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24EF9" w14:textId="77777777" w:rsidR="001B5A56" w:rsidRDefault="001B5A56">
      <w:pPr>
        <w:rPr>
          <w:rFonts w:asciiTheme="minorHAnsi" w:hAnsiTheme="minorHAnsi" w:cstheme="minorHAnsi"/>
        </w:rPr>
      </w:pPr>
    </w:p>
    <w:tbl>
      <w:tblPr>
        <w:tblW w:w="8856" w:type="dxa"/>
        <w:tblInd w:w="982" w:type="dxa"/>
        <w:tblLook w:val="04A0" w:firstRow="1" w:lastRow="0" w:firstColumn="1" w:lastColumn="0" w:noHBand="0" w:noVBand="1"/>
      </w:tblPr>
      <w:tblGrid>
        <w:gridCol w:w="4248"/>
        <w:gridCol w:w="1656"/>
        <w:gridCol w:w="2952"/>
      </w:tblGrid>
      <w:tr w:rsidR="001B5A56" w14:paraId="5C84622A" w14:textId="77777777">
        <w:tc>
          <w:tcPr>
            <w:tcW w:w="4248" w:type="dxa"/>
            <w:tcBorders>
              <w:top w:val="nil"/>
              <w:left w:val="nil"/>
              <w:bottom w:val="nil"/>
              <w:right w:val="single" w:sz="4" w:space="0" w:color="FFFFFF"/>
            </w:tcBorders>
          </w:tcPr>
          <w:p w14:paraId="6D2C6385" w14:textId="77777777" w:rsidR="001B5A56" w:rsidRDefault="00000000">
            <w:pPr>
              <w:rPr>
                <w:sz w:val="28"/>
                <w:szCs w:val="28"/>
                <w:lang w:val="sr-Cyrl-CS"/>
              </w:rPr>
            </w:pPr>
            <w:r>
              <w:rPr>
                <w:sz w:val="28"/>
                <w:szCs w:val="28"/>
                <w:lang w:val="sr-Cyrl-CS"/>
              </w:rPr>
              <w:t xml:space="preserve">ОШ </w:t>
            </w:r>
            <w:r>
              <w:rPr>
                <w:sz w:val="28"/>
                <w:szCs w:val="28"/>
              </w:rPr>
              <w:t>,,</w:t>
            </w:r>
            <w:r>
              <w:rPr>
                <w:sz w:val="28"/>
                <w:szCs w:val="28"/>
                <w:lang w:val="sr-Cyrl-CS"/>
              </w:rPr>
              <w:t>ВУК КАРАЏИЋ“</w:t>
            </w:r>
          </w:p>
        </w:tc>
        <w:tc>
          <w:tcPr>
            <w:tcW w:w="1656" w:type="dxa"/>
            <w:vMerge w:val="restart"/>
            <w:tcBorders>
              <w:top w:val="nil"/>
              <w:left w:val="single" w:sz="4" w:space="0" w:color="FFFFFF"/>
              <w:bottom w:val="nil"/>
              <w:right w:val="single" w:sz="4" w:space="0" w:color="FFFFFF"/>
            </w:tcBorders>
          </w:tcPr>
          <w:p w14:paraId="5AF2E6F1" w14:textId="77777777" w:rsidR="001B5A56" w:rsidRDefault="001B5A56">
            <w:pPr>
              <w:rPr>
                <w:sz w:val="16"/>
                <w:szCs w:val="16"/>
                <w:lang w:val="sr-Cyrl-CS"/>
              </w:rPr>
            </w:pPr>
          </w:p>
          <w:p w14:paraId="33928EAF" w14:textId="77777777" w:rsidR="001B5A56" w:rsidRDefault="001B5A56">
            <w:pPr>
              <w:rPr>
                <w:sz w:val="16"/>
                <w:szCs w:val="16"/>
                <w:lang w:val="sr-Cyrl-CS"/>
              </w:rPr>
            </w:pPr>
          </w:p>
          <w:p w14:paraId="18788EF7" w14:textId="77777777" w:rsidR="001B5A56" w:rsidRDefault="001B5A56">
            <w:pPr>
              <w:rPr>
                <w:sz w:val="16"/>
                <w:szCs w:val="16"/>
                <w:lang w:val="sr-Cyrl-CS"/>
              </w:rPr>
            </w:pPr>
          </w:p>
          <w:p w14:paraId="641166D4" w14:textId="77777777" w:rsidR="001B5A56" w:rsidRDefault="001B5A56">
            <w:pPr>
              <w:rPr>
                <w:sz w:val="16"/>
                <w:szCs w:val="16"/>
                <w:lang w:val="sr-Cyrl-CS"/>
              </w:rPr>
            </w:pPr>
          </w:p>
          <w:p w14:paraId="0AA2CFB3" w14:textId="77777777" w:rsidR="001B5A56" w:rsidRDefault="001B5A56">
            <w:pPr>
              <w:rPr>
                <w:sz w:val="16"/>
                <w:szCs w:val="16"/>
                <w:lang w:val="sr-Cyrl-CS"/>
              </w:rPr>
            </w:pPr>
          </w:p>
          <w:p w14:paraId="2306C319" w14:textId="77777777" w:rsidR="001B5A56" w:rsidRDefault="001B5A56">
            <w:pPr>
              <w:rPr>
                <w:sz w:val="16"/>
                <w:szCs w:val="16"/>
                <w:lang w:val="sr-Cyrl-CS"/>
              </w:rPr>
            </w:pPr>
          </w:p>
        </w:tc>
        <w:tc>
          <w:tcPr>
            <w:tcW w:w="2952" w:type="dxa"/>
            <w:vMerge w:val="restart"/>
            <w:tcBorders>
              <w:top w:val="nil"/>
              <w:left w:val="single" w:sz="4" w:space="0" w:color="FFFFFF"/>
              <w:bottom w:val="nil"/>
              <w:right w:val="single" w:sz="4" w:space="0" w:color="FFFFFF"/>
            </w:tcBorders>
            <w:vAlign w:val="center"/>
          </w:tcPr>
          <w:p w14:paraId="55774AFB" w14:textId="77777777" w:rsidR="001B5A56" w:rsidRDefault="00000000">
            <w:pPr>
              <w:jc w:val="right"/>
              <w:rPr>
                <w:sz w:val="16"/>
                <w:szCs w:val="16"/>
                <w:lang w:val="sr-Cyrl-CS"/>
              </w:rPr>
            </w:pPr>
            <w:r>
              <w:rPr>
                <w:noProof/>
                <w:sz w:val="16"/>
                <w:szCs w:val="16"/>
              </w:rPr>
              <w:drawing>
                <wp:inline distT="0" distB="0" distL="0" distR="0" wp14:anchorId="63CE34FA" wp14:editId="78D335C8">
                  <wp:extent cx="1619250" cy="1504950"/>
                  <wp:effectExtent l="19050" t="0" r="0" b="0"/>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2"/>
                          <pic:cNvPicPr>
                            <a:picLocks noChangeAspect="1" noChangeArrowheads="1"/>
                          </pic:cNvPicPr>
                        </pic:nvPicPr>
                        <pic:blipFill>
                          <a:blip r:embed="rId9"/>
                          <a:srcRect/>
                          <a:stretch>
                            <a:fillRect/>
                          </a:stretch>
                        </pic:blipFill>
                        <pic:spPr>
                          <a:xfrm>
                            <a:off x="0" y="0"/>
                            <a:ext cx="1619250" cy="1504950"/>
                          </a:xfrm>
                          <a:prstGeom prst="rect">
                            <a:avLst/>
                          </a:prstGeom>
                          <a:noFill/>
                          <a:ln w="9525">
                            <a:noFill/>
                            <a:miter lim="800000"/>
                            <a:headEnd/>
                            <a:tailEnd/>
                          </a:ln>
                        </pic:spPr>
                      </pic:pic>
                    </a:graphicData>
                  </a:graphic>
                </wp:inline>
              </w:drawing>
            </w:r>
          </w:p>
        </w:tc>
      </w:tr>
      <w:tr w:rsidR="001B5A56" w14:paraId="74208E58" w14:textId="77777777">
        <w:tc>
          <w:tcPr>
            <w:tcW w:w="4248" w:type="dxa"/>
            <w:tcBorders>
              <w:top w:val="nil"/>
              <w:left w:val="nil"/>
              <w:bottom w:val="nil"/>
              <w:right w:val="single" w:sz="4" w:space="0" w:color="FFFFFF"/>
            </w:tcBorders>
          </w:tcPr>
          <w:p w14:paraId="5DB6BD13" w14:textId="77777777" w:rsidR="001B5A56" w:rsidRDefault="00000000">
            <w:pPr>
              <w:rPr>
                <w:sz w:val="28"/>
                <w:szCs w:val="28"/>
              </w:rPr>
            </w:pPr>
            <w:r>
              <w:rPr>
                <w:sz w:val="28"/>
                <w:szCs w:val="28"/>
                <w:lang w:val="sr-Cyrl-CS"/>
              </w:rPr>
              <w:t>Сурчин, Братства јединства 1</w:t>
            </w:r>
          </w:p>
          <w:p w14:paraId="4680573F" w14:textId="77777777" w:rsidR="001B5A56" w:rsidRDefault="00000000">
            <w:pPr>
              <w:rPr>
                <w:sz w:val="28"/>
                <w:szCs w:val="28"/>
                <w:lang w:val="sr-Cyrl-CS"/>
              </w:rPr>
            </w:pPr>
            <w:r>
              <w:rPr>
                <w:sz w:val="28"/>
                <w:szCs w:val="28"/>
                <w:lang w:val="sr-Cyrl-CS"/>
              </w:rPr>
              <w:t>Тел/факс: 8440 – 120</w:t>
            </w:r>
          </w:p>
          <w:p w14:paraId="449FE174" w14:textId="77777777" w:rsidR="001B5A56" w:rsidRDefault="00000000">
            <w:pPr>
              <w:rPr>
                <w:sz w:val="28"/>
                <w:szCs w:val="28"/>
                <w:lang w:val="ru-RU"/>
              </w:rPr>
            </w:pPr>
            <w:r>
              <w:rPr>
                <w:sz w:val="28"/>
                <w:szCs w:val="28"/>
                <w:lang w:val="sr-Cyrl-CS"/>
              </w:rPr>
              <w:t xml:space="preserve">Е – маил: </w:t>
            </w:r>
            <w:r>
              <w:rPr>
                <w:sz w:val="28"/>
                <w:szCs w:val="28"/>
              </w:rPr>
              <w:t>vuksur</w:t>
            </w:r>
            <w:r>
              <w:rPr>
                <w:sz w:val="28"/>
                <w:szCs w:val="28"/>
                <w:lang w:val="ru-RU"/>
              </w:rPr>
              <w:t>@</w:t>
            </w:r>
            <w:r>
              <w:rPr>
                <w:sz w:val="28"/>
                <w:szCs w:val="28"/>
              </w:rPr>
              <w:t>yahoo</w:t>
            </w:r>
            <w:r>
              <w:rPr>
                <w:sz w:val="28"/>
                <w:szCs w:val="28"/>
                <w:lang w:val="ru-RU"/>
              </w:rPr>
              <w:t>.</w:t>
            </w:r>
            <w:r>
              <w:rPr>
                <w:sz w:val="28"/>
                <w:szCs w:val="28"/>
              </w:rPr>
              <w:t>com</w:t>
            </w:r>
          </w:p>
          <w:p w14:paraId="4499099D" w14:textId="77777777" w:rsidR="001B5A56" w:rsidRDefault="00000000">
            <w:pPr>
              <w:rPr>
                <w:sz w:val="28"/>
                <w:szCs w:val="28"/>
                <w:lang w:val="sr-Cyrl-CS"/>
              </w:rPr>
            </w:pPr>
            <w:r>
              <w:rPr>
                <w:sz w:val="28"/>
                <w:szCs w:val="28"/>
                <w:lang w:val="sr-Cyrl-CS"/>
              </w:rPr>
              <w:t>Општина Сурчин</w:t>
            </w:r>
          </w:p>
          <w:p w14:paraId="3E12AA25" w14:textId="77777777" w:rsidR="001B5A56" w:rsidRDefault="00000000">
            <w:pPr>
              <w:rPr>
                <w:sz w:val="28"/>
                <w:szCs w:val="28"/>
                <w:lang w:val="sr-Cyrl-CS"/>
              </w:rPr>
            </w:pPr>
            <w:r>
              <w:rPr>
                <w:sz w:val="28"/>
                <w:szCs w:val="28"/>
                <w:lang w:val="sr-Cyrl-CS"/>
              </w:rPr>
              <w:t xml:space="preserve"> </w:t>
            </w:r>
          </w:p>
          <w:p w14:paraId="6D162CAC" w14:textId="77777777" w:rsidR="001B5A56" w:rsidRDefault="001B5A56">
            <w:pPr>
              <w:rPr>
                <w:sz w:val="28"/>
                <w:szCs w:val="28"/>
                <w:lang w:val="sr-Cyrl-CS"/>
              </w:rPr>
            </w:pPr>
          </w:p>
        </w:tc>
        <w:tc>
          <w:tcPr>
            <w:tcW w:w="0" w:type="auto"/>
            <w:vMerge/>
            <w:tcBorders>
              <w:top w:val="nil"/>
              <w:left w:val="single" w:sz="4" w:space="0" w:color="FFFFFF"/>
              <w:bottom w:val="nil"/>
              <w:right w:val="single" w:sz="4" w:space="0" w:color="FFFFFF"/>
            </w:tcBorders>
            <w:vAlign w:val="center"/>
          </w:tcPr>
          <w:p w14:paraId="06BCBD85" w14:textId="77777777" w:rsidR="001B5A56" w:rsidRDefault="001B5A56">
            <w:pPr>
              <w:rPr>
                <w:sz w:val="16"/>
                <w:szCs w:val="16"/>
                <w:lang w:val="sr-Cyrl-CS"/>
              </w:rPr>
            </w:pPr>
          </w:p>
        </w:tc>
        <w:tc>
          <w:tcPr>
            <w:tcW w:w="0" w:type="auto"/>
            <w:vMerge/>
            <w:tcBorders>
              <w:top w:val="nil"/>
              <w:left w:val="single" w:sz="4" w:space="0" w:color="FFFFFF"/>
              <w:bottom w:val="nil"/>
              <w:right w:val="single" w:sz="4" w:space="0" w:color="FFFFFF"/>
            </w:tcBorders>
            <w:vAlign w:val="center"/>
          </w:tcPr>
          <w:p w14:paraId="11BF54B0" w14:textId="77777777" w:rsidR="001B5A56" w:rsidRDefault="001B5A56">
            <w:pPr>
              <w:rPr>
                <w:sz w:val="16"/>
                <w:szCs w:val="16"/>
                <w:lang w:val="sr-Cyrl-CS"/>
              </w:rPr>
            </w:pPr>
          </w:p>
        </w:tc>
      </w:tr>
    </w:tbl>
    <w:p w14:paraId="2001BED5" w14:textId="77777777" w:rsidR="001B5A56" w:rsidRDefault="001B5A56">
      <w:pPr>
        <w:rPr>
          <w:rFonts w:asciiTheme="minorHAnsi" w:hAnsiTheme="minorHAnsi" w:cstheme="minorHAnsi"/>
        </w:rPr>
      </w:pPr>
    </w:p>
    <w:p w14:paraId="7E02A467" w14:textId="77777777" w:rsidR="001B5A56" w:rsidRDefault="001B5A56">
      <w:pPr>
        <w:rPr>
          <w:rFonts w:asciiTheme="minorHAnsi" w:hAnsiTheme="minorHAnsi" w:cstheme="minorHAnsi"/>
        </w:rPr>
      </w:pPr>
    </w:p>
    <w:p w14:paraId="4669F802" w14:textId="77777777" w:rsidR="001B5A56" w:rsidRDefault="001B5A56">
      <w:pPr>
        <w:rPr>
          <w:rFonts w:asciiTheme="minorHAnsi" w:hAnsiTheme="minorHAnsi" w:cstheme="minorHAnsi"/>
        </w:rPr>
      </w:pPr>
    </w:p>
    <w:p w14:paraId="6A5C307A" w14:textId="77777777" w:rsidR="001B5A56" w:rsidRDefault="001B5A56">
      <w:pPr>
        <w:rPr>
          <w:rFonts w:asciiTheme="minorHAnsi" w:hAnsiTheme="minorHAnsi" w:cstheme="minorHAnsi"/>
        </w:rPr>
      </w:pPr>
    </w:p>
    <w:p w14:paraId="6DBCAAA9" w14:textId="77777777" w:rsidR="001B5A56" w:rsidRDefault="001B5A56">
      <w:pPr>
        <w:rPr>
          <w:lang w:val="sr-Cyrl-CS"/>
        </w:rPr>
      </w:pPr>
    </w:p>
    <w:p w14:paraId="79EBF646" w14:textId="77777777" w:rsidR="001B5A56" w:rsidRDefault="001B5A56">
      <w:pPr>
        <w:jc w:val="center"/>
        <w:rPr>
          <w:lang w:val="sr-Cyrl-CS"/>
        </w:rPr>
      </w:pPr>
    </w:p>
    <w:p w14:paraId="6C53D662" w14:textId="77777777" w:rsidR="001B5A56" w:rsidRDefault="001B5A56">
      <w:pPr>
        <w:jc w:val="center"/>
        <w:rPr>
          <w:lang w:val="sr-Cyrl-CS"/>
        </w:rPr>
      </w:pPr>
    </w:p>
    <w:p w14:paraId="1307CBF7" w14:textId="77777777" w:rsidR="006F1F70" w:rsidRDefault="006F1F70"/>
    <w:p w14:paraId="2D7284AB" w14:textId="77777777" w:rsidR="001B5A56" w:rsidRDefault="001B5A56">
      <w:pPr>
        <w:jc w:val="center"/>
      </w:pPr>
    </w:p>
    <w:p w14:paraId="1D587156" w14:textId="77777777" w:rsidR="001B5A56" w:rsidRPr="006F1F70" w:rsidRDefault="00000000">
      <w:pPr>
        <w:jc w:val="center"/>
        <w:rPr>
          <w:b/>
          <w:sz w:val="32"/>
          <w:szCs w:val="32"/>
          <w:lang w:val="sr-Cyrl-CS"/>
        </w:rPr>
      </w:pPr>
      <w:r w:rsidRPr="006F1F70">
        <w:rPr>
          <w:b/>
          <w:sz w:val="32"/>
          <w:szCs w:val="32"/>
          <w:lang w:val="sr-Cyrl-CS"/>
        </w:rPr>
        <w:t>ГОДИШЊИ ПЛАН</w:t>
      </w:r>
    </w:p>
    <w:p w14:paraId="6500A238" w14:textId="77777777" w:rsidR="001B5A56" w:rsidRPr="006F1F70" w:rsidRDefault="00000000">
      <w:pPr>
        <w:jc w:val="center"/>
        <w:rPr>
          <w:b/>
          <w:sz w:val="32"/>
          <w:szCs w:val="32"/>
          <w:lang w:val="sr-Cyrl-CS"/>
        </w:rPr>
      </w:pPr>
      <w:r w:rsidRPr="006F1F70">
        <w:rPr>
          <w:b/>
          <w:sz w:val="32"/>
          <w:szCs w:val="32"/>
          <w:lang w:val="sr-Cyrl-CS"/>
        </w:rPr>
        <w:t>РАДА ШКОЛЕ</w:t>
      </w:r>
    </w:p>
    <w:p w14:paraId="645C1E1A" w14:textId="77777777" w:rsidR="001B5A56" w:rsidRPr="006F1F70" w:rsidRDefault="00000000">
      <w:pPr>
        <w:jc w:val="center"/>
        <w:rPr>
          <w:b/>
          <w:sz w:val="32"/>
          <w:szCs w:val="32"/>
          <w:lang w:val="sr-Cyrl-CS"/>
        </w:rPr>
      </w:pPr>
      <w:r w:rsidRPr="006F1F70">
        <w:rPr>
          <w:b/>
          <w:sz w:val="32"/>
          <w:szCs w:val="32"/>
          <w:lang w:val="sr-Cyrl-CS"/>
        </w:rPr>
        <w:t>ЗА ШКОЛСКУ 20</w:t>
      </w:r>
      <w:r w:rsidRPr="006F1F70">
        <w:rPr>
          <w:b/>
          <w:sz w:val="32"/>
          <w:szCs w:val="32"/>
        </w:rPr>
        <w:t>24</w:t>
      </w:r>
      <w:r w:rsidRPr="006F1F70">
        <w:rPr>
          <w:b/>
          <w:sz w:val="32"/>
          <w:szCs w:val="32"/>
          <w:lang w:val="sr-Cyrl-CS"/>
        </w:rPr>
        <w:t>/</w:t>
      </w:r>
      <w:r w:rsidRPr="006F1F70">
        <w:rPr>
          <w:b/>
          <w:sz w:val="32"/>
          <w:szCs w:val="32"/>
        </w:rPr>
        <w:t>20</w:t>
      </w:r>
      <w:r w:rsidRPr="006F1F70">
        <w:rPr>
          <w:b/>
          <w:sz w:val="32"/>
          <w:szCs w:val="32"/>
          <w:lang w:val="sr-Cyrl-CS"/>
        </w:rPr>
        <w:t>2</w:t>
      </w:r>
      <w:r w:rsidRPr="006F1F70">
        <w:rPr>
          <w:b/>
          <w:sz w:val="32"/>
          <w:szCs w:val="32"/>
        </w:rPr>
        <w:t>5</w:t>
      </w:r>
      <w:r w:rsidRPr="006F1F70">
        <w:rPr>
          <w:b/>
          <w:sz w:val="32"/>
          <w:szCs w:val="32"/>
          <w:lang w:val="sr-Cyrl-CS"/>
        </w:rPr>
        <w:t>. ГОДИНУ</w:t>
      </w:r>
    </w:p>
    <w:p w14:paraId="3CFBAA88" w14:textId="77777777" w:rsidR="001B5A56" w:rsidRDefault="001B5A56">
      <w:pPr>
        <w:jc w:val="center"/>
        <w:rPr>
          <w:b/>
          <w:sz w:val="40"/>
          <w:szCs w:val="32"/>
          <w:lang w:val="sr-Cyrl-CS"/>
        </w:rPr>
      </w:pPr>
    </w:p>
    <w:p w14:paraId="1DC9EA24" w14:textId="77777777" w:rsidR="001B5A56" w:rsidRDefault="001B5A56">
      <w:pPr>
        <w:jc w:val="center"/>
        <w:rPr>
          <w:b/>
          <w:sz w:val="40"/>
          <w:szCs w:val="32"/>
          <w:lang w:val="sr-Cyrl-CS"/>
        </w:rPr>
      </w:pPr>
    </w:p>
    <w:p w14:paraId="66282C89" w14:textId="77777777" w:rsidR="001B5A56" w:rsidRDefault="001B5A56"/>
    <w:p w14:paraId="2E416C39" w14:textId="77777777" w:rsidR="001B5A56" w:rsidRDefault="001B5A56"/>
    <w:p w14:paraId="1EE18221" w14:textId="77777777" w:rsidR="001B5A56" w:rsidRDefault="001B5A56"/>
    <w:p w14:paraId="4C49E109" w14:textId="77777777" w:rsidR="001B5A56" w:rsidRDefault="001B5A56"/>
    <w:p w14:paraId="494B0730" w14:textId="77777777" w:rsidR="001B5A56" w:rsidRDefault="001B5A56"/>
    <w:p w14:paraId="5E5F8C03" w14:textId="77777777" w:rsidR="001B5A56" w:rsidRDefault="001B5A56"/>
    <w:p w14:paraId="128B2530" w14:textId="77777777" w:rsidR="001B5A56" w:rsidRDefault="001B5A56"/>
    <w:p w14:paraId="7F1E4A98" w14:textId="77777777" w:rsidR="001B5A56" w:rsidRDefault="001B5A56"/>
    <w:p w14:paraId="4820B735" w14:textId="77777777" w:rsidR="001B5A56" w:rsidRDefault="001B5A56"/>
    <w:p w14:paraId="2A214E30" w14:textId="77777777" w:rsidR="001B5A56" w:rsidRDefault="001B5A56"/>
    <w:p w14:paraId="5AC14A6C" w14:textId="0576937B" w:rsidR="001B5A56" w:rsidRDefault="006F1F70">
      <w:pPr>
        <w:jc w:val="center"/>
      </w:pPr>
      <w:r>
        <w:t>СУРЧИН, 04. СЕПТЕМБАР 2024. ГОДИНЕ</w:t>
      </w:r>
    </w:p>
    <w:p w14:paraId="4450F9E9" w14:textId="77777777" w:rsidR="001B5A56" w:rsidRDefault="001B5A56">
      <w:pPr>
        <w:jc w:val="center"/>
      </w:pPr>
    </w:p>
    <w:p w14:paraId="71902FF7" w14:textId="77777777" w:rsidR="001B5A56" w:rsidRDefault="001B5A56"/>
    <w:p w14:paraId="438D0C25" w14:textId="77777777" w:rsidR="001B5A56" w:rsidRDefault="001B5A56"/>
    <w:p w14:paraId="1517B332" w14:textId="77777777" w:rsidR="001B5A56" w:rsidRDefault="001B5A56"/>
    <w:p w14:paraId="49425124" w14:textId="77777777" w:rsidR="001B5A56" w:rsidRDefault="001B5A56"/>
    <w:p w14:paraId="102FB2F7" w14:textId="77777777" w:rsidR="001B5A56" w:rsidRDefault="001B5A56"/>
    <w:p w14:paraId="10F15BE4" w14:textId="77777777" w:rsidR="001B5A56" w:rsidRDefault="001B5A56"/>
    <w:p w14:paraId="165EE91C" w14:textId="77777777" w:rsidR="001B5A56" w:rsidRDefault="001B5A56"/>
    <w:p w14:paraId="5221A240" w14:textId="77777777" w:rsidR="001B5A56" w:rsidRDefault="001B5A56">
      <w:pPr>
        <w:rPr>
          <w:lang w:val="sr-Latn-RS"/>
        </w:rPr>
      </w:pPr>
    </w:p>
    <w:p w14:paraId="7C66F8A2" w14:textId="650F2535" w:rsidR="00046FC7" w:rsidRPr="002E7FAA" w:rsidRDefault="00046FC7" w:rsidP="002E7FAA">
      <w:pPr>
        <w:spacing w:before="100" w:beforeAutospacing="1" w:after="100" w:afterAutospacing="1"/>
      </w:pPr>
      <w:r w:rsidRPr="00046FC7">
        <w:rPr>
          <w:noProof/>
        </w:rPr>
        <w:lastRenderedPageBreak/>
        <w:drawing>
          <wp:inline distT="0" distB="0" distL="0" distR="0" wp14:anchorId="0DB8587A" wp14:editId="524BCFCC">
            <wp:extent cx="6670675" cy="8653849"/>
            <wp:effectExtent l="0" t="0" r="0" b="0"/>
            <wp:docPr id="1802951251" name="Picture 180295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9220" cy="8729800"/>
                    </a:xfrm>
                    <a:prstGeom prst="rect">
                      <a:avLst/>
                    </a:prstGeom>
                    <a:noFill/>
                    <a:ln>
                      <a:noFill/>
                    </a:ln>
                  </pic:spPr>
                </pic:pic>
              </a:graphicData>
            </a:graphic>
          </wp:inline>
        </w:drawing>
      </w:r>
    </w:p>
    <w:sdt>
      <w:sdtPr>
        <w:rPr>
          <w:rFonts w:eastAsia="Times New Roman" w:cs="Times New Roman"/>
          <w:b w:val="0"/>
          <w:bCs w:val="0"/>
          <w:color w:val="auto"/>
          <w:szCs w:val="24"/>
          <w:lang w:eastAsia="en-US"/>
        </w:rPr>
        <w:id w:val="1621956141"/>
        <w:docPartObj>
          <w:docPartGallery w:val="Table of Contents"/>
          <w:docPartUnique/>
        </w:docPartObj>
      </w:sdtPr>
      <w:sdtContent>
        <w:p w14:paraId="6F5A4B3C" w14:textId="77777777" w:rsidR="001B5A56" w:rsidRPr="003A03FC" w:rsidRDefault="00000000">
          <w:pPr>
            <w:pStyle w:val="TOCHeading1"/>
            <w:jc w:val="center"/>
            <w:rPr>
              <w:rFonts w:cs="Times New Roman"/>
              <w:color w:val="auto"/>
              <w:szCs w:val="24"/>
            </w:rPr>
          </w:pPr>
          <w:r w:rsidRPr="003A03FC">
            <w:rPr>
              <w:rFonts w:cs="Times New Roman"/>
              <w:color w:val="auto"/>
              <w:szCs w:val="24"/>
            </w:rPr>
            <w:t>САДРЖАЈ</w:t>
          </w:r>
        </w:p>
        <w:p w14:paraId="760542C4" w14:textId="77777777" w:rsidR="001B5A56" w:rsidRPr="003A03FC" w:rsidRDefault="001B5A56">
          <w:pPr>
            <w:rPr>
              <w:lang w:eastAsia="ja-JP"/>
            </w:rPr>
          </w:pPr>
        </w:p>
        <w:p w14:paraId="54892FEC" w14:textId="2676B294" w:rsidR="003A03FC" w:rsidRPr="003A03FC" w:rsidRDefault="00000000">
          <w:pPr>
            <w:pStyle w:val="TOC1"/>
            <w:rPr>
              <w:rFonts w:ascii="Times New Roman" w:eastAsiaTheme="minorEastAsia" w:hAnsi="Times New Roman" w:cs="Times New Roman"/>
              <w:noProof/>
              <w:kern w:val="2"/>
              <w:sz w:val="22"/>
              <w:szCs w:val="22"/>
              <w14:ligatures w14:val="standardContextual"/>
            </w:rPr>
          </w:pPr>
          <w:r w:rsidRPr="003A03FC">
            <w:rPr>
              <w:rFonts w:ascii="Times New Roman" w:hAnsi="Times New Roman" w:cs="Times New Roman"/>
              <w:sz w:val="24"/>
              <w:szCs w:val="24"/>
            </w:rPr>
            <w:fldChar w:fldCharType="begin"/>
          </w:r>
          <w:r w:rsidRPr="003A03FC">
            <w:rPr>
              <w:rFonts w:ascii="Times New Roman" w:hAnsi="Times New Roman" w:cs="Times New Roman"/>
              <w:sz w:val="24"/>
              <w:szCs w:val="24"/>
            </w:rPr>
            <w:instrText xml:space="preserve"> TOC \o "1-3" \h \z \u </w:instrText>
          </w:r>
          <w:r w:rsidRPr="003A03FC">
            <w:rPr>
              <w:rFonts w:ascii="Times New Roman" w:hAnsi="Times New Roman" w:cs="Times New Roman"/>
              <w:sz w:val="24"/>
              <w:szCs w:val="24"/>
            </w:rPr>
            <w:fldChar w:fldCharType="separate"/>
          </w:r>
          <w:hyperlink w:anchor="_Toc177134013" w:history="1">
            <w:r w:rsidR="003A03FC" w:rsidRPr="003A03FC">
              <w:rPr>
                <w:rStyle w:val="Hyperlink"/>
                <w:rFonts w:ascii="Times New Roman" w:hAnsi="Times New Roman" w:cs="Times New Roman"/>
                <w:noProof/>
              </w:rPr>
              <w:t xml:space="preserve">1. </w:t>
            </w:r>
            <w:r w:rsidR="003A03FC" w:rsidRPr="003A03FC">
              <w:rPr>
                <w:rStyle w:val="Hyperlink"/>
                <w:rFonts w:ascii="Times New Roman" w:hAnsi="Times New Roman" w:cs="Times New Roman"/>
                <w:noProof/>
                <w:lang w:val="sr-Cyrl-CS"/>
              </w:rPr>
              <w:t>ОПШТИ ПОДАЦИ О ШКОЛИ</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_Toc177134013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6</w:t>
            </w:r>
            <w:r w:rsidR="003A03FC" w:rsidRPr="003A03FC">
              <w:rPr>
                <w:rFonts w:ascii="Times New Roman" w:hAnsi="Times New Roman" w:cs="Times New Roman"/>
                <w:noProof/>
                <w:webHidden/>
              </w:rPr>
              <w:fldChar w:fldCharType="end"/>
            </w:r>
          </w:hyperlink>
        </w:p>
        <w:p w14:paraId="2E005F08" w14:textId="1C963A9E"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14" w:history="1">
            <w:r w:rsidR="003A03FC" w:rsidRPr="003A03FC">
              <w:rPr>
                <w:rStyle w:val="Hyperlink"/>
                <w:noProof/>
              </w:rPr>
              <w:t>1.1 УСЛОВИ СРЕДИНЕ У КОЈОЈ ШКОЛА РАДИ</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_Toc177134014 \h </w:instrText>
            </w:r>
            <w:r w:rsidR="003A03FC" w:rsidRPr="003A03FC">
              <w:rPr>
                <w:noProof/>
                <w:webHidden/>
              </w:rPr>
            </w:r>
            <w:r w:rsidR="003A03FC" w:rsidRPr="003A03FC">
              <w:rPr>
                <w:noProof/>
                <w:webHidden/>
              </w:rPr>
              <w:fldChar w:fldCharType="separate"/>
            </w:r>
            <w:r w:rsidR="004B652C">
              <w:rPr>
                <w:noProof/>
                <w:webHidden/>
              </w:rPr>
              <w:t>6</w:t>
            </w:r>
            <w:r w:rsidR="003A03FC" w:rsidRPr="003A03FC">
              <w:rPr>
                <w:noProof/>
                <w:webHidden/>
              </w:rPr>
              <w:fldChar w:fldCharType="end"/>
            </w:r>
          </w:hyperlink>
        </w:p>
        <w:p w14:paraId="5F4A77C4" w14:textId="45303381"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15" w:history="1">
            <w:r w:rsidR="003A03FC" w:rsidRPr="003A03FC">
              <w:rPr>
                <w:rStyle w:val="Hyperlink"/>
                <w:rFonts w:ascii="Times New Roman" w:hAnsi="Times New Roman" w:cs="Times New Roman"/>
                <w:noProof/>
              </w:rPr>
              <w:t>2. ПОЛАЗНЕ ОСНОВЕ РАДА</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_Toc177134015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7</w:t>
            </w:r>
            <w:r w:rsidR="003A03FC" w:rsidRPr="003A03FC">
              <w:rPr>
                <w:rFonts w:ascii="Times New Roman" w:hAnsi="Times New Roman" w:cs="Times New Roman"/>
                <w:noProof/>
                <w:webHidden/>
              </w:rPr>
              <w:fldChar w:fldCharType="end"/>
            </w:r>
          </w:hyperlink>
        </w:p>
        <w:p w14:paraId="46E18D71" w14:textId="4B1C792B"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16" w:history="1">
            <w:r w:rsidR="003A03FC" w:rsidRPr="003A03FC">
              <w:rPr>
                <w:rStyle w:val="Hyperlink"/>
                <w:noProof/>
              </w:rPr>
              <w:t>2</w:t>
            </w:r>
            <w:r w:rsidR="003A03FC" w:rsidRPr="003A03FC">
              <w:rPr>
                <w:rStyle w:val="Hyperlink"/>
                <w:noProof/>
                <w:lang w:val="sr-Cyrl-CS"/>
              </w:rPr>
              <w:t xml:space="preserve">.1 </w:t>
            </w:r>
            <w:r w:rsidR="003A03FC" w:rsidRPr="003A03FC">
              <w:rPr>
                <w:rStyle w:val="Hyperlink"/>
                <w:noProof/>
              </w:rPr>
              <w:t xml:space="preserve">ПОЛАЗНЕ ОСНОВЕ </w:t>
            </w:r>
            <w:r w:rsidR="003A03FC" w:rsidRPr="003A03FC">
              <w:rPr>
                <w:rStyle w:val="Hyperlink"/>
                <w:noProof/>
                <w:lang w:val="sr-Cyrl-CS"/>
              </w:rPr>
              <w:t>ПЛАНИРАЊА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_Toc177134016 \h </w:instrText>
            </w:r>
            <w:r w:rsidR="003A03FC" w:rsidRPr="003A03FC">
              <w:rPr>
                <w:noProof/>
                <w:webHidden/>
              </w:rPr>
            </w:r>
            <w:r w:rsidR="003A03FC" w:rsidRPr="003A03FC">
              <w:rPr>
                <w:noProof/>
                <w:webHidden/>
              </w:rPr>
              <w:fldChar w:fldCharType="separate"/>
            </w:r>
            <w:r w:rsidR="004B652C">
              <w:rPr>
                <w:noProof/>
                <w:webHidden/>
              </w:rPr>
              <w:t>7</w:t>
            </w:r>
            <w:r w:rsidR="003A03FC" w:rsidRPr="003A03FC">
              <w:rPr>
                <w:noProof/>
                <w:webHidden/>
              </w:rPr>
              <w:fldChar w:fldCharType="end"/>
            </w:r>
          </w:hyperlink>
        </w:p>
        <w:p w14:paraId="55FC0FD3" w14:textId="22C1B813"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17" w:history="1">
            <w:r w:rsidR="003A03FC" w:rsidRPr="003A03FC">
              <w:rPr>
                <w:rStyle w:val="Hyperlink"/>
                <w:noProof/>
              </w:rPr>
              <w:t xml:space="preserve">2.2 ПРИМАРНИ ЗАДАЦИ УСВОЈЕНИ НА ОСНОВУ ИЗВЕШТАЈА ТИМА ЗА САМОВРЕДНОВАЊЕ И ВРЕДНОВАЊЕ РАДА ШКОЛЕ ЗА </w:t>
            </w:r>
            <w:r w:rsidR="003A03FC" w:rsidRPr="003A03FC">
              <w:rPr>
                <w:rStyle w:val="Hyperlink"/>
                <w:noProof/>
                <w:lang w:val="sr-Cyrl-RS"/>
              </w:rPr>
              <w:t>НАРЕДНУ Ш.Г.</w:t>
            </w:r>
            <w:r w:rsidR="003A03FC" w:rsidRPr="003A03FC">
              <w:rPr>
                <w:rStyle w:val="Hyperlink"/>
                <w:noProof/>
              </w:rPr>
              <w:t xml:space="preserve"> АНАЛИЗЕ ЕВАЛУАЦИЈЕ И ИЗВЕШТАЈА  О РАДУ ШКОЛЕ ЗА </w:t>
            </w:r>
            <w:r w:rsidR="003A03FC" w:rsidRPr="003A03FC">
              <w:rPr>
                <w:rStyle w:val="Hyperlink"/>
                <w:noProof/>
                <w:lang w:val="sr-Cyrl-RS"/>
              </w:rPr>
              <w:t>ПРЕТХОДНУ Ш.Г.</w:t>
            </w:r>
            <w:r w:rsidR="003A03FC" w:rsidRPr="003A03FC">
              <w:rPr>
                <w:rStyle w:val="Hyperlink"/>
                <w:noProof/>
              </w:rPr>
              <w:t xml:space="preserve">  И ЗАДАТАКА У ШКОЛСКОМ РАЗВОЈНОМ ПЛАНУ, КАО ПОЛАЗНА ОСНОВА ПЛАНИРАЊА, УСВОЈЕНИ СУ СЛЕДЕЋИ ПРИМАРНИ ЗАДАЦИ:</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_Toc177134017 \h </w:instrText>
            </w:r>
            <w:r w:rsidR="003A03FC" w:rsidRPr="003A03FC">
              <w:rPr>
                <w:noProof/>
                <w:webHidden/>
              </w:rPr>
            </w:r>
            <w:r w:rsidR="003A03FC" w:rsidRPr="003A03FC">
              <w:rPr>
                <w:noProof/>
                <w:webHidden/>
              </w:rPr>
              <w:fldChar w:fldCharType="separate"/>
            </w:r>
            <w:r w:rsidR="004B652C">
              <w:rPr>
                <w:noProof/>
                <w:webHidden/>
              </w:rPr>
              <w:t>9</w:t>
            </w:r>
            <w:r w:rsidR="003A03FC" w:rsidRPr="003A03FC">
              <w:rPr>
                <w:noProof/>
                <w:webHidden/>
              </w:rPr>
              <w:fldChar w:fldCharType="end"/>
            </w:r>
          </w:hyperlink>
        </w:p>
        <w:p w14:paraId="41F80172" w14:textId="08582881"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18" w:history="1">
            <w:r w:rsidR="003A03FC" w:rsidRPr="003A03FC">
              <w:rPr>
                <w:rStyle w:val="Hyperlink"/>
                <w:rFonts w:ascii="Times New Roman" w:hAnsi="Times New Roman" w:cs="Times New Roman"/>
                <w:noProof/>
              </w:rPr>
              <w:t>3</w:t>
            </w:r>
            <w:r w:rsidR="003A03FC" w:rsidRPr="003A03FC">
              <w:rPr>
                <w:rStyle w:val="Hyperlink"/>
                <w:rFonts w:ascii="Times New Roman" w:hAnsi="Times New Roman" w:cs="Times New Roman"/>
                <w:noProof/>
                <w:lang w:val="ru-RU"/>
              </w:rPr>
              <w:t>. МАТЕРИЈАЛНО-ТЕХНИЧКИ И ПРОСТОРНИ УСЛОВИ РАДА</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_Toc177134018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10</w:t>
            </w:r>
            <w:r w:rsidR="003A03FC" w:rsidRPr="003A03FC">
              <w:rPr>
                <w:rFonts w:ascii="Times New Roman" w:hAnsi="Times New Roman" w:cs="Times New Roman"/>
                <w:noProof/>
                <w:webHidden/>
              </w:rPr>
              <w:fldChar w:fldCharType="end"/>
            </w:r>
          </w:hyperlink>
        </w:p>
        <w:p w14:paraId="625C4C8D" w14:textId="11A554AD"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19" w:history="1">
            <w:r w:rsidR="003A03FC" w:rsidRPr="003A03FC">
              <w:rPr>
                <w:rStyle w:val="Hyperlink"/>
                <w:noProof/>
              </w:rPr>
              <w:t>3.1 ШКОЛСКИ ПРОСТОР</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_Toc177134019 \h </w:instrText>
            </w:r>
            <w:r w:rsidR="003A03FC" w:rsidRPr="003A03FC">
              <w:rPr>
                <w:noProof/>
                <w:webHidden/>
              </w:rPr>
            </w:r>
            <w:r w:rsidR="003A03FC" w:rsidRPr="003A03FC">
              <w:rPr>
                <w:noProof/>
                <w:webHidden/>
              </w:rPr>
              <w:fldChar w:fldCharType="separate"/>
            </w:r>
            <w:r w:rsidR="004B652C">
              <w:rPr>
                <w:noProof/>
                <w:webHidden/>
              </w:rPr>
              <w:t>10</w:t>
            </w:r>
            <w:r w:rsidR="003A03FC" w:rsidRPr="003A03FC">
              <w:rPr>
                <w:noProof/>
                <w:webHidden/>
              </w:rPr>
              <w:fldChar w:fldCharType="end"/>
            </w:r>
          </w:hyperlink>
        </w:p>
        <w:p w14:paraId="09F1AAC5" w14:textId="0ECF79DA"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20" w:history="1">
            <w:r w:rsidR="003A03FC" w:rsidRPr="003A03FC">
              <w:rPr>
                <w:rStyle w:val="Hyperlink"/>
                <w:noProof/>
              </w:rPr>
              <w:t>3.2 НАСТАВНА СРЕДСТВА И ДИДАКТИЧКИ МАТЕРИЈАЛ</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_Toc177134020 \h </w:instrText>
            </w:r>
            <w:r w:rsidR="003A03FC" w:rsidRPr="003A03FC">
              <w:rPr>
                <w:noProof/>
                <w:webHidden/>
              </w:rPr>
            </w:r>
            <w:r w:rsidR="003A03FC" w:rsidRPr="003A03FC">
              <w:rPr>
                <w:noProof/>
                <w:webHidden/>
              </w:rPr>
              <w:fldChar w:fldCharType="separate"/>
            </w:r>
            <w:r w:rsidR="004B652C">
              <w:rPr>
                <w:noProof/>
                <w:webHidden/>
              </w:rPr>
              <w:t>12</w:t>
            </w:r>
            <w:r w:rsidR="003A03FC" w:rsidRPr="003A03FC">
              <w:rPr>
                <w:noProof/>
                <w:webHidden/>
              </w:rPr>
              <w:fldChar w:fldCharType="end"/>
            </w:r>
          </w:hyperlink>
        </w:p>
        <w:p w14:paraId="17311079" w14:textId="518CC950"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21" w:history="1">
            <w:r w:rsidR="003A03FC" w:rsidRPr="003A03FC">
              <w:rPr>
                <w:rStyle w:val="Hyperlink"/>
                <w:rFonts w:ascii="Times New Roman" w:hAnsi="Times New Roman" w:cs="Times New Roman"/>
                <w:noProof/>
              </w:rPr>
              <w:t>4</w:t>
            </w:r>
            <w:r w:rsidR="003A03FC" w:rsidRPr="003A03FC">
              <w:rPr>
                <w:rStyle w:val="Hyperlink"/>
                <w:rFonts w:ascii="Times New Roman" w:hAnsi="Times New Roman" w:cs="Times New Roman"/>
                <w:noProof/>
                <w:lang w:val="ru-RU"/>
              </w:rPr>
              <w:t>. ЉУДСКИ РЕСУРСИ</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_Toc177134021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15</w:t>
            </w:r>
            <w:r w:rsidR="003A03FC" w:rsidRPr="003A03FC">
              <w:rPr>
                <w:rFonts w:ascii="Times New Roman" w:hAnsi="Times New Roman" w:cs="Times New Roman"/>
                <w:noProof/>
                <w:webHidden/>
              </w:rPr>
              <w:fldChar w:fldCharType="end"/>
            </w:r>
          </w:hyperlink>
        </w:p>
        <w:p w14:paraId="5051C1AE" w14:textId="51E0F235"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22" w:history="1">
            <w:r w:rsidR="003A03FC" w:rsidRPr="003A03FC">
              <w:rPr>
                <w:rStyle w:val="Hyperlink"/>
                <w:rFonts w:ascii="Times New Roman" w:hAnsi="Times New Roman" w:cs="Times New Roman"/>
                <w:noProof/>
              </w:rPr>
              <w:t>5. ОРГАНИЗАЦИЈА РАДА ШКОЛЕ</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_Toc177134022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15</w:t>
            </w:r>
            <w:r w:rsidR="003A03FC" w:rsidRPr="003A03FC">
              <w:rPr>
                <w:rFonts w:ascii="Times New Roman" w:hAnsi="Times New Roman" w:cs="Times New Roman"/>
                <w:noProof/>
                <w:webHidden/>
              </w:rPr>
              <w:fldChar w:fldCharType="end"/>
            </w:r>
          </w:hyperlink>
        </w:p>
        <w:p w14:paraId="6B80143D" w14:textId="075BB90E"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23" w:history="1">
            <w:r w:rsidR="003A03FC" w:rsidRPr="003A03FC">
              <w:rPr>
                <w:rStyle w:val="Hyperlink"/>
                <w:noProof/>
              </w:rPr>
              <w:t>5.1 БРОЈНО СТАЊЕ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_Toc177134023 \h </w:instrText>
            </w:r>
            <w:r w:rsidR="003A03FC" w:rsidRPr="003A03FC">
              <w:rPr>
                <w:noProof/>
                <w:webHidden/>
              </w:rPr>
            </w:r>
            <w:r w:rsidR="003A03FC" w:rsidRPr="003A03FC">
              <w:rPr>
                <w:noProof/>
                <w:webHidden/>
              </w:rPr>
              <w:fldChar w:fldCharType="separate"/>
            </w:r>
            <w:r w:rsidR="004B652C">
              <w:rPr>
                <w:noProof/>
                <w:webHidden/>
              </w:rPr>
              <w:t>15</w:t>
            </w:r>
            <w:r w:rsidR="003A03FC" w:rsidRPr="003A03FC">
              <w:rPr>
                <w:noProof/>
                <w:webHidden/>
              </w:rPr>
              <w:fldChar w:fldCharType="end"/>
            </w:r>
          </w:hyperlink>
        </w:p>
        <w:p w14:paraId="2B9554CF" w14:textId="6447340E"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24" w:history="1">
            <w:r w:rsidR="003A03FC" w:rsidRPr="003A03FC">
              <w:rPr>
                <w:rStyle w:val="Hyperlink"/>
                <w:noProof/>
              </w:rPr>
              <w:t>5.2 РИТАМ РАДНОГ ДАНА ШКОЛЕ - ДИНАМИКА ТОКОМ ШКОЛСКЕ ГОДИНЕ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_Toc177134024 \h </w:instrText>
            </w:r>
            <w:r w:rsidR="003A03FC" w:rsidRPr="003A03FC">
              <w:rPr>
                <w:noProof/>
                <w:webHidden/>
              </w:rPr>
            </w:r>
            <w:r w:rsidR="003A03FC" w:rsidRPr="003A03FC">
              <w:rPr>
                <w:noProof/>
                <w:webHidden/>
              </w:rPr>
              <w:fldChar w:fldCharType="separate"/>
            </w:r>
            <w:r w:rsidR="004B652C">
              <w:rPr>
                <w:noProof/>
                <w:webHidden/>
              </w:rPr>
              <w:t>17</w:t>
            </w:r>
            <w:r w:rsidR="003A03FC" w:rsidRPr="003A03FC">
              <w:rPr>
                <w:noProof/>
                <w:webHidden/>
              </w:rPr>
              <w:fldChar w:fldCharType="end"/>
            </w:r>
          </w:hyperlink>
        </w:p>
        <w:p w14:paraId="1AE34B5D" w14:textId="05EA7ED8"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25" w:history="1">
            <w:r w:rsidR="003A03FC" w:rsidRPr="003A03FC">
              <w:rPr>
                <w:rStyle w:val="Hyperlink"/>
                <w:noProof/>
              </w:rPr>
              <w:t>5.3 ПОДЕЛА ОДЕ</w:t>
            </w:r>
            <w:r w:rsidR="003A03FC" w:rsidRPr="003A03FC">
              <w:rPr>
                <w:rStyle w:val="Hyperlink"/>
                <w:noProof/>
                <w:lang w:val="sr-Cyrl-CS"/>
              </w:rPr>
              <w:t>Љ</w:t>
            </w:r>
            <w:r w:rsidR="003A03FC" w:rsidRPr="003A03FC">
              <w:rPr>
                <w:rStyle w:val="Hyperlink"/>
                <w:noProof/>
              </w:rPr>
              <w:t>Е</w:t>
            </w:r>
            <w:r w:rsidR="003A03FC" w:rsidRPr="003A03FC">
              <w:rPr>
                <w:rStyle w:val="Hyperlink"/>
                <w:noProof/>
                <w:lang w:val="sr-Cyrl-CS"/>
              </w:rPr>
              <w:t>Њ</w:t>
            </w:r>
            <w:r w:rsidR="003A03FC" w:rsidRPr="003A03FC">
              <w:rPr>
                <w:rStyle w:val="Hyperlink"/>
                <w:noProof/>
              </w:rPr>
              <w:t>А НА НАСТАВНИКЕ И ОСТАЛА ЗАДУЖЕ</w:t>
            </w:r>
            <w:r w:rsidR="003A03FC" w:rsidRPr="003A03FC">
              <w:rPr>
                <w:rStyle w:val="Hyperlink"/>
                <w:noProof/>
                <w:lang w:val="sr-Cyrl-CS"/>
              </w:rPr>
              <w:t>Њ</w:t>
            </w:r>
            <w:r w:rsidR="003A03FC" w:rsidRPr="003A03FC">
              <w:rPr>
                <w:rStyle w:val="Hyperlink"/>
                <w:noProof/>
              </w:rPr>
              <w:t>А ИЗ 40-ЧАСОВНЕ РАДНЕ НЕДЕ</w:t>
            </w:r>
            <w:r w:rsidR="003A03FC" w:rsidRPr="003A03FC">
              <w:rPr>
                <w:rStyle w:val="Hyperlink"/>
                <w:noProof/>
                <w:lang w:val="sr-Cyrl-CS"/>
              </w:rPr>
              <w:t>Љ</w:t>
            </w:r>
            <w:r w:rsidR="003A03FC" w:rsidRPr="003A03FC">
              <w:rPr>
                <w:rStyle w:val="Hyperlink"/>
                <w:noProof/>
              </w:rPr>
              <w:t>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_Toc177134025 \h </w:instrText>
            </w:r>
            <w:r w:rsidR="003A03FC" w:rsidRPr="003A03FC">
              <w:rPr>
                <w:noProof/>
                <w:webHidden/>
              </w:rPr>
            </w:r>
            <w:r w:rsidR="003A03FC" w:rsidRPr="003A03FC">
              <w:rPr>
                <w:noProof/>
                <w:webHidden/>
              </w:rPr>
              <w:fldChar w:fldCharType="separate"/>
            </w:r>
            <w:r w:rsidR="004B652C">
              <w:rPr>
                <w:noProof/>
                <w:webHidden/>
              </w:rPr>
              <w:t>18</w:t>
            </w:r>
            <w:r w:rsidR="003A03FC" w:rsidRPr="003A03FC">
              <w:rPr>
                <w:noProof/>
                <w:webHidden/>
              </w:rPr>
              <w:fldChar w:fldCharType="end"/>
            </w:r>
          </w:hyperlink>
        </w:p>
        <w:p w14:paraId="1CCEF12D" w14:textId="750B2164"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26" w:history="1">
            <w:r w:rsidR="003A03FC" w:rsidRPr="003A03FC">
              <w:rPr>
                <w:rStyle w:val="Hyperlink"/>
                <w:noProof/>
              </w:rPr>
              <w:t>5.4 СТРУКТУРА 40-ЧАСОВНЕ РАДНЕ НЕДЕЉЕ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_Toc177134026 \h </w:instrText>
            </w:r>
            <w:r w:rsidR="003A03FC" w:rsidRPr="003A03FC">
              <w:rPr>
                <w:noProof/>
                <w:webHidden/>
              </w:rPr>
            </w:r>
            <w:r w:rsidR="003A03FC" w:rsidRPr="003A03FC">
              <w:rPr>
                <w:noProof/>
                <w:webHidden/>
              </w:rPr>
              <w:fldChar w:fldCharType="separate"/>
            </w:r>
            <w:r w:rsidR="004B652C">
              <w:rPr>
                <w:noProof/>
                <w:webHidden/>
              </w:rPr>
              <w:t>33</w:t>
            </w:r>
            <w:r w:rsidR="003A03FC" w:rsidRPr="003A03FC">
              <w:rPr>
                <w:noProof/>
                <w:webHidden/>
              </w:rPr>
              <w:fldChar w:fldCharType="end"/>
            </w:r>
          </w:hyperlink>
        </w:p>
        <w:p w14:paraId="4A06FC47" w14:textId="16A43CC6"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27" w:history="1">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_Toc177134027 \h </w:instrText>
            </w:r>
            <w:r w:rsidR="003A03FC" w:rsidRPr="003A03FC">
              <w:rPr>
                <w:noProof/>
                <w:webHidden/>
              </w:rPr>
            </w:r>
            <w:r w:rsidR="003A03FC" w:rsidRPr="003A03FC">
              <w:rPr>
                <w:noProof/>
                <w:webHidden/>
              </w:rPr>
              <w:fldChar w:fldCharType="separate"/>
            </w:r>
            <w:r w:rsidR="004B652C">
              <w:rPr>
                <w:noProof/>
                <w:webHidden/>
              </w:rPr>
              <w:t>33</w:t>
            </w:r>
            <w:r w:rsidR="003A03FC" w:rsidRPr="003A03FC">
              <w:rPr>
                <w:noProof/>
                <w:webHidden/>
              </w:rPr>
              <w:fldChar w:fldCharType="end"/>
            </w:r>
          </w:hyperlink>
        </w:p>
        <w:p w14:paraId="0908FABA" w14:textId="23D1F5DE"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28" w:history="1">
            <w:r w:rsidR="003A03FC" w:rsidRPr="003A03FC">
              <w:rPr>
                <w:rStyle w:val="Hyperlink"/>
                <w:noProof/>
              </w:rPr>
              <w:t>5.5 ОСТАЛА ЗАДУЖЕЊА РУКОВОДИОЦИ СТРУЧНИХ ВЕЋА, АКТИВА И КОМИСИЈА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_Toc177134028 \h </w:instrText>
            </w:r>
            <w:r w:rsidR="003A03FC" w:rsidRPr="003A03FC">
              <w:rPr>
                <w:noProof/>
                <w:webHidden/>
              </w:rPr>
            </w:r>
            <w:r w:rsidR="003A03FC" w:rsidRPr="003A03FC">
              <w:rPr>
                <w:noProof/>
                <w:webHidden/>
              </w:rPr>
              <w:fldChar w:fldCharType="separate"/>
            </w:r>
            <w:r w:rsidR="004B652C">
              <w:rPr>
                <w:noProof/>
                <w:webHidden/>
              </w:rPr>
              <w:t>36</w:t>
            </w:r>
            <w:r w:rsidR="003A03FC" w:rsidRPr="003A03FC">
              <w:rPr>
                <w:noProof/>
                <w:webHidden/>
              </w:rPr>
              <w:fldChar w:fldCharType="end"/>
            </w:r>
          </w:hyperlink>
        </w:p>
        <w:p w14:paraId="38875743" w14:textId="1F458F9B"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29" w:history="1">
            <w:r w:rsidR="003A03FC" w:rsidRPr="003A03FC">
              <w:rPr>
                <w:rStyle w:val="Hyperlink"/>
                <w:noProof/>
              </w:rPr>
              <w:t>5</w:t>
            </w:r>
            <w:r w:rsidR="003A03FC" w:rsidRPr="003A03FC">
              <w:rPr>
                <w:rStyle w:val="Hyperlink"/>
                <w:noProof/>
                <w:lang w:val="sr-Cyrl-CS"/>
              </w:rPr>
              <w:t>.</w:t>
            </w:r>
            <w:r w:rsidR="003A03FC" w:rsidRPr="003A03FC">
              <w:rPr>
                <w:rStyle w:val="Hyperlink"/>
                <w:noProof/>
              </w:rPr>
              <w:t>6 РАСПОРЕД</w:t>
            </w:r>
            <w:r w:rsidR="003A03FC" w:rsidRPr="003A03FC">
              <w:rPr>
                <w:rStyle w:val="Hyperlink"/>
                <w:noProof/>
                <w:lang w:val="sr-Cyrl-CS"/>
              </w:rPr>
              <w:t xml:space="preserve"> Ч</w:t>
            </w:r>
            <w:r w:rsidR="003A03FC" w:rsidRPr="003A03FC">
              <w:rPr>
                <w:rStyle w:val="Hyperlink"/>
                <w:noProof/>
              </w:rPr>
              <w:t>АСОВА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_Toc177134029 \h </w:instrText>
            </w:r>
            <w:r w:rsidR="003A03FC" w:rsidRPr="003A03FC">
              <w:rPr>
                <w:noProof/>
                <w:webHidden/>
              </w:rPr>
            </w:r>
            <w:r w:rsidR="003A03FC" w:rsidRPr="003A03FC">
              <w:rPr>
                <w:noProof/>
                <w:webHidden/>
              </w:rPr>
              <w:fldChar w:fldCharType="separate"/>
            </w:r>
            <w:r w:rsidR="004B652C">
              <w:rPr>
                <w:noProof/>
                <w:webHidden/>
              </w:rPr>
              <w:t>41</w:t>
            </w:r>
            <w:r w:rsidR="003A03FC" w:rsidRPr="003A03FC">
              <w:rPr>
                <w:noProof/>
                <w:webHidden/>
              </w:rPr>
              <w:fldChar w:fldCharType="end"/>
            </w:r>
          </w:hyperlink>
        </w:p>
        <w:p w14:paraId="3B2B66D4" w14:textId="37203E46"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30" w:history="1">
            <w:r w:rsidR="003A03FC" w:rsidRPr="003A03FC">
              <w:rPr>
                <w:rStyle w:val="Hyperlink"/>
                <w:noProof/>
              </w:rPr>
              <w:t>5</w:t>
            </w:r>
            <w:r w:rsidR="003A03FC" w:rsidRPr="003A03FC">
              <w:rPr>
                <w:rStyle w:val="Hyperlink"/>
                <w:noProof/>
                <w:lang w:val="sr-Cyrl-CS"/>
              </w:rPr>
              <w:t>.</w:t>
            </w:r>
            <w:r w:rsidR="003A03FC" w:rsidRPr="003A03FC">
              <w:rPr>
                <w:rStyle w:val="Hyperlink"/>
                <w:noProof/>
              </w:rPr>
              <w:t>7</w:t>
            </w:r>
            <w:r w:rsidR="003A03FC" w:rsidRPr="003A03FC">
              <w:rPr>
                <w:rStyle w:val="Hyperlink"/>
                <w:noProof/>
                <w:lang w:val="sr-Cyrl-CS"/>
              </w:rPr>
              <w:t xml:space="preserve"> Ш</w:t>
            </w:r>
            <w:r w:rsidR="003A03FC" w:rsidRPr="003A03FC">
              <w:rPr>
                <w:rStyle w:val="Hyperlink"/>
                <w:noProof/>
              </w:rPr>
              <w:t>КОЛСКИ КАЛЕНДАР</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_Toc177134030 \h </w:instrText>
            </w:r>
            <w:r w:rsidR="003A03FC" w:rsidRPr="003A03FC">
              <w:rPr>
                <w:noProof/>
                <w:webHidden/>
              </w:rPr>
            </w:r>
            <w:r w:rsidR="003A03FC" w:rsidRPr="003A03FC">
              <w:rPr>
                <w:noProof/>
                <w:webHidden/>
              </w:rPr>
              <w:fldChar w:fldCharType="separate"/>
            </w:r>
            <w:r w:rsidR="004B652C">
              <w:rPr>
                <w:noProof/>
                <w:webHidden/>
              </w:rPr>
              <w:t>55</w:t>
            </w:r>
            <w:r w:rsidR="003A03FC" w:rsidRPr="003A03FC">
              <w:rPr>
                <w:noProof/>
                <w:webHidden/>
              </w:rPr>
              <w:fldChar w:fldCharType="end"/>
            </w:r>
          </w:hyperlink>
        </w:p>
        <w:p w14:paraId="0B14A36B" w14:textId="7CB30621"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31" w:history="1">
            <w:r w:rsidR="003A03FC" w:rsidRPr="003A03FC">
              <w:rPr>
                <w:rStyle w:val="Hyperlink"/>
                <w:noProof/>
              </w:rPr>
              <w:t>5.8 НЕДЕЉНИ И ГОДИШЊИ ФОНД ЧАСОВА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_Toc177134031 \h </w:instrText>
            </w:r>
            <w:r w:rsidR="003A03FC" w:rsidRPr="003A03FC">
              <w:rPr>
                <w:noProof/>
                <w:webHidden/>
              </w:rPr>
            </w:r>
            <w:r w:rsidR="003A03FC" w:rsidRPr="003A03FC">
              <w:rPr>
                <w:noProof/>
                <w:webHidden/>
              </w:rPr>
              <w:fldChar w:fldCharType="separate"/>
            </w:r>
            <w:r w:rsidR="004B652C">
              <w:rPr>
                <w:noProof/>
                <w:webHidden/>
              </w:rPr>
              <w:t>56</w:t>
            </w:r>
            <w:r w:rsidR="003A03FC" w:rsidRPr="003A03FC">
              <w:rPr>
                <w:noProof/>
                <w:webHidden/>
              </w:rPr>
              <w:fldChar w:fldCharType="end"/>
            </w:r>
          </w:hyperlink>
        </w:p>
        <w:p w14:paraId="31CDEF87" w14:textId="736238D3"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32" w:history="1">
            <w:r w:rsidR="003A03FC" w:rsidRPr="003A03FC">
              <w:rPr>
                <w:rStyle w:val="Hyperlink"/>
                <w:noProof/>
              </w:rPr>
              <w:t>5.9 ПЛАН ВАСПИТНОГ РАДА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_Toc177134032 \h </w:instrText>
            </w:r>
            <w:r w:rsidR="003A03FC" w:rsidRPr="003A03FC">
              <w:rPr>
                <w:noProof/>
                <w:webHidden/>
              </w:rPr>
            </w:r>
            <w:r w:rsidR="003A03FC" w:rsidRPr="003A03FC">
              <w:rPr>
                <w:noProof/>
                <w:webHidden/>
              </w:rPr>
              <w:fldChar w:fldCharType="separate"/>
            </w:r>
            <w:r w:rsidR="004B652C">
              <w:rPr>
                <w:noProof/>
                <w:webHidden/>
              </w:rPr>
              <w:t>63</w:t>
            </w:r>
            <w:r w:rsidR="003A03FC" w:rsidRPr="003A03FC">
              <w:rPr>
                <w:noProof/>
                <w:webHidden/>
              </w:rPr>
              <w:fldChar w:fldCharType="end"/>
            </w:r>
          </w:hyperlink>
        </w:p>
        <w:p w14:paraId="446AD599" w14:textId="3A90C3AE"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33" w:history="1">
            <w:r w:rsidR="003A03FC" w:rsidRPr="003A03FC">
              <w:rPr>
                <w:rStyle w:val="Hyperlink"/>
                <w:rFonts w:ascii="Times New Roman" w:hAnsi="Times New Roman" w:cs="Times New Roman"/>
                <w:noProof/>
              </w:rPr>
              <w:t>6</w:t>
            </w:r>
            <w:r w:rsidR="003A03FC" w:rsidRPr="003A03FC">
              <w:rPr>
                <w:rStyle w:val="Hyperlink"/>
                <w:rFonts w:ascii="Times New Roman" w:hAnsi="Times New Roman" w:cs="Times New Roman"/>
                <w:noProof/>
                <w:lang w:val="sr-Cyrl-CS"/>
              </w:rPr>
              <w:t>. ПРОШИРЕНА ДЕЛАТНОСТ ШКОЛЕ</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_Toc177134033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64</w:t>
            </w:r>
            <w:r w:rsidR="003A03FC" w:rsidRPr="003A03FC">
              <w:rPr>
                <w:rFonts w:ascii="Times New Roman" w:hAnsi="Times New Roman" w:cs="Times New Roman"/>
                <w:noProof/>
                <w:webHidden/>
              </w:rPr>
              <w:fldChar w:fldCharType="end"/>
            </w:r>
          </w:hyperlink>
        </w:p>
        <w:p w14:paraId="51913A54" w14:textId="0B74762E"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34" w:history="1">
            <w:r w:rsidR="003A03FC" w:rsidRPr="003A03FC">
              <w:rPr>
                <w:rStyle w:val="Hyperlink"/>
                <w:rFonts w:ascii="Times New Roman" w:hAnsi="Times New Roman" w:cs="Times New Roman"/>
                <w:noProof/>
              </w:rPr>
              <w:t>7</w:t>
            </w:r>
            <w:r w:rsidR="003A03FC" w:rsidRPr="003A03FC">
              <w:rPr>
                <w:rStyle w:val="Hyperlink"/>
                <w:rFonts w:ascii="Times New Roman" w:hAnsi="Times New Roman" w:cs="Times New Roman"/>
                <w:noProof/>
                <w:lang w:val="sr-Cyrl-CS"/>
              </w:rPr>
              <w:t>. ПРОЈЕКТИ У  ШКОЛИ</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_Toc177134034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64</w:t>
            </w:r>
            <w:r w:rsidR="003A03FC" w:rsidRPr="003A03FC">
              <w:rPr>
                <w:rFonts w:ascii="Times New Roman" w:hAnsi="Times New Roman" w:cs="Times New Roman"/>
                <w:noProof/>
                <w:webHidden/>
              </w:rPr>
              <w:fldChar w:fldCharType="end"/>
            </w:r>
          </w:hyperlink>
        </w:p>
        <w:p w14:paraId="4B7789FF" w14:textId="24A71784"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35" w:history="1">
            <w:r w:rsidR="003A03FC" w:rsidRPr="003A03FC">
              <w:rPr>
                <w:rStyle w:val="Hyperlink"/>
                <w:noProof/>
              </w:rPr>
              <w:t>7.1 ПЛАН ПРОФЕСИОНАЛНЕ ОРЈЕНТАЦИЈЕ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_Toc177134035 \h </w:instrText>
            </w:r>
            <w:r w:rsidR="003A03FC" w:rsidRPr="003A03FC">
              <w:rPr>
                <w:noProof/>
                <w:webHidden/>
              </w:rPr>
            </w:r>
            <w:r w:rsidR="003A03FC" w:rsidRPr="003A03FC">
              <w:rPr>
                <w:noProof/>
                <w:webHidden/>
              </w:rPr>
              <w:fldChar w:fldCharType="separate"/>
            </w:r>
            <w:r w:rsidR="004B652C">
              <w:rPr>
                <w:noProof/>
                <w:webHidden/>
              </w:rPr>
              <w:t>65</w:t>
            </w:r>
            <w:r w:rsidR="003A03FC" w:rsidRPr="003A03FC">
              <w:rPr>
                <w:noProof/>
                <w:webHidden/>
              </w:rPr>
              <w:fldChar w:fldCharType="end"/>
            </w:r>
          </w:hyperlink>
        </w:p>
        <w:p w14:paraId="43F5E18A" w14:textId="283BEA6C"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36" w:history="1">
            <w:r w:rsidR="003A03FC" w:rsidRPr="003A03FC">
              <w:rPr>
                <w:rStyle w:val="Hyperlink"/>
                <w:noProof/>
              </w:rPr>
              <w:t>7.2 ПЛАН ПРОЈЕКТА „ШКОЛА БЕЗ НАСИЉА“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_Toc177134036 \h </w:instrText>
            </w:r>
            <w:r w:rsidR="003A03FC" w:rsidRPr="003A03FC">
              <w:rPr>
                <w:noProof/>
                <w:webHidden/>
              </w:rPr>
            </w:r>
            <w:r w:rsidR="003A03FC" w:rsidRPr="003A03FC">
              <w:rPr>
                <w:noProof/>
                <w:webHidden/>
              </w:rPr>
              <w:fldChar w:fldCharType="separate"/>
            </w:r>
            <w:r w:rsidR="004B652C">
              <w:rPr>
                <w:noProof/>
                <w:webHidden/>
              </w:rPr>
              <w:t>66</w:t>
            </w:r>
            <w:r w:rsidR="003A03FC" w:rsidRPr="003A03FC">
              <w:rPr>
                <w:noProof/>
                <w:webHidden/>
              </w:rPr>
              <w:fldChar w:fldCharType="end"/>
            </w:r>
          </w:hyperlink>
        </w:p>
        <w:p w14:paraId="4ADA462C" w14:textId="39F0CC98"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37" w:history="1">
            <w:r w:rsidR="003A03FC" w:rsidRPr="003A03FC">
              <w:rPr>
                <w:rStyle w:val="Hyperlink"/>
                <w:noProof/>
              </w:rPr>
              <w:t>7.3 ПЛАН ПРОГРАМА ЕКО-ШКОЛА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_Toc177134037 \h </w:instrText>
            </w:r>
            <w:r w:rsidR="003A03FC" w:rsidRPr="003A03FC">
              <w:rPr>
                <w:noProof/>
                <w:webHidden/>
              </w:rPr>
            </w:r>
            <w:r w:rsidR="003A03FC" w:rsidRPr="003A03FC">
              <w:rPr>
                <w:noProof/>
                <w:webHidden/>
              </w:rPr>
              <w:fldChar w:fldCharType="separate"/>
            </w:r>
            <w:r w:rsidR="004B652C">
              <w:rPr>
                <w:noProof/>
                <w:webHidden/>
              </w:rPr>
              <w:t>68</w:t>
            </w:r>
            <w:r w:rsidR="003A03FC" w:rsidRPr="003A03FC">
              <w:rPr>
                <w:noProof/>
                <w:webHidden/>
              </w:rPr>
              <w:fldChar w:fldCharType="end"/>
            </w:r>
          </w:hyperlink>
        </w:p>
        <w:p w14:paraId="32C2D410" w14:textId="2B3A5A5A"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38" w:history="1">
            <w:r w:rsidR="003A03FC" w:rsidRPr="003A03FC">
              <w:rPr>
                <w:rStyle w:val="Hyperlink"/>
                <w:rFonts w:ascii="Times New Roman" w:hAnsi="Times New Roman" w:cs="Times New Roman"/>
                <w:noProof/>
                <w:lang w:val="sr-Cyrl-CS"/>
              </w:rPr>
              <w:t>8.</w:t>
            </w:r>
            <w:r w:rsidR="003A03FC" w:rsidRPr="003A03FC">
              <w:rPr>
                <w:rStyle w:val="Hyperlink"/>
                <w:rFonts w:ascii="Times New Roman" w:hAnsi="Times New Roman" w:cs="Times New Roman"/>
                <w:noProof/>
                <w:lang w:val="ru-RU"/>
              </w:rPr>
              <w:t xml:space="preserve"> ПЛАНОВИ И ПРОГРАМИ РАДА  ОРГАНА ШКОЛЕ</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_Toc177134038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70</w:t>
            </w:r>
            <w:r w:rsidR="003A03FC" w:rsidRPr="003A03FC">
              <w:rPr>
                <w:rFonts w:ascii="Times New Roman" w:hAnsi="Times New Roman" w:cs="Times New Roman"/>
                <w:noProof/>
                <w:webHidden/>
              </w:rPr>
              <w:fldChar w:fldCharType="end"/>
            </w:r>
          </w:hyperlink>
        </w:p>
        <w:p w14:paraId="774E27A0" w14:textId="4A76F060"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39" w:history="1">
            <w:r w:rsidR="003A03FC" w:rsidRPr="003A03FC">
              <w:rPr>
                <w:rStyle w:val="Hyperlink"/>
                <w:noProof/>
                <w:lang w:val="sr-Cyrl-CS"/>
              </w:rPr>
              <w:t xml:space="preserve">8.1 </w:t>
            </w:r>
            <w:r w:rsidR="003A03FC" w:rsidRPr="003A03FC">
              <w:rPr>
                <w:rStyle w:val="Hyperlink"/>
                <w:noProof/>
              </w:rPr>
              <w:t>П</w:t>
            </w:r>
            <w:r w:rsidR="003A03FC" w:rsidRPr="003A03FC">
              <w:rPr>
                <w:rStyle w:val="Hyperlink"/>
                <w:noProof/>
                <w:lang w:val="sr-Cyrl-CS"/>
              </w:rPr>
              <w:t>ЛАН</w:t>
            </w:r>
            <w:r w:rsidR="003A03FC" w:rsidRPr="003A03FC">
              <w:rPr>
                <w:rStyle w:val="Hyperlink"/>
                <w:noProof/>
              </w:rPr>
              <w:t xml:space="preserve"> РАДА </w:t>
            </w:r>
            <w:r w:rsidR="003A03FC" w:rsidRPr="003A03FC">
              <w:rPr>
                <w:rStyle w:val="Hyperlink"/>
                <w:noProof/>
                <w:lang w:val="sr-Cyrl-CS"/>
              </w:rPr>
              <w:t>Ш</w:t>
            </w:r>
            <w:r w:rsidR="003A03FC" w:rsidRPr="003A03FC">
              <w:rPr>
                <w:rStyle w:val="Hyperlink"/>
                <w:noProof/>
              </w:rPr>
              <w:t>КОЛСКОГ ОДБОРА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_Toc177134039 \h </w:instrText>
            </w:r>
            <w:r w:rsidR="003A03FC" w:rsidRPr="003A03FC">
              <w:rPr>
                <w:noProof/>
                <w:webHidden/>
              </w:rPr>
            </w:r>
            <w:r w:rsidR="003A03FC" w:rsidRPr="003A03FC">
              <w:rPr>
                <w:noProof/>
                <w:webHidden/>
              </w:rPr>
              <w:fldChar w:fldCharType="separate"/>
            </w:r>
            <w:r w:rsidR="004B652C">
              <w:rPr>
                <w:noProof/>
                <w:webHidden/>
              </w:rPr>
              <w:t>70</w:t>
            </w:r>
            <w:r w:rsidR="003A03FC" w:rsidRPr="003A03FC">
              <w:rPr>
                <w:noProof/>
                <w:webHidden/>
              </w:rPr>
              <w:fldChar w:fldCharType="end"/>
            </w:r>
          </w:hyperlink>
        </w:p>
        <w:p w14:paraId="0C531FB6" w14:textId="13B7F53E"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0" w:history="1">
            <w:r w:rsidR="003A03FC" w:rsidRPr="003A03FC">
              <w:rPr>
                <w:rStyle w:val="Hyperlink"/>
                <w:noProof/>
              </w:rPr>
              <w:t>8.2 ПЛАН РАДА САВЕТА РОДИТЕЉА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_Toc177134040 \h </w:instrText>
            </w:r>
            <w:r w:rsidR="003A03FC" w:rsidRPr="003A03FC">
              <w:rPr>
                <w:noProof/>
                <w:webHidden/>
              </w:rPr>
            </w:r>
            <w:r w:rsidR="003A03FC" w:rsidRPr="003A03FC">
              <w:rPr>
                <w:noProof/>
                <w:webHidden/>
              </w:rPr>
              <w:fldChar w:fldCharType="separate"/>
            </w:r>
            <w:r w:rsidR="004B652C">
              <w:rPr>
                <w:noProof/>
                <w:webHidden/>
              </w:rPr>
              <w:t>71</w:t>
            </w:r>
            <w:r w:rsidR="003A03FC" w:rsidRPr="003A03FC">
              <w:rPr>
                <w:noProof/>
                <w:webHidden/>
              </w:rPr>
              <w:fldChar w:fldCharType="end"/>
            </w:r>
          </w:hyperlink>
        </w:p>
        <w:p w14:paraId="6BF442E2" w14:textId="06FF0C81"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1" w:history="1">
            <w:r w:rsidR="003A03FC" w:rsidRPr="003A03FC">
              <w:rPr>
                <w:rStyle w:val="Hyperlink"/>
                <w:noProof/>
              </w:rPr>
              <w:t>8.3 ПЛАН РАДА ДИРЕКТОРА ШКОЛЕ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_Toc177134041 \h </w:instrText>
            </w:r>
            <w:r w:rsidR="003A03FC" w:rsidRPr="003A03FC">
              <w:rPr>
                <w:noProof/>
                <w:webHidden/>
              </w:rPr>
            </w:r>
            <w:r w:rsidR="003A03FC" w:rsidRPr="003A03FC">
              <w:rPr>
                <w:noProof/>
                <w:webHidden/>
              </w:rPr>
              <w:fldChar w:fldCharType="separate"/>
            </w:r>
            <w:r w:rsidR="004B652C">
              <w:rPr>
                <w:noProof/>
                <w:webHidden/>
              </w:rPr>
              <w:t>72</w:t>
            </w:r>
            <w:r w:rsidR="003A03FC" w:rsidRPr="003A03FC">
              <w:rPr>
                <w:noProof/>
                <w:webHidden/>
              </w:rPr>
              <w:fldChar w:fldCharType="end"/>
            </w:r>
          </w:hyperlink>
        </w:p>
        <w:p w14:paraId="14B6DA08" w14:textId="512617B7"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2" w:history="1">
            <w:r w:rsidR="003A03FC" w:rsidRPr="003A03FC">
              <w:rPr>
                <w:rStyle w:val="Hyperlink"/>
                <w:noProof/>
              </w:rPr>
              <w:t>8.4 ПЛАН  РАДА НАСТАВНИЧКОГ ВЕЋА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_Toc177134042 \h </w:instrText>
            </w:r>
            <w:r w:rsidR="003A03FC" w:rsidRPr="003A03FC">
              <w:rPr>
                <w:noProof/>
                <w:webHidden/>
              </w:rPr>
            </w:r>
            <w:r w:rsidR="003A03FC" w:rsidRPr="003A03FC">
              <w:rPr>
                <w:noProof/>
                <w:webHidden/>
              </w:rPr>
              <w:fldChar w:fldCharType="separate"/>
            </w:r>
            <w:r w:rsidR="004B652C">
              <w:rPr>
                <w:noProof/>
                <w:webHidden/>
              </w:rPr>
              <w:t>79</w:t>
            </w:r>
            <w:r w:rsidR="003A03FC" w:rsidRPr="003A03FC">
              <w:rPr>
                <w:noProof/>
                <w:webHidden/>
              </w:rPr>
              <w:fldChar w:fldCharType="end"/>
            </w:r>
          </w:hyperlink>
        </w:p>
        <w:p w14:paraId="45D7172F" w14:textId="2307B317"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3" w:history="1">
            <w:r w:rsidR="003A03FC" w:rsidRPr="003A03FC">
              <w:rPr>
                <w:rStyle w:val="Hyperlink"/>
                <w:noProof/>
                <w:spacing w:val="-8"/>
              </w:rPr>
              <w:t>8.5. ПЛАН РАДА ПЕДАГОШКОГ КОЛЕГИЈУМА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_Toc177134043 \h </w:instrText>
            </w:r>
            <w:r w:rsidR="003A03FC" w:rsidRPr="003A03FC">
              <w:rPr>
                <w:noProof/>
                <w:webHidden/>
              </w:rPr>
            </w:r>
            <w:r w:rsidR="003A03FC" w:rsidRPr="003A03FC">
              <w:rPr>
                <w:noProof/>
                <w:webHidden/>
              </w:rPr>
              <w:fldChar w:fldCharType="separate"/>
            </w:r>
            <w:r w:rsidR="004B652C">
              <w:rPr>
                <w:noProof/>
                <w:webHidden/>
              </w:rPr>
              <w:t>84</w:t>
            </w:r>
            <w:r w:rsidR="003A03FC" w:rsidRPr="003A03FC">
              <w:rPr>
                <w:noProof/>
                <w:webHidden/>
              </w:rPr>
              <w:fldChar w:fldCharType="end"/>
            </w:r>
          </w:hyperlink>
        </w:p>
        <w:p w14:paraId="67A13B57" w14:textId="2E799266"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4" w:history="1">
            <w:r w:rsidR="003A03FC" w:rsidRPr="003A03FC">
              <w:rPr>
                <w:rStyle w:val="Hyperlink"/>
                <w:noProof/>
              </w:rPr>
              <w:t>8.6 ПЛАН РАДА СТРУЧНИХ ВЕЋА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_Toc177134044 \h </w:instrText>
            </w:r>
            <w:r w:rsidR="003A03FC" w:rsidRPr="003A03FC">
              <w:rPr>
                <w:noProof/>
                <w:webHidden/>
              </w:rPr>
            </w:r>
            <w:r w:rsidR="003A03FC" w:rsidRPr="003A03FC">
              <w:rPr>
                <w:noProof/>
                <w:webHidden/>
              </w:rPr>
              <w:fldChar w:fldCharType="separate"/>
            </w:r>
            <w:r w:rsidR="004B652C">
              <w:rPr>
                <w:noProof/>
                <w:webHidden/>
              </w:rPr>
              <w:t>87</w:t>
            </w:r>
            <w:r w:rsidR="003A03FC" w:rsidRPr="003A03FC">
              <w:rPr>
                <w:noProof/>
                <w:webHidden/>
              </w:rPr>
              <w:fldChar w:fldCharType="end"/>
            </w:r>
          </w:hyperlink>
        </w:p>
        <w:p w14:paraId="2F6E6D92" w14:textId="4764F231"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5" w:history="1">
            <w:r w:rsidR="003A03FC" w:rsidRPr="003A03FC">
              <w:rPr>
                <w:rStyle w:val="Hyperlink"/>
                <w:noProof/>
              </w:rPr>
              <w:t>8.6.1 ПЛАН СТРУЧНОГ АКТИВА НАСТАВНИКА РАЗРЕДНЕ НАСТАВЕ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_Toc177134045 \h </w:instrText>
            </w:r>
            <w:r w:rsidR="003A03FC" w:rsidRPr="003A03FC">
              <w:rPr>
                <w:noProof/>
                <w:webHidden/>
              </w:rPr>
            </w:r>
            <w:r w:rsidR="003A03FC" w:rsidRPr="003A03FC">
              <w:rPr>
                <w:noProof/>
                <w:webHidden/>
              </w:rPr>
              <w:fldChar w:fldCharType="separate"/>
            </w:r>
            <w:r w:rsidR="004B652C">
              <w:rPr>
                <w:noProof/>
                <w:webHidden/>
              </w:rPr>
              <w:t>88</w:t>
            </w:r>
            <w:r w:rsidR="003A03FC" w:rsidRPr="003A03FC">
              <w:rPr>
                <w:noProof/>
                <w:webHidden/>
              </w:rPr>
              <w:fldChar w:fldCharType="end"/>
            </w:r>
          </w:hyperlink>
        </w:p>
        <w:p w14:paraId="3A6E4245" w14:textId="50185C1B"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6" w:history="1">
            <w:r w:rsidR="003A03FC" w:rsidRPr="003A03FC">
              <w:rPr>
                <w:rStyle w:val="Hyperlink"/>
                <w:noProof/>
              </w:rPr>
              <w:t>8.6.2 ПЛАНОВИ ОДЕ</w:t>
            </w:r>
            <w:r w:rsidR="003A03FC" w:rsidRPr="003A03FC">
              <w:rPr>
                <w:rStyle w:val="Hyperlink"/>
                <w:noProof/>
                <w:lang w:val="sr-Cyrl-CS"/>
              </w:rPr>
              <w:t>ЉЕЊ</w:t>
            </w:r>
            <w:r w:rsidR="003A03FC" w:rsidRPr="003A03FC">
              <w:rPr>
                <w:rStyle w:val="Hyperlink"/>
                <w:noProof/>
              </w:rPr>
              <w:t>СКИХ ВЕ</w:t>
            </w:r>
            <w:r w:rsidR="003A03FC" w:rsidRPr="003A03FC">
              <w:rPr>
                <w:rStyle w:val="Hyperlink"/>
                <w:noProof/>
                <w:lang w:val="sr-Cyrl-CS"/>
              </w:rPr>
              <w:t>Ћ</w:t>
            </w:r>
            <w:r w:rsidR="003A03FC" w:rsidRPr="003A03FC">
              <w:rPr>
                <w:rStyle w:val="Hyperlink"/>
                <w:noProof/>
              </w:rPr>
              <w:t>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_Toc177134046 \h </w:instrText>
            </w:r>
            <w:r w:rsidR="003A03FC" w:rsidRPr="003A03FC">
              <w:rPr>
                <w:noProof/>
                <w:webHidden/>
              </w:rPr>
            </w:r>
            <w:r w:rsidR="003A03FC" w:rsidRPr="003A03FC">
              <w:rPr>
                <w:noProof/>
                <w:webHidden/>
              </w:rPr>
              <w:fldChar w:fldCharType="separate"/>
            </w:r>
            <w:r w:rsidR="004B652C">
              <w:rPr>
                <w:noProof/>
                <w:webHidden/>
              </w:rPr>
              <w:t>89</w:t>
            </w:r>
            <w:r w:rsidR="003A03FC" w:rsidRPr="003A03FC">
              <w:rPr>
                <w:noProof/>
                <w:webHidden/>
              </w:rPr>
              <w:fldChar w:fldCharType="end"/>
            </w:r>
          </w:hyperlink>
        </w:p>
        <w:p w14:paraId="32F12ECE" w14:textId="59525B79"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7" w:history="1">
            <w:r w:rsidR="003A03FC" w:rsidRPr="003A03FC">
              <w:rPr>
                <w:rStyle w:val="Hyperlink"/>
                <w:noProof/>
              </w:rPr>
              <w:t>8.6.3. ПЛАН РАДА ОДЕЉЕЊСКИХ СТАРЕШИНА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_Toc177134047 \h </w:instrText>
            </w:r>
            <w:r w:rsidR="003A03FC" w:rsidRPr="003A03FC">
              <w:rPr>
                <w:noProof/>
                <w:webHidden/>
              </w:rPr>
            </w:r>
            <w:r w:rsidR="003A03FC" w:rsidRPr="003A03FC">
              <w:rPr>
                <w:noProof/>
                <w:webHidden/>
              </w:rPr>
              <w:fldChar w:fldCharType="separate"/>
            </w:r>
            <w:r w:rsidR="004B652C">
              <w:rPr>
                <w:noProof/>
                <w:webHidden/>
              </w:rPr>
              <w:t>90</w:t>
            </w:r>
            <w:r w:rsidR="003A03FC" w:rsidRPr="003A03FC">
              <w:rPr>
                <w:noProof/>
                <w:webHidden/>
              </w:rPr>
              <w:fldChar w:fldCharType="end"/>
            </w:r>
          </w:hyperlink>
        </w:p>
        <w:p w14:paraId="699D513A" w14:textId="788B0652"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8" w:history="1">
            <w:r w:rsidR="003A03FC" w:rsidRPr="003A03FC">
              <w:rPr>
                <w:rStyle w:val="Hyperlink"/>
                <w:noProof/>
              </w:rPr>
              <w:t>8.6.4. ПЛАН РАДА ОДЕЉЕНСКИХ ЗАЈЕДНИЦА 5-8. РАЗРЕДА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_Toc177134048 \h </w:instrText>
            </w:r>
            <w:r w:rsidR="003A03FC" w:rsidRPr="003A03FC">
              <w:rPr>
                <w:noProof/>
                <w:webHidden/>
              </w:rPr>
            </w:r>
            <w:r w:rsidR="003A03FC" w:rsidRPr="003A03FC">
              <w:rPr>
                <w:noProof/>
                <w:webHidden/>
              </w:rPr>
              <w:fldChar w:fldCharType="separate"/>
            </w:r>
            <w:r w:rsidR="004B652C">
              <w:rPr>
                <w:noProof/>
                <w:webHidden/>
              </w:rPr>
              <w:t>93</w:t>
            </w:r>
            <w:r w:rsidR="003A03FC" w:rsidRPr="003A03FC">
              <w:rPr>
                <w:noProof/>
                <w:webHidden/>
              </w:rPr>
              <w:fldChar w:fldCharType="end"/>
            </w:r>
          </w:hyperlink>
        </w:p>
        <w:p w14:paraId="53420758" w14:textId="5916BB50"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49" w:history="1">
            <w:r w:rsidR="003A03FC" w:rsidRPr="003A03FC">
              <w:rPr>
                <w:rStyle w:val="Hyperlink"/>
                <w:noProof/>
              </w:rPr>
              <w:t>8.6.5 ПЛАН РАДА ПРОДУЖЕНОГ БОРАВКА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_Toc177134049 \h </w:instrText>
            </w:r>
            <w:r w:rsidR="003A03FC" w:rsidRPr="003A03FC">
              <w:rPr>
                <w:noProof/>
                <w:webHidden/>
              </w:rPr>
            </w:r>
            <w:r w:rsidR="003A03FC" w:rsidRPr="003A03FC">
              <w:rPr>
                <w:noProof/>
                <w:webHidden/>
              </w:rPr>
              <w:fldChar w:fldCharType="separate"/>
            </w:r>
            <w:r w:rsidR="004B652C">
              <w:rPr>
                <w:noProof/>
                <w:webHidden/>
              </w:rPr>
              <w:t>96</w:t>
            </w:r>
            <w:r w:rsidR="003A03FC" w:rsidRPr="003A03FC">
              <w:rPr>
                <w:noProof/>
                <w:webHidden/>
              </w:rPr>
              <w:fldChar w:fldCharType="end"/>
            </w:r>
          </w:hyperlink>
        </w:p>
        <w:p w14:paraId="27209CAD" w14:textId="117E5135"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50" w:history="1">
            <w:r w:rsidR="003A03FC" w:rsidRPr="003A03FC">
              <w:rPr>
                <w:rStyle w:val="Hyperlink"/>
                <w:noProof/>
              </w:rPr>
              <w:t>8.6.6 ПЛАН РАДА НАСТАВНИКА СТРУЧНОГ ВЕЋА ЈЕЗИКА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_Toc177134050 \h </w:instrText>
            </w:r>
            <w:r w:rsidR="003A03FC" w:rsidRPr="003A03FC">
              <w:rPr>
                <w:noProof/>
                <w:webHidden/>
              </w:rPr>
            </w:r>
            <w:r w:rsidR="003A03FC" w:rsidRPr="003A03FC">
              <w:rPr>
                <w:noProof/>
                <w:webHidden/>
              </w:rPr>
              <w:fldChar w:fldCharType="separate"/>
            </w:r>
            <w:r w:rsidR="004B652C">
              <w:rPr>
                <w:noProof/>
                <w:webHidden/>
              </w:rPr>
              <w:t>102</w:t>
            </w:r>
            <w:r w:rsidR="003A03FC" w:rsidRPr="003A03FC">
              <w:rPr>
                <w:noProof/>
                <w:webHidden/>
              </w:rPr>
              <w:fldChar w:fldCharType="end"/>
            </w:r>
          </w:hyperlink>
        </w:p>
        <w:p w14:paraId="29276D4B" w14:textId="390E82FB"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51" w:history="1">
            <w:r w:rsidR="003A03FC" w:rsidRPr="003A03FC">
              <w:rPr>
                <w:rStyle w:val="Hyperlink"/>
                <w:noProof/>
              </w:rPr>
              <w:t xml:space="preserve">8.6.7 ПЛАН РАДА НАСТАВНИКА СТРУЧНОГ ВЕЋА МАТЕМАТИКЕ И ИНФОРМАТИКЕ, </w:t>
            </w:r>
            <w:r w:rsidR="003A03FC" w:rsidRPr="003A03FC">
              <w:rPr>
                <w:rStyle w:val="Hyperlink"/>
                <w:rFonts w:eastAsiaTheme="minorHAnsi"/>
                <w:noProof/>
                <w:lang w:val="ru-RU"/>
              </w:rPr>
              <w:t xml:space="preserve"> ТТ</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_Toc177134051 \h </w:instrText>
            </w:r>
            <w:r w:rsidR="003A03FC" w:rsidRPr="003A03FC">
              <w:rPr>
                <w:noProof/>
                <w:webHidden/>
              </w:rPr>
            </w:r>
            <w:r w:rsidR="003A03FC" w:rsidRPr="003A03FC">
              <w:rPr>
                <w:noProof/>
                <w:webHidden/>
              </w:rPr>
              <w:fldChar w:fldCharType="separate"/>
            </w:r>
            <w:r w:rsidR="004B652C">
              <w:rPr>
                <w:noProof/>
                <w:webHidden/>
              </w:rPr>
              <w:t>103</w:t>
            </w:r>
            <w:r w:rsidR="003A03FC" w:rsidRPr="003A03FC">
              <w:rPr>
                <w:noProof/>
                <w:webHidden/>
              </w:rPr>
              <w:fldChar w:fldCharType="end"/>
            </w:r>
          </w:hyperlink>
        </w:p>
        <w:p w14:paraId="6898A4EB" w14:textId="03C46B15"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52" w:history="1">
            <w:r w:rsidR="003A03FC" w:rsidRPr="003A03FC">
              <w:rPr>
                <w:rStyle w:val="Hyperlink"/>
                <w:noProof/>
              </w:rPr>
              <w:t>8.6.8 ПЛАН РАДА НАСТАВНИКА СТРУЧНОГ ВЕЋА НАСТАВНИКА ПРИРОДНИХ НАУКА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_Toc177134052 \h </w:instrText>
            </w:r>
            <w:r w:rsidR="003A03FC" w:rsidRPr="003A03FC">
              <w:rPr>
                <w:noProof/>
                <w:webHidden/>
              </w:rPr>
            </w:r>
            <w:r w:rsidR="003A03FC" w:rsidRPr="003A03FC">
              <w:rPr>
                <w:noProof/>
                <w:webHidden/>
              </w:rPr>
              <w:fldChar w:fldCharType="separate"/>
            </w:r>
            <w:r w:rsidR="004B652C">
              <w:rPr>
                <w:noProof/>
                <w:webHidden/>
              </w:rPr>
              <w:t>106</w:t>
            </w:r>
            <w:r w:rsidR="003A03FC" w:rsidRPr="003A03FC">
              <w:rPr>
                <w:noProof/>
                <w:webHidden/>
              </w:rPr>
              <w:fldChar w:fldCharType="end"/>
            </w:r>
          </w:hyperlink>
        </w:p>
        <w:p w14:paraId="42FBC0EF" w14:textId="493B0A15"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53" w:history="1">
            <w:r w:rsidR="003A03FC" w:rsidRPr="003A03FC">
              <w:rPr>
                <w:rStyle w:val="Hyperlink"/>
                <w:noProof/>
              </w:rPr>
              <w:t xml:space="preserve">8.6.9 ПЛАН РАДА НАСТАВНИКА СТРУЧНОГ ВЕЋА </w:t>
            </w:r>
            <w:r w:rsidR="003A03FC" w:rsidRPr="003A03FC">
              <w:rPr>
                <w:rStyle w:val="Hyperlink"/>
                <w:rFonts w:eastAsiaTheme="minorHAnsi"/>
                <w:noProof/>
                <w:lang w:val="ru-RU"/>
              </w:rPr>
              <w:t>ДРУШТВЕНИХ НАУКА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_Toc177134053 \h </w:instrText>
            </w:r>
            <w:r w:rsidR="003A03FC" w:rsidRPr="003A03FC">
              <w:rPr>
                <w:noProof/>
                <w:webHidden/>
              </w:rPr>
            </w:r>
            <w:r w:rsidR="003A03FC" w:rsidRPr="003A03FC">
              <w:rPr>
                <w:noProof/>
                <w:webHidden/>
              </w:rPr>
              <w:fldChar w:fldCharType="separate"/>
            </w:r>
            <w:r w:rsidR="004B652C">
              <w:rPr>
                <w:noProof/>
                <w:webHidden/>
              </w:rPr>
              <w:t>108</w:t>
            </w:r>
            <w:r w:rsidR="003A03FC" w:rsidRPr="003A03FC">
              <w:rPr>
                <w:noProof/>
                <w:webHidden/>
              </w:rPr>
              <w:fldChar w:fldCharType="end"/>
            </w:r>
          </w:hyperlink>
        </w:p>
        <w:p w14:paraId="4F256A70" w14:textId="0A1B5E57"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54" w:history="1">
            <w:r w:rsidR="003A03FC" w:rsidRPr="003A03FC">
              <w:rPr>
                <w:rStyle w:val="Hyperlink"/>
                <w:noProof/>
              </w:rPr>
              <w:t>8.6.10 ПЛАН СТРУЧНОГ УСАВРШАВАЊА НАСТАВНИКА УМЕТНОСТИ И ВЕШТИНА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_Toc177134054 \h </w:instrText>
            </w:r>
            <w:r w:rsidR="003A03FC" w:rsidRPr="003A03FC">
              <w:rPr>
                <w:noProof/>
                <w:webHidden/>
              </w:rPr>
            </w:r>
            <w:r w:rsidR="003A03FC" w:rsidRPr="003A03FC">
              <w:rPr>
                <w:noProof/>
                <w:webHidden/>
              </w:rPr>
              <w:fldChar w:fldCharType="separate"/>
            </w:r>
            <w:r w:rsidR="004B652C">
              <w:rPr>
                <w:noProof/>
                <w:webHidden/>
              </w:rPr>
              <w:t>111</w:t>
            </w:r>
            <w:r w:rsidR="003A03FC" w:rsidRPr="003A03FC">
              <w:rPr>
                <w:noProof/>
                <w:webHidden/>
              </w:rPr>
              <w:fldChar w:fldCharType="end"/>
            </w:r>
          </w:hyperlink>
        </w:p>
        <w:p w14:paraId="69712DD1" w14:textId="79DE7DEB"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55" w:history="1">
            <w:r w:rsidR="003A03FC" w:rsidRPr="003A03FC">
              <w:rPr>
                <w:rStyle w:val="Hyperlink"/>
                <w:rFonts w:ascii="Times New Roman" w:hAnsi="Times New Roman" w:cs="Times New Roman"/>
                <w:noProof/>
              </w:rPr>
              <w:t>9. ГОДИШЊИ ПЛАНОВИ РАДА НАСТАВНИКА</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_Toc177134055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112</w:t>
            </w:r>
            <w:r w:rsidR="003A03FC" w:rsidRPr="003A03FC">
              <w:rPr>
                <w:rFonts w:ascii="Times New Roman" w:hAnsi="Times New Roman" w:cs="Times New Roman"/>
                <w:noProof/>
                <w:webHidden/>
              </w:rPr>
              <w:fldChar w:fldCharType="end"/>
            </w:r>
          </w:hyperlink>
        </w:p>
        <w:p w14:paraId="35F790AE" w14:textId="7C547303"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56" w:history="1">
            <w:r w:rsidR="003A03FC" w:rsidRPr="003A03FC">
              <w:rPr>
                <w:rStyle w:val="Hyperlink"/>
                <w:rFonts w:ascii="Times New Roman" w:hAnsi="Times New Roman" w:cs="Times New Roman"/>
                <w:noProof/>
              </w:rPr>
              <w:t>10. ПЛАНОВИ РАДА УЧЕНИЧКИХ ОРГАНИЗАЦИЈА, ТИМОВА И СЛОБОДНИХ АКТИВНОСТИ-СЕКЦИЈА</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_Toc177134056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115</w:t>
            </w:r>
            <w:r w:rsidR="003A03FC" w:rsidRPr="003A03FC">
              <w:rPr>
                <w:rFonts w:ascii="Times New Roman" w:hAnsi="Times New Roman" w:cs="Times New Roman"/>
                <w:noProof/>
                <w:webHidden/>
              </w:rPr>
              <w:fldChar w:fldCharType="end"/>
            </w:r>
          </w:hyperlink>
        </w:p>
        <w:p w14:paraId="7576304F" w14:textId="043955A4"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57" w:history="1">
            <w:r w:rsidR="003A03FC" w:rsidRPr="003A03FC">
              <w:rPr>
                <w:rStyle w:val="Hyperlink"/>
                <w:noProof/>
              </w:rPr>
              <w:t>10.1 ПЛАН И ПРОГРАМ РАДА ДЕЧИЈЕГ САВЕЗА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_Toc177134057 \h </w:instrText>
            </w:r>
            <w:r w:rsidR="003A03FC" w:rsidRPr="003A03FC">
              <w:rPr>
                <w:noProof/>
                <w:webHidden/>
              </w:rPr>
            </w:r>
            <w:r w:rsidR="003A03FC" w:rsidRPr="003A03FC">
              <w:rPr>
                <w:noProof/>
                <w:webHidden/>
              </w:rPr>
              <w:fldChar w:fldCharType="separate"/>
            </w:r>
            <w:r w:rsidR="004B652C">
              <w:rPr>
                <w:noProof/>
                <w:webHidden/>
              </w:rPr>
              <w:t>115</w:t>
            </w:r>
            <w:r w:rsidR="003A03FC" w:rsidRPr="003A03FC">
              <w:rPr>
                <w:noProof/>
                <w:webHidden/>
              </w:rPr>
              <w:fldChar w:fldCharType="end"/>
            </w:r>
          </w:hyperlink>
        </w:p>
        <w:p w14:paraId="52284361" w14:textId="3196C0DF"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58" w:history="1">
            <w:r w:rsidR="003A03FC" w:rsidRPr="003A03FC">
              <w:rPr>
                <w:rStyle w:val="Hyperlink"/>
                <w:noProof/>
              </w:rPr>
              <w:t>10.2 ПРОГРАМ РАДА УЧЕНИЧКОГ ПАРЛАМЕНТА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_Toc177134058 \h </w:instrText>
            </w:r>
            <w:r w:rsidR="003A03FC" w:rsidRPr="003A03FC">
              <w:rPr>
                <w:noProof/>
                <w:webHidden/>
              </w:rPr>
            </w:r>
            <w:r w:rsidR="003A03FC" w:rsidRPr="003A03FC">
              <w:rPr>
                <w:noProof/>
                <w:webHidden/>
              </w:rPr>
              <w:fldChar w:fldCharType="separate"/>
            </w:r>
            <w:r w:rsidR="004B652C">
              <w:rPr>
                <w:noProof/>
                <w:webHidden/>
              </w:rPr>
              <w:t>117</w:t>
            </w:r>
            <w:r w:rsidR="003A03FC" w:rsidRPr="003A03FC">
              <w:rPr>
                <w:noProof/>
                <w:webHidden/>
              </w:rPr>
              <w:fldChar w:fldCharType="end"/>
            </w:r>
          </w:hyperlink>
        </w:p>
        <w:p w14:paraId="6DADC3AA" w14:textId="5FC67080"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59" w:history="1">
            <w:r w:rsidR="003A03FC" w:rsidRPr="003A03FC">
              <w:rPr>
                <w:rStyle w:val="Hyperlink"/>
                <w:noProof/>
              </w:rPr>
              <w:t>10.3 ПЛАН РАДА ЦРВЕНОГ КРСТА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_Toc177134059 \h </w:instrText>
            </w:r>
            <w:r w:rsidR="003A03FC" w:rsidRPr="003A03FC">
              <w:rPr>
                <w:noProof/>
                <w:webHidden/>
              </w:rPr>
            </w:r>
            <w:r w:rsidR="003A03FC" w:rsidRPr="003A03FC">
              <w:rPr>
                <w:noProof/>
                <w:webHidden/>
              </w:rPr>
              <w:fldChar w:fldCharType="separate"/>
            </w:r>
            <w:r w:rsidR="004B652C">
              <w:rPr>
                <w:noProof/>
                <w:webHidden/>
              </w:rPr>
              <w:t>117</w:t>
            </w:r>
            <w:r w:rsidR="003A03FC" w:rsidRPr="003A03FC">
              <w:rPr>
                <w:noProof/>
                <w:webHidden/>
              </w:rPr>
              <w:fldChar w:fldCharType="end"/>
            </w:r>
          </w:hyperlink>
        </w:p>
        <w:p w14:paraId="3E385262" w14:textId="0228268F"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0" w:history="1">
            <w:r w:rsidR="003A03FC" w:rsidRPr="003A03FC">
              <w:rPr>
                <w:rStyle w:val="Hyperlink"/>
                <w:noProof/>
              </w:rPr>
              <w:t>10.4 ПЛАН РАДА СТРУЧНОГ ТИМА ЗА РАЗВОЈ ШКОЛСКОГ ПРОГРАМА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_Toc177134060 \h </w:instrText>
            </w:r>
            <w:r w:rsidR="003A03FC" w:rsidRPr="003A03FC">
              <w:rPr>
                <w:noProof/>
                <w:webHidden/>
              </w:rPr>
            </w:r>
            <w:r w:rsidR="003A03FC" w:rsidRPr="003A03FC">
              <w:rPr>
                <w:noProof/>
                <w:webHidden/>
              </w:rPr>
              <w:fldChar w:fldCharType="separate"/>
            </w:r>
            <w:r w:rsidR="004B652C">
              <w:rPr>
                <w:noProof/>
                <w:webHidden/>
              </w:rPr>
              <w:t>118</w:t>
            </w:r>
            <w:r w:rsidR="003A03FC" w:rsidRPr="003A03FC">
              <w:rPr>
                <w:noProof/>
                <w:webHidden/>
              </w:rPr>
              <w:fldChar w:fldCharType="end"/>
            </w:r>
          </w:hyperlink>
        </w:p>
        <w:p w14:paraId="11BD5CBC" w14:textId="6447F186"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1" w:history="1">
            <w:r w:rsidR="003A03FC" w:rsidRPr="003A03FC">
              <w:rPr>
                <w:rStyle w:val="Hyperlink"/>
                <w:noProof/>
              </w:rPr>
              <w:t>10.</w:t>
            </w:r>
            <w:r w:rsidR="003A03FC" w:rsidRPr="003A03FC">
              <w:rPr>
                <w:rStyle w:val="Hyperlink"/>
                <w:noProof/>
                <w:lang w:val="sr-Cyrl-CS"/>
              </w:rPr>
              <w:t xml:space="preserve">5. </w:t>
            </w:r>
            <w:r w:rsidR="003A03FC" w:rsidRPr="003A03FC">
              <w:rPr>
                <w:rStyle w:val="Hyperlink"/>
                <w:noProof/>
              </w:rPr>
              <w:t xml:space="preserve"> ПЛАН  РАДА СТРУЧНИ АКТИВ ЗА РАЗВОЈНО ПЛАНИРАЊЕ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_Toc177134061 \h </w:instrText>
            </w:r>
            <w:r w:rsidR="003A03FC" w:rsidRPr="003A03FC">
              <w:rPr>
                <w:noProof/>
                <w:webHidden/>
              </w:rPr>
            </w:r>
            <w:r w:rsidR="003A03FC" w:rsidRPr="003A03FC">
              <w:rPr>
                <w:noProof/>
                <w:webHidden/>
              </w:rPr>
              <w:fldChar w:fldCharType="separate"/>
            </w:r>
            <w:r w:rsidR="004B652C">
              <w:rPr>
                <w:noProof/>
                <w:webHidden/>
              </w:rPr>
              <w:t>119</w:t>
            </w:r>
            <w:r w:rsidR="003A03FC" w:rsidRPr="003A03FC">
              <w:rPr>
                <w:noProof/>
                <w:webHidden/>
              </w:rPr>
              <w:fldChar w:fldCharType="end"/>
            </w:r>
          </w:hyperlink>
        </w:p>
        <w:p w14:paraId="289B57B0" w14:textId="323BB279"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2" w:history="1">
            <w:r w:rsidR="003A03FC" w:rsidRPr="003A03FC">
              <w:rPr>
                <w:rStyle w:val="Hyperlink"/>
                <w:noProof/>
              </w:rPr>
              <w:t>10.6 ПЛАН ТИМА ЗА ИНКЛУЗИВНО ОБРАЗОВАЊЕ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_Toc177134062 \h </w:instrText>
            </w:r>
            <w:r w:rsidR="003A03FC" w:rsidRPr="003A03FC">
              <w:rPr>
                <w:noProof/>
                <w:webHidden/>
              </w:rPr>
            </w:r>
            <w:r w:rsidR="003A03FC" w:rsidRPr="003A03FC">
              <w:rPr>
                <w:noProof/>
                <w:webHidden/>
              </w:rPr>
              <w:fldChar w:fldCharType="separate"/>
            </w:r>
            <w:r w:rsidR="004B652C">
              <w:rPr>
                <w:noProof/>
                <w:webHidden/>
              </w:rPr>
              <w:t>122</w:t>
            </w:r>
            <w:r w:rsidR="003A03FC" w:rsidRPr="003A03FC">
              <w:rPr>
                <w:noProof/>
                <w:webHidden/>
              </w:rPr>
              <w:fldChar w:fldCharType="end"/>
            </w:r>
          </w:hyperlink>
        </w:p>
        <w:p w14:paraId="6A7FC809" w14:textId="5255318C"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3" w:history="1">
            <w:r w:rsidR="003A03FC" w:rsidRPr="003A03FC">
              <w:rPr>
                <w:rStyle w:val="Hyperlink"/>
                <w:rFonts w:eastAsiaTheme="minorHAnsi"/>
                <w:noProof/>
              </w:rPr>
              <w:t>10.7 ГОДИШЊИ ПЛАН РАДА ТИМА ЗА САМОВРЕДНОВАЊЕ РАДА ШКОЛЕ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_Toc177134063 \h </w:instrText>
            </w:r>
            <w:r w:rsidR="003A03FC" w:rsidRPr="003A03FC">
              <w:rPr>
                <w:noProof/>
                <w:webHidden/>
              </w:rPr>
            </w:r>
            <w:r w:rsidR="003A03FC" w:rsidRPr="003A03FC">
              <w:rPr>
                <w:noProof/>
                <w:webHidden/>
              </w:rPr>
              <w:fldChar w:fldCharType="separate"/>
            </w:r>
            <w:r w:rsidR="004B652C">
              <w:rPr>
                <w:noProof/>
                <w:webHidden/>
              </w:rPr>
              <w:t>123</w:t>
            </w:r>
            <w:r w:rsidR="003A03FC" w:rsidRPr="003A03FC">
              <w:rPr>
                <w:noProof/>
                <w:webHidden/>
              </w:rPr>
              <w:fldChar w:fldCharType="end"/>
            </w:r>
          </w:hyperlink>
        </w:p>
        <w:p w14:paraId="4329FDF3" w14:textId="3E2A2637"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4" w:history="1">
            <w:r w:rsidR="003A03FC" w:rsidRPr="003A03FC">
              <w:rPr>
                <w:rStyle w:val="Hyperlink"/>
                <w:noProof/>
              </w:rPr>
              <w:t>10.8 ПЛАН ТИМА ЗА ПРОФЕСИОНАЛНУ ОРИЈЕНТАЦИЈУ</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_Toc177134064 \h </w:instrText>
            </w:r>
            <w:r w:rsidR="003A03FC" w:rsidRPr="003A03FC">
              <w:rPr>
                <w:noProof/>
                <w:webHidden/>
              </w:rPr>
            </w:r>
            <w:r w:rsidR="003A03FC" w:rsidRPr="003A03FC">
              <w:rPr>
                <w:noProof/>
                <w:webHidden/>
              </w:rPr>
              <w:fldChar w:fldCharType="separate"/>
            </w:r>
            <w:r w:rsidR="004B652C">
              <w:rPr>
                <w:noProof/>
                <w:webHidden/>
              </w:rPr>
              <w:t>125</w:t>
            </w:r>
            <w:r w:rsidR="003A03FC" w:rsidRPr="003A03FC">
              <w:rPr>
                <w:noProof/>
                <w:webHidden/>
              </w:rPr>
              <w:fldChar w:fldCharType="end"/>
            </w:r>
          </w:hyperlink>
        </w:p>
        <w:p w14:paraId="3D0036B5" w14:textId="3A01F731"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5" w:history="1">
            <w:r w:rsidR="003A03FC" w:rsidRPr="003A03FC">
              <w:rPr>
                <w:rStyle w:val="Hyperlink"/>
                <w:noProof/>
              </w:rPr>
              <w:t>10.9 ПЛАН ТИМА ЗА ПРОФЕСИОНАЛНИ РАЗВОЈ ЗАПОСЛЕНИХ</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_Toc177134065 \h </w:instrText>
            </w:r>
            <w:r w:rsidR="003A03FC" w:rsidRPr="003A03FC">
              <w:rPr>
                <w:noProof/>
                <w:webHidden/>
              </w:rPr>
            </w:r>
            <w:r w:rsidR="003A03FC" w:rsidRPr="003A03FC">
              <w:rPr>
                <w:noProof/>
                <w:webHidden/>
              </w:rPr>
              <w:fldChar w:fldCharType="separate"/>
            </w:r>
            <w:r w:rsidR="004B652C">
              <w:rPr>
                <w:noProof/>
                <w:webHidden/>
              </w:rPr>
              <w:t>127</w:t>
            </w:r>
            <w:r w:rsidR="003A03FC" w:rsidRPr="003A03FC">
              <w:rPr>
                <w:noProof/>
                <w:webHidden/>
              </w:rPr>
              <w:fldChar w:fldCharType="end"/>
            </w:r>
          </w:hyperlink>
        </w:p>
        <w:p w14:paraId="4C3F9904" w14:textId="0D41D7AC"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6" w:history="1">
            <w:r w:rsidR="003A03FC" w:rsidRPr="003A03FC">
              <w:rPr>
                <w:rStyle w:val="Hyperlink"/>
                <w:rFonts w:eastAsiaTheme="minorHAnsi"/>
                <w:noProof/>
              </w:rPr>
              <w:t>ПЛАН  СТРУЧНОГ  УСАВРШАВАЊА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_Toc177134066 \h </w:instrText>
            </w:r>
            <w:r w:rsidR="003A03FC" w:rsidRPr="003A03FC">
              <w:rPr>
                <w:noProof/>
                <w:webHidden/>
              </w:rPr>
            </w:r>
            <w:r w:rsidR="003A03FC" w:rsidRPr="003A03FC">
              <w:rPr>
                <w:noProof/>
                <w:webHidden/>
              </w:rPr>
              <w:fldChar w:fldCharType="separate"/>
            </w:r>
            <w:r w:rsidR="004B652C">
              <w:rPr>
                <w:noProof/>
                <w:webHidden/>
              </w:rPr>
              <w:t>127</w:t>
            </w:r>
            <w:r w:rsidR="003A03FC" w:rsidRPr="003A03FC">
              <w:rPr>
                <w:noProof/>
                <w:webHidden/>
              </w:rPr>
              <w:fldChar w:fldCharType="end"/>
            </w:r>
          </w:hyperlink>
        </w:p>
        <w:p w14:paraId="3EDE116F" w14:textId="08D289E7"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7" w:history="1">
            <w:r w:rsidR="003A03FC" w:rsidRPr="003A03FC">
              <w:rPr>
                <w:rStyle w:val="Hyperlink"/>
                <w:rFonts w:eastAsiaTheme="minorHAnsi"/>
                <w:noProof/>
              </w:rPr>
              <w:t>ПЛАН  СТРУЧНОГ  УСАВРШАВАЊА  ПО ВЕЋИМА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_Toc177134067 \h </w:instrText>
            </w:r>
            <w:r w:rsidR="003A03FC" w:rsidRPr="003A03FC">
              <w:rPr>
                <w:noProof/>
                <w:webHidden/>
              </w:rPr>
            </w:r>
            <w:r w:rsidR="003A03FC" w:rsidRPr="003A03FC">
              <w:rPr>
                <w:noProof/>
                <w:webHidden/>
              </w:rPr>
              <w:fldChar w:fldCharType="separate"/>
            </w:r>
            <w:r w:rsidR="004B652C">
              <w:rPr>
                <w:noProof/>
                <w:webHidden/>
              </w:rPr>
              <w:t>130</w:t>
            </w:r>
            <w:r w:rsidR="003A03FC" w:rsidRPr="003A03FC">
              <w:rPr>
                <w:noProof/>
                <w:webHidden/>
              </w:rPr>
              <w:fldChar w:fldCharType="end"/>
            </w:r>
          </w:hyperlink>
        </w:p>
        <w:p w14:paraId="684FA723" w14:textId="12A189D8"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8" w:history="1">
            <w:r w:rsidR="003A03FC" w:rsidRPr="003A03FC">
              <w:rPr>
                <w:rStyle w:val="Hyperlink"/>
                <w:rFonts w:eastAsiaTheme="minorHAnsi"/>
                <w:noProof/>
              </w:rPr>
              <w:t>ПЛАН СТРУЧНОГ УСАВРШАВАЊА СТРУЧНИХ САРАДНИКА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_Toc177134068 \h </w:instrText>
            </w:r>
            <w:r w:rsidR="003A03FC" w:rsidRPr="003A03FC">
              <w:rPr>
                <w:noProof/>
                <w:webHidden/>
              </w:rPr>
            </w:r>
            <w:r w:rsidR="003A03FC" w:rsidRPr="003A03FC">
              <w:rPr>
                <w:noProof/>
                <w:webHidden/>
              </w:rPr>
              <w:fldChar w:fldCharType="separate"/>
            </w:r>
            <w:r w:rsidR="004B652C">
              <w:rPr>
                <w:noProof/>
                <w:webHidden/>
              </w:rPr>
              <w:t>143</w:t>
            </w:r>
            <w:r w:rsidR="003A03FC" w:rsidRPr="003A03FC">
              <w:rPr>
                <w:noProof/>
                <w:webHidden/>
              </w:rPr>
              <w:fldChar w:fldCharType="end"/>
            </w:r>
          </w:hyperlink>
        </w:p>
        <w:p w14:paraId="52CBE56C" w14:textId="4C7FC262"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69" w:history="1">
            <w:r w:rsidR="003A03FC" w:rsidRPr="003A03FC">
              <w:rPr>
                <w:rStyle w:val="Hyperlink"/>
                <w:noProof/>
              </w:rPr>
              <w:t>10.10 ПЛАН РАДА ТИМА ЗА ЗАШТИТУ ДЕЦЕ ОД ДИСКРИМИНАЦИЈЕ, НАСИЉА, ЗЛОСТАВЉАЊА И ЗАНЕМАРИВАЊА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_Toc177134069 \h </w:instrText>
            </w:r>
            <w:r w:rsidR="003A03FC" w:rsidRPr="003A03FC">
              <w:rPr>
                <w:noProof/>
                <w:webHidden/>
              </w:rPr>
            </w:r>
            <w:r w:rsidR="003A03FC" w:rsidRPr="003A03FC">
              <w:rPr>
                <w:noProof/>
                <w:webHidden/>
              </w:rPr>
              <w:fldChar w:fldCharType="separate"/>
            </w:r>
            <w:r w:rsidR="004B652C">
              <w:rPr>
                <w:noProof/>
                <w:webHidden/>
              </w:rPr>
              <w:t>145</w:t>
            </w:r>
            <w:r w:rsidR="003A03FC" w:rsidRPr="003A03FC">
              <w:rPr>
                <w:noProof/>
                <w:webHidden/>
              </w:rPr>
              <w:fldChar w:fldCharType="end"/>
            </w:r>
          </w:hyperlink>
        </w:p>
        <w:p w14:paraId="732D35CD" w14:textId="3994FFB8"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70" w:history="1">
            <w:r w:rsidR="003A03FC" w:rsidRPr="003A03FC">
              <w:rPr>
                <w:rStyle w:val="Hyperlink"/>
                <w:noProof/>
              </w:rPr>
              <w:t>10.11 ПЛАН РАДА ТИМА ЗА ОБЕЗБЕЂИВАЊЕ КВАЛИТЕТА И РАЗВОЈ ШКОЛЕ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_Toc177134070 \h </w:instrText>
            </w:r>
            <w:r w:rsidR="003A03FC" w:rsidRPr="003A03FC">
              <w:rPr>
                <w:noProof/>
                <w:webHidden/>
              </w:rPr>
            </w:r>
            <w:r w:rsidR="003A03FC" w:rsidRPr="003A03FC">
              <w:rPr>
                <w:noProof/>
                <w:webHidden/>
              </w:rPr>
              <w:fldChar w:fldCharType="separate"/>
            </w:r>
            <w:r w:rsidR="004B652C">
              <w:rPr>
                <w:noProof/>
                <w:webHidden/>
              </w:rPr>
              <w:t>152</w:t>
            </w:r>
            <w:r w:rsidR="003A03FC" w:rsidRPr="003A03FC">
              <w:rPr>
                <w:noProof/>
                <w:webHidden/>
              </w:rPr>
              <w:fldChar w:fldCharType="end"/>
            </w:r>
          </w:hyperlink>
        </w:p>
        <w:p w14:paraId="2875E3F3" w14:textId="3FC714BF"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71" w:history="1">
            <w:r w:rsidR="003A03FC" w:rsidRPr="003A03FC">
              <w:rPr>
                <w:rStyle w:val="Hyperlink"/>
                <w:noProof/>
              </w:rPr>
              <w:t>10.12 ПЛАН РАДА ТИМА ЗА РАЗВОЈ МЕЂУПРЕДМЕТНИХ КОМПЕТЕНЦИЈА И ПРЕДУЗЕТНИШТВА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_Toc177134071 \h </w:instrText>
            </w:r>
            <w:r w:rsidR="003A03FC" w:rsidRPr="003A03FC">
              <w:rPr>
                <w:noProof/>
                <w:webHidden/>
              </w:rPr>
            </w:r>
            <w:r w:rsidR="003A03FC" w:rsidRPr="003A03FC">
              <w:rPr>
                <w:noProof/>
                <w:webHidden/>
              </w:rPr>
              <w:fldChar w:fldCharType="separate"/>
            </w:r>
            <w:r w:rsidR="004B652C">
              <w:rPr>
                <w:noProof/>
                <w:webHidden/>
              </w:rPr>
              <w:t>154</w:t>
            </w:r>
            <w:r w:rsidR="003A03FC" w:rsidRPr="003A03FC">
              <w:rPr>
                <w:noProof/>
                <w:webHidden/>
              </w:rPr>
              <w:fldChar w:fldCharType="end"/>
            </w:r>
          </w:hyperlink>
        </w:p>
        <w:p w14:paraId="4DB69919" w14:textId="016A740F"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72" w:history="1">
            <w:r w:rsidR="003A03FC" w:rsidRPr="003A03FC">
              <w:rPr>
                <w:rStyle w:val="Hyperlink"/>
                <w:noProof/>
              </w:rPr>
              <w:t>10.13  ПЛАН И ПРОГРАМ РАДА ТИМА ЗА МЕЂУШКОЛСКУ САРАДЊУ</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_Toc177134072 \h </w:instrText>
            </w:r>
            <w:r w:rsidR="003A03FC" w:rsidRPr="003A03FC">
              <w:rPr>
                <w:noProof/>
                <w:webHidden/>
              </w:rPr>
            </w:r>
            <w:r w:rsidR="003A03FC" w:rsidRPr="003A03FC">
              <w:rPr>
                <w:noProof/>
                <w:webHidden/>
              </w:rPr>
              <w:fldChar w:fldCharType="separate"/>
            </w:r>
            <w:r w:rsidR="004B652C">
              <w:rPr>
                <w:noProof/>
                <w:webHidden/>
              </w:rPr>
              <w:t>161</w:t>
            </w:r>
            <w:r w:rsidR="003A03FC" w:rsidRPr="003A03FC">
              <w:rPr>
                <w:noProof/>
                <w:webHidden/>
              </w:rPr>
              <w:fldChar w:fldCharType="end"/>
            </w:r>
          </w:hyperlink>
        </w:p>
        <w:p w14:paraId="711C3A48" w14:textId="3D23CF96"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73" w:history="1">
            <w:r w:rsidR="003A03FC" w:rsidRPr="003A03FC">
              <w:rPr>
                <w:rStyle w:val="Hyperlink"/>
                <w:noProof/>
              </w:rPr>
              <w:t xml:space="preserve">10.14 ГОДИШЊИ ПЛАН РАДА </w:t>
            </w:r>
            <w:r w:rsidR="003A03FC" w:rsidRPr="003A03FC">
              <w:rPr>
                <w:rStyle w:val="Hyperlink"/>
                <w:noProof/>
                <w:lang w:val="sr-Cyrl-CS"/>
              </w:rPr>
              <w:t xml:space="preserve">ТИМА ЗА </w:t>
            </w:r>
            <w:r w:rsidR="003A03FC" w:rsidRPr="003A03FC">
              <w:rPr>
                <w:rStyle w:val="Hyperlink"/>
                <w:noProof/>
              </w:rPr>
              <w:t>ПСИХОСОЦИЈАЛНУ ПОМОЋ И ПОМОЋ У УЧЕЊУ</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_Toc177134073 \h </w:instrText>
            </w:r>
            <w:r w:rsidR="003A03FC" w:rsidRPr="003A03FC">
              <w:rPr>
                <w:noProof/>
                <w:webHidden/>
              </w:rPr>
            </w:r>
            <w:r w:rsidR="003A03FC" w:rsidRPr="003A03FC">
              <w:rPr>
                <w:noProof/>
                <w:webHidden/>
              </w:rPr>
              <w:fldChar w:fldCharType="separate"/>
            </w:r>
            <w:r w:rsidR="004B652C">
              <w:rPr>
                <w:noProof/>
                <w:webHidden/>
              </w:rPr>
              <w:t>163</w:t>
            </w:r>
            <w:r w:rsidR="003A03FC" w:rsidRPr="003A03FC">
              <w:rPr>
                <w:noProof/>
                <w:webHidden/>
              </w:rPr>
              <w:fldChar w:fldCharType="end"/>
            </w:r>
          </w:hyperlink>
        </w:p>
        <w:p w14:paraId="62F4D311" w14:textId="7E3FA631"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74" w:history="1">
            <w:r w:rsidR="003A03FC" w:rsidRPr="003A03FC">
              <w:rPr>
                <w:rStyle w:val="Hyperlink"/>
                <w:rFonts w:ascii="Times New Roman" w:hAnsi="Times New Roman" w:cs="Times New Roman"/>
                <w:noProof/>
                <w:lang w:val="ru-RU"/>
              </w:rPr>
              <w:t>11.ПЛАНОВИ РЕАЛИЗАЦИЈЕ ПОСЕБНИХ ПРОГРАМА ИЗ ШКОЛСКОГ ПРОГРАМА</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_Toc177134074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167</w:t>
            </w:r>
            <w:r w:rsidR="003A03FC" w:rsidRPr="003A03FC">
              <w:rPr>
                <w:rFonts w:ascii="Times New Roman" w:hAnsi="Times New Roman" w:cs="Times New Roman"/>
                <w:noProof/>
                <w:webHidden/>
              </w:rPr>
              <w:fldChar w:fldCharType="end"/>
            </w:r>
          </w:hyperlink>
        </w:p>
        <w:p w14:paraId="65521734" w14:textId="0F895123"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75" w:history="1">
            <w:r w:rsidR="003A03FC" w:rsidRPr="003A03FC">
              <w:rPr>
                <w:rStyle w:val="Hyperlink"/>
                <w:noProof/>
                <w:lang w:val="sr-Cyrl-CS"/>
              </w:rPr>
              <w:t>1</w:t>
            </w:r>
            <w:r w:rsidR="003A03FC" w:rsidRPr="003A03FC">
              <w:rPr>
                <w:rStyle w:val="Hyperlink"/>
                <w:noProof/>
              </w:rPr>
              <w:t>1</w:t>
            </w:r>
            <w:r w:rsidR="003A03FC" w:rsidRPr="003A03FC">
              <w:rPr>
                <w:rStyle w:val="Hyperlink"/>
                <w:noProof/>
                <w:lang w:val="sr-Cyrl-CS"/>
              </w:rPr>
              <w:t xml:space="preserve">.1 </w:t>
            </w:r>
            <w:r w:rsidR="003A03FC" w:rsidRPr="003A03FC">
              <w:rPr>
                <w:rStyle w:val="Hyperlink"/>
                <w:noProof/>
              </w:rPr>
              <w:t>ПРОГРАМ РАДА ТИМА ЗА И КУЛТУРНИЕ,СПОРТСКЕ И ЈАВНЕ АКТИВНОСТИ ШКОЛЕ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_Toc177134075 \h </w:instrText>
            </w:r>
            <w:r w:rsidR="003A03FC" w:rsidRPr="003A03FC">
              <w:rPr>
                <w:noProof/>
                <w:webHidden/>
              </w:rPr>
            </w:r>
            <w:r w:rsidR="003A03FC" w:rsidRPr="003A03FC">
              <w:rPr>
                <w:noProof/>
                <w:webHidden/>
              </w:rPr>
              <w:fldChar w:fldCharType="separate"/>
            </w:r>
            <w:r w:rsidR="004B652C">
              <w:rPr>
                <w:noProof/>
                <w:webHidden/>
              </w:rPr>
              <w:t>167</w:t>
            </w:r>
            <w:r w:rsidR="003A03FC" w:rsidRPr="003A03FC">
              <w:rPr>
                <w:noProof/>
                <w:webHidden/>
              </w:rPr>
              <w:fldChar w:fldCharType="end"/>
            </w:r>
          </w:hyperlink>
        </w:p>
        <w:p w14:paraId="1951128A" w14:textId="532DDEC4"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76" w:history="1">
            <w:r w:rsidR="003A03FC" w:rsidRPr="003A03FC">
              <w:rPr>
                <w:rStyle w:val="Hyperlink"/>
                <w:noProof/>
              </w:rPr>
              <w:t>11.2 ПРОГРАМ ШКОЛСКОГ СПОРТА И СПОРТСКИХ АКТИВНОСТИ</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_Toc177134076 \h </w:instrText>
            </w:r>
            <w:r w:rsidR="003A03FC" w:rsidRPr="003A03FC">
              <w:rPr>
                <w:noProof/>
                <w:webHidden/>
              </w:rPr>
            </w:r>
            <w:r w:rsidR="003A03FC" w:rsidRPr="003A03FC">
              <w:rPr>
                <w:noProof/>
                <w:webHidden/>
              </w:rPr>
              <w:fldChar w:fldCharType="separate"/>
            </w:r>
            <w:r w:rsidR="004B652C">
              <w:rPr>
                <w:noProof/>
                <w:webHidden/>
              </w:rPr>
              <w:t>168</w:t>
            </w:r>
            <w:r w:rsidR="003A03FC" w:rsidRPr="003A03FC">
              <w:rPr>
                <w:noProof/>
                <w:webHidden/>
              </w:rPr>
              <w:fldChar w:fldCharType="end"/>
            </w:r>
          </w:hyperlink>
        </w:p>
        <w:p w14:paraId="5640FA25" w14:textId="55F1C4A8"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77" w:history="1">
            <w:r w:rsidR="003A03FC" w:rsidRPr="003A03FC">
              <w:rPr>
                <w:rStyle w:val="Hyperlink"/>
                <w:noProof/>
              </w:rPr>
              <w:t>11.3 ПРОГРАМ ЗАШТИТЕ ОД НАСИЉА, ЗЛОСТАВЉАЊА И ЗАНЕМАРИВАЊА И ПРОГРАМИ ПРЕВЕНЦИЈЕ ДРУГИХ ОБЛИКА РИЗИЧНОГ ПОНАШАЊА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_Toc177134077 \h </w:instrText>
            </w:r>
            <w:r w:rsidR="003A03FC" w:rsidRPr="003A03FC">
              <w:rPr>
                <w:noProof/>
                <w:webHidden/>
              </w:rPr>
            </w:r>
            <w:r w:rsidR="003A03FC" w:rsidRPr="003A03FC">
              <w:rPr>
                <w:noProof/>
                <w:webHidden/>
              </w:rPr>
              <w:fldChar w:fldCharType="separate"/>
            </w:r>
            <w:r w:rsidR="004B652C">
              <w:rPr>
                <w:noProof/>
                <w:webHidden/>
              </w:rPr>
              <w:t>170</w:t>
            </w:r>
            <w:r w:rsidR="003A03FC" w:rsidRPr="003A03FC">
              <w:rPr>
                <w:noProof/>
                <w:webHidden/>
              </w:rPr>
              <w:fldChar w:fldCharType="end"/>
            </w:r>
          </w:hyperlink>
        </w:p>
        <w:p w14:paraId="15C93842" w14:textId="46100B6E"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78" w:history="1">
            <w:r w:rsidR="003A03FC" w:rsidRPr="003A03FC">
              <w:rPr>
                <w:rStyle w:val="Hyperlink"/>
                <w:noProof/>
              </w:rPr>
              <w:t>11.4 ПРОГРАМ ПРОФЕСИОНАЛНЕ ОРЈЕНТАЦИЈЕ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_Toc177134078 \h </w:instrText>
            </w:r>
            <w:r w:rsidR="003A03FC" w:rsidRPr="003A03FC">
              <w:rPr>
                <w:noProof/>
                <w:webHidden/>
              </w:rPr>
            </w:r>
            <w:r w:rsidR="003A03FC" w:rsidRPr="003A03FC">
              <w:rPr>
                <w:noProof/>
                <w:webHidden/>
              </w:rPr>
              <w:fldChar w:fldCharType="separate"/>
            </w:r>
            <w:r w:rsidR="004B652C">
              <w:rPr>
                <w:noProof/>
                <w:webHidden/>
              </w:rPr>
              <w:t>177</w:t>
            </w:r>
            <w:r w:rsidR="003A03FC" w:rsidRPr="003A03FC">
              <w:rPr>
                <w:noProof/>
                <w:webHidden/>
              </w:rPr>
              <w:fldChar w:fldCharType="end"/>
            </w:r>
          </w:hyperlink>
        </w:p>
        <w:p w14:paraId="637FF525" w14:textId="301063AE"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79" w:history="1">
            <w:r w:rsidR="003A03FC" w:rsidRPr="003A03FC">
              <w:rPr>
                <w:rStyle w:val="Hyperlink"/>
                <w:noProof/>
              </w:rPr>
              <w:t>11.5 ПРОГРАМ ЗДРАВСТВЕНЕ ЗАШТИТЕ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_Toc177134079 \h </w:instrText>
            </w:r>
            <w:r w:rsidR="003A03FC" w:rsidRPr="003A03FC">
              <w:rPr>
                <w:noProof/>
                <w:webHidden/>
              </w:rPr>
            </w:r>
            <w:r w:rsidR="003A03FC" w:rsidRPr="003A03FC">
              <w:rPr>
                <w:noProof/>
                <w:webHidden/>
              </w:rPr>
              <w:fldChar w:fldCharType="separate"/>
            </w:r>
            <w:r w:rsidR="004B652C">
              <w:rPr>
                <w:noProof/>
                <w:webHidden/>
              </w:rPr>
              <w:t>179</w:t>
            </w:r>
            <w:r w:rsidR="003A03FC" w:rsidRPr="003A03FC">
              <w:rPr>
                <w:noProof/>
                <w:webHidden/>
              </w:rPr>
              <w:fldChar w:fldCharType="end"/>
            </w:r>
          </w:hyperlink>
        </w:p>
        <w:p w14:paraId="3EEC7CFC" w14:textId="0F755A08"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80" w:history="1">
            <w:r w:rsidR="003A03FC" w:rsidRPr="003A03FC">
              <w:rPr>
                <w:rStyle w:val="Hyperlink"/>
                <w:noProof/>
              </w:rPr>
              <w:t>11.6 ПРОГРАМ СОЦИЈАЛНЕ ЗАШТИТЕ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_Toc177134080 \h </w:instrText>
            </w:r>
            <w:r w:rsidR="003A03FC" w:rsidRPr="003A03FC">
              <w:rPr>
                <w:noProof/>
                <w:webHidden/>
              </w:rPr>
            </w:r>
            <w:r w:rsidR="003A03FC" w:rsidRPr="003A03FC">
              <w:rPr>
                <w:noProof/>
                <w:webHidden/>
              </w:rPr>
              <w:fldChar w:fldCharType="separate"/>
            </w:r>
            <w:r w:rsidR="004B652C">
              <w:rPr>
                <w:noProof/>
                <w:webHidden/>
              </w:rPr>
              <w:t>180</w:t>
            </w:r>
            <w:r w:rsidR="003A03FC" w:rsidRPr="003A03FC">
              <w:rPr>
                <w:noProof/>
                <w:webHidden/>
              </w:rPr>
              <w:fldChar w:fldCharType="end"/>
            </w:r>
          </w:hyperlink>
        </w:p>
        <w:p w14:paraId="1183A2A5" w14:textId="206EEA08"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81" w:history="1">
            <w:r w:rsidR="003A03FC" w:rsidRPr="003A03FC">
              <w:rPr>
                <w:rStyle w:val="Hyperlink"/>
                <w:noProof/>
              </w:rPr>
              <w:t>11.7 ПРОГРАМ ЗАШТИТЕ ЖИВОТНЕ СРЕДИНЕ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_Toc177134081 \h </w:instrText>
            </w:r>
            <w:r w:rsidR="003A03FC" w:rsidRPr="003A03FC">
              <w:rPr>
                <w:noProof/>
                <w:webHidden/>
              </w:rPr>
            </w:r>
            <w:r w:rsidR="003A03FC" w:rsidRPr="003A03FC">
              <w:rPr>
                <w:noProof/>
                <w:webHidden/>
              </w:rPr>
              <w:fldChar w:fldCharType="separate"/>
            </w:r>
            <w:r w:rsidR="004B652C">
              <w:rPr>
                <w:noProof/>
                <w:webHidden/>
              </w:rPr>
              <w:t>181</w:t>
            </w:r>
            <w:r w:rsidR="003A03FC" w:rsidRPr="003A03FC">
              <w:rPr>
                <w:noProof/>
                <w:webHidden/>
              </w:rPr>
              <w:fldChar w:fldCharType="end"/>
            </w:r>
          </w:hyperlink>
        </w:p>
        <w:p w14:paraId="02035848" w14:textId="36C5DE88"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82" w:history="1">
            <w:r w:rsidR="003A03FC" w:rsidRPr="003A03FC">
              <w:rPr>
                <w:rStyle w:val="Hyperlink"/>
                <w:noProof/>
              </w:rPr>
              <w:t>11.8 ПРОГРАМ САРАДЊЕ СА ЛОКАЛНОМ САМОУПРАВОМ</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_Toc177134082 \h </w:instrText>
            </w:r>
            <w:r w:rsidR="003A03FC" w:rsidRPr="003A03FC">
              <w:rPr>
                <w:noProof/>
                <w:webHidden/>
              </w:rPr>
            </w:r>
            <w:r w:rsidR="003A03FC" w:rsidRPr="003A03FC">
              <w:rPr>
                <w:noProof/>
                <w:webHidden/>
              </w:rPr>
              <w:fldChar w:fldCharType="separate"/>
            </w:r>
            <w:r w:rsidR="004B652C">
              <w:rPr>
                <w:noProof/>
                <w:webHidden/>
              </w:rPr>
              <w:t>182</w:t>
            </w:r>
            <w:r w:rsidR="003A03FC" w:rsidRPr="003A03FC">
              <w:rPr>
                <w:noProof/>
                <w:webHidden/>
              </w:rPr>
              <w:fldChar w:fldCharType="end"/>
            </w:r>
          </w:hyperlink>
        </w:p>
        <w:p w14:paraId="555E6872" w14:textId="4C3F04B0"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83" w:history="1">
            <w:r w:rsidR="003A03FC" w:rsidRPr="003A03FC">
              <w:rPr>
                <w:rStyle w:val="Hyperlink"/>
                <w:noProof/>
              </w:rPr>
              <w:t>11.9 ПРОГРАМ САРАДЊЕ СА ПОРОДИЦОМ</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_Toc177134083 \h </w:instrText>
            </w:r>
            <w:r w:rsidR="003A03FC" w:rsidRPr="003A03FC">
              <w:rPr>
                <w:noProof/>
                <w:webHidden/>
              </w:rPr>
            </w:r>
            <w:r w:rsidR="003A03FC" w:rsidRPr="003A03FC">
              <w:rPr>
                <w:noProof/>
                <w:webHidden/>
              </w:rPr>
              <w:fldChar w:fldCharType="separate"/>
            </w:r>
            <w:r w:rsidR="004B652C">
              <w:rPr>
                <w:noProof/>
                <w:webHidden/>
              </w:rPr>
              <w:t>183</w:t>
            </w:r>
            <w:r w:rsidR="003A03FC" w:rsidRPr="003A03FC">
              <w:rPr>
                <w:noProof/>
                <w:webHidden/>
              </w:rPr>
              <w:fldChar w:fldCharType="end"/>
            </w:r>
          </w:hyperlink>
        </w:p>
        <w:p w14:paraId="21D9B04A" w14:textId="2351C1CC"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84" w:history="1">
            <w:r w:rsidR="003A03FC" w:rsidRPr="003A03FC">
              <w:rPr>
                <w:rStyle w:val="Hyperlink"/>
                <w:rFonts w:eastAsia="Calibri"/>
                <w:noProof/>
              </w:rPr>
              <w:t>11</w:t>
            </w:r>
            <w:r w:rsidR="003A03FC" w:rsidRPr="003A03FC">
              <w:rPr>
                <w:rStyle w:val="Hyperlink"/>
                <w:rFonts w:eastAsia="Calibri"/>
                <w:noProof/>
                <w:lang w:val="sr-Cyrl-CS"/>
              </w:rPr>
              <w:t xml:space="preserve">.10 </w:t>
            </w:r>
            <w:r w:rsidR="003A03FC" w:rsidRPr="003A03FC">
              <w:rPr>
                <w:rStyle w:val="Hyperlink"/>
                <w:rFonts w:eastAsia="Calibri"/>
                <w:noProof/>
              </w:rPr>
              <w:t>ПЛАН И ПРОГРАМ РАДА ШКОЛСКЕ БИБЛИОТЕКЕ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_Toc177134084 \h </w:instrText>
            </w:r>
            <w:r w:rsidR="003A03FC" w:rsidRPr="003A03FC">
              <w:rPr>
                <w:noProof/>
                <w:webHidden/>
              </w:rPr>
            </w:r>
            <w:r w:rsidR="003A03FC" w:rsidRPr="003A03FC">
              <w:rPr>
                <w:noProof/>
                <w:webHidden/>
              </w:rPr>
              <w:fldChar w:fldCharType="separate"/>
            </w:r>
            <w:r w:rsidR="004B652C">
              <w:rPr>
                <w:noProof/>
                <w:webHidden/>
              </w:rPr>
              <w:t>185</w:t>
            </w:r>
            <w:r w:rsidR="003A03FC" w:rsidRPr="003A03FC">
              <w:rPr>
                <w:noProof/>
                <w:webHidden/>
              </w:rPr>
              <w:fldChar w:fldCharType="end"/>
            </w:r>
          </w:hyperlink>
        </w:p>
        <w:p w14:paraId="374CCD51" w14:textId="47788D44"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85" w:history="1">
            <w:r w:rsidR="003A03FC" w:rsidRPr="003A03FC">
              <w:rPr>
                <w:rStyle w:val="Hyperlink"/>
                <w:noProof/>
              </w:rPr>
              <w:t>11.11 ПЛАН РАДА СТРУЧНЕ СЛУЖБЕ</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_Toc177134085 \h </w:instrText>
            </w:r>
            <w:r w:rsidR="003A03FC" w:rsidRPr="003A03FC">
              <w:rPr>
                <w:noProof/>
                <w:webHidden/>
              </w:rPr>
            </w:r>
            <w:r w:rsidR="003A03FC" w:rsidRPr="003A03FC">
              <w:rPr>
                <w:noProof/>
                <w:webHidden/>
              </w:rPr>
              <w:fldChar w:fldCharType="separate"/>
            </w:r>
            <w:r w:rsidR="004B652C">
              <w:rPr>
                <w:noProof/>
                <w:webHidden/>
              </w:rPr>
              <w:t>188</w:t>
            </w:r>
            <w:r w:rsidR="003A03FC" w:rsidRPr="003A03FC">
              <w:rPr>
                <w:noProof/>
                <w:webHidden/>
              </w:rPr>
              <w:fldChar w:fldCharType="end"/>
            </w:r>
          </w:hyperlink>
        </w:p>
        <w:p w14:paraId="186D6C61" w14:textId="6FFD6A83"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86" w:history="1">
            <w:r w:rsidR="003A03FC" w:rsidRPr="003A03FC">
              <w:rPr>
                <w:rStyle w:val="Hyperlink"/>
                <w:noProof/>
              </w:rPr>
              <w:t>11.12 П</w:t>
            </w:r>
            <w:r w:rsidR="003A03FC" w:rsidRPr="003A03FC">
              <w:rPr>
                <w:rStyle w:val="Hyperlink"/>
                <w:noProof/>
                <w:lang w:val="sr-Cyrl-CS"/>
              </w:rPr>
              <w:t xml:space="preserve">ЛАН </w:t>
            </w:r>
            <w:r w:rsidR="003A03FC" w:rsidRPr="003A03FC">
              <w:rPr>
                <w:rStyle w:val="Hyperlink"/>
                <w:noProof/>
              </w:rPr>
              <w:t>СТРУЧНОГ УСАВРШАВАЊА НАСТАВНИКА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_Toc177134086 \h </w:instrText>
            </w:r>
            <w:r w:rsidR="003A03FC" w:rsidRPr="003A03FC">
              <w:rPr>
                <w:noProof/>
                <w:webHidden/>
              </w:rPr>
            </w:r>
            <w:r w:rsidR="003A03FC" w:rsidRPr="003A03FC">
              <w:rPr>
                <w:noProof/>
                <w:webHidden/>
              </w:rPr>
              <w:fldChar w:fldCharType="separate"/>
            </w:r>
            <w:r w:rsidR="004B652C">
              <w:rPr>
                <w:noProof/>
                <w:webHidden/>
              </w:rPr>
              <w:t>195</w:t>
            </w:r>
            <w:r w:rsidR="003A03FC" w:rsidRPr="003A03FC">
              <w:rPr>
                <w:noProof/>
                <w:webHidden/>
              </w:rPr>
              <w:fldChar w:fldCharType="end"/>
            </w:r>
          </w:hyperlink>
        </w:p>
        <w:p w14:paraId="38E37172" w14:textId="3A24F062"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87" w:history="1">
            <w:r w:rsidR="003A03FC" w:rsidRPr="003A03FC">
              <w:rPr>
                <w:rStyle w:val="Hyperlink"/>
                <w:noProof/>
              </w:rPr>
              <w:t>11.13 ПРОГРАМ БЕЗБЕДНОСТИ И ЗДРАВЉА НА РАДУ</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_Toc177134087 \h </w:instrText>
            </w:r>
            <w:r w:rsidR="003A03FC" w:rsidRPr="003A03FC">
              <w:rPr>
                <w:noProof/>
                <w:webHidden/>
              </w:rPr>
            </w:r>
            <w:r w:rsidR="003A03FC" w:rsidRPr="003A03FC">
              <w:rPr>
                <w:noProof/>
                <w:webHidden/>
              </w:rPr>
              <w:fldChar w:fldCharType="separate"/>
            </w:r>
            <w:r w:rsidR="004B652C">
              <w:rPr>
                <w:noProof/>
                <w:webHidden/>
              </w:rPr>
              <w:t>196</w:t>
            </w:r>
            <w:r w:rsidR="003A03FC" w:rsidRPr="003A03FC">
              <w:rPr>
                <w:noProof/>
                <w:webHidden/>
              </w:rPr>
              <w:fldChar w:fldCharType="end"/>
            </w:r>
          </w:hyperlink>
        </w:p>
        <w:p w14:paraId="088402B3" w14:textId="7B960E82" w:rsidR="003A03FC" w:rsidRPr="003A03FC" w:rsidRDefault="00000000">
          <w:pPr>
            <w:pStyle w:val="TOC2"/>
            <w:tabs>
              <w:tab w:val="right" w:leader="dot" w:pos="10790"/>
            </w:tabs>
            <w:rPr>
              <w:rFonts w:eastAsiaTheme="minorEastAsia"/>
              <w:noProof/>
              <w:kern w:val="2"/>
              <w:sz w:val="22"/>
              <w:szCs w:val="22"/>
              <w14:ligatures w14:val="standardContextual"/>
            </w:rPr>
          </w:pPr>
          <w:hyperlink w:anchor="_Toc177134088" w:history="1">
            <w:r w:rsidR="003A03FC" w:rsidRPr="003A03FC">
              <w:rPr>
                <w:rStyle w:val="Hyperlink"/>
                <w:noProof/>
              </w:rPr>
              <w:t xml:space="preserve">11.14 </w:t>
            </w:r>
            <w:r w:rsidR="003A03FC" w:rsidRPr="003A03FC">
              <w:rPr>
                <w:rStyle w:val="Hyperlink"/>
                <w:noProof/>
                <w:lang w:val="sr-Cyrl-CS"/>
              </w:rPr>
              <w:t>ПЛАН ПРИПРЕМНЕ НАСТАВЕ ЗА ПОЛАГАЊЕ ЗАВРШНОГ ИСПИТА</w:t>
            </w:r>
            <w:r w:rsidR="003A03FC" w:rsidRPr="003A03FC">
              <w:rPr>
                <w:noProof/>
                <w:webHidden/>
              </w:rPr>
              <w:tab/>
            </w:r>
            <w:r w:rsidR="003A03FC" w:rsidRPr="003A03FC">
              <w:rPr>
                <w:noProof/>
                <w:webHidden/>
              </w:rPr>
              <w:fldChar w:fldCharType="begin"/>
            </w:r>
            <w:r w:rsidR="003A03FC" w:rsidRPr="003A03FC">
              <w:rPr>
                <w:noProof/>
                <w:webHidden/>
              </w:rPr>
              <w:instrText xml:space="preserve"> PAGEREF _Toc177134088 \h </w:instrText>
            </w:r>
            <w:r w:rsidR="003A03FC" w:rsidRPr="003A03FC">
              <w:rPr>
                <w:noProof/>
                <w:webHidden/>
              </w:rPr>
            </w:r>
            <w:r w:rsidR="003A03FC" w:rsidRPr="003A03FC">
              <w:rPr>
                <w:noProof/>
                <w:webHidden/>
              </w:rPr>
              <w:fldChar w:fldCharType="separate"/>
            </w:r>
            <w:r w:rsidR="004B652C">
              <w:rPr>
                <w:noProof/>
                <w:webHidden/>
              </w:rPr>
              <w:t>196</w:t>
            </w:r>
            <w:r w:rsidR="003A03FC" w:rsidRPr="003A03FC">
              <w:rPr>
                <w:noProof/>
                <w:webHidden/>
              </w:rPr>
              <w:fldChar w:fldCharType="end"/>
            </w:r>
          </w:hyperlink>
        </w:p>
        <w:p w14:paraId="4B68502A" w14:textId="13E15971"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89" w:history="1">
            <w:r w:rsidR="003A03FC" w:rsidRPr="003A03FC">
              <w:rPr>
                <w:rStyle w:val="Hyperlink"/>
                <w:rFonts w:ascii="Times New Roman" w:hAnsi="Times New Roman" w:cs="Times New Roman"/>
                <w:noProof/>
                <w:lang w:val="ru-RU"/>
              </w:rPr>
              <w:t>1</w:t>
            </w:r>
            <w:r w:rsidR="003A03FC" w:rsidRPr="003A03FC">
              <w:rPr>
                <w:rStyle w:val="Hyperlink"/>
                <w:rFonts w:ascii="Times New Roman" w:hAnsi="Times New Roman" w:cs="Times New Roman"/>
                <w:noProof/>
              </w:rPr>
              <w:t>2</w:t>
            </w:r>
            <w:r w:rsidR="003A03FC" w:rsidRPr="003A03FC">
              <w:rPr>
                <w:rStyle w:val="Hyperlink"/>
                <w:rFonts w:ascii="Times New Roman" w:hAnsi="Times New Roman" w:cs="Times New Roman"/>
                <w:noProof/>
                <w:lang w:val="ru-RU"/>
              </w:rPr>
              <w:t xml:space="preserve">. ПЛАН РЕАЛИЗАЦИЈЕ НАСТАВЕ У ПРИРОДИ </w:t>
            </w:r>
            <w:r w:rsidR="003A03FC" w:rsidRPr="003A03FC">
              <w:rPr>
                <w:rStyle w:val="Hyperlink"/>
                <w:rFonts w:ascii="Times New Roman" w:hAnsi="Times New Roman" w:cs="Times New Roman"/>
                <w:noProof/>
                <w:lang w:val="sr-Latn-RS"/>
              </w:rPr>
              <w:t>,</w:t>
            </w:r>
            <w:r w:rsidR="003A03FC" w:rsidRPr="003A03FC">
              <w:rPr>
                <w:rStyle w:val="Hyperlink"/>
                <w:rFonts w:ascii="Times New Roman" w:hAnsi="Times New Roman" w:cs="Times New Roman"/>
                <w:noProof/>
                <w:lang w:val="ru-RU"/>
              </w:rPr>
              <w:t xml:space="preserve"> ЕКСКУРЗИЈА</w:t>
            </w:r>
            <w:r w:rsidR="003A03FC" w:rsidRPr="003A03FC">
              <w:rPr>
                <w:rStyle w:val="Hyperlink"/>
                <w:rFonts w:ascii="Times New Roman" w:hAnsi="Times New Roman" w:cs="Times New Roman"/>
                <w:noProof/>
                <w:lang w:val="sr-Latn-RS"/>
              </w:rPr>
              <w:t xml:space="preserve"> </w:t>
            </w:r>
            <w:r w:rsidR="003A03FC" w:rsidRPr="003A03FC">
              <w:rPr>
                <w:rStyle w:val="Hyperlink"/>
                <w:rFonts w:ascii="Times New Roman" w:hAnsi="Times New Roman" w:cs="Times New Roman"/>
                <w:noProof/>
                <w:lang w:val="sr-Cyrl-RS"/>
              </w:rPr>
              <w:t>И ИЗЛЕТА</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_Toc177134089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197</w:t>
            </w:r>
            <w:r w:rsidR="003A03FC" w:rsidRPr="003A03FC">
              <w:rPr>
                <w:rFonts w:ascii="Times New Roman" w:hAnsi="Times New Roman" w:cs="Times New Roman"/>
                <w:noProof/>
                <w:webHidden/>
              </w:rPr>
              <w:fldChar w:fldCharType="end"/>
            </w:r>
          </w:hyperlink>
        </w:p>
        <w:p w14:paraId="7BD82B81" w14:textId="4EE557E4"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90" w:history="1">
            <w:r w:rsidR="003A03FC" w:rsidRPr="003A03FC">
              <w:rPr>
                <w:rStyle w:val="Hyperlink"/>
                <w:rFonts w:ascii="Times New Roman" w:hAnsi="Times New Roman" w:cs="Times New Roman"/>
                <w:noProof/>
                <w:lang w:val="ru-RU"/>
              </w:rPr>
              <w:t>13.  П</w:t>
            </w:r>
            <w:r w:rsidR="003A03FC" w:rsidRPr="003A03FC">
              <w:rPr>
                <w:rStyle w:val="Hyperlink"/>
                <w:rFonts w:ascii="Times New Roman" w:hAnsi="Times New Roman" w:cs="Times New Roman"/>
                <w:noProof/>
                <w:lang w:val="sr-Cyrl-CS"/>
              </w:rPr>
              <w:t>ЛАН РЕАЛИЗАЦИЈЕ</w:t>
            </w:r>
            <w:r w:rsidR="003A03FC" w:rsidRPr="003A03FC">
              <w:rPr>
                <w:rStyle w:val="Hyperlink"/>
                <w:rFonts w:ascii="Times New Roman" w:hAnsi="Times New Roman" w:cs="Times New Roman"/>
                <w:noProof/>
                <w:lang w:val="ru-RU"/>
              </w:rPr>
              <w:t xml:space="preserve"> ШКОЛСКОГ МАРКЕТИНГА И САЈТА ШКОЛЕ</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_Toc177134090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246</w:t>
            </w:r>
            <w:r w:rsidR="003A03FC" w:rsidRPr="003A03FC">
              <w:rPr>
                <w:rFonts w:ascii="Times New Roman" w:hAnsi="Times New Roman" w:cs="Times New Roman"/>
                <w:noProof/>
                <w:webHidden/>
              </w:rPr>
              <w:fldChar w:fldCharType="end"/>
            </w:r>
          </w:hyperlink>
        </w:p>
        <w:p w14:paraId="2F09E24F" w14:textId="49C2DDB8" w:rsidR="003A03FC" w:rsidRPr="003A03FC" w:rsidRDefault="00000000">
          <w:pPr>
            <w:pStyle w:val="TOC1"/>
            <w:rPr>
              <w:rFonts w:ascii="Times New Roman" w:eastAsiaTheme="minorEastAsia" w:hAnsi="Times New Roman" w:cs="Times New Roman"/>
              <w:noProof/>
              <w:kern w:val="2"/>
              <w:sz w:val="22"/>
              <w:szCs w:val="22"/>
              <w14:ligatures w14:val="standardContextual"/>
            </w:rPr>
          </w:pPr>
          <w:hyperlink w:anchor="_Toc177134091" w:history="1">
            <w:r w:rsidR="003A03FC" w:rsidRPr="003A03FC">
              <w:rPr>
                <w:rStyle w:val="Hyperlink"/>
                <w:rFonts w:ascii="Times New Roman" w:hAnsi="Times New Roman" w:cs="Times New Roman"/>
                <w:noProof/>
                <w:lang w:val="sr-Cyrl-CS"/>
              </w:rPr>
              <w:t>14. ПРАЋЕЊЕ И ЕВАЛУАЦИЈА ГОДИШЊЕГ ПРОГРАМА РАДА ШКОЛЕ</w:t>
            </w:r>
            <w:r w:rsidR="003A03FC" w:rsidRPr="003A03FC">
              <w:rPr>
                <w:rFonts w:ascii="Times New Roman" w:hAnsi="Times New Roman" w:cs="Times New Roman"/>
                <w:noProof/>
                <w:webHidden/>
              </w:rPr>
              <w:tab/>
            </w:r>
            <w:r w:rsidR="003A03FC" w:rsidRPr="003A03FC">
              <w:rPr>
                <w:rFonts w:ascii="Times New Roman" w:hAnsi="Times New Roman" w:cs="Times New Roman"/>
                <w:noProof/>
                <w:webHidden/>
              </w:rPr>
              <w:fldChar w:fldCharType="begin"/>
            </w:r>
            <w:r w:rsidR="003A03FC" w:rsidRPr="003A03FC">
              <w:rPr>
                <w:rFonts w:ascii="Times New Roman" w:hAnsi="Times New Roman" w:cs="Times New Roman"/>
                <w:noProof/>
                <w:webHidden/>
              </w:rPr>
              <w:instrText xml:space="preserve"> PAGEREF _Toc177134091 \h </w:instrText>
            </w:r>
            <w:r w:rsidR="003A03FC" w:rsidRPr="003A03FC">
              <w:rPr>
                <w:rFonts w:ascii="Times New Roman" w:hAnsi="Times New Roman" w:cs="Times New Roman"/>
                <w:noProof/>
                <w:webHidden/>
              </w:rPr>
            </w:r>
            <w:r w:rsidR="003A03FC" w:rsidRPr="003A03FC">
              <w:rPr>
                <w:rFonts w:ascii="Times New Roman" w:hAnsi="Times New Roman" w:cs="Times New Roman"/>
                <w:noProof/>
                <w:webHidden/>
              </w:rPr>
              <w:fldChar w:fldCharType="separate"/>
            </w:r>
            <w:r w:rsidR="004B652C">
              <w:rPr>
                <w:rFonts w:ascii="Times New Roman" w:hAnsi="Times New Roman" w:cs="Times New Roman"/>
                <w:noProof/>
                <w:webHidden/>
              </w:rPr>
              <w:t>247</w:t>
            </w:r>
            <w:r w:rsidR="003A03FC" w:rsidRPr="003A03FC">
              <w:rPr>
                <w:rFonts w:ascii="Times New Roman" w:hAnsi="Times New Roman" w:cs="Times New Roman"/>
                <w:noProof/>
                <w:webHidden/>
              </w:rPr>
              <w:fldChar w:fldCharType="end"/>
            </w:r>
          </w:hyperlink>
        </w:p>
        <w:p w14:paraId="780F279C" w14:textId="293BC0A6" w:rsidR="001B5A56" w:rsidRPr="003A03FC" w:rsidRDefault="00000000">
          <w:r w:rsidRPr="003A03FC">
            <w:rPr>
              <w:b/>
              <w:bCs/>
            </w:rPr>
            <w:fldChar w:fldCharType="end"/>
          </w:r>
        </w:p>
      </w:sdtContent>
    </w:sdt>
    <w:p w14:paraId="786F8FD8" w14:textId="77777777" w:rsidR="001B5A56" w:rsidRPr="003A03FC" w:rsidRDefault="001B5A56"/>
    <w:p w14:paraId="6AEE3B31" w14:textId="77777777" w:rsidR="001B5A56" w:rsidRPr="003A03FC" w:rsidRDefault="001B5A56"/>
    <w:p w14:paraId="5061AC07" w14:textId="77777777" w:rsidR="001B5A56" w:rsidRPr="003A03FC" w:rsidRDefault="001B5A56"/>
    <w:p w14:paraId="4E1171AB" w14:textId="77777777" w:rsidR="001B5A56" w:rsidRPr="003A03FC" w:rsidRDefault="001B5A56"/>
    <w:p w14:paraId="0E4280E5" w14:textId="77777777" w:rsidR="001B5A56" w:rsidRPr="003A03FC" w:rsidRDefault="001B5A56"/>
    <w:p w14:paraId="28578784" w14:textId="77777777" w:rsidR="001B5A56" w:rsidRPr="003A03FC" w:rsidRDefault="001B5A56"/>
    <w:p w14:paraId="40F6A0E1" w14:textId="77777777" w:rsidR="001B5A56" w:rsidRPr="003A03FC" w:rsidRDefault="001B5A56"/>
    <w:p w14:paraId="5086ADFB" w14:textId="77777777" w:rsidR="001B5A56" w:rsidRPr="003A03FC" w:rsidRDefault="001B5A56"/>
    <w:p w14:paraId="59CD52A5" w14:textId="77777777" w:rsidR="001B5A56" w:rsidRPr="003A03FC" w:rsidRDefault="001B5A56"/>
    <w:p w14:paraId="34E86353" w14:textId="77777777" w:rsidR="001B5A56" w:rsidRPr="003A03FC" w:rsidRDefault="001B5A56"/>
    <w:p w14:paraId="523749C2" w14:textId="77777777" w:rsidR="001B5A56" w:rsidRPr="003A03FC" w:rsidRDefault="001B5A56"/>
    <w:p w14:paraId="2E1572D1" w14:textId="77777777" w:rsidR="001B5A56" w:rsidRPr="003A03FC" w:rsidRDefault="001B5A56"/>
    <w:p w14:paraId="07E27F84" w14:textId="77777777" w:rsidR="001B5A56" w:rsidRPr="003A03FC" w:rsidRDefault="001B5A56"/>
    <w:p w14:paraId="1742984A" w14:textId="77777777" w:rsidR="001B5A56" w:rsidRPr="003A03FC" w:rsidRDefault="001B5A56"/>
    <w:p w14:paraId="70D8FE3C" w14:textId="77777777" w:rsidR="001B5A56" w:rsidRPr="003A03FC" w:rsidRDefault="001B5A56"/>
    <w:p w14:paraId="4F9E3C35" w14:textId="77777777" w:rsidR="001B5A56" w:rsidRPr="003A03FC" w:rsidRDefault="001B5A56"/>
    <w:p w14:paraId="04789333" w14:textId="77777777" w:rsidR="001B5A56" w:rsidRPr="003A03FC" w:rsidRDefault="001B5A56"/>
    <w:p w14:paraId="20B3CC1E" w14:textId="77777777" w:rsidR="001B5A56" w:rsidRPr="003A03FC" w:rsidRDefault="001B5A56"/>
    <w:p w14:paraId="3B766A10" w14:textId="77777777" w:rsidR="00C207F4" w:rsidRPr="003A03FC" w:rsidRDefault="00C207F4"/>
    <w:p w14:paraId="630EAED1" w14:textId="77777777" w:rsidR="00C207F4" w:rsidRPr="003A03FC" w:rsidRDefault="00C207F4"/>
    <w:p w14:paraId="7871C3EA" w14:textId="77777777" w:rsidR="00C207F4" w:rsidRPr="003A03FC" w:rsidRDefault="00C207F4"/>
    <w:p w14:paraId="2CAA6468" w14:textId="77777777" w:rsidR="001B5A56" w:rsidRPr="003A03FC" w:rsidRDefault="001B5A56"/>
    <w:p w14:paraId="1FDAA487" w14:textId="77777777" w:rsidR="001B5A56" w:rsidRDefault="001B5A56"/>
    <w:p w14:paraId="21E6921B" w14:textId="77777777" w:rsidR="001B5A56" w:rsidRPr="00C207F4" w:rsidRDefault="00000000">
      <w:pPr>
        <w:pStyle w:val="Heading1"/>
        <w:spacing w:before="0"/>
        <w:rPr>
          <w:rFonts w:cs="Times New Roman"/>
          <w:color w:val="auto"/>
          <w:szCs w:val="24"/>
          <w:lang w:val="sr-Cyrl-CS"/>
        </w:rPr>
      </w:pPr>
      <w:bookmarkStart w:id="0" w:name="_Toc177134013"/>
      <w:r w:rsidRPr="00C207F4">
        <w:rPr>
          <w:rFonts w:cs="Times New Roman"/>
          <w:color w:val="auto"/>
          <w:szCs w:val="24"/>
        </w:rPr>
        <w:t xml:space="preserve">1. </w:t>
      </w:r>
      <w:r w:rsidRPr="00C207F4">
        <w:rPr>
          <w:rFonts w:cs="Times New Roman"/>
          <w:color w:val="auto"/>
          <w:szCs w:val="24"/>
          <w:lang w:val="sr-Cyrl-CS"/>
        </w:rPr>
        <w:t>ОПШТИ ПОДАЦИ О ШКОЛИ</w:t>
      </w:r>
      <w:bookmarkEnd w:id="0"/>
    </w:p>
    <w:p w14:paraId="257FDF17" w14:textId="77777777" w:rsidR="001B5A56" w:rsidRDefault="001B5A56">
      <w:pPr>
        <w:pStyle w:val="ListParagraph"/>
        <w:rPr>
          <w:b/>
          <w:sz w:val="22"/>
          <w:szCs w:val="22"/>
        </w:rPr>
      </w:pPr>
    </w:p>
    <w:p w14:paraId="27B96431" w14:textId="77777777" w:rsidR="00C207F4" w:rsidRDefault="00C207F4">
      <w:pPr>
        <w:pStyle w:val="ListParagraph"/>
        <w:rPr>
          <w:b/>
          <w:sz w:val="22"/>
          <w:szCs w:val="22"/>
        </w:rPr>
      </w:pPr>
    </w:p>
    <w:p w14:paraId="1BBA5B0A" w14:textId="77777777" w:rsidR="00C207F4" w:rsidRDefault="00C207F4">
      <w:pPr>
        <w:pStyle w:val="ListParagraph"/>
        <w:rPr>
          <w:b/>
          <w:sz w:val="22"/>
          <w:szCs w:val="22"/>
        </w:rPr>
      </w:pPr>
    </w:p>
    <w:p w14:paraId="359E418F" w14:textId="77777777" w:rsidR="001B5A56" w:rsidRDefault="00000000">
      <w:pPr>
        <w:pStyle w:val="tekst"/>
        <w:rPr>
          <w:sz w:val="22"/>
          <w:szCs w:val="22"/>
        </w:rPr>
      </w:pPr>
      <w:r>
        <w:rPr>
          <w:sz w:val="22"/>
          <w:szCs w:val="22"/>
        </w:rPr>
        <w:t xml:space="preserve">Школа постоји </w:t>
      </w:r>
      <w:r>
        <w:rPr>
          <w:sz w:val="22"/>
          <w:szCs w:val="22"/>
          <w:lang w:val="en-US"/>
        </w:rPr>
        <w:t>50</w:t>
      </w:r>
      <w:r>
        <w:rPr>
          <w:sz w:val="22"/>
          <w:szCs w:val="22"/>
        </w:rPr>
        <w:t xml:space="preserve"> година. Настава се одвија у матичној школи.</w:t>
      </w:r>
    </w:p>
    <w:p w14:paraId="1345DA60" w14:textId="77777777" w:rsidR="001B5A56" w:rsidRDefault="00000000">
      <w:pPr>
        <w:pStyle w:val="tekst"/>
        <w:rPr>
          <w:sz w:val="22"/>
          <w:szCs w:val="22"/>
        </w:rPr>
      </w:pPr>
      <w:r>
        <w:rPr>
          <w:sz w:val="22"/>
          <w:szCs w:val="22"/>
        </w:rPr>
        <w:t>Зграда школе је изграђена 1973. године. То је зграда од чврстог грађевинског материјала, прикључена на канализациону мрежу и на гасовод. У саставу школске зграде су кабинети за наставу: информтике, физике, хемије, техникe и технологије, страних језика, српског језика, математике,историје, географије, ликовне културе и музичког васпитања. У саставу школске зграде је и фискултурна сала, наставничка зборница, кухиња, канцеларије: директора, помоћника директора, педагога, психолога, секретара и рачуноводства школе. У саставу школске зграде су: спортски терени за фудбал и кошарку, зелене површине оплемењене дрвећем и травом као и паркић са љуљашкама и осталим реквизитима за игру.</w:t>
      </w:r>
    </w:p>
    <w:p w14:paraId="79D75D07" w14:textId="77777777" w:rsidR="001B5A56" w:rsidRDefault="00000000">
      <w:pPr>
        <w:pStyle w:val="tekst"/>
        <w:rPr>
          <w:sz w:val="22"/>
          <w:szCs w:val="22"/>
        </w:rPr>
      </w:pPr>
      <w:r>
        <w:rPr>
          <w:sz w:val="22"/>
          <w:szCs w:val="22"/>
        </w:rPr>
        <w:t>Наставни објекти у школској згради не обезбеђују у довољној мери потребне услове за рад, по простору и броју ученика.</w:t>
      </w:r>
    </w:p>
    <w:p w14:paraId="5618D2AC" w14:textId="77777777" w:rsidR="001B5A56" w:rsidRDefault="00000000">
      <w:pPr>
        <w:pStyle w:val="tekst"/>
        <w:rPr>
          <w:sz w:val="22"/>
          <w:szCs w:val="22"/>
        </w:rPr>
      </w:pPr>
      <w:r>
        <w:rPr>
          <w:sz w:val="22"/>
          <w:szCs w:val="22"/>
        </w:rPr>
        <w:t>Школа је грађена за 24 одељења, а сад је у њој 3</w:t>
      </w:r>
      <w:r>
        <w:rPr>
          <w:sz w:val="22"/>
          <w:szCs w:val="22"/>
          <w:lang w:val="sr-Cyrl-RS"/>
        </w:rPr>
        <w:t>5</w:t>
      </w:r>
      <w:r>
        <w:rPr>
          <w:sz w:val="22"/>
          <w:szCs w:val="22"/>
        </w:rPr>
        <w:t xml:space="preserve"> одељења, </w:t>
      </w:r>
      <w:r>
        <w:rPr>
          <w:sz w:val="22"/>
          <w:szCs w:val="22"/>
          <w:lang w:val="sr-Cyrl-RS"/>
        </w:rPr>
        <w:t>6</w:t>
      </w:r>
      <w:r>
        <w:rPr>
          <w:sz w:val="22"/>
          <w:szCs w:val="22"/>
        </w:rPr>
        <w:t xml:space="preserve"> група продуженог боравка и 1 одељење ОШ,,С.Ј.Сирогојно,,. Школа ради у две смене, по основном моделу наставе. У једној смени су ученици млађих, а у другој ученици старијих разреда и они се мењају на седмичном нивоу. Ученици од петог од осмог разреда у редовним околностима имају учионичко-кабинетску наставу. Овај план ћедоживети измене које ће бити у складу са упутствима МПНРС и ситуацијом.</w:t>
      </w:r>
    </w:p>
    <w:p w14:paraId="1156F784" w14:textId="77777777" w:rsidR="001B5A56" w:rsidRDefault="00000000">
      <w:pPr>
        <w:pStyle w:val="tekst"/>
        <w:rPr>
          <w:sz w:val="22"/>
          <w:szCs w:val="22"/>
        </w:rPr>
      </w:pPr>
      <w:r>
        <w:rPr>
          <w:sz w:val="22"/>
          <w:szCs w:val="22"/>
        </w:rPr>
        <w:t>ОШ ''Вук Караџић'' броји 9</w:t>
      </w:r>
      <w:r>
        <w:rPr>
          <w:sz w:val="22"/>
          <w:szCs w:val="22"/>
          <w:lang w:val="sr-Latn-RS"/>
        </w:rPr>
        <w:t>66</w:t>
      </w:r>
      <w:r>
        <w:rPr>
          <w:sz w:val="22"/>
          <w:szCs w:val="22"/>
        </w:rPr>
        <w:t xml:space="preserve"> ученика од првог до осмог разреда. Ученици су распоређени у </w:t>
      </w:r>
      <w:r>
        <w:rPr>
          <w:sz w:val="22"/>
          <w:szCs w:val="22"/>
          <w:lang w:val="en-US"/>
        </w:rPr>
        <w:t>3</w:t>
      </w:r>
      <w:r>
        <w:rPr>
          <w:sz w:val="22"/>
          <w:szCs w:val="22"/>
          <w:lang w:val="sr-Cyrl-RS"/>
        </w:rPr>
        <w:t>5</w:t>
      </w:r>
      <w:r>
        <w:rPr>
          <w:sz w:val="22"/>
          <w:szCs w:val="22"/>
        </w:rPr>
        <w:t xml:space="preserve"> одељења, први, други </w:t>
      </w:r>
      <w:r>
        <w:rPr>
          <w:sz w:val="22"/>
          <w:szCs w:val="22"/>
          <w:lang w:val="sr-Cyrl-RS"/>
        </w:rPr>
        <w:t>,</w:t>
      </w:r>
      <w:r>
        <w:rPr>
          <w:sz w:val="22"/>
          <w:szCs w:val="22"/>
        </w:rPr>
        <w:t>трећи</w:t>
      </w:r>
      <w:r>
        <w:rPr>
          <w:sz w:val="22"/>
          <w:szCs w:val="22"/>
          <w:lang w:val="sr-Cyrl-RS"/>
        </w:rPr>
        <w:t xml:space="preserve"> и четврти</w:t>
      </w:r>
      <w:r>
        <w:rPr>
          <w:sz w:val="22"/>
          <w:szCs w:val="22"/>
        </w:rPr>
        <w:t xml:space="preserve"> разред има по 5 одељења,</w:t>
      </w:r>
      <w:r>
        <w:rPr>
          <w:sz w:val="22"/>
          <w:szCs w:val="22"/>
          <w:lang w:val="sr-Cyrl-RS"/>
        </w:rPr>
        <w:t xml:space="preserve"> пети, </w:t>
      </w:r>
      <w:r>
        <w:rPr>
          <w:sz w:val="22"/>
          <w:szCs w:val="22"/>
        </w:rPr>
        <w:t xml:space="preserve">шести </w:t>
      </w:r>
      <w:r>
        <w:rPr>
          <w:sz w:val="22"/>
          <w:szCs w:val="22"/>
          <w:lang w:val="sr-Cyrl-RS"/>
        </w:rPr>
        <w:t xml:space="preserve">и осми </w:t>
      </w:r>
      <w:r>
        <w:rPr>
          <w:sz w:val="22"/>
          <w:szCs w:val="22"/>
        </w:rPr>
        <w:t xml:space="preserve">разред има </w:t>
      </w:r>
      <w:r>
        <w:rPr>
          <w:sz w:val="22"/>
          <w:szCs w:val="22"/>
          <w:lang w:val="sr-Cyrl-RS"/>
        </w:rPr>
        <w:t>по 4</w:t>
      </w:r>
      <w:r>
        <w:rPr>
          <w:sz w:val="22"/>
          <w:szCs w:val="22"/>
        </w:rPr>
        <w:t xml:space="preserve"> одељења, </w:t>
      </w:r>
      <w:r>
        <w:rPr>
          <w:sz w:val="22"/>
          <w:szCs w:val="22"/>
          <w:lang w:val="sr-Cyrl-RS"/>
        </w:rPr>
        <w:t>а седми разред има три одељења</w:t>
      </w:r>
      <w:r>
        <w:rPr>
          <w:sz w:val="22"/>
          <w:szCs w:val="22"/>
        </w:rPr>
        <w:t xml:space="preserve">. Укључени смо у разне пројекте и настојимо да пратимо сва позитивна и модерна кретања у школству и друштву уопште. </w:t>
      </w:r>
    </w:p>
    <w:p w14:paraId="50622D10" w14:textId="77777777" w:rsidR="001B5A56" w:rsidRDefault="00000000">
      <w:pPr>
        <w:pStyle w:val="tekst"/>
        <w:rPr>
          <w:sz w:val="22"/>
          <w:szCs w:val="22"/>
        </w:rPr>
      </w:pPr>
      <w:r>
        <w:rPr>
          <w:sz w:val="22"/>
          <w:szCs w:val="22"/>
        </w:rPr>
        <w:t>Велики проблем је недостатак простора јер се у школу уписује све више ученика.</w:t>
      </w:r>
    </w:p>
    <w:p w14:paraId="61679BCC" w14:textId="77777777" w:rsidR="001B5A56" w:rsidRDefault="00000000">
      <w:pPr>
        <w:pStyle w:val="tekst"/>
        <w:rPr>
          <w:sz w:val="22"/>
          <w:szCs w:val="22"/>
        </w:rPr>
      </w:pPr>
      <w:r>
        <w:rPr>
          <w:sz w:val="22"/>
          <w:szCs w:val="22"/>
        </w:rPr>
        <w:t>Без обзира на све, школа ће и даље пратити савремене трендове у образовању и васпитању, у настојању да постигне што боље резултате.</w:t>
      </w:r>
    </w:p>
    <w:p w14:paraId="5ED0CAE8" w14:textId="77777777" w:rsidR="001B5A56" w:rsidRDefault="001B5A56">
      <w:pPr>
        <w:rPr>
          <w:b/>
          <w:sz w:val="22"/>
          <w:szCs w:val="22"/>
        </w:rPr>
      </w:pPr>
    </w:p>
    <w:p w14:paraId="0B051268" w14:textId="77777777" w:rsidR="001B5A56" w:rsidRDefault="001B5A56">
      <w:pPr>
        <w:autoSpaceDE w:val="0"/>
        <w:autoSpaceDN w:val="0"/>
        <w:jc w:val="both"/>
        <w:rPr>
          <w:sz w:val="22"/>
          <w:szCs w:val="22"/>
          <w:lang w:val="sr-Cyrl-CS"/>
        </w:rPr>
      </w:pPr>
    </w:p>
    <w:p w14:paraId="5C9FD760" w14:textId="77777777" w:rsidR="001B5A56" w:rsidRDefault="00000000">
      <w:pPr>
        <w:pStyle w:val="Style2"/>
        <w:rPr>
          <w:rFonts w:cs="Times New Roman"/>
          <w:lang w:val="sr-Cyrl-CS"/>
        </w:rPr>
      </w:pPr>
      <w:bookmarkStart w:id="1" w:name="_Toc177134014"/>
      <w:r>
        <w:rPr>
          <w:rFonts w:cs="Times New Roman"/>
        </w:rPr>
        <w:t>1.1 УСЛОВИ СРЕДИНЕ У КОЈОЈ ШКОЛА РАДИ</w:t>
      </w:r>
      <w:bookmarkEnd w:id="1"/>
    </w:p>
    <w:p w14:paraId="7B167588" w14:textId="77777777" w:rsidR="001B5A56" w:rsidRDefault="001B5A56">
      <w:pPr>
        <w:jc w:val="both"/>
        <w:rPr>
          <w:lang w:val="sr-Cyrl-CS"/>
        </w:rPr>
      </w:pPr>
    </w:p>
    <w:p w14:paraId="27A7E5AF" w14:textId="77777777" w:rsidR="001B5A56" w:rsidRDefault="00000000">
      <w:pPr>
        <w:pStyle w:val="tekst"/>
        <w:rPr>
          <w:b/>
          <w:sz w:val="28"/>
        </w:rPr>
      </w:pPr>
      <w:r>
        <w:rPr>
          <w:sz w:val="22"/>
          <w:szCs w:val="22"/>
        </w:rPr>
        <w:t xml:space="preserve">Сурчин је </w:t>
      </w:r>
      <w:r>
        <w:rPr>
          <w:sz w:val="22"/>
          <w:szCs w:val="22"/>
          <w:lang w:val="ru-RU"/>
        </w:rPr>
        <w:t xml:space="preserve">градско насеље истоимене градске општине </w:t>
      </w:r>
      <w:r>
        <w:rPr>
          <w:sz w:val="22"/>
          <w:szCs w:val="22"/>
          <w:lang w:val="sr-Cyrl-RS"/>
        </w:rPr>
        <w:t>Г</w:t>
      </w:r>
      <w:r>
        <w:rPr>
          <w:sz w:val="22"/>
          <w:szCs w:val="22"/>
        </w:rPr>
        <w:t xml:space="preserve">рада Београда, </w:t>
      </w:r>
      <w:r>
        <w:rPr>
          <w:sz w:val="22"/>
          <w:szCs w:val="22"/>
          <w:lang w:val="ru-RU"/>
        </w:rPr>
        <w:t>у подру</w:t>
      </w:r>
      <w:r>
        <w:rPr>
          <w:sz w:val="22"/>
          <w:szCs w:val="22"/>
        </w:rPr>
        <w:t>ч</w:t>
      </w:r>
      <w:r>
        <w:rPr>
          <w:sz w:val="22"/>
          <w:szCs w:val="22"/>
          <w:lang w:val="ru-RU"/>
        </w:rPr>
        <w:t>ју До</w:t>
      </w:r>
      <w:r>
        <w:rPr>
          <w:sz w:val="22"/>
          <w:szCs w:val="22"/>
        </w:rPr>
        <w:t>њ</w:t>
      </w:r>
      <w:r>
        <w:rPr>
          <w:sz w:val="22"/>
          <w:szCs w:val="22"/>
          <w:lang w:val="ru-RU"/>
        </w:rPr>
        <w:t>ег Срема</w:t>
      </w:r>
      <w:r>
        <w:rPr>
          <w:sz w:val="22"/>
          <w:szCs w:val="22"/>
        </w:rPr>
        <w:t xml:space="preserve">, а </w:t>
      </w:r>
      <w:r>
        <w:rPr>
          <w:sz w:val="22"/>
          <w:szCs w:val="22"/>
          <w:lang w:val="ru-RU"/>
        </w:rPr>
        <w:t>од</w:t>
      </w:r>
      <w:r>
        <w:rPr>
          <w:sz w:val="22"/>
          <w:szCs w:val="22"/>
        </w:rPr>
        <w:t xml:space="preserve"> Београда је </w:t>
      </w:r>
      <w:r>
        <w:rPr>
          <w:sz w:val="22"/>
          <w:szCs w:val="22"/>
          <w:lang w:val="ru-RU"/>
        </w:rPr>
        <w:t>уда</w:t>
      </w:r>
      <w:r>
        <w:rPr>
          <w:sz w:val="22"/>
          <w:szCs w:val="22"/>
        </w:rPr>
        <w:t>љ</w:t>
      </w:r>
      <w:r>
        <w:rPr>
          <w:sz w:val="22"/>
          <w:szCs w:val="22"/>
          <w:lang w:val="ru-RU"/>
        </w:rPr>
        <w:t>ен</w:t>
      </w:r>
      <w:r>
        <w:rPr>
          <w:sz w:val="22"/>
          <w:szCs w:val="22"/>
        </w:rPr>
        <w:t xml:space="preserve"> 15</w:t>
      </w:r>
      <w:r>
        <w:rPr>
          <w:sz w:val="22"/>
          <w:szCs w:val="22"/>
          <w:lang w:val="ru-RU"/>
        </w:rPr>
        <w:t>км и повезан је асфалтним путем</w:t>
      </w:r>
      <w:r>
        <w:rPr>
          <w:sz w:val="22"/>
          <w:szCs w:val="22"/>
        </w:rPr>
        <w:t xml:space="preserve">. </w:t>
      </w:r>
      <w:r>
        <w:rPr>
          <w:sz w:val="22"/>
          <w:szCs w:val="22"/>
          <w:lang w:val="ru-RU"/>
        </w:rPr>
        <w:t>Веза са градом се остварује линијама градског саобра</w:t>
      </w:r>
      <w:r>
        <w:rPr>
          <w:sz w:val="22"/>
          <w:szCs w:val="22"/>
        </w:rPr>
        <w:t>ћ</w:t>
      </w:r>
      <w:r>
        <w:rPr>
          <w:sz w:val="22"/>
          <w:szCs w:val="22"/>
          <w:lang w:val="ru-RU"/>
        </w:rPr>
        <w:t>аја</w:t>
      </w:r>
      <w:r>
        <w:rPr>
          <w:sz w:val="22"/>
          <w:szCs w:val="22"/>
        </w:rPr>
        <w:t xml:space="preserve"> 601, 602, 603, 604, 605, 607 и 610. </w:t>
      </w:r>
      <w:r>
        <w:rPr>
          <w:sz w:val="22"/>
          <w:szCs w:val="22"/>
          <w:lang w:val="ru-RU"/>
        </w:rPr>
        <w:t>Све улицесу асфалтиране</w:t>
      </w:r>
      <w:r>
        <w:rPr>
          <w:sz w:val="22"/>
          <w:szCs w:val="22"/>
        </w:rPr>
        <w:t xml:space="preserve">. </w:t>
      </w:r>
      <w:r>
        <w:rPr>
          <w:sz w:val="22"/>
          <w:szCs w:val="22"/>
          <w:lang w:val="ru-RU"/>
        </w:rPr>
        <w:t xml:space="preserve"> Насеље је прик</w:t>
      </w:r>
      <w:r>
        <w:rPr>
          <w:sz w:val="22"/>
          <w:szCs w:val="22"/>
        </w:rPr>
        <w:t>љ</w:t>
      </w:r>
      <w:r>
        <w:rPr>
          <w:sz w:val="22"/>
          <w:szCs w:val="22"/>
          <w:lang w:val="ru-RU"/>
        </w:rPr>
        <w:t>у</w:t>
      </w:r>
      <w:r>
        <w:rPr>
          <w:sz w:val="22"/>
          <w:szCs w:val="22"/>
        </w:rPr>
        <w:t>ч</w:t>
      </w:r>
      <w:r>
        <w:rPr>
          <w:sz w:val="22"/>
          <w:szCs w:val="22"/>
          <w:lang w:val="ru-RU"/>
        </w:rPr>
        <w:t>ено на градски водовод</w:t>
      </w:r>
      <w:r>
        <w:rPr>
          <w:sz w:val="22"/>
          <w:szCs w:val="22"/>
        </w:rPr>
        <w:t>. Школа је прикључена на канализациону мрежу. У току је гасификација Сурчина, тако да је школа прикључена на гас.</w:t>
      </w:r>
    </w:p>
    <w:p w14:paraId="6F23270A" w14:textId="77777777" w:rsidR="001B5A56" w:rsidRDefault="00000000">
      <w:pPr>
        <w:ind w:firstLine="720"/>
        <w:jc w:val="both"/>
        <w:rPr>
          <w:sz w:val="22"/>
          <w:szCs w:val="22"/>
          <w:lang w:val="sr-Cyrl-CS"/>
        </w:rPr>
      </w:pPr>
      <w:r>
        <w:rPr>
          <w:sz w:val="22"/>
          <w:szCs w:val="22"/>
          <w:lang w:val="ru-RU"/>
        </w:rPr>
        <w:t>У близини</w:t>
      </w:r>
      <w:r>
        <w:rPr>
          <w:sz w:val="22"/>
          <w:szCs w:val="22"/>
          <w:lang w:val="sr-Cyrl-CS"/>
        </w:rPr>
        <w:t xml:space="preserve"> Сурчина </w:t>
      </w:r>
      <w:r>
        <w:rPr>
          <w:sz w:val="22"/>
          <w:szCs w:val="22"/>
          <w:lang w:val="ru-RU"/>
        </w:rPr>
        <w:t>се налази</w:t>
      </w:r>
      <w:r>
        <w:rPr>
          <w:sz w:val="22"/>
          <w:szCs w:val="22"/>
          <w:lang w:val="sr-Cyrl-CS"/>
        </w:rPr>
        <w:t xml:space="preserve"> ш</w:t>
      </w:r>
      <w:r>
        <w:rPr>
          <w:sz w:val="22"/>
          <w:szCs w:val="22"/>
          <w:lang w:val="ru-RU"/>
        </w:rPr>
        <w:t>ума</w:t>
      </w:r>
      <w:r>
        <w:rPr>
          <w:sz w:val="22"/>
          <w:szCs w:val="22"/>
          <w:lang w:val="sr-Cyrl-CS"/>
        </w:rPr>
        <w:t xml:space="preserve"> – </w:t>
      </w:r>
      <w:r>
        <w:rPr>
          <w:sz w:val="22"/>
          <w:szCs w:val="22"/>
          <w:lang w:val="ru-RU"/>
        </w:rPr>
        <w:t>лови</w:t>
      </w:r>
      <w:r>
        <w:rPr>
          <w:sz w:val="22"/>
          <w:szCs w:val="22"/>
          <w:lang w:val="sr-Cyrl-CS"/>
        </w:rPr>
        <w:t>ш</w:t>
      </w:r>
      <w:r>
        <w:rPr>
          <w:sz w:val="22"/>
          <w:szCs w:val="22"/>
          <w:lang w:val="ru-RU"/>
        </w:rPr>
        <w:t>те Забран, Аеродром Сур</w:t>
      </w:r>
      <w:r>
        <w:rPr>
          <w:sz w:val="22"/>
          <w:szCs w:val="22"/>
          <w:lang w:val="sr-Cyrl-CS"/>
        </w:rPr>
        <w:t>ч</w:t>
      </w:r>
      <w:r>
        <w:rPr>
          <w:sz w:val="22"/>
          <w:szCs w:val="22"/>
          <w:lang w:val="ru-RU"/>
        </w:rPr>
        <w:t>ин</w:t>
      </w:r>
      <w:r>
        <w:rPr>
          <w:sz w:val="22"/>
          <w:szCs w:val="22"/>
          <w:lang w:val="sr-Cyrl-CS"/>
        </w:rPr>
        <w:t xml:space="preserve">, </w:t>
      </w:r>
      <w:r>
        <w:rPr>
          <w:sz w:val="22"/>
          <w:szCs w:val="22"/>
          <w:lang w:val="ru-RU"/>
        </w:rPr>
        <w:t>а у</w:t>
      </w:r>
      <w:r>
        <w:rPr>
          <w:sz w:val="22"/>
          <w:szCs w:val="22"/>
          <w:lang w:val="sr-Cyrl-CS"/>
        </w:rPr>
        <w:t xml:space="preserve"> ш</w:t>
      </w:r>
      <w:r>
        <w:rPr>
          <w:sz w:val="22"/>
          <w:szCs w:val="22"/>
          <w:lang w:val="ru-RU"/>
        </w:rPr>
        <w:t>ирој околини: рекаСава</w:t>
      </w:r>
      <w:r>
        <w:rPr>
          <w:sz w:val="22"/>
          <w:szCs w:val="22"/>
          <w:lang w:val="sr-Cyrl-CS"/>
        </w:rPr>
        <w:t xml:space="preserve">, </w:t>
      </w:r>
      <w:r>
        <w:rPr>
          <w:sz w:val="22"/>
          <w:szCs w:val="22"/>
          <w:lang w:val="ru-RU"/>
        </w:rPr>
        <w:t>манастир Фенек</w:t>
      </w:r>
      <w:r>
        <w:rPr>
          <w:sz w:val="22"/>
          <w:szCs w:val="22"/>
          <w:lang w:val="sr-Cyrl-CS"/>
        </w:rPr>
        <w:t xml:space="preserve">, </w:t>
      </w:r>
      <w:r>
        <w:rPr>
          <w:sz w:val="22"/>
          <w:szCs w:val="22"/>
          <w:lang w:val="ru-RU"/>
        </w:rPr>
        <w:t>Обедска бара</w:t>
      </w:r>
      <w:r>
        <w:rPr>
          <w:sz w:val="22"/>
          <w:szCs w:val="22"/>
          <w:lang w:val="sr-Cyrl-CS"/>
        </w:rPr>
        <w:t xml:space="preserve">, </w:t>
      </w:r>
      <w:r>
        <w:rPr>
          <w:sz w:val="22"/>
          <w:szCs w:val="22"/>
          <w:lang w:val="ru-RU"/>
        </w:rPr>
        <w:t>касарна гарнизона Војске Србије</w:t>
      </w:r>
      <w:r>
        <w:rPr>
          <w:sz w:val="22"/>
          <w:szCs w:val="22"/>
          <w:lang w:val="sr-Cyrl-CS"/>
        </w:rPr>
        <w:t xml:space="preserve">,  клуб С са спортско-рекреативним програмом, коњички клуб Стремен </w:t>
      </w:r>
      <w:r>
        <w:rPr>
          <w:sz w:val="22"/>
          <w:szCs w:val="22"/>
          <w:lang w:val="ru-RU"/>
        </w:rPr>
        <w:t>у Јакову</w:t>
      </w:r>
      <w:r>
        <w:rPr>
          <w:sz w:val="22"/>
          <w:szCs w:val="22"/>
          <w:lang w:val="sr-Cyrl-CS"/>
        </w:rPr>
        <w:t>. Друштвени услови у самом месту обухватају сарадњу са МЗ и ГО  Сурчин, ФК „Јединством“, одбојкашким клубом „Метеор“, карате клубом „Сурчин“,  џудо клубом „Св. Ђорђе“, Аикидо клуб „Сурчин“,  КУД „Диоген“,  и Јавним предузећем "Аеродром „Никола Тесла“, Домом здравља, Градским центром за социјални рад, Црвеним крстом, осталим основним школама-5, на подручју општине и Основном школом ,,Сава Јовановић Сирогојно,, из Земуна као и институтима и заводима за децу у Београду .</w:t>
      </w:r>
    </w:p>
    <w:p w14:paraId="329D9AE0" w14:textId="77777777" w:rsidR="001B5A56" w:rsidRDefault="001B5A56">
      <w:pPr>
        <w:ind w:firstLine="720"/>
        <w:jc w:val="both"/>
        <w:rPr>
          <w:sz w:val="22"/>
          <w:szCs w:val="22"/>
          <w:lang w:val="sr-Cyrl-CS"/>
        </w:rPr>
      </w:pPr>
    </w:p>
    <w:p w14:paraId="634B611C" w14:textId="77777777" w:rsidR="001B5A56" w:rsidRDefault="00000000">
      <w:pPr>
        <w:ind w:firstLine="720"/>
        <w:jc w:val="both"/>
        <w:rPr>
          <w:sz w:val="22"/>
          <w:szCs w:val="22"/>
          <w:lang w:val="sr-Cyrl-CS"/>
        </w:rPr>
      </w:pPr>
      <w:r>
        <w:rPr>
          <w:sz w:val="22"/>
          <w:szCs w:val="22"/>
          <w:lang w:val="ru-RU"/>
        </w:rPr>
        <w:t>Буду</w:t>
      </w:r>
      <w:r>
        <w:rPr>
          <w:sz w:val="22"/>
          <w:szCs w:val="22"/>
          <w:lang w:val="sr-Cyrl-CS"/>
        </w:rPr>
        <w:t>ћ</w:t>
      </w:r>
      <w:r>
        <w:rPr>
          <w:sz w:val="22"/>
          <w:szCs w:val="22"/>
          <w:lang w:val="ru-RU"/>
        </w:rPr>
        <w:t>и да</w:t>
      </w:r>
      <w:r>
        <w:rPr>
          <w:sz w:val="22"/>
          <w:szCs w:val="22"/>
          <w:lang w:val="sr-Cyrl-CS"/>
        </w:rPr>
        <w:t xml:space="preserve"> је Сурчин </w:t>
      </w:r>
      <w:r>
        <w:rPr>
          <w:sz w:val="22"/>
          <w:szCs w:val="22"/>
          <w:lang w:val="ru-RU"/>
        </w:rPr>
        <w:t>ипак у непосредној близини Београда</w:t>
      </w:r>
      <w:r>
        <w:rPr>
          <w:sz w:val="22"/>
          <w:szCs w:val="22"/>
          <w:lang w:val="sr-Cyrl-CS"/>
        </w:rPr>
        <w:t xml:space="preserve">, </w:t>
      </w:r>
      <w:r>
        <w:rPr>
          <w:sz w:val="22"/>
          <w:szCs w:val="22"/>
          <w:lang w:val="ru-RU"/>
        </w:rPr>
        <w:t>план и програм рада</w:t>
      </w:r>
      <w:r>
        <w:rPr>
          <w:sz w:val="22"/>
          <w:szCs w:val="22"/>
          <w:lang w:val="sr-Cyrl-CS"/>
        </w:rPr>
        <w:t xml:space="preserve"> ш</w:t>
      </w:r>
      <w:r>
        <w:rPr>
          <w:sz w:val="22"/>
          <w:szCs w:val="22"/>
          <w:lang w:val="ru-RU"/>
        </w:rPr>
        <w:t>коле осла</w:t>
      </w:r>
      <w:r>
        <w:rPr>
          <w:sz w:val="22"/>
          <w:szCs w:val="22"/>
          <w:lang w:val="sr-Cyrl-CS"/>
        </w:rPr>
        <w:t>њ</w:t>
      </w:r>
      <w:r>
        <w:rPr>
          <w:sz w:val="22"/>
          <w:szCs w:val="22"/>
          <w:lang w:val="ru-RU"/>
        </w:rPr>
        <w:t>а се и на све градске садр</w:t>
      </w:r>
      <w:r>
        <w:rPr>
          <w:sz w:val="22"/>
          <w:szCs w:val="22"/>
          <w:lang w:val="sr-Cyrl-CS"/>
        </w:rPr>
        <w:t>ж</w:t>
      </w:r>
      <w:r>
        <w:rPr>
          <w:sz w:val="22"/>
          <w:szCs w:val="22"/>
          <w:lang w:val="ru-RU"/>
        </w:rPr>
        <w:t>аје као</w:t>
      </w:r>
      <w:r>
        <w:rPr>
          <w:sz w:val="22"/>
          <w:szCs w:val="22"/>
          <w:lang w:val="sr-Cyrl-CS"/>
        </w:rPr>
        <w:t xml:space="preserve"> ш</w:t>
      </w:r>
      <w:r>
        <w:rPr>
          <w:sz w:val="22"/>
          <w:szCs w:val="22"/>
          <w:lang w:val="ru-RU"/>
        </w:rPr>
        <w:t>то су музеји</w:t>
      </w:r>
      <w:r>
        <w:rPr>
          <w:sz w:val="22"/>
          <w:szCs w:val="22"/>
          <w:lang w:val="sr-Cyrl-CS"/>
        </w:rPr>
        <w:t xml:space="preserve">, </w:t>
      </w:r>
      <w:r>
        <w:rPr>
          <w:sz w:val="22"/>
          <w:szCs w:val="22"/>
          <w:lang w:val="ru-RU"/>
        </w:rPr>
        <w:t>биоскопи</w:t>
      </w:r>
      <w:r>
        <w:rPr>
          <w:sz w:val="22"/>
          <w:szCs w:val="22"/>
          <w:lang w:val="sr-Cyrl-CS"/>
        </w:rPr>
        <w:t xml:space="preserve">, </w:t>
      </w:r>
      <w:r>
        <w:rPr>
          <w:sz w:val="22"/>
          <w:szCs w:val="22"/>
          <w:lang w:val="ru-RU"/>
        </w:rPr>
        <w:t>позори</w:t>
      </w:r>
      <w:r>
        <w:rPr>
          <w:sz w:val="22"/>
          <w:szCs w:val="22"/>
          <w:lang w:val="sr-Cyrl-CS"/>
        </w:rPr>
        <w:t>ш</w:t>
      </w:r>
      <w:r>
        <w:rPr>
          <w:sz w:val="22"/>
          <w:szCs w:val="22"/>
          <w:lang w:val="ru-RU"/>
        </w:rPr>
        <w:t>та</w:t>
      </w:r>
      <w:r>
        <w:rPr>
          <w:sz w:val="22"/>
          <w:szCs w:val="22"/>
          <w:lang w:val="sr-Cyrl-CS"/>
        </w:rPr>
        <w:t xml:space="preserve">, </w:t>
      </w:r>
      <w:r>
        <w:rPr>
          <w:sz w:val="22"/>
          <w:szCs w:val="22"/>
          <w:lang w:val="ru-RU"/>
        </w:rPr>
        <w:t>Пионирски град</w:t>
      </w:r>
      <w:r>
        <w:rPr>
          <w:sz w:val="22"/>
          <w:szCs w:val="22"/>
          <w:lang w:val="sr-Cyrl-CS"/>
        </w:rPr>
        <w:t xml:space="preserve">, </w:t>
      </w:r>
      <w:r>
        <w:rPr>
          <w:sz w:val="22"/>
          <w:szCs w:val="22"/>
          <w:lang w:val="ru-RU"/>
        </w:rPr>
        <w:t>ЗОО врт</w:t>
      </w:r>
      <w:r>
        <w:rPr>
          <w:sz w:val="22"/>
          <w:szCs w:val="22"/>
          <w:lang w:val="sr-Cyrl-CS"/>
        </w:rPr>
        <w:t xml:space="preserve">, Ботаничка башта, </w:t>
      </w:r>
      <w:r>
        <w:rPr>
          <w:sz w:val="22"/>
          <w:szCs w:val="22"/>
          <w:lang w:val="ru-RU"/>
        </w:rPr>
        <w:t>библиотеке</w:t>
      </w:r>
      <w:r>
        <w:rPr>
          <w:sz w:val="22"/>
          <w:szCs w:val="22"/>
          <w:lang w:val="sr-Cyrl-CS"/>
        </w:rPr>
        <w:t xml:space="preserve">, </w:t>
      </w:r>
      <w:r>
        <w:rPr>
          <w:sz w:val="22"/>
          <w:szCs w:val="22"/>
          <w:lang w:val="ru-RU"/>
        </w:rPr>
        <w:t>итд</w:t>
      </w:r>
      <w:r>
        <w:rPr>
          <w:sz w:val="22"/>
          <w:szCs w:val="22"/>
          <w:lang w:val="sr-Cyrl-CS"/>
        </w:rPr>
        <w:t>.</w:t>
      </w:r>
    </w:p>
    <w:p w14:paraId="5DD951ED" w14:textId="77777777" w:rsidR="001B5A56" w:rsidRDefault="001B5A56">
      <w:pPr>
        <w:ind w:firstLine="720"/>
        <w:jc w:val="both"/>
        <w:rPr>
          <w:sz w:val="22"/>
          <w:szCs w:val="22"/>
          <w:lang w:val="sr-Cyrl-CS"/>
        </w:rPr>
      </w:pPr>
    </w:p>
    <w:p w14:paraId="7528DA5E" w14:textId="77777777" w:rsidR="001B5A56" w:rsidRDefault="00000000">
      <w:pPr>
        <w:ind w:firstLine="720"/>
        <w:jc w:val="both"/>
        <w:rPr>
          <w:sz w:val="22"/>
          <w:szCs w:val="22"/>
          <w:lang w:val="sr-Cyrl-CS"/>
        </w:rPr>
      </w:pPr>
      <w:r>
        <w:rPr>
          <w:sz w:val="22"/>
          <w:szCs w:val="22"/>
          <w:lang w:val="ru-RU"/>
        </w:rPr>
        <w:t>У</w:t>
      </w:r>
      <w:r>
        <w:rPr>
          <w:sz w:val="22"/>
          <w:szCs w:val="22"/>
          <w:lang w:val="sr-Cyrl-CS"/>
        </w:rPr>
        <w:t>ч</w:t>
      </w:r>
      <w:r>
        <w:rPr>
          <w:sz w:val="22"/>
          <w:szCs w:val="22"/>
          <w:lang w:val="ru-RU"/>
        </w:rPr>
        <w:t>еници у најве</w:t>
      </w:r>
      <w:r>
        <w:rPr>
          <w:sz w:val="22"/>
          <w:szCs w:val="22"/>
          <w:lang w:val="sr-Cyrl-CS"/>
        </w:rPr>
        <w:t>ћ</w:t>
      </w:r>
      <w:r>
        <w:rPr>
          <w:sz w:val="22"/>
          <w:szCs w:val="22"/>
          <w:lang w:val="ru-RU"/>
        </w:rPr>
        <w:t>ем броју</w:t>
      </w:r>
      <w:r>
        <w:rPr>
          <w:sz w:val="22"/>
          <w:szCs w:val="22"/>
          <w:lang w:val="sr-Cyrl-CS"/>
        </w:rPr>
        <w:t xml:space="preserve"> ж</w:t>
      </w:r>
      <w:r>
        <w:rPr>
          <w:sz w:val="22"/>
          <w:szCs w:val="22"/>
          <w:lang w:val="ru-RU"/>
        </w:rPr>
        <w:t>иве у радни</w:t>
      </w:r>
      <w:r>
        <w:rPr>
          <w:sz w:val="22"/>
          <w:szCs w:val="22"/>
          <w:lang w:val="sr-Cyrl-CS"/>
        </w:rPr>
        <w:t>чким домаћ</w:t>
      </w:r>
      <w:r>
        <w:rPr>
          <w:sz w:val="22"/>
          <w:szCs w:val="22"/>
          <w:lang w:val="ru-RU"/>
        </w:rPr>
        <w:t>инствима</w:t>
      </w:r>
      <w:r>
        <w:rPr>
          <w:sz w:val="22"/>
          <w:szCs w:val="22"/>
          <w:lang w:val="sr-Cyrl-CS"/>
        </w:rPr>
        <w:t xml:space="preserve">. </w:t>
      </w:r>
      <w:r>
        <w:rPr>
          <w:sz w:val="22"/>
          <w:szCs w:val="22"/>
          <w:lang w:val="ru-RU"/>
        </w:rPr>
        <w:t>Образовна структура породице се у најве</w:t>
      </w:r>
      <w:r>
        <w:rPr>
          <w:sz w:val="22"/>
          <w:szCs w:val="22"/>
          <w:lang w:val="sr-Cyrl-CS"/>
        </w:rPr>
        <w:t>ћ</w:t>
      </w:r>
      <w:r>
        <w:rPr>
          <w:sz w:val="22"/>
          <w:szCs w:val="22"/>
          <w:lang w:val="ru-RU"/>
        </w:rPr>
        <w:t>ем проценту заснива на сред</w:t>
      </w:r>
      <w:r>
        <w:rPr>
          <w:sz w:val="22"/>
          <w:szCs w:val="22"/>
          <w:lang w:val="sr-Cyrl-CS"/>
        </w:rPr>
        <w:t>њ</w:t>
      </w:r>
      <w:r>
        <w:rPr>
          <w:sz w:val="22"/>
          <w:szCs w:val="22"/>
          <w:lang w:val="ru-RU"/>
        </w:rPr>
        <w:t>ем образова</w:t>
      </w:r>
      <w:r>
        <w:rPr>
          <w:sz w:val="22"/>
          <w:szCs w:val="22"/>
          <w:lang w:val="sr-Cyrl-CS"/>
        </w:rPr>
        <w:t>њ</w:t>
      </w:r>
      <w:r>
        <w:rPr>
          <w:sz w:val="22"/>
          <w:szCs w:val="22"/>
          <w:lang w:val="ru-RU"/>
        </w:rPr>
        <w:t>у</w:t>
      </w:r>
      <w:r>
        <w:rPr>
          <w:sz w:val="22"/>
          <w:szCs w:val="22"/>
        </w:rPr>
        <w:t>.</w:t>
      </w:r>
    </w:p>
    <w:p w14:paraId="3B4E5038" w14:textId="77777777" w:rsidR="001B5A56" w:rsidRDefault="001B5A56">
      <w:pPr>
        <w:ind w:firstLine="720"/>
        <w:jc w:val="both"/>
        <w:rPr>
          <w:sz w:val="22"/>
          <w:szCs w:val="22"/>
          <w:lang w:val="sr-Cyrl-CS"/>
        </w:rPr>
      </w:pPr>
    </w:p>
    <w:p w14:paraId="466848CA" w14:textId="77777777" w:rsidR="001B5A56" w:rsidRDefault="00000000">
      <w:pPr>
        <w:ind w:firstLine="720"/>
        <w:jc w:val="both"/>
        <w:rPr>
          <w:sz w:val="22"/>
          <w:szCs w:val="22"/>
          <w:lang w:val="sr-Cyrl-CS"/>
        </w:rPr>
      </w:pPr>
      <w:r>
        <w:rPr>
          <w:sz w:val="22"/>
          <w:szCs w:val="22"/>
          <w:lang w:val="sr-Cyrl-CS"/>
        </w:rPr>
        <w:t>Саобраћајна повезаност Сурчина и околних места је добра.Највећи део ученика пешачи до школе, а део који путује користи градски превоз - линије 601, 610, 602, 603, 604, 605 и 607. У близини школе постављен је семафор и пешачки прелази а у околним улицама лежећи полицајци.</w:t>
      </w:r>
    </w:p>
    <w:p w14:paraId="29BD3C0F" w14:textId="77777777" w:rsidR="001B5A56" w:rsidRDefault="001B5A56">
      <w:pPr>
        <w:ind w:firstLine="720"/>
        <w:jc w:val="both"/>
        <w:rPr>
          <w:sz w:val="22"/>
          <w:szCs w:val="22"/>
          <w:lang w:val="sr-Cyrl-CS"/>
        </w:rPr>
      </w:pPr>
    </w:p>
    <w:p w14:paraId="5BB5DAA6" w14:textId="77777777" w:rsidR="001B5A56" w:rsidRDefault="00000000">
      <w:pPr>
        <w:ind w:firstLine="720"/>
        <w:jc w:val="both"/>
        <w:rPr>
          <w:sz w:val="22"/>
          <w:szCs w:val="22"/>
          <w:lang w:val="sr-Cyrl-CS"/>
        </w:rPr>
      </w:pPr>
      <w:r>
        <w:rPr>
          <w:sz w:val="22"/>
          <w:szCs w:val="22"/>
          <w:lang w:val="sr-Cyrl-CS"/>
        </w:rPr>
        <w:t>Наша школа је добро искористила услове средине и има веома добру сарадњу са свим институцијама у свом окружењу. Остварили смо и међународну сараднју са Словенијом, Македонијом, БиХ, Црном гором и Хрватском, коју ћемо и даље унапређивати кроз међушколске размене и конференције.</w:t>
      </w:r>
    </w:p>
    <w:p w14:paraId="6A91EBEB" w14:textId="77777777" w:rsidR="001B5A56" w:rsidRDefault="001B5A56">
      <w:pPr>
        <w:rPr>
          <w:b/>
          <w:sz w:val="22"/>
          <w:szCs w:val="22"/>
        </w:rPr>
      </w:pPr>
    </w:p>
    <w:p w14:paraId="7B14797F" w14:textId="77777777" w:rsidR="001B5A56" w:rsidRDefault="00000000">
      <w:pPr>
        <w:pStyle w:val="Style1"/>
        <w:rPr>
          <w:rFonts w:cs="Times New Roman"/>
          <w:sz w:val="22"/>
          <w:szCs w:val="22"/>
        </w:rPr>
      </w:pPr>
      <w:bookmarkStart w:id="2" w:name="_Toc177134015"/>
      <w:r>
        <w:rPr>
          <w:rFonts w:cs="Times New Roman"/>
          <w:sz w:val="22"/>
          <w:szCs w:val="22"/>
        </w:rPr>
        <w:t>2. ПОЛАЗНЕ ОСНОВЕ РАДА</w:t>
      </w:r>
      <w:bookmarkEnd w:id="2"/>
    </w:p>
    <w:p w14:paraId="5B860940" w14:textId="77777777" w:rsidR="001B5A56" w:rsidRDefault="001B5A56">
      <w:pPr>
        <w:rPr>
          <w:sz w:val="22"/>
          <w:szCs w:val="22"/>
          <w:lang w:val="ru-RU"/>
        </w:rPr>
      </w:pPr>
    </w:p>
    <w:p w14:paraId="401DCFDD" w14:textId="77777777" w:rsidR="001B5A56" w:rsidRDefault="00000000">
      <w:pPr>
        <w:ind w:firstLine="720"/>
        <w:jc w:val="both"/>
        <w:rPr>
          <w:sz w:val="22"/>
          <w:szCs w:val="22"/>
          <w:lang w:val="ru-RU"/>
        </w:rPr>
      </w:pPr>
      <w:r>
        <w:rPr>
          <w:sz w:val="22"/>
          <w:szCs w:val="22"/>
          <w:lang w:val="ru-RU"/>
        </w:rPr>
        <w:t>Годиш</w:t>
      </w:r>
      <w:r>
        <w:rPr>
          <w:sz w:val="22"/>
          <w:szCs w:val="22"/>
          <w:lang w:val="sr-Cyrl-CS"/>
        </w:rPr>
        <w:t>њ</w:t>
      </w:r>
      <w:r>
        <w:rPr>
          <w:sz w:val="22"/>
          <w:szCs w:val="22"/>
          <w:lang w:val="ru-RU"/>
        </w:rPr>
        <w:t>и п</w:t>
      </w:r>
      <w:r>
        <w:rPr>
          <w:sz w:val="22"/>
          <w:szCs w:val="22"/>
          <w:lang w:val="sr-Cyrl-CS"/>
        </w:rPr>
        <w:t>лан</w:t>
      </w:r>
      <w:r>
        <w:rPr>
          <w:sz w:val="22"/>
          <w:szCs w:val="22"/>
          <w:lang w:val="ru-RU"/>
        </w:rPr>
        <w:t xml:space="preserve"> рада </w:t>
      </w:r>
      <w:r>
        <w:rPr>
          <w:sz w:val="22"/>
          <w:szCs w:val="22"/>
          <w:lang w:val="sr-Cyrl-CS"/>
        </w:rPr>
        <w:t>Основне школе „Вук Караџић“</w:t>
      </w:r>
      <w:r>
        <w:rPr>
          <w:sz w:val="22"/>
          <w:szCs w:val="22"/>
          <w:lang w:val="ru-RU"/>
        </w:rPr>
        <w:t xml:space="preserve"> Сурчин је основни документ школе у коме су планиране све педагошке активности, у коме се планирају резултати рада,  одређени задаци и координирају делатности и активности свих педагошких чинилаца </w:t>
      </w:r>
      <w:r>
        <w:rPr>
          <w:sz w:val="22"/>
          <w:szCs w:val="22"/>
        </w:rPr>
        <w:t>р</w:t>
      </w:r>
      <w:r>
        <w:rPr>
          <w:sz w:val="22"/>
          <w:szCs w:val="22"/>
          <w:lang w:val="ru-RU"/>
        </w:rPr>
        <w:t>ади обезбеђива</w:t>
      </w:r>
      <w:r>
        <w:rPr>
          <w:sz w:val="22"/>
          <w:szCs w:val="22"/>
          <w:lang w:val="sr-Cyrl-CS"/>
        </w:rPr>
        <w:t>њ</w:t>
      </w:r>
      <w:r>
        <w:rPr>
          <w:sz w:val="22"/>
          <w:szCs w:val="22"/>
          <w:lang w:val="ru-RU"/>
        </w:rPr>
        <w:t>а одговарајућих утицаја на ученике, перманентно побо</w:t>
      </w:r>
      <w:r>
        <w:rPr>
          <w:sz w:val="22"/>
          <w:szCs w:val="22"/>
          <w:lang w:val="sr-Cyrl-CS"/>
        </w:rPr>
        <w:t>љ</w:t>
      </w:r>
      <w:r>
        <w:rPr>
          <w:sz w:val="22"/>
          <w:szCs w:val="22"/>
          <w:lang w:val="ru-RU"/>
        </w:rPr>
        <w:t>ша</w:t>
      </w:r>
      <w:r>
        <w:rPr>
          <w:sz w:val="22"/>
          <w:szCs w:val="22"/>
          <w:lang w:val="sr-Cyrl-CS"/>
        </w:rPr>
        <w:t>њ</w:t>
      </w:r>
      <w:r>
        <w:rPr>
          <w:sz w:val="22"/>
          <w:szCs w:val="22"/>
          <w:lang w:val="ru-RU"/>
        </w:rPr>
        <w:t>е квалитета васпитно-образовних делатности и  услова за свестрани развој личности. Годишњим п</w:t>
      </w:r>
      <w:r>
        <w:rPr>
          <w:sz w:val="22"/>
          <w:szCs w:val="22"/>
          <w:lang w:val="sr-Cyrl-CS"/>
        </w:rPr>
        <w:t>л</w:t>
      </w:r>
      <w:r>
        <w:rPr>
          <w:sz w:val="22"/>
          <w:szCs w:val="22"/>
          <w:lang w:val="ru-RU"/>
        </w:rPr>
        <w:t>аном рада утврђује се време, место, начин и носиоци остваре</w:t>
      </w:r>
      <w:r>
        <w:rPr>
          <w:sz w:val="22"/>
          <w:szCs w:val="22"/>
          <w:lang w:val="sr-Cyrl-CS"/>
        </w:rPr>
        <w:t>њ</w:t>
      </w:r>
      <w:r>
        <w:rPr>
          <w:sz w:val="22"/>
          <w:szCs w:val="22"/>
          <w:lang w:val="ru-RU"/>
        </w:rPr>
        <w:t>а наставног плана. Основу за планирање чине резултати самовредновања рада школе и Развојни план рада школе за период од 2020/21. до 2024/25.шк.г.</w:t>
      </w:r>
    </w:p>
    <w:p w14:paraId="52BC358A" w14:textId="77777777" w:rsidR="001B5A56" w:rsidRDefault="001B5A56">
      <w:pPr>
        <w:jc w:val="both"/>
        <w:rPr>
          <w:sz w:val="22"/>
          <w:szCs w:val="22"/>
          <w:lang w:val="ru-RU"/>
        </w:rPr>
      </w:pPr>
    </w:p>
    <w:p w14:paraId="195ECA53" w14:textId="77777777" w:rsidR="001B5A56" w:rsidRDefault="001B5A56">
      <w:pPr>
        <w:jc w:val="both"/>
        <w:rPr>
          <w:sz w:val="22"/>
          <w:szCs w:val="22"/>
          <w:lang w:val="ru-RU"/>
        </w:rPr>
      </w:pPr>
    </w:p>
    <w:p w14:paraId="648487CD" w14:textId="77777777" w:rsidR="001B5A56" w:rsidRDefault="00000000">
      <w:pPr>
        <w:pStyle w:val="Style2"/>
        <w:rPr>
          <w:rFonts w:cs="Times New Roman"/>
          <w:szCs w:val="22"/>
          <w:lang w:val="sr-Cyrl-CS"/>
        </w:rPr>
      </w:pPr>
      <w:bookmarkStart w:id="3" w:name="_Toc177134016"/>
      <w:r>
        <w:rPr>
          <w:rFonts w:cs="Times New Roman"/>
          <w:szCs w:val="22"/>
        </w:rPr>
        <w:t>2</w:t>
      </w:r>
      <w:r>
        <w:rPr>
          <w:rFonts w:cs="Times New Roman"/>
          <w:szCs w:val="22"/>
          <w:lang w:val="sr-Cyrl-CS"/>
        </w:rPr>
        <w:t xml:space="preserve">.1 </w:t>
      </w:r>
      <w:r>
        <w:rPr>
          <w:rFonts w:cs="Times New Roman"/>
          <w:szCs w:val="22"/>
        </w:rPr>
        <w:t xml:space="preserve">ПОЛАЗНЕ ОСНОВЕ </w:t>
      </w:r>
      <w:r>
        <w:rPr>
          <w:rFonts w:cs="Times New Roman"/>
          <w:szCs w:val="22"/>
          <w:lang w:val="sr-Cyrl-CS"/>
        </w:rPr>
        <w:t>ПЛАНИРАЊА</w:t>
      </w:r>
      <w:bookmarkEnd w:id="3"/>
    </w:p>
    <w:p w14:paraId="4B5A9F69" w14:textId="77777777" w:rsidR="001B5A56" w:rsidRDefault="001B5A56">
      <w:pPr>
        <w:rPr>
          <w:sz w:val="22"/>
          <w:szCs w:val="22"/>
        </w:rPr>
      </w:pPr>
    </w:p>
    <w:p w14:paraId="6EA2541C" w14:textId="77777777" w:rsidR="001B5A56" w:rsidRDefault="00000000">
      <w:pPr>
        <w:tabs>
          <w:tab w:val="center" w:pos="4320"/>
          <w:tab w:val="right" w:pos="8640"/>
        </w:tabs>
        <w:autoSpaceDE w:val="0"/>
        <w:autoSpaceDN w:val="0"/>
        <w:jc w:val="both"/>
        <w:rPr>
          <w:sz w:val="22"/>
          <w:szCs w:val="22"/>
          <w:lang w:val="sr-Cyrl-CS"/>
        </w:rPr>
      </w:pPr>
      <w:r>
        <w:rPr>
          <w:sz w:val="22"/>
          <w:szCs w:val="22"/>
          <w:lang w:val="ru-RU"/>
        </w:rPr>
        <w:t>Закон</w:t>
      </w:r>
      <w:r>
        <w:rPr>
          <w:sz w:val="22"/>
          <w:szCs w:val="22"/>
          <w:lang w:val="sr-Cyrl-CS"/>
        </w:rPr>
        <w:t xml:space="preserve"> о основама система образовања и васпитања ("Службени гласник РС“,  бр.</w:t>
      </w:r>
      <w:r>
        <w:rPr>
          <w:sz w:val="22"/>
          <w:szCs w:val="22"/>
        </w:rPr>
        <w:t xml:space="preserve"> 88/2017, 27/2018-др.закони, 10/2019, 6/2020 и 129/2021); </w:t>
      </w:r>
      <w:bookmarkStart w:id="4" w:name="_Hlk177047343"/>
      <w:r>
        <w:rPr>
          <w:sz w:val="22"/>
          <w:szCs w:val="22"/>
        </w:rPr>
        <w:t>92/2023;</w:t>
      </w:r>
      <w:bookmarkEnd w:id="4"/>
    </w:p>
    <w:p w14:paraId="6481B59F" w14:textId="77777777" w:rsidR="001B5A56" w:rsidRDefault="00000000">
      <w:pPr>
        <w:autoSpaceDE w:val="0"/>
        <w:autoSpaceDN w:val="0"/>
        <w:jc w:val="both"/>
        <w:rPr>
          <w:sz w:val="22"/>
          <w:szCs w:val="22"/>
        </w:rPr>
      </w:pPr>
      <w:r>
        <w:rPr>
          <w:sz w:val="22"/>
          <w:szCs w:val="22"/>
          <w:lang w:val="sr-Cyrl-CS"/>
        </w:rPr>
        <w:t>З</w:t>
      </w:r>
      <w:r>
        <w:rPr>
          <w:sz w:val="22"/>
          <w:szCs w:val="22"/>
          <w:lang w:val="ru-RU"/>
        </w:rPr>
        <w:t>акон  о основном образовању и васпитању (</w:t>
      </w:r>
      <w:r>
        <w:rPr>
          <w:sz w:val="22"/>
          <w:szCs w:val="22"/>
          <w:lang w:val="sr-Cyrl-CS"/>
        </w:rPr>
        <w:t>"</w:t>
      </w:r>
      <w:r>
        <w:rPr>
          <w:sz w:val="22"/>
          <w:szCs w:val="22"/>
          <w:lang w:val="ru-RU"/>
        </w:rPr>
        <w:t>Службени Гласник РС</w:t>
      </w:r>
      <w:r>
        <w:rPr>
          <w:sz w:val="22"/>
          <w:szCs w:val="22"/>
        </w:rPr>
        <w:t>“</w:t>
      </w:r>
      <w:r>
        <w:rPr>
          <w:sz w:val="22"/>
          <w:szCs w:val="22"/>
          <w:lang w:val="ru-RU"/>
        </w:rPr>
        <w:t>, бр. 55/2013, 101/2017, 27/2018, 10/2019-др.закон и 129/2021);</w:t>
      </w:r>
      <w:r>
        <w:rPr>
          <w:sz w:val="22"/>
          <w:szCs w:val="22"/>
        </w:rPr>
        <w:t xml:space="preserve"> 92/2023;</w:t>
      </w:r>
    </w:p>
    <w:p w14:paraId="5F2193EA" w14:textId="77777777" w:rsidR="001B5A56" w:rsidRDefault="00000000">
      <w:pPr>
        <w:autoSpaceDE w:val="0"/>
        <w:autoSpaceDN w:val="0"/>
        <w:jc w:val="both"/>
        <w:rPr>
          <w:sz w:val="22"/>
          <w:szCs w:val="22"/>
          <w:lang w:val="sr-Cyrl-CS"/>
        </w:rPr>
      </w:pPr>
      <w:r>
        <w:rPr>
          <w:sz w:val="22"/>
          <w:szCs w:val="22"/>
          <w:lang w:val="sr-Cyrl-CS"/>
        </w:rPr>
        <w:t>Закон о уџбеницима („Службени гласник РС“,  бр. 27/2018);</w:t>
      </w:r>
      <w:r>
        <w:rPr>
          <w:sz w:val="22"/>
          <w:szCs w:val="22"/>
        </w:rPr>
        <w:t xml:space="preserve"> 92/2023;</w:t>
      </w:r>
    </w:p>
    <w:p w14:paraId="26345B37" w14:textId="77777777" w:rsidR="001B5A56" w:rsidRDefault="00000000">
      <w:pPr>
        <w:autoSpaceDE w:val="0"/>
        <w:autoSpaceDN w:val="0"/>
        <w:jc w:val="both"/>
        <w:rPr>
          <w:sz w:val="22"/>
          <w:szCs w:val="22"/>
          <w:lang w:val="sr-Cyrl-CS"/>
        </w:rPr>
      </w:pPr>
      <w:r>
        <w:rPr>
          <w:sz w:val="22"/>
          <w:szCs w:val="22"/>
          <w:lang w:val="sr-Cyrl-CS"/>
        </w:rPr>
        <w:t>Закон о безбедности и здрављу на раду („</w:t>
      </w:r>
      <w:r>
        <w:rPr>
          <w:sz w:val="22"/>
          <w:szCs w:val="22"/>
        </w:rPr>
        <w:t>Службени  гласник РС“, бр.35/2023</w:t>
      </w:r>
      <w:r>
        <w:rPr>
          <w:sz w:val="22"/>
          <w:szCs w:val="22"/>
          <w:lang w:val="sr-Cyrl-CS"/>
        </w:rPr>
        <w:t>);</w:t>
      </w:r>
    </w:p>
    <w:p w14:paraId="419C1357" w14:textId="77777777" w:rsidR="001B5A56" w:rsidRDefault="00000000">
      <w:pPr>
        <w:autoSpaceDE w:val="0"/>
        <w:autoSpaceDN w:val="0"/>
        <w:jc w:val="both"/>
        <w:rPr>
          <w:sz w:val="22"/>
          <w:szCs w:val="22"/>
          <w:lang w:val="sr-Cyrl-CS"/>
        </w:rPr>
      </w:pPr>
      <w:r>
        <w:rPr>
          <w:sz w:val="22"/>
          <w:szCs w:val="22"/>
          <w:lang w:val="sr-Cyrl-CS"/>
        </w:rPr>
        <w:t>Закон о забрани дискриминације („Службени гласник РС“, бр.22/2009,52/</w:t>
      </w:r>
      <w:r>
        <w:rPr>
          <w:sz w:val="22"/>
          <w:szCs w:val="22"/>
        </w:rPr>
        <w:t>20</w:t>
      </w:r>
      <w:r>
        <w:rPr>
          <w:sz w:val="22"/>
          <w:szCs w:val="22"/>
          <w:lang w:val="sr-Cyrl-CS"/>
        </w:rPr>
        <w:t>21);</w:t>
      </w:r>
    </w:p>
    <w:p w14:paraId="1B9EB997" w14:textId="77777777" w:rsidR="001B5A56" w:rsidRDefault="00000000">
      <w:pPr>
        <w:autoSpaceDE w:val="0"/>
        <w:autoSpaceDN w:val="0"/>
        <w:jc w:val="both"/>
        <w:rPr>
          <w:sz w:val="22"/>
          <w:szCs w:val="22"/>
          <w:lang w:val="sr-Cyrl-CS"/>
        </w:rPr>
      </w:pPr>
      <w:r>
        <w:rPr>
          <w:sz w:val="22"/>
          <w:szCs w:val="22"/>
          <w:lang w:val="sr-Cyrl-CS"/>
        </w:rPr>
        <w:t>Правилник о посебном програму образовања и васпитања („Службени гласник РС“, бр. 85/2021);</w:t>
      </w:r>
    </w:p>
    <w:p w14:paraId="3342862F" w14:textId="77777777" w:rsidR="001B5A56" w:rsidRDefault="00000000">
      <w:pPr>
        <w:autoSpaceDE w:val="0"/>
        <w:autoSpaceDN w:val="0"/>
        <w:jc w:val="both"/>
        <w:rPr>
          <w:sz w:val="22"/>
          <w:szCs w:val="22"/>
          <w:lang w:val="sr-Cyrl-CS"/>
        </w:rPr>
      </w:pPr>
      <w:r>
        <w:rPr>
          <w:bCs/>
          <w:iCs/>
          <w:sz w:val="22"/>
          <w:szCs w:val="22"/>
          <w:lang w:val="en-GB"/>
        </w:rPr>
        <w:t>Правилник о плану наставе и учења за први  циклус основног образовања васпитања и програму наставе и учења за први разред основног образовања и васпитања("Сл</w:t>
      </w:r>
      <w:r>
        <w:rPr>
          <w:bCs/>
          <w:iCs/>
          <w:sz w:val="22"/>
          <w:szCs w:val="22"/>
        </w:rPr>
        <w:t xml:space="preserve">ужбени </w:t>
      </w:r>
      <w:r>
        <w:rPr>
          <w:bCs/>
          <w:iCs/>
          <w:sz w:val="22"/>
          <w:szCs w:val="22"/>
          <w:lang w:val="en-GB"/>
        </w:rPr>
        <w:t xml:space="preserve"> гласник РС - Просветни гласник</w:t>
      </w:r>
      <w:r>
        <w:rPr>
          <w:bCs/>
          <w:iCs/>
          <w:sz w:val="22"/>
          <w:szCs w:val="22"/>
        </w:rPr>
        <w:t>“, бр.  10/2017, 12/2018,  15/2018, 18/2018, 1/2019, 2/2020, 16/2022, 1/2023-испр. и 13/2023</w:t>
      </w:r>
      <w:r>
        <w:rPr>
          <w:bCs/>
          <w:iCs/>
          <w:sz w:val="22"/>
          <w:szCs w:val="22"/>
          <w:lang w:val="en-GB"/>
        </w:rPr>
        <w:t>)</w:t>
      </w:r>
      <w:r>
        <w:rPr>
          <w:bCs/>
          <w:iCs/>
          <w:sz w:val="22"/>
          <w:szCs w:val="22"/>
        </w:rPr>
        <w:t>; 14/2023; 11/2024</w:t>
      </w:r>
    </w:p>
    <w:p w14:paraId="1A2298FC" w14:textId="77777777" w:rsidR="001B5A56" w:rsidRDefault="00000000">
      <w:pPr>
        <w:autoSpaceDE w:val="0"/>
        <w:autoSpaceDN w:val="0"/>
        <w:jc w:val="both"/>
        <w:rPr>
          <w:sz w:val="22"/>
          <w:szCs w:val="22"/>
        </w:rPr>
      </w:pPr>
      <w:r>
        <w:rPr>
          <w:bCs/>
          <w:iCs/>
          <w:sz w:val="22"/>
          <w:szCs w:val="22"/>
        </w:rPr>
        <w:t>Правилник о програму наставе и учења за други разред основног образовања и васпитања („Службени гласник РС – Просветни гласник“, бр. 16/2018, 3/2019,5/2021 и 13/2023);</w:t>
      </w:r>
    </w:p>
    <w:p w14:paraId="3C53C234" w14:textId="77777777" w:rsidR="001B5A56" w:rsidRDefault="00000000">
      <w:pPr>
        <w:autoSpaceDE w:val="0"/>
        <w:autoSpaceDN w:val="0"/>
        <w:jc w:val="both"/>
        <w:rPr>
          <w:sz w:val="22"/>
          <w:szCs w:val="22"/>
          <w:lang w:val="ru-RU"/>
        </w:rPr>
      </w:pPr>
      <w:r>
        <w:rPr>
          <w:sz w:val="22"/>
          <w:szCs w:val="22"/>
          <w:lang w:val="ru-RU"/>
        </w:rPr>
        <w:t>Правилник о ближим условима организовања целодневне наставе и продуженог боравка (</w:t>
      </w:r>
      <w:r>
        <w:rPr>
          <w:sz w:val="22"/>
          <w:szCs w:val="22"/>
        </w:rPr>
        <w:t>„</w:t>
      </w:r>
      <w:r>
        <w:rPr>
          <w:sz w:val="22"/>
          <w:szCs w:val="22"/>
          <w:lang w:val="ru-RU"/>
        </w:rPr>
        <w:t>Службени гласник РС</w:t>
      </w:r>
      <w:r>
        <w:rPr>
          <w:sz w:val="22"/>
          <w:szCs w:val="22"/>
        </w:rPr>
        <w:t>“</w:t>
      </w:r>
      <w:r>
        <w:rPr>
          <w:sz w:val="22"/>
          <w:szCs w:val="22"/>
          <w:lang w:val="ru-RU"/>
        </w:rPr>
        <w:t>, бр. 77/2014);</w:t>
      </w:r>
    </w:p>
    <w:p w14:paraId="744E29BE" w14:textId="77777777" w:rsidR="001B5A56" w:rsidRDefault="00000000">
      <w:pPr>
        <w:autoSpaceDE w:val="0"/>
        <w:autoSpaceDN w:val="0"/>
        <w:jc w:val="both"/>
        <w:rPr>
          <w:rFonts w:eastAsiaTheme="minorHAnsi"/>
          <w:sz w:val="22"/>
          <w:szCs w:val="22"/>
        </w:rPr>
      </w:pPr>
      <w:r>
        <w:rPr>
          <w:rFonts w:eastAsiaTheme="minorHAnsi"/>
          <w:sz w:val="22"/>
          <w:szCs w:val="22"/>
        </w:rPr>
        <w:t>Правилник о програму наставе и учења за трећи разред основног образовања и васпитања("Сл. гласник РС - Просветни гласник", бр. 5/2019, 1/2020, 6/2020, 7/2022 и 13/2023);</w:t>
      </w:r>
    </w:p>
    <w:p w14:paraId="75A44A97" w14:textId="77777777" w:rsidR="001B5A56" w:rsidRDefault="00000000">
      <w:pPr>
        <w:autoSpaceDE w:val="0"/>
        <w:autoSpaceDN w:val="0"/>
        <w:jc w:val="both"/>
        <w:rPr>
          <w:sz w:val="22"/>
          <w:szCs w:val="22"/>
          <w:lang w:val="sr-Cyrl-CS"/>
        </w:rPr>
      </w:pPr>
      <w:r>
        <w:rPr>
          <w:sz w:val="22"/>
          <w:szCs w:val="22"/>
          <w:lang w:val="sr-Cyrl-CS"/>
        </w:rPr>
        <w:t>Правилник о програму наставе и учења  за четврти разред основног образовања и васпитања ( ''Службени гласник РС – Просветни гласник'' , бр. 11/2019, 6/2020, 7/2021, 1/2023 и 13/2023</w:t>
      </w:r>
      <w:r>
        <w:rPr>
          <w:sz w:val="22"/>
          <w:szCs w:val="22"/>
          <w:lang w:val="ru-RU"/>
        </w:rPr>
        <w:t>.);</w:t>
      </w:r>
    </w:p>
    <w:p w14:paraId="3ACE8AB3" w14:textId="77777777" w:rsidR="001B5A56" w:rsidRDefault="00000000">
      <w:pPr>
        <w:autoSpaceDE w:val="0"/>
        <w:autoSpaceDN w:val="0"/>
        <w:jc w:val="both"/>
        <w:rPr>
          <w:sz w:val="22"/>
          <w:szCs w:val="22"/>
          <w:lang w:val="sr-Latn-RS"/>
        </w:rPr>
      </w:pPr>
      <w:r>
        <w:rPr>
          <w:sz w:val="22"/>
          <w:szCs w:val="22"/>
          <w:lang w:val="sr-Cyrl-C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Pr>
          <w:sz w:val="22"/>
          <w:szCs w:val="22"/>
        </w:rPr>
        <w:t>("Сл. гласник РС - Просветни гласник", бр.</w:t>
      </w:r>
      <w:r>
        <w:rPr>
          <w:sz w:val="22"/>
          <w:szCs w:val="22"/>
          <w:lang w:val="sr-Cyrl-CS"/>
        </w:rPr>
        <w:t>15/2018, 18/2018, 3/2019</w:t>
      </w:r>
      <w:r>
        <w:rPr>
          <w:sz w:val="22"/>
          <w:szCs w:val="22"/>
        </w:rPr>
        <w:t>,3/2020,6/2020, 17/2021, 16/2022 и 13/2023</w:t>
      </w:r>
      <w:r>
        <w:rPr>
          <w:sz w:val="22"/>
          <w:szCs w:val="22"/>
          <w:lang w:val="sr-Cyrl-CS"/>
        </w:rPr>
        <w:t>);</w:t>
      </w:r>
      <w:r>
        <w:rPr>
          <w:sz w:val="22"/>
          <w:szCs w:val="22"/>
          <w:lang w:val="sr-Latn-RS"/>
        </w:rPr>
        <w:t xml:space="preserve"> 14/2023; 3/2024;</w:t>
      </w:r>
    </w:p>
    <w:p w14:paraId="20ABDB02" w14:textId="77777777" w:rsidR="001B5A56" w:rsidRDefault="00000000">
      <w:pPr>
        <w:autoSpaceDE w:val="0"/>
        <w:autoSpaceDN w:val="0"/>
        <w:jc w:val="both"/>
        <w:rPr>
          <w:rFonts w:eastAsiaTheme="minorHAnsi"/>
          <w:sz w:val="22"/>
          <w:szCs w:val="22"/>
        </w:rPr>
      </w:pPr>
      <w:r>
        <w:rPr>
          <w:sz w:val="22"/>
          <w:szCs w:val="22"/>
          <w:lang w:val="sr-Cyrl-CS"/>
        </w:rPr>
        <w:t>Правилник о програму наставе и учења за седми разред основног образовања и васпитања</w:t>
      </w:r>
      <w:r>
        <w:rPr>
          <w:rFonts w:eastAsiaTheme="minorHAnsi"/>
          <w:sz w:val="22"/>
          <w:szCs w:val="22"/>
        </w:rPr>
        <w:t>("Сл. гласник РС - Просветни гласник", бр. 5/2019, 1/2020, 6/2020, 8/2020,5/2021, 17/2021, 16/2022 и 13/2023); 14/2023;</w:t>
      </w:r>
    </w:p>
    <w:p w14:paraId="7BFD975E" w14:textId="77777777" w:rsidR="001B5A56" w:rsidRDefault="00000000">
      <w:pPr>
        <w:autoSpaceDE w:val="0"/>
        <w:autoSpaceDN w:val="0"/>
        <w:jc w:val="both"/>
        <w:rPr>
          <w:sz w:val="22"/>
          <w:szCs w:val="22"/>
          <w:lang w:val="sr-Latn-RS"/>
        </w:rPr>
      </w:pPr>
      <w:r>
        <w:rPr>
          <w:sz w:val="22"/>
          <w:szCs w:val="22"/>
          <w:lang w:val="sr-Cyrl-CS"/>
        </w:rPr>
        <w:t>Правилник о програму наставе и учења за осми разред основног образовања и васпитања, (Службени гласник РС – Просветни гласник'', бр</w:t>
      </w:r>
      <w:r>
        <w:rPr>
          <w:sz w:val="22"/>
          <w:szCs w:val="22"/>
        </w:rPr>
        <w:t>.11/2019, 2/2020, 6/2020, 5/2021, 17/2021, 16/2022 и 13/2023</w:t>
      </w:r>
      <w:r>
        <w:rPr>
          <w:sz w:val="22"/>
          <w:szCs w:val="22"/>
          <w:lang w:val="ru-RU"/>
        </w:rPr>
        <w:t>);</w:t>
      </w:r>
      <w:r>
        <w:rPr>
          <w:sz w:val="22"/>
          <w:szCs w:val="22"/>
          <w:lang w:val="sr-Latn-RS"/>
        </w:rPr>
        <w:t>14/2023; 4/2024;</w:t>
      </w:r>
    </w:p>
    <w:p w14:paraId="4AA4E177" w14:textId="77777777" w:rsidR="001B5A56" w:rsidRDefault="00000000">
      <w:pPr>
        <w:autoSpaceDE w:val="0"/>
        <w:autoSpaceDN w:val="0"/>
        <w:jc w:val="both"/>
        <w:rPr>
          <w:sz w:val="22"/>
          <w:szCs w:val="22"/>
          <w:lang w:val="ru-RU"/>
        </w:rPr>
      </w:pPr>
      <w:r>
        <w:rPr>
          <w:sz w:val="22"/>
          <w:szCs w:val="22"/>
          <w:lang w:val="ru-RU"/>
        </w:rPr>
        <w:lastRenderedPageBreak/>
        <w:t>Правилник о календару образовно – васпитног рада основне школе за за школску 202</w:t>
      </w:r>
      <w:r>
        <w:rPr>
          <w:sz w:val="22"/>
          <w:szCs w:val="22"/>
          <w:lang w:val="sr-Latn-RS"/>
        </w:rPr>
        <w:t>4</w:t>
      </w:r>
      <w:r>
        <w:rPr>
          <w:sz w:val="22"/>
          <w:szCs w:val="22"/>
          <w:lang w:val="ru-RU"/>
        </w:rPr>
        <w:t>/202</w:t>
      </w:r>
      <w:r>
        <w:rPr>
          <w:sz w:val="22"/>
          <w:szCs w:val="22"/>
          <w:lang w:val="sr-Latn-RS"/>
        </w:rPr>
        <w:t>5</w:t>
      </w:r>
      <w:r>
        <w:rPr>
          <w:sz w:val="22"/>
          <w:szCs w:val="22"/>
          <w:lang w:val="ru-RU"/>
        </w:rPr>
        <w:t>. годину (</w:t>
      </w:r>
      <w:r>
        <w:rPr>
          <w:sz w:val="22"/>
          <w:szCs w:val="22"/>
          <w:lang w:val="sr-Cyrl-CS"/>
        </w:rPr>
        <w:t>"</w:t>
      </w:r>
      <w:r>
        <w:rPr>
          <w:sz w:val="22"/>
          <w:szCs w:val="22"/>
          <w:lang w:val="ru-RU"/>
        </w:rPr>
        <w:t>Службени гласник РС - Просветни гласник</w:t>
      </w:r>
      <w:r>
        <w:rPr>
          <w:sz w:val="22"/>
          <w:szCs w:val="22"/>
          <w:lang w:val="sr-Cyrl-CS"/>
        </w:rPr>
        <w:t>"</w:t>
      </w:r>
      <w:r>
        <w:rPr>
          <w:sz w:val="22"/>
          <w:szCs w:val="22"/>
          <w:lang w:val="ru-RU"/>
        </w:rPr>
        <w:t xml:space="preserve"> број 6/202</w:t>
      </w:r>
      <w:r>
        <w:rPr>
          <w:sz w:val="22"/>
          <w:szCs w:val="22"/>
          <w:lang w:val="sr-Latn-RS"/>
        </w:rPr>
        <w:t>4</w:t>
      </w:r>
      <w:r>
        <w:rPr>
          <w:sz w:val="22"/>
          <w:szCs w:val="22"/>
          <w:lang w:val="ru-RU"/>
        </w:rPr>
        <w:t>);</w:t>
      </w:r>
    </w:p>
    <w:p w14:paraId="326A76DC" w14:textId="77777777" w:rsidR="001B5A56" w:rsidRDefault="00000000">
      <w:pPr>
        <w:autoSpaceDE w:val="0"/>
        <w:autoSpaceDN w:val="0"/>
        <w:jc w:val="both"/>
        <w:rPr>
          <w:sz w:val="22"/>
          <w:szCs w:val="22"/>
          <w:lang w:val="ru-RU"/>
        </w:rPr>
      </w:pPr>
      <w:r>
        <w:rPr>
          <w:sz w:val="22"/>
          <w:szCs w:val="22"/>
          <w:lang w:val="ru-RU"/>
        </w:rPr>
        <w:t>Уредба о организова</w:t>
      </w:r>
      <w:r>
        <w:rPr>
          <w:sz w:val="22"/>
          <w:szCs w:val="22"/>
          <w:lang w:val="sr-Cyrl-CS"/>
        </w:rPr>
        <w:t>њ</w:t>
      </w:r>
      <w:r>
        <w:rPr>
          <w:sz w:val="22"/>
          <w:szCs w:val="22"/>
          <w:lang w:val="ru-RU"/>
        </w:rPr>
        <w:t>у и остварива</w:t>
      </w:r>
      <w:r>
        <w:rPr>
          <w:sz w:val="22"/>
          <w:szCs w:val="22"/>
          <w:lang w:val="sr-Cyrl-CS"/>
        </w:rPr>
        <w:t>њ</w:t>
      </w:r>
      <w:r>
        <w:rPr>
          <w:sz w:val="22"/>
          <w:szCs w:val="22"/>
          <w:lang w:val="ru-RU"/>
        </w:rPr>
        <w:t>у верске наставе и наставе алтернативног предмета у основној и сред</w:t>
      </w:r>
      <w:r>
        <w:rPr>
          <w:sz w:val="22"/>
          <w:szCs w:val="22"/>
          <w:lang w:val="sr-Cyrl-CS"/>
        </w:rPr>
        <w:t>њ</w:t>
      </w:r>
      <w:r>
        <w:rPr>
          <w:sz w:val="22"/>
          <w:szCs w:val="22"/>
          <w:lang w:val="ru-RU"/>
        </w:rPr>
        <w:t>ој школи (</w:t>
      </w:r>
      <w:r>
        <w:rPr>
          <w:sz w:val="22"/>
          <w:szCs w:val="22"/>
          <w:lang w:val="sr-Cyrl-CS"/>
        </w:rPr>
        <w:t>"</w:t>
      </w:r>
      <w:r>
        <w:rPr>
          <w:sz w:val="22"/>
          <w:szCs w:val="22"/>
          <w:lang w:val="ru-RU"/>
        </w:rPr>
        <w:t>Сл. гласник РС</w:t>
      </w:r>
      <w:r>
        <w:rPr>
          <w:sz w:val="22"/>
          <w:szCs w:val="22"/>
          <w:lang w:val="sr-Cyrl-CS"/>
        </w:rPr>
        <w:t>", бр.</w:t>
      </w:r>
      <w:r>
        <w:rPr>
          <w:sz w:val="22"/>
          <w:szCs w:val="22"/>
          <w:lang w:val="ru-RU"/>
        </w:rPr>
        <w:t xml:space="preserve"> 46/2001);</w:t>
      </w:r>
    </w:p>
    <w:p w14:paraId="395EAD97" w14:textId="77777777" w:rsidR="001B5A56" w:rsidRDefault="00000000">
      <w:pPr>
        <w:autoSpaceDE w:val="0"/>
        <w:autoSpaceDN w:val="0"/>
        <w:jc w:val="both"/>
        <w:rPr>
          <w:sz w:val="22"/>
          <w:szCs w:val="22"/>
        </w:rPr>
      </w:pPr>
      <w:r>
        <w:rPr>
          <w:sz w:val="22"/>
          <w:szCs w:val="22"/>
          <w:lang w:val="sr-Cyrl-CS"/>
        </w:rPr>
        <w:t>Правилник о норми часова непосредног рада са ученицима наставника, стручних сарадника и васпитача у основној школи ("Просветни гласник" бр. 2/</w:t>
      </w:r>
      <w:r>
        <w:rPr>
          <w:sz w:val="22"/>
          <w:szCs w:val="22"/>
        </w:rPr>
        <w:t>19</w:t>
      </w:r>
      <w:r>
        <w:rPr>
          <w:sz w:val="22"/>
          <w:szCs w:val="22"/>
          <w:lang w:val="sr-Cyrl-CS"/>
        </w:rPr>
        <w:t>92 и  2/2000);</w:t>
      </w:r>
    </w:p>
    <w:p w14:paraId="00364144" w14:textId="77777777" w:rsidR="001B5A56" w:rsidRDefault="00000000">
      <w:pPr>
        <w:autoSpaceDE w:val="0"/>
        <w:autoSpaceDN w:val="0"/>
        <w:jc w:val="both"/>
        <w:rPr>
          <w:sz w:val="22"/>
          <w:szCs w:val="22"/>
          <w:lang w:val="ru-RU"/>
        </w:rPr>
      </w:pPr>
      <w:r>
        <w:rPr>
          <w:sz w:val="22"/>
          <w:szCs w:val="22"/>
          <w:lang w:val="sr-Cyrl-CS"/>
        </w:rPr>
        <w:t>Правилник о програму свих облика рада стручних сарадника   ("Просветни гласник" РС, бр.  5/2012,6/2021);</w:t>
      </w:r>
    </w:p>
    <w:p w14:paraId="3C728527" w14:textId="77777777" w:rsidR="001B5A56" w:rsidRDefault="00000000">
      <w:pPr>
        <w:autoSpaceDE w:val="0"/>
        <w:autoSpaceDN w:val="0"/>
        <w:jc w:val="both"/>
        <w:rPr>
          <w:sz w:val="22"/>
          <w:szCs w:val="22"/>
          <w:lang w:val="sr-Cyrl-CS"/>
        </w:rPr>
      </w:pPr>
      <w:r>
        <w:rPr>
          <w:sz w:val="22"/>
          <w:szCs w:val="22"/>
          <w:lang w:val="sr-Cyrl-CS"/>
        </w:rPr>
        <w:t>Правилник о организацији и остваривању наставе у природи и екскурзије у основној школи ( „Службени гласник РС “, бр. 30/2019);</w:t>
      </w:r>
    </w:p>
    <w:p w14:paraId="106AEC88" w14:textId="77777777" w:rsidR="001B5A56" w:rsidRDefault="00000000">
      <w:pPr>
        <w:autoSpaceDE w:val="0"/>
        <w:autoSpaceDN w:val="0"/>
        <w:jc w:val="both"/>
        <w:rPr>
          <w:sz w:val="22"/>
          <w:szCs w:val="22"/>
          <w:lang w:val="sr-Cyrl-CS"/>
        </w:rPr>
      </w:pPr>
      <w:r>
        <w:rPr>
          <w:sz w:val="22"/>
          <w:szCs w:val="22"/>
          <w:lang w:val="sr-Cyrl-CS"/>
        </w:rPr>
        <w:t xml:space="preserve">Правилник о протоколу поступања у установи у одговору на насиље, злостављање и занемаривање („Службени гласник РС“, </w:t>
      </w:r>
      <w:r>
        <w:rPr>
          <w:sz w:val="22"/>
          <w:szCs w:val="22"/>
          <w:lang w:val="sr-Latn-RS"/>
        </w:rPr>
        <w:t>11/2024</w:t>
      </w:r>
      <w:r>
        <w:rPr>
          <w:sz w:val="22"/>
          <w:szCs w:val="22"/>
          <w:lang w:val="sr-Cyrl-CS"/>
        </w:rPr>
        <w:t>);</w:t>
      </w:r>
    </w:p>
    <w:p w14:paraId="7100EA94" w14:textId="77777777" w:rsidR="001B5A56" w:rsidRDefault="00000000">
      <w:pPr>
        <w:autoSpaceDE w:val="0"/>
        <w:autoSpaceDN w:val="0"/>
        <w:jc w:val="both"/>
        <w:rPr>
          <w:sz w:val="22"/>
          <w:szCs w:val="22"/>
        </w:rPr>
      </w:pPr>
      <w:r>
        <w:rPr>
          <w:sz w:val="22"/>
          <w:szCs w:val="22"/>
          <w:lang w:val="sr-Cyrl-CS"/>
        </w:rPr>
        <w:t>Правилник о превентивним мерама за безбедан и здрав рад за спречавање појаве и ширења епидемије заразне болести; („Службени гласник РС“,бр.94/2020)</w:t>
      </w:r>
      <w:r>
        <w:rPr>
          <w:sz w:val="22"/>
          <w:szCs w:val="22"/>
        </w:rPr>
        <w:t>;</w:t>
      </w:r>
    </w:p>
    <w:p w14:paraId="4B34336A" w14:textId="77777777" w:rsidR="001B5A56" w:rsidRDefault="00000000">
      <w:pPr>
        <w:autoSpaceDE w:val="0"/>
        <w:autoSpaceDN w:val="0"/>
        <w:jc w:val="both"/>
        <w:rPr>
          <w:sz w:val="22"/>
          <w:szCs w:val="22"/>
          <w:lang w:val="sr-Cyrl-CS"/>
        </w:rPr>
      </w:pPr>
      <w:r>
        <w:rPr>
          <w:sz w:val="22"/>
          <w:szCs w:val="22"/>
          <w:lang w:val="sr-Cyrl-CS"/>
        </w:rPr>
        <w:t>Правилник о додатној образовној, здравственој и социјалној подршци детету,  ученику и одраслом („Службени гласник РС“, бр. 80/2018);</w:t>
      </w:r>
    </w:p>
    <w:p w14:paraId="2CA548E5" w14:textId="77777777" w:rsidR="001B5A56" w:rsidRDefault="00000000">
      <w:pPr>
        <w:autoSpaceDE w:val="0"/>
        <w:autoSpaceDN w:val="0"/>
        <w:jc w:val="both"/>
        <w:rPr>
          <w:sz w:val="22"/>
          <w:szCs w:val="22"/>
        </w:rPr>
      </w:pPr>
      <w:r>
        <w:rPr>
          <w:sz w:val="22"/>
          <w:szCs w:val="22"/>
          <w:lang w:val="sr-Cyrl-CS"/>
        </w:rPr>
        <w:t xml:space="preserve">Правилник о стандардима компетенција за професију наставника и њиховог професионалног развоја </w:t>
      </w:r>
      <w:r>
        <w:rPr>
          <w:sz w:val="22"/>
          <w:szCs w:val="22"/>
        </w:rPr>
        <w:t>("Службени  гласник РС - Просветни гласник", бр. 5/2011);</w:t>
      </w:r>
    </w:p>
    <w:p w14:paraId="5BEA356F" w14:textId="77777777" w:rsidR="001B5A56" w:rsidRDefault="00000000">
      <w:pPr>
        <w:autoSpaceDE w:val="0"/>
        <w:autoSpaceDN w:val="0"/>
        <w:jc w:val="both"/>
        <w:rPr>
          <w:sz w:val="22"/>
          <w:szCs w:val="22"/>
          <w:lang w:val="sr-Cyrl-CS"/>
        </w:rPr>
      </w:pPr>
      <w:r>
        <w:rPr>
          <w:sz w:val="22"/>
          <w:szCs w:val="22"/>
          <w:lang w:val="sr-Cyrl-CS"/>
        </w:rPr>
        <w:t>Правилник о стандардима компетенција директора установа образовања и васпитања („Службени гласник РС“, бр.38/2013);</w:t>
      </w:r>
    </w:p>
    <w:p w14:paraId="4310BEA9" w14:textId="77777777" w:rsidR="001B5A56" w:rsidRDefault="00000000">
      <w:pPr>
        <w:autoSpaceDE w:val="0"/>
        <w:autoSpaceDN w:val="0"/>
        <w:jc w:val="both"/>
        <w:rPr>
          <w:sz w:val="22"/>
          <w:szCs w:val="22"/>
          <w:lang w:val="sr-Cyrl-CS"/>
        </w:rPr>
      </w:pPr>
      <w:r>
        <w:rPr>
          <w:sz w:val="22"/>
          <w:szCs w:val="22"/>
          <w:lang w:val="sr-Cyrl-CS"/>
        </w:rPr>
        <w:t xml:space="preserve"> Правилник о сталном стручном усавршавању и напредовању у звања наставника, васпитача и стручних сарадника(,,Службени гласник РС“, бр.</w:t>
      </w:r>
      <w:r>
        <w:rPr>
          <w:sz w:val="22"/>
          <w:szCs w:val="22"/>
        </w:rPr>
        <w:t>109/2021</w:t>
      </w:r>
      <w:r>
        <w:rPr>
          <w:sz w:val="22"/>
          <w:szCs w:val="22"/>
          <w:lang w:val="sr-Cyrl-CS"/>
        </w:rPr>
        <w:t>);</w:t>
      </w:r>
    </w:p>
    <w:p w14:paraId="746F4357" w14:textId="77777777" w:rsidR="001B5A56" w:rsidRDefault="00000000">
      <w:pPr>
        <w:autoSpaceDE w:val="0"/>
        <w:autoSpaceDN w:val="0"/>
        <w:jc w:val="both"/>
        <w:rPr>
          <w:sz w:val="22"/>
          <w:szCs w:val="22"/>
        </w:rPr>
      </w:pPr>
      <w:r>
        <w:rPr>
          <w:sz w:val="22"/>
          <w:szCs w:val="22"/>
          <w:lang w:val="sr-Cyrl-CS"/>
        </w:rPr>
        <w:t>Правилник о програму завршног испита у основном образовању и васпитању („Сл.гланик РС- Просветни гласник“, бр. 1/2011, 1/2012, 1/2014, 12/2014, 2/2018</w:t>
      </w:r>
      <w:r>
        <w:rPr>
          <w:sz w:val="22"/>
          <w:szCs w:val="22"/>
        </w:rPr>
        <w:t xml:space="preserve">, </w:t>
      </w:r>
      <w:r>
        <w:rPr>
          <w:sz w:val="22"/>
          <w:szCs w:val="22"/>
          <w:lang w:val="sr-Cyrl-CS"/>
        </w:rPr>
        <w:t xml:space="preserve">3/202114/2022, 4/2023 </w:t>
      </w:r>
      <w:r>
        <w:rPr>
          <w:sz w:val="22"/>
          <w:szCs w:val="22"/>
        </w:rPr>
        <w:t>и</w:t>
      </w:r>
      <w:r>
        <w:rPr>
          <w:sz w:val="22"/>
          <w:szCs w:val="22"/>
          <w:lang w:val="sr-Cyrl-CS"/>
        </w:rPr>
        <w:t xml:space="preserve"> 5/2023 - испр.);</w:t>
      </w:r>
    </w:p>
    <w:p w14:paraId="6B775AA9" w14:textId="77777777" w:rsidR="001B5A56" w:rsidRDefault="00000000">
      <w:pPr>
        <w:autoSpaceDE w:val="0"/>
        <w:autoSpaceDN w:val="0"/>
        <w:jc w:val="both"/>
        <w:rPr>
          <w:sz w:val="22"/>
          <w:szCs w:val="22"/>
          <w:lang w:val="sr-Cyrl-CS"/>
        </w:rPr>
      </w:pPr>
      <w:r>
        <w:rPr>
          <w:sz w:val="22"/>
          <w:szCs w:val="22"/>
          <w:lang w:val="sr-Cyrl-CS"/>
        </w:rPr>
        <w:t>Правилник о вредновању квалитета рада установе („Службени гланик РС“, бр.10/2019);</w:t>
      </w:r>
    </w:p>
    <w:p w14:paraId="5CDE018D" w14:textId="77777777" w:rsidR="001B5A56" w:rsidRDefault="00000000">
      <w:pPr>
        <w:autoSpaceDE w:val="0"/>
        <w:autoSpaceDN w:val="0"/>
        <w:jc w:val="both"/>
        <w:rPr>
          <w:sz w:val="22"/>
          <w:szCs w:val="22"/>
          <w:lang w:val="sr-Latn-RS"/>
        </w:rPr>
      </w:pPr>
      <w:r>
        <w:rPr>
          <w:sz w:val="22"/>
          <w:szCs w:val="22"/>
          <w:lang w:val="sr-Cyrl-CS"/>
        </w:rPr>
        <w:t>Правилник о стандардима квалитета рада установе („Службени гласник РС – Просветни гласник “, бр.14/2018);</w:t>
      </w:r>
      <w:r>
        <w:rPr>
          <w:sz w:val="22"/>
          <w:szCs w:val="22"/>
          <w:lang w:val="sr-Latn-RS"/>
        </w:rPr>
        <w:t xml:space="preserve"> 1/2024;</w:t>
      </w:r>
    </w:p>
    <w:p w14:paraId="4BEE5750" w14:textId="77777777" w:rsidR="001B5A56" w:rsidRDefault="00000000">
      <w:pPr>
        <w:autoSpaceDE w:val="0"/>
        <w:autoSpaceDN w:val="0"/>
        <w:jc w:val="both"/>
        <w:rPr>
          <w:sz w:val="22"/>
          <w:szCs w:val="22"/>
          <w:lang w:val="sr-Cyrl-CS"/>
        </w:rPr>
      </w:pPr>
      <w:r>
        <w:rPr>
          <w:sz w:val="22"/>
          <w:szCs w:val="22"/>
          <w:lang w:val="sr-Cyrl-CS"/>
        </w:rPr>
        <w:t xml:space="preserve"> Правилник о оцењивању ученика у основном образовању и васпитању („Службени гласник РС“, бр.</w:t>
      </w:r>
      <w:r>
        <w:rPr>
          <w:sz w:val="22"/>
          <w:szCs w:val="22"/>
          <w:lang w:val="sr-Latn-RS"/>
        </w:rPr>
        <w:t>10/2024</w:t>
      </w:r>
      <w:r>
        <w:rPr>
          <w:sz w:val="22"/>
          <w:szCs w:val="22"/>
          <w:lang w:val="sr-Cyrl-CS"/>
        </w:rPr>
        <w:t>);</w:t>
      </w:r>
    </w:p>
    <w:p w14:paraId="119870C8" w14:textId="77777777" w:rsidR="001B5A56" w:rsidRDefault="00000000">
      <w:pPr>
        <w:autoSpaceDE w:val="0"/>
        <w:autoSpaceDN w:val="0"/>
        <w:jc w:val="both"/>
        <w:rPr>
          <w:sz w:val="22"/>
          <w:szCs w:val="22"/>
          <w:lang w:val="sr-Cyrl-CS"/>
        </w:rPr>
      </w:pPr>
      <w:r>
        <w:rPr>
          <w:sz w:val="22"/>
          <w:szCs w:val="22"/>
          <w:lang w:val="sr-Cyrl-CS"/>
        </w:rPr>
        <w:t>Правилник о образовним стандардима  за крај  1. циклуса обавезног образовања за предмете српски језик, математика и природа и друштво(„</w:t>
      </w:r>
      <w:r>
        <w:rPr>
          <w:sz w:val="22"/>
          <w:szCs w:val="22"/>
        </w:rPr>
        <w:t>Службени  гласник РС - Просветни гласник", бр.</w:t>
      </w:r>
      <w:r>
        <w:rPr>
          <w:sz w:val="22"/>
          <w:szCs w:val="22"/>
          <w:lang w:val="sr-Cyrl-CS"/>
        </w:rPr>
        <w:t>5/2011);</w:t>
      </w:r>
    </w:p>
    <w:p w14:paraId="202B5E88" w14:textId="77777777" w:rsidR="001B5A56" w:rsidRDefault="00000000">
      <w:pPr>
        <w:autoSpaceDE w:val="0"/>
        <w:autoSpaceDN w:val="0"/>
        <w:jc w:val="both"/>
        <w:rPr>
          <w:sz w:val="22"/>
          <w:szCs w:val="22"/>
          <w:lang w:val="sr-Cyrl-CS"/>
        </w:rPr>
      </w:pPr>
      <w:r>
        <w:rPr>
          <w:sz w:val="22"/>
          <w:szCs w:val="22"/>
          <w:lang w:val="sr-Cyrl-CS"/>
        </w:rPr>
        <w:t>Правилник о општим стандардима постигнућа за крај основног образовања за страни језик(,,Службени гласник РС“ бр.78/2017);</w:t>
      </w:r>
    </w:p>
    <w:p w14:paraId="3AD651E3" w14:textId="77777777" w:rsidR="001B5A56" w:rsidRDefault="00000000">
      <w:pPr>
        <w:autoSpaceDE w:val="0"/>
        <w:autoSpaceDN w:val="0"/>
        <w:jc w:val="both"/>
        <w:rPr>
          <w:sz w:val="22"/>
          <w:szCs w:val="22"/>
          <w:lang w:val="sr-Cyrl-CS"/>
        </w:rPr>
      </w:pPr>
      <w:r>
        <w:rPr>
          <w:sz w:val="22"/>
          <w:szCs w:val="22"/>
          <w:lang w:val="sr-Cyrl-CS"/>
        </w:rPr>
        <w:t>Правилник о ближим упуствима за утврђивање права на ИОП, његову примену и вредновање („</w:t>
      </w:r>
      <w:r>
        <w:rPr>
          <w:sz w:val="22"/>
          <w:szCs w:val="22"/>
        </w:rPr>
        <w:t>Службени  гласник РС “, бр.74/2018</w:t>
      </w:r>
      <w:r>
        <w:rPr>
          <w:sz w:val="22"/>
          <w:szCs w:val="22"/>
          <w:lang w:val="sr-Cyrl-CS"/>
        </w:rPr>
        <w:t>);</w:t>
      </w:r>
    </w:p>
    <w:p w14:paraId="4B103A12" w14:textId="77777777" w:rsidR="001B5A56" w:rsidRDefault="00000000">
      <w:pPr>
        <w:autoSpaceDE w:val="0"/>
        <w:autoSpaceDN w:val="0"/>
        <w:jc w:val="both"/>
        <w:rPr>
          <w:sz w:val="22"/>
          <w:szCs w:val="22"/>
          <w:lang w:val="sr-Cyrl-CS"/>
        </w:rPr>
      </w:pPr>
      <w:r>
        <w:rPr>
          <w:sz w:val="22"/>
          <w:szCs w:val="22"/>
          <w:lang w:val="sr-Cyrl-CS"/>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 70/2018);</w:t>
      </w:r>
    </w:p>
    <w:p w14:paraId="48909EC1" w14:textId="77777777" w:rsidR="001B5A56" w:rsidRDefault="00000000">
      <w:pPr>
        <w:autoSpaceDE w:val="0"/>
        <w:autoSpaceDN w:val="0"/>
        <w:jc w:val="both"/>
        <w:rPr>
          <w:sz w:val="22"/>
          <w:szCs w:val="22"/>
          <w:lang w:val="sr-Cyrl-CS"/>
        </w:rPr>
      </w:pPr>
      <w:r>
        <w:rPr>
          <w:sz w:val="22"/>
          <w:szCs w:val="22"/>
          <w:lang w:val="sr-Cyrl-CS"/>
        </w:rPr>
        <w:t xml:space="preserve">Правилник о ближим условима за оснивање, почетак рада и обављање делатности основнешколе </w:t>
      </w:r>
      <w:r>
        <w:rPr>
          <w:sz w:val="22"/>
          <w:szCs w:val="22"/>
        </w:rPr>
        <w:t>("Сл. гласник РС - Просветни гласник", бр.5/2019,16/2020</w:t>
      </w:r>
      <w:r>
        <w:rPr>
          <w:sz w:val="22"/>
          <w:szCs w:val="22"/>
          <w:lang w:val="sr-Cyrl-CS"/>
        </w:rPr>
        <w:t>);</w:t>
      </w:r>
    </w:p>
    <w:p w14:paraId="6F272043" w14:textId="77777777" w:rsidR="001B5A56" w:rsidRDefault="00000000">
      <w:pPr>
        <w:autoSpaceDE w:val="0"/>
        <w:autoSpaceDN w:val="0"/>
        <w:jc w:val="both"/>
        <w:rPr>
          <w:sz w:val="22"/>
          <w:szCs w:val="22"/>
          <w:lang w:val="sr-Cyrl-CS"/>
        </w:rPr>
      </w:pPr>
      <w:r>
        <w:rPr>
          <w:sz w:val="22"/>
          <w:szCs w:val="22"/>
          <w:lang w:val="sr-Cyrl-CS"/>
        </w:rPr>
        <w:t xml:space="preserve">Правилник о критеријумима и стандардима за финансирање установе која обавља делатност основног образовања и вапситања („Службеник гласник РС“, бр. </w:t>
      </w:r>
      <w:r>
        <w:rPr>
          <w:sz w:val="22"/>
          <w:szCs w:val="22"/>
        </w:rPr>
        <w:t>72/2023</w:t>
      </w:r>
      <w:r>
        <w:rPr>
          <w:sz w:val="22"/>
          <w:szCs w:val="22"/>
          <w:lang w:val="sr-Cyrl-CS"/>
        </w:rPr>
        <w:t>);</w:t>
      </w:r>
    </w:p>
    <w:p w14:paraId="4B0D957D" w14:textId="77777777" w:rsidR="001B5A56" w:rsidRDefault="00000000">
      <w:pPr>
        <w:autoSpaceDE w:val="0"/>
        <w:autoSpaceDN w:val="0"/>
        <w:jc w:val="both"/>
        <w:rPr>
          <w:sz w:val="22"/>
          <w:szCs w:val="22"/>
          <w:lang w:val="sr-Cyrl-CS"/>
        </w:rPr>
      </w:pPr>
      <w:r>
        <w:rPr>
          <w:sz w:val="22"/>
          <w:szCs w:val="22"/>
          <w:lang w:val="sr-Cyrl-CS"/>
        </w:rPr>
        <w:t xml:space="preserve">Правилник о обављању друштвено-корисног, односно хуманитарног рада </w:t>
      </w:r>
      <w:r>
        <w:rPr>
          <w:sz w:val="22"/>
          <w:szCs w:val="22"/>
        </w:rPr>
        <w:t>("Службени гласник РС ",бр</w:t>
      </w:r>
      <w:r>
        <w:rPr>
          <w:sz w:val="22"/>
          <w:szCs w:val="22"/>
          <w:lang w:val="sr-Cyrl-CS"/>
        </w:rPr>
        <w:t>.</w:t>
      </w:r>
      <w:r>
        <w:rPr>
          <w:sz w:val="22"/>
          <w:szCs w:val="22"/>
          <w:lang w:val="sr-Latn-RS"/>
        </w:rPr>
        <w:t>10/2024</w:t>
      </w:r>
      <w:r>
        <w:rPr>
          <w:sz w:val="22"/>
          <w:szCs w:val="22"/>
          <w:lang w:val="sr-Cyrl-CS"/>
        </w:rPr>
        <w:t>);</w:t>
      </w:r>
    </w:p>
    <w:p w14:paraId="632CACA8" w14:textId="77777777" w:rsidR="001B5A56" w:rsidRDefault="00000000">
      <w:pPr>
        <w:autoSpaceDE w:val="0"/>
        <w:autoSpaceDN w:val="0"/>
        <w:jc w:val="both"/>
        <w:rPr>
          <w:sz w:val="22"/>
          <w:szCs w:val="22"/>
          <w:lang w:val="sr-Cyrl-CS"/>
        </w:rPr>
      </w:pPr>
      <w:r>
        <w:rPr>
          <w:bCs/>
          <w:sz w:val="22"/>
          <w:szCs w:val="22"/>
          <w:lang w:val="sr-Cyrl-CS"/>
        </w:rPr>
        <w:t xml:space="preserve">Правилник о поступању установе у случају сумње или утврђеног дискриминаторног понашања и вређања угледа, части и достојанства личности(„ </w:t>
      </w:r>
      <w:r>
        <w:rPr>
          <w:sz w:val="22"/>
          <w:szCs w:val="22"/>
        </w:rPr>
        <w:t>Службени  гласник РС", бр</w:t>
      </w:r>
      <w:r>
        <w:rPr>
          <w:sz w:val="22"/>
          <w:szCs w:val="22"/>
          <w:lang w:val="sr-Cyrl-CS"/>
        </w:rPr>
        <w:t>. 65/2018);</w:t>
      </w:r>
    </w:p>
    <w:p w14:paraId="43E8977A" w14:textId="77777777" w:rsidR="001B5A56" w:rsidRDefault="00000000">
      <w:pPr>
        <w:autoSpaceDE w:val="0"/>
        <w:autoSpaceDN w:val="0"/>
        <w:jc w:val="both"/>
        <w:rPr>
          <w:sz w:val="22"/>
          <w:szCs w:val="22"/>
          <w:lang w:val="sr-Cyrl-CS"/>
        </w:rPr>
      </w:pPr>
      <w:r>
        <w:rPr>
          <w:sz w:val="22"/>
          <w:szCs w:val="22"/>
          <w:lang w:val="sr-Cyrl-CS"/>
        </w:rPr>
        <w:t>Правилник о начину организовања наставе за ученике на дужем кућном и болничком лечењу („Службени гласник РС“, бр. 66/2018);</w:t>
      </w:r>
    </w:p>
    <w:p w14:paraId="4D07F31E" w14:textId="77777777" w:rsidR="001B5A56" w:rsidRDefault="00000000">
      <w:pPr>
        <w:autoSpaceDE w:val="0"/>
        <w:autoSpaceDN w:val="0"/>
        <w:jc w:val="both"/>
        <w:rPr>
          <w:sz w:val="22"/>
          <w:szCs w:val="22"/>
          <w:lang w:val="sr-Cyrl-CS"/>
        </w:rPr>
      </w:pPr>
      <w:r>
        <w:rPr>
          <w:sz w:val="22"/>
          <w:szCs w:val="22"/>
          <w:lang w:val="sr-Cyrl-CS"/>
        </w:rPr>
        <w:t>Правилник о ближим условима за организовање, остваривање и праћење исхране ученика у основној школи („Службени гласник РС“, р. 68/2018);</w:t>
      </w:r>
    </w:p>
    <w:p w14:paraId="4506B0E5" w14:textId="77777777" w:rsidR="001B5A56" w:rsidRDefault="00000000">
      <w:pPr>
        <w:autoSpaceDE w:val="0"/>
        <w:autoSpaceDN w:val="0"/>
        <w:jc w:val="both"/>
        <w:rPr>
          <w:sz w:val="22"/>
          <w:szCs w:val="22"/>
          <w:lang w:val="sr-Cyrl-CS"/>
        </w:rPr>
      </w:pPr>
      <w:r>
        <w:rPr>
          <w:sz w:val="22"/>
          <w:szCs w:val="22"/>
          <w:lang w:val="sr-Cyrl-CS"/>
        </w:rPr>
        <w:t>Правилник о општинском савету родитеља („Службени гласник РС“, бр. 72/2018);</w:t>
      </w:r>
    </w:p>
    <w:p w14:paraId="2CBD29B8" w14:textId="77777777" w:rsidR="001B5A56" w:rsidRDefault="00000000">
      <w:pPr>
        <w:autoSpaceDE w:val="0"/>
        <w:autoSpaceDN w:val="0"/>
        <w:jc w:val="both"/>
        <w:rPr>
          <w:sz w:val="22"/>
          <w:szCs w:val="22"/>
          <w:lang w:val="sr-Cyrl-CS"/>
        </w:rPr>
      </w:pPr>
      <w:r>
        <w:rPr>
          <w:sz w:val="22"/>
          <w:szCs w:val="22"/>
          <w:lang w:val="sr-Cyrl-CS"/>
        </w:rPr>
        <w:t>Правилник о дозволи за рад наставника, вастпиача и стручних сарадника („Службени гласник РС“, бр. 22/2005, 51/2008, 88/2015, 105/201</w:t>
      </w:r>
      <w:r>
        <w:rPr>
          <w:sz w:val="22"/>
          <w:szCs w:val="22"/>
        </w:rPr>
        <w:t>5,</w:t>
      </w:r>
      <w:r>
        <w:rPr>
          <w:sz w:val="22"/>
          <w:szCs w:val="22"/>
          <w:lang w:val="sr-Cyrl-CS"/>
        </w:rPr>
        <w:t xml:space="preserve"> 48/2016 и 9/2022);</w:t>
      </w:r>
    </w:p>
    <w:p w14:paraId="6FF63A3A" w14:textId="77777777" w:rsidR="001B5A56" w:rsidRDefault="00000000">
      <w:pPr>
        <w:autoSpaceDE w:val="0"/>
        <w:autoSpaceDN w:val="0"/>
        <w:jc w:val="both"/>
        <w:rPr>
          <w:sz w:val="22"/>
          <w:szCs w:val="22"/>
          <w:lang w:val="sr-Cyrl-CS"/>
        </w:rPr>
      </w:pPr>
      <w:r>
        <w:rPr>
          <w:sz w:val="22"/>
          <w:szCs w:val="22"/>
          <w:lang w:val="ru-RU"/>
        </w:rPr>
        <w:lastRenderedPageBreak/>
        <w:t>Правила понаша</w:t>
      </w:r>
      <w:r>
        <w:rPr>
          <w:sz w:val="22"/>
          <w:szCs w:val="22"/>
          <w:lang w:val="sr-Cyrl-CS"/>
        </w:rPr>
        <w:t>њ</w:t>
      </w:r>
      <w:r>
        <w:rPr>
          <w:sz w:val="22"/>
          <w:szCs w:val="22"/>
          <w:lang w:val="ru-RU"/>
        </w:rPr>
        <w:t xml:space="preserve">а у Основној школи </w:t>
      </w:r>
      <w:r>
        <w:rPr>
          <w:sz w:val="22"/>
          <w:szCs w:val="22"/>
          <w:lang w:val="sr-Cyrl-CS"/>
        </w:rPr>
        <w:t>"Вук Караџић"</w:t>
      </w:r>
      <w:r>
        <w:rPr>
          <w:sz w:val="22"/>
          <w:szCs w:val="22"/>
          <w:lang w:val="ru-RU"/>
        </w:rPr>
        <w:t xml:space="preserve"> у </w:t>
      </w:r>
      <w:r>
        <w:rPr>
          <w:sz w:val="22"/>
          <w:szCs w:val="22"/>
          <w:lang w:val="sr-Cyrl-CS"/>
        </w:rPr>
        <w:t>Сурчину (дел.бр. 330 од 13.03.2018. са изменама број 1, дел.бр. 684 од 18.05.2023. године);</w:t>
      </w:r>
    </w:p>
    <w:p w14:paraId="5424C0B9" w14:textId="77777777" w:rsidR="001B5A56" w:rsidRDefault="00000000">
      <w:pPr>
        <w:autoSpaceDE w:val="0"/>
        <w:autoSpaceDN w:val="0"/>
        <w:jc w:val="both"/>
        <w:rPr>
          <w:sz w:val="22"/>
          <w:szCs w:val="22"/>
          <w:lang w:val="sr-Cyrl-CS"/>
        </w:rPr>
      </w:pPr>
      <w:r>
        <w:rPr>
          <w:sz w:val="22"/>
          <w:szCs w:val="22"/>
          <w:lang w:val="sr-Cyrl-CS"/>
        </w:rPr>
        <w:t>Статут Основне школе „Вук Караџић“ (пречишћени текст, бр.</w:t>
      </w:r>
      <w:r>
        <w:rPr>
          <w:sz w:val="22"/>
          <w:szCs w:val="22"/>
          <w:lang w:val="sr-Latn-RS"/>
        </w:rPr>
        <w:t xml:space="preserve">499 </w:t>
      </w:r>
      <w:r>
        <w:rPr>
          <w:sz w:val="22"/>
          <w:szCs w:val="22"/>
          <w:lang w:val="sr-Cyrl-CS"/>
        </w:rPr>
        <w:t>. године);</w:t>
      </w:r>
    </w:p>
    <w:p w14:paraId="21026A93" w14:textId="77777777" w:rsidR="001B5A56" w:rsidRDefault="00000000">
      <w:pPr>
        <w:autoSpaceDE w:val="0"/>
        <w:autoSpaceDN w:val="0"/>
        <w:jc w:val="both"/>
        <w:rPr>
          <w:sz w:val="22"/>
          <w:szCs w:val="22"/>
          <w:lang w:val="sr-Cyrl-CS"/>
        </w:rPr>
      </w:pPr>
      <w:r>
        <w:rPr>
          <w:b/>
          <w:sz w:val="22"/>
          <w:szCs w:val="22"/>
          <w:lang w:val="sr-Cyrl-CS"/>
        </w:rPr>
        <w:t>Школски развојни</w:t>
      </w:r>
      <w:r>
        <w:rPr>
          <w:sz w:val="22"/>
          <w:szCs w:val="22"/>
          <w:lang w:val="sr-Cyrl-CS"/>
        </w:rPr>
        <w:t xml:space="preserve"> план Основне школе“Вук Караџић“ за период од  2020/2021 до 2024/2025.године;</w:t>
      </w:r>
    </w:p>
    <w:p w14:paraId="74BF5C6C" w14:textId="77777777" w:rsidR="001B5A56" w:rsidRDefault="00000000">
      <w:pPr>
        <w:autoSpaceDE w:val="0"/>
        <w:autoSpaceDN w:val="0"/>
        <w:jc w:val="both"/>
        <w:rPr>
          <w:sz w:val="22"/>
          <w:szCs w:val="22"/>
          <w:lang w:val="sr-Cyrl-CS"/>
        </w:rPr>
      </w:pPr>
      <w:r>
        <w:rPr>
          <w:sz w:val="22"/>
          <w:szCs w:val="22"/>
          <w:lang w:val="sr-Cyrl-CS"/>
        </w:rPr>
        <w:t>Школски програми од 1.до 8.разреда Основне школе“Вук Караџић“ са анексима;</w:t>
      </w:r>
    </w:p>
    <w:p w14:paraId="6C497EF6" w14:textId="77777777" w:rsidR="001B5A56" w:rsidRDefault="00000000">
      <w:pPr>
        <w:autoSpaceDE w:val="0"/>
        <w:autoSpaceDN w:val="0"/>
        <w:jc w:val="both"/>
        <w:rPr>
          <w:sz w:val="22"/>
          <w:szCs w:val="22"/>
          <w:lang w:val="sr-Cyrl-CS"/>
        </w:rPr>
      </w:pPr>
      <w:r>
        <w:rPr>
          <w:sz w:val="22"/>
          <w:szCs w:val="22"/>
          <w:lang w:val="sr-Cyrl-CS"/>
        </w:rPr>
        <w:t>Извештај о самовредновању школе Основне школе “Вук Караџић“;</w:t>
      </w:r>
    </w:p>
    <w:p w14:paraId="5A989A94" w14:textId="77777777" w:rsidR="001B5A56" w:rsidRDefault="00000000">
      <w:pPr>
        <w:autoSpaceDE w:val="0"/>
        <w:autoSpaceDN w:val="0"/>
        <w:jc w:val="both"/>
        <w:rPr>
          <w:sz w:val="22"/>
          <w:szCs w:val="22"/>
          <w:lang w:val="sr-Cyrl-CS"/>
        </w:rPr>
      </w:pPr>
      <w:r>
        <w:rPr>
          <w:sz w:val="22"/>
          <w:szCs w:val="22"/>
          <w:lang w:val="sr-Cyrl-CS"/>
        </w:rPr>
        <w:t>Извештај о остваривању Годишњег  плана рада школе за школску 2022/2023. годину;</w:t>
      </w:r>
    </w:p>
    <w:p w14:paraId="2B6EF94E" w14:textId="77777777" w:rsidR="001B5A56" w:rsidRDefault="00000000">
      <w:pPr>
        <w:autoSpaceDE w:val="0"/>
        <w:autoSpaceDN w:val="0"/>
        <w:jc w:val="both"/>
        <w:rPr>
          <w:sz w:val="22"/>
          <w:szCs w:val="22"/>
          <w:lang w:val="sr-Cyrl-CS"/>
        </w:rPr>
      </w:pPr>
      <w:r>
        <w:rPr>
          <w:sz w:val="22"/>
          <w:szCs w:val="22"/>
          <w:lang w:val="sr-Cyrl-CS"/>
        </w:rPr>
        <w:t>Посебан колективни уговор за запослене у основним и средњим школама и домовима ученика („Службени гласник РС“ бр. 21/2015, 92/2020 и 123/2022);</w:t>
      </w:r>
    </w:p>
    <w:p w14:paraId="5B5F017F" w14:textId="77777777" w:rsidR="001B5A56" w:rsidRDefault="00000000">
      <w:pPr>
        <w:autoSpaceDE w:val="0"/>
        <w:autoSpaceDN w:val="0"/>
        <w:jc w:val="both"/>
        <w:rPr>
          <w:sz w:val="22"/>
          <w:szCs w:val="22"/>
          <w:lang w:val="sr-Cyrl-CS"/>
        </w:rPr>
      </w:pPr>
      <w:r>
        <w:rPr>
          <w:sz w:val="22"/>
          <w:szCs w:val="22"/>
          <w:lang w:val="sr-Cyrl-CS"/>
        </w:rPr>
        <w:t>Правилник о ближим условима за остваривање и начин осигурања квалитета и вредновање наставе на даљину у основној школи („Службени гласник РС“, бр. 109/20220);</w:t>
      </w:r>
    </w:p>
    <w:p w14:paraId="66C94F02" w14:textId="77777777" w:rsidR="001B5A56" w:rsidRDefault="00000000">
      <w:pPr>
        <w:autoSpaceDE w:val="0"/>
        <w:autoSpaceDN w:val="0"/>
        <w:jc w:val="both"/>
        <w:rPr>
          <w:sz w:val="22"/>
          <w:szCs w:val="22"/>
          <w:lang w:val="sr-Cyrl-CS"/>
        </w:rPr>
      </w:pPr>
      <w:r>
        <w:rPr>
          <w:sz w:val="22"/>
          <w:szCs w:val="22"/>
          <w:lang w:val="sr-Cyrl-CS"/>
        </w:rPr>
        <w:t>Правилник о ближим условима за оствривање и начин осигурања квалитета и вредновања наставе код куће за ученике основне школе („Службени гласник РС“, бр. 109/2020);</w:t>
      </w:r>
    </w:p>
    <w:p w14:paraId="53E8F2D1" w14:textId="77777777" w:rsidR="001B5A56" w:rsidRDefault="00000000">
      <w:pPr>
        <w:autoSpaceDE w:val="0"/>
        <w:autoSpaceDN w:val="0"/>
        <w:jc w:val="both"/>
        <w:rPr>
          <w:sz w:val="22"/>
          <w:szCs w:val="22"/>
          <w:lang w:val="sr-Cyrl-CS"/>
        </w:rPr>
      </w:pPr>
      <w:r>
        <w:rPr>
          <w:sz w:val="22"/>
          <w:szCs w:val="22"/>
          <w:lang w:val="sr-Cyrl-CS"/>
        </w:rPr>
        <w:t>Правилник о ближим критеријумима за препознавање облика дискриминације од стране запосленог , детета, ученика или трећег лица у установи образовања и васпитања („Службени гласник РС“, бр. 22/2016);</w:t>
      </w:r>
    </w:p>
    <w:p w14:paraId="2AB815C4" w14:textId="77777777" w:rsidR="001B5A56" w:rsidRDefault="00000000">
      <w:pPr>
        <w:autoSpaceDE w:val="0"/>
        <w:autoSpaceDN w:val="0"/>
        <w:jc w:val="both"/>
        <w:rPr>
          <w:sz w:val="22"/>
          <w:szCs w:val="22"/>
        </w:rPr>
      </w:pPr>
      <w:r>
        <w:rPr>
          <w:sz w:val="22"/>
          <w:szCs w:val="22"/>
          <w:lang w:val="sr-Cyrl-CS"/>
        </w:rPr>
        <w:t>Правилник о ближим условима у поступку доделе јединственог образовног броја („Службени гласник РС“, бр. 81/2019);</w:t>
      </w:r>
    </w:p>
    <w:p w14:paraId="7327D1DF" w14:textId="77777777" w:rsidR="001B5A56" w:rsidRDefault="00000000">
      <w:pPr>
        <w:autoSpaceDE w:val="0"/>
        <w:autoSpaceDN w:val="0"/>
        <w:jc w:val="both"/>
        <w:rPr>
          <w:sz w:val="22"/>
          <w:szCs w:val="22"/>
          <w:lang w:val="sr-Cyrl-CS"/>
        </w:rPr>
      </w:pPr>
      <w:r>
        <w:rPr>
          <w:sz w:val="22"/>
          <w:szCs w:val="22"/>
          <w:lang w:val="sr-Cyrl-CS"/>
        </w:rPr>
        <w:t>Правилник о јединственом информационом систему просвете („Службени гласник РС“, бр. 81/2019);</w:t>
      </w:r>
    </w:p>
    <w:p w14:paraId="59AB57C3" w14:textId="77777777" w:rsidR="001B5A56" w:rsidRDefault="00000000">
      <w:pPr>
        <w:autoSpaceDE w:val="0"/>
        <w:autoSpaceDN w:val="0"/>
        <w:jc w:val="both"/>
        <w:rPr>
          <w:sz w:val="22"/>
          <w:szCs w:val="22"/>
        </w:rPr>
      </w:pPr>
      <w:r>
        <w:rPr>
          <w:sz w:val="22"/>
          <w:szCs w:val="22"/>
          <w:lang w:val="sr-Cyrl-CS"/>
        </w:rPr>
        <w:t xml:space="preserve">Правилник о упису ученика у средњу школу („Службени гласник РС“, бр. </w:t>
      </w:r>
      <w:r>
        <w:rPr>
          <w:sz w:val="22"/>
          <w:szCs w:val="22"/>
        </w:rPr>
        <w:t>23/2023</w:t>
      </w:r>
      <w:r>
        <w:rPr>
          <w:sz w:val="22"/>
          <w:szCs w:val="22"/>
          <w:lang w:val="sr-Cyrl-CS"/>
        </w:rPr>
        <w:t>)</w:t>
      </w:r>
      <w:r>
        <w:rPr>
          <w:sz w:val="22"/>
          <w:szCs w:val="22"/>
        </w:rPr>
        <w:t xml:space="preserve"> и други.</w:t>
      </w:r>
    </w:p>
    <w:p w14:paraId="1D52C881" w14:textId="77777777" w:rsidR="001B5A56" w:rsidRDefault="001B5A56">
      <w:pPr>
        <w:autoSpaceDE w:val="0"/>
        <w:autoSpaceDN w:val="0"/>
        <w:jc w:val="both"/>
        <w:rPr>
          <w:sz w:val="22"/>
          <w:szCs w:val="22"/>
        </w:rPr>
      </w:pPr>
    </w:p>
    <w:p w14:paraId="0BE2CF96" w14:textId="77777777" w:rsidR="001B5A56" w:rsidRDefault="001B5A56">
      <w:pPr>
        <w:pStyle w:val="ListParagraph"/>
        <w:autoSpaceDE w:val="0"/>
        <w:autoSpaceDN w:val="0"/>
        <w:ind w:left="0"/>
        <w:jc w:val="both"/>
        <w:rPr>
          <w:b/>
          <w:sz w:val="22"/>
          <w:szCs w:val="22"/>
        </w:rPr>
      </w:pPr>
    </w:p>
    <w:p w14:paraId="1742755A" w14:textId="77777777" w:rsidR="001B5A56" w:rsidRDefault="00000000">
      <w:pPr>
        <w:pStyle w:val="Style2"/>
        <w:rPr>
          <w:rFonts w:cs="Times New Roman"/>
          <w:szCs w:val="22"/>
        </w:rPr>
      </w:pPr>
      <w:bookmarkStart w:id="5" w:name="_Toc177134017"/>
      <w:r>
        <w:rPr>
          <w:rFonts w:cs="Times New Roman"/>
          <w:szCs w:val="22"/>
        </w:rPr>
        <w:t xml:space="preserve">2.2 ПРИМАРНИ ЗАДАЦИ УСВОЈЕНИ НА ОСНОВУ ИЗВЕШТАЈА ТИМА ЗА САМОВРЕДНОВАЊЕ И ВРЕДНОВАЊЕ РАДА ШКОЛЕ ЗА </w:t>
      </w:r>
      <w:r>
        <w:rPr>
          <w:rFonts w:cs="Times New Roman"/>
          <w:szCs w:val="22"/>
          <w:lang w:val="sr-Cyrl-RS"/>
        </w:rPr>
        <w:t>НАРЕДНУ Ш.Г.</w:t>
      </w:r>
      <w:r>
        <w:rPr>
          <w:rFonts w:cs="Times New Roman"/>
          <w:szCs w:val="22"/>
        </w:rPr>
        <w:t xml:space="preserve"> АНАЛИЗЕ ЕВАЛУАЦИЈЕ И ИЗВЕШТАЈА  О РАДУ ШКОЛЕ ЗА </w:t>
      </w:r>
      <w:r>
        <w:rPr>
          <w:rFonts w:cs="Times New Roman"/>
          <w:szCs w:val="22"/>
          <w:lang w:val="sr-Cyrl-RS"/>
        </w:rPr>
        <w:t>ПРЕТХОДНУ Ш.Г.</w:t>
      </w:r>
      <w:r>
        <w:rPr>
          <w:rFonts w:cs="Times New Roman"/>
          <w:szCs w:val="22"/>
        </w:rPr>
        <w:t xml:space="preserve">  И ЗАДАТАКА У ШКОЛСКОМ РАЗВОЈНОМ ПЛАНУ, КАО ПОЛАЗНА ОСНОВА ПЛАНИРАЊА, УСВОЈЕНИ СУ СЛЕДЕЋИ ПРИМАРНИ ЗАДАЦИ:</w:t>
      </w:r>
      <w:bookmarkEnd w:id="5"/>
    </w:p>
    <w:p w14:paraId="6B9CB896" w14:textId="77777777" w:rsidR="001B5A56" w:rsidRDefault="001B5A56">
      <w:pPr>
        <w:rPr>
          <w:b/>
        </w:rPr>
      </w:pPr>
    </w:p>
    <w:p w14:paraId="766249DA" w14:textId="77777777" w:rsidR="001B5A56" w:rsidRDefault="00000000">
      <w:pPr>
        <w:jc w:val="both"/>
        <w:rPr>
          <w:b/>
          <w:bCs/>
          <w:sz w:val="22"/>
          <w:szCs w:val="22"/>
          <w:lang w:val="sr-Cyrl-CS"/>
        </w:rPr>
      </w:pPr>
      <w:r>
        <w:rPr>
          <w:b/>
          <w:bCs/>
          <w:sz w:val="22"/>
          <w:szCs w:val="22"/>
          <w:lang w:val="sr-Cyrl-CS"/>
        </w:rPr>
        <w:t>Извештај о самовредновању рада школе:</w:t>
      </w:r>
    </w:p>
    <w:p w14:paraId="33B817AC" w14:textId="77777777" w:rsidR="001B5A56" w:rsidRDefault="001B5A56">
      <w:pPr>
        <w:jc w:val="both"/>
        <w:rPr>
          <w:b/>
          <w:sz w:val="22"/>
          <w:szCs w:val="22"/>
          <w:lang w:val="ru-RU"/>
        </w:rPr>
      </w:pPr>
    </w:p>
    <w:p w14:paraId="3870F57B" w14:textId="77777777" w:rsidR="001B5A56" w:rsidRDefault="00000000">
      <w:pPr>
        <w:ind w:firstLine="720"/>
        <w:jc w:val="both"/>
        <w:rPr>
          <w:bCs/>
          <w:sz w:val="22"/>
          <w:szCs w:val="22"/>
          <w:lang w:val="sr-Cyrl-CS"/>
        </w:rPr>
      </w:pPr>
      <w:r>
        <w:rPr>
          <w:bCs/>
          <w:sz w:val="22"/>
          <w:szCs w:val="22"/>
          <w:lang w:val="sr-Cyrl-CS"/>
        </w:rPr>
        <w:t>Током школске године уочена су значајна побољшања у модернизацији наставног процеса код већине наставника. Већина наставника је прошла већи број обука и семинара који су одржавани онлајн, што акредитованих што неформалних, и при томе развила очигледне вештине усаглашавања наставног процеса са перспективама будућности. Треба напоменути да акциони план обавезно предвиђа огледне часове на нивоу свих стручних већа. Учесталост радионичарског рада је вршена у складу са епидемиолошким мерама, као и иновативних метода, а на нивоу школе формиран је известан број тимова који поред наставника укључују учешће родитеља и ученика. На овај начин ученицима је омогућено да активно делују и равноправно учествују при доношењу важних одлука</w:t>
      </w:r>
    </w:p>
    <w:p w14:paraId="60863AE9" w14:textId="77777777" w:rsidR="001B5A56" w:rsidRDefault="001B5A56">
      <w:pPr>
        <w:rPr>
          <w:bCs/>
          <w:sz w:val="22"/>
          <w:szCs w:val="22"/>
          <w:lang w:val="sr-Cyrl-CS"/>
        </w:rPr>
      </w:pPr>
    </w:p>
    <w:p w14:paraId="188EE493" w14:textId="77777777" w:rsidR="001B5A56" w:rsidRDefault="00000000">
      <w:pPr>
        <w:jc w:val="both"/>
        <w:rPr>
          <w:b/>
          <w:bCs/>
          <w:sz w:val="22"/>
          <w:szCs w:val="22"/>
          <w:lang w:val="sr-Cyrl-CS"/>
        </w:rPr>
      </w:pPr>
      <w:r>
        <w:rPr>
          <w:b/>
          <w:bCs/>
          <w:sz w:val="22"/>
          <w:szCs w:val="22"/>
          <w:lang w:val="sr-Cyrl-CS"/>
        </w:rPr>
        <w:t>Докази који подупиру одлуку о евалуацији</w:t>
      </w:r>
    </w:p>
    <w:p w14:paraId="3CE38C68" w14:textId="77777777" w:rsidR="001B5A56" w:rsidRDefault="001B5A56">
      <w:pPr>
        <w:jc w:val="both"/>
        <w:rPr>
          <w:b/>
          <w:bCs/>
          <w:sz w:val="22"/>
          <w:szCs w:val="22"/>
          <w:lang w:val="sr-Cyrl-CS"/>
        </w:rPr>
      </w:pPr>
    </w:p>
    <w:p w14:paraId="008E43AF" w14:textId="77777777" w:rsidR="001B5A56" w:rsidRDefault="00000000">
      <w:pPr>
        <w:numPr>
          <w:ilvl w:val="0"/>
          <w:numId w:val="1"/>
        </w:numPr>
        <w:spacing w:after="200"/>
        <w:jc w:val="both"/>
        <w:rPr>
          <w:bCs/>
          <w:sz w:val="22"/>
          <w:szCs w:val="22"/>
          <w:lang w:val="sr-Cyrl-CS"/>
        </w:rPr>
      </w:pPr>
      <w:r>
        <w:rPr>
          <w:bCs/>
          <w:sz w:val="22"/>
          <w:szCs w:val="22"/>
          <w:lang w:val="sr-Cyrl-CS"/>
        </w:rPr>
        <w:t xml:space="preserve">Јасна је и недвосмислена подршка директора школе. </w:t>
      </w:r>
    </w:p>
    <w:p w14:paraId="6CC73224" w14:textId="77777777" w:rsidR="001B5A56" w:rsidRDefault="00000000">
      <w:pPr>
        <w:numPr>
          <w:ilvl w:val="0"/>
          <w:numId w:val="1"/>
        </w:numPr>
        <w:spacing w:after="200"/>
        <w:jc w:val="both"/>
        <w:rPr>
          <w:sz w:val="22"/>
          <w:szCs w:val="22"/>
          <w:lang w:val="sr-Cyrl-CS"/>
        </w:rPr>
      </w:pPr>
      <w:r>
        <w:rPr>
          <w:sz w:val="22"/>
          <w:szCs w:val="22"/>
          <w:lang w:val="sr-Cyrl-CS"/>
        </w:rPr>
        <w:t>Документација потврђује да је већи број наставника похађао семинаре и обуке ради унапређивања квалитета наставе.</w:t>
      </w:r>
    </w:p>
    <w:p w14:paraId="30DB774E" w14:textId="77777777" w:rsidR="001B5A56" w:rsidRDefault="00000000">
      <w:pPr>
        <w:numPr>
          <w:ilvl w:val="0"/>
          <w:numId w:val="1"/>
        </w:numPr>
        <w:spacing w:after="200"/>
        <w:jc w:val="both"/>
        <w:rPr>
          <w:sz w:val="22"/>
          <w:szCs w:val="22"/>
          <w:lang w:val="sr-Cyrl-CS"/>
        </w:rPr>
      </w:pPr>
      <w:r>
        <w:rPr>
          <w:sz w:val="22"/>
          <w:szCs w:val="22"/>
          <w:lang w:val="sr-Cyrl-CS"/>
        </w:rPr>
        <w:t>Извештаји о евалуацији на основу упитника за наставнике (оцена 3,66) што је побољшање у односу на прошлу школску годину када је оцена била 3,61</w:t>
      </w:r>
    </w:p>
    <w:p w14:paraId="6E7CC3D3" w14:textId="77777777" w:rsidR="001B5A56" w:rsidRDefault="00000000">
      <w:pPr>
        <w:numPr>
          <w:ilvl w:val="0"/>
          <w:numId w:val="1"/>
        </w:numPr>
        <w:spacing w:after="200"/>
        <w:jc w:val="both"/>
        <w:rPr>
          <w:b/>
          <w:bCs/>
          <w:sz w:val="22"/>
          <w:szCs w:val="22"/>
          <w:lang w:val="sr-Cyrl-CS"/>
        </w:rPr>
      </w:pPr>
      <w:r>
        <w:rPr>
          <w:sz w:val="22"/>
          <w:szCs w:val="22"/>
          <w:lang w:val="sr-Cyrl-CS"/>
        </w:rPr>
        <w:t xml:space="preserve">Прелиминарни извештај о самовредновању са снагама и слабостима и оценама </w:t>
      </w:r>
    </w:p>
    <w:p w14:paraId="43716359" w14:textId="77777777" w:rsidR="001B5A56" w:rsidRDefault="00000000">
      <w:pPr>
        <w:numPr>
          <w:ilvl w:val="0"/>
          <w:numId w:val="1"/>
        </w:numPr>
        <w:spacing w:after="200"/>
        <w:jc w:val="both"/>
        <w:rPr>
          <w:bCs/>
          <w:sz w:val="22"/>
          <w:szCs w:val="22"/>
          <w:lang w:val="sr-Cyrl-CS"/>
        </w:rPr>
      </w:pPr>
      <w:r>
        <w:rPr>
          <w:bCs/>
          <w:sz w:val="22"/>
          <w:szCs w:val="22"/>
          <w:lang w:val="sr-Cyrl-CS"/>
        </w:rPr>
        <w:t xml:space="preserve">Анализа упитника и анкета </w:t>
      </w:r>
    </w:p>
    <w:p w14:paraId="6FFD242C" w14:textId="77777777" w:rsidR="001B5A56" w:rsidRDefault="00000000">
      <w:pPr>
        <w:numPr>
          <w:ilvl w:val="0"/>
          <w:numId w:val="1"/>
        </w:numPr>
        <w:spacing w:after="200"/>
        <w:jc w:val="both"/>
        <w:rPr>
          <w:sz w:val="22"/>
          <w:szCs w:val="22"/>
          <w:lang w:val="sr-Cyrl-CS"/>
        </w:rPr>
      </w:pPr>
      <w:r>
        <w:rPr>
          <w:sz w:val="22"/>
          <w:szCs w:val="22"/>
          <w:lang w:val="sr-Cyrl-CS"/>
        </w:rPr>
        <w:t>Остала документација</w:t>
      </w:r>
    </w:p>
    <w:p w14:paraId="5D6199D4" w14:textId="77777777" w:rsidR="001B5A56" w:rsidRDefault="00000000">
      <w:pPr>
        <w:numPr>
          <w:ilvl w:val="0"/>
          <w:numId w:val="1"/>
        </w:numPr>
        <w:spacing w:after="200"/>
        <w:jc w:val="both"/>
        <w:rPr>
          <w:sz w:val="22"/>
          <w:szCs w:val="22"/>
          <w:lang w:val="sr-Cyrl-CS"/>
        </w:rPr>
      </w:pPr>
      <w:r>
        <w:rPr>
          <w:sz w:val="22"/>
          <w:szCs w:val="22"/>
          <w:lang w:val="sr-Cyrl-CS"/>
        </w:rPr>
        <w:lastRenderedPageBreak/>
        <w:t>Приручник за самовредновање</w:t>
      </w:r>
    </w:p>
    <w:p w14:paraId="04573EF3" w14:textId="77777777" w:rsidR="001B5A56" w:rsidRDefault="00000000">
      <w:pPr>
        <w:numPr>
          <w:ilvl w:val="0"/>
          <w:numId w:val="1"/>
        </w:numPr>
        <w:spacing w:after="200"/>
        <w:jc w:val="both"/>
        <w:rPr>
          <w:sz w:val="22"/>
          <w:szCs w:val="22"/>
          <w:lang w:val="sr-Cyrl-CS"/>
        </w:rPr>
      </w:pPr>
      <w:r>
        <w:rPr>
          <w:sz w:val="22"/>
          <w:szCs w:val="22"/>
        </w:rPr>
        <w:t>Извештаји и записници инспекцијских прегледа</w:t>
      </w:r>
    </w:p>
    <w:p w14:paraId="22169718" w14:textId="77777777" w:rsidR="001B5A56" w:rsidRDefault="00000000">
      <w:pPr>
        <w:jc w:val="both"/>
        <w:rPr>
          <w:b/>
          <w:bCs/>
          <w:sz w:val="22"/>
          <w:szCs w:val="22"/>
          <w:lang w:val="sr-Cyrl-CS"/>
        </w:rPr>
      </w:pPr>
      <w:r>
        <w:rPr>
          <w:b/>
          <w:bCs/>
          <w:sz w:val="22"/>
          <w:szCs w:val="22"/>
          <w:lang w:val="sr-Cyrl-CS"/>
        </w:rPr>
        <w:t xml:space="preserve">Кључне снаге </w:t>
      </w:r>
    </w:p>
    <w:p w14:paraId="57AF2AA4" w14:textId="77777777" w:rsidR="001B5A56" w:rsidRDefault="001B5A56">
      <w:pPr>
        <w:jc w:val="both"/>
        <w:rPr>
          <w:b/>
          <w:bCs/>
          <w:sz w:val="22"/>
          <w:szCs w:val="22"/>
          <w:lang w:val="sr-Cyrl-CS"/>
        </w:rPr>
      </w:pPr>
    </w:p>
    <w:p w14:paraId="7603B4E2" w14:textId="77777777" w:rsidR="001B5A56" w:rsidRDefault="00000000">
      <w:pPr>
        <w:numPr>
          <w:ilvl w:val="0"/>
          <w:numId w:val="2"/>
        </w:numPr>
        <w:jc w:val="both"/>
        <w:rPr>
          <w:sz w:val="22"/>
          <w:szCs w:val="22"/>
          <w:lang w:val="sr-Cyrl-CS"/>
        </w:rPr>
      </w:pPr>
      <w:r>
        <w:rPr>
          <w:sz w:val="22"/>
          <w:szCs w:val="22"/>
          <w:lang w:val="sr-Cyrl-CS"/>
        </w:rPr>
        <w:t>Професионална стручност наставника</w:t>
      </w:r>
    </w:p>
    <w:p w14:paraId="073F441B" w14:textId="77777777" w:rsidR="001B5A56" w:rsidRDefault="00000000">
      <w:pPr>
        <w:numPr>
          <w:ilvl w:val="0"/>
          <w:numId w:val="2"/>
        </w:numPr>
        <w:jc w:val="both"/>
        <w:rPr>
          <w:sz w:val="22"/>
          <w:szCs w:val="22"/>
          <w:lang w:val="sr-Cyrl-CS"/>
        </w:rPr>
      </w:pPr>
      <w:r>
        <w:rPr>
          <w:sz w:val="22"/>
          <w:szCs w:val="22"/>
          <w:lang w:val="sr-Cyrl-CS"/>
        </w:rPr>
        <w:t>Оријентисаност на унапређивање квалитета</w:t>
      </w:r>
    </w:p>
    <w:p w14:paraId="212478FB" w14:textId="77777777" w:rsidR="001B5A56" w:rsidRDefault="00000000">
      <w:pPr>
        <w:numPr>
          <w:ilvl w:val="0"/>
          <w:numId w:val="2"/>
        </w:numPr>
        <w:jc w:val="both"/>
        <w:rPr>
          <w:sz w:val="22"/>
          <w:szCs w:val="22"/>
          <w:lang w:val="sr-Cyrl-CS"/>
        </w:rPr>
      </w:pPr>
      <w:r>
        <w:rPr>
          <w:sz w:val="22"/>
          <w:szCs w:val="22"/>
          <w:lang w:val="sr-Cyrl-CS"/>
        </w:rPr>
        <w:t>Наставници спремнији за промене</w:t>
      </w:r>
    </w:p>
    <w:p w14:paraId="0F41FF5E" w14:textId="77777777" w:rsidR="001B5A56" w:rsidRDefault="00000000">
      <w:pPr>
        <w:numPr>
          <w:ilvl w:val="0"/>
          <w:numId w:val="2"/>
        </w:numPr>
        <w:jc w:val="both"/>
        <w:rPr>
          <w:sz w:val="22"/>
          <w:szCs w:val="22"/>
          <w:lang w:val="ru-RU"/>
        </w:rPr>
      </w:pPr>
      <w:r>
        <w:rPr>
          <w:sz w:val="22"/>
          <w:szCs w:val="22"/>
          <w:lang w:val="sr-Cyrl-CS"/>
        </w:rPr>
        <w:t>Добра опремљеност (осавремењивање опреме кроз пројекте)</w:t>
      </w:r>
    </w:p>
    <w:p w14:paraId="71EE65E1" w14:textId="77777777" w:rsidR="001B5A56" w:rsidRDefault="00000000">
      <w:pPr>
        <w:numPr>
          <w:ilvl w:val="0"/>
          <w:numId w:val="2"/>
        </w:numPr>
        <w:jc w:val="both"/>
        <w:rPr>
          <w:sz w:val="22"/>
          <w:szCs w:val="22"/>
          <w:lang w:val="ru-RU"/>
        </w:rPr>
      </w:pPr>
      <w:r>
        <w:rPr>
          <w:sz w:val="22"/>
          <w:szCs w:val="22"/>
          <w:lang w:val="sr-Cyrl-CS"/>
        </w:rPr>
        <w:t>Слобода у схватањима и понашању ученика</w:t>
      </w:r>
    </w:p>
    <w:p w14:paraId="61C7536F" w14:textId="77777777" w:rsidR="001B5A56" w:rsidRDefault="00000000">
      <w:pPr>
        <w:numPr>
          <w:ilvl w:val="0"/>
          <w:numId w:val="2"/>
        </w:numPr>
        <w:jc w:val="both"/>
        <w:rPr>
          <w:sz w:val="22"/>
          <w:szCs w:val="22"/>
          <w:lang w:val="ru-RU"/>
        </w:rPr>
      </w:pPr>
      <w:r>
        <w:rPr>
          <w:sz w:val="22"/>
          <w:szCs w:val="22"/>
          <w:lang w:val="sr-Cyrl-CS"/>
        </w:rPr>
        <w:t>Сарадња са другима(школе, предузећа, локална заједница, ШУ)</w:t>
      </w:r>
    </w:p>
    <w:p w14:paraId="36D8BC57" w14:textId="77777777" w:rsidR="001B5A56" w:rsidRDefault="00000000">
      <w:pPr>
        <w:numPr>
          <w:ilvl w:val="0"/>
          <w:numId w:val="2"/>
        </w:numPr>
        <w:jc w:val="both"/>
        <w:rPr>
          <w:sz w:val="22"/>
          <w:szCs w:val="22"/>
          <w:lang w:val="ru-RU"/>
        </w:rPr>
      </w:pPr>
      <w:r>
        <w:rPr>
          <w:sz w:val="22"/>
          <w:szCs w:val="22"/>
          <w:lang w:val="sr-Cyrl-CS"/>
        </w:rPr>
        <w:t>Услови рада</w:t>
      </w:r>
    </w:p>
    <w:p w14:paraId="33BE287A" w14:textId="77777777" w:rsidR="001B5A56" w:rsidRDefault="00000000">
      <w:pPr>
        <w:numPr>
          <w:ilvl w:val="0"/>
          <w:numId w:val="2"/>
        </w:numPr>
        <w:spacing w:after="200" w:line="276" w:lineRule="auto"/>
        <w:contextualSpacing/>
        <w:jc w:val="both"/>
        <w:rPr>
          <w:sz w:val="22"/>
          <w:szCs w:val="22"/>
          <w:lang w:val="ru-RU"/>
        </w:rPr>
      </w:pPr>
      <w:r>
        <w:rPr>
          <w:sz w:val="22"/>
          <w:szCs w:val="22"/>
          <w:lang w:val="sr-Cyrl-CS"/>
        </w:rPr>
        <w:t>Спремност и мотивираност за такмичења што показује највећи број освојених места на општини</w:t>
      </w:r>
    </w:p>
    <w:p w14:paraId="2123A61E" w14:textId="77777777" w:rsidR="001B5A56" w:rsidRDefault="00000000">
      <w:pPr>
        <w:numPr>
          <w:ilvl w:val="0"/>
          <w:numId w:val="2"/>
        </w:numPr>
        <w:spacing w:after="200" w:line="276" w:lineRule="auto"/>
        <w:contextualSpacing/>
        <w:jc w:val="both"/>
        <w:rPr>
          <w:sz w:val="22"/>
          <w:szCs w:val="22"/>
          <w:lang w:val="ru-RU"/>
        </w:rPr>
      </w:pPr>
      <w:r>
        <w:rPr>
          <w:sz w:val="22"/>
          <w:szCs w:val="22"/>
          <w:lang w:val="sr-Cyrl-CS"/>
        </w:rPr>
        <w:t>Сарадничка и пријатељска клима у колективу</w:t>
      </w:r>
    </w:p>
    <w:p w14:paraId="6FA87F8C" w14:textId="77777777" w:rsidR="001B5A56" w:rsidRDefault="001B5A56">
      <w:pPr>
        <w:rPr>
          <w:b/>
          <w:sz w:val="22"/>
          <w:szCs w:val="22"/>
        </w:rPr>
      </w:pPr>
    </w:p>
    <w:p w14:paraId="2E3215F9" w14:textId="77777777" w:rsidR="001B5A56" w:rsidRDefault="001B5A56">
      <w:pPr>
        <w:rPr>
          <w:b/>
        </w:rPr>
      </w:pPr>
    </w:p>
    <w:p w14:paraId="5281AB87" w14:textId="77777777" w:rsidR="001B5A56" w:rsidRDefault="00000000">
      <w:pPr>
        <w:pStyle w:val="Style1"/>
        <w:rPr>
          <w:rFonts w:cs="Times New Roman"/>
          <w:szCs w:val="24"/>
          <w:lang w:val="ru-RU"/>
        </w:rPr>
      </w:pPr>
      <w:bookmarkStart w:id="6" w:name="_Toc177134018"/>
      <w:r>
        <w:rPr>
          <w:rFonts w:cs="Times New Roman"/>
          <w:szCs w:val="24"/>
        </w:rPr>
        <w:t>3</w:t>
      </w:r>
      <w:r>
        <w:rPr>
          <w:rFonts w:cs="Times New Roman"/>
          <w:szCs w:val="24"/>
          <w:lang w:val="ru-RU"/>
        </w:rPr>
        <w:t>. МАТЕРИЈАЛНО-ТЕХНИЧКИ И ПРОСТОРНИ УСЛОВИ РАДА</w:t>
      </w:r>
      <w:bookmarkEnd w:id="6"/>
    </w:p>
    <w:p w14:paraId="539E2B1D" w14:textId="77777777" w:rsidR="001B5A56" w:rsidRDefault="00000000">
      <w:pPr>
        <w:tabs>
          <w:tab w:val="left" w:pos="2100"/>
        </w:tabs>
        <w:rPr>
          <w:sz w:val="22"/>
          <w:szCs w:val="22"/>
          <w:lang w:val="sr-Cyrl-CS"/>
        </w:rPr>
      </w:pPr>
      <w:r>
        <w:rPr>
          <w:sz w:val="22"/>
          <w:szCs w:val="22"/>
          <w:lang w:val="sr-Cyrl-CS"/>
        </w:rPr>
        <w:tab/>
      </w:r>
    </w:p>
    <w:p w14:paraId="75E8E5E7" w14:textId="77777777" w:rsidR="001B5A56" w:rsidRDefault="00000000">
      <w:pPr>
        <w:pStyle w:val="Style2"/>
        <w:rPr>
          <w:rFonts w:cs="Times New Roman"/>
          <w:szCs w:val="22"/>
        </w:rPr>
      </w:pPr>
      <w:bookmarkStart w:id="7" w:name="_Toc177134019"/>
      <w:r>
        <w:rPr>
          <w:rFonts w:cs="Times New Roman"/>
          <w:szCs w:val="22"/>
        </w:rPr>
        <w:t>3.1 ШКОЛСКИ ПРОСТОР</w:t>
      </w:r>
      <w:bookmarkEnd w:id="7"/>
    </w:p>
    <w:p w14:paraId="02C8BE1E" w14:textId="77777777" w:rsidR="001B5A56" w:rsidRDefault="001B5A56">
      <w:pPr>
        <w:rPr>
          <w:sz w:val="22"/>
          <w:szCs w:val="22"/>
          <w:lang w:val="sr-Cyrl-CS"/>
        </w:rPr>
      </w:pPr>
    </w:p>
    <w:p w14:paraId="6A32274A" w14:textId="77777777" w:rsidR="001B5A56" w:rsidRDefault="00000000">
      <w:pPr>
        <w:autoSpaceDE w:val="0"/>
        <w:autoSpaceDN w:val="0"/>
        <w:ind w:firstLine="720"/>
        <w:jc w:val="both"/>
        <w:rPr>
          <w:sz w:val="22"/>
          <w:szCs w:val="22"/>
          <w:lang w:val="ru-RU"/>
        </w:rPr>
      </w:pPr>
      <w:r>
        <w:rPr>
          <w:sz w:val="22"/>
          <w:szCs w:val="22"/>
          <w:lang w:val="sr-Cyrl-CS"/>
        </w:rPr>
        <w:t>Одржавање школског простора је компликовано, јер се велики број ученика налази на неадекватном простору</w:t>
      </w:r>
      <w:r>
        <w:rPr>
          <w:sz w:val="22"/>
          <w:szCs w:val="22"/>
        </w:rPr>
        <w:t>,</w:t>
      </w:r>
      <w:r>
        <w:rPr>
          <w:sz w:val="22"/>
          <w:szCs w:val="22"/>
          <w:lang w:val="sr-Cyrl-CS"/>
        </w:rPr>
        <w:t xml:space="preserve"> а кратак је временски период између смена. Оваква ситуација увећава одговорност свих радника школе, ученика и њихових родитеља.</w:t>
      </w:r>
    </w:p>
    <w:p w14:paraId="211A2A0A" w14:textId="77777777" w:rsidR="001B5A56" w:rsidRDefault="00000000">
      <w:pPr>
        <w:autoSpaceDE w:val="0"/>
        <w:autoSpaceDN w:val="0"/>
        <w:ind w:firstLine="720"/>
        <w:jc w:val="both"/>
        <w:rPr>
          <w:sz w:val="22"/>
          <w:szCs w:val="22"/>
          <w:lang w:val="ru-RU"/>
        </w:rPr>
      </w:pPr>
      <w:r>
        <w:rPr>
          <w:sz w:val="22"/>
          <w:szCs w:val="22"/>
          <w:lang w:val="sr-Cyrl-CS"/>
        </w:rPr>
        <w:t>Чињени су и чине се напори да се оплемени школско двориште и школски простор. Део школског дворишта, до улице, је ограђен и постављена је капија, тако да је то допринело већој сигурности ученика. Потребно је оградити читаво двориште и поставити капију на аутоматско отварање како не би родитељи улазили аутомобилима у школски простор.</w:t>
      </w:r>
    </w:p>
    <w:p w14:paraId="03CB782F" w14:textId="77777777" w:rsidR="001B5A56" w:rsidRDefault="00000000">
      <w:pPr>
        <w:autoSpaceDE w:val="0"/>
        <w:autoSpaceDN w:val="0"/>
        <w:ind w:firstLine="720"/>
        <w:jc w:val="both"/>
        <w:rPr>
          <w:sz w:val="22"/>
          <w:szCs w:val="22"/>
          <w:lang w:val="ru-RU"/>
        </w:rPr>
      </w:pPr>
      <w:r>
        <w:rPr>
          <w:sz w:val="22"/>
          <w:szCs w:val="22"/>
          <w:lang w:val="sr-Cyrl-CS"/>
        </w:rPr>
        <w:t xml:space="preserve">Међу приоритетне задатке спада и уређење простора око објекта где се изводи настава физичког васпитања. Потребно је обновити атлетску стазу и направити једно одбојкашко игралиште. </w:t>
      </w:r>
    </w:p>
    <w:p w14:paraId="2FCE5F8B" w14:textId="77777777" w:rsidR="001B5A56" w:rsidRDefault="00000000">
      <w:pPr>
        <w:autoSpaceDE w:val="0"/>
        <w:autoSpaceDN w:val="0"/>
        <w:ind w:firstLine="720"/>
        <w:jc w:val="both"/>
        <w:rPr>
          <w:sz w:val="22"/>
          <w:szCs w:val="22"/>
          <w:lang w:val="ru-RU"/>
        </w:rPr>
      </w:pPr>
      <w:r>
        <w:rPr>
          <w:sz w:val="22"/>
          <w:szCs w:val="22"/>
          <w:lang w:val="sr-Cyrl-CS"/>
        </w:rPr>
        <w:t>У школу је уграђен видео-надзор, који покри</w:t>
      </w:r>
      <w:r>
        <w:rPr>
          <w:sz w:val="22"/>
          <w:szCs w:val="22"/>
        </w:rPr>
        <w:t>ва део дворишта</w:t>
      </w:r>
      <w:r>
        <w:rPr>
          <w:sz w:val="22"/>
          <w:szCs w:val="22"/>
          <w:lang w:val="sr-Cyrl-CS"/>
        </w:rPr>
        <w:t>, паркиралиште и улаз, што је допринело повећању нивоа сигурности, али потребно је да се појача и постави на спортским теренима.</w:t>
      </w:r>
    </w:p>
    <w:p w14:paraId="1B342161" w14:textId="77777777" w:rsidR="001B5A56" w:rsidRDefault="00000000">
      <w:pPr>
        <w:autoSpaceDE w:val="0"/>
        <w:autoSpaceDN w:val="0"/>
        <w:ind w:firstLine="720"/>
        <w:jc w:val="both"/>
        <w:rPr>
          <w:sz w:val="22"/>
          <w:szCs w:val="22"/>
          <w:lang w:val="ru-RU"/>
        </w:rPr>
      </w:pPr>
      <w:r>
        <w:rPr>
          <w:sz w:val="22"/>
          <w:szCs w:val="22"/>
          <w:lang w:val="sr-Cyrl-CS"/>
        </w:rPr>
        <w:t>Од ове школске године имамо 3</w:t>
      </w:r>
      <w:r>
        <w:rPr>
          <w:sz w:val="22"/>
          <w:szCs w:val="22"/>
        </w:rPr>
        <w:t>4</w:t>
      </w:r>
      <w:r>
        <w:rPr>
          <w:sz w:val="22"/>
          <w:szCs w:val="22"/>
          <w:lang w:val="sr-Cyrl-CS"/>
        </w:rPr>
        <w:t xml:space="preserve"> одељењ</w:t>
      </w:r>
      <w:r>
        <w:rPr>
          <w:sz w:val="22"/>
          <w:szCs w:val="22"/>
        </w:rPr>
        <w:t>e</w:t>
      </w:r>
      <w:r>
        <w:rPr>
          <w:sz w:val="22"/>
          <w:szCs w:val="22"/>
          <w:lang w:val="sr-Cyrl-CS"/>
        </w:rPr>
        <w:t xml:space="preserve"> и због недостатка простора урађена је реорганизација рада.  </w:t>
      </w:r>
    </w:p>
    <w:p w14:paraId="39F13D76" w14:textId="77777777" w:rsidR="001B5A56" w:rsidRDefault="00000000">
      <w:pPr>
        <w:autoSpaceDE w:val="0"/>
        <w:autoSpaceDN w:val="0"/>
        <w:ind w:firstLine="720"/>
        <w:jc w:val="both"/>
        <w:rPr>
          <w:sz w:val="22"/>
          <w:szCs w:val="22"/>
          <w:lang w:val="ru-RU"/>
        </w:rPr>
      </w:pPr>
      <w:r>
        <w:rPr>
          <w:sz w:val="22"/>
          <w:szCs w:val="22"/>
          <w:lang w:val="sr-Cyrl-CS"/>
        </w:rPr>
        <w:t xml:space="preserve"> Недостаје просторија за помоћно-техничко особље, за пријем родитеља и за смештај прибора и средстава различите намене. Руководство школе сваке године предузима све радње да се надогради потребан простор, али због недостатка финансијских средстава и помоћи надлежних органа, то се није могло реализовати.</w:t>
      </w:r>
    </w:p>
    <w:p w14:paraId="76CFACAF" w14:textId="77777777" w:rsidR="001B5A56" w:rsidRDefault="001B5A56">
      <w:pPr>
        <w:rPr>
          <w:b/>
          <w:sz w:val="22"/>
          <w:szCs w:val="22"/>
          <w:lang w:val="sr-Cyrl-CS"/>
        </w:rPr>
      </w:pPr>
    </w:p>
    <w:p w14:paraId="1820A718" w14:textId="77777777" w:rsidR="001B5A56" w:rsidRDefault="001B5A56">
      <w:pPr>
        <w:jc w:val="both"/>
        <w:rPr>
          <w:sz w:val="22"/>
          <w:szCs w:val="22"/>
        </w:rPr>
      </w:pPr>
    </w:p>
    <w:p w14:paraId="37B6FE63" w14:textId="77777777" w:rsidR="001B5A56" w:rsidRDefault="00000000">
      <w:pPr>
        <w:jc w:val="both"/>
        <w:rPr>
          <w:sz w:val="22"/>
          <w:szCs w:val="22"/>
          <w:lang w:val="sr-Cyrl-CS"/>
        </w:rPr>
      </w:pPr>
      <w:r>
        <w:rPr>
          <w:sz w:val="22"/>
          <w:szCs w:val="22"/>
          <w:lang w:val="sr-Cyrl-CS"/>
        </w:rPr>
        <w:t>Материјално-технички услови су углавном просечни. За обављање редовне делатности школа располаже следећим просторијама:</w:t>
      </w:r>
    </w:p>
    <w:p w14:paraId="0249FE6D" w14:textId="77777777" w:rsidR="001B5A56" w:rsidRDefault="001B5A56">
      <w:pPr>
        <w:rPr>
          <w:sz w:val="22"/>
          <w:szCs w:val="22"/>
          <w:lang w:val="sr-Cyrl-CS"/>
        </w:rPr>
      </w:pP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0"/>
        <w:gridCol w:w="1853"/>
        <w:gridCol w:w="1207"/>
        <w:gridCol w:w="879"/>
        <w:gridCol w:w="1382"/>
        <w:gridCol w:w="1027"/>
      </w:tblGrid>
      <w:tr w:rsidR="001B5A56" w14:paraId="2F3BB4A8" w14:textId="77777777">
        <w:trPr>
          <w:trHeight w:val="499"/>
          <w:jc w:val="center"/>
        </w:trPr>
        <w:tc>
          <w:tcPr>
            <w:tcW w:w="1760" w:type="dxa"/>
            <w:tcBorders>
              <w:top w:val="single" w:sz="4" w:space="0" w:color="auto"/>
              <w:left w:val="single" w:sz="4" w:space="0" w:color="auto"/>
              <w:bottom w:val="single" w:sz="4" w:space="0" w:color="auto"/>
              <w:right w:val="single" w:sz="4" w:space="0" w:color="auto"/>
            </w:tcBorders>
            <w:vAlign w:val="center"/>
          </w:tcPr>
          <w:p w14:paraId="6BB242A2" w14:textId="77777777" w:rsidR="001B5A56" w:rsidRDefault="00000000">
            <w:pPr>
              <w:jc w:val="center"/>
              <w:rPr>
                <w:lang w:val="sr-Cyrl-CS"/>
              </w:rPr>
            </w:pPr>
            <w:r>
              <w:rPr>
                <w:sz w:val="22"/>
                <w:szCs w:val="22"/>
                <w:lang w:val="sr-Cyrl-CS"/>
              </w:rPr>
              <w:t>Назив просторије</w:t>
            </w:r>
          </w:p>
        </w:tc>
        <w:tc>
          <w:tcPr>
            <w:tcW w:w="1853" w:type="dxa"/>
            <w:tcBorders>
              <w:top w:val="single" w:sz="4" w:space="0" w:color="auto"/>
              <w:left w:val="single" w:sz="4" w:space="0" w:color="auto"/>
              <w:bottom w:val="single" w:sz="4" w:space="0" w:color="auto"/>
              <w:right w:val="single" w:sz="4" w:space="0" w:color="auto"/>
            </w:tcBorders>
            <w:vAlign w:val="center"/>
          </w:tcPr>
          <w:p w14:paraId="30B3330C" w14:textId="77777777" w:rsidR="001B5A56" w:rsidRDefault="00000000">
            <w:pPr>
              <w:jc w:val="center"/>
              <w:rPr>
                <w:lang w:val="sr-Cyrl-CS"/>
              </w:rPr>
            </w:pPr>
            <w:r>
              <w:rPr>
                <w:sz w:val="22"/>
                <w:szCs w:val="22"/>
                <w:lang w:val="sr-Cyrl-CS"/>
              </w:rPr>
              <w:t>Број</w:t>
            </w:r>
          </w:p>
        </w:tc>
        <w:tc>
          <w:tcPr>
            <w:tcW w:w="1207" w:type="dxa"/>
            <w:tcBorders>
              <w:top w:val="single" w:sz="4" w:space="0" w:color="auto"/>
              <w:left w:val="single" w:sz="4" w:space="0" w:color="auto"/>
              <w:bottom w:val="single" w:sz="4" w:space="0" w:color="auto"/>
              <w:right w:val="single" w:sz="4" w:space="0" w:color="auto"/>
            </w:tcBorders>
            <w:vAlign w:val="center"/>
          </w:tcPr>
          <w:p w14:paraId="65BA1705" w14:textId="77777777" w:rsidR="001B5A56" w:rsidRDefault="00000000">
            <w:pPr>
              <w:jc w:val="center"/>
              <w:rPr>
                <w:lang w:val="sr-Cyrl-CS"/>
              </w:rPr>
            </w:pPr>
            <w:r>
              <w:rPr>
                <w:sz w:val="22"/>
                <w:szCs w:val="22"/>
                <w:lang w:val="sr-Cyrl-CS"/>
              </w:rPr>
              <w:t>Површина</w:t>
            </w:r>
          </w:p>
        </w:tc>
        <w:tc>
          <w:tcPr>
            <w:tcW w:w="879" w:type="dxa"/>
            <w:tcBorders>
              <w:top w:val="single" w:sz="4" w:space="0" w:color="auto"/>
              <w:left w:val="single" w:sz="4" w:space="0" w:color="auto"/>
              <w:bottom w:val="single" w:sz="4" w:space="0" w:color="auto"/>
              <w:right w:val="single" w:sz="4" w:space="0" w:color="auto"/>
            </w:tcBorders>
            <w:vAlign w:val="center"/>
          </w:tcPr>
          <w:p w14:paraId="2F11F57B" w14:textId="77777777" w:rsidR="001B5A56" w:rsidRDefault="00000000">
            <w:pPr>
              <w:jc w:val="center"/>
              <w:rPr>
                <w:lang w:val="sr-Cyrl-CS"/>
              </w:rPr>
            </w:pPr>
            <w:r>
              <w:rPr>
                <w:sz w:val="22"/>
                <w:szCs w:val="22"/>
                <w:lang w:val="sr-Cyrl-CS"/>
              </w:rPr>
              <w:t xml:space="preserve">Ниво </w:t>
            </w:r>
          </w:p>
          <w:p w14:paraId="5F034147" w14:textId="77777777" w:rsidR="001B5A56" w:rsidRDefault="00000000">
            <w:pPr>
              <w:jc w:val="center"/>
              <w:rPr>
                <w:lang w:val="sr-Cyrl-CS"/>
              </w:rPr>
            </w:pPr>
            <w:r>
              <w:rPr>
                <w:sz w:val="22"/>
                <w:szCs w:val="22"/>
                <w:lang w:val="sr-Cyrl-CS"/>
              </w:rPr>
              <w:t>класични</w:t>
            </w:r>
          </w:p>
        </w:tc>
        <w:tc>
          <w:tcPr>
            <w:tcW w:w="1382" w:type="dxa"/>
            <w:tcBorders>
              <w:top w:val="single" w:sz="4" w:space="0" w:color="auto"/>
              <w:left w:val="single" w:sz="4" w:space="0" w:color="auto"/>
              <w:bottom w:val="single" w:sz="4" w:space="0" w:color="auto"/>
              <w:right w:val="single" w:sz="4" w:space="0" w:color="auto"/>
            </w:tcBorders>
            <w:vAlign w:val="center"/>
          </w:tcPr>
          <w:p w14:paraId="1AEC3994" w14:textId="77777777" w:rsidR="001B5A56" w:rsidRDefault="00000000">
            <w:pPr>
              <w:jc w:val="center"/>
              <w:rPr>
                <w:lang w:val="sr-Cyrl-CS"/>
              </w:rPr>
            </w:pPr>
            <w:r>
              <w:rPr>
                <w:sz w:val="22"/>
                <w:szCs w:val="22"/>
                <w:lang w:val="sr-Cyrl-CS"/>
              </w:rPr>
              <w:t>Опремљености</w:t>
            </w:r>
          </w:p>
          <w:p w14:paraId="7369B51C" w14:textId="77777777" w:rsidR="001B5A56" w:rsidRDefault="00000000">
            <w:pPr>
              <w:jc w:val="center"/>
              <w:rPr>
                <w:lang w:val="sr-Cyrl-CS"/>
              </w:rPr>
            </w:pPr>
            <w:r>
              <w:rPr>
                <w:sz w:val="22"/>
                <w:szCs w:val="22"/>
                <w:lang w:val="sr-Cyrl-CS"/>
              </w:rPr>
              <w:t>осредњи</w:t>
            </w:r>
          </w:p>
        </w:tc>
        <w:tc>
          <w:tcPr>
            <w:tcW w:w="1027" w:type="dxa"/>
            <w:tcBorders>
              <w:top w:val="single" w:sz="4" w:space="0" w:color="auto"/>
              <w:left w:val="single" w:sz="4" w:space="0" w:color="auto"/>
              <w:bottom w:val="single" w:sz="4" w:space="0" w:color="auto"/>
              <w:right w:val="single" w:sz="4" w:space="0" w:color="auto"/>
            </w:tcBorders>
            <w:vAlign w:val="center"/>
          </w:tcPr>
          <w:p w14:paraId="3955E4EA" w14:textId="77777777" w:rsidR="001B5A56" w:rsidRDefault="00000000">
            <w:pPr>
              <w:jc w:val="center"/>
              <w:rPr>
                <w:lang w:val="sr-Cyrl-CS"/>
              </w:rPr>
            </w:pPr>
            <w:r>
              <w:rPr>
                <w:sz w:val="22"/>
                <w:szCs w:val="22"/>
                <w:lang w:val="sr-Cyrl-CS"/>
              </w:rPr>
              <w:t>Оптималан</w:t>
            </w:r>
          </w:p>
        </w:tc>
      </w:tr>
      <w:tr w:rsidR="001B5A56" w14:paraId="76E7EEA9" w14:textId="77777777">
        <w:trPr>
          <w:trHeight w:val="368"/>
          <w:jc w:val="center"/>
        </w:trPr>
        <w:tc>
          <w:tcPr>
            <w:tcW w:w="1760" w:type="dxa"/>
            <w:tcBorders>
              <w:top w:val="single" w:sz="4" w:space="0" w:color="auto"/>
              <w:left w:val="single" w:sz="4" w:space="0" w:color="auto"/>
              <w:bottom w:val="single" w:sz="4" w:space="0" w:color="auto"/>
              <w:right w:val="single" w:sz="4" w:space="0" w:color="auto"/>
            </w:tcBorders>
            <w:vAlign w:val="bottom"/>
          </w:tcPr>
          <w:p w14:paraId="208E6E18" w14:textId="77777777" w:rsidR="001B5A56" w:rsidRDefault="00000000">
            <w:pPr>
              <w:rPr>
                <w:lang w:val="sr-Cyrl-CS"/>
              </w:rPr>
            </w:pPr>
            <w:r>
              <w:rPr>
                <w:sz w:val="22"/>
                <w:szCs w:val="22"/>
                <w:lang w:val="sr-Cyrl-CS"/>
              </w:rPr>
              <w:t>Учионице</w:t>
            </w:r>
          </w:p>
        </w:tc>
        <w:tc>
          <w:tcPr>
            <w:tcW w:w="1853" w:type="dxa"/>
            <w:tcBorders>
              <w:top w:val="single" w:sz="4" w:space="0" w:color="auto"/>
              <w:left w:val="single" w:sz="4" w:space="0" w:color="auto"/>
              <w:bottom w:val="single" w:sz="4" w:space="0" w:color="auto"/>
              <w:right w:val="single" w:sz="4" w:space="0" w:color="auto"/>
            </w:tcBorders>
            <w:vAlign w:val="bottom"/>
          </w:tcPr>
          <w:p w14:paraId="13225920" w14:textId="77777777" w:rsidR="001B5A56" w:rsidRDefault="00000000">
            <w:pPr>
              <w:jc w:val="center"/>
              <w:rPr>
                <w:lang w:val="sr-Cyrl-CS"/>
              </w:rPr>
            </w:pPr>
            <w:r>
              <w:rPr>
                <w:sz w:val="22"/>
                <w:szCs w:val="22"/>
                <w:lang w:val="sr-Cyrl-CS"/>
              </w:rPr>
              <w:t>18</w:t>
            </w:r>
          </w:p>
        </w:tc>
        <w:tc>
          <w:tcPr>
            <w:tcW w:w="1207" w:type="dxa"/>
            <w:tcBorders>
              <w:top w:val="single" w:sz="4" w:space="0" w:color="auto"/>
              <w:left w:val="single" w:sz="4" w:space="0" w:color="auto"/>
              <w:bottom w:val="single" w:sz="4" w:space="0" w:color="auto"/>
              <w:right w:val="single" w:sz="4" w:space="0" w:color="auto"/>
            </w:tcBorders>
            <w:vAlign w:val="bottom"/>
          </w:tcPr>
          <w:p w14:paraId="27C1E244" w14:textId="77777777" w:rsidR="001B5A56" w:rsidRDefault="00000000">
            <w:pPr>
              <w:jc w:val="center"/>
              <w:rPr>
                <w:lang w:val="sr-Cyrl-CS"/>
              </w:rPr>
            </w:pPr>
            <w:r>
              <w:rPr>
                <w:sz w:val="22"/>
                <w:szCs w:val="22"/>
                <w:lang w:val="sr-Cyrl-CS"/>
              </w:rPr>
              <w:t>56м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541202AC" w14:textId="77777777" w:rsidR="001B5A56" w:rsidRDefault="00000000">
            <w:pPr>
              <w:jc w:val="center"/>
              <w:rPr>
                <w:lang w:val="sr-Cyrl-CS"/>
              </w:rPr>
            </w:pPr>
            <w:r>
              <w:rPr>
                <w:sz w:val="22"/>
                <w:szCs w:val="22"/>
                <w:lang w:val="sr-Cyrl-CS"/>
              </w:rPr>
              <w:t>18</w:t>
            </w:r>
          </w:p>
        </w:tc>
        <w:tc>
          <w:tcPr>
            <w:tcW w:w="1382" w:type="dxa"/>
            <w:tcBorders>
              <w:top w:val="single" w:sz="4" w:space="0" w:color="auto"/>
              <w:left w:val="single" w:sz="4" w:space="0" w:color="auto"/>
              <w:bottom w:val="single" w:sz="4" w:space="0" w:color="auto"/>
              <w:right w:val="single" w:sz="4" w:space="0" w:color="auto"/>
            </w:tcBorders>
            <w:vAlign w:val="bottom"/>
          </w:tcPr>
          <w:p w14:paraId="51FD749F" w14:textId="77777777" w:rsidR="001B5A56" w:rsidRDefault="001B5A56">
            <w:pPr>
              <w:jc w:val="center"/>
              <w:rPr>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14:paraId="036FE66F" w14:textId="77777777" w:rsidR="001B5A56" w:rsidRDefault="001B5A56">
            <w:pPr>
              <w:jc w:val="center"/>
              <w:rPr>
                <w:lang w:val="sr-Cyrl-CS"/>
              </w:rPr>
            </w:pPr>
          </w:p>
        </w:tc>
      </w:tr>
      <w:tr w:rsidR="001B5A56" w14:paraId="2B0DE931" w14:textId="77777777">
        <w:trPr>
          <w:trHeight w:val="350"/>
          <w:jc w:val="center"/>
        </w:trPr>
        <w:tc>
          <w:tcPr>
            <w:tcW w:w="1760" w:type="dxa"/>
            <w:tcBorders>
              <w:top w:val="single" w:sz="4" w:space="0" w:color="auto"/>
              <w:left w:val="single" w:sz="4" w:space="0" w:color="auto"/>
              <w:bottom w:val="single" w:sz="4" w:space="0" w:color="auto"/>
              <w:right w:val="single" w:sz="4" w:space="0" w:color="auto"/>
            </w:tcBorders>
            <w:vAlign w:val="bottom"/>
          </w:tcPr>
          <w:p w14:paraId="3ABBCE65" w14:textId="77777777" w:rsidR="001B5A56" w:rsidRDefault="00000000">
            <w:pPr>
              <w:rPr>
                <w:lang w:val="sr-Cyrl-CS"/>
              </w:rPr>
            </w:pPr>
            <w:r>
              <w:rPr>
                <w:sz w:val="22"/>
                <w:szCs w:val="22"/>
                <w:lang w:val="sr-Cyrl-CS"/>
              </w:rPr>
              <w:t>Кабинет за</w:t>
            </w:r>
          </w:p>
          <w:p w14:paraId="51E9BC0D" w14:textId="77777777" w:rsidR="001B5A56" w:rsidRDefault="00000000">
            <w:pPr>
              <w:rPr>
                <w:lang w:val="sr-Cyrl-CS"/>
              </w:rPr>
            </w:pPr>
            <w:r>
              <w:rPr>
                <w:sz w:val="22"/>
                <w:szCs w:val="22"/>
                <w:lang w:val="sr-Cyrl-CS"/>
              </w:rPr>
              <w:t>Информатику-дигитална учионица</w:t>
            </w:r>
          </w:p>
        </w:tc>
        <w:tc>
          <w:tcPr>
            <w:tcW w:w="1853" w:type="dxa"/>
            <w:tcBorders>
              <w:top w:val="single" w:sz="4" w:space="0" w:color="auto"/>
              <w:left w:val="single" w:sz="4" w:space="0" w:color="auto"/>
              <w:bottom w:val="single" w:sz="4" w:space="0" w:color="auto"/>
              <w:right w:val="single" w:sz="4" w:space="0" w:color="auto"/>
            </w:tcBorders>
            <w:vAlign w:val="bottom"/>
          </w:tcPr>
          <w:p w14:paraId="0EE023E1" w14:textId="77777777" w:rsidR="001B5A56" w:rsidRDefault="00000000">
            <w:pPr>
              <w:jc w:val="center"/>
              <w:rPr>
                <w:lang w:val="sr-Cyrl-CS"/>
              </w:rPr>
            </w:pPr>
            <w:r>
              <w:rPr>
                <w:sz w:val="22"/>
                <w:szCs w:val="22"/>
                <w:lang w:val="sr-Cyrl-CS"/>
              </w:rPr>
              <w:t>2</w:t>
            </w:r>
          </w:p>
        </w:tc>
        <w:tc>
          <w:tcPr>
            <w:tcW w:w="1207" w:type="dxa"/>
            <w:tcBorders>
              <w:top w:val="single" w:sz="4" w:space="0" w:color="auto"/>
              <w:left w:val="single" w:sz="4" w:space="0" w:color="auto"/>
              <w:bottom w:val="single" w:sz="4" w:space="0" w:color="auto"/>
              <w:right w:val="single" w:sz="4" w:space="0" w:color="auto"/>
            </w:tcBorders>
            <w:vAlign w:val="bottom"/>
          </w:tcPr>
          <w:p w14:paraId="47CD2A75" w14:textId="77777777" w:rsidR="001B5A56" w:rsidRDefault="00000000">
            <w:pPr>
              <w:jc w:val="center"/>
              <w:rPr>
                <w:lang w:val="sr-Cyrl-CS"/>
              </w:rPr>
            </w:pPr>
            <w:r>
              <w:rPr>
                <w:sz w:val="22"/>
                <w:szCs w:val="22"/>
                <w:lang w:val="sr-Cyrl-CS"/>
              </w:rPr>
              <w:t>156м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24E29B6E" w14:textId="77777777" w:rsidR="001B5A56" w:rsidRDefault="001B5A56">
            <w:pPr>
              <w:jc w:val="center"/>
              <w:rPr>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14:paraId="24718508" w14:textId="77777777" w:rsidR="001B5A56" w:rsidRDefault="001B5A56">
            <w:pPr>
              <w:jc w:val="center"/>
              <w:rPr>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14:paraId="320954FB" w14:textId="77777777" w:rsidR="001B5A56" w:rsidRDefault="00000000">
            <w:pPr>
              <w:jc w:val="center"/>
              <w:rPr>
                <w:lang w:val="sr-Cyrl-CS"/>
              </w:rPr>
            </w:pPr>
            <w:r>
              <w:rPr>
                <w:sz w:val="22"/>
                <w:szCs w:val="22"/>
                <w:lang w:val="sr-Cyrl-CS"/>
              </w:rPr>
              <w:t>2</w:t>
            </w:r>
          </w:p>
        </w:tc>
      </w:tr>
      <w:tr w:rsidR="001B5A56" w14:paraId="62F9DB33" w14:textId="77777777">
        <w:trPr>
          <w:trHeight w:val="413"/>
          <w:jc w:val="center"/>
        </w:trPr>
        <w:tc>
          <w:tcPr>
            <w:tcW w:w="1760" w:type="dxa"/>
            <w:tcBorders>
              <w:top w:val="single" w:sz="4" w:space="0" w:color="auto"/>
              <w:left w:val="single" w:sz="4" w:space="0" w:color="auto"/>
              <w:bottom w:val="single" w:sz="4" w:space="0" w:color="auto"/>
              <w:right w:val="single" w:sz="4" w:space="0" w:color="auto"/>
            </w:tcBorders>
            <w:vAlign w:val="bottom"/>
          </w:tcPr>
          <w:p w14:paraId="4FB7C5A1" w14:textId="77777777" w:rsidR="001B5A56" w:rsidRDefault="00000000">
            <w:pPr>
              <w:rPr>
                <w:lang w:val="sr-Cyrl-CS"/>
              </w:rPr>
            </w:pPr>
            <w:r>
              <w:rPr>
                <w:sz w:val="22"/>
                <w:szCs w:val="22"/>
                <w:lang w:val="sr-Cyrl-CS"/>
              </w:rPr>
              <w:lastRenderedPageBreak/>
              <w:t>Кабинет за ТО</w:t>
            </w:r>
          </w:p>
        </w:tc>
        <w:tc>
          <w:tcPr>
            <w:tcW w:w="1853" w:type="dxa"/>
            <w:tcBorders>
              <w:top w:val="single" w:sz="4" w:space="0" w:color="auto"/>
              <w:left w:val="single" w:sz="4" w:space="0" w:color="auto"/>
              <w:bottom w:val="single" w:sz="4" w:space="0" w:color="auto"/>
              <w:right w:val="single" w:sz="4" w:space="0" w:color="auto"/>
            </w:tcBorders>
            <w:vAlign w:val="bottom"/>
          </w:tcPr>
          <w:p w14:paraId="5825A09B" w14:textId="77777777" w:rsidR="001B5A56" w:rsidRDefault="00000000">
            <w:pPr>
              <w:jc w:val="center"/>
            </w:pPr>
            <w:r>
              <w:rPr>
                <w:sz w:val="22"/>
                <w:szCs w:val="22"/>
              </w:rPr>
              <w:t>2</w:t>
            </w:r>
          </w:p>
        </w:tc>
        <w:tc>
          <w:tcPr>
            <w:tcW w:w="1207" w:type="dxa"/>
            <w:tcBorders>
              <w:top w:val="single" w:sz="4" w:space="0" w:color="auto"/>
              <w:left w:val="single" w:sz="4" w:space="0" w:color="auto"/>
              <w:bottom w:val="single" w:sz="4" w:space="0" w:color="auto"/>
              <w:right w:val="single" w:sz="4" w:space="0" w:color="auto"/>
            </w:tcBorders>
            <w:vAlign w:val="bottom"/>
          </w:tcPr>
          <w:p w14:paraId="368F4276" w14:textId="77777777" w:rsidR="001B5A56" w:rsidRDefault="00000000">
            <w:pPr>
              <w:jc w:val="center"/>
              <w:rPr>
                <w:lang w:val="sr-Cyrl-CS"/>
              </w:rPr>
            </w:pPr>
            <w:r>
              <w:rPr>
                <w:sz w:val="22"/>
                <w:szCs w:val="22"/>
                <w:lang w:val="sr-Cyrl-CS"/>
              </w:rPr>
              <w:t>56м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30F56EC7" w14:textId="77777777" w:rsidR="001B5A56" w:rsidRDefault="00000000">
            <w:pPr>
              <w:jc w:val="center"/>
              <w:rPr>
                <w:lang w:val="sr-Cyrl-CS"/>
              </w:rPr>
            </w:pPr>
            <w:r>
              <w:rPr>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14:paraId="52A78DD3" w14:textId="77777777" w:rsidR="001B5A56" w:rsidRDefault="00000000">
            <w:pPr>
              <w:jc w:val="center"/>
            </w:pPr>
            <w:r>
              <w:rPr>
                <w:sz w:val="22"/>
                <w:szCs w:val="22"/>
              </w:rPr>
              <w:t>1</w:t>
            </w:r>
          </w:p>
        </w:tc>
        <w:tc>
          <w:tcPr>
            <w:tcW w:w="1027" w:type="dxa"/>
            <w:tcBorders>
              <w:top w:val="single" w:sz="4" w:space="0" w:color="auto"/>
              <w:left w:val="single" w:sz="4" w:space="0" w:color="auto"/>
              <w:bottom w:val="single" w:sz="4" w:space="0" w:color="auto"/>
              <w:right w:val="single" w:sz="4" w:space="0" w:color="auto"/>
            </w:tcBorders>
            <w:vAlign w:val="bottom"/>
          </w:tcPr>
          <w:p w14:paraId="00F8C713" w14:textId="77777777" w:rsidR="001B5A56" w:rsidRDefault="00000000">
            <w:pPr>
              <w:jc w:val="center"/>
              <w:rPr>
                <w:lang w:val="sr-Cyrl-CS"/>
              </w:rPr>
            </w:pPr>
            <w:r>
              <w:rPr>
                <w:sz w:val="22"/>
                <w:szCs w:val="22"/>
                <w:lang w:val="sr-Cyrl-CS"/>
              </w:rPr>
              <w:t>1</w:t>
            </w:r>
          </w:p>
        </w:tc>
      </w:tr>
      <w:tr w:rsidR="001B5A56" w14:paraId="04A33721" w14:textId="77777777">
        <w:trPr>
          <w:trHeight w:val="350"/>
          <w:jc w:val="center"/>
        </w:trPr>
        <w:tc>
          <w:tcPr>
            <w:tcW w:w="1760" w:type="dxa"/>
            <w:tcBorders>
              <w:top w:val="single" w:sz="4" w:space="0" w:color="auto"/>
              <w:left w:val="single" w:sz="4" w:space="0" w:color="auto"/>
              <w:bottom w:val="single" w:sz="4" w:space="0" w:color="auto"/>
              <w:right w:val="single" w:sz="4" w:space="0" w:color="auto"/>
            </w:tcBorders>
            <w:vAlign w:val="bottom"/>
          </w:tcPr>
          <w:p w14:paraId="265B0F51" w14:textId="77777777" w:rsidR="001B5A56" w:rsidRDefault="00000000">
            <w:pPr>
              <w:rPr>
                <w:lang w:val="sr-Cyrl-CS"/>
              </w:rPr>
            </w:pPr>
            <w:r>
              <w:rPr>
                <w:sz w:val="22"/>
                <w:szCs w:val="22"/>
                <w:lang w:val="sr-Cyrl-CS"/>
              </w:rPr>
              <w:t>Кабинет за хемију</w:t>
            </w:r>
          </w:p>
        </w:tc>
        <w:tc>
          <w:tcPr>
            <w:tcW w:w="1853" w:type="dxa"/>
            <w:tcBorders>
              <w:top w:val="single" w:sz="4" w:space="0" w:color="auto"/>
              <w:left w:val="single" w:sz="4" w:space="0" w:color="auto"/>
              <w:bottom w:val="single" w:sz="4" w:space="0" w:color="auto"/>
              <w:right w:val="single" w:sz="4" w:space="0" w:color="auto"/>
            </w:tcBorders>
            <w:vAlign w:val="bottom"/>
          </w:tcPr>
          <w:p w14:paraId="0E6768ED" w14:textId="77777777" w:rsidR="001B5A56" w:rsidRDefault="00000000">
            <w:pPr>
              <w:jc w:val="center"/>
              <w:rPr>
                <w:lang w:val="sr-Cyrl-CS"/>
              </w:rPr>
            </w:pPr>
            <w:r>
              <w:rPr>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14:paraId="3030FF0D" w14:textId="77777777" w:rsidR="001B5A56" w:rsidRDefault="00000000">
            <w:pPr>
              <w:jc w:val="center"/>
              <w:rPr>
                <w:lang w:val="sr-Cyrl-CS"/>
              </w:rPr>
            </w:pPr>
            <w:r>
              <w:rPr>
                <w:sz w:val="22"/>
                <w:szCs w:val="22"/>
                <w:lang w:val="sr-Cyrl-CS"/>
              </w:rPr>
              <w:t>56м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62B55CFA" w14:textId="77777777" w:rsidR="001B5A56" w:rsidRDefault="00000000">
            <w:pPr>
              <w:jc w:val="center"/>
              <w:rPr>
                <w:lang w:val="sr-Cyrl-CS"/>
              </w:rPr>
            </w:pPr>
            <w:r>
              <w:rPr>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14:paraId="62BCD90E" w14:textId="77777777" w:rsidR="001B5A56" w:rsidRDefault="00000000">
            <w:pPr>
              <w:jc w:val="center"/>
              <w:rPr>
                <w:lang w:val="sr-Cyrl-CS"/>
              </w:rPr>
            </w:pPr>
            <w:r>
              <w:rPr>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14:paraId="01DFE00E" w14:textId="77777777" w:rsidR="001B5A56" w:rsidRDefault="00000000">
            <w:pPr>
              <w:jc w:val="center"/>
              <w:rPr>
                <w:lang w:val="sr-Cyrl-CS"/>
              </w:rPr>
            </w:pPr>
            <w:r>
              <w:rPr>
                <w:sz w:val="22"/>
                <w:szCs w:val="22"/>
                <w:lang w:val="sr-Cyrl-CS"/>
              </w:rPr>
              <w:t>1</w:t>
            </w:r>
          </w:p>
        </w:tc>
      </w:tr>
      <w:tr w:rsidR="001B5A56" w14:paraId="3FB48151" w14:textId="77777777">
        <w:trPr>
          <w:trHeight w:val="350"/>
          <w:jc w:val="center"/>
        </w:trPr>
        <w:tc>
          <w:tcPr>
            <w:tcW w:w="1760" w:type="dxa"/>
            <w:tcBorders>
              <w:top w:val="single" w:sz="4" w:space="0" w:color="auto"/>
              <w:left w:val="single" w:sz="4" w:space="0" w:color="auto"/>
              <w:bottom w:val="single" w:sz="4" w:space="0" w:color="auto"/>
              <w:right w:val="single" w:sz="4" w:space="0" w:color="auto"/>
            </w:tcBorders>
            <w:vAlign w:val="bottom"/>
          </w:tcPr>
          <w:p w14:paraId="0486AFC1" w14:textId="77777777" w:rsidR="001B5A56" w:rsidRDefault="00000000">
            <w:pPr>
              <w:rPr>
                <w:lang w:val="sr-Cyrl-CS"/>
              </w:rPr>
            </w:pPr>
            <w:r>
              <w:rPr>
                <w:sz w:val="22"/>
                <w:szCs w:val="22"/>
                <w:lang w:val="sr-Cyrl-CS"/>
              </w:rPr>
              <w:t>Кабинет за физику</w:t>
            </w:r>
          </w:p>
        </w:tc>
        <w:tc>
          <w:tcPr>
            <w:tcW w:w="1853" w:type="dxa"/>
            <w:tcBorders>
              <w:top w:val="single" w:sz="4" w:space="0" w:color="auto"/>
              <w:left w:val="single" w:sz="4" w:space="0" w:color="auto"/>
              <w:bottom w:val="single" w:sz="4" w:space="0" w:color="auto"/>
              <w:right w:val="single" w:sz="4" w:space="0" w:color="auto"/>
            </w:tcBorders>
            <w:vAlign w:val="bottom"/>
          </w:tcPr>
          <w:p w14:paraId="3E114384" w14:textId="77777777" w:rsidR="001B5A56" w:rsidRDefault="00000000">
            <w:pPr>
              <w:jc w:val="center"/>
              <w:rPr>
                <w:lang w:val="sr-Cyrl-CS"/>
              </w:rPr>
            </w:pPr>
            <w:r>
              <w:rPr>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14:paraId="3757E351" w14:textId="77777777" w:rsidR="001B5A56" w:rsidRDefault="00000000">
            <w:pPr>
              <w:jc w:val="center"/>
              <w:rPr>
                <w:lang w:val="sr-Cyrl-CS"/>
              </w:rPr>
            </w:pPr>
            <w:r>
              <w:rPr>
                <w:sz w:val="22"/>
                <w:szCs w:val="22"/>
                <w:lang w:val="sr-Cyrl-CS"/>
              </w:rPr>
              <w:t>56м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41B86E7F" w14:textId="77777777" w:rsidR="001B5A56" w:rsidRDefault="00000000">
            <w:pPr>
              <w:jc w:val="center"/>
              <w:rPr>
                <w:lang w:val="sr-Cyrl-CS"/>
              </w:rPr>
            </w:pPr>
            <w:r>
              <w:rPr>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14:paraId="5B73D055" w14:textId="77777777" w:rsidR="001B5A56" w:rsidRDefault="00000000">
            <w:pPr>
              <w:jc w:val="center"/>
              <w:rPr>
                <w:lang w:val="sr-Cyrl-CS"/>
              </w:rPr>
            </w:pPr>
            <w:r>
              <w:rPr>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14:paraId="050C30B0" w14:textId="77777777" w:rsidR="001B5A56" w:rsidRDefault="00000000">
            <w:pPr>
              <w:jc w:val="center"/>
              <w:rPr>
                <w:lang w:val="sr-Cyrl-CS"/>
              </w:rPr>
            </w:pPr>
            <w:r>
              <w:rPr>
                <w:sz w:val="22"/>
                <w:szCs w:val="22"/>
                <w:lang w:val="sr-Cyrl-CS"/>
              </w:rPr>
              <w:t>1</w:t>
            </w:r>
          </w:p>
        </w:tc>
      </w:tr>
      <w:tr w:rsidR="001B5A56" w14:paraId="4195C141" w14:textId="77777777">
        <w:trPr>
          <w:trHeight w:val="274"/>
          <w:jc w:val="center"/>
        </w:trPr>
        <w:tc>
          <w:tcPr>
            <w:tcW w:w="1760" w:type="dxa"/>
            <w:tcBorders>
              <w:top w:val="single" w:sz="4" w:space="0" w:color="auto"/>
              <w:left w:val="single" w:sz="4" w:space="0" w:color="auto"/>
              <w:bottom w:val="single" w:sz="4" w:space="0" w:color="auto"/>
              <w:right w:val="single" w:sz="4" w:space="0" w:color="auto"/>
            </w:tcBorders>
            <w:vAlign w:val="bottom"/>
          </w:tcPr>
          <w:p w14:paraId="0AD1CECE" w14:textId="77777777" w:rsidR="001B5A56" w:rsidRDefault="00000000">
            <w:pPr>
              <w:rPr>
                <w:lang w:val="sr-Cyrl-CS"/>
              </w:rPr>
            </w:pPr>
            <w:r>
              <w:rPr>
                <w:sz w:val="22"/>
                <w:szCs w:val="22"/>
                <w:lang w:val="sr-Cyrl-CS"/>
              </w:rPr>
              <w:t>Фискултурна сала</w:t>
            </w:r>
          </w:p>
        </w:tc>
        <w:tc>
          <w:tcPr>
            <w:tcW w:w="1853" w:type="dxa"/>
            <w:tcBorders>
              <w:top w:val="single" w:sz="4" w:space="0" w:color="auto"/>
              <w:left w:val="single" w:sz="4" w:space="0" w:color="auto"/>
              <w:bottom w:val="single" w:sz="4" w:space="0" w:color="auto"/>
              <w:right w:val="single" w:sz="4" w:space="0" w:color="auto"/>
            </w:tcBorders>
            <w:vAlign w:val="bottom"/>
          </w:tcPr>
          <w:p w14:paraId="2DF7682A" w14:textId="77777777" w:rsidR="001B5A56" w:rsidRDefault="00000000">
            <w:pPr>
              <w:jc w:val="center"/>
              <w:rPr>
                <w:lang w:val="sr-Cyrl-CS"/>
              </w:rPr>
            </w:pPr>
            <w:r>
              <w:rPr>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14:paraId="0763D6FF" w14:textId="77777777" w:rsidR="001B5A56" w:rsidRDefault="00000000">
            <w:pPr>
              <w:jc w:val="center"/>
              <w:rPr>
                <w:lang w:val="sr-Cyrl-CS"/>
              </w:rPr>
            </w:pPr>
            <w:r>
              <w:rPr>
                <w:sz w:val="22"/>
                <w:szCs w:val="22"/>
                <w:lang w:val="sr-Cyrl-CS"/>
              </w:rPr>
              <w:t>435м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1C3BAFE8" w14:textId="77777777" w:rsidR="001B5A56" w:rsidRDefault="00000000">
            <w:pPr>
              <w:jc w:val="center"/>
              <w:rPr>
                <w:lang w:val="sr-Cyrl-CS"/>
              </w:rPr>
            </w:pPr>
            <w:r>
              <w:rPr>
                <w:sz w:val="22"/>
                <w:szCs w:val="22"/>
                <w:lang w:val="sr-Cyrl-CS"/>
              </w:rPr>
              <w:t>1</w:t>
            </w:r>
          </w:p>
        </w:tc>
        <w:tc>
          <w:tcPr>
            <w:tcW w:w="1382" w:type="dxa"/>
            <w:tcBorders>
              <w:top w:val="single" w:sz="4" w:space="0" w:color="auto"/>
              <w:left w:val="single" w:sz="4" w:space="0" w:color="auto"/>
              <w:bottom w:val="single" w:sz="4" w:space="0" w:color="auto"/>
              <w:right w:val="single" w:sz="4" w:space="0" w:color="auto"/>
            </w:tcBorders>
            <w:vAlign w:val="bottom"/>
          </w:tcPr>
          <w:p w14:paraId="38D824C2" w14:textId="77777777" w:rsidR="001B5A56" w:rsidRDefault="00000000">
            <w:pPr>
              <w:jc w:val="center"/>
              <w:rPr>
                <w:lang w:val="sr-Cyrl-CS"/>
              </w:rPr>
            </w:pPr>
            <w:r>
              <w:rPr>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14:paraId="5706F945" w14:textId="77777777" w:rsidR="001B5A56" w:rsidRDefault="00000000">
            <w:pPr>
              <w:jc w:val="center"/>
              <w:rPr>
                <w:lang w:val="sr-Cyrl-CS"/>
              </w:rPr>
            </w:pPr>
            <w:r>
              <w:rPr>
                <w:sz w:val="22"/>
                <w:szCs w:val="22"/>
                <w:lang w:val="sr-Cyrl-CS"/>
              </w:rPr>
              <w:t>-</w:t>
            </w:r>
          </w:p>
        </w:tc>
      </w:tr>
      <w:tr w:rsidR="001B5A56" w14:paraId="0AC2EE60" w14:textId="77777777">
        <w:trPr>
          <w:trHeight w:val="458"/>
          <w:jc w:val="center"/>
        </w:trPr>
        <w:tc>
          <w:tcPr>
            <w:tcW w:w="1760" w:type="dxa"/>
            <w:tcBorders>
              <w:top w:val="single" w:sz="4" w:space="0" w:color="auto"/>
              <w:left w:val="single" w:sz="4" w:space="0" w:color="auto"/>
              <w:bottom w:val="single" w:sz="4" w:space="0" w:color="auto"/>
              <w:right w:val="single" w:sz="4" w:space="0" w:color="auto"/>
            </w:tcBorders>
            <w:vAlign w:val="bottom"/>
          </w:tcPr>
          <w:p w14:paraId="2923B7C0" w14:textId="77777777" w:rsidR="001B5A56" w:rsidRDefault="00000000">
            <w:pPr>
              <w:rPr>
                <w:lang w:val="sr-Cyrl-CS"/>
              </w:rPr>
            </w:pPr>
            <w:r>
              <w:rPr>
                <w:sz w:val="22"/>
                <w:szCs w:val="22"/>
                <w:lang w:val="sr-Cyrl-CS"/>
              </w:rPr>
              <w:t>Библиотека</w:t>
            </w:r>
          </w:p>
        </w:tc>
        <w:tc>
          <w:tcPr>
            <w:tcW w:w="1853" w:type="dxa"/>
            <w:tcBorders>
              <w:top w:val="single" w:sz="4" w:space="0" w:color="auto"/>
              <w:left w:val="single" w:sz="4" w:space="0" w:color="auto"/>
              <w:bottom w:val="single" w:sz="4" w:space="0" w:color="auto"/>
              <w:right w:val="single" w:sz="4" w:space="0" w:color="auto"/>
            </w:tcBorders>
            <w:vAlign w:val="bottom"/>
          </w:tcPr>
          <w:p w14:paraId="5A4D121F" w14:textId="77777777" w:rsidR="001B5A56" w:rsidRDefault="00000000">
            <w:pPr>
              <w:jc w:val="center"/>
              <w:rPr>
                <w:lang w:val="sr-Cyrl-CS"/>
              </w:rPr>
            </w:pPr>
            <w:r>
              <w:rPr>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14:paraId="59BD1324" w14:textId="77777777" w:rsidR="001B5A56" w:rsidRDefault="00000000">
            <w:pPr>
              <w:jc w:val="center"/>
              <w:rPr>
                <w:lang w:val="sr-Cyrl-CS"/>
              </w:rPr>
            </w:pPr>
            <w:r>
              <w:rPr>
                <w:sz w:val="22"/>
                <w:szCs w:val="22"/>
                <w:lang w:val="sr-Cyrl-CS"/>
              </w:rPr>
              <w:t>109м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45942ACA" w14:textId="77777777" w:rsidR="001B5A56" w:rsidRDefault="00000000">
            <w:pPr>
              <w:jc w:val="center"/>
              <w:rPr>
                <w:lang w:val="sr-Cyrl-CS"/>
              </w:rPr>
            </w:pPr>
            <w:r>
              <w:rPr>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14:paraId="603A51A3" w14:textId="77777777" w:rsidR="001B5A56" w:rsidRDefault="00000000">
            <w:pPr>
              <w:jc w:val="center"/>
              <w:rPr>
                <w:lang w:val="sr-Cyrl-CS"/>
              </w:rPr>
            </w:pPr>
            <w:r>
              <w:rPr>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14:paraId="385AB448" w14:textId="77777777" w:rsidR="001B5A56" w:rsidRDefault="00000000">
            <w:pPr>
              <w:jc w:val="center"/>
              <w:rPr>
                <w:lang w:val="sr-Cyrl-CS"/>
              </w:rPr>
            </w:pPr>
            <w:r>
              <w:rPr>
                <w:sz w:val="22"/>
                <w:szCs w:val="22"/>
                <w:lang w:val="sr-Cyrl-CS"/>
              </w:rPr>
              <w:t>1</w:t>
            </w:r>
          </w:p>
        </w:tc>
      </w:tr>
      <w:tr w:rsidR="001B5A56" w14:paraId="019A39F1" w14:textId="77777777">
        <w:trPr>
          <w:trHeight w:val="350"/>
          <w:jc w:val="center"/>
        </w:trPr>
        <w:tc>
          <w:tcPr>
            <w:tcW w:w="1760" w:type="dxa"/>
            <w:tcBorders>
              <w:top w:val="single" w:sz="4" w:space="0" w:color="auto"/>
              <w:left w:val="single" w:sz="4" w:space="0" w:color="auto"/>
              <w:bottom w:val="single" w:sz="4" w:space="0" w:color="auto"/>
              <w:right w:val="single" w:sz="4" w:space="0" w:color="auto"/>
            </w:tcBorders>
            <w:vAlign w:val="bottom"/>
          </w:tcPr>
          <w:p w14:paraId="733F7F89" w14:textId="77777777" w:rsidR="001B5A56" w:rsidRDefault="00000000">
            <w:pPr>
              <w:rPr>
                <w:lang w:val="sr-Cyrl-CS"/>
              </w:rPr>
            </w:pPr>
            <w:r>
              <w:rPr>
                <w:sz w:val="22"/>
                <w:szCs w:val="22"/>
                <w:lang w:val="sr-Cyrl-CS"/>
              </w:rPr>
              <w:t>Свечана сала</w:t>
            </w:r>
          </w:p>
        </w:tc>
        <w:tc>
          <w:tcPr>
            <w:tcW w:w="1853" w:type="dxa"/>
            <w:tcBorders>
              <w:top w:val="single" w:sz="4" w:space="0" w:color="auto"/>
              <w:left w:val="single" w:sz="4" w:space="0" w:color="auto"/>
              <w:bottom w:val="single" w:sz="4" w:space="0" w:color="auto"/>
              <w:right w:val="single" w:sz="4" w:space="0" w:color="auto"/>
            </w:tcBorders>
            <w:vAlign w:val="bottom"/>
          </w:tcPr>
          <w:p w14:paraId="660CA07B" w14:textId="77777777" w:rsidR="001B5A56" w:rsidRDefault="00000000">
            <w:pPr>
              <w:jc w:val="center"/>
              <w:rPr>
                <w:lang w:val="sr-Cyrl-CS"/>
              </w:rPr>
            </w:pPr>
            <w:r>
              <w:rPr>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14:paraId="0D757650" w14:textId="77777777" w:rsidR="001B5A56" w:rsidRDefault="00000000">
            <w:pPr>
              <w:jc w:val="center"/>
              <w:rPr>
                <w:lang w:val="sr-Cyrl-CS"/>
              </w:rPr>
            </w:pPr>
            <w:r>
              <w:rPr>
                <w:sz w:val="22"/>
                <w:szCs w:val="22"/>
                <w:lang w:val="sr-Cyrl-CS"/>
              </w:rPr>
              <w:t>328м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6E48968E" w14:textId="77777777" w:rsidR="001B5A56" w:rsidRDefault="00000000">
            <w:pPr>
              <w:jc w:val="center"/>
              <w:rPr>
                <w:lang w:val="sr-Cyrl-CS"/>
              </w:rPr>
            </w:pPr>
            <w:r>
              <w:rPr>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14:paraId="71C4A7F7" w14:textId="77777777" w:rsidR="001B5A56" w:rsidRDefault="00000000">
            <w:pPr>
              <w:jc w:val="center"/>
              <w:rPr>
                <w:lang w:val="sr-Cyrl-CS"/>
              </w:rPr>
            </w:pPr>
            <w:r>
              <w:rPr>
                <w:sz w:val="22"/>
                <w:szCs w:val="22"/>
                <w:lang w:val="sr-Cyrl-CS"/>
              </w:rPr>
              <w:t>1</w:t>
            </w:r>
          </w:p>
        </w:tc>
        <w:tc>
          <w:tcPr>
            <w:tcW w:w="1027" w:type="dxa"/>
            <w:tcBorders>
              <w:top w:val="single" w:sz="4" w:space="0" w:color="auto"/>
              <w:left w:val="single" w:sz="4" w:space="0" w:color="auto"/>
              <w:bottom w:val="single" w:sz="4" w:space="0" w:color="auto"/>
              <w:right w:val="single" w:sz="4" w:space="0" w:color="auto"/>
            </w:tcBorders>
            <w:vAlign w:val="bottom"/>
          </w:tcPr>
          <w:p w14:paraId="206C9B9B" w14:textId="77777777" w:rsidR="001B5A56" w:rsidRDefault="00000000">
            <w:pPr>
              <w:jc w:val="center"/>
              <w:rPr>
                <w:lang w:val="sr-Cyrl-CS"/>
              </w:rPr>
            </w:pPr>
            <w:r>
              <w:rPr>
                <w:sz w:val="22"/>
                <w:szCs w:val="22"/>
                <w:lang w:val="sr-Cyrl-CS"/>
              </w:rPr>
              <w:t>-</w:t>
            </w:r>
          </w:p>
        </w:tc>
      </w:tr>
      <w:tr w:rsidR="001B5A56" w14:paraId="3D5080DB" w14:textId="77777777">
        <w:trPr>
          <w:trHeight w:val="350"/>
          <w:jc w:val="center"/>
        </w:trPr>
        <w:tc>
          <w:tcPr>
            <w:tcW w:w="1760" w:type="dxa"/>
            <w:tcBorders>
              <w:top w:val="single" w:sz="4" w:space="0" w:color="auto"/>
              <w:left w:val="single" w:sz="4" w:space="0" w:color="auto"/>
              <w:bottom w:val="single" w:sz="4" w:space="0" w:color="auto"/>
              <w:right w:val="single" w:sz="4" w:space="0" w:color="auto"/>
            </w:tcBorders>
            <w:vAlign w:val="bottom"/>
          </w:tcPr>
          <w:p w14:paraId="14AD819C" w14:textId="77777777" w:rsidR="001B5A56" w:rsidRDefault="00000000">
            <w:pPr>
              <w:rPr>
                <w:lang w:val="sr-Cyrl-CS"/>
              </w:rPr>
            </w:pPr>
            <w:r>
              <w:rPr>
                <w:sz w:val="22"/>
                <w:szCs w:val="22"/>
                <w:lang w:val="sr-Cyrl-CS"/>
              </w:rPr>
              <w:t>Просторије за учила</w:t>
            </w:r>
          </w:p>
        </w:tc>
        <w:tc>
          <w:tcPr>
            <w:tcW w:w="1853" w:type="dxa"/>
            <w:tcBorders>
              <w:top w:val="single" w:sz="4" w:space="0" w:color="auto"/>
              <w:left w:val="single" w:sz="4" w:space="0" w:color="auto"/>
              <w:bottom w:val="single" w:sz="4" w:space="0" w:color="auto"/>
              <w:right w:val="single" w:sz="4" w:space="0" w:color="auto"/>
            </w:tcBorders>
            <w:vAlign w:val="bottom"/>
          </w:tcPr>
          <w:p w14:paraId="5F51F3D8" w14:textId="77777777" w:rsidR="001B5A56" w:rsidRDefault="00000000">
            <w:pPr>
              <w:jc w:val="center"/>
              <w:rPr>
                <w:lang w:val="sr-Cyrl-CS"/>
              </w:rPr>
            </w:pPr>
            <w:r>
              <w:rPr>
                <w:sz w:val="22"/>
                <w:szCs w:val="22"/>
                <w:lang w:val="sr-Cyrl-CS"/>
              </w:rPr>
              <w:t>3</w:t>
            </w:r>
          </w:p>
        </w:tc>
        <w:tc>
          <w:tcPr>
            <w:tcW w:w="1207" w:type="dxa"/>
            <w:tcBorders>
              <w:top w:val="single" w:sz="4" w:space="0" w:color="auto"/>
              <w:left w:val="single" w:sz="4" w:space="0" w:color="auto"/>
              <w:bottom w:val="single" w:sz="4" w:space="0" w:color="auto"/>
              <w:right w:val="single" w:sz="4" w:space="0" w:color="auto"/>
            </w:tcBorders>
            <w:vAlign w:val="bottom"/>
          </w:tcPr>
          <w:p w14:paraId="66049752" w14:textId="77777777" w:rsidR="001B5A56" w:rsidRDefault="00000000">
            <w:pPr>
              <w:jc w:val="center"/>
              <w:rPr>
                <w:lang w:val="sr-Cyrl-CS"/>
              </w:rPr>
            </w:pPr>
            <w:r>
              <w:rPr>
                <w:sz w:val="22"/>
                <w:szCs w:val="22"/>
                <w:lang w:val="sr-Cyrl-CS"/>
              </w:rPr>
              <w:t>77м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592E11E2" w14:textId="77777777" w:rsidR="001B5A56" w:rsidRDefault="00000000">
            <w:pPr>
              <w:jc w:val="center"/>
              <w:rPr>
                <w:lang w:val="sr-Cyrl-CS"/>
              </w:rPr>
            </w:pPr>
            <w:r>
              <w:rPr>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14:paraId="5770F6EC" w14:textId="77777777" w:rsidR="001B5A56" w:rsidRDefault="00000000">
            <w:pPr>
              <w:jc w:val="center"/>
              <w:rPr>
                <w:lang w:val="sr-Cyrl-CS"/>
              </w:rPr>
            </w:pPr>
            <w:r>
              <w:rPr>
                <w:sz w:val="22"/>
                <w:szCs w:val="22"/>
                <w:lang w:val="sr-Cyrl-CS"/>
              </w:rPr>
              <w:t>3</w:t>
            </w:r>
          </w:p>
        </w:tc>
        <w:tc>
          <w:tcPr>
            <w:tcW w:w="1027" w:type="dxa"/>
            <w:tcBorders>
              <w:top w:val="single" w:sz="4" w:space="0" w:color="auto"/>
              <w:left w:val="single" w:sz="4" w:space="0" w:color="auto"/>
              <w:bottom w:val="single" w:sz="4" w:space="0" w:color="auto"/>
              <w:right w:val="single" w:sz="4" w:space="0" w:color="auto"/>
            </w:tcBorders>
            <w:vAlign w:val="bottom"/>
          </w:tcPr>
          <w:p w14:paraId="23BDA430" w14:textId="77777777" w:rsidR="001B5A56" w:rsidRDefault="00000000">
            <w:pPr>
              <w:jc w:val="center"/>
              <w:rPr>
                <w:lang w:val="sr-Cyrl-CS"/>
              </w:rPr>
            </w:pPr>
            <w:r>
              <w:rPr>
                <w:sz w:val="22"/>
                <w:szCs w:val="22"/>
                <w:lang w:val="sr-Cyrl-CS"/>
              </w:rPr>
              <w:t>-</w:t>
            </w:r>
          </w:p>
        </w:tc>
      </w:tr>
      <w:tr w:rsidR="001B5A56" w14:paraId="3A57E873" w14:textId="77777777">
        <w:trPr>
          <w:trHeight w:val="413"/>
          <w:jc w:val="center"/>
        </w:trPr>
        <w:tc>
          <w:tcPr>
            <w:tcW w:w="1760" w:type="dxa"/>
            <w:tcBorders>
              <w:top w:val="single" w:sz="4" w:space="0" w:color="auto"/>
              <w:left w:val="single" w:sz="4" w:space="0" w:color="auto"/>
              <w:bottom w:val="single" w:sz="4" w:space="0" w:color="auto"/>
              <w:right w:val="single" w:sz="4" w:space="0" w:color="auto"/>
            </w:tcBorders>
            <w:vAlign w:val="bottom"/>
          </w:tcPr>
          <w:p w14:paraId="546C2CF8" w14:textId="77777777" w:rsidR="001B5A56" w:rsidRDefault="00000000">
            <w:pPr>
              <w:rPr>
                <w:lang w:val="sr-Cyrl-CS"/>
              </w:rPr>
            </w:pPr>
            <w:r>
              <w:rPr>
                <w:sz w:val="22"/>
                <w:szCs w:val="22"/>
                <w:lang w:val="sr-Cyrl-CS"/>
              </w:rPr>
              <w:t>Канцеларије</w:t>
            </w:r>
          </w:p>
        </w:tc>
        <w:tc>
          <w:tcPr>
            <w:tcW w:w="1853" w:type="dxa"/>
            <w:tcBorders>
              <w:top w:val="single" w:sz="4" w:space="0" w:color="auto"/>
              <w:left w:val="single" w:sz="4" w:space="0" w:color="auto"/>
              <w:bottom w:val="single" w:sz="4" w:space="0" w:color="auto"/>
              <w:right w:val="single" w:sz="4" w:space="0" w:color="auto"/>
            </w:tcBorders>
            <w:vAlign w:val="bottom"/>
          </w:tcPr>
          <w:p w14:paraId="55061702" w14:textId="77777777" w:rsidR="001B5A56" w:rsidRDefault="00000000">
            <w:pPr>
              <w:jc w:val="center"/>
            </w:pPr>
            <w:r>
              <w:rPr>
                <w:sz w:val="22"/>
                <w:szCs w:val="22"/>
              </w:rPr>
              <w:t>6</w:t>
            </w:r>
          </w:p>
        </w:tc>
        <w:tc>
          <w:tcPr>
            <w:tcW w:w="1207" w:type="dxa"/>
            <w:tcBorders>
              <w:top w:val="single" w:sz="4" w:space="0" w:color="auto"/>
              <w:left w:val="single" w:sz="4" w:space="0" w:color="auto"/>
              <w:bottom w:val="single" w:sz="4" w:space="0" w:color="auto"/>
              <w:right w:val="single" w:sz="4" w:space="0" w:color="auto"/>
            </w:tcBorders>
            <w:vAlign w:val="bottom"/>
          </w:tcPr>
          <w:p w14:paraId="65AD9DA9" w14:textId="77777777" w:rsidR="001B5A56" w:rsidRDefault="00000000">
            <w:pPr>
              <w:jc w:val="center"/>
              <w:rPr>
                <w:lang w:val="sr-Cyrl-CS"/>
              </w:rPr>
            </w:pPr>
            <w:r>
              <w:rPr>
                <w:sz w:val="22"/>
                <w:szCs w:val="22"/>
                <w:lang w:val="sr-Cyrl-CS"/>
              </w:rPr>
              <w:t>62,36м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508658DA" w14:textId="77777777" w:rsidR="001B5A56" w:rsidRDefault="00000000">
            <w:pPr>
              <w:jc w:val="center"/>
              <w:rPr>
                <w:lang w:val="sr-Cyrl-CS"/>
              </w:rPr>
            </w:pPr>
            <w:r>
              <w:rPr>
                <w:sz w:val="22"/>
                <w:szCs w:val="22"/>
                <w:lang w:val="sr-Cyrl-CS"/>
              </w:rPr>
              <w:t>4</w:t>
            </w:r>
          </w:p>
        </w:tc>
        <w:tc>
          <w:tcPr>
            <w:tcW w:w="1382" w:type="dxa"/>
            <w:tcBorders>
              <w:top w:val="single" w:sz="4" w:space="0" w:color="auto"/>
              <w:left w:val="single" w:sz="4" w:space="0" w:color="auto"/>
              <w:bottom w:val="single" w:sz="4" w:space="0" w:color="auto"/>
              <w:right w:val="single" w:sz="4" w:space="0" w:color="auto"/>
            </w:tcBorders>
            <w:vAlign w:val="bottom"/>
          </w:tcPr>
          <w:p w14:paraId="4D0B71B8" w14:textId="77777777" w:rsidR="001B5A56" w:rsidRDefault="00000000">
            <w:pPr>
              <w:jc w:val="center"/>
              <w:rPr>
                <w:lang w:val="sr-Cyrl-CS"/>
              </w:rPr>
            </w:pPr>
            <w:r>
              <w:rPr>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14:paraId="4B168778" w14:textId="77777777" w:rsidR="001B5A56" w:rsidRDefault="00000000">
            <w:pPr>
              <w:jc w:val="center"/>
              <w:rPr>
                <w:lang w:val="sr-Cyrl-CS"/>
              </w:rPr>
            </w:pPr>
            <w:r>
              <w:rPr>
                <w:sz w:val="22"/>
                <w:szCs w:val="22"/>
                <w:lang w:val="sr-Cyrl-CS"/>
              </w:rPr>
              <w:t>-</w:t>
            </w:r>
          </w:p>
        </w:tc>
      </w:tr>
      <w:tr w:rsidR="001B5A56" w14:paraId="1F751E49" w14:textId="77777777">
        <w:trPr>
          <w:trHeight w:val="350"/>
          <w:jc w:val="center"/>
        </w:trPr>
        <w:tc>
          <w:tcPr>
            <w:tcW w:w="1760" w:type="dxa"/>
            <w:tcBorders>
              <w:top w:val="single" w:sz="4" w:space="0" w:color="auto"/>
              <w:left w:val="single" w:sz="4" w:space="0" w:color="auto"/>
              <w:bottom w:val="single" w:sz="4" w:space="0" w:color="auto"/>
              <w:right w:val="single" w:sz="4" w:space="0" w:color="auto"/>
            </w:tcBorders>
            <w:vAlign w:val="bottom"/>
          </w:tcPr>
          <w:p w14:paraId="597D6628" w14:textId="77777777" w:rsidR="001B5A56" w:rsidRDefault="00000000">
            <w:pPr>
              <w:rPr>
                <w:lang w:val="sr-Cyrl-CS"/>
              </w:rPr>
            </w:pPr>
            <w:r>
              <w:rPr>
                <w:sz w:val="22"/>
                <w:szCs w:val="22"/>
                <w:lang w:val="sr-Cyrl-CS"/>
              </w:rPr>
              <w:t>Зборница</w:t>
            </w:r>
          </w:p>
        </w:tc>
        <w:tc>
          <w:tcPr>
            <w:tcW w:w="1853" w:type="dxa"/>
            <w:tcBorders>
              <w:top w:val="single" w:sz="4" w:space="0" w:color="auto"/>
              <w:left w:val="single" w:sz="4" w:space="0" w:color="auto"/>
              <w:bottom w:val="single" w:sz="4" w:space="0" w:color="auto"/>
              <w:right w:val="single" w:sz="4" w:space="0" w:color="auto"/>
            </w:tcBorders>
            <w:vAlign w:val="bottom"/>
          </w:tcPr>
          <w:p w14:paraId="3AC4F954" w14:textId="77777777" w:rsidR="001B5A56" w:rsidRDefault="00000000">
            <w:pPr>
              <w:jc w:val="center"/>
              <w:rPr>
                <w:lang w:val="sr-Cyrl-CS"/>
              </w:rPr>
            </w:pPr>
            <w:r>
              <w:rPr>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14:paraId="319DDB77" w14:textId="77777777" w:rsidR="001B5A56" w:rsidRDefault="00000000">
            <w:pPr>
              <w:jc w:val="center"/>
              <w:rPr>
                <w:lang w:val="sr-Cyrl-CS"/>
              </w:rPr>
            </w:pPr>
            <w:r>
              <w:rPr>
                <w:sz w:val="22"/>
                <w:szCs w:val="22"/>
                <w:lang w:val="sr-Cyrl-CS"/>
              </w:rPr>
              <w:t>54м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0FF936CE" w14:textId="77777777" w:rsidR="001B5A56" w:rsidRDefault="00000000">
            <w:pPr>
              <w:jc w:val="center"/>
              <w:rPr>
                <w:lang w:val="sr-Cyrl-CS"/>
              </w:rPr>
            </w:pPr>
            <w:r>
              <w:rPr>
                <w:sz w:val="22"/>
                <w:szCs w:val="22"/>
                <w:lang w:val="sr-Cyrl-CS"/>
              </w:rPr>
              <w:t>1</w:t>
            </w:r>
          </w:p>
        </w:tc>
        <w:tc>
          <w:tcPr>
            <w:tcW w:w="1382" w:type="dxa"/>
            <w:tcBorders>
              <w:top w:val="single" w:sz="4" w:space="0" w:color="auto"/>
              <w:left w:val="single" w:sz="4" w:space="0" w:color="auto"/>
              <w:bottom w:val="single" w:sz="4" w:space="0" w:color="auto"/>
              <w:right w:val="single" w:sz="4" w:space="0" w:color="auto"/>
            </w:tcBorders>
            <w:vAlign w:val="bottom"/>
          </w:tcPr>
          <w:p w14:paraId="66B836C1" w14:textId="77777777" w:rsidR="001B5A56" w:rsidRDefault="00000000">
            <w:pPr>
              <w:jc w:val="center"/>
              <w:rPr>
                <w:lang w:val="sr-Cyrl-CS"/>
              </w:rPr>
            </w:pPr>
            <w:r>
              <w:rPr>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14:paraId="4419739D" w14:textId="77777777" w:rsidR="001B5A56" w:rsidRDefault="00000000">
            <w:pPr>
              <w:jc w:val="center"/>
              <w:rPr>
                <w:lang w:val="sr-Cyrl-CS"/>
              </w:rPr>
            </w:pPr>
            <w:r>
              <w:rPr>
                <w:sz w:val="22"/>
                <w:szCs w:val="22"/>
                <w:lang w:val="sr-Cyrl-CS"/>
              </w:rPr>
              <w:t>-</w:t>
            </w:r>
          </w:p>
        </w:tc>
      </w:tr>
      <w:tr w:rsidR="001B5A56" w14:paraId="64A4F3FE" w14:textId="77777777">
        <w:trPr>
          <w:trHeight w:val="499"/>
          <w:jc w:val="center"/>
        </w:trPr>
        <w:tc>
          <w:tcPr>
            <w:tcW w:w="1760" w:type="dxa"/>
            <w:tcBorders>
              <w:top w:val="single" w:sz="4" w:space="0" w:color="auto"/>
              <w:left w:val="single" w:sz="4" w:space="0" w:color="auto"/>
              <w:bottom w:val="single" w:sz="4" w:space="0" w:color="auto"/>
              <w:right w:val="single" w:sz="4" w:space="0" w:color="auto"/>
            </w:tcBorders>
            <w:vAlign w:val="bottom"/>
          </w:tcPr>
          <w:p w14:paraId="6B179E99" w14:textId="77777777" w:rsidR="001B5A56" w:rsidRDefault="00000000">
            <w:pPr>
              <w:rPr>
                <w:lang w:val="sr-Cyrl-CS"/>
              </w:rPr>
            </w:pPr>
            <w:r>
              <w:rPr>
                <w:sz w:val="22"/>
                <w:szCs w:val="22"/>
                <w:lang w:val="sr-Cyrl-CS"/>
              </w:rPr>
              <w:t>Кухиња са трпезаријом</w:t>
            </w:r>
          </w:p>
        </w:tc>
        <w:tc>
          <w:tcPr>
            <w:tcW w:w="1853" w:type="dxa"/>
            <w:tcBorders>
              <w:top w:val="single" w:sz="4" w:space="0" w:color="auto"/>
              <w:left w:val="single" w:sz="4" w:space="0" w:color="auto"/>
              <w:bottom w:val="single" w:sz="4" w:space="0" w:color="auto"/>
              <w:right w:val="single" w:sz="4" w:space="0" w:color="auto"/>
            </w:tcBorders>
            <w:vAlign w:val="bottom"/>
          </w:tcPr>
          <w:p w14:paraId="042C49BF" w14:textId="77777777" w:rsidR="001B5A56" w:rsidRDefault="00000000">
            <w:pPr>
              <w:jc w:val="center"/>
              <w:rPr>
                <w:lang w:val="sr-Cyrl-CS"/>
              </w:rPr>
            </w:pPr>
            <w:r>
              <w:rPr>
                <w:sz w:val="22"/>
                <w:szCs w:val="22"/>
                <w:lang w:val="sr-Cyrl-CS"/>
              </w:rPr>
              <w:t>2</w:t>
            </w:r>
          </w:p>
        </w:tc>
        <w:tc>
          <w:tcPr>
            <w:tcW w:w="1207" w:type="dxa"/>
            <w:tcBorders>
              <w:top w:val="single" w:sz="4" w:space="0" w:color="auto"/>
              <w:left w:val="single" w:sz="4" w:space="0" w:color="auto"/>
              <w:bottom w:val="single" w:sz="4" w:space="0" w:color="auto"/>
              <w:right w:val="single" w:sz="4" w:space="0" w:color="auto"/>
            </w:tcBorders>
            <w:vAlign w:val="bottom"/>
          </w:tcPr>
          <w:p w14:paraId="3215E919" w14:textId="77777777" w:rsidR="001B5A56" w:rsidRDefault="00000000">
            <w:pPr>
              <w:jc w:val="center"/>
              <w:rPr>
                <w:lang w:val="sr-Cyrl-CS"/>
              </w:rPr>
            </w:pPr>
            <w:r>
              <w:rPr>
                <w:sz w:val="22"/>
                <w:szCs w:val="22"/>
                <w:lang w:val="sr-Cyrl-CS"/>
              </w:rPr>
              <w:t>101м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0D9C2D37" w14:textId="77777777" w:rsidR="001B5A56" w:rsidRDefault="00000000">
            <w:pPr>
              <w:jc w:val="center"/>
              <w:rPr>
                <w:lang w:val="sr-Cyrl-CS"/>
              </w:rPr>
            </w:pPr>
            <w:r>
              <w:rPr>
                <w:sz w:val="22"/>
                <w:szCs w:val="22"/>
                <w:lang w:val="sr-Cyrl-CS"/>
              </w:rPr>
              <w:t>2</w:t>
            </w:r>
          </w:p>
        </w:tc>
        <w:tc>
          <w:tcPr>
            <w:tcW w:w="1382" w:type="dxa"/>
            <w:tcBorders>
              <w:top w:val="single" w:sz="4" w:space="0" w:color="auto"/>
              <w:left w:val="single" w:sz="4" w:space="0" w:color="auto"/>
              <w:bottom w:val="single" w:sz="4" w:space="0" w:color="auto"/>
              <w:right w:val="single" w:sz="4" w:space="0" w:color="auto"/>
            </w:tcBorders>
            <w:vAlign w:val="bottom"/>
          </w:tcPr>
          <w:p w14:paraId="3B7F553F" w14:textId="77777777" w:rsidR="001B5A56" w:rsidRDefault="00000000">
            <w:pPr>
              <w:jc w:val="center"/>
              <w:rPr>
                <w:lang w:val="sr-Cyrl-CS"/>
              </w:rPr>
            </w:pPr>
            <w:r>
              <w:rPr>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14:paraId="1EF6298E" w14:textId="77777777" w:rsidR="001B5A56" w:rsidRDefault="00000000">
            <w:pPr>
              <w:jc w:val="center"/>
              <w:rPr>
                <w:lang w:val="sr-Cyrl-CS"/>
              </w:rPr>
            </w:pPr>
            <w:r>
              <w:rPr>
                <w:sz w:val="22"/>
                <w:szCs w:val="22"/>
                <w:lang w:val="sr-Cyrl-CS"/>
              </w:rPr>
              <w:t>-</w:t>
            </w:r>
          </w:p>
        </w:tc>
      </w:tr>
      <w:tr w:rsidR="001B5A56" w14:paraId="012B9629" w14:textId="77777777">
        <w:trPr>
          <w:trHeight w:val="536"/>
          <w:jc w:val="center"/>
        </w:trPr>
        <w:tc>
          <w:tcPr>
            <w:tcW w:w="1760" w:type="dxa"/>
            <w:tcBorders>
              <w:top w:val="single" w:sz="4" w:space="0" w:color="auto"/>
              <w:left w:val="single" w:sz="4" w:space="0" w:color="auto"/>
              <w:bottom w:val="single" w:sz="4" w:space="0" w:color="auto"/>
              <w:right w:val="single" w:sz="4" w:space="0" w:color="auto"/>
            </w:tcBorders>
            <w:vAlign w:val="bottom"/>
          </w:tcPr>
          <w:p w14:paraId="27313516" w14:textId="77777777" w:rsidR="001B5A56" w:rsidRDefault="00000000">
            <w:pPr>
              <w:rPr>
                <w:lang w:val="sr-Cyrl-CS"/>
              </w:rPr>
            </w:pPr>
            <w:r>
              <w:rPr>
                <w:sz w:val="22"/>
                <w:szCs w:val="22"/>
                <w:lang w:val="sr-Cyrl-CS"/>
              </w:rPr>
              <w:t>Остали простор</w:t>
            </w:r>
          </w:p>
        </w:tc>
        <w:tc>
          <w:tcPr>
            <w:tcW w:w="1853" w:type="dxa"/>
            <w:tcBorders>
              <w:top w:val="single" w:sz="4" w:space="0" w:color="auto"/>
              <w:left w:val="single" w:sz="4" w:space="0" w:color="auto"/>
              <w:bottom w:val="single" w:sz="4" w:space="0" w:color="auto"/>
              <w:right w:val="single" w:sz="4" w:space="0" w:color="auto"/>
            </w:tcBorders>
            <w:vAlign w:val="bottom"/>
          </w:tcPr>
          <w:p w14:paraId="25CE505B" w14:textId="77777777" w:rsidR="001B5A56" w:rsidRDefault="00000000">
            <w:pPr>
              <w:jc w:val="center"/>
              <w:rPr>
                <w:sz w:val="18"/>
                <w:lang w:val="sr-Cyrl-CS"/>
              </w:rPr>
            </w:pPr>
            <w:r>
              <w:rPr>
                <w:sz w:val="18"/>
                <w:szCs w:val="22"/>
                <w:lang w:val="sr-Cyrl-CS"/>
              </w:rPr>
              <w:t>Котларница, мокри чворови,степенице, магацини и др.</w:t>
            </w:r>
          </w:p>
        </w:tc>
        <w:tc>
          <w:tcPr>
            <w:tcW w:w="1207" w:type="dxa"/>
            <w:tcBorders>
              <w:top w:val="single" w:sz="4" w:space="0" w:color="auto"/>
              <w:left w:val="single" w:sz="4" w:space="0" w:color="auto"/>
              <w:bottom w:val="single" w:sz="4" w:space="0" w:color="auto"/>
              <w:right w:val="single" w:sz="4" w:space="0" w:color="auto"/>
            </w:tcBorders>
            <w:vAlign w:val="bottom"/>
          </w:tcPr>
          <w:p w14:paraId="76ED71D8" w14:textId="77777777" w:rsidR="001B5A56" w:rsidRDefault="00000000">
            <w:pPr>
              <w:jc w:val="center"/>
              <w:rPr>
                <w:lang w:val="sr-Cyrl-CS"/>
              </w:rPr>
            </w:pPr>
            <w:r>
              <w:rPr>
                <w:sz w:val="22"/>
                <w:szCs w:val="22"/>
                <w:lang w:val="sr-Cyrl-CS"/>
              </w:rPr>
              <w:t>1598,84м2</w:t>
            </w:r>
          </w:p>
        </w:tc>
        <w:tc>
          <w:tcPr>
            <w:tcW w:w="879" w:type="dxa"/>
            <w:tcBorders>
              <w:top w:val="single" w:sz="4" w:space="0" w:color="auto"/>
              <w:left w:val="single" w:sz="4" w:space="0" w:color="auto"/>
              <w:bottom w:val="single" w:sz="4" w:space="0" w:color="auto"/>
              <w:right w:val="single" w:sz="4" w:space="0" w:color="auto"/>
            </w:tcBorders>
            <w:vAlign w:val="bottom"/>
          </w:tcPr>
          <w:p w14:paraId="0E3573EB" w14:textId="77777777" w:rsidR="001B5A56" w:rsidRDefault="00000000">
            <w:pPr>
              <w:jc w:val="center"/>
              <w:rPr>
                <w:lang w:val="sr-Cyrl-CS"/>
              </w:rPr>
            </w:pPr>
            <w:r>
              <w:rPr>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14:paraId="33ACA902" w14:textId="77777777" w:rsidR="001B5A56" w:rsidRDefault="00000000">
            <w:pPr>
              <w:jc w:val="center"/>
              <w:rPr>
                <w:lang w:val="sr-Cyrl-CS"/>
              </w:rPr>
            </w:pPr>
            <w:r>
              <w:rPr>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14:paraId="01DC72C5" w14:textId="77777777" w:rsidR="001B5A56" w:rsidRDefault="001B5A56">
            <w:pPr>
              <w:jc w:val="center"/>
              <w:rPr>
                <w:lang w:val="sr-Cyrl-CS"/>
              </w:rPr>
            </w:pPr>
          </w:p>
        </w:tc>
      </w:tr>
      <w:tr w:rsidR="001B5A56" w14:paraId="170881B5" w14:textId="77777777">
        <w:trPr>
          <w:trHeight w:val="499"/>
          <w:jc w:val="center"/>
        </w:trPr>
        <w:tc>
          <w:tcPr>
            <w:tcW w:w="1760" w:type="dxa"/>
            <w:tcBorders>
              <w:top w:val="single" w:sz="4" w:space="0" w:color="auto"/>
              <w:left w:val="single" w:sz="4" w:space="0" w:color="auto"/>
              <w:bottom w:val="single" w:sz="4" w:space="0" w:color="auto"/>
              <w:right w:val="single" w:sz="4" w:space="0" w:color="auto"/>
            </w:tcBorders>
            <w:vAlign w:val="bottom"/>
          </w:tcPr>
          <w:p w14:paraId="002C44EB" w14:textId="77777777" w:rsidR="001B5A56" w:rsidRDefault="00000000">
            <w:pPr>
              <w:rPr>
                <w:b/>
                <w:lang w:val="sr-Cyrl-CS"/>
              </w:rPr>
            </w:pPr>
            <w:r>
              <w:rPr>
                <w:b/>
                <w:sz w:val="22"/>
                <w:szCs w:val="22"/>
                <w:lang w:val="sr-Cyrl-CS"/>
              </w:rPr>
              <w:t>УКУПНО:</w:t>
            </w:r>
          </w:p>
        </w:tc>
        <w:tc>
          <w:tcPr>
            <w:tcW w:w="1853" w:type="dxa"/>
            <w:tcBorders>
              <w:top w:val="single" w:sz="4" w:space="0" w:color="auto"/>
              <w:left w:val="single" w:sz="4" w:space="0" w:color="auto"/>
              <w:bottom w:val="single" w:sz="4" w:space="0" w:color="auto"/>
              <w:right w:val="single" w:sz="4" w:space="0" w:color="auto"/>
            </w:tcBorders>
            <w:vAlign w:val="bottom"/>
          </w:tcPr>
          <w:p w14:paraId="3D5CA150" w14:textId="77777777" w:rsidR="001B5A56" w:rsidRDefault="001B5A56">
            <w:pPr>
              <w:jc w:val="center"/>
              <w:rPr>
                <w:b/>
                <w:lang w:val="sr-Cyrl-CS"/>
              </w:rPr>
            </w:pPr>
          </w:p>
        </w:tc>
        <w:tc>
          <w:tcPr>
            <w:tcW w:w="1207" w:type="dxa"/>
            <w:tcBorders>
              <w:top w:val="single" w:sz="4" w:space="0" w:color="auto"/>
              <w:left w:val="single" w:sz="4" w:space="0" w:color="auto"/>
              <w:bottom w:val="single" w:sz="4" w:space="0" w:color="auto"/>
              <w:right w:val="single" w:sz="4" w:space="0" w:color="auto"/>
            </w:tcBorders>
            <w:vAlign w:val="bottom"/>
          </w:tcPr>
          <w:p w14:paraId="25A55EC0" w14:textId="77777777" w:rsidR="001B5A56" w:rsidRDefault="00000000">
            <w:pPr>
              <w:jc w:val="center"/>
              <w:rPr>
                <w:b/>
                <w:lang w:val="sr-Cyrl-CS"/>
              </w:rPr>
            </w:pPr>
            <w:r>
              <w:rPr>
                <w:b/>
                <w:sz w:val="22"/>
                <w:szCs w:val="22"/>
                <w:lang w:val="sr-Cyrl-CS"/>
              </w:rPr>
              <w:t>3937,46м</w:t>
            </w:r>
            <w:r>
              <w:rPr>
                <w:b/>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5430AEBC" w14:textId="77777777" w:rsidR="001B5A56" w:rsidRDefault="001B5A56">
            <w:pPr>
              <w:jc w:val="center"/>
              <w:rPr>
                <w:b/>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14:paraId="6AAC4AF8" w14:textId="77777777" w:rsidR="001B5A56" w:rsidRDefault="001B5A56">
            <w:pPr>
              <w:jc w:val="center"/>
              <w:rPr>
                <w:b/>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14:paraId="6EC502C7" w14:textId="77777777" w:rsidR="001B5A56" w:rsidRDefault="001B5A56">
            <w:pPr>
              <w:jc w:val="center"/>
              <w:rPr>
                <w:b/>
                <w:lang w:val="sr-Cyrl-CS"/>
              </w:rPr>
            </w:pPr>
          </w:p>
        </w:tc>
      </w:tr>
      <w:tr w:rsidR="001B5A56" w14:paraId="21D7A954" w14:textId="77777777">
        <w:trPr>
          <w:trHeight w:val="440"/>
          <w:jc w:val="center"/>
        </w:trPr>
        <w:tc>
          <w:tcPr>
            <w:tcW w:w="1760" w:type="dxa"/>
            <w:tcBorders>
              <w:top w:val="single" w:sz="4" w:space="0" w:color="auto"/>
              <w:left w:val="single" w:sz="4" w:space="0" w:color="auto"/>
              <w:bottom w:val="single" w:sz="4" w:space="0" w:color="auto"/>
              <w:right w:val="single" w:sz="4" w:space="0" w:color="auto"/>
            </w:tcBorders>
            <w:vAlign w:val="bottom"/>
          </w:tcPr>
          <w:p w14:paraId="3C64C882" w14:textId="77777777" w:rsidR="001B5A56" w:rsidRDefault="00000000">
            <w:pPr>
              <w:rPr>
                <w:lang w:val="sr-Cyrl-CS"/>
              </w:rPr>
            </w:pPr>
            <w:r>
              <w:rPr>
                <w:sz w:val="22"/>
                <w:szCs w:val="22"/>
                <w:lang w:val="sr-Cyrl-CS"/>
              </w:rPr>
              <w:t xml:space="preserve">Спортски </w:t>
            </w:r>
          </w:p>
        </w:tc>
        <w:tc>
          <w:tcPr>
            <w:tcW w:w="1853" w:type="dxa"/>
            <w:tcBorders>
              <w:top w:val="single" w:sz="4" w:space="0" w:color="auto"/>
              <w:left w:val="single" w:sz="4" w:space="0" w:color="auto"/>
              <w:bottom w:val="single" w:sz="4" w:space="0" w:color="auto"/>
              <w:right w:val="single" w:sz="4" w:space="0" w:color="auto"/>
            </w:tcBorders>
            <w:vAlign w:val="bottom"/>
          </w:tcPr>
          <w:p w14:paraId="016CEF35" w14:textId="77777777" w:rsidR="001B5A56" w:rsidRDefault="00000000">
            <w:pPr>
              <w:jc w:val="center"/>
              <w:rPr>
                <w:lang w:val="sr-Cyrl-CS"/>
              </w:rPr>
            </w:pPr>
            <w:r>
              <w:rPr>
                <w:sz w:val="22"/>
                <w:szCs w:val="22"/>
                <w:lang w:val="sr-Cyrl-CS"/>
              </w:rPr>
              <w:t>Терени</w:t>
            </w:r>
          </w:p>
        </w:tc>
        <w:tc>
          <w:tcPr>
            <w:tcW w:w="1207" w:type="dxa"/>
            <w:tcBorders>
              <w:top w:val="single" w:sz="4" w:space="0" w:color="auto"/>
              <w:left w:val="single" w:sz="4" w:space="0" w:color="auto"/>
              <w:bottom w:val="single" w:sz="4" w:space="0" w:color="auto"/>
              <w:right w:val="single" w:sz="4" w:space="0" w:color="auto"/>
            </w:tcBorders>
            <w:vAlign w:val="bottom"/>
          </w:tcPr>
          <w:p w14:paraId="4B217EC6" w14:textId="77777777" w:rsidR="001B5A56" w:rsidRDefault="00000000">
            <w:pPr>
              <w:jc w:val="center"/>
              <w:rPr>
                <w:lang w:val="sr-Cyrl-CS"/>
              </w:rPr>
            </w:pPr>
            <w:r>
              <w:rPr>
                <w:sz w:val="22"/>
                <w:szCs w:val="22"/>
                <w:lang w:val="sr-Cyrl-CS"/>
              </w:rPr>
              <w:t>2856,11м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5F094673" w14:textId="77777777" w:rsidR="001B5A56" w:rsidRDefault="001B5A56">
            <w:pPr>
              <w:jc w:val="center"/>
              <w:rPr>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14:paraId="01E08AE3" w14:textId="77777777" w:rsidR="001B5A56" w:rsidRDefault="001B5A56">
            <w:pPr>
              <w:jc w:val="center"/>
              <w:rPr>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14:paraId="1E3CE987" w14:textId="77777777" w:rsidR="001B5A56" w:rsidRDefault="001B5A56">
            <w:pPr>
              <w:jc w:val="center"/>
              <w:rPr>
                <w:lang w:val="sr-Cyrl-CS"/>
              </w:rPr>
            </w:pPr>
          </w:p>
        </w:tc>
      </w:tr>
      <w:tr w:rsidR="001B5A56" w14:paraId="2359525C" w14:textId="77777777">
        <w:trPr>
          <w:trHeight w:val="350"/>
          <w:jc w:val="center"/>
        </w:trPr>
        <w:tc>
          <w:tcPr>
            <w:tcW w:w="1760" w:type="dxa"/>
            <w:tcBorders>
              <w:top w:val="single" w:sz="4" w:space="0" w:color="auto"/>
              <w:left w:val="single" w:sz="4" w:space="0" w:color="auto"/>
              <w:bottom w:val="single" w:sz="4" w:space="0" w:color="auto"/>
              <w:right w:val="single" w:sz="4" w:space="0" w:color="auto"/>
            </w:tcBorders>
            <w:vAlign w:val="bottom"/>
          </w:tcPr>
          <w:p w14:paraId="6987B85B" w14:textId="77777777" w:rsidR="001B5A56" w:rsidRDefault="00000000">
            <w:pPr>
              <w:rPr>
                <w:lang w:val="sr-Cyrl-CS"/>
              </w:rPr>
            </w:pPr>
            <w:r>
              <w:rPr>
                <w:sz w:val="22"/>
                <w:szCs w:val="22"/>
                <w:lang w:val="sr-Cyrl-CS"/>
              </w:rPr>
              <w:t xml:space="preserve">Двориште од </w:t>
            </w:r>
          </w:p>
        </w:tc>
        <w:tc>
          <w:tcPr>
            <w:tcW w:w="1853" w:type="dxa"/>
            <w:tcBorders>
              <w:top w:val="single" w:sz="4" w:space="0" w:color="auto"/>
              <w:left w:val="single" w:sz="4" w:space="0" w:color="auto"/>
              <w:bottom w:val="single" w:sz="4" w:space="0" w:color="auto"/>
              <w:right w:val="single" w:sz="4" w:space="0" w:color="auto"/>
            </w:tcBorders>
            <w:vAlign w:val="bottom"/>
          </w:tcPr>
          <w:p w14:paraId="16B867C8" w14:textId="77777777" w:rsidR="001B5A56" w:rsidRDefault="00000000">
            <w:pPr>
              <w:jc w:val="center"/>
              <w:rPr>
                <w:lang w:val="sr-Cyrl-CS"/>
              </w:rPr>
            </w:pPr>
            <w:r>
              <w:rPr>
                <w:sz w:val="22"/>
                <w:szCs w:val="22"/>
                <w:lang w:val="sr-Cyrl-CS"/>
              </w:rPr>
              <w:t>Тврде подлоге</w:t>
            </w:r>
          </w:p>
        </w:tc>
        <w:tc>
          <w:tcPr>
            <w:tcW w:w="1207" w:type="dxa"/>
            <w:tcBorders>
              <w:top w:val="single" w:sz="4" w:space="0" w:color="auto"/>
              <w:left w:val="single" w:sz="4" w:space="0" w:color="auto"/>
              <w:bottom w:val="single" w:sz="4" w:space="0" w:color="auto"/>
              <w:right w:val="single" w:sz="4" w:space="0" w:color="auto"/>
            </w:tcBorders>
            <w:vAlign w:val="bottom"/>
          </w:tcPr>
          <w:p w14:paraId="3B722CA3" w14:textId="77777777" w:rsidR="001B5A56" w:rsidRDefault="00000000">
            <w:pPr>
              <w:jc w:val="center"/>
              <w:rPr>
                <w:lang w:val="sr-Cyrl-CS"/>
              </w:rPr>
            </w:pPr>
            <w:r>
              <w:rPr>
                <w:sz w:val="22"/>
                <w:szCs w:val="22"/>
                <w:lang w:val="sr-Cyrl-CS"/>
              </w:rPr>
              <w:t>2560,14м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26273FE9" w14:textId="77777777" w:rsidR="001B5A56" w:rsidRDefault="001B5A56">
            <w:pPr>
              <w:jc w:val="center"/>
              <w:rPr>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14:paraId="4ACB8730" w14:textId="77777777" w:rsidR="001B5A56" w:rsidRDefault="001B5A56">
            <w:pPr>
              <w:jc w:val="center"/>
              <w:rPr>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14:paraId="7D0E2974" w14:textId="77777777" w:rsidR="001B5A56" w:rsidRDefault="001B5A56">
            <w:pPr>
              <w:jc w:val="center"/>
              <w:rPr>
                <w:lang w:val="sr-Cyrl-CS"/>
              </w:rPr>
            </w:pPr>
          </w:p>
        </w:tc>
      </w:tr>
      <w:tr w:rsidR="001B5A56" w14:paraId="2170FBA2" w14:textId="77777777">
        <w:trPr>
          <w:trHeight w:val="536"/>
          <w:jc w:val="center"/>
        </w:trPr>
        <w:tc>
          <w:tcPr>
            <w:tcW w:w="1760" w:type="dxa"/>
            <w:tcBorders>
              <w:top w:val="single" w:sz="4" w:space="0" w:color="auto"/>
              <w:left w:val="single" w:sz="4" w:space="0" w:color="auto"/>
              <w:bottom w:val="single" w:sz="4" w:space="0" w:color="auto"/>
              <w:right w:val="single" w:sz="4" w:space="0" w:color="auto"/>
            </w:tcBorders>
            <w:vAlign w:val="bottom"/>
          </w:tcPr>
          <w:p w14:paraId="34B959C8" w14:textId="77777777" w:rsidR="001B5A56" w:rsidRDefault="00000000">
            <w:pPr>
              <w:rPr>
                <w:lang w:val="sr-Cyrl-CS"/>
              </w:rPr>
            </w:pPr>
            <w:r>
              <w:rPr>
                <w:sz w:val="22"/>
                <w:szCs w:val="22"/>
                <w:lang w:val="sr-Cyrl-CS"/>
              </w:rPr>
              <w:t>Двориште од</w:t>
            </w:r>
          </w:p>
        </w:tc>
        <w:tc>
          <w:tcPr>
            <w:tcW w:w="1853" w:type="dxa"/>
            <w:tcBorders>
              <w:top w:val="single" w:sz="4" w:space="0" w:color="auto"/>
              <w:left w:val="single" w:sz="4" w:space="0" w:color="auto"/>
              <w:bottom w:val="single" w:sz="4" w:space="0" w:color="auto"/>
              <w:right w:val="single" w:sz="4" w:space="0" w:color="auto"/>
            </w:tcBorders>
            <w:vAlign w:val="bottom"/>
          </w:tcPr>
          <w:p w14:paraId="45B616A3" w14:textId="77777777" w:rsidR="001B5A56" w:rsidRDefault="00000000">
            <w:pPr>
              <w:jc w:val="center"/>
              <w:rPr>
                <w:lang w:val="sr-Cyrl-CS"/>
              </w:rPr>
            </w:pPr>
            <w:r>
              <w:rPr>
                <w:sz w:val="22"/>
                <w:szCs w:val="22"/>
                <w:lang w:val="sr-Cyrl-CS"/>
              </w:rPr>
              <w:t>Зелене површине</w:t>
            </w:r>
          </w:p>
        </w:tc>
        <w:tc>
          <w:tcPr>
            <w:tcW w:w="1207" w:type="dxa"/>
            <w:tcBorders>
              <w:top w:val="single" w:sz="4" w:space="0" w:color="auto"/>
              <w:left w:val="single" w:sz="4" w:space="0" w:color="auto"/>
              <w:bottom w:val="single" w:sz="4" w:space="0" w:color="auto"/>
              <w:right w:val="single" w:sz="4" w:space="0" w:color="auto"/>
            </w:tcBorders>
            <w:vAlign w:val="bottom"/>
          </w:tcPr>
          <w:p w14:paraId="758F41E7" w14:textId="77777777" w:rsidR="001B5A56" w:rsidRDefault="00000000">
            <w:pPr>
              <w:jc w:val="center"/>
              <w:rPr>
                <w:lang w:val="sr-Cyrl-CS"/>
              </w:rPr>
            </w:pPr>
            <w:r>
              <w:rPr>
                <w:sz w:val="22"/>
                <w:szCs w:val="22"/>
                <w:lang w:val="sr-Cyrl-CS"/>
              </w:rPr>
              <w:t>4438м</w:t>
            </w:r>
            <w:r>
              <w:rPr>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14:paraId="13E04131" w14:textId="77777777" w:rsidR="001B5A56" w:rsidRDefault="001B5A56">
            <w:pPr>
              <w:jc w:val="center"/>
              <w:rPr>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14:paraId="1D31BB76" w14:textId="77777777" w:rsidR="001B5A56" w:rsidRDefault="001B5A56">
            <w:pPr>
              <w:jc w:val="center"/>
              <w:rPr>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14:paraId="17F15C5C" w14:textId="77777777" w:rsidR="001B5A56" w:rsidRDefault="001B5A56">
            <w:pPr>
              <w:jc w:val="center"/>
              <w:rPr>
                <w:lang w:val="sr-Cyrl-CS"/>
              </w:rPr>
            </w:pPr>
          </w:p>
        </w:tc>
      </w:tr>
    </w:tbl>
    <w:p w14:paraId="067230E6" w14:textId="77777777" w:rsidR="001B5A56" w:rsidRDefault="001B5A56">
      <w:pPr>
        <w:pStyle w:val="Header"/>
        <w:tabs>
          <w:tab w:val="clear" w:pos="4320"/>
          <w:tab w:val="clear" w:pos="8640"/>
        </w:tabs>
        <w:rPr>
          <w:rFonts w:ascii="Times New Roman" w:hAnsi="Times New Roman" w:cs="Times New Roman"/>
          <w:sz w:val="22"/>
          <w:szCs w:val="22"/>
        </w:rPr>
      </w:pPr>
    </w:p>
    <w:p w14:paraId="65CAA020" w14:textId="77777777" w:rsidR="001B5A56" w:rsidRDefault="001B5A56">
      <w:pPr>
        <w:rPr>
          <w:b/>
          <w:sz w:val="22"/>
          <w:szCs w:val="22"/>
        </w:rPr>
      </w:pPr>
    </w:p>
    <w:p w14:paraId="296DCAC9" w14:textId="77777777" w:rsidR="001B5A56" w:rsidRDefault="001B5A56">
      <w:pPr>
        <w:rPr>
          <w:b/>
          <w:sz w:val="22"/>
          <w:szCs w:val="22"/>
        </w:rPr>
      </w:pPr>
    </w:p>
    <w:p w14:paraId="74094EB8" w14:textId="77777777" w:rsidR="001B5A56" w:rsidRDefault="00000000">
      <w:pPr>
        <w:rPr>
          <w:b/>
          <w:sz w:val="22"/>
          <w:szCs w:val="22"/>
          <w:lang w:val="sr-Cyrl-CS"/>
        </w:rPr>
      </w:pPr>
      <w:r>
        <w:rPr>
          <w:b/>
          <w:sz w:val="22"/>
          <w:szCs w:val="22"/>
          <w:lang w:val="sr-Cyrl-CS"/>
        </w:rPr>
        <w:t>Распоред коришћења наставних просторија:</w:t>
      </w:r>
    </w:p>
    <w:p w14:paraId="241DD08C" w14:textId="77777777" w:rsidR="001B5A56" w:rsidRDefault="001B5A56">
      <w:pPr>
        <w:jc w:val="both"/>
        <w:rPr>
          <w:color w:val="FF6600"/>
          <w:sz w:val="22"/>
          <w:szCs w:val="22"/>
        </w:rPr>
      </w:pPr>
    </w:p>
    <w:p w14:paraId="26D64D53" w14:textId="77777777" w:rsidR="001B5A56" w:rsidRDefault="00000000">
      <w:pPr>
        <w:jc w:val="both"/>
        <w:rPr>
          <w:b/>
          <w:sz w:val="22"/>
          <w:szCs w:val="22"/>
          <w:lang w:val="sr-Cyrl-CS"/>
        </w:rPr>
      </w:pPr>
      <w:r>
        <w:rPr>
          <w:b/>
          <w:sz w:val="22"/>
          <w:szCs w:val="22"/>
          <w:lang w:val="sr-Cyrl-CS"/>
        </w:rPr>
        <w:t xml:space="preserve">Приземље       </w:t>
      </w:r>
    </w:p>
    <w:p w14:paraId="0661210D" w14:textId="77777777" w:rsidR="001B5A56" w:rsidRDefault="00000000">
      <w:pPr>
        <w:jc w:val="both"/>
        <w:rPr>
          <w:sz w:val="22"/>
          <w:szCs w:val="22"/>
          <w:lang w:val="sr-Cyrl-CS"/>
        </w:rPr>
      </w:pPr>
      <w:r>
        <w:rPr>
          <w:sz w:val="22"/>
          <w:szCs w:val="22"/>
        </w:rPr>
        <w:t>Б</w:t>
      </w:r>
      <w:r>
        <w:rPr>
          <w:sz w:val="22"/>
          <w:szCs w:val="22"/>
          <w:lang w:val="sr-Cyrl-CS"/>
        </w:rPr>
        <w:t>иблиотека</w:t>
      </w:r>
    </w:p>
    <w:p w14:paraId="573DB687" w14:textId="77777777" w:rsidR="001B5A56" w:rsidRDefault="00000000">
      <w:pPr>
        <w:jc w:val="both"/>
        <w:rPr>
          <w:sz w:val="22"/>
          <w:szCs w:val="22"/>
        </w:rPr>
      </w:pPr>
      <w:r>
        <w:rPr>
          <w:sz w:val="22"/>
          <w:szCs w:val="22"/>
          <w:lang w:val="sr-Cyrl-CS"/>
        </w:rPr>
        <w:t>Фискултурна сала</w:t>
      </w:r>
    </w:p>
    <w:p w14:paraId="75904BD5" w14:textId="77777777" w:rsidR="001B5A56" w:rsidRDefault="00000000">
      <w:pPr>
        <w:jc w:val="both"/>
        <w:rPr>
          <w:sz w:val="22"/>
          <w:szCs w:val="22"/>
        </w:rPr>
      </w:pPr>
      <w:r>
        <w:rPr>
          <w:sz w:val="22"/>
          <w:szCs w:val="22"/>
        </w:rPr>
        <w:t>6</w:t>
      </w:r>
      <w:r>
        <w:rPr>
          <w:sz w:val="22"/>
          <w:szCs w:val="22"/>
          <w:lang w:val="sr-Cyrl-CS"/>
        </w:rPr>
        <w:t xml:space="preserve"> учионица </w:t>
      </w:r>
    </w:p>
    <w:p w14:paraId="3BBA0EB5" w14:textId="77777777" w:rsidR="001B5A56" w:rsidRDefault="00000000">
      <w:pPr>
        <w:jc w:val="both"/>
        <w:rPr>
          <w:sz w:val="22"/>
          <w:szCs w:val="22"/>
          <w:lang w:val="sr-Cyrl-CS"/>
        </w:rPr>
      </w:pPr>
      <w:r>
        <w:rPr>
          <w:sz w:val="22"/>
          <w:szCs w:val="22"/>
          <w:lang w:val="sr-Cyrl-CS"/>
        </w:rPr>
        <w:t>Информатички кабинет-мултимедијална учионица</w:t>
      </w:r>
    </w:p>
    <w:p w14:paraId="6BD317FC" w14:textId="77777777" w:rsidR="001B5A56" w:rsidRDefault="00000000">
      <w:pPr>
        <w:jc w:val="both"/>
        <w:rPr>
          <w:sz w:val="22"/>
          <w:szCs w:val="22"/>
        </w:rPr>
      </w:pPr>
      <w:r>
        <w:rPr>
          <w:sz w:val="22"/>
          <w:szCs w:val="22"/>
          <w:lang w:val="sr-Cyrl-CS"/>
        </w:rPr>
        <w:t>Школска кухиња са трпезаријом</w:t>
      </w:r>
    </w:p>
    <w:p w14:paraId="1C4BFD69" w14:textId="77777777" w:rsidR="001B5A56" w:rsidRDefault="00000000">
      <w:pPr>
        <w:jc w:val="both"/>
        <w:rPr>
          <w:sz w:val="22"/>
          <w:szCs w:val="22"/>
          <w:lang w:val="sr-Cyrl-CS"/>
        </w:rPr>
      </w:pPr>
      <w:r>
        <w:rPr>
          <w:sz w:val="22"/>
          <w:szCs w:val="22"/>
          <w:lang w:val="sr-Cyrl-CS"/>
        </w:rPr>
        <w:t>Стоматолошка ординација</w:t>
      </w:r>
    </w:p>
    <w:p w14:paraId="2A455720" w14:textId="77777777" w:rsidR="001B5A56" w:rsidRDefault="00000000">
      <w:pPr>
        <w:jc w:val="both"/>
        <w:rPr>
          <w:sz w:val="22"/>
          <w:szCs w:val="22"/>
          <w:lang w:val="sr-Cyrl-CS"/>
        </w:rPr>
      </w:pPr>
      <w:r>
        <w:rPr>
          <w:sz w:val="22"/>
          <w:szCs w:val="22"/>
          <w:lang w:val="sr-Cyrl-CS"/>
        </w:rPr>
        <w:t>Котларница</w:t>
      </w:r>
    </w:p>
    <w:p w14:paraId="412C2005" w14:textId="77777777" w:rsidR="001B5A56" w:rsidRDefault="001B5A56">
      <w:pPr>
        <w:jc w:val="both"/>
        <w:rPr>
          <w:sz w:val="22"/>
          <w:szCs w:val="22"/>
          <w:lang w:val="sr-Cyrl-CS"/>
        </w:rPr>
      </w:pPr>
    </w:p>
    <w:p w14:paraId="54D53EE6" w14:textId="77777777" w:rsidR="001B5A56" w:rsidRDefault="00000000">
      <w:pPr>
        <w:jc w:val="both"/>
        <w:rPr>
          <w:b/>
          <w:sz w:val="22"/>
          <w:szCs w:val="22"/>
        </w:rPr>
      </w:pPr>
      <w:r>
        <w:rPr>
          <w:b/>
          <w:sz w:val="22"/>
          <w:szCs w:val="22"/>
          <w:lang w:val="sr-Cyrl-CS"/>
        </w:rPr>
        <w:t>Први спрат</w:t>
      </w:r>
    </w:p>
    <w:p w14:paraId="13DAEAA7" w14:textId="77777777" w:rsidR="001B5A56" w:rsidRDefault="00000000">
      <w:pPr>
        <w:pStyle w:val="ListParagraph"/>
        <w:numPr>
          <w:ilvl w:val="1"/>
          <w:numId w:val="0"/>
        </w:numPr>
        <w:jc w:val="both"/>
        <w:rPr>
          <w:sz w:val="22"/>
          <w:szCs w:val="22"/>
          <w:lang w:val="sr-Cyrl-CS"/>
        </w:rPr>
      </w:pPr>
      <w:r>
        <w:rPr>
          <w:sz w:val="22"/>
          <w:szCs w:val="22"/>
          <w:lang w:val="sr-Cyrl-CS"/>
        </w:rPr>
        <w:t xml:space="preserve">2 Кабинета  за српски језик   </w:t>
      </w:r>
    </w:p>
    <w:p w14:paraId="5068CE20" w14:textId="77777777" w:rsidR="001B5A56" w:rsidRDefault="00000000">
      <w:pPr>
        <w:numPr>
          <w:ilvl w:val="1"/>
          <w:numId w:val="0"/>
        </w:numPr>
        <w:jc w:val="both"/>
        <w:rPr>
          <w:sz w:val="22"/>
          <w:szCs w:val="22"/>
          <w:lang w:val="sr-Cyrl-CS"/>
        </w:rPr>
      </w:pPr>
      <w:r>
        <w:rPr>
          <w:sz w:val="22"/>
          <w:szCs w:val="22"/>
          <w:lang w:val="sr-Cyrl-CS"/>
        </w:rPr>
        <w:t>2 Кабинета за математику</w:t>
      </w:r>
    </w:p>
    <w:p w14:paraId="5FB88A13" w14:textId="77777777" w:rsidR="001B5A56" w:rsidRDefault="00000000">
      <w:pPr>
        <w:numPr>
          <w:ilvl w:val="1"/>
          <w:numId w:val="0"/>
        </w:numPr>
        <w:jc w:val="both"/>
        <w:rPr>
          <w:sz w:val="22"/>
          <w:szCs w:val="22"/>
          <w:lang w:val="sr-Cyrl-CS"/>
        </w:rPr>
      </w:pPr>
      <w:r>
        <w:rPr>
          <w:sz w:val="22"/>
          <w:szCs w:val="22"/>
          <w:lang w:val="sr-Cyrl-CS"/>
        </w:rPr>
        <w:t>2 учионицекоје ће користитимлађи ученици</w:t>
      </w:r>
    </w:p>
    <w:p w14:paraId="4595DCAF" w14:textId="77777777" w:rsidR="001B5A56" w:rsidRDefault="00000000">
      <w:pPr>
        <w:numPr>
          <w:ilvl w:val="1"/>
          <w:numId w:val="0"/>
        </w:numPr>
        <w:jc w:val="both"/>
        <w:rPr>
          <w:sz w:val="22"/>
          <w:szCs w:val="22"/>
          <w:lang w:val="sr-Cyrl-CS"/>
        </w:rPr>
      </w:pPr>
      <w:r>
        <w:rPr>
          <w:sz w:val="22"/>
          <w:szCs w:val="22"/>
          <w:lang w:val="sr-Cyrl-CS"/>
        </w:rPr>
        <w:t xml:space="preserve">Кабинет за биологију  </w:t>
      </w:r>
    </w:p>
    <w:p w14:paraId="214000FD" w14:textId="77777777" w:rsidR="001B5A56" w:rsidRDefault="00000000">
      <w:pPr>
        <w:numPr>
          <w:ilvl w:val="1"/>
          <w:numId w:val="0"/>
        </w:numPr>
        <w:jc w:val="both"/>
        <w:rPr>
          <w:sz w:val="22"/>
          <w:szCs w:val="22"/>
          <w:lang w:val="sr-Cyrl-CS"/>
        </w:rPr>
      </w:pPr>
      <w:r>
        <w:rPr>
          <w:sz w:val="22"/>
          <w:szCs w:val="22"/>
          <w:lang w:val="sr-Cyrl-CS"/>
        </w:rPr>
        <w:t>Кабинет за ликовну културу</w:t>
      </w:r>
    </w:p>
    <w:p w14:paraId="2F72B477" w14:textId="77777777" w:rsidR="001B5A56" w:rsidRDefault="00000000">
      <w:pPr>
        <w:numPr>
          <w:ilvl w:val="1"/>
          <w:numId w:val="0"/>
        </w:numPr>
        <w:jc w:val="both"/>
        <w:rPr>
          <w:sz w:val="22"/>
          <w:szCs w:val="22"/>
          <w:lang w:val="sr-Cyrl-CS"/>
        </w:rPr>
      </w:pPr>
      <w:r>
        <w:rPr>
          <w:sz w:val="22"/>
          <w:szCs w:val="22"/>
          <w:lang w:val="sr-Cyrl-CS"/>
        </w:rPr>
        <w:t>2 кабинета за ТИО</w:t>
      </w:r>
    </w:p>
    <w:p w14:paraId="5E8208CE" w14:textId="77777777" w:rsidR="001B5A56" w:rsidRDefault="00000000">
      <w:pPr>
        <w:numPr>
          <w:ilvl w:val="1"/>
          <w:numId w:val="0"/>
        </w:numPr>
        <w:jc w:val="both"/>
        <w:rPr>
          <w:sz w:val="22"/>
          <w:szCs w:val="22"/>
          <w:lang w:val="sr-Cyrl-CS"/>
        </w:rPr>
      </w:pPr>
      <w:r>
        <w:rPr>
          <w:sz w:val="22"/>
          <w:szCs w:val="22"/>
          <w:lang w:val="sr-Cyrl-CS"/>
        </w:rPr>
        <w:t>Кабинет за   хемију са припремном просторијом</w:t>
      </w:r>
    </w:p>
    <w:p w14:paraId="3D989CEE" w14:textId="77777777" w:rsidR="001B5A56" w:rsidRDefault="00000000">
      <w:pPr>
        <w:numPr>
          <w:ilvl w:val="1"/>
          <w:numId w:val="0"/>
        </w:numPr>
        <w:jc w:val="both"/>
        <w:rPr>
          <w:sz w:val="22"/>
          <w:szCs w:val="22"/>
          <w:lang w:val="sr-Cyrl-CS"/>
        </w:rPr>
      </w:pPr>
      <w:r>
        <w:rPr>
          <w:sz w:val="22"/>
          <w:szCs w:val="22"/>
          <w:lang w:val="sr-Cyrl-CS"/>
        </w:rPr>
        <w:lastRenderedPageBreak/>
        <w:t>Кабинет помоћника директора</w:t>
      </w:r>
    </w:p>
    <w:p w14:paraId="22C924FD" w14:textId="77777777" w:rsidR="001B5A56" w:rsidRDefault="00000000">
      <w:pPr>
        <w:numPr>
          <w:ilvl w:val="1"/>
          <w:numId w:val="0"/>
        </w:numPr>
        <w:jc w:val="both"/>
        <w:rPr>
          <w:sz w:val="22"/>
          <w:szCs w:val="22"/>
          <w:lang w:val="sr-Cyrl-CS"/>
        </w:rPr>
      </w:pPr>
      <w:r>
        <w:rPr>
          <w:sz w:val="22"/>
          <w:szCs w:val="22"/>
          <w:lang w:val="sr-Cyrl-CS"/>
        </w:rPr>
        <w:t xml:space="preserve">2 </w:t>
      </w:r>
      <w:r>
        <w:rPr>
          <w:sz w:val="22"/>
          <w:szCs w:val="22"/>
        </w:rPr>
        <w:t>п</w:t>
      </w:r>
      <w:r>
        <w:rPr>
          <w:sz w:val="22"/>
          <w:szCs w:val="22"/>
          <w:lang w:val="sr-Cyrl-CS"/>
        </w:rPr>
        <w:t>росторије за продужени боравак</w:t>
      </w:r>
    </w:p>
    <w:p w14:paraId="199CBF2D" w14:textId="77777777" w:rsidR="001B5A56" w:rsidRDefault="00000000">
      <w:pPr>
        <w:numPr>
          <w:ilvl w:val="1"/>
          <w:numId w:val="0"/>
        </w:numPr>
        <w:jc w:val="both"/>
        <w:rPr>
          <w:sz w:val="22"/>
          <w:szCs w:val="22"/>
          <w:lang w:val="sr-Cyrl-CS"/>
        </w:rPr>
      </w:pPr>
      <w:r>
        <w:rPr>
          <w:sz w:val="22"/>
          <w:szCs w:val="22"/>
          <w:lang w:val="sr-Cyrl-CS"/>
        </w:rPr>
        <w:t>2 канцеларије директора и секретара</w:t>
      </w:r>
    </w:p>
    <w:p w14:paraId="2D5EDCD8" w14:textId="77777777" w:rsidR="001B5A56" w:rsidRDefault="00000000">
      <w:pPr>
        <w:numPr>
          <w:ilvl w:val="1"/>
          <w:numId w:val="0"/>
        </w:numPr>
        <w:jc w:val="both"/>
        <w:rPr>
          <w:sz w:val="22"/>
          <w:szCs w:val="22"/>
          <w:lang w:val="sr-Cyrl-CS"/>
        </w:rPr>
      </w:pPr>
      <w:r>
        <w:rPr>
          <w:sz w:val="22"/>
          <w:szCs w:val="22"/>
          <w:lang w:val="sr-Cyrl-CS"/>
        </w:rPr>
        <w:t>Зборница</w:t>
      </w:r>
    </w:p>
    <w:p w14:paraId="2B4B067D" w14:textId="77777777" w:rsidR="001B5A56" w:rsidRDefault="001B5A56">
      <w:pPr>
        <w:pStyle w:val="BalloonText"/>
        <w:rPr>
          <w:rFonts w:ascii="Times New Roman" w:hAnsi="Times New Roman" w:cs="Times New Roman"/>
          <w:b/>
          <w:sz w:val="22"/>
          <w:szCs w:val="22"/>
          <w:lang w:val="sr-Cyrl-CS"/>
        </w:rPr>
      </w:pPr>
    </w:p>
    <w:p w14:paraId="7844AFD7" w14:textId="77777777" w:rsidR="001B5A56" w:rsidRDefault="00000000">
      <w:pPr>
        <w:pStyle w:val="BalloonText"/>
        <w:rPr>
          <w:rFonts w:ascii="Times New Roman" w:hAnsi="Times New Roman" w:cs="Times New Roman"/>
          <w:b/>
          <w:sz w:val="22"/>
          <w:szCs w:val="22"/>
          <w:lang w:val="sr-Cyrl-CS"/>
        </w:rPr>
      </w:pPr>
      <w:r>
        <w:rPr>
          <w:rFonts w:ascii="Times New Roman" w:hAnsi="Times New Roman" w:cs="Times New Roman"/>
          <w:b/>
          <w:sz w:val="22"/>
          <w:szCs w:val="22"/>
          <w:lang w:val="sr-Cyrl-CS"/>
        </w:rPr>
        <w:t xml:space="preserve">Други спрат  </w:t>
      </w:r>
    </w:p>
    <w:p w14:paraId="7E1AC16A" w14:textId="77777777" w:rsidR="001B5A56" w:rsidRDefault="00000000">
      <w:pPr>
        <w:numPr>
          <w:ilvl w:val="1"/>
          <w:numId w:val="0"/>
        </w:numPr>
        <w:jc w:val="both"/>
        <w:rPr>
          <w:sz w:val="22"/>
          <w:szCs w:val="22"/>
          <w:lang w:val="sr-Cyrl-CS"/>
        </w:rPr>
      </w:pPr>
      <w:r>
        <w:rPr>
          <w:sz w:val="22"/>
          <w:szCs w:val="22"/>
          <w:lang w:val="sr-Cyrl-CS"/>
        </w:rPr>
        <w:t>Кабинет за   физику са припремном просторијом</w:t>
      </w:r>
    </w:p>
    <w:p w14:paraId="637AF884" w14:textId="77777777" w:rsidR="001B5A56" w:rsidRDefault="00000000">
      <w:pPr>
        <w:numPr>
          <w:ilvl w:val="1"/>
          <w:numId w:val="0"/>
        </w:numPr>
        <w:jc w:val="both"/>
        <w:rPr>
          <w:sz w:val="22"/>
          <w:szCs w:val="22"/>
          <w:lang w:val="sr-Cyrl-CS"/>
        </w:rPr>
      </w:pPr>
      <w:r>
        <w:rPr>
          <w:sz w:val="22"/>
          <w:szCs w:val="22"/>
          <w:lang w:val="sr-Cyrl-CS"/>
        </w:rPr>
        <w:t>кабинет педагога</w:t>
      </w:r>
    </w:p>
    <w:p w14:paraId="7F9CC747" w14:textId="77777777" w:rsidR="001B5A56" w:rsidRDefault="00000000">
      <w:pPr>
        <w:numPr>
          <w:ilvl w:val="1"/>
          <w:numId w:val="0"/>
        </w:numPr>
        <w:jc w:val="both"/>
        <w:rPr>
          <w:sz w:val="22"/>
          <w:szCs w:val="22"/>
          <w:lang w:val="sr-Cyrl-CS"/>
        </w:rPr>
      </w:pPr>
      <w:r>
        <w:rPr>
          <w:sz w:val="22"/>
          <w:szCs w:val="22"/>
          <w:lang w:val="sr-Cyrl-CS"/>
        </w:rPr>
        <w:t>Кабинет за енглески</w:t>
      </w:r>
    </w:p>
    <w:p w14:paraId="3C95DB24" w14:textId="77777777" w:rsidR="001B5A56" w:rsidRDefault="00000000">
      <w:pPr>
        <w:numPr>
          <w:ilvl w:val="1"/>
          <w:numId w:val="0"/>
        </w:numPr>
        <w:jc w:val="both"/>
        <w:rPr>
          <w:sz w:val="22"/>
          <w:szCs w:val="22"/>
          <w:lang w:val="sr-Cyrl-CS"/>
        </w:rPr>
      </w:pPr>
      <w:r>
        <w:rPr>
          <w:sz w:val="22"/>
          <w:szCs w:val="22"/>
          <w:lang w:val="sr-Cyrl-CS"/>
        </w:rPr>
        <w:t>Кабинет за немачки</w:t>
      </w:r>
    </w:p>
    <w:p w14:paraId="5C04C0BA" w14:textId="77777777" w:rsidR="001B5A56" w:rsidRDefault="00000000">
      <w:pPr>
        <w:numPr>
          <w:ilvl w:val="1"/>
          <w:numId w:val="0"/>
        </w:numPr>
        <w:jc w:val="both"/>
        <w:rPr>
          <w:sz w:val="22"/>
          <w:szCs w:val="22"/>
          <w:lang w:val="sr-Cyrl-CS"/>
        </w:rPr>
      </w:pPr>
      <w:r>
        <w:rPr>
          <w:sz w:val="22"/>
          <w:szCs w:val="22"/>
          <w:lang w:val="sr-Cyrl-CS"/>
        </w:rPr>
        <w:t>Кабинет за историју</w:t>
      </w:r>
    </w:p>
    <w:p w14:paraId="3D6298CE" w14:textId="77777777" w:rsidR="001B5A56" w:rsidRDefault="00000000">
      <w:pPr>
        <w:numPr>
          <w:ilvl w:val="1"/>
          <w:numId w:val="0"/>
        </w:numPr>
        <w:jc w:val="both"/>
        <w:rPr>
          <w:sz w:val="22"/>
          <w:szCs w:val="22"/>
          <w:lang w:val="sr-Cyrl-CS"/>
        </w:rPr>
      </w:pPr>
      <w:r>
        <w:rPr>
          <w:sz w:val="22"/>
          <w:szCs w:val="22"/>
          <w:lang w:val="sr-Cyrl-CS"/>
        </w:rPr>
        <w:t>Кабинет за географију</w:t>
      </w:r>
    </w:p>
    <w:p w14:paraId="0A8CECA2" w14:textId="77777777" w:rsidR="001B5A56" w:rsidRDefault="00000000">
      <w:pPr>
        <w:numPr>
          <w:ilvl w:val="1"/>
          <w:numId w:val="0"/>
        </w:numPr>
        <w:jc w:val="both"/>
        <w:rPr>
          <w:sz w:val="22"/>
          <w:szCs w:val="22"/>
          <w:lang w:val="sr-Cyrl-CS"/>
        </w:rPr>
      </w:pPr>
      <w:r>
        <w:rPr>
          <w:sz w:val="22"/>
          <w:szCs w:val="22"/>
          <w:lang w:val="sr-Cyrl-CS"/>
        </w:rPr>
        <w:t>Кабинет психолога</w:t>
      </w:r>
    </w:p>
    <w:p w14:paraId="5B5EB580" w14:textId="77777777" w:rsidR="001B5A56" w:rsidRDefault="00000000">
      <w:pPr>
        <w:numPr>
          <w:ilvl w:val="1"/>
          <w:numId w:val="0"/>
        </w:numPr>
        <w:jc w:val="both"/>
        <w:rPr>
          <w:sz w:val="22"/>
          <w:szCs w:val="22"/>
          <w:lang w:val="sr-Cyrl-CS"/>
        </w:rPr>
      </w:pPr>
      <w:r>
        <w:rPr>
          <w:sz w:val="22"/>
          <w:szCs w:val="22"/>
          <w:lang w:val="sr-Cyrl-CS"/>
        </w:rPr>
        <w:t>Сала за приредбе</w:t>
      </w:r>
    </w:p>
    <w:p w14:paraId="5B65E79C" w14:textId="77777777" w:rsidR="001B5A56" w:rsidRDefault="00000000">
      <w:pPr>
        <w:numPr>
          <w:ilvl w:val="1"/>
          <w:numId w:val="0"/>
        </w:numPr>
        <w:jc w:val="both"/>
        <w:rPr>
          <w:sz w:val="22"/>
          <w:szCs w:val="22"/>
          <w:lang w:val="sr-Cyrl-CS"/>
        </w:rPr>
      </w:pPr>
      <w:r>
        <w:rPr>
          <w:sz w:val="22"/>
          <w:szCs w:val="22"/>
          <w:lang w:val="sr-Cyrl-CS"/>
        </w:rPr>
        <w:t>Мултимедијална учионица-ПС сала</w:t>
      </w:r>
    </w:p>
    <w:p w14:paraId="6F732C07" w14:textId="77777777" w:rsidR="001B5A56" w:rsidRDefault="001B5A56">
      <w:pPr>
        <w:pStyle w:val="Header"/>
        <w:tabs>
          <w:tab w:val="clear" w:pos="4320"/>
          <w:tab w:val="clear" w:pos="8640"/>
        </w:tabs>
        <w:rPr>
          <w:rFonts w:ascii="Times New Roman" w:hAnsi="Times New Roman" w:cs="Times New Roman"/>
          <w:b/>
          <w:highlight w:val="yellow"/>
        </w:rPr>
      </w:pPr>
    </w:p>
    <w:p w14:paraId="306CF903" w14:textId="77777777" w:rsidR="001B5A56" w:rsidRDefault="001B5A56">
      <w:pPr>
        <w:pStyle w:val="Header"/>
        <w:tabs>
          <w:tab w:val="clear" w:pos="4320"/>
          <w:tab w:val="clear" w:pos="8640"/>
        </w:tabs>
        <w:rPr>
          <w:rFonts w:ascii="Times New Roman" w:hAnsi="Times New Roman" w:cs="Times New Roman"/>
        </w:rPr>
      </w:pPr>
    </w:p>
    <w:p w14:paraId="5F99B44A" w14:textId="77777777" w:rsidR="001B5A56" w:rsidRDefault="00000000">
      <w:pPr>
        <w:pStyle w:val="Style2"/>
        <w:rPr>
          <w:rFonts w:cs="Times New Roman"/>
          <w:szCs w:val="22"/>
        </w:rPr>
      </w:pPr>
      <w:bookmarkStart w:id="8" w:name="_Toc177134020"/>
      <w:r>
        <w:rPr>
          <w:rFonts w:cs="Times New Roman"/>
          <w:szCs w:val="22"/>
        </w:rPr>
        <w:t>3.2 НАСТАВНА СРЕДСТВА И ДИДАКТИЧКИ МАТЕРИЈАЛ</w:t>
      </w:r>
      <w:bookmarkEnd w:id="8"/>
    </w:p>
    <w:p w14:paraId="26A670AC" w14:textId="77777777" w:rsidR="001B5A56" w:rsidRDefault="001B5A56">
      <w:pPr>
        <w:pStyle w:val="Header"/>
        <w:tabs>
          <w:tab w:val="clear" w:pos="4320"/>
          <w:tab w:val="clear" w:pos="8640"/>
        </w:tabs>
        <w:rPr>
          <w:rFonts w:ascii="Times New Roman" w:hAnsi="Times New Roman" w:cs="Times New Roman"/>
          <w:sz w:val="22"/>
          <w:szCs w:val="22"/>
        </w:rPr>
      </w:pPr>
    </w:p>
    <w:p w14:paraId="5A3D3EA4" w14:textId="77777777" w:rsidR="001B5A56" w:rsidRDefault="00000000">
      <w:pPr>
        <w:rPr>
          <w:sz w:val="22"/>
          <w:szCs w:val="22"/>
          <w:lang w:val="sr-Cyrl-CS"/>
        </w:rPr>
      </w:pPr>
      <w:r>
        <w:rPr>
          <w:sz w:val="22"/>
          <w:szCs w:val="22"/>
          <w:lang w:val="sr-Cyrl-CS"/>
        </w:rPr>
        <w:t>Општа наставна средства и апарати:</w:t>
      </w:r>
    </w:p>
    <w:p w14:paraId="7A98F058" w14:textId="77777777" w:rsidR="001B5A56" w:rsidRDefault="001B5A56">
      <w:pPr>
        <w:rPr>
          <w:sz w:val="22"/>
          <w:szCs w:val="22"/>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94"/>
        <w:gridCol w:w="666"/>
      </w:tblGrid>
      <w:tr w:rsidR="001B5A56" w14:paraId="4A8701D1" w14:textId="77777777">
        <w:trPr>
          <w:trHeight w:val="242"/>
        </w:trPr>
        <w:tc>
          <w:tcPr>
            <w:tcW w:w="4320" w:type="dxa"/>
            <w:tcBorders>
              <w:top w:val="single" w:sz="4" w:space="0" w:color="auto"/>
              <w:left w:val="single" w:sz="4" w:space="0" w:color="auto"/>
              <w:bottom w:val="single" w:sz="4" w:space="0" w:color="auto"/>
              <w:right w:val="single" w:sz="4" w:space="0" w:color="auto"/>
            </w:tcBorders>
            <w:vAlign w:val="bottom"/>
          </w:tcPr>
          <w:p w14:paraId="584946D8" w14:textId="77777777" w:rsidR="001B5A56" w:rsidRDefault="00000000">
            <w:pPr>
              <w:rPr>
                <w:lang w:val="sr-Cyrl-CS"/>
              </w:rPr>
            </w:pPr>
            <w:r>
              <w:rPr>
                <w:sz w:val="22"/>
                <w:szCs w:val="22"/>
                <w:lang w:val="sr-Cyrl-CS"/>
              </w:rPr>
              <w:t>Радио пријемник</w:t>
            </w:r>
          </w:p>
        </w:tc>
        <w:tc>
          <w:tcPr>
            <w:tcW w:w="594" w:type="dxa"/>
            <w:tcBorders>
              <w:top w:val="single" w:sz="4" w:space="0" w:color="auto"/>
              <w:left w:val="single" w:sz="4" w:space="0" w:color="auto"/>
              <w:bottom w:val="single" w:sz="4" w:space="0" w:color="auto"/>
              <w:right w:val="single" w:sz="4" w:space="0" w:color="auto"/>
            </w:tcBorders>
            <w:vAlign w:val="bottom"/>
          </w:tcPr>
          <w:p w14:paraId="0E2FB572" w14:textId="77777777" w:rsidR="001B5A56" w:rsidRDefault="00000000">
            <w:pPr>
              <w:jc w:val="right"/>
              <w:rPr>
                <w:lang w:val="sr-Cyrl-CS"/>
              </w:rPr>
            </w:pPr>
            <w:r>
              <w:rPr>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57509C3F" w14:textId="77777777" w:rsidR="001B5A56" w:rsidRDefault="00000000">
            <w:pPr>
              <w:rPr>
                <w:lang w:val="sr-Cyrl-CS"/>
              </w:rPr>
            </w:pPr>
            <w:r>
              <w:rPr>
                <w:sz w:val="22"/>
                <w:szCs w:val="22"/>
                <w:lang w:val="sr-Cyrl-CS"/>
              </w:rPr>
              <w:t>ком</w:t>
            </w:r>
          </w:p>
        </w:tc>
      </w:tr>
      <w:tr w:rsidR="001B5A56" w14:paraId="3F051529"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385D7C1A" w14:textId="77777777" w:rsidR="001B5A56" w:rsidRDefault="00000000">
            <w:pPr>
              <w:rPr>
                <w:lang w:val="sr-Cyrl-CS"/>
              </w:rPr>
            </w:pPr>
            <w:r>
              <w:rPr>
                <w:sz w:val="22"/>
                <w:szCs w:val="22"/>
                <w:lang w:val="sr-Cyrl-CS"/>
              </w:rPr>
              <w:t>Радио касетофон</w:t>
            </w:r>
          </w:p>
        </w:tc>
        <w:tc>
          <w:tcPr>
            <w:tcW w:w="594" w:type="dxa"/>
            <w:tcBorders>
              <w:top w:val="single" w:sz="4" w:space="0" w:color="auto"/>
              <w:left w:val="single" w:sz="4" w:space="0" w:color="auto"/>
              <w:bottom w:val="single" w:sz="4" w:space="0" w:color="auto"/>
              <w:right w:val="single" w:sz="4" w:space="0" w:color="auto"/>
            </w:tcBorders>
            <w:vAlign w:val="bottom"/>
          </w:tcPr>
          <w:p w14:paraId="756ECEBA" w14:textId="77777777" w:rsidR="001B5A56" w:rsidRDefault="00000000">
            <w:pPr>
              <w:jc w:val="right"/>
              <w:rPr>
                <w:lang w:val="sr-Cyrl-CS"/>
              </w:rPr>
            </w:pPr>
            <w:r>
              <w:rPr>
                <w:sz w:val="22"/>
                <w:szCs w:val="22"/>
                <w:lang w:val="sr-Cyrl-CS"/>
              </w:rPr>
              <w:t>9</w:t>
            </w:r>
          </w:p>
        </w:tc>
        <w:tc>
          <w:tcPr>
            <w:tcW w:w="666" w:type="dxa"/>
            <w:tcBorders>
              <w:top w:val="single" w:sz="4" w:space="0" w:color="auto"/>
              <w:left w:val="single" w:sz="4" w:space="0" w:color="auto"/>
              <w:bottom w:val="single" w:sz="4" w:space="0" w:color="auto"/>
              <w:right w:val="single" w:sz="4" w:space="0" w:color="auto"/>
            </w:tcBorders>
            <w:vAlign w:val="bottom"/>
          </w:tcPr>
          <w:p w14:paraId="36FDBB3E" w14:textId="77777777" w:rsidR="001B5A56" w:rsidRDefault="00000000">
            <w:pPr>
              <w:rPr>
                <w:lang w:val="sr-Cyrl-CS"/>
              </w:rPr>
            </w:pPr>
            <w:r>
              <w:rPr>
                <w:sz w:val="22"/>
                <w:szCs w:val="22"/>
                <w:lang w:val="sr-Cyrl-CS"/>
              </w:rPr>
              <w:t>ком</w:t>
            </w:r>
          </w:p>
        </w:tc>
      </w:tr>
      <w:tr w:rsidR="001B5A56" w14:paraId="0F77B97C"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4109A55A" w14:textId="77777777" w:rsidR="001B5A56" w:rsidRDefault="00000000">
            <w:pPr>
              <w:rPr>
                <w:lang w:val="sr-Cyrl-CS"/>
              </w:rPr>
            </w:pPr>
            <w:r>
              <w:rPr>
                <w:sz w:val="22"/>
                <w:szCs w:val="22"/>
                <w:lang w:val="sr-Cyrl-CS"/>
              </w:rPr>
              <w:t>Радио касетофон са цд</w:t>
            </w:r>
          </w:p>
        </w:tc>
        <w:tc>
          <w:tcPr>
            <w:tcW w:w="594" w:type="dxa"/>
            <w:tcBorders>
              <w:top w:val="single" w:sz="4" w:space="0" w:color="auto"/>
              <w:left w:val="single" w:sz="4" w:space="0" w:color="auto"/>
              <w:bottom w:val="single" w:sz="4" w:space="0" w:color="auto"/>
              <w:right w:val="single" w:sz="4" w:space="0" w:color="auto"/>
            </w:tcBorders>
            <w:vAlign w:val="bottom"/>
          </w:tcPr>
          <w:p w14:paraId="2A195745" w14:textId="77777777" w:rsidR="001B5A56" w:rsidRDefault="00000000">
            <w:pPr>
              <w:jc w:val="right"/>
              <w:rPr>
                <w:lang w:val="sr-Cyrl-CS"/>
              </w:rPr>
            </w:pPr>
            <w:r>
              <w:rPr>
                <w:sz w:val="22"/>
                <w:szCs w:val="22"/>
                <w:lang w:val="sr-Cyrl-CS"/>
              </w:rPr>
              <w:t>5</w:t>
            </w:r>
          </w:p>
        </w:tc>
        <w:tc>
          <w:tcPr>
            <w:tcW w:w="666" w:type="dxa"/>
            <w:tcBorders>
              <w:top w:val="single" w:sz="4" w:space="0" w:color="auto"/>
              <w:left w:val="single" w:sz="4" w:space="0" w:color="auto"/>
              <w:bottom w:val="single" w:sz="4" w:space="0" w:color="auto"/>
              <w:right w:val="single" w:sz="4" w:space="0" w:color="auto"/>
            </w:tcBorders>
            <w:vAlign w:val="bottom"/>
          </w:tcPr>
          <w:p w14:paraId="2935C949" w14:textId="77777777" w:rsidR="001B5A56" w:rsidRDefault="00000000">
            <w:pPr>
              <w:rPr>
                <w:lang w:val="sr-Cyrl-CS"/>
              </w:rPr>
            </w:pPr>
            <w:r>
              <w:rPr>
                <w:sz w:val="22"/>
                <w:szCs w:val="22"/>
                <w:lang w:val="sr-Cyrl-CS"/>
              </w:rPr>
              <w:t>ком</w:t>
            </w:r>
          </w:p>
        </w:tc>
      </w:tr>
      <w:tr w:rsidR="001B5A56" w14:paraId="1F9FD4EF"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7F1373DA" w14:textId="77777777" w:rsidR="001B5A56" w:rsidRDefault="00000000">
            <w:pPr>
              <w:rPr>
                <w:lang w:val="sr-Cyrl-CS"/>
              </w:rPr>
            </w:pPr>
            <w:r>
              <w:rPr>
                <w:sz w:val="22"/>
                <w:szCs w:val="22"/>
                <w:lang w:val="sr-Cyrl-CS"/>
              </w:rPr>
              <w:t>Видео рекордер</w:t>
            </w:r>
          </w:p>
        </w:tc>
        <w:tc>
          <w:tcPr>
            <w:tcW w:w="594" w:type="dxa"/>
            <w:tcBorders>
              <w:top w:val="single" w:sz="4" w:space="0" w:color="auto"/>
              <w:left w:val="single" w:sz="4" w:space="0" w:color="auto"/>
              <w:bottom w:val="single" w:sz="4" w:space="0" w:color="auto"/>
              <w:right w:val="single" w:sz="4" w:space="0" w:color="auto"/>
            </w:tcBorders>
            <w:vAlign w:val="bottom"/>
          </w:tcPr>
          <w:p w14:paraId="28508009" w14:textId="77777777" w:rsidR="001B5A56" w:rsidRDefault="00000000">
            <w:pPr>
              <w:jc w:val="right"/>
            </w:pPr>
            <w:r>
              <w:rPr>
                <w:sz w:val="22"/>
                <w:szCs w:val="22"/>
              </w:rPr>
              <w:t>1</w:t>
            </w:r>
          </w:p>
        </w:tc>
        <w:tc>
          <w:tcPr>
            <w:tcW w:w="666" w:type="dxa"/>
            <w:tcBorders>
              <w:top w:val="single" w:sz="4" w:space="0" w:color="auto"/>
              <w:left w:val="single" w:sz="4" w:space="0" w:color="auto"/>
              <w:bottom w:val="single" w:sz="4" w:space="0" w:color="auto"/>
              <w:right w:val="single" w:sz="4" w:space="0" w:color="auto"/>
            </w:tcBorders>
            <w:vAlign w:val="bottom"/>
          </w:tcPr>
          <w:p w14:paraId="334CAD44" w14:textId="77777777" w:rsidR="001B5A56" w:rsidRDefault="00000000">
            <w:pPr>
              <w:rPr>
                <w:lang w:val="sr-Cyrl-CS"/>
              </w:rPr>
            </w:pPr>
            <w:r>
              <w:rPr>
                <w:sz w:val="22"/>
                <w:szCs w:val="22"/>
                <w:lang w:val="sr-Cyrl-CS"/>
              </w:rPr>
              <w:t>ком</w:t>
            </w:r>
          </w:p>
        </w:tc>
      </w:tr>
      <w:tr w:rsidR="001B5A56" w14:paraId="78C5F339"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51B89663" w14:textId="77777777" w:rsidR="001B5A56" w:rsidRDefault="00000000">
            <w:r>
              <w:rPr>
                <w:sz w:val="22"/>
                <w:szCs w:val="22"/>
                <w:lang w:val="sr-Cyrl-CS"/>
              </w:rPr>
              <w:t>Музички стуб</w:t>
            </w:r>
          </w:p>
        </w:tc>
        <w:tc>
          <w:tcPr>
            <w:tcW w:w="594" w:type="dxa"/>
            <w:tcBorders>
              <w:top w:val="single" w:sz="4" w:space="0" w:color="auto"/>
              <w:left w:val="single" w:sz="4" w:space="0" w:color="auto"/>
              <w:bottom w:val="single" w:sz="4" w:space="0" w:color="auto"/>
              <w:right w:val="single" w:sz="4" w:space="0" w:color="auto"/>
            </w:tcBorders>
            <w:vAlign w:val="bottom"/>
          </w:tcPr>
          <w:p w14:paraId="316E2B55" w14:textId="77777777" w:rsidR="001B5A56" w:rsidRDefault="00000000">
            <w:pPr>
              <w:jc w:val="right"/>
              <w:rPr>
                <w:lang w:val="sr-Cyrl-CS"/>
              </w:rPr>
            </w:pPr>
            <w:r>
              <w:rPr>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6A812DC6" w14:textId="77777777" w:rsidR="001B5A56" w:rsidRDefault="00000000">
            <w:pPr>
              <w:rPr>
                <w:lang w:val="sr-Cyrl-CS"/>
              </w:rPr>
            </w:pPr>
            <w:r>
              <w:rPr>
                <w:sz w:val="22"/>
                <w:szCs w:val="22"/>
                <w:lang w:val="sr-Cyrl-CS"/>
              </w:rPr>
              <w:t>ком</w:t>
            </w:r>
          </w:p>
        </w:tc>
      </w:tr>
      <w:tr w:rsidR="001B5A56" w14:paraId="096C8629"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5D10B9EE" w14:textId="77777777" w:rsidR="001B5A56" w:rsidRDefault="00000000">
            <w:pPr>
              <w:rPr>
                <w:lang w:val="sr-Cyrl-CS"/>
              </w:rPr>
            </w:pPr>
            <w:r>
              <w:rPr>
                <w:sz w:val="22"/>
                <w:szCs w:val="22"/>
                <w:lang w:val="sr-Cyrl-CS"/>
              </w:rPr>
              <w:t xml:space="preserve">Металофон </w:t>
            </w:r>
          </w:p>
        </w:tc>
        <w:tc>
          <w:tcPr>
            <w:tcW w:w="594" w:type="dxa"/>
            <w:tcBorders>
              <w:top w:val="single" w:sz="4" w:space="0" w:color="auto"/>
              <w:left w:val="single" w:sz="4" w:space="0" w:color="auto"/>
              <w:bottom w:val="single" w:sz="4" w:space="0" w:color="auto"/>
              <w:right w:val="single" w:sz="4" w:space="0" w:color="auto"/>
            </w:tcBorders>
            <w:vAlign w:val="bottom"/>
          </w:tcPr>
          <w:p w14:paraId="65B9D2C6" w14:textId="77777777" w:rsidR="001B5A56" w:rsidRDefault="00000000">
            <w:pPr>
              <w:jc w:val="right"/>
              <w:rPr>
                <w:lang w:val="sr-Cyrl-CS"/>
              </w:rPr>
            </w:pPr>
            <w:r>
              <w:rPr>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24D7E4AD" w14:textId="77777777" w:rsidR="001B5A56" w:rsidRDefault="00000000">
            <w:pPr>
              <w:rPr>
                <w:lang w:val="sr-Cyrl-CS"/>
              </w:rPr>
            </w:pPr>
            <w:r>
              <w:rPr>
                <w:sz w:val="22"/>
                <w:szCs w:val="22"/>
                <w:lang w:val="sr-Cyrl-CS"/>
              </w:rPr>
              <w:t>ком</w:t>
            </w:r>
          </w:p>
        </w:tc>
      </w:tr>
      <w:tr w:rsidR="001B5A56" w14:paraId="1A14E548"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2363870C" w14:textId="77777777" w:rsidR="001B5A56" w:rsidRDefault="00000000">
            <w:pPr>
              <w:rPr>
                <w:lang w:val="sr-Cyrl-CS"/>
              </w:rPr>
            </w:pPr>
            <w:r>
              <w:rPr>
                <w:sz w:val="22"/>
                <w:szCs w:val="22"/>
                <w:lang w:val="sr-Cyrl-CS"/>
              </w:rPr>
              <w:t>ДВД плејер</w:t>
            </w:r>
          </w:p>
        </w:tc>
        <w:tc>
          <w:tcPr>
            <w:tcW w:w="594" w:type="dxa"/>
            <w:tcBorders>
              <w:top w:val="single" w:sz="4" w:space="0" w:color="auto"/>
              <w:left w:val="single" w:sz="4" w:space="0" w:color="auto"/>
              <w:bottom w:val="single" w:sz="4" w:space="0" w:color="auto"/>
              <w:right w:val="single" w:sz="4" w:space="0" w:color="auto"/>
            </w:tcBorders>
            <w:vAlign w:val="bottom"/>
          </w:tcPr>
          <w:p w14:paraId="3C409B05" w14:textId="77777777" w:rsidR="001B5A56" w:rsidRDefault="00000000">
            <w:pPr>
              <w:jc w:val="right"/>
              <w:rPr>
                <w:lang w:val="sr-Cyrl-CS"/>
              </w:rPr>
            </w:pPr>
            <w:r>
              <w:rPr>
                <w:sz w:val="22"/>
                <w:szCs w:val="22"/>
                <w:lang w:val="sr-Cyrl-CS"/>
              </w:rPr>
              <w:t>3</w:t>
            </w:r>
          </w:p>
        </w:tc>
        <w:tc>
          <w:tcPr>
            <w:tcW w:w="666" w:type="dxa"/>
            <w:tcBorders>
              <w:top w:val="single" w:sz="4" w:space="0" w:color="auto"/>
              <w:left w:val="single" w:sz="4" w:space="0" w:color="auto"/>
              <w:bottom w:val="single" w:sz="4" w:space="0" w:color="auto"/>
              <w:right w:val="single" w:sz="4" w:space="0" w:color="auto"/>
            </w:tcBorders>
            <w:vAlign w:val="bottom"/>
          </w:tcPr>
          <w:p w14:paraId="1587E97C" w14:textId="77777777" w:rsidR="001B5A56" w:rsidRDefault="00000000">
            <w:pPr>
              <w:rPr>
                <w:lang w:val="sr-Cyrl-CS"/>
              </w:rPr>
            </w:pPr>
            <w:r>
              <w:rPr>
                <w:sz w:val="22"/>
                <w:szCs w:val="22"/>
                <w:lang w:val="sr-Cyrl-CS"/>
              </w:rPr>
              <w:t>ком</w:t>
            </w:r>
          </w:p>
        </w:tc>
      </w:tr>
      <w:tr w:rsidR="001B5A56" w14:paraId="019E9883"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2EACCD94" w14:textId="77777777" w:rsidR="001B5A56" w:rsidRDefault="00000000">
            <w:pPr>
              <w:rPr>
                <w:lang w:val="sr-Cyrl-CS"/>
              </w:rPr>
            </w:pPr>
            <w:r>
              <w:rPr>
                <w:sz w:val="22"/>
                <w:szCs w:val="22"/>
                <w:lang w:val="sr-Cyrl-CS"/>
              </w:rPr>
              <w:t>Апарат за фотокопирање</w:t>
            </w:r>
          </w:p>
        </w:tc>
        <w:tc>
          <w:tcPr>
            <w:tcW w:w="594" w:type="dxa"/>
            <w:tcBorders>
              <w:top w:val="single" w:sz="4" w:space="0" w:color="auto"/>
              <w:left w:val="single" w:sz="4" w:space="0" w:color="auto"/>
              <w:bottom w:val="single" w:sz="4" w:space="0" w:color="auto"/>
              <w:right w:val="single" w:sz="4" w:space="0" w:color="auto"/>
            </w:tcBorders>
            <w:vAlign w:val="bottom"/>
          </w:tcPr>
          <w:p w14:paraId="3657791D" w14:textId="77777777" w:rsidR="001B5A56" w:rsidRDefault="00000000">
            <w:pPr>
              <w:jc w:val="right"/>
              <w:rPr>
                <w:lang w:val="sr-Cyrl-CS"/>
              </w:rPr>
            </w:pPr>
            <w:r>
              <w:rPr>
                <w:sz w:val="22"/>
                <w:szCs w:val="22"/>
                <w:lang w:val="sr-Cyrl-CS"/>
              </w:rPr>
              <w:t>2</w:t>
            </w:r>
          </w:p>
        </w:tc>
        <w:tc>
          <w:tcPr>
            <w:tcW w:w="666" w:type="dxa"/>
            <w:tcBorders>
              <w:top w:val="single" w:sz="4" w:space="0" w:color="auto"/>
              <w:left w:val="single" w:sz="4" w:space="0" w:color="auto"/>
              <w:bottom w:val="single" w:sz="4" w:space="0" w:color="auto"/>
              <w:right w:val="single" w:sz="4" w:space="0" w:color="auto"/>
            </w:tcBorders>
            <w:vAlign w:val="bottom"/>
          </w:tcPr>
          <w:p w14:paraId="54CE18E9" w14:textId="77777777" w:rsidR="001B5A56" w:rsidRDefault="00000000">
            <w:pPr>
              <w:rPr>
                <w:lang w:val="sr-Cyrl-CS"/>
              </w:rPr>
            </w:pPr>
            <w:r>
              <w:rPr>
                <w:sz w:val="22"/>
                <w:szCs w:val="22"/>
                <w:lang w:val="sr-Cyrl-CS"/>
              </w:rPr>
              <w:t>ком</w:t>
            </w:r>
          </w:p>
        </w:tc>
      </w:tr>
      <w:tr w:rsidR="001B5A56" w14:paraId="55004426"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3C4D825A" w14:textId="77777777" w:rsidR="001B5A56" w:rsidRDefault="00000000">
            <w:pPr>
              <w:rPr>
                <w:lang w:val="sr-Cyrl-CS"/>
              </w:rPr>
            </w:pPr>
            <w:r>
              <w:rPr>
                <w:sz w:val="22"/>
                <w:szCs w:val="22"/>
                <w:lang w:val="sr-Cyrl-CS"/>
              </w:rPr>
              <w:t>Магнетофон</w:t>
            </w:r>
          </w:p>
        </w:tc>
        <w:tc>
          <w:tcPr>
            <w:tcW w:w="594" w:type="dxa"/>
            <w:tcBorders>
              <w:top w:val="single" w:sz="4" w:space="0" w:color="auto"/>
              <w:left w:val="single" w:sz="4" w:space="0" w:color="auto"/>
              <w:bottom w:val="single" w:sz="4" w:space="0" w:color="auto"/>
              <w:right w:val="single" w:sz="4" w:space="0" w:color="auto"/>
            </w:tcBorders>
            <w:vAlign w:val="bottom"/>
          </w:tcPr>
          <w:p w14:paraId="048E8959" w14:textId="77777777" w:rsidR="001B5A56" w:rsidRDefault="00000000">
            <w:pPr>
              <w:jc w:val="right"/>
              <w:rPr>
                <w:lang w:val="sr-Cyrl-CS"/>
              </w:rPr>
            </w:pPr>
            <w:r>
              <w:rPr>
                <w:sz w:val="22"/>
                <w:szCs w:val="22"/>
                <w:lang w:val="sr-Cyrl-CS"/>
              </w:rPr>
              <w:t>2</w:t>
            </w:r>
          </w:p>
        </w:tc>
        <w:tc>
          <w:tcPr>
            <w:tcW w:w="666" w:type="dxa"/>
            <w:tcBorders>
              <w:top w:val="single" w:sz="4" w:space="0" w:color="auto"/>
              <w:left w:val="single" w:sz="4" w:space="0" w:color="auto"/>
              <w:bottom w:val="single" w:sz="4" w:space="0" w:color="auto"/>
              <w:right w:val="single" w:sz="4" w:space="0" w:color="auto"/>
            </w:tcBorders>
            <w:vAlign w:val="bottom"/>
          </w:tcPr>
          <w:p w14:paraId="6B37C152" w14:textId="77777777" w:rsidR="001B5A56" w:rsidRDefault="00000000">
            <w:pPr>
              <w:rPr>
                <w:lang w:val="sr-Cyrl-CS"/>
              </w:rPr>
            </w:pPr>
            <w:r>
              <w:rPr>
                <w:sz w:val="22"/>
                <w:szCs w:val="22"/>
                <w:lang w:val="sr-Cyrl-CS"/>
              </w:rPr>
              <w:t>ком</w:t>
            </w:r>
          </w:p>
        </w:tc>
      </w:tr>
      <w:tr w:rsidR="001B5A56" w14:paraId="5A4A03E3"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06434C3C" w14:textId="77777777" w:rsidR="001B5A56" w:rsidRDefault="00000000">
            <w:pPr>
              <w:rPr>
                <w:lang w:val="sr-Cyrl-CS"/>
              </w:rPr>
            </w:pPr>
            <w:r>
              <w:rPr>
                <w:sz w:val="22"/>
                <w:szCs w:val="22"/>
                <w:lang w:val="sr-Cyrl-CS"/>
              </w:rPr>
              <w:t>Фотоапарат</w:t>
            </w:r>
          </w:p>
        </w:tc>
        <w:tc>
          <w:tcPr>
            <w:tcW w:w="594" w:type="dxa"/>
            <w:tcBorders>
              <w:top w:val="single" w:sz="4" w:space="0" w:color="auto"/>
              <w:left w:val="single" w:sz="4" w:space="0" w:color="auto"/>
              <w:bottom w:val="single" w:sz="4" w:space="0" w:color="auto"/>
              <w:right w:val="single" w:sz="4" w:space="0" w:color="auto"/>
            </w:tcBorders>
            <w:vAlign w:val="bottom"/>
          </w:tcPr>
          <w:p w14:paraId="5ED058E3" w14:textId="77777777" w:rsidR="001B5A56" w:rsidRDefault="00000000">
            <w:pPr>
              <w:jc w:val="right"/>
              <w:rPr>
                <w:lang w:val="sr-Cyrl-CS"/>
              </w:rPr>
            </w:pPr>
            <w:r>
              <w:rPr>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79EED40E" w14:textId="77777777" w:rsidR="001B5A56" w:rsidRDefault="00000000">
            <w:pPr>
              <w:rPr>
                <w:lang w:val="sr-Cyrl-CS"/>
              </w:rPr>
            </w:pPr>
            <w:r>
              <w:rPr>
                <w:sz w:val="22"/>
                <w:szCs w:val="22"/>
                <w:lang w:val="sr-Cyrl-CS"/>
              </w:rPr>
              <w:t>ком</w:t>
            </w:r>
          </w:p>
        </w:tc>
      </w:tr>
      <w:tr w:rsidR="001B5A56" w14:paraId="1FE1CC06"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6483FD65" w14:textId="77777777" w:rsidR="001B5A56" w:rsidRDefault="00000000">
            <w:pPr>
              <w:rPr>
                <w:lang w:val="sr-Cyrl-CS"/>
              </w:rPr>
            </w:pPr>
            <w:r>
              <w:rPr>
                <w:sz w:val="22"/>
                <w:szCs w:val="22"/>
                <w:lang w:val="sr-Cyrl-CS"/>
              </w:rPr>
              <w:t>Аутоматски дијапројектор</w:t>
            </w:r>
          </w:p>
        </w:tc>
        <w:tc>
          <w:tcPr>
            <w:tcW w:w="594" w:type="dxa"/>
            <w:tcBorders>
              <w:top w:val="single" w:sz="4" w:space="0" w:color="auto"/>
              <w:left w:val="single" w:sz="4" w:space="0" w:color="auto"/>
              <w:bottom w:val="single" w:sz="4" w:space="0" w:color="auto"/>
              <w:right w:val="single" w:sz="4" w:space="0" w:color="auto"/>
            </w:tcBorders>
            <w:vAlign w:val="bottom"/>
          </w:tcPr>
          <w:p w14:paraId="369CF50B" w14:textId="77777777" w:rsidR="001B5A56" w:rsidRDefault="00000000">
            <w:pPr>
              <w:jc w:val="right"/>
              <w:rPr>
                <w:lang w:val="sr-Cyrl-CS"/>
              </w:rPr>
            </w:pPr>
            <w:r>
              <w:rPr>
                <w:sz w:val="22"/>
                <w:szCs w:val="22"/>
                <w:lang w:val="sr-Cyrl-CS"/>
              </w:rPr>
              <w:t>5</w:t>
            </w:r>
          </w:p>
        </w:tc>
        <w:tc>
          <w:tcPr>
            <w:tcW w:w="666" w:type="dxa"/>
            <w:tcBorders>
              <w:top w:val="single" w:sz="4" w:space="0" w:color="auto"/>
              <w:left w:val="single" w:sz="4" w:space="0" w:color="auto"/>
              <w:bottom w:val="single" w:sz="4" w:space="0" w:color="auto"/>
              <w:right w:val="single" w:sz="4" w:space="0" w:color="auto"/>
            </w:tcBorders>
            <w:vAlign w:val="bottom"/>
          </w:tcPr>
          <w:p w14:paraId="3E71694F" w14:textId="77777777" w:rsidR="001B5A56" w:rsidRDefault="00000000">
            <w:pPr>
              <w:rPr>
                <w:lang w:val="sr-Cyrl-CS"/>
              </w:rPr>
            </w:pPr>
            <w:r>
              <w:rPr>
                <w:sz w:val="22"/>
                <w:szCs w:val="22"/>
                <w:lang w:val="sr-Cyrl-CS"/>
              </w:rPr>
              <w:t>ком</w:t>
            </w:r>
          </w:p>
        </w:tc>
      </w:tr>
      <w:tr w:rsidR="001B5A56" w14:paraId="21135280"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345CD13B" w14:textId="77777777" w:rsidR="001B5A56" w:rsidRDefault="00000000">
            <w:pPr>
              <w:rPr>
                <w:lang w:val="sr-Cyrl-CS"/>
              </w:rPr>
            </w:pPr>
            <w:r>
              <w:rPr>
                <w:sz w:val="22"/>
                <w:szCs w:val="22"/>
                <w:lang w:val="sr-Cyrl-CS"/>
              </w:rPr>
              <w:t>Епископ (епипројектор)</w:t>
            </w:r>
          </w:p>
        </w:tc>
        <w:tc>
          <w:tcPr>
            <w:tcW w:w="594" w:type="dxa"/>
            <w:tcBorders>
              <w:top w:val="single" w:sz="4" w:space="0" w:color="auto"/>
              <w:left w:val="single" w:sz="4" w:space="0" w:color="auto"/>
              <w:bottom w:val="single" w:sz="4" w:space="0" w:color="auto"/>
              <w:right w:val="single" w:sz="4" w:space="0" w:color="auto"/>
            </w:tcBorders>
            <w:vAlign w:val="bottom"/>
          </w:tcPr>
          <w:p w14:paraId="67D3901C" w14:textId="77777777" w:rsidR="001B5A56" w:rsidRDefault="00000000">
            <w:pPr>
              <w:jc w:val="right"/>
              <w:rPr>
                <w:lang w:val="sr-Cyrl-CS"/>
              </w:rPr>
            </w:pPr>
            <w:r>
              <w:rPr>
                <w:sz w:val="22"/>
                <w:szCs w:val="22"/>
                <w:lang w:val="sr-Cyrl-CS"/>
              </w:rPr>
              <w:t>2</w:t>
            </w:r>
          </w:p>
        </w:tc>
        <w:tc>
          <w:tcPr>
            <w:tcW w:w="666" w:type="dxa"/>
            <w:tcBorders>
              <w:top w:val="single" w:sz="4" w:space="0" w:color="auto"/>
              <w:left w:val="single" w:sz="4" w:space="0" w:color="auto"/>
              <w:bottom w:val="single" w:sz="4" w:space="0" w:color="auto"/>
              <w:right w:val="single" w:sz="4" w:space="0" w:color="auto"/>
            </w:tcBorders>
            <w:vAlign w:val="bottom"/>
          </w:tcPr>
          <w:p w14:paraId="3A4C6D8B" w14:textId="77777777" w:rsidR="001B5A56" w:rsidRDefault="00000000">
            <w:pPr>
              <w:rPr>
                <w:lang w:val="sr-Cyrl-CS"/>
              </w:rPr>
            </w:pPr>
            <w:r>
              <w:rPr>
                <w:sz w:val="22"/>
                <w:szCs w:val="22"/>
                <w:lang w:val="sr-Cyrl-CS"/>
              </w:rPr>
              <w:t>ком</w:t>
            </w:r>
          </w:p>
        </w:tc>
      </w:tr>
      <w:tr w:rsidR="001B5A56" w14:paraId="64283FA1" w14:textId="77777777">
        <w:trPr>
          <w:trHeight w:val="339"/>
        </w:trPr>
        <w:tc>
          <w:tcPr>
            <w:tcW w:w="4320" w:type="dxa"/>
            <w:tcBorders>
              <w:top w:val="single" w:sz="4" w:space="0" w:color="auto"/>
              <w:left w:val="single" w:sz="4" w:space="0" w:color="auto"/>
              <w:bottom w:val="single" w:sz="4" w:space="0" w:color="auto"/>
              <w:right w:val="single" w:sz="4" w:space="0" w:color="auto"/>
            </w:tcBorders>
            <w:vAlign w:val="bottom"/>
          </w:tcPr>
          <w:p w14:paraId="7D50CCA4" w14:textId="77777777" w:rsidR="001B5A56" w:rsidRDefault="00000000">
            <w:pPr>
              <w:rPr>
                <w:sz w:val="18"/>
                <w:lang w:val="sr-Cyrl-CS"/>
              </w:rPr>
            </w:pPr>
            <w:r>
              <w:rPr>
                <w:sz w:val="18"/>
                <w:szCs w:val="22"/>
                <w:lang w:val="sr-Cyrl-CS"/>
              </w:rPr>
              <w:t>Дијапројектор-ручни за фијафилмове и дијапозитиве</w:t>
            </w:r>
          </w:p>
        </w:tc>
        <w:tc>
          <w:tcPr>
            <w:tcW w:w="594" w:type="dxa"/>
            <w:tcBorders>
              <w:top w:val="single" w:sz="4" w:space="0" w:color="auto"/>
              <w:left w:val="single" w:sz="4" w:space="0" w:color="auto"/>
              <w:bottom w:val="single" w:sz="4" w:space="0" w:color="auto"/>
              <w:right w:val="single" w:sz="4" w:space="0" w:color="auto"/>
            </w:tcBorders>
            <w:vAlign w:val="bottom"/>
          </w:tcPr>
          <w:p w14:paraId="1FC7AF1C" w14:textId="77777777" w:rsidR="001B5A56" w:rsidRDefault="00000000">
            <w:pPr>
              <w:jc w:val="right"/>
              <w:rPr>
                <w:lang w:val="sr-Cyrl-CS"/>
              </w:rPr>
            </w:pPr>
            <w:r>
              <w:rPr>
                <w:sz w:val="22"/>
                <w:szCs w:val="22"/>
                <w:lang w:val="sr-Cyrl-CS"/>
              </w:rPr>
              <w:t>5</w:t>
            </w:r>
          </w:p>
        </w:tc>
        <w:tc>
          <w:tcPr>
            <w:tcW w:w="666" w:type="dxa"/>
            <w:tcBorders>
              <w:top w:val="single" w:sz="4" w:space="0" w:color="auto"/>
              <w:left w:val="single" w:sz="4" w:space="0" w:color="auto"/>
              <w:bottom w:val="single" w:sz="4" w:space="0" w:color="auto"/>
              <w:right w:val="single" w:sz="4" w:space="0" w:color="auto"/>
            </w:tcBorders>
            <w:vAlign w:val="bottom"/>
          </w:tcPr>
          <w:p w14:paraId="4A957EA4" w14:textId="77777777" w:rsidR="001B5A56" w:rsidRDefault="00000000">
            <w:pPr>
              <w:rPr>
                <w:lang w:val="sr-Cyrl-CS"/>
              </w:rPr>
            </w:pPr>
            <w:r>
              <w:rPr>
                <w:sz w:val="22"/>
                <w:szCs w:val="22"/>
                <w:lang w:val="sr-Cyrl-CS"/>
              </w:rPr>
              <w:t>ком</w:t>
            </w:r>
          </w:p>
        </w:tc>
      </w:tr>
      <w:tr w:rsidR="001B5A56" w14:paraId="751F7732" w14:textId="77777777">
        <w:trPr>
          <w:trHeight w:val="332"/>
        </w:trPr>
        <w:tc>
          <w:tcPr>
            <w:tcW w:w="4320" w:type="dxa"/>
            <w:tcBorders>
              <w:top w:val="single" w:sz="4" w:space="0" w:color="auto"/>
              <w:left w:val="single" w:sz="4" w:space="0" w:color="auto"/>
              <w:bottom w:val="single" w:sz="4" w:space="0" w:color="auto"/>
              <w:right w:val="single" w:sz="4" w:space="0" w:color="auto"/>
            </w:tcBorders>
            <w:vAlign w:val="bottom"/>
          </w:tcPr>
          <w:p w14:paraId="771DEC76" w14:textId="77777777" w:rsidR="001B5A56" w:rsidRDefault="00000000">
            <w:pPr>
              <w:rPr>
                <w:lang w:val="sr-Cyrl-CS"/>
              </w:rPr>
            </w:pPr>
            <w:r>
              <w:rPr>
                <w:sz w:val="22"/>
                <w:szCs w:val="22"/>
                <w:lang w:val="sr-Cyrl-CS"/>
              </w:rPr>
              <w:t>ТВ пријемник у боји</w:t>
            </w:r>
          </w:p>
        </w:tc>
        <w:tc>
          <w:tcPr>
            <w:tcW w:w="594" w:type="dxa"/>
            <w:tcBorders>
              <w:top w:val="single" w:sz="4" w:space="0" w:color="auto"/>
              <w:left w:val="single" w:sz="4" w:space="0" w:color="auto"/>
              <w:bottom w:val="single" w:sz="4" w:space="0" w:color="auto"/>
              <w:right w:val="single" w:sz="4" w:space="0" w:color="auto"/>
            </w:tcBorders>
            <w:vAlign w:val="bottom"/>
          </w:tcPr>
          <w:p w14:paraId="52055710" w14:textId="77777777" w:rsidR="001B5A56" w:rsidRDefault="00000000">
            <w:pPr>
              <w:jc w:val="right"/>
              <w:rPr>
                <w:lang w:val="sr-Cyrl-CS"/>
              </w:rPr>
            </w:pPr>
            <w:r>
              <w:rPr>
                <w:sz w:val="22"/>
                <w:szCs w:val="22"/>
                <w:lang w:val="sr-Cyrl-CS"/>
              </w:rPr>
              <w:t>4</w:t>
            </w:r>
          </w:p>
        </w:tc>
        <w:tc>
          <w:tcPr>
            <w:tcW w:w="666" w:type="dxa"/>
            <w:tcBorders>
              <w:top w:val="single" w:sz="4" w:space="0" w:color="auto"/>
              <w:left w:val="single" w:sz="4" w:space="0" w:color="auto"/>
              <w:bottom w:val="single" w:sz="4" w:space="0" w:color="auto"/>
              <w:right w:val="single" w:sz="4" w:space="0" w:color="auto"/>
            </w:tcBorders>
            <w:vAlign w:val="bottom"/>
          </w:tcPr>
          <w:p w14:paraId="31E9E5BE" w14:textId="77777777" w:rsidR="001B5A56" w:rsidRDefault="00000000">
            <w:pPr>
              <w:rPr>
                <w:lang w:val="sr-Cyrl-CS"/>
              </w:rPr>
            </w:pPr>
            <w:r>
              <w:rPr>
                <w:sz w:val="22"/>
                <w:szCs w:val="22"/>
                <w:lang w:val="sr-Cyrl-CS"/>
              </w:rPr>
              <w:t>ком</w:t>
            </w:r>
          </w:p>
        </w:tc>
      </w:tr>
      <w:tr w:rsidR="001B5A56" w14:paraId="1D551DA8"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532CBCD0" w14:textId="77777777" w:rsidR="001B5A56" w:rsidRDefault="00000000">
            <w:pPr>
              <w:rPr>
                <w:lang w:val="sr-Cyrl-CS"/>
              </w:rPr>
            </w:pPr>
            <w:r>
              <w:rPr>
                <w:sz w:val="22"/>
                <w:szCs w:val="22"/>
                <w:lang w:val="sr-Cyrl-CS"/>
              </w:rPr>
              <w:t>Графоскоп</w:t>
            </w:r>
          </w:p>
        </w:tc>
        <w:tc>
          <w:tcPr>
            <w:tcW w:w="594" w:type="dxa"/>
            <w:tcBorders>
              <w:top w:val="single" w:sz="4" w:space="0" w:color="auto"/>
              <w:left w:val="single" w:sz="4" w:space="0" w:color="auto"/>
              <w:bottom w:val="single" w:sz="4" w:space="0" w:color="auto"/>
              <w:right w:val="single" w:sz="4" w:space="0" w:color="auto"/>
            </w:tcBorders>
            <w:vAlign w:val="bottom"/>
          </w:tcPr>
          <w:p w14:paraId="765456F1" w14:textId="77777777" w:rsidR="001B5A56" w:rsidRDefault="00000000">
            <w:pPr>
              <w:jc w:val="right"/>
              <w:rPr>
                <w:lang w:val="sr-Cyrl-CS"/>
              </w:rPr>
            </w:pPr>
            <w:r>
              <w:rPr>
                <w:sz w:val="22"/>
                <w:szCs w:val="22"/>
                <w:lang w:val="sr-Cyrl-CS"/>
              </w:rPr>
              <w:t>6</w:t>
            </w:r>
          </w:p>
        </w:tc>
        <w:tc>
          <w:tcPr>
            <w:tcW w:w="666" w:type="dxa"/>
            <w:tcBorders>
              <w:top w:val="single" w:sz="4" w:space="0" w:color="auto"/>
              <w:left w:val="single" w:sz="4" w:space="0" w:color="auto"/>
              <w:bottom w:val="single" w:sz="4" w:space="0" w:color="auto"/>
              <w:right w:val="single" w:sz="4" w:space="0" w:color="auto"/>
            </w:tcBorders>
            <w:vAlign w:val="bottom"/>
          </w:tcPr>
          <w:p w14:paraId="1C986486" w14:textId="77777777" w:rsidR="001B5A56" w:rsidRDefault="00000000">
            <w:pPr>
              <w:rPr>
                <w:lang w:val="sr-Cyrl-CS"/>
              </w:rPr>
            </w:pPr>
            <w:r>
              <w:rPr>
                <w:sz w:val="22"/>
                <w:szCs w:val="22"/>
                <w:lang w:val="sr-Cyrl-CS"/>
              </w:rPr>
              <w:t>ком</w:t>
            </w:r>
          </w:p>
        </w:tc>
      </w:tr>
      <w:tr w:rsidR="001B5A56" w14:paraId="2EB536BC"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655F799D" w14:textId="77777777" w:rsidR="001B5A56" w:rsidRDefault="00000000">
            <w:pPr>
              <w:rPr>
                <w:lang w:val="sr-Cyrl-CS"/>
              </w:rPr>
            </w:pPr>
            <w:r>
              <w:rPr>
                <w:sz w:val="22"/>
                <w:szCs w:val="22"/>
                <w:lang w:val="sr-Cyrl-CS"/>
              </w:rPr>
              <w:t>Кинопројектор 16 мм</w:t>
            </w:r>
          </w:p>
        </w:tc>
        <w:tc>
          <w:tcPr>
            <w:tcW w:w="594" w:type="dxa"/>
            <w:tcBorders>
              <w:top w:val="single" w:sz="4" w:space="0" w:color="auto"/>
              <w:left w:val="single" w:sz="4" w:space="0" w:color="auto"/>
              <w:bottom w:val="single" w:sz="4" w:space="0" w:color="auto"/>
              <w:right w:val="single" w:sz="4" w:space="0" w:color="auto"/>
            </w:tcBorders>
            <w:vAlign w:val="bottom"/>
          </w:tcPr>
          <w:p w14:paraId="1AC97619" w14:textId="77777777" w:rsidR="001B5A56" w:rsidRDefault="00000000">
            <w:pPr>
              <w:jc w:val="right"/>
              <w:rPr>
                <w:lang w:val="sr-Cyrl-CS"/>
              </w:rPr>
            </w:pPr>
            <w:r>
              <w:rPr>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3DC44C70" w14:textId="77777777" w:rsidR="001B5A56" w:rsidRDefault="00000000">
            <w:pPr>
              <w:rPr>
                <w:lang w:val="sr-Cyrl-CS"/>
              </w:rPr>
            </w:pPr>
            <w:r>
              <w:rPr>
                <w:sz w:val="22"/>
                <w:szCs w:val="22"/>
                <w:lang w:val="sr-Cyrl-CS"/>
              </w:rPr>
              <w:t>ком</w:t>
            </w:r>
          </w:p>
        </w:tc>
      </w:tr>
      <w:tr w:rsidR="001B5A56" w14:paraId="39800D69"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7901A029" w14:textId="77777777" w:rsidR="001B5A56" w:rsidRDefault="00000000">
            <w:pPr>
              <w:rPr>
                <w:lang w:val="sr-Cyrl-CS"/>
              </w:rPr>
            </w:pPr>
            <w:r>
              <w:rPr>
                <w:sz w:val="22"/>
                <w:szCs w:val="22"/>
                <w:lang w:val="sr-Cyrl-CS"/>
              </w:rPr>
              <w:t>Кинопројектор 8 мм</w:t>
            </w:r>
          </w:p>
        </w:tc>
        <w:tc>
          <w:tcPr>
            <w:tcW w:w="594" w:type="dxa"/>
            <w:tcBorders>
              <w:top w:val="single" w:sz="4" w:space="0" w:color="auto"/>
              <w:left w:val="single" w:sz="4" w:space="0" w:color="auto"/>
              <w:bottom w:val="single" w:sz="4" w:space="0" w:color="auto"/>
              <w:right w:val="single" w:sz="4" w:space="0" w:color="auto"/>
            </w:tcBorders>
            <w:vAlign w:val="bottom"/>
          </w:tcPr>
          <w:p w14:paraId="4E6A4B3E" w14:textId="77777777" w:rsidR="001B5A56" w:rsidRDefault="00000000">
            <w:pPr>
              <w:jc w:val="right"/>
              <w:rPr>
                <w:lang w:val="sr-Cyrl-CS"/>
              </w:rPr>
            </w:pPr>
            <w:r>
              <w:rPr>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5ED55739" w14:textId="77777777" w:rsidR="001B5A56" w:rsidRDefault="00000000">
            <w:pPr>
              <w:rPr>
                <w:lang w:val="sr-Cyrl-CS"/>
              </w:rPr>
            </w:pPr>
            <w:r>
              <w:rPr>
                <w:sz w:val="22"/>
                <w:szCs w:val="22"/>
                <w:lang w:val="sr-Cyrl-CS"/>
              </w:rPr>
              <w:t>ком</w:t>
            </w:r>
          </w:p>
        </w:tc>
      </w:tr>
      <w:tr w:rsidR="001B5A56" w14:paraId="3360F2C3"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008F379C" w14:textId="77777777" w:rsidR="001B5A56" w:rsidRDefault="00000000">
            <w:pPr>
              <w:rPr>
                <w:lang w:val="sr-Cyrl-CS"/>
              </w:rPr>
            </w:pPr>
            <w:r>
              <w:rPr>
                <w:sz w:val="22"/>
                <w:szCs w:val="22"/>
                <w:lang w:val="sr-Cyrl-CS"/>
              </w:rPr>
              <w:t>Орфов инструментариј</w:t>
            </w:r>
          </w:p>
        </w:tc>
        <w:tc>
          <w:tcPr>
            <w:tcW w:w="594" w:type="dxa"/>
            <w:tcBorders>
              <w:top w:val="single" w:sz="4" w:space="0" w:color="auto"/>
              <w:left w:val="single" w:sz="4" w:space="0" w:color="auto"/>
              <w:bottom w:val="single" w:sz="4" w:space="0" w:color="auto"/>
              <w:right w:val="single" w:sz="4" w:space="0" w:color="auto"/>
            </w:tcBorders>
            <w:vAlign w:val="bottom"/>
          </w:tcPr>
          <w:p w14:paraId="11551392" w14:textId="77777777" w:rsidR="001B5A56" w:rsidRDefault="00000000">
            <w:pPr>
              <w:jc w:val="right"/>
              <w:rPr>
                <w:lang w:val="sr-Cyrl-CS"/>
              </w:rPr>
            </w:pPr>
            <w:r>
              <w:rPr>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07DC8EDA" w14:textId="77777777" w:rsidR="001B5A56" w:rsidRDefault="00000000">
            <w:pPr>
              <w:rPr>
                <w:lang w:val="sr-Cyrl-CS"/>
              </w:rPr>
            </w:pPr>
            <w:r>
              <w:rPr>
                <w:sz w:val="22"/>
                <w:szCs w:val="22"/>
                <w:lang w:val="sr-Cyrl-CS"/>
              </w:rPr>
              <w:t>ком</w:t>
            </w:r>
          </w:p>
        </w:tc>
      </w:tr>
      <w:tr w:rsidR="001B5A56" w14:paraId="7767CF35"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294DEF75" w14:textId="77777777" w:rsidR="001B5A56" w:rsidRDefault="00000000">
            <w:pPr>
              <w:rPr>
                <w:lang w:val="sr-Cyrl-CS"/>
              </w:rPr>
            </w:pPr>
            <w:r>
              <w:rPr>
                <w:sz w:val="22"/>
                <w:szCs w:val="22"/>
                <w:lang w:val="sr-Cyrl-CS"/>
              </w:rPr>
              <w:t>Компјутери</w:t>
            </w:r>
          </w:p>
        </w:tc>
        <w:tc>
          <w:tcPr>
            <w:tcW w:w="594" w:type="dxa"/>
            <w:tcBorders>
              <w:top w:val="single" w:sz="4" w:space="0" w:color="auto"/>
              <w:left w:val="single" w:sz="4" w:space="0" w:color="auto"/>
              <w:bottom w:val="single" w:sz="4" w:space="0" w:color="auto"/>
              <w:right w:val="single" w:sz="4" w:space="0" w:color="auto"/>
            </w:tcBorders>
            <w:vAlign w:val="bottom"/>
          </w:tcPr>
          <w:p w14:paraId="2DE817B6" w14:textId="77777777" w:rsidR="001B5A56" w:rsidRDefault="00000000">
            <w:pPr>
              <w:jc w:val="right"/>
            </w:pPr>
            <w:r>
              <w:t>69</w:t>
            </w:r>
          </w:p>
        </w:tc>
        <w:tc>
          <w:tcPr>
            <w:tcW w:w="666" w:type="dxa"/>
            <w:tcBorders>
              <w:top w:val="single" w:sz="4" w:space="0" w:color="auto"/>
              <w:left w:val="single" w:sz="4" w:space="0" w:color="auto"/>
              <w:bottom w:val="single" w:sz="4" w:space="0" w:color="auto"/>
              <w:right w:val="single" w:sz="4" w:space="0" w:color="auto"/>
            </w:tcBorders>
            <w:vAlign w:val="bottom"/>
          </w:tcPr>
          <w:p w14:paraId="3BE265CA" w14:textId="77777777" w:rsidR="001B5A56" w:rsidRDefault="00000000">
            <w:pPr>
              <w:rPr>
                <w:lang w:val="sr-Cyrl-CS"/>
              </w:rPr>
            </w:pPr>
            <w:r>
              <w:rPr>
                <w:sz w:val="22"/>
                <w:szCs w:val="22"/>
                <w:lang w:val="sr-Cyrl-CS"/>
              </w:rPr>
              <w:t>ком</w:t>
            </w:r>
          </w:p>
        </w:tc>
      </w:tr>
      <w:tr w:rsidR="001B5A56" w14:paraId="1DE78C6F"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64851E16" w14:textId="77777777" w:rsidR="001B5A56" w:rsidRDefault="00000000">
            <w:pPr>
              <w:rPr>
                <w:lang w:val="sr-Cyrl-CS"/>
              </w:rPr>
            </w:pPr>
            <w:r>
              <w:rPr>
                <w:sz w:val="22"/>
                <w:szCs w:val="22"/>
                <w:lang w:val="sr-Cyrl-CS"/>
              </w:rPr>
              <w:t>Лаптоп</w:t>
            </w:r>
          </w:p>
        </w:tc>
        <w:tc>
          <w:tcPr>
            <w:tcW w:w="594" w:type="dxa"/>
            <w:tcBorders>
              <w:top w:val="single" w:sz="4" w:space="0" w:color="auto"/>
              <w:left w:val="single" w:sz="4" w:space="0" w:color="auto"/>
              <w:bottom w:val="single" w:sz="4" w:space="0" w:color="auto"/>
              <w:right w:val="single" w:sz="4" w:space="0" w:color="auto"/>
            </w:tcBorders>
            <w:vAlign w:val="bottom"/>
          </w:tcPr>
          <w:p w14:paraId="61E01951" w14:textId="77777777" w:rsidR="001B5A56" w:rsidRDefault="00000000">
            <w:pPr>
              <w:jc w:val="right"/>
            </w:pPr>
            <w:r>
              <w:t>60</w:t>
            </w:r>
          </w:p>
        </w:tc>
        <w:tc>
          <w:tcPr>
            <w:tcW w:w="666" w:type="dxa"/>
            <w:tcBorders>
              <w:top w:val="single" w:sz="4" w:space="0" w:color="auto"/>
              <w:left w:val="single" w:sz="4" w:space="0" w:color="auto"/>
              <w:bottom w:val="single" w:sz="4" w:space="0" w:color="auto"/>
              <w:right w:val="single" w:sz="4" w:space="0" w:color="auto"/>
            </w:tcBorders>
            <w:vAlign w:val="bottom"/>
          </w:tcPr>
          <w:p w14:paraId="6D3824C5" w14:textId="77777777" w:rsidR="001B5A56" w:rsidRDefault="00000000">
            <w:pPr>
              <w:rPr>
                <w:lang w:val="sr-Cyrl-CS"/>
              </w:rPr>
            </w:pPr>
            <w:r>
              <w:rPr>
                <w:sz w:val="22"/>
                <w:szCs w:val="22"/>
                <w:lang w:val="sr-Cyrl-CS"/>
              </w:rPr>
              <w:t>ком</w:t>
            </w:r>
          </w:p>
        </w:tc>
      </w:tr>
      <w:tr w:rsidR="001B5A56" w14:paraId="33DDAC0D"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57034355" w14:textId="77777777" w:rsidR="001B5A56" w:rsidRDefault="00000000">
            <w:pPr>
              <w:rPr>
                <w:lang w:val="sr-Cyrl-CS"/>
              </w:rPr>
            </w:pPr>
            <w:r>
              <w:rPr>
                <w:sz w:val="22"/>
                <w:szCs w:val="22"/>
                <w:lang w:val="sr-Cyrl-CS"/>
              </w:rPr>
              <w:t>Камера</w:t>
            </w:r>
          </w:p>
        </w:tc>
        <w:tc>
          <w:tcPr>
            <w:tcW w:w="594" w:type="dxa"/>
            <w:tcBorders>
              <w:top w:val="single" w:sz="4" w:space="0" w:color="auto"/>
              <w:left w:val="single" w:sz="4" w:space="0" w:color="auto"/>
              <w:bottom w:val="single" w:sz="4" w:space="0" w:color="auto"/>
              <w:right w:val="single" w:sz="4" w:space="0" w:color="auto"/>
            </w:tcBorders>
            <w:vAlign w:val="bottom"/>
          </w:tcPr>
          <w:p w14:paraId="333AF8E2" w14:textId="77777777" w:rsidR="001B5A56" w:rsidRDefault="00000000">
            <w:pPr>
              <w:jc w:val="right"/>
            </w:pPr>
            <w:r>
              <w:rPr>
                <w:sz w:val="22"/>
                <w:szCs w:val="22"/>
                <w:lang w:val="sr-Cyrl-CS"/>
              </w:rPr>
              <w:t>1</w:t>
            </w:r>
            <w:r>
              <w:rPr>
                <w:sz w:val="22"/>
                <w:szCs w:val="22"/>
              </w:rPr>
              <w:t>4</w:t>
            </w:r>
          </w:p>
        </w:tc>
        <w:tc>
          <w:tcPr>
            <w:tcW w:w="666" w:type="dxa"/>
            <w:tcBorders>
              <w:top w:val="single" w:sz="4" w:space="0" w:color="auto"/>
              <w:left w:val="single" w:sz="4" w:space="0" w:color="auto"/>
              <w:bottom w:val="single" w:sz="4" w:space="0" w:color="auto"/>
              <w:right w:val="single" w:sz="4" w:space="0" w:color="auto"/>
            </w:tcBorders>
            <w:vAlign w:val="bottom"/>
          </w:tcPr>
          <w:p w14:paraId="786ACA3E" w14:textId="77777777" w:rsidR="001B5A56" w:rsidRDefault="00000000">
            <w:pPr>
              <w:rPr>
                <w:lang w:val="sr-Cyrl-CS"/>
              </w:rPr>
            </w:pPr>
            <w:r>
              <w:rPr>
                <w:sz w:val="22"/>
                <w:szCs w:val="22"/>
                <w:lang w:val="sr-Cyrl-CS"/>
              </w:rPr>
              <w:t>ком</w:t>
            </w:r>
          </w:p>
        </w:tc>
      </w:tr>
      <w:tr w:rsidR="001B5A56" w14:paraId="57FE36A2"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5A1E4E8E" w14:textId="77777777" w:rsidR="001B5A56" w:rsidRDefault="00000000">
            <w:pPr>
              <w:rPr>
                <w:lang w:val="sr-Cyrl-CS"/>
              </w:rPr>
            </w:pPr>
            <w:r>
              <w:rPr>
                <w:sz w:val="22"/>
                <w:szCs w:val="22"/>
                <w:lang w:val="sr-Cyrl-CS"/>
              </w:rPr>
              <w:lastRenderedPageBreak/>
              <w:t>Мултуфункцијски уређај</w:t>
            </w:r>
          </w:p>
        </w:tc>
        <w:tc>
          <w:tcPr>
            <w:tcW w:w="594" w:type="dxa"/>
            <w:tcBorders>
              <w:top w:val="single" w:sz="4" w:space="0" w:color="auto"/>
              <w:left w:val="single" w:sz="4" w:space="0" w:color="auto"/>
              <w:bottom w:val="single" w:sz="4" w:space="0" w:color="auto"/>
              <w:right w:val="single" w:sz="4" w:space="0" w:color="auto"/>
            </w:tcBorders>
            <w:vAlign w:val="bottom"/>
          </w:tcPr>
          <w:p w14:paraId="57B883A3" w14:textId="77777777" w:rsidR="001B5A56" w:rsidRDefault="00000000">
            <w:pPr>
              <w:jc w:val="right"/>
              <w:rPr>
                <w:lang w:val="sr-Cyrl-CS"/>
              </w:rPr>
            </w:pPr>
            <w:r>
              <w:rPr>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5C9EED30" w14:textId="77777777" w:rsidR="001B5A56" w:rsidRDefault="00000000">
            <w:pPr>
              <w:rPr>
                <w:lang w:val="sr-Cyrl-CS"/>
              </w:rPr>
            </w:pPr>
            <w:r>
              <w:rPr>
                <w:sz w:val="22"/>
                <w:szCs w:val="22"/>
                <w:lang w:val="sr-Cyrl-CS"/>
              </w:rPr>
              <w:t>ком</w:t>
            </w:r>
          </w:p>
        </w:tc>
      </w:tr>
      <w:tr w:rsidR="001B5A56" w14:paraId="63B69B11"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4E82C9C8" w14:textId="77777777" w:rsidR="001B5A56" w:rsidRDefault="00000000">
            <w:pPr>
              <w:rPr>
                <w:lang w:val="sr-Cyrl-CS"/>
              </w:rPr>
            </w:pPr>
            <w:r>
              <w:rPr>
                <w:sz w:val="22"/>
                <w:szCs w:val="22"/>
                <w:lang w:val="sr-Cyrl-CS"/>
              </w:rPr>
              <w:t>Пројекционо платно</w:t>
            </w:r>
          </w:p>
        </w:tc>
        <w:tc>
          <w:tcPr>
            <w:tcW w:w="594" w:type="dxa"/>
            <w:tcBorders>
              <w:top w:val="single" w:sz="4" w:space="0" w:color="auto"/>
              <w:left w:val="single" w:sz="4" w:space="0" w:color="auto"/>
              <w:bottom w:val="single" w:sz="4" w:space="0" w:color="auto"/>
              <w:right w:val="single" w:sz="4" w:space="0" w:color="auto"/>
            </w:tcBorders>
            <w:vAlign w:val="bottom"/>
          </w:tcPr>
          <w:p w14:paraId="0A83CAD6" w14:textId="77777777" w:rsidR="001B5A56" w:rsidRDefault="00000000">
            <w:pPr>
              <w:jc w:val="right"/>
              <w:rPr>
                <w:lang w:val="sr-Cyrl-CS"/>
              </w:rPr>
            </w:pPr>
            <w:r>
              <w:rPr>
                <w:sz w:val="22"/>
                <w:szCs w:val="22"/>
                <w:lang w:val="sr-Cyrl-CS"/>
              </w:rPr>
              <w:t>4</w:t>
            </w:r>
          </w:p>
        </w:tc>
        <w:tc>
          <w:tcPr>
            <w:tcW w:w="666" w:type="dxa"/>
            <w:tcBorders>
              <w:top w:val="single" w:sz="4" w:space="0" w:color="auto"/>
              <w:left w:val="single" w:sz="4" w:space="0" w:color="auto"/>
              <w:bottom w:val="single" w:sz="4" w:space="0" w:color="auto"/>
              <w:right w:val="single" w:sz="4" w:space="0" w:color="auto"/>
            </w:tcBorders>
            <w:vAlign w:val="bottom"/>
          </w:tcPr>
          <w:p w14:paraId="7D092AA9" w14:textId="77777777" w:rsidR="001B5A56" w:rsidRDefault="00000000">
            <w:pPr>
              <w:rPr>
                <w:lang w:val="sr-Cyrl-CS"/>
              </w:rPr>
            </w:pPr>
            <w:r>
              <w:rPr>
                <w:sz w:val="22"/>
                <w:szCs w:val="22"/>
                <w:lang w:val="sr-Cyrl-CS"/>
              </w:rPr>
              <w:t>ком</w:t>
            </w:r>
          </w:p>
        </w:tc>
      </w:tr>
      <w:tr w:rsidR="001B5A56" w14:paraId="3A18295D"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6F67B6CF" w14:textId="77777777" w:rsidR="001B5A56" w:rsidRDefault="00000000">
            <w:pPr>
              <w:rPr>
                <w:lang w:val="sr-Cyrl-CS"/>
              </w:rPr>
            </w:pPr>
            <w:r>
              <w:rPr>
                <w:sz w:val="22"/>
                <w:szCs w:val="22"/>
                <w:lang w:val="sr-Cyrl-CS"/>
              </w:rPr>
              <w:t>Пројектор</w:t>
            </w:r>
          </w:p>
        </w:tc>
        <w:tc>
          <w:tcPr>
            <w:tcW w:w="594" w:type="dxa"/>
            <w:tcBorders>
              <w:top w:val="single" w:sz="4" w:space="0" w:color="auto"/>
              <w:left w:val="single" w:sz="4" w:space="0" w:color="auto"/>
              <w:bottom w:val="single" w:sz="4" w:space="0" w:color="auto"/>
              <w:right w:val="single" w:sz="4" w:space="0" w:color="auto"/>
            </w:tcBorders>
            <w:vAlign w:val="bottom"/>
          </w:tcPr>
          <w:p w14:paraId="78DD2905" w14:textId="77777777" w:rsidR="001B5A56" w:rsidRDefault="00000000">
            <w:pPr>
              <w:jc w:val="right"/>
            </w:pPr>
            <w:r>
              <w:rPr>
                <w:sz w:val="22"/>
                <w:szCs w:val="22"/>
                <w:lang w:val="sr-Cyrl-CS"/>
              </w:rPr>
              <w:t>1</w:t>
            </w:r>
            <w:r>
              <w:rPr>
                <w:sz w:val="22"/>
                <w:szCs w:val="22"/>
              </w:rPr>
              <w:t>3</w:t>
            </w:r>
          </w:p>
        </w:tc>
        <w:tc>
          <w:tcPr>
            <w:tcW w:w="666" w:type="dxa"/>
            <w:tcBorders>
              <w:top w:val="single" w:sz="4" w:space="0" w:color="auto"/>
              <w:left w:val="single" w:sz="4" w:space="0" w:color="auto"/>
              <w:bottom w:val="single" w:sz="4" w:space="0" w:color="auto"/>
              <w:right w:val="single" w:sz="4" w:space="0" w:color="auto"/>
            </w:tcBorders>
            <w:vAlign w:val="bottom"/>
          </w:tcPr>
          <w:p w14:paraId="577B8E8A" w14:textId="77777777" w:rsidR="001B5A56" w:rsidRDefault="00000000">
            <w:pPr>
              <w:rPr>
                <w:lang w:val="sr-Cyrl-CS"/>
              </w:rPr>
            </w:pPr>
            <w:r>
              <w:rPr>
                <w:sz w:val="22"/>
                <w:szCs w:val="22"/>
                <w:lang w:val="sr-Cyrl-CS"/>
              </w:rPr>
              <w:t>ком</w:t>
            </w:r>
          </w:p>
        </w:tc>
      </w:tr>
      <w:tr w:rsidR="001B5A56" w14:paraId="4533D612"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4BF79779" w14:textId="77777777" w:rsidR="001B5A56" w:rsidRDefault="00000000">
            <w:pPr>
              <w:rPr>
                <w:lang w:val="sr-Cyrl-CS"/>
              </w:rPr>
            </w:pPr>
            <w:r>
              <w:rPr>
                <w:sz w:val="22"/>
                <w:szCs w:val="22"/>
                <w:lang w:val="sr-Cyrl-CS"/>
              </w:rPr>
              <w:t>Скенер</w:t>
            </w:r>
          </w:p>
        </w:tc>
        <w:tc>
          <w:tcPr>
            <w:tcW w:w="594" w:type="dxa"/>
            <w:tcBorders>
              <w:top w:val="single" w:sz="4" w:space="0" w:color="auto"/>
              <w:left w:val="single" w:sz="4" w:space="0" w:color="auto"/>
              <w:bottom w:val="single" w:sz="4" w:space="0" w:color="auto"/>
              <w:right w:val="single" w:sz="4" w:space="0" w:color="auto"/>
            </w:tcBorders>
            <w:vAlign w:val="bottom"/>
          </w:tcPr>
          <w:p w14:paraId="747AC9C1" w14:textId="77777777" w:rsidR="001B5A56" w:rsidRDefault="00000000">
            <w:pPr>
              <w:jc w:val="right"/>
              <w:rPr>
                <w:lang w:val="sr-Cyrl-CS"/>
              </w:rPr>
            </w:pPr>
            <w:r>
              <w:rPr>
                <w:sz w:val="22"/>
                <w:szCs w:val="22"/>
                <w:lang w:val="sr-Cyrl-CS"/>
              </w:rPr>
              <w:t>2</w:t>
            </w:r>
          </w:p>
        </w:tc>
        <w:tc>
          <w:tcPr>
            <w:tcW w:w="666" w:type="dxa"/>
            <w:tcBorders>
              <w:top w:val="single" w:sz="4" w:space="0" w:color="auto"/>
              <w:left w:val="single" w:sz="4" w:space="0" w:color="auto"/>
              <w:bottom w:val="single" w:sz="4" w:space="0" w:color="auto"/>
              <w:right w:val="single" w:sz="4" w:space="0" w:color="auto"/>
            </w:tcBorders>
            <w:vAlign w:val="bottom"/>
          </w:tcPr>
          <w:p w14:paraId="259AF849" w14:textId="77777777" w:rsidR="001B5A56" w:rsidRDefault="00000000">
            <w:pPr>
              <w:rPr>
                <w:lang w:val="sr-Cyrl-CS"/>
              </w:rPr>
            </w:pPr>
            <w:r>
              <w:rPr>
                <w:sz w:val="22"/>
                <w:szCs w:val="22"/>
                <w:lang w:val="sr-Cyrl-CS"/>
              </w:rPr>
              <w:t>ком</w:t>
            </w:r>
          </w:p>
        </w:tc>
      </w:tr>
      <w:tr w:rsidR="001B5A56" w14:paraId="5A3C072A"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70A84A4D" w14:textId="77777777" w:rsidR="001B5A56" w:rsidRDefault="00000000">
            <w:pPr>
              <w:rPr>
                <w:lang w:val="sr-Cyrl-CS"/>
              </w:rPr>
            </w:pPr>
            <w:r>
              <w:rPr>
                <w:sz w:val="22"/>
                <w:szCs w:val="22"/>
                <w:lang w:val="sr-Cyrl-CS"/>
              </w:rPr>
              <w:t>Ласерски штампач</w:t>
            </w:r>
          </w:p>
        </w:tc>
        <w:tc>
          <w:tcPr>
            <w:tcW w:w="594" w:type="dxa"/>
            <w:tcBorders>
              <w:top w:val="single" w:sz="4" w:space="0" w:color="auto"/>
              <w:left w:val="single" w:sz="4" w:space="0" w:color="auto"/>
              <w:bottom w:val="single" w:sz="4" w:space="0" w:color="auto"/>
              <w:right w:val="single" w:sz="4" w:space="0" w:color="auto"/>
            </w:tcBorders>
            <w:vAlign w:val="bottom"/>
          </w:tcPr>
          <w:p w14:paraId="03375D0B" w14:textId="77777777" w:rsidR="001B5A56" w:rsidRDefault="00000000">
            <w:pPr>
              <w:jc w:val="right"/>
            </w:pPr>
            <w:r>
              <w:t>22</w:t>
            </w:r>
          </w:p>
        </w:tc>
        <w:tc>
          <w:tcPr>
            <w:tcW w:w="666" w:type="dxa"/>
            <w:tcBorders>
              <w:top w:val="single" w:sz="4" w:space="0" w:color="auto"/>
              <w:left w:val="single" w:sz="4" w:space="0" w:color="auto"/>
              <w:bottom w:val="single" w:sz="4" w:space="0" w:color="auto"/>
              <w:right w:val="single" w:sz="4" w:space="0" w:color="auto"/>
            </w:tcBorders>
            <w:vAlign w:val="bottom"/>
          </w:tcPr>
          <w:p w14:paraId="7DF92637" w14:textId="77777777" w:rsidR="001B5A56" w:rsidRDefault="00000000">
            <w:pPr>
              <w:rPr>
                <w:lang w:val="sr-Cyrl-CS"/>
              </w:rPr>
            </w:pPr>
            <w:r>
              <w:rPr>
                <w:sz w:val="22"/>
                <w:szCs w:val="22"/>
                <w:lang w:val="sr-Cyrl-CS"/>
              </w:rPr>
              <w:t>ком</w:t>
            </w:r>
          </w:p>
        </w:tc>
      </w:tr>
      <w:tr w:rsidR="001B5A56" w14:paraId="35594ACD"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4BEBB87D" w14:textId="77777777" w:rsidR="001B5A56" w:rsidRDefault="00000000">
            <w:pPr>
              <w:rPr>
                <w:lang w:val="sr-Cyrl-CS"/>
              </w:rPr>
            </w:pPr>
            <w:r>
              <w:rPr>
                <w:sz w:val="22"/>
                <w:szCs w:val="22"/>
                <w:lang w:val="sr-Cyrl-CS"/>
              </w:rPr>
              <w:t>ЛЦД ТВ</w:t>
            </w:r>
          </w:p>
        </w:tc>
        <w:tc>
          <w:tcPr>
            <w:tcW w:w="594" w:type="dxa"/>
            <w:tcBorders>
              <w:top w:val="single" w:sz="4" w:space="0" w:color="auto"/>
              <w:left w:val="single" w:sz="4" w:space="0" w:color="auto"/>
              <w:bottom w:val="single" w:sz="4" w:space="0" w:color="auto"/>
              <w:right w:val="single" w:sz="4" w:space="0" w:color="auto"/>
            </w:tcBorders>
            <w:vAlign w:val="bottom"/>
          </w:tcPr>
          <w:p w14:paraId="2D117245" w14:textId="77777777" w:rsidR="001B5A56" w:rsidRDefault="00000000">
            <w:pPr>
              <w:jc w:val="right"/>
            </w:pPr>
            <w:r>
              <w:rPr>
                <w:lang w:val="sr-Cyrl-CS"/>
              </w:rPr>
              <w:t>2</w:t>
            </w:r>
            <w:r>
              <w:t>3</w:t>
            </w:r>
          </w:p>
        </w:tc>
        <w:tc>
          <w:tcPr>
            <w:tcW w:w="666" w:type="dxa"/>
            <w:tcBorders>
              <w:top w:val="single" w:sz="4" w:space="0" w:color="auto"/>
              <w:left w:val="single" w:sz="4" w:space="0" w:color="auto"/>
              <w:bottom w:val="single" w:sz="4" w:space="0" w:color="auto"/>
              <w:right w:val="single" w:sz="4" w:space="0" w:color="auto"/>
            </w:tcBorders>
            <w:vAlign w:val="bottom"/>
          </w:tcPr>
          <w:p w14:paraId="11599943" w14:textId="77777777" w:rsidR="001B5A56" w:rsidRDefault="00000000">
            <w:pPr>
              <w:rPr>
                <w:lang w:val="sr-Cyrl-CS"/>
              </w:rPr>
            </w:pPr>
            <w:r>
              <w:rPr>
                <w:sz w:val="22"/>
                <w:szCs w:val="22"/>
                <w:lang w:val="sr-Cyrl-CS"/>
              </w:rPr>
              <w:t>ком</w:t>
            </w:r>
          </w:p>
        </w:tc>
      </w:tr>
      <w:tr w:rsidR="001B5A56" w14:paraId="33F8FDEC"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3D975B70" w14:textId="77777777" w:rsidR="001B5A56" w:rsidRDefault="00000000">
            <w:pPr>
              <w:rPr>
                <w:lang w:val="sr-Cyrl-CS"/>
              </w:rPr>
            </w:pPr>
            <w:r>
              <w:rPr>
                <w:sz w:val="22"/>
                <w:szCs w:val="22"/>
                <w:lang w:val="sr-Cyrl-CS"/>
              </w:rPr>
              <w:t>Интерактивна табла</w:t>
            </w:r>
          </w:p>
        </w:tc>
        <w:tc>
          <w:tcPr>
            <w:tcW w:w="594" w:type="dxa"/>
            <w:tcBorders>
              <w:top w:val="single" w:sz="4" w:space="0" w:color="auto"/>
              <w:left w:val="single" w:sz="4" w:space="0" w:color="auto"/>
              <w:bottom w:val="single" w:sz="4" w:space="0" w:color="auto"/>
              <w:right w:val="single" w:sz="4" w:space="0" w:color="auto"/>
            </w:tcBorders>
            <w:vAlign w:val="bottom"/>
          </w:tcPr>
          <w:p w14:paraId="729B9DAB" w14:textId="77777777" w:rsidR="001B5A56" w:rsidRDefault="00000000">
            <w:pPr>
              <w:jc w:val="right"/>
            </w:pPr>
            <w:r>
              <w:t>10</w:t>
            </w:r>
          </w:p>
        </w:tc>
        <w:tc>
          <w:tcPr>
            <w:tcW w:w="666" w:type="dxa"/>
            <w:tcBorders>
              <w:top w:val="single" w:sz="4" w:space="0" w:color="auto"/>
              <w:left w:val="single" w:sz="4" w:space="0" w:color="auto"/>
              <w:bottom w:val="single" w:sz="4" w:space="0" w:color="auto"/>
              <w:right w:val="single" w:sz="4" w:space="0" w:color="auto"/>
            </w:tcBorders>
            <w:vAlign w:val="bottom"/>
          </w:tcPr>
          <w:p w14:paraId="56FC9BFC" w14:textId="77777777" w:rsidR="001B5A56" w:rsidRDefault="00000000">
            <w:pPr>
              <w:rPr>
                <w:lang w:val="sr-Cyrl-CS"/>
              </w:rPr>
            </w:pPr>
            <w:r>
              <w:rPr>
                <w:sz w:val="22"/>
                <w:szCs w:val="22"/>
                <w:lang w:val="sr-Cyrl-CS"/>
              </w:rPr>
              <w:t>ком</w:t>
            </w:r>
          </w:p>
        </w:tc>
      </w:tr>
      <w:tr w:rsidR="001B5A56" w14:paraId="4A90DCBD"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7232055F" w14:textId="77777777" w:rsidR="001B5A56" w:rsidRDefault="00000000">
            <w:pPr>
              <w:rPr>
                <w:lang w:val="sr-Cyrl-CS"/>
              </w:rPr>
            </w:pPr>
            <w:r>
              <w:rPr>
                <w:sz w:val="22"/>
                <w:szCs w:val="22"/>
                <w:lang w:val="sr-Cyrl-CS"/>
              </w:rPr>
              <w:t>Геометријска тела</w:t>
            </w:r>
          </w:p>
        </w:tc>
        <w:tc>
          <w:tcPr>
            <w:tcW w:w="594" w:type="dxa"/>
            <w:tcBorders>
              <w:top w:val="single" w:sz="4" w:space="0" w:color="auto"/>
              <w:left w:val="single" w:sz="4" w:space="0" w:color="auto"/>
              <w:bottom w:val="single" w:sz="4" w:space="0" w:color="auto"/>
              <w:right w:val="single" w:sz="4" w:space="0" w:color="auto"/>
            </w:tcBorders>
            <w:vAlign w:val="bottom"/>
          </w:tcPr>
          <w:p w14:paraId="04050806" w14:textId="77777777" w:rsidR="001B5A56" w:rsidRDefault="00000000">
            <w:pPr>
              <w:jc w:val="right"/>
              <w:rPr>
                <w:lang w:val="sr-Cyrl-CS"/>
              </w:rPr>
            </w:pPr>
            <w:r>
              <w:rPr>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5011810E" w14:textId="77777777" w:rsidR="001B5A56" w:rsidRDefault="00000000">
            <w:pPr>
              <w:rPr>
                <w:lang w:val="sr-Cyrl-CS"/>
              </w:rPr>
            </w:pPr>
            <w:r>
              <w:rPr>
                <w:sz w:val="22"/>
                <w:szCs w:val="22"/>
                <w:lang w:val="sr-Cyrl-CS"/>
              </w:rPr>
              <w:t>ком</w:t>
            </w:r>
          </w:p>
        </w:tc>
      </w:tr>
      <w:tr w:rsidR="001B5A56" w14:paraId="5DC64648" w14:textId="77777777">
        <w:trPr>
          <w:trHeight w:val="350"/>
        </w:trPr>
        <w:tc>
          <w:tcPr>
            <w:tcW w:w="4320" w:type="dxa"/>
            <w:tcBorders>
              <w:top w:val="single" w:sz="4" w:space="0" w:color="auto"/>
              <w:left w:val="single" w:sz="4" w:space="0" w:color="auto"/>
              <w:bottom w:val="single" w:sz="4" w:space="0" w:color="auto"/>
              <w:right w:val="single" w:sz="4" w:space="0" w:color="auto"/>
            </w:tcBorders>
            <w:vAlign w:val="bottom"/>
          </w:tcPr>
          <w:p w14:paraId="327112A8" w14:textId="77777777" w:rsidR="001B5A56" w:rsidRDefault="00000000">
            <w:pPr>
              <w:rPr>
                <w:lang w:val="sr-Cyrl-CS"/>
              </w:rPr>
            </w:pPr>
            <w:r>
              <w:rPr>
                <w:sz w:val="22"/>
                <w:szCs w:val="22"/>
                <w:lang w:val="sr-Cyrl-CS"/>
              </w:rPr>
              <w:t>Дрон</w:t>
            </w:r>
          </w:p>
        </w:tc>
        <w:tc>
          <w:tcPr>
            <w:tcW w:w="594" w:type="dxa"/>
            <w:tcBorders>
              <w:top w:val="single" w:sz="4" w:space="0" w:color="auto"/>
              <w:left w:val="single" w:sz="4" w:space="0" w:color="auto"/>
              <w:bottom w:val="single" w:sz="4" w:space="0" w:color="auto"/>
              <w:right w:val="single" w:sz="4" w:space="0" w:color="auto"/>
            </w:tcBorders>
            <w:vAlign w:val="bottom"/>
          </w:tcPr>
          <w:p w14:paraId="36E58243" w14:textId="77777777" w:rsidR="001B5A56" w:rsidRDefault="00000000">
            <w:pPr>
              <w:jc w:val="right"/>
              <w:rPr>
                <w:lang w:val="sr-Cyrl-CS"/>
              </w:rPr>
            </w:pPr>
            <w:r>
              <w:rPr>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14:paraId="1DC305E8" w14:textId="77777777" w:rsidR="001B5A56" w:rsidRDefault="00000000">
            <w:pPr>
              <w:rPr>
                <w:lang w:val="sr-Cyrl-CS"/>
              </w:rPr>
            </w:pPr>
            <w:r>
              <w:rPr>
                <w:sz w:val="22"/>
                <w:szCs w:val="22"/>
                <w:lang w:val="sr-Cyrl-CS"/>
              </w:rPr>
              <w:t>ком</w:t>
            </w:r>
          </w:p>
        </w:tc>
      </w:tr>
    </w:tbl>
    <w:p w14:paraId="1A83306B" w14:textId="77777777" w:rsidR="001B5A56" w:rsidRDefault="001B5A56">
      <w:pPr>
        <w:rPr>
          <w:sz w:val="22"/>
          <w:szCs w:val="22"/>
        </w:rPr>
      </w:pPr>
    </w:p>
    <w:p w14:paraId="35E540CE" w14:textId="77777777" w:rsidR="001B5A56" w:rsidRDefault="001B5A56">
      <w:pPr>
        <w:rPr>
          <w:sz w:val="22"/>
          <w:szCs w:val="22"/>
        </w:rPr>
      </w:pPr>
    </w:p>
    <w:p w14:paraId="36F3E0B3" w14:textId="77777777" w:rsidR="001B5A56" w:rsidRDefault="00000000">
      <w:pPr>
        <w:rPr>
          <w:sz w:val="22"/>
          <w:szCs w:val="22"/>
          <w:lang w:val="sr-Cyrl-CS"/>
        </w:rPr>
      </w:pPr>
      <w:r>
        <w:rPr>
          <w:sz w:val="22"/>
          <w:szCs w:val="22"/>
          <w:lang w:val="sr-Cyrl-CS"/>
        </w:rPr>
        <w:t>Наставна средства по стручним већима-% опремњености према стандардима</w:t>
      </w:r>
    </w:p>
    <w:p w14:paraId="44FFFFE7" w14:textId="77777777" w:rsidR="001B5A56" w:rsidRDefault="001B5A56">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tblGrid>
      <w:tr w:rsidR="001B5A56" w14:paraId="766AFE17" w14:textId="77777777">
        <w:trPr>
          <w:trHeight w:val="70"/>
        </w:trPr>
        <w:tc>
          <w:tcPr>
            <w:tcW w:w="6062" w:type="dxa"/>
            <w:shd w:val="clear" w:color="auto" w:fill="auto"/>
          </w:tcPr>
          <w:p w14:paraId="2C0928B2" w14:textId="77777777" w:rsidR="001B5A56" w:rsidRDefault="00000000">
            <w:pPr>
              <w:rPr>
                <w:b/>
                <w:lang w:val="sr-Cyrl-CS"/>
              </w:rPr>
            </w:pPr>
            <w:r>
              <w:rPr>
                <w:b/>
                <w:sz w:val="22"/>
                <w:szCs w:val="22"/>
                <w:lang w:val="sr-Cyrl-CS"/>
              </w:rPr>
              <w:t xml:space="preserve"> Врста                                                                                        </w:t>
            </w:r>
          </w:p>
        </w:tc>
      </w:tr>
      <w:tr w:rsidR="001B5A56" w14:paraId="52CA8015" w14:textId="77777777">
        <w:tc>
          <w:tcPr>
            <w:tcW w:w="6062" w:type="dxa"/>
            <w:shd w:val="clear" w:color="auto" w:fill="auto"/>
          </w:tcPr>
          <w:p w14:paraId="01A2B8DD" w14:textId="77777777" w:rsidR="001B5A56" w:rsidRDefault="00000000">
            <w:pPr>
              <w:rPr>
                <w:lang w:val="sr-Cyrl-CS"/>
              </w:rPr>
            </w:pPr>
            <w:r>
              <w:rPr>
                <w:sz w:val="22"/>
                <w:szCs w:val="22"/>
              </w:rPr>
              <w:t>1. Средства опште намене</w:t>
            </w:r>
            <w:r>
              <w:rPr>
                <w:sz w:val="22"/>
                <w:szCs w:val="22"/>
                <w:lang w:val="sr-Cyrl-CS"/>
              </w:rPr>
              <w:t>- 50%</w:t>
            </w:r>
          </w:p>
          <w:p w14:paraId="5A9A972D" w14:textId="77777777" w:rsidR="001B5A56" w:rsidRDefault="00000000">
            <w:r>
              <w:rPr>
                <w:sz w:val="22"/>
                <w:szCs w:val="22"/>
              </w:rPr>
              <w:t>2. Школска библиотека</w:t>
            </w:r>
          </w:p>
          <w:p w14:paraId="77A68F95" w14:textId="77777777" w:rsidR="001B5A56" w:rsidRDefault="00000000">
            <w:pPr>
              <w:rPr>
                <w:lang w:val="sr-Cyrl-CS"/>
              </w:rPr>
            </w:pPr>
            <w:r>
              <w:rPr>
                <w:sz w:val="22"/>
                <w:szCs w:val="22"/>
              </w:rPr>
              <w:t xml:space="preserve">         Ученичка библиотека 12000</w:t>
            </w:r>
            <w:r>
              <w:rPr>
                <w:sz w:val="22"/>
                <w:szCs w:val="22"/>
                <w:lang w:val="sr-Cyrl-CS"/>
              </w:rPr>
              <w:t>-         80%</w:t>
            </w:r>
          </w:p>
          <w:p w14:paraId="4BDF448F" w14:textId="77777777" w:rsidR="001B5A56" w:rsidRDefault="00000000">
            <w:pPr>
              <w:rPr>
                <w:lang w:val="sr-Cyrl-CS"/>
              </w:rPr>
            </w:pPr>
            <w:r>
              <w:rPr>
                <w:sz w:val="22"/>
                <w:szCs w:val="22"/>
              </w:rPr>
              <w:t xml:space="preserve">         Наставничка библиотека 400</w:t>
            </w:r>
            <w:r>
              <w:rPr>
                <w:sz w:val="22"/>
                <w:szCs w:val="22"/>
                <w:lang w:val="sr-Cyrl-CS"/>
              </w:rPr>
              <w:t>-       40%</w:t>
            </w:r>
          </w:p>
          <w:p w14:paraId="4F55FE7C" w14:textId="77777777" w:rsidR="001B5A56" w:rsidRDefault="00000000">
            <w:r>
              <w:rPr>
                <w:sz w:val="22"/>
                <w:szCs w:val="22"/>
              </w:rPr>
              <w:t>Наставна средства процентуално по предметима</w:t>
            </w:r>
          </w:p>
          <w:p w14:paraId="3110C166" w14:textId="77777777" w:rsidR="001B5A56" w:rsidRDefault="00000000">
            <w:pPr>
              <w:rPr>
                <w:lang w:val="sr-Cyrl-CS"/>
              </w:rPr>
            </w:pPr>
            <w:r>
              <w:rPr>
                <w:sz w:val="22"/>
                <w:szCs w:val="22"/>
              </w:rPr>
              <w:t xml:space="preserve">1. Матерњи језик (I-IV) </w:t>
            </w:r>
            <w:r>
              <w:rPr>
                <w:sz w:val="22"/>
                <w:szCs w:val="22"/>
                <w:lang w:val="sr-Cyrl-CS"/>
              </w:rPr>
              <w:t>3</w:t>
            </w:r>
            <w:r>
              <w:rPr>
                <w:sz w:val="22"/>
                <w:szCs w:val="22"/>
              </w:rPr>
              <w:t>0</w:t>
            </w:r>
            <w:r>
              <w:rPr>
                <w:sz w:val="22"/>
                <w:szCs w:val="22"/>
                <w:lang w:val="sr-Cyrl-CS"/>
              </w:rPr>
              <w:t xml:space="preserve"> %</w:t>
            </w:r>
          </w:p>
          <w:p w14:paraId="6AD84489" w14:textId="77777777" w:rsidR="001B5A56" w:rsidRDefault="00000000">
            <w:pPr>
              <w:rPr>
                <w:lang w:val="sr-Cyrl-CS"/>
              </w:rPr>
            </w:pPr>
            <w:r>
              <w:rPr>
                <w:sz w:val="22"/>
                <w:szCs w:val="22"/>
              </w:rPr>
              <w:t xml:space="preserve">2. Матерњи језик (V-VIII) </w:t>
            </w:r>
            <w:r>
              <w:rPr>
                <w:sz w:val="22"/>
                <w:szCs w:val="22"/>
                <w:lang w:val="sr-Cyrl-CS"/>
              </w:rPr>
              <w:t>3</w:t>
            </w:r>
            <w:r>
              <w:rPr>
                <w:sz w:val="22"/>
                <w:szCs w:val="22"/>
              </w:rPr>
              <w:t>0</w:t>
            </w:r>
            <w:r>
              <w:rPr>
                <w:sz w:val="22"/>
                <w:szCs w:val="22"/>
                <w:lang w:val="sr-Cyrl-CS"/>
              </w:rPr>
              <w:t xml:space="preserve"> %</w:t>
            </w:r>
          </w:p>
          <w:p w14:paraId="05CA3DD9" w14:textId="77777777" w:rsidR="001B5A56" w:rsidRDefault="00000000">
            <w:pPr>
              <w:rPr>
                <w:lang w:val="sr-Cyrl-CS"/>
              </w:rPr>
            </w:pPr>
            <w:r>
              <w:rPr>
                <w:sz w:val="22"/>
                <w:szCs w:val="22"/>
              </w:rPr>
              <w:t>3. Страни језик (V-VIII) изборни</w:t>
            </w:r>
            <w:r>
              <w:rPr>
                <w:sz w:val="22"/>
                <w:szCs w:val="22"/>
                <w:lang w:val="sr-Cyrl-CS"/>
              </w:rPr>
              <w:t>2</w:t>
            </w:r>
            <w:r>
              <w:rPr>
                <w:sz w:val="22"/>
                <w:szCs w:val="22"/>
              </w:rPr>
              <w:t>0</w:t>
            </w:r>
            <w:r>
              <w:rPr>
                <w:sz w:val="22"/>
                <w:szCs w:val="22"/>
                <w:lang w:val="sr-Cyrl-CS"/>
              </w:rPr>
              <w:t xml:space="preserve"> %</w:t>
            </w:r>
          </w:p>
          <w:p w14:paraId="3AB36DE5" w14:textId="77777777" w:rsidR="001B5A56" w:rsidRDefault="00000000">
            <w:pPr>
              <w:rPr>
                <w:lang w:val="sr-Cyrl-CS"/>
              </w:rPr>
            </w:pPr>
            <w:r>
              <w:rPr>
                <w:sz w:val="22"/>
                <w:szCs w:val="22"/>
              </w:rPr>
              <w:t xml:space="preserve">4. страни језик (I-IV) </w:t>
            </w:r>
            <w:r>
              <w:rPr>
                <w:sz w:val="22"/>
                <w:szCs w:val="22"/>
                <w:lang w:val="sr-Cyrl-CS"/>
              </w:rPr>
              <w:t>2</w:t>
            </w:r>
            <w:r>
              <w:rPr>
                <w:sz w:val="22"/>
                <w:szCs w:val="22"/>
              </w:rPr>
              <w:t>0</w:t>
            </w:r>
            <w:r>
              <w:rPr>
                <w:sz w:val="22"/>
                <w:szCs w:val="22"/>
                <w:lang w:val="sr-Cyrl-CS"/>
              </w:rPr>
              <w:t>%</w:t>
            </w:r>
          </w:p>
          <w:p w14:paraId="108BCFA6" w14:textId="77777777" w:rsidR="001B5A56" w:rsidRDefault="00000000">
            <w:pPr>
              <w:rPr>
                <w:lang w:val="sr-Cyrl-CS"/>
              </w:rPr>
            </w:pPr>
            <w:r>
              <w:rPr>
                <w:sz w:val="22"/>
                <w:szCs w:val="22"/>
              </w:rPr>
              <w:t>5. Страни језик (V-VIII)</w:t>
            </w:r>
            <w:r>
              <w:rPr>
                <w:sz w:val="22"/>
                <w:szCs w:val="22"/>
                <w:lang w:val="sr-Cyrl-CS"/>
              </w:rPr>
              <w:t>2</w:t>
            </w:r>
            <w:r>
              <w:rPr>
                <w:sz w:val="22"/>
                <w:szCs w:val="22"/>
              </w:rPr>
              <w:t>10</w:t>
            </w:r>
            <w:r>
              <w:rPr>
                <w:sz w:val="22"/>
                <w:szCs w:val="22"/>
                <w:lang w:val="sr-Cyrl-CS"/>
              </w:rPr>
              <w:t>%</w:t>
            </w:r>
          </w:p>
          <w:p w14:paraId="5EA9C488" w14:textId="77777777" w:rsidR="001B5A56" w:rsidRDefault="00000000">
            <w:pPr>
              <w:rPr>
                <w:lang w:val="sr-Cyrl-CS"/>
              </w:rPr>
            </w:pPr>
            <w:r>
              <w:rPr>
                <w:sz w:val="22"/>
                <w:szCs w:val="22"/>
              </w:rPr>
              <w:t>6. Ликовна култура (I-VIII) 40</w:t>
            </w:r>
            <w:r>
              <w:rPr>
                <w:sz w:val="22"/>
                <w:szCs w:val="22"/>
                <w:lang w:val="sr-Cyrl-CS"/>
              </w:rPr>
              <w:t>%</w:t>
            </w:r>
          </w:p>
          <w:p w14:paraId="31E57C36" w14:textId="77777777" w:rsidR="001B5A56" w:rsidRDefault="00000000">
            <w:pPr>
              <w:rPr>
                <w:lang w:val="sr-Cyrl-CS"/>
              </w:rPr>
            </w:pPr>
            <w:r>
              <w:rPr>
                <w:sz w:val="22"/>
                <w:szCs w:val="22"/>
              </w:rPr>
              <w:t xml:space="preserve">7. Музичка култура (I-VIII) </w:t>
            </w:r>
            <w:r>
              <w:rPr>
                <w:sz w:val="22"/>
                <w:szCs w:val="22"/>
                <w:lang w:val="sr-Cyrl-CS"/>
              </w:rPr>
              <w:t>6</w:t>
            </w:r>
            <w:r>
              <w:rPr>
                <w:sz w:val="22"/>
                <w:szCs w:val="22"/>
              </w:rPr>
              <w:t>0</w:t>
            </w:r>
            <w:r>
              <w:rPr>
                <w:sz w:val="22"/>
                <w:szCs w:val="22"/>
                <w:lang w:val="sr-Cyrl-CS"/>
              </w:rPr>
              <w:t>%</w:t>
            </w:r>
          </w:p>
          <w:p w14:paraId="4BDADF2F" w14:textId="77777777" w:rsidR="001B5A56" w:rsidRDefault="00000000">
            <w:pPr>
              <w:rPr>
                <w:lang w:val="sr-Cyrl-CS"/>
              </w:rPr>
            </w:pPr>
            <w:r>
              <w:rPr>
                <w:sz w:val="22"/>
                <w:szCs w:val="22"/>
              </w:rPr>
              <w:t>8. Природа и друштво /Свет око нас (I-IV)</w:t>
            </w:r>
            <w:r>
              <w:rPr>
                <w:sz w:val="22"/>
                <w:szCs w:val="22"/>
                <w:lang w:val="sr-Cyrl-CS"/>
              </w:rPr>
              <w:t>3</w:t>
            </w:r>
            <w:r>
              <w:rPr>
                <w:sz w:val="22"/>
                <w:szCs w:val="22"/>
              </w:rPr>
              <w:t>0</w:t>
            </w:r>
            <w:r>
              <w:rPr>
                <w:sz w:val="22"/>
                <w:szCs w:val="22"/>
                <w:lang w:val="sr-Cyrl-CS"/>
              </w:rPr>
              <w:t>%</w:t>
            </w:r>
          </w:p>
          <w:p w14:paraId="26B0F76D" w14:textId="77777777" w:rsidR="001B5A56" w:rsidRDefault="00000000">
            <w:pPr>
              <w:rPr>
                <w:lang w:val="sr-Cyrl-CS"/>
              </w:rPr>
            </w:pPr>
            <w:r>
              <w:rPr>
                <w:sz w:val="22"/>
                <w:szCs w:val="22"/>
              </w:rPr>
              <w:t>9. Историја (V-VIII) 30</w:t>
            </w:r>
            <w:r>
              <w:rPr>
                <w:sz w:val="22"/>
                <w:szCs w:val="22"/>
                <w:lang w:val="sr-Cyrl-CS"/>
              </w:rPr>
              <w:t>%</w:t>
            </w:r>
          </w:p>
          <w:p w14:paraId="6E10D2E8" w14:textId="77777777" w:rsidR="001B5A56" w:rsidRDefault="00000000">
            <w:pPr>
              <w:rPr>
                <w:lang w:val="sr-Cyrl-CS"/>
              </w:rPr>
            </w:pPr>
            <w:r>
              <w:rPr>
                <w:sz w:val="22"/>
                <w:szCs w:val="22"/>
              </w:rPr>
              <w:t>10. Географија (V-VIII) 40</w:t>
            </w:r>
            <w:r>
              <w:rPr>
                <w:sz w:val="22"/>
                <w:szCs w:val="22"/>
                <w:lang w:val="sr-Cyrl-CS"/>
              </w:rPr>
              <w:t>%</w:t>
            </w:r>
          </w:p>
          <w:p w14:paraId="167804F8" w14:textId="77777777" w:rsidR="001B5A56" w:rsidRDefault="00000000">
            <w:pPr>
              <w:rPr>
                <w:lang w:val="sr-Cyrl-CS"/>
              </w:rPr>
            </w:pPr>
            <w:r>
              <w:rPr>
                <w:sz w:val="22"/>
                <w:szCs w:val="22"/>
              </w:rPr>
              <w:t>11. Физика (VI-VIII)40</w:t>
            </w:r>
            <w:r>
              <w:rPr>
                <w:sz w:val="22"/>
                <w:szCs w:val="22"/>
                <w:lang w:val="sr-Cyrl-CS"/>
              </w:rPr>
              <w:t>%</w:t>
            </w:r>
          </w:p>
          <w:p w14:paraId="15636D25" w14:textId="77777777" w:rsidR="001B5A56" w:rsidRDefault="00000000">
            <w:pPr>
              <w:rPr>
                <w:lang w:val="sr-Cyrl-CS"/>
              </w:rPr>
            </w:pPr>
            <w:r>
              <w:rPr>
                <w:sz w:val="22"/>
                <w:szCs w:val="22"/>
              </w:rPr>
              <w:t>12. Математика (I-IV)</w:t>
            </w:r>
            <w:r>
              <w:rPr>
                <w:sz w:val="22"/>
                <w:szCs w:val="22"/>
                <w:lang w:val="sr-Cyrl-CS"/>
              </w:rPr>
              <w:t>40%</w:t>
            </w:r>
          </w:p>
          <w:p w14:paraId="225EF01F" w14:textId="77777777" w:rsidR="001B5A56" w:rsidRDefault="00000000">
            <w:pPr>
              <w:rPr>
                <w:lang w:val="sr-Cyrl-CS"/>
              </w:rPr>
            </w:pPr>
            <w:r>
              <w:rPr>
                <w:sz w:val="22"/>
                <w:szCs w:val="22"/>
              </w:rPr>
              <w:t>13. Математика (V-VIII)20</w:t>
            </w:r>
            <w:r>
              <w:rPr>
                <w:sz w:val="22"/>
                <w:szCs w:val="22"/>
                <w:lang w:val="sr-Cyrl-CS"/>
              </w:rPr>
              <w:t>%</w:t>
            </w:r>
          </w:p>
          <w:p w14:paraId="2F2E9A46" w14:textId="77777777" w:rsidR="001B5A56" w:rsidRDefault="00000000">
            <w:pPr>
              <w:rPr>
                <w:lang w:val="sr-Cyrl-CS"/>
              </w:rPr>
            </w:pPr>
            <w:r>
              <w:rPr>
                <w:sz w:val="22"/>
                <w:szCs w:val="22"/>
              </w:rPr>
              <w:t>14. Биологија (V-VIII) 45</w:t>
            </w:r>
            <w:r>
              <w:rPr>
                <w:sz w:val="22"/>
                <w:szCs w:val="22"/>
                <w:lang w:val="sr-Cyrl-CS"/>
              </w:rPr>
              <w:t>%</w:t>
            </w:r>
          </w:p>
          <w:p w14:paraId="29E12E12" w14:textId="77777777" w:rsidR="001B5A56" w:rsidRDefault="00000000">
            <w:pPr>
              <w:rPr>
                <w:lang w:val="sr-Cyrl-CS"/>
              </w:rPr>
            </w:pPr>
            <w:r>
              <w:rPr>
                <w:sz w:val="22"/>
                <w:szCs w:val="22"/>
              </w:rPr>
              <w:t>15. Хемија (VII-VIII) 20</w:t>
            </w:r>
            <w:r>
              <w:rPr>
                <w:sz w:val="22"/>
                <w:szCs w:val="22"/>
                <w:lang w:val="sr-Cyrl-CS"/>
              </w:rPr>
              <w:t>%</w:t>
            </w:r>
          </w:p>
          <w:p w14:paraId="3EB13CAF" w14:textId="77777777" w:rsidR="001B5A56" w:rsidRDefault="00000000">
            <w:pPr>
              <w:rPr>
                <w:lang w:val="sr-Cyrl-CS"/>
              </w:rPr>
            </w:pPr>
            <w:r>
              <w:rPr>
                <w:sz w:val="22"/>
                <w:szCs w:val="22"/>
              </w:rPr>
              <w:t>16. Техничко образов/ информатика(V-VIII)</w:t>
            </w:r>
            <w:r>
              <w:rPr>
                <w:sz w:val="22"/>
                <w:szCs w:val="22"/>
                <w:lang w:val="sr-Cyrl-CS"/>
              </w:rPr>
              <w:t xml:space="preserve">   6</w:t>
            </w:r>
            <w:r>
              <w:rPr>
                <w:sz w:val="22"/>
                <w:szCs w:val="22"/>
              </w:rPr>
              <w:t>0</w:t>
            </w:r>
            <w:r>
              <w:rPr>
                <w:sz w:val="22"/>
                <w:szCs w:val="22"/>
                <w:lang w:val="sr-Cyrl-CS"/>
              </w:rPr>
              <w:t>%</w:t>
            </w:r>
          </w:p>
          <w:p w14:paraId="3071DEBD" w14:textId="77777777" w:rsidR="001B5A56" w:rsidRDefault="00000000">
            <w:pPr>
              <w:rPr>
                <w:lang w:val="sr-Cyrl-CS"/>
              </w:rPr>
            </w:pPr>
            <w:r>
              <w:rPr>
                <w:sz w:val="22"/>
                <w:szCs w:val="22"/>
              </w:rPr>
              <w:t>17. Физичко васпит (I-VIII) 50</w:t>
            </w:r>
            <w:r>
              <w:rPr>
                <w:sz w:val="22"/>
                <w:szCs w:val="22"/>
                <w:lang w:val="sr-Cyrl-CS"/>
              </w:rPr>
              <w:t>%</w:t>
            </w:r>
          </w:p>
          <w:p w14:paraId="1B7AD859" w14:textId="77777777" w:rsidR="001B5A56" w:rsidRDefault="00000000">
            <w:pPr>
              <w:rPr>
                <w:lang w:val="sr-Cyrl-CS"/>
              </w:rPr>
            </w:pPr>
            <w:r>
              <w:rPr>
                <w:sz w:val="22"/>
                <w:szCs w:val="22"/>
                <w:lang w:val="sr-Cyrl-CS"/>
              </w:rPr>
              <w:t>18. 2 ПС учионица 100%</w:t>
            </w:r>
          </w:p>
        </w:tc>
      </w:tr>
    </w:tbl>
    <w:p w14:paraId="3DA096D9" w14:textId="77777777" w:rsidR="001B5A56" w:rsidRDefault="001B5A56">
      <w:pPr>
        <w:rPr>
          <w:sz w:val="22"/>
          <w:szCs w:val="22"/>
        </w:rPr>
      </w:pPr>
    </w:p>
    <w:p w14:paraId="54C7C7EA" w14:textId="77777777" w:rsidR="001B5A56" w:rsidRDefault="00000000">
      <w:pPr>
        <w:rPr>
          <w:b/>
          <w:sz w:val="22"/>
          <w:szCs w:val="22"/>
          <w:lang w:val="sr-Cyrl-CS"/>
        </w:rPr>
      </w:pPr>
      <w:r>
        <w:rPr>
          <w:b/>
          <w:sz w:val="22"/>
          <w:szCs w:val="22"/>
          <w:lang w:val="sr-Cyrl-CS"/>
        </w:rPr>
        <w:t xml:space="preserve">ПЛАН НАБАВКЕ НАСТАВНИХ СРЕДСТАВА,ОПРЕМЕ, УРЕЂАЈА И НАМЕШТАЈА </w:t>
      </w:r>
    </w:p>
    <w:p w14:paraId="0F4D47FC" w14:textId="77777777" w:rsidR="001B5A56" w:rsidRDefault="001B5A56">
      <w:pPr>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4249"/>
        <w:gridCol w:w="1843"/>
      </w:tblGrid>
      <w:tr w:rsidR="001B5A56" w14:paraId="5E8B8142" w14:textId="77777777">
        <w:trPr>
          <w:jc w:val="center"/>
        </w:trPr>
        <w:tc>
          <w:tcPr>
            <w:tcW w:w="3372" w:type="dxa"/>
            <w:shd w:val="clear" w:color="auto" w:fill="auto"/>
          </w:tcPr>
          <w:p w14:paraId="22CF3836" w14:textId="77777777" w:rsidR="001B5A56" w:rsidRDefault="00000000">
            <w:pPr>
              <w:rPr>
                <w:lang w:val="sr-Cyrl-CS"/>
              </w:rPr>
            </w:pPr>
            <w:r>
              <w:rPr>
                <w:sz w:val="22"/>
                <w:szCs w:val="22"/>
                <w:lang w:val="sr-Cyrl-CS"/>
              </w:rPr>
              <w:t>НАСТАВНО СРЕДСТВО/ПОМАГАЛО/ОПРЕМА/</w:t>
            </w:r>
          </w:p>
          <w:p w14:paraId="02AC22CC" w14:textId="77777777" w:rsidR="001B5A56" w:rsidRDefault="00000000">
            <w:pPr>
              <w:rPr>
                <w:lang w:val="sr-Cyrl-CS"/>
              </w:rPr>
            </w:pPr>
            <w:r>
              <w:rPr>
                <w:sz w:val="22"/>
                <w:szCs w:val="22"/>
                <w:lang w:val="sr-Cyrl-CS"/>
              </w:rPr>
              <w:t>НАМЕШТАЈ/АПАРАТИ</w:t>
            </w:r>
          </w:p>
        </w:tc>
        <w:tc>
          <w:tcPr>
            <w:tcW w:w="4249" w:type="dxa"/>
            <w:shd w:val="clear" w:color="auto" w:fill="auto"/>
          </w:tcPr>
          <w:p w14:paraId="20BFA1E9" w14:textId="77777777" w:rsidR="001B5A56" w:rsidRDefault="00000000">
            <w:pPr>
              <w:rPr>
                <w:lang w:val="sr-Cyrl-CS"/>
              </w:rPr>
            </w:pPr>
            <w:r>
              <w:rPr>
                <w:sz w:val="22"/>
                <w:szCs w:val="22"/>
                <w:lang w:val="sr-Cyrl-CS"/>
              </w:rPr>
              <w:t>ЗА ПОТРЕБЕ</w:t>
            </w:r>
          </w:p>
        </w:tc>
        <w:tc>
          <w:tcPr>
            <w:tcW w:w="1843" w:type="dxa"/>
            <w:shd w:val="clear" w:color="auto" w:fill="auto"/>
          </w:tcPr>
          <w:p w14:paraId="72B32B28" w14:textId="77777777" w:rsidR="001B5A56" w:rsidRDefault="00000000">
            <w:pPr>
              <w:rPr>
                <w:lang w:val="sr-Cyrl-CS"/>
              </w:rPr>
            </w:pPr>
            <w:r>
              <w:rPr>
                <w:sz w:val="22"/>
                <w:szCs w:val="22"/>
                <w:lang w:val="sr-Cyrl-CS"/>
              </w:rPr>
              <w:t>БРОЈ/КОМАДА</w:t>
            </w:r>
          </w:p>
        </w:tc>
      </w:tr>
      <w:tr w:rsidR="001B5A56" w14:paraId="5ED3592A" w14:textId="77777777">
        <w:trPr>
          <w:jc w:val="center"/>
        </w:trPr>
        <w:tc>
          <w:tcPr>
            <w:tcW w:w="3372" w:type="dxa"/>
            <w:shd w:val="clear" w:color="auto" w:fill="auto"/>
            <w:vAlign w:val="bottom"/>
          </w:tcPr>
          <w:p w14:paraId="28EAB830" w14:textId="77777777" w:rsidR="001B5A56" w:rsidRDefault="00000000">
            <w:r>
              <w:rPr>
                <w:sz w:val="22"/>
                <w:szCs w:val="22"/>
                <w:lang w:val="sr-Cyrl-CS"/>
              </w:rPr>
              <w:t>Штампач</w:t>
            </w:r>
          </w:p>
        </w:tc>
        <w:tc>
          <w:tcPr>
            <w:tcW w:w="4249" w:type="dxa"/>
            <w:shd w:val="clear" w:color="auto" w:fill="auto"/>
            <w:vAlign w:val="bottom"/>
          </w:tcPr>
          <w:p w14:paraId="4FA8E2E7" w14:textId="77777777" w:rsidR="001B5A56" w:rsidRDefault="00000000">
            <w:r>
              <w:rPr>
                <w:sz w:val="22"/>
                <w:szCs w:val="22"/>
              </w:rPr>
              <w:t xml:space="preserve">  учитељи,наставници</w:t>
            </w:r>
          </w:p>
        </w:tc>
        <w:tc>
          <w:tcPr>
            <w:tcW w:w="1843" w:type="dxa"/>
            <w:shd w:val="clear" w:color="auto" w:fill="auto"/>
            <w:vAlign w:val="bottom"/>
          </w:tcPr>
          <w:p w14:paraId="1D158D1D" w14:textId="77777777" w:rsidR="001B5A56" w:rsidRDefault="00000000">
            <w:r>
              <w:rPr>
                <w:sz w:val="22"/>
                <w:szCs w:val="22"/>
              </w:rPr>
              <w:t>4</w:t>
            </w:r>
          </w:p>
        </w:tc>
      </w:tr>
      <w:tr w:rsidR="001B5A56" w14:paraId="6C7BE925" w14:textId="77777777">
        <w:trPr>
          <w:jc w:val="center"/>
        </w:trPr>
        <w:tc>
          <w:tcPr>
            <w:tcW w:w="3372" w:type="dxa"/>
            <w:shd w:val="clear" w:color="auto" w:fill="auto"/>
            <w:vAlign w:val="bottom"/>
          </w:tcPr>
          <w:p w14:paraId="6D1092F8" w14:textId="77777777" w:rsidR="001B5A56" w:rsidRDefault="00000000">
            <w:pPr>
              <w:rPr>
                <w:lang w:val="sr-Cyrl-CS"/>
              </w:rPr>
            </w:pPr>
            <w:r>
              <w:rPr>
                <w:lang w:val="sr-Cyrl-CS"/>
              </w:rPr>
              <w:t>пројектор</w:t>
            </w:r>
          </w:p>
        </w:tc>
        <w:tc>
          <w:tcPr>
            <w:tcW w:w="4249" w:type="dxa"/>
            <w:shd w:val="clear" w:color="auto" w:fill="auto"/>
            <w:vAlign w:val="bottom"/>
          </w:tcPr>
          <w:p w14:paraId="2FE337D2" w14:textId="77777777" w:rsidR="001B5A56" w:rsidRDefault="00000000">
            <w:pPr>
              <w:rPr>
                <w:lang w:val="sr-Cyrl-CS"/>
              </w:rPr>
            </w:pPr>
            <w:r>
              <w:rPr>
                <w:lang w:val="sr-Cyrl-CS"/>
              </w:rPr>
              <w:t>продужени боравак</w:t>
            </w:r>
          </w:p>
        </w:tc>
        <w:tc>
          <w:tcPr>
            <w:tcW w:w="1843" w:type="dxa"/>
            <w:shd w:val="clear" w:color="auto" w:fill="auto"/>
            <w:vAlign w:val="bottom"/>
          </w:tcPr>
          <w:p w14:paraId="3AE1335A" w14:textId="77777777" w:rsidR="001B5A56" w:rsidRDefault="00000000">
            <w:pPr>
              <w:rPr>
                <w:lang w:val="sr-Cyrl-CS"/>
              </w:rPr>
            </w:pPr>
            <w:r>
              <w:rPr>
                <w:lang w:val="sr-Cyrl-CS"/>
              </w:rPr>
              <w:t>1</w:t>
            </w:r>
          </w:p>
        </w:tc>
      </w:tr>
      <w:tr w:rsidR="001B5A56" w14:paraId="46DF1AA1" w14:textId="77777777">
        <w:trPr>
          <w:jc w:val="center"/>
        </w:trPr>
        <w:tc>
          <w:tcPr>
            <w:tcW w:w="3372" w:type="dxa"/>
            <w:shd w:val="clear" w:color="auto" w:fill="auto"/>
            <w:vAlign w:val="bottom"/>
          </w:tcPr>
          <w:p w14:paraId="68AC2E65" w14:textId="77777777" w:rsidR="001B5A56" w:rsidRDefault="00000000">
            <w:r>
              <w:rPr>
                <w:sz w:val="22"/>
                <w:szCs w:val="22"/>
                <w:lang w:val="sr-Cyrl-CS"/>
              </w:rPr>
              <w:t xml:space="preserve">географске карте </w:t>
            </w:r>
          </w:p>
        </w:tc>
        <w:tc>
          <w:tcPr>
            <w:tcW w:w="4249" w:type="dxa"/>
            <w:shd w:val="clear" w:color="auto" w:fill="auto"/>
            <w:vAlign w:val="bottom"/>
          </w:tcPr>
          <w:p w14:paraId="307CBF92" w14:textId="77777777" w:rsidR="001B5A56" w:rsidRDefault="00000000">
            <w:pPr>
              <w:rPr>
                <w:lang w:val="sr-Cyrl-CS"/>
              </w:rPr>
            </w:pPr>
            <w:r>
              <w:rPr>
                <w:sz w:val="22"/>
                <w:szCs w:val="22"/>
                <w:lang w:val="sr-Cyrl-CS"/>
              </w:rPr>
              <w:t>Географија</w:t>
            </w:r>
          </w:p>
        </w:tc>
        <w:tc>
          <w:tcPr>
            <w:tcW w:w="1843" w:type="dxa"/>
            <w:shd w:val="clear" w:color="auto" w:fill="auto"/>
            <w:vAlign w:val="bottom"/>
          </w:tcPr>
          <w:p w14:paraId="3CCE0693" w14:textId="77777777" w:rsidR="001B5A56" w:rsidRDefault="00000000">
            <w:pPr>
              <w:rPr>
                <w:lang w:val="sr-Cyrl-CS"/>
              </w:rPr>
            </w:pPr>
            <w:r>
              <w:rPr>
                <w:sz w:val="22"/>
                <w:szCs w:val="22"/>
                <w:lang w:val="sr-Cyrl-CS"/>
              </w:rPr>
              <w:t>2</w:t>
            </w:r>
          </w:p>
        </w:tc>
      </w:tr>
      <w:tr w:rsidR="001B5A56" w14:paraId="4E30BD12" w14:textId="77777777">
        <w:trPr>
          <w:jc w:val="center"/>
        </w:trPr>
        <w:tc>
          <w:tcPr>
            <w:tcW w:w="3372" w:type="dxa"/>
            <w:shd w:val="clear" w:color="auto" w:fill="auto"/>
            <w:vAlign w:val="bottom"/>
          </w:tcPr>
          <w:p w14:paraId="780D7B89" w14:textId="77777777" w:rsidR="001B5A56" w:rsidRDefault="00000000">
            <w:pPr>
              <w:rPr>
                <w:lang w:val="sr-Cyrl-CS"/>
              </w:rPr>
            </w:pPr>
            <w:r>
              <w:rPr>
                <w:sz w:val="22"/>
                <w:szCs w:val="22"/>
                <w:lang w:val="sr-Cyrl-CS"/>
              </w:rPr>
              <w:lastRenderedPageBreak/>
              <w:t>апарат за демонстрацију хидростатичког притиска</w:t>
            </w:r>
          </w:p>
        </w:tc>
        <w:tc>
          <w:tcPr>
            <w:tcW w:w="4249" w:type="dxa"/>
            <w:shd w:val="clear" w:color="auto" w:fill="auto"/>
            <w:vAlign w:val="bottom"/>
          </w:tcPr>
          <w:p w14:paraId="384929EF" w14:textId="77777777" w:rsidR="001B5A56" w:rsidRDefault="00000000">
            <w:pPr>
              <w:rPr>
                <w:lang w:val="sr-Cyrl-CS"/>
              </w:rPr>
            </w:pPr>
            <w:r>
              <w:rPr>
                <w:sz w:val="22"/>
                <w:szCs w:val="22"/>
                <w:lang w:val="sr-Cyrl-CS"/>
              </w:rPr>
              <w:t>Физика</w:t>
            </w:r>
          </w:p>
          <w:p w14:paraId="69DA96B4" w14:textId="77777777" w:rsidR="001B5A56" w:rsidRDefault="001B5A56">
            <w:pPr>
              <w:rPr>
                <w:lang w:val="sr-Cyrl-CS"/>
              </w:rPr>
            </w:pPr>
          </w:p>
        </w:tc>
        <w:tc>
          <w:tcPr>
            <w:tcW w:w="1843" w:type="dxa"/>
            <w:shd w:val="clear" w:color="auto" w:fill="auto"/>
            <w:vAlign w:val="bottom"/>
          </w:tcPr>
          <w:p w14:paraId="01D47247" w14:textId="77777777" w:rsidR="001B5A56" w:rsidRDefault="00000000">
            <w:pPr>
              <w:rPr>
                <w:lang w:val="sr-Cyrl-CS"/>
              </w:rPr>
            </w:pPr>
            <w:r>
              <w:rPr>
                <w:sz w:val="22"/>
                <w:szCs w:val="22"/>
                <w:lang w:val="sr-Cyrl-CS"/>
              </w:rPr>
              <w:t>1</w:t>
            </w:r>
          </w:p>
        </w:tc>
      </w:tr>
      <w:tr w:rsidR="001B5A56" w14:paraId="2246BACD" w14:textId="77777777">
        <w:trPr>
          <w:jc w:val="center"/>
        </w:trPr>
        <w:tc>
          <w:tcPr>
            <w:tcW w:w="3372" w:type="dxa"/>
            <w:shd w:val="clear" w:color="auto" w:fill="auto"/>
            <w:vAlign w:val="bottom"/>
          </w:tcPr>
          <w:p w14:paraId="3ED24CFC" w14:textId="77777777" w:rsidR="001B5A56" w:rsidRDefault="00000000">
            <w:pPr>
              <w:rPr>
                <w:lang w:val="sr-Cyrl-CS"/>
              </w:rPr>
            </w:pPr>
            <w:r>
              <w:rPr>
                <w:sz w:val="22"/>
                <w:szCs w:val="22"/>
                <w:lang w:val="sr-Cyrl-CS"/>
              </w:rPr>
              <w:t>клатно на еластичној опрузи</w:t>
            </w:r>
          </w:p>
        </w:tc>
        <w:tc>
          <w:tcPr>
            <w:tcW w:w="4249" w:type="dxa"/>
            <w:shd w:val="clear" w:color="auto" w:fill="auto"/>
            <w:vAlign w:val="bottom"/>
          </w:tcPr>
          <w:p w14:paraId="24E02A2D" w14:textId="77777777" w:rsidR="001B5A56" w:rsidRDefault="00000000">
            <w:pPr>
              <w:rPr>
                <w:lang w:val="sr-Cyrl-CS"/>
              </w:rPr>
            </w:pPr>
            <w:r>
              <w:rPr>
                <w:sz w:val="22"/>
                <w:szCs w:val="22"/>
                <w:lang w:val="sr-Cyrl-CS"/>
              </w:rPr>
              <w:t>Физика</w:t>
            </w:r>
          </w:p>
        </w:tc>
        <w:tc>
          <w:tcPr>
            <w:tcW w:w="1843" w:type="dxa"/>
            <w:shd w:val="clear" w:color="auto" w:fill="auto"/>
            <w:vAlign w:val="bottom"/>
          </w:tcPr>
          <w:p w14:paraId="46BED6E4" w14:textId="77777777" w:rsidR="001B5A56" w:rsidRDefault="00000000">
            <w:pPr>
              <w:rPr>
                <w:lang w:val="sr-Cyrl-CS"/>
              </w:rPr>
            </w:pPr>
            <w:r>
              <w:rPr>
                <w:sz w:val="22"/>
                <w:szCs w:val="22"/>
                <w:lang w:val="sr-Cyrl-CS"/>
              </w:rPr>
              <w:t>1</w:t>
            </w:r>
          </w:p>
        </w:tc>
      </w:tr>
      <w:tr w:rsidR="001B5A56" w14:paraId="0F53B390" w14:textId="77777777">
        <w:trPr>
          <w:jc w:val="center"/>
        </w:trPr>
        <w:tc>
          <w:tcPr>
            <w:tcW w:w="3372" w:type="dxa"/>
            <w:shd w:val="clear" w:color="auto" w:fill="auto"/>
            <w:vAlign w:val="bottom"/>
          </w:tcPr>
          <w:p w14:paraId="0E791960" w14:textId="77777777" w:rsidR="001B5A56" w:rsidRDefault="00000000">
            <w:r>
              <w:rPr>
                <w:sz w:val="22"/>
                <w:szCs w:val="22"/>
                <w:lang w:val="sr-Cyrl-CS"/>
              </w:rPr>
              <w:t>набавка спортских реквизита – лопти,вијача</w:t>
            </w:r>
          </w:p>
        </w:tc>
        <w:tc>
          <w:tcPr>
            <w:tcW w:w="4249" w:type="dxa"/>
            <w:shd w:val="clear" w:color="auto" w:fill="auto"/>
            <w:vAlign w:val="bottom"/>
          </w:tcPr>
          <w:p w14:paraId="56CF359D" w14:textId="77777777" w:rsidR="001B5A56" w:rsidRDefault="00000000">
            <w:pPr>
              <w:rPr>
                <w:lang w:val="sr-Cyrl-CS"/>
              </w:rPr>
            </w:pPr>
            <w:r>
              <w:rPr>
                <w:sz w:val="22"/>
                <w:szCs w:val="22"/>
                <w:lang w:val="sr-Cyrl-CS"/>
              </w:rPr>
              <w:t>фискултурна сала</w:t>
            </w:r>
          </w:p>
        </w:tc>
        <w:tc>
          <w:tcPr>
            <w:tcW w:w="1843" w:type="dxa"/>
            <w:shd w:val="clear" w:color="auto" w:fill="auto"/>
            <w:vAlign w:val="bottom"/>
          </w:tcPr>
          <w:p w14:paraId="6648BBA6" w14:textId="77777777" w:rsidR="001B5A56" w:rsidRDefault="00000000">
            <w:pPr>
              <w:rPr>
                <w:lang w:val="sr-Cyrl-CS"/>
              </w:rPr>
            </w:pPr>
            <w:r>
              <w:rPr>
                <w:sz w:val="22"/>
                <w:szCs w:val="22"/>
                <w:lang w:val="sr-Cyrl-CS"/>
              </w:rPr>
              <w:t>више комада</w:t>
            </w:r>
          </w:p>
        </w:tc>
      </w:tr>
      <w:tr w:rsidR="001B5A56" w14:paraId="15243946" w14:textId="77777777">
        <w:trPr>
          <w:jc w:val="center"/>
        </w:trPr>
        <w:tc>
          <w:tcPr>
            <w:tcW w:w="3372" w:type="dxa"/>
            <w:shd w:val="clear" w:color="auto" w:fill="auto"/>
            <w:vAlign w:val="bottom"/>
          </w:tcPr>
          <w:p w14:paraId="191C5024" w14:textId="77777777" w:rsidR="001B5A56" w:rsidRDefault="00000000">
            <w:pPr>
              <w:rPr>
                <w:lang w:val="sr-Cyrl-CS"/>
              </w:rPr>
            </w:pPr>
            <w:r>
              <w:rPr>
                <w:sz w:val="22"/>
                <w:szCs w:val="22"/>
                <w:lang w:val="sr-Cyrl-CS"/>
              </w:rPr>
              <w:t>клима-уређај</w:t>
            </w:r>
          </w:p>
        </w:tc>
        <w:tc>
          <w:tcPr>
            <w:tcW w:w="4249" w:type="dxa"/>
            <w:shd w:val="clear" w:color="auto" w:fill="auto"/>
            <w:vAlign w:val="bottom"/>
          </w:tcPr>
          <w:p w14:paraId="6E3B2AB9" w14:textId="77777777" w:rsidR="001B5A56" w:rsidRDefault="00000000">
            <w:pPr>
              <w:rPr>
                <w:lang w:val="sr-Cyrl-CS"/>
              </w:rPr>
            </w:pPr>
            <w:r>
              <w:rPr>
                <w:sz w:val="22"/>
                <w:lang w:val="sr-Cyrl-CS"/>
              </w:rPr>
              <w:t xml:space="preserve">ЛК, учионице </w:t>
            </w:r>
          </w:p>
        </w:tc>
        <w:tc>
          <w:tcPr>
            <w:tcW w:w="1843" w:type="dxa"/>
            <w:shd w:val="clear" w:color="auto" w:fill="auto"/>
            <w:vAlign w:val="bottom"/>
          </w:tcPr>
          <w:p w14:paraId="6EE2FD81" w14:textId="77777777" w:rsidR="001B5A56" w:rsidRDefault="00000000">
            <w:pPr>
              <w:rPr>
                <w:lang w:val="sr-Cyrl-CS"/>
              </w:rPr>
            </w:pPr>
            <w:r>
              <w:rPr>
                <w:sz w:val="22"/>
                <w:szCs w:val="22"/>
                <w:lang w:val="sr-Cyrl-CS"/>
              </w:rPr>
              <w:t>4</w:t>
            </w:r>
          </w:p>
        </w:tc>
      </w:tr>
      <w:tr w:rsidR="001B5A56" w14:paraId="359A4A2A" w14:textId="77777777">
        <w:trPr>
          <w:jc w:val="center"/>
        </w:trPr>
        <w:tc>
          <w:tcPr>
            <w:tcW w:w="3372" w:type="dxa"/>
            <w:shd w:val="clear" w:color="auto" w:fill="auto"/>
            <w:vAlign w:val="bottom"/>
          </w:tcPr>
          <w:p w14:paraId="29B5EC33" w14:textId="77777777" w:rsidR="001B5A56" w:rsidRDefault="00000000">
            <w:pPr>
              <w:rPr>
                <w:lang w:val="sr-Cyrl-CS"/>
              </w:rPr>
            </w:pPr>
            <w:r>
              <w:rPr>
                <w:lang w:val="sr-Cyrl-CS"/>
              </w:rPr>
              <w:t>интерактивна(паметна ) табла</w:t>
            </w:r>
          </w:p>
        </w:tc>
        <w:tc>
          <w:tcPr>
            <w:tcW w:w="4249" w:type="dxa"/>
            <w:shd w:val="clear" w:color="auto" w:fill="auto"/>
            <w:vAlign w:val="bottom"/>
          </w:tcPr>
          <w:p w14:paraId="43333C17" w14:textId="77777777" w:rsidR="001B5A56" w:rsidRDefault="00000000">
            <w:pPr>
              <w:rPr>
                <w:lang w:val="sr-Cyrl-CS"/>
              </w:rPr>
            </w:pPr>
            <w:r>
              <w:rPr>
                <w:lang w:val="sr-Cyrl-CS"/>
              </w:rPr>
              <w:t>продужени боравак</w:t>
            </w:r>
          </w:p>
        </w:tc>
        <w:tc>
          <w:tcPr>
            <w:tcW w:w="1843" w:type="dxa"/>
            <w:shd w:val="clear" w:color="auto" w:fill="auto"/>
            <w:vAlign w:val="bottom"/>
          </w:tcPr>
          <w:p w14:paraId="1F9516D9" w14:textId="77777777" w:rsidR="001B5A56" w:rsidRDefault="00000000">
            <w:pPr>
              <w:rPr>
                <w:lang w:val="sr-Cyrl-CS"/>
              </w:rPr>
            </w:pPr>
            <w:r>
              <w:rPr>
                <w:lang w:val="sr-Cyrl-CS"/>
              </w:rPr>
              <w:t>1</w:t>
            </w:r>
          </w:p>
        </w:tc>
      </w:tr>
      <w:tr w:rsidR="001B5A56" w14:paraId="24F91ECC" w14:textId="77777777">
        <w:trPr>
          <w:jc w:val="center"/>
        </w:trPr>
        <w:tc>
          <w:tcPr>
            <w:tcW w:w="3372" w:type="dxa"/>
            <w:shd w:val="clear" w:color="auto" w:fill="auto"/>
            <w:vAlign w:val="bottom"/>
          </w:tcPr>
          <w:p w14:paraId="7B1C0419" w14:textId="77777777" w:rsidR="001B5A56" w:rsidRDefault="00000000">
            <w:pPr>
              <w:rPr>
                <w:lang w:val="sr-Cyrl-CS"/>
              </w:rPr>
            </w:pPr>
            <w:r>
              <w:rPr>
                <w:sz w:val="22"/>
                <w:szCs w:val="22"/>
                <w:lang w:val="sr-Cyrl-CS"/>
              </w:rPr>
              <w:t>прави и угаони лењир за таблу</w:t>
            </w:r>
          </w:p>
        </w:tc>
        <w:tc>
          <w:tcPr>
            <w:tcW w:w="4249" w:type="dxa"/>
            <w:shd w:val="clear" w:color="auto" w:fill="auto"/>
            <w:vAlign w:val="bottom"/>
          </w:tcPr>
          <w:p w14:paraId="7CD620EC" w14:textId="77777777" w:rsidR="001B5A56" w:rsidRDefault="00000000">
            <w:pPr>
              <w:rPr>
                <w:lang w:val="sr-Cyrl-CS"/>
              </w:rPr>
            </w:pPr>
            <w:r>
              <w:rPr>
                <w:sz w:val="22"/>
                <w:lang w:val="sr-Cyrl-CS"/>
              </w:rPr>
              <w:t>математика</w:t>
            </w:r>
          </w:p>
        </w:tc>
        <w:tc>
          <w:tcPr>
            <w:tcW w:w="1843" w:type="dxa"/>
            <w:shd w:val="clear" w:color="auto" w:fill="auto"/>
            <w:vAlign w:val="bottom"/>
          </w:tcPr>
          <w:p w14:paraId="3DBA0907" w14:textId="77777777" w:rsidR="001B5A56" w:rsidRDefault="00000000">
            <w:pPr>
              <w:rPr>
                <w:lang w:val="sr-Cyrl-CS"/>
              </w:rPr>
            </w:pPr>
            <w:r>
              <w:rPr>
                <w:sz w:val="22"/>
                <w:szCs w:val="22"/>
                <w:lang w:val="sr-Cyrl-CS"/>
              </w:rPr>
              <w:t>3</w:t>
            </w:r>
          </w:p>
        </w:tc>
      </w:tr>
      <w:tr w:rsidR="001B5A56" w14:paraId="03E7D1B8" w14:textId="77777777">
        <w:trPr>
          <w:jc w:val="center"/>
        </w:trPr>
        <w:tc>
          <w:tcPr>
            <w:tcW w:w="3372" w:type="dxa"/>
            <w:shd w:val="clear" w:color="auto" w:fill="auto"/>
            <w:vAlign w:val="bottom"/>
          </w:tcPr>
          <w:p w14:paraId="041F3601" w14:textId="77777777" w:rsidR="001B5A56" w:rsidRDefault="00000000">
            <w:pPr>
              <w:rPr>
                <w:lang w:val="sr-Cyrl-CS"/>
              </w:rPr>
            </w:pPr>
            <w:r>
              <w:rPr>
                <w:sz w:val="22"/>
                <w:szCs w:val="22"/>
                <w:lang w:val="sr-Cyrl-CS"/>
              </w:rPr>
              <w:t>шестар за белу таблу</w:t>
            </w:r>
          </w:p>
        </w:tc>
        <w:tc>
          <w:tcPr>
            <w:tcW w:w="4249" w:type="dxa"/>
            <w:shd w:val="clear" w:color="auto" w:fill="auto"/>
            <w:vAlign w:val="bottom"/>
          </w:tcPr>
          <w:p w14:paraId="3C677930" w14:textId="77777777" w:rsidR="001B5A56" w:rsidRDefault="00000000">
            <w:pPr>
              <w:rPr>
                <w:lang w:val="sr-Cyrl-CS"/>
              </w:rPr>
            </w:pPr>
            <w:r>
              <w:rPr>
                <w:sz w:val="22"/>
                <w:lang w:val="sr-Cyrl-CS"/>
              </w:rPr>
              <w:t>математика</w:t>
            </w:r>
          </w:p>
        </w:tc>
        <w:tc>
          <w:tcPr>
            <w:tcW w:w="1843" w:type="dxa"/>
            <w:shd w:val="clear" w:color="auto" w:fill="auto"/>
            <w:vAlign w:val="bottom"/>
          </w:tcPr>
          <w:p w14:paraId="68A10273" w14:textId="77777777" w:rsidR="001B5A56" w:rsidRDefault="00000000">
            <w:pPr>
              <w:rPr>
                <w:lang w:val="sr-Cyrl-CS"/>
              </w:rPr>
            </w:pPr>
            <w:r>
              <w:rPr>
                <w:sz w:val="22"/>
                <w:szCs w:val="22"/>
                <w:lang w:val="sr-Cyrl-CS"/>
              </w:rPr>
              <w:t>1</w:t>
            </w:r>
          </w:p>
        </w:tc>
      </w:tr>
      <w:tr w:rsidR="001B5A56" w14:paraId="6177CEE4" w14:textId="77777777">
        <w:trPr>
          <w:jc w:val="center"/>
        </w:trPr>
        <w:tc>
          <w:tcPr>
            <w:tcW w:w="3372" w:type="dxa"/>
            <w:shd w:val="clear" w:color="auto" w:fill="auto"/>
            <w:vAlign w:val="bottom"/>
          </w:tcPr>
          <w:p w14:paraId="6F652E72" w14:textId="77777777" w:rsidR="001B5A56" w:rsidRDefault="00000000">
            <w:pPr>
              <w:rPr>
                <w:lang w:val="sr-Cyrl-CS"/>
              </w:rPr>
            </w:pPr>
            <w:r>
              <w:rPr>
                <w:sz w:val="22"/>
                <w:szCs w:val="22"/>
                <w:lang w:val="sr-Cyrl-CS"/>
              </w:rPr>
              <w:t>модели органа</w:t>
            </w:r>
          </w:p>
        </w:tc>
        <w:tc>
          <w:tcPr>
            <w:tcW w:w="4249" w:type="dxa"/>
            <w:shd w:val="clear" w:color="auto" w:fill="auto"/>
            <w:vAlign w:val="bottom"/>
          </w:tcPr>
          <w:p w14:paraId="17B3CADF" w14:textId="77777777" w:rsidR="001B5A56" w:rsidRDefault="00000000">
            <w:pPr>
              <w:rPr>
                <w:lang w:val="sr-Cyrl-CS"/>
              </w:rPr>
            </w:pPr>
            <w:r>
              <w:rPr>
                <w:sz w:val="22"/>
                <w:lang w:val="sr-Cyrl-CS"/>
              </w:rPr>
              <w:t>биолоија</w:t>
            </w:r>
          </w:p>
        </w:tc>
        <w:tc>
          <w:tcPr>
            <w:tcW w:w="1843" w:type="dxa"/>
            <w:shd w:val="clear" w:color="auto" w:fill="auto"/>
            <w:vAlign w:val="bottom"/>
          </w:tcPr>
          <w:p w14:paraId="677A7F70" w14:textId="77777777" w:rsidR="001B5A56" w:rsidRDefault="00000000">
            <w:pPr>
              <w:rPr>
                <w:lang w:val="sr-Cyrl-CS"/>
              </w:rPr>
            </w:pPr>
            <w:r>
              <w:rPr>
                <w:sz w:val="22"/>
                <w:szCs w:val="22"/>
                <w:lang w:val="sr-Cyrl-CS"/>
              </w:rPr>
              <w:t>1</w:t>
            </w:r>
          </w:p>
        </w:tc>
      </w:tr>
      <w:tr w:rsidR="001B5A56" w14:paraId="3C7F0C0A" w14:textId="77777777">
        <w:trPr>
          <w:jc w:val="center"/>
        </w:trPr>
        <w:tc>
          <w:tcPr>
            <w:tcW w:w="3372" w:type="dxa"/>
            <w:shd w:val="clear" w:color="auto" w:fill="auto"/>
            <w:vAlign w:val="bottom"/>
          </w:tcPr>
          <w:p w14:paraId="4C48ED8C" w14:textId="77777777" w:rsidR="001B5A56" w:rsidRDefault="00000000">
            <w:pPr>
              <w:rPr>
                <w:lang w:val="sr-Cyrl-CS"/>
              </w:rPr>
            </w:pPr>
            <w:r>
              <w:rPr>
                <w:sz w:val="22"/>
                <w:szCs w:val="22"/>
                <w:lang w:val="sr-Cyrl-CS"/>
              </w:rPr>
              <w:t>картица за фотоапарат</w:t>
            </w:r>
          </w:p>
        </w:tc>
        <w:tc>
          <w:tcPr>
            <w:tcW w:w="4249" w:type="dxa"/>
            <w:shd w:val="clear" w:color="auto" w:fill="auto"/>
            <w:vAlign w:val="bottom"/>
          </w:tcPr>
          <w:p w14:paraId="24CE0334" w14:textId="77777777" w:rsidR="001B5A56" w:rsidRDefault="00000000">
            <w:pPr>
              <w:rPr>
                <w:lang w:val="sr-Cyrl-CS"/>
              </w:rPr>
            </w:pPr>
            <w:r>
              <w:rPr>
                <w:sz w:val="22"/>
                <w:lang w:val="sr-Cyrl-CS"/>
              </w:rPr>
              <w:t>биолоија</w:t>
            </w:r>
          </w:p>
        </w:tc>
        <w:tc>
          <w:tcPr>
            <w:tcW w:w="1843" w:type="dxa"/>
            <w:shd w:val="clear" w:color="auto" w:fill="auto"/>
            <w:vAlign w:val="bottom"/>
          </w:tcPr>
          <w:p w14:paraId="0E5DB896" w14:textId="77777777" w:rsidR="001B5A56" w:rsidRDefault="00000000">
            <w:pPr>
              <w:rPr>
                <w:lang w:val="sr-Cyrl-CS"/>
              </w:rPr>
            </w:pPr>
            <w:r>
              <w:rPr>
                <w:sz w:val="22"/>
                <w:szCs w:val="22"/>
                <w:lang w:val="sr-Cyrl-CS"/>
              </w:rPr>
              <w:t>1</w:t>
            </w:r>
          </w:p>
        </w:tc>
      </w:tr>
      <w:tr w:rsidR="001B5A56" w14:paraId="3358DACC" w14:textId="77777777">
        <w:trPr>
          <w:jc w:val="center"/>
        </w:trPr>
        <w:tc>
          <w:tcPr>
            <w:tcW w:w="3372" w:type="dxa"/>
            <w:shd w:val="clear" w:color="auto" w:fill="auto"/>
            <w:vAlign w:val="bottom"/>
          </w:tcPr>
          <w:p w14:paraId="70FDA24A" w14:textId="77777777" w:rsidR="001B5A56" w:rsidRDefault="00000000">
            <w:pPr>
              <w:rPr>
                <w:lang w:val="sr-Cyrl-CS"/>
              </w:rPr>
            </w:pPr>
            <w:r>
              <w:rPr>
                <w:sz w:val="22"/>
                <w:szCs w:val="22"/>
                <w:lang w:val="sr-Cyrl-CS"/>
              </w:rPr>
              <w:t>динамички синтисајзер</w:t>
            </w:r>
          </w:p>
        </w:tc>
        <w:tc>
          <w:tcPr>
            <w:tcW w:w="4249" w:type="dxa"/>
            <w:shd w:val="clear" w:color="auto" w:fill="auto"/>
            <w:vAlign w:val="bottom"/>
          </w:tcPr>
          <w:p w14:paraId="4D47D5BC" w14:textId="77777777" w:rsidR="001B5A56" w:rsidRDefault="00000000">
            <w:pPr>
              <w:rPr>
                <w:lang w:val="sr-Cyrl-CS"/>
              </w:rPr>
            </w:pPr>
            <w:r>
              <w:rPr>
                <w:sz w:val="22"/>
                <w:lang w:val="sr-Cyrl-CS"/>
              </w:rPr>
              <w:t>музичко</w:t>
            </w:r>
          </w:p>
        </w:tc>
        <w:tc>
          <w:tcPr>
            <w:tcW w:w="1843" w:type="dxa"/>
            <w:shd w:val="clear" w:color="auto" w:fill="auto"/>
            <w:vAlign w:val="bottom"/>
          </w:tcPr>
          <w:p w14:paraId="57DF7A04" w14:textId="77777777" w:rsidR="001B5A56" w:rsidRDefault="00000000">
            <w:pPr>
              <w:rPr>
                <w:lang w:val="sr-Cyrl-CS"/>
              </w:rPr>
            </w:pPr>
            <w:r>
              <w:rPr>
                <w:sz w:val="22"/>
                <w:szCs w:val="22"/>
                <w:lang w:val="sr-Cyrl-CS"/>
              </w:rPr>
              <w:t>1</w:t>
            </w:r>
          </w:p>
        </w:tc>
      </w:tr>
      <w:tr w:rsidR="001B5A56" w14:paraId="086000E9" w14:textId="77777777">
        <w:trPr>
          <w:jc w:val="center"/>
        </w:trPr>
        <w:tc>
          <w:tcPr>
            <w:tcW w:w="3372" w:type="dxa"/>
            <w:shd w:val="clear" w:color="auto" w:fill="auto"/>
            <w:vAlign w:val="bottom"/>
          </w:tcPr>
          <w:p w14:paraId="72CE9ACC" w14:textId="77777777" w:rsidR="001B5A56" w:rsidRDefault="00000000">
            <w:pPr>
              <w:rPr>
                <w:lang w:val="sr-Cyrl-CS"/>
              </w:rPr>
            </w:pPr>
            <w:r>
              <w:rPr>
                <w:sz w:val="22"/>
                <w:szCs w:val="22"/>
                <w:lang w:val="sr-Cyrl-CS"/>
              </w:rPr>
              <w:t>Апарат за пластифицирање</w:t>
            </w:r>
          </w:p>
        </w:tc>
        <w:tc>
          <w:tcPr>
            <w:tcW w:w="4249" w:type="dxa"/>
            <w:shd w:val="clear" w:color="auto" w:fill="auto"/>
            <w:vAlign w:val="bottom"/>
          </w:tcPr>
          <w:p w14:paraId="7B158A61" w14:textId="77777777" w:rsidR="001B5A56" w:rsidRDefault="00000000">
            <w:pPr>
              <w:rPr>
                <w:lang w:val="sr-Cyrl-CS"/>
              </w:rPr>
            </w:pPr>
            <w:r>
              <w:rPr>
                <w:sz w:val="22"/>
                <w:lang w:val="sr-Cyrl-CS"/>
              </w:rPr>
              <w:t>учитељи</w:t>
            </w:r>
          </w:p>
        </w:tc>
        <w:tc>
          <w:tcPr>
            <w:tcW w:w="1843" w:type="dxa"/>
            <w:shd w:val="clear" w:color="auto" w:fill="auto"/>
            <w:vAlign w:val="bottom"/>
          </w:tcPr>
          <w:p w14:paraId="046A9843" w14:textId="77777777" w:rsidR="001B5A56" w:rsidRDefault="00000000">
            <w:pPr>
              <w:rPr>
                <w:lang w:val="sr-Cyrl-CS"/>
              </w:rPr>
            </w:pPr>
            <w:r>
              <w:rPr>
                <w:sz w:val="22"/>
                <w:szCs w:val="22"/>
                <w:lang w:val="sr-Cyrl-CS"/>
              </w:rPr>
              <w:t>1</w:t>
            </w:r>
          </w:p>
        </w:tc>
      </w:tr>
      <w:tr w:rsidR="001B5A56" w14:paraId="222F97F1" w14:textId="77777777">
        <w:trPr>
          <w:jc w:val="center"/>
        </w:trPr>
        <w:tc>
          <w:tcPr>
            <w:tcW w:w="3372" w:type="dxa"/>
            <w:shd w:val="clear" w:color="auto" w:fill="auto"/>
            <w:vAlign w:val="bottom"/>
          </w:tcPr>
          <w:p w14:paraId="660F9175" w14:textId="77777777" w:rsidR="001B5A56" w:rsidRDefault="00000000">
            <w:r>
              <w:rPr>
                <w:sz w:val="22"/>
                <w:szCs w:val="22"/>
                <w:lang w:val="sr-Cyrl-CS"/>
              </w:rPr>
              <w:t>флеш меморије 32</w:t>
            </w:r>
            <w:r>
              <w:rPr>
                <w:sz w:val="22"/>
                <w:szCs w:val="22"/>
              </w:rPr>
              <w:t>Gb</w:t>
            </w:r>
          </w:p>
        </w:tc>
        <w:tc>
          <w:tcPr>
            <w:tcW w:w="4249" w:type="dxa"/>
            <w:shd w:val="clear" w:color="auto" w:fill="auto"/>
            <w:vAlign w:val="bottom"/>
          </w:tcPr>
          <w:p w14:paraId="7E4C12C9" w14:textId="77777777" w:rsidR="001B5A56" w:rsidRDefault="00000000">
            <w:pPr>
              <w:rPr>
                <w:lang w:val="sr-Cyrl-CS"/>
              </w:rPr>
            </w:pPr>
            <w:r>
              <w:rPr>
                <w:sz w:val="22"/>
                <w:lang w:val="sr-Cyrl-CS"/>
              </w:rPr>
              <w:t>учитељи</w:t>
            </w:r>
          </w:p>
        </w:tc>
        <w:tc>
          <w:tcPr>
            <w:tcW w:w="1843" w:type="dxa"/>
            <w:shd w:val="clear" w:color="auto" w:fill="auto"/>
            <w:vAlign w:val="bottom"/>
          </w:tcPr>
          <w:p w14:paraId="4779AEB1" w14:textId="77777777" w:rsidR="001B5A56" w:rsidRDefault="00000000">
            <w:pPr>
              <w:rPr>
                <w:lang w:val="sr-Cyrl-CS"/>
              </w:rPr>
            </w:pPr>
            <w:r>
              <w:rPr>
                <w:sz w:val="22"/>
                <w:szCs w:val="22"/>
                <w:lang w:val="sr-Cyrl-CS"/>
              </w:rPr>
              <w:t>16</w:t>
            </w:r>
          </w:p>
        </w:tc>
      </w:tr>
      <w:tr w:rsidR="001B5A56" w14:paraId="042A8EF3" w14:textId="77777777">
        <w:trPr>
          <w:jc w:val="center"/>
        </w:trPr>
        <w:tc>
          <w:tcPr>
            <w:tcW w:w="3372" w:type="dxa"/>
            <w:shd w:val="clear" w:color="auto" w:fill="auto"/>
            <w:vAlign w:val="bottom"/>
          </w:tcPr>
          <w:p w14:paraId="16E4B1A6" w14:textId="77777777" w:rsidR="001B5A56" w:rsidRDefault="00000000">
            <w:pPr>
              <w:rPr>
                <w:lang w:val="sr-Cyrl-CS"/>
              </w:rPr>
            </w:pPr>
            <w:r>
              <w:rPr>
                <w:sz w:val="22"/>
                <w:szCs w:val="22"/>
                <w:lang w:val="sr-Cyrl-CS"/>
              </w:rPr>
              <w:t>интерактивне табле</w:t>
            </w:r>
          </w:p>
        </w:tc>
        <w:tc>
          <w:tcPr>
            <w:tcW w:w="4249" w:type="dxa"/>
            <w:shd w:val="clear" w:color="auto" w:fill="auto"/>
            <w:vAlign w:val="bottom"/>
          </w:tcPr>
          <w:p w14:paraId="5E7FF084" w14:textId="77777777" w:rsidR="001B5A56" w:rsidRDefault="00000000">
            <w:pPr>
              <w:rPr>
                <w:lang w:val="sr-Cyrl-CS"/>
              </w:rPr>
            </w:pPr>
            <w:r>
              <w:rPr>
                <w:sz w:val="22"/>
                <w:lang w:val="sr-Cyrl-CS"/>
              </w:rPr>
              <w:t>учитељи,наставници</w:t>
            </w:r>
          </w:p>
        </w:tc>
        <w:tc>
          <w:tcPr>
            <w:tcW w:w="1843" w:type="dxa"/>
            <w:shd w:val="clear" w:color="auto" w:fill="auto"/>
            <w:vAlign w:val="bottom"/>
          </w:tcPr>
          <w:p w14:paraId="6D3ACF2B" w14:textId="77777777" w:rsidR="001B5A56" w:rsidRDefault="00000000">
            <w:pPr>
              <w:rPr>
                <w:lang w:val="sr-Cyrl-CS"/>
              </w:rPr>
            </w:pPr>
            <w:r>
              <w:rPr>
                <w:sz w:val="22"/>
                <w:szCs w:val="22"/>
                <w:lang w:val="sr-Cyrl-CS"/>
              </w:rPr>
              <w:t>4</w:t>
            </w:r>
          </w:p>
        </w:tc>
      </w:tr>
    </w:tbl>
    <w:p w14:paraId="6FBAAA29" w14:textId="77777777" w:rsidR="001B5A56" w:rsidRDefault="001B5A56">
      <w:pPr>
        <w:rPr>
          <w:sz w:val="22"/>
          <w:szCs w:val="22"/>
          <w:lang w:val="sr-Cyrl-CS"/>
        </w:rPr>
      </w:pPr>
    </w:p>
    <w:p w14:paraId="671ED556" w14:textId="77777777" w:rsidR="001B5A56" w:rsidRDefault="00000000">
      <w:pPr>
        <w:jc w:val="both"/>
        <w:rPr>
          <w:sz w:val="22"/>
          <w:szCs w:val="22"/>
        </w:rPr>
      </w:pPr>
      <w:r>
        <w:rPr>
          <w:sz w:val="22"/>
          <w:szCs w:val="22"/>
        </w:rPr>
        <w:t xml:space="preserve">Укупна опремљеност школе у односу на норматив је око </w:t>
      </w:r>
      <w:r>
        <w:rPr>
          <w:sz w:val="22"/>
          <w:szCs w:val="22"/>
          <w:lang w:val="sr-Cyrl-CS"/>
        </w:rPr>
        <w:t>74</w:t>
      </w:r>
      <w:r>
        <w:rPr>
          <w:sz w:val="22"/>
          <w:szCs w:val="22"/>
        </w:rPr>
        <w:t>%, те је то разлог  да приоритетни задатак школе и ове и наредних школских година буде набавка савремених  наставних средстава и опреме.</w:t>
      </w:r>
    </w:p>
    <w:p w14:paraId="24EB3A8E" w14:textId="77777777" w:rsidR="001B5A56" w:rsidRDefault="00000000">
      <w:pPr>
        <w:jc w:val="both"/>
        <w:rPr>
          <w:sz w:val="22"/>
          <w:szCs w:val="22"/>
        </w:rPr>
      </w:pPr>
      <w:r>
        <w:rPr>
          <w:sz w:val="22"/>
          <w:szCs w:val="22"/>
        </w:rPr>
        <w:t>У циљу побољшања услова рада посебна пажња ће се обратити на  следеће задатке: Обучити све наставнике за употребу платформи за учење на даљину.</w:t>
      </w:r>
    </w:p>
    <w:p w14:paraId="6F322C28" w14:textId="77777777" w:rsidR="001B5A56" w:rsidRDefault="00000000">
      <w:pPr>
        <w:pStyle w:val="tekst"/>
        <w:spacing w:before="0" w:after="0"/>
        <w:ind w:firstLine="0"/>
        <w:rPr>
          <w:sz w:val="22"/>
          <w:szCs w:val="22"/>
        </w:rPr>
      </w:pPr>
      <w:r>
        <w:rPr>
          <w:sz w:val="22"/>
          <w:szCs w:val="22"/>
        </w:rPr>
        <w:t>Часове организовати према потребама ученика – индивидуализовано и деференцирано.</w:t>
      </w:r>
    </w:p>
    <w:p w14:paraId="72D4DAD0" w14:textId="77777777" w:rsidR="001B5A56" w:rsidRDefault="00000000">
      <w:pPr>
        <w:pStyle w:val="tekst"/>
        <w:spacing w:before="0" w:after="0"/>
        <w:ind w:firstLine="0"/>
        <w:rPr>
          <w:sz w:val="22"/>
          <w:szCs w:val="22"/>
        </w:rPr>
      </w:pPr>
      <w:r>
        <w:rPr>
          <w:sz w:val="22"/>
          <w:szCs w:val="22"/>
        </w:rPr>
        <w:t>Користити сва расположива наставна средства у организацији часа, нарочито информационе технологије.</w:t>
      </w:r>
    </w:p>
    <w:p w14:paraId="6ADB4722" w14:textId="77777777" w:rsidR="001B5A56" w:rsidRDefault="00000000">
      <w:pPr>
        <w:pStyle w:val="tekst"/>
        <w:spacing w:before="0" w:after="0"/>
        <w:ind w:firstLine="0"/>
        <w:rPr>
          <w:sz w:val="22"/>
          <w:szCs w:val="22"/>
        </w:rPr>
      </w:pPr>
      <w:r>
        <w:rPr>
          <w:sz w:val="22"/>
          <w:szCs w:val="22"/>
        </w:rPr>
        <w:t>Организовати угледне часове коришћењем савремених наставних средстава.</w:t>
      </w:r>
    </w:p>
    <w:p w14:paraId="7944E101" w14:textId="77777777" w:rsidR="001B5A56" w:rsidRDefault="00000000">
      <w:pPr>
        <w:pStyle w:val="tekst"/>
        <w:spacing w:before="0" w:after="0"/>
        <w:ind w:firstLine="0"/>
        <w:rPr>
          <w:sz w:val="22"/>
          <w:szCs w:val="22"/>
        </w:rPr>
      </w:pPr>
      <w:r>
        <w:rPr>
          <w:sz w:val="22"/>
          <w:szCs w:val="22"/>
        </w:rPr>
        <w:t>Планирати и организовати наставу путем међупредметних компетенција (тематски дани, повезивање садржаја наставних предмета).</w:t>
      </w:r>
    </w:p>
    <w:p w14:paraId="6278D4BA" w14:textId="77777777" w:rsidR="001B5A56" w:rsidRDefault="00000000">
      <w:pPr>
        <w:pStyle w:val="tekst"/>
        <w:spacing w:before="0" w:after="0"/>
        <w:ind w:firstLine="0"/>
        <w:rPr>
          <w:sz w:val="28"/>
        </w:rPr>
      </w:pPr>
      <w:r>
        <w:rPr>
          <w:sz w:val="22"/>
          <w:szCs w:val="22"/>
        </w:rPr>
        <w:t>Развијати иновације и предузетништво ученика .</w:t>
      </w:r>
    </w:p>
    <w:p w14:paraId="5085DD07" w14:textId="77777777" w:rsidR="001B5A56" w:rsidRDefault="00000000">
      <w:pPr>
        <w:pStyle w:val="tekst"/>
        <w:spacing w:before="0" w:after="0"/>
        <w:ind w:firstLine="0"/>
        <w:rPr>
          <w:sz w:val="22"/>
          <w:szCs w:val="22"/>
        </w:rPr>
      </w:pPr>
      <w:r>
        <w:rPr>
          <w:sz w:val="22"/>
          <w:szCs w:val="22"/>
        </w:rPr>
        <w:t>Направити план подршке даровитим ученицима.</w:t>
      </w:r>
    </w:p>
    <w:p w14:paraId="3A7D403E" w14:textId="77777777" w:rsidR="001B5A56" w:rsidRDefault="00000000">
      <w:pPr>
        <w:pStyle w:val="tekst"/>
        <w:spacing w:before="0" w:after="0"/>
        <w:ind w:firstLine="0"/>
        <w:rPr>
          <w:sz w:val="22"/>
          <w:szCs w:val="22"/>
        </w:rPr>
      </w:pPr>
      <w:r>
        <w:rPr>
          <w:sz w:val="22"/>
          <w:szCs w:val="22"/>
        </w:rPr>
        <w:t>Планирати и организовати час прилагођавањем индивидуалним особеностима ученика</w:t>
      </w:r>
    </w:p>
    <w:p w14:paraId="7216572C" w14:textId="77777777" w:rsidR="001B5A56" w:rsidRDefault="00000000">
      <w:pPr>
        <w:pStyle w:val="tekst"/>
        <w:spacing w:before="0" w:after="0"/>
        <w:ind w:firstLine="0"/>
        <w:rPr>
          <w:sz w:val="22"/>
          <w:szCs w:val="22"/>
        </w:rPr>
      </w:pPr>
      <w:r>
        <w:rPr>
          <w:sz w:val="22"/>
          <w:szCs w:val="22"/>
        </w:rPr>
        <w:t>Планирати и организовати припремну наставу за завршни испит</w:t>
      </w:r>
    </w:p>
    <w:p w14:paraId="5E1B2C38" w14:textId="77777777" w:rsidR="001B5A56" w:rsidRDefault="00000000">
      <w:pPr>
        <w:pStyle w:val="tekst"/>
        <w:spacing w:before="0" w:after="0"/>
        <w:ind w:firstLine="0"/>
        <w:rPr>
          <w:sz w:val="22"/>
          <w:szCs w:val="22"/>
        </w:rPr>
      </w:pPr>
      <w:r>
        <w:rPr>
          <w:sz w:val="22"/>
          <w:szCs w:val="22"/>
        </w:rPr>
        <w:t>Анализирати податке о усклађености закључних оцена са подацима са класификационог испита</w:t>
      </w:r>
    </w:p>
    <w:p w14:paraId="537C3649" w14:textId="77777777" w:rsidR="001B5A56" w:rsidRDefault="00000000">
      <w:pPr>
        <w:pStyle w:val="tekst"/>
        <w:spacing w:before="0" w:after="0"/>
        <w:ind w:firstLine="0"/>
        <w:rPr>
          <w:sz w:val="22"/>
          <w:szCs w:val="22"/>
        </w:rPr>
      </w:pPr>
      <w:r>
        <w:rPr>
          <w:sz w:val="22"/>
          <w:szCs w:val="22"/>
        </w:rPr>
        <w:t>Развијати способности ученика за самопроцењивање, анализу корака у учењу, анализу тачности урађеног</w:t>
      </w:r>
    </w:p>
    <w:p w14:paraId="5F3B7578" w14:textId="77777777" w:rsidR="001B5A56" w:rsidRDefault="00000000">
      <w:pPr>
        <w:pStyle w:val="tekst"/>
        <w:spacing w:before="0" w:after="0"/>
        <w:ind w:firstLine="0"/>
        <w:rPr>
          <w:sz w:val="22"/>
          <w:szCs w:val="22"/>
        </w:rPr>
      </w:pPr>
      <w:r>
        <w:rPr>
          <w:sz w:val="22"/>
          <w:szCs w:val="22"/>
        </w:rPr>
        <w:t>Усмеравање ученика у одабиру занимања према њиховим способностима и афинитетима, припрема ученика за дуално образовање</w:t>
      </w:r>
    </w:p>
    <w:p w14:paraId="07166C77" w14:textId="77777777" w:rsidR="001B5A56" w:rsidRDefault="00000000">
      <w:pPr>
        <w:pStyle w:val="tekst"/>
        <w:spacing w:before="0" w:after="0"/>
        <w:ind w:firstLine="0"/>
        <w:rPr>
          <w:bCs/>
          <w:sz w:val="22"/>
          <w:szCs w:val="22"/>
        </w:rPr>
      </w:pPr>
      <w:r>
        <w:rPr>
          <w:bCs/>
          <w:sz w:val="22"/>
          <w:szCs w:val="22"/>
        </w:rPr>
        <w:t>Уређење летње учионице.</w:t>
      </w:r>
    </w:p>
    <w:p w14:paraId="024BCBFA" w14:textId="77777777" w:rsidR="001B5A56" w:rsidRDefault="00000000">
      <w:pPr>
        <w:pStyle w:val="tekst"/>
        <w:spacing w:before="0" w:after="0"/>
        <w:ind w:firstLine="0"/>
        <w:rPr>
          <w:b/>
          <w:bCs/>
          <w:sz w:val="22"/>
          <w:szCs w:val="22"/>
        </w:rPr>
      </w:pPr>
      <w:r>
        <w:rPr>
          <w:bCs/>
          <w:sz w:val="22"/>
          <w:szCs w:val="22"/>
        </w:rPr>
        <w:t>Даље развијање пројеката „Школа против насиља“, „Еко школа“.</w:t>
      </w:r>
    </w:p>
    <w:p w14:paraId="30DCF8E2" w14:textId="77777777" w:rsidR="001B5A56" w:rsidRDefault="00000000">
      <w:pPr>
        <w:pStyle w:val="tekst"/>
        <w:spacing w:before="0" w:after="0"/>
        <w:ind w:firstLine="0"/>
        <w:rPr>
          <w:b/>
          <w:bCs/>
          <w:sz w:val="22"/>
          <w:szCs w:val="22"/>
        </w:rPr>
      </w:pPr>
      <w:r>
        <w:rPr>
          <w:bCs/>
          <w:sz w:val="22"/>
          <w:szCs w:val="22"/>
        </w:rPr>
        <w:t>Укључивање у нове локалне и међународне пројекте.</w:t>
      </w:r>
    </w:p>
    <w:p w14:paraId="2844BF63" w14:textId="77777777" w:rsidR="001B5A56" w:rsidRDefault="00000000">
      <w:pPr>
        <w:pStyle w:val="tekst"/>
        <w:spacing w:before="0" w:after="0"/>
        <w:ind w:firstLine="0"/>
        <w:rPr>
          <w:b/>
          <w:bCs/>
          <w:sz w:val="22"/>
          <w:szCs w:val="22"/>
        </w:rPr>
      </w:pPr>
      <w:r>
        <w:rPr>
          <w:bCs/>
          <w:sz w:val="22"/>
          <w:szCs w:val="22"/>
        </w:rPr>
        <w:t>Даље развијање сарадње са локалном самоуправом, МУП-ом, Центром за социјални рад, Домом здравља...</w:t>
      </w:r>
    </w:p>
    <w:p w14:paraId="706EF5CE" w14:textId="77777777" w:rsidR="001B5A56" w:rsidRDefault="00000000">
      <w:pPr>
        <w:pStyle w:val="tekst"/>
        <w:spacing w:before="0" w:after="0"/>
        <w:ind w:firstLine="0"/>
        <w:rPr>
          <w:b/>
          <w:bCs/>
          <w:sz w:val="22"/>
          <w:szCs w:val="22"/>
        </w:rPr>
      </w:pPr>
      <w:r>
        <w:rPr>
          <w:bCs/>
          <w:sz w:val="22"/>
          <w:szCs w:val="22"/>
        </w:rPr>
        <w:t>Организовање трибина и радионица за родитеље и укључивање родитеља у њихову реализацију</w:t>
      </w:r>
    </w:p>
    <w:p w14:paraId="6BD8CC8E" w14:textId="77777777" w:rsidR="001B5A56" w:rsidRDefault="00000000">
      <w:pPr>
        <w:pStyle w:val="tekst"/>
        <w:spacing w:before="0" w:after="0"/>
        <w:ind w:firstLine="0"/>
        <w:rPr>
          <w:b/>
          <w:bCs/>
          <w:sz w:val="22"/>
          <w:szCs w:val="22"/>
        </w:rPr>
      </w:pPr>
      <w:r>
        <w:rPr>
          <w:bCs/>
          <w:sz w:val="22"/>
          <w:szCs w:val="22"/>
        </w:rPr>
        <w:t>Веће укључивање родитеља у ваннаставне активности</w:t>
      </w:r>
      <w:r>
        <w:rPr>
          <w:b/>
          <w:bCs/>
          <w:sz w:val="22"/>
          <w:szCs w:val="22"/>
        </w:rPr>
        <w:t>.</w:t>
      </w:r>
    </w:p>
    <w:p w14:paraId="772C5300" w14:textId="77777777" w:rsidR="001B5A56" w:rsidRDefault="00000000">
      <w:pPr>
        <w:pStyle w:val="tekst"/>
        <w:spacing w:before="0" w:after="0"/>
        <w:ind w:firstLine="0"/>
        <w:rPr>
          <w:b/>
          <w:bCs/>
          <w:sz w:val="22"/>
          <w:szCs w:val="22"/>
        </w:rPr>
      </w:pPr>
      <w:r>
        <w:rPr>
          <w:bCs/>
          <w:sz w:val="22"/>
          <w:szCs w:val="22"/>
        </w:rPr>
        <w:t>Повећати информисаност родитеља о дешавањима у школи путем сајта Школе, електронског дневника, друштвених мрежа.</w:t>
      </w:r>
    </w:p>
    <w:p w14:paraId="7A792B18" w14:textId="77777777" w:rsidR="001B5A56" w:rsidRDefault="00000000">
      <w:pPr>
        <w:pStyle w:val="ListParagraph"/>
        <w:ind w:left="0"/>
        <w:jc w:val="both"/>
        <w:rPr>
          <w:sz w:val="22"/>
          <w:szCs w:val="22"/>
          <w:lang w:val="sr-Cyrl-CS"/>
        </w:rPr>
      </w:pPr>
      <w:r>
        <w:rPr>
          <w:sz w:val="22"/>
          <w:szCs w:val="22"/>
          <w:lang w:val="sr-Cyrl-CS"/>
        </w:rPr>
        <w:t xml:space="preserve"> Наставиће се са едукацијом наставника за примену и реализацију наставе на даљину јер  због неповољне епидемиолошке ситуације поједина одељења прелазе на наставу на даљину.</w:t>
      </w:r>
    </w:p>
    <w:p w14:paraId="157740EA" w14:textId="77777777" w:rsidR="001B5A56" w:rsidRDefault="001B5A56">
      <w:pPr>
        <w:pStyle w:val="ListParagraph"/>
        <w:spacing w:line="360" w:lineRule="auto"/>
        <w:ind w:left="0"/>
        <w:rPr>
          <w:sz w:val="22"/>
          <w:szCs w:val="22"/>
          <w:lang w:val="sr-Cyrl-RS"/>
        </w:rPr>
      </w:pPr>
    </w:p>
    <w:p w14:paraId="1B021AF7" w14:textId="77777777" w:rsidR="001B5A56" w:rsidRDefault="001B5A56">
      <w:pPr>
        <w:pStyle w:val="ListParagraph"/>
        <w:spacing w:line="360" w:lineRule="auto"/>
        <w:ind w:left="0"/>
        <w:rPr>
          <w:sz w:val="22"/>
          <w:szCs w:val="22"/>
          <w:lang w:val="sr-Cyrl-RS"/>
        </w:rPr>
      </w:pPr>
    </w:p>
    <w:p w14:paraId="3AD133EC" w14:textId="77777777" w:rsidR="001B5A56" w:rsidRDefault="001B5A56">
      <w:pPr>
        <w:pStyle w:val="ListParagraph"/>
        <w:spacing w:line="360" w:lineRule="auto"/>
        <w:ind w:left="0"/>
        <w:rPr>
          <w:sz w:val="22"/>
          <w:szCs w:val="22"/>
          <w:lang w:val="sr-Cyrl-RS"/>
        </w:rPr>
      </w:pPr>
    </w:p>
    <w:p w14:paraId="06C1B570" w14:textId="77777777" w:rsidR="001B5A56" w:rsidRDefault="001B5A56">
      <w:pPr>
        <w:pStyle w:val="ListParagraph"/>
        <w:spacing w:line="360" w:lineRule="auto"/>
        <w:ind w:left="0"/>
        <w:rPr>
          <w:sz w:val="22"/>
          <w:szCs w:val="22"/>
          <w:lang w:val="sr-Cyrl-RS"/>
        </w:rPr>
      </w:pPr>
    </w:p>
    <w:p w14:paraId="505A2EDA" w14:textId="77777777" w:rsidR="001B5A56" w:rsidRDefault="001B5A56">
      <w:pPr>
        <w:pStyle w:val="ListParagraph"/>
        <w:spacing w:line="360" w:lineRule="auto"/>
        <w:ind w:left="0"/>
        <w:rPr>
          <w:sz w:val="22"/>
          <w:szCs w:val="22"/>
          <w:lang w:val="sr-Cyrl-RS"/>
        </w:rPr>
      </w:pPr>
    </w:p>
    <w:p w14:paraId="17009D86" w14:textId="77777777" w:rsidR="00C207F4" w:rsidRDefault="00C207F4">
      <w:pPr>
        <w:pStyle w:val="Style1"/>
        <w:rPr>
          <w:rFonts w:cs="Times New Roman"/>
          <w:sz w:val="22"/>
          <w:szCs w:val="22"/>
        </w:rPr>
      </w:pPr>
    </w:p>
    <w:p w14:paraId="39A393BC" w14:textId="4D321FF3" w:rsidR="001B5A56" w:rsidRDefault="00000000">
      <w:pPr>
        <w:pStyle w:val="Style1"/>
        <w:rPr>
          <w:rFonts w:cs="Times New Roman"/>
          <w:szCs w:val="24"/>
        </w:rPr>
      </w:pPr>
      <w:bookmarkStart w:id="9" w:name="_Toc177134021"/>
      <w:r>
        <w:rPr>
          <w:rFonts w:cs="Times New Roman"/>
          <w:szCs w:val="24"/>
        </w:rPr>
        <w:t>4</w:t>
      </w:r>
      <w:r>
        <w:rPr>
          <w:rFonts w:cs="Times New Roman"/>
          <w:szCs w:val="24"/>
          <w:lang w:val="ru-RU"/>
        </w:rPr>
        <w:t>. ЉУДСКИ РЕСУРСИ</w:t>
      </w:r>
      <w:bookmarkEnd w:id="9"/>
    </w:p>
    <w:p w14:paraId="536766B1" w14:textId="77777777" w:rsidR="001B5A56" w:rsidRDefault="001B5A56">
      <w:pPr>
        <w:rPr>
          <w:sz w:val="22"/>
          <w:szCs w:val="22"/>
          <w:highlight w:val="yellow"/>
          <w:lang w:val="ru-RU"/>
        </w:rPr>
      </w:pPr>
    </w:p>
    <w:p w14:paraId="40DB7482" w14:textId="7A9F76BC" w:rsidR="001B5A56" w:rsidRDefault="00000000">
      <w:pPr>
        <w:jc w:val="both"/>
        <w:rPr>
          <w:sz w:val="22"/>
          <w:szCs w:val="22"/>
          <w:lang w:val="sr-Cyrl-CS"/>
        </w:rPr>
      </w:pPr>
      <w:r>
        <w:rPr>
          <w:sz w:val="22"/>
          <w:szCs w:val="22"/>
          <w:lang w:val="sr-Cyrl-CS"/>
        </w:rPr>
        <w:t>Ушколи има 7</w:t>
      </w:r>
      <w:r w:rsidR="00C207F4">
        <w:rPr>
          <w:sz w:val="22"/>
          <w:szCs w:val="22"/>
          <w:lang w:val="sr-Latn-RS"/>
        </w:rPr>
        <w:t>8</w:t>
      </w:r>
      <w:r>
        <w:rPr>
          <w:sz w:val="22"/>
          <w:szCs w:val="22"/>
          <w:lang w:val="sr-Cyrl-CS"/>
        </w:rPr>
        <w:t xml:space="preserve"> запослених</w:t>
      </w:r>
    </w:p>
    <w:p w14:paraId="3E1181C2" w14:textId="77777777" w:rsidR="001B5A56" w:rsidRDefault="001B5A56">
      <w:pPr>
        <w:shd w:val="clear" w:color="auto" w:fill="FFFFFF"/>
        <w:jc w:val="center"/>
        <w:rPr>
          <w:color w:val="000000"/>
          <w:sz w:val="20"/>
          <w:szCs w:val="20"/>
        </w:rPr>
      </w:pPr>
    </w:p>
    <w:tbl>
      <w:tblPr>
        <w:tblW w:w="10102" w:type="dxa"/>
        <w:jc w:val="center"/>
        <w:tblCellMar>
          <w:left w:w="0" w:type="dxa"/>
          <w:right w:w="0" w:type="dxa"/>
        </w:tblCellMar>
        <w:tblLook w:val="04A0" w:firstRow="1" w:lastRow="0" w:firstColumn="1" w:lastColumn="0" w:noHBand="0" w:noVBand="1"/>
      </w:tblPr>
      <w:tblGrid>
        <w:gridCol w:w="3283"/>
        <w:gridCol w:w="630"/>
        <w:gridCol w:w="670"/>
        <w:gridCol w:w="624"/>
        <w:gridCol w:w="621"/>
        <w:gridCol w:w="502"/>
        <w:gridCol w:w="570"/>
        <w:gridCol w:w="656"/>
        <w:gridCol w:w="651"/>
        <w:gridCol w:w="659"/>
        <w:gridCol w:w="1236"/>
      </w:tblGrid>
      <w:tr w:rsidR="001B5A56" w14:paraId="20CE6EE6" w14:textId="77777777">
        <w:trPr>
          <w:jc w:val="center"/>
        </w:trPr>
        <w:tc>
          <w:tcPr>
            <w:tcW w:w="3367" w:type="dxa"/>
            <w:tcBorders>
              <w:top w:val="single" w:sz="8" w:space="0" w:color="auto"/>
              <w:left w:val="single" w:sz="8" w:space="0" w:color="auto"/>
              <w:bottom w:val="single" w:sz="8" w:space="0" w:color="auto"/>
              <w:right w:val="single" w:sz="4" w:space="0" w:color="auto"/>
            </w:tcBorders>
            <w:shd w:val="clear" w:color="auto" w:fill="F2F2F2"/>
            <w:tcMar>
              <w:top w:w="0" w:type="dxa"/>
              <w:left w:w="108" w:type="dxa"/>
              <w:bottom w:w="0" w:type="dxa"/>
              <w:right w:w="108" w:type="dxa"/>
            </w:tcMar>
            <w:vAlign w:val="center"/>
          </w:tcPr>
          <w:p w14:paraId="40ABC3D9" w14:textId="77777777" w:rsidR="001B5A56" w:rsidRDefault="00000000">
            <w:r>
              <w:rPr>
                <w:lang w:val="en-GB"/>
              </w:rPr>
              <w:t>РАДНО МЕСТО</w:t>
            </w:r>
          </w:p>
        </w:tc>
        <w:tc>
          <w:tcPr>
            <w:tcW w:w="630"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885238B" w14:textId="77777777" w:rsidR="001B5A56" w:rsidRDefault="00000000">
            <w:pPr>
              <w:jc w:val="center"/>
            </w:pPr>
            <w:r>
              <w:t>VIII</w:t>
            </w:r>
          </w:p>
        </w:tc>
        <w:tc>
          <w:tcPr>
            <w:tcW w:w="630" w:type="dxa"/>
            <w:tcBorders>
              <w:top w:val="single" w:sz="8" w:space="0" w:color="auto"/>
              <w:left w:val="single" w:sz="4" w:space="0" w:color="auto"/>
              <w:bottom w:val="single" w:sz="8" w:space="0" w:color="auto"/>
              <w:right w:val="single" w:sz="4" w:space="0" w:color="auto"/>
            </w:tcBorders>
            <w:shd w:val="clear" w:color="auto" w:fill="F2F2F2"/>
            <w:tcMar>
              <w:top w:w="0" w:type="dxa"/>
              <w:left w:w="108" w:type="dxa"/>
              <w:bottom w:w="0" w:type="dxa"/>
              <w:right w:w="108" w:type="dxa"/>
            </w:tcMar>
          </w:tcPr>
          <w:p w14:paraId="46B13874" w14:textId="77777777" w:rsidR="001B5A56" w:rsidRDefault="00000000">
            <w:pPr>
              <w:jc w:val="center"/>
            </w:pPr>
            <w:r>
              <w:t>VII2</w:t>
            </w:r>
          </w:p>
        </w:tc>
        <w:tc>
          <w:tcPr>
            <w:tcW w:w="630" w:type="dxa"/>
            <w:tcBorders>
              <w:top w:val="single" w:sz="8" w:space="0" w:color="auto"/>
              <w:left w:val="single" w:sz="4"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7CF9362" w14:textId="77777777" w:rsidR="001B5A56" w:rsidRDefault="00000000">
            <w:pPr>
              <w:jc w:val="center"/>
            </w:pPr>
            <w:r>
              <w:rPr>
                <w:lang w:val="en-GB"/>
              </w:rPr>
              <w:t>VII</w:t>
            </w:r>
          </w:p>
        </w:tc>
        <w:tc>
          <w:tcPr>
            <w:tcW w:w="63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155D6E5" w14:textId="77777777" w:rsidR="001B5A56" w:rsidRDefault="00000000">
            <w:pPr>
              <w:jc w:val="center"/>
            </w:pPr>
            <w:r>
              <w:rPr>
                <w:lang w:val="en-GB"/>
              </w:rPr>
              <w:t>VI</w:t>
            </w:r>
          </w:p>
        </w:tc>
        <w:tc>
          <w:tcPr>
            <w:tcW w:w="51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521BCD3" w14:textId="77777777" w:rsidR="001B5A56" w:rsidRDefault="00000000">
            <w:pPr>
              <w:jc w:val="center"/>
            </w:pPr>
            <w:r>
              <w:rPr>
                <w:lang w:val="en-GB"/>
              </w:rPr>
              <w:t>V</w:t>
            </w:r>
          </w:p>
        </w:tc>
        <w:tc>
          <w:tcPr>
            <w:tcW w:w="57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55B5E2" w14:textId="77777777" w:rsidR="001B5A56" w:rsidRDefault="00000000">
            <w:pPr>
              <w:jc w:val="center"/>
            </w:pPr>
            <w:r>
              <w:rPr>
                <w:lang w:val="en-GB"/>
              </w:rPr>
              <w:t>IV</w:t>
            </w:r>
          </w:p>
        </w:tc>
        <w:tc>
          <w:tcPr>
            <w:tcW w:w="67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52F60A9" w14:textId="77777777" w:rsidR="001B5A56" w:rsidRDefault="00000000">
            <w:r>
              <w:t>III</w:t>
            </w:r>
          </w:p>
        </w:tc>
        <w:tc>
          <w:tcPr>
            <w:tcW w:w="67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59C311F" w14:textId="77777777" w:rsidR="001B5A56" w:rsidRDefault="00000000">
            <w:pPr>
              <w:jc w:val="center"/>
            </w:pPr>
            <w:r>
              <w:t>II</w:t>
            </w:r>
          </w:p>
        </w:tc>
        <w:tc>
          <w:tcPr>
            <w:tcW w:w="68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4156A86" w14:textId="77777777" w:rsidR="001B5A56" w:rsidRDefault="00000000">
            <w:pPr>
              <w:jc w:val="center"/>
            </w:pPr>
            <w:r>
              <w:t>I</w:t>
            </w:r>
          </w:p>
        </w:tc>
        <w:tc>
          <w:tcPr>
            <w:tcW w:w="110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4A45E9D" w14:textId="77777777" w:rsidR="001B5A56" w:rsidRDefault="00000000">
            <w:pPr>
              <w:jc w:val="center"/>
            </w:pPr>
            <w:r>
              <w:rPr>
                <w:lang w:val="en-GB"/>
              </w:rPr>
              <w:t>УКУПНО</w:t>
            </w:r>
          </w:p>
        </w:tc>
      </w:tr>
      <w:tr w:rsidR="001B5A56" w14:paraId="10E562F8" w14:textId="77777777">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2A813A6F" w14:textId="77777777" w:rsidR="001B5A56" w:rsidRDefault="00000000">
            <w:r>
              <w:rPr>
                <w:sz w:val="22"/>
                <w:szCs w:val="22"/>
                <w:lang w:val="en-GB"/>
              </w:rPr>
              <w:t>ДИРЕКТОР</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B75BD" w14:textId="77777777" w:rsidR="001B5A56" w:rsidRDefault="00000000">
            <w:pPr>
              <w:jc w:val="right"/>
            </w:pPr>
            <w:r>
              <w:rPr>
                <w:sz w:val="22"/>
                <w:szCs w:val="22"/>
              </w:rPr>
              <w:t>1</w:t>
            </w:r>
          </w:p>
        </w:tc>
        <w:tc>
          <w:tcPr>
            <w:tcW w:w="63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5ED09D17" w14:textId="77777777" w:rsidR="001B5A56" w:rsidRDefault="001B5A56">
            <w:pPr>
              <w:jc w:val="right"/>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14:paraId="04275580" w14:textId="77777777" w:rsidR="001B5A56" w:rsidRDefault="001B5A56">
            <w:pPr>
              <w:jc w:val="right"/>
            </w:pP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tcPr>
          <w:p w14:paraId="7407B051" w14:textId="77777777" w:rsidR="001B5A56" w:rsidRDefault="00000000">
            <w:pPr>
              <w:jc w:val="right"/>
            </w:pPr>
            <w:r>
              <w:rPr>
                <w:sz w:val="22"/>
                <w:szCs w:val="22"/>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tcPr>
          <w:p w14:paraId="660402B1" w14:textId="77777777" w:rsidR="001B5A56" w:rsidRDefault="00000000">
            <w:pPr>
              <w:jc w:val="right"/>
            </w:pPr>
            <w:r>
              <w:rPr>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tcPr>
          <w:p w14:paraId="42E83676"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617E37DD"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423201CF" w14:textId="77777777" w:rsidR="001B5A56" w:rsidRDefault="00000000">
            <w:pPr>
              <w:jc w:val="right"/>
            </w:pPr>
            <w:r>
              <w:rPr>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137C4AF4" w14:textId="77777777" w:rsidR="001B5A56" w:rsidRDefault="00000000">
            <w:pPr>
              <w:jc w:val="right"/>
            </w:pPr>
            <w:r>
              <w:rPr>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tcPr>
          <w:p w14:paraId="22542392" w14:textId="77777777" w:rsidR="001B5A56" w:rsidRDefault="00000000">
            <w:pPr>
              <w:jc w:val="right"/>
            </w:pPr>
            <w:r>
              <w:rPr>
                <w:sz w:val="22"/>
                <w:szCs w:val="22"/>
                <w:lang w:val="en-GB"/>
              </w:rPr>
              <w:t>1</w:t>
            </w:r>
          </w:p>
        </w:tc>
      </w:tr>
      <w:tr w:rsidR="001B5A56" w14:paraId="5BF30184" w14:textId="77777777">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4B129025" w14:textId="77777777" w:rsidR="001B5A56" w:rsidRDefault="00000000">
            <w:r>
              <w:rPr>
                <w:sz w:val="22"/>
                <w:szCs w:val="22"/>
              </w:rPr>
              <w:t xml:space="preserve">ПОМОЋНИК ДИРЕКТОРА </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0C34B" w14:textId="77777777" w:rsidR="001B5A56" w:rsidRDefault="001B5A56">
            <w:pPr>
              <w:jc w:val="right"/>
            </w:pPr>
          </w:p>
        </w:tc>
        <w:tc>
          <w:tcPr>
            <w:tcW w:w="63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43C0E4A5" w14:textId="77777777" w:rsidR="001B5A56" w:rsidRDefault="001B5A56">
            <w:pPr>
              <w:jc w:val="right"/>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14:paraId="5A1063F5" w14:textId="77777777" w:rsidR="001B5A56" w:rsidRDefault="00000000">
            <w:pPr>
              <w:jc w:val="right"/>
            </w:pPr>
            <w:r>
              <w:rPr>
                <w:sz w:val="22"/>
                <w:szCs w:val="22"/>
              </w:rPr>
              <w:t>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tcPr>
          <w:p w14:paraId="41D79BED" w14:textId="77777777" w:rsidR="001B5A56" w:rsidRDefault="001B5A56">
            <w:pPr>
              <w:jc w:val="right"/>
            </w:pP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tcPr>
          <w:p w14:paraId="0785987C" w14:textId="77777777" w:rsidR="001B5A56" w:rsidRDefault="001B5A56">
            <w:pPr>
              <w:jc w:val="right"/>
              <w:rPr>
                <w:lang w:val="en-GB"/>
              </w:rPr>
            </w:pP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tcPr>
          <w:p w14:paraId="2B37882B" w14:textId="77777777" w:rsidR="001B5A56" w:rsidRDefault="001B5A56">
            <w:pPr>
              <w:jc w:val="right"/>
              <w:rPr>
                <w:lang w:val="en-GB"/>
              </w:rPr>
            </w:pP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0C6F992A" w14:textId="77777777" w:rsidR="001B5A56" w:rsidRDefault="001B5A56">
            <w:pPr>
              <w:jc w:val="right"/>
              <w:rPr>
                <w:lang w:val="en-GB"/>
              </w:rPr>
            </w:pP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305394EF" w14:textId="77777777" w:rsidR="001B5A56" w:rsidRDefault="001B5A56">
            <w:pPr>
              <w:jc w:val="right"/>
              <w:rPr>
                <w:lang w:val="en-GB"/>
              </w:rPr>
            </w:pP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118562E7" w14:textId="77777777" w:rsidR="001B5A56" w:rsidRDefault="001B5A56">
            <w:pPr>
              <w:jc w:val="right"/>
              <w:rPr>
                <w:lang w:val="en-GB"/>
              </w:rPr>
            </w:pP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tcPr>
          <w:p w14:paraId="452FF5BC" w14:textId="77777777" w:rsidR="001B5A56" w:rsidRDefault="00000000">
            <w:pPr>
              <w:jc w:val="right"/>
            </w:pPr>
            <w:r>
              <w:rPr>
                <w:sz w:val="22"/>
                <w:szCs w:val="22"/>
              </w:rPr>
              <w:t>1</w:t>
            </w:r>
          </w:p>
        </w:tc>
      </w:tr>
      <w:tr w:rsidR="001B5A56" w14:paraId="36A33C28" w14:textId="77777777">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148E0517" w14:textId="77777777" w:rsidR="001B5A56" w:rsidRDefault="00000000">
            <w:r>
              <w:rPr>
                <w:sz w:val="22"/>
                <w:szCs w:val="22"/>
                <w:lang w:val="en-GB"/>
              </w:rPr>
              <w:t>ПЕДАГОГ</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5F88E" w14:textId="77777777" w:rsidR="001B5A56" w:rsidRDefault="001B5A56">
            <w:pPr>
              <w:jc w:val="right"/>
            </w:pPr>
          </w:p>
        </w:tc>
        <w:tc>
          <w:tcPr>
            <w:tcW w:w="63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0DFD3814" w14:textId="77777777" w:rsidR="001B5A56" w:rsidRDefault="001B5A56">
            <w:pPr>
              <w:jc w:val="right"/>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14:paraId="465D1E99" w14:textId="77777777" w:rsidR="001B5A56" w:rsidRDefault="00000000">
            <w:pPr>
              <w:jc w:val="right"/>
            </w:pPr>
            <w:r>
              <w:rPr>
                <w:sz w:val="22"/>
                <w:szCs w:val="22"/>
              </w:rPr>
              <w:t>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tcPr>
          <w:p w14:paraId="7D6BAA6C" w14:textId="77777777" w:rsidR="001B5A56" w:rsidRDefault="00000000">
            <w:pPr>
              <w:jc w:val="right"/>
            </w:pPr>
            <w:r>
              <w:rPr>
                <w:sz w:val="22"/>
                <w:szCs w:val="22"/>
                <w:lang w:val="en-GB"/>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tcPr>
          <w:p w14:paraId="2675DF15" w14:textId="77777777" w:rsidR="001B5A56" w:rsidRDefault="00000000">
            <w:pPr>
              <w:jc w:val="right"/>
            </w:pPr>
            <w:r>
              <w:rPr>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tcPr>
          <w:p w14:paraId="12FBE732"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64E13657"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2EEE84E4" w14:textId="77777777" w:rsidR="001B5A56" w:rsidRDefault="00000000">
            <w:pPr>
              <w:jc w:val="right"/>
            </w:pPr>
            <w:r>
              <w:rPr>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0F6CFE24" w14:textId="77777777" w:rsidR="001B5A56" w:rsidRDefault="00000000">
            <w:pPr>
              <w:jc w:val="right"/>
            </w:pPr>
            <w:r>
              <w:rPr>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tcPr>
          <w:p w14:paraId="635E605A" w14:textId="77777777" w:rsidR="001B5A56" w:rsidRDefault="00000000">
            <w:pPr>
              <w:jc w:val="right"/>
            </w:pPr>
            <w:r>
              <w:rPr>
                <w:sz w:val="22"/>
                <w:szCs w:val="22"/>
                <w:lang w:val="en-GB"/>
              </w:rPr>
              <w:t>1</w:t>
            </w:r>
          </w:p>
        </w:tc>
      </w:tr>
      <w:tr w:rsidR="001B5A56" w14:paraId="426F4457" w14:textId="77777777">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2F478DBE" w14:textId="77777777" w:rsidR="001B5A56" w:rsidRDefault="00000000">
            <w:r>
              <w:rPr>
                <w:sz w:val="22"/>
                <w:szCs w:val="22"/>
              </w:rPr>
              <w:t>ПСИХОЛОГ</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15893D" w14:textId="77777777" w:rsidR="001B5A56" w:rsidRDefault="001B5A56">
            <w:pPr>
              <w:jc w:val="right"/>
            </w:pPr>
          </w:p>
        </w:tc>
        <w:tc>
          <w:tcPr>
            <w:tcW w:w="63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403ED37C" w14:textId="77777777" w:rsidR="001B5A56" w:rsidRDefault="001B5A56">
            <w:pPr>
              <w:jc w:val="right"/>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14:paraId="45440C38" w14:textId="77777777" w:rsidR="001B5A56" w:rsidRDefault="00000000">
            <w:pPr>
              <w:jc w:val="right"/>
            </w:pPr>
            <w:r>
              <w:rPr>
                <w:sz w:val="22"/>
                <w:szCs w:val="22"/>
              </w:rPr>
              <w:t xml:space="preserve"> 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tcPr>
          <w:p w14:paraId="5E95A7D1" w14:textId="77777777" w:rsidR="001B5A56" w:rsidRDefault="00000000">
            <w:pPr>
              <w:jc w:val="right"/>
            </w:pPr>
            <w:r>
              <w:rPr>
                <w:sz w:val="22"/>
                <w:szCs w:val="22"/>
                <w:lang w:val="en-GB"/>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tcPr>
          <w:p w14:paraId="2E53F736" w14:textId="77777777" w:rsidR="001B5A56" w:rsidRDefault="00000000">
            <w:pPr>
              <w:jc w:val="right"/>
            </w:pPr>
            <w:r>
              <w:rPr>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tcPr>
          <w:p w14:paraId="663F96E0"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308BFB6C"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0539353B" w14:textId="77777777" w:rsidR="001B5A56" w:rsidRDefault="00000000">
            <w:pPr>
              <w:jc w:val="right"/>
            </w:pPr>
            <w:r>
              <w:rPr>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7EBBC77C" w14:textId="77777777" w:rsidR="001B5A56" w:rsidRDefault="00000000">
            <w:pPr>
              <w:jc w:val="right"/>
            </w:pPr>
            <w:r>
              <w:rPr>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tcPr>
          <w:p w14:paraId="04E0E2F3" w14:textId="77777777" w:rsidR="001B5A56" w:rsidRDefault="00000000">
            <w:pPr>
              <w:jc w:val="right"/>
            </w:pPr>
            <w:r>
              <w:rPr>
                <w:sz w:val="22"/>
                <w:szCs w:val="22"/>
              </w:rPr>
              <w:t xml:space="preserve">  1</w:t>
            </w:r>
          </w:p>
        </w:tc>
      </w:tr>
      <w:tr w:rsidR="001B5A56" w14:paraId="0FD94BFD" w14:textId="77777777">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419DA30F" w14:textId="77777777" w:rsidR="001B5A56" w:rsidRDefault="00000000">
            <w:r>
              <w:rPr>
                <w:sz w:val="22"/>
                <w:szCs w:val="22"/>
                <w:lang w:val="en-GB"/>
              </w:rPr>
              <w:t>БИБЛИОТЕКАР</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854E0A" w14:textId="77777777" w:rsidR="001B5A56" w:rsidRDefault="001B5A56">
            <w:pPr>
              <w:jc w:val="right"/>
              <w:rPr>
                <w:lang w:val="en-GB"/>
              </w:rPr>
            </w:pPr>
          </w:p>
        </w:tc>
        <w:tc>
          <w:tcPr>
            <w:tcW w:w="63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300FBC70" w14:textId="77777777" w:rsidR="001B5A56" w:rsidRDefault="001B5A56">
            <w:pPr>
              <w:jc w:val="right"/>
              <w:rPr>
                <w:lang w:val="en-GB"/>
              </w:rPr>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14:paraId="66BCD041" w14:textId="77777777" w:rsidR="001B5A56" w:rsidRDefault="00000000">
            <w:pPr>
              <w:jc w:val="right"/>
            </w:pPr>
            <w:r>
              <w:rPr>
                <w:sz w:val="22"/>
                <w:szCs w:val="22"/>
                <w:lang w:val="en-GB"/>
              </w:rPr>
              <w:t>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tcPr>
          <w:p w14:paraId="748E36F6" w14:textId="77777777" w:rsidR="001B5A56" w:rsidRDefault="00000000">
            <w:pPr>
              <w:jc w:val="right"/>
            </w:pPr>
            <w:r>
              <w:rPr>
                <w:sz w:val="22"/>
                <w:szCs w:val="22"/>
                <w:lang w:val="en-GB"/>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tcPr>
          <w:p w14:paraId="0EDF640C" w14:textId="77777777" w:rsidR="001B5A56" w:rsidRDefault="00000000">
            <w:pPr>
              <w:jc w:val="right"/>
            </w:pPr>
            <w:r>
              <w:rPr>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tcPr>
          <w:p w14:paraId="2B0DCA65"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4B1A5AB5"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4D16BFAC" w14:textId="77777777" w:rsidR="001B5A56" w:rsidRDefault="00000000">
            <w:pPr>
              <w:jc w:val="right"/>
            </w:pPr>
            <w:r>
              <w:rPr>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7CC4153A" w14:textId="77777777" w:rsidR="001B5A56" w:rsidRDefault="00000000">
            <w:pPr>
              <w:jc w:val="right"/>
            </w:pPr>
            <w:r>
              <w:rPr>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tcPr>
          <w:p w14:paraId="096F59EB" w14:textId="77777777" w:rsidR="001B5A56" w:rsidRDefault="00000000">
            <w:pPr>
              <w:jc w:val="right"/>
            </w:pPr>
            <w:r>
              <w:rPr>
                <w:sz w:val="22"/>
                <w:szCs w:val="22"/>
                <w:lang w:val="en-GB"/>
              </w:rPr>
              <w:t>1</w:t>
            </w:r>
          </w:p>
        </w:tc>
      </w:tr>
      <w:tr w:rsidR="001B5A56" w14:paraId="6730B63D" w14:textId="77777777">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1E44E48E" w14:textId="77777777" w:rsidR="001B5A56" w:rsidRDefault="00000000">
            <w:pPr>
              <w:rPr>
                <w:sz w:val="16"/>
              </w:rPr>
            </w:pPr>
            <w:r>
              <w:rPr>
                <w:sz w:val="16"/>
                <w:szCs w:val="22"/>
                <w:lang w:val="en-GB"/>
              </w:rPr>
              <w:t>РАЗРЕДНА НАСТ</w:t>
            </w:r>
            <w:r>
              <w:rPr>
                <w:sz w:val="16"/>
                <w:szCs w:val="22"/>
              </w:rPr>
              <w:t>АВА+ УЧИТЕЉИ У БОРАВКУ</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00E58A" w14:textId="77777777" w:rsidR="001B5A56" w:rsidRDefault="001B5A56">
            <w:pPr>
              <w:jc w:val="right"/>
              <w:rPr>
                <w:color w:val="333333"/>
              </w:rPr>
            </w:pPr>
          </w:p>
        </w:tc>
        <w:tc>
          <w:tcPr>
            <w:tcW w:w="63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4172C3B0" w14:textId="77777777" w:rsidR="001B5A56" w:rsidRDefault="001B5A56">
            <w:pPr>
              <w:jc w:val="right"/>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14:paraId="6ACA07A2" w14:textId="77777777" w:rsidR="001B5A56" w:rsidRDefault="00000000">
            <w:pPr>
              <w:jc w:val="right"/>
            </w:pPr>
            <w:r>
              <w:rPr>
                <w:sz w:val="22"/>
                <w:szCs w:val="22"/>
              </w:rPr>
              <w:t>17</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tcPr>
          <w:p w14:paraId="6393C3BE" w14:textId="77777777" w:rsidR="001B5A56" w:rsidRDefault="00000000">
            <w:pPr>
              <w:jc w:val="right"/>
            </w:pPr>
            <w:r>
              <w:t>5</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tcPr>
          <w:p w14:paraId="36C92D76" w14:textId="77777777" w:rsidR="001B5A56" w:rsidRDefault="00000000">
            <w:pPr>
              <w:jc w:val="right"/>
            </w:pPr>
            <w:r>
              <w:rPr>
                <w:sz w:val="22"/>
                <w:szCs w:val="22"/>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tcPr>
          <w:p w14:paraId="5EE1CEBF"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17C56F26"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0C45BEA7" w14:textId="77777777" w:rsidR="001B5A56" w:rsidRDefault="00000000">
            <w:pPr>
              <w:jc w:val="right"/>
            </w:pPr>
            <w:r>
              <w:rPr>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6AAFC8D5" w14:textId="77777777" w:rsidR="001B5A56" w:rsidRDefault="00000000">
            <w:pPr>
              <w:jc w:val="right"/>
            </w:pPr>
            <w:r>
              <w:rPr>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tcPr>
          <w:p w14:paraId="74B88E1C" w14:textId="77777777" w:rsidR="001B5A56" w:rsidRDefault="00000000">
            <w:pPr>
              <w:jc w:val="right"/>
            </w:pPr>
            <w:r>
              <w:rPr>
                <w:sz w:val="22"/>
                <w:szCs w:val="22"/>
              </w:rPr>
              <w:t>22</w:t>
            </w:r>
          </w:p>
        </w:tc>
      </w:tr>
      <w:tr w:rsidR="001B5A56" w14:paraId="7F68D59F" w14:textId="77777777">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52CC3BEB" w14:textId="77777777" w:rsidR="001B5A56" w:rsidRDefault="00000000">
            <w:r>
              <w:rPr>
                <w:sz w:val="22"/>
                <w:szCs w:val="22"/>
                <w:lang w:val="en-GB"/>
              </w:rPr>
              <w:t>ПРЕДМЕТНА НАСТ</w:t>
            </w:r>
            <w:r>
              <w:rPr>
                <w:sz w:val="22"/>
                <w:szCs w:val="22"/>
              </w:rPr>
              <w:t>АВА</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38695" w14:textId="77777777" w:rsidR="001B5A56" w:rsidRDefault="00000000">
            <w:pPr>
              <w:jc w:val="right"/>
            </w:pPr>
            <w:r>
              <w:rPr>
                <w:sz w:val="22"/>
                <w:szCs w:val="22"/>
              </w:rPr>
              <w:t xml:space="preserve">      1</w:t>
            </w:r>
          </w:p>
        </w:tc>
        <w:tc>
          <w:tcPr>
            <w:tcW w:w="63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6DEEBE4B" w14:textId="77777777" w:rsidR="001B5A56" w:rsidRDefault="00000000">
            <w:pPr>
              <w:jc w:val="right"/>
            </w:pPr>
            <w:r>
              <w:rPr>
                <w:sz w:val="22"/>
                <w:szCs w:val="22"/>
              </w:rPr>
              <w:t>2</w:t>
            </w: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14:paraId="7B073DFA" w14:textId="77777777" w:rsidR="001B5A56" w:rsidRDefault="00000000">
            <w:pPr>
              <w:jc w:val="right"/>
            </w:pPr>
            <w:r>
              <w:rPr>
                <w:sz w:val="22"/>
                <w:szCs w:val="22"/>
              </w:rPr>
              <w:t>31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tcPr>
          <w:p w14:paraId="5FE19C46" w14:textId="77777777" w:rsidR="001B5A56" w:rsidRDefault="00000000">
            <w:pPr>
              <w:jc w:val="right"/>
              <w:rPr>
                <w:lang w:val="sr-Latn-RS"/>
              </w:rPr>
            </w:pPr>
            <w:r>
              <w:rPr>
                <w:lang w:val="sr-Latn-RS"/>
              </w:rPr>
              <w:t>2</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tcPr>
          <w:p w14:paraId="6D351E64" w14:textId="77777777" w:rsidR="001B5A56" w:rsidRDefault="00000000">
            <w:pPr>
              <w:jc w:val="right"/>
            </w:pPr>
            <w:r>
              <w:rPr>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tcPr>
          <w:p w14:paraId="29DBD0ED" w14:textId="77777777" w:rsidR="001B5A56" w:rsidRDefault="001B5A56">
            <w:pPr>
              <w:jc w:val="right"/>
            </w:pP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70EACB78"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7A8C9D59" w14:textId="77777777" w:rsidR="001B5A56" w:rsidRDefault="00000000">
            <w:pPr>
              <w:jc w:val="right"/>
            </w:pPr>
            <w:r>
              <w:rPr>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7F7D48C1" w14:textId="77777777" w:rsidR="001B5A56" w:rsidRDefault="00000000">
            <w:pPr>
              <w:jc w:val="right"/>
            </w:pPr>
            <w:r>
              <w:rPr>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tcPr>
          <w:p w14:paraId="045D03D6" w14:textId="77777777" w:rsidR="001B5A56" w:rsidRDefault="00000000">
            <w:pPr>
              <w:jc w:val="right"/>
            </w:pPr>
            <w:r>
              <w:rPr>
                <w:sz w:val="22"/>
                <w:szCs w:val="22"/>
              </w:rPr>
              <w:t>35</w:t>
            </w:r>
          </w:p>
        </w:tc>
      </w:tr>
      <w:tr w:rsidR="001B5A56" w14:paraId="52EF8991" w14:textId="77777777">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tcPr>
          <w:p w14:paraId="73D82D65" w14:textId="77777777" w:rsidR="001B5A56" w:rsidRDefault="00000000">
            <w:r>
              <w:rPr>
                <w:sz w:val="22"/>
                <w:szCs w:val="22"/>
                <w:lang w:val="en-GB"/>
              </w:rPr>
              <w:t>СЕКРЕТАР</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52669D" w14:textId="77777777" w:rsidR="001B5A56" w:rsidRDefault="001B5A56">
            <w:pPr>
              <w:jc w:val="right"/>
              <w:rPr>
                <w:lang w:val="en-GB"/>
              </w:rPr>
            </w:pPr>
          </w:p>
        </w:tc>
        <w:tc>
          <w:tcPr>
            <w:tcW w:w="630" w:type="dxa"/>
            <w:tcBorders>
              <w:top w:val="nil"/>
              <w:left w:val="single" w:sz="4" w:space="0" w:color="auto"/>
              <w:bottom w:val="single" w:sz="8" w:space="0" w:color="auto"/>
              <w:right w:val="single" w:sz="4" w:space="0" w:color="auto"/>
            </w:tcBorders>
            <w:tcMar>
              <w:top w:w="0" w:type="dxa"/>
              <w:left w:w="108" w:type="dxa"/>
              <w:bottom w:w="0" w:type="dxa"/>
              <w:right w:w="108" w:type="dxa"/>
            </w:tcMar>
          </w:tcPr>
          <w:p w14:paraId="3F3776AB" w14:textId="77777777" w:rsidR="001B5A56" w:rsidRDefault="001B5A56">
            <w:pPr>
              <w:jc w:val="right"/>
              <w:rPr>
                <w:lang w:val="en-GB"/>
              </w:rPr>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14:paraId="4DD04B99" w14:textId="77777777" w:rsidR="001B5A56" w:rsidRDefault="00000000">
            <w:pPr>
              <w:jc w:val="right"/>
            </w:pPr>
            <w:r>
              <w:rPr>
                <w:sz w:val="22"/>
                <w:szCs w:val="22"/>
                <w:lang w:val="en-GB"/>
              </w:rPr>
              <w:t>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tcPr>
          <w:p w14:paraId="4AF0FF61" w14:textId="77777777" w:rsidR="001B5A56" w:rsidRDefault="00000000">
            <w:pPr>
              <w:jc w:val="right"/>
            </w:pPr>
            <w:r>
              <w:rPr>
                <w:sz w:val="22"/>
                <w:szCs w:val="22"/>
                <w:lang w:val="en-GB"/>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tcPr>
          <w:p w14:paraId="1A81FB11" w14:textId="77777777" w:rsidR="001B5A56" w:rsidRDefault="00000000">
            <w:pPr>
              <w:jc w:val="right"/>
            </w:pPr>
            <w:r>
              <w:rPr>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tcPr>
          <w:p w14:paraId="078971F4"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3EE548A6" w14:textId="77777777" w:rsidR="001B5A56" w:rsidRDefault="00000000">
            <w:pPr>
              <w:jc w:val="right"/>
            </w:pPr>
            <w:r>
              <w:rPr>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tcPr>
          <w:p w14:paraId="7D20EC2E" w14:textId="77777777" w:rsidR="001B5A56" w:rsidRDefault="00000000">
            <w:pPr>
              <w:jc w:val="right"/>
            </w:pPr>
            <w:r>
              <w:rPr>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7311A5C8" w14:textId="77777777" w:rsidR="001B5A56" w:rsidRDefault="00000000">
            <w:pPr>
              <w:jc w:val="right"/>
            </w:pPr>
            <w:r>
              <w:rPr>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tcPr>
          <w:p w14:paraId="0711DA47" w14:textId="77777777" w:rsidR="001B5A56" w:rsidRDefault="00000000">
            <w:pPr>
              <w:jc w:val="right"/>
            </w:pPr>
            <w:r>
              <w:rPr>
                <w:sz w:val="22"/>
                <w:szCs w:val="22"/>
                <w:lang w:val="en-GB"/>
              </w:rPr>
              <w:t>1</w:t>
            </w:r>
          </w:p>
        </w:tc>
      </w:tr>
      <w:tr w:rsidR="001B5A56" w14:paraId="37713551" w14:textId="77777777">
        <w:trPr>
          <w:jc w:val="center"/>
        </w:trPr>
        <w:tc>
          <w:tcPr>
            <w:tcW w:w="336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bottom"/>
          </w:tcPr>
          <w:p w14:paraId="4A7D6D38" w14:textId="77777777" w:rsidR="001B5A56" w:rsidRDefault="00000000">
            <w:r>
              <w:rPr>
                <w:sz w:val="22"/>
                <w:szCs w:val="22"/>
              </w:rPr>
              <w:t>ШEФ РАЧУНОВОДСТВА</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3EC9D" w14:textId="77777777" w:rsidR="001B5A56" w:rsidRDefault="001B5A56">
            <w:pPr>
              <w:jc w:val="right"/>
            </w:pPr>
          </w:p>
        </w:tc>
        <w:tc>
          <w:tcPr>
            <w:tcW w:w="630"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052912C3" w14:textId="77777777" w:rsidR="001B5A56" w:rsidRDefault="001B5A56">
            <w:pPr>
              <w:jc w:val="right"/>
            </w:pPr>
          </w:p>
        </w:tc>
        <w:tc>
          <w:tcPr>
            <w:tcW w:w="630" w:type="dxa"/>
            <w:tcBorders>
              <w:top w:val="nil"/>
              <w:left w:val="single" w:sz="4" w:space="0" w:color="auto"/>
              <w:bottom w:val="single" w:sz="4" w:space="0" w:color="auto"/>
              <w:right w:val="single" w:sz="8" w:space="0" w:color="auto"/>
            </w:tcBorders>
            <w:tcMar>
              <w:top w:w="0" w:type="dxa"/>
              <w:left w:w="108" w:type="dxa"/>
              <w:bottom w:w="0" w:type="dxa"/>
              <w:right w:w="108" w:type="dxa"/>
            </w:tcMar>
            <w:vAlign w:val="bottom"/>
          </w:tcPr>
          <w:p w14:paraId="13C18082" w14:textId="77777777" w:rsidR="001B5A56" w:rsidRDefault="00000000">
            <w:pPr>
              <w:jc w:val="right"/>
            </w:pPr>
            <w:r>
              <w:rPr>
                <w:sz w:val="22"/>
                <w:szCs w:val="22"/>
              </w:rPr>
              <w:t>1</w:t>
            </w:r>
          </w:p>
        </w:tc>
        <w:tc>
          <w:tcPr>
            <w:tcW w:w="632" w:type="dxa"/>
            <w:tcBorders>
              <w:top w:val="nil"/>
              <w:left w:val="nil"/>
              <w:bottom w:val="single" w:sz="4" w:space="0" w:color="auto"/>
              <w:right w:val="single" w:sz="8" w:space="0" w:color="auto"/>
            </w:tcBorders>
            <w:tcMar>
              <w:top w:w="0" w:type="dxa"/>
              <w:left w:w="108" w:type="dxa"/>
              <w:bottom w:w="0" w:type="dxa"/>
              <w:right w:w="108" w:type="dxa"/>
            </w:tcMar>
            <w:vAlign w:val="bottom"/>
          </w:tcPr>
          <w:p w14:paraId="016BC183" w14:textId="77777777" w:rsidR="001B5A56" w:rsidRDefault="00000000">
            <w:pPr>
              <w:jc w:val="right"/>
            </w:pPr>
            <w:r>
              <w:rPr>
                <w:sz w:val="22"/>
                <w:szCs w:val="22"/>
              </w:rPr>
              <w:t> </w:t>
            </w:r>
          </w:p>
        </w:tc>
        <w:tc>
          <w:tcPr>
            <w:tcW w:w="510" w:type="dxa"/>
            <w:tcBorders>
              <w:top w:val="nil"/>
              <w:left w:val="nil"/>
              <w:bottom w:val="single" w:sz="4" w:space="0" w:color="auto"/>
              <w:right w:val="single" w:sz="8" w:space="0" w:color="auto"/>
            </w:tcBorders>
            <w:tcMar>
              <w:top w:w="0" w:type="dxa"/>
              <w:left w:w="108" w:type="dxa"/>
              <w:bottom w:w="0" w:type="dxa"/>
              <w:right w:w="108" w:type="dxa"/>
            </w:tcMar>
            <w:vAlign w:val="bottom"/>
          </w:tcPr>
          <w:p w14:paraId="1DEB809B" w14:textId="77777777" w:rsidR="001B5A56" w:rsidRDefault="00000000">
            <w:pPr>
              <w:jc w:val="right"/>
            </w:pPr>
            <w:r>
              <w:rPr>
                <w:sz w:val="22"/>
                <w:szCs w:val="22"/>
                <w:lang w:val="en-GB"/>
              </w:rPr>
              <w:t> </w:t>
            </w:r>
          </w:p>
        </w:tc>
        <w:tc>
          <w:tcPr>
            <w:tcW w:w="577" w:type="dxa"/>
            <w:tcBorders>
              <w:top w:val="nil"/>
              <w:left w:val="nil"/>
              <w:bottom w:val="single" w:sz="4" w:space="0" w:color="auto"/>
              <w:right w:val="single" w:sz="8" w:space="0" w:color="auto"/>
            </w:tcBorders>
            <w:tcMar>
              <w:top w:w="0" w:type="dxa"/>
              <w:left w:w="108" w:type="dxa"/>
              <w:bottom w:w="0" w:type="dxa"/>
              <w:right w:w="108" w:type="dxa"/>
            </w:tcMar>
            <w:vAlign w:val="bottom"/>
          </w:tcPr>
          <w:p w14:paraId="6EB16EC2" w14:textId="77777777" w:rsidR="001B5A56" w:rsidRDefault="00000000">
            <w:pPr>
              <w:jc w:val="right"/>
            </w:pPr>
            <w:r>
              <w:rPr>
                <w:sz w:val="22"/>
                <w:szCs w:val="22"/>
                <w:lang w:val="en-GB"/>
              </w:rPr>
              <w:t> </w:t>
            </w:r>
          </w:p>
        </w:tc>
        <w:tc>
          <w:tcPr>
            <w:tcW w:w="671" w:type="dxa"/>
            <w:tcBorders>
              <w:top w:val="nil"/>
              <w:left w:val="nil"/>
              <w:bottom w:val="single" w:sz="4" w:space="0" w:color="auto"/>
              <w:right w:val="single" w:sz="8" w:space="0" w:color="auto"/>
            </w:tcBorders>
            <w:tcMar>
              <w:top w:w="0" w:type="dxa"/>
              <w:left w:w="108" w:type="dxa"/>
              <w:bottom w:w="0" w:type="dxa"/>
              <w:right w:w="108" w:type="dxa"/>
            </w:tcMar>
            <w:vAlign w:val="bottom"/>
          </w:tcPr>
          <w:p w14:paraId="27F2F383" w14:textId="77777777" w:rsidR="001B5A56" w:rsidRDefault="00000000">
            <w:pPr>
              <w:jc w:val="right"/>
            </w:pPr>
            <w:r>
              <w:rPr>
                <w:sz w:val="22"/>
                <w:szCs w:val="22"/>
                <w:lang w:val="en-GB"/>
              </w:rPr>
              <w:t> </w:t>
            </w:r>
          </w:p>
        </w:tc>
        <w:tc>
          <w:tcPr>
            <w:tcW w:w="671" w:type="dxa"/>
            <w:tcBorders>
              <w:top w:val="nil"/>
              <w:left w:val="nil"/>
              <w:bottom w:val="single" w:sz="4" w:space="0" w:color="auto"/>
              <w:right w:val="single" w:sz="8" w:space="0" w:color="auto"/>
            </w:tcBorders>
            <w:tcMar>
              <w:top w:w="0" w:type="dxa"/>
              <w:left w:w="108" w:type="dxa"/>
              <w:bottom w:w="0" w:type="dxa"/>
              <w:right w:w="108" w:type="dxa"/>
            </w:tcMar>
            <w:vAlign w:val="bottom"/>
          </w:tcPr>
          <w:p w14:paraId="2E74C188" w14:textId="77777777" w:rsidR="001B5A56" w:rsidRDefault="00000000">
            <w:pPr>
              <w:jc w:val="right"/>
            </w:pPr>
            <w:r>
              <w:rPr>
                <w:sz w:val="22"/>
                <w:szCs w:val="22"/>
                <w:lang w:val="en-GB"/>
              </w:rPr>
              <w:t> </w:t>
            </w:r>
          </w:p>
        </w:tc>
        <w:tc>
          <w:tcPr>
            <w:tcW w:w="684" w:type="dxa"/>
            <w:tcBorders>
              <w:top w:val="nil"/>
              <w:left w:val="nil"/>
              <w:bottom w:val="single" w:sz="4" w:space="0" w:color="auto"/>
              <w:right w:val="single" w:sz="8" w:space="0" w:color="auto"/>
            </w:tcBorders>
            <w:tcMar>
              <w:top w:w="0" w:type="dxa"/>
              <w:left w:w="108" w:type="dxa"/>
              <w:bottom w:w="0" w:type="dxa"/>
              <w:right w:w="108" w:type="dxa"/>
            </w:tcMar>
            <w:vAlign w:val="bottom"/>
          </w:tcPr>
          <w:p w14:paraId="5031492F" w14:textId="77777777" w:rsidR="001B5A56" w:rsidRDefault="00000000">
            <w:pPr>
              <w:jc w:val="right"/>
            </w:pPr>
            <w:r>
              <w:rPr>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tcPr>
          <w:p w14:paraId="0DD1748E" w14:textId="77777777" w:rsidR="001B5A56" w:rsidRDefault="00000000">
            <w:pPr>
              <w:jc w:val="right"/>
            </w:pPr>
            <w:r>
              <w:rPr>
                <w:sz w:val="22"/>
                <w:szCs w:val="22"/>
                <w:lang w:val="en-GB"/>
              </w:rPr>
              <w:t>1</w:t>
            </w:r>
          </w:p>
        </w:tc>
      </w:tr>
      <w:tr w:rsidR="001B5A56" w14:paraId="522CEB37" w14:textId="77777777">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D173414" w14:textId="77777777" w:rsidR="001B5A56" w:rsidRDefault="00000000">
            <w:r>
              <w:rPr>
                <w:sz w:val="22"/>
                <w:szCs w:val="22"/>
                <w:lang w:val="en-GB"/>
              </w:rPr>
              <w:t>БЛАГАЈНИК</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599F6"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606322"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1C7F75B" w14:textId="77777777" w:rsidR="001B5A56" w:rsidRDefault="00000000">
            <w:pPr>
              <w:jc w:val="right"/>
            </w:pPr>
            <w:r>
              <w:rPr>
                <w:sz w:val="22"/>
                <w:szCs w:val="22"/>
                <w:lang w:val="en-GB"/>
              </w:rPr>
              <w:t> </w:t>
            </w: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F691607" w14:textId="77777777" w:rsidR="001B5A56" w:rsidRDefault="00000000">
            <w:pPr>
              <w:jc w:val="right"/>
            </w:pPr>
            <w:r>
              <w:rPr>
                <w:sz w:val="22"/>
                <w:szCs w:val="22"/>
              </w:rPr>
              <w:t> </w:t>
            </w: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D7EFEB0" w14:textId="77777777" w:rsidR="001B5A56" w:rsidRDefault="00000000">
            <w:pPr>
              <w:jc w:val="right"/>
            </w:pPr>
            <w:r>
              <w:rPr>
                <w:sz w:val="22"/>
                <w:szCs w:val="22"/>
                <w:lang w:val="en-GB"/>
              </w:rPr>
              <w:t> </w:t>
            </w: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BFD5EF4" w14:textId="77777777" w:rsidR="001B5A56" w:rsidRDefault="00000000">
            <w:pPr>
              <w:jc w:val="right"/>
            </w:pPr>
            <w:r>
              <w:rPr>
                <w:sz w:val="22"/>
                <w:szCs w:val="22"/>
              </w:rPr>
              <w:t>1</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230BF9C" w14:textId="77777777" w:rsidR="001B5A56" w:rsidRDefault="00000000">
            <w:pPr>
              <w:jc w:val="right"/>
            </w:pPr>
            <w:r>
              <w:rPr>
                <w:sz w:val="22"/>
                <w:szCs w:val="22"/>
                <w:lang w:val="en-GB"/>
              </w:rPr>
              <w:t> </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3339F02" w14:textId="77777777" w:rsidR="001B5A56" w:rsidRDefault="00000000">
            <w:pPr>
              <w:jc w:val="right"/>
            </w:pPr>
            <w:r>
              <w:rPr>
                <w:sz w:val="22"/>
                <w:szCs w:val="22"/>
                <w:lang w:val="en-GB"/>
              </w:rPr>
              <w:t> </w:t>
            </w: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E67F9AD" w14:textId="77777777" w:rsidR="001B5A56" w:rsidRDefault="00000000">
            <w:pPr>
              <w:jc w:val="right"/>
            </w:pPr>
            <w:r>
              <w:rPr>
                <w:sz w:val="22"/>
                <w:szCs w:val="22"/>
                <w:lang w:val="en-GB"/>
              </w:rPr>
              <w:t> </w:t>
            </w:r>
          </w:p>
        </w:tc>
        <w:tc>
          <w:tcPr>
            <w:tcW w:w="1100" w:type="dxa"/>
            <w:tcBorders>
              <w:top w:val="nil"/>
              <w:left w:val="single" w:sz="4" w:space="0" w:color="auto"/>
              <w:bottom w:val="single" w:sz="4" w:space="0" w:color="auto"/>
              <w:right w:val="single" w:sz="8" w:space="0" w:color="auto"/>
            </w:tcBorders>
            <w:tcMar>
              <w:top w:w="0" w:type="dxa"/>
              <w:left w:w="108" w:type="dxa"/>
              <w:bottom w:w="0" w:type="dxa"/>
              <w:right w:w="108" w:type="dxa"/>
            </w:tcMar>
            <w:vAlign w:val="bottom"/>
          </w:tcPr>
          <w:p w14:paraId="05E2358C" w14:textId="77777777" w:rsidR="001B5A56" w:rsidRDefault="00000000">
            <w:pPr>
              <w:jc w:val="right"/>
            </w:pPr>
            <w:r>
              <w:rPr>
                <w:sz w:val="22"/>
                <w:szCs w:val="22"/>
                <w:lang w:val="en-GB"/>
              </w:rPr>
              <w:t>1</w:t>
            </w:r>
          </w:p>
        </w:tc>
      </w:tr>
      <w:tr w:rsidR="001B5A56" w14:paraId="13596CB6" w14:textId="77777777">
        <w:trPr>
          <w:trHeight w:val="405"/>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0486F07" w14:textId="77777777" w:rsidR="001B5A56" w:rsidRDefault="00000000">
            <w:r>
              <w:rPr>
                <w:sz w:val="22"/>
                <w:szCs w:val="22"/>
                <w:lang w:val="en-GB"/>
              </w:rPr>
              <w:t>ДОМАР </w:t>
            </w:r>
            <w:r>
              <w:rPr>
                <w:sz w:val="22"/>
                <w:szCs w:val="22"/>
              </w:rPr>
              <w:t>/ МАЈСТОР</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D8356A"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5DD21"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481089E" w14:textId="77777777" w:rsidR="001B5A56" w:rsidRDefault="001B5A56">
            <w:pPr>
              <w:jc w:val="right"/>
              <w:rPr>
                <w:lang w:val="en-GB"/>
              </w:rPr>
            </w:pP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5344FC4" w14:textId="77777777" w:rsidR="001B5A56" w:rsidRDefault="001B5A56">
            <w:pPr>
              <w:jc w:val="right"/>
            </w:pP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2E4FF27" w14:textId="77777777" w:rsidR="001B5A56" w:rsidRDefault="001B5A56">
            <w:pPr>
              <w:jc w:val="right"/>
              <w:rPr>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61D32B1" w14:textId="77777777" w:rsidR="001B5A56" w:rsidRDefault="00000000">
            <w:pPr>
              <w:jc w:val="right"/>
            </w:pPr>
            <w:r>
              <w:rPr>
                <w:sz w:val="22"/>
                <w:szCs w:val="22"/>
              </w:rPr>
              <w:t>1</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92E7AA1" w14:textId="77777777" w:rsidR="001B5A56" w:rsidRDefault="001B5A56">
            <w:pPr>
              <w:jc w:val="right"/>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7235385" w14:textId="77777777" w:rsidR="001B5A56" w:rsidRDefault="001B5A56">
            <w:pPr>
              <w:jc w:val="right"/>
              <w:rPr>
                <w:lang w:val="en-GB"/>
              </w:rPr>
            </w:pP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147F7C5" w14:textId="77777777" w:rsidR="001B5A56" w:rsidRDefault="001B5A56">
            <w:pPr>
              <w:jc w:val="right"/>
              <w:rPr>
                <w:lang w:val="en-GB"/>
              </w:rPr>
            </w:pP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0F93455" w14:textId="77777777" w:rsidR="001B5A56" w:rsidRDefault="00000000">
            <w:pPr>
              <w:jc w:val="right"/>
            </w:pPr>
            <w:r>
              <w:rPr>
                <w:sz w:val="22"/>
                <w:szCs w:val="22"/>
              </w:rPr>
              <w:t>2</w:t>
            </w:r>
          </w:p>
        </w:tc>
      </w:tr>
      <w:tr w:rsidR="001B5A56" w14:paraId="190F2135" w14:textId="77777777">
        <w:trPr>
          <w:trHeight w:val="405"/>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8AC2EB3" w14:textId="77777777" w:rsidR="001B5A56" w:rsidRDefault="00000000">
            <w:pPr>
              <w:rPr>
                <w:lang w:val="en-GB"/>
              </w:rPr>
            </w:pPr>
            <w:r>
              <w:rPr>
                <w:sz w:val="22"/>
                <w:szCs w:val="22"/>
              </w:rPr>
              <w:t>ДОМАР/ МАЈСТОР</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8865CA"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5CB46"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84434EB" w14:textId="77777777" w:rsidR="001B5A56" w:rsidRDefault="001B5A56">
            <w:pPr>
              <w:jc w:val="right"/>
              <w:rPr>
                <w:lang w:val="en-GB"/>
              </w:rPr>
            </w:pP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BAED1D8" w14:textId="77777777" w:rsidR="001B5A56" w:rsidRDefault="001B5A56">
            <w:pPr>
              <w:jc w:val="right"/>
            </w:pP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CB52755" w14:textId="77777777" w:rsidR="001B5A56" w:rsidRDefault="001B5A56">
            <w:pPr>
              <w:jc w:val="right"/>
              <w:rPr>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CB2B5E2" w14:textId="77777777" w:rsidR="001B5A56" w:rsidRDefault="001B5A56">
            <w:pPr>
              <w:jc w:val="right"/>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EF855F3" w14:textId="77777777" w:rsidR="001B5A56" w:rsidRDefault="00000000">
            <w:pPr>
              <w:jc w:val="right"/>
            </w:pPr>
            <w:r>
              <w:t>1</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806239E" w14:textId="77777777" w:rsidR="001B5A56" w:rsidRDefault="001B5A56">
            <w:pPr>
              <w:jc w:val="right"/>
              <w:rPr>
                <w:lang w:val="en-GB"/>
              </w:rPr>
            </w:pP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E914427" w14:textId="77777777" w:rsidR="001B5A56" w:rsidRDefault="001B5A56">
            <w:pPr>
              <w:jc w:val="right"/>
              <w:rPr>
                <w:lang w:val="en-GB"/>
              </w:rPr>
            </w:pP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5F0919E" w14:textId="77777777" w:rsidR="001B5A56" w:rsidRDefault="00000000">
            <w:pPr>
              <w:jc w:val="right"/>
            </w:pPr>
            <w:r>
              <w:rPr>
                <w:sz w:val="22"/>
                <w:szCs w:val="22"/>
              </w:rPr>
              <w:t>1</w:t>
            </w:r>
          </w:p>
        </w:tc>
      </w:tr>
      <w:tr w:rsidR="001B5A56" w14:paraId="36929D9D" w14:textId="77777777">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479BAAE" w14:textId="77777777" w:rsidR="001B5A56" w:rsidRDefault="00000000">
            <w:pPr>
              <w:rPr>
                <w:lang w:val="en-GB"/>
              </w:rPr>
            </w:pPr>
            <w:r>
              <w:rPr>
                <w:sz w:val="22"/>
                <w:szCs w:val="22"/>
                <w:lang w:val="en-GB"/>
              </w:rPr>
              <w:t>СЕРВИРКА</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B8989"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8555D"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E4FAFB7" w14:textId="77777777" w:rsidR="001B5A56" w:rsidRDefault="001B5A56">
            <w:pPr>
              <w:jc w:val="right"/>
              <w:rPr>
                <w:lang w:val="en-GB"/>
              </w:rPr>
            </w:pP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2150500" w14:textId="77777777" w:rsidR="001B5A56" w:rsidRDefault="001B5A56">
            <w:pPr>
              <w:jc w:val="right"/>
            </w:pP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B6DC538" w14:textId="77777777" w:rsidR="001B5A56" w:rsidRDefault="001B5A56">
            <w:pPr>
              <w:jc w:val="right"/>
              <w:rPr>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D339E42" w14:textId="77777777" w:rsidR="001B5A56" w:rsidRDefault="001B5A56">
            <w:pPr>
              <w:jc w:val="right"/>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04B0433" w14:textId="77777777" w:rsidR="001B5A56" w:rsidRDefault="001B5A56">
            <w:pPr>
              <w:jc w:val="right"/>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8ECD12D" w14:textId="77777777" w:rsidR="001B5A56" w:rsidRDefault="00000000">
            <w:pPr>
              <w:jc w:val="right"/>
            </w:pPr>
            <w:r>
              <w:rPr>
                <w:sz w:val="22"/>
                <w:szCs w:val="22"/>
              </w:rPr>
              <w:t>1</w:t>
            </w: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0216B1D" w14:textId="77777777" w:rsidR="001B5A56" w:rsidRDefault="001B5A56">
            <w:pPr>
              <w:jc w:val="right"/>
              <w:rPr>
                <w:lang w:val="en-GB"/>
              </w:rPr>
            </w:pP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D17011E" w14:textId="77777777" w:rsidR="001B5A56" w:rsidRDefault="00000000">
            <w:pPr>
              <w:jc w:val="right"/>
            </w:pPr>
            <w:r>
              <w:rPr>
                <w:sz w:val="22"/>
                <w:szCs w:val="22"/>
              </w:rPr>
              <w:t>1</w:t>
            </w:r>
          </w:p>
        </w:tc>
      </w:tr>
      <w:tr w:rsidR="001B5A56" w14:paraId="5BC87A58" w14:textId="77777777">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1B54EFA" w14:textId="77777777" w:rsidR="001B5A56" w:rsidRDefault="00000000">
            <w:pPr>
              <w:rPr>
                <w:lang w:val="en-GB"/>
              </w:rPr>
            </w:pPr>
            <w:r>
              <w:rPr>
                <w:sz w:val="22"/>
                <w:szCs w:val="22"/>
              </w:rPr>
              <w:t>СПРЕМАЧИЦА</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3967A"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D08F01"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D0AD42F" w14:textId="77777777" w:rsidR="001B5A56" w:rsidRDefault="001B5A56">
            <w:pPr>
              <w:jc w:val="right"/>
              <w:rPr>
                <w:lang w:val="en-GB"/>
              </w:rPr>
            </w:pP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37AD91B" w14:textId="77777777" w:rsidR="001B5A56" w:rsidRDefault="001B5A56">
            <w:pPr>
              <w:jc w:val="right"/>
            </w:pP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AE7A5F7" w14:textId="77777777" w:rsidR="001B5A56" w:rsidRDefault="001B5A56">
            <w:pPr>
              <w:jc w:val="right"/>
              <w:rPr>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3D6E7AB" w14:textId="77777777" w:rsidR="001B5A56" w:rsidRDefault="001B5A56">
            <w:pPr>
              <w:jc w:val="right"/>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6827D89" w14:textId="77777777" w:rsidR="001B5A56" w:rsidRDefault="001B5A56">
            <w:pPr>
              <w:jc w:val="right"/>
              <w:rPr>
                <w:lang w:val="en-GB"/>
              </w:rPr>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716D8A0" w14:textId="77777777" w:rsidR="001B5A56" w:rsidRDefault="001B5A56">
            <w:pPr>
              <w:jc w:val="right"/>
              <w:rPr>
                <w:lang w:val="en-GB"/>
              </w:rPr>
            </w:pP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2811C50" w14:textId="77777777" w:rsidR="001B5A56" w:rsidRDefault="00000000">
            <w:pPr>
              <w:jc w:val="right"/>
            </w:pPr>
            <w:r>
              <w:rPr>
                <w:sz w:val="22"/>
                <w:szCs w:val="22"/>
              </w:rPr>
              <w:t>9</w:t>
            </w: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E27E6A6" w14:textId="77777777" w:rsidR="001B5A56" w:rsidRDefault="00000000">
            <w:pPr>
              <w:jc w:val="right"/>
            </w:pPr>
            <w:r>
              <w:rPr>
                <w:sz w:val="22"/>
                <w:szCs w:val="22"/>
              </w:rPr>
              <w:t>9</w:t>
            </w:r>
          </w:p>
        </w:tc>
      </w:tr>
      <w:tr w:rsidR="001B5A56" w14:paraId="61B85462" w14:textId="77777777">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50A6E8A" w14:textId="77777777" w:rsidR="001B5A56" w:rsidRDefault="001B5A56"/>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3F858A"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2DE11" w14:textId="77777777" w:rsidR="001B5A56" w:rsidRDefault="001B5A56">
            <w:pPr>
              <w:jc w:val="right"/>
              <w:rPr>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F3E116A" w14:textId="77777777" w:rsidR="001B5A56" w:rsidRDefault="001B5A56">
            <w:pPr>
              <w:jc w:val="right"/>
              <w:rPr>
                <w:lang w:val="en-GB"/>
              </w:rPr>
            </w:pP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B2EBDD0" w14:textId="77777777" w:rsidR="001B5A56" w:rsidRDefault="001B5A56">
            <w:pPr>
              <w:jc w:val="right"/>
            </w:pP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B34B825" w14:textId="77777777" w:rsidR="001B5A56" w:rsidRDefault="001B5A56">
            <w:pPr>
              <w:jc w:val="right"/>
              <w:rPr>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0892648" w14:textId="77777777" w:rsidR="001B5A56" w:rsidRDefault="001B5A56">
            <w:pPr>
              <w:jc w:val="right"/>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88E4C88" w14:textId="77777777" w:rsidR="001B5A56" w:rsidRDefault="001B5A56">
            <w:pPr>
              <w:jc w:val="right"/>
              <w:rPr>
                <w:lang w:val="en-GB"/>
              </w:rPr>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61AD5F9" w14:textId="77777777" w:rsidR="001B5A56" w:rsidRDefault="001B5A56">
            <w:pPr>
              <w:jc w:val="right"/>
              <w:rPr>
                <w:lang w:val="en-GB"/>
              </w:rPr>
            </w:pP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E8F7FC2" w14:textId="77777777" w:rsidR="001B5A56" w:rsidRDefault="001B5A56">
            <w:pPr>
              <w:jc w:val="right"/>
            </w:pP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2250834" w14:textId="77777777" w:rsidR="001B5A56" w:rsidRDefault="001B5A56">
            <w:pPr>
              <w:jc w:val="right"/>
            </w:pPr>
          </w:p>
        </w:tc>
      </w:tr>
      <w:tr w:rsidR="001B5A56" w14:paraId="3AE1307D" w14:textId="77777777">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78A14DC" w14:textId="77777777" w:rsidR="001B5A56" w:rsidRDefault="00000000">
            <w:r>
              <w:rPr>
                <w:sz w:val="22"/>
                <w:szCs w:val="22"/>
                <w:lang w:val="en-GB"/>
              </w:rPr>
              <w:t>УКУПНО</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F23ED" w14:textId="77777777" w:rsidR="001B5A56" w:rsidRDefault="00000000">
            <w:pPr>
              <w:jc w:val="right"/>
            </w:pPr>
            <w:r>
              <w:rPr>
                <w:sz w:val="22"/>
                <w:szCs w:val="22"/>
              </w:rPr>
              <w:t>2</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21F313" w14:textId="77777777" w:rsidR="001B5A56" w:rsidRDefault="00000000">
            <w:pPr>
              <w:jc w:val="right"/>
            </w:pPr>
            <w:r>
              <w:rPr>
                <w:sz w:val="22"/>
                <w:szCs w:val="22"/>
              </w:rPr>
              <w:t>2</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B76C750" w14:textId="77777777" w:rsidR="001B5A56" w:rsidRDefault="00000000">
            <w:pPr>
              <w:jc w:val="right"/>
            </w:pPr>
            <w:r>
              <w:rPr>
                <w:sz w:val="22"/>
                <w:szCs w:val="22"/>
              </w:rPr>
              <w:t>54</w:t>
            </w: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6C936BC" w14:textId="77777777" w:rsidR="001B5A56" w:rsidRDefault="00000000">
            <w:pPr>
              <w:jc w:val="right"/>
            </w:pPr>
            <w:r>
              <w:t>7</w:t>
            </w: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0459FA4" w14:textId="77777777" w:rsidR="001B5A56" w:rsidRDefault="001B5A56">
            <w:pPr>
              <w:jc w:val="right"/>
              <w:rPr>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A0A2C25" w14:textId="77777777" w:rsidR="001B5A56" w:rsidRDefault="00000000">
            <w:pPr>
              <w:jc w:val="right"/>
            </w:pPr>
            <w:r>
              <w:t>2</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34C71E9" w14:textId="77777777" w:rsidR="001B5A56" w:rsidRDefault="00000000">
            <w:pPr>
              <w:jc w:val="right"/>
            </w:pPr>
            <w:r>
              <w:t>1</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6BAFC31" w14:textId="77777777" w:rsidR="001B5A56" w:rsidRDefault="00000000">
            <w:pPr>
              <w:jc w:val="right"/>
              <w:rPr>
                <w:lang w:val="en-GB"/>
              </w:rPr>
            </w:pPr>
            <w:r>
              <w:rPr>
                <w:lang w:val="en-GB"/>
              </w:rPr>
              <w:t>1</w:t>
            </w: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E69CA14" w14:textId="77777777" w:rsidR="001B5A56" w:rsidRDefault="00000000">
            <w:pPr>
              <w:jc w:val="right"/>
            </w:pPr>
            <w:r>
              <w:rPr>
                <w:sz w:val="22"/>
                <w:szCs w:val="22"/>
              </w:rPr>
              <w:t>9</w:t>
            </w: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B7A38C9" w14:textId="77777777" w:rsidR="001B5A56" w:rsidRDefault="00000000">
            <w:pPr>
              <w:jc w:val="right"/>
            </w:pPr>
            <w:r>
              <w:rPr>
                <w:sz w:val="22"/>
                <w:szCs w:val="22"/>
              </w:rPr>
              <w:t>78</w:t>
            </w:r>
          </w:p>
        </w:tc>
      </w:tr>
    </w:tbl>
    <w:p w14:paraId="6C0E1176" w14:textId="77777777" w:rsidR="001B5A56" w:rsidRDefault="00000000">
      <w:pPr>
        <w:shd w:val="clear" w:color="auto" w:fill="FFFFFF"/>
        <w:rPr>
          <w:color w:val="000000"/>
          <w:sz w:val="20"/>
          <w:szCs w:val="20"/>
        </w:rPr>
      </w:pPr>
      <w:r>
        <w:rPr>
          <w:b/>
          <w:bCs/>
          <w:color w:val="000000"/>
          <w:lang w:val="ru-RU"/>
        </w:rPr>
        <w:t> </w:t>
      </w:r>
    </w:p>
    <w:p w14:paraId="72C0C4D7" w14:textId="77777777" w:rsidR="001B5A56" w:rsidRDefault="001B5A56">
      <w:pPr>
        <w:jc w:val="both"/>
        <w:rPr>
          <w:sz w:val="22"/>
          <w:szCs w:val="22"/>
        </w:rPr>
      </w:pPr>
    </w:p>
    <w:p w14:paraId="684C5860" w14:textId="77777777" w:rsidR="001B5A56" w:rsidRDefault="001B5A56">
      <w:pPr>
        <w:jc w:val="both"/>
        <w:rPr>
          <w:sz w:val="22"/>
          <w:szCs w:val="22"/>
        </w:rPr>
      </w:pPr>
    </w:p>
    <w:p w14:paraId="53E746D9" w14:textId="77777777" w:rsidR="001B5A56" w:rsidRDefault="001B5A56">
      <w:pPr>
        <w:jc w:val="both"/>
        <w:rPr>
          <w:sz w:val="22"/>
          <w:szCs w:val="22"/>
        </w:rPr>
      </w:pPr>
    </w:p>
    <w:p w14:paraId="6A95C2DA" w14:textId="77777777" w:rsidR="001B5A56" w:rsidRDefault="001B5A56">
      <w:pPr>
        <w:jc w:val="both"/>
        <w:rPr>
          <w:sz w:val="22"/>
          <w:szCs w:val="22"/>
        </w:rPr>
      </w:pPr>
    </w:p>
    <w:p w14:paraId="0E61251A" w14:textId="77777777" w:rsidR="001B5A56" w:rsidRDefault="001B5A56">
      <w:pPr>
        <w:jc w:val="both"/>
        <w:rPr>
          <w:sz w:val="22"/>
          <w:szCs w:val="22"/>
        </w:rPr>
      </w:pPr>
    </w:p>
    <w:p w14:paraId="3FD90C3F" w14:textId="77777777" w:rsidR="001B5A56" w:rsidRDefault="001B5A56">
      <w:pPr>
        <w:jc w:val="both"/>
        <w:rPr>
          <w:sz w:val="22"/>
          <w:szCs w:val="22"/>
        </w:rPr>
      </w:pPr>
    </w:p>
    <w:p w14:paraId="04B79067" w14:textId="77777777" w:rsidR="001B5A56" w:rsidRDefault="001B5A56">
      <w:pPr>
        <w:jc w:val="both"/>
        <w:rPr>
          <w:sz w:val="22"/>
          <w:szCs w:val="22"/>
        </w:rPr>
      </w:pPr>
    </w:p>
    <w:p w14:paraId="112B65C9" w14:textId="77777777" w:rsidR="001B5A56" w:rsidRDefault="001B5A56">
      <w:pPr>
        <w:jc w:val="both"/>
        <w:rPr>
          <w:sz w:val="22"/>
          <w:szCs w:val="22"/>
        </w:rPr>
      </w:pPr>
    </w:p>
    <w:p w14:paraId="48EC837F" w14:textId="77777777" w:rsidR="001B5A56" w:rsidRDefault="001B5A56">
      <w:pPr>
        <w:jc w:val="both"/>
        <w:rPr>
          <w:b/>
          <w:iCs/>
          <w:sz w:val="22"/>
          <w:szCs w:val="22"/>
        </w:rPr>
      </w:pPr>
    </w:p>
    <w:p w14:paraId="347D70CF" w14:textId="77777777" w:rsidR="001B5A56" w:rsidRDefault="00000000">
      <w:pPr>
        <w:pStyle w:val="Style1"/>
        <w:rPr>
          <w:rFonts w:cs="Times New Roman"/>
          <w:szCs w:val="24"/>
        </w:rPr>
      </w:pPr>
      <w:bookmarkStart w:id="10" w:name="_Toc177134022"/>
      <w:r>
        <w:rPr>
          <w:rFonts w:cs="Times New Roman"/>
          <w:szCs w:val="24"/>
        </w:rPr>
        <w:t>5. ОРГАНИЗАЦИЈА РАДА ШКОЛЕ</w:t>
      </w:r>
      <w:bookmarkEnd w:id="10"/>
    </w:p>
    <w:p w14:paraId="4B5D8E97" w14:textId="77777777" w:rsidR="001B5A56" w:rsidRDefault="001B5A56">
      <w:pPr>
        <w:jc w:val="both"/>
        <w:rPr>
          <w:b/>
          <w:iCs/>
          <w:sz w:val="22"/>
          <w:szCs w:val="22"/>
        </w:rPr>
      </w:pPr>
    </w:p>
    <w:p w14:paraId="5F340514" w14:textId="77777777" w:rsidR="001B5A56" w:rsidRDefault="00000000">
      <w:pPr>
        <w:pStyle w:val="Style2"/>
        <w:rPr>
          <w:rFonts w:cs="Times New Roman"/>
          <w:szCs w:val="22"/>
        </w:rPr>
      </w:pPr>
      <w:bookmarkStart w:id="11" w:name="_Toc177134023"/>
      <w:r>
        <w:rPr>
          <w:rFonts w:cs="Times New Roman"/>
          <w:szCs w:val="22"/>
        </w:rPr>
        <w:t>5.1 БРОЈНО СТАЊЕ</w:t>
      </w:r>
      <w:bookmarkEnd w:id="11"/>
    </w:p>
    <w:p w14:paraId="69B3C261" w14:textId="77777777" w:rsidR="001B5A56" w:rsidRDefault="001B5A56">
      <w:pPr>
        <w:jc w:val="both"/>
        <w:rPr>
          <w:iCs/>
          <w:color w:val="C00000"/>
          <w:sz w:val="22"/>
          <w:szCs w:val="22"/>
        </w:rPr>
      </w:pPr>
    </w:p>
    <w:p w14:paraId="3034F595" w14:textId="77777777" w:rsidR="001B5A56" w:rsidRDefault="001B5A56">
      <w:pPr>
        <w:jc w:val="center"/>
      </w:pPr>
    </w:p>
    <w:p w14:paraId="7ABE0FA5" w14:textId="77777777" w:rsidR="001B5A56" w:rsidRDefault="001B5A56"/>
    <w:tbl>
      <w:tblPr>
        <w:tblStyle w:val="TableGrid"/>
        <w:tblpPr w:leftFromText="180" w:rightFromText="180" w:vertAnchor="text" w:horzAnchor="margin" w:tblpXSpec="center" w:tblpY="-689"/>
        <w:tblW w:w="9774" w:type="dxa"/>
        <w:tblLook w:val="04A0" w:firstRow="1" w:lastRow="0" w:firstColumn="1" w:lastColumn="0" w:noHBand="0" w:noVBand="1"/>
      </w:tblPr>
      <w:tblGrid>
        <w:gridCol w:w="894"/>
        <w:gridCol w:w="1748"/>
        <w:gridCol w:w="1628"/>
        <w:gridCol w:w="550"/>
        <w:gridCol w:w="550"/>
        <w:gridCol w:w="550"/>
        <w:gridCol w:w="550"/>
        <w:gridCol w:w="551"/>
        <w:gridCol w:w="551"/>
        <w:gridCol w:w="550"/>
        <w:gridCol w:w="551"/>
        <w:gridCol w:w="550"/>
        <w:gridCol w:w="551"/>
      </w:tblGrid>
      <w:tr w:rsidR="001B5A56" w14:paraId="04A71B7C" w14:textId="77777777">
        <w:trPr>
          <w:trHeight w:val="771"/>
        </w:trPr>
        <w:tc>
          <w:tcPr>
            <w:tcW w:w="894" w:type="dxa"/>
            <w:noWrap/>
          </w:tcPr>
          <w:p w14:paraId="686B27D2" w14:textId="77777777" w:rsidR="001B5A56" w:rsidRDefault="001B5A56">
            <w:pPr>
              <w:rPr>
                <w:sz w:val="22"/>
                <w:szCs w:val="22"/>
              </w:rPr>
            </w:pPr>
          </w:p>
        </w:tc>
        <w:tc>
          <w:tcPr>
            <w:tcW w:w="1748" w:type="dxa"/>
            <w:noWrap/>
          </w:tcPr>
          <w:p w14:paraId="71E39F4B" w14:textId="77777777" w:rsidR="001B5A56" w:rsidRDefault="001B5A56">
            <w:pPr>
              <w:rPr>
                <w:sz w:val="22"/>
                <w:szCs w:val="22"/>
              </w:rPr>
            </w:pPr>
          </w:p>
        </w:tc>
        <w:tc>
          <w:tcPr>
            <w:tcW w:w="1628" w:type="dxa"/>
            <w:noWrap/>
          </w:tcPr>
          <w:p w14:paraId="4462F1B0" w14:textId="77777777" w:rsidR="001B5A56" w:rsidRDefault="001B5A56">
            <w:pPr>
              <w:rPr>
                <w:sz w:val="22"/>
                <w:szCs w:val="22"/>
              </w:rPr>
            </w:pPr>
          </w:p>
        </w:tc>
        <w:tc>
          <w:tcPr>
            <w:tcW w:w="550" w:type="dxa"/>
            <w:noWrap/>
            <w:textDirection w:val="btLr"/>
          </w:tcPr>
          <w:p w14:paraId="22DEC714" w14:textId="77777777" w:rsidR="001B5A56" w:rsidRDefault="00000000">
            <w:pPr>
              <w:rPr>
                <w:sz w:val="22"/>
                <w:szCs w:val="22"/>
              </w:rPr>
            </w:pPr>
            <w:r>
              <w:rPr>
                <w:sz w:val="22"/>
                <w:szCs w:val="22"/>
              </w:rPr>
              <w:t>дечаци</w:t>
            </w:r>
          </w:p>
        </w:tc>
        <w:tc>
          <w:tcPr>
            <w:tcW w:w="550" w:type="dxa"/>
            <w:noWrap/>
            <w:textDirection w:val="btLr"/>
          </w:tcPr>
          <w:p w14:paraId="57881172" w14:textId="77777777" w:rsidR="001B5A56" w:rsidRDefault="00000000">
            <w:pPr>
              <w:rPr>
                <w:sz w:val="22"/>
                <w:szCs w:val="22"/>
              </w:rPr>
            </w:pPr>
            <w:r>
              <w:rPr>
                <w:sz w:val="22"/>
                <w:szCs w:val="22"/>
              </w:rPr>
              <w:t>девојчице</w:t>
            </w:r>
          </w:p>
        </w:tc>
        <w:tc>
          <w:tcPr>
            <w:tcW w:w="550" w:type="dxa"/>
            <w:noWrap/>
          </w:tcPr>
          <w:p w14:paraId="1A1231AF" w14:textId="77777777" w:rsidR="001B5A56" w:rsidRDefault="001B5A56">
            <w:pPr>
              <w:rPr>
                <w:sz w:val="22"/>
                <w:szCs w:val="22"/>
              </w:rPr>
            </w:pPr>
          </w:p>
        </w:tc>
        <w:tc>
          <w:tcPr>
            <w:tcW w:w="550" w:type="dxa"/>
            <w:noWrap/>
          </w:tcPr>
          <w:p w14:paraId="4708D64C" w14:textId="77777777" w:rsidR="001B5A56" w:rsidRDefault="001B5A56">
            <w:pPr>
              <w:rPr>
                <w:sz w:val="22"/>
                <w:szCs w:val="22"/>
              </w:rPr>
            </w:pPr>
          </w:p>
        </w:tc>
        <w:tc>
          <w:tcPr>
            <w:tcW w:w="551" w:type="dxa"/>
            <w:noWrap/>
            <w:textDirection w:val="btLr"/>
          </w:tcPr>
          <w:p w14:paraId="391205A4" w14:textId="77777777" w:rsidR="001B5A56" w:rsidRDefault="00000000">
            <w:pPr>
              <w:rPr>
                <w:sz w:val="22"/>
                <w:szCs w:val="22"/>
              </w:rPr>
            </w:pPr>
            <w:r>
              <w:rPr>
                <w:sz w:val="22"/>
                <w:szCs w:val="22"/>
              </w:rPr>
              <w:t>дечаци</w:t>
            </w:r>
          </w:p>
        </w:tc>
        <w:tc>
          <w:tcPr>
            <w:tcW w:w="551" w:type="dxa"/>
            <w:noWrap/>
            <w:textDirection w:val="btLr"/>
          </w:tcPr>
          <w:p w14:paraId="036F2ADD" w14:textId="77777777" w:rsidR="001B5A56" w:rsidRDefault="00000000">
            <w:pPr>
              <w:rPr>
                <w:sz w:val="22"/>
                <w:szCs w:val="22"/>
              </w:rPr>
            </w:pPr>
            <w:r>
              <w:rPr>
                <w:sz w:val="22"/>
                <w:szCs w:val="22"/>
              </w:rPr>
              <w:t>девојчице</w:t>
            </w:r>
          </w:p>
        </w:tc>
        <w:tc>
          <w:tcPr>
            <w:tcW w:w="550" w:type="dxa"/>
            <w:noWrap/>
          </w:tcPr>
          <w:p w14:paraId="5ACC224C" w14:textId="77777777" w:rsidR="001B5A56" w:rsidRDefault="001B5A56">
            <w:pPr>
              <w:rPr>
                <w:sz w:val="22"/>
                <w:szCs w:val="22"/>
              </w:rPr>
            </w:pPr>
          </w:p>
        </w:tc>
        <w:tc>
          <w:tcPr>
            <w:tcW w:w="551" w:type="dxa"/>
            <w:noWrap/>
          </w:tcPr>
          <w:p w14:paraId="644C986C" w14:textId="77777777" w:rsidR="001B5A56" w:rsidRDefault="001B5A56">
            <w:pPr>
              <w:rPr>
                <w:sz w:val="22"/>
                <w:szCs w:val="22"/>
              </w:rPr>
            </w:pPr>
          </w:p>
        </w:tc>
        <w:tc>
          <w:tcPr>
            <w:tcW w:w="550" w:type="dxa"/>
            <w:noWrap/>
          </w:tcPr>
          <w:p w14:paraId="698046C4" w14:textId="77777777" w:rsidR="001B5A56" w:rsidRDefault="001B5A56">
            <w:pPr>
              <w:rPr>
                <w:sz w:val="22"/>
                <w:szCs w:val="22"/>
              </w:rPr>
            </w:pPr>
          </w:p>
        </w:tc>
        <w:tc>
          <w:tcPr>
            <w:tcW w:w="551" w:type="dxa"/>
            <w:noWrap/>
          </w:tcPr>
          <w:p w14:paraId="7927BDBE" w14:textId="77777777" w:rsidR="001B5A56" w:rsidRDefault="001B5A56">
            <w:pPr>
              <w:rPr>
                <w:sz w:val="22"/>
                <w:szCs w:val="22"/>
              </w:rPr>
            </w:pPr>
          </w:p>
        </w:tc>
      </w:tr>
      <w:tr w:rsidR="001B5A56" w14:paraId="639983E6" w14:textId="77777777">
        <w:trPr>
          <w:trHeight w:val="226"/>
        </w:trPr>
        <w:tc>
          <w:tcPr>
            <w:tcW w:w="894" w:type="dxa"/>
            <w:noWrap/>
          </w:tcPr>
          <w:p w14:paraId="19D62876" w14:textId="77777777" w:rsidR="001B5A56" w:rsidRDefault="00000000">
            <w:pPr>
              <w:rPr>
                <w:sz w:val="22"/>
                <w:szCs w:val="22"/>
              </w:rPr>
            </w:pPr>
            <w:r>
              <w:rPr>
                <w:sz w:val="22"/>
                <w:szCs w:val="22"/>
              </w:rPr>
              <w:t>1-1</w:t>
            </w:r>
          </w:p>
        </w:tc>
        <w:tc>
          <w:tcPr>
            <w:tcW w:w="1748" w:type="dxa"/>
            <w:noWrap/>
          </w:tcPr>
          <w:p w14:paraId="47DAE420" w14:textId="77777777" w:rsidR="001B5A56" w:rsidRDefault="00000000">
            <w:pPr>
              <w:rPr>
                <w:sz w:val="22"/>
                <w:szCs w:val="22"/>
              </w:rPr>
            </w:pPr>
            <w:r>
              <w:rPr>
                <w:sz w:val="22"/>
                <w:szCs w:val="22"/>
              </w:rPr>
              <w:t>Јасминка</w:t>
            </w:r>
          </w:p>
        </w:tc>
        <w:tc>
          <w:tcPr>
            <w:tcW w:w="1628" w:type="dxa"/>
            <w:noWrap/>
          </w:tcPr>
          <w:p w14:paraId="336E6E60" w14:textId="77777777" w:rsidR="001B5A56" w:rsidRDefault="00000000">
            <w:pPr>
              <w:rPr>
                <w:sz w:val="22"/>
                <w:szCs w:val="22"/>
              </w:rPr>
            </w:pPr>
            <w:r>
              <w:rPr>
                <w:sz w:val="22"/>
                <w:szCs w:val="22"/>
              </w:rPr>
              <w:t>Јевић</w:t>
            </w:r>
          </w:p>
        </w:tc>
        <w:tc>
          <w:tcPr>
            <w:tcW w:w="550" w:type="dxa"/>
            <w:noWrap/>
          </w:tcPr>
          <w:p w14:paraId="2E8D2F0B" w14:textId="77777777" w:rsidR="001B5A56" w:rsidRDefault="00000000">
            <w:pPr>
              <w:rPr>
                <w:sz w:val="22"/>
                <w:szCs w:val="22"/>
              </w:rPr>
            </w:pPr>
            <w:r>
              <w:rPr>
                <w:sz w:val="22"/>
                <w:szCs w:val="22"/>
              </w:rPr>
              <w:t>14</w:t>
            </w:r>
          </w:p>
        </w:tc>
        <w:tc>
          <w:tcPr>
            <w:tcW w:w="550" w:type="dxa"/>
            <w:noWrap/>
          </w:tcPr>
          <w:p w14:paraId="79528E7C" w14:textId="77777777" w:rsidR="001B5A56" w:rsidRDefault="00000000">
            <w:pPr>
              <w:rPr>
                <w:sz w:val="22"/>
                <w:szCs w:val="22"/>
              </w:rPr>
            </w:pPr>
            <w:r>
              <w:rPr>
                <w:sz w:val="22"/>
                <w:szCs w:val="22"/>
              </w:rPr>
              <w:t>12</w:t>
            </w:r>
          </w:p>
        </w:tc>
        <w:tc>
          <w:tcPr>
            <w:tcW w:w="550" w:type="dxa"/>
            <w:noWrap/>
          </w:tcPr>
          <w:p w14:paraId="6F3134EA" w14:textId="77777777" w:rsidR="001B5A56" w:rsidRDefault="00000000">
            <w:pPr>
              <w:rPr>
                <w:sz w:val="22"/>
                <w:szCs w:val="22"/>
              </w:rPr>
            </w:pPr>
            <w:r>
              <w:rPr>
                <w:sz w:val="22"/>
                <w:szCs w:val="22"/>
              </w:rPr>
              <w:t>26</w:t>
            </w:r>
          </w:p>
        </w:tc>
        <w:tc>
          <w:tcPr>
            <w:tcW w:w="550" w:type="dxa"/>
            <w:noWrap/>
          </w:tcPr>
          <w:p w14:paraId="4DC7D73D" w14:textId="77777777" w:rsidR="001B5A56" w:rsidRDefault="001B5A56">
            <w:pPr>
              <w:rPr>
                <w:sz w:val="22"/>
                <w:szCs w:val="22"/>
              </w:rPr>
            </w:pPr>
          </w:p>
        </w:tc>
        <w:tc>
          <w:tcPr>
            <w:tcW w:w="551" w:type="dxa"/>
            <w:noWrap/>
          </w:tcPr>
          <w:p w14:paraId="06991E19" w14:textId="77777777" w:rsidR="001B5A56" w:rsidRDefault="001B5A56">
            <w:pPr>
              <w:rPr>
                <w:sz w:val="22"/>
                <w:szCs w:val="22"/>
              </w:rPr>
            </w:pPr>
          </w:p>
        </w:tc>
        <w:tc>
          <w:tcPr>
            <w:tcW w:w="551" w:type="dxa"/>
            <w:noWrap/>
          </w:tcPr>
          <w:p w14:paraId="3B245DE1" w14:textId="77777777" w:rsidR="001B5A56" w:rsidRDefault="001B5A56">
            <w:pPr>
              <w:rPr>
                <w:sz w:val="22"/>
                <w:szCs w:val="22"/>
              </w:rPr>
            </w:pPr>
          </w:p>
        </w:tc>
        <w:tc>
          <w:tcPr>
            <w:tcW w:w="550" w:type="dxa"/>
            <w:noWrap/>
          </w:tcPr>
          <w:p w14:paraId="7D324E6F" w14:textId="77777777" w:rsidR="001B5A56" w:rsidRDefault="001B5A56">
            <w:pPr>
              <w:rPr>
                <w:sz w:val="22"/>
                <w:szCs w:val="22"/>
              </w:rPr>
            </w:pPr>
          </w:p>
        </w:tc>
        <w:tc>
          <w:tcPr>
            <w:tcW w:w="551" w:type="dxa"/>
            <w:noWrap/>
          </w:tcPr>
          <w:p w14:paraId="0DF80664" w14:textId="77777777" w:rsidR="001B5A56" w:rsidRDefault="001B5A56">
            <w:pPr>
              <w:rPr>
                <w:sz w:val="22"/>
                <w:szCs w:val="22"/>
              </w:rPr>
            </w:pPr>
          </w:p>
        </w:tc>
        <w:tc>
          <w:tcPr>
            <w:tcW w:w="550" w:type="dxa"/>
            <w:noWrap/>
          </w:tcPr>
          <w:p w14:paraId="7F19ECC9" w14:textId="77777777" w:rsidR="001B5A56" w:rsidRDefault="001B5A56">
            <w:pPr>
              <w:rPr>
                <w:sz w:val="22"/>
                <w:szCs w:val="22"/>
              </w:rPr>
            </w:pPr>
          </w:p>
        </w:tc>
        <w:tc>
          <w:tcPr>
            <w:tcW w:w="551" w:type="dxa"/>
            <w:noWrap/>
          </w:tcPr>
          <w:p w14:paraId="209DDFA5" w14:textId="77777777" w:rsidR="001B5A56" w:rsidRDefault="001B5A56">
            <w:pPr>
              <w:rPr>
                <w:sz w:val="22"/>
                <w:szCs w:val="22"/>
              </w:rPr>
            </w:pPr>
          </w:p>
        </w:tc>
      </w:tr>
      <w:tr w:rsidR="001B5A56" w14:paraId="3DE92F5E" w14:textId="77777777">
        <w:trPr>
          <w:trHeight w:val="226"/>
        </w:trPr>
        <w:tc>
          <w:tcPr>
            <w:tcW w:w="894" w:type="dxa"/>
            <w:noWrap/>
          </w:tcPr>
          <w:p w14:paraId="1365E8EC" w14:textId="77777777" w:rsidR="001B5A56" w:rsidRDefault="00000000">
            <w:pPr>
              <w:rPr>
                <w:sz w:val="22"/>
                <w:szCs w:val="22"/>
              </w:rPr>
            </w:pPr>
            <w:r>
              <w:rPr>
                <w:sz w:val="22"/>
                <w:szCs w:val="22"/>
              </w:rPr>
              <w:t>1-2</w:t>
            </w:r>
          </w:p>
        </w:tc>
        <w:tc>
          <w:tcPr>
            <w:tcW w:w="1748" w:type="dxa"/>
            <w:noWrap/>
          </w:tcPr>
          <w:p w14:paraId="47A55B75" w14:textId="77777777" w:rsidR="001B5A56" w:rsidRDefault="00000000">
            <w:pPr>
              <w:rPr>
                <w:sz w:val="22"/>
                <w:szCs w:val="22"/>
              </w:rPr>
            </w:pPr>
            <w:r>
              <w:rPr>
                <w:sz w:val="22"/>
                <w:szCs w:val="22"/>
              </w:rPr>
              <w:t>Рада</w:t>
            </w:r>
          </w:p>
        </w:tc>
        <w:tc>
          <w:tcPr>
            <w:tcW w:w="1628" w:type="dxa"/>
            <w:noWrap/>
          </w:tcPr>
          <w:p w14:paraId="2DB27A69" w14:textId="77777777" w:rsidR="001B5A56" w:rsidRDefault="00000000">
            <w:pPr>
              <w:rPr>
                <w:sz w:val="22"/>
                <w:szCs w:val="22"/>
              </w:rPr>
            </w:pPr>
            <w:r>
              <w:rPr>
                <w:sz w:val="22"/>
                <w:szCs w:val="22"/>
              </w:rPr>
              <w:t>Рончевић</w:t>
            </w:r>
          </w:p>
        </w:tc>
        <w:tc>
          <w:tcPr>
            <w:tcW w:w="550" w:type="dxa"/>
            <w:noWrap/>
          </w:tcPr>
          <w:p w14:paraId="330EDEFE" w14:textId="77777777" w:rsidR="001B5A56" w:rsidRDefault="00000000">
            <w:pPr>
              <w:rPr>
                <w:sz w:val="22"/>
                <w:szCs w:val="22"/>
              </w:rPr>
            </w:pPr>
            <w:r>
              <w:rPr>
                <w:sz w:val="22"/>
                <w:szCs w:val="22"/>
              </w:rPr>
              <w:t>12</w:t>
            </w:r>
          </w:p>
        </w:tc>
        <w:tc>
          <w:tcPr>
            <w:tcW w:w="550" w:type="dxa"/>
            <w:noWrap/>
          </w:tcPr>
          <w:p w14:paraId="5C8D8FBD" w14:textId="77777777" w:rsidR="001B5A56" w:rsidRDefault="00000000">
            <w:pPr>
              <w:rPr>
                <w:sz w:val="22"/>
                <w:szCs w:val="22"/>
              </w:rPr>
            </w:pPr>
            <w:r>
              <w:rPr>
                <w:sz w:val="22"/>
                <w:szCs w:val="22"/>
              </w:rPr>
              <w:t>14</w:t>
            </w:r>
          </w:p>
        </w:tc>
        <w:tc>
          <w:tcPr>
            <w:tcW w:w="550" w:type="dxa"/>
            <w:noWrap/>
          </w:tcPr>
          <w:p w14:paraId="3DD01ADB" w14:textId="77777777" w:rsidR="001B5A56" w:rsidRDefault="00000000">
            <w:pPr>
              <w:rPr>
                <w:sz w:val="22"/>
                <w:szCs w:val="22"/>
              </w:rPr>
            </w:pPr>
            <w:r>
              <w:rPr>
                <w:sz w:val="22"/>
                <w:szCs w:val="22"/>
              </w:rPr>
              <w:t>26</w:t>
            </w:r>
          </w:p>
        </w:tc>
        <w:tc>
          <w:tcPr>
            <w:tcW w:w="550" w:type="dxa"/>
            <w:noWrap/>
          </w:tcPr>
          <w:p w14:paraId="73A30B30" w14:textId="77777777" w:rsidR="001B5A56" w:rsidRDefault="001B5A56">
            <w:pPr>
              <w:rPr>
                <w:sz w:val="22"/>
                <w:szCs w:val="22"/>
              </w:rPr>
            </w:pPr>
          </w:p>
        </w:tc>
        <w:tc>
          <w:tcPr>
            <w:tcW w:w="551" w:type="dxa"/>
            <w:noWrap/>
          </w:tcPr>
          <w:p w14:paraId="50F12327" w14:textId="77777777" w:rsidR="001B5A56" w:rsidRDefault="001B5A56">
            <w:pPr>
              <w:rPr>
                <w:sz w:val="22"/>
                <w:szCs w:val="22"/>
              </w:rPr>
            </w:pPr>
          </w:p>
        </w:tc>
        <w:tc>
          <w:tcPr>
            <w:tcW w:w="551" w:type="dxa"/>
            <w:noWrap/>
          </w:tcPr>
          <w:p w14:paraId="4DDE6C9A" w14:textId="77777777" w:rsidR="001B5A56" w:rsidRDefault="001B5A56">
            <w:pPr>
              <w:rPr>
                <w:sz w:val="22"/>
                <w:szCs w:val="22"/>
              </w:rPr>
            </w:pPr>
          </w:p>
        </w:tc>
        <w:tc>
          <w:tcPr>
            <w:tcW w:w="550" w:type="dxa"/>
            <w:noWrap/>
          </w:tcPr>
          <w:p w14:paraId="68F93D30" w14:textId="77777777" w:rsidR="001B5A56" w:rsidRDefault="001B5A56">
            <w:pPr>
              <w:rPr>
                <w:sz w:val="22"/>
                <w:szCs w:val="22"/>
              </w:rPr>
            </w:pPr>
          </w:p>
        </w:tc>
        <w:tc>
          <w:tcPr>
            <w:tcW w:w="551" w:type="dxa"/>
            <w:noWrap/>
          </w:tcPr>
          <w:p w14:paraId="3CAD5432" w14:textId="77777777" w:rsidR="001B5A56" w:rsidRDefault="001B5A56">
            <w:pPr>
              <w:rPr>
                <w:sz w:val="22"/>
                <w:szCs w:val="22"/>
              </w:rPr>
            </w:pPr>
          </w:p>
        </w:tc>
        <w:tc>
          <w:tcPr>
            <w:tcW w:w="550" w:type="dxa"/>
            <w:noWrap/>
          </w:tcPr>
          <w:p w14:paraId="6083E25F" w14:textId="77777777" w:rsidR="001B5A56" w:rsidRDefault="001B5A56">
            <w:pPr>
              <w:rPr>
                <w:sz w:val="22"/>
                <w:szCs w:val="22"/>
              </w:rPr>
            </w:pPr>
          </w:p>
        </w:tc>
        <w:tc>
          <w:tcPr>
            <w:tcW w:w="551" w:type="dxa"/>
            <w:noWrap/>
          </w:tcPr>
          <w:p w14:paraId="3E90390B" w14:textId="77777777" w:rsidR="001B5A56" w:rsidRDefault="001B5A56">
            <w:pPr>
              <w:rPr>
                <w:sz w:val="22"/>
                <w:szCs w:val="22"/>
              </w:rPr>
            </w:pPr>
          </w:p>
        </w:tc>
      </w:tr>
      <w:tr w:rsidR="001B5A56" w14:paraId="74327A92" w14:textId="77777777">
        <w:trPr>
          <w:trHeight w:val="226"/>
        </w:trPr>
        <w:tc>
          <w:tcPr>
            <w:tcW w:w="894" w:type="dxa"/>
            <w:noWrap/>
          </w:tcPr>
          <w:p w14:paraId="35CAF0DB" w14:textId="77777777" w:rsidR="001B5A56" w:rsidRDefault="00000000">
            <w:pPr>
              <w:rPr>
                <w:sz w:val="22"/>
                <w:szCs w:val="22"/>
              </w:rPr>
            </w:pPr>
            <w:r>
              <w:rPr>
                <w:sz w:val="22"/>
                <w:szCs w:val="22"/>
              </w:rPr>
              <w:t>1-3</w:t>
            </w:r>
          </w:p>
        </w:tc>
        <w:tc>
          <w:tcPr>
            <w:tcW w:w="1748" w:type="dxa"/>
            <w:noWrap/>
          </w:tcPr>
          <w:p w14:paraId="4586D4E1" w14:textId="77777777" w:rsidR="001B5A56" w:rsidRDefault="00000000">
            <w:pPr>
              <w:rPr>
                <w:sz w:val="22"/>
                <w:szCs w:val="22"/>
              </w:rPr>
            </w:pPr>
            <w:r>
              <w:rPr>
                <w:sz w:val="22"/>
                <w:szCs w:val="22"/>
              </w:rPr>
              <w:t xml:space="preserve">Весна </w:t>
            </w:r>
          </w:p>
        </w:tc>
        <w:tc>
          <w:tcPr>
            <w:tcW w:w="1628" w:type="dxa"/>
            <w:noWrap/>
          </w:tcPr>
          <w:p w14:paraId="60A194FA" w14:textId="77777777" w:rsidR="001B5A56" w:rsidRDefault="00000000">
            <w:pPr>
              <w:rPr>
                <w:sz w:val="22"/>
                <w:szCs w:val="22"/>
              </w:rPr>
            </w:pPr>
            <w:r>
              <w:rPr>
                <w:sz w:val="22"/>
                <w:szCs w:val="22"/>
              </w:rPr>
              <w:t>Ивановић</w:t>
            </w:r>
          </w:p>
        </w:tc>
        <w:tc>
          <w:tcPr>
            <w:tcW w:w="550" w:type="dxa"/>
            <w:noWrap/>
          </w:tcPr>
          <w:p w14:paraId="31DD2179" w14:textId="77777777" w:rsidR="001B5A56" w:rsidRDefault="00000000">
            <w:pPr>
              <w:rPr>
                <w:sz w:val="22"/>
                <w:szCs w:val="22"/>
              </w:rPr>
            </w:pPr>
            <w:r>
              <w:rPr>
                <w:sz w:val="22"/>
                <w:szCs w:val="22"/>
              </w:rPr>
              <w:t>12</w:t>
            </w:r>
          </w:p>
        </w:tc>
        <w:tc>
          <w:tcPr>
            <w:tcW w:w="550" w:type="dxa"/>
            <w:noWrap/>
          </w:tcPr>
          <w:p w14:paraId="0B59F2F5" w14:textId="77777777" w:rsidR="001B5A56" w:rsidRDefault="00000000">
            <w:pPr>
              <w:rPr>
                <w:sz w:val="22"/>
                <w:szCs w:val="22"/>
              </w:rPr>
            </w:pPr>
            <w:r>
              <w:rPr>
                <w:sz w:val="22"/>
                <w:szCs w:val="22"/>
              </w:rPr>
              <w:t>14</w:t>
            </w:r>
          </w:p>
        </w:tc>
        <w:tc>
          <w:tcPr>
            <w:tcW w:w="550" w:type="dxa"/>
            <w:noWrap/>
          </w:tcPr>
          <w:p w14:paraId="14CA45DF" w14:textId="77777777" w:rsidR="001B5A56" w:rsidRDefault="00000000">
            <w:pPr>
              <w:rPr>
                <w:sz w:val="22"/>
                <w:szCs w:val="22"/>
              </w:rPr>
            </w:pPr>
            <w:r>
              <w:rPr>
                <w:sz w:val="22"/>
                <w:szCs w:val="22"/>
              </w:rPr>
              <w:t>26</w:t>
            </w:r>
          </w:p>
        </w:tc>
        <w:tc>
          <w:tcPr>
            <w:tcW w:w="550" w:type="dxa"/>
            <w:noWrap/>
          </w:tcPr>
          <w:p w14:paraId="2EE73D93" w14:textId="77777777" w:rsidR="001B5A56" w:rsidRDefault="001B5A56">
            <w:pPr>
              <w:rPr>
                <w:sz w:val="22"/>
                <w:szCs w:val="22"/>
              </w:rPr>
            </w:pPr>
          </w:p>
        </w:tc>
        <w:tc>
          <w:tcPr>
            <w:tcW w:w="551" w:type="dxa"/>
            <w:noWrap/>
          </w:tcPr>
          <w:p w14:paraId="783207C4" w14:textId="77777777" w:rsidR="001B5A56" w:rsidRDefault="001B5A56">
            <w:pPr>
              <w:rPr>
                <w:sz w:val="22"/>
                <w:szCs w:val="22"/>
              </w:rPr>
            </w:pPr>
          </w:p>
        </w:tc>
        <w:tc>
          <w:tcPr>
            <w:tcW w:w="551" w:type="dxa"/>
            <w:noWrap/>
          </w:tcPr>
          <w:p w14:paraId="3260E277" w14:textId="77777777" w:rsidR="001B5A56" w:rsidRDefault="001B5A56">
            <w:pPr>
              <w:rPr>
                <w:sz w:val="22"/>
                <w:szCs w:val="22"/>
              </w:rPr>
            </w:pPr>
          </w:p>
        </w:tc>
        <w:tc>
          <w:tcPr>
            <w:tcW w:w="550" w:type="dxa"/>
            <w:noWrap/>
          </w:tcPr>
          <w:p w14:paraId="49DCB73C" w14:textId="77777777" w:rsidR="001B5A56" w:rsidRDefault="001B5A56">
            <w:pPr>
              <w:rPr>
                <w:sz w:val="22"/>
                <w:szCs w:val="22"/>
              </w:rPr>
            </w:pPr>
          </w:p>
        </w:tc>
        <w:tc>
          <w:tcPr>
            <w:tcW w:w="551" w:type="dxa"/>
            <w:noWrap/>
          </w:tcPr>
          <w:p w14:paraId="336E67FE" w14:textId="77777777" w:rsidR="001B5A56" w:rsidRDefault="001B5A56">
            <w:pPr>
              <w:rPr>
                <w:sz w:val="22"/>
                <w:szCs w:val="22"/>
              </w:rPr>
            </w:pPr>
          </w:p>
        </w:tc>
        <w:tc>
          <w:tcPr>
            <w:tcW w:w="550" w:type="dxa"/>
            <w:noWrap/>
          </w:tcPr>
          <w:p w14:paraId="2D984408" w14:textId="77777777" w:rsidR="001B5A56" w:rsidRDefault="001B5A56">
            <w:pPr>
              <w:rPr>
                <w:sz w:val="22"/>
                <w:szCs w:val="22"/>
              </w:rPr>
            </w:pPr>
          </w:p>
        </w:tc>
        <w:tc>
          <w:tcPr>
            <w:tcW w:w="551" w:type="dxa"/>
            <w:noWrap/>
          </w:tcPr>
          <w:p w14:paraId="4576A8B1" w14:textId="77777777" w:rsidR="001B5A56" w:rsidRDefault="001B5A56">
            <w:pPr>
              <w:rPr>
                <w:sz w:val="22"/>
                <w:szCs w:val="22"/>
              </w:rPr>
            </w:pPr>
          </w:p>
        </w:tc>
      </w:tr>
      <w:tr w:rsidR="001B5A56" w14:paraId="051E11E6" w14:textId="77777777">
        <w:trPr>
          <w:trHeight w:val="226"/>
        </w:trPr>
        <w:tc>
          <w:tcPr>
            <w:tcW w:w="894" w:type="dxa"/>
            <w:noWrap/>
          </w:tcPr>
          <w:p w14:paraId="4F951EEF" w14:textId="77777777" w:rsidR="001B5A56" w:rsidRDefault="00000000">
            <w:pPr>
              <w:rPr>
                <w:sz w:val="22"/>
                <w:szCs w:val="22"/>
              </w:rPr>
            </w:pPr>
            <w:r>
              <w:rPr>
                <w:sz w:val="22"/>
                <w:szCs w:val="22"/>
              </w:rPr>
              <w:t>1-4</w:t>
            </w:r>
          </w:p>
        </w:tc>
        <w:tc>
          <w:tcPr>
            <w:tcW w:w="1748" w:type="dxa"/>
            <w:noWrap/>
          </w:tcPr>
          <w:p w14:paraId="26D0A63F" w14:textId="77777777" w:rsidR="001B5A56" w:rsidRDefault="00000000">
            <w:pPr>
              <w:rPr>
                <w:sz w:val="22"/>
                <w:szCs w:val="22"/>
              </w:rPr>
            </w:pPr>
            <w:r>
              <w:rPr>
                <w:sz w:val="22"/>
                <w:szCs w:val="22"/>
              </w:rPr>
              <w:t>Мира</w:t>
            </w:r>
          </w:p>
        </w:tc>
        <w:tc>
          <w:tcPr>
            <w:tcW w:w="1628" w:type="dxa"/>
            <w:noWrap/>
          </w:tcPr>
          <w:p w14:paraId="2D86762F" w14:textId="77777777" w:rsidR="001B5A56" w:rsidRDefault="00000000">
            <w:pPr>
              <w:rPr>
                <w:sz w:val="22"/>
                <w:szCs w:val="22"/>
              </w:rPr>
            </w:pPr>
            <w:r>
              <w:rPr>
                <w:sz w:val="22"/>
                <w:szCs w:val="22"/>
              </w:rPr>
              <w:t>Павловић</w:t>
            </w:r>
          </w:p>
        </w:tc>
        <w:tc>
          <w:tcPr>
            <w:tcW w:w="550" w:type="dxa"/>
            <w:noWrap/>
          </w:tcPr>
          <w:p w14:paraId="1A70C4DD" w14:textId="77777777" w:rsidR="001B5A56" w:rsidRDefault="00000000">
            <w:pPr>
              <w:rPr>
                <w:sz w:val="22"/>
                <w:szCs w:val="22"/>
              </w:rPr>
            </w:pPr>
            <w:r>
              <w:rPr>
                <w:sz w:val="22"/>
                <w:szCs w:val="22"/>
              </w:rPr>
              <w:t>11</w:t>
            </w:r>
          </w:p>
        </w:tc>
        <w:tc>
          <w:tcPr>
            <w:tcW w:w="550" w:type="dxa"/>
            <w:noWrap/>
          </w:tcPr>
          <w:p w14:paraId="733D1950" w14:textId="77777777" w:rsidR="001B5A56" w:rsidRDefault="00000000">
            <w:pPr>
              <w:rPr>
                <w:sz w:val="22"/>
                <w:szCs w:val="22"/>
              </w:rPr>
            </w:pPr>
            <w:r>
              <w:rPr>
                <w:sz w:val="22"/>
                <w:szCs w:val="22"/>
              </w:rPr>
              <w:t>12</w:t>
            </w:r>
          </w:p>
        </w:tc>
        <w:tc>
          <w:tcPr>
            <w:tcW w:w="550" w:type="dxa"/>
            <w:noWrap/>
          </w:tcPr>
          <w:p w14:paraId="0A0119C3" w14:textId="77777777" w:rsidR="001B5A56" w:rsidRDefault="00000000">
            <w:pPr>
              <w:rPr>
                <w:sz w:val="22"/>
                <w:szCs w:val="22"/>
              </w:rPr>
            </w:pPr>
            <w:r>
              <w:rPr>
                <w:sz w:val="22"/>
                <w:szCs w:val="22"/>
              </w:rPr>
              <w:t>23</w:t>
            </w:r>
          </w:p>
        </w:tc>
        <w:tc>
          <w:tcPr>
            <w:tcW w:w="550" w:type="dxa"/>
            <w:noWrap/>
          </w:tcPr>
          <w:p w14:paraId="6745FF84" w14:textId="77777777" w:rsidR="001B5A56" w:rsidRDefault="001B5A56">
            <w:pPr>
              <w:rPr>
                <w:sz w:val="22"/>
                <w:szCs w:val="22"/>
              </w:rPr>
            </w:pPr>
          </w:p>
        </w:tc>
        <w:tc>
          <w:tcPr>
            <w:tcW w:w="551" w:type="dxa"/>
            <w:noWrap/>
          </w:tcPr>
          <w:p w14:paraId="03685535" w14:textId="77777777" w:rsidR="001B5A56" w:rsidRDefault="001B5A56">
            <w:pPr>
              <w:rPr>
                <w:sz w:val="22"/>
                <w:szCs w:val="22"/>
              </w:rPr>
            </w:pPr>
          </w:p>
        </w:tc>
        <w:tc>
          <w:tcPr>
            <w:tcW w:w="551" w:type="dxa"/>
            <w:noWrap/>
          </w:tcPr>
          <w:p w14:paraId="54997518" w14:textId="77777777" w:rsidR="001B5A56" w:rsidRDefault="001B5A56">
            <w:pPr>
              <w:rPr>
                <w:sz w:val="22"/>
                <w:szCs w:val="22"/>
              </w:rPr>
            </w:pPr>
          </w:p>
        </w:tc>
        <w:tc>
          <w:tcPr>
            <w:tcW w:w="550" w:type="dxa"/>
            <w:noWrap/>
          </w:tcPr>
          <w:p w14:paraId="1E2E0551" w14:textId="77777777" w:rsidR="001B5A56" w:rsidRDefault="001B5A56">
            <w:pPr>
              <w:rPr>
                <w:sz w:val="22"/>
                <w:szCs w:val="22"/>
              </w:rPr>
            </w:pPr>
          </w:p>
        </w:tc>
        <w:tc>
          <w:tcPr>
            <w:tcW w:w="551" w:type="dxa"/>
            <w:noWrap/>
          </w:tcPr>
          <w:p w14:paraId="668EC7F8" w14:textId="77777777" w:rsidR="001B5A56" w:rsidRDefault="001B5A56">
            <w:pPr>
              <w:rPr>
                <w:sz w:val="22"/>
                <w:szCs w:val="22"/>
              </w:rPr>
            </w:pPr>
          </w:p>
        </w:tc>
        <w:tc>
          <w:tcPr>
            <w:tcW w:w="550" w:type="dxa"/>
            <w:noWrap/>
          </w:tcPr>
          <w:p w14:paraId="0E9A633E" w14:textId="77777777" w:rsidR="001B5A56" w:rsidRDefault="001B5A56">
            <w:pPr>
              <w:rPr>
                <w:sz w:val="22"/>
                <w:szCs w:val="22"/>
              </w:rPr>
            </w:pPr>
          </w:p>
        </w:tc>
        <w:tc>
          <w:tcPr>
            <w:tcW w:w="551" w:type="dxa"/>
            <w:noWrap/>
          </w:tcPr>
          <w:p w14:paraId="53DDF573" w14:textId="77777777" w:rsidR="001B5A56" w:rsidRDefault="001B5A56">
            <w:pPr>
              <w:rPr>
                <w:sz w:val="22"/>
                <w:szCs w:val="22"/>
              </w:rPr>
            </w:pPr>
          </w:p>
        </w:tc>
      </w:tr>
      <w:tr w:rsidR="001B5A56" w14:paraId="2622BDEB" w14:textId="77777777">
        <w:trPr>
          <w:trHeight w:val="226"/>
        </w:trPr>
        <w:tc>
          <w:tcPr>
            <w:tcW w:w="894" w:type="dxa"/>
            <w:noWrap/>
          </w:tcPr>
          <w:p w14:paraId="6DA16537" w14:textId="77777777" w:rsidR="001B5A56" w:rsidRDefault="00000000">
            <w:pPr>
              <w:rPr>
                <w:sz w:val="22"/>
                <w:szCs w:val="22"/>
              </w:rPr>
            </w:pPr>
            <w:r>
              <w:rPr>
                <w:sz w:val="22"/>
                <w:szCs w:val="22"/>
              </w:rPr>
              <w:t>1-5</w:t>
            </w:r>
          </w:p>
        </w:tc>
        <w:tc>
          <w:tcPr>
            <w:tcW w:w="1748" w:type="dxa"/>
            <w:noWrap/>
          </w:tcPr>
          <w:p w14:paraId="63B4E5D1" w14:textId="77777777" w:rsidR="001B5A56" w:rsidRDefault="00000000">
            <w:pPr>
              <w:rPr>
                <w:sz w:val="22"/>
                <w:szCs w:val="22"/>
              </w:rPr>
            </w:pPr>
            <w:r>
              <w:rPr>
                <w:sz w:val="22"/>
                <w:szCs w:val="22"/>
              </w:rPr>
              <w:t>Милица</w:t>
            </w:r>
          </w:p>
        </w:tc>
        <w:tc>
          <w:tcPr>
            <w:tcW w:w="1628" w:type="dxa"/>
            <w:noWrap/>
          </w:tcPr>
          <w:p w14:paraId="2DE16010" w14:textId="77777777" w:rsidR="001B5A56" w:rsidRDefault="00000000">
            <w:pPr>
              <w:rPr>
                <w:sz w:val="22"/>
                <w:szCs w:val="22"/>
              </w:rPr>
            </w:pPr>
            <w:r>
              <w:rPr>
                <w:sz w:val="22"/>
                <w:szCs w:val="22"/>
              </w:rPr>
              <w:t>Миленковић</w:t>
            </w:r>
          </w:p>
        </w:tc>
        <w:tc>
          <w:tcPr>
            <w:tcW w:w="550" w:type="dxa"/>
            <w:noWrap/>
          </w:tcPr>
          <w:p w14:paraId="3A2F172F" w14:textId="77777777" w:rsidR="001B5A56" w:rsidRDefault="00000000">
            <w:pPr>
              <w:rPr>
                <w:sz w:val="22"/>
                <w:szCs w:val="22"/>
              </w:rPr>
            </w:pPr>
            <w:r>
              <w:rPr>
                <w:sz w:val="22"/>
                <w:szCs w:val="22"/>
              </w:rPr>
              <w:t>12</w:t>
            </w:r>
          </w:p>
        </w:tc>
        <w:tc>
          <w:tcPr>
            <w:tcW w:w="550" w:type="dxa"/>
            <w:noWrap/>
          </w:tcPr>
          <w:p w14:paraId="3B9949F4" w14:textId="77777777" w:rsidR="001B5A56" w:rsidRDefault="00000000">
            <w:pPr>
              <w:rPr>
                <w:sz w:val="22"/>
                <w:szCs w:val="22"/>
              </w:rPr>
            </w:pPr>
            <w:r>
              <w:rPr>
                <w:sz w:val="22"/>
                <w:szCs w:val="22"/>
              </w:rPr>
              <w:t>15</w:t>
            </w:r>
          </w:p>
        </w:tc>
        <w:tc>
          <w:tcPr>
            <w:tcW w:w="550" w:type="dxa"/>
            <w:noWrap/>
          </w:tcPr>
          <w:p w14:paraId="02B6F45B" w14:textId="77777777" w:rsidR="001B5A56" w:rsidRDefault="00000000">
            <w:pPr>
              <w:rPr>
                <w:sz w:val="22"/>
                <w:szCs w:val="22"/>
              </w:rPr>
            </w:pPr>
            <w:r>
              <w:rPr>
                <w:sz w:val="22"/>
                <w:szCs w:val="22"/>
              </w:rPr>
              <w:t>27</w:t>
            </w:r>
          </w:p>
        </w:tc>
        <w:tc>
          <w:tcPr>
            <w:tcW w:w="550" w:type="dxa"/>
            <w:noWrap/>
          </w:tcPr>
          <w:p w14:paraId="3FC8EAF3" w14:textId="77777777" w:rsidR="001B5A56" w:rsidRDefault="001B5A56">
            <w:pPr>
              <w:rPr>
                <w:sz w:val="22"/>
                <w:szCs w:val="22"/>
              </w:rPr>
            </w:pPr>
          </w:p>
        </w:tc>
        <w:tc>
          <w:tcPr>
            <w:tcW w:w="551" w:type="dxa"/>
            <w:noWrap/>
          </w:tcPr>
          <w:p w14:paraId="19EA4659" w14:textId="77777777" w:rsidR="001B5A56" w:rsidRDefault="00000000">
            <w:pPr>
              <w:rPr>
                <w:sz w:val="22"/>
                <w:szCs w:val="22"/>
              </w:rPr>
            </w:pPr>
            <w:r>
              <w:rPr>
                <w:sz w:val="22"/>
                <w:szCs w:val="22"/>
              </w:rPr>
              <w:t>61</w:t>
            </w:r>
          </w:p>
        </w:tc>
        <w:tc>
          <w:tcPr>
            <w:tcW w:w="551" w:type="dxa"/>
            <w:noWrap/>
          </w:tcPr>
          <w:p w14:paraId="4B99752F" w14:textId="77777777" w:rsidR="001B5A56" w:rsidRDefault="00000000">
            <w:pPr>
              <w:rPr>
                <w:sz w:val="22"/>
                <w:szCs w:val="22"/>
              </w:rPr>
            </w:pPr>
            <w:r>
              <w:rPr>
                <w:sz w:val="22"/>
                <w:szCs w:val="22"/>
              </w:rPr>
              <w:t>67</w:t>
            </w:r>
          </w:p>
        </w:tc>
        <w:tc>
          <w:tcPr>
            <w:tcW w:w="550" w:type="dxa"/>
            <w:noWrap/>
          </w:tcPr>
          <w:p w14:paraId="59317665" w14:textId="77777777" w:rsidR="001B5A56" w:rsidRDefault="001B5A56">
            <w:pPr>
              <w:rPr>
                <w:sz w:val="22"/>
                <w:szCs w:val="22"/>
              </w:rPr>
            </w:pPr>
          </w:p>
        </w:tc>
        <w:tc>
          <w:tcPr>
            <w:tcW w:w="551" w:type="dxa"/>
            <w:noWrap/>
          </w:tcPr>
          <w:p w14:paraId="5997F73A" w14:textId="77777777" w:rsidR="001B5A56" w:rsidRDefault="00000000">
            <w:pPr>
              <w:rPr>
                <w:sz w:val="22"/>
                <w:szCs w:val="22"/>
              </w:rPr>
            </w:pPr>
            <w:r>
              <w:rPr>
                <w:sz w:val="22"/>
                <w:szCs w:val="22"/>
              </w:rPr>
              <w:t>128</w:t>
            </w:r>
          </w:p>
        </w:tc>
        <w:tc>
          <w:tcPr>
            <w:tcW w:w="550" w:type="dxa"/>
            <w:noWrap/>
          </w:tcPr>
          <w:p w14:paraId="35F4538C" w14:textId="77777777" w:rsidR="001B5A56" w:rsidRDefault="001B5A56">
            <w:pPr>
              <w:rPr>
                <w:sz w:val="22"/>
                <w:szCs w:val="22"/>
              </w:rPr>
            </w:pPr>
          </w:p>
        </w:tc>
        <w:tc>
          <w:tcPr>
            <w:tcW w:w="551" w:type="dxa"/>
            <w:noWrap/>
          </w:tcPr>
          <w:p w14:paraId="7935F5C7" w14:textId="77777777" w:rsidR="001B5A56" w:rsidRDefault="001B5A56">
            <w:pPr>
              <w:rPr>
                <w:sz w:val="22"/>
                <w:szCs w:val="22"/>
              </w:rPr>
            </w:pPr>
          </w:p>
        </w:tc>
      </w:tr>
      <w:tr w:rsidR="001B5A56" w14:paraId="2AE5D619" w14:textId="77777777">
        <w:trPr>
          <w:trHeight w:val="226"/>
        </w:trPr>
        <w:tc>
          <w:tcPr>
            <w:tcW w:w="894" w:type="dxa"/>
            <w:noWrap/>
          </w:tcPr>
          <w:p w14:paraId="1DDCA622" w14:textId="77777777" w:rsidR="001B5A56" w:rsidRDefault="001B5A56">
            <w:pPr>
              <w:rPr>
                <w:sz w:val="22"/>
                <w:szCs w:val="22"/>
              </w:rPr>
            </w:pPr>
          </w:p>
        </w:tc>
        <w:tc>
          <w:tcPr>
            <w:tcW w:w="1748" w:type="dxa"/>
            <w:noWrap/>
          </w:tcPr>
          <w:p w14:paraId="34DE1DF3" w14:textId="77777777" w:rsidR="001B5A56" w:rsidRDefault="001B5A56">
            <w:pPr>
              <w:rPr>
                <w:sz w:val="22"/>
                <w:szCs w:val="22"/>
              </w:rPr>
            </w:pPr>
          </w:p>
        </w:tc>
        <w:tc>
          <w:tcPr>
            <w:tcW w:w="1628" w:type="dxa"/>
            <w:noWrap/>
          </w:tcPr>
          <w:p w14:paraId="482FC493" w14:textId="77777777" w:rsidR="001B5A56" w:rsidRDefault="001B5A56">
            <w:pPr>
              <w:rPr>
                <w:sz w:val="22"/>
                <w:szCs w:val="22"/>
              </w:rPr>
            </w:pPr>
          </w:p>
        </w:tc>
        <w:tc>
          <w:tcPr>
            <w:tcW w:w="550" w:type="dxa"/>
            <w:noWrap/>
          </w:tcPr>
          <w:p w14:paraId="6B951850" w14:textId="77777777" w:rsidR="001B5A56" w:rsidRDefault="001B5A56">
            <w:pPr>
              <w:rPr>
                <w:sz w:val="22"/>
                <w:szCs w:val="22"/>
              </w:rPr>
            </w:pPr>
          </w:p>
        </w:tc>
        <w:tc>
          <w:tcPr>
            <w:tcW w:w="550" w:type="dxa"/>
            <w:noWrap/>
          </w:tcPr>
          <w:p w14:paraId="51D297E4" w14:textId="77777777" w:rsidR="001B5A56" w:rsidRDefault="001B5A56">
            <w:pPr>
              <w:rPr>
                <w:sz w:val="22"/>
                <w:szCs w:val="22"/>
              </w:rPr>
            </w:pPr>
          </w:p>
        </w:tc>
        <w:tc>
          <w:tcPr>
            <w:tcW w:w="550" w:type="dxa"/>
            <w:noWrap/>
          </w:tcPr>
          <w:p w14:paraId="1719F626" w14:textId="77777777" w:rsidR="001B5A56" w:rsidRDefault="001B5A56">
            <w:pPr>
              <w:rPr>
                <w:sz w:val="22"/>
                <w:szCs w:val="22"/>
              </w:rPr>
            </w:pPr>
          </w:p>
        </w:tc>
        <w:tc>
          <w:tcPr>
            <w:tcW w:w="550" w:type="dxa"/>
            <w:noWrap/>
          </w:tcPr>
          <w:p w14:paraId="5A04CDFE" w14:textId="77777777" w:rsidR="001B5A56" w:rsidRDefault="001B5A56">
            <w:pPr>
              <w:rPr>
                <w:sz w:val="22"/>
                <w:szCs w:val="22"/>
              </w:rPr>
            </w:pPr>
          </w:p>
        </w:tc>
        <w:tc>
          <w:tcPr>
            <w:tcW w:w="551" w:type="dxa"/>
            <w:noWrap/>
          </w:tcPr>
          <w:p w14:paraId="055F8057" w14:textId="77777777" w:rsidR="001B5A56" w:rsidRDefault="001B5A56">
            <w:pPr>
              <w:rPr>
                <w:sz w:val="22"/>
                <w:szCs w:val="22"/>
              </w:rPr>
            </w:pPr>
          </w:p>
        </w:tc>
        <w:tc>
          <w:tcPr>
            <w:tcW w:w="551" w:type="dxa"/>
            <w:noWrap/>
          </w:tcPr>
          <w:p w14:paraId="3BCB2EC5" w14:textId="77777777" w:rsidR="001B5A56" w:rsidRDefault="001B5A56">
            <w:pPr>
              <w:rPr>
                <w:sz w:val="22"/>
                <w:szCs w:val="22"/>
              </w:rPr>
            </w:pPr>
          </w:p>
        </w:tc>
        <w:tc>
          <w:tcPr>
            <w:tcW w:w="550" w:type="dxa"/>
            <w:noWrap/>
          </w:tcPr>
          <w:p w14:paraId="7CCE1900" w14:textId="77777777" w:rsidR="001B5A56" w:rsidRDefault="001B5A56">
            <w:pPr>
              <w:rPr>
                <w:sz w:val="22"/>
                <w:szCs w:val="22"/>
              </w:rPr>
            </w:pPr>
          </w:p>
        </w:tc>
        <w:tc>
          <w:tcPr>
            <w:tcW w:w="551" w:type="dxa"/>
            <w:noWrap/>
          </w:tcPr>
          <w:p w14:paraId="09A20240" w14:textId="77777777" w:rsidR="001B5A56" w:rsidRDefault="001B5A56">
            <w:pPr>
              <w:rPr>
                <w:sz w:val="22"/>
                <w:szCs w:val="22"/>
              </w:rPr>
            </w:pPr>
          </w:p>
        </w:tc>
        <w:tc>
          <w:tcPr>
            <w:tcW w:w="550" w:type="dxa"/>
            <w:noWrap/>
          </w:tcPr>
          <w:p w14:paraId="273CFE6F" w14:textId="77777777" w:rsidR="001B5A56" w:rsidRDefault="001B5A56">
            <w:pPr>
              <w:rPr>
                <w:sz w:val="22"/>
                <w:szCs w:val="22"/>
              </w:rPr>
            </w:pPr>
          </w:p>
        </w:tc>
        <w:tc>
          <w:tcPr>
            <w:tcW w:w="551" w:type="dxa"/>
            <w:noWrap/>
          </w:tcPr>
          <w:p w14:paraId="69F9B01A" w14:textId="77777777" w:rsidR="001B5A56" w:rsidRDefault="001B5A56">
            <w:pPr>
              <w:rPr>
                <w:sz w:val="22"/>
                <w:szCs w:val="22"/>
              </w:rPr>
            </w:pPr>
          </w:p>
        </w:tc>
      </w:tr>
      <w:tr w:rsidR="001B5A56" w14:paraId="4082DE62" w14:textId="77777777">
        <w:trPr>
          <w:trHeight w:val="226"/>
        </w:trPr>
        <w:tc>
          <w:tcPr>
            <w:tcW w:w="894" w:type="dxa"/>
            <w:noWrap/>
          </w:tcPr>
          <w:p w14:paraId="4E535233" w14:textId="77777777" w:rsidR="001B5A56" w:rsidRDefault="00000000">
            <w:pPr>
              <w:rPr>
                <w:sz w:val="22"/>
                <w:szCs w:val="22"/>
              </w:rPr>
            </w:pPr>
            <w:r>
              <w:rPr>
                <w:sz w:val="22"/>
                <w:szCs w:val="22"/>
              </w:rPr>
              <w:t>2-1</w:t>
            </w:r>
          </w:p>
        </w:tc>
        <w:tc>
          <w:tcPr>
            <w:tcW w:w="1748" w:type="dxa"/>
            <w:noWrap/>
          </w:tcPr>
          <w:p w14:paraId="6D85558D" w14:textId="77777777" w:rsidR="001B5A56" w:rsidRDefault="00000000">
            <w:pPr>
              <w:rPr>
                <w:sz w:val="22"/>
                <w:szCs w:val="22"/>
              </w:rPr>
            </w:pPr>
            <w:r>
              <w:rPr>
                <w:sz w:val="22"/>
                <w:szCs w:val="22"/>
              </w:rPr>
              <w:t>Мика</w:t>
            </w:r>
          </w:p>
        </w:tc>
        <w:tc>
          <w:tcPr>
            <w:tcW w:w="1628" w:type="dxa"/>
            <w:noWrap/>
          </w:tcPr>
          <w:p w14:paraId="2F2FF90F" w14:textId="77777777" w:rsidR="001B5A56" w:rsidRDefault="00000000">
            <w:pPr>
              <w:rPr>
                <w:sz w:val="22"/>
                <w:szCs w:val="22"/>
              </w:rPr>
            </w:pPr>
            <w:r>
              <w:rPr>
                <w:sz w:val="22"/>
                <w:szCs w:val="22"/>
              </w:rPr>
              <w:t>Богавац</w:t>
            </w:r>
          </w:p>
        </w:tc>
        <w:tc>
          <w:tcPr>
            <w:tcW w:w="550" w:type="dxa"/>
            <w:noWrap/>
          </w:tcPr>
          <w:p w14:paraId="5E729195" w14:textId="77777777" w:rsidR="001B5A56" w:rsidRDefault="00000000">
            <w:pPr>
              <w:rPr>
                <w:sz w:val="22"/>
                <w:szCs w:val="22"/>
              </w:rPr>
            </w:pPr>
            <w:r>
              <w:rPr>
                <w:sz w:val="22"/>
                <w:szCs w:val="22"/>
              </w:rPr>
              <w:t>15</w:t>
            </w:r>
          </w:p>
        </w:tc>
        <w:tc>
          <w:tcPr>
            <w:tcW w:w="550" w:type="dxa"/>
            <w:noWrap/>
          </w:tcPr>
          <w:p w14:paraId="6C47F8DD" w14:textId="77777777" w:rsidR="001B5A56" w:rsidRDefault="00000000">
            <w:pPr>
              <w:rPr>
                <w:sz w:val="22"/>
                <w:szCs w:val="22"/>
              </w:rPr>
            </w:pPr>
            <w:r>
              <w:rPr>
                <w:sz w:val="22"/>
                <w:szCs w:val="22"/>
              </w:rPr>
              <w:t>13</w:t>
            </w:r>
          </w:p>
        </w:tc>
        <w:tc>
          <w:tcPr>
            <w:tcW w:w="550" w:type="dxa"/>
            <w:noWrap/>
          </w:tcPr>
          <w:p w14:paraId="20231A2B" w14:textId="77777777" w:rsidR="001B5A56" w:rsidRDefault="00000000">
            <w:pPr>
              <w:rPr>
                <w:sz w:val="22"/>
                <w:szCs w:val="22"/>
              </w:rPr>
            </w:pPr>
            <w:r>
              <w:rPr>
                <w:sz w:val="22"/>
                <w:szCs w:val="22"/>
              </w:rPr>
              <w:t>28</w:t>
            </w:r>
          </w:p>
        </w:tc>
        <w:tc>
          <w:tcPr>
            <w:tcW w:w="550" w:type="dxa"/>
            <w:noWrap/>
          </w:tcPr>
          <w:p w14:paraId="7DAF9C0A" w14:textId="77777777" w:rsidR="001B5A56" w:rsidRDefault="001B5A56">
            <w:pPr>
              <w:rPr>
                <w:sz w:val="22"/>
                <w:szCs w:val="22"/>
              </w:rPr>
            </w:pPr>
          </w:p>
        </w:tc>
        <w:tc>
          <w:tcPr>
            <w:tcW w:w="551" w:type="dxa"/>
            <w:noWrap/>
          </w:tcPr>
          <w:p w14:paraId="55022338" w14:textId="77777777" w:rsidR="001B5A56" w:rsidRDefault="001B5A56">
            <w:pPr>
              <w:rPr>
                <w:sz w:val="22"/>
                <w:szCs w:val="22"/>
              </w:rPr>
            </w:pPr>
          </w:p>
        </w:tc>
        <w:tc>
          <w:tcPr>
            <w:tcW w:w="551" w:type="dxa"/>
            <w:noWrap/>
          </w:tcPr>
          <w:p w14:paraId="4E0DF149" w14:textId="77777777" w:rsidR="001B5A56" w:rsidRDefault="001B5A56">
            <w:pPr>
              <w:rPr>
                <w:sz w:val="22"/>
                <w:szCs w:val="22"/>
              </w:rPr>
            </w:pPr>
          </w:p>
        </w:tc>
        <w:tc>
          <w:tcPr>
            <w:tcW w:w="550" w:type="dxa"/>
            <w:noWrap/>
          </w:tcPr>
          <w:p w14:paraId="07EE647A" w14:textId="77777777" w:rsidR="001B5A56" w:rsidRDefault="001B5A56">
            <w:pPr>
              <w:rPr>
                <w:sz w:val="22"/>
                <w:szCs w:val="22"/>
              </w:rPr>
            </w:pPr>
          </w:p>
        </w:tc>
        <w:tc>
          <w:tcPr>
            <w:tcW w:w="551" w:type="dxa"/>
            <w:noWrap/>
          </w:tcPr>
          <w:p w14:paraId="5F913F76" w14:textId="77777777" w:rsidR="001B5A56" w:rsidRDefault="001B5A56">
            <w:pPr>
              <w:rPr>
                <w:sz w:val="22"/>
                <w:szCs w:val="22"/>
              </w:rPr>
            </w:pPr>
          </w:p>
        </w:tc>
        <w:tc>
          <w:tcPr>
            <w:tcW w:w="550" w:type="dxa"/>
            <w:noWrap/>
          </w:tcPr>
          <w:p w14:paraId="623C72F9" w14:textId="77777777" w:rsidR="001B5A56" w:rsidRDefault="001B5A56">
            <w:pPr>
              <w:rPr>
                <w:sz w:val="22"/>
                <w:szCs w:val="22"/>
              </w:rPr>
            </w:pPr>
          </w:p>
        </w:tc>
        <w:tc>
          <w:tcPr>
            <w:tcW w:w="551" w:type="dxa"/>
            <w:noWrap/>
          </w:tcPr>
          <w:p w14:paraId="4413A3E2" w14:textId="77777777" w:rsidR="001B5A56" w:rsidRDefault="001B5A56">
            <w:pPr>
              <w:rPr>
                <w:sz w:val="22"/>
                <w:szCs w:val="22"/>
              </w:rPr>
            </w:pPr>
          </w:p>
        </w:tc>
      </w:tr>
      <w:tr w:rsidR="001B5A56" w14:paraId="5B843521" w14:textId="77777777">
        <w:trPr>
          <w:trHeight w:val="226"/>
        </w:trPr>
        <w:tc>
          <w:tcPr>
            <w:tcW w:w="894" w:type="dxa"/>
            <w:noWrap/>
          </w:tcPr>
          <w:p w14:paraId="779A21CD" w14:textId="77777777" w:rsidR="001B5A56" w:rsidRDefault="00000000">
            <w:pPr>
              <w:rPr>
                <w:sz w:val="22"/>
                <w:szCs w:val="22"/>
              </w:rPr>
            </w:pPr>
            <w:r>
              <w:rPr>
                <w:sz w:val="22"/>
                <w:szCs w:val="22"/>
              </w:rPr>
              <w:t>2-2</w:t>
            </w:r>
          </w:p>
        </w:tc>
        <w:tc>
          <w:tcPr>
            <w:tcW w:w="1748" w:type="dxa"/>
            <w:noWrap/>
          </w:tcPr>
          <w:p w14:paraId="6F0FAB42" w14:textId="77777777" w:rsidR="001B5A56" w:rsidRDefault="00000000">
            <w:pPr>
              <w:rPr>
                <w:sz w:val="22"/>
                <w:szCs w:val="22"/>
              </w:rPr>
            </w:pPr>
            <w:r>
              <w:rPr>
                <w:sz w:val="22"/>
                <w:szCs w:val="22"/>
              </w:rPr>
              <w:t xml:space="preserve">Јелена </w:t>
            </w:r>
          </w:p>
        </w:tc>
        <w:tc>
          <w:tcPr>
            <w:tcW w:w="1628" w:type="dxa"/>
            <w:noWrap/>
          </w:tcPr>
          <w:p w14:paraId="4729F17F" w14:textId="77777777" w:rsidR="001B5A56" w:rsidRDefault="00000000">
            <w:pPr>
              <w:rPr>
                <w:sz w:val="22"/>
                <w:szCs w:val="22"/>
              </w:rPr>
            </w:pPr>
            <w:r>
              <w:rPr>
                <w:sz w:val="22"/>
                <w:szCs w:val="22"/>
              </w:rPr>
              <w:t>Мишић</w:t>
            </w:r>
          </w:p>
        </w:tc>
        <w:tc>
          <w:tcPr>
            <w:tcW w:w="550" w:type="dxa"/>
            <w:noWrap/>
          </w:tcPr>
          <w:p w14:paraId="2F226BFB" w14:textId="77777777" w:rsidR="001B5A56" w:rsidRDefault="00000000">
            <w:pPr>
              <w:rPr>
                <w:sz w:val="22"/>
                <w:szCs w:val="22"/>
              </w:rPr>
            </w:pPr>
            <w:r>
              <w:rPr>
                <w:sz w:val="22"/>
                <w:szCs w:val="22"/>
              </w:rPr>
              <w:t>17</w:t>
            </w:r>
          </w:p>
        </w:tc>
        <w:tc>
          <w:tcPr>
            <w:tcW w:w="550" w:type="dxa"/>
            <w:noWrap/>
          </w:tcPr>
          <w:p w14:paraId="569543AA" w14:textId="77777777" w:rsidR="001B5A56" w:rsidRDefault="00000000">
            <w:pPr>
              <w:rPr>
                <w:sz w:val="22"/>
                <w:szCs w:val="22"/>
              </w:rPr>
            </w:pPr>
            <w:r>
              <w:rPr>
                <w:sz w:val="22"/>
                <w:szCs w:val="22"/>
              </w:rPr>
              <w:t>11</w:t>
            </w:r>
          </w:p>
        </w:tc>
        <w:tc>
          <w:tcPr>
            <w:tcW w:w="550" w:type="dxa"/>
            <w:noWrap/>
          </w:tcPr>
          <w:p w14:paraId="3751B58A" w14:textId="77777777" w:rsidR="001B5A56" w:rsidRDefault="00000000">
            <w:pPr>
              <w:rPr>
                <w:sz w:val="22"/>
                <w:szCs w:val="22"/>
              </w:rPr>
            </w:pPr>
            <w:r>
              <w:rPr>
                <w:sz w:val="22"/>
                <w:szCs w:val="22"/>
              </w:rPr>
              <w:t>28</w:t>
            </w:r>
          </w:p>
        </w:tc>
        <w:tc>
          <w:tcPr>
            <w:tcW w:w="550" w:type="dxa"/>
            <w:noWrap/>
          </w:tcPr>
          <w:p w14:paraId="54AE2E5F" w14:textId="77777777" w:rsidR="001B5A56" w:rsidRDefault="001B5A56">
            <w:pPr>
              <w:rPr>
                <w:sz w:val="22"/>
                <w:szCs w:val="22"/>
              </w:rPr>
            </w:pPr>
          </w:p>
        </w:tc>
        <w:tc>
          <w:tcPr>
            <w:tcW w:w="551" w:type="dxa"/>
            <w:noWrap/>
          </w:tcPr>
          <w:p w14:paraId="3935D80A" w14:textId="77777777" w:rsidR="001B5A56" w:rsidRDefault="001B5A56">
            <w:pPr>
              <w:rPr>
                <w:sz w:val="22"/>
                <w:szCs w:val="22"/>
              </w:rPr>
            </w:pPr>
          </w:p>
        </w:tc>
        <w:tc>
          <w:tcPr>
            <w:tcW w:w="551" w:type="dxa"/>
            <w:noWrap/>
          </w:tcPr>
          <w:p w14:paraId="61ADD631" w14:textId="77777777" w:rsidR="001B5A56" w:rsidRDefault="001B5A56">
            <w:pPr>
              <w:rPr>
                <w:sz w:val="22"/>
                <w:szCs w:val="22"/>
              </w:rPr>
            </w:pPr>
          </w:p>
        </w:tc>
        <w:tc>
          <w:tcPr>
            <w:tcW w:w="550" w:type="dxa"/>
            <w:noWrap/>
          </w:tcPr>
          <w:p w14:paraId="64FEF87B" w14:textId="77777777" w:rsidR="001B5A56" w:rsidRDefault="001B5A56">
            <w:pPr>
              <w:rPr>
                <w:sz w:val="22"/>
                <w:szCs w:val="22"/>
              </w:rPr>
            </w:pPr>
          </w:p>
        </w:tc>
        <w:tc>
          <w:tcPr>
            <w:tcW w:w="551" w:type="dxa"/>
            <w:noWrap/>
          </w:tcPr>
          <w:p w14:paraId="248F68FE" w14:textId="77777777" w:rsidR="001B5A56" w:rsidRDefault="001B5A56">
            <w:pPr>
              <w:rPr>
                <w:sz w:val="22"/>
                <w:szCs w:val="22"/>
              </w:rPr>
            </w:pPr>
          </w:p>
        </w:tc>
        <w:tc>
          <w:tcPr>
            <w:tcW w:w="550" w:type="dxa"/>
            <w:noWrap/>
          </w:tcPr>
          <w:p w14:paraId="2CBB97BD" w14:textId="77777777" w:rsidR="001B5A56" w:rsidRDefault="001B5A56">
            <w:pPr>
              <w:rPr>
                <w:sz w:val="22"/>
                <w:szCs w:val="22"/>
              </w:rPr>
            </w:pPr>
          </w:p>
        </w:tc>
        <w:tc>
          <w:tcPr>
            <w:tcW w:w="551" w:type="dxa"/>
            <w:noWrap/>
          </w:tcPr>
          <w:p w14:paraId="33B901BB" w14:textId="77777777" w:rsidR="001B5A56" w:rsidRDefault="001B5A56">
            <w:pPr>
              <w:rPr>
                <w:sz w:val="22"/>
                <w:szCs w:val="22"/>
              </w:rPr>
            </w:pPr>
          </w:p>
        </w:tc>
      </w:tr>
      <w:tr w:rsidR="001B5A56" w14:paraId="7C6E5D53" w14:textId="77777777">
        <w:trPr>
          <w:trHeight w:val="226"/>
        </w:trPr>
        <w:tc>
          <w:tcPr>
            <w:tcW w:w="894" w:type="dxa"/>
            <w:noWrap/>
          </w:tcPr>
          <w:p w14:paraId="79F716CA" w14:textId="77777777" w:rsidR="001B5A56" w:rsidRDefault="00000000">
            <w:pPr>
              <w:rPr>
                <w:sz w:val="22"/>
                <w:szCs w:val="22"/>
              </w:rPr>
            </w:pPr>
            <w:r>
              <w:rPr>
                <w:sz w:val="22"/>
                <w:szCs w:val="22"/>
              </w:rPr>
              <w:t>2-3</w:t>
            </w:r>
          </w:p>
        </w:tc>
        <w:tc>
          <w:tcPr>
            <w:tcW w:w="1748" w:type="dxa"/>
            <w:noWrap/>
          </w:tcPr>
          <w:p w14:paraId="1732417D" w14:textId="77777777" w:rsidR="001B5A56" w:rsidRDefault="00000000">
            <w:pPr>
              <w:rPr>
                <w:sz w:val="22"/>
                <w:szCs w:val="22"/>
              </w:rPr>
            </w:pPr>
            <w:r>
              <w:rPr>
                <w:sz w:val="22"/>
                <w:szCs w:val="22"/>
              </w:rPr>
              <w:t xml:space="preserve">Милица </w:t>
            </w:r>
          </w:p>
        </w:tc>
        <w:tc>
          <w:tcPr>
            <w:tcW w:w="1628" w:type="dxa"/>
            <w:noWrap/>
          </w:tcPr>
          <w:p w14:paraId="7E0726DB" w14:textId="77777777" w:rsidR="001B5A56" w:rsidRDefault="00000000">
            <w:pPr>
              <w:rPr>
                <w:sz w:val="22"/>
                <w:szCs w:val="22"/>
              </w:rPr>
            </w:pPr>
            <w:r>
              <w:rPr>
                <w:sz w:val="22"/>
                <w:szCs w:val="22"/>
              </w:rPr>
              <w:t>Митровић</w:t>
            </w:r>
          </w:p>
        </w:tc>
        <w:tc>
          <w:tcPr>
            <w:tcW w:w="550" w:type="dxa"/>
            <w:noWrap/>
          </w:tcPr>
          <w:p w14:paraId="736AA694" w14:textId="77777777" w:rsidR="001B5A56" w:rsidRDefault="00000000">
            <w:pPr>
              <w:rPr>
                <w:sz w:val="22"/>
                <w:szCs w:val="22"/>
              </w:rPr>
            </w:pPr>
            <w:r>
              <w:rPr>
                <w:sz w:val="22"/>
                <w:szCs w:val="22"/>
              </w:rPr>
              <w:t>18</w:t>
            </w:r>
          </w:p>
        </w:tc>
        <w:tc>
          <w:tcPr>
            <w:tcW w:w="550" w:type="dxa"/>
            <w:noWrap/>
          </w:tcPr>
          <w:p w14:paraId="5D8561E4" w14:textId="77777777" w:rsidR="001B5A56" w:rsidRDefault="00000000">
            <w:pPr>
              <w:rPr>
                <w:sz w:val="22"/>
                <w:szCs w:val="22"/>
              </w:rPr>
            </w:pPr>
            <w:r>
              <w:rPr>
                <w:sz w:val="22"/>
                <w:szCs w:val="22"/>
              </w:rPr>
              <w:t>12</w:t>
            </w:r>
          </w:p>
        </w:tc>
        <w:tc>
          <w:tcPr>
            <w:tcW w:w="550" w:type="dxa"/>
            <w:noWrap/>
          </w:tcPr>
          <w:p w14:paraId="610957D8" w14:textId="77777777" w:rsidR="001B5A56" w:rsidRDefault="00000000">
            <w:pPr>
              <w:rPr>
                <w:sz w:val="22"/>
                <w:szCs w:val="22"/>
              </w:rPr>
            </w:pPr>
            <w:r>
              <w:rPr>
                <w:sz w:val="22"/>
                <w:szCs w:val="22"/>
              </w:rPr>
              <w:t>30</w:t>
            </w:r>
          </w:p>
        </w:tc>
        <w:tc>
          <w:tcPr>
            <w:tcW w:w="550" w:type="dxa"/>
            <w:noWrap/>
          </w:tcPr>
          <w:p w14:paraId="3E7BE883" w14:textId="77777777" w:rsidR="001B5A56" w:rsidRDefault="001B5A56">
            <w:pPr>
              <w:rPr>
                <w:sz w:val="22"/>
                <w:szCs w:val="22"/>
              </w:rPr>
            </w:pPr>
          </w:p>
        </w:tc>
        <w:tc>
          <w:tcPr>
            <w:tcW w:w="551" w:type="dxa"/>
            <w:noWrap/>
          </w:tcPr>
          <w:p w14:paraId="3293CAC6" w14:textId="77777777" w:rsidR="001B5A56" w:rsidRDefault="001B5A56">
            <w:pPr>
              <w:rPr>
                <w:sz w:val="22"/>
                <w:szCs w:val="22"/>
              </w:rPr>
            </w:pPr>
          </w:p>
        </w:tc>
        <w:tc>
          <w:tcPr>
            <w:tcW w:w="551" w:type="dxa"/>
            <w:noWrap/>
          </w:tcPr>
          <w:p w14:paraId="6AD6D7F5" w14:textId="77777777" w:rsidR="001B5A56" w:rsidRDefault="001B5A56">
            <w:pPr>
              <w:rPr>
                <w:sz w:val="22"/>
                <w:szCs w:val="22"/>
              </w:rPr>
            </w:pPr>
          </w:p>
        </w:tc>
        <w:tc>
          <w:tcPr>
            <w:tcW w:w="550" w:type="dxa"/>
            <w:noWrap/>
          </w:tcPr>
          <w:p w14:paraId="4F27BD87" w14:textId="77777777" w:rsidR="001B5A56" w:rsidRDefault="001B5A56">
            <w:pPr>
              <w:rPr>
                <w:sz w:val="22"/>
                <w:szCs w:val="22"/>
              </w:rPr>
            </w:pPr>
          </w:p>
        </w:tc>
        <w:tc>
          <w:tcPr>
            <w:tcW w:w="551" w:type="dxa"/>
            <w:noWrap/>
          </w:tcPr>
          <w:p w14:paraId="429EB0B2" w14:textId="77777777" w:rsidR="001B5A56" w:rsidRDefault="001B5A56">
            <w:pPr>
              <w:rPr>
                <w:sz w:val="22"/>
                <w:szCs w:val="22"/>
              </w:rPr>
            </w:pPr>
          </w:p>
        </w:tc>
        <w:tc>
          <w:tcPr>
            <w:tcW w:w="550" w:type="dxa"/>
            <w:noWrap/>
          </w:tcPr>
          <w:p w14:paraId="5CED6F89" w14:textId="77777777" w:rsidR="001B5A56" w:rsidRDefault="001B5A56">
            <w:pPr>
              <w:rPr>
                <w:sz w:val="22"/>
                <w:szCs w:val="22"/>
              </w:rPr>
            </w:pPr>
          </w:p>
        </w:tc>
        <w:tc>
          <w:tcPr>
            <w:tcW w:w="551" w:type="dxa"/>
            <w:noWrap/>
          </w:tcPr>
          <w:p w14:paraId="1BDCB091" w14:textId="77777777" w:rsidR="001B5A56" w:rsidRDefault="001B5A56">
            <w:pPr>
              <w:rPr>
                <w:sz w:val="22"/>
                <w:szCs w:val="22"/>
              </w:rPr>
            </w:pPr>
          </w:p>
        </w:tc>
      </w:tr>
      <w:tr w:rsidR="001B5A56" w14:paraId="08EE179D" w14:textId="77777777">
        <w:trPr>
          <w:trHeight w:val="226"/>
        </w:trPr>
        <w:tc>
          <w:tcPr>
            <w:tcW w:w="894" w:type="dxa"/>
            <w:noWrap/>
          </w:tcPr>
          <w:p w14:paraId="30FF3143" w14:textId="77777777" w:rsidR="001B5A56" w:rsidRDefault="00000000">
            <w:pPr>
              <w:rPr>
                <w:sz w:val="22"/>
                <w:szCs w:val="22"/>
              </w:rPr>
            </w:pPr>
            <w:r>
              <w:rPr>
                <w:sz w:val="22"/>
                <w:szCs w:val="22"/>
              </w:rPr>
              <w:t>2-4</w:t>
            </w:r>
          </w:p>
        </w:tc>
        <w:tc>
          <w:tcPr>
            <w:tcW w:w="1748" w:type="dxa"/>
            <w:noWrap/>
          </w:tcPr>
          <w:p w14:paraId="4911B7C6" w14:textId="77777777" w:rsidR="001B5A56" w:rsidRDefault="00000000">
            <w:pPr>
              <w:rPr>
                <w:sz w:val="22"/>
                <w:szCs w:val="22"/>
              </w:rPr>
            </w:pPr>
            <w:r>
              <w:rPr>
                <w:sz w:val="22"/>
                <w:szCs w:val="22"/>
              </w:rPr>
              <w:t>Бојана</w:t>
            </w:r>
          </w:p>
        </w:tc>
        <w:tc>
          <w:tcPr>
            <w:tcW w:w="1628" w:type="dxa"/>
            <w:noWrap/>
          </w:tcPr>
          <w:p w14:paraId="47C3F800" w14:textId="77777777" w:rsidR="001B5A56" w:rsidRDefault="00000000">
            <w:pPr>
              <w:rPr>
                <w:sz w:val="22"/>
                <w:szCs w:val="22"/>
              </w:rPr>
            </w:pPr>
            <w:r>
              <w:rPr>
                <w:sz w:val="22"/>
                <w:szCs w:val="22"/>
              </w:rPr>
              <w:t>Милијашевић</w:t>
            </w:r>
          </w:p>
        </w:tc>
        <w:tc>
          <w:tcPr>
            <w:tcW w:w="550" w:type="dxa"/>
            <w:noWrap/>
          </w:tcPr>
          <w:p w14:paraId="440E065F" w14:textId="77777777" w:rsidR="001B5A56" w:rsidRDefault="00000000">
            <w:pPr>
              <w:rPr>
                <w:sz w:val="22"/>
                <w:szCs w:val="22"/>
              </w:rPr>
            </w:pPr>
            <w:r>
              <w:rPr>
                <w:sz w:val="22"/>
                <w:szCs w:val="22"/>
              </w:rPr>
              <w:t>15</w:t>
            </w:r>
          </w:p>
        </w:tc>
        <w:tc>
          <w:tcPr>
            <w:tcW w:w="550" w:type="dxa"/>
            <w:noWrap/>
          </w:tcPr>
          <w:p w14:paraId="69173357" w14:textId="77777777" w:rsidR="001B5A56" w:rsidRDefault="00000000">
            <w:pPr>
              <w:rPr>
                <w:sz w:val="22"/>
                <w:szCs w:val="22"/>
              </w:rPr>
            </w:pPr>
            <w:r>
              <w:rPr>
                <w:sz w:val="22"/>
                <w:szCs w:val="22"/>
              </w:rPr>
              <w:t>14</w:t>
            </w:r>
          </w:p>
        </w:tc>
        <w:tc>
          <w:tcPr>
            <w:tcW w:w="550" w:type="dxa"/>
            <w:noWrap/>
          </w:tcPr>
          <w:p w14:paraId="3A197FBA" w14:textId="77777777" w:rsidR="001B5A56" w:rsidRDefault="00000000">
            <w:pPr>
              <w:rPr>
                <w:sz w:val="22"/>
                <w:szCs w:val="22"/>
              </w:rPr>
            </w:pPr>
            <w:r>
              <w:rPr>
                <w:sz w:val="22"/>
                <w:szCs w:val="22"/>
              </w:rPr>
              <w:t>29</w:t>
            </w:r>
          </w:p>
        </w:tc>
        <w:tc>
          <w:tcPr>
            <w:tcW w:w="550" w:type="dxa"/>
            <w:noWrap/>
          </w:tcPr>
          <w:p w14:paraId="7F45C45B" w14:textId="77777777" w:rsidR="001B5A56" w:rsidRDefault="001B5A56">
            <w:pPr>
              <w:rPr>
                <w:sz w:val="22"/>
                <w:szCs w:val="22"/>
              </w:rPr>
            </w:pPr>
          </w:p>
        </w:tc>
        <w:tc>
          <w:tcPr>
            <w:tcW w:w="551" w:type="dxa"/>
            <w:noWrap/>
          </w:tcPr>
          <w:p w14:paraId="328AC355" w14:textId="77777777" w:rsidR="001B5A56" w:rsidRDefault="001B5A56">
            <w:pPr>
              <w:rPr>
                <w:sz w:val="22"/>
                <w:szCs w:val="22"/>
              </w:rPr>
            </w:pPr>
          </w:p>
        </w:tc>
        <w:tc>
          <w:tcPr>
            <w:tcW w:w="551" w:type="dxa"/>
            <w:noWrap/>
          </w:tcPr>
          <w:p w14:paraId="1074597E" w14:textId="77777777" w:rsidR="001B5A56" w:rsidRDefault="001B5A56">
            <w:pPr>
              <w:rPr>
                <w:sz w:val="22"/>
                <w:szCs w:val="22"/>
              </w:rPr>
            </w:pPr>
          </w:p>
        </w:tc>
        <w:tc>
          <w:tcPr>
            <w:tcW w:w="550" w:type="dxa"/>
            <w:noWrap/>
          </w:tcPr>
          <w:p w14:paraId="5A99E06F" w14:textId="77777777" w:rsidR="001B5A56" w:rsidRDefault="001B5A56">
            <w:pPr>
              <w:rPr>
                <w:sz w:val="22"/>
                <w:szCs w:val="22"/>
              </w:rPr>
            </w:pPr>
          </w:p>
        </w:tc>
        <w:tc>
          <w:tcPr>
            <w:tcW w:w="551" w:type="dxa"/>
            <w:noWrap/>
          </w:tcPr>
          <w:p w14:paraId="5C43DBDD" w14:textId="77777777" w:rsidR="001B5A56" w:rsidRDefault="001B5A56">
            <w:pPr>
              <w:rPr>
                <w:sz w:val="22"/>
                <w:szCs w:val="22"/>
              </w:rPr>
            </w:pPr>
          </w:p>
        </w:tc>
        <w:tc>
          <w:tcPr>
            <w:tcW w:w="550" w:type="dxa"/>
            <w:noWrap/>
          </w:tcPr>
          <w:p w14:paraId="32568973" w14:textId="77777777" w:rsidR="001B5A56" w:rsidRDefault="001B5A56">
            <w:pPr>
              <w:rPr>
                <w:sz w:val="22"/>
                <w:szCs w:val="22"/>
              </w:rPr>
            </w:pPr>
          </w:p>
        </w:tc>
        <w:tc>
          <w:tcPr>
            <w:tcW w:w="551" w:type="dxa"/>
            <w:noWrap/>
          </w:tcPr>
          <w:p w14:paraId="3CE3C44A" w14:textId="77777777" w:rsidR="001B5A56" w:rsidRDefault="001B5A56">
            <w:pPr>
              <w:rPr>
                <w:sz w:val="22"/>
                <w:szCs w:val="22"/>
              </w:rPr>
            </w:pPr>
          </w:p>
        </w:tc>
      </w:tr>
      <w:tr w:rsidR="001B5A56" w14:paraId="1307AE30" w14:textId="77777777">
        <w:trPr>
          <w:trHeight w:val="226"/>
        </w:trPr>
        <w:tc>
          <w:tcPr>
            <w:tcW w:w="894" w:type="dxa"/>
            <w:noWrap/>
          </w:tcPr>
          <w:p w14:paraId="310C9583" w14:textId="77777777" w:rsidR="001B5A56" w:rsidRDefault="00000000">
            <w:pPr>
              <w:rPr>
                <w:sz w:val="22"/>
                <w:szCs w:val="22"/>
              </w:rPr>
            </w:pPr>
            <w:r>
              <w:rPr>
                <w:sz w:val="22"/>
                <w:szCs w:val="22"/>
              </w:rPr>
              <w:t>2-5</w:t>
            </w:r>
          </w:p>
        </w:tc>
        <w:tc>
          <w:tcPr>
            <w:tcW w:w="1748" w:type="dxa"/>
            <w:noWrap/>
          </w:tcPr>
          <w:p w14:paraId="4AD09443" w14:textId="77777777" w:rsidR="001B5A56" w:rsidRDefault="00000000">
            <w:pPr>
              <w:rPr>
                <w:sz w:val="22"/>
                <w:szCs w:val="22"/>
              </w:rPr>
            </w:pPr>
            <w:r>
              <w:rPr>
                <w:sz w:val="22"/>
                <w:szCs w:val="22"/>
              </w:rPr>
              <w:t>Татјана</w:t>
            </w:r>
          </w:p>
        </w:tc>
        <w:tc>
          <w:tcPr>
            <w:tcW w:w="1628" w:type="dxa"/>
            <w:noWrap/>
          </w:tcPr>
          <w:p w14:paraId="3ED4A7BB" w14:textId="77777777" w:rsidR="001B5A56" w:rsidRDefault="00000000">
            <w:pPr>
              <w:rPr>
                <w:sz w:val="22"/>
                <w:szCs w:val="22"/>
              </w:rPr>
            </w:pPr>
            <w:r>
              <w:rPr>
                <w:sz w:val="22"/>
                <w:szCs w:val="22"/>
              </w:rPr>
              <w:t>Старовлах</w:t>
            </w:r>
          </w:p>
        </w:tc>
        <w:tc>
          <w:tcPr>
            <w:tcW w:w="550" w:type="dxa"/>
            <w:noWrap/>
          </w:tcPr>
          <w:p w14:paraId="7F337F28" w14:textId="77777777" w:rsidR="001B5A56" w:rsidRDefault="00000000">
            <w:pPr>
              <w:rPr>
                <w:sz w:val="22"/>
                <w:szCs w:val="22"/>
              </w:rPr>
            </w:pPr>
            <w:r>
              <w:rPr>
                <w:sz w:val="22"/>
                <w:szCs w:val="22"/>
              </w:rPr>
              <w:t>17</w:t>
            </w:r>
          </w:p>
        </w:tc>
        <w:tc>
          <w:tcPr>
            <w:tcW w:w="550" w:type="dxa"/>
            <w:noWrap/>
          </w:tcPr>
          <w:p w14:paraId="75A213A5" w14:textId="77777777" w:rsidR="001B5A56" w:rsidRDefault="00000000">
            <w:pPr>
              <w:rPr>
                <w:sz w:val="22"/>
                <w:szCs w:val="22"/>
              </w:rPr>
            </w:pPr>
            <w:r>
              <w:rPr>
                <w:sz w:val="22"/>
                <w:szCs w:val="22"/>
              </w:rPr>
              <w:t>13</w:t>
            </w:r>
          </w:p>
        </w:tc>
        <w:tc>
          <w:tcPr>
            <w:tcW w:w="550" w:type="dxa"/>
            <w:noWrap/>
          </w:tcPr>
          <w:p w14:paraId="65D8935B" w14:textId="77777777" w:rsidR="001B5A56" w:rsidRDefault="00000000">
            <w:pPr>
              <w:rPr>
                <w:sz w:val="22"/>
                <w:szCs w:val="22"/>
              </w:rPr>
            </w:pPr>
            <w:r>
              <w:rPr>
                <w:sz w:val="22"/>
                <w:szCs w:val="22"/>
              </w:rPr>
              <w:t>30</w:t>
            </w:r>
          </w:p>
        </w:tc>
        <w:tc>
          <w:tcPr>
            <w:tcW w:w="550" w:type="dxa"/>
            <w:noWrap/>
          </w:tcPr>
          <w:p w14:paraId="4099F1FC" w14:textId="77777777" w:rsidR="001B5A56" w:rsidRDefault="001B5A56">
            <w:pPr>
              <w:rPr>
                <w:sz w:val="22"/>
                <w:szCs w:val="22"/>
              </w:rPr>
            </w:pPr>
          </w:p>
        </w:tc>
        <w:tc>
          <w:tcPr>
            <w:tcW w:w="551" w:type="dxa"/>
            <w:noWrap/>
          </w:tcPr>
          <w:p w14:paraId="6CE527E9" w14:textId="77777777" w:rsidR="001B5A56" w:rsidRDefault="00000000">
            <w:pPr>
              <w:rPr>
                <w:sz w:val="22"/>
                <w:szCs w:val="22"/>
              </w:rPr>
            </w:pPr>
            <w:r>
              <w:rPr>
                <w:sz w:val="22"/>
                <w:szCs w:val="22"/>
              </w:rPr>
              <w:t>82</w:t>
            </w:r>
          </w:p>
        </w:tc>
        <w:tc>
          <w:tcPr>
            <w:tcW w:w="551" w:type="dxa"/>
            <w:noWrap/>
          </w:tcPr>
          <w:p w14:paraId="2E390DE8" w14:textId="77777777" w:rsidR="001B5A56" w:rsidRDefault="00000000">
            <w:pPr>
              <w:rPr>
                <w:sz w:val="22"/>
                <w:szCs w:val="22"/>
              </w:rPr>
            </w:pPr>
            <w:r>
              <w:rPr>
                <w:sz w:val="22"/>
                <w:szCs w:val="22"/>
              </w:rPr>
              <w:t>63</w:t>
            </w:r>
          </w:p>
        </w:tc>
        <w:tc>
          <w:tcPr>
            <w:tcW w:w="550" w:type="dxa"/>
            <w:noWrap/>
          </w:tcPr>
          <w:p w14:paraId="5DD74549" w14:textId="77777777" w:rsidR="001B5A56" w:rsidRDefault="001B5A56">
            <w:pPr>
              <w:rPr>
                <w:sz w:val="22"/>
                <w:szCs w:val="22"/>
              </w:rPr>
            </w:pPr>
          </w:p>
        </w:tc>
        <w:tc>
          <w:tcPr>
            <w:tcW w:w="551" w:type="dxa"/>
            <w:noWrap/>
          </w:tcPr>
          <w:p w14:paraId="2689F0B7" w14:textId="77777777" w:rsidR="001B5A56" w:rsidRDefault="00000000">
            <w:pPr>
              <w:rPr>
                <w:sz w:val="22"/>
                <w:szCs w:val="22"/>
              </w:rPr>
            </w:pPr>
            <w:r>
              <w:rPr>
                <w:sz w:val="22"/>
                <w:szCs w:val="22"/>
              </w:rPr>
              <w:t>145</w:t>
            </w:r>
          </w:p>
        </w:tc>
        <w:tc>
          <w:tcPr>
            <w:tcW w:w="550" w:type="dxa"/>
            <w:noWrap/>
          </w:tcPr>
          <w:p w14:paraId="14E4653D" w14:textId="77777777" w:rsidR="001B5A56" w:rsidRDefault="001B5A56">
            <w:pPr>
              <w:rPr>
                <w:sz w:val="22"/>
                <w:szCs w:val="22"/>
              </w:rPr>
            </w:pPr>
          </w:p>
        </w:tc>
        <w:tc>
          <w:tcPr>
            <w:tcW w:w="551" w:type="dxa"/>
            <w:noWrap/>
          </w:tcPr>
          <w:p w14:paraId="190C96F3" w14:textId="77777777" w:rsidR="001B5A56" w:rsidRDefault="001B5A56">
            <w:pPr>
              <w:rPr>
                <w:sz w:val="22"/>
                <w:szCs w:val="22"/>
              </w:rPr>
            </w:pPr>
          </w:p>
        </w:tc>
      </w:tr>
      <w:tr w:rsidR="001B5A56" w14:paraId="7C413C40" w14:textId="77777777">
        <w:trPr>
          <w:trHeight w:val="226"/>
        </w:trPr>
        <w:tc>
          <w:tcPr>
            <w:tcW w:w="894" w:type="dxa"/>
            <w:noWrap/>
          </w:tcPr>
          <w:p w14:paraId="28B22CF9" w14:textId="77777777" w:rsidR="001B5A56" w:rsidRDefault="001B5A56">
            <w:pPr>
              <w:rPr>
                <w:sz w:val="22"/>
                <w:szCs w:val="22"/>
              </w:rPr>
            </w:pPr>
          </w:p>
        </w:tc>
        <w:tc>
          <w:tcPr>
            <w:tcW w:w="1748" w:type="dxa"/>
            <w:noWrap/>
          </w:tcPr>
          <w:p w14:paraId="56741583" w14:textId="77777777" w:rsidR="001B5A56" w:rsidRDefault="001B5A56">
            <w:pPr>
              <w:rPr>
                <w:sz w:val="22"/>
                <w:szCs w:val="22"/>
              </w:rPr>
            </w:pPr>
          </w:p>
        </w:tc>
        <w:tc>
          <w:tcPr>
            <w:tcW w:w="1628" w:type="dxa"/>
            <w:noWrap/>
          </w:tcPr>
          <w:p w14:paraId="3E6A2040" w14:textId="77777777" w:rsidR="001B5A56" w:rsidRDefault="001B5A56">
            <w:pPr>
              <w:rPr>
                <w:sz w:val="22"/>
                <w:szCs w:val="22"/>
              </w:rPr>
            </w:pPr>
          </w:p>
        </w:tc>
        <w:tc>
          <w:tcPr>
            <w:tcW w:w="550" w:type="dxa"/>
            <w:noWrap/>
          </w:tcPr>
          <w:p w14:paraId="0864130A" w14:textId="77777777" w:rsidR="001B5A56" w:rsidRDefault="001B5A56">
            <w:pPr>
              <w:rPr>
                <w:sz w:val="22"/>
                <w:szCs w:val="22"/>
              </w:rPr>
            </w:pPr>
          </w:p>
        </w:tc>
        <w:tc>
          <w:tcPr>
            <w:tcW w:w="550" w:type="dxa"/>
            <w:noWrap/>
          </w:tcPr>
          <w:p w14:paraId="023B2DAB" w14:textId="77777777" w:rsidR="001B5A56" w:rsidRDefault="001B5A56">
            <w:pPr>
              <w:rPr>
                <w:sz w:val="22"/>
                <w:szCs w:val="22"/>
              </w:rPr>
            </w:pPr>
          </w:p>
        </w:tc>
        <w:tc>
          <w:tcPr>
            <w:tcW w:w="550" w:type="dxa"/>
            <w:noWrap/>
          </w:tcPr>
          <w:p w14:paraId="3353B417" w14:textId="77777777" w:rsidR="001B5A56" w:rsidRDefault="001B5A56">
            <w:pPr>
              <w:rPr>
                <w:sz w:val="22"/>
                <w:szCs w:val="22"/>
              </w:rPr>
            </w:pPr>
          </w:p>
        </w:tc>
        <w:tc>
          <w:tcPr>
            <w:tcW w:w="550" w:type="dxa"/>
            <w:noWrap/>
          </w:tcPr>
          <w:p w14:paraId="2D30AE53" w14:textId="77777777" w:rsidR="001B5A56" w:rsidRDefault="001B5A56">
            <w:pPr>
              <w:rPr>
                <w:sz w:val="22"/>
                <w:szCs w:val="22"/>
              </w:rPr>
            </w:pPr>
          </w:p>
        </w:tc>
        <w:tc>
          <w:tcPr>
            <w:tcW w:w="551" w:type="dxa"/>
            <w:noWrap/>
          </w:tcPr>
          <w:p w14:paraId="3F9C7A13" w14:textId="77777777" w:rsidR="001B5A56" w:rsidRDefault="001B5A56">
            <w:pPr>
              <w:rPr>
                <w:sz w:val="22"/>
                <w:szCs w:val="22"/>
              </w:rPr>
            </w:pPr>
          </w:p>
        </w:tc>
        <w:tc>
          <w:tcPr>
            <w:tcW w:w="551" w:type="dxa"/>
            <w:noWrap/>
          </w:tcPr>
          <w:p w14:paraId="7103EF29" w14:textId="77777777" w:rsidR="001B5A56" w:rsidRDefault="001B5A56">
            <w:pPr>
              <w:rPr>
                <w:sz w:val="22"/>
                <w:szCs w:val="22"/>
              </w:rPr>
            </w:pPr>
          </w:p>
        </w:tc>
        <w:tc>
          <w:tcPr>
            <w:tcW w:w="550" w:type="dxa"/>
            <w:noWrap/>
          </w:tcPr>
          <w:p w14:paraId="3EFAE3F1" w14:textId="77777777" w:rsidR="001B5A56" w:rsidRDefault="001B5A56">
            <w:pPr>
              <w:rPr>
                <w:sz w:val="22"/>
                <w:szCs w:val="22"/>
              </w:rPr>
            </w:pPr>
          </w:p>
        </w:tc>
        <w:tc>
          <w:tcPr>
            <w:tcW w:w="551" w:type="dxa"/>
            <w:noWrap/>
          </w:tcPr>
          <w:p w14:paraId="3A076BB1" w14:textId="77777777" w:rsidR="001B5A56" w:rsidRDefault="001B5A56">
            <w:pPr>
              <w:rPr>
                <w:sz w:val="22"/>
                <w:szCs w:val="22"/>
              </w:rPr>
            </w:pPr>
          </w:p>
        </w:tc>
        <w:tc>
          <w:tcPr>
            <w:tcW w:w="550" w:type="dxa"/>
            <w:noWrap/>
          </w:tcPr>
          <w:p w14:paraId="49BB48A8" w14:textId="77777777" w:rsidR="001B5A56" w:rsidRDefault="001B5A56">
            <w:pPr>
              <w:rPr>
                <w:sz w:val="22"/>
                <w:szCs w:val="22"/>
              </w:rPr>
            </w:pPr>
          </w:p>
        </w:tc>
        <w:tc>
          <w:tcPr>
            <w:tcW w:w="551" w:type="dxa"/>
            <w:noWrap/>
          </w:tcPr>
          <w:p w14:paraId="30DF2954" w14:textId="77777777" w:rsidR="001B5A56" w:rsidRDefault="001B5A56">
            <w:pPr>
              <w:rPr>
                <w:sz w:val="22"/>
                <w:szCs w:val="22"/>
              </w:rPr>
            </w:pPr>
          </w:p>
        </w:tc>
      </w:tr>
      <w:tr w:rsidR="001B5A56" w14:paraId="4FCBB323" w14:textId="77777777">
        <w:trPr>
          <w:trHeight w:val="226"/>
        </w:trPr>
        <w:tc>
          <w:tcPr>
            <w:tcW w:w="894" w:type="dxa"/>
            <w:noWrap/>
          </w:tcPr>
          <w:p w14:paraId="6DB1610D" w14:textId="77777777" w:rsidR="001B5A56" w:rsidRDefault="00000000">
            <w:pPr>
              <w:rPr>
                <w:sz w:val="22"/>
                <w:szCs w:val="22"/>
              </w:rPr>
            </w:pPr>
            <w:r>
              <w:rPr>
                <w:sz w:val="22"/>
                <w:szCs w:val="22"/>
              </w:rPr>
              <w:t>3-1</w:t>
            </w:r>
          </w:p>
        </w:tc>
        <w:tc>
          <w:tcPr>
            <w:tcW w:w="1748" w:type="dxa"/>
            <w:noWrap/>
          </w:tcPr>
          <w:p w14:paraId="48E52F07" w14:textId="77777777" w:rsidR="001B5A56" w:rsidRDefault="00000000">
            <w:pPr>
              <w:rPr>
                <w:sz w:val="22"/>
                <w:szCs w:val="22"/>
              </w:rPr>
            </w:pPr>
            <w:r>
              <w:rPr>
                <w:sz w:val="22"/>
                <w:szCs w:val="22"/>
              </w:rPr>
              <w:t xml:space="preserve">Јасна </w:t>
            </w:r>
          </w:p>
        </w:tc>
        <w:tc>
          <w:tcPr>
            <w:tcW w:w="1628" w:type="dxa"/>
            <w:noWrap/>
          </w:tcPr>
          <w:p w14:paraId="1B49EA66" w14:textId="77777777" w:rsidR="001B5A56" w:rsidRDefault="00000000">
            <w:pPr>
              <w:rPr>
                <w:sz w:val="22"/>
                <w:szCs w:val="22"/>
              </w:rPr>
            </w:pPr>
            <w:r>
              <w:rPr>
                <w:sz w:val="22"/>
                <w:szCs w:val="22"/>
              </w:rPr>
              <w:t>Николић</w:t>
            </w:r>
          </w:p>
        </w:tc>
        <w:tc>
          <w:tcPr>
            <w:tcW w:w="550" w:type="dxa"/>
            <w:noWrap/>
          </w:tcPr>
          <w:p w14:paraId="7DB21023" w14:textId="77777777" w:rsidR="001B5A56" w:rsidRDefault="00000000">
            <w:pPr>
              <w:rPr>
                <w:sz w:val="22"/>
                <w:szCs w:val="22"/>
              </w:rPr>
            </w:pPr>
            <w:r>
              <w:rPr>
                <w:sz w:val="22"/>
                <w:szCs w:val="22"/>
              </w:rPr>
              <w:t>13</w:t>
            </w:r>
          </w:p>
        </w:tc>
        <w:tc>
          <w:tcPr>
            <w:tcW w:w="550" w:type="dxa"/>
            <w:noWrap/>
          </w:tcPr>
          <w:p w14:paraId="3321FAB0" w14:textId="77777777" w:rsidR="001B5A56" w:rsidRDefault="00000000">
            <w:pPr>
              <w:rPr>
                <w:sz w:val="22"/>
                <w:szCs w:val="22"/>
              </w:rPr>
            </w:pPr>
            <w:r>
              <w:rPr>
                <w:sz w:val="22"/>
                <w:szCs w:val="22"/>
              </w:rPr>
              <w:t>15</w:t>
            </w:r>
          </w:p>
        </w:tc>
        <w:tc>
          <w:tcPr>
            <w:tcW w:w="550" w:type="dxa"/>
            <w:noWrap/>
          </w:tcPr>
          <w:p w14:paraId="399B0209" w14:textId="77777777" w:rsidR="001B5A56" w:rsidRDefault="00000000">
            <w:pPr>
              <w:rPr>
                <w:sz w:val="22"/>
                <w:szCs w:val="22"/>
              </w:rPr>
            </w:pPr>
            <w:r>
              <w:rPr>
                <w:sz w:val="22"/>
                <w:szCs w:val="22"/>
              </w:rPr>
              <w:t>28</w:t>
            </w:r>
          </w:p>
        </w:tc>
        <w:tc>
          <w:tcPr>
            <w:tcW w:w="550" w:type="dxa"/>
            <w:noWrap/>
          </w:tcPr>
          <w:p w14:paraId="0AA9F3C8" w14:textId="77777777" w:rsidR="001B5A56" w:rsidRDefault="001B5A56">
            <w:pPr>
              <w:rPr>
                <w:sz w:val="22"/>
                <w:szCs w:val="22"/>
              </w:rPr>
            </w:pPr>
          </w:p>
        </w:tc>
        <w:tc>
          <w:tcPr>
            <w:tcW w:w="551" w:type="dxa"/>
            <w:noWrap/>
          </w:tcPr>
          <w:p w14:paraId="34F9F156" w14:textId="77777777" w:rsidR="001B5A56" w:rsidRDefault="001B5A56">
            <w:pPr>
              <w:rPr>
                <w:sz w:val="22"/>
                <w:szCs w:val="22"/>
              </w:rPr>
            </w:pPr>
          </w:p>
        </w:tc>
        <w:tc>
          <w:tcPr>
            <w:tcW w:w="551" w:type="dxa"/>
            <w:noWrap/>
          </w:tcPr>
          <w:p w14:paraId="73AC3420" w14:textId="77777777" w:rsidR="001B5A56" w:rsidRDefault="001B5A56">
            <w:pPr>
              <w:rPr>
                <w:sz w:val="22"/>
                <w:szCs w:val="22"/>
              </w:rPr>
            </w:pPr>
          </w:p>
        </w:tc>
        <w:tc>
          <w:tcPr>
            <w:tcW w:w="550" w:type="dxa"/>
            <w:noWrap/>
          </w:tcPr>
          <w:p w14:paraId="30589F32" w14:textId="77777777" w:rsidR="001B5A56" w:rsidRDefault="001B5A56">
            <w:pPr>
              <w:rPr>
                <w:sz w:val="22"/>
                <w:szCs w:val="22"/>
              </w:rPr>
            </w:pPr>
          </w:p>
        </w:tc>
        <w:tc>
          <w:tcPr>
            <w:tcW w:w="551" w:type="dxa"/>
            <w:noWrap/>
          </w:tcPr>
          <w:p w14:paraId="52E00679" w14:textId="77777777" w:rsidR="001B5A56" w:rsidRDefault="001B5A56">
            <w:pPr>
              <w:rPr>
                <w:sz w:val="22"/>
                <w:szCs w:val="22"/>
              </w:rPr>
            </w:pPr>
          </w:p>
        </w:tc>
        <w:tc>
          <w:tcPr>
            <w:tcW w:w="550" w:type="dxa"/>
            <w:noWrap/>
          </w:tcPr>
          <w:p w14:paraId="77652A78" w14:textId="77777777" w:rsidR="001B5A56" w:rsidRDefault="001B5A56">
            <w:pPr>
              <w:rPr>
                <w:sz w:val="22"/>
                <w:szCs w:val="22"/>
              </w:rPr>
            </w:pPr>
          </w:p>
        </w:tc>
        <w:tc>
          <w:tcPr>
            <w:tcW w:w="551" w:type="dxa"/>
            <w:noWrap/>
          </w:tcPr>
          <w:p w14:paraId="7F1B279D" w14:textId="77777777" w:rsidR="001B5A56" w:rsidRDefault="001B5A56">
            <w:pPr>
              <w:rPr>
                <w:sz w:val="22"/>
                <w:szCs w:val="22"/>
              </w:rPr>
            </w:pPr>
          </w:p>
        </w:tc>
      </w:tr>
      <w:tr w:rsidR="001B5A56" w14:paraId="3A6E79EA" w14:textId="77777777">
        <w:trPr>
          <w:trHeight w:val="226"/>
        </w:trPr>
        <w:tc>
          <w:tcPr>
            <w:tcW w:w="894" w:type="dxa"/>
            <w:noWrap/>
          </w:tcPr>
          <w:p w14:paraId="54A41E5B" w14:textId="77777777" w:rsidR="001B5A56" w:rsidRDefault="00000000">
            <w:pPr>
              <w:rPr>
                <w:sz w:val="22"/>
                <w:szCs w:val="22"/>
              </w:rPr>
            </w:pPr>
            <w:r>
              <w:rPr>
                <w:sz w:val="22"/>
                <w:szCs w:val="22"/>
              </w:rPr>
              <w:t>3-2</w:t>
            </w:r>
          </w:p>
        </w:tc>
        <w:tc>
          <w:tcPr>
            <w:tcW w:w="1748" w:type="dxa"/>
            <w:noWrap/>
          </w:tcPr>
          <w:p w14:paraId="372D5E54" w14:textId="77777777" w:rsidR="001B5A56" w:rsidRDefault="00000000">
            <w:pPr>
              <w:rPr>
                <w:sz w:val="22"/>
                <w:szCs w:val="22"/>
              </w:rPr>
            </w:pPr>
            <w:r>
              <w:rPr>
                <w:sz w:val="22"/>
                <w:szCs w:val="22"/>
              </w:rPr>
              <w:t>Ана</w:t>
            </w:r>
          </w:p>
        </w:tc>
        <w:tc>
          <w:tcPr>
            <w:tcW w:w="1628" w:type="dxa"/>
            <w:noWrap/>
          </w:tcPr>
          <w:p w14:paraId="62888B1D" w14:textId="77777777" w:rsidR="001B5A56" w:rsidRDefault="00000000">
            <w:pPr>
              <w:rPr>
                <w:sz w:val="22"/>
                <w:szCs w:val="22"/>
              </w:rPr>
            </w:pPr>
            <w:r>
              <w:rPr>
                <w:sz w:val="22"/>
                <w:szCs w:val="22"/>
              </w:rPr>
              <w:t>Ивановић</w:t>
            </w:r>
          </w:p>
        </w:tc>
        <w:tc>
          <w:tcPr>
            <w:tcW w:w="550" w:type="dxa"/>
            <w:noWrap/>
          </w:tcPr>
          <w:p w14:paraId="2B4DC622" w14:textId="77777777" w:rsidR="001B5A56" w:rsidRDefault="00000000">
            <w:pPr>
              <w:rPr>
                <w:sz w:val="22"/>
                <w:szCs w:val="22"/>
              </w:rPr>
            </w:pPr>
            <w:r>
              <w:rPr>
                <w:sz w:val="22"/>
                <w:szCs w:val="22"/>
              </w:rPr>
              <w:t>16</w:t>
            </w:r>
          </w:p>
        </w:tc>
        <w:tc>
          <w:tcPr>
            <w:tcW w:w="550" w:type="dxa"/>
            <w:noWrap/>
          </w:tcPr>
          <w:p w14:paraId="61B6BDB9" w14:textId="77777777" w:rsidR="001B5A56" w:rsidRDefault="00000000">
            <w:pPr>
              <w:rPr>
                <w:sz w:val="22"/>
                <w:szCs w:val="22"/>
              </w:rPr>
            </w:pPr>
            <w:r>
              <w:rPr>
                <w:sz w:val="22"/>
                <w:szCs w:val="22"/>
              </w:rPr>
              <w:t>12</w:t>
            </w:r>
          </w:p>
        </w:tc>
        <w:tc>
          <w:tcPr>
            <w:tcW w:w="550" w:type="dxa"/>
            <w:noWrap/>
          </w:tcPr>
          <w:p w14:paraId="3A9944F7" w14:textId="77777777" w:rsidR="001B5A56" w:rsidRDefault="00000000">
            <w:pPr>
              <w:rPr>
                <w:sz w:val="22"/>
                <w:szCs w:val="22"/>
              </w:rPr>
            </w:pPr>
            <w:r>
              <w:rPr>
                <w:sz w:val="22"/>
                <w:szCs w:val="22"/>
              </w:rPr>
              <w:t>28</w:t>
            </w:r>
          </w:p>
        </w:tc>
        <w:tc>
          <w:tcPr>
            <w:tcW w:w="550" w:type="dxa"/>
            <w:noWrap/>
          </w:tcPr>
          <w:p w14:paraId="24F77AA5" w14:textId="77777777" w:rsidR="001B5A56" w:rsidRDefault="001B5A56">
            <w:pPr>
              <w:rPr>
                <w:sz w:val="22"/>
                <w:szCs w:val="22"/>
              </w:rPr>
            </w:pPr>
          </w:p>
        </w:tc>
        <w:tc>
          <w:tcPr>
            <w:tcW w:w="551" w:type="dxa"/>
            <w:noWrap/>
          </w:tcPr>
          <w:p w14:paraId="4528C749" w14:textId="77777777" w:rsidR="001B5A56" w:rsidRDefault="001B5A56">
            <w:pPr>
              <w:rPr>
                <w:sz w:val="22"/>
                <w:szCs w:val="22"/>
              </w:rPr>
            </w:pPr>
          </w:p>
        </w:tc>
        <w:tc>
          <w:tcPr>
            <w:tcW w:w="551" w:type="dxa"/>
            <w:noWrap/>
          </w:tcPr>
          <w:p w14:paraId="48720FF7" w14:textId="77777777" w:rsidR="001B5A56" w:rsidRDefault="001B5A56">
            <w:pPr>
              <w:rPr>
                <w:sz w:val="22"/>
                <w:szCs w:val="22"/>
              </w:rPr>
            </w:pPr>
          </w:p>
        </w:tc>
        <w:tc>
          <w:tcPr>
            <w:tcW w:w="550" w:type="dxa"/>
            <w:noWrap/>
          </w:tcPr>
          <w:p w14:paraId="5ADB4567" w14:textId="77777777" w:rsidR="001B5A56" w:rsidRDefault="001B5A56">
            <w:pPr>
              <w:rPr>
                <w:sz w:val="22"/>
                <w:szCs w:val="22"/>
              </w:rPr>
            </w:pPr>
          </w:p>
        </w:tc>
        <w:tc>
          <w:tcPr>
            <w:tcW w:w="551" w:type="dxa"/>
            <w:noWrap/>
          </w:tcPr>
          <w:p w14:paraId="290275FB" w14:textId="77777777" w:rsidR="001B5A56" w:rsidRDefault="001B5A56">
            <w:pPr>
              <w:rPr>
                <w:sz w:val="22"/>
                <w:szCs w:val="22"/>
              </w:rPr>
            </w:pPr>
          </w:p>
        </w:tc>
        <w:tc>
          <w:tcPr>
            <w:tcW w:w="550" w:type="dxa"/>
            <w:noWrap/>
          </w:tcPr>
          <w:p w14:paraId="5E74F7CC" w14:textId="77777777" w:rsidR="001B5A56" w:rsidRDefault="001B5A56">
            <w:pPr>
              <w:rPr>
                <w:sz w:val="22"/>
                <w:szCs w:val="22"/>
              </w:rPr>
            </w:pPr>
          </w:p>
        </w:tc>
        <w:tc>
          <w:tcPr>
            <w:tcW w:w="551" w:type="dxa"/>
            <w:noWrap/>
          </w:tcPr>
          <w:p w14:paraId="4853303D" w14:textId="77777777" w:rsidR="001B5A56" w:rsidRDefault="001B5A56">
            <w:pPr>
              <w:rPr>
                <w:sz w:val="22"/>
                <w:szCs w:val="22"/>
              </w:rPr>
            </w:pPr>
          </w:p>
        </w:tc>
      </w:tr>
      <w:tr w:rsidR="001B5A56" w14:paraId="5AB0A63C" w14:textId="77777777">
        <w:trPr>
          <w:trHeight w:val="226"/>
        </w:trPr>
        <w:tc>
          <w:tcPr>
            <w:tcW w:w="894" w:type="dxa"/>
            <w:noWrap/>
          </w:tcPr>
          <w:p w14:paraId="3B47D31C" w14:textId="77777777" w:rsidR="001B5A56" w:rsidRDefault="00000000">
            <w:pPr>
              <w:rPr>
                <w:sz w:val="22"/>
                <w:szCs w:val="22"/>
              </w:rPr>
            </w:pPr>
            <w:r>
              <w:rPr>
                <w:sz w:val="22"/>
                <w:szCs w:val="22"/>
              </w:rPr>
              <w:t>3-3</w:t>
            </w:r>
          </w:p>
        </w:tc>
        <w:tc>
          <w:tcPr>
            <w:tcW w:w="1748" w:type="dxa"/>
            <w:noWrap/>
          </w:tcPr>
          <w:p w14:paraId="4D7AAF7D" w14:textId="77777777" w:rsidR="001B5A56" w:rsidRDefault="00000000">
            <w:pPr>
              <w:rPr>
                <w:sz w:val="22"/>
                <w:szCs w:val="22"/>
              </w:rPr>
            </w:pPr>
            <w:r>
              <w:rPr>
                <w:sz w:val="22"/>
                <w:szCs w:val="22"/>
              </w:rPr>
              <w:t>Слађана</w:t>
            </w:r>
          </w:p>
        </w:tc>
        <w:tc>
          <w:tcPr>
            <w:tcW w:w="1628" w:type="dxa"/>
            <w:noWrap/>
          </w:tcPr>
          <w:p w14:paraId="76AB31D6" w14:textId="77777777" w:rsidR="001B5A56" w:rsidRDefault="00000000">
            <w:pPr>
              <w:rPr>
                <w:sz w:val="22"/>
                <w:szCs w:val="22"/>
              </w:rPr>
            </w:pPr>
            <w:r>
              <w:rPr>
                <w:sz w:val="22"/>
                <w:szCs w:val="22"/>
              </w:rPr>
              <w:t>Радановић</w:t>
            </w:r>
          </w:p>
        </w:tc>
        <w:tc>
          <w:tcPr>
            <w:tcW w:w="550" w:type="dxa"/>
            <w:noWrap/>
          </w:tcPr>
          <w:p w14:paraId="20A3E05F" w14:textId="77777777" w:rsidR="001B5A56" w:rsidRDefault="00000000">
            <w:pPr>
              <w:rPr>
                <w:sz w:val="22"/>
                <w:szCs w:val="22"/>
              </w:rPr>
            </w:pPr>
            <w:r>
              <w:rPr>
                <w:sz w:val="22"/>
                <w:szCs w:val="22"/>
              </w:rPr>
              <w:t>16</w:t>
            </w:r>
          </w:p>
        </w:tc>
        <w:tc>
          <w:tcPr>
            <w:tcW w:w="550" w:type="dxa"/>
            <w:noWrap/>
          </w:tcPr>
          <w:p w14:paraId="49E35947" w14:textId="77777777" w:rsidR="001B5A56" w:rsidRDefault="00000000">
            <w:pPr>
              <w:rPr>
                <w:sz w:val="22"/>
                <w:szCs w:val="22"/>
              </w:rPr>
            </w:pPr>
            <w:r>
              <w:rPr>
                <w:sz w:val="22"/>
                <w:szCs w:val="22"/>
              </w:rPr>
              <w:t>12</w:t>
            </w:r>
          </w:p>
        </w:tc>
        <w:tc>
          <w:tcPr>
            <w:tcW w:w="550" w:type="dxa"/>
            <w:noWrap/>
          </w:tcPr>
          <w:p w14:paraId="31E4DE8C" w14:textId="77777777" w:rsidR="001B5A56" w:rsidRDefault="00000000">
            <w:pPr>
              <w:rPr>
                <w:sz w:val="22"/>
                <w:szCs w:val="22"/>
              </w:rPr>
            </w:pPr>
            <w:r>
              <w:rPr>
                <w:sz w:val="22"/>
                <w:szCs w:val="22"/>
              </w:rPr>
              <w:t>28</w:t>
            </w:r>
          </w:p>
        </w:tc>
        <w:tc>
          <w:tcPr>
            <w:tcW w:w="550" w:type="dxa"/>
            <w:noWrap/>
          </w:tcPr>
          <w:p w14:paraId="343A6DF6" w14:textId="77777777" w:rsidR="001B5A56" w:rsidRDefault="001B5A56">
            <w:pPr>
              <w:rPr>
                <w:sz w:val="22"/>
                <w:szCs w:val="22"/>
              </w:rPr>
            </w:pPr>
          </w:p>
        </w:tc>
        <w:tc>
          <w:tcPr>
            <w:tcW w:w="551" w:type="dxa"/>
            <w:noWrap/>
          </w:tcPr>
          <w:p w14:paraId="40994CAF" w14:textId="77777777" w:rsidR="001B5A56" w:rsidRDefault="001B5A56">
            <w:pPr>
              <w:rPr>
                <w:sz w:val="22"/>
                <w:szCs w:val="22"/>
              </w:rPr>
            </w:pPr>
          </w:p>
        </w:tc>
        <w:tc>
          <w:tcPr>
            <w:tcW w:w="551" w:type="dxa"/>
            <w:noWrap/>
          </w:tcPr>
          <w:p w14:paraId="541FB901" w14:textId="77777777" w:rsidR="001B5A56" w:rsidRDefault="001B5A56">
            <w:pPr>
              <w:rPr>
                <w:sz w:val="22"/>
                <w:szCs w:val="22"/>
              </w:rPr>
            </w:pPr>
          </w:p>
        </w:tc>
        <w:tc>
          <w:tcPr>
            <w:tcW w:w="550" w:type="dxa"/>
            <w:noWrap/>
          </w:tcPr>
          <w:p w14:paraId="600936A0" w14:textId="77777777" w:rsidR="001B5A56" w:rsidRDefault="001B5A56">
            <w:pPr>
              <w:rPr>
                <w:sz w:val="22"/>
                <w:szCs w:val="22"/>
              </w:rPr>
            </w:pPr>
          </w:p>
        </w:tc>
        <w:tc>
          <w:tcPr>
            <w:tcW w:w="551" w:type="dxa"/>
            <w:noWrap/>
          </w:tcPr>
          <w:p w14:paraId="5C817B1B" w14:textId="77777777" w:rsidR="001B5A56" w:rsidRDefault="001B5A56">
            <w:pPr>
              <w:rPr>
                <w:sz w:val="22"/>
                <w:szCs w:val="22"/>
              </w:rPr>
            </w:pPr>
          </w:p>
        </w:tc>
        <w:tc>
          <w:tcPr>
            <w:tcW w:w="550" w:type="dxa"/>
            <w:noWrap/>
          </w:tcPr>
          <w:p w14:paraId="6E5C929F" w14:textId="77777777" w:rsidR="001B5A56" w:rsidRDefault="001B5A56">
            <w:pPr>
              <w:rPr>
                <w:sz w:val="22"/>
                <w:szCs w:val="22"/>
              </w:rPr>
            </w:pPr>
          </w:p>
        </w:tc>
        <w:tc>
          <w:tcPr>
            <w:tcW w:w="551" w:type="dxa"/>
            <w:noWrap/>
          </w:tcPr>
          <w:p w14:paraId="7071D977" w14:textId="77777777" w:rsidR="001B5A56" w:rsidRDefault="001B5A56">
            <w:pPr>
              <w:rPr>
                <w:sz w:val="22"/>
                <w:szCs w:val="22"/>
              </w:rPr>
            </w:pPr>
          </w:p>
        </w:tc>
      </w:tr>
      <w:tr w:rsidR="001B5A56" w14:paraId="7F86A4F7" w14:textId="77777777">
        <w:trPr>
          <w:trHeight w:val="226"/>
        </w:trPr>
        <w:tc>
          <w:tcPr>
            <w:tcW w:w="894" w:type="dxa"/>
            <w:noWrap/>
          </w:tcPr>
          <w:p w14:paraId="45E63D50" w14:textId="77777777" w:rsidR="001B5A56" w:rsidRDefault="00000000">
            <w:pPr>
              <w:rPr>
                <w:sz w:val="22"/>
                <w:szCs w:val="22"/>
              </w:rPr>
            </w:pPr>
            <w:r>
              <w:rPr>
                <w:sz w:val="22"/>
                <w:szCs w:val="22"/>
              </w:rPr>
              <w:t>3-4</w:t>
            </w:r>
          </w:p>
        </w:tc>
        <w:tc>
          <w:tcPr>
            <w:tcW w:w="1748" w:type="dxa"/>
            <w:noWrap/>
          </w:tcPr>
          <w:p w14:paraId="2CCB0705" w14:textId="77777777" w:rsidR="001B5A56" w:rsidRDefault="00000000">
            <w:pPr>
              <w:rPr>
                <w:sz w:val="22"/>
                <w:szCs w:val="22"/>
              </w:rPr>
            </w:pPr>
            <w:r>
              <w:rPr>
                <w:sz w:val="22"/>
                <w:szCs w:val="22"/>
              </w:rPr>
              <w:t xml:space="preserve">Наташа </w:t>
            </w:r>
          </w:p>
        </w:tc>
        <w:tc>
          <w:tcPr>
            <w:tcW w:w="1628" w:type="dxa"/>
            <w:noWrap/>
          </w:tcPr>
          <w:p w14:paraId="03D9264F" w14:textId="77777777" w:rsidR="001B5A56" w:rsidRDefault="00000000">
            <w:pPr>
              <w:rPr>
                <w:sz w:val="22"/>
                <w:szCs w:val="22"/>
              </w:rPr>
            </w:pPr>
            <w:r>
              <w:rPr>
                <w:sz w:val="22"/>
                <w:szCs w:val="22"/>
              </w:rPr>
              <w:t>Проданић</w:t>
            </w:r>
          </w:p>
        </w:tc>
        <w:tc>
          <w:tcPr>
            <w:tcW w:w="550" w:type="dxa"/>
            <w:noWrap/>
          </w:tcPr>
          <w:p w14:paraId="3C9F4FDC" w14:textId="77777777" w:rsidR="001B5A56" w:rsidRDefault="00000000">
            <w:pPr>
              <w:rPr>
                <w:sz w:val="22"/>
                <w:szCs w:val="22"/>
              </w:rPr>
            </w:pPr>
            <w:r>
              <w:rPr>
                <w:sz w:val="22"/>
                <w:szCs w:val="22"/>
              </w:rPr>
              <w:t>16</w:t>
            </w:r>
          </w:p>
        </w:tc>
        <w:tc>
          <w:tcPr>
            <w:tcW w:w="550" w:type="dxa"/>
            <w:noWrap/>
          </w:tcPr>
          <w:p w14:paraId="46C77660" w14:textId="77777777" w:rsidR="001B5A56" w:rsidRDefault="00000000">
            <w:pPr>
              <w:rPr>
                <w:sz w:val="22"/>
                <w:szCs w:val="22"/>
              </w:rPr>
            </w:pPr>
            <w:r>
              <w:rPr>
                <w:sz w:val="22"/>
                <w:szCs w:val="22"/>
              </w:rPr>
              <w:t>12</w:t>
            </w:r>
          </w:p>
        </w:tc>
        <w:tc>
          <w:tcPr>
            <w:tcW w:w="550" w:type="dxa"/>
            <w:noWrap/>
          </w:tcPr>
          <w:p w14:paraId="6D151757" w14:textId="77777777" w:rsidR="001B5A56" w:rsidRDefault="00000000">
            <w:pPr>
              <w:rPr>
                <w:sz w:val="22"/>
                <w:szCs w:val="22"/>
              </w:rPr>
            </w:pPr>
            <w:r>
              <w:rPr>
                <w:sz w:val="22"/>
                <w:szCs w:val="22"/>
              </w:rPr>
              <w:t>28</w:t>
            </w:r>
          </w:p>
        </w:tc>
        <w:tc>
          <w:tcPr>
            <w:tcW w:w="550" w:type="dxa"/>
            <w:noWrap/>
          </w:tcPr>
          <w:p w14:paraId="5D2D55F8" w14:textId="77777777" w:rsidR="001B5A56" w:rsidRDefault="001B5A56">
            <w:pPr>
              <w:rPr>
                <w:sz w:val="22"/>
                <w:szCs w:val="22"/>
              </w:rPr>
            </w:pPr>
          </w:p>
        </w:tc>
        <w:tc>
          <w:tcPr>
            <w:tcW w:w="551" w:type="dxa"/>
            <w:noWrap/>
          </w:tcPr>
          <w:p w14:paraId="2F48048E" w14:textId="77777777" w:rsidR="001B5A56" w:rsidRDefault="001B5A56">
            <w:pPr>
              <w:rPr>
                <w:sz w:val="22"/>
                <w:szCs w:val="22"/>
              </w:rPr>
            </w:pPr>
          </w:p>
        </w:tc>
        <w:tc>
          <w:tcPr>
            <w:tcW w:w="551" w:type="dxa"/>
            <w:noWrap/>
          </w:tcPr>
          <w:p w14:paraId="78E37FEB" w14:textId="77777777" w:rsidR="001B5A56" w:rsidRDefault="001B5A56">
            <w:pPr>
              <w:rPr>
                <w:sz w:val="22"/>
                <w:szCs w:val="22"/>
              </w:rPr>
            </w:pPr>
          </w:p>
        </w:tc>
        <w:tc>
          <w:tcPr>
            <w:tcW w:w="550" w:type="dxa"/>
            <w:noWrap/>
          </w:tcPr>
          <w:p w14:paraId="4AAF4D63" w14:textId="77777777" w:rsidR="001B5A56" w:rsidRDefault="001B5A56">
            <w:pPr>
              <w:rPr>
                <w:sz w:val="22"/>
                <w:szCs w:val="22"/>
              </w:rPr>
            </w:pPr>
          </w:p>
        </w:tc>
        <w:tc>
          <w:tcPr>
            <w:tcW w:w="551" w:type="dxa"/>
            <w:noWrap/>
          </w:tcPr>
          <w:p w14:paraId="4238A1E9" w14:textId="77777777" w:rsidR="001B5A56" w:rsidRDefault="001B5A56">
            <w:pPr>
              <w:rPr>
                <w:sz w:val="22"/>
                <w:szCs w:val="22"/>
              </w:rPr>
            </w:pPr>
          </w:p>
        </w:tc>
        <w:tc>
          <w:tcPr>
            <w:tcW w:w="550" w:type="dxa"/>
            <w:noWrap/>
          </w:tcPr>
          <w:p w14:paraId="11A84469" w14:textId="77777777" w:rsidR="001B5A56" w:rsidRDefault="001B5A56">
            <w:pPr>
              <w:rPr>
                <w:sz w:val="22"/>
                <w:szCs w:val="22"/>
              </w:rPr>
            </w:pPr>
          </w:p>
        </w:tc>
        <w:tc>
          <w:tcPr>
            <w:tcW w:w="551" w:type="dxa"/>
            <w:noWrap/>
          </w:tcPr>
          <w:p w14:paraId="7F551EAC" w14:textId="77777777" w:rsidR="001B5A56" w:rsidRDefault="001B5A56">
            <w:pPr>
              <w:rPr>
                <w:sz w:val="22"/>
                <w:szCs w:val="22"/>
              </w:rPr>
            </w:pPr>
          </w:p>
        </w:tc>
      </w:tr>
      <w:tr w:rsidR="001B5A56" w14:paraId="0C394B36" w14:textId="77777777">
        <w:trPr>
          <w:trHeight w:val="226"/>
        </w:trPr>
        <w:tc>
          <w:tcPr>
            <w:tcW w:w="894" w:type="dxa"/>
            <w:noWrap/>
          </w:tcPr>
          <w:p w14:paraId="6B739AED" w14:textId="77777777" w:rsidR="001B5A56" w:rsidRDefault="00000000">
            <w:pPr>
              <w:rPr>
                <w:sz w:val="22"/>
                <w:szCs w:val="22"/>
              </w:rPr>
            </w:pPr>
            <w:r>
              <w:rPr>
                <w:sz w:val="22"/>
                <w:szCs w:val="22"/>
              </w:rPr>
              <w:t>3-5</w:t>
            </w:r>
          </w:p>
        </w:tc>
        <w:tc>
          <w:tcPr>
            <w:tcW w:w="1748" w:type="dxa"/>
            <w:noWrap/>
          </w:tcPr>
          <w:p w14:paraId="4D0B7866" w14:textId="77777777" w:rsidR="001B5A56" w:rsidRDefault="00000000">
            <w:pPr>
              <w:rPr>
                <w:sz w:val="22"/>
                <w:szCs w:val="22"/>
              </w:rPr>
            </w:pPr>
            <w:r>
              <w:rPr>
                <w:sz w:val="22"/>
                <w:szCs w:val="22"/>
              </w:rPr>
              <w:t>Ана</w:t>
            </w:r>
          </w:p>
        </w:tc>
        <w:tc>
          <w:tcPr>
            <w:tcW w:w="1628" w:type="dxa"/>
            <w:noWrap/>
          </w:tcPr>
          <w:p w14:paraId="4C16B619" w14:textId="77777777" w:rsidR="001B5A56" w:rsidRDefault="00000000">
            <w:pPr>
              <w:rPr>
                <w:sz w:val="22"/>
                <w:szCs w:val="22"/>
              </w:rPr>
            </w:pPr>
            <w:r>
              <w:rPr>
                <w:sz w:val="22"/>
                <w:szCs w:val="22"/>
              </w:rPr>
              <w:t>Икер</w:t>
            </w:r>
          </w:p>
        </w:tc>
        <w:tc>
          <w:tcPr>
            <w:tcW w:w="550" w:type="dxa"/>
            <w:noWrap/>
          </w:tcPr>
          <w:p w14:paraId="1E54BD24" w14:textId="77777777" w:rsidR="001B5A56" w:rsidRDefault="00000000">
            <w:pPr>
              <w:rPr>
                <w:sz w:val="22"/>
                <w:szCs w:val="22"/>
              </w:rPr>
            </w:pPr>
            <w:r>
              <w:rPr>
                <w:sz w:val="22"/>
                <w:szCs w:val="22"/>
              </w:rPr>
              <w:t>13</w:t>
            </w:r>
          </w:p>
        </w:tc>
        <w:tc>
          <w:tcPr>
            <w:tcW w:w="550" w:type="dxa"/>
            <w:noWrap/>
          </w:tcPr>
          <w:p w14:paraId="33E8E2AC" w14:textId="77777777" w:rsidR="001B5A56" w:rsidRDefault="00000000">
            <w:pPr>
              <w:rPr>
                <w:sz w:val="22"/>
                <w:szCs w:val="22"/>
              </w:rPr>
            </w:pPr>
            <w:r>
              <w:rPr>
                <w:sz w:val="22"/>
                <w:szCs w:val="22"/>
              </w:rPr>
              <w:t>13</w:t>
            </w:r>
          </w:p>
        </w:tc>
        <w:tc>
          <w:tcPr>
            <w:tcW w:w="550" w:type="dxa"/>
            <w:noWrap/>
          </w:tcPr>
          <w:p w14:paraId="084CBD19" w14:textId="77777777" w:rsidR="001B5A56" w:rsidRDefault="00000000">
            <w:pPr>
              <w:rPr>
                <w:sz w:val="22"/>
                <w:szCs w:val="22"/>
              </w:rPr>
            </w:pPr>
            <w:r>
              <w:rPr>
                <w:sz w:val="22"/>
                <w:szCs w:val="22"/>
              </w:rPr>
              <w:t>26</w:t>
            </w:r>
          </w:p>
        </w:tc>
        <w:tc>
          <w:tcPr>
            <w:tcW w:w="550" w:type="dxa"/>
            <w:noWrap/>
          </w:tcPr>
          <w:p w14:paraId="02FF2F0B" w14:textId="77777777" w:rsidR="001B5A56" w:rsidRDefault="001B5A56">
            <w:pPr>
              <w:rPr>
                <w:sz w:val="22"/>
                <w:szCs w:val="22"/>
              </w:rPr>
            </w:pPr>
          </w:p>
        </w:tc>
        <w:tc>
          <w:tcPr>
            <w:tcW w:w="551" w:type="dxa"/>
            <w:noWrap/>
          </w:tcPr>
          <w:p w14:paraId="12BC6D00" w14:textId="77777777" w:rsidR="001B5A56" w:rsidRDefault="00000000">
            <w:pPr>
              <w:rPr>
                <w:sz w:val="22"/>
                <w:szCs w:val="22"/>
              </w:rPr>
            </w:pPr>
            <w:r>
              <w:rPr>
                <w:sz w:val="22"/>
                <w:szCs w:val="22"/>
              </w:rPr>
              <w:t>74</w:t>
            </w:r>
          </w:p>
        </w:tc>
        <w:tc>
          <w:tcPr>
            <w:tcW w:w="551" w:type="dxa"/>
            <w:noWrap/>
          </w:tcPr>
          <w:p w14:paraId="61AE4EB9" w14:textId="77777777" w:rsidR="001B5A56" w:rsidRDefault="00000000">
            <w:pPr>
              <w:rPr>
                <w:sz w:val="22"/>
                <w:szCs w:val="22"/>
              </w:rPr>
            </w:pPr>
            <w:r>
              <w:rPr>
                <w:sz w:val="22"/>
                <w:szCs w:val="22"/>
              </w:rPr>
              <w:t>64</w:t>
            </w:r>
          </w:p>
        </w:tc>
        <w:tc>
          <w:tcPr>
            <w:tcW w:w="550" w:type="dxa"/>
            <w:noWrap/>
          </w:tcPr>
          <w:p w14:paraId="770F091D" w14:textId="77777777" w:rsidR="001B5A56" w:rsidRDefault="001B5A56">
            <w:pPr>
              <w:rPr>
                <w:sz w:val="22"/>
                <w:szCs w:val="22"/>
              </w:rPr>
            </w:pPr>
          </w:p>
        </w:tc>
        <w:tc>
          <w:tcPr>
            <w:tcW w:w="551" w:type="dxa"/>
            <w:noWrap/>
          </w:tcPr>
          <w:p w14:paraId="16DD8BAF" w14:textId="77777777" w:rsidR="001B5A56" w:rsidRDefault="00000000">
            <w:pPr>
              <w:rPr>
                <w:sz w:val="22"/>
                <w:szCs w:val="22"/>
              </w:rPr>
            </w:pPr>
            <w:r>
              <w:rPr>
                <w:sz w:val="22"/>
                <w:szCs w:val="22"/>
              </w:rPr>
              <w:t>138</w:t>
            </w:r>
          </w:p>
        </w:tc>
        <w:tc>
          <w:tcPr>
            <w:tcW w:w="550" w:type="dxa"/>
            <w:noWrap/>
          </w:tcPr>
          <w:p w14:paraId="4C446CA6" w14:textId="77777777" w:rsidR="001B5A56" w:rsidRDefault="001B5A56">
            <w:pPr>
              <w:rPr>
                <w:sz w:val="22"/>
                <w:szCs w:val="22"/>
              </w:rPr>
            </w:pPr>
          </w:p>
        </w:tc>
        <w:tc>
          <w:tcPr>
            <w:tcW w:w="551" w:type="dxa"/>
            <w:noWrap/>
          </w:tcPr>
          <w:p w14:paraId="7808FF5B" w14:textId="77777777" w:rsidR="001B5A56" w:rsidRDefault="001B5A56">
            <w:pPr>
              <w:rPr>
                <w:sz w:val="22"/>
                <w:szCs w:val="22"/>
              </w:rPr>
            </w:pPr>
          </w:p>
        </w:tc>
      </w:tr>
      <w:tr w:rsidR="001B5A56" w14:paraId="25B8B082" w14:textId="77777777">
        <w:trPr>
          <w:trHeight w:val="226"/>
        </w:trPr>
        <w:tc>
          <w:tcPr>
            <w:tcW w:w="894" w:type="dxa"/>
            <w:noWrap/>
          </w:tcPr>
          <w:p w14:paraId="0D07018E" w14:textId="77777777" w:rsidR="001B5A56" w:rsidRDefault="001B5A56">
            <w:pPr>
              <w:rPr>
                <w:sz w:val="22"/>
                <w:szCs w:val="22"/>
              </w:rPr>
            </w:pPr>
          </w:p>
        </w:tc>
        <w:tc>
          <w:tcPr>
            <w:tcW w:w="1748" w:type="dxa"/>
            <w:noWrap/>
          </w:tcPr>
          <w:p w14:paraId="60D35B22" w14:textId="77777777" w:rsidR="001B5A56" w:rsidRDefault="001B5A56">
            <w:pPr>
              <w:rPr>
                <w:sz w:val="22"/>
                <w:szCs w:val="22"/>
              </w:rPr>
            </w:pPr>
          </w:p>
        </w:tc>
        <w:tc>
          <w:tcPr>
            <w:tcW w:w="1628" w:type="dxa"/>
            <w:noWrap/>
          </w:tcPr>
          <w:p w14:paraId="275C0A2F" w14:textId="77777777" w:rsidR="001B5A56" w:rsidRDefault="001B5A56">
            <w:pPr>
              <w:rPr>
                <w:sz w:val="22"/>
                <w:szCs w:val="22"/>
              </w:rPr>
            </w:pPr>
          </w:p>
        </w:tc>
        <w:tc>
          <w:tcPr>
            <w:tcW w:w="550" w:type="dxa"/>
            <w:noWrap/>
          </w:tcPr>
          <w:p w14:paraId="10FF76F5" w14:textId="77777777" w:rsidR="001B5A56" w:rsidRDefault="001B5A56">
            <w:pPr>
              <w:rPr>
                <w:sz w:val="22"/>
                <w:szCs w:val="22"/>
              </w:rPr>
            </w:pPr>
          </w:p>
        </w:tc>
        <w:tc>
          <w:tcPr>
            <w:tcW w:w="550" w:type="dxa"/>
            <w:noWrap/>
          </w:tcPr>
          <w:p w14:paraId="33834C3A" w14:textId="77777777" w:rsidR="001B5A56" w:rsidRDefault="001B5A56">
            <w:pPr>
              <w:rPr>
                <w:sz w:val="22"/>
                <w:szCs w:val="22"/>
              </w:rPr>
            </w:pPr>
          </w:p>
        </w:tc>
        <w:tc>
          <w:tcPr>
            <w:tcW w:w="550" w:type="dxa"/>
            <w:noWrap/>
          </w:tcPr>
          <w:p w14:paraId="4F1021E3" w14:textId="77777777" w:rsidR="001B5A56" w:rsidRDefault="001B5A56">
            <w:pPr>
              <w:rPr>
                <w:sz w:val="22"/>
                <w:szCs w:val="22"/>
              </w:rPr>
            </w:pPr>
          </w:p>
        </w:tc>
        <w:tc>
          <w:tcPr>
            <w:tcW w:w="550" w:type="dxa"/>
            <w:noWrap/>
          </w:tcPr>
          <w:p w14:paraId="38F0F2FB" w14:textId="77777777" w:rsidR="001B5A56" w:rsidRDefault="001B5A56">
            <w:pPr>
              <w:rPr>
                <w:sz w:val="22"/>
                <w:szCs w:val="22"/>
              </w:rPr>
            </w:pPr>
          </w:p>
        </w:tc>
        <w:tc>
          <w:tcPr>
            <w:tcW w:w="551" w:type="dxa"/>
            <w:noWrap/>
          </w:tcPr>
          <w:p w14:paraId="0EA66825" w14:textId="77777777" w:rsidR="001B5A56" w:rsidRDefault="001B5A56">
            <w:pPr>
              <w:rPr>
                <w:sz w:val="22"/>
                <w:szCs w:val="22"/>
              </w:rPr>
            </w:pPr>
          </w:p>
        </w:tc>
        <w:tc>
          <w:tcPr>
            <w:tcW w:w="551" w:type="dxa"/>
            <w:noWrap/>
          </w:tcPr>
          <w:p w14:paraId="20F60891" w14:textId="77777777" w:rsidR="001B5A56" w:rsidRDefault="001B5A56">
            <w:pPr>
              <w:rPr>
                <w:sz w:val="22"/>
                <w:szCs w:val="22"/>
              </w:rPr>
            </w:pPr>
          </w:p>
        </w:tc>
        <w:tc>
          <w:tcPr>
            <w:tcW w:w="550" w:type="dxa"/>
            <w:noWrap/>
          </w:tcPr>
          <w:p w14:paraId="19B37433" w14:textId="77777777" w:rsidR="001B5A56" w:rsidRDefault="001B5A56">
            <w:pPr>
              <w:rPr>
                <w:sz w:val="22"/>
                <w:szCs w:val="22"/>
              </w:rPr>
            </w:pPr>
          </w:p>
        </w:tc>
        <w:tc>
          <w:tcPr>
            <w:tcW w:w="551" w:type="dxa"/>
            <w:noWrap/>
          </w:tcPr>
          <w:p w14:paraId="147D93FC" w14:textId="77777777" w:rsidR="001B5A56" w:rsidRDefault="001B5A56">
            <w:pPr>
              <w:rPr>
                <w:sz w:val="22"/>
                <w:szCs w:val="22"/>
              </w:rPr>
            </w:pPr>
          </w:p>
        </w:tc>
        <w:tc>
          <w:tcPr>
            <w:tcW w:w="550" w:type="dxa"/>
            <w:noWrap/>
          </w:tcPr>
          <w:p w14:paraId="30A2DAA7" w14:textId="77777777" w:rsidR="001B5A56" w:rsidRDefault="001B5A56">
            <w:pPr>
              <w:rPr>
                <w:sz w:val="22"/>
                <w:szCs w:val="22"/>
              </w:rPr>
            </w:pPr>
          </w:p>
        </w:tc>
        <w:tc>
          <w:tcPr>
            <w:tcW w:w="551" w:type="dxa"/>
            <w:noWrap/>
          </w:tcPr>
          <w:p w14:paraId="72AB03AB" w14:textId="77777777" w:rsidR="001B5A56" w:rsidRDefault="001B5A56">
            <w:pPr>
              <w:rPr>
                <w:sz w:val="22"/>
                <w:szCs w:val="22"/>
              </w:rPr>
            </w:pPr>
          </w:p>
        </w:tc>
      </w:tr>
      <w:tr w:rsidR="001B5A56" w14:paraId="27130E74" w14:textId="77777777">
        <w:trPr>
          <w:trHeight w:val="226"/>
        </w:trPr>
        <w:tc>
          <w:tcPr>
            <w:tcW w:w="894" w:type="dxa"/>
            <w:noWrap/>
          </w:tcPr>
          <w:p w14:paraId="39582898" w14:textId="77777777" w:rsidR="001B5A56" w:rsidRDefault="00000000">
            <w:pPr>
              <w:rPr>
                <w:sz w:val="22"/>
                <w:szCs w:val="22"/>
              </w:rPr>
            </w:pPr>
            <w:r>
              <w:rPr>
                <w:sz w:val="22"/>
                <w:szCs w:val="22"/>
              </w:rPr>
              <w:t>4-1</w:t>
            </w:r>
          </w:p>
        </w:tc>
        <w:tc>
          <w:tcPr>
            <w:tcW w:w="1748" w:type="dxa"/>
            <w:noWrap/>
          </w:tcPr>
          <w:p w14:paraId="061A1FFF" w14:textId="77777777" w:rsidR="001B5A56" w:rsidRDefault="00000000">
            <w:pPr>
              <w:rPr>
                <w:sz w:val="22"/>
                <w:szCs w:val="22"/>
              </w:rPr>
            </w:pPr>
            <w:r>
              <w:rPr>
                <w:sz w:val="22"/>
                <w:szCs w:val="22"/>
              </w:rPr>
              <w:t>Милица</w:t>
            </w:r>
          </w:p>
        </w:tc>
        <w:tc>
          <w:tcPr>
            <w:tcW w:w="1628" w:type="dxa"/>
            <w:noWrap/>
          </w:tcPr>
          <w:p w14:paraId="334A25C5" w14:textId="77777777" w:rsidR="001B5A56" w:rsidRDefault="00000000">
            <w:pPr>
              <w:rPr>
                <w:sz w:val="22"/>
                <w:szCs w:val="22"/>
              </w:rPr>
            </w:pPr>
            <w:r>
              <w:rPr>
                <w:sz w:val="22"/>
                <w:szCs w:val="22"/>
              </w:rPr>
              <w:t>Пеурача</w:t>
            </w:r>
          </w:p>
        </w:tc>
        <w:tc>
          <w:tcPr>
            <w:tcW w:w="550" w:type="dxa"/>
            <w:noWrap/>
          </w:tcPr>
          <w:p w14:paraId="3E97CFE2" w14:textId="77777777" w:rsidR="001B5A56" w:rsidRDefault="00000000">
            <w:pPr>
              <w:rPr>
                <w:sz w:val="22"/>
                <w:szCs w:val="22"/>
              </w:rPr>
            </w:pPr>
            <w:r>
              <w:rPr>
                <w:sz w:val="22"/>
                <w:szCs w:val="22"/>
              </w:rPr>
              <w:t>12</w:t>
            </w:r>
          </w:p>
        </w:tc>
        <w:tc>
          <w:tcPr>
            <w:tcW w:w="550" w:type="dxa"/>
            <w:noWrap/>
          </w:tcPr>
          <w:p w14:paraId="610ED85B" w14:textId="77777777" w:rsidR="001B5A56" w:rsidRDefault="00000000">
            <w:pPr>
              <w:rPr>
                <w:sz w:val="22"/>
                <w:szCs w:val="22"/>
              </w:rPr>
            </w:pPr>
            <w:r>
              <w:rPr>
                <w:sz w:val="22"/>
                <w:szCs w:val="22"/>
              </w:rPr>
              <w:t>14</w:t>
            </w:r>
          </w:p>
        </w:tc>
        <w:tc>
          <w:tcPr>
            <w:tcW w:w="550" w:type="dxa"/>
            <w:noWrap/>
          </w:tcPr>
          <w:p w14:paraId="118F114C" w14:textId="77777777" w:rsidR="001B5A56" w:rsidRDefault="00000000">
            <w:pPr>
              <w:rPr>
                <w:sz w:val="22"/>
                <w:szCs w:val="22"/>
              </w:rPr>
            </w:pPr>
            <w:r>
              <w:rPr>
                <w:sz w:val="22"/>
                <w:szCs w:val="22"/>
              </w:rPr>
              <w:t>26</w:t>
            </w:r>
          </w:p>
        </w:tc>
        <w:tc>
          <w:tcPr>
            <w:tcW w:w="550" w:type="dxa"/>
            <w:noWrap/>
          </w:tcPr>
          <w:p w14:paraId="38975C36" w14:textId="77777777" w:rsidR="001B5A56" w:rsidRDefault="001B5A56">
            <w:pPr>
              <w:rPr>
                <w:sz w:val="22"/>
                <w:szCs w:val="22"/>
              </w:rPr>
            </w:pPr>
          </w:p>
        </w:tc>
        <w:tc>
          <w:tcPr>
            <w:tcW w:w="551" w:type="dxa"/>
            <w:noWrap/>
          </w:tcPr>
          <w:p w14:paraId="21B96806" w14:textId="77777777" w:rsidR="001B5A56" w:rsidRDefault="001B5A56">
            <w:pPr>
              <w:rPr>
                <w:sz w:val="22"/>
                <w:szCs w:val="22"/>
              </w:rPr>
            </w:pPr>
          </w:p>
        </w:tc>
        <w:tc>
          <w:tcPr>
            <w:tcW w:w="551" w:type="dxa"/>
            <w:noWrap/>
          </w:tcPr>
          <w:p w14:paraId="60D870F0" w14:textId="77777777" w:rsidR="001B5A56" w:rsidRDefault="001B5A56">
            <w:pPr>
              <w:rPr>
                <w:sz w:val="22"/>
                <w:szCs w:val="22"/>
              </w:rPr>
            </w:pPr>
          </w:p>
        </w:tc>
        <w:tc>
          <w:tcPr>
            <w:tcW w:w="550" w:type="dxa"/>
            <w:noWrap/>
          </w:tcPr>
          <w:p w14:paraId="6A71A151" w14:textId="77777777" w:rsidR="001B5A56" w:rsidRDefault="001B5A56">
            <w:pPr>
              <w:rPr>
                <w:sz w:val="22"/>
                <w:szCs w:val="22"/>
              </w:rPr>
            </w:pPr>
          </w:p>
        </w:tc>
        <w:tc>
          <w:tcPr>
            <w:tcW w:w="551" w:type="dxa"/>
            <w:noWrap/>
          </w:tcPr>
          <w:p w14:paraId="2446A37A" w14:textId="77777777" w:rsidR="001B5A56" w:rsidRDefault="001B5A56">
            <w:pPr>
              <w:rPr>
                <w:sz w:val="22"/>
                <w:szCs w:val="22"/>
              </w:rPr>
            </w:pPr>
          </w:p>
        </w:tc>
        <w:tc>
          <w:tcPr>
            <w:tcW w:w="550" w:type="dxa"/>
            <w:noWrap/>
          </w:tcPr>
          <w:p w14:paraId="44FA4D3F" w14:textId="77777777" w:rsidR="001B5A56" w:rsidRDefault="001B5A56">
            <w:pPr>
              <w:rPr>
                <w:sz w:val="22"/>
                <w:szCs w:val="22"/>
              </w:rPr>
            </w:pPr>
          </w:p>
        </w:tc>
        <w:tc>
          <w:tcPr>
            <w:tcW w:w="551" w:type="dxa"/>
            <w:noWrap/>
          </w:tcPr>
          <w:p w14:paraId="51724021" w14:textId="77777777" w:rsidR="001B5A56" w:rsidRDefault="001B5A56">
            <w:pPr>
              <w:rPr>
                <w:sz w:val="22"/>
                <w:szCs w:val="22"/>
              </w:rPr>
            </w:pPr>
          </w:p>
        </w:tc>
      </w:tr>
      <w:tr w:rsidR="001B5A56" w14:paraId="32D7FB45" w14:textId="77777777">
        <w:trPr>
          <w:trHeight w:val="226"/>
        </w:trPr>
        <w:tc>
          <w:tcPr>
            <w:tcW w:w="894" w:type="dxa"/>
            <w:noWrap/>
          </w:tcPr>
          <w:p w14:paraId="211E312A" w14:textId="77777777" w:rsidR="001B5A56" w:rsidRDefault="00000000">
            <w:pPr>
              <w:rPr>
                <w:sz w:val="22"/>
                <w:szCs w:val="22"/>
              </w:rPr>
            </w:pPr>
            <w:r>
              <w:rPr>
                <w:sz w:val="22"/>
                <w:szCs w:val="22"/>
              </w:rPr>
              <w:t>4-2</w:t>
            </w:r>
          </w:p>
        </w:tc>
        <w:tc>
          <w:tcPr>
            <w:tcW w:w="1748" w:type="dxa"/>
            <w:noWrap/>
          </w:tcPr>
          <w:p w14:paraId="1E50D481" w14:textId="77777777" w:rsidR="001B5A56" w:rsidRDefault="00000000">
            <w:pPr>
              <w:rPr>
                <w:sz w:val="22"/>
                <w:szCs w:val="22"/>
              </w:rPr>
            </w:pPr>
            <w:r>
              <w:rPr>
                <w:sz w:val="22"/>
                <w:szCs w:val="22"/>
              </w:rPr>
              <w:t>Слађана</w:t>
            </w:r>
          </w:p>
        </w:tc>
        <w:tc>
          <w:tcPr>
            <w:tcW w:w="1628" w:type="dxa"/>
            <w:noWrap/>
          </w:tcPr>
          <w:p w14:paraId="1DF50DD7" w14:textId="77777777" w:rsidR="001B5A56" w:rsidRDefault="00000000">
            <w:pPr>
              <w:rPr>
                <w:sz w:val="22"/>
                <w:szCs w:val="22"/>
              </w:rPr>
            </w:pPr>
            <w:r>
              <w:rPr>
                <w:sz w:val="22"/>
                <w:szCs w:val="22"/>
              </w:rPr>
              <w:t>Божић</w:t>
            </w:r>
          </w:p>
        </w:tc>
        <w:tc>
          <w:tcPr>
            <w:tcW w:w="550" w:type="dxa"/>
            <w:noWrap/>
          </w:tcPr>
          <w:p w14:paraId="5D20B4B0" w14:textId="77777777" w:rsidR="001B5A56" w:rsidRDefault="00000000">
            <w:pPr>
              <w:rPr>
                <w:sz w:val="22"/>
                <w:szCs w:val="22"/>
              </w:rPr>
            </w:pPr>
            <w:r>
              <w:rPr>
                <w:sz w:val="22"/>
                <w:szCs w:val="22"/>
              </w:rPr>
              <w:t>15</w:t>
            </w:r>
          </w:p>
        </w:tc>
        <w:tc>
          <w:tcPr>
            <w:tcW w:w="550" w:type="dxa"/>
            <w:noWrap/>
          </w:tcPr>
          <w:p w14:paraId="4AC0BDFF" w14:textId="77777777" w:rsidR="001B5A56" w:rsidRDefault="00000000">
            <w:pPr>
              <w:rPr>
                <w:sz w:val="22"/>
                <w:szCs w:val="22"/>
              </w:rPr>
            </w:pPr>
            <w:r>
              <w:rPr>
                <w:sz w:val="22"/>
                <w:szCs w:val="22"/>
              </w:rPr>
              <w:t>11</w:t>
            </w:r>
          </w:p>
        </w:tc>
        <w:tc>
          <w:tcPr>
            <w:tcW w:w="550" w:type="dxa"/>
            <w:noWrap/>
          </w:tcPr>
          <w:p w14:paraId="5F45B55A" w14:textId="77777777" w:rsidR="001B5A56" w:rsidRDefault="00000000">
            <w:pPr>
              <w:rPr>
                <w:sz w:val="22"/>
                <w:szCs w:val="22"/>
              </w:rPr>
            </w:pPr>
            <w:r>
              <w:rPr>
                <w:sz w:val="22"/>
                <w:szCs w:val="22"/>
              </w:rPr>
              <w:t>26</w:t>
            </w:r>
          </w:p>
        </w:tc>
        <w:tc>
          <w:tcPr>
            <w:tcW w:w="550" w:type="dxa"/>
            <w:noWrap/>
          </w:tcPr>
          <w:p w14:paraId="104B361C" w14:textId="77777777" w:rsidR="001B5A56" w:rsidRDefault="001B5A56">
            <w:pPr>
              <w:rPr>
                <w:sz w:val="22"/>
                <w:szCs w:val="22"/>
              </w:rPr>
            </w:pPr>
          </w:p>
        </w:tc>
        <w:tc>
          <w:tcPr>
            <w:tcW w:w="551" w:type="dxa"/>
            <w:noWrap/>
          </w:tcPr>
          <w:p w14:paraId="30677FAD" w14:textId="77777777" w:rsidR="001B5A56" w:rsidRDefault="001B5A56">
            <w:pPr>
              <w:rPr>
                <w:sz w:val="22"/>
                <w:szCs w:val="22"/>
              </w:rPr>
            </w:pPr>
          </w:p>
        </w:tc>
        <w:tc>
          <w:tcPr>
            <w:tcW w:w="551" w:type="dxa"/>
            <w:noWrap/>
          </w:tcPr>
          <w:p w14:paraId="0D99EFD6" w14:textId="77777777" w:rsidR="001B5A56" w:rsidRDefault="001B5A56">
            <w:pPr>
              <w:rPr>
                <w:sz w:val="22"/>
                <w:szCs w:val="22"/>
              </w:rPr>
            </w:pPr>
          </w:p>
        </w:tc>
        <w:tc>
          <w:tcPr>
            <w:tcW w:w="550" w:type="dxa"/>
            <w:noWrap/>
          </w:tcPr>
          <w:p w14:paraId="65928C01" w14:textId="77777777" w:rsidR="001B5A56" w:rsidRDefault="001B5A56">
            <w:pPr>
              <w:rPr>
                <w:sz w:val="22"/>
                <w:szCs w:val="22"/>
              </w:rPr>
            </w:pPr>
          </w:p>
        </w:tc>
        <w:tc>
          <w:tcPr>
            <w:tcW w:w="551" w:type="dxa"/>
            <w:noWrap/>
          </w:tcPr>
          <w:p w14:paraId="4211E319" w14:textId="77777777" w:rsidR="001B5A56" w:rsidRDefault="001B5A56">
            <w:pPr>
              <w:rPr>
                <w:sz w:val="22"/>
                <w:szCs w:val="22"/>
              </w:rPr>
            </w:pPr>
          </w:p>
        </w:tc>
        <w:tc>
          <w:tcPr>
            <w:tcW w:w="550" w:type="dxa"/>
            <w:noWrap/>
          </w:tcPr>
          <w:p w14:paraId="4341FCAA" w14:textId="77777777" w:rsidR="001B5A56" w:rsidRDefault="001B5A56">
            <w:pPr>
              <w:rPr>
                <w:sz w:val="22"/>
                <w:szCs w:val="22"/>
              </w:rPr>
            </w:pPr>
          </w:p>
        </w:tc>
        <w:tc>
          <w:tcPr>
            <w:tcW w:w="551" w:type="dxa"/>
            <w:noWrap/>
          </w:tcPr>
          <w:p w14:paraId="5586E3A4" w14:textId="77777777" w:rsidR="001B5A56" w:rsidRDefault="001B5A56">
            <w:pPr>
              <w:rPr>
                <w:sz w:val="22"/>
                <w:szCs w:val="22"/>
              </w:rPr>
            </w:pPr>
          </w:p>
        </w:tc>
      </w:tr>
      <w:tr w:rsidR="001B5A56" w14:paraId="6A3201B1" w14:textId="77777777">
        <w:trPr>
          <w:trHeight w:val="226"/>
        </w:trPr>
        <w:tc>
          <w:tcPr>
            <w:tcW w:w="894" w:type="dxa"/>
            <w:noWrap/>
          </w:tcPr>
          <w:p w14:paraId="22CF671A" w14:textId="77777777" w:rsidR="001B5A56" w:rsidRDefault="00000000">
            <w:pPr>
              <w:rPr>
                <w:sz w:val="22"/>
                <w:szCs w:val="22"/>
              </w:rPr>
            </w:pPr>
            <w:r>
              <w:rPr>
                <w:sz w:val="22"/>
                <w:szCs w:val="22"/>
              </w:rPr>
              <w:t>4-3</w:t>
            </w:r>
          </w:p>
        </w:tc>
        <w:tc>
          <w:tcPr>
            <w:tcW w:w="1748" w:type="dxa"/>
            <w:noWrap/>
          </w:tcPr>
          <w:p w14:paraId="09B30C8B" w14:textId="77777777" w:rsidR="001B5A56" w:rsidRDefault="00000000">
            <w:pPr>
              <w:rPr>
                <w:sz w:val="22"/>
                <w:szCs w:val="22"/>
              </w:rPr>
            </w:pPr>
            <w:r>
              <w:rPr>
                <w:sz w:val="22"/>
                <w:szCs w:val="22"/>
              </w:rPr>
              <w:t xml:space="preserve">Јелена </w:t>
            </w:r>
          </w:p>
        </w:tc>
        <w:tc>
          <w:tcPr>
            <w:tcW w:w="1628" w:type="dxa"/>
            <w:noWrap/>
          </w:tcPr>
          <w:p w14:paraId="34F4D789" w14:textId="77777777" w:rsidR="001B5A56" w:rsidRDefault="00000000">
            <w:pPr>
              <w:rPr>
                <w:sz w:val="22"/>
                <w:szCs w:val="22"/>
              </w:rPr>
            </w:pPr>
            <w:r>
              <w:rPr>
                <w:sz w:val="22"/>
                <w:szCs w:val="22"/>
              </w:rPr>
              <w:t>Ћосо</w:t>
            </w:r>
          </w:p>
        </w:tc>
        <w:tc>
          <w:tcPr>
            <w:tcW w:w="550" w:type="dxa"/>
            <w:noWrap/>
          </w:tcPr>
          <w:p w14:paraId="2FFD6E99" w14:textId="77777777" w:rsidR="001B5A56" w:rsidRDefault="00000000">
            <w:pPr>
              <w:rPr>
                <w:sz w:val="22"/>
                <w:szCs w:val="22"/>
              </w:rPr>
            </w:pPr>
            <w:r>
              <w:rPr>
                <w:sz w:val="22"/>
                <w:szCs w:val="22"/>
              </w:rPr>
              <w:t>18</w:t>
            </w:r>
          </w:p>
        </w:tc>
        <w:tc>
          <w:tcPr>
            <w:tcW w:w="550" w:type="dxa"/>
            <w:noWrap/>
          </w:tcPr>
          <w:p w14:paraId="2888B688" w14:textId="77777777" w:rsidR="001B5A56" w:rsidRDefault="00000000">
            <w:pPr>
              <w:rPr>
                <w:sz w:val="22"/>
                <w:szCs w:val="22"/>
              </w:rPr>
            </w:pPr>
            <w:r>
              <w:rPr>
                <w:sz w:val="22"/>
                <w:szCs w:val="22"/>
              </w:rPr>
              <w:t>10</w:t>
            </w:r>
          </w:p>
        </w:tc>
        <w:tc>
          <w:tcPr>
            <w:tcW w:w="550" w:type="dxa"/>
            <w:noWrap/>
          </w:tcPr>
          <w:p w14:paraId="1FCF35CE" w14:textId="77777777" w:rsidR="001B5A56" w:rsidRDefault="00000000">
            <w:pPr>
              <w:rPr>
                <w:sz w:val="22"/>
                <w:szCs w:val="22"/>
              </w:rPr>
            </w:pPr>
            <w:r>
              <w:rPr>
                <w:sz w:val="22"/>
                <w:szCs w:val="22"/>
              </w:rPr>
              <w:t>28</w:t>
            </w:r>
          </w:p>
        </w:tc>
        <w:tc>
          <w:tcPr>
            <w:tcW w:w="550" w:type="dxa"/>
            <w:noWrap/>
          </w:tcPr>
          <w:p w14:paraId="6B4FF4BA" w14:textId="77777777" w:rsidR="001B5A56" w:rsidRDefault="001B5A56">
            <w:pPr>
              <w:rPr>
                <w:sz w:val="22"/>
                <w:szCs w:val="22"/>
              </w:rPr>
            </w:pPr>
          </w:p>
        </w:tc>
        <w:tc>
          <w:tcPr>
            <w:tcW w:w="551" w:type="dxa"/>
            <w:noWrap/>
          </w:tcPr>
          <w:p w14:paraId="756C7C0D" w14:textId="77777777" w:rsidR="001B5A56" w:rsidRDefault="001B5A56">
            <w:pPr>
              <w:rPr>
                <w:sz w:val="22"/>
                <w:szCs w:val="22"/>
              </w:rPr>
            </w:pPr>
          </w:p>
        </w:tc>
        <w:tc>
          <w:tcPr>
            <w:tcW w:w="551" w:type="dxa"/>
            <w:noWrap/>
          </w:tcPr>
          <w:p w14:paraId="5DE001EC" w14:textId="77777777" w:rsidR="001B5A56" w:rsidRDefault="001B5A56">
            <w:pPr>
              <w:rPr>
                <w:sz w:val="22"/>
                <w:szCs w:val="22"/>
              </w:rPr>
            </w:pPr>
          </w:p>
        </w:tc>
        <w:tc>
          <w:tcPr>
            <w:tcW w:w="550" w:type="dxa"/>
            <w:noWrap/>
          </w:tcPr>
          <w:p w14:paraId="75B696AB" w14:textId="77777777" w:rsidR="001B5A56" w:rsidRDefault="001B5A56">
            <w:pPr>
              <w:rPr>
                <w:sz w:val="22"/>
                <w:szCs w:val="22"/>
              </w:rPr>
            </w:pPr>
          </w:p>
        </w:tc>
        <w:tc>
          <w:tcPr>
            <w:tcW w:w="551" w:type="dxa"/>
            <w:noWrap/>
          </w:tcPr>
          <w:p w14:paraId="78BF1973" w14:textId="77777777" w:rsidR="001B5A56" w:rsidRDefault="001B5A56">
            <w:pPr>
              <w:rPr>
                <w:sz w:val="22"/>
                <w:szCs w:val="22"/>
              </w:rPr>
            </w:pPr>
          </w:p>
        </w:tc>
        <w:tc>
          <w:tcPr>
            <w:tcW w:w="550" w:type="dxa"/>
            <w:noWrap/>
          </w:tcPr>
          <w:p w14:paraId="56405061" w14:textId="77777777" w:rsidR="001B5A56" w:rsidRDefault="001B5A56">
            <w:pPr>
              <w:rPr>
                <w:sz w:val="22"/>
                <w:szCs w:val="22"/>
              </w:rPr>
            </w:pPr>
          </w:p>
        </w:tc>
        <w:tc>
          <w:tcPr>
            <w:tcW w:w="551" w:type="dxa"/>
            <w:noWrap/>
          </w:tcPr>
          <w:p w14:paraId="7C587FF6" w14:textId="77777777" w:rsidR="001B5A56" w:rsidRDefault="001B5A56">
            <w:pPr>
              <w:rPr>
                <w:sz w:val="22"/>
                <w:szCs w:val="22"/>
              </w:rPr>
            </w:pPr>
          </w:p>
        </w:tc>
      </w:tr>
      <w:tr w:rsidR="001B5A56" w14:paraId="11C7047D" w14:textId="77777777">
        <w:trPr>
          <w:trHeight w:val="226"/>
        </w:trPr>
        <w:tc>
          <w:tcPr>
            <w:tcW w:w="894" w:type="dxa"/>
            <w:noWrap/>
          </w:tcPr>
          <w:p w14:paraId="1B77D0EC" w14:textId="77777777" w:rsidR="001B5A56" w:rsidRDefault="00000000">
            <w:pPr>
              <w:rPr>
                <w:sz w:val="22"/>
                <w:szCs w:val="22"/>
              </w:rPr>
            </w:pPr>
            <w:r>
              <w:rPr>
                <w:sz w:val="22"/>
                <w:szCs w:val="22"/>
              </w:rPr>
              <w:t>4-4</w:t>
            </w:r>
          </w:p>
        </w:tc>
        <w:tc>
          <w:tcPr>
            <w:tcW w:w="1748" w:type="dxa"/>
            <w:noWrap/>
          </w:tcPr>
          <w:p w14:paraId="5E96BD9B" w14:textId="77777777" w:rsidR="001B5A56" w:rsidRDefault="00000000">
            <w:pPr>
              <w:rPr>
                <w:sz w:val="22"/>
                <w:szCs w:val="22"/>
              </w:rPr>
            </w:pPr>
            <w:r>
              <w:rPr>
                <w:sz w:val="22"/>
                <w:szCs w:val="22"/>
              </w:rPr>
              <w:t>Милена</w:t>
            </w:r>
          </w:p>
        </w:tc>
        <w:tc>
          <w:tcPr>
            <w:tcW w:w="1628" w:type="dxa"/>
            <w:noWrap/>
          </w:tcPr>
          <w:p w14:paraId="57F4D546" w14:textId="77777777" w:rsidR="001B5A56" w:rsidRDefault="00000000">
            <w:pPr>
              <w:rPr>
                <w:sz w:val="22"/>
                <w:szCs w:val="22"/>
              </w:rPr>
            </w:pPr>
            <w:r>
              <w:rPr>
                <w:sz w:val="22"/>
                <w:szCs w:val="22"/>
              </w:rPr>
              <w:t>Мијушковић</w:t>
            </w:r>
          </w:p>
        </w:tc>
        <w:tc>
          <w:tcPr>
            <w:tcW w:w="550" w:type="dxa"/>
            <w:noWrap/>
          </w:tcPr>
          <w:p w14:paraId="66A6C2D5" w14:textId="77777777" w:rsidR="001B5A56" w:rsidRDefault="00000000">
            <w:pPr>
              <w:rPr>
                <w:sz w:val="22"/>
                <w:szCs w:val="22"/>
              </w:rPr>
            </w:pPr>
            <w:r>
              <w:rPr>
                <w:sz w:val="22"/>
                <w:szCs w:val="22"/>
              </w:rPr>
              <w:t>10</w:t>
            </w:r>
          </w:p>
        </w:tc>
        <w:tc>
          <w:tcPr>
            <w:tcW w:w="550" w:type="dxa"/>
            <w:noWrap/>
          </w:tcPr>
          <w:p w14:paraId="268D4E81" w14:textId="77777777" w:rsidR="001B5A56" w:rsidRDefault="00000000">
            <w:pPr>
              <w:rPr>
                <w:sz w:val="22"/>
                <w:szCs w:val="22"/>
              </w:rPr>
            </w:pPr>
            <w:r>
              <w:rPr>
                <w:sz w:val="22"/>
                <w:szCs w:val="22"/>
              </w:rPr>
              <w:t>15</w:t>
            </w:r>
          </w:p>
        </w:tc>
        <w:tc>
          <w:tcPr>
            <w:tcW w:w="550" w:type="dxa"/>
            <w:noWrap/>
          </w:tcPr>
          <w:p w14:paraId="16097EA3" w14:textId="77777777" w:rsidR="001B5A56" w:rsidRDefault="00000000">
            <w:pPr>
              <w:rPr>
                <w:sz w:val="22"/>
                <w:szCs w:val="22"/>
              </w:rPr>
            </w:pPr>
            <w:r>
              <w:rPr>
                <w:sz w:val="22"/>
                <w:szCs w:val="22"/>
              </w:rPr>
              <w:t>25</w:t>
            </w:r>
          </w:p>
        </w:tc>
        <w:tc>
          <w:tcPr>
            <w:tcW w:w="550" w:type="dxa"/>
            <w:noWrap/>
          </w:tcPr>
          <w:p w14:paraId="054BE98B" w14:textId="77777777" w:rsidR="001B5A56" w:rsidRDefault="001B5A56">
            <w:pPr>
              <w:rPr>
                <w:sz w:val="22"/>
                <w:szCs w:val="22"/>
              </w:rPr>
            </w:pPr>
          </w:p>
        </w:tc>
        <w:tc>
          <w:tcPr>
            <w:tcW w:w="551" w:type="dxa"/>
            <w:noWrap/>
          </w:tcPr>
          <w:p w14:paraId="4C4B210F" w14:textId="77777777" w:rsidR="001B5A56" w:rsidRDefault="001B5A56">
            <w:pPr>
              <w:rPr>
                <w:sz w:val="22"/>
                <w:szCs w:val="22"/>
              </w:rPr>
            </w:pPr>
          </w:p>
        </w:tc>
        <w:tc>
          <w:tcPr>
            <w:tcW w:w="551" w:type="dxa"/>
            <w:noWrap/>
          </w:tcPr>
          <w:p w14:paraId="794012B0" w14:textId="77777777" w:rsidR="001B5A56" w:rsidRDefault="001B5A56">
            <w:pPr>
              <w:rPr>
                <w:sz w:val="22"/>
                <w:szCs w:val="22"/>
              </w:rPr>
            </w:pPr>
          </w:p>
        </w:tc>
        <w:tc>
          <w:tcPr>
            <w:tcW w:w="550" w:type="dxa"/>
            <w:noWrap/>
          </w:tcPr>
          <w:p w14:paraId="2A19ECC4" w14:textId="77777777" w:rsidR="001B5A56" w:rsidRDefault="001B5A56">
            <w:pPr>
              <w:rPr>
                <w:sz w:val="22"/>
                <w:szCs w:val="22"/>
              </w:rPr>
            </w:pPr>
          </w:p>
        </w:tc>
        <w:tc>
          <w:tcPr>
            <w:tcW w:w="551" w:type="dxa"/>
            <w:noWrap/>
          </w:tcPr>
          <w:p w14:paraId="3F9CD460" w14:textId="77777777" w:rsidR="001B5A56" w:rsidRDefault="001B5A56">
            <w:pPr>
              <w:rPr>
                <w:sz w:val="22"/>
                <w:szCs w:val="22"/>
              </w:rPr>
            </w:pPr>
          </w:p>
        </w:tc>
        <w:tc>
          <w:tcPr>
            <w:tcW w:w="550" w:type="dxa"/>
            <w:noWrap/>
          </w:tcPr>
          <w:p w14:paraId="7E8C310D" w14:textId="77777777" w:rsidR="001B5A56" w:rsidRDefault="001B5A56">
            <w:pPr>
              <w:rPr>
                <w:sz w:val="22"/>
                <w:szCs w:val="22"/>
              </w:rPr>
            </w:pPr>
          </w:p>
        </w:tc>
        <w:tc>
          <w:tcPr>
            <w:tcW w:w="551" w:type="dxa"/>
            <w:noWrap/>
          </w:tcPr>
          <w:p w14:paraId="6342B92E" w14:textId="77777777" w:rsidR="001B5A56" w:rsidRDefault="001B5A56">
            <w:pPr>
              <w:rPr>
                <w:sz w:val="22"/>
                <w:szCs w:val="22"/>
              </w:rPr>
            </w:pPr>
          </w:p>
        </w:tc>
      </w:tr>
      <w:tr w:rsidR="001B5A56" w14:paraId="4EEF3C3B" w14:textId="77777777">
        <w:trPr>
          <w:trHeight w:val="226"/>
        </w:trPr>
        <w:tc>
          <w:tcPr>
            <w:tcW w:w="894" w:type="dxa"/>
            <w:noWrap/>
          </w:tcPr>
          <w:p w14:paraId="1B03DCAB" w14:textId="77777777" w:rsidR="001B5A56" w:rsidRDefault="00000000">
            <w:pPr>
              <w:rPr>
                <w:sz w:val="22"/>
                <w:szCs w:val="22"/>
              </w:rPr>
            </w:pPr>
            <w:r>
              <w:rPr>
                <w:sz w:val="22"/>
                <w:szCs w:val="22"/>
              </w:rPr>
              <w:t>4-5</w:t>
            </w:r>
          </w:p>
        </w:tc>
        <w:tc>
          <w:tcPr>
            <w:tcW w:w="1748" w:type="dxa"/>
            <w:noWrap/>
          </w:tcPr>
          <w:p w14:paraId="7E355ADE" w14:textId="77777777" w:rsidR="001B5A56" w:rsidRDefault="00000000">
            <w:pPr>
              <w:rPr>
                <w:sz w:val="22"/>
                <w:szCs w:val="22"/>
              </w:rPr>
            </w:pPr>
            <w:r>
              <w:rPr>
                <w:sz w:val="22"/>
                <w:szCs w:val="22"/>
              </w:rPr>
              <w:t>Дијана</w:t>
            </w:r>
          </w:p>
        </w:tc>
        <w:tc>
          <w:tcPr>
            <w:tcW w:w="1628" w:type="dxa"/>
            <w:noWrap/>
          </w:tcPr>
          <w:p w14:paraId="5FEBF32D" w14:textId="77777777" w:rsidR="001B5A56" w:rsidRDefault="00000000">
            <w:pPr>
              <w:rPr>
                <w:sz w:val="22"/>
                <w:szCs w:val="22"/>
              </w:rPr>
            </w:pPr>
            <w:r>
              <w:rPr>
                <w:sz w:val="22"/>
                <w:szCs w:val="22"/>
              </w:rPr>
              <w:t>Димитријевић</w:t>
            </w:r>
          </w:p>
        </w:tc>
        <w:tc>
          <w:tcPr>
            <w:tcW w:w="550" w:type="dxa"/>
            <w:noWrap/>
          </w:tcPr>
          <w:p w14:paraId="79DD015A" w14:textId="77777777" w:rsidR="001B5A56" w:rsidRDefault="00000000">
            <w:pPr>
              <w:rPr>
                <w:sz w:val="22"/>
                <w:szCs w:val="22"/>
              </w:rPr>
            </w:pPr>
            <w:r>
              <w:rPr>
                <w:sz w:val="22"/>
                <w:szCs w:val="22"/>
              </w:rPr>
              <w:t>14</w:t>
            </w:r>
          </w:p>
        </w:tc>
        <w:tc>
          <w:tcPr>
            <w:tcW w:w="550" w:type="dxa"/>
            <w:noWrap/>
          </w:tcPr>
          <w:p w14:paraId="2E89CB23" w14:textId="77777777" w:rsidR="001B5A56" w:rsidRDefault="00000000">
            <w:pPr>
              <w:rPr>
                <w:sz w:val="22"/>
                <w:szCs w:val="22"/>
              </w:rPr>
            </w:pPr>
            <w:r>
              <w:rPr>
                <w:sz w:val="22"/>
                <w:szCs w:val="22"/>
              </w:rPr>
              <w:t>12</w:t>
            </w:r>
          </w:p>
        </w:tc>
        <w:tc>
          <w:tcPr>
            <w:tcW w:w="550" w:type="dxa"/>
            <w:noWrap/>
          </w:tcPr>
          <w:p w14:paraId="7742D7DA" w14:textId="77777777" w:rsidR="001B5A56" w:rsidRDefault="00000000">
            <w:pPr>
              <w:rPr>
                <w:sz w:val="22"/>
                <w:szCs w:val="22"/>
              </w:rPr>
            </w:pPr>
            <w:r>
              <w:rPr>
                <w:sz w:val="22"/>
                <w:szCs w:val="22"/>
              </w:rPr>
              <w:t>26</w:t>
            </w:r>
          </w:p>
        </w:tc>
        <w:tc>
          <w:tcPr>
            <w:tcW w:w="550" w:type="dxa"/>
            <w:noWrap/>
          </w:tcPr>
          <w:p w14:paraId="5A5FB3BD" w14:textId="77777777" w:rsidR="001B5A56" w:rsidRDefault="001B5A56">
            <w:pPr>
              <w:rPr>
                <w:sz w:val="22"/>
                <w:szCs w:val="22"/>
              </w:rPr>
            </w:pPr>
          </w:p>
        </w:tc>
        <w:tc>
          <w:tcPr>
            <w:tcW w:w="551" w:type="dxa"/>
            <w:noWrap/>
          </w:tcPr>
          <w:p w14:paraId="247F4915" w14:textId="77777777" w:rsidR="001B5A56" w:rsidRDefault="00000000">
            <w:pPr>
              <w:rPr>
                <w:sz w:val="22"/>
                <w:szCs w:val="22"/>
              </w:rPr>
            </w:pPr>
            <w:r>
              <w:rPr>
                <w:sz w:val="22"/>
                <w:szCs w:val="22"/>
              </w:rPr>
              <w:t>69</w:t>
            </w:r>
          </w:p>
        </w:tc>
        <w:tc>
          <w:tcPr>
            <w:tcW w:w="551" w:type="dxa"/>
            <w:noWrap/>
          </w:tcPr>
          <w:p w14:paraId="422361ED" w14:textId="77777777" w:rsidR="001B5A56" w:rsidRDefault="00000000">
            <w:pPr>
              <w:rPr>
                <w:sz w:val="22"/>
                <w:szCs w:val="22"/>
              </w:rPr>
            </w:pPr>
            <w:r>
              <w:rPr>
                <w:sz w:val="22"/>
                <w:szCs w:val="22"/>
              </w:rPr>
              <w:t>62</w:t>
            </w:r>
          </w:p>
        </w:tc>
        <w:tc>
          <w:tcPr>
            <w:tcW w:w="550" w:type="dxa"/>
            <w:noWrap/>
          </w:tcPr>
          <w:p w14:paraId="62709CE2" w14:textId="77777777" w:rsidR="001B5A56" w:rsidRDefault="001B5A56">
            <w:pPr>
              <w:rPr>
                <w:sz w:val="22"/>
                <w:szCs w:val="22"/>
              </w:rPr>
            </w:pPr>
          </w:p>
        </w:tc>
        <w:tc>
          <w:tcPr>
            <w:tcW w:w="551" w:type="dxa"/>
            <w:noWrap/>
          </w:tcPr>
          <w:p w14:paraId="153F7780" w14:textId="77777777" w:rsidR="001B5A56" w:rsidRDefault="00000000">
            <w:pPr>
              <w:rPr>
                <w:sz w:val="22"/>
                <w:szCs w:val="22"/>
              </w:rPr>
            </w:pPr>
            <w:r>
              <w:rPr>
                <w:sz w:val="22"/>
                <w:szCs w:val="22"/>
              </w:rPr>
              <w:t>131</w:t>
            </w:r>
          </w:p>
        </w:tc>
        <w:tc>
          <w:tcPr>
            <w:tcW w:w="550" w:type="dxa"/>
            <w:noWrap/>
          </w:tcPr>
          <w:p w14:paraId="3ED82478" w14:textId="77777777" w:rsidR="001B5A56" w:rsidRDefault="001B5A56">
            <w:pPr>
              <w:rPr>
                <w:sz w:val="22"/>
                <w:szCs w:val="22"/>
              </w:rPr>
            </w:pPr>
          </w:p>
        </w:tc>
        <w:tc>
          <w:tcPr>
            <w:tcW w:w="551" w:type="dxa"/>
            <w:noWrap/>
          </w:tcPr>
          <w:p w14:paraId="04FBE790" w14:textId="77777777" w:rsidR="001B5A56" w:rsidRDefault="001B5A56">
            <w:pPr>
              <w:rPr>
                <w:sz w:val="22"/>
                <w:szCs w:val="22"/>
              </w:rPr>
            </w:pPr>
          </w:p>
        </w:tc>
      </w:tr>
      <w:tr w:rsidR="001B5A56" w14:paraId="2D1D4CE9" w14:textId="77777777">
        <w:trPr>
          <w:trHeight w:val="226"/>
        </w:trPr>
        <w:tc>
          <w:tcPr>
            <w:tcW w:w="894" w:type="dxa"/>
            <w:noWrap/>
          </w:tcPr>
          <w:p w14:paraId="4AE670C2" w14:textId="77777777" w:rsidR="001B5A56" w:rsidRDefault="001B5A56">
            <w:pPr>
              <w:rPr>
                <w:sz w:val="22"/>
                <w:szCs w:val="22"/>
              </w:rPr>
            </w:pPr>
          </w:p>
        </w:tc>
        <w:tc>
          <w:tcPr>
            <w:tcW w:w="1748" w:type="dxa"/>
            <w:noWrap/>
          </w:tcPr>
          <w:p w14:paraId="0580ADB4" w14:textId="77777777" w:rsidR="001B5A56" w:rsidRDefault="001B5A56">
            <w:pPr>
              <w:rPr>
                <w:sz w:val="22"/>
                <w:szCs w:val="22"/>
              </w:rPr>
            </w:pPr>
          </w:p>
        </w:tc>
        <w:tc>
          <w:tcPr>
            <w:tcW w:w="1628" w:type="dxa"/>
            <w:noWrap/>
          </w:tcPr>
          <w:p w14:paraId="34948318" w14:textId="77777777" w:rsidR="001B5A56" w:rsidRDefault="001B5A56">
            <w:pPr>
              <w:rPr>
                <w:sz w:val="22"/>
                <w:szCs w:val="22"/>
              </w:rPr>
            </w:pPr>
          </w:p>
        </w:tc>
        <w:tc>
          <w:tcPr>
            <w:tcW w:w="550" w:type="dxa"/>
            <w:noWrap/>
          </w:tcPr>
          <w:p w14:paraId="40760C1B" w14:textId="77777777" w:rsidR="001B5A56" w:rsidRDefault="001B5A56">
            <w:pPr>
              <w:rPr>
                <w:sz w:val="22"/>
                <w:szCs w:val="22"/>
              </w:rPr>
            </w:pPr>
          </w:p>
        </w:tc>
        <w:tc>
          <w:tcPr>
            <w:tcW w:w="550" w:type="dxa"/>
            <w:noWrap/>
          </w:tcPr>
          <w:p w14:paraId="0BBB403A" w14:textId="77777777" w:rsidR="001B5A56" w:rsidRDefault="001B5A56">
            <w:pPr>
              <w:rPr>
                <w:sz w:val="22"/>
                <w:szCs w:val="22"/>
              </w:rPr>
            </w:pPr>
          </w:p>
        </w:tc>
        <w:tc>
          <w:tcPr>
            <w:tcW w:w="550" w:type="dxa"/>
            <w:noWrap/>
          </w:tcPr>
          <w:p w14:paraId="299BB16F" w14:textId="77777777" w:rsidR="001B5A56" w:rsidRDefault="001B5A56">
            <w:pPr>
              <w:rPr>
                <w:sz w:val="22"/>
                <w:szCs w:val="22"/>
              </w:rPr>
            </w:pPr>
          </w:p>
        </w:tc>
        <w:tc>
          <w:tcPr>
            <w:tcW w:w="550" w:type="dxa"/>
            <w:noWrap/>
          </w:tcPr>
          <w:p w14:paraId="54F2CA49" w14:textId="77777777" w:rsidR="001B5A56" w:rsidRDefault="001B5A56">
            <w:pPr>
              <w:rPr>
                <w:sz w:val="22"/>
                <w:szCs w:val="22"/>
              </w:rPr>
            </w:pPr>
          </w:p>
        </w:tc>
        <w:tc>
          <w:tcPr>
            <w:tcW w:w="551" w:type="dxa"/>
            <w:noWrap/>
          </w:tcPr>
          <w:p w14:paraId="01473FFE" w14:textId="77777777" w:rsidR="001B5A56" w:rsidRDefault="001B5A56">
            <w:pPr>
              <w:rPr>
                <w:sz w:val="22"/>
                <w:szCs w:val="22"/>
              </w:rPr>
            </w:pPr>
          </w:p>
        </w:tc>
        <w:tc>
          <w:tcPr>
            <w:tcW w:w="551" w:type="dxa"/>
            <w:noWrap/>
          </w:tcPr>
          <w:p w14:paraId="256EB536" w14:textId="77777777" w:rsidR="001B5A56" w:rsidRDefault="001B5A56">
            <w:pPr>
              <w:rPr>
                <w:sz w:val="22"/>
                <w:szCs w:val="22"/>
              </w:rPr>
            </w:pPr>
          </w:p>
        </w:tc>
        <w:tc>
          <w:tcPr>
            <w:tcW w:w="550" w:type="dxa"/>
            <w:noWrap/>
          </w:tcPr>
          <w:p w14:paraId="232AAC77" w14:textId="77777777" w:rsidR="001B5A56" w:rsidRDefault="001B5A56">
            <w:pPr>
              <w:rPr>
                <w:sz w:val="22"/>
                <w:szCs w:val="22"/>
              </w:rPr>
            </w:pPr>
          </w:p>
        </w:tc>
        <w:tc>
          <w:tcPr>
            <w:tcW w:w="551" w:type="dxa"/>
            <w:noWrap/>
          </w:tcPr>
          <w:p w14:paraId="37271A06" w14:textId="77777777" w:rsidR="001B5A56" w:rsidRDefault="001B5A56">
            <w:pPr>
              <w:rPr>
                <w:sz w:val="22"/>
                <w:szCs w:val="22"/>
              </w:rPr>
            </w:pPr>
          </w:p>
        </w:tc>
        <w:tc>
          <w:tcPr>
            <w:tcW w:w="550" w:type="dxa"/>
            <w:noWrap/>
          </w:tcPr>
          <w:p w14:paraId="721E30A1" w14:textId="77777777" w:rsidR="001B5A56" w:rsidRDefault="001B5A56">
            <w:pPr>
              <w:rPr>
                <w:sz w:val="22"/>
                <w:szCs w:val="22"/>
              </w:rPr>
            </w:pPr>
          </w:p>
        </w:tc>
        <w:tc>
          <w:tcPr>
            <w:tcW w:w="551" w:type="dxa"/>
            <w:noWrap/>
          </w:tcPr>
          <w:p w14:paraId="0B3C8DEC" w14:textId="77777777" w:rsidR="001B5A56" w:rsidRDefault="001B5A56">
            <w:pPr>
              <w:rPr>
                <w:sz w:val="22"/>
                <w:szCs w:val="22"/>
              </w:rPr>
            </w:pPr>
          </w:p>
        </w:tc>
      </w:tr>
      <w:tr w:rsidR="001B5A56" w14:paraId="6A84C7A5" w14:textId="77777777">
        <w:trPr>
          <w:trHeight w:val="226"/>
        </w:trPr>
        <w:tc>
          <w:tcPr>
            <w:tcW w:w="894" w:type="dxa"/>
            <w:noWrap/>
          </w:tcPr>
          <w:p w14:paraId="581C46A2" w14:textId="77777777" w:rsidR="001B5A56" w:rsidRDefault="001B5A56">
            <w:pPr>
              <w:rPr>
                <w:sz w:val="22"/>
                <w:szCs w:val="22"/>
              </w:rPr>
            </w:pPr>
          </w:p>
        </w:tc>
        <w:tc>
          <w:tcPr>
            <w:tcW w:w="1748" w:type="dxa"/>
            <w:noWrap/>
          </w:tcPr>
          <w:p w14:paraId="4FCE9356" w14:textId="77777777" w:rsidR="001B5A56" w:rsidRDefault="001B5A56">
            <w:pPr>
              <w:rPr>
                <w:sz w:val="22"/>
                <w:szCs w:val="22"/>
              </w:rPr>
            </w:pPr>
          </w:p>
        </w:tc>
        <w:tc>
          <w:tcPr>
            <w:tcW w:w="1628" w:type="dxa"/>
            <w:noWrap/>
          </w:tcPr>
          <w:p w14:paraId="42F725F4" w14:textId="77777777" w:rsidR="001B5A56" w:rsidRDefault="001B5A56">
            <w:pPr>
              <w:rPr>
                <w:sz w:val="22"/>
                <w:szCs w:val="22"/>
              </w:rPr>
            </w:pPr>
          </w:p>
        </w:tc>
        <w:tc>
          <w:tcPr>
            <w:tcW w:w="550" w:type="dxa"/>
            <w:noWrap/>
          </w:tcPr>
          <w:p w14:paraId="1E77E812" w14:textId="77777777" w:rsidR="001B5A56" w:rsidRDefault="001B5A56">
            <w:pPr>
              <w:rPr>
                <w:sz w:val="22"/>
                <w:szCs w:val="22"/>
              </w:rPr>
            </w:pPr>
          </w:p>
        </w:tc>
        <w:tc>
          <w:tcPr>
            <w:tcW w:w="550" w:type="dxa"/>
            <w:noWrap/>
          </w:tcPr>
          <w:p w14:paraId="790EB9A0" w14:textId="77777777" w:rsidR="001B5A56" w:rsidRDefault="001B5A56">
            <w:pPr>
              <w:rPr>
                <w:sz w:val="22"/>
                <w:szCs w:val="22"/>
              </w:rPr>
            </w:pPr>
          </w:p>
        </w:tc>
        <w:tc>
          <w:tcPr>
            <w:tcW w:w="550" w:type="dxa"/>
            <w:noWrap/>
          </w:tcPr>
          <w:p w14:paraId="44F42D14" w14:textId="77777777" w:rsidR="001B5A56" w:rsidRDefault="001B5A56">
            <w:pPr>
              <w:rPr>
                <w:sz w:val="22"/>
                <w:szCs w:val="22"/>
              </w:rPr>
            </w:pPr>
          </w:p>
        </w:tc>
        <w:tc>
          <w:tcPr>
            <w:tcW w:w="550" w:type="dxa"/>
            <w:noWrap/>
          </w:tcPr>
          <w:p w14:paraId="66723F24" w14:textId="77777777" w:rsidR="001B5A56" w:rsidRDefault="001B5A56">
            <w:pPr>
              <w:rPr>
                <w:sz w:val="22"/>
                <w:szCs w:val="22"/>
              </w:rPr>
            </w:pPr>
          </w:p>
        </w:tc>
        <w:tc>
          <w:tcPr>
            <w:tcW w:w="551" w:type="dxa"/>
            <w:noWrap/>
          </w:tcPr>
          <w:p w14:paraId="47ED30FA" w14:textId="77777777" w:rsidR="001B5A56" w:rsidRDefault="00000000">
            <w:pPr>
              <w:rPr>
                <w:b/>
                <w:bCs/>
                <w:sz w:val="22"/>
                <w:szCs w:val="22"/>
              </w:rPr>
            </w:pPr>
            <w:r>
              <w:rPr>
                <w:b/>
                <w:bCs/>
                <w:sz w:val="22"/>
                <w:szCs w:val="22"/>
              </w:rPr>
              <w:t>286</w:t>
            </w:r>
          </w:p>
        </w:tc>
        <w:tc>
          <w:tcPr>
            <w:tcW w:w="551" w:type="dxa"/>
            <w:noWrap/>
          </w:tcPr>
          <w:p w14:paraId="717CCC0C" w14:textId="77777777" w:rsidR="001B5A56" w:rsidRDefault="00000000">
            <w:pPr>
              <w:rPr>
                <w:b/>
                <w:bCs/>
                <w:sz w:val="22"/>
                <w:szCs w:val="22"/>
              </w:rPr>
            </w:pPr>
            <w:r>
              <w:rPr>
                <w:b/>
                <w:bCs/>
                <w:sz w:val="22"/>
                <w:szCs w:val="22"/>
              </w:rPr>
              <w:t>256</w:t>
            </w:r>
          </w:p>
        </w:tc>
        <w:tc>
          <w:tcPr>
            <w:tcW w:w="550" w:type="dxa"/>
            <w:noWrap/>
          </w:tcPr>
          <w:p w14:paraId="5BACD168" w14:textId="77777777" w:rsidR="001B5A56" w:rsidRDefault="00000000">
            <w:pPr>
              <w:rPr>
                <w:sz w:val="22"/>
                <w:szCs w:val="22"/>
              </w:rPr>
            </w:pPr>
            <w:r>
              <w:rPr>
                <w:sz w:val="22"/>
                <w:szCs w:val="22"/>
              </w:rPr>
              <w:t> </w:t>
            </w:r>
          </w:p>
        </w:tc>
        <w:tc>
          <w:tcPr>
            <w:tcW w:w="551" w:type="dxa"/>
            <w:noWrap/>
          </w:tcPr>
          <w:p w14:paraId="0FEA7619" w14:textId="77777777" w:rsidR="001B5A56" w:rsidRDefault="00000000">
            <w:pPr>
              <w:rPr>
                <w:sz w:val="22"/>
                <w:szCs w:val="22"/>
              </w:rPr>
            </w:pPr>
            <w:r>
              <w:rPr>
                <w:sz w:val="22"/>
                <w:szCs w:val="22"/>
              </w:rPr>
              <w:t> </w:t>
            </w:r>
          </w:p>
        </w:tc>
        <w:tc>
          <w:tcPr>
            <w:tcW w:w="550" w:type="dxa"/>
            <w:noWrap/>
          </w:tcPr>
          <w:p w14:paraId="30C16577" w14:textId="77777777" w:rsidR="001B5A56" w:rsidRDefault="00000000">
            <w:pPr>
              <w:rPr>
                <w:sz w:val="22"/>
                <w:szCs w:val="22"/>
              </w:rPr>
            </w:pPr>
            <w:r>
              <w:rPr>
                <w:sz w:val="22"/>
                <w:szCs w:val="22"/>
              </w:rPr>
              <w:t> </w:t>
            </w:r>
          </w:p>
        </w:tc>
        <w:tc>
          <w:tcPr>
            <w:tcW w:w="551" w:type="dxa"/>
            <w:noWrap/>
          </w:tcPr>
          <w:p w14:paraId="065E4B8B" w14:textId="77777777" w:rsidR="001B5A56" w:rsidRDefault="00000000">
            <w:pPr>
              <w:rPr>
                <w:b/>
                <w:bCs/>
                <w:sz w:val="22"/>
                <w:szCs w:val="22"/>
              </w:rPr>
            </w:pPr>
            <w:r>
              <w:rPr>
                <w:b/>
                <w:bCs/>
                <w:sz w:val="22"/>
                <w:szCs w:val="22"/>
              </w:rPr>
              <w:t>542</w:t>
            </w:r>
          </w:p>
        </w:tc>
      </w:tr>
      <w:tr w:rsidR="001B5A56" w14:paraId="73DE83AF" w14:textId="77777777">
        <w:trPr>
          <w:trHeight w:val="226"/>
        </w:trPr>
        <w:tc>
          <w:tcPr>
            <w:tcW w:w="894" w:type="dxa"/>
            <w:noWrap/>
          </w:tcPr>
          <w:p w14:paraId="02EBEEF8" w14:textId="77777777" w:rsidR="001B5A56" w:rsidRDefault="00000000">
            <w:pPr>
              <w:rPr>
                <w:sz w:val="22"/>
                <w:szCs w:val="22"/>
              </w:rPr>
            </w:pPr>
            <w:r>
              <w:rPr>
                <w:sz w:val="22"/>
                <w:szCs w:val="22"/>
              </w:rPr>
              <w:t>5-1</w:t>
            </w:r>
          </w:p>
        </w:tc>
        <w:tc>
          <w:tcPr>
            <w:tcW w:w="1748" w:type="dxa"/>
            <w:noWrap/>
          </w:tcPr>
          <w:p w14:paraId="303B5465" w14:textId="77777777" w:rsidR="001B5A56" w:rsidRDefault="00000000">
            <w:pPr>
              <w:rPr>
                <w:sz w:val="22"/>
                <w:szCs w:val="22"/>
              </w:rPr>
            </w:pPr>
            <w:r>
              <w:rPr>
                <w:sz w:val="22"/>
                <w:szCs w:val="22"/>
              </w:rPr>
              <w:t>Наташа</w:t>
            </w:r>
          </w:p>
        </w:tc>
        <w:tc>
          <w:tcPr>
            <w:tcW w:w="1628" w:type="dxa"/>
            <w:noWrap/>
          </w:tcPr>
          <w:p w14:paraId="6F21784A" w14:textId="77777777" w:rsidR="001B5A56" w:rsidRDefault="00000000">
            <w:pPr>
              <w:rPr>
                <w:sz w:val="22"/>
                <w:szCs w:val="22"/>
              </w:rPr>
            </w:pPr>
            <w:r>
              <w:rPr>
                <w:sz w:val="22"/>
                <w:szCs w:val="22"/>
              </w:rPr>
              <w:t>Маљковић</w:t>
            </w:r>
          </w:p>
        </w:tc>
        <w:tc>
          <w:tcPr>
            <w:tcW w:w="550" w:type="dxa"/>
            <w:noWrap/>
          </w:tcPr>
          <w:p w14:paraId="7210984E" w14:textId="77777777" w:rsidR="001B5A56" w:rsidRDefault="00000000">
            <w:pPr>
              <w:rPr>
                <w:sz w:val="22"/>
                <w:szCs w:val="22"/>
              </w:rPr>
            </w:pPr>
            <w:r>
              <w:rPr>
                <w:sz w:val="22"/>
                <w:szCs w:val="22"/>
              </w:rPr>
              <w:t>10</w:t>
            </w:r>
          </w:p>
        </w:tc>
        <w:tc>
          <w:tcPr>
            <w:tcW w:w="550" w:type="dxa"/>
            <w:noWrap/>
          </w:tcPr>
          <w:p w14:paraId="01AFD80F" w14:textId="77777777" w:rsidR="001B5A56" w:rsidRDefault="00000000">
            <w:pPr>
              <w:rPr>
                <w:sz w:val="22"/>
                <w:szCs w:val="22"/>
              </w:rPr>
            </w:pPr>
            <w:r>
              <w:rPr>
                <w:sz w:val="22"/>
                <w:szCs w:val="22"/>
              </w:rPr>
              <w:t>18</w:t>
            </w:r>
          </w:p>
        </w:tc>
        <w:tc>
          <w:tcPr>
            <w:tcW w:w="550" w:type="dxa"/>
            <w:noWrap/>
          </w:tcPr>
          <w:p w14:paraId="52006455" w14:textId="77777777" w:rsidR="001B5A56" w:rsidRDefault="00000000">
            <w:pPr>
              <w:rPr>
                <w:sz w:val="22"/>
                <w:szCs w:val="22"/>
              </w:rPr>
            </w:pPr>
            <w:r>
              <w:rPr>
                <w:sz w:val="22"/>
                <w:szCs w:val="22"/>
              </w:rPr>
              <w:t>28</w:t>
            </w:r>
          </w:p>
        </w:tc>
        <w:tc>
          <w:tcPr>
            <w:tcW w:w="550" w:type="dxa"/>
            <w:noWrap/>
          </w:tcPr>
          <w:p w14:paraId="7415E326" w14:textId="77777777" w:rsidR="001B5A56" w:rsidRDefault="001B5A56">
            <w:pPr>
              <w:rPr>
                <w:sz w:val="22"/>
                <w:szCs w:val="22"/>
              </w:rPr>
            </w:pPr>
          </w:p>
        </w:tc>
        <w:tc>
          <w:tcPr>
            <w:tcW w:w="551" w:type="dxa"/>
            <w:noWrap/>
          </w:tcPr>
          <w:p w14:paraId="06B82A96" w14:textId="77777777" w:rsidR="001B5A56" w:rsidRDefault="001B5A56">
            <w:pPr>
              <w:rPr>
                <w:sz w:val="22"/>
                <w:szCs w:val="22"/>
              </w:rPr>
            </w:pPr>
          </w:p>
        </w:tc>
        <w:tc>
          <w:tcPr>
            <w:tcW w:w="551" w:type="dxa"/>
            <w:noWrap/>
          </w:tcPr>
          <w:p w14:paraId="624660AE" w14:textId="77777777" w:rsidR="001B5A56" w:rsidRDefault="001B5A56">
            <w:pPr>
              <w:rPr>
                <w:sz w:val="22"/>
                <w:szCs w:val="22"/>
              </w:rPr>
            </w:pPr>
          </w:p>
        </w:tc>
        <w:tc>
          <w:tcPr>
            <w:tcW w:w="550" w:type="dxa"/>
            <w:noWrap/>
          </w:tcPr>
          <w:p w14:paraId="40F7E926" w14:textId="77777777" w:rsidR="001B5A56" w:rsidRDefault="001B5A56">
            <w:pPr>
              <w:rPr>
                <w:sz w:val="22"/>
                <w:szCs w:val="22"/>
              </w:rPr>
            </w:pPr>
          </w:p>
        </w:tc>
        <w:tc>
          <w:tcPr>
            <w:tcW w:w="551" w:type="dxa"/>
            <w:noWrap/>
          </w:tcPr>
          <w:p w14:paraId="01B82CE7" w14:textId="77777777" w:rsidR="001B5A56" w:rsidRDefault="001B5A56">
            <w:pPr>
              <w:rPr>
                <w:sz w:val="22"/>
                <w:szCs w:val="22"/>
              </w:rPr>
            </w:pPr>
          </w:p>
        </w:tc>
        <w:tc>
          <w:tcPr>
            <w:tcW w:w="550" w:type="dxa"/>
            <w:noWrap/>
          </w:tcPr>
          <w:p w14:paraId="119F4215" w14:textId="77777777" w:rsidR="001B5A56" w:rsidRDefault="001B5A56">
            <w:pPr>
              <w:rPr>
                <w:sz w:val="22"/>
                <w:szCs w:val="22"/>
              </w:rPr>
            </w:pPr>
          </w:p>
        </w:tc>
        <w:tc>
          <w:tcPr>
            <w:tcW w:w="551" w:type="dxa"/>
            <w:noWrap/>
          </w:tcPr>
          <w:p w14:paraId="25B6E0E5" w14:textId="77777777" w:rsidR="001B5A56" w:rsidRDefault="001B5A56">
            <w:pPr>
              <w:rPr>
                <w:sz w:val="22"/>
                <w:szCs w:val="22"/>
              </w:rPr>
            </w:pPr>
          </w:p>
        </w:tc>
      </w:tr>
      <w:tr w:rsidR="001B5A56" w14:paraId="79D9A9A9" w14:textId="77777777">
        <w:trPr>
          <w:trHeight w:val="226"/>
        </w:trPr>
        <w:tc>
          <w:tcPr>
            <w:tcW w:w="894" w:type="dxa"/>
            <w:noWrap/>
          </w:tcPr>
          <w:p w14:paraId="3A6ED041" w14:textId="77777777" w:rsidR="001B5A56" w:rsidRDefault="00000000">
            <w:pPr>
              <w:rPr>
                <w:sz w:val="22"/>
                <w:szCs w:val="22"/>
              </w:rPr>
            </w:pPr>
            <w:r>
              <w:rPr>
                <w:sz w:val="22"/>
                <w:szCs w:val="22"/>
              </w:rPr>
              <w:t>5-2</w:t>
            </w:r>
          </w:p>
        </w:tc>
        <w:tc>
          <w:tcPr>
            <w:tcW w:w="1748" w:type="dxa"/>
            <w:noWrap/>
          </w:tcPr>
          <w:p w14:paraId="483814DF" w14:textId="77777777" w:rsidR="001B5A56" w:rsidRDefault="00000000">
            <w:pPr>
              <w:rPr>
                <w:sz w:val="22"/>
                <w:szCs w:val="22"/>
              </w:rPr>
            </w:pPr>
            <w:r>
              <w:rPr>
                <w:sz w:val="22"/>
                <w:szCs w:val="22"/>
              </w:rPr>
              <w:t>Слободан</w:t>
            </w:r>
          </w:p>
        </w:tc>
        <w:tc>
          <w:tcPr>
            <w:tcW w:w="1628" w:type="dxa"/>
            <w:noWrap/>
          </w:tcPr>
          <w:p w14:paraId="2A857EE3" w14:textId="77777777" w:rsidR="001B5A56" w:rsidRDefault="00000000">
            <w:pPr>
              <w:rPr>
                <w:sz w:val="22"/>
                <w:szCs w:val="22"/>
              </w:rPr>
            </w:pPr>
            <w:r>
              <w:rPr>
                <w:sz w:val="22"/>
                <w:szCs w:val="22"/>
              </w:rPr>
              <w:t>Тодоровић</w:t>
            </w:r>
          </w:p>
        </w:tc>
        <w:tc>
          <w:tcPr>
            <w:tcW w:w="550" w:type="dxa"/>
            <w:noWrap/>
          </w:tcPr>
          <w:p w14:paraId="5E619611" w14:textId="77777777" w:rsidR="001B5A56" w:rsidRDefault="00000000">
            <w:pPr>
              <w:rPr>
                <w:sz w:val="22"/>
                <w:szCs w:val="22"/>
              </w:rPr>
            </w:pPr>
            <w:r>
              <w:rPr>
                <w:sz w:val="22"/>
                <w:szCs w:val="22"/>
              </w:rPr>
              <w:t>11</w:t>
            </w:r>
          </w:p>
        </w:tc>
        <w:tc>
          <w:tcPr>
            <w:tcW w:w="550" w:type="dxa"/>
            <w:noWrap/>
          </w:tcPr>
          <w:p w14:paraId="60C6EE94" w14:textId="77777777" w:rsidR="001B5A56" w:rsidRDefault="00000000">
            <w:pPr>
              <w:rPr>
                <w:sz w:val="22"/>
                <w:szCs w:val="22"/>
              </w:rPr>
            </w:pPr>
            <w:r>
              <w:rPr>
                <w:sz w:val="22"/>
                <w:szCs w:val="22"/>
              </w:rPr>
              <w:t>18</w:t>
            </w:r>
          </w:p>
        </w:tc>
        <w:tc>
          <w:tcPr>
            <w:tcW w:w="550" w:type="dxa"/>
            <w:noWrap/>
          </w:tcPr>
          <w:p w14:paraId="4ABB8CE4" w14:textId="77777777" w:rsidR="001B5A56" w:rsidRDefault="00000000">
            <w:pPr>
              <w:rPr>
                <w:sz w:val="22"/>
                <w:szCs w:val="22"/>
              </w:rPr>
            </w:pPr>
            <w:r>
              <w:rPr>
                <w:sz w:val="22"/>
                <w:szCs w:val="22"/>
              </w:rPr>
              <w:t>29</w:t>
            </w:r>
          </w:p>
        </w:tc>
        <w:tc>
          <w:tcPr>
            <w:tcW w:w="550" w:type="dxa"/>
            <w:noWrap/>
          </w:tcPr>
          <w:p w14:paraId="1818DA9A" w14:textId="77777777" w:rsidR="001B5A56" w:rsidRDefault="001B5A56">
            <w:pPr>
              <w:rPr>
                <w:sz w:val="22"/>
                <w:szCs w:val="22"/>
              </w:rPr>
            </w:pPr>
          </w:p>
        </w:tc>
        <w:tc>
          <w:tcPr>
            <w:tcW w:w="551" w:type="dxa"/>
            <w:noWrap/>
          </w:tcPr>
          <w:p w14:paraId="0C86FC46" w14:textId="77777777" w:rsidR="001B5A56" w:rsidRDefault="001B5A56">
            <w:pPr>
              <w:rPr>
                <w:sz w:val="22"/>
                <w:szCs w:val="22"/>
              </w:rPr>
            </w:pPr>
          </w:p>
        </w:tc>
        <w:tc>
          <w:tcPr>
            <w:tcW w:w="551" w:type="dxa"/>
            <w:noWrap/>
          </w:tcPr>
          <w:p w14:paraId="3188B0FE" w14:textId="77777777" w:rsidR="001B5A56" w:rsidRDefault="001B5A56">
            <w:pPr>
              <w:rPr>
                <w:sz w:val="22"/>
                <w:szCs w:val="22"/>
              </w:rPr>
            </w:pPr>
          </w:p>
        </w:tc>
        <w:tc>
          <w:tcPr>
            <w:tcW w:w="550" w:type="dxa"/>
            <w:noWrap/>
          </w:tcPr>
          <w:p w14:paraId="63FAD684" w14:textId="77777777" w:rsidR="001B5A56" w:rsidRDefault="001B5A56">
            <w:pPr>
              <w:rPr>
                <w:sz w:val="22"/>
                <w:szCs w:val="22"/>
              </w:rPr>
            </w:pPr>
          </w:p>
        </w:tc>
        <w:tc>
          <w:tcPr>
            <w:tcW w:w="551" w:type="dxa"/>
            <w:noWrap/>
          </w:tcPr>
          <w:p w14:paraId="2904626B" w14:textId="77777777" w:rsidR="001B5A56" w:rsidRDefault="001B5A56">
            <w:pPr>
              <w:rPr>
                <w:sz w:val="22"/>
                <w:szCs w:val="22"/>
              </w:rPr>
            </w:pPr>
          </w:p>
        </w:tc>
        <w:tc>
          <w:tcPr>
            <w:tcW w:w="550" w:type="dxa"/>
            <w:noWrap/>
          </w:tcPr>
          <w:p w14:paraId="28405BE5" w14:textId="77777777" w:rsidR="001B5A56" w:rsidRDefault="001B5A56">
            <w:pPr>
              <w:rPr>
                <w:sz w:val="22"/>
                <w:szCs w:val="22"/>
              </w:rPr>
            </w:pPr>
          </w:p>
        </w:tc>
        <w:tc>
          <w:tcPr>
            <w:tcW w:w="551" w:type="dxa"/>
            <w:noWrap/>
          </w:tcPr>
          <w:p w14:paraId="48121C6F" w14:textId="77777777" w:rsidR="001B5A56" w:rsidRDefault="001B5A56">
            <w:pPr>
              <w:rPr>
                <w:sz w:val="22"/>
                <w:szCs w:val="22"/>
              </w:rPr>
            </w:pPr>
          </w:p>
        </w:tc>
      </w:tr>
      <w:tr w:rsidR="001B5A56" w14:paraId="1534F434" w14:textId="77777777">
        <w:trPr>
          <w:trHeight w:val="226"/>
        </w:trPr>
        <w:tc>
          <w:tcPr>
            <w:tcW w:w="894" w:type="dxa"/>
            <w:noWrap/>
          </w:tcPr>
          <w:p w14:paraId="2E4EA258" w14:textId="77777777" w:rsidR="001B5A56" w:rsidRDefault="00000000">
            <w:pPr>
              <w:rPr>
                <w:sz w:val="22"/>
                <w:szCs w:val="22"/>
              </w:rPr>
            </w:pPr>
            <w:r>
              <w:rPr>
                <w:sz w:val="22"/>
                <w:szCs w:val="22"/>
              </w:rPr>
              <w:t>5-3</w:t>
            </w:r>
          </w:p>
        </w:tc>
        <w:tc>
          <w:tcPr>
            <w:tcW w:w="1748" w:type="dxa"/>
            <w:noWrap/>
          </w:tcPr>
          <w:p w14:paraId="19B6DDD1" w14:textId="77777777" w:rsidR="001B5A56" w:rsidRDefault="00000000">
            <w:pPr>
              <w:rPr>
                <w:sz w:val="22"/>
                <w:szCs w:val="22"/>
              </w:rPr>
            </w:pPr>
            <w:r>
              <w:rPr>
                <w:sz w:val="22"/>
                <w:szCs w:val="22"/>
              </w:rPr>
              <w:t>Жаклина</w:t>
            </w:r>
          </w:p>
        </w:tc>
        <w:tc>
          <w:tcPr>
            <w:tcW w:w="1628" w:type="dxa"/>
            <w:noWrap/>
          </w:tcPr>
          <w:p w14:paraId="17685838" w14:textId="77777777" w:rsidR="001B5A56" w:rsidRDefault="00000000">
            <w:pPr>
              <w:rPr>
                <w:sz w:val="22"/>
                <w:szCs w:val="22"/>
              </w:rPr>
            </w:pPr>
            <w:r>
              <w:rPr>
                <w:sz w:val="22"/>
                <w:szCs w:val="22"/>
              </w:rPr>
              <w:t>Милинковић</w:t>
            </w:r>
          </w:p>
        </w:tc>
        <w:tc>
          <w:tcPr>
            <w:tcW w:w="550" w:type="dxa"/>
            <w:noWrap/>
          </w:tcPr>
          <w:p w14:paraId="190D2627" w14:textId="77777777" w:rsidR="001B5A56" w:rsidRDefault="00000000">
            <w:pPr>
              <w:rPr>
                <w:sz w:val="22"/>
                <w:szCs w:val="22"/>
              </w:rPr>
            </w:pPr>
            <w:r>
              <w:rPr>
                <w:sz w:val="22"/>
                <w:szCs w:val="22"/>
              </w:rPr>
              <w:t>11</w:t>
            </w:r>
          </w:p>
        </w:tc>
        <w:tc>
          <w:tcPr>
            <w:tcW w:w="550" w:type="dxa"/>
            <w:noWrap/>
          </w:tcPr>
          <w:p w14:paraId="287D566C" w14:textId="77777777" w:rsidR="001B5A56" w:rsidRDefault="00000000">
            <w:pPr>
              <w:rPr>
                <w:sz w:val="22"/>
                <w:szCs w:val="22"/>
              </w:rPr>
            </w:pPr>
            <w:r>
              <w:rPr>
                <w:sz w:val="22"/>
                <w:szCs w:val="22"/>
              </w:rPr>
              <w:t>18</w:t>
            </w:r>
          </w:p>
        </w:tc>
        <w:tc>
          <w:tcPr>
            <w:tcW w:w="550" w:type="dxa"/>
            <w:noWrap/>
          </w:tcPr>
          <w:p w14:paraId="6B69462C" w14:textId="77777777" w:rsidR="001B5A56" w:rsidRDefault="00000000">
            <w:pPr>
              <w:rPr>
                <w:sz w:val="22"/>
                <w:szCs w:val="22"/>
              </w:rPr>
            </w:pPr>
            <w:r>
              <w:rPr>
                <w:sz w:val="22"/>
                <w:szCs w:val="22"/>
              </w:rPr>
              <w:t>29</w:t>
            </w:r>
          </w:p>
        </w:tc>
        <w:tc>
          <w:tcPr>
            <w:tcW w:w="550" w:type="dxa"/>
            <w:noWrap/>
          </w:tcPr>
          <w:p w14:paraId="40B5F720" w14:textId="77777777" w:rsidR="001B5A56" w:rsidRDefault="001B5A56">
            <w:pPr>
              <w:rPr>
                <w:sz w:val="22"/>
                <w:szCs w:val="22"/>
              </w:rPr>
            </w:pPr>
          </w:p>
        </w:tc>
        <w:tc>
          <w:tcPr>
            <w:tcW w:w="551" w:type="dxa"/>
            <w:noWrap/>
          </w:tcPr>
          <w:p w14:paraId="1FD66B42" w14:textId="77777777" w:rsidR="001B5A56" w:rsidRDefault="001B5A56">
            <w:pPr>
              <w:rPr>
                <w:sz w:val="22"/>
                <w:szCs w:val="22"/>
              </w:rPr>
            </w:pPr>
          </w:p>
        </w:tc>
        <w:tc>
          <w:tcPr>
            <w:tcW w:w="551" w:type="dxa"/>
            <w:noWrap/>
          </w:tcPr>
          <w:p w14:paraId="7FDD7447" w14:textId="77777777" w:rsidR="001B5A56" w:rsidRDefault="001B5A56">
            <w:pPr>
              <w:rPr>
                <w:sz w:val="22"/>
                <w:szCs w:val="22"/>
              </w:rPr>
            </w:pPr>
          </w:p>
        </w:tc>
        <w:tc>
          <w:tcPr>
            <w:tcW w:w="550" w:type="dxa"/>
            <w:noWrap/>
          </w:tcPr>
          <w:p w14:paraId="6DC2B58F" w14:textId="77777777" w:rsidR="001B5A56" w:rsidRDefault="001B5A56">
            <w:pPr>
              <w:rPr>
                <w:sz w:val="22"/>
                <w:szCs w:val="22"/>
              </w:rPr>
            </w:pPr>
          </w:p>
        </w:tc>
        <w:tc>
          <w:tcPr>
            <w:tcW w:w="551" w:type="dxa"/>
            <w:noWrap/>
          </w:tcPr>
          <w:p w14:paraId="61BC3332" w14:textId="77777777" w:rsidR="001B5A56" w:rsidRDefault="001B5A56">
            <w:pPr>
              <w:rPr>
                <w:sz w:val="22"/>
                <w:szCs w:val="22"/>
              </w:rPr>
            </w:pPr>
          </w:p>
        </w:tc>
        <w:tc>
          <w:tcPr>
            <w:tcW w:w="550" w:type="dxa"/>
            <w:noWrap/>
          </w:tcPr>
          <w:p w14:paraId="0C04F5EF" w14:textId="77777777" w:rsidR="001B5A56" w:rsidRDefault="001B5A56">
            <w:pPr>
              <w:rPr>
                <w:sz w:val="22"/>
                <w:szCs w:val="22"/>
              </w:rPr>
            </w:pPr>
          </w:p>
        </w:tc>
        <w:tc>
          <w:tcPr>
            <w:tcW w:w="551" w:type="dxa"/>
            <w:noWrap/>
          </w:tcPr>
          <w:p w14:paraId="355B9376" w14:textId="77777777" w:rsidR="001B5A56" w:rsidRDefault="001B5A56">
            <w:pPr>
              <w:rPr>
                <w:sz w:val="22"/>
                <w:szCs w:val="22"/>
              </w:rPr>
            </w:pPr>
          </w:p>
        </w:tc>
      </w:tr>
      <w:tr w:rsidR="001B5A56" w14:paraId="159A77E9" w14:textId="77777777">
        <w:trPr>
          <w:trHeight w:val="226"/>
        </w:trPr>
        <w:tc>
          <w:tcPr>
            <w:tcW w:w="894" w:type="dxa"/>
            <w:noWrap/>
          </w:tcPr>
          <w:p w14:paraId="2B893CAB" w14:textId="77777777" w:rsidR="001B5A56" w:rsidRDefault="00000000">
            <w:pPr>
              <w:rPr>
                <w:sz w:val="22"/>
                <w:szCs w:val="22"/>
              </w:rPr>
            </w:pPr>
            <w:r>
              <w:rPr>
                <w:sz w:val="22"/>
                <w:szCs w:val="22"/>
              </w:rPr>
              <w:t>5-4</w:t>
            </w:r>
          </w:p>
        </w:tc>
        <w:tc>
          <w:tcPr>
            <w:tcW w:w="1748" w:type="dxa"/>
            <w:noWrap/>
          </w:tcPr>
          <w:p w14:paraId="4AE9346D" w14:textId="77777777" w:rsidR="001B5A56" w:rsidRDefault="00000000">
            <w:pPr>
              <w:rPr>
                <w:sz w:val="22"/>
                <w:szCs w:val="22"/>
              </w:rPr>
            </w:pPr>
            <w:r>
              <w:rPr>
                <w:sz w:val="22"/>
                <w:szCs w:val="22"/>
              </w:rPr>
              <w:t>Марина</w:t>
            </w:r>
          </w:p>
        </w:tc>
        <w:tc>
          <w:tcPr>
            <w:tcW w:w="1628" w:type="dxa"/>
            <w:noWrap/>
          </w:tcPr>
          <w:p w14:paraId="6F8D1E4C" w14:textId="77777777" w:rsidR="001B5A56" w:rsidRDefault="00000000">
            <w:pPr>
              <w:rPr>
                <w:sz w:val="22"/>
                <w:szCs w:val="22"/>
              </w:rPr>
            </w:pPr>
            <w:r>
              <w:rPr>
                <w:sz w:val="22"/>
                <w:szCs w:val="22"/>
              </w:rPr>
              <w:t>Максић</w:t>
            </w:r>
          </w:p>
        </w:tc>
        <w:tc>
          <w:tcPr>
            <w:tcW w:w="550" w:type="dxa"/>
            <w:noWrap/>
          </w:tcPr>
          <w:p w14:paraId="13D04E9C" w14:textId="77777777" w:rsidR="001B5A56" w:rsidRDefault="00000000">
            <w:pPr>
              <w:rPr>
                <w:sz w:val="22"/>
                <w:szCs w:val="22"/>
              </w:rPr>
            </w:pPr>
            <w:r>
              <w:rPr>
                <w:sz w:val="22"/>
                <w:szCs w:val="22"/>
              </w:rPr>
              <w:t>11</w:t>
            </w:r>
          </w:p>
        </w:tc>
        <w:tc>
          <w:tcPr>
            <w:tcW w:w="550" w:type="dxa"/>
            <w:noWrap/>
          </w:tcPr>
          <w:p w14:paraId="39647A08" w14:textId="77777777" w:rsidR="001B5A56" w:rsidRDefault="00000000">
            <w:pPr>
              <w:rPr>
                <w:sz w:val="22"/>
                <w:szCs w:val="22"/>
              </w:rPr>
            </w:pPr>
            <w:r>
              <w:rPr>
                <w:sz w:val="22"/>
                <w:szCs w:val="22"/>
              </w:rPr>
              <w:t>18</w:t>
            </w:r>
          </w:p>
        </w:tc>
        <w:tc>
          <w:tcPr>
            <w:tcW w:w="550" w:type="dxa"/>
            <w:noWrap/>
          </w:tcPr>
          <w:p w14:paraId="5EAA6A0F" w14:textId="77777777" w:rsidR="001B5A56" w:rsidRDefault="00000000">
            <w:pPr>
              <w:rPr>
                <w:sz w:val="22"/>
                <w:szCs w:val="22"/>
              </w:rPr>
            </w:pPr>
            <w:r>
              <w:rPr>
                <w:sz w:val="22"/>
                <w:szCs w:val="22"/>
              </w:rPr>
              <w:t>29</w:t>
            </w:r>
          </w:p>
        </w:tc>
        <w:tc>
          <w:tcPr>
            <w:tcW w:w="550" w:type="dxa"/>
            <w:noWrap/>
          </w:tcPr>
          <w:p w14:paraId="4AB3A388" w14:textId="77777777" w:rsidR="001B5A56" w:rsidRDefault="001B5A56">
            <w:pPr>
              <w:rPr>
                <w:sz w:val="22"/>
                <w:szCs w:val="22"/>
              </w:rPr>
            </w:pPr>
          </w:p>
        </w:tc>
        <w:tc>
          <w:tcPr>
            <w:tcW w:w="551" w:type="dxa"/>
            <w:noWrap/>
          </w:tcPr>
          <w:p w14:paraId="68956954" w14:textId="77777777" w:rsidR="001B5A56" w:rsidRDefault="00000000">
            <w:pPr>
              <w:rPr>
                <w:sz w:val="22"/>
                <w:szCs w:val="22"/>
              </w:rPr>
            </w:pPr>
            <w:r>
              <w:rPr>
                <w:sz w:val="22"/>
                <w:szCs w:val="22"/>
              </w:rPr>
              <w:t>43</w:t>
            </w:r>
          </w:p>
        </w:tc>
        <w:tc>
          <w:tcPr>
            <w:tcW w:w="551" w:type="dxa"/>
            <w:noWrap/>
          </w:tcPr>
          <w:p w14:paraId="46F69BF3" w14:textId="77777777" w:rsidR="001B5A56" w:rsidRDefault="00000000">
            <w:pPr>
              <w:rPr>
                <w:sz w:val="22"/>
                <w:szCs w:val="22"/>
              </w:rPr>
            </w:pPr>
            <w:r>
              <w:rPr>
                <w:sz w:val="22"/>
                <w:szCs w:val="22"/>
              </w:rPr>
              <w:t>72</w:t>
            </w:r>
          </w:p>
        </w:tc>
        <w:tc>
          <w:tcPr>
            <w:tcW w:w="550" w:type="dxa"/>
            <w:noWrap/>
          </w:tcPr>
          <w:p w14:paraId="7DC98A59" w14:textId="77777777" w:rsidR="001B5A56" w:rsidRDefault="001B5A56">
            <w:pPr>
              <w:rPr>
                <w:sz w:val="22"/>
                <w:szCs w:val="22"/>
              </w:rPr>
            </w:pPr>
          </w:p>
        </w:tc>
        <w:tc>
          <w:tcPr>
            <w:tcW w:w="551" w:type="dxa"/>
            <w:noWrap/>
          </w:tcPr>
          <w:p w14:paraId="37CD66B4" w14:textId="77777777" w:rsidR="001B5A56" w:rsidRDefault="00000000">
            <w:pPr>
              <w:rPr>
                <w:sz w:val="22"/>
                <w:szCs w:val="22"/>
              </w:rPr>
            </w:pPr>
            <w:r>
              <w:rPr>
                <w:sz w:val="22"/>
                <w:szCs w:val="22"/>
              </w:rPr>
              <w:t>115</w:t>
            </w:r>
          </w:p>
        </w:tc>
        <w:tc>
          <w:tcPr>
            <w:tcW w:w="550" w:type="dxa"/>
            <w:noWrap/>
          </w:tcPr>
          <w:p w14:paraId="5DE9D04B" w14:textId="77777777" w:rsidR="001B5A56" w:rsidRDefault="001B5A56">
            <w:pPr>
              <w:rPr>
                <w:sz w:val="22"/>
                <w:szCs w:val="22"/>
              </w:rPr>
            </w:pPr>
          </w:p>
        </w:tc>
        <w:tc>
          <w:tcPr>
            <w:tcW w:w="551" w:type="dxa"/>
            <w:noWrap/>
          </w:tcPr>
          <w:p w14:paraId="6DE8C355" w14:textId="77777777" w:rsidR="001B5A56" w:rsidRDefault="001B5A56">
            <w:pPr>
              <w:rPr>
                <w:sz w:val="22"/>
                <w:szCs w:val="22"/>
              </w:rPr>
            </w:pPr>
          </w:p>
        </w:tc>
      </w:tr>
      <w:tr w:rsidR="001B5A56" w14:paraId="0DE6FA19" w14:textId="77777777">
        <w:trPr>
          <w:trHeight w:val="226"/>
        </w:trPr>
        <w:tc>
          <w:tcPr>
            <w:tcW w:w="894" w:type="dxa"/>
            <w:noWrap/>
          </w:tcPr>
          <w:p w14:paraId="61F6EC00" w14:textId="77777777" w:rsidR="001B5A56" w:rsidRDefault="001B5A56">
            <w:pPr>
              <w:rPr>
                <w:sz w:val="22"/>
                <w:szCs w:val="22"/>
              </w:rPr>
            </w:pPr>
          </w:p>
        </w:tc>
        <w:tc>
          <w:tcPr>
            <w:tcW w:w="1748" w:type="dxa"/>
            <w:noWrap/>
          </w:tcPr>
          <w:p w14:paraId="58C8AB58" w14:textId="77777777" w:rsidR="001B5A56" w:rsidRDefault="001B5A56">
            <w:pPr>
              <w:rPr>
                <w:sz w:val="22"/>
                <w:szCs w:val="22"/>
              </w:rPr>
            </w:pPr>
          </w:p>
        </w:tc>
        <w:tc>
          <w:tcPr>
            <w:tcW w:w="1628" w:type="dxa"/>
            <w:noWrap/>
          </w:tcPr>
          <w:p w14:paraId="256225AA" w14:textId="77777777" w:rsidR="001B5A56" w:rsidRDefault="001B5A56">
            <w:pPr>
              <w:rPr>
                <w:sz w:val="22"/>
                <w:szCs w:val="22"/>
              </w:rPr>
            </w:pPr>
          </w:p>
        </w:tc>
        <w:tc>
          <w:tcPr>
            <w:tcW w:w="550" w:type="dxa"/>
            <w:noWrap/>
          </w:tcPr>
          <w:p w14:paraId="414BA44E" w14:textId="77777777" w:rsidR="001B5A56" w:rsidRDefault="001B5A56">
            <w:pPr>
              <w:rPr>
                <w:sz w:val="22"/>
                <w:szCs w:val="22"/>
              </w:rPr>
            </w:pPr>
          </w:p>
        </w:tc>
        <w:tc>
          <w:tcPr>
            <w:tcW w:w="550" w:type="dxa"/>
            <w:noWrap/>
          </w:tcPr>
          <w:p w14:paraId="0DEB0AFF" w14:textId="77777777" w:rsidR="001B5A56" w:rsidRDefault="001B5A56">
            <w:pPr>
              <w:rPr>
                <w:sz w:val="22"/>
                <w:szCs w:val="22"/>
              </w:rPr>
            </w:pPr>
          </w:p>
        </w:tc>
        <w:tc>
          <w:tcPr>
            <w:tcW w:w="550" w:type="dxa"/>
            <w:noWrap/>
          </w:tcPr>
          <w:p w14:paraId="0D119721" w14:textId="77777777" w:rsidR="001B5A56" w:rsidRDefault="001B5A56">
            <w:pPr>
              <w:rPr>
                <w:sz w:val="22"/>
                <w:szCs w:val="22"/>
              </w:rPr>
            </w:pPr>
          </w:p>
        </w:tc>
        <w:tc>
          <w:tcPr>
            <w:tcW w:w="550" w:type="dxa"/>
            <w:noWrap/>
          </w:tcPr>
          <w:p w14:paraId="76DF9331" w14:textId="77777777" w:rsidR="001B5A56" w:rsidRDefault="001B5A56">
            <w:pPr>
              <w:rPr>
                <w:sz w:val="22"/>
                <w:szCs w:val="22"/>
              </w:rPr>
            </w:pPr>
          </w:p>
        </w:tc>
        <w:tc>
          <w:tcPr>
            <w:tcW w:w="551" w:type="dxa"/>
            <w:noWrap/>
          </w:tcPr>
          <w:p w14:paraId="7A1EC691" w14:textId="77777777" w:rsidR="001B5A56" w:rsidRDefault="001B5A56">
            <w:pPr>
              <w:rPr>
                <w:sz w:val="22"/>
                <w:szCs w:val="22"/>
              </w:rPr>
            </w:pPr>
          </w:p>
        </w:tc>
        <w:tc>
          <w:tcPr>
            <w:tcW w:w="551" w:type="dxa"/>
            <w:noWrap/>
          </w:tcPr>
          <w:p w14:paraId="09B4ADFA" w14:textId="77777777" w:rsidR="001B5A56" w:rsidRDefault="001B5A56">
            <w:pPr>
              <w:rPr>
                <w:sz w:val="22"/>
                <w:szCs w:val="22"/>
              </w:rPr>
            </w:pPr>
          </w:p>
        </w:tc>
        <w:tc>
          <w:tcPr>
            <w:tcW w:w="550" w:type="dxa"/>
            <w:noWrap/>
          </w:tcPr>
          <w:p w14:paraId="738308B0" w14:textId="77777777" w:rsidR="001B5A56" w:rsidRDefault="001B5A56">
            <w:pPr>
              <w:rPr>
                <w:sz w:val="22"/>
                <w:szCs w:val="22"/>
              </w:rPr>
            </w:pPr>
          </w:p>
        </w:tc>
        <w:tc>
          <w:tcPr>
            <w:tcW w:w="551" w:type="dxa"/>
            <w:noWrap/>
          </w:tcPr>
          <w:p w14:paraId="04F142F9" w14:textId="77777777" w:rsidR="001B5A56" w:rsidRDefault="001B5A56">
            <w:pPr>
              <w:rPr>
                <w:sz w:val="22"/>
                <w:szCs w:val="22"/>
              </w:rPr>
            </w:pPr>
          </w:p>
        </w:tc>
        <w:tc>
          <w:tcPr>
            <w:tcW w:w="550" w:type="dxa"/>
            <w:noWrap/>
          </w:tcPr>
          <w:p w14:paraId="36A307D3" w14:textId="77777777" w:rsidR="001B5A56" w:rsidRDefault="001B5A56">
            <w:pPr>
              <w:rPr>
                <w:sz w:val="22"/>
                <w:szCs w:val="22"/>
              </w:rPr>
            </w:pPr>
          </w:p>
        </w:tc>
        <w:tc>
          <w:tcPr>
            <w:tcW w:w="551" w:type="dxa"/>
            <w:noWrap/>
          </w:tcPr>
          <w:p w14:paraId="276FFA6D" w14:textId="77777777" w:rsidR="001B5A56" w:rsidRDefault="001B5A56">
            <w:pPr>
              <w:rPr>
                <w:sz w:val="22"/>
                <w:szCs w:val="22"/>
              </w:rPr>
            </w:pPr>
          </w:p>
        </w:tc>
      </w:tr>
      <w:tr w:rsidR="001B5A56" w14:paraId="3089E3C2" w14:textId="77777777">
        <w:trPr>
          <w:trHeight w:val="226"/>
        </w:trPr>
        <w:tc>
          <w:tcPr>
            <w:tcW w:w="894" w:type="dxa"/>
            <w:noWrap/>
          </w:tcPr>
          <w:p w14:paraId="71154408" w14:textId="77777777" w:rsidR="001B5A56" w:rsidRDefault="00000000">
            <w:pPr>
              <w:rPr>
                <w:sz w:val="22"/>
                <w:szCs w:val="22"/>
              </w:rPr>
            </w:pPr>
            <w:r>
              <w:rPr>
                <w:sz w:val="22"/>
                <w:szCs w:val="22"/>
              </w:rPr>
              <w:t>6-1</w:t>
            </w:r>
          </w:p>
        </w:tc>
        <w:tc>
          <w:tcPr>
            <w:tcW w:w="1748" w:type="dxa"/>
            <w:noWrap/>
          </w:tcPr>
          <w:p w14:paraId="57DFD486" w14:textId="77777777" w:rsidR="001B5A56" w:rsidRDefault="00000000">
            <w:pPr>
              <w:rPr>
                <w:sz w:val="22"/>
                <w:szCs w:val="22"/>
              </w:rPr>
            </w:pPr>
            <w:r>
              <w:rPr>
                <w:sz w:val="22"/>
                <w:szCs w:val="22"/>
              </w:rPr>
              <w:t>Тања</w:t>
            </w:r>
          </w:p>
        </w:tc>
        <w:tc>
          <w:tcPr>
            <w:tcW w:w="1628" w:type="dxa"/>
            <w:noWrap/>
          </w:tcPr>
          <w:p w14:paraId="40E90EFE" w14:textId="77777777" w:rsidR="001B5A56" w:rsidRDefault="00000000">
            <w:pPr>
              <w:rPr>
                <w:sz w:val="22"/>
                <w:szCs w:val="22"/>
              </w:rPr>
            </w:pPr>
            <w:r>
              <w:rPr>
                <w:sz w:val="22"/>
                <w:szCs w:val="22"/>
              </w:rPr>
              <w:t>Круљ</w:t>
            </w:r>
          </w:p>
        </w:tc>
        <w:tc>
          <w:tcPr>
            <w:tcW w:w="550" w:type="dxa"/>
            <w:noWrap/>
          </w:tcPr>
          <w:p w14:paraId="47F0F8D8" w14:textId="77777777" w:rsidR="001B5A56" w:rsidRDefault="00000000">
            <w:pPr>
              <w:rPr>
                <w:sz w:val="22"/>
                <w:szCs w:val="22"/>
              </w:rPr>
            </w:pPr>
            <w:r>
              <w:rPr>
                <w:sz w:val="22"/>
                <w:szCs w:val="22"/>
              </w:rPr>
              <w:t>16</w:t>
            </w:r>
          </w:p>
        </w:tc>
        <w:tc>
          <w:tcPr>
            <w:tcW w:w="550" w:type="dxa"/>
            <w:noWrap/>
          </w:tcPr>
          <w:p w14:paraId="028756C1" w14:textId="77777777" w:rsidR="001B5A56" w:rsidRDefault="00000000">
            <w:pPr>
              <w:rPr>
                <w:sz w:val="22"/>
                <w:szCs w:val="22"/>
              </w:rPr>
            </w:pPr>
            <w:r>
              <w:rPr>
                <w:sz w:val="22"/>
                <w:szCs w:val="22"/>
              </w:rPr>
              <w:t>11</w:t>
            </w:r>
          </w:p>
        </w:tc>
        <w:tc>
          <w:tcPr>
            <w:tcW w:w="550" w:type="dxa"/>
            <w:noWrap/>
          </w:tcPr>
          <w:p w14:paraId="1D17ED40" w14:textId="77777777" w:rsidR="001B5A56" w:rsidRDefault="00000000">
            <w:pPr>
              <w:rPr>
                <w:sz w:val="22"/>
                <w:szCs w:val="22"/>
              </w:rPr>
            </w:pPr>
            <w:r>
              <w:rPr>
                <w:sz w:val="22"/>
                <w:szCs w:val="22"/>
              </w:rPr>
              <w:t>27</w:t>
            </w:r>
          </w:p>
        </w:tc>
        <w:tc>
          <w:tcPr>
            <w:tcW w:w="550" w:type="dxa"/>
            <w:noWrap/>
          </w:tcPr>
          <w:p w14:paraId="39F58080" w14:textId="77777777" w:rsidR="001B5A56" w:rsidRDefault="001B5A56">
            <w:pPr>
              <w:rPr>
                <w:sz w:val="22"/>
                <w:szCs w:val="22"/>
              </w:rPr>
            </w:pPr>
          </w:p>
        </w:tc>
        <w:tc>
          <w:tcPr>
            <w:tcW w:w="551" w:type="dxa"/>
            <w:noWrap/>
          </w:tcPr>
          <w:p w14:paraId="1A4F8D96" w14:textId="77777777" w:rsidR="001B5A56" w:rsidRDefault="001B5A56">
            <w:pPr>
              <w:rPr>
                <w:sz w:val="22"/>
                <w:szCs w:val="22"/>
              </w:rPr>
            </w:pPr>
          </w:p>
        </w:tc>
        <w:tc>
          <w:tcPr>
            <w:tcW w:w="551" w:type="dxa"/>
            <w:noWrap/>
          </w:tcPr>
          <w:p w14:paraId="78F77A39" w14:textId="77777777" w:rsidR="001B5A56" w:rsidRDefault="001B5A56">
            <w:pPr>
              <w:rPr>
                <w:sz w:val="22"/>
                <w:szCs w:val="22"/>
              </w:rPr>
            </w:pPr>
          </w:p>
        </w:tc>
        <w:tc>
          <w:tcPr>
            <w:tcW w:w="550" w:type="dxa"/>
            <w:noWrap/>
          </w:tcPr>
          <w:p w14:paraId="4918C887" w14:textId="77777777" w:rsidR="001B5A56" w:rsidRDefault="001B5A56">
            <w:pPr>
              <w:rPr>
                <w:sz w:val="22"/>
                <w:szCs w:val="22"/>
              </w:rPr>
            </w:pPr>
          </w:p>
        </w:tc>
        <w:tc>
          <w:tcPr>
            <w:tcW w:w="551" w:type="dxa"/>
            <w:noWrap/>
          </w:tcPr>
          <w:p w14:paraId="56D1CB91" w14:textId="77777777" w:rsidR="001B5A56" w:rsidRDefault="001B5A56">
            <w:pPr>
              <w:rPr>
                <w:sz w:val="22"/>
                <w:szCs w:val="22"/>
              </w:rPr>
            </w:pPr>
          </w:p>
        </w:tc>
        <w:tc>
          <w:tcPr>
            <w:tcW w:w="550" w:type="dxa"/>
            <w:noWrap/>
          </w:tcPr>
          <w:p w14:paraId="497B626D" w14:textId="77777777" w:rsidR="001B5A56" w:rsidRDefault="001B5A56">
            <w:pPr>
              <w:rPr>
                <w:sz w:val="22"/>
                <w:szCs w:val="22"/>
              </w:rPr>
            </w:pPr>
          </w:p>
        </w:tc>
        <w:tc>
          <w:tcPr>
            <w:tcW w:w="551" w:type="dxa"/>
            <w:noWrap/>
          </w:tcPr>
          <w:p w14:paraId="1D7BC6E4" w14:textId="77777777" w:rsidR="001B5A56" w:rsidRDefault="001B5A56">
            <w:pPr>
              <w:rPr>
                <w:sz w:val="22"/>
                <w:szCs w:val="22"/>
              </w:rPr>
            </w:pPr>
          </w:p>
        </w:tc>
      </w:tr>
      <w:tr w:rsidR="001B5A56" w14:paraId="754377C9" w14:textId="77777777">
        <w:trPr>
          <w:trHeight w:val="226"/>
        </w:trPr>
        <w:tc>
          <w:tcPr>
            <w:tcW w:w="894" w:type="dxa"/>
            <w:noWrap/>
          </w:tcPr>
          <w:p w14:paraId="34F35588" w14:textId="77777777" w:rsidR="001B5A56" w:rsidRDefault="00000000">
            <w:pPr>
              <w:rPr>
                <w:sz w:val="22"/>
                <w:szCs w:val="22"/>
              </w:rPr>
            </w:pPr>
            <w:r>
              <w:rPr>
                <w:sz w:val="22"/>
                <w:szCs w:val="22"/>
              </w:rPr>
              <w:t>6-2</w:t>
            </w:r>
          </w:p>
        </w:tc>
        <w:tc>
          <w:tcPr>
            <w:tcW w:w="1748" w:type="dxa"/>
            <w:noWrap/>
          </w:tcPr>
          <w:p w14:paraId="762503E4" w14:textId="77777777" w:rsidR="001B5A56" w:rsidRDefault="00000000">
            <w:pPr>
              <w:rPr>
                <w:sz w:val="22"/>
                <w:szCs w:val="22"/>
              </w:rPr>
            </w:pPr>
            <w:r>
              <w:rPr>
                <w:sz w:val="22"/>
                <w:szCs w:val="22"/>
              </w:rPr>
              <w:t>Ана</w:t>
            </w:r>
          </w:p>
        </w:tc>
        <w:tc>
          <w:tcPr>
            <w:tcW w:w="1628" w:type="dxa"/>
            <w:noWrap/>
          </w:tcPr>
          <w:p w14:paraId="05133898" w14:textId="77777777" w:rsidR="001B5A56" w:rsidRDefault="00000000">
            <w:pPr>
              <w:rPr>
                <w:sz w:val="22"/>
                <w:szCs w:val="22"/>
              </w:rPr>
            </w:pPr>
            <w:r>
              <w:rPr>
                <w:sz w:val="22"/>
                <w:szCs w:val="22"/>
              </w:rPr>
              <w:t>Јовановић</w:t>
            </w:r>
          </w:p>
        </w:tc>
        <w:tc>
          <w:tcPr>
            <w:tcW w:w="550" w:type="dxa"/>
            <w:noWrap/>
          </w:tcPr>
          <w:p w14:paraId="4D6ECEF3" w14:textId="77777777" w:rsidR="001B5A56" w:rsidRDefault="00000000">
            <w:pPr>
              <w:rPr>
                <w:sz w:val="22"/>
                <w:szCs w:val="22"/>
              </w:rPr>
            </w:pPr>
            <w:r>
              <w:rPr>
                <w:sz w:val="22"/>
                <w:szCs w:val="22"/>
              </w:rPr>
              <w:t>16</w:t>
            </w:r>
          </w:p>
        </w:tc>
        <w:tc>
          <w:tcPr>
            <w:tcW w:w="550" w:type="dxa"/>
            <w:noWrap/>
          </w:tcPr>
          <w:p w14:paraId="2F060ECE" w14:textId="77777777" w:rsidR="001B5A56" w:rsidRDefault="00000000">
            <w:pPr>
              <w:rPr>
                <w:sz w:val="22"/>
                <w:szCs w:val="22"/>
              </w:rPr>
            </w:pPr>
            <w:r>
              <w:rPr>
                <w:sz w:val="22"/>
                <w:szCs w:val="22"/>
              </w:rPr>
              <w:t>13</w:t>
            </w:r>
          </w:p>
        </w:tc>
        <w:tc>
          <w:tcPr>
            <w:tcW w:w="550" w:type="dxa"/>
            <w:noWrap/>
          </w:tcPr>
          <w:p w14:paraId="1672B61A" w14:textId="77777777" w:rsidR="001B5A56" w:rsidRDefault="00000000">
            <w:pPr>
              <w:rPr>
                <w:sz w:val="22"/>
                <w:szCs w:val="22"/>
              </w:rPr>
            </w:pPr>
            <w:r>
              <w:rPr>
                <w:sz w:val="22"/>
                <w:szCs w:val="22"/>
              </w:rPr>
              <w:t>29</w:t>
            </w:r>
          </w:p>
        </w:tc>
        <w:tc>
          <w:tcPr>
            <w:tcW w:w="550" w:type="dxa"/>
            <w:noWrap/>
          </w:tcPr>
          <w:p w14:paraId="49C0BEF0" w14:textId="77777777" w:rsidR="001B5A56" w:rsidRDefault="001B5A56">
            <w:pPr>
              <w:rPr>
                <w:sz w:val="22"/>
                <w:szCs w:val="22"/>
              </w:rPr>
            </w:pPr>
          </w:p>
        </w:tc>
        <w:tc>
          <w:tcPr>
            <w:tcW w:w="551" w:type="dxa"/>
            <w:noWrap/>
          </w:tcPr>
          <w:p w14:paraId="0269DF93" w14:textId="77777777" w:rsidR="001B5A56" w:rsidRDefault="001B5A56">
            <w:pPr>
              <w:rPr>
                <w:sz w:val="22"/>
                <w:szCs w:val="22"/>
              </w:rPr>
            </w:pPr>
          </w:p>
        </w:tc>
        <w:tc>
          <w:tcPr>
            <w:tcW w:w="551" w:type="dxa"/>
            <w:noWrap/>
          </w:tcPr>
          <w:p w14:paraId="32B2AA79" w14:textId="77777777" w:rsidR="001B5A56" w:rsidRDefault="001B5A56">
            <w:pPr>
              <w:rPr>
                <w:sz w:val="22"/>
                <w:szCs w:val="22"/>
              </w:rPr>
            </w:pPr>
          </w:p>
        </w:tc>
        <w:tc>
          <w:tcPr>
            <w:tcW w:w="550" w:type="dxa"/>
            <w:noWrap/>
          </w:tcPr>
          <w:p w14:paraId="0B42B3E9" w14:textId="77777777" w:rsidR="001B5A56" w:rsidRDefault="001B5A56">
            <w:pPr>
              <w:rPr>
                <w:sz w:val="22"/>
                <w:szCs w:val="22"/>
              </w:rPr>
            </w:pPr>
          </w:p>
        </w:tc>
        <w:tc>
          <w:tcPr>
            <w:tcW w:w="551" w:type="dxa"/>
            <w:noWrap/>
          </w:tcPr>
          <w:p w14:paraId="18FCB4DC" w14:textId="77777777" w:rsidR="001B5A56" w:rsidRDefault="001B5A56">
            <w:pPr>
              <w:rPr>
                <w:sz w:val="22"/>
                <w:szCs w:val="22"/>
              </w:rPr>
            </w:pPr>
          </w:p>
        </w:tc>
        <w:tc>
          <w:tcPr>
            <w:tcW w:w="550" w:type="dxa"/>
            <w:noWrap/>
          </w:tcPr>
          <w:p w14:paraId="31B30CC7" w14:textId="77777777" w:rsidR="001B5A56" w:rsidRDefault="001B5A56">
            <w:pPr>
              <w:rPr>
                <w:sz w:val="22"/>
                <w:szCs w:val="22"/>
              </w:rPr>
            </w:pPr>
          </w:p>
        </w:tc>
        <w:tc>
          <w:tcPr>
            <w:tcW w:w="551" w:type="dxa"/>
            <w:noWrap/>
          </w:tcPr>
          <w:p w14:paraId="3CFDF241" w14:textId="77777777" w:rsidR="001B5A56" w:rsidRDefault="001B5A56">
            <w:pPr>
              <w:rPr>
                <w:sz w:val="22"/>
                <w:szCs w:val="22"/>
              </w:rPr>
            </w:pPr>
          </w:p>
        </w:tc>
      </w:tr>
      <w:tr w:rsidR="001B5A56" w14:paraId="4304CC7D" w14:textId="77777777">
        <w:trPr>
          <w:trHeight w:val="226"/>
        </w:trPr>
        <w:tc>
          <w:tcPr>
            <w:tcW w:w="894" w:type="dxa"/>
            <w:noWrap/>
          </w:tcPr>
          <w:p w14:paraId="3857417F" w14:textId="77777777" w:rsidR="001B5A56" w:rsidRDefault="00000000">
            <w:pPr>
              <w:rPr>
                <w:sz w:val="22"/>
                <w:szCs w:val="22"/>
              </w:rPr>
            </w:pPr>
            <w:r>
              <w:rPr>
                <w:sz w:val="22"/>
                <w:szCs w:val="22"/>
              </w:rPr>
              <w:t>6-3</w:t>
            </w:r>
          </w:p>
        </w:tc>
        <w:tc>
          <w:tcPr>
            <w:tcW w:w="1748" w:type="dxa"/>
            <w:noWrap/>
          </w:tcPr>
          <w:p w14:paraId="06787923" w14:textId="77777777" w:rsidR="001B5A56" w:rsidRDefault="00000000">
            <w:pPr>
              <w:rPr>
                <w:sz w:val="22"/>
                <w:szCs w:val="22"/>
              </w:rPr>
            </w:pPr>
            <w:r>
              <w:rPr>
                <w:sz w:val="22"/>
                <w:szCs w:val="22"/>
              </w:rPr>
              <w:t>Јелена</w:t>
            </w:r>
          </w:p>
        </w:tc>
        <w:tc>
          <w:tcPr>
            <w:tcW w:w="1628" w:type="dxa"/>
            <w:noWrap/>
          </w:tcPr>
          <w:p w14:paraId="56CBD894" w14:textId="77777777" w:rsidR="001B5A56" w:rsidRDefault="00000000">
            <w:pPr>
              <w:rPr>
                <w:sz w:val="22"/>
                <w:szCs w:val="22"/>
              </w:rPr>
            </w:pPr>
            <w:r>
              <w:rPr>
                <w:sz w:val="22"/>
                <w:szCs w:val="22"/>
              </w:rPr>
              <w:t>Марковић</w:t>
            </w:r>
          </w:p>
        </w:tc>
        <w:tc>
          <w:tcPr>
            <w:tcW w:w="550" w:type="dxa"/>
            <w:noWrap/>
          </w:tcPr>
          <w:p w14:paraId="65408DB0" w14:textId="77777777" w:rsidR="001B5A56" w:rsidRDefault="00000000">
            <w:pPr>
              <w:rPr>
                <w:sz w:val="22"/>
                <w:szCs w:val="22"/>
              </w:rPr>
            </w:pPr>
            <w:r>
              <w:rPr>
                <w:sz w:val="22"/>
                <w:szCs w:val="22"/>
              </w:rPr>
              <w:t>16</w:t>
            </w:r>
          </w:p>
        </w:tc>
        <w:tc>
          <w:tcPr>
            <w:tcW w:w="550" w:type="dxa"/>
            <w:noWrap/>
          </w:tcPr>
          <w:p w14:paraId="788896AA" w14:textId="77777777" w:rsidR="001B5A56" w:rsidRDefault="00000000">
            <w:pPr>
              <w:rPr>
                <w:sz w:val="22"/>
                <w:szCs w:val="22"/>
              </w:rPr>
            </w:pPr>
            <w:r>
              <w:rPr>
                <w:sz w:val="22"/>
                <w:szCs w:val="22"/>
              </w:rPr>
              <w:t>13</w:t>
            </w:r>
          </w:p>
        </w:tc>
        <w:tc>
          <w:tcPr>
            <w:tcW w:w="550" w:type="dxa"/>
            <w:noWrap/>
          </w:tcPr>
          <w:p w14:paraId="2B08F005" w14:textId="77777777" w:rsidR="001B5A56" w:rsidRDefault="00000000">
            <w:pPr>
              <w:rPr>
                <w:sz w:val="22"/>
                <w:szCs w:val="22"/>
              </w:rPr>
            </w:pPr>
            <w:r>
              <w:rPr>
                <w:sz w:val="22"/>
                <w:szCs w:val="22"/>
              </w:rPr>
              <w:t>29</w:t>
            </w:r>
          </w:p>
        </w:tc>
        <w:tc>
          <w:tcPr>
            <w:tcW w:w="550" w:type="dxa"/>
            <w:noWrap/>
          </w:tcPr>
          <w:p w14:paraId="10ECB7D3" w14:textId="77777777" w:rsidR="001B5A56" w:rsidRDefault="001B5A56">
            <w:pPr>
              <w:rPr>
                <w:sz w:val="22"/>
                <w:szCs w:val="22"/>
              </w:rPr>
            </w:pPr>
          </w:p>
        </w:tc>
        <w:tc>
          <w:tcPr>
            <w:tcW w:w="551" w:type="dxa"/>
            <w:noWrap/>
          </w:tcPr>
          <w:p w14:paraId="6454E27B" w14:textId="77777777" w:rsidR="001B5A56" w:rsidRDefault="001B5A56">
            <w:pPr>
              <w:rPr>
                <w:sz w:val="22"/>
                <w:szCs w:val="22"/>
              </w:rPr>
            </w:pPr>
          </w:p>
        </w:tc>
        <w:tc>
          <w:tcPr>
            <w:tcW w:w="551" w:type="dxa"/>
            <w:noWrap/>
          </w:tcPr>
          <w:p w14:paraId="278177CE" w14:textId="77777777" w:rsidR="001B5A56" w:rsidRDefault="001B5A56">
            <w:pPr>
              <w:rPr>
                <w:sz w:val="22"/>
                <w:szCs w:val="22"/>
              </w:rPr>
            </w:pPr>
          </w:p>
        </w:tc>
        <w:tc>
          <w:tcPr>
            <w:tcW w:w="550" w:type="dxa"/>
            <w:noWrap/>
          </w:tcPr>
          <w:p w14:paraId="2CDDDBA0" w14:textId="77777777" w:rsidR="001B5A56" w:rsidRDefault="001B5A56">
            <w:pPr>
              <w:rPr>
                <w:sz w:val="22"/>
                <w:szCs w:val="22"/>
              </w:rPr>
            </w:pPr>
          </w:p>
        </w:tc>
        <w:tc>
          <w:tcPr>
            <w:tcW w:w="551" w:type="dxa"/>
            <w:noWrap/>
          </w:tcPr>
          <w:p w14:paraId="563F4F08" w14:textId="77777777" w:rsidR="001B5A56" w:rsidRDefault="001B5A56">
            <w:pPr>
              <w:rPr>
                <w:sz w:val="22"/>
                <w:szCs w:val="22"/>
              </w:rPr>
            </w:pPr>
          </w:p>
        </w:tc>
        <w:tc>
          <w:tcPr>
            <w:tcW w:w="550" w:type="dxa"/>
            <w:noWrap/>
          </w:tcPr>
          <w:p w14:paraId="55C7D1CD" w14:textId="77777777" w:rsidR="001B5A56" w:rsidRDefault="001B5A56">
            <w:pPr>
              <w:rPr>
                <w:sz w:val="22"/>
                <w:szCs w:val="22"/>
              </w:rPr>
            </w:pPr>
          </w:p>
        </w:tc>
        <w:tc>
          <w:tcPr>
            <w:tcW w:w="551" w:type="dxa"/>
            <w:noWrap/>
          </w:tcPr>
          <w:p w14:paraId="6DC894E3" w14:textId="77777777" w:rsidR="001B5A56" w:rsidRDefault="001B5A56">
            <w:pPr>
              <w:rPr>
                <w:sz w:val="22"/>
                <w:szCs w:val="22"/>
              </w:rPr>
            </w:pPr>
          </w:p>
        </w:tc>
      </w:tr>
      <w:tr w:rsidR="001B5A56" w14:paraId="155D1552" w14:textId="77777777">
        <w:trPr>
          <w:trHeight w:val="226"/>
        </w:trPr>
        <w:tc>
          <w:tcPr>
            <w:tcW w:w="894" w:type="dxa"/>
            <w:noWrap/>
          </w:tcPr>
          <w:p w14:paraId="2A25B359" w14:textId="77777777" w:rsidR="001B5A56" w:rsidRDefault="00000000">
            <w:pPr>
              <w:rPr>
                <w:sz w:val="22"/>
                <w:szCs w:val="22"/>
              </w:rPr>
            </w:pPr>
            <w:r>
              <w:rPr>
                <w:sz w:val="22"/>
                <w:szCs w:val="22"/>
              </w:rPr>
              <w:t>6-4</w:t>
            </w:r>
          </w:p>
        </w:tc>
        <w:tc>
          <w:tcPr>
            <w:tcW w:w="1748" w:type="dxa"/>
            <w:noWrap/>
          </w:tcPr>
          <w:p w14:paraId="035E324E" w14:textId="77777777" w:rsidR="001B5A56" w:rsidRDefault="00000000">
            <w:pPr>
              <w:rPr>
                <w:sz w:val="22"/>
                <w:szCs w:val="22"/>
              </w:rPr>
            </w:pPr>
            <w:r>
              <w:rPr>
                <w:sz w:val="22"/>
                <w:szCs w:val="22"/>
              </w:rPr>
              <w:t xml:space="preserve">Бранка </w:t>
            </w:r>
          </w:p>
        </w:tc>
        <w:tc>
          <w:tcPr>
            <w:tcW w:w="1628" w:type="dxa"/>
            <w:noWrap/>
          </w:tcPr>
          <w:p w14:paraId="4FBC8D10" w14:textId="77777777" w:rsidR="001B5A56" w:rsidRDefault="00000000">
            <w:pPr>
              <w:rPr>
                <w:sz w:val="22"/>
                <w:szCs w:val="22"/>
              </w:rPr>
            </w:pPr>
            <w:r>
              <w:rPr>
                <w:sz w:val="22"/>
                <w:szCs w:val="22"/>
              </w:rPr>
              <w:t>Гојковић</w:t>
            </w:r>
          </w:p>
        </w:tc>
        <w:tc>
          <w:tcPr>
            <w:tcW w:w="550" w:type="dxa"/>
            <w:noWrap/>
          </w:tcPr>
          <w:p w14:paraId="0F7C7788" w14:textId="77777777" w:rsidR="001B5A56" w:rsidRDefault="00000000">
            <w:pPr>
              <w:rPr>
                <w:sz w:val="22"/>
                <w:szCs w:val="22"/>
              </w:rPr>
            </w:pPr>
            <w:r>
              <w:rPr>
                <w:sz w:val="22"/>
                <w:szCs w:val="22"/>
              </w:rPr>
              <w:t>16</w:t>
            </w:r>
          </w:p>
        </w:tc>
        <w:tc>
          <w:tcPr>
            <w:tcW w:w="550" w:type="dxa"/>
            <w:noWrap/>
          </w:tcPr>
          <w:p w14:paraId="35025248" w14:textId="77777777" w:rsidR="001B5A56" w:rsidRDefault="00000000">
            <w:pPr>
              <w:rPr>
                <w:sz w:val="22"/>
                <w:szCs w:val="22"/>
              </w:rPr>
            </w:pPr>
            <w:r>
              <w:rPr>
                <w:sz w:val="22"/>
                <w:szCs w:val="22"/>
              </w:rPr>
              <w:t>11</w:t>
            </w:r>
          </w:p>
        </w:tc>
        <w:tc>
          <w:tcPr>
            <w:tcW w:w="550" w:type="dxa"/>
            <w:noWrap/>
          </w:tcPr>
          <w:p w14:paraId="351B5EA3" w14:textId="77777777" w:rsidR="001B5A56" w:rsidRDefault="00000000">
            <w:pPr>
              <w:rPr>
                <w:sz w:val="22"/>
                <w:szCs w:val="22"/>
              </w:rPr>
            </w:pPr>
            <w:r>
              <w:rPr>
                <w:sz w:val="22"/>
                <w:szCs w:val="22"/>
              </w:rPr>
              <w:t>27</w:t>
            </w:r>
          </w:p>
        </w:tc>
        <w:tc>
          <w:tcPr>
            <w:tcW w:w="550" w:type="dxa"/>
            <w:noWrap/>
          </w:tcPr>
          <w:p w14:paraId="760A5BD1" w14:textId="77777777" w:rsidR="001B5A56" w:rsidRDefault="001B5A56">
            <w:pPr>
              <w:rPr>
                <w:sz w:val="22"/>
                <w:szCs w:val="22"/>
              </w:rPr>
            </w:pPr>
          </w:p>
        </w:tc>
        <w:tc>
          <w:tcPr>
            <w:tcW w:w="551" w:type="dxa"/>
            <w:noWrap/>
          </w:tcPr>
          <w:p w14:paraId="06716182" w14:textId="77777777" w:rsidR="001B5A56" w:rsidRDefault="00000000">
            <w:pPr>
              <w:rPr>
                <w:sz w:val="22"/>
                <w:szCs w:val="22"/>
              </w:rPr>
            </w:pPr>
            <w:r>
              <w:rPr>
                <w:sz w:val="22"/>
                <w:szCs w:val="22"/>
              </w:rPr>
              <w:t>64</w:t>
            </w:r>
          </w:p>
        </w:tc>
        <w:tc>
          <w:tcPr>
            <w:tcW w:w="551" w:type="dxa"/>
            <w:noWrap/>
          </w:tcPr>
          <w:p w14:paraId="46B66003" w14:textId="77777777" w:rsidR="001B5A56" w:rsidRDefault="00000000">
            <w:pPr>
              <w:rPr>
                <w:sz w:val="22"/>
                <w:szCs w:val="22"/>
              </w:rPr>
            </w:pPr>
            <w:r>
              <w:rPr>
                <w:sz w:val="22"/>
                <w:szCs w:val="22"/>
              </w:rPr>
              <w:t>48</w:t>
            </w:r>
          </w:p>
        </w:tc>
        <w:tc>
          <w:tcPr>
            <w:tcW w:w="550" w:type="dxa"/>
            <w:noWrap/>
          </w:tcPr>
          <w:p w14:paraId="5D8E3E3C" w14:textId="77777777" w:rsidR="001B5A56" w:rsidRDefault="001B5A56">
            <w:pPr>
              <w:rPr>
                <w:sz w:val="22"/>
                <w:szCs w:val="22"/>
              </w:rPr>
            </w:pPr>
          </w:p>
        </w:tc>
        <w:tc>
          <w:tcPr>
            <w:tcW w:w="551" w:type="dxa"/>
            <w:noWrap/>
          </w:tcPr>
          <w:p w14:paraId="34F67A42" w14:textId="77777777" w:rsidR="001B5A56" w:rsidRDefault="00000000">
            <w:pPr>
              <w:rPr>
                <w:sz w:val="22"/>
                <w:szCs w:val="22"/>
              </w:rPr>
            </w:pPr>
            <w:r>
              <w:rPr>
                <w:sz w:val="22"/>
                <w:szCs w:val="22"/>
              </w:rPr>
              <w:t>112</w:t>
            </w:r>
          </w:p>
        </w:tc>
        <w:tc>
          <w:tcPr>
            <w:tcW w:w="550" w:type="dxa"/>
            <w:noWrap/>
          </w:tcPr>
          <w:p w14:paraId="6EBD167B" w14:textId="77777777" w:rsidR="001B5A56" w:rsidRDefault="001B5A56">
            <w:pPr>
              <w:rPr>
                <w:sz w:val="22"/>
                <w:szCs w:val="22"/>
              </w:rPr>
            </w:pPr>
          </w:p>
        </w:tc>
        <w:tc>
          <w:tcPr>
            <w:tcW w:w="551" w:type="dxa"/>
            <w:noWrap/>
          </w:tcPr>
          <w:p w14:paraId="67146B16" w14:textId="77777777" w:rsidR="001B5A56" w:rsidRDefault="001B5A56">
            <w:pPr>
              <w:rPr>
                <w:sz w:val="22"/>
                <w:szCs w:val="22"/>
              </w:rPr>
            </w:pPr>
          </w:p>
        </w:tc>
      </w:tr>
      <w:tr w:rsidR="001B5A56" w14:paraId="1B3B09FC" w14:textId="77777777">
        <w:trPr>
          <w:trHeight w:val="226"/>
        </w:trPr>
        <w:tc>
          <w:tcPr>
            <w:tcW w:w="894" w:type="dxa"/>
            <w:noWrap/>
          </w:tcPr>
          <w:p w14:paraId="2F07949A" w14:textId="77777777" w:rsidR="001B5A56" w:rsidRDefault="001B5A56">
            <w:pPr>
              <w:rPr>
                <w:sz w:val="22"/>
                <w:szCs w:val="22"/>
              </w:rPr>
            </w:pPr>
          </w:p>
        </w:tc>
        <w:tc>
          <w:tcPr>
            <w:tcW w:w="1748" w:type="dxa"/>
            <w:noWrap/>
          </w:tcPr>
          <w:p w14:paraId="50DC990F" w14:textId="77777777" w:rsidR="001B5A56" w:rsidRDefault="001B5A56">
            <w:pPr>
              <w:rPr>
                <w:sz w:val="22"/>
                <w:szCs w:val="22"/>
              </w:rPr>
            </w:pPr>
          </w:p>
        </w:tc>
        <w:tc>
          <w:tcPr>
            <w:tcW w:w="1628" w:type="dxa"/>
            <w:noWrap/>
          </w:tcPr>
          <w:p w14:paraId="39E8A85F" w14:textId="77777777" w:rsidR="001B5A56" w:rsidRDefault="001B5A56">
            <w:pPr>
              <w:rPr>
                <w:sz w:val="22"/>
                <w:szCs w:val="22"/>
              </w:rPr>
            </w:pPr>
          </w:p>
        </w:tc>
        <w:tc>
          <w:tcPr>
            <w:tcW w:w="550" w:type="dxa"/>
            <w:noWrap/>
          </w:tcPr>
          <w:p w14:paraId="2D9008C6" w14:textId="77777777" w:rsidR="001B5A56" w:rsidRDefault="001B5A56">
            <w:pPr>
              <w:rPr>
                <w:sz w:val="22"/>
                <w:szCs w:val="22"/>
              </w:rPr>
            </w:pPr>
          </w:p>
        </w:tc>
        <w:tc>
          <w:tcPr>
            <w:tcW w:w="550" w:type="dxa"/>
            <w:noWrap/>
          </w:tcPr>
          <w:p w14:paraId="09AD599E" w14:textId="77777777" w:rsidR="001B5A56" w:rsidRDefault="001B5A56">
            <w:pPr>
              <w:rPr>
                <w:sz w:val="22"/>
                <w:szCs w:val="22"/>
              </w:rPr>
            </w:pPr>
          </w:p>
        </w:tc>
        <w:tc>
          <w:tcPr>
            <w:tcW w:w="550" w:type="dxa"/>
            <w:noWrap/>
          </w:tcPr>
          <w:p w14:paraId="5A53B307" w14:textId="77777777" w:rsidR="001B5A56" w:rsidRDefault="001B5A56">
            <w:pPr>
              <w:rPr>
                <w:sz w:val="22"/>
                <w:szCs w:val="22"/>
              </w:rPr>
            </w:pPr>
          </w:p>
        </w:tc>
        <w:tc>
          <w:tcPr>
            <w:tcW w:w="550" w:type="dxa"/>
            <w:noWrap/>
          </w:tcPr>
          <w:p w14:paraId="5807E8F6" w14:textId="77777777" w:rsidR="001B5A56" w:rsidRDefault="001B5A56">
            <w:pPr>
              <w:rPr>
                <w:sz w:val="22"/>
                <w:szCs w:val="22"/>
              </w:rPr>
            </w:pPr>
          </w:p>
        </w:tc>
        <w:tc>
          <w:tcPr>
            <w:tcW w:w="551" w:type="dxa"/>
            <w:noWrap/>
          </w:tcPr>
          <w:p w14:paraId="428101E7" w14:textId="77777777" w:rsidR="001B5A56" w:rsidRDefault="001B5A56">
            <w:pPr>
              <w:rPr>
                <w:sz w:val="22"/>
                <w:szCs w:val="22"/>
              </w:rPr>
            </w:pPr>
          </w:p>
        </w:tc>
        <w:tc>
          <w:tcPr>
            <w:tcW w:w="551" w:type="dxa"/>
            <w:noWrap/>
          </w:tcPr>
          <w:p w14:paraId="6A32E145" w14:textId="77777777" w:rsidR="001B5A56" w:rsidRDefault="001B5A56">
            <w:pPr>
              <w:rPr>
                <w:sz w:val="22"/>
                <w:szCs w:val="22"/>
              </w:rPr>
            </w:pPr>
          </w:p>
        </w:tc>
        <w:tc>
          <w:tcPr>
            <w:tcW w:w="550" w:type="dxa"/>
            <w:noWrap/>
          </w:tcPr>
          <w:p w14:paraId="3CF8F28D" w14:textId="77777777" w:rsidR="001B5A56" w:rsidRDefault="001B5A56">
            <w:pPr>
              <w:rPr>
                <w:sz w:val="22"/>
                <w:szCs w:val="22"/>
              </w:rPr>
            </w:pPr>
          </w:p>
        </w:tc>
        <w:tc>
          <w:tcPr>
            <w:tcW w:w="551" w:type="dxa"/>
            <w:noWrap/>
          </w:tcPr>
          <w:p w14:paraId="357DE6F0" w14:textId="77777777" w:rsidR="001B5A56" w:rsidRDefault="001B5A56">
            <w:pPr>
              <w:rPr>
                <w:sz w:val="22"/>
                <w:szCs w:val="22"/>
              </w:rPr>
            </w:pPr>
          </w:p>
        </w:tc>
        <w:tc>
          <w:tcPr>
            <w:tcW w:w="550" w:type="dxa"/>
            <w:noWrap/>
          </w:tcPr>
          <w:p w14:paraId="3A114540" w14:textId="77777777" w:rsidR="001B5A56" w:rsidRDefault="001B5A56">
            <w:pPr>
              <w:rPr>
                <w:sz w:val="22"/>
                <w:szCs w:val="22"/>
              </w:rPr>
            </w:pPr>
          </w:p>
        </w:tc>
        <w:tc>
          <w:tcPr>
            <w:tcW w:w="551" w:type="dxa"/>
            <w:noWrap/>
          </w:tcPr>
          <w:p w14:paraId="439A8DB4" w14:textId="77777777" w:rsidR="001B5A56" w:rsidRDefault="001B5A56">
            <w:pPr>
              <w:rPr>
                <w:sz w:val="22"/>
                <w:szCs w:val="22"/>
              </w:rPr>
            </w:pPr>
          </w:p>
        </w:tc>
      </w:tr>
      <w:tr w:rsidR="001B5A56" w14:paraId="2AD2EE9F" w14:textId="77777777">
        <w:trPr>
          <w:trHeight w:val="226"/>
        </w:trPr>
        <w:tc>
          <w:tcPr>
            <w:tcW w:w="894" w:type="dxa"/>
            <w:noWrap/>
          </w:tcPr>
          <w:p w14:paraId="42FAC8FC" w14:textId="77777777" w:rsidR="001B5A56" w:rsidRDefault="00000000">
            <w:pPr>
              <w:rPr>
                <w:sz w:val="22"/>
                <w:szCs w:val="22"/>
              </w:rPr>
            </w:pPr>
            <w:r>
              <w:rPr>
                <w:sz w:val="22"/>
                <w:szCs w:val="22"/>
              </w:rPr>
              <w:t>7-1</w:t>
            </w:r>
          </w:p>
        </w:tc>
        <w:tc>
          <w:tcPr>
            <w:tcW w:w="1748" w:type="dxa"/>
            <w:noWrap/>
          </w:tcPr>
          <w:p w14:paraId="29FD4D7B" w14:textId="77777777" w:rsidR="001B5A56" w:rsidRDefault="00000000">
            <w:pPr>
              <w:rPr>
                <w:sz w:val="22"/>
                <w:szCs w:val="22"/>
              </w:rPr>
            </w:pPr>
            <w:r>
              <w:rPr>
                <w:sz w:val="22"/>
                <w:szCs w:val="22"/>
              </w:rPr>
              <w:t>Јасмина</w:t>
            </w:r>
          </w:p>
        </w:tc>
        <w:tc>
          <w:tcPr>
            <w:tcW w:w="1628" w:type="dxa"/>
            <w:noWrap/>
          </w:tcPr>
          <w:p w14:paraId="75922AAB" w14:textId="77777777" w:rsidR="001B5A56" w:rsidRDefault="00000000">
            <w:pPr>
              <w:rPr>
                <w:sz w:val="22"/>
                <w:szCs w:val="22"/>
              </w:rPr>
            </w:pPr>
            <w:r>
              <w:rPr>
                <w:sz w:val="22"/>
                <w:szCs w:val="22"/>
              </w:rPr>
              <w:t>Јовић</w:t>
            </w:r>
          </w:p>
        </w:tc>
        <w:tc>
          <w:tcPr>
            <w:tcW w:w="550" w:type="dxa"/>
            <w:noWrap/>
          </w:tcPr>
          <w:p w14:paraId="037BCACD" w14:textId="77777777" w:rsidR="001B5A56" w:rsidRDefault="00000000">
            <w:pPr>
              <w:rPr>
                <w:sz w:val="22"/>
                <w:szCs w:val="22"/>
              </w:rPr>
            </w:pPr>
            <w:r>
              <w:rPr>
                <w:sz w:val="22"/>
                <w:szCs w:val="22"/>
              </w:rPr>
              <w:t>17</w:t>
            </w:r>
          </w:p>
        </w:tc>
        <w:tc>
          <w:tcPr>
            <w:tcW w:w="550" w:type="dxa"/>
            <w:noWrap/>
          </w:tcPr>
          <w:p w14:paraId="3F1FC482" w14:textId="77777777" w:rsidR="001B5A56" w:rsidRDefault="00000000">
            <w:pPr>
              <w:rPr>
                <w:sz w:val="22"/>
                <w:szCs w:val="22"/>
              </w:rPr>
            </w:pPr>
            <w:r>
              <w:rPr>
                <w:sz w:val="22"/>
                <w:szCs w:val="22"/>
              </w:rPr>
              <w:t>11</w:t>
            </w:r>
          </w:p>
        </w:tc>
        <w:tc>
          <w:tcPr>
            <w:tcW w:w="550" w:type="dxa"/>
            <w:noWrap/>
          </w:tcPr>
          <w:p w14:paraId="40C2853F" w14:textId="77777777" w:rsidR="001B5A56" w:rsidRDefault="00000000">
            <w:pPr>
              <w:rPr>
                <w:sz w:val="22"/>
                <w:szCs w:val="22"/>
              </w:rPr>
            </w:pPr>
            <w:r>
              <w:rPr>
                <w:sz w:val="22"/>
                <w:szCs w:val="22"/>
              </w:rPr>
              <w:t>28</w:t>
            </w:r>
          </w:p>
        </w:tc>
        <w:tc>
          <w:tcPr>
            <w:tcW w:w="550" w:type="dxa"/>
            <w:noWrap/>
          </w:tcPr>
          <w:p w14:paraId="017E8973" w14:textId="77777777" w:rsidR="001B5A56" w:rsidRDefault="001B5A56">
            <w:pPr>
              <w:rPr>
                <w:sz w:val="22"/>
                <w:szCs w:val="22"/>
              </w:rPr>
            </w:pPr>
          </w:p>
        </w:tc>
        <w:tc>
          <w:tcPr>
            <w:tcW w:w="551" w:type="dxa"/>
            <w:noWrap/>
          </w:tcPr>
          <w:p w14:paraId="6E6B9FCC" w14:textId="77777777" w:rsidR="001B5A56" w:rsidRDefault="001B5A56">
            <w:pPr>
              <w:rPr>
                <w:sz w:val="22"/>
                <w:szCs w:val="22"/>
              </w:rPr>
            </w:pPr>
          </w:p>
        </w:tc>
        <w:tc>
          <w:tcPr>
            <w:tcW w:w="551" w:type="dxa"/>
            <w:noWrap/>
          </w:tcPr>
          <w:p w14:paraId="31DE3698" w14:textId="77777777" w:rsidR="001B5A56" w:rsidRDefault="001B5A56">
            <w:pPr>
              <w:rPr>
                <w:sz w:val="22"/>
                <w:szCs w:val="22"/>
              </w:rPr>
            </w:pPr>
          </w:p>
        </w:tc>
        <w:tc>
          <w:tcPr>
            <w:tcW w:w="550" w:type="dxa"/>
            <w:noWrap/>
          </w:tcPr>
          <w:p w14:paraId="34E1305F" w14:textId="77777777" w:rsidR="001B5A56" w:rsidRDefault="001B5A56">
            <w:pPr>
              <w:rPr>
                <w:sz w:val="22"/>
                <w:szCs w:val="22"/>
              </w:rPr>
            </w:pPr>
          </w:p>
        </w:tc>
        <w:tc>
          <w:tcPr>
            <w:tcW w:w="551" w:type="dxa"/>
            <w:noWrap/>
          </w:tcPr>
          <w:p w14:paraId="3E098D78" w14:textId="77777777" w:rsidR="001B5A56" w:rsidRDefault="001B5A56">
            <w:pPr>
              <w:rPr>
                <w:sz w:val="22"/>
                <w:szCs w:val="22"/>
              </w:rPr>
            </w:pPr>
          </w:p>
        </w:tc>
        <w:tc>
          <w:tcPr>
            <w:tcW w:w="550" w:type="dxa"/>
            <w:noWrap/>
          </w:tcPr>
          <w:p w14:paraId="0F851016" w14:textId="77777777" w:rsidR="001B5A56" w:rsidRDefault="001B5A56">
            <w:pPr>
              <w:rPr>
                <w:sz w:val="22"/>
                <w:szCs w:val="22"/>
              </w:rPr>
            </w:pPr>
          </w:p>
        </w:tc>
        <w:tc>
          <w:tcPr>
            <w:tcW w:w="551" w:type="dxa"/>
            <w:noWrap/>
          </w:tcPr>
          <w:p w14:paraId="7EC6C726" w14:textId="77777777" w:rsidR="001B5A56" w:rsidRDefault="001B5A56">
            <w:pPr>
              <w:rPr>
                <w:sz w:val="22"/>
                <w:szCs w:val="22"/>
              </w:rPr>
            </w:pPr>
          </w:p>
        </w:tc>
      </w:tr>
      <w:tr w:rsidR="001B5A56" w14:paraId="6FEC399B" w14:textId="77777777">
        <w:trPr>
          <w:trHeight w:val="226"/>
        </w:trPr>
        <w:tc>
          <w:tcPr>
            <w:tcW w:w="894" w:type="dxa"/>
            <w:noWrap/>
          </w:tcPr>
          <w:p w14:paraId="7919204D" w14:textId="77777777" w:rsidR="001B5A56" w:rsidRDefault="00000000">
            <w:pPr>
              <w:rPr>
                <w:sz w:val="22"/>
                <w:szCs w:val="22"/>
              </w:rPr>
            </w:pPr>
            <w:r>
              <w:rPr>
                <w:sz w:val="22"/>
                <w:szCs w:val="22"/>
              </w:rPr>
              <w:t>7-2</w:t>
            </w:r>
          </w:p>
        </w:tc>
        <w:tc>
          <w:tcPr>
            <w:tcW w:w="1748" w:type="dxa"/>
            <w:noWrap/>
          </w:tcPr>
          <w:p w14:paraId="53F9224E" w14:textId="77777777" w:rsidR="001B5A56" w:rsidRDefault="00000000">
            <w:pPr>
              <w:rPr>
                <w:sz w:val="22"/>
                <w:szCs w:val="22"/>
              </w:rPr>
            </w:pPr>
            <w:r>
              <w:rPr>
                <w:sz w:val="22"/>
                <w:szCs w:val="22"/>
              </w:rPr>
              <w:t>Звездан</w:t>
            </w:r>
          </w:p>
        </w:tc>
        <w:tc>
          <w:tcPr>
            <w:tcW w:w="1628" w:type="dxa"/>
            <w:noWrap/>
          </w:tcPr>
          <w:p w14:paraId="17A5FFC0" w14:textId="77777777" w:rsidR="001B5A56" w:rsidRDefault="00000000">
            <w:pPr>
              <w:rPr>
                <w:sz w:val="22"/>
                <w:szCs w:val="22"/>
              </w:rPr>
            </w:pPr>
            <w:r>
              <w:rPr>
                <w:sz w:val="22"/>
                <w:szCs w:val="22"/>
              </w:rPr>
              <w:t>Вил</w:t>
            </w:r>
          </w:p>
        </w:tc>
        <w:tc>
          <w:tcPr>
            <w:tcW w:w="550" w:type="dxa"/>
            <w:noWrap/>
          </w:tcPr>
          <w:p w14:paraId="5651346D" w14:textId="77777777" w:rsidR="001B5A56" w:rsidRDefault="00000000">
            <w:pPr>
              <w:rPr>
                <w:sz w:val="22"/>
                <w:szCs w:val="22"/>
              </w:rPr>
            </w:pPr>
            <w:r>
              <w:rPr>
                <w:sz w:val="22"/>
                <w:szCs w:val="22"/>
              </w:rPr>
              <w:t>16</w:t>
            </w:r>
          </w:p>
        </w:tc>
        <w:tc>
          <w:tcPr>
            <w:tcW w:w="550" w:type="dxa"/>
            <w:noWrap/>
          </w:tcPr>
          <w:p w14:paraId="045524F9" w14:textId="77777777" w:rsidR="001B5A56" w:rsidRDefault="00000000">
            <w:pPr>
              <w:rPr>
                <w:sz w:val="22"/>
                <w:szCs w:val="22"/>
              </w:rPr>
            </w:pPr>
            <w:r>
              <w:rPr>
                <w:sz w:val="22"/>
                <w:szCs w:val="22"/>
              </w:rPr>
              <w:t>13</w:t>
            </w:r>
          </w:p>
        </w:tc>
        <w:tc>
          <w:tcPr>
            <w:tcW w:w="550" w:type="dxa"/>
            <w:noWrap/>
          </w:tcPr>
          <w:p w14:paraId="51782319" w14:textId="77777777" w:rsidR="001B5A56" w:rsidRDefault="00000000">
            <w:pPr>
              <w:rPr>
                <w:sz w:val="22"/>
                <w:szCs w:val="22"/>
              </w:rPr>
            </w:pPr>
            <w:r>
              <w:rPr>
                <w:sz w:val="22"/>
                <w:szCs w:val="22"/>
              </w:rPr>
              <w:t>29</w:t>
            </w:r>
          </w:p>
        </w:tc>
        <w:tc>
          <w:tcPr>
            <w:tcW w:w="550" w:type="dxa"/>
            <w:noWrap/>
          </w:tcPr>
          <w:p w14:paraId="08E74A3B" w14:textId="77777777" w:rsidR="001B5A56" w:rsidRDefault="001B5A56">
            <w:pPr>
              <w:rPr>
                <w:sz w:val="22"/>
                <w:szCs w:val="22"/>
              </w:rPr>
            </w:pPr>
          </w:p>
        </w:tc>
        <w:tc>
          <w:tcPr>
            <w:tcW w:w="551" w:type="dxa"/>
            <w:noWrap/>
          </w:tcPr>
          <w:p w14:paraId="2C176C3D" w14:textId="77777777" w:rsidR="001B5A56" w:rsidRDefault="001B5A56">
            <w:pPr>
              <w:rPr>
                <w:sz w:val="22"/>
                <w:szCs w:val="22"/>
              </w:rPr>
            </w:pPr>
          </w:p>
        </w:tc>
        <w:tc>
          <w:tcPr>
            <w:tcW w:w="551" w:type="dxa"/>
            <w:noWrap/>
          </w:tcPr>
          <w:p w14:paraId="19A0197C" w14:textId="77777777" w:rsidR="001B5A56" w:rsidRDefault="001B5A56">
            <w:pPr>
              <w:rPr>
                <w:sz w:val="22"/>
                <w:szCs w:val="22"/>
              </w:rPr>
            </w:pPr>
          </w:p>
        </w:tc>
        <w:tc>
          <w:tcPr>
            <w:tcW w:w="550" w:type="dxa"/>
            <w:noWrap/>
          </w:tcPr>
          <w:p w14:paraId="2DFE5BCD" w14:textId="77777777" w:rsidR="001B5A56" w:rsidRDefault="001B5A56">
            <w:pPr>
              <w:rPr>
                <w:sz w:val="22"/>
                <w:szCs w:val="22"/>
              </w:rPr>
            </w:pPr>
          </w:p>
        </w:tc>
        <w:tc>
          <w:tcPr>
            <w:tcW w:w="551" w:type="dxa"/>
            <w:noWrap/>
          </w:tcPr>
          <w:p w14:paraId="12149254" w14:textId="77777777" w:rsidR="001B5A56" w:rsidRDefault="001B5A56">
            <w:pPr>
              <w:rPr>
                <w:sz w:val="22"/>
                <w:szCs w:val="22"/>
              </w:rPr>
            </w:pPr>
          </w:p>
        </w:tc>
        <w:tc>
          <w:tcPr>
            <w:tcW w:w="550" w:type="dxa"/>
            <w:noWrap/>
          </w:tcPr>
          <w:p w14:paraId="3A3E659A" w14:textId="77777777" w:rsidR="001B5A56" w:rsidRDefault="001B5A56">
            <w:pPr>
              <w:rPr>
                <w:sz w:val="22"/>
                <w:szCs w:val="22"/>
              </w:rPr>
            </w:pPr>
          </w:p>
        </w:tc>
        <w:tc>
          <w:tcPr>
            <w:tcW w:w="551" w:type="dxa"/>
            <w:noWrap/>
          </w:tcPr>
          <w:p w14:paraId="06CC8A8F" w14:textId="77777777" w:rsidR="001B5A56" w:rsidRDefault="001B5A56">
            <w:pPr>
              <w:rPr>
                <w:sz w:val="22"/>
                <w:szCs w:val="22"/>
              </w:rPr>
            </w:pPr>
          </w:p>
        </w:tc>
      </w:tr>
      <w:tr w:rsidR="001B5A56" w14:paraId="6080ECED" w14:textId="77777777">
        <w:trPr>
          <w:trHeight w:val="226"/>
        </w:trPr>
        <w:tc>
          <w:tcPr>
            <w:tcW w:w="894" w:type="dxa"/>
            <w:noWrap/>
          </w:tcPr>
          <w:p w14:paraId="546AEF36" w14:textId="77777777" w:rsidR="001B5A56" w:rsidRDefault="00000000">
            <w:pPr>
              <w:rPr>
                <w:sz w:val="22"/>
                <w:szCs w:val="22"/>
              </w:rPr>
            </w:pPr>
            <w:r>
              <w:rPr>
                <w:sz w:val="22"/>
                <w:szCs w:val="22"/>
              </w:rPr>
              <w:t>7-3</w:t>
            </w:r>
          </w:p>
        </w:tc>
        <w:tc>
          <w:tcPr>
            <w:tcW w:w="1748" w:type="dxa"/>
            <w:noWrap/>
          </w:tcPr>
          <w:p w14:paraId="2567C6DB" w14:textId="77777777" w:rsidR="001B5A56" w:rsidRDefault="00000000">
            <w:pPr>
              <w:rPr>
                <w:sz w:val="22"/>
                <w:szCs w:val="22"/>
              </w:rPr>
            </w:pPr>
            <w:r>
              <w:rPr>
                <w:sz w:val="22"/>
                <w:szCs w:val="22"/>
              </w:rPr>
              <w:t>Младен</w:t>
            </w:r>
          </w:p>
        </w:tc>
        <w:tc>
          <w:tcPr>
            <w:tcW w:w="1628" w:type="dxa"/>
            <w:noWrap/>
          </w:tcPr>
          <w:p w14:paraId="19448A0A" w14:textId="77777777" w:rsidR="001B5A56" w:rsidRDefault="00000000">
            <w:pPr>
              <w:rPr>
                <w:sz w:val="22"/>
                <w:szCs w:val="22"/>
              </w:rPr>
            </w:pPr>
            <w:r>
              <w:rPr>
                <w:sz w:val="22"/>
                <w:szCs w:val="22"/>
              </w:rPr>
              <w:t>Марковић</w:t>
            </w:r>
          </w:p>
        </w:tc>
        <w:tc>
          <w:tcPr>
            <w:tcW w:w="550" w:type="dxa"/>
            <w:noWrap/>
          </w:tcPr>
          <w:p w14:paraId="75706A3C" w14:textId="77777777" w:rsidR="001B5A56" w:rsidRDefault="00000000">
            <w:pPr>
              <w:rPr>
                <w:sz w:val="22"/>
                <w:szCs w:val="22"/>
              </w:rPr>
            </w:pPr>
            <w:r>
              <w:rPr>
                <w:sz w:val="22"/>
                <w:szCs w:val="22"/>
              </w:rPr>
              <w:t>14</w:t>
            </w:r>
          </w:p>
        </w:tc>
        <w:tc>
          <w:tcPr>
            <w:tcW w:w="550" w:type="dxa"/>
            <w:noWrap/>
          </w:tcPr>
          <w:p w14:paraId="74A8805F" w14:textId="77777777" w:rsidR="001B5A56" w:rsidRDefault="00000000">
            <w:pPr>
              <w:rPr>
                <w:sz w:val="22"/>
                <w:szCs w:val="22"/>
              </w:rPr>
            </w:pPr>
            <w:r>
              <w:rPr>
                <w:sz w:val="22"/>
                <w:szCs w:val="22"/>
              </w:rPr>
              <w:t>16</w:t>
            </w:r>
          </w:p>
        </w:tc>
        <w:tc>
          <w:tcPr>
            <w:tcW w:w="550" w:type="dxa"/>
            <w:noWrap/>
          </w:tcPr>
          <w:p w14:paraId="7F51B106" w14:textId="77777777" w:rsidR="001B5A56" w:rsidRDefault="00000000">
            <w:pPr>
              <w:rPr>
                <w:sz w:val="22"/>
                <w:szCs w:val="22"/>
              </w:rPr>
            </w:pPr>
            <w:r>
              <w:rPr>
                <w:sz w:val="22"/>
                <w:szCs w:val="22"/>
              </w:rPr>
              <w:t>30</w:t>
            </w:r>
          </w:p>
        </w:tc>
        <w:tc>
          <w:tcPr>
            <w:tcW w:w="550" w:type="dxa"/>
            <w:noWrap/>
          </w:tcPr>
          <w:p w14:paraId="7C011E66" w14:textId="77777777" w:rsidR="001B5A56" w:rsidRDefault="001B5A56">
            <w:pPr>
              <w:rPr>
                <w:sz w:val="22"/>
                <w:szCs w:val="22"/>
              </w:rPr>
            </w:pPr>
          </w:p>
        </w:tc>
        <w:tc>
          <w:tcPr>
            <w:tcW w:w="551" w:type="dxa"/>
            <w:noWrap/>
          </w:tcPr>
          <w:p w14:paraId="51F82C8F" w14:textId="77777777" w:rsidR="001B5A56" w:rsidRDefault="00000000">
            <w:pPr>
              <w:rPr>
                <w:sz w:val="22"/>
                <w:szCs w:val="22"/>
              </w:rPr>
            </w:pPr>
            <w:r>
              <w:rPr>
                <w:sz w:val="22"/>
                <w:szCs w:val="22"/>
              </w:rPr>
              <w:t>47</w:t>
            </w:r>
          </w:p>
        </w:tc>
        <w:tc>
          <w:tcPr>
            <w:tcW w:w="551" w:type="dxa"/>
            <w:noWrap/>
          </w:tcPr>
          <w:p w14:paraId="38D24D61" w14:textId="77777777" w:rsidR="001B5A56" w:rsidRDefault="00000000">
            <w:pPr>
              <w:rPr>
                <w:sz w:val="22"/>
                <w:szCs w:val="22"/>
              </w:rPr>
            </w:pPr>
            <w:r>
              <w:rPr>
                <w:sz w:val="22"/>
                <w:szCs w:val="22"/>
              </w:rPr>
              <w:t>40</w:t>
            </w:r>
          </w:p>
        </w:tc>
        <w:tc>
          <w:tcPr>
            <w:tcW w:w="550" w:type="dxa"/>
            <w:noWrap/>
          </w:tcPr>
          <w:p w14:paraId="76EF5D7F" w14:textId="77777777" w:rsidR="001B5A56" w:rsidRDefault="001B5A56">
            <w:pPr>
              <w:rPr>
                <w:sz w:val="22"/>
                <w:szCs w:val="22"/>
              </w:rPr>
            </w:pPr>
          </w:p>
        </w:tc>
        <w:tc>
          <w:tcPr>
            <w:tcW w:w="551" w:type="dxa"/>
            <w:noWrap/>
          </w:tcPr>
          <w:p w14:paraId="57E2DA7B" w14:textId="77777777" w:rsidR="001B5A56" w:rsidRDefault="00000000">
            <w:pPr>
              <w:rPr>
                <w:sz w:val="22"/>
                <w:szCs w:val="22"/>
              </w:rPr>
            </w:pPr>
            <w:r>
              <w:rPr>
                <w:sz w:val="22"/>
                <w:szCs w:val="22"/>
              </w:rPr>
              <w:t>87</w:t>
            </w:r>
          </w:p>
        </w:tc>
        <w:tc>
          <w:tcPr>
            <w:tcW w:w="550" w:type="dxa"/>
            <w:noWrap/>
          </w:tcPr>
          <w:p w14:paraId="34E47893" w14:textId="77777777" w:rsidR="001B5A56" w:rsidRDefault="001B5A56">
            <w:pPr>
              <w:rPr>
                <w:sz w:val="22"/>
                <w:szCs w:val="22"/>
              </w:rPr>
            </w:pPr>
          </w:p>
        </w:tc>
        <w:tc>
          <w:tcPr>
            <w:tcW w:w="551" w:type="dxa"/>
            <w:noWrap/>
          </w:tcPr>
          <w:p w14:paraId="3BF27BB7" w14:textId="77777777" w:rsidR="001B5A56" w:rsidRDefault="001B5A56">
            <w:pPr>
              <w:rPr>
                <w:sz w:val="22"/>
                <w:szCs w:val="22"/>
              </w:rPr>
            </w:pPr>
          </w:p>
        </w:tc>
      </w:tr>
      <w:tr w:rsidR="001B5A56" w14:paraId="7C543CCA" w14:textId="77777777">
        <w:trPr>
          <w:trHeight w:val="226"/>
        </w:trPr>
        <w:tc>
          <w:tcPr>
            <w:tcW w:w="894" w:type="dxa"/>
            <w:noWrap/>
          </w:tcPr>
          <w:p w14:paraId="4D0E2AF2" w14:textId="77777777" w:rsidR="001B5A56" w:rsidRDefault="001B5A56">
            <w:pPr>
              <w:rPr>
                <w:sz w:val="22"/>
                <w:szCs w:val="22"/>
              </w:rPr>
            </w:pPr>
          </w:p>
        </w:tc>
        <w:tc>
          <w:tcPr>
            <w:tcW w:w="1748" w:type="dxa"/>
            <w:noWrap/>
          </w:tcPr>
          <w:p w14:paraId="33926081" w14:textId="77777777" w:rsidR="001B5A56" w:rsidRDefault="001B5A56">
            <w:pPr>
              <w:rPr>
                <w:sz w:val="22"/>
                <w:szCs w:val="22"/>
              </w:rPr>
            </w:pPr>
          </w:p>
        </w:tc>
        <w:tc>
          <w:tcPr>
            <w:tcW w:w="1628" w:type="dxa"/>
            <w:noWrap/>
          </w:tcPr>
          <w:p w14:paraId="118CFF7F" w14:textId="77777777" w:rsidR="001B5A56" w:rsidRDefault="001B5A56">
            <w:pPr>
              <w:rPr>
                <w:sz w:val="22"/>
                <w:szCs w:val="22"/>
              </w:rPr>
            </w:pPr>
          </w:p>
        </w:tc>
        <w:tc>
          <w:tcPr>
            <w:tcW w:w="550" w:type="dxa"/>
            <w:noWrap/>
          </w:tcPr>
          <w:p w14:paraId="69325B50" w14:textId="77777777" w:rsidR="001B5A56" w:rsidRDefault="001B5A56">
            <w:pPr>
              <w:rPr>
                <w:sz w:val="22"/>
                <w:szCs w:val="22"/>
              </w:rPr>
            </w:pPr>
          </w:p>
        </w:tc>
        <w:tc>
          <w:tcPr>
            <w:tcW w:w="550" w:type="dxa"/>
            <w:noWrap/>
          </w:tcPr>
          <w:p w14:paraId="4BE60466" w14:textId="77777777" w:rsidR="001B5A56" w:rsidRDefault="001B5A56">
            <w:pPr>
              <w:rPr>
                <w:sz w:val="22"/>
                <w:szCs w:val="22"/>
              </w:rPr>
            </w:pPr>
          </w:p>
        </w:tc>
        <w:tc>
          <w:tcPr>
            <w:tcW w:w="550" w:type="dxa"/>
            <w:noWrap/>
          </w:tcPr>
          <w:p w14:paraId="52438BF4" w14:textId="77777777" w:rsidR="001B5A56" w:rsidRDefault="001B5A56">
            <w:pPr>
              <w:rPr>
                <w:sz w:val="22"/>
                <w:szCs w:val="22"/>
              </w:rPr>
            </w:pPr>
          </w:p>
        </w:tc>
        <w:tc>
          <w:tcPr>
            <w:tcW w:w="550" w:type="dxa"/>
            <w:noWrap/>
          </w:tcPr>
          <w:p w14:paraId="045CF3C0" w14:textId="77777777" w:rsidR="001B5A56" w:rsidRDefault="001B5A56">
            <w:pPr>
              <w:rPr>
                <w:sz w:val="22"/>
                <w:szCs w:val="22"/>
              </w:rPr>
            </w:pPr>
          </w:p>
        </w:tc>
        <w:tc>
          <w:tcPr>
            <w:tcW w:w="551" w:type="dxa"/>
            <w:noWrap/>
          </w:tcPr>
          <w:p w14:paraId="7CFFB3A2" w14:textId="77777777" w:rsidR="001B5A56" w:rsidRDefault="001B5A56">
            <w:pPr>
              <w:rPr>
                <w:sz w:val="22"/>
                <w:szCs w:val="22"/>
              </w:rPr>
            </w:pPr>
          </w:p>
        </w:tc>
        <w:tc>
          <w:tcPr>
            <w:tcW w:w="551" w:type="dxa"/>
            <w:noWrap/>
          </w:tcPr>
          <w:p w14:paraId="789B5877" w14:textId="77777777" w:rsidR="001B5A56" w:rsidRDefault="001B5A56">
            <w:pPr>
              <w:rPr>
                <w:sz w:val="22"/>
                <w:szCs w:val="22"/>
              </w:rPr>
            </w:pPr>
          </w:p>
        </w:tc>
        <w:tc>
          <w:tcPr>
            <w:tcW w:w="550" w:type="dxa"/>
            <w:noWrap/>
          </w:tcPr>
          <w:p w14:paraId="7A9DCEEE" w14:textId="77777777" w:rsidR="001B5A56" w:rsidRDefault="001B5A56">
            <w:pPr>
              <w:rPr>
                <w:sz w:val="22"/>
                <w:szCs w:val="22"/>
              </w:rPr>
            </w:pPr>
          </w:p>
        </w:tc>
        <w:tc>
          <w:tcPr>
            <w:tcW w:w="551" w:type="dxa"/>
            <w:noWrap/>
          </w:tcPr>
          <w:p w14:paraId="13186A7D" w14:textId="77777777" w:rsidR="001B5A56" w:rsidRDefault="001B5A56">
            <w:pPr>
              <w:rPr>
                <w:sz w:val="22"/>
                <w:szCs w:val="22"/>
              </w:rPr>
            </w:pPr>
          </w:p>
        </w:tc>
        <w:tc>
          <w:tcPr>
            <w:tcW w:w="550" w:type="dxa"/>
            <w:noWrap/>
          </w:tcPr>
          <w:p w14:paraId="2AB9F1C9" w14:textId="77777777" w:rsidR="001B5A56" w:rsidRDefault="001B5A56">
            <w:pPr>
              <w:rPr>
                <w:sz w:val="22"/>
                <w:szCs w:val="22"/>
              </w:rPr>
            </w:pPr>
          </w:p>
        </w:tc>
        <w:tc>
          <w:tcPr>
            <w:tcW w:w="551" w:type="dxa"/>
            <w:noWrap/>
          </w:tcPr>
          <w:p w14:paraId="3A7D8496" w14:textId="77777777" w:rsidR="001B5A56" w:rsidRDefault="001B5A56">
            <w:pPr>
              <w:rPr>
                <w:sz w:val="22"/>
                <w:szCs w:val="22"/>
              </w:rPr>
            </w:pPr>
          </w:p>
        </w:tc>
      </w:tr>
      <w:tr w:rsidR="001B5A56" w14:paraId="2CA446C3" w14:textId="77777777">
        <w:trPr>
          <w:trHeight w:val="226"/>
        </w:trPr>
        <w:tc>
          <w:tcPr>
            <w:tcW w:w="894" w:type="dxa"/>
            <w:noWrap/>
          </w:tcPr>
          <w:p w14:paraId="46AD0A78" w14:textId="77777777" w:rsidR="001B5A56" w:rsidRDefault="00000000">
            <w:pPr>
              <w:rPr>
                <w:sz w:val="22"/>
                <w:szCs w:val="22"/>
              </w:rPr>
            </w:pPr>
            <w:r>
              <w:rPr>
                <w:sz w:val="22"/>
                <w:szCs w:val="22"/>
              </w:rPr>
              <w:t>8-1</w:t>
            </w:r>
          </w:p>
        </w:tc>
        <w:tc>
          <w:tcPr>
            <w:tcW w:w="1748" w:type="dxa"/>
            <w:noWrap/>
          </w:tcPr>
          <w:p w14:paraId="77776572" w14:textId="77777777" w:rsidR="001B5A56" w:rsidRDefault="00000000">
            <w:pPr>
              <w:rPr>
                <w:sz w:val="22"/>
                <w:szCs w:val="22"/>
              </w:rPr>
            </w:pPr>
            <w:r>
              <w:rPr>
                <w:sz w:val="22"/>
                <w:szCs w:val="22"/>
              </w:rPr>
              <w:t>Велимир</w:t>
            </w:r>
          </w:p>
        </w:tc>
        <w:tc>
          <w:tcPr>
            <w:tcW w:w="1628" w:type="dxa"/>
            <w:noWrap/>
          </w:tcPr>
          <w:p w14:paraId="3A7BCE09" w14:textId="77777777" w:rsidR="001B5A56" w:rsidRDefault="00000000">
            <w:pPr>
              <w:rPr>
                <w:sz w:val="22"/>
                <w:szCs w:val="22"/>
              </w:rPr>
            </w:pPr>
            <w:r>
              <w:rPr>
                <w:sz w:val="22"/>
                <w:szCs w:val="22"/>
              </w:rPr>
              <w:t>Миленковић</w:t>
            </w:r>
          </w:p>
        </w:tc>
        <w:tc>
          <w:tcPr>
            <w:tcW w:w="550" w:type="dxa"/>
            <w:noWrap/>
          </w:tcPr>
          <w:p w14:paraId="3A9C006B" w14:textId="77777777" w:rsidR="001B5A56" w:rsidRDefault="00000000">
            <w:pPr>
              <w:rPr>
                <w:sz w:val="22"/>
                <w:szCs w:val="22"/>
              </w:rPr>
            </w:pPr>
            <w:r>
              <w:rPr>
                <w:sz w:val="22"/>
                <w:szCs w:val="22"/>
              </w:rPr>
              <w:t>16</w:t>
            </w:r>
          </w:p>
        </w:tc>
        <w:tc>
          <w:tcPr>
            <w:tcW w:w="550" w:type="dxa"/>
            <w:noWrap/>
          </w:tcPr>
          <w:p w14:paraId="0DC8D7D9" w14:textId="77777777" w:rsidR="001B5A56" w:rsidRDefault="00000000">
            <w:pPr>
              <w:rPr>
                <w:sz w:val="22"/>
                <w:szCs w:val="22"/>
              </w:rPr>
            </w:pPr>
            <w:r>
              <w:rPr>
                <w:sz w:val="22"/>
                <w:szCs w:val="22"/>
              </w:rPr>
              <w:t>12</w:t>
            </w:r>
          </w:p>
        </w:tc>
        <w:tc>
          <w:tcPr>
            <w:tcW w:w="550" w:type="dxa"/>
            <w:noWrap/>
          </w:tcPr>
          <w:p w14:paraId="6D0D648A" w14:textId="77777777" w:rsidR="001B5A56" w:rsidRDefault="00000000">
            <w:pPr>
              <w:rPr>
                <w:sz w:val="22"/>
                <w:szCs w:val="22"/>
              </w:rPr>
            </w:pPr>
            <w:r>
              <w:rPr>
                <w:sz w:val="22"/>
                <w:szCs w:val="22"/>
              </w:rPr>
              <w:t>28</w:t>
            </w:r>
          </w:p>
        </w:tc>
        <w:tc>
          <w:tcPr>
            <w:tcW w:w="550" w:type="dxa"/>
            <w:noWrap/>
          </w:tcPr>
          <w:p w14:paraId="35D6F1A1" w14:textId="77777777" w:rsidR="001B5A56" w:rsidRDefault="001B5A56">
            <w:pPr>
              <w:rPr>
                <w:sz w:val="22"/>
                <w:szCs w:val="22"/>
              </w:rPr>
            </w:pPr>
          </w:p>
        </w:tc>
        <w:tc>
          <w:tcPr>
            <w:tcW w:w="551" w:type="dxa"/>
            <w:noWrap/>
          </w:tcPr>
          <w:p w14:paraId="12006BC2" w14:textId="77777777" w:rsidR="001B5A56" w:rsidRDefault="001B5A56">
            <w:pPr>
              <w:rPr>
                <w:sz w:val="22"/>
                <w:szCs w:val="22"/>
              </w:rPr>
            </w:pPr>
          </w:p>
        </w:tc>
        <w:tc>
          <w:tcPr>
            <w:tcW w:w="551" w:type="dxa"/>
            <w:noWrap/>
          </w:tcPr>
          <w:p w14:paraId="3532A2C8" w14:textId="77777777" w:rsidR="001B5A56" w:rsidRDefault="001B5A56">
            <w:pPr>
              <w:rPr>
                <w:sz w:val="22"/>
                <w:szCs w:val="22"/>
              </w:rPr>
            </w:pPr>
          </w:p>
        </w:tc>
        <w:tc>
          <w:tcPr>
            <w:tcW w:w="550" w:type="dxa"/>
            <w:noWrap/>
          </w:tcPr>
          <w:p w14:paraId="729B9A0F" w14:textId="77777777" w:rsidR="001B5A56" w:rsidRDefault="001B5A56">
            <w:pPr>
              <w:rPr>
                <w:sz w:val="22"/>
                <w:szCs w:val="22"/>
              </w:rPr>
            </w:pPr>
          </w:p>
        </w:tc>
        <w:tc>
          <w:tcPr>
            <w:tcW w:w="551" w:type="dxa"/>
            <w:noWrap/>
          </w:tcPr>
          <w:p w14:paraId="5672359F" w14:textId="77777777" w:rsidR="001B5A56" w:rsidRDefault="001B5A56">
            <w:pPr>
              <w:rPr>
                <w:sz w:val="22"/>
                <w:szCs w:val="22"/>
              </w:rPr>
            </w:pPr>
          </w:p>
        </w:tc>
        <w:tc>
          <w:tcPr>
            <w:tcW w:w="550" w:type="dxa"/>
            <w:noWrap/>
          </w:tcPr>
          <w:p w14:paraId="767FFE7C" w14:textId="77777777" w:rsidR="001B5A56" w:rsidRDefault="001B5A56">
            <w:pPr>
              <w:rPr>
                <w:sz w:val="22"/>
                <w:szCs w:val="22"/>
              </w:rPr>
            </w:pPr>
          </w:p>
        </w:tc>
        <w:tc>
          <w:tcPr>
            <w:tcW w:w="551" w:type="dxa"/>
            <w:noWrap/>
          </w:tcPr>
          <w:p w14:paraId="2752C034" w14:textId="77777777" w:rsidR="001B5A56" w:rsidRDefault="001B5A56">
            <w:pPr>
              <w:rPr>
                <w:sz w:val="22"/>
                <w:szCs w:val="22"/>
              </w:rPr>
            </w:pPr>
          </w:p>
        </w:tc>
      </w:tr>
      <w:tr w:rsidR="001B5A56" w14:paraId="1916E47A" w14:textId="77777777">
        <w:trPr>
          <w:trHeight w:val="226"/>
        </w:trPr>
        <w:tc>
          <w:tcPr>
            <w:tcW w:w="894" w:type="dxa"/>
            <w:noWrap/>
          </w:tcPr>
          <w:p w14:paraId="353B5F56" w14:textId="77777777" w:rsidR="001B5A56" w:rsidRDefault="00000000">
            <w:pPr>
              <w:rPr>
                <w:sz w:val="22"/>
                <w:szCs w:val="22"/>
              </w:rPr>
            </w:pPr>
            <w:r>
              <w:rPr>
                <w:sz w:val="22"/>
                <w:szCs w:val="22"/>
              </w:rPr>
              <w:t>8-2</w:t>
            </w:r>
          </w:p>
        </w:tc>
        <w:tc>
          <w:tcPr>
            <w:tcW w:w="1748" w:type="dxa"/>
            <w:noWrap/>
          </w:tcPr>
          <w:p w14:paraId="41C53E6F" w14:textId="77777777" w:rsidR="001B5A56" w:rsidRDefault="00000000">
            <w:pPr>
              <w:rPr>
                <w:sz w:val="22"/>
                <w:szCs w:val="22"/>
              </w:rPr>
            </w:pPr>
            <w:r>
              <w:rPr>
                <w:sz w:val="22"/>
                <w:szCs w:val="22"/>
              </w:rPr>
              <w:t xml:space="preserve">Жарко </w:t>
            </w:r>
          </w:p>
        </w:tc>
        <w:tc>
          <w:tcPr>
            <w:tcW w:w="1628" w:type="dxa"/>
            <w:noWrap/>
          </w:tcPr>
          <w:p w14:paraId="46F8FA25" w14:textId="77777777" w:rsidR="001B5A56" w:rsidRDefault="00000000">
            <w:pPr>
              <w:rPr>
                <w:sz w:val="22"/>
                <w:szCs w:val="22"/>
              </w:rPr>
            </w:pPr>
            <w:r>
              <w:rPr>
                <w:sz w:val="22"/>
                <w:szCs w:val="22"/>
              </w:rPr>
              <w:t>Бунош</w:t>
            </w:r>
          </w:p>
        </w:tc>
        <w:tc>
          <w:tcPr>
            <w:tcW w:w="550" w:type="dxa"/>
            <w:noWrap/>
          </w:tcPr>
          <w:p w14:paraId="58A144C4" w14:textId="77777777" w:rsidR="001B5A56" w:rsidRDefault="00000000">
            <w:pPr>
              <w:rPr>
                <w:sz w:val="22"/>
                <w:szCs w:val="22"/>
              </w:rPr>
            </w:pPr>
            <w:r>
              <w:rPr>
                <w:sz w:val="22"/>
                <w:szCs w:val="22"/>
              </w:rPr>
              <w:t>14</w:t>
            </w:r>
          </w:p>
        </w:tc>
        <w:tc>
          <w:tcPr>
            <w:tcW w:w="550" w:type="dxa"/>
            <w:noWrap/>
          </w:tcPr>
          <w:p w14:paraId="3DD7FF8D" w14:textId="77777777" w:rsidR="001B5A56" w:rsidRDefault="00000000">
            <w:pPr>
              <w:rPr>
                <w:sz w:val="22"/>
                <w:szCs w:val="22"/>
              </w:rPr>
            </w:pPr>
            <w:r>
              <w:rPr>
                <w:sz w:val="22"/>
                <w:szCs w:val="22"/>
              </w:rPr>
              <w:t>15</w:t>
            </w:r>
          </w:p>
        </w:tc>
        <w:tc>
          <w:tcPr>
            <w:tcW w:w="550" w:type="dxa"/>
            <w:noWrap/>
          </w:tcPr>
          <w:p w14:paraId="227390BA" w14:textId="77777777" w:rsidR="001B5A56" w:rsidRDefault="00000000">
            <w:pPr>
              <w:rPr>
                <w:sz w:val="22"/>
                <w:szCs w:val="22"/>
              </w:rPr>
            </w:pPr>
            <w:r>
              <w:rPr>
                <w:sz w:val="22"/>
                <w:szCs w:val="22"/>
              </w:rPr>
              <w:t>29</w:t>
            </w:r>
          </w:p>
        </w:tc>
        <w:tc>
          <w:tcPr>
            <w:tcW w:w="550" w:type="dxa"/>
            <w:noWrap/>
          </w:tcPr>
          <w:p w14:paraId="4683F481" w14:textId="77777777" w:rsidR="001B5A56" w:rsidRDefault="001B5A56">
            <w:pPr>
              <w:rPr>
                <w:sz w:val="22"/>
                <w:szCs w:val="22"/>
              </w:rPr>
            </w:pPr>
          </w:p>
        </w:tc>
        <w:tc>
          <w:tcPr>
            <w:tcW w:w="551" w:type="dxa"/>
            <w:noWrap/>
          </w:tcPr>
          <w:p w14:paraId="4F47D6E6" w14:textId="77777777" w:rsidR="001B5A56" w:rsidRDefault="001B5A56">
            <w:pPr>
              <w:rPr>
                <w:sz w:val="22"/>
                <w:szCs w:val="22"/>
              </w:rPr>
            </w:pPr>
          </w:p>
        </w:tc>
        <w:tc>
          <w:tcPr>
            <w:tcW w:w="551" w:type="dxa"/>
            <w:noWrap/>
          </w:tcPr>
          <w:p w14:paraId="120C0DD3" w14:textId="77777777" w:rsidR="001B5A56" w:rsidRDefault="001B5A56">
            <w:pPr>
              <w:rPr>
                <w:sz w:val="22"/>
                <w:szCs w:val="22"/>
              </w:rPr>
            </w:pPr>
          </w:p>
        </w:tc>
        <w:tc>
          <w:tcPr>
            <w:tcW w:w="550" w:type="dxa"/>
            <w:noWrap/>
          </w:tcPr>
          <w:p w14:paraId="737B0A14" w14:textId="77777777" w:rsidR="001B5A56" w:rsidRDefault="001B5A56">
            <w:pPr>
              <w:rPr>
                <w:sz w:val="22"/>
                <w:szCs w:val="22"/>
              </w:rPr>
            </w:pPr>
          </w:p>
        </w:tc>
        <w:tc>
          <w:tcPr>
            <w:tcW w:w="551" w:type="dxa"/>
            <w:noWrap/>
          </w:tcPr>
          <w:p w14:paraId="523E8478" w14:textId="77777777" w:rsidR="001B5A56" w:rsidRDefault="001B5A56">
            <w:pPr>
              <w:rPr>
                <w:sz w:val="22"/>
                <w:szCs w:val="22"/>
              </w:rPr>
            </w:pPr>
          </w:p>
        </w:tc>
        <w:tc>
          <w:tcPr>
            <w:tcW w:w="550" w:type="dxa"/>
            <w:noWrap/>
          </w:tcPr>
          <w:p w14:paraId="436CDC51" w14:textId="77777777" w:rsidR="001B5A56" w:rsidRDefault="001B5A56">
            <w:pPr>
              <w:rPr>
                <w:sz w:val="22"/>
                <w:szCs w:val="22"/>
              </w:rPr>
            </w:pPr>
          </w:p>
        </w:tc>
        <w:tc>
          <w:tcPr>
            <w:tcW w:w="551" w:type="dxa"/>
            <w:noWrap/>
          </w:tcPr>
          <w:p w14:paraId="424CD868" w14:textId="77777777" w:rsidR="001B5A56" w:rsidRDefault="001B5A56">
            <w:pPr>
              <w:rPr>
                <w:sz w:val="22"/>
                <w:szCs w:val="22"/>
              </w:rPr>
            </w:pPr>
          </w:p>
        </w:tc>
      </w:tr>
      <w:tr w:rsidR="001B5A56" w14:paraId="1DC17325" w14:textId="77777777">
        <w:trPr>
          <w:trHeight w:val="226"/>
        </w:trPr>
        <w:tc>
          <w:tcPr>
            <w:tcW w:w="894" w:type="dxa"/>
            <w:noWrap/>
          </w:tcPr>
          <w:p w14:paraId="1E47D5DE" w14:textId="77777777" w:rsidR="001B5A56" w:rsidRDefault="00000000">
            <w:pPr>
              <w:rPr>
                <w:sz w:val="22"/>
                <w:szCs w:val="22"/>
              </w:rPr>
            </w:pPr>
            <w:r>
              <w:rPr>
                <w:sz w:val="22"/>
                <w:szCs w:val="22"/>
              </w:rPr>
              <w:t>8-3</w:t>
            </w:r>
          </w:p>
        </w:tc>
        <w:tc>
          <w:tcPr>
            <w:tcW w:w="1748" w:type="dxa"/>
            <w:noWrap/>
          </w:tcPr>
          <w:p w14:paraId="44E46C4E" w14:textId="77777777" w:rsidR="001B5A56" w:rsidRDefault="00000000">
            <w:pPr>
              <w:rPr>
                <w:sz w:val="22"/>
                <w:szCs w:val="22"/>
              </w:rPr>
            </w:pPr>
            <w:r>
              <w:rPr>
                <w:sz w:val="22"/>
                <w:szCs w:val="22"/>
              </w:rPr>
              <w:t xml:space="preserve">Андријана </w:t>
            </w:r>
          </w:p>
        </w:tc>
        <w:tc>
          <w:tcPr>
            <w:tcW w:w="1628" w:type="dxa"/>
            <w:noWrap/>
          </w:tcPr>
          <w:p w14:paraId="0A1BD131" w14:textId="77777777" w:rsidR="001B5A56" w:rsidRDefault="00000000">
            <w:pPr>
              <w:rPr>
                <w:sz w:val="22"/>
                <w:szCs w:val="22"/>
              </w:rPr>
            </w:pPr>
            <w:r>
              <w:rPr>
                <w:sz w:val="22"/>
                <w:szCs w:val="22"/>
              </w:rPr>
              <w:t>Бонџић</w:t>
            </w:r>
          </w:p>
        </w:tc>
        <w:tc>
          <w:tcPr>
            <w:tcW w:w="550" w:type="dxa"/>
            <w:noWrap/>
          </w:tcPr>
          <w:p w14:paraId="68350B02" w14:textId="77777777" w:rsidR="001B5A56" w:rsidRDefault="00000000">
            <w:pPr>
              <w:rPr>
                <w:sz w:val="22"/>
                <w:szCs w:val="22"/>
              </w:rPr>
            </w:pPr>
            <w:r>
              <w:rPr>
                <w:sz w:val="22"/>
                <w:szCs w:val="22"/>
              </w:rPr>
              <w:t>16</w:t>
            </w:r>
          </w:p>
        </w:tc>
        <w:tc>
          <w:tcPr>
            <w:tcW w:w="550" w:type="dxa"/>
            <w:noWrap/>
          </w:tcPr>
          <w:p w14:paraId="55F42D22" w14:textId="77777777" w:rsidR="001B5A56" w:rsidRDefault="00000000">
            <w:pPr>
              <w:rPr>
                <w:sz w:val="22"/>
                <w:szCs w:val="22"/>
              </w:rPr>
            </w:pPr>
            <w:r>
              <w:rPr>
                <w:sz w:val="22"/>
                <w:szCs w:val="22"/>
              </w:rPr>
              <w:t>12</w:t>
            </w:r>
          </w:p>
        </w:tc>
        <w:tc>
          <w:tcPr>
            <w:tcW w:w="550" w:type="dxa"/>
            <w:noWrap/>
          </w:tcPr>
          <w:p w14:paraId="1374504A" w14:textId="77777777" w:rsidR="001B5A56" w:rsidRDefault="00000000">
            <w:pPr>
              <w:rPr>
                <w:sz w:val="22"/>
                <w:szCs w:val="22"/>
              </w:rPr>
            </w:pPr>
            <w:r>
              <w:rPr>
                <w:sz w:val="22"/>
                <w:szCs w:val="22"/>
              </w:rPr>
              <w:t>28</w:t>
            </w:r>
          </w:p>
        </w:tc>
        <w:tc>
          <w:tcPr>
            <w:tcW w:w="550" w:type="dxa"/>
            <w:noWrap/>
          </w:tcPr>
          <w:p w14:paraId="7038DFAD" w14:textId="77777777" w:rsidR="001B5A56" w:rsidRDefault="001B5A56">
            <w:pPr>
              <w:rPr>
                <w:sz w:val="22"/>
                <w:szCs w:val="22"/>
              </w:rPr>
            </w:pPr>
          </w:p>
        </w:tc>
        <w:tc>
          <w:tcPr>
            <w:tcW w:w="551" w:type="dxa"/>
            <w:noWrap/>
          </w:tcPr>
          <w:p w14:paraId="50E9E3E9" w14:textId="77777777" w:rsidR="001B5A56" w:rsidRDefault="001B5A56">
            <w:pPr>
              <w:rPr>
                <w:sz w:val="22"/>
                <w:szCs w:val="22"/>
              </w:rPr>
            </w:pPr>
          </w:p>
        </w:tc>
        <w:tc>
          <w:tcPr>
            <w:tcW w:w="551" w:type="dxa"/>
            <w:noWrap/>
          </w:tcPr>
          <w:p w14:paraId="37D9496C" w14:textId="77777777" w:rsidR="001B5A56" w:rsidRDefault="001B5A56">
            <w:pPr>
              <w:rPr>
                <w:sz w:val="22"/>
                <w:szCs w:val="22"/>
              </w:rPr>
            </w:pPr>
          </w:p>
        </w:tc>
        <w:tc>
          <w:tcPr>
            <w:tcW w:w="550" w:type="dxa"/>
            <w:noWrap/>
          </w:tcPr>
          <w:p w14:paraId="25E27DAB" w14:textId="77777777" w:rsidR="001B5A56" w:rsidRDefault="001B5A56">
            <w:pPr>
              <w:rPr>
                <w:sz w:val="22"/>
                <w:szCs w:val="22"/>
              </w:rPr>
            </w:pPr>
          </w:p>
        </w:tc>
        <w:tc>
          <w:tcPr>
            <w:tcW w:w="551" w:type="dxa"/>
            <w:noWrap/>
          </w:tcPr>
          <w:p w14:paraId="7CFBBCE5" w14:textId="77777777" w:rsidR="001B5A56" w:rsidRDefault="001B5A56">
            <w:pPr>
              <w:rPr>
                <w:sz w:val="22"/>
                <w:szCs w:val="22"/>
              </w:rPr>
            </w:pPr>
          </w:p>
        </w:tc>
        <w:tc>
          <w:tcPr>
            <w:tcW w:w="550" w:type="dxa"/>
            <w:noWrap/>
          </w:tcPr>
          <w:p w14:paraId="608A8ABC" w14:textId="77777777" w:rsidR="001B5A56" w:rsidRDefault="001B5A56">
            <w:pPr>
              <w:rPr>
                <w:sz w:val="22"/>
                <w:szCs w:val="22"/>
              </w:rPr>
            </w:pPr>
          </w:p>
        </w:tc>
        <w:tc>
          <w:tcPr>
            <w:tcW w:w="551" w:type="dxa"/>
            <w:noWrap/>
          </w:tcPr>
          <w:p w14:paraId="3DF93DB7" w14:textId="77777777" w:rsidR="001B5A56" w:rsidRDefault="001B5A56">
            <w:pPr>
              <w:rPr>
                <w:sz w:val="22"/>
                <w:szCs w:val="22"/>
              </w:rPr>
            </w:pPr>
          </w:p>
        </w:tc>
      </w:tr>
      <w:tr w:rsidR="001B5A56" w14:paraId="4DC4F71C" w14:textId="77777777">
        <w:trPr>
          <w:trHeight w:val="226"/>
        </w:trPr>
        <w:tc>
          <w:tcPr>
            <w:tcW w:w="894" w:type="dxa"/>
            <w:noWrap/>
          </w:tcPr>
          <w:p w14:paraId="216B07DE" w14:textId="77777777" w:rsidR="001B5A56" w:rsidRDefault="00000000">
            <w:pPr>
              <w:rPr>
                <w:sz w:val="22"/>
                <w:szCs w:val="22"/>
              </w:rPr>
            </w:pPr>
            <w:r>
              <w:rPr>
                <w:sz w:val="22"/>
                <w:szCs w:val="22"/>
              </w:rPr>
              <w:t>8-4</w:t>
            </w:r>
          </w:p>
        </w:tc>
        <w:tc>
          <w:tcPr>
            <w:tcW w:w="1748" w:type="dxa"/>
            <w:noWrap/>
          </w:tcPr>
          <w:p w14:paraId="221996AF" w14:textId="77777777" w:rsidR="001B5A56" w:rsidRDefault="00000000">
            <w:pPr>
              <w:rPr>
                <w:sz w:val="22"/>
                <w:szCs w:val="22"/>
              </w:rPr>
            </w:pPr>
            <w:r>
              <w:rPr>
                <w:sz w:val="22"/>
                <w:szCs w:val="22"/>
              </w:rPr>
              <w:t>Taња</w:t>
            </w:r>
          </w:p>
        </w:tc>
        <w:tc>
          <w:tcPr>
            <w:tcW w:w="1628" w:type="dxa"/>
            <w:noWrap/>
          </w:tcPr>
          <w:p w14:paraId="4AB6728B" w14:textId="77777777" w:rsidR="001B5A56" w:rsidRDefault="00000000">
            <w:pPr>
              <w:rPr>
                <w:sz w:val="22"/>
                <w:szCs w:val="22"/>
              </w:rPr>
            </w:pPr>
            <w:r>
              <w:rPr>
                <w:sz w:val="22"/>
                <w:szCs w:val="22"/>
              </w:rPr>
              <w:t>Глушица</w:t>
            </w:r>
          </w:p>
        </w:tc>
        <w:tc>
          <w:tcPr>
            <w:tcW w:w="550" w:type="dxa"/>
            <w:noWrap/>
          </w:tcPr>
          <w:p w14:paraId="54551676" w14:textId="77777777" w:rsidR="001B5A56" w:rsidRDefault="00000000">
            <w:pPr>
              <w:rPr>
                <w:sz w:val="22"/>
                <w:szCs w:val="22"/>
              </w:rPr>
            </w:pPr>
            <w:r>
              <w:rPr>
                <w:sz w:val="22"/>
                <w:szCs w:val="22"/>
              </w:rPr>
              <w:t>12</w:t>
            </w:r>
          </w:p>
        </w:tc>
        <w:tc>
          <w:tcPr>
            <w:tcW w:w="550" w:type="dxa"/>
            <w:noWrap/>
          </w:tcPr>
          <w:p w14:paraId="5F4B9025" w14:textId="77777777" w:rsidR="001B5A56" w:rsidRDefault="00000000">
            <w:pPr>
              <w:rPr>
                <w:sz w:val="22"/>
                <w:szCs w:val="22"/>
              </w:rPr>
            </w:pPr>
            <w:r>
              <w:rPr>
                <w:sz w:val="22"/>
                <w:szCs w:val="22"/>
              </w:rPr>
              <w:t>13</w:t>
            </w:r>
          </w:p>
        </w:tc>
        <w:tc>
          <w:tcPr>
            <w:tcW w:w="550" w:type="dxa"/>
            <w:noWrap/>
          </w:tcPr>
          <w:p w14:paraId="70E5CF21" w14:textId="77777777" w:rsidR="001B5A56" w:rsidRDefault="00000000">
            <w:pPr>
              <w:rPr>
                <w:sz w:val="22"/>
                <w:szCs w:val="22"/>
              </w:rPr>
            </w:pPr>
            <w:r>
              <w:rPr>
                <w:sz w:val="22"/>
                <w:szCs w:val="22"/>
              </w:rPr>
              <w:t>25</w:t>
            </w:r>
          </w:p>
        </w:tc>
        <w:tc>
          <w:tcPr>
            <w:tcW w:w="550" w:type="dxa"/>
            <w:noWrap/>
          </w:tcPr>
          <w:p w14:paraId="3B481036" w14:textId="77777777" w:rsidR="001B5A56" w:rsidRDefault="001B5A56">
            <w:pPr>
              <w:rPr>
                <w:sz w:val="22"/>
                <w:szCs w:val="22"/>
              </w:rPr>
            </w:pPr>
          </w:p>
        </w:tc>
        <w:tc>
          <w:tcPr>
            <w:tcW w:w="551" w:type="dxa"/>
            <w:noWrap/>
          </w:tcPr>
          <w:p w14:paraId="56A2BEC2" w14:textId="77777777" w:rsidR="001B5A56" w:rsidRDefault="00000000">
            <w:pPr>
              <w:rPr>
                <w:sz w:val="22"/>
                <w:szCs w:val="22"/>
              </w:rPr>
            </w:pPr>
            <w:r>
              <w:rPr>
                <w:sz w:val="22"/>
                <w:szCs w:val="22"/>
              </w:rPr>
              <w:t>58</w:t>
            </w:r>
          </w:p>
        </w:tc>
        <w:tc>
          <w:tcPr>
            <w:tcW w:w="551" w:type="dxa"/>
            <w:noWrap/>
          </w:tcPr>
          <w:p w14:paraId="3C7CFBD5" w14:textId="77777777" w:rsidR="001B5A56" w:rsidRDefault="00000000">
            <w:pPr>
              <w:rPr>
                <w:sz w:val="22"/>
                <w:szCs w:val="22"/>
              </w:rPr>
            </w:pPr>
            <w:r>
              <w:rPr>
                <w:sz w:val="22"/>
                <w:szCs w:val="22"/>
              </w:rPr>
              <w:t>52</w:t>
            </w:r>
          </w:p>
        </w:tc>
        <w:tc>
          <w:tcPr>
            <w:tcW w:w="550" w:type="dxa"/>
            <w:noWrap/>
          </w:tcPr>
          <w:p w14:paraId="21D5EEAD" w14:textId="77777777" w:rsidR="001B5A56" w:rsidRDefault="001B5A56">
            <w:pPr>
              <w:rPr>
                <w:sz w:val="22"/>
                <w:szCs w:val="22"/>
              </w:rPr>
            </w:pPr>
          </w:p>
        </w:tc>
        <w:tc>
          <w:tcPr>
            <w:tcW w:w="551" w:type="dxa"/>
            <w:noWrap/>
          </w:tcPr>
          <w:p w14:paraId="27322396" w14:textId="77777777" w:rsidR="001B5A56" w:rsidRDefault="00000000">
            <w:pPr>
              <w:rPr>
                <w:sz w:val="22"/>
                <w:szCs w:val="22"/>
              </w:rPr>
            </w:pPr>
            <w:r>
              <w:rPr>
                <w:sz w:val="22"/>
                <w:szCs w:val="22"/>
              </w:rPr>
              <w:t>110</w:t>
            </w:r>
          </w:p>
        </w:tc>
        <w:tc>
          <w:tcPr>
            <w:tcW w:w="550" w:type="dxa"/>
            <w:noWrap/>
          </w:tcPr>
          <w:p w14:paraId="498C08EF" w14:textId="77777777" w:rsidR="001B5A56" w:rsidRDefault="001B5A56">
            <w:pPr>
              <w:rPr>
                <w:sz w:val="22"/>
                <w:szCs w:val="22"/>
              </w:rPr>
            </w:pPr>
          </w:p>
        </w:tc>
        <w:tc>
          <w:tcPr>
            <w:tcW w:w="551" w:type="dxa"/>
            <w:noWrap/>
          </w:tcPr>
          <w:p w14:paraId="1C3F91B1" w14:textId="77777777" w:rsidR="001B5A56" w:rsidRDefault="001B5A56">
            <w:pPr>
              <w:rPr>
                <w:sz w:val="22"/>
                <w:szCs w:val="22"/>
              </w:rPr>
            </w:pPr>
          </w:p>
        </w:tc>
      </w:tr>
      <w:tr w:rsidR="001B5A56" w14:paraId="6958DE69" w14:textId="77777777">
        <w:trPr>
          <w:trHeight w:val="226"/>
        </w:trPr>
        <w:tc>
          <w:tcPr>
            <w:tcW w:w="894" w:type="dxa"/>
            <w:noWrap/>
          </w:tcPr>
          <w:p w14:paraId="1848D5C6" w14:textId="77777777" w:rsidR="001B5A56" w:rsidRDefault="001B5A56">
            <w:pPr>
              <w:rPr>
                <w:sz w:val="22"/>
                <w:szCs w:val="22"/>
              </w:rPr>
            </w:pPr>
          </w:p>
        </w:tc>
        <w:tc>
          <w:tcPr>
            <w:tcW w:w="1748" w:type="dxa"/>
            <w:noWrap/>
          </w:tcPr>
          <w:p w14:paraId="3D3DD649" w14:textId="77777777" w:rsidR="001B5A56" w:rsidRDefault="00000000">
            <w:pPr>
              <w:rPr>
                <w:sz w:val="22"/>
                <w:szCs w:val="22"/>
              </w:rPr>
            </w:pPr>
            <w:r>
              <w:rPr>
                <w:noProof/>
                <w:sz w:val="22"/>
                <w:szCs w:val="22"/>
              </w:rPr>
              <mc:AlternateContent>
                <mc:Choice Requires="wps">
                  <w:drawing>
                    <wp:anchor distT="0" distB="0" distL="114300" distR="114300" simplePos="0" relativeHeight="251661312" behindDoc="0" locked="0" layoutInCell="1" allowOverlap="1" wp14:anchorId="59C32720" wp14:editId="2EC0DF00">
                      <wp:simplePos x="0" y="0"/>
                      <wp:positionH relativeFrom="column">
                        <wp:posOffset>38100</wp:posOffset>
                      </wp:positionH>
                      <wp:positionV relativeFrom="paragraph">
                        <wp:posOffset>152400</wp:posOffset>
                      </wp:positionV>
                      <wp:extent cx="2543175" cy="600075"/>
                      <wp:effectExtent l="0" t="0" r="0" b="0"/>
                      <wp:wrapNone/>
                      <wp:docPr id="2" name="Rectangle 1"/>
                      <wp:cNvGraphicFramePr/>
                      <a:graphic xmlns:a="http://schemas.openxmlformats.org/drawingml/2006/main">
                        <a:graphicData uri="http://schemas.microsoft.com/office/word/2010/wordprocessingShape">
                          <wps:wsp>
                            <wps:cNvSpPr/>
                            <wps:spPr>
                              <a:xfrm>
                                <a:off x="0" y="0"/>
                                <a:ext cx="2544543" cy="593304"/>
                              </a:xfrm>
                              <a:prstGeom prst="rect">
                                <a:avLst/>
                              </a:prstGeom>
                              <a:noFill/>
                            </wps:spPr>
                            <wps:txbx>
                              <w:txbxContent>
                                <w:p w14:paraId="57E1C3E0" w14:textId="77777777" w:rsidR="001B5A56" w:rsidRDefault="00000000">
                                  <w:pPr>
                                    <w:jc w:val="center"/>
                                    <w:rPr>
                                      <w:rFonts w:asciiTheme="minorHAnsi" w:hAnsi="Calibri" w:cstheme="minorBidi"/>
                                      <w:b/>
                                      <w:bCs/>
                                      <w:color w:val="505050"/>
                                      <w:sz w:val="64"/>
                                      <w:szCs w:val="64"/>
                                      <w:lang w:val="sr-Latn-R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heme="minorHAnsi" w:hAnsi="Calibri" w:cstheme="minorBidi"/>
                                      <w:b/>
                                      <w:bCs/>
                                      <w:color w:val="505050"/>
                                      <w:sz w:val="64"/>
                                      <w:szCs w:val="64"/>
                                      <w:lang w:val="sr-Latn-R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04</w:t>
                                  </w:r>
                                  <w:r>
                                    <w:rPr>
                                      <w:rFonts w:asciiTheme="minorHAnsi" w:hAnsi="Calibri" w:cstheme="minorBidi"/>
                                      <w:b/>
                                      <w:bCs/>
                                      <w:color w:val="50505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rFonts w:asciiTheme="minorHAnsi" w:hAnsi="Calibri" w:cstheme="minorBidi"/>
                                      <w:b/>
                                      <w:bCs/>
                                      <w:color w:val="505050"/>
                                      <w:sz w:val="64"/>
                                      <w:szCs w:val="64"/>
                                      <w:lang w:val="sr-Cyrl-R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сеп. 2024.</w:t>
                                  </w:r>
                                </w:p>
                              </w:txbxContent>
                            </wps:txbx>
                            <wps:bodyPr wrap="none" lIns="91440" tIns="45720" rIns="91440" bIns="45720">
                              <a:spAutoFit/>
                            </wps:bodyPr>
                          </wps:wsp>
                        </a:graphicData>
                      </a:graphic>
                    </wp:anchor>
                  </w:drawing>
                </mc:Choice>
                <mc:Fallback>
                  <w:pict>
                    <v:rect w14:anchorId="59C32720" id="Rectangle 1" o:spid="_x0000_s1026" style="position:absolute;margin-left:3pt;margin-top:12pt;width:200.25pt;height:47.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nbhgEAAAYDAAAOAAAAZHJzL2Uyb0RvYy54bWysUttOwzAMfUfiH6K8s3Zbx6Vah5AQCAkB&#10;0uADsjRZKzUX2WHt/h4nG9sEb4gXN770+PjY89vBdGyjAFtnKz4e5ZwpK13d2nXFP94fLq45wyBs&#10;LTpnVcW3Cvnt4vxs3vtSTVzjuloBIxCLZe8r3oTgyyxD2SgjcOS8spTUDowI5MI6q0H0hG66bJLn&#10;l1nvoPbgpEKk6P0uyRcJX2slw6vWqALrKk7cQrKQ7CrabDEX5RqEb1q5pyH+wMKI1lLTA9S9CIJ9&#10;QvsLyrQSHDodRtKZzGndSpVmoGnG+Y9plo3wKs1C4qA/yIT/BytfNkv/BiRD77FEesYpBg0mfokf&#10;G5JY24NYaghMUnAyK4pZMeVMUm52M53mRVQzO/7tAcOjcobFR8WBlpE0EptnDLvS75LYzLqHtuti&#10;/EglvsKwGvb8Vq7evgHraV8Vt3RQnHVPluS4GRdFXG9yitnVhBw4zaxOMrEZ+rvPQA0Tj9hlB71v&#10;TmKnSfaHEbd56qeq4/kuvgAAAP//AwBQSwMEFAAGAAgAAAAhAJjnYxjdAAAACAEAAA8AAABkcnMv&#10;ZG93bnJldi54bWxMj81qwzAQhO+FvoPYQi+lkWIcE1zLoZT+QHJqmgfYWKptaq2MJDvu23d7ak/L&#10;MMPsN9VucYOYbYi9Jw3rlQJhqfGmp1bD6ePlfgsiJiSDgyer4dtG2NXXVxWWxl/o3c7H1AouoVii&#10;hi6lsZQyNp11GFd+tMTepw8OE8vQShPwwuVukJlShXTYE3/ocLRPnW2+jpPTkL9m++f+Th16N094&#10;2sug3uig9e3N8vgAItkl/YXhF5/RoWams5/IRDFoKHhJ0pDlfNnOVbEBcebcersBWVfy/4D6BwAA&#10;//8DAFBLAQItABQABgAIAAAAIQC2gziS/gAAAOEBAAATAAAAAAAAAAAAAAAAAAAAAABbQ29udGVu&#10;dF9UeXBlc10ueG1sUEsBAi0AFAAGAAgAAAAhADj9If/WAAAAlAEAAAsAAAAAAAAAAAAAAAAALwEA&#10;AF9yZWxzLy5yZWxzUEsBAi0AFAAGAAgAAAAhAIqFWduGAQAABgMAAA4AAAAAAAAAAAAAAAAALgIA&#10;AGRycy9lMm9Eb2MueG1sUEsBAi0AFAAGAAgAAAAhAJjnYxjdAAAACAEAAA8AAAAAAAAAAAAAAAAA&#10;4AMAAGRycy9kb3ducmV2LnhtbFBLBQYAAAAABAAEAPMAAADqBAAAAAA=&#10;" filled="f" stroked="f">
                      <v:textbox style="mso-fit-shape-to-text:t">
                        <w:txbxContent>
                          <w:p w14:paraId="57E1C3E0" w14:textId="77777777" w:rsidR="001B5A56" w:rsidRDefault="00000000">
                            <w:pPr>
                              <w:jc w:val="center"/>
                              <w:rPr>
                                <w:rFonts w:asciiTheme="minorHAnsi" w:hAnsi="Calibri" w:cstheme="minorBidi"/>
                                <w:b/>
                                <w:bCs/>
                                <w:color w:val="505050"/>
                                <w:sz w:val="64"/>
                                <w:szCs w:val="64"/>
                                <w:lang w:val="sr-Latn-R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heme="minorHAnsi" w:hAnsi="Calibri" w:cstheme="minorBidi"/>
                                <w:b/>
                                <w:bCs/>
                                <w:color w:val="505050"/>
                                <w:sz w:val="64"/>
                                <w:szCs w:val="64"/>
                                <w:lang w:val="sr-Latn-R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04</w:t>
                            </w:r>
                            <w:r>
                              <w:rPr>
                                <w:rFonts w:asciiTheme="minorHAnsi" w:hAnsi="Calibri" w:cstheme="minorBidi"/>
                                <w:b/>
                                <w:bCs/>
                                <w:color w:val="50505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rFonts w:asciiTheme="minorHAnsi" w:hAnsi="Calibri" w:cstheme="minorBidi"/>
                                <w:b/>
                                <w:bCs/>
                                <w:color w:val="505050"/>
                                <w:sz w:val="64"/>
                                <w:szCs w:val="64"/>
                                <w:lang w:val="sr-Cyrl-R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сеп. 2024.</w:t>
                            </w:r>
                          </w:p>
                        </w:txbxContent>
                      </v:textbox>
                    </v:rect>
                  </w:pict>
                </mc:Fallback>
              </mc:AlternateContent>
            </w:r>
          </w:p>
          <w:tbl>
            <w:tblPr>
              <w:tblStyle w:val="TableGrid"/>
              <w:tblW w:w="0" w:type="auto"/>
              <w:tblLook w:val="04A0" w:firstRow="1" w:lastRow="0" w:firstColumn="1" w:lastColumn="0" w:noHBand="0" w:noVBand="1"/>
            </w:tblPr>
            <w:tblGrid>
              <w:gridCol w:w="1522"/>
            </w:tblGrid>
            <w:tr w:rsidR="001B5A56" w14:paraId="60462E9A" w14:textId="77777777">
              <w:trPr>
                <w:trHeight w:val="226"/>
              </w:trPr>
              <w:tc>
                <w:tcPr>
                  <w:tcW w:w="1522" w:type="dxa"/>
                  <w:noWrap/>
                </w:tcPr>
                <w:p w14:paraId="085281B2" w14:textId="77777777" w:rsidR="001B5A56" w:rsidRDefault="001B5A56" w:rsidP="00046FC7">
                  <w:pPr>
                    <w:framePr w:hSpace="180" w:wrap="around" w:vAnchor="text" w:hAnchor="margin" w:xAlign="center" w:y="-689"/>
                    <w:rPr>
                      <w:sz w:val="22"/>
                      <w:szCs w:val="22"/>
                    </w:rPr>
                  </w:pPr>
                </w:p>
              </w:tc>
            </w:tr>
          </w:tbl>
          <w:p w14:paraId="7F76B8D6" w14:textId="77777777" w:rsidR="001B5A56" w:rsidRDefault="001B5A56">
            <w:pPr>
              <w:rPr>
                <w:sz w:val="22"/>
                <w:szCs w:val="22"/>
              </w:rPr>
            </w:pPr>
          </w:p>
        </w:tc>
        <w:tc>
          <w:tcPr>
            <w:tcW w:w="1628" w:type="dxa"/>
            <w:noWrap/>
          </w:tcPr>
          <w:p w14:paraId="089DE35B" w14:textId="77777777" w:rsidR="001B5A56" w:rsidRDefault="001B5A56">
            <w:pPr>
              <w:rPr>
                <w:sz w:val="22"/>
                <w:szCs w:val="22"/>
              </w:rPr>
            </w:pPr>
          </w:p>
        </w:tc>
        <w:tc>
          <w:tcPr>
            <w:tcW w:w="550" w:type="dxa"/>
            <w:noWrap/>
          </w:tcPr>
          <w:p w14:paraId="2C27C60B" w14:textId="77777777" w:rsidR="001B5A56" w:rsidRDefault="001B5A56">
            <w:pPr>
              <w:rPr>
                <w:sz w:val="22"/>
                <w:szCs w:val="22"/>
              </w:rPr>
            </w:pPr>
          </w:p>
        </w:tc>
        <w:tc>
          <w:tcPr>
            <w:tcW w:w="550" w:type="dxa"/>
            <w:noWrap/>
          </w:tcPr>
          <w:p w14:paraId="0CE55F61" w14:textId="77777777" w:rsidR="001B5A56" w:rsidRDefault="001B5A56">
            <w:pPr>
              <w:rPr>
                <w:sz w:val="22"/>
                <w:szCs w:val="22"/>
              </w:rPr>
            </w:pPr>
          </w:p>
        </w:tc>
        <w:tc>
          <w:tcPr>
            <w:tcW w:w="550" w:type="dxa"/>
            <w:noWrap/>
          </w:tcPr>
          <w:p w14:paraId="5688B55F" w14:textId="77777777" w:rsidR="001B5A56" w:rsidRDefault="001B5A56">
            <w:pPr>
              <w:rPr>
                <w:sz w:val="22"/>
                <w:szCs w:val="22"/>
              </w:rPr>
            </w:pPr>
          </w:p>
        </w:tc>
        <w:tc>
          <w:tcPr>
            <w:tcW w:w="550" w:type="dxa"/>
            <w:noWrap/>
          </w:tcPr>
          <w:p w14:paraId="55A2F300" w14:textId="77777777" w:rsidR="001B5A56" w:rsidRDefault="001B5A56">
            <w:pPr>
              <w:rPr>
                <w:sz w:val="22"/>
                <w:szCs w:val="22"/>
              </w:rPr>
            </w:pPr>
          </w:p>
        </w:tc>
        <w:tc>
          <w:tcPr>
            <w:tcW w:w="551" w:type="dxa"/>
            <w:noWrap/>
          </w:tcPr>
          <w:p w14:paraId="675119A5" w14:textId="77777777" w:rsidR="001B5A56" w:rsidRDefault="001B5A56">
            <w:pPr>
              <w:rPr>
                <w:sz w:val="22"/>
                <w:szCs w:val="22"/>
              </w:rPr>
            </w:pPr>
          </w:p>
        </w:tc>
        <w:tc>
          <w:tcPr>
            <w:tcW w:w="551" w:type="dxa"/>
            <w:noWrap/>
          </w:tcPr>
          <w:p w14:paraId="2D51B632" w14:textId="77777777" w:rsidR="001B5A56" w:rsidRDefault="001B5A56">
            <w:pPr>
              <w:rPr>
                <w:sz w:val="22"/>
                <w:szCs w:val="22"/>
              </w:rPr>
            </w:pPr>
          </w:p>
        </w:tc>
        <w:tc>
          <w:tcPr>
            <w:tcW w:w="550" w:type="dxa"/>
            <w:noWrap/>
          </w:tcPr>
          <w:p w14:paraId="32C75B2E" w14:textId="77777777" w:rsidR="001B5A56" w:rsidRDefault="001B5A56">
            <w:pPr>
              <w:rPr>
                <w:sz w:val="22"/>
                <w:szCs w:val="22"/>
              </w:rPr>
            </w:pPr>
          </w:p>
        </w:tc>
        <w:tc>
          <w:tcPr>
            <w:tcW w:w="551" w:type="dxa"/>
            <w:noWrap/>
          </w:tcPr>
          <w:p w14:paraId="2501C456" w14:textId="77777777" w:rsidR="001B5A56" w:rsidRDefault="001B5A56">
            <w:pPr>
              <w:rPr>
                <w:sz w:val="22"/>
                <w:szCs w:val="22"/>
              </w:rPr>
            </w:pPr>
          </w:p>
        </w:tc>
        <w:tc>
          <w:tcPr>
            <w:tcW w:w="550" w:type="dxa"/>
            <w:noWrap/>
          </w:tcPr>
          <w:p w14:paraId="4FD5DBCD" w14:textId="77777777" w:rsidR="001B5A56" w:rsidRDefault="001B5A56">
            <w:pPr>
              <w:rPr>
                <w:sz w:val="22"/>
                <w:szCs w:val="22"/>
              </w:rPr>
            </w:pPr>
          </w:p>
        </w:tc>
        <w:tc>
          <w:tcPr>
            <w:tcW w:w="551" w:type="dxa"/>
            <w:noWrap/>
          </w:tcPr>
          <w:p w14:paraId="5A5E2907" w14:textId="77777777" w:rsidR="001B5A56" w:rsidRDefault="001B5A56">
            <w:pPr>
              <w:rPr>
                <w:sz w:val="22"/>
                <w:szCs w:val="22"/>
              </w:rPr>
            </w:pPr>
          </w:p>
        </w:tc>
      </w:tr>
      <w:tr w:rsidR="001B5A56" w14:paraId="5BB350E7" w14:textId="77777777">
        <w:trPr>
          <w:trHeight w:val="226"/>
        </w:trPr>
        <w:tc>
          <w:tcPr>
            <w:tcW w:w="894" w:type="dxa"/>
            <w:noWrap/>
          </w:tcPr>
          <w:p w14:paraId="11595F6E" w14:textId="77777777" w:rsidR="001B5A56" w:rsidRDefault="001B5A56">
            <w:pPr>
              <w:rPr>
                <w:sz w:val="22"/>
                <w:szCs w:val="22"/>
              </w:rPr>
            </w:pPr>
          </w:p>
        </w:tc>
        <w:tc>
          <w:tcPr>
            <w:tcW w:w="1748" w:type="dxa"/>
            <w:noWrap/>
          </w:tcPr>
          <w:p w14:paraId="2CAEA70D" w14:textId="77777777" w:rsidR="001B5A56" w:rsidRDefault="001B5A56">
            <w:pPr>
              <w:rPr>
                <w:sz w:val="22"/>
                <w:szCs w:val="22"/>
              </w:rPr>
            </w:pPr>
          </w:p>
        </w:tc>
        <w:tc>
          <w:tcPr>
            <w:tcW w:w="1628" w:type="dxa"/>
            <w:noWrap/>
          </w:tcPr>
          <w:p w14:paraId="434B5804" w14:textId="77777777" w:rsidR="001B5A56" w:rsidRDefault="001B5A56">
            <w:pPr>
              <w:rPr>
                <w:sz w:val="22"/>
                <w:szCs w:val="22"/>
              </w:rPr>
            </w:pPr>
          </w:p>
        </w:tc>
        <w:tc>
          <w:tcPr>
            <w:tcW w:w="550" w:type="dxa"/>
            <w:noWrap/>
          </w:tcPr>
          <w:p w14:paraId="3C7C776E" w14:textId="77777777" w:rsidR="001B5A56" w:rsidRDefault="001B5A56">
            <w:pPr>
              <w:rPr>
                <w:sz w:val="22"/>
                <w:szCs w:val="22"/>
              </w:rPr>
            </w:pPr>
          </w:p>
        </w:tc>
        <w:tc>
          <w:tcPr>
            <w:tcW w:w="550" w:type="dxa"/>
            <w:noWrap/>
          </w:tcPr>
          <w:p w14:paraId="0DFE98F8" w14:textId="77777777" w:rsidR="001B5A56" w:rsidRDefault="001B5A56">
            <w:pPr>
              <w:rPr>
                <w:sz w:val="22"/>
                <w:szCs w:val="22"/>
              </w:rPr>
            </w:pPr>
          </w:p>
        </w:tc>
        <w:tc>
          <w:tcPr>
            <w:tcW w:w="550" w:type="dxa"/>
            <w:noWrap/>
          </w:tcPr>
          <w:p w14:paraId="7B3F2C0B" w14:textId="77777777" w:rsidR="001B5A56" w:rsidRDefault="001B5A56">
            <w:pPr>
              <w:rPr>
                <w:sz w:val="22"/>
                <w:szCs w:val="22"/>
              </w:rPr>
            </w:pPr>
          </w:p>
        </w:tc>
        <w:tc>
          <w:tcPr>
            <w:tcW w:w="550" w:type="dxa"/>
            <w:noWrap/>
          </w:tcPr>
          <w:p w14:paraId="4189ACEA" w14:textId="77777777" w:rsidR="001B5A56" w:rsidRDefault="001B5A56">
            <w:pPr>
              <w:rPr>
                <w:sz w:val="22"/>
                <w:szCs w:val="22"/>
              </w:rPr>
            </w:pPr>
          </w:p>
        </w:tc>
        <w:tc>
          <w:tcPr>
            <w:tcW w:w="551" w:type="dxa"/>
            <w:noWrap/>
          </w:tcPr>
          <w:p w14:paraId="59BB5DDB" w14:textId="77777777" w:rsidR="001B5A56" w:rsidRDefault="00000000">
            <w:pPr>
              <w:rPr>
                <w:b/>
                <w:bCs/>
                <w:sz w:val="22"/>
                <w:szCs w:val="22"/>
              </w:rPr>
            </w:pPr>
            <w:r>
              <w:rPr>
                <w:b/>
                <w:bCs/>
                <w:sz w:val="22"/>
                <w:szCs w:val="22"/>
              </w:rPr>
              <w:t>212</w:t>
            </w:r>
          </w:p>
        </w:tc>
        <w:tc>
          <w:tcPr>
            <w:tcW w:w="551" w:type="dxa"/>
            <w:noWrap/>
          </w:tcPr>
          <w:p w14:paraId="040C7407" w14:textId="77777777" w:rsidR="001B5A56" w:rsidRDefault="00000000">
            <w:pPr>
              <w:rPr>
                <w:b/>
                <w:bCs/>
                <w:sz w:val="22"/>
                <w:szCs w:val="22"/>
              </w:rPr>
            </w:pPr>
            <w:r>
              <w:rPr>
                <w:b/>
                <w:bCs/>
                <w:sz w:val="22"/>
                <w:szCs w:val="22"/>
              </w:rPr>
              <w:t>212</w:t>
            </w:r>
          </w:p>
        </w:tc>
        <w:tc>
          <w:tcPr>
            <w:tcW w:w="550" w:type="dxa"/>
            <w:noWrap/>
          </w:tcPr>
          <w:p w14:paraId="6CCBDF5F" w14:textId="77777777" w:rsidR="001B5A56" w:rsidRDefault="00000000">
            <w:pPr>
              <w:rPr>
                <w:b/>
                <w:bCs/>
                <w:sz w:val="22"/>
                <w:szCs w:val="22"/>
              </w:rPr>
            </w:pPr>
            <w:r>
              <w:rPr>
                <w:b/>
                <w:bCs/>
                <w:sz w:val="22"/>
                <w:szCs w:val="22"/>
              </w:rPr>
              <w:t> </w:t>
            </w:r>
          </w:p>
        </w:tc>
        <w:tc>
          <w:tcPr>
            <w:tcW w:w="551" w:type="dxa"/>
            <w:noWrap/>
          </w:tcPr>
          <w:p w14:paraId="64452D81" w14:textId="77777777" w:rsidR="001B5A56" w:rsidRDefault="00000000">
            <w:pPr>
              <w:rPr>
                <w:sz w:val="22"/>
                <w:szCs w:val="22"/>
              </w:rPr>
            </w:pPr>
            <w:r>
              <w:rPr>
                <w:sz w:val="22"/>
                <w:szCs w:val="22"/>
              </w:rPr>
              <w:t> </w:t>
            </w:r>
          </w:p>
        </w:tc>
        <w:tc>
          <w:tcPr>
            <w:tcW w:w="550" w:type="dxa"/>
            <w:noWrap/>
          </w:tcPr>
          <w:p w14:paraId="4CEFA094" w14:textId="77777777" w:rsidR="001B5A56" w:rsidRDefault="00000000">
            <w:pPr>
              <w:rPr>
                <w:sz w:val="22"/>
                <w:szCs w:val="22"/>
              </w:rPr>
            </w:pPr>
            <w:r>
              <w:rPr>
                <w:sz w:val="22"/>
                <w:szCs w:val="22"/>
              </w:rPr>
              <w:t> </w:t>
            </w:r>
          </w:p>
        </w:tc>
        <w:tc>
          <w:tcPr>
            <w:tcW w:w="551" w:type="dxa"/>
            <w:noWrap/>
          </w:tcPr>
          <w:p w14:paraId="1FF02B21" w14:textId="77777777" w:rsidR="001B5A56" w:rsidRDefault="00000000">
            <w:pPr>
              <w:rPr>
                <w:b/>
                <w:bCs/>
                <w:sz w:val="22"/>
                <w:szCs w:val="22"/>
              </w:rPr>
            </w:pPr>
            <w:r>
              <w:rPr>
                <w:b/>
                <w:bCs/>
                <w:sz w:val="22"/>
                <w:szCs w:val="22"/>
              </w:rPr>
              <w:t>424</w:t>
            </w:r>
          </w:p>
        </w:tc>
      </w:tr>
      <w:tr w:rsidR="001B5A56" w14:paraId="50A9B062" w14:textId="77777777">
        <w:trPr>
          <w:trHeight w:val="226"/>
        </w:trPr>
        <w:tc>
          <w:tcPr>
            <w:tcW w:w="894" w:type="dxa"/>
            <w:noWrap/>
          </w:tcPr>
          <w:p w14:paraId="09338570" w14:textId="77777777" w:rsidR="001B5A56" w:rsidRDefault="001B5A56">
            <w:pPr>
              <w:rPr>
                <w:b/>
                <w:bCs/>
                <w:sz w:val="22"/>
                <w:szCs w:val="22"/>
              </w:rPr>
            </w:pPr>
          </w:p>
        </w:tc>
        <w:tc>
          <w:tcPr>
            <w:tcW w:w="1748" w:type="dxa"/>
            <w:noWrap/>
          </w:tcPr>
          <w:p w14:paraId="1892D329" w14:textId="77777777" w:rsidR="001B5A56" w:rsidRDefault="001B5A56">
            <w:pPr>
              <w:rPr>
                <w:sz w:val="22"/>
                <w:szCs w:val="22"/>
              </w:rPr>
            </w:pPr>
          </w:p>
        </w:tc>
        <w:tc>
          <w:tcPr>
            <w:tcW w:w="1628" w:type="dxa"/>
            <w:noWrap/>
          </w:tcPr>
          <w:p w14:paraId="53BB8B95" w14:textId="77777777" w:rsidR="001B5A56" w:rsidRDefault="001B5A56">
            <w:pPr>
              <w:rPr>
                <w:sz w:val="22"/>
                <w:szCs w:val="22"/>
              </w:rPr>
            </w:pPr>
          </w:p>
        </w:tc>
        <w:tc>
          <w:tcPr>
            <w:tcW w:w="550" w:type="dxa"/>
            <w:noWrap/>
          </w:tcPr>
          <w:p w14:paraId="5CE6BC1A" w14:textId="77777777" w:rsidR="001B5A56" w:rsidRDefault="001B5A56">
            <w:pPr>
              <w:rPr>
                <w:sz w:val="22"/>
                <w:szCs w:val="22"/>
              </w:rPr>
            </w:pPr>
          </w:p>
        </w:tc>
        <w:tc>
          <w:tcPr>
            <w:tcW w:w="550" w:type="dxa"/>
            <w:noWrap/>
          </w:tcPr>
          <w:p w14:paraId="1ACB1DA5" w14:textId="77777777" w:rsidR="001B5A56" w:rsidRDefault="001B5A56">
            <w:pPr>
              <w:rPr>
                <w:sz w:val="22"/>
                <w:szCs w:val="22"/>
              </w:rPr>
            </w:pPr>
          </w:p>
        </w:tc>
        <w:tc>
          <w:tcPr>
            <w:tcW w:w="550" w:type="dxa"/>
            <w:noWrap/>
          </w:tcPr>
          <w:p w14:paraId="7D3D0181" w14:textId="77777777" w:rsidR="001B5A56" w:rsidRDefault="001B5A56">
            <w:pPr>
              <w:rPr>
                <w:sz w:val="22"/>
                <w:szCs w:val="22"/>
              </w:rPr>
            </w:pPr>
          </w:p>
        </w:tc>
        <w:tc>
          <w:tcPr>
            <w:tcW w:w="550" w:type="dxa"/>
            <w:noWrap/>
          </w:tcPr>
          <w:p w14:paraId="286FA568" w14:textId="77777777" w:rsidR="001B5A56" w:rsidRDefault="001B5A56">
            <w:pPr>
              <w:rPr>
                <w:sz w:val="22"/>
                <w:szCs w:val="22"/>
              </w:rPr>
            </w:pPr>
          </w:p>
        </w:tc>
        <w:tc>
          <w:tcPr>
            <w:tcW w:w="551" w:type="dxa"/>
            <w:noWrap/>
          </w:tcPr>
          <w:p w14:paraId="5E293DDA" w14:textId="77777777" w:rsidR="001B5A56" w:rsidRDefault="001B5A56">
            <w:pPr>
              <w:rPr>
                <w:sz w:val="22"/>
                <w:szCs w:val="22"/>
              </w:rPr>
            </w:pPr>
          </w:p>
        </w:tc>
        <w:tc>
          <w:tcPr>
            <w:tcW w:w="551" w:type="dxa"/>
            <w:noWrap/>
          </w:tcPr>
          <w:p w14:paraId="6F36C170" w14:textId="77777777" w:rsidR="001B5A56" w:rsidRDefault="001B5A56">
            <w:pPr>
              <w:rPr>
                <w:sz w:val="22"/>
                <w:szCs w:val="22"/>
              </w:rPr>
            </w:pPr>
          </w:p>
        </w:tc>
        <w:tc>
          <w:tcPr>
            <w:tcW w:w="550" w:type="dxa"/>
            <w:noWrap/>
          </w:tcPr>
          <w:p w14:paraId="22A7DF73" w14:textId="77777777" w:rsidR="001B5A56" w:rsidRDefault="001B5A56">
            <w:pPr>
              <w:rPr>
                <w:sz w:val="22"/>
                <w:szCs w:val="22"/>
              </w:rPr>
            </w:pPr>
          </w:p>
        </w:tc>
        <w:tc>
          <w:tcPr>
            <w:tcW w:w="551" w:type="dxa"/>
            <w:noWrap/>
          </w:tcPr>
          <w:p w14:paraId="1D33F8B3" w14:textId="77777777" w:rsidR="001B5A56" w:rsidRDefault="001B5A56">
            <w:pPr>
              <w:rPr>
                <w:sz w:val="22"/>
                <w:szCs w:val="22"/>
              </w:rPr>
            </w:pPr>
          </w:p>
        </w:tc>
        <w:tc>
          <w:tcPr>
            <w:tcW w:w="550" w:type="dxa"/>
            <w:noWrap/>
          </w:tcPr>
          <w:p w14:paraId="6DD8AE29" w14:textId="77777777" w:rsidR="001B5A56" w:rsidRDefault="001B5A56">
            <w:pPr>
              <w:rPr>
                <w:sz w:val="22"/>
                <w:szCs w:val="22"/>
              </w:rPr>
            </w:pPr>
          </w:p>
        </w:tc>
        <w:tc>
          <w:tcPr>
            <w:tcW w:w="551" w:type="dxa"/>
            <w:noWrap/>
          </w:tcPr>
          <w:p w14:paraId="2C9E5182" w14:textId="77777777" w:rsidR="001B5A56" w:rsidRDefault="001B5A56">
            <w:pPr>
              <w:rPr>
                <w:sz w:val="22"/>
                <w:szCs w:val="22"/>
              </w:rPr>
            </w:pPr>
          </w:p>
        </w:tc>
      </w:tr>
      <w:tr w:rsidR="001B5A56" w14:paraId="48C665C9" w14:textId="77777777">
        <w:trPr>
          <w:trHeight w:val="226"/>
        </w:trPr>
        <w:tc>
          <w:tcPr>
            <w:tcW w:w="894" w:type="dxa"/>
            <w:noWrap/>
          </w:tcPr>
          <w:p w14:paraId="18E0765F" w14:textId="77777777" w:rsidR="001B5A56" w:rsidRDefault="001B5A56">
            <w:pPr>
              <w:rPr>
                <w:sz w:val="22"/>
                <w:szCs w:val="22"/>
              </w:rPr>
            </w:pPr>
          </w:p>
        </w:tc>
        <w:tc>
          <w:tcPr>
            <w:tcW w:w="1748" w:type="dxa"/>
            <w:noWrap/>
          </w:tcPr>
          <w:p w14:paraId="7629DB06" w14:textId="77777777" w:rsidR="001B5A56" w:rsidRDefault="001B5A56">
            <w:pPr>
              <w:rPr>
                <w:sz w:val="22"/>
                <w:szCs w:val="22"/>
              </w:rPr>
            </w:pPr>
          </w:p>
        </w:tc>
        <w:tc>
          <w:tcPr>
            <w:tcW w:w="1628" w:type="dxa"/>
            <w:noWrap/>
          </w:tcPr>
          <w:p w14:paraId="3EC45E14" w14:textId="77777777" w:rsidR="001B5A56" w:rsidRDefault="001B5A56">
            <w:pPr>
              <w:rPr>
                <w:sz w:val="22"/>
                <w:szCs w:val="22"/>
              </w:rPr>
            </w:pPr>
          </w:p>
        </w:tc>
        <w:tc>
          <w:tcPr>
            <w:tcW w:w="550" w:type="dxa"/>
            <w:noWrap/>
          </w:tcPr>
          <w:p w14:paraId="0E5A0A7F" w14:textId="77777777" w:rsidR="001B5A56" w:rsidRDefault="001B5A56">
            <w:pPr>
              <w:rPr>
                <w:sz w:val="22"/>
                <w:szCs w:val="22"/>
              </w:rPr>
            </w:pPr>
          </w:p>
        </w:tc>
        <w:tc>
          <w:tcPr>
            <w:tcW w:w="550" w:type="dxa"/>
            <w:noWrap/>
          </w:tcPr>
          <w:p w14:paraId="2F516CD3" w14:textId="77777777" w:rsidR="001B5A56" w:rsidRDefault="001B5A56">
            <w:pPr>
              <w:rPr>
                <w:sz w:val="22"/>
                <w:szCs w:val="22"/>
              </w:rPr>
            </w:pPr>
          </w:p>
        </w:tc>
        <w:tc>
          <w:tcPr>
            <w:tcW w:w="550" w:type="dxa"/>
            <w:noWrap/>
          </w:tcPr>
          <w:p w14:paraId="61C8A774" w14:textId="77777777" w:rsidR="001B5A56" w:rsidRDefault="001B5A56">
            <w:pPr>
              <w:rPr>
                <w:sz w:val="22"/>
                <w:szCs w:val="22"/>
              </w:rPr>
            </w:pPr>
          </w:p>
        </w:tc>
        <w:tc>
          <w:tcPr>
            <w:tcW w:w="550" w:type="dxa"/>
            <w:noWrap/>
          </w:tcPr>
          <w:p w14:paraId="69CCEDF2" w14:textId="77777777" w:rsidR="001B5A56" w:rsidRDefault="001B5A56">
            <w:pPr>
              <w:rPr>
                <w:sz w:val="22"/>
                <w:szCs w:val="22"/>
              </w:rPr>
            </w:pPr>
          </w:p>
        </w:tc>
        <w:tc>
          <w:tcPr>
            <w:tcW w:w="551" w:type="dxa"/>
            <w:noWrap/>
          </w:tcPr>
          <w:p w14:paraId="75D150D3" w14:textId="77777777" w:rsidR="001B5A56" w:rsidRDefault="00000000">
            <w:pPr>
              <w:rPr>
                <w:b/>
                <w:bCs/>
                <w:sz w:val="22"/>
                <w:szCs w:val="22"/>
              </w:rPr>
            </w:pPr>
            <w:r>
              <w:rPr>
                <w:b/>
                <w:bCs/>
                <w:sz w:val="22"/>
                <w:szCs w:val="22"/>
              </w:rPr>
              <w:t>498</w:t>
            </w:r>
          </w:p>
        </w:tc>
        <w:tc>
          <w:tcPr>
            <w:tcW w:w="551" w:type="dxa"/>
            <w:noWrap/>
          </w:tcPr>
          <w:p w14:paraId="7A16AEC7" w14:textId="77777777" w:rsidR="001B5A56" w:rsidRDefault="00000000">
            <w:pPr>
              <w:rPr>
                <w:b/>
                <w:bCs/>
                <w:sz w:val="22"/>
                <w:szCs w:val="22"/>
              </w:rPr>
            </w:pPr>
            <w:r>
              <w:rPr>
                <w:b/>
                <w:bCs/>
                <w:sz w:val="22"/>
                <w:szCs w:val="22"/>
              </w:rPr>
              <w:t>468</w:t>
            </w:r>
          </w:p>
        </w:tc>
        <w:tc>
          <w:tcPr>
            <w:tcW w:w="550" w:type="dxa"/>
            <w:noWrap/>
          </w:tcPr>
          <w:p w14:paraId="533BF982" w14:textId="77777777" w:rsidR="001B5A56" w:rsidRDefault="001B5A56">
            <w:pPr>
              <w:rPr>
                <w:b/>
                <w:bCs/>
                <w:sz w:val="22"/>
                <w:szCs w:val="22"/>
              </w:rPr>
            </w:pPr>
          </w:p>
        </w:tc>
        <w:tc>
          <w:tcPr>
            <w:tcW w:w="551" w:type="dxa"/>
            <w:noWrap/>
          </w:tcPr>
          <w:p w14:paraId="3EDFDBC0" w14:textId="77777777" w:rsidR="001B5A56" w:rsidRDefault="001B5A56">
            <w:pPr>
              <w:rPr>
                <w:sz w:val="22"/>
                <w:szCs w:val="22"/>
              </w:rPr>
            </w:pPr>
          </w:p>
        </w:tc>
        <w:tc>
          <w:tcPr>
            <w:tcW w:w="550" w:type="dxa"/>
            <w:noWrap/>
          </w:tcPr>
          <w:p w14:paraId="2CFE2154" w14:textId="77777777" w:rsidR="001B5A56" w:rsidRDefault="001B5A56">
            <w:pPr>
              <w:rPr>
                <w:sz w:val="22"/>
                <w:szCs w:val="22"/>
              </w:rPr>
            </w:pPr>
          </w:p>
        </w:tc>
        <w:tc>
          <w:tcPr>
            <w:tcW w:w="551" w:type="dxa"/>
            <w:noWrap/>
          </w:tcPr>
          <w:p w14:paraId="2C515F6B" w14:textId="77777777" w:rsidR="001B5A56" w:rsidRDefault="00000000">
            <w:pPr>
              <w:rPr>
                <w:b/>
                <w:bCs/>
                <w:sz w:val="22"/>
                <w:szCs w:val="22"/>
              </w:rPr>
            </w:pPr>
            <w:r>
              <w:rPr>
                <w:b/>
                <w:bCs/>
                <w:sz w:val="22"/>
                <w:szCs w:val="22"/>
              </w:rPr>
              <w:t>966</w:t>
            </w:r>
          </w:p>
        </w:tc>
      </w:tr>
    </w:tbl>
    <w:p w14:paraId="7E3BA8A8" w14:textId="77777777" w:rsidR="001B5A56" w:rsidRDefault="001B5A56">
      <w:pPr>
        <w:pStyle w:val="Style2"/>
        <w:rPr>
          <w:rFonts w:cs="Times New Roman"/>
          <w:szCs w:val="22"/>
        </w:rPr>
      </w:pPr>
    </w:p>
    <w:p w14:paraId="51C230AA" w14:textId="77777777" w:rsidR="001B5A56" w:rsidRDefault="00000000">
      <w:pPr>
        <w:pStyle w:val="Style2"/>
        <w:rPr>
          <w:rFonts w:cs="Times New Roman"/>
          <w:szCs w:val="22"/>
        </w:rPr>
      </w:pPr>
      <w:bookmarkStart w:id="12" w:name="_Toc177134024"/>
      <w:r>
        <w:rPr>
          <w:rFonts w:cs="Times New Roman"/>
          <w:szCs w:val="22"/>
        </w:rPr>
        <w:t>5.2 РИТАМ РАДНОГ ДАНА ШКОЛЕ - ДИНАМИКА ТОКОМ ШКОЛСКЕ ГОДИНЕ</w:t>
      </w:r>
      <w:bookmarkEnd w:id="12"/>
    </w:p>
    <w:p w14:paraId="21D1B882" w14:textId="77777777" w:rsidR="001B5A56" w:rsidRDefault="001B5A56">
      <w:pPr>
        <w:jc w:val="both"/>
        <w:rPr>
          <w:b/>
          <w:sz w:val="28"/>
          <w:szCs w:val="22"/>
        </w:rPr>
      </w:pPr>
    </w:p>
    <w:p w14:paraId="05A02966" w14:textId="77777777" w:rsidR="001B5A56" w:rsidRDefault="00000000">
      <w:pPr>
        <w:pStyle w:val="BodyText"/>
        <w:jc w:val="both"/>
        <w:rPr>
          <w:sz w:val="22"/>
          <w:szCs w:val="22"/>
          <w:lang w:val="ru-RU"/>
        </w:rPr>
      </w:pPr>
      <w:r>
        <w:rPr>
          <w:sz w:val="22"/>
          <w:szCs w:val="22"/>
          <w:lang w:val="ru-RU"/>
        </w:rPr>
        <w:t>У овој  школској  години радиће се у две смене. У једној смени су ученици од 1-4.разреда а у другој од 5-8.разреда и сваке седмице смене ће се смењивати . Преподневна смена ће почињати у 7:45 када иду ученици од 5.до 8</w:t>
      </w:r>
      <w:r>
        <w:rPr>
          <w:sz w:val="22"/>
          <w:szCs w:val="22"/>
          <w:lang w:val="sr-Latn-RS"/>
        </w:rPr>
        <w:t xml:space="preserve"> </w:t>
      </w:r>
      <w:r>
        <w:rPr>
          <w:sz w:val="22"/>
          <w:szCs w:val="22"/>
          <w:lang w:val="sr-Cyrl-RS"/>
        </w:rPr>
        <w:t>разреда</w:t>
      </w:r>
      <w:r>
        <w:rPr>
          <w:sz w:val="22"/>
          <w:szCs w:val="22"/>
          <w:lang w:val="ru-RU"/>
        </w:rPr>
        <w:t>. То је из разлога што су се у распоред часова уврстили изборни предмети па ученици имају понекад и по 7 часова.</w:t>
      </w:r>
    </w:p>
    <w:p w14:paraId="6C60DD2F" w14:textId="77777777" w:rsidR="001B5A56" w:rsidRDefault="00000000">
      <w:pPr>
        <w:pStyle w:val="BodyText"/>
        <w:rPr>
          <w:sz w:val="22"/>
          <w:szCs w:val="22"/>
          <w:lang w:val="ru-RU"/>
        </w:rPr>
      </w:pPr>
      <w:r>
        <w:rPr>
          <w:b/>
          <w:sz w:val="22"/>
          <w:szCs w:val="22"/>
          <w:lang w:val="ru-RU"/>
        </w:rPr>
        <w:t>Распоред траја</w:t>
      </w:r>
      <w:r>
        <w:rPr>
          <w:b/>
          <w:sz w:val="22"/>
          <w:szCs w:val="22"/>
          <w:lang w:val="sr-Cyrl-CS"/>
        </w:rPr>
        <w:t>њ</w:t>
      </w:r>
      <w:r>
        <w:rPr>
          <w:b/>
          <w:sz w:val="22"/>
          <w:szCs w:val="22"/>
          <w:lang w:val="ru-RU"/>
        </w:rPr>
        <w:t>а часова и одмора</w:t>
      </w:r>
    </w:p>
    <w:tbl>
      <w:tblPr>
        <w:tblW w:w="80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1559"/>
        <w:gridCol w:w="18"/>
        <w:gridCol w:w="4500"/>
      </w:tblGrid>
      <w:tr w:rsidR="001B5A56" w14:paraId="43F17756" w14:textId="77777777">
        <w:trPr>
          <w:cantSplit/>
          <w:jc w:val="center"/>
        </w:trPr>
        <w:tc>
          <w:tcPr>
            <w:tcW w:w="3528" w:type="dxa"/>
            <w:gridSpan w:val="3"/>
            <w:tcBorders>
              <w:top w:val="single" w:sz="6" w:space="0" w:color="auto"/>
              <w:left w:val="single" w:sz="6" w:space="0" w:color="auto"/>
              <w:bottom w:val="single" w:sz="6" w:space="0" w:color="auto"/>
              <w:right w:val="single" w:sz="6" w:space="0" w:color="auto"/>
            </w:tcBorders>
            <w:shd w:val="pct10" w:color="auto" w:fill="auto"/>
            <w:vAlign w:val="center"/>
          </w:tcPr>
          <w:p w14:paraId="5B123794" w14:textId="77777777" w:rsidR="001B5A56" w:rsidRDefault="00000000">
            <w:pPr>
              <w:spacing w:after="120"/>
              <w:jc w:val="center"/>
              <w:rPr>
                <w:b/>
                <w:bCs/>
              </w:rPr>
            </w:pPr>
            <w:bookmarkStart w:id="13" w:name="_Hlk144710573"/>
            <w:r>
              <w:rPr>
                <w:b/>
                <w:bCs/>
              </w:rPr>
              <w:t>Пре подне</w:t>
            </w:r>
          </w:p>
          <w:p w14:paraId="64EB0AFF" w14:textId="77777777" w:rsidR="001B5A56" w:rsidRDefault="00000000">
            <w:pPr>
              <w:spacing w:after="120"/>
              <w:jc w:val="center"/>
              <w:rPr>
                <w:b/>
                <w:bCs/>
              </w:rPr>
            </w:pPr>
            <w:r>
              <w:rPr>
                <w:b/>
                <w:bCs/>
              </w:rPr>
              <w:t>Нижи разреди</w:t>
            </w:r>
          </w:p>
        </w:tc>
        <w:tc>
          <w:tcPr>
            <w:tcW w:w="4500" w:type="dxa"/>
            <w:tcBorders>
              <w:top w:val="single" w:sz="6" w:space="0" w:color="auto"/>
              <w:left w:val="single" w:sz="6" w:space="0" w:color="auto"/>
              <w:bottom w:val="single" w:sz="6" w:space="0" w:color="auto"/>
              <w:right w:val="single" w:sz="6" w:space="0" w:color="auto"/>
            </w:tcBorders>
            <w:shd w:val="pct10" w:color="auto" w:fill="auto"/>
            <w:vAlign w:val="center"/>
          </w:tcPr>
          <w:p w14:paraId="2811B77F" w14:textId="77777777" w:rsidR="001B5A56" w:rsidRDefault="00000000">
            <w:pPr>
              <w:spacing w:after="120"/>
              <w:jc w:val="center"/>
              <w:rPr>
                <w:b/>
                <w:bCs/>
              </w:rPr>
            </w:pPr>
            <w:r>
              <w:rPr>
                <w:b/>
                <w:bCs/>
              </w:rPr>
              <w:t>После подне</w:t>
            </w:r>
          </w:p>
          <w:p w14:paraId="4AB95B54" w14:textId="77777777" w:rsidR="001B5A56" w:rsidRDefault="00000000">
            <w:pPr>
              <w:spacing w:after="120"/>
              <w:jc w:val="center"/>
              <w:rPr>
                <w:b/>
                <w:bCs/>
              </w:rPr>
            </w:pPr>
            <w:r>
              <w:rPr>
                <w:b/>
                <w:bCs/>
              </w:rPr>
              <w:t>1-4.</w:t>
            </w:r>
          </w:p>
        </w:tc>
      </w:tr>
      <w:tr w:rsidR="001B5A56" w14:paraId="1E60E083" w14:textId="77777777">
        <w:trPr>
          <w:cantSplit/>
          <w:jc w:val="center"/>
        </w:trPr>
        <w:tc>
          <w:tcPr>
            <w:tcW w:w="1951" w:type="dxa"/>
            <w:tcBorders>
              <w:top w:val="single" w:sz="6" w:space="0" w:color="auto"/>
              <w:left w:val="single" w:sz="6" w:space="0" w:color="auto"/>
              <w:bottom w:val="single" w:sz="6" w:space="0" w:color="auto"/>
              <w:right w:val="single" w:sz="6" w:space="0" w:color="auto"/>
            </w:tcBorders>
            <w:vAlign w:val="center"/>
          </w:tcPr>
          <w:p w14:paraId="217C0592" w14:textId="77777777" w:rsidR="001B5A56" w:rsidRDefault="00000000">
            <w:pPr>
              <w:spacing w:after="120"/>
              <w:jc w:val="center"/>
            </w:pPr>
            <w:r>
              <w:t>8</w:t>
            </w:r>
            <w:r>
              <w:rPr>
                <w:vertAlign w:val="superscript"/>
              </w:rPr>
              <w:t>00</w:t>
            </w:r>
            <w:r>
              <w:t>-8</w:t>
            </w:r>
            <w:r>
              <w:rPr>
                <w:vertAlign w:val="superscript"/>
              </w:rPr>
              <w:t>45</w:t>
            </w:r>
          </w:p>
        </w:tc>
        <w:tc>
          <w:tcPr>
            <w:tcW w:w="1559" w:type="dxa"/>
            <w:tcBorders>
              <w:top w:val="single" w:sz="6" w:space="0" w:color="auto"/>
              <w:left w:val="single" w:sz="6" w:space="0" w:color="auto"/>
              <w:bottom w:val="single" w:sz="6" w:space="0" w:color="auto"/>
              <w:right w:val="single" w:sz="6" w:space="0" w:color="auto"/>
            </w:tcBorders>
            <w:shd w:val="pct10" w:color="auto" w:fill="auto"/>
            <w:vAlign w:val="center"/>
          </w:tcPr>
          <w:p w14:paraId="2DEE7806" w14:textId="77777777" w:rsidR="001B5A56" w:rsidRDefault="00000000">
            <w:pPr>
              <w:spacing w:after="120"/>
              <w:jc w:val="center"/>
              <w:rPr>
                <w:b/>
                <w:bCs/>
              </w:rPr>
            </w:pPr>
            <w:r>
              <w:rPr>
                <w:b/>
                <w:bCs/>
              </w:rPr>
              <w:t xml:space="preserve">1. </w:t>
            </w:r>
            <w:r>
              <w:rPr>
                <w:b/>
                <w:bCs/>
                <w:lang w:val="sr-Cyrl-CS"/>
              </w:rPr>
              <w:t>ч</w:t>
            </w:r>
            <w:r>
              <w:rPr>
                <w:b/>
                <w:bCs/>
              </w:rPr>
              <w:t>ас</w:t>
            </w:r>
          </w:p>
        </w:tc>
        <w:tc>
          <w:tcPr>
            <w:tcW w:w="4518" w:type="dxa"/>
            <w:gridSpan w:val="2"/>
            <w:tcBorders>
              <w:top w:val="single" w:sz="6" w:space="0" w:color="auto"/>
              <w:left w:val="single" w:sz="6" w:space="0" w:color="auto"/>
              <w:bottom w:val="single" w:sz="6" w:space="0" w:color="auto"/>
              <w:right w:val="single" w:sz="6" w:space="0" w:color="auto"/>
            </w:tcBorders>
          </w:tcPr>
          <w:p w14:paraId="307F4AAF" w14:textId="77777777" w:rsidR="001B5A56" w:rsidRDefault="00000000">
            <w:pPr>
              <w:spacing w:after="120"/>
              <w:jc w:val="center"/>
            </w:pPr>
            <w:r>
              <w:t>14.</w:t>
            </w:r>
            <w:r>
              <w:rPr>
                <w:vertAlign w:val="superscript"/>
              </w:rPr>
              <w:t>00</w:t>
            </w:r>
            <w:r>
              <w:t>-14</w:t>
            </w:r>
            <w:r>
              <w:rPr>
                <w:vertAlign w:val="superscript"/>
              </w:rPr>
              <w:t>.45</w:t>
            </w:r>
          </w:p>
        </w:tc>
      </w:tr>
      <w:tr w:rsidR="001B5A56" w14:paraId="092F984A" w14:textId="77777777">
        <w:trPr>
          <w:cantSplit/>
          <w:jc w:val="center"/>
        </w:trPr>
        <w:tc>
          <w:tcPr>
            <w:tcW w:w="1951" w:type="dxa"/>
            <w:tcBorders>
              <w:top w:val="single" w:sz="6" w:space="0" w:color="auto"/>
              <w:left w:val="single" w:sz="6" w:space="0" w:color="auto"/>
              <w:bottom w:val="single" w:sz="6" w:space="0" w:color="auto"/>
              <w:right w:val="single" w:sz="6" w:space="0" w:color="auto"/>
            </w:tcBorders>
            <w:vAlign w:val="center"/>
          </w:tcPr>
          <w:p w14:paraId="0591B944" w14:textId="77777777" w:rsidR="001B5A56" w:rsidRDefault="00000000">
            <w:pPr>
              <w:spacing w:after="120"/>
              <w:jc w:val="center"/>
            </w:pPr>
            <w:r>
              <w:t>8</w:t>
            </w:r>
            <w:r>
              <w:rPr>
                <w:vertAlign w:val="superscript"/>
              </w:rPr>
              <w:t>50</w:t>
            </w:r>
            <w:r>
              <w:t>-9</w:t>
            </w:r>
            <w:r>
              <w:rPr>
                <w:vertAlign w:val="superscript"/>
              </w:rPr>
              <w:t>35</w:t>
            </w:r>
          </w:p>
        </w:tc>
        <w:tc>
          <w:tcPr>
            <w:tcW w:w="1559" w:type="dxa"/>
            <w:tcBorders>
              <w:top w:val="single" w:sz="6" w:space="0" w:color="auto"/>
              <w:left w:val="single" w:sz="6" w:space="0" w:color="auto"/>
              <w:bottom w:val="single" w:sz="6" w:space="0" w:color="auto"/>
              <w:right w:val="single" w:sz="6" w:space="0" w:color="auto"/>
            </w:tcBorders>
            <w:shd w:val="pct10" w:color="auto" w:fill="auto"/>
            <w:vAlign w:val="center"/>
          </w:tcPr>
          <w:p w14:paraId="427D179B" w14:textId="77777777" w:rsidR="001B5A56" w:rsidRDefault="00000000">
            <w:pPr>
              <w:spacing w:after="120"/>
              <w:jc w:val="center"/>
              <w:rPr>
                <w:b/>
                <w:bCs/>
              </w:rPr>
            </w:pPr>
            <w:r>
              <w:rPr>
                <w:b/>
                <w:bCs/>
              </w:rPr>
              <w:t xml:space="preserve">2. </w:t>
            </w:r>
            <w:r>
              <w:rPr>
                <w:b/>
                <w:bCs/>
                <w:lang w:val="sr-Cyrl-CS"/>
              </w:rPr>
              <w:t>ч</w:t>
            </w:r>
            <w:r>
              <w:rPr>
                <w:b/>
                <w:bCs/>
              </w:rPr>
              <w:t>ас</w:t>
            </w:r>
          </w:p>
        </w:tc>
        <w:tc>
          <w:tcPr>
            <w:tcW w:w="4518" w:type="dxa"/>
            <w:gridSpan w:val="2"/>
            <w:tcBorders>
              <w:top w:val="single" w:sz="6" w:space="0" w:color="auto"/>
              <w:left w:val="single" w:sz="6" w:space="0" w:color="auto"/>
              <w:bottom w:val="single" w:sz="6" w:space="0" w:color="auto"/>
              <w:right w:val="single" w:sz="6" w:space="0" w:color="auto"/>
            </w:tcBorders>
          </w:tcPr>
          <w:p w14:paraId="53FF6E19" w14:textId="77777777" w:rsidR="001B5A56" w:rsidRDefault="00000000">
            <w:pPr>
              <w:tabs>
                <w:tab w:val="left" w:pos="390"/>
              </w:tabs>
              <w:spacing w:after="120"/>
              <w:jc w:val="center"/>
            </w:pPr>
            <w:r>
              <w:t>14.</w:t>
            </w:r>
            <w:r>
              <w:rPr>
                <w:vertAlign w:val="superscript"/>
              </w:rPr>
              <w:t>50</w:t>
            </w:r>
            <w:r>
              <w:t>-15.</w:t>
            </w:r>
            <w:r>
              <w:rPr>
                <w:vertAlign w:val="superscript"/>
              </w:rPr>
              <w:t>35</w:t>
            </w:r>
          </w:p>
        </w:tc>
      </w:tr>
      <w:tr w:rsidR="001B5A56" w14:paraId="72B2317F" w14:textId="77777777">
        <w:trPr>
          <w:cantSplit/>
          <w:jc w:val="center"/>
        </w:trPr>
        <w:tc>
          <w:tcPr>
            <w:tcW w:w="1951" w:type="dxa"/>
            <w:tcBorders>
              <w:top w:val="single" w:sz="6" w:space="0" w:color="auto"/>
              <w:left w:val="single" w:sz="6" w:space="0" w:color="auto"/>
              <w:bottom w:val="single" w:sz="6" w:space="0" w:color="auto"/>
              <w:right w:val="single" w:sz="6" w:space="0" w:color="auto"/>
            </w:tcBorders>
            <w:vAlign w:val="center"/>
          </w:tcPr>
          <w:p w14:paraId="01F2153F" w14:textId="77777777" w:rsidR="001B5A56" w:rsidRDefault="00000000">
            <w:pPr>
              <w:spacing w:after="120"/>
              <w:jc w:val="center"/>
            </w:pPr>
            <w:r>
              <w:t>Велики одмор</w:t>
            </w:r>
          </w:p>
        </w:tc>
        <w:tc>
          <w:tcPr>
            <w:tcW w:w="1559" w:type="dxa"/>
            <w:tcBorders>
              <w:top w:val="single" w:sz="6" w:space="0" w:color="auto"/>
              <w:left w:val="single" w:sz="6" w:space="0" w:color="auto"/>
              <w:bottom w:val="single" w:sz="6" w:space="0" w:color="auto"/>
              <w:right w:val="single" w:sz="6" w:space="0" w:color="auto"/>
            </w:tcBorders>
            <w:shd w:val="pct10" w:color="auto" w:fill="auto"/>
            <w:vAlign w:val="center"/>
          </w:tcPr>
          <w:p w14:paraId="3F25B481" w14:textId="77777777" w:rsidR="001B5A56" w:rsidRDefault="001B5A56">
            <w:pPr>
              <w:spacing w:after="120"/>
              <w:jc w:val="center"/>
              <w:rPr>
                <w:b/>
                <w:bCs/>
              </w:rPr>
            </w:pPr>
          </w:p>
        </w:tc>
        <w:tc>
          <w:tcPr>
            <w:tcW w:w="4518" w:type="dxa"/>
            <w:gridSpan w:val="2"/>
            <w:tcBorders>
              <w:top w:val="single" w:sz="6" w:space="0" w:color="auto"/>
              <w:left w:val="single" w:sz="6" w:space="0" w:color="auto"/>
              <w:bottom w:val="single" w:sz="6" w:space="0" w:color="auto"/>
              <w:right w:val="single" w:sz="6" w:space="0" w:color="auto"/>
            </w:tcBorders>
          </w:tcPr>
          <w:p w14:paraId="248A8F8F" w14:textId="77777777" w:rsidR="001B5A56" w:rsidRDefault="00000000">
            <w:pPr>
              <w:tabs>
                <w:tab w:val="left" w:pos="390"/>
              </w:tabs>
              <w:spacing w:after="120"/>
              <w:jc w:val="center"/>
            </w:pPr>
            <w:r>
              <w:t>Велики одмор</w:t>
            </w:r>
          </w:p>
        </w:tc>
      </w:tr>
      <w:tr w:rsidR="001B5A56" w14:paraId="4E6215A3" w14:textId="77777777">
        <w:trPr>
          <w:cantSplit/>
          <w:jc w:val="center"/>
        </w:trPr>
        <w:tc>
          <w:tcPr>
            <w:tcW w:w="1951" w:type="dxa"/>
            <w:tcBorders>
              <w:top w:val="single" w:sz="6" w:space="0" w:color="auto"/>
              <w:left w:val="single" w:sz="6" w:space="0" w:color="auto"/>
              <w:bottom w:val="single" w:sz="6" w:space="0" w:color="auto"/>
              <w:right w:val="single" w:sz="6" w:space="0" w:color="auto"/>
            </w:tcBorders>
            <w:vAlign w:val="center"/>
          </w:tcPr>
          <w:p w14:paraId="3921B918" w14:textId="77777777" w:rsidR="001B5A56" w:rsidRDefault="00000000">
            <w:pPr>
              <w:spacing w:after="120"/>
              <w:jc w:val="center"/>
            </w:pPr>
            <w:r>
              <w:t>10</w:t>
            </w:r>
            <w:r>
              <w:rPr>
                <w:vertAlign w:val="superscript"/>
              </w:rPr>
              <w:t>00</w:t>
            </w:r>
            <w:r>
              <w:t>-10</w:t>
            </w:r>
            <w:r>
              <w:rPr>
                <w:vertAlign w:val="superscript"/>
              </w:rPr>
              <w:t>45</w:t>
            </w:r>
          </w:p>
        </w:tc>
        <w:tc>
          <w:tcPr>
            <w:tcW w:w="1559" w:type="dxa"/>
            <w:tcBorders>
              <w:top w:val="single" w:sz="6" w:space="0" w:color="auto"/>
              <w:left w:val="single" w:sz="6" w:space="0" w:color="auto"/>
              <w:bottom w:val="single" w:sz="6" w:space="0" w:color="auto"/>
              <w:right w:val="single" w:sz="6" w:space="0" w:color="auto"/>
            </w:tcBorders>
            <w:shd w:val="pct10" w:color="auto" w:fill="auto"/>
            <w:vAlign w:val="center"/>
          </w:tcPr>
          <w:p w14:paraId="5DC68D2E" w14:textId="77777777" w:rsidR="001B5A56" w:rsidRDefault="00000000">
            <w:pPr>
              <w:spacing w:after="120"/>
              <w:jc w:val="center"/>
              <w:rPr>
                <w:b/>
                <w:bCs/>
              </w:rPr>
            </w:pPr>
            <w:r>
              <w:rPr>
                <w:b/>
                <w:bCs/>
              </w:rPr>
              <w:t xml:space="preserve">3. </w:t>
            </w:r>
            <w:r>
              <w:rPr>
                <w:b/>
                <w:bCs/>
                <w:lang w:val="sr-Cyrl-CS"/>
              </w:rPr>
              <w:t>ч</w:t>
            </w:r>
            <w:r>
              <w:rPr>
                <w:b/>
                <w:bCs/>
              </w:rPr>
              <w:t>ас</w:t>
            </w:r>
          </w:p>
        </w:tc>
        <w:tc>
          <w:tcPr>
            <w:tcW w:w="4518" w:type="dxa"/>
            <w:gridSpan w:val="2"/>
            <w:tcBorders>
              <w:top w:val="single" w:sz="6" w:space="0" w:color="auto"/>
              <w:left w:val="single" w:sz="6" w:space="0" w:color="auto"/>
              <w:bottom w:val="single" w:sz="6" w:space="0" w:color="auto"/>
              <w:right w:val="single" w:sz="6" w:space="0" w:color="auto"/>
            </w:tcBorders>
          </w:tcPr>
          <w:p w14:paraId="25231825" w14:textId="77777777" w:rsidR="001B5A56" w:rsidRDefault="00000000">
            <w:pPr>
              <w:spacing w:after="120"/>
              <w:jc w:val="center"/>
            </w:pPr>
            <w:r>
              <w:t>16.</w:t>
            </w:r>
            <w:r>
              <w:rPr>
                <w:vertAlign w:val="superscript"/>
              </w:rPr>
              <w:t>00</w:t>
            </w:r>
            <w:r>
              <w:t>-16</w:t>
            </w:r>
            <w:r>
              <w:rPr>
                <w:vertAlign w:val="superscript"/>
              </w:rPr>
              <w:t>.45</w:t>
            </w:r>
          </w:p>
        </w:tc>
      </w:tr>
      <w:tr w:rsidR="001B5A56" w14:paraId="01205ED8" w14:textId="77777777">
        <w:trPr>
          <w:cantSplit/>
          <w:jc w:val="center"/>
        </w:trPr>
        <w:tc>
          <w:tcPr>
            <w:tcW w:w="1951" w:type="dxa"/>
            <w:tcBorders>
              <w:top w:val="single" w:sz="6" w:space="0" w:color="auto"/>
              <w:left w:val="single" w:sz="6" w:space="0" w:color="auto"/>
              <w:bottom w:val="single" w:sz="6" w:space="0" w:color="auto"/>
              <w:right w:val="single" w:sz="6" w:space="0" w:color="auto"/>
            </w:tcBorders>
            <w:vAlign w:val="center"/>
          </w:tcPr>
          <w:p w14:paraId="23E4F205" w14:textId="77777777" w:rsidR="001B5A56" w:rsidRDefault="00000000">
            <w:pPr>
              <w:spacing w:after="120"/>
              <w:jc w:val="center"/>
            </w:pPr>
            <w:r>
              <w:t>10</w:t>
            </w:r>
            <w:r>
              <w:rPr>
                <w:vertAlign w:val="superscript"/>
              </w:rPr>
              <w:t>50</w:t>
            </w:r>
            <w:r>
              <w:t>-11</w:t>
            </w:r>
            <w:r>
              <w:rPr>
                <w:vertAlign w:val="superscript"/>
              </w:rPr>
              <w:t>35</w:t>
            </w:r>
          </w:p>
        </w:tc>
        <w:tc>
          <w:tcPr>
            <w:tcW w:w="1559" w:type="dxa"/>
            <w:tcBorders>
              <w:top w:val="single" w:sz="6" w:space="0" w:color="auto"/>
              <w:left w:val="single" w:sz="6" w:space="0" w:color="auto"/>
              <w:bottom w:val="single" w:sz="6" w:space="0" w:color="auto"/>
              <w:right w:val="single" w:sz="6" w:space="0" w:color="auto"/>
            </w:tcBorders>
            <w:shd w:val="pct10" w:color="auto" w:fill="auto"/>
            <w:vAlign w:val="center"/>
          </w:tcPr>
          <w:p w14:paraId="2125818F" w14:textId="77777777" w:rsidR="001B5A56" w:rsidRDefault="00000000">
            <w:pPr>
              <w:spacing w:after="120"/>
              <w:jc w:val="center"/>
              <w:rPr>
                <w:b/>
                <w:bCs/>
              </w:rPr>
            </w:pPr>
            <w:r>
              <w:rPr>
                <w:b/>
                <w:bCs/>
              </w:rPr>
              <w:t xml:space="preserve">4. </w:t>
            </w:r>
            <w:r>
              <w:rPr>
                <w:b/>
                <w:bCs/>
                <w:lang w:val="sr-Cyrl-CS"/>
              </w:rPr>
              <w:t>ч</w:t>
            </w:r>
            <w:r>
              <w:rPr>
                <w:b/>
                <w:bCs/>
              </w:rPr>
              <w:t>ас</w:t>
            </w:r>
          </w:p>
        </w:tc>
        <w:tc>
          <w:tcPr>
            <w:tcW w:w="4518" w:type="dxa"/>
            <w:gridSpan w:val="2"/>
            <w:tcBorders>
              <w:top w:val="single" w:sz="6" w:space="0" w:color="auto"/>
              <w:left w:val="single" w:sz="6" w:space="0" w:color="auto"/>
              <w:bottom w:val="single" w:sz="6" w:space="0" w:color="auto"/>
              <w:right w:val="single" w:sz="6" w:space="0" w:color="auto"/>
            </w:tcBorders>
          </w:tcPr>
          <w:p w14:paraId="36E81953" w14:textId="77777777" w:rsidR="001B5A56" w:rsidRDefault="00000000">
            <w:pPr>
              <w:spacing w:after="120"/>
              <w:jc w:val="center"/>
            </w:pPr>
            <w:r>
              <w:t>16.</w:t>
            </w:r>
            <w:r>
              <w:rPr>
                <w:vertAlign w:val="superscript"/>
              </w:rPr>
              <w:t>50</w:t>
            </w:r>
            <w:r>
              <w:t>-17.</w:t>
            </w:r>
            <w:r>
              <w:rPr>
                <w:vertAlign w:val="superscript"/>
              </w:rPr>
              <w:t>35</w:t>
            </w:r>
          </w:p>
        </w:tc>
      </w:tr>
      <w:tr w:rsidR="001B5A56" w14:paraId="35302B8B" w14:textId="77777777">
        <w:trPr>
          <w:cantSplit/>
          <w:jc w:val="center"/>
        </w:trPr>
        <w:tc>
          <w:tcPr>
            <w:tcW w:w="1951" w:type="dxa"/>
            <w:tcBorders>
              <w:top w:val="single" w:sz="6" w:space="0" w:color="auto"/>
              <w:left w:val="single" w:sz="6" w:space="0" w:color="auto"/>
              <w:bottom w:val="single" w:sz="6" w:space="0" w:color="auto"/>
              <w:right w:val="single" w:sz="6" w:space="0" w:color="auto"/>
            </w:tcBorders>
            <w:vAlign w:val="center"/>
          </w:tcPr>
          <w:p w14:paraId="51E34834" w14:textId="77777777" w:rsidR="001B5A56" w:rsidRDefault="00000000">
            <w:pPr>
              <w:spacing w:after="120"/>
              <w:jc w:val="center"/>
            </w:pPr>
            <w:r>
              <w:t>11</w:t>
            </w:r>
            <w:r>
              <w:rPr>
                <w:vertAlign w:val="superscript"/>
              </w:rPr>
              <w:t>40</w:t>
            </w:r>
            <w:r>
              <w:t>-12</w:t>
            </w:r>
            <w:r>
              <w:rPr>
                <w:vertAlign w:val="superscript"/>
              </w:rPr>
              <w:t>25</w:t>
            </w:r>
          </w:p>
        </w:tc>
        <w:tc>
          <w:tcPr>
            <w:tcW w:w="1559" w:type="dxa"/>
            <w:tcBorders>
              <w:top w:val="single" w:sz="6" w:space="0" w:color="auto"/>
              <w:left w:val="single" w:sz="6" w:space="0" w:color="auto"/>
              <w:bottom w:val="single" w:sz="6" w:space="0" w:color="auto"/>
              <w:right w:val="single" w:sz="6" w:space="0" w:color="auto"/>
            </w:tcBorders>
            <w:shd w:val="pct10" w:color="auto" w:fill="auto"/>
            <w:vAlign w:val="center"/>
          </w:tcPr>
          <w:p w14:paraId="1755D487" w14:textId="77777777" w:rsidR="001B5A56" w:rsidRDefault="00000000">
            <w:pPr>
              <w:spacing w:after="120"/>
              <w:jc w:val="center"/>
              <w:rPr>
                <w:b/>
                <w:bCs/>
              </w:rPr>
            </w:pPr>
            <w:r>
              <w:rPr>
                <w:b/>
                <w:bCs/>
              </w:rPr>
              <w:t xml:space="preserve">5. </w:t>
            </w:r>
            <w:r>
              <w:rPr>
                <w:b/>
                <w:bCs/>
                <w:lang w:val="sr-Cyrl-CS"/>
              </w:rPr>
              <w:t>ч</w:t>
            </w:r>
            <w:r>
              <w:rPr>
                <w:b/>
                <w:bCs/>
              </w:rPr>
              <w:t>ас</w:t>
            </w:r>
          </w:p>
        </w:tc>
        <w:tc>
          <w:tcPr>
            <w:tcW w:w="4518" w:type="dxa"/>
            <w:gridSpan w:val="2"/>
            <w:tcBorders>
              <w:top w:val="single" w:sz="6" w:space="0" w:color="auto"/>
              <w:left w:val="single" w:sz="6" w:space="0" w:color="auto"/>
              <w:bottom w:val="single" w:sz="6" w:space="0" w:color="auto"/>
              <w:right w:val="single" w:sz="6" w:space="0" w:color="auto"/>
            </w:tcBorders>
          </w:tcPr>
          <w:p w14:paraId="52C6F19E" w14:textId="77777777" w:rsidR="001B5A56" w:rsidRDefault="00000000">
            <w:pPr>
              <w:spacing w:after="120"/>
              <w:jc w:val="center"/>
            </w:pPr>
            <w:r>
              <w:t>17.</w:t>
            </w:r>
            <w:r>
              <w:rPr>
                <w:vertAlign w:val="superscript"/>
              </w:rPr>
              <w:t>40-</w:t>
            </w:r>
            <w:r>
              <w:t>18.</w:t>
            </w:r>
            <w:r>
              <w:rPr>
                <w:vertAlign w:val="superscript"/>
              </w:rPr>
              <w:t>25</w:t>
            </w:r>
          </w:p>
        </w:tc>
      </w:tr>
      <w:tr w:rsidR="001B5A56" w14:paraId="503F0341" w14:textId="77777777">
        <w:trPr>
          <w:cantSplit/>
          <w:jc w:val="center"/>
        </w:trPr>
        <w:tc>
          <w:tcPr>
            <w:tcW w:w="1951" w:type="dxa"/>
            <w:tcBorders>
              <w:top w:val="single" w:sz="6" w:space="0" w:color="auto"/>
              <w:left w:val="single" w:sz="6" w:space="0" w:color="auto"/>
              <w:bottom w:val="single" w:sz="6" w:space="0" w:color="auto"/>
              <w:right w:val="single" w:sz="6" w:space="0" w:color="auto"/>
            </w:tcBorders>
            <w:vAlign w:val="center"/>
          </w:tcPr>
          <w:p w14:paraId="1403319D" w14:textId="77777777" w:rsidR="001B5A56" w:rsidRDefault="00000000">
            <w:pPr>
              <w:spacing w:after="120"/>
              <w:jc w:val="center"/>
            </w:pPr>
            <w:r>
              <w:t>12</w:t>
            </w:r>
            <w:r>
              <w:rPr>
                <w:vertAlign w:val="superscript"/>
              </w:rPr>
              <w:t>30</w:t>
            </w:r>
            <w:r>
              <w:t>-13</w:t>
            </w:r>
            <w:r>
              <w:rPr>
                <w:vertAlign w:val="superscript"/>
              </w:rPr>
              <w:t>15</w:t>
            </w:r>
          </w:p>
        </w:tc>
        <w:tc>
          <w:tcPr>
            <w:tcW w:w="1559" w:type="dxa"/>
            <w:tcBorders>
              <w:top w:val="single" w:sz="6" w:space="0" w:color="auto"/>
              <w:left w:val="single" w:sz="6" w:space="0" w:color="auto"/>
              <w:bottom w:val="single" w:sz="6" w:space="0" w:color="auto"/>
              <w:right w:val="single" w:sz="6" w:space="0" w:color="auto"/>
            </w:tcBorders>
            <w:shd w:val="pct10" w:color="auto" w:fill="auto"/>
            <w:vAlign w:val="center"/>
          </w:tcPr>
          <w:p w14:paraId="59931DC3" w14:textId="77777777" w:rsidR="001B5A56" w:rsidRDefault="00000000">
            <w:pPr>
              <w:spacing w:after="120"/>
              <w:jc w:val="center"/>
              <w:rPr>
                <w:b/>
                <w:bCs/>
              </w:rPr>
            </w:pPr>
            <w:r>
              <w:rPr>
                <w:b/>
                <w:bCs/>
              </w:rPr>
              <w:t xml:space="preserve">6. </w:t>
            </w:r>
            <w:r>
              <w:rPr>
                <w:b/>
                <w:bCs/>
                <w:lang w:val="sr-Cyrl-CS"/>
              </w:rPr>
              <w:t>ч</w:t>
            </w:r>
            <w:r>
              <w:rPr>
                <w:b/>
                <w:bCs/>
              </w:rPr>
              <w:t>ас</w:t>
            </w:r>
          </w:p>
        </w:tc>
        <w:tc>
          <w:tcPr>
            <w:tcW w:w="4518" w:type="dxa"/>
            <w:gridSpan w:val="2"/>
            <w:tcBorders>
              <w:top w:val="single" w:sz="6" w:space="0" w:color="auto"/>
              <w:left w:val="single" w:sz="6" w:space="0" w:color="auto"/>
              <w:bottom w:val="single" w:sz="6" w:space="0" w:color="auto"/>
              <w:right w:val="single" w:sz="6" w:space="0" w:color="auto"/>
            </w:tcBorders>
          </w:tcPr>
          <w:p w14:paraId="7BE9B7D9" w14:textId="77777777" w:rsidR="001B5A56" w:rsidRDefault="00000000">
            <w:pPr>
              <w:spacing w:after="120"/>
              <w:jc w:val="center"/>
            </w:pPr>
            <w:r>
              <w:t>18.</w:t>
            </w:r>
            <w:r>
              <w:rPr>
                <w:vertAlign w:val="superscript"/>
              </w:rPr>
              <w:t>30</w:t>
            </w:r>
            <w:r>
              <w:t>-19.</w:t>
            </w:r>
            <w:r>
              <w:rPr>
                <w:vertAlign w:val="superscript"/>
              </w:rPr>
              <w:t>15</w:t>
            </w:r>
          </w:p>
        </w:tc>
      </w:tr>
    </w:tbl>
    <w:p w14:paraId="1C6CC588" w14:textId="77777777" w:rsidR="001B5A56" w:rsidRDefault="001B5A56">
      <w:pPr>
        <w:pStyle w:val="BodyText"/>
        <w:rPr>
          <w:sz w:val="22"/>
          <w:szCs w:val="22"/>
          <w:lang w:val="ru-RU"/>
        </w:rPr>
      </w:pPr>
    </w:p>
    <w:bookmarkEnd w:id="13"/>
    <w:p w14:paraId="13E2C1FC" w14:textId="77777777" w:rsidR="001B5A56" w:rsidRDefault="001B5A56">
      <w:pPr>
        <w:pStyle w:val="BodyText"/>
        <w:jc w:val="both"/>
        <w:rPr>
          <w:sz w:val="22"/>
          <w:szCs w:val="22"/>
        </w:rPr>
      </w:pPr>
    </w:p>
    <w:tbl>
      <w:tblPr>
        <w:tblW w:w="83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88"/>
        <w:gridCol w:w="1422"/>
        <w:gridCol w:w="18"/>
        <w:gridCol w:w="4860"/>
      </w:tblGrid>
      <w:tr w:rsidR="001B5A56" w14:paraId="43D59F00" w14:textId="77777777">
        <w:trPr>
          <w:cantSplit/>
          <w:jc w:val="center"/>
        </w:trPr>
        <w:tc>
          <w:tcPr>
            <w:tcW w:w="3528" w:type="dxa"/>
            <w:gridSpan w:val="3"/>
            <w:tcBorders>
              <w:top w:val="single" w:sz="6" w:space="0" w:color="auto"/>
              <w:left w:val="single" w:sz="6" w:space="0" w:color="auto"/>
              <w:bottom w:val="single" w:sz="6" w:space="0" w:color="auto"/>
              <w:right w:val="single" w:sz="6" w:space="0" w:color="auto"/>
            </w:tcBorders>
            <w:shd w:val="pct10" w:color="auto" w:fill="auto"/>
            <w:vAlign w:val="center"/>
          </w:tcPr>
          <w:p w14:paraId="7D389046" w14:textId="77777777" w:rsidR="001B5A56" w:rsidRDefault="00000000">
            <w:pPr>
              <w:spacing w:after="120"/>
              <w:jc w:val="center"/>
              <w:rPr>
                <w:b/>
                <w:bCs/>
              </w:rPr>
            </w:pPr>
            <w:r>
              <w:rPr>
                <w:b/>
                <w:bCs/>
              </w:rPr>
              <w:t>Пре подне</w:t>
            </w:r>
          </w:p>
          <w:p w14:paraId="7E03C250" w14:textId="77777777" w:rsidR="001B5A56" w:rsidRDefault="00000000">
            <w:pPr>
              <w:spacing w:after="120"/>
              <w:jc w:val="center"/>
              <w:rPr>
                <w:b/>
                <w:bCs/>
              </w:rPr>
            </w:pPr>
            <w:r>
              <w:rPr>
                <w:b/>
                <w:bCs/>
              </w:rPr>
              <w:t>Виши разреди</w:t>
            </w:r>
          </w:p>
          <w:p w14:paraId="7142850D" w14:textId="77777777" w:rsidR="001B5A56" w:rsidRDefault="001B5A56">
            <w:pPr>
              <w:spacing w:after="120"/>
              <w:jc w:val="center"/>
              <w:rPr>
                <w:b/>
                <w:bCs/>
              </w:rPr>
            </w:pPr>
          </w:p>
        </w:tc>
        <w:tc>
          <w:tcPr>
            <w:tcW w:w="4860" w:type="dxa"/>
            <w:tcBorders>
              <w:top w:val="single" w:sz="6" w:space="0" w:color="auto"/>
              <w:left w:val="single" w:sz="6" w:space="0" w:color="auto"/>
              <w:bottom w:val="single" w:sz="6" w:space="0" w:color="auto"/>
              <w:right w:val="single" w:sz="6" w:space="0" w:color="auto"/>
            </w:tcBorders>
            <w:shd w:val="pct10" w:color="auto" w:fill="auto"/>
            <w:vAlign w:val="center"/>
          </w:tcPr>
          <w:p w14:paraId="1FF725A8" w14:textId="77777777" w:rsidR="001B5A56" w:rsidRDefault="00000000">
            <w:pPr>
              <w:spacing w:after="120"/>
              <w:jc w:val="center"/>
              <w:rPr>
                <w:b/>
                <w:bCs/>
              </w:rPr>
            </w:pPr>
            <w:r>
              <w:rPr>
                <w:b/>
                <w:bCs/>
              </w:rPr>
              <w:t>После подне</w:t>
            </w:r>
          </w:p>
          <w:p w14:paraId="676C6117" w14:textId="77777777" w:rsidR="001B5A56" w:rsidRDefault="00000000">
            <w:pPr>
              <w:spacing w:after="120"/>
              <w:jc w:val="center"/>
              <w:rPr>
                <w:b/>
                <w:bCs/>
              </w:rPr>
            </w:pPr>
            <w:r>
              <w:rPr>
                <w:b/>
                <w:bCs/>
              </w:rPr>
              <w:t>5-8.</w:t>
            </w:r>
          </w:p>
        </w:tc>
      </w:tr>
      <w:tr w:rsidR="001B5A56" w14:paraId="63F13EF8" w14:textId="77777777">
        <w:trPr>
          <w:cantSplit/>
          <w:jc w:val="center"/>
        </w:trPr>
        <w:tc>
          <w:tcPr>
            <w:tcW w:w="2088" w:type="dxa"/>
            <w:tcBorders>
              <w:top w:val="single" w:sz="6" w:space="0" w:color="auto"/>
              <w:left w:val="single" w:sz="6" w:space="0" w:color="auto"/>
              <w:bottom w:val="single" w:sz="6" w:space="0" w:color="auto"/>
              <w:right w:val="single" w:sz="6" w:space="0" w:color="auto"/>
            </w:tcBorders>
            <w:vAlign w:val="center"/>
          </w:tcPr>
          <w:p w14:paraId="75418F33" w14:textId="77777777" w:rsidR="001B5A56" w:rsidRDefault="00000000">
            <w:pPr>
              <w:spacing w:after="120"/>
              <w:jc w:val="center"/>
            </w:pPr>
            <w:r>
              <w:t>07</w:t>
            </w:r>
            <w:r>
              <w:rPr>
                <w:vertAlign w:val="superscript"/>
              </w:rPr>
              <w:t>45</w:t>
            </w:r>
            <w:r>
              <w:t>-8</w:t>
            </w:r>
            <w:r>
              <w:rPr>
                <w:vertAlign w:val="superscript"/>
              </w:rPr>
              <w:t>30</w:t>
            </w:r>
          </w:p>
        </w:tc>
        <w:tc>
          <w:tcPr>
            <w:tcW w:w="1422" w:type="dxa"/>
            <w:tcBorders>
              <w:top w:val="single" w:sz="6" w:space="0" w:color="auto"/>
              <w:left w:val="single" w:sz="6" w:space="0" w:color="auto"/>
              <w:bottom w:val="single" w:sz="6" w:space="0" w:color="auto"/>
              <w:right w:val="single" w:sz="6" w:space="0" w:color="auto"/>
            </w:tcBorders>
            <w:shd w:val="pct10" w:color="auto" w:fill="auto"/>
            <w:vAlign w:val="center"/>
          </w:tcPr>
          <w:p w14:paraId="6F1F8D50" w14:textId="77777777" w:rsidR="001B5A56" w:rsidRDefault="00000000">
            <w:pPr>
              <w:spacing w:after="120"/>
              <w:jc w:val="center"/>
              <w:rPr>
                <w:b/>
                <w:bCs/>
              </w:rPr>
            </w:pPr>
            <w:r>
              <w:rPr>
                <w:b/>
                <w:bCs/>
              </w:rPr>
              <w:t xml:space="preserve">1. </w:t>
            </w:r>
            <w:r>
              <w:rPr>
                <w:b/>
                <w:bCs/>
                <w:lang w:val="sr-Cyrl-CS"/>
              </w:rPr>
              <w:t>ч</w:t>
            </w:r>
            <w:r>
              <w:rPr>
                <w:b/>
                <w:bCs/>
              </w:rPr>
              <w:t>ас</w:t>
            </w:r>
          </w:p>
        </w:tc>
        <w:tc>
          <w:tcPr>
            <w:tcW w:w="4878" w:type="dxa"/>
            <w:gridSpan w:val="2"/>
            <w:tcBorders>
              <w:top w:val="single" w:sz="6" w:space="0" w:color="auto"/>
              <w:left w:val="single" w:sz="6" w:space="0" w:color="auto"/>
              <w:bottom w:val="single" w:sz="6" w:space="0" w:color="auto"/>
              <w:right w:val="single" w:sz="6" w:space="0" w:color="auto"/>
            </w:tcBorders>
            <w:vAlign w:val="center"/>
          </w:tcPr>
          <w:p w14:paraId="287D2495" w14:textId="77777777" w:rsidR="001B5A56" w:rsidRDefault="00000000">
            <w:pPr>
              <w:spacing w:after="120"/>
              <w:jc w:val="center"/>
            </w:pPr>
            <w:r>
              <w:t>13</w:t>
            </w:r>
            <w:r>
              <w:rPr>
                <w:vertAlign w:val="superscript"/>
              </w:rPr>
              <w:t>30</w:t>
            </w:r>
            <w:r>
              <w:t>-14</w:t>
            </w:r>
            <w:r>
              <w:rPr>
                <w:vertAlign w:val="superscript"/>
              </w:rPr>
              <w:t>15</w:t>
            </w:r>
          </w:p>
        </w:tc>
      </w:tr>
      <w:tr w:rsidR="001B5A56" w14:paraId="3BB44B68" w14:textId="77777777">
        <w:trPr>
          <w:cantSplit/>
          <w:jc w:val="center"/>
        </w:trPr>
        <w:tc>
          <w:tcPr>
            <w:tcW w:w="2088" w:type="dxa"/>
            <w:tcBorders>
              <w:top w:val="single" w:sz="6" w:space="0" w:color="auto"/>
              <w:left w:val="single" w:sz="6" w:space="0" w:color="auto"/>
              <w:bottom w:val="single" w:sz="6" w:space="0" w:color="auto"/>
              <w:right w:val="single" w:sz="6" w:space="0" w:color="auto"/>
            </w:tcBorders>
            <w:vAlign w:val="center"/>
          </w:tcPr>
          <w:p w14:paraId="39099DF0" w14:textId="77777777" w:rsidR="001B5A56" w:rsidRDefault="00000000">
            <w:pPr>
              <w:spacing w:after="120"/>
              <w:jc w:val="center"/>
            </w:pPr>
            <w:r>
              <w:t>8</w:t>
            </w:r>
            <w:r>
              <w:rPr>
                <w:vertAlign w:val="superscript"/>
              </w:rPr>
              <w:t>35</w:t>
            </w:r>
            <w:r>
              <w:t>-9</w:t>
            </w:r>
            <w:r>
              <w:rPr>
                <w:vertAlign w:val="superscript"/>
              </w:rPr>
              <w:t>20</w:t>
            </w:r>
          </w:p>
        </w:tc>
        <w:tc>
          <w:tcPr>
            <w:tcW w:w="1422" w:type="dxa"/>
            <w:tcBorders>
              <w:top w:val="single" w:sz="6" w:space="0" w:color="auto"/>
              <w:left w:val="single" w:sz="6" w:space="0" w:color="auto"/>
              <w:bottom w:val="single" w:sz="6" w:space="0" w:color="auto"/>
              <w:right w:val="single" w:sz="6" w:space="0" w:color="auto"/>
            </w:tcBorders>
            <w:shd w:val="pct10" w:color="auto" w:fill="auto"/>
            <w:vAlign w:val="center"/>
          </w:tcPr>
          <w:p w14:paraId="40FCE4F7" w14:textId="77777777" w:rsidR="001B5A56" w:rsidRDefault="00000000">
            <w:pPr>
              <w:spacing w:after="120"/>
              <w:jc w:val="center"/>
              <w:rPr>
                <w:b/>
                <w:bCs/>
              </w:rPr>
            </w:pPr>
            <w:r>
              <w:rPr>
                <w:b/>
                <w:bCs/>
              </w:rPr>
              <w:t xml:space="preserve">2. </w:t>
            </w:r>
            <w:r>
              <w:rPr>
                <w:b/>
                <w:bCs/>
                <w:lang w:val="sr-Cyrl-CS"/>
              </w:rPr>
              <w:t>ч</w:t>
            </w:r>
            <w:r>
              <w:rPr>
                <w:b/>
                <w:bCs/>
              </w:rPr>
              <w:t>ас</w:t>
            </w:r>
          </w:p>
        </w:tc>
        <w:tc>
          <w:tcPr>
            <w:tcW w:w="4878" w:type="dxa"/>
            <w:gridSpan w:val="2"/>
            <w:tcBorders>
              <w:top w:val="single" w:sz="6" w:space="0" w:color="auto"/>
              <w:left w:val="single" w:sz="6" w:space="0" w:color="auto"/>
              <w:bottom w:val="single" w:sz="6" w:space="0" w:color="auto"/>
              <w:right w:val="single" w:sz="6" w:space="0" w:color="auto"/>
            </w:tcBorders>
            <w:vAlign w:val="center"/>
          </w:tcPr>
          <w:p w14:paraId="40E8BD55" w14:textId="77777777" w:rsidR="001B5A56" w:rsidRDefault="00000000">
            <w:pPr>
              <w:spacing w:after="120"/>
              <w:jc w:val="center"/>
              <w:rPr>
                <w:lang w:val="sr-Cyrl-CS"/>
              </w:rPr>
            </w:pPr>
            <w:r>
              <w:t>14</w:t>
            </w:r>
            <w:r>
              <w:rPr>
                <w:vertAlign w:val="superscript"/>
              </w:rPr>
              <w:t>20</w:t>
            </w:r>
            <w:r>
              <w:t>-15</w:t>
            </w:r>
            <w:r>
              <w:rPr>
                <w:vertAlign w:val="superscript"/>
              </w:rPr>
              <w:t>05</w:t>
            </w:r>
          </w:p>
        </w:tc>
      </w:tr>
      <w:tr w:rsidR="001B5A56" w14:paraId="0122997C" w14:textId="77777777">
        <w:trPr>
          <w:cantSplit/>
          <w:jc w:val="center"/>
        </w:trPr>
        <w:tc>
          <w:tcPr>
            <w:tcW w:w="2088" w:type="dxa"/>
            <w:tcBorders>
              <w:top w:val="single" w:sz="6" w:space="0" w:color="auto"/>
              <w:left w:val="single" w:sz="6" w:space="0" w:color="auto"/>
              <w:bottom w:val="single" w:sz="6" w:space="0" w:color="auto"/>
              <w:right w:val="single" w:sz="6" w:space="0" w:color="auto"/>
            </w:tcBorders>
            <w:vAlign w:val="center"/>
          </w:tcPr>
          <w:p w14:paraId="0EBDB358" w14:textId="77777777" w:rsidR="001B5A56" w:rsidRDefault="00000000">
            <w:pPr>
              <w:spacing w:after="120"/>
              <w:jc w:val="center"/>
            </w:pPr>
            <w:r>
              <w:t>Велики одмор</w:t>
            </w:r>
          </w:p>
        </w:tc>
        <w:tc>
          <w:tcPr>
            <w:tcW w:w="1422" w:type="dxa"/>
            <w:tcBorders>
              <w:top w:val="single" w:sz="6" w:space="0" w:color="auto"/>
              <w:left w:val="single" w:sz="6" w:space="0" w:color="auto"/>
              <w:bottom w:val="single" w:sz="6" w:space="0" w:color="auto"/>
              <w:right w:val="single" w:sz="6" w:space="0" w:color="auto"/>
            </w:tcBorders>
            <w:shd w:val="pct10" w:color="auto" w:fill="auto"/>
            <w:vAlign w:val="center"/>
          </w:tcPr>
          <w:p w14:paraId="1E95F34A" w14:textId="77777777" w:rsidR="001B5A56" w:rsidRDefault="001B5A56">
            <w:pPr>
              <w:spacing w:after="120"/>
              <w:jc w:val="center"/>
              <w:rPr>
                <w:b/>
                <w:bCs/>
              </w:rPr>
            </w:pPr>
          </w:p>
        </w:tc>
        <w:tc>
          <w:tcPr>
            <w:tcW w:w="4878" w:type="dxa"/>
            <w:gridSpan w:val="2"/>
            <w:tcBorders>
              <w:top w:val="single" w:sz="6" w:space="0" w:color="auto"/>
              <w:left w:val="single" w:sz="6" w:space="0" w:color="auto"/>
              <w:bottom w:val="single" w:sz="6" w:space="0" w:color="auto"/>
              <w:right w:val="single" w:sz="6" w:space="0" w:color="auto"/>
            </w:tcBorders>
            <w:vAlign w:val="center"/>
          </w:tcPr>
          <w:p w14:paraId="79A319D2" w14:textId="77777777" w:rsidR="001B5A56" w:rsidRDefault="00000000">
            <w:pPr>
              <w:spacing w:after="120"/>
              <w:jc w:val="center"/>
              <w:rPr>
                <w:vertAlign w:val="superscript"/>
              </w:rPr>
            </w:pPr>
            <w:r>
              <w:t>Велики одмор</w:t>
            </w:r>
          </w:p>
        </w:tc>
      </w:tr>
      <w:tr w:rsidR="001B5A56" w14:paraId="5CC3ABF4" w14:textId="77777777">
        <w:trPr>
          <w:cantSplit/>
          <w:jc w:val="center"/>
        </w:trPr>
        <w:tc>
          <w:tcPr>
            <w:tcW w:w="2088" w:type="dxa"/>
            <w:tcBorders>
              <w:top w:val="single" w:sz="6" w:space="0" w:color="auto"/>
              <w:left w:val="single" w:sz="6" w:space="0" w:color="auto"/>
              <w:bottom w:val="single" w:sz="6" w:space="0" w:color="auto"/>
              <w:right w:val="single" w:sz="6" w:space="0" w:color="auto"/>
            </w:tcBorders>
            <w:vAlign w:val="center"/>
          </w:tcPr>
          <w:p w14:paraId="2766D7D4" w14:textId="77777777" w:rsidR="001B5A56" w:rsidRDefault="00000000">
            <w:pPr>
              <w:spacing w:after="120"/>
              <w:jc w:val="center"/>
            </w:pPr>
            <w:r>
              <w:t>9</w:t>
            </w:r>
            <w:r>
              <w:rPr>
                <w:vertAlign w:val="superscript"/>
              </w:rPr>
              <w:t>45</w:t>
            </w:r>
            <w:r>
              <w:t>-10</w:t>
            </w:r>
            <w:r>
              <w:rPr>
                <w:vertAlign w:val="superscript"/>
              </w:rPr>
              <w:t>30</w:t>
            </w:r>
          </w:p>
        </w:tc>
        <w:tc>
          <w:tcPr>
            <w:tcW w:w="1422" w:type="dxa"/>
            <w:tcBorders>
              <w:top w:val="single" w:sz="6" w:space="0" w:color="auto"/>
              <w:left w:val="single" w:sz="6" w:space="0" w:color="auto"/>
              <w:bottom w:val="single" w:sz="6" w:space="0" w:color="auto"/>
              <w:right w:val="single" w:sz="6" w:space="0" w:color="auto"/>
            </w:tcBorders>
            <w:shd w:val="pct10" w:color="auto" w:fill="auto"/>
            <w:vAlign w:val="center"/>
          </w:tcPr>
          <w:p w14:paraId="2F72B92F" w14:textId="77777777" w:rsidR="001B5A56" w:rsidRDefault="00000000">
            <w:pPr>
              <w:spacing w:after="120"/>
              <w:jc w:val="center"/>
              <w:rPr>
                <w:b/>
                <w:bCs/>
              </w:rPr>
            </w:pPr>
            <w:r>
              <w:rPr>
                <w:b/>
                <w:bCs/>
              </w:rPr>
              <w:t xml:space="preserve">3. </w:t>
            </w:r>
            <w:r>
              <w:rPr>
                <w:b/>
                <w:bCs/>
                <w:lang w:val="sr-Cyrl-CS"/>
              </w:rPr>
              <w:t>ч</w:t>
            </w:r>
            <w:r>
              <w:rPr>
                <w:b/>
                <w:bCs/>
              </w:rPr>
              <w:t>ас</w:t>
            </w:r>
          </w:p>
        </w:tc>
        <w:tc>
          <w:tcPr>
            <w:tcW w:w="4878" w:type="dxa"/>
            <w:gridSpan w:val="2"/>
            <w:tcBorders>
              <w:top w:val="single" w:sz="6" w:space="0" w:color="auto"/>
              <w:left w:val="single" w:sz="6" w:space="0" w:color="auto"/>
              <w:bottom w:val="single" w:sz="6" w:space="0" w:color="auto"/>
              <w:right w:val="single" w:sz="6" w:space="0" w:color="auto"/>
            </w:tcBorders>
            <w:vAlign w:val="center"/>
          </w:tcPr>
          <w:p w14:paraId="5F3704E5" w14:textId="77777777" w:rsidR="001B5A56" w:rsidRDefault="00000000">
            <w:pPr>
              <w:spacing w:after="120"/>
              <w:jc w:val="center"/>
              <w:rPr>
                <w:lang w:val="sr-Cyrl-CS"/>
              </w:rPr>
            </w:pPr>
            <w:r>
              <w:t>15</w:t>
            </w:r>
            <w:r>
              <w:rPr>
                <w:vertAlign w:val="superscript"/>
              </w:rPr>
              <w:t>30</w:t>
            </w:r>
            <w:r>
              <w:t>-16</w:t>
            </w:r>
            <w:r>
              <w:rPr>
                <w:vertAlign w:val="superscript"/>
              </w:rPr>
              <w:t>15</w:t>
            </w:r>
          </w:p>
        </w:tc>
      </w:tr>
      <w:tr w:rsidR="001B5A56" w14:paraId="6BC05347" w14:textId="77777777">
        <w:trPr>
          <w:cantSplit/>
          <w:jc w:val="center"/>
        </w:trPr>
        <w:tc>
          <w:tcPr>
            <w:tcW w:w="2088" w:type="dxa"/>
            <w:tcBorders>
              <w:top w:val="single" w:sz="6" w:space="0" w:color="auto"/>
              <w:left w:val="single" w:sz="6" w:space="0" w:color="auto"/>
              <w:bottom w:val="single" w:sz="6" w:space="0" w:color="auto"/>
              <w:right w:val="single" w:sz="6" w:space="0" w:color="auto"/>
            </w:tcBorders>
            <w:vAlign w:val="center"/>
          </w:tcPr>
          <w:p w14:paraId="59A8A13B" w14:textId="77777777" w:rsidR="001B5A56" w:rsidRDefault="00000000">
            <w:pPr>
              <w:spacing w:after="120"/>
              <w:jc w:val="center"/>
            </w:pPr>
            <w:r>
              <w:t>10</w:t>
            </w:r>
            <w:r>
              <w:rPr>
                <w:vertAlign w:val="superscript"/>
              </w:rPr>
              <w:t>35</w:t>
            </w:r>
            <w:r>
              <w:t>-11</w:t>
            </w:r>
            <w:r>
              <w:rPr>
                <w:vertAlign w:val="superscript"/>
              </w:rPr>
              <w:t>20</w:t>
            </w:r>
          </w:p>
        </w:tc>
        <w:tc>
          <w:tcPr>
            <w:tcW w:w="1422" w:type="dxa"/>
            <w:tcBorders>
              <w:top w:val="single" w:sz="6" w:space="0" w:color="auto"/>
              <w:left w:val="single" w:sz="6" w:space="0" w:color="auto"/>
              <w:bottom w:val="single" w:sz="6" w:space="0" w:color="auto"/>
              <w:right w:val="single" w:sz="6" w:space="0" w:color="auto"/>
            </w:tcBorders>
            <w:shd w:val="pct10" w:color="auto" w:fill="auto"/>
            <w:vAlign w:val="center"/>
          </w:tcPr>
          <w:p w14:paraId="353E3C5C" w14:textId="77777777" w:rsidR="001B5A56" w:rsidRDefault="00000000">
            <w:pPr>
              <w:spacing w:after="120"/>
              <w:jc w:val="center"/>
              <w:rPr>
                <w:b/>
                <w:bCs/>
              </w:rPr>
            </w:pPr>
            <w:r>
              <w:rPr>
                <w:b/>
                <w:bCs/>
              </w:rPr>
              <w:t xml:space="preserve">4. </w:t>
            </w:r>
            <w:r>
              <w:rPr>
                <w:b/>
                <w:bCs/>
                <w:lang w:val="sr-Cyrl-CS"/>
              </w:rPr>
              <w:t>ч</w:t>
            </w:r>
            <w:r>
              <w:rPr>
                <w:b/>
                <w:bCs/>
              </w:rPr>
              <w:t>ас</w:t>
            </w:r>
          </w:p>
        </w:tc>
        <w:tc>
          <w:tcPr>
            <w:tcW w:w="4878" w:type="dxa"/>
            <w:gridSpan w:val="2"/>
            <w:tcBorders>
              <w:top w:val="single" w:sz="6" w:space="0" w:color="auto"/>
              <w:left w:val="single" w:sz="6" w:space="0" w:color="auto"/>
              <w:bottom w:val="single" w:sz="6" w:space="0" w:color="auto"/>
              <w:right w:val="single" w:sz="6" w:space="0" w:color="auto"/>
            </w:tcBorders>
            <w:vAlign w:val="center"/>
          </w:tcPr>
          <w:p w14:paraId="2F9E6CCA" w14:textId="77777777" w:rsidR="001B5A56" w:rsidRDefault="00000000">
            <w:pPr>
              <w:spacing w:after="120"/>
              <w:jc w:val="center"/>
            </w:pPr>
            <w:r>
              <w:t>16</w:t>
            </w:r>
            <w:r>
              <w:rPr>
                <w:vertAlign w:val="superscript"/>
              </w:rPr>
              <w:t>20</w:t>
            </w:r>
            <w:r>
              <w:t>-17</w:t>
            </w:r>
            <w:r>
              <w:rPr>
                <w:vertAlign w:val="superscript"/>
              </w:rPr>
              <w:t>05</w:t>
            </w:r>
          </w:p>
        </w:tc>
      </w:tr>
      <w:tr w:rsidR="001B5A56" w14:paraId="1A198A46" w14:textId="77777777">
        <w:trPr>
          <w:cantSplit/>
          <w:jc w:val="center"/>
        </w:trPr>
        <w:tc>
          <w:tcPr>
            <w:tcW w:w="2088" w:type="dxa"/>
            <w:tcBorders>
              <w:top w:val="single" w:sz="6" w:space="0" w:color="auto"/>
              <w:left w:val="single" w:sz="6" w:space="0" w:color="auto"/>
              <w:bottom w:val="single" w:sz="6" w:space="0" w:color="auto"/>
              <w:right w:val="single" w:sz="6" w:space="0" w:color="auto"/>
            </w:tcBorders>
            <w:vAlign w:val="center"/>
          </w:tcPr>
          <w:p w14:paraId="4C47B916" w14:textId="77777777" w:rsidR="001B5A56" w:rsidRDefault="00000000">
            <w:pPr>
              <w:spacing w:after="120"/>
              <w:jc w:val="center"/>
            </w:pPr>
            <w:r>
              <w:t>11</w:t>
            </w:r>
            <w:r>
              <w:rPr>
                <w:vertAlign w:val="superscript"/>
              </w:rPr>
              <w:t>25</w:t>
            </w:r>
            <w:r>
              <w:t>-12</w:t>
            </w:r>
            <w:r>
              <w:rPr>
                <w:vertAlign w:val="superscript"/>
              </w:rPr>
              <w:t>10</w:t>
            </w:r>
          </w:p>
        </w:tc>
        <w:tc>
          <w:tcPr>
            <w:tcW w:w="1422" w:type="dxa"/>
            <w:tcBorders>
              <w:top w:val="single" w:sz="6" w:space="0" w:color="auto"/>
              <w:left w:val="single" w:sz="6" w:space="0" w:color="auto"/>
              <w:bottom w:val="single" w:sz="6" w:space="0" w:color="auto"/>
              <w:right w:val="single" w:sz="6" w:space="0" w:color="auto"/>
            </w:tcBorders>
            <w:shd w:val="pct10" w:color="auto" w:fill="auto"/>
            <w:vAlign w:val="center"/>
          </w:tcPr>
          <w:p w14:paraId="76946937" w14:textId="77777777" w:rsidR="001B5A56" w:rsidRDefault="00000000">
            <w:pPr>
              <w:spacing w:after="120"/>
              <w:jc w:val="center"/>
              <w:rPr>
                <w:b/>
                <w:bCs/>
              </w:rPr>
            </w:pPr>
            <w:r>
              <w:rPr>
                <w:b/>
                <w:bCs/>
              </w:rPr>
              <w:t xml:space="preserve">5. </w:t>
            </w:r>
            <w:r>
              <w:rPr>
                <w:b/>
                <w:bCs/>
                <w:lang w:val="sr-Cyrl-CS"/>
              </w:rPr>
              <w:t>ч</w:t>
            </w:r>
            <w:r>
              <w:rPr>
                <w:b/>
                <w:bCs/>
              </w:rPr>
              <w:t>ас</w:t>
            </w:r>
          </w:p>
        </w:tc>
        <w:tc>
          <w:tcPr>
            <w:tcW w:w="4878" w:type="dxa"/>
            <w:gridSpan w:val="2"/>
            <w:tcBorders>
              <w:top w:val="single" w:sz="6" w:space="0" w:color="auto"/>
              <w:left w:val="single" w:sz="6" w:space="0" w:color="auto"/>
              <w:bottom w:val="single" w:sz="6" w:space="0" w:color="auto"/>
              <w:right w:val="single" w:sz="6" w:space="0" w:color="auto"/>
            </w:tcBorders>
            <w:vAlign w:val="center"/>
          </w:tcPr>
          <w:p w14:paraId="36955639" w14:textId="77777777" w:rsidR="001B5A56" w:rsidRDefault="00000000">
            <w:pPr>
              <w:spacing w:after="120"/>
              <w:jc w:val="center"/>
            </w:pPr>
            <w:r>
              <w:t>17</w:t>
            </w:r>
            <w:r>
              <w:rPr>
                <w:vertAlign w:val="superscript"/>
              </w:rPr>
              <w:t>10</w:t>
            </w:r>
            <w:r>
              <w:t>-17</w:t>
            </w:r>
            <w:r>
              <w:rPr>
                <w:vertAlign w:val="superscript"/>
              </w:rPr>
              <w:t>55</w:t>
            </w:r>
          </w:p>
        </w:tc>
      </w:tr>
      <w:tr w:rsidR="001B5A56" w14:paraId="1397C371" w14:textId="77777777">
        <w:trPr>
          <w:cantSplit/>
          <w:jc w:val="center"/>
        </w:trPr>
        <w:tc>
          <w:tcPr>
            <w:tcW w:w="2088" w:type="dxa"/>
            <w:tcBorders>
              <w:top w:val="single" w:sz="6" w:space="0" w:color="auto"/>
              <w:left w:val="single" w:sz="6" w:space="0" w:color="auto"/>
              <w:bottom w:val="single" w:sz="6" w:space="0" w:color="auto"/>
              <w:right w:val="single" w:sz="6" w:space="0" w:color="auto"/>
            </w:tcBorders>
            <w:vAlign w:val="center"/>
          </w:tcPr>
          <w:p w14:paraId="60DA506E" w14:textId="77777777" w:rsidR="001B5A56" w:rsidRDefault="00000000">
            <w:pPr>
              <w:spacing w:after="120"/>
              <w:jc w:val="center"/>
            </w:pPr>
            <w:r>
              <w:t>12</w:t>
            </w:r>
            <w:r>
              <w:rPr>
                <w:vertAlign w:val="superscript"/>
              </w:rPr>
              <w:t>15</w:t>
            </w:r>
            <w:r>
              <w:t>-13</w:t>
            </w:r>
            <w:r>
              <w:rPr>
                <w:vertAlign w:val="superscript"/>
              </w:rPr>
              <w:t>00</w:t>
            </w:r>
          </w:p>
        </w:tc>
        <w:tc>
          <w:tcPr>
            <w:tcW w:w="1422" w:type="dxa"/>
            <w:tcBorders>
              <w:top w:val="single" w:sz="6" w:space="0" w:color="auto"/>
              <w:left w:val="single" w:sz="6" w:space="0" w:color="auto"/>
              <w:bottom w:val="single" w:sz="6" w:space="0" w:color="auto"/>
              <w:right w:val="single" w:sz="6" w:space="0" w:color="auto"/>
            </w:tcBorders>
            <w:shd w:val="pct10" w:color="auto" w:fill="auto"/>
            <w:vAlign w:val="center"/>
          </w:tcPr>
          <w:p w14:paraId="324C8439" w14:textId="77777777" w:rsidR="001B5A56" w:rsidRDefault="00000000">
            <w:pPr>
              <w:spacing w:after="120"/>
              <w:jc w:val="center"/>
              <w:rPr>
                <w:b/>
                <w:bCs/>
              </w:rPr>
            </w:pPr>
            <w:r>
              <w:rPr>
                <w:b/>
                <w:bCs/>
              </w:rPr>
              <w:t xml:space="preserve">6. </w:t>
            </w:r>
            <w:r>
              <w:rPr>
                <w:b/>
                <w:bCs/>
                <w:lang w:val="sr-Cyrl-CS"/>
              </w:rPr>
              <w:t>ч</w:t>
            </w:r>
            <w:r>
              <w:rPr>
                <w:b/>
                <w:bCs/>
              </w:rPr>
              <w:t>ас</w:t>
            </w:r>
          </w:p>
        </w:tc>
        <w:tc>
          <w:tcPr>
            <w:tcW w:w="4878" w:type="dxa"/>
            <w:gridSpan w:val="2"/>
            <w:tcBorders>
              <w:top w:val="single" w:sz="6" w:space="0" w:color="auto"/>
              <w:left w:val="single" w:sz="6" w:space="0" w:color="auto"/>
              <w:bottom w:val="single" w:sz="6" w:space="0" w:color="auto"/>
              <w:right w:val="single" w:sz="6" w:space="0" w:color="auto"/>
            </w:tcBorders>
            <w:vAlign w:val="center"/>
          </w:tcPr>
          <w:p w14:paraId="3C7946A4" w14:textId="77777777" w:rsidR="001B5A56" w:rsidRDefault="00000000">
            <w:pPr>
              <w:spacing w:after="120"/>
              <w:jc w:val="center"/>
            </w:pPr>
            <w:r>
              <w:t>18</w:t>
            </w:r>
            <w:r>
              <w:rPr>
                <w:vertAlign w:val="superscript"/>
              </w:rPr>
              <w:t>00</w:t>
            </w:r>
            <w:r>
              <w:t>-18</w:t>
            </w:r>
            <w:r>
              <w:rPr>
                <w:vertAlign w:val="superscript"/>
              </w:rPr>
              <w:t>45</w:t>
            </w:r>
          </w:p>
        </w:tc>
      </w:tr>
      <w:tr w:rsidR="001B5A56" w14:paraId="1A6947FA" w14:textId="77777777">
        <w:trPr>
          <w:cantSplit/>
          <w:trHeight w:val="822"/>
          <w:jc w:val="center"/>
        </w:trPr>
        <w:tc>
          <w:tcPr>
            <w:tcW w:w="2088" w:type="dxa"/>
            <w:tcBorders>
              <w:top w:val="single" w:sz="6" w:space="0" w:color="auto"/>
              <w:left w:val="single" w:sz="6" w:space="0" w:color="auto"/>
              <w:bottom w:val="single" w:sz="6" w:space="0" w:color="auto"/>
              <w:right w:val="single" w:sz="6" w:space="0" w:color="auto"/>
            </w:tcBorders>
            <w:vAlign w:val="center"/>
          </w:tcPr>
          <w:p w14:paraId="403192ED" w14:textId="77777777" w:rsidR="001B5A56" w:rsidRDefault="00000000">
            <w:pPr>
              <w:spacing w:after="120"/>
              <w:jc w:val="center"/>
              <w:rPr>
                <w:vertAlign w:val="superscript"/>
              </w:rPr>
            </w:pPr>
            <w:r>
              <w:t>13</w:t>
            </w:r>
            <w:r>
              <w:rPr>
                <w:vertAlign w:val="superscript"/>
              </w:rPr>
              <w:t>05-</w:t>
            </w:r>
            <w:r>
              <w:t>13</w:t>
            </w:r>
            <w:r>
              <w:rPr>
                <w:vertAlign w:val="superscript"/>
              </w:rPr>
              <w:t>50</w:t>
            </w:r>
          </w:p>
        </w:tc>
        <w:tc>
          <w:tcPr>
            <w:tcW w:w="1422" w:type="dxa"/>
            <w:tcBorders>
              <w:top w:val="single" w:sz="6" w:space="0" w:color="auto"/>
              <w:left w:val="single" w:sz="6" w:space="0" w:color="auto"/>
              <w:bottom w:val="single" w:sz="6" w:space="0" w:color="auto"/>
              <w:right w:val="single" w:sz="6" w:space="0" w:color="auto"/>
            </w:tcBorders>
            <w:shd w:val="pct10" w:color="auto" w:fill="auto"/>
            <w:vAlign w:val="center"/>
          </w:tcPr>
          <w:p w14:paraId="48DE75E0" w14:textId="77777777" w:rsidR="001B5A56" w:rsidRDefault="00000000">
            <w:pPr>
              <w:spacing w:after="120"/>
              <w:jc w:val="center"/>
              <w:rPr>
                <w:b/>
                <w:bCs/>
              </w:rPr>
            </w:pPr>
            <w:r>
              <w:rPr>
                <w:b/>
                <w:bCs/>
              </w:rPr>
              <w:t>7.час</w:t>
            </w:r>
          </w:p>
        </w:tc>
        <w:tc>
          <w:tcPr>
            <w:tcW w:w="4878" w:type="dxa"/>
            <w:gridSpan w:val="2"/>
            <w:tcBorders>
              <w:top w:val="single" w:sz="6" w:space="0" w:color="auto"/>
              <w:left w:val="single" w:sz="6" w:space="0" w:color="auto"/>
              <w:bottom w:val="single" w:sz="6" w:space="0" w:color="auto"/>
              <w:right w:val="single" w:sz="6" w:space="0" w:color="auto"/>
            </w:tcBorders>
            <w:vAlign w:val="center"/>
          </w:tcPr>
          <w:p w14:paraId="195CDBCF" w14:textId="77777777" w:rsidR="001B5A56" w:rsidRDefault="00000000">
            <w:pPr>
              <w:spacing w:after="120"/>
              <w:jc w:val="center"/>
              <w:rPr>
                <w:vertAlign w:val="superscript"/>
              </w:rPr>
            </w:pPr>
            <w:r>
              <w:t>18</w:t>
            </w:r>
            <w:r>
              <w:rPr>
                <w:vertAlign w:val="superscript"/>
              </w:rPr>
              <w:t>50</w:t>
            </w:r>
            <w:r>
              <w:t>-19</w:t>
            </w:r>
            <w:r>
              <w:rPr>
                <w:vertAlign w:val="superscript"/>
              </w:rPr>
              <w:t>35</w:t>
            </w:r>
          </w:p>
        </w:tc>
      </w:tr>
    </w:tbl>
    <w:p w14:paraId="53FB0900" w14:textId="77777777" w:rsidR="001B5A56" w:rsidRDefault="001B5A56">
      <w:pPr>
        <w:pStyle w:val="BodyText"/>
        <w:rPr>
          <w:sz w:val="22"/>
          <w:szCs w:val="22"/>
          <w:lang w:val="ru-RU"/>
        </w:rPr>
      </w:pPr>
    </w:p>
    <w:p w14:paraId="60953444" w14:textId="77777777" w:rsidR="001B5A56" w:rsidRDefault="001B5A56">
      <w:pPr>
        <w:pStyle w:val="BodyText"/>
        <w:rPr>
          <w:sz w:val="22"/>
          <w:szCs w:val="22"/>
          <w:lang w:val="ru-RU"/>
        </w:rPr>
      </w:pPr>
    </w:p>
    <w:p w14:paraId="57030ACA" w14:textId="77777777" w:rsidR="001B5A56" w:rsidRDefault="001B5A56">
      <w:pPr>
        <w:pStyle w:val="BodyText"/>
        <w:rPr>
          <w:sz w:val="22"/>
          <w:szCs w:val="22"/>
          <w:lang w:val="ru-RU"/>
        </w:rPr>
      </w:pPr>
    </w:p>
    <w:p w14:paraId="2AC1CB6A" w14:textId="77777777" w:rsidR="001B5A56" w:rsidRDefault="001B5A56">
      <w:pPr>
        <w:pStyle w:val="BodyText"/>
        <w:rPr>
          <w:sz w:val="22"/>
          <w:szCs w:val="22"/>
          <w:lang w:val="ru-RU"/>
        </w:rPr>
      </w:pPr>
    </w:p>
    <w:p w14:paraId="67A567CA" w14:textId="77777777" w:rsidR="001B5A56" w:rsidRDefault="00000000">
      <w:pPr>
        <w:pStyle w:val="BodyText"/>
        <w:spacing w:after="0"/>
        <w:jc w:val="both"/>
        <w:rPr>
          <w:sz w:val="22"/>
          <w:szCs w:val="22"/>
        </w:rPr>
      </w:pPr>
      <w:r>
        <w:rPr>
          <w:sz w:val="22"/>
          <w:szCs w:val="22"/>
        </w:rPr>
        <w:lastRenderedPageBreak/>
        <w:t>Ритам радног дана подразумева и радно време радника школе:</w:t>
      </w:r>
    </w:p>
    <w:p w14:paraId="4F8B98C2" w14:textId="77777777" w:rsidR="001B5A56" w:rsidRDefault="00000000">
      <w:pPr>
        <w:pStyle w:val="BodyText"/>
        <w:spacing w:after="0"/>
        <w:jc w:val="both"/>
        <w:rPr>
          <w:sz w:val="22"/>
          <w:szCs w:val="22"/>
          <w:lang w:val="sr-Cyrl-RS"/>
        </w:rPr>
      </w:pPr>
      <w:r>
        <w:rPr>
          <w:sz w:val="22"/>
          <w:szCs w:val="22"/>
        </w:rPr>
        <w:t>Радно време директора</w:t>
      </w:r>
      <w:r>
        <w:rPr>
          <w:sz w:val="22"/>
          <w:szCs w:val="22"/>
          <w:lang w:val="sr-Cyrl-RS"/>
        </w:rPr>
        <w:t xml:space="preserve"> школе је :</w:t>
      </w:r>
      <w:r>
        <w:rPr>
          <w:sz w:val="22"/>
          <w:szCs w:val="22"/>
        </w:rPr>
        <w:t xml:space="preserve"> </w:t>
      </w:r>
      <w:r>
        <w:rPr>
          <w:sz w:val="22"/>
          <w:szCs w:val="22"/>
          <w:lang w:val="sr-Cyrl-RS"/>
        </w:rPr>
        <w:t xml:space="preserve">понедељком и петком </w:t>
      </w:r>
      <w:r>
        <w:rPr>
          <w:sz w:val="22"/>
          <w:szCs w:val="22"/>
        </w:rPr>
        <w:t xml:space="preserve">од </w:t>
      </w:r>
      <w:r>
        <w:rPr>
          <w:sz w:val="22"/>
          <w:szCs w:val="22"/>
          <w:lang w:val="sr-Cyrl-RS"/>
        </w:rPr>
        <w:t>12</w:t>
      </w:r>
      <w:r>
        <w:rPr>
          <w:sz w:val="22"/>
          <w:szCs w:val="22"/>
        </w:rPr>
        <w:t xml:space="preserve"> до </w:t>
      </w:r>
      <w:r>
        <w:rPr>
          <w:sz w:val="22"/>
          <w:szCs w:val="22"/>
          <w:lang w:val="sr-Cyrl-RS"/>
        </w:rPr>
        <w:t>20</w:t>
      </w:r>
      <w:r>
        <w:rPr>
          <w:sz w:val="22"/>
          <w:szCs w:val="22"/>
        </w:rPr>
        <w:t xml:space="preserve"> часова</w:t>
      </w:r>
      <w:r>
        <w:rPr>
          <w:sz w:val="22"/>
          <w:szCs w:val="22"/>
          <w:lang w:val="sr-Cyrl-RS"/>
        </w:rPr>
        <w:t>, уторком и четвртком у смени са старијим разредима (7:30-15:30 или 12-20) и средом у смени са млађим разредима (8-16 или 12-20 чсова).</w:t>
      </w:r>
    </w:p>
    <w:p w14:paraId="3970254A" w14:textId="77777777" w:rsidR="001B5A56" w:rsidRDefault="00000000">
      <w:pPr>
        <w:pStyle w:val="BodyText"/>
        <w:spacing w:after="0"/>
        <w:jc w:val="both"/>
        <w:rPr>
          <w:sz w:val="22"/>
          <w:szCs w:val="22"/>
        </w:rPr>
      </w:pPr>
      <w:r>
        <w:rPr>
          <w:sz w:val="22"/>
          <w:szCs w:val="22"/>
          <w:lang w:val="sr-Cyrl-RS"/>
        </w:rPr>
        <w:t>Радно време помоћника директора (50% радног времена) је: понедељком и средом у смени са старијим разредима (7.30- 13.30 или 13-19) уторком и четвртком у смени са м лађим разредима (12-14), петком од 12 до 16 часова.</w:t>
      </w:r>
    </w:p>
    <w:p w14:paraId="1E53676B" w14:textId="77777777" w:rsidR="001B5A56" w:rsidRDefault="00000000">
      <w:pPr>
        <w:pStyle w:val="BodyText"/>
        <w:spacing w:after="0"/>
        <w:jc w:val="both"/>
        <w:rPr>
          <w:sz w:val="22"/>
          <w:szCs w:val="22"/>
        </w:rPr>
      </w:pPr>
      <w:r>
        <w:rPr>
          <w:sz w:val="22"/>
          <w:szCs w:val="22"/>
        </w:rPr>
        <w:t>Радно време педагога: понедељком</w:t>
      </w:r>
      <w:r>
        <w:rPr>
          <w:sz w:val="22"/>
          <w:szCs w:val="22"/>
          <w:lang w:val="sr-Cyrl-CS"/>
        </w:rPr>
        <w:t xml:space="preserve"> и уторком </w:t>
      </w:r>
      <w:r>
        <w:rPr>
          <w:sz w:val="22"/>
          <w:szCs w:val="22"/>
        </w:rPr>
        <w:t xml:space="preserve">од </w:t>
      </w:r>
      <w:r>
        <w:rPr>
          <w:sz w:val="22"/>
          <w:szCs w:val="22"/>
          <w:lang w:val="sr-Cyrl-RS"/>
        </w:rPr>
        <w:t>8</w:t>
      </w:r>
      <w:r>
        <w:rPr>
          <w:sz w:val="22"/>
          <w:szCs w:val="22"/>
          <w:lang w:val="sr-Cyrl-CS"/>
        </w:rPr>
        <w:t xml:space="preserve"> до 14 </w:t>
      </w:r>
      <w:r>
        <w:rPr>
          <w:sz w:val="22"/>
          <w:szCs w:val="22"/>
        </w:rPr>
        <w:t xml:space="preserve"> часова, </w:t>
      </w:r>
      <w:r>
        <w:rPr>
          <w:sz w:val="22"/>
          <w:szCs w:val="22"/>
          <w:lang w:val="sr-Cyrl-CS"/>
        </w:rPr>
        <w:t>средом и четвртком 13 до 19 , петком у смени са старијим разредима.</w:t>
      </w:r>
    </w:p>
    <w:p w14:paraId="00B33E0E" w14:textId="77777777" w:rsidR="001B5A56" w:rsidRDefault="00000000">
      <w:pPr>
        <w:pStyle w:val="BodyText"/>
        <w:spacing w:after="0"/>
        <w:jc w:val="both"/>
        <w:rPr>
          <w:sz w:val="22"/>
          <w:szCs w:val="22"/>
        </w:rPr>
      </w:pPr>
      <w:r>
        <w:rPr>
          <w:sz w:val="22"/>
          <w:szCs w:val="22"/>
        </w:rPr>
        <w:t>Радно време психолога је понедељком</w:t>
      </w:r>
      <w:r>
        <w:rPr>
          <w:sz w:val="22"/>
          <w:szCs w:val="22"/>
          <w:lang w:val="sr-Cyrl-RS"/>
        </w:rPr>
        <w:t xml:space="preserve"> </w:t>
      </w:r>
      <w:r>
        <w:rPr>
          <w:sz w:val="22"/>
          <w:szCs w:val="22"/>
          <w:lang w:val="sr-Cyrl-CS"/>
        </w:rPr>
        <w:t>и уторком</w:t>
      </w:r>
      <w:r>
        <w:rPr>
          <w:sz w:val="22"/>
          <w:szCs w:val="22"/>
        </w:rPr>
        <w:t xml:space="preserve"> од </w:t>
      </w:r>
      <w:r>
        <w:rPr>
          <w:sz w:val="22"/>
          <w:szCs w:val="22"/>
          <w:lang w:val="sr-Cyrl-CS"/>
        </w:rPr>
        <w:t xml:space="preserve">13 </w:t>
      </w:r>
      <w:r>
        <w:rPr>
          <w:sz w:val="22"/>
          <w:szCs w:val="22"/>
        </w:rPr>
        <w:t xml:space="preserve">до 19 часова , </w:t>
      </w:r>
      <w:r>
        <w:rPr>
          <w:sz w:val="22"/>
          <w:szCs w:val="22"/>
          <w:lang w:val="sr-Cyrl-CS"/>
        </w:rPr>
        <w:t>средом и четвртком од 8-14 петком у смени са старијим разредима.</w:t>
      </w:r>
    </w:p>
    <w:p w14:paraId="77604BD1" w14:textId="77777777" w:rsidR="001B5A56" w:rsidRDefault="00000000">
      <w:pPr>
        <w:pStyle w:val="BodyText"/>
        <w:spacing w:after="0"/>
        <w:jc w:val="both"/>
        <w:rPr>
          <w:sz w:val="22"/>
          <w:szCs w:val="22"/>
        </w:rPr>
      </w:pPr>
      <w:r>
        <w:rPr>
          <w:sz w:val="22"/>
          <w:szCs w:val="22"/>
        </w:rPr>
        <w:t xml:space="preserve">Радно време библиотекара је </w:t>
      </w:r>
      <w:r>
        <w:rPr>
          <w:sz w:val="22"/>
          <w:szCs w:val="22"/>
          <w:lang w:val="sr-Cyrl-RS"/>
        </w:rPr>
        <w:t xml:space="preserve">: понедељком од 13-19 часова, уторак, среда, четвртак и петак од </w:t>
      </w:r>
      <w:r>
        <w:rPr>
          <w:sz w:val="22"/>
          <w:szCs w:val="22"/>
        </w:rPr>
        <w:t xml:space="preserve"> 8 до 14</w:t>
      </w:r>
      <w:r>
        <w:rPr>
          <w:sz w:val="22"/>
          <w:szCs w:val="22"/>
          <w:lang w:val="sr-Cyrl-RS"/>
        </w:rPr>
        <w:t>часова</w:t>
      </w:r>
      <w:r>
        <w:rPr>
          <w:sz w:val="22"/>
          <w:szCs w:val="22"/>
        </w:rPr>
        <w:t>.</w:t>
      </w:r>
    </w:p>
    <w:p w14:paraId="44497BA0" w14:textId="77777777" w:rsidR="001B5A56" w:rsidRDefault="00000000">
      <w:pPr>
        <w:pStyle w:val="BodyText"/>
        <w:spacing w:after="0"/>
        <w:jc w:val="both"/>
        <w:rPr>
          <w:sz w:val="22"/>
          <w:szCs w:val="22"/>
        </w:rPr>
      </w:pPr>
      <w:r>
        <w:rPr>
          <w:sz w:val="22"/>
          <w:szCs w:val="22"/>
        </w:rPr>
        <w:t xml:space="preserve">Радно време секретара, административног радника, благајника и рачуновође је од </w:t>
      </w:r>
      <w:r>
        <w:rPr>
          <w:sz w:val="22"/>
          <w:szCs w:val="22"/>
          <w:lang w:val="sr-Cyrl-CS"/>
        </w:rPr>
        <w:t>8</w:t>
      </w:r>
      <w:r>
        <w:rPr>
          <w:sz w:val="22"/>
          <w:szCs w:val="22"/>
        </w:rPr>
        <w:t xml:space="preserve"> до 1</w:t>
      </w:r>
      <w:r>
        <w:rPr>
          <w:sz w:val="22"/>
          <w:szCs w:val="22"/>
          <w:lang w:val="sr-Cyrl-CS"/>
        </w:rPr>
        <w:t>6</w:t>
      </w:r>
      <w:r>
        <w:rPr>
          <w:sz w:val="22"/>
          <w:szCs w:val="22"/>
        </w:rPr>
        <w:t xml:space="preserve"> часова сваког радног дана. </w:t>
      </w:r>
    </w:p>
    <w:p w14:paraId="52188151" w14:textId="77777777" w:rsidR="001B5A56" w:rsidRDefault="00000000">
      <w:pPr>
        <w:pStyle w:val="BodyText"/>
        <w:spacing w:after="0"/>
        <w:jc w:val="both"/>
        <w:rPr>
          <w:sz w:val="22"/>
          <w:szCs w:val="22"/>
        </w:rPr>
      </w:pPr>
      <w:r>
        <w:rPr>
          <w:sz w:val="22"/>
          <w:szCs w:val="22"/>
        </w:rPr>
        <w:t xml:space="preserve">Радно време помоћно-техничког особља је од </w:t>
      </w:r>
      <w:r>
        <w:rPr>
          <w:sz w:val="22"/>
          <w:szCs w:val="22"/>
          <w:lang w:val="sr-Cyrl-CS"/>
        </w:rPr>
        <w:t>6</w:t>
      </w:r>
      <w:r>
        <w:rPr>
          <w:sz w:val="22"/>
          <w:szCs w:val="22"/>
        </w:rPr>
        <w:t xml:space="preserve"> до 14 часова и од 1</w:t>
      </w:r>
      <w:r>
        <w:rPr>
          <w:sz w:val="22"/>
          <w:szCs w:val="22"/>
          <w:lang w:val="sr-Cyrl-CS"/>
        </w:rPr>
        <w:t>4</w:t>
      </w:r>
      <w:r>
        <w:rPr>
          <w:sz w:val="22"/>
          <w:szCs w:val="22"/>
        </w:rPr>
        <w:t xml:space="preserve"> до 22 часа.</w:t>
      </w:r>
    </w:p>
    <w:p w14:paraId="1125D240" w14:textId="77777777" w:rsidR="001B5A56" w:rsidRDefault="00000000">
      <w:pPr>
        <w:pStyle w:val="BodyText"/>
        <w:spacing w:after="0"/>
        <w:jc w:val="both"/>
        <w:rPr>
          <w:sz w:val="22"/>
          <w:szCs w:val="22"/>
        </w:rPr>
      </w:pPr>
      <w:r>
        <w:rPr>
          <w:sz w:val="22"/>
          <w:szCs w:val="22"/>
        </w:rPr>
        <w:t>Дежурства у школи</w:t>
      </w:r>
    </w:p>
    <w:p w14:paraId="72FFA236" w14:textId="77777777" w:rsidR="001B5A56" w:rsidRDefault="00000000">
      <w:pPr>
        <w:pStyle w:val="BodyText"/>
        <w:spacing w:after="0"/>
        <w:jc w:val="both"/>
        <w:rPr>
          <w:sz w:val="22"/>
          <w:szCs w:val="22"/>
        </w:rPr>
      </w:pPr>
      <w:r>
        <w:rPr>
          <w:sz w:val="22"/>
          <w:szCs w:val="22"/>
        </w:rPr>
        <w:t>У оквиру поделе задужења у току радне недеље сваки наставник има предвиђено дежурство. Наставници дежурају у приземљу, на првом и другом спрату</w:t>
      </w:r>
      <w:r>
        <w:rPr>
          <w:sz w:val="22"/>
          <w:szCs w:val="22"/>
          <w:lang w:val="sr-Cyrl-CS"/>
        </w:rPr>
        <w:t xml:space="preserve">, улазу у школу, школском дворишту </w:t>
      </w:r>
      <w:r>
        <w:rPr>
          <w:sz w:val="22"/>
          <w:szCs w:val="22"/>
        </w:rPr>
        <w:t>и то пре почетка наставе и за време одмора</w:t>
      </w:r>
      <w:r>
        <w:rPr>
          <w:sz w:val="22"/>
          <w:szCs w:val="22"/>
          <w:lang w:val="sr-Cyrl-CS"/>
        </w:rPr>
        <w:t>.</w:t>
      </w:r>
    </w:p>
    <w:p w14:paraId="53FEDDF6" w14:textId="77777777" w:rsidR="001B5A56" w:rsidRDefault="001B5A56">
      <w:pPr>
        <w:pStyle w:val="BodyText"/>
        <w:spacing w:line="360" w:lineRule="auto"/>
        <w:jc w:val="both"/>
        <w:rPr>
          <w:sz w:val="22"/>
          <w:szCs w:val="22"/>
        </w:rPr>
      </w:pPr>
    </w:p>
    <w:p w14:paraId="73961961" w14:textId="77777777" w:rsidR="001B5A56" w:rsidRDefault="00000000">
      <w:pPr>
        <w:pStyle w:val="Style2"/>
        <w:rPr>
          <w:rFonts w:cs="Times New Roman"/>
        </w:rPr>
      </w:pPr>
      <w:bookmarkStart w:id="14" w:name="_Toc177134025"/>
      <w:r>
        <w:rPr>
          <w:rFonts w:cs="Times New Roman"/>
        </w:rPr>
        <w:t>5.3 ПОДЕЛА ОДЕ</w:t>
      </w:r>
      <w:r>
        <w:rPr>
          <w:rFonts w:cs="Times New Roman"/>
          <w:lang w:val="sr-Cyrl-CS"/>
        </w:rPr>
        <w:t>Љ</w:t>
      </w:r>
      <w:r>
        <w:rPr>
          <w:rFonts w:cs="Times New Roman"/>
        </w:rPr>
        <w:t>Е</w:t>
      </w:r>
      <w:r>
        <w:rPr>
          <w:rFonts w:cs="Times New Roman"/>
          <w:lang w:val="sr-Cyrl-CS"/>
        </w:rPr>
        <w:t>Њ</w:t>
      </w:r>
      <w:r>
        <w:rPr>
          <w:rFonts w:cs="Times New Roman"/>
        </w:rPr>
        <w:t>А НА НАСТАВНИКЕ И ОСТАЛА ЗАДУЖЕ</w:t>
      </w:r>
      <w:r>
        <w:rPr>
          <w:rFonts w:cs="Times New Roman"/>
          <w:lang w:val="sr-Cyrl-CS"/>
        </w:rPr>
        <w:t>Њ</w:t>
      </w:r>
      <w:r>
        <w:rPr>
          <w:rFonts w:cs="Times New Roman"/>
        </w:rPr>
        <w:t>А ИЗ 40-ЧАСОВНЕ РАДНЕ НЕДЕ</w:t>
      </w:r>
      <w:r>
        <w:rPr>
          <w:rFonts w:cs="Times New Roman"/>
          <w:lang w:val="sr-Cyrl-CS"/>
        </w:rPr>
        <w:t>Љ</w:t>
      </w:r>
      <w:r>
        <w:rPr>
          <w:rFonts w:cs="Times New Roman"/>
        </w:rPr>
        <w:t>Е</w:t>
      </w:r>
      <w:bookmarkEnd w:id="14"/>
    </w:p>
    <w:tbl>
      <w:tblPr>
        <w:tblW w:w="100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00"/>
        <w:gridCol w:w="1620"/>
        <w:gridCol w:w="1419"/>
        <w:gridCol w:w="1421"/>
        <w:gridCol w:w="2975"/>
      </w:tblGrid>
      <w:tr w:rsidR="001B5A56" w14:paraId="38545CE3" w14:textId="77777777">
        <w:trPr>
          <w:cantSplit/>
          <w:trHeight w:val="1134"/>
          <w:tblHeader/>
          <w:jc w:val="center"/>
        </w:trPr>
        <w:tc>
          <w:tcPr>
            <w:tcW w:w="2600" w:type="dxa"/>
            <w:tcBorders>
              <w:top w:val="single" w:sz="6" w:space="0" w:color="auto"/>
              <w:left w:val="single" w:sz="6" w:space="0" w:color="auto"/>
              <w:bottom w:val="single" w:sz="6" w:space="0" w:color="auto"/>
              <w:right w:val="single" w:sz="6" w:space="0" w:color="auto"/>
            </w:tcBorders>
            <w:shd w:val="pct10" w:color="auto" w:fill="auto"/>
            <w:vAlign w:val="center"/>
          </w:tcPr>
          <w:p w14:paraId="60589778" w14:textId="77777777" w:rsidR="001B5A56" w:rsidRDefault="00000000">
            <w:pPr>
              <w:spacing w:line="256" w:lineRule="auto"/>
              <w:jc w:val="center"/>
              <w:rPr>
                <w:lang w:val="sr-Cyrl-CS"/>
              </w:rPr>
            </w:pPr>
            <w:r>
              <w:rPr>
                <w:sz w:val="22"/>
                <w:szCs w:val="22"/>
              </w:rPr>
              <w:t>НАСТАВНИК</w:t>
            </w:r>
          </w:p>
        </w:tc>
        <w:tc>
          <w:tcPr>
            <w:tcW w:w="1619" w:type="dxa"/>
            <w:tcBorders>
              <w:top w:val="single" w:sz="6" w:space="0" w:color="auto"/>
              <w:left w:val="single" w:sz="6" w:space="0" w:color="auto"/>
              <w:bottom w:val="single" w:sz="6" w:space="0" w:color="auto"/>
              <w:right w:val="single" w:sz="6" w:space="0" w:color="auto"/>
            </w:tcBorders>
            <w:shd w:val="pct10" w:color="auto" w:fill="auto"/>
            <w:vAlign w:val="center"/>
          </w:tcPr>
          <w:p w14:paraId="41B7D2E6" w14:textId="77777777" w:rsidR="001B5A56" w:rsidRDefault="00000000">
            <w:pPr>
              <w:spacing w:line="256" w:lineRule="auto"/>
              <w:ind w:right="113"/>
              <w:jc w:val="center"/>
              <w:rPr>
                <w:lang w:val="sr-Cyrl-CS"/>
              </w:rPr>
            </w:pPr>
            <w:r>
              <w:rPr>
                <w:sz w:val="22"/>
                <w:szCs w:val="22"/>
                <w:lang w:val="sr-Cyrl-CS"/>
              </w:rPr>
              <w:t>ПРЕДМЕТ</w:t>
            </w:r>
          </w:p>
        </w:tc>
        <w:tc>
          <w:tcPr>
            <w:tcW w:w="1418" w:type="dxa"/>
            <w:tcBorders>
              <w:top w:val="single" w:sz="6" w:space="0" w:color="auto"/>
              <w:left w:val="single" w:sz="6" w:space="0" w:color="auto"/>
              <w:bottom w:val="single" w:sz="6" w:space="0" w:color="auto"/>
              <w:right w:val="single" w:sz="6" w:space="0" w:color="auto"/>
            </w:tcBorders>
            <w:shd w:val="pct10" w:color="auto" w:fill="auto"/>
            <w:vAlign w:val="center"/>
          </w:tcPr>
          <w:p w14:paraId="4422A882" w14:textId="77777777" w:rsidR="001B5A56" w:rsidRDefault="00000000">
            <w:pPr>
              <w:spacing w:line="256" w:lineRule="auto"/>
              <w:jc w:val="center"/>
              <w:rPr>
                <w:lang w:val="sr-Cyrl-CS"/>
              </w:rPr>
            </w:pPr>
            <w:r>
              <w:rPr>
                <w:sz w:val="22"/>
                <w:szCs w:val="22"/>
                <w:lang w:val="sr-Cyrl-CS"/>
              </w:rPr>
              <w:t>ОДЕЉЕЊЕ</w:t>
            </w:r>
          </w:p>
        </w:tc>
        <w:tc>
          <w:tcPr>
            <w:tcW w:w="1420" w:type="dxa"/>
            <w:tcBorders>
              <w:top w:val="single" w:sz="6" w:space="0" w:color="auto"/>
              <w:left w:val="single" w:sz="6" w:space="0" w:color="auto"/>
              <w:bottom w:val="single" w:sz="6" w:space="0" w:color="auto"/>
              <w:right w:val="single" w:sz="6" w:space="0" w:color="auto"/>
            </w:tcBorders>
            <w:shd w:val="pct10" w:color="auto" w:fill="auto"/>
            <w:vAlign w:val="center"/>
          </w:tcPr>
          <w:p w14:paraId="00A74CBC" w14:textId="77777777" w:rsidR="001B5A56" w:rsidRDefault="00000000">
            <w:pPr>
              <w:spacing w:line="256" w:lineRule="auto"/>
              <w:jc w:val="center"/>
              <w:rPr>
                <w:lang w:val="sr-Cyrl-CS"/>
              </w:rPr>
            </w:pPr>
            <w:r>
              <w:rPr>
                <w:sz w:val="22"/>
                <w:szCs w:val="22"/>
                <w:lang w:val="sr-Cyrl-CS"/>
              </w:rPr>
              <w:t>НЕДЕЉНИ</w:t>
            </w:r>
          </w:p>
          <w:p w14:paraId="2D37830B" w14:textId="77777777" w:rsidR="001B5A56" w:rsidRDefault="00000000">
            <w:pPr>
              <w:spacing w:line="256" w:lineRule="auto"/>
              <w:jc w:val="center"/>
              <w:rPr>
                <w:lang w:val="sr-Cyrl-CS"/>
              </w:rPr>
            </w:pPr>
            <w:r>
              <w:rPr>
                <w:sz w:val="22"/>
                <w:szCs w:val="22"/>
                <w:lang w:val="sr-Cyrl-CS"/>
              </w:rPr>
              <w:t>ФОНД</w:t>
            </w:r>
          </w:p>
          <w:p w14:paraId="45AB000F" w14:textId="77777777" w:rsidR="001B5A56" w:rsidRDefault="00000000">
            <w:pPr>
              <w:spacing w:line="256" w:lineRule="auto"/>
              <w:jc w:val="center"/>
              <w:rPr>
                <w:lang w:val="sr-Cyrl-CS"/>
              </w:rPr>
            </w:pPr>
            <w:r>
              <w:rPr>
                <w:sz w:val="22"/>
                <w:szCs w:val="22"/>
                <w:lang w:val="sr-Cyrl-CS"/>
              </w:rPr>
              <w:t>ЧАСОВА</w:t>
            </w:r>
          </w:p>
          <w:p w14:paraId="4C2E143B" w14:textId="77777777" w:rsidR="001B5A56" w:rsidRDefault="00000000">
            <w:pPr>
              <w:spacing w:line="256" w:lineRule="auto"/>
              <w:jc w:val="center"/>
              <w:rPr>
                <w:lang w:val="sr-Cyrl-CS"/>
              </w:rPr>
            </w:pPr>
            <w:r>
              <w:rPr>
                <w:sz w:val="22"/>
                <w:szCs w:val="22"/>
                <w:lang w:val="sr-Cyrl-CS"/>
              </w:rPr>
              <w:t>РЕДОВНЕ</w:t>
            </w:r>
          </w:p>
          <w:p w14:paraId="1ECAF640" w14:textId="77777777" w:rsidR="001B5A56" w:rsidRDefault="00000000">
            <w:pPr>
              <w:spacing w:line="256" w:lineRule="auto"/>
              <w:jc w:val="center"/>
              <w:rPr>
                <w:lang w:val="sr-Cyrl-CS"/>
              </w:rPr>
            </w:pPr>
            <w:r>
              <w:rPr>
                <w:sz w:val="22"/>
                <w:szCs w:val="22"/>
                <w:lang w:val="sr-Cyrl-CS"/>
              </w:rPr>
              <w:t>НАСТАВЕ</w:t>
            </w:r>
          </w:p>
        </w:tc>
        <w:tc>
          <w:tcPr>
            <w:tcW w:w="2974" w:type="dxa"/>
            <w:tcBorders>
              <w:top w:val="single" w:sz="6" w:space="0" w:color="auto"/>
              <w:left w:val="single" w:sz="6" w:space="0" w:color="auto"/>
              <w:bottom w:val="single" w:sz="6" w:space="0" w:color="auto"/>
              <w:right w:val="single" w:sz="6" w:space="0" w:color="auto"/>
            </w:tcBorders>
            <w:shd w:val="pct10" w:color="auto" w:fill="auto"/>
            <w:vAlign w:val="center"/>
          </w:tcPr>
          <w:p w14:paraId="6B55AE6B" w14:textId="77777777" w:rsidR="001B5A56" w:rsidRDefault="001B5A56">
            <w:pPr>
              <w:spacing w:line="256" w:lineRule="auto"/>
              <w:jc w:val="center"/>
              <w:rPr>
                <w:lang w:val="ru-RU"/>
              </w:rPr>
            </w:pPr>
          </w:p>
          <w:p w14:paraId="51112F6A" w14:textId="77777777" w:rsidR="001B5A56" w:rsidRDefault="00000000">
            <w:pPr>
              <w:spacing w:line="256" w:lineRule="auto"/>
              <w:jc w:val="center"/>
              <w:rPr>
                <w:lang w:val="sr-Cyrl-CS"/>
              </w:rPr>
            </w:pPr>
            <w:r>
              <w:rPr>
                <w:sz w:val="22"/>
                <w:szCs w:val="22"/>
                <w:lang w:val="sr-Cyrl-CS"/>
              </w:rPr>
              <w:t>ПОСЕБНА</w:t>
            </w:r>
          </w:p>
          <w:p w14:paraId="1B54C8C1" w14:textId="77777777" w:rsidR="001B5A56" w:rsidRDefault="00000000">
            <w:pPr>
              <w:spacing w:line="256" w:lineRule="auto"/>
              <w:jc w:val="center"/>
            </w:pPr>
            <w:r>
              <w:rPr>
                <w:sz w:val="22"/>
                <w:szCs w:val="22"/>
                <w:lang w:val="sr-Cyrl-CS"/>
              </w:rPr>
              <w:t>ЗАДУЖЕЊА</w:t>
            </w:r>
          </w:p>
          <w:p w14:paraId="1EA66663" w14:textId="77777777" w:rsidR="001B5A56" w:rsidRDefault="001B5A56">
            <w:pPr>
              <w:spacing w:line="256" w:lineRule="auto"/>
              <w:jc w:val="center"/>
            </w:pPr>
          </w:p>
          <w:p w14:paraId="70B2A85F" w14:textId="77777777" w:rsidR="001B5A56" w:rsidRDefault="001B5A56">
            <w:pPr>
              <w:spacing w:line="256" w:lineRule="auto"/>
              <w:jc w:val="center"/>
            </w:pPr>
          </w:p>
          <w:p w14:paraId="10F23E80" w14:textId="77777777" w:rsidR="001B5A56" w:rsidRDefault="001B5A56">
            <w:pPr>
              <w:spacing w:line="256" w:lineRule="auto"/>
              <w:jc w:val="center"/>
            </w:pPr>
          </w:p>
        </w:tc>
      </w:tr>
      <w:tr w:rsidR="001B5A56" w14:paraId="58A1C587"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177C46A3" w14:textId="77777777" w:rsidR="001B5A56" w:rsidRDefault="00000000">
            <w:pPr>
              <w:tabs>
                <w:tab w:val="left" w:pos="360"/>
              </w:tabs>
              <w:spacing w:line="256" w:lineRule="auto"/>
              <w:jc w:val="center"/>
              <w:rPr>
                <w:lang w:val="sr-Cyrl-RS"/>
              </w:rPr>
            </w:pPr>
            <w:r>
              <w:rPr>
                <w:sz w:val="22"/>
                <w:szCs w:val="22"/>
                <w:lang w:val="sr-Cyrl-CS"/>
              </w:rPr>
              <w:t>Јасминка Јевић</w:t>
            </w:r>
          </w:p>
        </w:tc>
        <w:tc>
          <w:tcPr>
            <w:tcW w:w="1619" w:type="dxa"/>
            <w:tcBorders>
              <w:top w:val="single" w:sz="6" w:space="0" w:color="auto"/>
              <w:left w:val="single" w:sz="6" w:space="0" w:color="auto"/>
              <w:bottom w:val="single" w:sz="6" w:space="0" w:color="auto"/>
              <w:right w:val="single" w:sz="6" w:space="0" w:color="auto"/>
            </w:tcBorders>
            <w:vAlign w:val="center"/>
          </w:tcPr>
          <w:p w14:paraId="15AE8A59" w14:textId="77777777" w:rsidR="001B5A56" w:rsidRDefault="00000000">
            <w:pPr>
              <w:spacing w:line="256" w:lineRule="auto"/>
              <w:jc w:val="center"/>
              <w:rPr>
                <w:lang w:val="sr-Cyrl-CS"/>
              </w:rPr>
            </w:pPr>
            <w:r>
              <w:rPr>
                <w:sz w:val="22"/>
                <w:szCs w:val="22"/>
                <w:lang w:val="sr-Cyrl-CS"/>
              </w:rPr>
              <w:t>Разредна</w:t>
            </w:r>
          </w:p>
          <w:p w14:paraId="63FE3579"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2A564531" w14:textId="77777777" w:rsidR="001B5A56" w:rsidRDefault="00000000">
            <w:pPr>
              <w:spacing w:line="256" w:lineRule="auto"/>
              <w:jc w:val="center"/>
              <w:rPr>
                <w:lang w:val="sr-Cyrl-CS"/>
              </w:rPr>
            </w:pPr>
            <w:r>
              <w:rPr>
                <w:sz w:val="22"/>
                <w:szCs w:val="22"/>
              </w:rPr>
              <w:t>1</w:t>
            </w:r>
            <w:r>
              <w:rPr>
                <w:sz w:val="22"/>
                <w:szCs w:val="22"/>
                <w:lang w:val="sr-Cyrl-CS"/>
              </w:rPr>
              <w:t>-1</w:t>
            </w:r>
          </w:p>
        </w:tc>
        <w:tc>
          <w:tcPr>
            <w:tcW w:w="1420" w:type="dxa"/>
            <w:tcBorders>
              <w:top w:val="single" w:sz="6" w:space="0" w:color="auto"/>
              <w:left w:val="single" w:sz="6" w:space="0" w:color="auto"/>
              <w:bottom w:val="single" w:sz="6" w:space="0" w:color="auto"/>
              <w:right w:val="single" w:sz="6" w:space="0" w:color="auto"/>
            </w:tcBorders>
            <w:vAlign w:val="center"/>
          </w:tcPr>
          <w:p w14:paraId="4AA9214C" w14:textId="77777777" w:rsidR="001B5A56" w:rsidRDefault="00000000">
            <w:pPr>
              <w:spacing w:line="256" w:lineRule="auto"/>
              <w:jc w:val="center"/>
              <w:rPr>
                <w:lang w:val="sr-Cyrl-CS"/>
              </w:rPr>
            </w:pPr>
            <w:r>
              <w:rPr>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14:paraId="556F38CD" w14:textId="77777777" w:rsidR="001B5A56" w:rsidRDefault="00000000">
            <w:pPr>
              <w:spacing w:line="256" w:lineRule="auto"/>
              <w:jc w:val="center"/>
              <w:rPr>
                <w:lang w:val="sr-Cyrl-CS"/>
              </w:rPr>
            </w:pPr>
            <w:r>
              <w:rPr>
                <w:sz w:val="22"/>
                <w:szCs w:val="22"/>
                <w:lang w:val="sr-Cyrl-CS"/>
              </w:rPr>
              <w:t>Естетско креативна секција</w:t>
            </w:r>
          </w:p>
          <w:p w14:paraId="26E2E24C" w14:textId="77777777" w:rsidR="001B5A56" w:rsidRDefault="00000000">
            <w:pPr>
              <w:spacing w:line="256" w:lineRule="auto"/>
              <w:jc w:val="center"/>
              <w:rPr>
                <w:lang w:val="sr-Latn-RS"/>
              </w:rPr>
            </w:pPr>
            <w:r>
              <w:rPr>
                <w:sz w:val="22"/>
                <w:szCs w:val="22"/>
                <w:lang w:val="sr-Cyrl-CS"/>
              </w:rPr>
              <w:t>Тим за професионални развој</w:t>
            </w:r>
          </w:p>
          <w:p w14:paraId="69103E92" w14:textId="77777777" w:rsidR="001B5A56" w:rsidRDefault="00000000">
            <w:pPr>
              <w:spacing w:line="256" w:lineRule="auto"/>
              <w:jc w:val="center"/>
              <w:rPr>
                <w:lang w:val="sr-Cyrl-CS"/>
              </w:rPr>
            </w:pPr>
            <w:r>
              <w:rPr>
                <w:sz w:val="22"/>
                <w:szCs w:val="22"/>
                <w:lang w:val="sr-Cyrl-CS"/>
              </w:rPr>
              <w:t>Комисија за уџбенике</w:t>
            </w:r>
          </w:p>
          <w:p w14:paraId="2F3D5363" w14:textId="77777777" w:rsidR="001B5A56" w:rsidRDefault="00000000">
            <w:pPr>
              <w:spacing w:line="256" w:lineRule="auto"/>
              <w:jc w:val="center"/>
              <w:rPr>
                <w:lang w:val="sr-Cyrl-CS"/>
              </w:rPr>
            </w:pPr>
            <w:r>
              <w:rPr>
                <w:lang w:val="sr-Cyrl-CS"/>
              </w:rPr>
              <w:t>Члан школског одбора</w:t>
            </w:r>
          </w:p>
          <w:p w14:paraId="5EB4C977" w14:textId="77777777" w:rsidR="001B5A56" w:rsidRDefault="00000000">
            <w:pPr>
              <w:spacing w:line="256" w:lineRule="auto"/>
              <w:jc w:val="center"/>
              <w:rPr>
                <w:sz w:val="22"/>
                <w:szCs w:val="22"/>
              </w:rPr>
            </w:pPr>
            <w:r>
              <w:rPr>
                <w:sz w:val="22"/>
                <w:szCs w:val="22"/>
                <w:lang w:val="sr-Cyrl-CS"/>
              </w:rPr>
              <w:t>Тим за заштиту од Д.Н.З.З</w:t>
            </w:r>
          </w:p>
        </w:tc>
      </w:tr>
      <w:tr w:rsidR="001B5A56" w14:paraId="107B5AA4"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5123AA14" w14:textId="77777777" w:rsidR="001B5A56" w:rsidRDefault="00000000">
            <w:pPr>
              <w:tabs>
                <w:tab w:val="left" w:pos="360"/>
              </w:tabs>
              <w:spacing w:line="256" w:lineRule="auto"/>
              <w:jc w:val="center"/>
            </w:pPr>
            <w:r>
              <w:rPr>
                <w:sz w:val="22"/>
                <w:szCs w:val="22"/>
                <w:lang w:val="sr-Cyrl-CS"/>
              </w:rPr>
              <w:t>Рада Рончевић</w:t>
            </w:r>
          </w:p>
        </w:tc>
        <w:tc>
          <w:tcPr>
            <w:tcW w:w="1619" w:type="dxa"/>
            <w:tcBorders>
              <w:top w:val="single" w:sz="6" w:space="0" w:color="auto"/>
              <w:left w:val="single" w:sz="6" w:space="0" w:color="auto"/>
              <w:bottom w:val="single" w:sz="6" w:space="0" w:color="auto"/>
              <w:right w:val="single" w:sz="6" w:space="0" w:color="auto"/>
            </w:tcBorders>
            <w:vAlign w:val="center"/>
          </w:tcPr>
          <w:p w14:paraId="60409988" w14:textId="77777777" w:rsidR="001B5A56" w:rsidRDefault="00000000">
            <w:pPr>
              <w:spacing w:line="256" w:lineRule="auto"/>
              <w:jc w:val="center"/>
              <w:rPr>
                <w:lang w:val="sr-Cyrl-CS"/>
              </w:rPr>
            </w:pPr>
            <w:r>
              <w:rPr>
                <w:sz w:val="22"/>
                <w:szCs w:val="22"/>
                <w:lang w:val="sr-Cyrl-CS"/>
              </w:rPr>
              <w:t>Разредна</w:t>
            </w:r>
          </w:p>
          <w:p w14:paraId="294ECF33"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4F6F945E" w14:textId="77777777" w:rsidR="001B5A56" w:rsidRDefault="00000000">
            <w:pPr>
              <w:spacing w:line="256" w:lineRule="auto"/>
              <w:jc w:val="center"/>
              <w:rPr>
                <w:lang w:val="sr-Cyrl-CS"/>
              </w:rPr>
            </w:pPr>
            <w:r>
              <w:rPr>
                <w:sz w:val="22"/>
                <w:szCs w:val="22"/>
                <w:lang w:val="sr-Cyrl-CS"/>
              </w:rPr>
              <w:t>1-2</w:t>
            </w:r>
          </w:p>
        </w:tc>
        <w:tc>
          <w:tcPr>
            <w:tcW w:w="1420" w:type="dxa"/>
            <w:tcBorders>
              <w:top w:val="single" w:sz="6" w:space="0" w:color="auto"/>
              <w:left w:val="single" w:sz="6" w:space="0" w:color="auto"/>
              <w:bottom w:val="single" w:sz="6" w:space="0" w:color="auto"/>
              <w:right w:val="single" w:sz="6" w:space="0" w:color="auto"/>
            </w:tcBorders>
            <w:vAlign w:val="center"/>
          </w:tcPr>
          <w:p w14:paraId="069BC6E0" w14:textId="77777777" w:rsidR="001B5A56" w:rsidRDefault="00000000">
            <w:pPr>
              <w:spacing w:line="256" w:lineRule="auto"/>
              <w:jc w:val="center"/>
              <w:rPr>
                <w:lang w:val="sr-Cyrl-CS"/>
              </w:rPr>
            </w:pPr>
            <w:r>
              <w:rPr>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14:paraId="212921FE" w14:textId="77777777" w:rsidR="001B5A56" w:rsidRDefault="00000000">
            <w:pPr>
              <w:spacing w:line="256" w:lineRule="auto"/>
              <w:jc w:val="center"/>
              <w:rPr>
                <w:lang w:val="sr-Cyrl-CS"/>
              </w:rPr>
            </w:pPr>
            <w:r>
              <w:rPr>
                <w:sz w:val="22"/>
                <w:szCs w:val="22"/>
                <w:lang w:val="sr-Cyrl-CS"/>
              </w:rPr>
              <w:t>Естетско креативна секција</w:t>
            </w:r>
          </w:p>
          <w:p w14:paraId="4209E3F7" w14:textId="77777777" w:rsidR="001B5A56" w:rsidRDefault="00000000">
            <w:pPr>
              <w:spacing w:line="256" w:lineRule="auto"/>
              <w:jc w:val="center"/>
              <w:rPr>
                <w:lang w:val="sr-Cyrl-CS"/>
              </w:rPr>
            </w:pPr>
            <w:r>
              <w:rPr>
                <w:sz w:val="22"/>
                <w:szCs w:val="22"/>
                <w:lang w:val="sr-Cyrl-CS"/>
              </w:rPr>
              <w:t>Председник  Школског одбора</w:t>
            </w:r>
          </w:p>
        </w:tc>
      </w:tr>
      <w:tr w:rsidR="001B5A56" w14:paraId="5EDF0279"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67510C3C" w14:textId="77777777" w:rsidR="001B5A56" w:rsidRDefault="00000000">
            <w:pPr>
              <w:tabs>
                <w:tab w:val="left" w:pos="360"/>
              </w:tabs>
              <w:spacing w:line="256" w:lineRule="auto"/>
              <w:jc w:val="center"/>
              <w:rPr>
                <w:sz w:val="22"/>
                <w:szCs w:val="22"/>
                <w:lang w:val="sr-Cyrl-CS"/>
              </w:rPr>
            </w:pPr>
            <w:r>
              <w:rPr>
                <w:sz w:val="22"/>
                <w:szCs w:val="22"/>
                <w:lang w:val="sr-Cyrl-CS"/>
              </w:rPr>
              <w:t xml:space="preserve">Весна Ивановић </w:t>
            </w:r>
          </w:p>
          <w:p w14:paraId="2B4F3EA7" w14:textId="77777777" w:rsidR="001B5A56" w:rsidRDefault="001B5A56">
            <w:pPr>
              <w:tabs>
                <w:tab w:val="left" w:pos="360"/>
              </w:tabs>
              <w:spacing w:line="256" w:lineRule="auto"/>
              <w:jc w:val="center"/>
              <w:rPr>
                <w:highlight w:val="yellow"/>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1A2352E1" w14:textId="77777777" w:rsidR="001B5A56" w:rsidRDefault="00000000">
            <w:pPr>
              <w:spacing w:line="256" w:lineRule="auto"/>
              <w:jc w:val="center"/>
              <w:rPr>
                <w:lang w:val="sr-Cyrl-CS"/>
              </w:rPr>
            </w:pPr>
            <w:r>
              <w:rPr>
                <w:sz w:val="22"/>
                <w:szCs w:val="22"/>
                <w:lang w:val="sr-Cyrl-CS"/>
              </w:rPr>
              <w:t>Разредна</w:t>
            </w:r>
          </w:p>
          <w:p w14:paraId="582F3CC8"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273BA398" w14:textId="77777777" w:rsidR="001B5A56" w:rsidRDefault="00000000">
            <w:pPr>
              <w:spacing w:line="256" w:lineRule="auto"/>
              <w:jc w:val="center"/>
              <w:rPr>
                <w:lang w:val="sr-Cyrl-CS"/>
              </w:rPr>
            </w:pPr>
            <w:r>
              <w:rPr>
                <w:sz w:val="22"/>
                <w:szCs w:val="22"/>
                <w:lang w:val="sr-Cyrl-CS"/>
              </w:rPr>
              <w:t>1-3</w:t>
            </w:r>
          </w:p>
        </w:tc>
        <w:tc>
          <w:tcPr>
            <w:tcW w:w="1420" w:type="dxa"/>
            <w:tcBorders>
              <w:top w:val="single" w:sz="6" w:space="0" w:color="auto"/>
              <w:left w:val="single" w:sz="6" w:space="0" w:color="auto"/>
              <w:bottom w:val="single" w:sz="6" w:space="0" w:color="auto"/>
              <w:right w:val="single" w:sz="6" w:space="0" w:color="auto"/>
            </w:tcBorders>
            <w:vAlign w:val="center"/>
          </w:tcPr>
          <w:p w14:paraId="35FFB704" w14:textId="77777777" w:rsidR="001B5A56" w:rsidRDefault="00000000">
            <w:pPr>
              <w:spacing w:line="256" w:lineRule="auto"/>
              <w:jc w:val="center"/>
              <w:rPr>
                <w:lang w:val="sr-Cyrl-CS"/>
              </w:rPr>
            </w:pPr>
            <w:r>
              <w:rPr>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14:paraId="2E1CE228" w14:textId="77777777" w:rsidR="001B5A56" w:rsidRDefault="00000000">
            <w:pPr>
              <w:spacing w:line="256" w:lineRule="auto"/>
              <w:jc w:val="center"/>
              <w:rPr>
                <w:lang w:val="sr-Cyrl-CS"/>
              </w:rPr>
            </w:pPr>
            <w:r>
              <w:rPr>
                <w:sz w:val="22"/>
                <w:szCs w:val="22"/>
                <w:lang w:val="sr-Cyrl-CS"/>
              </w:rPr>
              <w:t>Тим за културну спортску,  јавну, делатност школе</w:t>
            </w:r>
          </w:p>
          <w:p w14:paraId="251CD9DF" w14:textId="77777777" w:rsidR="001B5A56" w:rsidRDefault="00000000">
            <w:pPr>
              <w:spacing w:line="256" w:lineRule="auto"/>
              <w:jc w:val="center"/>
              <w:rPr>
                <w:lang w:val="sr-Latn-RS"/>
              </w:rPr>
            </w:pPr>
            <w:r>
              <w:rPr>
                <w:sz w:val="22"/>
                <w:szCs w:val="22"/>
                <w:lang w:val="sr-Cyrl-CS"/>
              </w:rPr>
              <w:t>Рецитаторска секција</w:t>
            </w:r>
          </w:p>
        </w:tc>
      </w:tr>
      <w:tr w:rsidR="001B5A56" w14:paraId="75A6C306" w14:textId="77777777">
        <w:trPr>
          <w:cantSplit/>
          <w:trHeight w:val="872"/>
          <w:jc w:val="center"/>
        </w:trPr>
        <w:tc>
          <w:tcPr>
            <w:tcW w:w="2600" w:type="dxa"/>
            <w:tcBorders>
              <w:top w:val="single" w:sz="6" w:space="0" w:color="auto"/>
              <w:left w:val="single" w:sz="6" w:space="0" w:color="auto"/>
              <w:bottom w:val="single" w:sz="6" w:space="0" w:color="auto"/>
              <w:right w:val="single" w:sz="6" w:space="0" w:color="auto"/>
            </w:tcBorders>
            <w:vAlign w:val="center"/>
          </w:tcPr>
          <w:p w14:paraId="2C6EBA38" w14:textId="77777777" w:rsidR="001B5A56" w:rsidRDefault="00000000">
            <w:pPr>
              <w:tabs>
                <w:tab w:val="left" w:pos="360"/>
              </w:tabs>
              <w:spacing w:line="256" w:lineRule="auto"/>
              <w:jc w:val="center"/>
              <w:rPr>
                <w:sz w:val="22"/>
                <w:szCs w:val="22"/>
                <w:lang w:val="sr-Cyrl-CS"/>
              </w:rPr>
            </w:pPr>
            <w:r>
              <w:rPr>
                <w:sz w:val="22"/>
                <w:szCs w:val="22"/>
                <w:lang w:val="sr-Cyrl-CS"/>
              </w:rPr>
              <w:t>Мира Павловић</w:t>
            </w:r>
          </w:p>
          <w:p w14:paraId="2EEABD27"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7E674D97" w14:textId="77777777" w:rsidR="001B5A56" w:rsidRDefault="00000000">
            <w:pPr>
              <w:spacing w:line="256" w:lineRule="auto"/>
              <w:jc w:val="center"/>
              <w:rPr>
                <w:lang w:val="sr-Cyrl-CS"/>
              </w:rPr>
            </w:pPr>
            <w:r>
              <w:rPr>
                <w:sz w:val="22"/>
                <w:szCs w:val="22"/>
                <w:lang w:val="sr-Cyrl-CS"/>
              </w:rPr>
              <w:t>Разредна</w:t>
            </w:r>
          </w:p>
          <w:p w14:paraId="5C18A48C"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386D7117" w14:textId="77777777" w:rsidR="001B5A56" w:rsidRDefault="00000000">
            <w:pPr>
              <w:spacing w:line="256" w:lineRule="auto"/>
              <w:jc w:val="center"/>
              <w:rPr>
                <w:lang w:val="sr-Cyrl-CS"/>
              </w:rPr>
            </w:pPr>
            <w:r>
              <w:rPr>
                <w:sz w:val="22"/>
                <w:szCs w:val="22"/>
                <w:lang w:val="sr-Cyrl-CS"/>
              </w:rPr>
              <w:t>1-4</w:t>
            </w:r>
          </w:p>
        </w:tc>
        <w:tc>
          <w:tcPr>
            <w:tcW w:w="1420" w:type="dxa"/>
            <w:tcBorders>
              <w:top w:val="single" w:sz="6" w:space="0" w:color="auto"/>
              <w:left w:val="single" w:sz="6" w:space="0" w:color="auto"/>
              <w:bottom w:val="single" w:sz="6" w:space="0" w:color="auto"/>
              <w:right w:val="single" w:sz="6" w:space="0" w:color="auto"/>
            </w:tcBorders>
            <w:vAlign w:val="center"/>
          </w:tcPr>
          <w:p w14:paraId="59985E37" w14:textId="77777777" w:rsidR="001B5A56" w:rsidRDefault="00000000">
            <w:pPr>
              <w:spacing w:line="256" w:lineRule="auto"/>
              <w:jc w:val="center"/>
              <w:rPr>
                <w:lang w:val="sr-Cyrl-CS"/>
              </w:rPr>
            </w:pPr>
            <w:r>
              <w:rPr>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14:paraId="45633C2C" w14:textId="77777777" w:rsidR="001B5A56" w:rsidRDefault="00000000">
            <w:pPr>
              <w:spacing w:line="256" w:lineRule="auto"/>
              <w:jc w:val="center"/>
              <w:rPr>
                <w:lang w:val="sr-Cyrl-CS"/>
              </w:rPr>
            </w:pPr>
            <w:r>
              <w:rPr>
                <w:sz w:val="22"/>
                <w:szCs w:val="22"/>
                <w:lang w:val="sr-Cyrl-CS"/>
              </w:rPr>
              <w:t>Математичка секција за 1. и 2.разред</w:t>
            </w:r>
          </w:p>
          <w:p w14:paraId="0B0835CF" w14:textId="77777777" w:rsidR="001B5A56" w:rsidRDefault="00000000">
            <w:pPr>
              <w:spacing w:line="256" w:lineRule="auto"/>
              <w:jc w:val="center"/>
              <w:rPr>
                <w:lang w:val="sr-Cyrl-CS"/>
              </w:rPr>
            </w:pPr>
            <w:r>
              <w:rPr>
                <w:sz w:val="22"/>
                <w:szCs w:val="22"/>
                <w:lang w:val="sr-Cyrl-CS"/>
              </w:rPr>
              <w:t>Члан Тима за међупредметне комп.и предузетништво</w:t>
            </w:r>
          </w:p>
          <w:p w14:paraId="55050729" w14:textId="77777777" w:rsidR="001B5A56" w:rsidRDefault="00000000">
            <w:pPr>
              <w:spacing w:line="256" w:lineRule="auto"/>
              <w:jc w:val="center"/>
              <w:rPr>
                <w:lang w:val="sr-Cyrl-CS"/>
              </w:rPr>
            </w:pPr>
            <w:r>
              <w:rPr>
                <w:sz w:val="22"/>
                <w:szCs w:val="22"/>
                <w:lang w:val="sr-Cyrl-CS"/>
              </w:rPr>
              <w:t>Члан тима за ШРП</w:t>
            </w:r>
          </w:p>
          <w:p w14:paraId="3CF09C3E" w14:textId="77777777" w:rsidR="001B5A56" w:rsidRDefault="00000000">
            <w:pPr>
              <w:spacing w:line="256" w:lineRule="auto"/>
              <w:jc w:val="center"/>
              <w:rPr>
                <w:lang w:val="sr-Cyrl-CS"/>
              </w:rPr>
            </w:pPr>
            <w:r>
              <w:rPr>
                <w:sz w:val="22"/>
                <w:szCs w:val="22"/>
              </w:rPr>
              <w:t>Тим за ИОП</w:t>
            </w:r>
          </w:p>
        </w:tc>
      </w:tr>
      <w:tr w:rsidR="001B5A56" w14:paraId="7BC12DA2" w14:textId="77777777">
        <w:trPr>
          <w:cantSplit/>
          <w:trHeight w:val="872"/>
          <w:jc w:val="center"/>
        </w:trPr>
        <w:tc>
          <w:tcPr>
            <w:tcW w:w="2600" w:type="dxa"/>
            <w:tcBorders>
              <w:top w:val="single" w:sz="6" w:space="0" w:color="auto"/>
              <w:left w:val="single" w:sz="6" w:space="0" w:color="auto"/>
              <w:bottom w:val="single" w:sz="6" w:space="0" w:color="auto"/>
              <w:right w:val="single" w:sz="6" w:space="0" w:color="auto"/>
            </w:tcBorders>
            <w:vAlign w:val="center"/>
          </w:tcPr>
          <w:p w14:paraId="1994A87B" w14:textId="77777777" w:rsidR="001B5A56" w:rsidRDefault="00000000">
            <w:pPr>
              <w:tabs>
                <w:tab w:val="left" w:pos="360"/>
              </w:tabs>
              <w:spacing w:line="256" w:lineRule="auto"/>
              <w:jc w:val="center"/>
              <w:rPr>
                <w:sz w:val="22"/>
                <w:szCs w:val="22"/>
                <w:lang w:val="sr-Cyrl-CS"/>
              </w:rPr>
            </w:pPr>
            <w:r>
              <w:rPr>
                <w:sz w:val="22"/>
                <w:szCs w:val="22"/>
                <w:lang w:val="sr-Cyrl-CS"/>
              </w:rPr>
              <w:lastRenderedPageBreak/>
              <w:t>Милица Миленковић</w:t>
            </w:r>
          </w:p>
        </w:tc>
        <w:tc>
          <w:tcPr>
            <w:tcW w:w="1619" w:type="dxa"/>
            <w:tcBorders>
              <w:top w:val="single" w:sz="6" w:space="0" w:color="auto"/>
              <w:left w:val="single" w:sz="6" w:space="0" w:color="auto"/>
              <w:bottom w:val="single" w:sz="6" w:space="0" w:color="auto"/>
              <w:right w:val="single" w:sz="6" w:space="0" w:color="auto"/>
            </w:tcBorders>
            <w:vAlign w:val="center"/>
          </w:tcPr>
          <w:p w14:paraId="77102E5A" w14:textId="77777777" w:rsidR="001B5A56" w:rsidRDefault="00000000">
            <w:pPr>
              <w:spacing w:line="256" w:lineRule="auto"/>
              <w:jc w:val="center"/>
              <w:rPr>
                <w:lang w:val="sr-Cyrl-CS"/>
              </w:rPr>
            </w:pPr>
            <w:r>
              <w:rPr>
                <w:sz w:val="22"/>
                <w:szCs w:val="22"/>
                <w:lang w:val="sr-Cyrl-CS"/>
              </w:rPr>
              <w:t>Разредна</w:t>
            </w:r>
          </w:p>
          <w:p w14:paraId="42CF3153" w14:textId="77777777" w:rsidR="001B5A56" w:rsidRDefault="00000000">
            <w:pPr>
              <w:spacing w:line="256" w:lineRule="auto"/>
              <w:jc w:val="center"/>
              <w:rPr>
                <w:sz w:val="22"/>
                <w:szCs w:val="22"/>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21A41618" w14:textId="77777777" w:rsidR="001B5A56" w:rsidRDefault="00000000">
            <w:pPr>
              <w:spacing w:line="256" w:lineRule="auto"/>
              <w:jc w:val="center"/>
              <w:rPr>
                <w:sz w:val="22"/>
                <w:szCs w:val="22"/>
                <w:lang w:val="sr-Cyrl-CS"/>
              </w:rPr>
            </w:pPr>
            <w:r>
              <w:rPr>
                <w:sz w:val="22"/>
                <w:szCs w:val="22"/>
                <w:lang w:val="sr-Cyrl-CS"/>
              </w:rPr>
              <w:t xml:space="preserve">1-5 </w:t>
            </w:r>
          </w:p>
        </w:tc>
        <w:tc>
          <w:tcPr>
            <w:tcW w:w="1420" w:type="dxa"/>
            <w:tcBorders>
              <w:top w:val="single" w:sz="6" w:space="0" w:color="auto"/>
              <w:left w:val="single" w:sz="6" w:space="0" w:color="auto"/>
              <w:bottom w:val="single" w:sz="6" w:space="0" w:color="auto"/>
              <w:right w:val="single" w:sz="6" w:space="0" w:color="auto"/>
            </w:tcBorders>
            <w:vAlign w:val="center"/>
          </w:tcPr>
          <w:p w14:paraId="2EF06180" w14:textId="77777777" w:rsidR="001B5A56" w:rsidRDefault="00000000">
            <w:pPr>
              <w:spacing w:line="256" w:lineRule="auto"/>
              <w:jc w:val="center"/>
              <w:rPr>
                <w:sz w:val="22"/>
                <w:szCs w:val="22"/>
                <w:lang w:val="sr-Cyrl-CS"/>
              </w:rPr>
            </w:pPr>
            <w:r>
              <w:rPr>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14:paraId="56D9299D" w14:textId="77777777" w:rsidR="001B5A56" w:rsidRDefault="00000000">
            <w:pPr>
              <w:spacing w:line="256" w:lineRule="auto"/>
              <w:jc w:val="center"/>
              <w:rPr>
                <w:sz w:val="22"/>
                <w:szCs w:val="22"/>
                <w:lang w:val="sr-Cyrl-CS"/>
              </w:rPr>
            </w:pPr>
            <w:r>
              <w:rPr>
                <w:sz w:val="22"/>
                <w:szCs w:val="22"/>
                <w:lang w:val="sr-Cyrl-CS"/>
              </w:rPr>
              <w:t>Тим за Школско развојно планирање</w:t>
            </w:r>
          </w:p>
          <w:p w14:paraId="641E5C20" w14:textId="77777777" w:rsidR="001B5A56" w:rsidRDefault="00000000">
            <w:pPr>
              <w:spacing w:line="256" w:lineRule="auto"/>
              <w:jc w:val="center"/>
              <w:rPr>
                <w:sz w:val="22"/>
                <w:szCs w:val="22"/>
                <w:lang w:val="sr-Cyrl-CS"/>
              </w:rPr>
            </w:pPr>
            <w:r>
              <w:rPr>
                <w:sz w:val="22"/>
                <w:szCs w:val="22"/>
                <w:lang w:val="sr-Cyrl-RS"/>
              </w:rPr>
              <w:t>Етно</w:t>
            </w:r>
            <w:r>
              <w:rPr>
                <w:sz w:val="22"/>
                <w:szCs w:val="22"/>
                <w:lang w:val="sr-Cyrl-CS"/>
              </w:rPr>
              <w:t xml:space="preserve"> секција</w:t>
            </w:r>
          </w:p>
        </w:tc>
      </w:tr>
      <w:tr w:rsidR="001B5A56" w14:paraId="0AB81DCE"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3D00A347" w14:textId="77777777" w:rsidR="001B5A56" w:rsidRDefault="001B5A56">
            <w:pPr>
              <w:tabs>
                <w:tab w:val="left" w:pos="360"/>
              </w:tabs>
              <w:spacing w:line="256" w:lineRule="auto"/>
              <w:jc w:val="center"/>
              <w:rPr>
                <w:sz w:val="22"/>
                <w:szCs w:val="22"/>
                <w:lang w:val="sr-Cyrl-CS"/>
              </w:rPr>
            </w:pPr>
          </w:p>
          <w:p w14:paraId="5C84A558" w14:textId="77777777" w:rsidR="001B5A56" w:rsidRDefault="00000000">
            <w:pPr>
              <w:tabs>
                <w:tab w:val="left" w:pos="360"/>
              </w:tabs>
              <w:spacing w:line="256" w:lineRule="auto"/>
              <w:jc w:val="center"/>
              <w:rPr>
                <w:sz w:val="22"/>
                <w:szCs w:val="22"/>
              </w:rPr>
            </w:pPr>
            <w:r>
              <w:rPr>
                <w:sz w:val="22"/>
                <w:szCs w:val="22"/>
                <w:lang w:val="sr-Cyrl-CS"/>
              </w:rPr>
              <w:t xml:space="preserve">Мика Богавац </w:t>
            </w:r>
          </w:p>
          <w:p w14:paraId="67C816E7"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02239861" w14:textId="77777777" w:rsidR="001B5A56" w:rsidRDefault="00000000">
            <w:pPr>
              <w:spacing w:line="256" w:lineRule="auto"/>
              <w:jc w:val="center"/>
              <w:rPr>
                <w:lang w:val="sr-Cyrl-CS"/>
              </w:rPr>
            </w:pPr>
            <w:r>
              <w:rPr>
                <w:sz w:val="22"/>
                <w:szCs w:val="22"/>
                <w:lang w:val="sr-Cyrl-CS"/>
              </w:rPr>
              <w:t>Разредна</w:t>
            </w:r>
          </w:p>
          <w:p w14:paraId="2A996967"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5A6D55AE" w14:textId="77777777" w:rsidR="001B5A56" w:rsidRDefault="00000000">
            <w:pPr>
              <w:spacing w:line="256" w:lineRule="auto"/>
              <w:jc w:val="center"/>
              <w:rPr>
                <w:lang w:val="sr-Cyrl-CS"/>
              </w:rPr>
            </w:pPr>
            <w:r>
              <w:rPr>
                <w:sz w:val="22"/>
                <w:szCs w:val="22"/>
                <w:lang w:val="sr-Cyrl-CS"/>
              </w:rPr>
              <w:t>2-1</w:t>
            </w:r>
          </w:p>
        </w:tc>
        <w:tc>
          <w:tcPr>
            <w:tcW w:w="1420" w:type="dxa"/>
            <w:tcBorders>
              <w:top w:val="single" w:sz="6" w:space="0" w:color="auto"/>
              <w:left w:val="single" w:sz="6" w:space="0" w:color="auto"/>
              <w:bottom w:val="single" w:sz="6" w:space="0" w:color="auto"/>
              <w:right w:val="single" w:sz="6" w:space="0" w:color="auto"/>
            </w:tcBorders>
            <w:vAlign w:val="center"/>
          </w:tcPr>
          <w:p w14:paraId="2F7CED12"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669FA4DA" w14:textId="77777777" w:rsidR="001B5A56" w:rsidRDefault="00000000">
            <w:pPr>
              <w:spacing w:line="256" w:lineRule="auto"/>
              <w:jc w:val="center"/>
              <w:rPr>
                <w:sz w:val="22"/>
                <w:szCs w:val="22"/>
                <w:lang w:val="sr-Cyrl-CS"/>
              </w:rPr>
            </w:pPr>
            <w:r>
              <w:rPr>
                <w:sz w:val="22"/>
                <w:szCs w:val="22"/>
                <w:lang w:val="sr-Cyrl-CS"/>
              </w:rPr>
              <w:t>Црвени крст-кординатор</w:t>
            </w:r>
          </w:p>
          <w:p w14:paraId="15842CD1" w14:textId="77777777" w:rsidR="001B5A56" w:rsidRDefault="00000000">
            <w:pPr>
              <w:spacing w:line="256" w:lineRule="auto"/>
              <w:jc w:val="center"/>
              <w:rPr>
                <w:lang w:val="sr-Cyrl-CS"/>
              </w:rPr>
            </w:pPr>
            <w:r>
              <w:rPr>
                <w:sz w:val="22"/>
                <w:szCs w:val="22"/>
                <w:lang w:val="sr-Cyrl-CS"/>
              </w:rPr>
              <w:t>Тим за обезбеђивање квалитета рада школе, члан</w:t>
            </w:r>
          </w:p>
        </w:tc>
      </w:tr>
      <w:tr w:rsidR="001B5A56" w14:paraId="24914586" w14:textId="77777777">
        <w:trPr>
          <w:cantSplit/>
          <w:trHeight w:val="926"/>
          <w:jc w:val="center"/>
        </w:trPr>
        <w:tc>
          <w:tcPr>
            <w:tcW w:w="2600" w:type="dxa"/>
            <w:tcBorders>
              <w:top w:val="single" w:sz="6" w:space="0" w:color="auto"/>
              <w:left w:val="single" w:sz="6" w:space="0" w:color="auto"/>
              <w:bottom w:val="single" w:sz="6" w:space="0" w:color="auto"/>
              <w:right w:val="single" w:sz="6" w:space="0" w:color="auto"/>
            </w:tcBorders>
            <w:vAlign w:val="center"/>
          </w:tcPr>
          <w:p w14:paraId="545C0D13" w14:textId="77777777" w:rsidR="001B5A56" w:rsidRDefault="00000000">
            <w:pPr>
              <w:tabs>
                <w:tab w:val="left" w:pos="360"/>
              </w:tabs>
              <w:spacing w:line="256" w:lineRule="auto"/>
              <w:jc w:val="center"/>
              <w:rPr>
                <w:sz w:val="22"/>
                <w:szCs w:val="22"/>
                <w:lang w:val="sr-Cyrl-CS"/>
              </w:rPr>
            </w:pPr>
            <w:r>
              <w:rPr>
                <w:sz w:val="22"/>
                <w:szCs w:val="22"/>
                <w:lang w:val="sr-Cyrl-CS"/>
              </w:rPr>
              <w:t xml:space="preserve">Јелена Мишић </w:t>
            </w:r>
          </w:p>
          <w:p w14:paraId="6A6E764E"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2ABD7776" w14:textId="77777777" w:rsidR="001B5A56" w:rsidRDefault="00000000">
            <w:pPr>
              <w:spacing w:line="256" w:lineRule="auto"/>
              <w:jc w:val="center"/>
              <w:rPr>
                <w:lang w:val="sr-Cyrl-CS"/>
              </w:rPr>
            </w:pPr>
            <w:r>
              <w:rPr>
                <w:sz w:val="22"/>
                <w:szCs w:val="22"/>
                <w:lang w:val="sr-Cyrl-CS"/>
              </w:rPr>
              <w:t>Разредна</w:t>
            </w:r>
          </w:p>
          <w:p w14:paraId="419CBDA3"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3523F2E7" w14:textId="77777777" w:rsidR="001B5A56" w:rsidRDefault="00000000">
            <w:pPr>
              <w:spacing w:line="256" w:lineRule="auto"/>
              <w:jc w:val="center"/>
              <w:rPr>
                <w:lang w:val="sr-Cyrl-CS"/>
              </w:rPr>
            </w:pPr>
            <w:r>
              <w:rPr>
                <w:sz w:val="22"/>
                <w:szCs w:val="22"/>
                <w:lang w:val="sr-Cyrl-CS"/>
              </w:rPr>
              <w:t>2-2</w:t>
            </w:r>
          </w:p>
        </w:tc>
        <w:tc>
          <w:tcPr>
            <w:tcW w:w="1420" w:type="dxa"/>
            <w:tcBorders>
              <w:top w:val="single" w:sz="6" w:space="0" w:color="auto"/>
              <w:left w:val="single" w:sz="6" w:space="0" w:color="auto"/>
              <w:bottom w:val="single" w:sz="6" w:space="0" w:color="auto"/>
              <w:right w:val="single" w:sz="6" w:space="0" w:color="auto"/>
            </w:tcBorders>
            <w:vAlign w:val="center"/>
          </w:tcPr>
          <w:p w14:paraId="3F2A55D8" w14:textId="77777777" w:rsidR="001B5A56" w:rsidRDefault="00000000">
            <w:pPr>
              <w:spacing w:line="256" w:lineRule="auto"/>
              <w:jc w:val="center"/>
              <w:rPr>
                <w:lang w:val="sr-Cyrl-CS"/>
              </w:rPr>
            </w:pPr>
            <w:r>
              <w:rPr>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562C15B6" w14:textId="77777777" w:rsidR="001B5A56" w:rsidRDefault="00000000">
            <w:pPr>
              <w:spacing w:line="256" w:lineRule="auto"/>
              <w:jc w:val="center"/>
              <w:rPr>
                <w:lang w:val="sr-Cyrl-CS"/>
              </w:rPr>
            </w:pPr>
            <w:r>
              <w:rPr>
                <w:sz w:val="22"/>
                <w:szCs w:val="22"/>
                <w:lang w:val="sr-Cyrl-CS"/>
              </w:rPr>
              <w:t>Дечја штампа и уџбеници</w:t>
            </w:r>
          </w:p>
          <w:p w14:paraId="7449C393" w14:textId="77777777" w:rsidR="001B5A56" w:rsidRDefault="00000000">
            <w:pPr>
              <w:spacing w:line="256" w:lineRule="auto"/>
              <w:jc w:val="center"/>
              <w:rPr>
                <w:lang w:val="sr-Cyrl-CS"/>
              </w:rPr>
            </w:pPr>
            <w:r>
              <w:rPr>
                <w:sz w:val="22"/>
                <w:szCs w:val="22"/>
                <w:lang w:val="sr-Cyrl-CS"/>
              </w:rPr>
              <w:t>Фолклорна секција</w:t>
            </w:r>
          </w:p>
          <w:p w14:paraId="4CE0E426" w14:textId="77777777" w:rsidR="001B5A56" w:rsidRDefault="00000000">
            <w:pPr>
              <w:spacing w:line="256" w:lineRule="auto"/>
              <w:jc w:val="center"/>
              <w:rPr>
                <w:lang w:val="sr-Cyrl-CS"/>
              </w:rPr>
            </w:pPr>
            <w:r>
              <w:rPr>
                <w:sz w:val="22"/>
                <w:szCs w:val="22"/>
                <w:lang w:val="sr-Cyrl-CS"/>
              </w:rPr>
              <w:t>Члан Тима за међушколску сарадњу</w:t>
            </w:r>
          </w:p>
          <w:p w14:paraId="6A9D687C" w14:textId="77777777" w:rsidR="001B5A56" w:rsidRDefault="00000000">
            <w:pPr>
              <w:spacing w:line="256" w:lineRule="auto"/>
              <w:jc w:val="center"/>
              <w:rPr>
                <w:lang w:val="sr-Cyrl-CS"/>
              </w:rPr>
            </w:pPr>
            <w:r>
              <w:rPr>
                <w:sz w:val="22"/>
                <w:szCs w:val="22"/>
                <w:lang w:val="sr-Cyrl-CS"/>
              </w:rPr>
              <w:t>Комисија за културну, спортску и јавну делатност школе</w:t>
            </w:r>
          </w:p>
          <w:p w14:paraId="33BE3F5B" w14:textId="77777777" w:rsidR="001B5A56" w:rsidRDefault="00000000">
            <w:pPr>
              <w:spacing w:line="256" w:lineRule="auto"/>
              <w:jc w:val="center"/>
            </w:pPr>
            <w:r>
              <w:rPr>
                <w:sz w:val="22"/>
                <w:szCs w:val="22"/>
                <w:lang w:val="sr-Cyrl-CS"/>
              </w:rPr>
              <w:t xml:space="preserve">Члан Тима за ИОП </w:t>
            </w:r>
          </w:p>
        </w:tc>
      </w:tr>
      <w:tr w:rsidR="001B5A56" w14:paraId="24D52493" w14:textId="77777777">
        <w:trPr>
          <w:cantSplit/>
          <w:trHeight w:val="1078"/>
          <w:jc w:val="center"/>
        </w:trPr>
        <w:tc>
          <w:tcPr>
            <w:tcW w:w="2600" w:type="dxa"/>
            <w:tcBorders>
              <w:top w:val="single" w:sz="6" w:space="0" w:color="auto"/>
              <w:left w:val="single" w:sz="6" w:space="0" w:color="auto"/>
              <w:bottom w:val="single" w:sz="6" w:space="0" w:color="auto"/>
              <w:right w:val="single" w:sz="6" w:space="0" w:color="auto"/>
            </w:tcBorders>
            <w:vAlign w:val="center"/>
          </w:tcPr>
          <w:p w14:paraId="7424F9BF" w14:textId="77777777" w:rsidR="001B5A56" w:rsidRDefault="00000000">
            <w:pPr>
              <w:tabs>
                <w:tab w:val="left" w:pos="360"/>
              </w:tabs>
              <w:spacing w:line="256" w:lineRule="auto"/>
              <w:jc w:val="center"/>
              <w:rPr>
                <w:sz w:val="22"/>
                <w:szCs w:val="22"/>
                <w:lang w:val="sr-Cyrl-CS"/>
              </w:rPr>
            </w:pPr>
            <w:r>
              <w:rPr>
                <w:sz w:val="22"/>
                <w:szCs w:val="22"/>
                <w:lang w:val="sr-Cyrl-CS"/>
              </w:rPr>
              <w:t xml:space="preserve">Милица Митровић </w:t>
            </w:r>
          </w:p>
          <w:p w14:paraId="498E0CF2" w14:textId="77777777" w:rsidR="001B5A56" w:rsidRDefault="001B5A56">
            <w:pPr>
              <w:tabs>
                <w:tab w:val="left" w:pos="360"/>
              </w:tabs>
              <w:spacing w:line="256" w:lineRule="auto"/>
            </w:pPr>
          </w:p>
        </w:tc>
        <w:tc>
          <w:tcPr>
            <w:tcW w:w="1619" w:type="dxa"/>
            <w:tcBorders>
              <w:top w:val="single" w:sz="6" w:space="0" w:color="auto"/>
              <w:left w:val="single" w:sz="6" w:space="0" w:color="auto"/>
              <w:bottom w:val="single" w:sz="6" w:space="0" w:color="auto"/>
              <w:right w:val="single" w:sz="6" w:space="0" w:color="auto"/>
            </w:tcBorders>
            <w:vAlign w:val="center"/>
          </w:tcPr>
          <w:p w14:paraId="699383CB" w14:textId="77777777" w:rsidR="001B5A56" w:rsidRDefault="00000000">
            <w:pPr>
              <w:spacing w:line="256" w:lineRule="auto"/>
              <w:jc w:val="center"/>
              <w:rPr>
                <w:lang w:val="sr-Cyrl-CS"/>
              </w:rPr>
            </w:pPr>
            <w:r>
              <w:rPr>
                <w:sz w:val="22"/>
                <w:szCs w:val="22"/>
                <w:lang w:val="sr-Cyrl-CS"/>
              </w:rPr>
              <w:t>Разредна</w:t>
            </w:r>
          </w:p>
          <w:p w14:paraId="5B33E174"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705D0FC1" w14:textId="77777777" w:rsidR="001B5A56" w:rsidRDefault="00000000">
            <w:pPr>
              <w:spacing w:line="256" w:lineRule="auto"/>
              <w:jc w:val="center"/>
              <w:rPr>
                <w:lang w:val="sr-Cyrl-CS"/>
              </w:rPr>
            </w:pPr>
            <w:r>
              <w:rPr>
                <w:sz w:val="22"/>
                <w:szCs w:val="22"/>
                <w:lang w:val="sr-Cyrl-CS"/>
              </w:rPr>
              <w:t>2-3</w:t>
            </w:r>
          </w:p>
        </w:tc>
        <w:tc>
          <w:tcPr>
            <w:tcW w:w="1420" w:type="dxa"/>
            <w:tcBorders>
              <w:top w:val="single" w:sz="6" w:space="0" w:color="auto"/>
              <w:left w:val="single" w:sz="6" w:space="0" w:color="auto"/>
              <w:bottom w:val="single" w:sz="6" w:space="0" w:color="auto"/>
              <w:right w:val="single" w:sz="6" w:space="0" w:color="auto"/>
            </w:tcBorders>
            <w:vAlign w:val="center"/>
          </w:tcPr>
          <w:p w14:paraId="3D325F8A"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508817DC" w14:textId="77777777" w:rsidR="001B5A56" w:rsidRDefault="00000000">
            <w:pPr>
              <w:spacing w:line="256" w:lineRule="auto"/>
              <w:jc w:val="center"/>
              <w:rPr>
                <w:sz w:val="22"/>
                <w:szCs w:val="22"/>
                <w:lang w:val="sr-Cyrl-CS"/>
              </w:rPr>
            </w:pPr>
            <w:r>
              <w:rPr>
                <w:sz w:val="22"/>
                <w:szCs w:val="22"/>
                <w:lang w:val="sr-Cyrl-CS"/>
              </w:rPr>
              <w:t>Еколошка секција млађих разреда</w:t>
            </w:r>
          </w:p>
          <w:p w14:paraId="10082DE3" w14:textId="77777777" w:rsidR="001B5A56" w:rsidRDefault="00000000">
            <w:pPr>
              <w:spacing w:line="256" w:lineRule="auto"/>
              <w:jc w:val="center"/>
            </w:pPr>
            <w:r>
              <w:rPr>
                <w:sz w:val="22"/>
                <w:szCs w:val="22"/>
                <w:lang w:val="sr-Cyrl-CS"/>
              </w:rPr>
              <w:t>Тим за развојно планирање, члан</w:t>
            </w:r>
          </w:p>
        </w:tc>
      </w:tr>
      <w:tr w:rsidR="001B5A56" w14:paraId="7744F6E9" w14:textId="77777777">
        <w:trPr>
          <w:cantSplit/>
          <w:trHeight w:val="1078"/>
          <w:jc w:val="center"/>
        </w:trPr>
        <w:tc>
          <w:tcPr>
            <w:tcW w:w="2600" w:type="dxa"/>
            <w:tcBorders>
              <w:top w:val="single" w:sz="6" w:space="0" w:color="auto"/>
              <w:left w:val="single" w:sz="6" w:space="0" w:color="auto"/>
              <w:bottom w:val="single" w:sz="6" w:space="0" w:color="auto"/>
              <w:right w:val="single" w:sz="6" w:space="0" w:color="auto"/>
            </w:tcBorders>
            <w:vAlign w:val="center"/>
          </w:tcPr>
          <w:p w14:paraId="1FE8DD57" w14:textId="77777777" w:rsidR="001B5A56" w:rsidRDefault="00000000">
            <w:pPr>
              <w:tabs>
                <w:tab w:val="left" w:pos="360"/>
              </w:tabs>
              <w:spacing w:line="256" w:lineRule="auto"/>
              <w:jc w:val="center"/>
              <w:rPr>
                <w:lang w:val="sr-Cyrl-CS"/>
              </w:rPr>
            </w:pPr>
            <w:r>
              <w:rPr>
                <w:sz w:val="22"/>
                <w:szCs w:val="22"/>
                <w:lang w:val="sr-Cyrl-CS"/>
              </w:rPr>
              <w:t xml:space="preserve">Бојана Милијашевић </w:t>
            </w:r>
          </w:p>
        </w:tc>
        <w:tc>
          <w:tcPr>
            <w:tcW w:w="1619" w:type="dxa"/>
            <w:tcBorders>
              <w:top w:val="single" w:sz="6" w:space="0" w:color="auto"/>
              <w:left w:val="single" w:sz="6" w:space="0" w:color="auto"/>
              <w:bottom w:val="single" w:sz="6" w:space="0" w:color="auto"/>
              <w:right w:val="single" w:sz="6" w:space="0" w:color="auto"/>
            </w:tcBorders>
            <w:vAlign w:val="center"/>
          </w:tcPr>
          <w:p w14:paraId="43802673" w14:textId="77777777" w:rsidR="001B5A56" w:rsidRDefault="00000000">
            <w:pPr>
              <w:spacing w:line="256" w:lineRule="auto"/>
              <w:jc w:val="center"/>
              <w:rPr>
                <w:lang w:val="sr-Cyrl-CS"/>
              </w:rPr>
            </w:pPr>
            <w:r>
              <w:rPr>
                <w:sz w:val="22"/>
                <w:szCs w:val="22"/>
                <w:lang w:val="sr-Cyrl-CS"/>
              </w:rPr>
              <w:t>Разредна</w:t>
            </w:r>
          </w:p>
          <w:p w14:paraId="264FED6F"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63548520" w14:textId="77777777" w:rsidR="001B5A56" w:rsidRDefault="00000000">
            <w:pPr>
              <w:spacing w:line="256" w:lineRule="auto"/>
              <w:jc w:val="center"/>
              <w:rPr>
                <w:lang w:val="sr-Cyrl-CS"/>
              </w:rPr>
            </w:pPr>
            <w:r>
              <w:rPr>
                <w:sz w:val="22"/>
                <w:szCs w:val="22"/>
                <w:lang w:val="sr-Cyrl-CS"/>
              </w:rPr>
              <w:t>2-4</w:t>
            </w:r>
          </w:p>
        </w:tc>
        <w:tc>
          <w:tcPr>
            <w:tcW w:w="1420" w:type="dxa"/>
            <w:tcBorders>
              <w:top w:val="single" w:sz="6" w:space="0" w:color="auto"/>
              <w:left w:val="single" w:sz="6" w:space="0" w:color="auto"/>
              <w:bottom w:val="single" w:sz="6" w:space="0" w:color="auto"/>
              <w:right w:val="single" w:sz="6" w:space="0" w:color="auto"/>
            </w:tcBorders>
            <w:vAlign w:val="center"/>
          </w:tcPr>
          <w:p w14:paraId="3C84199B"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32D72840" w14:textId="77777777" w:rsidR="001B5A56" w:rsidRDefault="00000000">
            <w:pPr>
              <w:spacing w:line="256" w:lineRule="auto"/>
              <w:jc w:val="center"/>
              <w:rPr>
                <w:lang w:val="sr-Cyrl-CS"/>
              </w:rPr>
            </w:pPr>
            <w:r>
              <w:rPr>
                <w:sz w:val="22"/>
                <w:szCs w:val="22"/>
                <w:lang w:val="sr-Cyrl-CS"/>
              </w:rPr>
              <w:t>Саобраћајна секција</w:t>
            </w:r>
          </w:p>
          <w:p w14:paraId="032FEA08" w14:textId="77777777" w:rsidR="001B5A56" w:rsidRDefault="00000000">
            <w:pPr>
              <w:spacing w:line="256" w:lineRule="auto"/>
              <w:jc w:val="center"/>
              <w:rPr>
                <w:lang w:val="sr-Cyrl-CS"/>
              </w:rPr>
            </w:pPr>
            <w:r>
              <w:rPr>
                <w:sz w:val="22"/>
                <w:szCs w:val="22"/>
                <w:lang w:val="sr-Cyrl-CS"/>
              </w:rPr>
              <w:t>Тим за међушколску сарадњу</w:t>
            </w:r>
          </w:p>
          <w:p w14:paraId="6031F305" w14:textId="77777777" w:rsidR="001B5A56" w:rsidRDefault="00000000">
            <w:pPr>
              <w:spacing w:line="256" w:lineRule="auto"/>
              <w:jc w:val="center"/>
            </w:pPr>
            <w:r>
              <w:rPr>
                <w:sz w:val="22"/>
                <w:szCs w:val="22"/>
                <w:lang w:val="sr-Cyrl-CS"/>
              </w:rPr>
              <w:t>Тим за самовредновање рада школе</w:t>
            </w:r>
          </w:p>
        </w:tc>
      </w:tr>
      <w:tr w:rsidR="001B5A56" w14:paraId="44E2EDAF" w14:textId="77777777">
        <w:trPr>
          <w:cantSplit/>
          <w:trHeight w:val="1078"/>
          <w:jc w:val="center"/>
        </w:trPr>
        <w:tc>
          <w:tcPr>
            <w:tcW w:w="2600" w:type="dxa"/>
            <w:tcBorders>
              <w:top w:val="single" w:sz="6" w:space="0" w:color="auto"/>
              <w:left w:val="single" w:sz="6" w:space="0" w:color="auto"/>
              <w:bottom w:val="single" w:sz="6" w:space="0" w:color="auto"/>
              <w:right w:val="single" w:sz="6" w:space="0" w:color="auto"/>
            </w:tcBorders>
            <w:vAlign w:val="center"/>
          </w:tcPr>
          <w:p w14:paraId="2BC12F4C" w14:textId="77777777" w:rsidR="001B5A56" w:rsidRDefault="00000000">
            <w:pPr>
              <w:tabs>
                <w:tab w:val="left" w:pos="360"/>
              </w:tabs>
              <w:spacing w:line="256" w:lineRule="auto"/>
              <w:jc w:val="center"/>
              <w:rPr>
                <w:sz w:val="22"/>
                <w:szCs w:val="22"/>
                <w:lang w:val="sr-Cyrl-CS"/>
              </w:rPr>
            </w:pPr>
            <w:r>
              <w:rPr>
                <w:sz w:val="22"/>
                <w:szCs w:val="22"/>
                <w:lang w:val="sr-Cyrl-CS"/>
              </w:rPr>
              <w:t xml:space="preserve">Татјана Старовлах </w:t>
            </w:r>
          </w:p>
          <w:p w14:paraId="2D404AC1"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1680A748" w14:textId="77777777" w:rsidR="001B5A56" w:rsidRDefault="00000000">
            <w:pPr>
              <w:spacing w:line="256" w:lineRule="auto"/>
              <w:jc w:val="center"/>
              <w:rPr>
                <w:lang w:val="sr-Cyrl-CS"/>
              </w:rPr>
            </w:pPr>
            <w:r>
              <w:rPr>
                <w:sz w:val="22"/>
                <w:szCs w:val="22"/>
                <w:lang w:val="sr-Cyrl-CS"/>
              </w:rPr>
              <w:t>Разредна 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609E2E7A" w14:textId="77777777" w:rsidR="001B5A56" w:rsidRDefault="00000000">
            <w:pPr>
              <w:spacing w:line="256" w:lineRule="auto"/>
              <w:jc w:val="center"/>
              <w:rPr>
                <w:lang w:val="sr-Cyrl-CS"/>
              </w:rPr>
            </w:pPr>
            <w:r>
              <w:rPr>
                <w:sz w:val="22"/>
                <w:szCs w:val="22"/>
                <w:lang w:val="sr-Cyrl-CS"/>
              </w:rPr>
              <w:t>2-5</w:t>
            </w:r>
          </w:p>
        </w:tc>
        <w:tc>
          <w:tcPr>
            <w:tcW w:w="1420" w:type="dxa"/>
            <w:tcBorders>
              <w:top w:val="single" w:sz="6" w:space="0" w:color="auto"/>
              <w:left w:val="single" w:sz="6" w:space="0" w:color="auto"/>
              <w:bottom w:val="single" w:sz="6" w:space="0" w:color="auto"/>
              <w:right w:val="single" w:sz="6" w:space="0" w:color="auto"/>
            </w:tcBorders>
            <w:vAlign w:val="center"/>
          </w:tcPr>
          <w:p w14:paraId="2F69D670"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0A54518B" w14:textId="77777777" w:rsidR="001B5A56" w:rsidRDefault="00000000">
            <w:pPr>
              <w:spacing w:line="256" w:lineRule="auto"/>
              <w:jc w:val="center"/>
            </w:pPr>
            <w:r>
              <w:rPr>
                <w:sz w:val="22"/>
                <w:szCs w:val="22"/>
              </w:rPr>
              <w:t>Ликовна секција</w:t>
            </w:r>
          </w:p>
          <w:p w14:paraId="5FC90694" w14:textId="77777777" w:rsidR="001B5A56" w:rsidRDefault="00000000">
            <w:pPr>
              <w:spacing w:line="256" w:lineRule="auto"/>
              <w:jc w:val="center"/>
              <w:rPr>
                <w:lang w:val="sr-Cyrl-CS"/>
              </w:rPr>
            </w:pPr>
            <w:r>
              <w:rPr>
                <w:sz w:val="22"/>
                <w:szCs w:val="22"/>
                <w:lang w:val="sr-Cyrl-CS"/>
              </w:rPr>
              <w:t>Члан тима за међупредметне компетенције и предузетништво</w:t>
            </w:r>
          </w:p>
          <w:p w14:paraId="3E0E47BD" w14:textId="77777777" w:rsidR="001B5A56" w:rsidRDefault="00000000">
            <w:pPr>
              <w:spacing w:line="256" w:lineRule="auto"/>
              <w:jc w:val="center"/>
              <w:rPr>
                <w:lang w:val="sr-Cyrl-CS"/>
              </w:rPr>
            </w:pPr>
            <w:r>
              <w:rPr>
                <w:sz w:val="22"/>
                <w:szCs w:val="22"/>
                <w:lang w:val="sr-Cyrl-CS"/>
              </w:rPr>
              <w:t>Стручни актив за развојно планирање, члан</w:t>
            </w:r>
          </w:p>
        </w:tc>
      </w:tr>
      <w:tr w:rsidR="001B5A56" w14:paraId="69383A89"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50C52C1D" w14:textId="77777777" w:rsidR="001B5A56" w:rsidRDefault="001B5A56">
            <w:pPr>
              <w:tabs>
                <w:tab w:val="left" w:pos="360"/>
              </w:tabs>
              <w:spacing w:line="256" w:lineRule="auto"/>
              <w:jc w:val="center"/>
              <w:rPr>
                <w:lang w:val="sr-Cyrl-CS"/>
              </w:rPr>
            </w:pPr>
          </w:p>
          <w:p w14:paraId="373A30B3" w14:textId="77777777" w:rsidR="001B5A56" w:rsidRDefault="00000000">
            <w:pPr>
              <w:tabs>
                <w:tab w:val="left" w:pos="360"/>
              </w:tabs>
              <w:spacing w:line="256" w:lineRule="auto"/>
              <w:jc w:val="center"/>
              <w:rPr>
                <w:sz w:val="22"/>
                <w:szCs w:val="22"/>
                <w:lang w:val="sr-Cyrl-CS"/>
              </w:rPr>
            </w:pPr>
            <w:r>
              <w:rPr>
                <w:sz w:val="22"/>
                <w:szCs w:val="22"/>
              </w:rPr>
              <w:t>J</w:t>
            </w:r>
            <w:r>
              <w:rPr>
                <w:sz w:val="22"/>
                <w:szCs w:val="22"/>
                <w:lang w:val="sr-Cyrl-CS"/>
              </w:rPr>
              <w:t xml:space="preserve">асна Николић </w:t>
            </w:r>
          </w:p>
          <w:p w14:paraId="4E6B068A" w14:textId="77777777" w:rsidR="001B5A56" w:rsidRDefault="001B5A56">
            <w:pPr>
              <w:tabs>
                <w:tab w:val="left" w:pos="360"/>
              </w:tabs>
              <w:spacing w:line="256" w:lineRule="auto"/>
              <w:jc w:val="center"/>
              <w:rPr>
                <w:lang w:val="sr-Cyrl-CS"/>
              </w:rPr>
            </w:pPr>
          </w:p>
          <w:p w14:paraId="7AE6A8DB"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7DE8D9C2" w14:textId="77777777" w:rsidR="001B5A56" w:rsidRDefault="00000000">
            <w:pPr>
              <w:spacing w:line="256" w:lineRule="auto"/>
              <w:jc w:val="center"/>
              <w:rPr>
                <w:lang w:val="sr-Cyrl-CS"/>
              </w:rPr>
            </w:pPr>
            <w:r>
              <w:rPr>
                <w:sz w:val="22"/>
                <w:szCs w:val="22"/>
                <w:lang w:val="sr-Cyrl-CS"/>
              </w:rPr>
              <w:t>Разредна</w:t>
            </w:r>
          </w:p>
          <w:p w14:paraId="68F6DF96"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61EC5DEC" w14:textId="77777777" w:rsidR="001B5A56" w:rsidRDefault="00000000">
            <w:pPr>
              <w:spacing w:line="256" w:lineRule="auto"/>
              <w:jc w:val="center"/>
              <w:rPr>
                <w:lang w:val="sr-Cyrl-CS"/>
              </w:rPr>
            </w:pPr>
            <w:r>
              <w:rPr>
                <w:sz w:val="22"/>
                <w:szCs w:val="22"/>
                <w:lang w:val="sr-Cyrl-CS"/>
              </w:rPr>
              <w:t>3-1</w:t>
            </w:r>
          </w:p>
        </w:tc>
        <w:tc>
          <w:tcPr>
            <w:tcW w:w="1420" w:type="dxa"/>
            <w:tcBorders>
              <w:top w:val="single" w:sz="6" w:space="0" w:color="auto"/>
              <w:left w:val="single" w:sz="6" w:space="0" w:color="auto"/>
              <w:bottom w:val="single" w:sz="6" w:space="0" w:color="auto"/>
              <w:right w:val="single" w:sz="6" w:space="0" w:color="auto"/>
            </w:tcBorders>
            <w:vAlign w:val="center"/>
          </w:tcPr>
          <w:p w14:paraId="43DC1E2C"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6E7E45FD" w14:textId="77777777" w:rsidR="001B5A56" w:rsidRDefault="00000000">
            <w:pPr>
              <w:spacing w:line="256" w:lineRule="auto"/>
              <w:jc w:val="center"/>
              <w:rPr>
                <w:lang w:val="sr-Cyrl-CS"/>
              </w:rPr>
            </w:pPr>
            <w:r>
              <w:rPr>
                <w:sz w:val="22"/>
                <w:szCs w:val="22"/>
                <w:lang w:val="sr-Cyrl-CS"/>
              </w:rPr>
              <w:t>Математичка секција за 3. и 4. разред</w:t>
            </w:r>
          </w:p>
          <w:p w14:paraId="7D4FEA1A" w14:textId="77777777" w:rsidR="001B5A56" w:rsidRDefault="00000000">
            <w:pPr>
              <w:spacing w:line="256" w:lineRule="auto"/>
              <w:jc w:val="center"/>
              <w:rPr>
                <w:lang w:val="sr-Cyrl-CS"/>
              </w:rPr>
            </w:pPr>
            <w:r>
              <w:rPr>
                <w:sz w:val="22"/>
                <w:szCs w:val="22"/>
                <w:lang w:val="sr-Cyrl-CS"/>
              </w:rPr>
              <w:t>Стручни актив за развојно планирање, члан</w:t>
            </w:r>
          </w:p>
          <w:p w14:paraId="7DD4D68F" w14:textId="77777777" w:rsidR="001B5A56" w:rsidRDefault="00000000">
            <w:pPr>
              <w:spacing w:line="256" w:lineRule="auto"/>
              <w:jc w:val="center"/>
              <w:rPr>
                <w:lang w:val="sr-Cyrl-CS"/>
              </w:rPr>
            </w:pPr>
            <w:r>
              <w:rPr>
                <w:sz w:val="22"/>
                <w:szCs w:val="22"/>
                <w:lang w:val="sr-Cyrl-CS"/>
              </w:rPr>
              <w:t xml:space="preserve">Члан тима за самовредновање рада школе </w:t>
            </w:r>
          </w:p>
        </w:tc>
      </w:tr>
      <w:tr w:rsidR="001B5A56" w14:paraId="66B55CD7"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2D2A8D16" w14:textId="77777777" w:rsidR="001B5A56" w:rsidRDefault="001B5A56">
            <w:pPr>
              <w:tabs>
                <w:tab w:val="left" w:pos="360"/>
              </w:tabs>
              <w:spacing w:line="256" w:lineRule="auto"/>
              <w:jc w:val="center"/>
            </w:pPr>
          </w:p>
          <w:p w14:paraId="54734D5F" w14:textId="77777777" w:rsidR="001B5A56" w:rsidRDefault="00000000">
            <w:pPr>
              <w:tabs>
                <w:tab w:val="left" w:pos="360"/>
              </w:tabs>
              <w:spacing w:line="256" w:lineRule="auto"/>
              <w:jc w:val="center"/>
              <w:rPr>
                <w:sz w:val="22"/>
                <w:szCs w:val="22"/>
                <w:lang w:val="sr-Cyrl-CS"/>
              </w:rPr>
            </w:pPr>
            <w:r>
              <w:rPr>
                <w:sz w:val="22"/>
                <w:szCs w:val="22"/>
                <w:lang w:val="sr-Cyrl-CS"/>
              </w:rPr>
              <w:t>Ана Степановић</w:t>
            </w:r>
          </w:p>
          <w:p w14:paraId="666C212F"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5D41E296" w14:textId="77777777" w:rsidR="001B5A56" w:rsidRDefault="00000000">
            <w:pPr>
              <w:spacing w:line="256" w:lineRule="auto"/>
              <w:jc w:val="center"/>
              <w:rPr>
                <w:lang w:val="sr-Cyrl-CS"/>
              </w:rPr>
            </w:pPr>
            <w:r>
              <w:rPr>
                <w:sz w:val="22"/>
                <w:szCs w:val="22"/>
                <w:lang w:val="sr-Cyrl-CS"/>
              </w:rPr>
              <w:t>Разредна</w:t>
            </w:r>
          </w:p>
          <w:p w14:paraId="439E7E84"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3268689E" w14:textId="77777777" w:rsidR="001B5A56" w:rsidRDefault="00000000">
            <w:pPr>
              <w:spacing w:line="256" w:lineRule="auto"/>
              <w:jc w:val="center"/>
              <w:rPr>
                <w:lang w:val="sr-Cyrl-CS"/>
              </w:rPr>
            </w:pPr>
            <w:r>
              <w:rPr>
                <w:sz w:val="22"/>
                <w:szCs w:val="22"/>
                <w:lang w:val="sr-Cyrl-CS"/>
              </w:rPr>
              <w:t>3-2</w:t>
            </w:r>
          </w:p>
        </w:tc>
        <w:tc>
          <w:tcPr>
            <w:tcW w:w="1420" w:type="dxa"/>
            <w:tcBorders>
              <w:top w:val="single" w:sz="6" w:space="0" w:color="auto"/>
              <w:left w:val="single" w:sz="6" w:space="0" w:color="auto"/>
              <w:bottom w:val="single" w:sz="6" w:space="0" w:color="auto"/>
              <w:right w:val="single" w:sz="6" w:space="0" w:color="auto"/>
            </w:tcBorders>
            <w:vAlign w:val="center"/>
          </w:tcPr>
          <w:p w14:paraId="6A8246FE"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22EA770F" w14:textId="77777777" w:rsidR="001B5A56" w:rsidRDefault="00000000">
            <w:pPr>
              <w:spacing w:line="256" w:lineRule="auto"/>
              <w:jc w:val="center"/>
              <w:rPr>
                <w:lang w:val="sr-Cyrl-CS"/>
              </w:rPr>
            </w:pPr>
            <w:r>
              <w:rPr>
                <w:sz w:val="22"/>
                <w:szCs w:val="22"/>
                <w:lang w:val="sr-Cyrl-CS"/>
              </w:rPr>
              <w:t xml:space="preserve"> Етно секција</w:t>
            </w:r>
          </w:p>
          <w:p w14:paraId="17E64CCC" w14:textId="77777777" w:rsidR="001B5A56" w:rsidRDefault="00000000">
            <w:pPr>
              <w:spacing w:line="256" w:lineRule="auto"/>
              <w:jc w:val="center"/>
              <w:rPr>
                <w:lang w:val="sr-Cyrl-CS"/>
              </w:rPr>
            </w:pPr>
            <w:r>
              <w:rPr>
                <w:sz w:val="22"/>
                <w:szCs w:val="22"/>
                <w:lang w:val="sr-Cyrl-CS"/>
              </w:rPr>
              <w:t>Тим за кул.спортску и ј.д.ш</w:t>
            </w:r>
          </w:p>
          <w:p w14:paraId="791CF97C" w14:textId="77777777" w:rsidR="001B5A56" w:rsidRDefault="00000000">
            <w:pPr>
              <w:spacing w:line="256" w:lineRule="auto"/>
              <w:jc w:val="center"/>
              <w:rPr>
                <w:lang w:val="sr-Cyrl-CS"/>
              </w:rPr>
            </w:pPr>
            <w:r>
              <w:rPr>
                <w:sz w:val="22"/>
                <w:szCs w:val="22"/>
                <w:lang w:val="sr-Cyrl-CS"/>
              </w:rPr>
              <w:t>Тим за Заштиту од  дискриминације,насиља, злостављања и занемаривања.</w:t>
            </w:r>
          </w:p>
          <w:p w14:paraId="679BFFE8" w14:textId="77777777" w:rsidR="001B5A56" w:rsidRDefault="00000000">
            <w:pPr>
              <w:spacing w:line="256" w:lineRule="auto"/>
              <w:jc w:val="center"/>
              <w:rPr>
                <w:lang w:val="sr-Cyrl-RS"/>
              </w:rPr>
            </w:pPr>
            <w:r>
              <w:rPr>
                <w:lang w:val="sr-Cyrl-RS"/>
              </w:rPr>
              <w:t>Тим за ИОП</w:t>
            </w:r>
          </w:p>
        </w:tc>
      </w:tr>
      <w:tr w:rsidR="001B5A56" w14:paraId="056A11D4" w14:textId="77777777">
        <w:trPr>
          <w:cantSplit/>
          <w:trHeight w:val="1868"/>
          <w:jc w:val="center"/>
        </w:trPr>
        <w:tc>
          <w:tcPr>
            <w:tcW w:w="2600" w:type="dxa"/>
            <w:tcBorders>
              <w:top w:val="single" w:sz="6" w:space="0" w:color="auto"/>
              <w:left w:val="single" w:sz="6" w:space="0" w:color="auto"/>
              <w:bottom w:val="single" w:sz="6" w:space="0" w:color="auto"/>
              <w:right w:val="single" w:sz="6" w:space="0" w:color="auto"/>
            </w:tcBorders>
            <w:vAlign w:val="center"/>
          </w:tcPr>
          <w:p w14:paraId="56B7A415" w14:textId="77777777" w:rsidR="001B5A56" w:rsidRDefault="00000000">
            <w:pPr>
              <w:tabs>
                <w:tab w:val="left" w:pos="360"/>
              </w:tabs>
              <w:spacing w:line="256" w:lineRule="auto"/>
              <w:jc w:val="center"/>
              <w:rPr>
                <w:lang w:val="sr-Cyrl-CS"/>
              </w:rPr>
            </w:pPr>
            <w:r>
              <w:rPr>
                <w:sz w:val="22"/>
                <w:szCs w:val="22"/>
                <w:lang w:val="sr-Cyrl-CS"/>
              </w:rPr>
              <w:t xml:space="preserve">Слађана Радановић </w:t>
            </w:r>
          </w:p>
        </w:tc>
        <w:tc>
          <w:tcPr>
            <w:tcW w:w="1619" w:type="dxa"/>
            <w:tcBorders>
              <w:top w:val="single" w:sz="6" w:space="0" w:color="auto"/>
              <w:left w:val="single" w:sz="6" w:space="0" w:color="auto"/>
              <w:bottom w:val="single" w:sz="6" w:space="0" w:color="auto"/>
              <w:right w:val="single" w:sz="6" w:space="0" w:color="auto"/>
            </w:tcBorders>
            <w:vAlign w:val="center"/>
          </w:tcPr>
          <w:p w14:paraId="5E1E9CC2" w14:textId="77777777" w:rsidR="001B5A56" w:rsidRDefault="00000000">
            <w:pPr>
              <w:spacing w:line="256" w:lineRule="auto"/>
              <w:jc w:val="center"/>
              <w:rPr>
                <w:lang w:val="sr-Cyrl-CS"/>
              </w:rPr>
            </w:pPr>
            <w:r>
              <w:rPr>
                <w:sz w:val="22"/>
                <w:szCs w:val="22"/>
                <w:lang w:val="sr-Cyrl-CS"/>
              </w:rPr>
              <w:t>Разредна</w:t>
            </w:r>
          </w:p>
          <w:p w14:paraId="5770A43A"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1759388A" w14:textId="77777777" w:rsidR="001B5A56" w:rsidRDefault="00000000">
            <w:pPr>
              <w:spacing w:line="256" w:lineRule="auto"/>
              <w:jc w:val="center"/>
              <w:rPr>
                <w:lang w:val="sr-Cyrl-CS"/>
              </w:rPr>
            </w:pPr>
            <w:r>
              <w:rPr>
                <w:sz w:val="22"/>
                <w:szCs w:val="22"/>
                <w:lang w:val="sr-Cyrl-CS"/>
              </w:rPr>
              <w:t>3-3</w:t>
            </w:r>
          </w:p>
        </w:tc>
        <w:tc>
          <w:tcPr>
            <w:tcW w:w="1420" w:type="dxa"/>
            <w:tcBorders>
              <w:top w:val="single" w:sz="6" w:space="0" w:color="auto"/>
              <w:left w:val="single" w:sz="6" w:space="0" w:color="auto"/>
              <w:bottom w:val="single" w:sz="6" w:space="0" w:color="auto"/>
              <w:right w:val="single" w:sz="6" w:space="0" w:color="auto"/>
            </w:tcBorders>
            <w:vAlign w:val="center"/>
          </w:tcPr>
          <w:p w14:paraId="54DAB616"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65884D6C" w14:textId="77777777" w:rsidR="001B5A56" w:rsidRDefault="00000000">
            <w:pPr>
              <w:spacing w:line="256" w:lineRule="auto"/>
              <w:jc w:val="center"/>
              <w:rPr>
                <w:lang w:val="sr-Cyrl-CS"/>
              </w:rPr>
            </w:pPr>
            <w:r>
              <w:rPr>
                <w:sz w:val="22"/>
                <w:szCs w:val="22"/>
                <w:lang w:val="sr-Cyrl-CS"/>
              </w:rPr>
              <w:t>Тим за развој школског програма,члан</w:t>
            </w:r>
          </w:p>
          <w:p w14:paraId="390F037F" w14:textId="77777777" w:rsidR="001B5A56" w:rsidRDefault="00000000">
            <w:pPr>
              <w:spacing w:line="256" w:lineRule="auto"/>
              <w:jc w:val="center"/>
              <w:rPr>
                <w:sz w:val="22"/>
                <w:szCs w:val="22"/>
                <w:lang w:val="sr-Cyrl-CS"/>
              </w:rPr>
            </w:pPr>
            <w:r>
              <w:rPr>
                <w:sz w:val="22"/>
                <w:szCs w:val="22"/>
                <w:lang w:val="sr-Cyrl-CS"/>
              </w:rPr>
              <w:t>Сајт школе,кординатор</w:t>
            </w:r>
          </w:p>
          <w:p w14:paraId="1006021F" w14:textId="77777777" w:rsidR="001B5A56" w:rsidRDefault="00000000">
            <w:pPr>
              <w:spacing w:line="256" w:lineRule="auto"/>
              <w:jc w:val="center"/>
              <w:rPr>
                <w:sz w:val="22"/>
                <w:szCs w:val="22"/>
                <w:lang w:val="sr-Cyrl-CS"/>
              </w:rPr>
            </w:pPr>
            <w:r>
              <w:rPr>
                <w:sz w:val="22"/>
                <w:szCs w:val="22"/>
                <w:lang w:val="sr-Cyrl-CS"/>
              </w:rPr>
              <w:t xml:space="preserve"> ес дневник </w:t>
            </w:r>
          </w:p>
          <w:p w14:paraId="518C10B7" w14:textId="77777777" w:rsidR="001B5A56" w:rsidRDefault="001B5A56">
            <w:pPr>
              <w:spacing w:line="256" w:lineRule="auto"/>
              <w:jc w:val="center"/>
              <w:rPr>
                <w:lang w:val="sr-Cyrl-CS"/>
              </w:rPr>
            </w:pPr>
          </w:p>
        </w:tc>
      </w:tr>
      <w:tr w:rsidR="001B5A56" w14:paraId="76FD6C19" w14:textId="77777777">
        <w:trPr>
          <w:cantSplit/>
          <w:trHeight w:val="842"/>
          <w:jc w:val="center"/>
        </w:trPr>
        <w:tc>
          <w:tcPr>
            <w:tcW w:w="2600" w:type="dxa"/>
            <w:tcBorders>
              <w:top w:val="single" w:sz="6" w:space="0" w:color="auto"/>
              <w:left w:val="single" w:sz="6" w:space="0" w:color="auto"/>
              <w:bottom w:val="single" w:sz="6" w:space="0" w:color="auto"/>
              <w:right w:val="single" w:sz="6" w:space="0" w:color="auto"/>
            </w:tcBorders>
            <w:vAlign w:val="center"/>
          </w:tcPr>
          <w:p w14:paraId="513AA138" w14:textId="77777777" w:rsidR="001B5A56" w:rsidRDefault="00000000">
            <w:pPr>
              <w:tabs>
                <w:tab w:val="left" w:pos="360"/>
              </w:tabs>
              <w:spacing w:line="256" w:lineRule="auto"/>
              <w:jc w:val="center"/>
              <w:rPr>
                <w:lang w:val="sr-Cyrl-CS"/>
              </w:rPr>
            </w:pPr>
            <w:r>
              <w:rPr>
                <w:sz w:val="22"/>
                <w:szCs w:val="22"/>
                <w:lang w:val="sr-Cyrl-CS"/>
              </w:rPr>
              <w:t xml:space="preserve">Наташа Проданић </w:t>
            </w:r>
          </w:p>
        </w:tc>
        <w:tc>
          <w:tcPr>
            <w:tcW w:w="1619" w:type="dxa"/>
            <w:tcBorders>
              <w:top w:val="single" w:sz="6" w:space="0" w:color="auto"/>
              <w:left w:val="single" w:sz="6" w:space="0" w:color="auto"/>
              <w:bottom w:val="single" w:sz="6" w:space="0" w:color="auto"/>
              <w:right w:val="single" w:sz="6" w:space="0" w:color="auto"/>
            </w:tcBorders>
            <w:vAlign w:val="center"/>
          </w:tcPr>
          <w:p w14:paraId="5147CBD1" w14:textId="77777777" w:rsidR="001B5A56" w:rsidRDefault="00000000">
            <w:pPr>
              <w:spacing w:line="256" w:lineRule="auto"/>
              <w:jc w:val="center"/>
              <w:rPr>
                <w:lang w:val="sr-Cyrl-CS"/>
              </w:rPr>
            </w:pPr>
            <w:r>
              <w:rPr>
                <w:sz w:val="22"/>
                <w:szCs w:val="22"/>
                <w:lang w:val="sr-Cyrl-CS"/>
              </w:rPr>
              <w:t>Разредна</w:t>
            </w:r>
          </w:p>
          <w:p w14:paraId="4A62EF09"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50790B81" w14:textId="77777777" w:rsidR="001B5A56" w:rsidRDefault="00000000">
            <w:pPr>
              <w:spacing w:line="256" w:lineRule="auto"/>
              <w:jc w:val="center"/>
              <w:rPr>
                <w:lang w:val="sr-Cyrl-CS"/>
              </w:rPr>
            </w:pPr>
            <w:r>
              <w:rPr>
                <w:sz w:val="22"/>
                <w:szCs w:val="22"/>
                <w:lang w:val="sr-Cyrl-CS"/>
              </w:rPr>
              <w:t>3-4</w:t>
            </w:r>
          </w:p>
        </w:tc>
        <w:tc>
          <w:tcPr>
            <w:tcW w:w="1420" w:type="dxa"/>
            <w:tcBorders>
              <w:top w:val="single" w:sz="6" w:space="0" w:color="auto"/>
              <w:left w:val="single" w:sz="6" w:space="0" w:color="auto"/>
              <w:bottom w:val="single" w:sz="6" w:space="0" w:color="auto"/>
              <w:right w:val="single" w:sz="6" w:space="0" w:color="auto"/>
            </w:tcBorders>
            <w:vAlign w:val="center"/>
          </w:tcPr>
          <w:p w14:paraId="4EBB2888"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7D0ECCFC" w14:textId="77777777" w:rsidR="001B5A56" w:rsidRDefault="00000000">
            <w:pPr>
              <w:spacing w:line="256" w:lineRule="auto"/>
              <w:jc w:val="center"/>
              <w:rPr>
                <w:lang w:val="sr-Cyrl-CS"/>
              </w:rPr>
            </w:pPr>
            <w:r>
              <w:rPr>
                <w:sz w:val="22"/>
                <w:szCs w:val="22"/>
                <w:lang w:val="sr-Cyrl-CS"/>
              </w:rPr>
              <w:t>Члан Тима за међупредметне комп.и предузетништво</w:t>
            </w:r>
          </w:p>
          <w:p w14:paraId="3BDAC8BF" w14:textId="77777777" w:rsidR="001B5A56" w:rsidRDefault="00000000">
            <w:pPr>
              <w:spacing w:line="256" w:lineRule="auto"/>
              <w:jc w:val="center"/>
              <w:rPr>
                <w:lang w:val="sr-Cyrl-CS"/>
              </w:rPr>
            </w:pPr>
            <w:r>
              <w:rPr>
                <w:sz w:val="22"/>
                <w:szCs w:val="22"/>
                <w:lang w:val="sr-Cyrl-CS"/>
              </w:rPr>
              <w:t>Кординатор Тима за развој школских програма</w:t>
            </w:r>
          </w:p>
          <w:p w14:paraId="53542220" w14:textId="77777777" w:rsidR="001B5A56" w:rsidRDefault="00000000">
            <w:pPr>
              <w:spacing w:line="256" w:lineRule="auto"/>
              <w:jc w:val="center"/>
              <w:rPr>
                <w:sz w:val="22"/>
                <w:szCs w:val="22"/>
                <w:lang w:val="sr-Cyrl-CS"/>
              </w:rPr>
            </w:pPr>
            <w:r>
              <w:rPr>
                <w:sz w:val="22"/>
                <w:szCs w:val="22"/>
                <w:lang w:val="sr-Cyrl-CS"/>
              </w:rPr>
              <w:t>Ликовна секција</w:t>
            </w:r>
          </w:p>
          <w:p w14:paraId="5DADFE30" w14:textId="77777777" w:rsidR="001B5A56" w:rsidRDefault="00000000">
            <w:pPr>
              <w:spacing w:line="256" w:lineRule="auto"/>
              <w:jc w:val="center"/>
            </w:pPr>
            <w:r>
              <w:rPr>
                <w:sz w:val="22"/>
                <w:szCs w:val="22"/>
                <w:lang w:val="sr-Cyrl-CS"/>
              </w:rPr>
              <w:t>Педагошки колегијум</w:t>
            </w:r>
          </w:p>
        </w:tc>
      </w:tr>
      <w:tr w:rsidR="001B5A56" w14:paraId="7689AA9B" w14:textId="77777777">
        <w:trPr>
          <w:cantSplit/>
          <w:trHeight w:val="842"/>
          <w:jc w:val="center"/>
        </w:trPr>
        <w:tc>
          <w:tcPr>
            <w:tcW w:w="2600" w:type="dxa"/>
            <w:tcBorders>
              <w:top w:val="single" w:sz="6" w:space="0" w:color="auto"/>
              <w:left w:val="single" w:sz="6" w:space="0" w:color="auto"/>
              <w:bottom w:val="single" w:sz="6" w:space="0" w:color="auto"/>
              <w:right w:val="single" w:sz="6" w:space="0" w:color="auto"/>
            </w:tcBorders>
            <w:vAlign w:val="center"/>
          </w:tcPr>
          <w:p w14:paraId="7328F42A" w14:textId="77777777" w:rsidR="001B5A56" w:rsidRDefault="00000000">
            <w:pPr>
              <w:tabs>
                <w:tab w:val="left" w:pos="360"/>
              </w:tabs>
              <w:spacing w:line="256" w:lineRule="auto"/>
              <w:jc w:val="center"/>
              <w:rPr>
                <w:sz w:val="22"/>
                <w:szCs w:val="22"/>
                <w:lang w:val="sr-Cyrl-CS"/>
              </w:rPr>
            </w:pPr>
            <w:r>
              <w:rPr>
                <w:sz w:val="22"/>
                <w:szCs w:val="22"/>
                <w:lang w:val="sr-Cyrl-CS"/>
              </w:rPr>
              <w:t xml:space="preserve">Ана Икер </w:t>
            </w:r>
          </w:p>
          <w:p w14:paraId="052BDD7B"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7EDC72A6" w14:textId="77777777" w:rsidR="001B5A56" w:rsidRDefault="00000000">
            <w:pPr>
              <w:spacing w:line="256" w:lineRule="auto"/>
              <w:jc w:val="center"/>
              <w:rPr>
                <w:lang w:val="sr-Cyrl-CS"/>
              </w:rPr>
            </w:pPr>
            <w:r>
              <w:rPr>
                <w:sz w:val="22"/>
                <w:szCs w:val="22"/>
                <w:lang w:val="sr-Cyrl-CS"/>
              </w:rPr>
              <w:t>Разредна</w:t>
            </w:r>
          </w:p>
          <w:p w14:paraId="6A2748A2"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001A5249" w14:textId="77777777" w:rsidR="001B5A56" w:rsidRDefault="00000000">
            <w:pPr>
              <w:spacing w:line="256" w:lineRule="auto"/>
              <w:jc w:val="center"/>
              <w:rPr>
                <w:lang w:val="sr-Cyrl-CS"/>
              </w:rPr>
            </w:pPr>
            <w:r>
              <w:rPr>
                <w:sz w:val="22"/>
                <w:szCs w:val="22"/>
                <w:lang w:val="sr-Cyrl-CS"/>
              </w:rPr>
              <w:t>3-5</w:t>
            </w:r>
          </w:p>
        </w:tc>
        <w:tc>
          <w:tcPr>
            <w:tcW w:w="1420" w:type="dxa"/>
            <w:tcBorders>
              <w:top w:val="single" w:sz="6" w:space="0" w:color="auto"/>
              <w:left w:val="single" w:sz="6" w:space="0" w:color="auto"/>
              <w:bottom w:val="single" w:sz="6" w:space="0" w:color="auto"/>
              <w:right w:val="single" w:sz="6" w:space="0" w:color="auto"/>
            </w:tcBorders>
            <w:vAlign w:val="center"/>
          </w:tcPr>
          <w:p w14:paraId="0CD36F6C"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26663EDB" w14:textId="77777777" w:rsidR="001B5A56" w:rsidRDefault="00000000">
            <w:pPr>
              <w:spacing w:line="256" w:lineRule="auto"/>
              <w:jc w:val="center"/>
              <w:rPr>
                <w:lang w:val="sr-Cyrl-CS"/>
              </w:rPr>
            </w:pPr>
            <w:r>
              <w:rPr>
                <w:sz w:val="22"/>
                <w:szCs w:val="22"/>
                <w:lang w:val="sr-Cyrl-CS"/>
              </w:rPr>
              <w:t>Новинарска секција 1-4.разреда -Млади новинари</w:t>
            </w:r>
          </w:p>
          <w:p w14:paraId="3B861764" w14:textId="77777777" w:rsidR="001B5A56" w:rsidRDefault="00000000">
            <w:pPr>
              <w:spacing w:line="256" w:lineRule="auto"/>
              <w:jc w:val="center"/>
              <w:rPr>
                <w:lang w:val="sr-Cyrl-CS"/>
              </w:rPr>
            </w:pPr>
            <w:r>
              <w:rPr>
                <w:sz w:val="22"/>
                <w:szCs w:val="22"/>
                <w:lang w:val="sr-Cyrl-CS"/>
              </w:rPr>
              <w:t>Тим за професионални развој запослених,</w:t>
            </w:r>
          </w:p>
          <w:p w14:paraId="223C18A1" w14:textId="77777777" w:rsidR="001B5A56" w:rsidRDefault="00000000">
            <w:pPr>
              <w:spacing w:line="256" w:lineRule="auto"/>
              <w:jc w:val="center"/>
              <w:rPr>
                <w:sz w:val="22"/>
                <w:szCs w:val="22"/>
                <w:lang w:val="sr-Cyrl-CS"/>
              </w:rPr>
            </w:pPr>
            <w:r>
              <w:rPr>
                <w:sz w:val="22"/>
                <w:szCs w:val="22"/>
                <w:lang w:val="sr-Cyrl-CS"/>
              </w:rPr>
              <w:t>Тим за заштиту од Д.Н.З.З.</w:t>
            </w:r>
          </w:p>
        </w:tc>
      </w:tr>
      <w:tr w:rsidR="001B5A56" w14:paraId="6FF74174"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1A62FF83" w14:textId="77777777" w:rsidR="001B5A56" w:rsidRDefault="00000000">
            <w:pPr>
              <w:tabs>
                <w:tab w:val="left" w:pos="360"/>
              </w:tabs>
              <w:spacing w:line="256" w:lineRule="auto"/>
              <w:jc w:val="center"/>
              <w:rPr>
                <w:lang w:val="sr-Cyrl-CS"/>
              </w:rPr>
            </w:pPr>
            <w:r>
              <w:rPr>
                <w:sz w:val="22"/>
                <w:szCs w:val="22"/>
                <w:lang w:val="sr-Cyrl-CS"/>
              </w:rPr>
              <w:t xml:space="preserve"> Милица Пеурача</w:t>
            </w:r>
          </w:p>
          <w:p w14:paraId="62F0FA29"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51B9F23A" w14:textId="77777777" w:rsidR="001B5A56" w:rsidRDefault="00000000">
            <w:pPr>
              <w:spacing w:line="256" w:lineRule="auto"/>
              <w:jc w:val="center"/>
              <w:rPr>
                <w:lang w:val="sr-Cyrl-CS"/>
              </w:rPr>
            </w:pPr>
            <w:r>
              <w:rPr>
                <w:sz w:val="22"/>
                <w:szCs w:val="22"/>
                <w:lang w:val="sr-Cyrl-CS"/>
              </w:rPr>
              <w:t>Разредна</w:t>
            </w:r>
          </w:p>
          <w:p w14:paraId="658E7428"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250B219D" w14:textId="77777777" w:rsidR="001B5A56" w:rsidRDefault="00000000">
            <w:pPr>
              <w:spacing w:line="256" w:lineRule="auto"/>
              <w:jc w:val="center"/>
              <w:rPr>
                <w:lang w:val="sr-Cyrl-CS"/>
              </w:rPr>
            </w:pPr>
            <w:r>
              <w:rPr>
                <w:sz w:val="22"/>
                <w:szCs w:val="22"/>
                <w:lang w:val="sr-Cyrl-CS"/>
              </w:rPr>
              <w:t>4-1</w:t>
            </w:r>
          </w:p>
        </w:tc>
        <w:tc>
          <w:tcPr>
            <w:tcW w:w="1420" w:type="dxa"/>
            <w:tcBorders>
              <w:top w:val="single" w:sz="6" w:space="0" w:color="auto"/>
              <w:left w:val="single" w:sz="6" w:space="0" w:color="auto"/>
              <w:bottom w:val="single" w:sz="6" w:space="0" w:color="auto"/>
              <w:right w:val="single" w:sz="6" w:space="0" w:color="auto"/>
            </w:tcBorders>
            <w:vAlign w:val="center"/>
          </w:tcPr>
          <w:p w14:paraId="371539E9"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445B6A20" w14:textId="77777777" w:rsidR="001B5A56" w:rsidRDefault="00000000">
            <w:pPr>
              <w:spacing w:line="256" w:lineRule="auto"/>
              <w:jc w:val="center"/>
              <w:rPr>
                <w:lang w:val="sr-Cyrl-CS"/>
              </w:rPr>
            </w:pPr>
            <w:r>
              <w:rPr>
                <w:sz w:val="22"/>
                <w:szCs w:val="22"/>
                <w:lang w:val="sr-Cyrl-CS"/>
              </w:rPr>
              <w:t>Члан Тима за развој школског програма</w:t>
            </w:r>
          </w:p>
          <w:p w14:paraId="0203163C" w14:textId="77777777" w:rsidR="001B5A56" w:rsidRDefault="00000000">
            <w:pPr>
              <w:spacing w:line="256" w:lineRule="auto"/>
              <w:jc w:val="center"/>
              <w:rPr>
                <w:sz w:val="22"/>
                <w:szCs w:val="22"/>
                <w:lang w:val="sr-Cyrl-CS"/>
              </w:rPr>
            </w:pPr>
            <w:r>
              <w:rPr>
                <w:sz w:val="22"/>
                <w:szCs w:val="22"/>
                <w:lang w:val="sr-Cyrl-CS"/>
              </w:rPr>
              <w:t>Саобраћајна секција</w:t>
            </w:r>
          </w:p>
          <w:p w14:paraId="4B78AFA6" w14:textId="77777777" w:rsidR="001B5A56" w:rsidRDefault="00000000">
            <w:pPr>
              <w:spacing w:line="256" w:lineRule="auto"/>
              <w:jc w:val="center"/>
              <w:rPr>
                <w:lang w:val="sr-Cyrl-CS"/>
              </w:rPr>
            </w:pPr>
            <w:r>
              <w:rPr>
                <w:sz w:val="22"/>
                <w:szCs w:val="22"/>
                <w:lang w:val="sr-Cyrl-CS"/>
              </w:rPr>
              <w:t>Тим за транзицију, члан</w:t>
            </w:r>
          </w:p>
        </w:tc>
      </w:tr>
      <w:tr w:rsidR="001B5A56" w14:paraId="68B1F749"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7B97014A" w14:textId="77777777" w:rsidR="001B5A56" w:rsidRDefault="00000000">
            <w:pPr>
              <w:tabs>
                <w:tab w:val="left" w:pos="360"/>
              </w:tabs>
              <w:spacing w:line="256" w:lineRule="auto"/>
              <w:jc w:val="center"/>
              <w:rPr>
                <w:sz w:val="22"/>
                <w:szCs w:val="22"/>
                <w:lang w:val="sr-Cyrl-CS"/>
              </w:rPr>
            </w:pPr>
            <w:r>
              <w:rPr>
                <w:sz w:val="22"/>
                <w:szCs w:val="22"/>
                <w:lang w:val="sr-Cyrl-CS"/>
              </w:rPr>
              <w:t xml:space="preserve">Слађана Божић </w:t>
            </w:r>
          </w:p>
          <w:p w14:paraId="6B19615A"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47B8A212" w14:textId="77777777" w:rsidR="001B5A56" w:rsidRDefault="00000000">
            <w:pPr>
              <w:spacing w:line="256" w:lineRule="auto"/>
              <w:jc w:val="center"/>
              <w:rPr>
                <w:lang w:val="sr-Cyrl-CS"/>
              </w:rPr>
            </w:pPr>
            <w:r>
              <w:rPr>
                <w:sz w:val="22"/>
                <w:szCs w:val="22"/>
                <w:lang w:val="sr-Cyrl-CS"/>
              </w:rPr>
              <w:t>Разредна</w:t>
            </w:r>
          </w:p>
          <w:p w14:paraId="112E676E"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3C42A71A" w14:textId="77777777" w:rsidR="001B5A56" w:rsidRDefault="00000000">
            <w:pPr>
              <w:spacing w:line="256" w:lineRule="auto"/>
              <w:jc w:val="center"/>
              <w:rPr>
                <w:lang w:val="sr-Cyrl-CS"/>
              </w:rPr>
            </w:pPr>
            <w:r>
              <w:rPr>
                <w:sz w:val="22"/>
                <w:szCs w:val="22"/>
                <w:lang w:val="sr-Cyrl-CS"/>
              </w:rPr>
              <w:t>4-2</w:t>
            </w:r>
          </w:p>
        </w:tc>
        <w:tc>
          <w:tcPr>
            <w:tcW w:w="1420" w:type="dxa"/>
            <w:tcBorders>
              <w:top w:val="single" w:sz="6" w:space="0" w:color="auto"/>
              <w:left w:val="single" w:sz="6" w:space="0" w:color="auto"/>
              <w:bottom w:val="single" w:sz="6" w:space="0" w:color="auto"/>
              <w:right w:val="single" w:sz="6" w:space="0" w:color="auto"/>
            </w:tcBorders>
            <w:vAlign w:val="center"/>
          </w:tcPr>
          <w:p w14:paraId="64115680"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08306656" w14:textId="77777777" w:rsidR="001B5A56" w:rsidRDefault="00000000">
            <w:pPr>
              <w:spacing w:line="256" w:lineRule="auto"/>
              <w:jc w:val="center"/>
              <w:rPr>
                <w:lang w:val="sr-Cyrl-CS"/>
              </w:rPr>
            </w:pPr>
            <w:r>
              <w:rPr>
                <w:sz w:val="22"/>
                <w:szCs w:val="22"/>
                <w:lang w:val="sr-Cyrl-CS"/>
              </w:rPr>
              <w:t>Члан Тима за развој школског програма</w:t>
            </w:r>
          </w:p>
          <w:p w14:paraId="43D2B20E" w14:textId="77777777" w:rsidR="001B5A56" w:rsidRDefault="00000000">
            <w:pPr>
              <w:spacing w:line="256" w:lineRule="auto"/>
              <w:jc w:val="center"/>
              <w:rPr>
                <w:lang w:val="sr-Cyrl-CS"/>
              </w:rPr>
            </w:pPr>
            <w:r>
              <w:rPr>
                <w:sz w:val="22"/>
                <w:szCs w:val="22"/>
                <w:lang w:val="sr-Cyrl-CS"/>
              </w:rPr>
              <w:t>Дечји савез</w:t>
            </w:r>
          </w:p>
          <w:p w14:paraId="0505A180" w14:textId="77777777" w:rsidR="001B5A56" w:rsidRDefault="00000000">
            <w:pPr>
              <w:spacing w:line="256" w:lineRule="auto"/>
              <w:jc w:val="center"/>
              <w:rPr>
                <w:sz w:val="22"/>
                <w:szCs w:val="22"/>
                <w:lang w:val="sr-Cyrl-CS"/>
              </w:rPr>
            </w:pPr>
            <w:r>
              <w:rPr>
                <w:sz w:val="22"/>
                <w:szCs w:val="22"/>
                <w:lang w:val="sr-Cyrl-CS"/>
              </w:rPr>
              <w:t xml:space="preserve">Ликовна секција </w:t>
            </w:r>
          </w:p>
          <w:p w14:paraId="441159E1" w14:textId="77777777" w:rsidR="001B5A56" w:rsidRDefault="00000000">
            <w:pPr>
              <w:spacing w:line="256" w:lineRule="auto"/>
              <w:jc w:val="center"/>
              <w:rPr>
                <w:lang w:val="sr-Cyrl-CS"/>
              </w:rPr>
            </w:pPr>
            <w:r>
              <w:rPr>
                <w:sz w:val="22"/>
                <w:szCs w:val="22"/>
                <w:lang w:val="sr-Cyrl-CS"/>
              </w:rPr>
              <w:t>Тим за транзицију, члан</w:t>
            </w:r>
          </w:p>
        </w:tc>
      </w:tr>
      <w:tr w:rsidR="001B5A56" w14:paraId="467640B1"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0E68909A" w14:textId="77777777" w:rsidR="001B5A56" w:rsidRDefault="00000000">
            <w:pPr>
              <w:tabs>
                <w:tab w:val="left" w:pos="360"/>
              </w:tabs>
              <w:spacing w:line="256" w:lineRule="auto"/>
              <w:jc w:val="center"/>
              <w:rPr>
                <w:sz w:val="22"/>
                <w:szCs w:val="22"/>
                <w:lang w:val="sr-Cyrl-CS"/>
              </w:rPr>
            </w:pPr>
            <w:r>
              <w:rPr>
                <w:sz w:val="22"/>
                <w:szCs w:val="22"/>
                <w:lang w:val="sr-Cyrl-CS"/>
              </w:rPr>
              <w:lastRenderedPageBreak/>
              <w:t xml:space="preserve">Јелена Ћосо </w:t>
            </w:r>
          </w:p>
          <w:p w14:paraId="5C8018B2"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394039B5" w14:textId="77777777" w:rsidR="001B5A56" w:rsidRDefault="00000000">
            <w:pPr>
              <w:spacing w:line="256" w:lineRule="auto"/>
              <w:jc w:val="center"/>
              <w:rPr>
                <w:lang w:val="sr-Cyrl-CS"/>
              </w:rPr>
            </w:pPr>
            <w:r>
              <w:rPr>
                <w:sz w:val="22"/>
                <w:szCs w:val="22"/>
                <w:lang w:val="sr-Cyrl-CS"/>
              </w:rPr>
              <w:t>Разредна</w:t>
            </w:r>
          </w:p>
          <w:p w14:paraId="6FF2B4CF"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4D0F6428" w14:textId="77777777" w:rsidR="001B5A56" w:rsidRDefault="00000000">
            <w:pPr>
              <w:spacing w:line="256" w:lineRule="auto"/>
              <w:jc w:val="center"/>
              <w:rPr>
                <w:lang w:val="sr-Cyrl-CS"/>
              </w:rPr>
            </w:pPr>
            <w:r>
              <w:rPr>
                <w:sz w:val="22"/>
                <w:szCs w:val="22"/>
                <w:lang w:val="sr-Cyrl-CS"/>
              </w:rPr>
              <w:t>4-3</w:t>
            </w:r>
          </w:p>
        </w:tc>
        <w:tc>
          <w:tcPr>
            <w:tcW w:w="1420" w:type="dxa"/>
            <w:tcBorders>
              <w:top w:val="single" w:sz="6" w:space="0" w:color="auto"/>
              <w:left w:val="single" w:sz="6" w:space="0" w:color="auto"/>
              <w:bottom w:val="single" w:sz="6" w:space="0" w:color="auto"/>
              <w:right w:val="single" w:sz="6" w:space="0" w:color="auto"/>
            </w:tcBorders>
            <w:vAlign w:val="center"/>
          </w:tcPr>
          <w:p w14:paraId="62822F37"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375A4545" w14:textId="77777777" w:rsidR="001B5A56" w:rsidRDefault="00000000">
            <w:pPr>
              <w:spacing w:line="256" w:lineRule="auto"/>
              <w:jc w:val="center"/>
              <w:rPr>
                <w:lang w:val="sr-Cyrl-CS"/>
              </w:rPr>
            </w:pPr>
            <w:r>
              <w:rPr>
                <w:sz w:val="22"/>
                <w:szCs w:val="22"/>
                <w:lang w:val="sr-Cyrl-CS"/>
              </w:rPr>
              <w:t>Ликовна  секција</w:t>
            </w:r>
          </w:p>
          <w:p w14:paraId="1D203E50" w14:textId="77777777" w:rsidR="001B5A56" w:rsidRDefault="00000000">
            <w:pPr>
              <w:spacing w:line="256" w:lineRule="auto"/>
              <w:jc w:val="center"/>
              <w:rPr>
                <w:sz w:val="22"/>
                <w:szCs w:val="22"/>
                <w:lang w:val="sr-Cyrl-CS"/>
              </w:rPr>
            </w:pPr>
            <w:r>
              <w:rPr>
                <w:sz w:val="22"/>
                <w:szCs w:val="22"/>
                <w:lang w:val="sr-Cyrl-CS"/>
              </w:rPr>
              <w:t>Тим за међушколску сарадњу,</w:t>
            </w:r>
          </w:p>
          <w:p w14:paraId="79033928" w14:textId="77777777" w:rsidR="001B5A56" w:rsidRDefault="00000000">
            <w:pPr>
              <w:spacing w:line="256" w:lineRule="auto"/>
              <w:jc w:val="center"/>
              <w:rPr>
                <w:lang w:val="sr-Cyrl-CS"/>
              </w:rPr>
            </w:pPr>
            <w:r>
              <w:rPr>
                <w:sz w:val="22"/>
                <w:szCs w:val="22"/>
                <w:lang w:val="sr-Cyrl-CS"/>
              </w:rPr>
              <w:t>Тим за психосоцијалну помоћ и помоћ у учењу, члан</w:t>
            </w:r>
          </w:p>
          <w:p w14:paraId="0BB4B948" w14:textId="77777777" w:rsidR="001B5A56" w:rsidRDefault="00000000">
            <w:pPr>
              <w:spacing w:line="256" w:lineRule="auto"/>
              <w:jc w:val="center"/>
              <w:rPr>
                <w:sz w:val="22"/>
                <w:szCs w:val="22"/>
                <w:lang w:val="sr-Cyrl-CS"/>
              </w:rPr>
            </w:pPr>
            <w:r>
              <w:rPr>
                <w:sz w:val="22"/>
                <w:szCs w:val="22"/>
                <w:lang w:val="sr-Cyrl-CS"/>
              </w:rPr>
              <w:t>Тим за међупредметне к, члан.</w:t>
            </w:r>
          </w:p>
          <w:p w14:paraId="2F34BB7A" w14:textId="77777777" w:rsidR="001B5A56" w:rsidRDefault="00000000">
            <w:pPr>
              <w:spacing w:line="256" w:lineRule="auto"/>
              <w:jc w:val="center"/>
              <w:rPr>
                <w:sz w:val="22"/>
                <w:szCs w:val="22"/>
                <w:lang w:val="sr-Cyrl-CS"/>
              </w:rPr>
            </w:pPr>
            <w:r>
              <w:rPr>
                <w:sz w:val="22"/>
                <w:szCs w:val="22"/>
                <w:lang w:val="sr-Cyrl-CS"/>
              </w:rPr>
              <w:t>Педагошки колегијум</w:t>
            </w:r>
          </w:p>
          <w:p w14:paraId="1508F344" w14:textId="77777777" w:rsidR="001B5A56" w:rsidRDefault="00000000">
            <w:pPr>
              <w:spacing w:line="256" w:lineRule="auto"/>
              <w:jc w:val="center"/>
              <w:rPr>
                <w:sz w:val="22"/>
                <w:szCs w:val="22"/>
                <w:lang w:val="sr-Cyrl-CS"/>
              </w:rPr>
            </w:pPr>
            <w:r>
              <w:rPr>
                <w:lang w:val="sr-Cyrl-CS"/>
              </w:rPr>
              <w:t>Председник већа за разредну наставу</w:t>
            </w:r>
            <w:r>
              <w:rPr>
                <w:sz w:val="22"/>
                <w:szCs w:val="22"/>
                <w:lang w:val="sr-Cyrl-CS"/>
              </w:rPr>
              <w:t xml:space="preserve"> </w:t>
            </w:r>
          </w:p>
          <w:p w14:paraId="1369372C" w14:textId="77777777" w:rsidR="001B5A56" w:rsidRDefault="00000000">
            <w:pPr>
              <w:spacing w:line="256" w:lineRule="auto"/>
              <w:jc w:val="center"/>
              <w:rPr>
                <w:lang w:val="sr-Cyrl-CS"/>
              </w:rPr>
            </w:pPr>
            <w:r>
              <w:rPr>
                <w:sz w:val="22"/>
                <w:szCs w:val="22"/>
                <w:lang w:val="sr-Cyrl-CS"/>
              </w:rPr>
              <w:t>Тим за транзицију, члан</w:t>
            </w:r>
          </w:p>
        </w:tc>
      </w:tr>
      <w:tr w:rsidR="001B5A56" w14:paraId="24D08ED9"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419C987F" w14:textId="77777777" w:rsidR="001B5A56" w:rsidRDefault="00000000">
            <w:pPr>
              <w:tabs>
                <w:tab w:val="left" w:pos="360"/>
              </w:tabs>
              <w:spacing w:line="256" w:lineRule="auto"/>
              <w:jc w:val="center"/>
              <w:rPr>
                <w:lang w:val="sr-Cyrl-RS"/>
              </w:rPr>
            </w:pPr>
            <w:r>
              <w:rPr>
                <w:sz w:val="22"/>
                <w:szCs w:val="22"/>
                <w:lang w:val="sr-Cyrl-RS"/>
              </w:rPr>
              <w:t>Милена Мијушковић</w:t>
            </w:r>
          </w:p>
        </w:tc>
        <w:tc>
          <w:tcPr>
            <w:tcW w:w="1619" w:type="dxa"/>
            <w:tcBorders>
              <w:top w:val="single" w:sz="6" w:space="0" w:color="auto"/>
              <w:left w:val="single" w:sz="6" w:space="0" w:color="auto"/>
              <w:bottom w:val="single" w:sz="6" w:space="0" w:color="auto"/>
              <w:right w:val="single" w:sz="6" w:space="0" w:color="auto"/>
            </w:tcBorders>
            <w:vAlign w:val="center"/>
          </w:tcPr>
          <w:p w14:paraId="2F9323F1" w14:textId="77777777" w:rsidR="001B5A56" w:rsidRDefault="00000000">
            <w:pPr>
              <w:spacing w:line="256" w:lineRule="auto"/>
              <w:jc w:val="center"/>
              <w:rPr>
                <w:lang w:val="sr-Cyrl-CS"/>
              </w:rPr>
            </w:pPr>
            <w:r>
              <w:rPr>
                <w:sz w:val="22"/>
                <w:szCs w:val="22"/>
                <w:lang w:val="sr-Cyrl-CS"/>
              </w:rPr>
              <w:t>Разредна</w:t>
            </w:r>
          </w:p>
          <w:p w14:paraId="3AD6AC4B"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589C879F" w14:textId="77777777" w:rsidR="001B5A56" w:rsidRDefault="00000000">
            <w:pPr>
              <w:spacing w:line="256" w:lineRule="auto"/>
              <w:jc w:val="center"/>
            </w:pPr>
            <w:r>
              <w:rPr>
                <w:sz w:val="22"/>
                <w:szCs w:val="22"/>
                <w:lang w:val="sr-Cyrl-CS"/>
              </w:rPr>
              <w:t>4-4</w:t>
            </w:r>
          </w:p>
        </w:tc>
        <w:tc>
          <w:tcPr>
            <w:tcW w:w="1420" w:type="dxa"/>
            <w:tcBorders>
              <w:top w:val="single" w:sz="6" w:space="0" w:color="auto"/>
              <w:left w:val="single" w:sz="6" w:space="0" w:color="auto"/>
              <w:bottom w:val="single" w:sz="6" w:space="0" w:color="auto"/>
              <w:right w:val="single" w:sz="6" w:space="0" w:color="auto"/>
            </w:tcBorders>
            <w:vAlign w:val="center"/>
          </w:tcPr>
          <w:p w14:paraId="080BB874" w14:textId="77777777" w:rsidR="001B5A56" w:rsidRDefault="00000000">
            <w:pPr>
              <w:spacing w:line="256" w:lineRule="auto"/>
              <w:jc w:val="center"/>
              <w:rPr>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44AFFDE0" w14:textId="77777777" w:rsidR="001B5A56" w:rsidRDefault="00000000">
            <w:pPr>
              <w:spacing w:line="256" w:lineRule="auto"/>
              <w:jc w:val="center"/>
              <w:rPr>
                <w:lang w:val="sr-Cyrl-CS"/>
              </w:rPr>
            </w:pPr>
            <w:r>
              <w:rPr>
                <w:sz w:val="22"/>
                <w:szCs w:val="22"/>
                <w:lang w:val="sr-Cyrl-CS"/>
              </w:rPr>
              <w:t>Литерарна секција</w:t>
            </w:r>
          </w:p>
          <w:p w14:paraId="2EAB5C02" w14:textId="77777777" w:rsidR="001B5A56" w:rsidRDefault="00000000">
            <w:pPr>
              <w:spacing w:line="256" w:lineRule="auto"/>
              <w:jc w:val="center"/>
              <w:rPr>
                <w:lang w:val="sr-Cyrl-CS"/>
              </w:rPr>
            </w:pPr>
            <w:r>
              <w:rPr>
                <w:sz w:val="22"/>
                <w:szCs w:val="22"/>
                <w:lang w:val="sr-Cyrl-CS"/>
              </w:rPr>
              <w:t>Комисија за уџбенике и дечију штамшпу</w:t>
            </w:r>
          </w:p>
          <w:p w14:paraId="7EF58633" w14:textId="77777777" w:rsidR="001B5A56" w:rsidRDefault="00000000">
            <w:pPr>
              <w:spacing w:line="256" w:lineRule="auto"/>
              <w:jc w:val="center"/>
              <w:rPr>
                <w:sz w:val="22"/>
                <w:szCs w:val="22"/>
                <w:lang w:val="sr-Cyrl-CS"/>
              </w:rPr>
            </w:pPr>
            <w:r>
              <w:rPr>
                <w:sz w:val="22"/>
                <w:szCs w:val="22"/>
                <w:lang w:val="sr-Cyrl-CS"/>
              </w:rPr>
              <w:t>Тим за развој међупредметних компетенција и предузетништво</w:t>
            </w:r>
          </w:p>
          <w:p w14:paraId="2C2A4BB0" w14:textId="77777777" w:rsidR="001B5A56" w:rsidRDefault="00000000">
            <w:pPr>
              <w:spacing w:line="256" w:lineRule="auto"/>
              <w:jc w:val="center"/>
              <w:rPr>
                <w:sz w:val="22"/>
                <w:szCs w:val="22"/>
                <w:lang w:val="sr-Cyrl-CS"/>
              </w:rPr>
            </w:pPr>
            <w:r>
              <w:rPr>
                <w:sz w:val="22"/>
                <w:szCs w:val="22"/>
                <w:lang w:val="sr-Cyrl-CS"/>
              </w:rPr>
              <w:t>Тима за транзицију,</w:t>
            </w:r>
          </w:p>
          <w:p w14:paraId="6DA66DD6" w14:textId="77777777" w:rsidR="001B5A56" w:rsidRDefault="00000000">
            <w:pPr>
              <w:spacing w:line="256" w:lineRule="auto"/>
              <w:jc w:val="center"/>
              <w:rPr>
                <w:lang w:val="sr-Cyrl-CS"/>
              </w:rPr>
            </w:pPr>
            <w:r>
              <w:rPr>
                <w:sz w:val="22"/>
                <w:szCs w:val="22"/>
                <w:lang w:val="sr-Cyrl-CS"/>
              </w:rPr>
              <w:t>члан</w:t>
            </w:r>
          </w:p>
        </w:tc>
      </w:tr>
      <w:tr w:rsidR="001B5A56" w14:paraId="478553B1"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7004E815" w14:textId="77777777" w:rsidR="001B5A56" w:rsidRDefault="00000000">
            <w:pPr>
              <w:tabs>
                <w:tab w:val="left" w:pos="360"/>
              </w:tabs>
              <w:spacing w:line="256" w:lineRule="auto"/>
              <w:jc w:val="center"/>
              <w:rPr>
                <w:sz w:val="22"/>
                <w:szCs w:val="22"/>
                <w:lang w:val="sr-Cyrl-RS"/>
              </w:rPr>
            </w:pPr>
            <w:r>
              <w:rPr>
                <w:sz w:val="22"/>
                <w:szCs w:val="22"/>
                <w:lang w:val="sr-Cyrl-CS"/>
              </w:rPr>
              <w:t>Дијана Димитријевић</w:t>
            </w:r>
          </w:p>
        </w:tc>
        <w:tc>
          <w:tcPr>
            <w:tcW w:w="1619" w:type="dxa"/>
            <w:tcBorders>
              <w:top w:val="single" w:sz="6" w:space="0" w:color="auto"/>
              <w:left w:val="single" w:sz="6" w:space="0" w:color="auto"/>
              <w:bottom w:val="single" w:sz="6" w:space="0" w:color="auto"/>
              <w:right w:val="single" w:sz="6" w:space="0" w:color="auto"/>
            </w:tcBorders>
            <w:vAlign w:val="center"/>
          </w:tcPr>
          <w:p w14:paraId="074851E3" w14:textId="77777777" w:rsidR="001B5A56" w:rsidRDefault="00000000">
            <w:pPr>
              <w:spacing w:line="256" w:lineRule="auto"/>
              <w:jc w:val="center"/>
              <w:rPr>
                <w:lang w:val="sr-Cyrl-CS"/>
              </w:rPr>
            </w:pPr>
            <w:r>
              <w:rPr>
                <w:sz w:val="22"/>
                <w:szCs w:val="22"/>
                <w:lang w:val="sr-Cyrl-CS"/>
              </w:rPr>
              <w:t>Разредна</w:t>
            </w:r>
          </w:p>
          <w:p w14:paraId="7C7A2670" w14:textId="77777777" w:rsidR="001B5A56" w:rsidRDefault="00000000">
            <w:pPr>
              <w:spacing w:line="256" w:lineRule="auto"/>
              <w:jc w:val="center"/>
              <w:rPr>
                <w:sz w:val="22"/>
                <w:szCs w:val="22"/>
                <w:lang w:val="sr-Cyrl-CS"/>
              </w:rPr>
            </w:pPr>
            <w:r>
              <w:rPr>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14:paraId="752180A2" w14:textId="77777777" w:rsidR="001B5A56" w:rsidRDefault="00000000">
            <w:pPr>
              <w:spacing w:line="256" w:lineRule="auto"/>
              <w:jc w:val="center"/>
              <w:rPr>
                <w:sz w:val="22"/>
                <w:szCs w:val="22"/>
                <w:lang w:val="sr-Cyrl-CS"/>
              </w:rPr>
            </w:pPr>
            <w:r>
              <w:rPr>
                <w:sz w:val="22"/>
                <w:szCs w:val="22"/>
                <w:lang w:val="sr-Cyrl-CS"/>
              </w:rPr>
              <w:t>4-5</w:t>
            </w:r>
          </w:p>
        </w:tc>
        <w:tc>
          <w:tcPr>
            <w:tcW w:w="1420" w:type="dxa"/>
            <w:tcBorders>
              <w:top w:val="single" w:sz="6" w:space="0" w:color="auto"/>
              <w:left w:val="single" w:sz="6" w:space="0" w:color="auto"/>
              <w:bottom w:val="single" w:sz="6" w:space="0" w:color="auto"/>
              <w:right w:val="single" w:sz="6" w:space="0" w:color="auto"/>
            </w:tcBorders>
            <w:vAlign w:val="center"/>
          </w:tcPr>
          <w:p w14:paraId="2150C110" w14:textId="77777777" w:rsidR="001B5A56" w:rsidRDefault="00000000">
            <w:pPr>
              <w:spacing w:line="256" w:lineRule="auto"/>
              <w:jc w:val="center"/>
              <w:rPr>
                <w:sz w:val="22"/>
                <w:szCs w:val="22"/>
                <w:lang w:val="sr-Cyrl-CS"/>
              </w:rPr>
            </w:pPr>
            <w:r>
              <w:rPr>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14:paraId="320B402E" w14:textId="77777777" w:rsidR="001B5A56" w:rsidRDefault="00000000">
            <w:pPr>
              <w:spacing w:line="256" w:lineRule="auto"/>
              <w:jc w:val="center"/>
              <w:rPr>
                <w:lang w:val="sr-Cyrl-CS"/>
              </w:rPr>
            </w:pPr>
            <w:r>
              <w:rPr>
                <w:sz w:val="22"/>
                <w:szCs w:val="22"/>
                <w:lang w:val="sr-Cyrl-CS"/>
              </w:rPr>
              <w:t>Драмска  секција</w:t>
            </w:r>
          </w:p>
          <w:p w14:paraId="74A9F57B" w14:textId="77777777" w:rsidR="001B5A56" w:rsidRDefault="00000000">
            <w:pPr>
              <w:spacing w:line="256" w:lineRule="auto"/>
              <w:jc w:val="center"/>
              <w:rPr>
                <w:sz w:val="22"/>
                <w:szCs w:val="22"/>
                <w:lang w:val="sr-Cyrl-CS"/>
              </w:rPr>
            </w:pPr>
            <w:r>
              <w:rPr>
                <w:sz w:val="22"/>
                <w:szCs w:val="22"/>
                <w:lang w:val="sr-Cyrl-CS"/>
              </w:rPr>
              <w:t>Тим за самовредновање рада школе</w:t>
            </w:r>
          </w:p>
          <w:p w14:paraId="373B688B" w14:textId="77777777" w:rsidR="001B5A56" w:rsidRDefault="00000000">
            <w:pPr>
              <w:spacing w:line="256" w:lineRule="auto"/>
              <w:jc w:val="center"/>
              <w:rPr>
                <w:sz w:val="22"/>
                <w:szCs w:val="22"/>
                <w:lang w:val="sr-Cyrl-CS"/>
              </w:rPr>
            </w:pPr>
            <w:r>
              <w:rPr>
                <w:sz w:val="22"/>
                <w:szCs w:val="22"/>
                <w:lang w:val="sr-Cyrl-CS"/>
              </w:rPr>
              <w:t>Тим за обезбеђивање квалитета рада школе</w:t>
            </w:r>
          </w:p>
          <w:p w14:paraId="7D2675E2" w14:textId="77777777" w:rsidR="001B5A56" w:rsidRDefault="00000000">
            <w:pPr>
              <w:spacing w:line="256" w:lineRule="auto"/>
              <w:jc w:val="center"/>
              <w:rPr>
                <w:lang w:val="sr-Cyrl-CS"/>
              </w:rPr>
            </w:pPr>
            <w:r>
              <w:rPr>
                <w:sz w:val="22"/>
                <w:szCs w:val="22"/>
                <w:lang w:val="sr-Cyrl-CS"/>
              </w:rPr>
              <w:t>Тим за транзицију, члан</w:t>
            </w:r>
          </w:p>
        </w:tc>
      </w:tr>
      <w:tr w:rsidR="001B5A56" w14:paraId="680787E0"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60E8790D" w14:textId="77777777" w:rsidR="001B5A56" w:rsidRDefault="00000000">
            <w:pPr>
              <w:tabs>
                <w:tab w:val="left" w:pos="360"/>
              </w:tabs>
              <w:spacing w:line="256" w:lineRule="auto"/>
              <w:jc w:val="center"/>
              <w:rPr>
                <w:lang w:val="sr-Cyrl-CS"/>
              </w:rPr>
            </w:pPr>
            <w:r>
              <w:rPr>
                <w:lang w:val="sr-Cyrl-CS"/>
              </w:rPr>
              <w:t>Ангелина Симеонов</w:t>
            </w:r>
          </w:p>
          <w:p w14:paraId="5178DA10" w14:textId="77777777" w:rsidR="001B5A56" w:rsidRDefault="001B5A56">
            <w:pPr>
              <w:tabs>
                <w:tab w:val="left" w:pos="360"/>
              </w:tabs>
              <w:spacing w:line="256" w:lineRule="auto"/>
              <w:jc w:val="center"/>
            </w:pPr>
          </w:p>
        </w:tc>
        <w:tc>
          <w:tcPr>
            <w:tcW w:w="1619" w:type="dxa"/>
            <w:tcBorders>
              <w:top w:val="single" w:sz="6" w:space="0" w:color="auto"/>
              <w:left w:val="single" w:sz="6" w:space="0" w:color="auto"/>
              <w:bottom w:val="single" w:sz="6" w:space="0" w:color="auto"/>
              <w:right w:val="single" w:sz="6" w:space="0" w:color="auto"/>
            </w:tcBorders>
            <w:vAlign w:val="center"/>
          </w:tcPr>
          <w:p w14:paraId="245278B2" w14:textId="77777777" w:rsidR="001B5A56" w:rsidRDefault="00000000">
            <w:pPr>
              <w:spacing w:line="256" w:lineRule="auto"/>
              <w:jc w:val="center"/>
              <w:rPr>
                <w:lang w:val="sr-Cyrl-CS"/>
              </w:rPr>
            </w:pPr>
            <w:r>
              <w:rPr>
                <w:sz w:val="22"/>
                <w:szCs w:val="22"/>
                <w:lang w:val="sr-Cyrl-CS"/>
              </w:rPr>
              <w:t>Продужени боравак</w:t>
            </w:r>
          </w:p>
        </w:tc>
        <w:tc>
          <w:tcPr>
            <w:tcW w:w="1418" w:type="dxa"/>
            <w:tcBorders>
              <w:top w:val="single" w:sz="6" w:space="0" w:color="auto"/>
              <w:left w:val="single" w:sz="6" w:space="0" w:color="auto"/>
              <w:bottom w:val="single" w:sz="6" w:space="0" w:color="auto"/>
              <w:right w:val="single" w:sz="6" w:space="0" w:color="auto"/>
            </w:tcBorders>
            <w:vAlign w:val="center"/>
          </w:tcPr>
          <w:p w14:paraId="0AED1930" w14:textId="77777777" w:rsidR="001B5A56" w:rsidRDefault="00000000">
            <w:pPr>
              <w:spacing w:line="256" w:lineRule="auto"/>
              <w:jc w:val="center"/>
              <w:rPr>
                <w:lang w:val="sr-Cyrl-CS"/>
              </w:rPr>
            </w:pPr>
            <w:r>
              <w:rPr>
                <w:lang w:val="sr-Cyrl-CS"/>
              </w:rPr>
              <w:t xml:space="preserve">1-3 и </w:t>
            </w:r>
          </w:p>
          <w:p w14:paraId="44EBF5B8" w14:textId="77777777" w:rsidR="001B5A56" w:rsidRDefault="00000000">
            <w:pPr>
              <w:spacing w:line="256" w:lineRule="auto"/>
              <w:jc w:val="center"/>
              <w:rPr>
                <w:lang w:val="sr-Cyrl-CS"/>
              </w:rPr>
            </w:pPr>
            <w:r>
              <w:rPr>
                <w:lang w:val="sr-Cyrl-CS"/>
              </w:rPr>
              <w:t>део 1-4</w:t>
            </w:r>
          </w:p>
        </w:tc>
        <w:tc>
          <w:tcPr>
            <w:tcW w:w="1420" w:type="dxa"/>
            <w:tcBorders>
              <w:top w:val="single" w:sz="6" w:space="0" w:color="auto"/>
              <w:left w:val="single" w:sz="6" w:space="0" w:color="auto"/>
              <w:bottom w:val="single" w:sz="6" w:space="0" w:color="auto"/>
              <w:right w:val="single" w:sz="6" w:space="0" w:color="auto"/>
            </w:tcBorders>
            <w:vAlign w:val="center"/>
          </w:tcPr>
          <w:p w14:paraId="2B3E5EEC" w14:textId="77777777" w:rsidR="001B5A56" w:rsidRDefault="00000000">
            <w:pPr>
              <w:spacing w:line="256" w:lineRule="auto"/>
              <w:jc w:val="center"/>
              <w:rPr>
                <w:lang w:val="sr-Cyrl-CS"/>
              </w:rPr>
            </w:pPr>
            <w:r>
              <w:rPr>
                <w:lang w:val="sr-Cyrl-CS"/>
              </w:rPr>
              <w:t>30</w:t>
            </w:r>
          </w:p>
        </w:tc>
        <w:tc>
          <w:tcPr>
            <w:tcW w:w="2974" w:type="dxa"/>
            <w:tcBorders>
              <w:top w:val="single" w:sz="6" w:space="0" w:color="auto"/>
              <w:left w:val="single" w:sz="6" w:space="0" w:color="auto"/>
              <w:bottom w:val="single" w:sz="6" w:space="0" w:color="auto"/>
              <w:right w:val="single" w:sz="6" w:space="0" w:color="auto"/>
            </w:tcBorders>
            <w:vAlign w:val="center"/>
          </w:tcPr>
          <w:p w14:paraId="12CC5DBA" w14:textId="77777777" w:rsidR="001B5A56" w:rsidRDefault="00000000">
            <w:pPr>
              <w:spacing w:line="256" w:lineRule="auto"/>
              <w:jc w:val="center"/>
              <w:rPr>
                <w:sz w:val="22"/>
                <w:szCs w:val="22"/>
                <w:lang w:val="sr-Cyrl-CS"/>
              </w:rPr>
            </w:pPr>
            <w:r>
              <w:rPr>
                <w:sz w:val="22"/>
                <w:szCs w:val="22"/>
                <w:lang w:val="sr-Cyrl-CS"/>
              </w:rPr>
              <w:t>Тим за психосоцијалну помоћ и помоћ учењу</w:t>
            </w:r>
          </w:p>
          <w:p w14:paraId="453461D1" w14:textId="77777777" w:rsidR="001B5A56" w:rsidRDefault="00000000">
            <w:pPr>
              <w:spacing w:line="256" w:lineRule="auto"/>
              <w:jc w:val="center"/>
              <w:rPr>
                <w:sz w:val="22"/>
                <w:szCs w:val="22"/>
                <w:lang w:val="sr-Cyrl-CS"/>
              </w:rPr>
            </w:pPr>
            <w:r>
              <w:rPr>
                <w:sz w:val="22"/>
                <w:szCs w:val="22"/>
                <w:lang w:val="sr-Cyrl-CS"/>
              </w:rPr>
              <w:t>Тим за транзицију, члан</w:t>
            </w:r>
          </w:p>
          <w:p w14:paraId="05996014" w14:textId="77777777" w:rsidR="001B5A56" w:rsidRDefault="00000000">
            <w:pPr>
              <w:spacing w:line="256" w:lineRule="auto"/>
              <w:jc w:val="center"/>
              <w:rPr>
                <w:lang w:val="sr-Cyrl-CS"/>
              </w:rPr>
            </w:pPr>
            <w:r>
              <w:rPr>
                <w:sz w:val="22"/>
                <w:szCs w:val="22"/>
                <w:lang w:val="sr-Cyrl-CS"/>
              </w:rPr>
              <w:t>Тим за заштиту од дискриминације, насиља, злостављања и занемаривања</w:t>
            </w:r>
          </w:p>
        </w:tc>
      </w:tr>
      <w:tr w:rsidR="001B5A56" w14:paraId="541CFA84"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03F48774" w14:textId="77777777" w:rsidR="001B5A56" w:rsidRDefault="00000000">
            <w:pPr>
              <w:tabs>
                <w:tab w:val="left" w:pos="360"/>
              </w:tabs>
              <w:spacing w:line="256" w:lineRule="auto"/>
              <w:jc w:val="center"/>
              <w:rPr>
                <w:lang w:val="sr-Cyrl-CS"/>
              </w:rPr>
            </w:pPr>
            <w:r>
              <w:rPr>
                <w:lang w:val="sr-Cyrl-CS"/>
              </w:rPr>
              <w:t>Јовица Јосимовић</w:t>
            </w:r>
          </w:p>
        </w:tc>
        <w:tc>
          <w:tcPr>
            <w:tcW w:w="1619" w:type="dxa"/>
            <w:tcBorders>
              <w:top w:val="single" w:sz="6" w:space="0" w:color="auto"/>
              <w:left w:val="single" w:sz="6" w:space="0" w:color="auto"/>
              <w:bottom w:val="single" w:sz="6" w:space="0" w:color="auto"/>
              <w:right w:val="single" w:sz="6" w:space="0" w:color="auto"/>
            </w:tcBorders>
            <w:vAlign w:val="center"/>
          </w:tcPr>
          <w:p w14:paraId="56FD0FE8" w14:textId="77777777" w:rsidR="001B5A56" w:rsidRDefault="00000000">
            <w:pPr>
              <w:spacing w:line="256" w:lineRule="auto"/>
              <w:jc w:val="center"/>
              <w:rPr>
                <w:lang w:val="sr-Cyrl-CS"/>
              </w:rPr>
            </w:pPr>
            <w:r>
              <w:rPr>
                <w:sz w:val="22"/>
                <w:szCs w:val="22"/>
                <w:lang w:val="sr-Cyrl-CS"/>
              </w:rPr>
              <w:t>Продужени боравак</w:t>
            </w:r>
          </w:p>
        </w:tc>
        <w:tc>
          <w:tcPr>
            <w:tcW w:w="1418" w:type="dxa"/>
            <w:tcBorders>
              <w:top w:val="single" w:sz="6" w:space="0" w:color="auto"/>
              <w:left w:val="single" w:sz="6" w:space="0" w:color="auto"/>
              <w:bottom w:val="single" w:sz="6" w:space="0" w:color="auto"/>
              <w:right w:val="single" w:sz="6" w:space="0" w:color="auto"/>
            </w:tcBorders>
            <w:vAlign w:val="center"/>
          </w:tcPr>
          <w:p w14:paraId="45581BE9" w14:textId="77777777" w:rsidR="001B5A56" w:rsidRDefault="00000000">
            <w:pPr>
              <w:spacing w:line="256" w:lineRule="auto"/>
              <w:jc w:val="center"/>
              <w:rPr>
                <w:lang w:val="sr-Cyrl-CS"/>
              </w:rPr>
            </w:pPr>
            <w:r>
              <w:rPr>
                <w:lang w:val="sr-Cyrl-CS"/>
              </w:rPr>
              <w:t xml:space="preserve">2-4 и </w:t>
            </w:r>
          </w:p>
          <w:p w14:paraId="6033914F" w14:textId="77777777" w:rsidR="001B5A56" w:rsidRDefault="00000000">
            <w:pPr>
              <w:spacing w:line="256" w:lineRule="auto"/>
              <w:jc w:val="center"/>
              <w:rPr>
                <w:lang w:val="sr-Cyrl-CS"/>
              </w:rPr>
            </w:pPr>
            <w:r>
              <w:rPr>
                <w:lang w:val="sr-Cyrl-CS"/>
              </w:rPr>
              <w:t>део 2-1</w:t>
            </w:r>
          </w:p>
        </w:tc>
        <w:tc>
          <w:tcPr>
            <w:tcW w:w="1420" w:type="dxa"/>
            <w:tcBorders>
              <w:top w:val="single" w:sz="6" w:space="0" w:color="auto"/>
              <w:left w:val="single" w:sz="6" w:space="0" w:color="auto"/>
              <w:bottom w:val="single" w:sz="6" w:space="0" w:color="auto"/>
              <w:right w:val="single" w:sz="6" w:space="0" w:color="auto"/>
            </w:tcBorders>
            <w:vAlign w:val="center"/>
          </w:tcPr>
          <w:p w14:paraId="355A7178" w14:textId="77777777" w:rsidR="001B5A56" w:rsidRDefault="00000000">
            <w:pPr>
              <w:spacing w:line="256" w:lineRule="auto"/>
              <w:jc w:val="center"/>
              <w:rPr>
                <w:lang w:val="sr-Cyrl-CS"/>
              </w:rPr>
            </w:pPr>
            <w:r>
              <w:rPr>
                <w:lang w:val="sr-Cyrl-CS"/>
              </w:rPr>
              <w:t>30</w:t>
            </w:r>
          </w:p>
        </w:tc>
        <w:tc>
          <w:tcPr>
            <w:tcW w:w="2974" w:type="dxa"/>
            <w:tcBorders>
              <w:top w:val="single" w:sz="6" w:space="0" w:color="auto"/>
              <w:left w:val="single" w:sz="6" w:space="0" w:color="auto"/>
              <w:bottom w:val="single" w:sz="6" w:space="0" w:color="auto"/>
              <w:right w:val="single" w:sz="6" w:space="0" w:color="auto"/>
            </w:tcBorders>
            <w:vAlign w:val="center"/>
          </w:tcPr>
          <w:p w14:paraId="69BFE667" w14:textId="77777777" w:rsidR="001B5A56" w:rsidRDefault="00000000">
            <w:pPr>
              <w:spacing w:line="256" w:lineRule="auto"/>
              <w:jc w:val="center"/>
              <w:rPr>
                <w:sz w:val="22"/>
                <w:szCs w:val="22"/>
                <w:lang w:val="sr-Cyrl-CS"/>
              </w:rPr>
            </w:pPr>
            <w:r>
              <w:rPr>
                <w:sz w:val="22"/>
                <w:szCs w:val="22"/>
                <w:lang w:val="sr-Cyrl-CS"/>
              </w:rPr>
              <w:t>Тим за транзицију, члан</w:t>
            </w:r>
          </w:p>
          <w:p w14:paraId="01F6E725" w14:textId="77777777" w:rsidR="001B5A56" w:rsidRDefault="00000000">
            <w:pPr>
              <w:spacing w:line="256" w:lineRule="auto"/>
              <w:jc w:val="center"/>
              <w:rPr>
                <w:sz w:val="22"/>
                <w:szCs w:val="22"/>
                <w:lang w:val="sr-Cyrl-CS"/>
              </w:rPr>
            </w:pPr>
            <w:r>
              <w:rPr>
                <w:sz w:val="22"/>
                <w:szCs w:val="22"/>
                <w:lang w:val="sr-Cyrl-CS"/>
              </w:rPr>
              <w:t>Тим за културну, спортску и јавну делатност школе</w:t>
            </w:r>
          </w:p>
          <w:p w14:paraId="780E353A" w14:textId="77777777" w:rsidR="001B5A56" w:rsidRDefault="001B5A56">
            <w:pPr>
              <w:spacing w:line="256" w:lineRule="auto"/>
              <w:jc w:val="center"/>
              <w:rPr>
                <w:sz w:val="22"/>
                <w:szCs w:val="22"/>
                <w:lang w:val="sr-Cyrl-CS"/>
              </w:rPr>
            </w:pPr>
          </w:p>
        </w:tc>
      </w:tr>
      <w:tr w:rsidR="001B5A56" w14:paraId="399F218B"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76C381E0" w14:textId="2245F228" w:rsidR="001B5A56" w:rsidRDefault="00000000">
            <w:pPr>
              <w:tabs>
                <w:tab w:val="left" w:pos="360"/>
              </w:tabs>
              <w:spacing w:line="256" w:lineRule="auto"/>
              <w:jc w:val="center"/>
              <w:rPr>
                <w:lang w:val="sr-Cyrl-CS"/>
              </w:rPr>
            </w:pPr>
            <w:r>
              <w:rPr>
                <w:lang w:val="sr-Cyrl-CS"/>
              </w:rPr>
              <w:lastRenderedPageBreak/>
              <w:t>Милојка Кљештан</w:t>
            </w:r>
            <w:r w:rsidR="00C207F4">
              <w:rPr>
                <w:lang w:val="sr-Cyrl-CS"/>
              </w:rPr>
              <w:t>*</w:t>
            </w:r>
          </w:p>
        </w:tc>
        <w:tc>
          <w:tcPr>
            <w:tcW w:w="1619" w:type="dxa"/>
            <w:tcBorders>
              <w:top w:val="single" w:sz="6" w:space="0" w:color="auto"/>
              <w:left w:val="single" w:sz="6" w:space="0" w:color="auto"/>
              <w:bottom w:val="single" w:sz="6" w:space="0" w:color="auto"/>
              <w:right w:val="single" w:sz="6" w:space="0" w:color="auto"/>
            </w:tcBorders>
            <w:vAlign w:val="center"/>
          </w:tcPr>
          <w:p w14:paraId="455A6C1B" w14:textId="77777777" w:rsidR="001B5A56" w:rsidRDefault="00000000">
            <w:pPr>
              <w:spacing w:line="256" w:lineRule="auto"/>
              <w:jc w:val="center"/>
              <w:rPr>
                <w:lang w:val="sr-Cyrl-CS"/>
              </w:rPr>
            </w:pPr>
            <w:r>
              <w:rPr>
                <w:sz w:val="22"/>
                <w:szCs w:val="22"/>
                <w:lang w:val="sr-Cyrl-CS"/>
              </w:rPr>
              <w:t>Продужени боравак</w:t>
            </w:r>
          </w:p>
        </w:tc>
        <w:tc>
          <w:tcPr>
            <w:tcW w:w="1418" w:type="dxa"/>
            <w:tcBorders>
              <w:top w:val="single" w:sz="6" w:space="0" w:color="auto"/>
              <w:left w:val="single" w:sz="6" w:space="0" w:color="auto"/>
              <w:bottom w:val="single" w:sz="6" w:space="0" w:color="auto"/>
              <w:right w:val="single" w:sz="6" w:space="0" w:color="auto"/>
            </w:tcBorders>
            <w:vAlign w:val="center"/>
          </w:tcPr>
          <w:p w14:paraId="38F219DB" w14:textId="77777777" w:rsidR="001B5A56" w:rsidRDefault="00000000">
            <w:pPr>
              <w:spacing w:line="256" w:lineRule="auto"/>
              <w:jc w:val="center"/>
              <w:rPr>
                <w:lang w:val="sr-Cyrl-CS"/>
              </w:rPr>
            </w:pPr>
            <w:r>
              <w:rPr>
                <w:lang w:val="sr-Cyrl-CS"/>
              </w:rPr>
              <w:t xml:space="preserve">2-5 и </w:t>
            </w:r>
          </w:p>
          <w:p w14:paraId="3AD6BC6D" w14:textId="77777777" w:rsidR="001B5A56" w:rsidRDefault="00000000">
            <w:pPr>
              <w:spacing w:line="256" w:lineRule="auto"/>
              <w:jc w:val="center"/>
              <w:rPr>
                <w:lang w:val="sr-Cyrl-CS"/>
              </w:rPr>
            </w:pPr>
            <w:r>
              <w:rPr>
                <w:lang w:val="sr-Cyrl-CS"/>
              </w:rPr>
              <w:t>део 2-1</w:t>
            </w:r>
          </w:p>
          <w:p w14:paraId="5B078194"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4A02FEC1" w14:textId="77777777" w:rsidR="001B5A56" w:rsidRDefault="00000000">
            <w:pPr>
              <w:spacing w:line="256" w:lineRule="auto"/>
              <w:jc w:val="center"/>
              <w:rPr>
                <w:lang w:val="sr-Cyrl-CS"/>
              </w:rPr>
            </w:pPr>
            <w:r>
              <w:rPr>
                <w:lang w:val="sr-Cyrl-CS"/>
              </w:rPr>
              <w:t>30</w:t>
            </w:r>
          </w:p>
        </w:tc>
        <w:tc>
          <w:tcPr>
            <w:tcW w:w="2974" w:type="dxa"/>
            <w:tcBorders>
              <w:top w:val="single" w:sz="6" w:space="0" w:color="auto"/>
              <w:left w:val="single" w:sz="6" w:space="0" w:color="auto"/>
              <w:bottom w:val="single" w:sz="6" w:space="0" w:color="auto"/>
              <w:right w:val="single" w:sz="6" w:space="0" w:color="auto"/>
            </w:tcBorders>
            <w:vAlign w:val="center"/>
          </w:tcPr>
          <w:p w14:paraId="6FF412D8" w14:textId="77777777" w:rsidR="001B5A56" w:rsidRDefault="00000000">
            <w:pPr>
              <w:spacing w:line="256" w:lineRule="auto"/>
              <w:jc w:val="center"/>
              <w:rPr>
                <w:sz w:val="22"/>
                <w:szCs w:val="22"/>
                <w:lang w:val="sr-Cyrl-CS"/>
              </w:rPr>
            </w:pPr>
            <w:r>
              <w:rPr>
                <w:sz w:val="22"/>
                <w:szCs w:val="22"/>
                <w:lang w:val="sr-Cyrl-CS"/>
              </w:rPr>
              <w:t>Тим за развој школског програма</w:t>
            </w:r>
          </w:p>
          <w:p w14:paraId="0183D56B" w14:textId="77777777" w:rsidR="001B5A56" w:rsidRDefault="00000000">
            <w:pPr>
              <w:spacing w:line="256" w:lineRule="auto"/>
              <w:jc w:val="center"/>
              <w:rPr>
                <w:sz w:val="22"/>
                <w:szCs w:val="22"/>
                <w:lang w:val="sr-Cyrl-CS"/>
              </w:rPr>
            </w:pPr>
            <w:r>
              <w:rPr>
                <w:sz w:val="22"/>
                <w:szCs w:val="22"/>
                <w:lang w:val="sr-Cyrl-CS"/>
              </w:rPr>
              <w:t>Тим за транзицију, члан</w:t>
            </w:r>
          </w:p>
        </w:tc>
      </w:tr>
      <w:tr w:rsidR="001B5A56" w14:paraId="4A896DB5" w14:textId="77777777">
        <w:trPr>
          <w:cantSplit/>
          <w:trHeight w:val="1134"/>
          <w:jc w:val="center"/>
        </w:trPr>
        <w:tc>
          <w:tcPr>
            <w:tcW w:w="2600" w:type="dxa"/>
            <w:tcBorders>
              <w:top w:val="single" w:sz="6" w:space="0" w:color="auto"/>
              <w:left w:val="single" w:sz="6" w:space="0" w:color="auto"/>
              <w:bottom w:val="single" w:sz="4" w:space="0" w:color="auto"/>
              <w:right w:val="single" w:sz="6" w:space="0" w:color="auto"/>
            </w:tcBorders>
            <w:vAlign w:val="center"/>
          </w:tcPr>
          <w:p w14:paraId="28D6A9C4" w14:textId="046142A2" w:rsidR="001B5A56" w:rsidRDefault="00000000">
            <w:pPr>
              <w:tabs>
                <w:tab w:val="left" w:pos="360"/>
              </w:tabs>
              <w:spacing w:line="256" w:lineRule="auto"/>
              <w:jc w:val="center"/>
              <w:rPr>
                <w:lang w:val="sr-Cyrl-CS"/>
              </w:rPr>
            </w:pPr>
            <w:r>
              <w:rPr>
                <w:lang w:val="sr-Cyrl-CS"/>
              </w:rPr>
              <w:t>Јована Крњајић</w:t>
            </w:r>
            <w:r w:rsidR="00C207F4">
              <w:rPr>
                <w:lang w:val="sr-Cyrl-CS"/>
              </w:rPr>
              <w:t>*</w:t>
            </w:r>
          </w:p>
        </w:tc>
        <w:tc>
          <w:tcPr>
            <w:tcW w:w="1619" w:type="dxa"/>
            <w:tcBorders>
              <w:top w:val="single" w:sz="6" w:space="0" w:color="auto"/>
              <w:left w:val="single" w:sz="6" w:space="0" w:color="auto"/>
              <w:bottom w:val="single" w:sz="4" w:space="0" w:color="auto"/>
              <w:right w:val="single" w:sz="6" w:space="0" w:color="auto"/>
            </w:tcBorders>
            <w:vAlign w:val="center"/>
          </w:tcPr>
          <w:p w14:paraId="4E3B8218" w14:textId="77777777" w:rsidR="001B5A56" w:rsidRDefault="00000000">
            <w:pPr>
              <w:spacing w:line="256" w:lineRule="auto"/>
              <w:jc w:val="center"/>
              <w:rPr>
                <w:lang w:val="sr-Cyrl-CS"/>
              </w:rPr>
            </w:pPr>
            <w:r>
              <w:rPr>
                <w:sz w:val="22"/>
                <w:szCs w:val="22"/>
                <w:lang w:val="sr-Cyrl-CS"/>
              </w:rPr>
              <w:t>Продужени боравак</w:t>
            </w:r>
          </w:p>
        </w:tc>
        <w:tc>
          <w:tcPr>
            <w:tcW w:w="1418" w:type="dxa"/>
            <w:tcBorders>
              <w:top w:val="single" w:sz="6" w:space="0" w:color="auto"/>
              <w:left w:val="single" w:sz="6" w:space="0" w:color="auto"/>
              <w:bottom w:val="single" w:sz="4" w:space="0" w:color="auto"/>
              <w:right w:val="single" w:sz="6" w:space="0" w:color="auto"/>
            </w:tcBorders>
            <w:vAlign w:val="center"/>
          </w:tcPr>
          <w:p w14:paraId="5BFAADE8" w14:textId="77777777" w:rsidR="001B5A56" w:rsidRDefault="00000000">
            <w:pPr>
              <w:spacing w:line="256" w:lineRule="auto"/>
              <w:jc w:val="center"/>
              <w:rPr>
                <w:lang w:val="sr-Cyrl-CS"/>
              </w:rPr>
            </w:pPr>
            <w:r>
              <w:rPr>
                <w:lang w:val="sr-Cyrl-CS"/>
              </w:rPr>
              <w:t xml:space="preserve">1-5 и </w:t>
            </w:r>
          </w:p>
          <w:p w14:paraId="3AEE794B" w14:textId="77777777" w:rsidR="001B5A56" w:rsidRDefault="00000000">
            <w:pPr>
              <w:spacing w:line="256" w:lineRule="auto"/>
              <w:jc w:val="center"/>
              <w:rPr>
                <w:lang w:val="sr-Cyrl-CS"/>
              </w:rPr>
            </w:pPr>
            <w:r>
              <w:rPr>
                <w:lang w:val="sr-Cyrl-CS"/>
              </w:rPr>
              <w:t>део 1-4</w:t>
            </w:r>
          </w:p>
        </w:tc>
        <w:tc>
          <w:tcPr>
            <w:tcW w:w="1420" w:type="dxa"/>
            <w:tcBorders>
              <w:top w:val="single" w:sz="6" w:space="0" w:color="auto"/>
              <w:left w:val="single" w:sz="6" w:space="0" w:color="auto"/>
              <w:bottom w:val="single" w:sz="4" w:space="0" w:color="auto"/>
              <w:right w:val="single" w:sz="6" w:space="0" w:color="auto"/>
            </w:tcBorders>
            <w:vAlign w:val="center"/>
          </w:tcPr>
          <w:p w14:paraId="69B00E2E" w14:textId="77777777" w:rsidR="001B5A56" w:rsidRDefault="00000000">
            <w:pPr>
              <w:spacing w:line="256" w:lineRule="auto"/>
              <w:jc w:val="center"/>
              <w:rPr>
                <w:lang w:val="sr-Cyrl-CS"/>
              </w:rPr>
            </w:pPr>
            <w:r>
              <w:rPr>
                <w:sz w:val="22"/>
                <w:szCs w:val="22"/>
                <w:lang w:val="sr-Cyrl-CS"/>
              </w:rPr>
              <w:t>30</w:t>
            </w:r>
          </w:p>
        </w:tc>
        <w:tc>
          <w:tcPr>
            <w:tcW w:w="2974" w:type="dxa"/>
            <w:tcBorders>
              <w:top w:val="single" w:sz="6" w:space="0" w:color="auto"/>
              <w:left w:val="single" w:sz="6" w:space="0" w:color="auto"/>
              <w:bottom w:val="single" w:sz="4" w:space="0" w:color="auto"/>
              <w:right w:val="single" w:sz="6" w:space="0" w:color="auto"/>
            </w:tcBorders>
            <w:vAlign w:val="center"/>
          </w:tcPr>
          <w:p w14:paraId="221CF60C" w14:textId="77777777" w:rsidR="001B5A56" w:rsidRDefault="00000000">
            <w:pPr>
              <w:spacing w:line="256" w:lineRule="auto"/>
              <w:jc w:val="center"/>
              <w:rPr>
                <w:sz w:val="22"/>
                <w:szCs w:val="22"/>
                <w:lang w:val="sr-Cyrl-CS"/>
              </w:rPr>
            </w:pPr>
            <w:r>
              <w:rPr>
                <w:sz w:val="22"/>
                <w:szCs w:val="22"/>
                <w:lang w:val="sr-Cyrl-CS"/>
              </w:rPr>
              <w:t>Тим за културну, спортску и јавну делатност школе</w:t>
            </w:r>
          </w:p>
          <w:p w14:paraId="4C17DD16" w14:textId="77777777" w:rsidR="001B5A56" w:rsidRDefault="00000000">
            <w:pPr>
              <w:spacing w:line="256" w:lineRule="auto"/>
              <w:jc w:val="center"/>
              <w:rPr>
                <w:sz w:val="22"/>
                <w:szCs w:val="22"/>
                <w:lang w:val="sr-Cyrl-CS"/>
              </w:rPr>
            </w:pPr>
            <w:r>
              <w:rPr>
                <w:sz w:val="22"/>
                <w:szCs w:val="22"/>
                <w:lang w:val="sr-Cyrl-CS"/>
              </w:rPr>
              <w:t>Тим за транзицију, члан</w:t>
            </w:r>
          </w:p>
        </w:tc>
      </w:tr>
      <w:tr w:rsidR="001B5A56" w14:paraId="299E7928" w14:textId="77777777">
        <w:trPr>
          <w:cantSplit/>
          <w:trHeight w:val="1134"/>
          <w:jc w:val="center"/>
        </w:trPr>
        <w:tc>
          <w:tcPr>
            <w:tcW w:w="2600" w:type="dxa"/>
            <w:tcBorders>
              <w:top w:val="single" w:sz="6" w:space="0" w:color="auto"/>
              <w:left w:val="single" w:sz="6" w:space="0" w:color="auto"/>
              <w:bottom w:val="single" w:sz="4" w:space="0" w:color="auto"/>
              <w:right w:val="single" w:sz="6" w:space="0" w:color="auto"/>
            </w:tcBorders>
            <w:vAlign w:val="center"/>
          </w:tcPr>
          <w:p w14:paraId="154294FE" w14:textId="40E3F600" w:rsidR="001B5A56" w:rsidRDefault="00000000">
            <w:pPr>
              <w:tabs>
                <w:tab w:val="left" w:pos="360"/>
              </w:tabs>
              <w:spacing w:line="256" w:lineRule="auto"/>
              <w:jc w:val="center"/>
              <w:rPr>
                <w:lang w:val="sr-Cyrl-CS"/>
              </w:rPr>
            </w:pPr>
            <w:r>
              <w:rPr>
                <w:lang w:val="sr-Cyrl-CS"/>
              </w:rPr>
              <w:t>Тамара Малешевић</w:t>
            </w:r>
            <w:r w:rsidR="00C207F4">
              <w:rPr>
                <w:lang w:val="sr-Cyrl-CS"/>
              </w:rPr>
              <w:t>*</w:t>
            </w:r>
          </w:p>
        </w:tc>
        <w:tc>
          <w:tcPr>
            <w:tcW w:w="1619" w:type="dxa"/>
            <w:tcBorders>
              <w:top w:val="single" w:sz="6" w:space="0" w:color="auto"/>
              <w:left w:val="single" w:sz="6" w:space="0" w:color="auto"/>
              <w:bottom w:val="single" w:sz="4" w:space="0" w:color="auto"/>
              <w:right w:val="single" w:sz="6" w:space="0" w:color="auto"/>
            </w:tcBorders>
            <w:vAlign w:val="center"/>
          </w:tcPr>
          <w:p w14:paraId="365A9EC1" w14:textId="77777777" w:rsidR="001B5A56" w:rsidRDefault="00000000">
            <w:pPr>
              <w:spacing w:line="256" w:lineRule="auto"/>
              <w:jc w:val="center"/>
              <w:rPr>
                <w:lang w:val="sr-Cyrl-CS"/>
              </w:rPr>
            </w:pPr>
            <w:r>
              <w:rPr>
                <w:sz w:val="22"/>
                <w:szCs w:val="22"/>
                <w:lang w:val="sr-Cyrl-CS"/>
              </w:rPr>
              <w:t>Продужени боравак</w:t>
            </w:r>
          </w:p>
        </w:tc>
        <w:tc>
          <w:tcPr>
            <w:tcW w:w="1418" w:type="dxa"/>
            <w:tcBorders>
              <w:top w:val="single" w:sz="6" w:space="0" w:color="auto"/>
              <w:left w:val="single" w:sz="6" w:space="0" w:color="auto"/>
              <w:bottom w:val="single" w:sz="4" w:space="0" w:color="auto"/>
              <w:right w:val="single" w:sz="6" w:space="0" w:color="auto"/>
            </w:tcBorders>
            <w:vAlign w:val="center"/>
          </w:tcPr>
          <w:p w14:paraId="4D891AB8" w14:textId="77777777" w:rsidR="001B5A56" w:rsidRDefault="00000000">
            <w:pPr>
              <w:spacing w:line="256" w:lineRule="auto"/>
              <w:jc w:val="center"/>
              <w:rPr>
                <w:lang w:val="sr-Cyrl-CS"/>
              </w:rPr>
            </w:pPr>
            <w:r>
              <w:rPr>
                <w:lang w:val="sr-Cyrl-CS"/>
              </w:rPr>
              <w:t>2-2 и 2-3</w:t>
            </w:r>
          </w:p>
        </w:tc>
        <w:tc>
          <w:tcPr>
            <w:tcW w:w="1420" w:type="dxa"/>
            <w:tcBorders>
              <w:top w:val="single" w:sz="6" w:space="0" w:color="auto"/>
              <w:left w:val="single" w:sz="6" w:space="0" w:color="auto"/>
              <w:bottom w:val="single" w:sz="4" w:space="0" w:color="auto"/>
              <w:right w:val="single" w:sz="6" w:space="0" w:color="auto"/>
            </w:tcBorders>
            <w:vAlign w:val="center"/>
          </w:tcPr>
          <w:p w14:paraId="1FD2DF0F" w14:textId="77777777" w:rsidR="001B5A56" w:rsidRDefault="00000000">
            <w:pPr>
              <w:spacing w:line="256" w:lineRule="auto"/>
              <w:jc w:val="center"/>
              <w:rPr>
                <w:lang w:val="sr-Cyrl-CS"/>
              </w:rPr>
            </w:pPr>
            <w:r>
              <w:rPr>
                <w:sz w:val="22"/>
                <w:szCs w:val="22"/>
                <w:lang w:val="sr-Cyrl-CS"/>
              </w:rPr>
              <w:t>30</w:t>
            </w:r>
          </w:p>
        </w:tc>
        <w:tc>
          <w:tcPr>
            <w:tcW w:w="2974" w:type="dxa"/>
            <w:tcBorders>
              <w:top w:val="single" w:sz="6" w:space="0" w:color="auto"/>
              <w:left w:val="single" w:sz="6" w:space="0" w:color="auto"/>
              <w:bottom w:val="single" w:sz="4" w:space="0" w:color="auto"/>
              <w:right w:val="single" w:sz="6" w:space="0" w:color="auto"/>
            </w:tcBorders>
            <w:vAlign w:val="center"/>
          </w:tcPr>
          <w:p w14:paraId="77C41099" w14:textId="77777777" w:rsidR="001B5A56" w:rsidRDefault="001B5A56">
            <w:pPr>
              <w:spacing w:line="256" w:lineRule="auto"/>
              <w:jc w:val="center"/>
              <w:rPr>
                <w:sz w:val="22"/>
                <w:szCs w:val="22"/>
                <w:lang w:val="sr-Cyrl-CS"/>
              </w:rPr>
            </w:pPr>
          </w:p>
          <w:p w14:paraId="37BDA8BB" w14:textId="77777777" w:rsidR="001B5A56" w:rsidRDefault="00000000">
            <w:pPr>
              <w:spacing w:line="256" w:lineRule="auto"/>
              <w:jc w:val="center"/>
              <w:rPr>
                <w:sz w:val="22"/>
                <w:szCs w:val="22"/>
                <w:lang w:val="sr-Cyrl-CS"/>
              </w:rPr>
            </w:pPr>
            <w:r>
              <w:rPr>
                <w:sz w:val="22"/>
                <w:szCs w:val="22"/>
                <w:lang w:val="sr-Cyrl-CS"/>
              </w:rPr>
              <w:t>Тим за културну, спортску и јавну делатност школе</w:t>
            </w:r>
          </w:p>
          <w:p w14:paraId="01FEDE30" w14:textId="77777777" w:rsidR="001B5A56" w:rsidRDefault="00000000">
            <w:pPr>
              <w:spacing w:line="256" w:lineRule="auto"/>
              <w:jc w:val="center"/>
              <w:rPr>
                <w:sz w:val="22"/>
                <w:szCs w:val="22"/>
                <w:lang w:val="sr-Cyrl-CS"/>
              </w:rPr>
            </w:pPr>
            <w:r>
              <w:rPr>
                <w:sz w:val="22"/>
                <w:szCs w:val="22"/>
                <w:lang w:val="sr-Cyrl-CS"/>
              </w:rPr>
              <w:t>Тим за транзицију, члан</w:t>
            </w:r>
          </w:p>
        </w:tc>
      </w:tr>
      <w:tr w:rsidR="001B5A56" w14:paraId="633557FE" w14:textId="77777777">
        <w:trPr>
          <w:cantSplit/>
          <w:trHeight w:val="1134"/>
          <w:jc w:val="center"/>
        </w:trPr>
        <w:tc>
          <w:tcPr>
            <w:tcW w:w="2600" w:type="dxa"/>
            <w:tcBorders>
              <w:top w:val="single" w:sz="6" w:space="0" w:color="auto"/>
              <w:left w:val="single" w:sz="6" w:space="0" w:color="auto"/>
              <w:bottom w:val="single" w:sz="4" w:space="0" w:color="auto"/>
              <w:right w:val="single" w:sz="6" w:space="0" w:color="auto"/>
            </w:tcBorders>
            <w:vAlign w:val="center"/>
          </w:tcPr>
          <w:p w14:paraId="3F9AC355" w14:textId="6F55928C" w:rsidR="001B5A56" w:rsidRPr="00C207F4" w:rsidRDefault="00C207F4">
            <w:pPr>
              <w:tabs>
                <w:tab w:val="left" w:pos="360"/>
              </w:tabs>
              <w:spacing w:line="256" w:lineRule="auto"/>
              <w:rPr>
                <w:lang w:val="sr-Cyrl-RS"/>
              </w:rPr>
            </w:pPr>
            <w:r>
              <w:rPr>
                <w:lang w:val="sr-Latn-RS"/>
              </w:rPr>
              <w:t>M</w:t>
            </w:r>
            <w:r>
              <w:rPr>
                <w:lang w:val="sr-Cyrl-RS"/>
              </w:rPr>
              <w:t>аријана Драгићевић*</w:t>
            </w:r>
          </w:p>
        </w:tc>
        <w:tc>
          <w:tcPr>
            <w:tcW w:w="1619" w:type="dxa"/>
            <w:tcBorders>
              <w:top w:val="single" w:sz="6" w:space="0" w:color="auto"/>
              <w:left w:val="single" w:sz="6" w:space="0" w:color="auto"/>
              <w:bottom w:val="single" w:sz="4" w:space="0" w:color="auto"/>
              <w:right w:val="single" w:sz="6" w:space="0" w:color="auto"/>
            </w:tcBorders>
            <w:vAlign w:val="center"/>
          </w:tcPr>
          <w:p w14:paraId="2F446F84" w14:textId="77777777" w:rsidR="001B5A56" w:rsidRDefault="00000000">
            <w:pPr>
              <w:spacing w:line="256" w:lineRule="auto"/>
              <w:jc w:val="center"/>
              <w:rPr>
                <w:lang w:val="sr-Cyrl-CS"/>
              </w:rPr>
            </w:pPr>
            <w:r>
              <w:rPr>
                <w:sz w:val="22"/>
                <w:szCs w:val="22"/>
                <w:lang w:val="sr-Cyrl-CS"/>
              </w:rPr>
              <w:t>Продужени боравак</w:t>
            </w:r>
          </w:p>
        </w:tc>
        <w:tc>
          <w:tcPr>
            <w:tcW w:w="1418" w:type="dxa"/>
            <w:tcBorders>
              <w:top w:val="single" w:sz="6" w:space="0" w:color="auto"/>
              <w:left w:val="single" w:sz="6" w:space="0" w:color="auto"/>
              <w:bottom w:val="single" w:sz="4" w:space="0" w:color="auto"/>
              <w:right w:val="single" w:sz="6" w:space="0" w:color="auto"/>
            </w:tcBorders>
            <w:vAlign w:val="center"/>
          </w:tcPr>
          <w:p w14:paraId="6F76FA69" w14:textId="77777777" w:rsidR="001B5A56" w:rsidRDefault="00000000">
            <w:pPr>
              <w:spacing w:line="256" w:lineRule="auto"/>
              <w:jc w:val="center"/>
              <w:rPr>
                <w:lang w:val="sr-Cyrl-CS"/>
              </w:rPr>
            </w:pPr>
            <w:r>
              <w:rPr>
                <w:lang w:val="sr-Cyrl-CS"/>
              </w:rPr>
              <w:t>1-1 и 1-2</w:t>
            </w:r>
          </w:p>
        </w:tc>
        <w:tc>
          <w:tcPr>
            <w:tcW w:w="1420" w:type="dxa"/>
            <w:tcBorders>
              <w:top w:val="single" w:sz="6" w:space="0" w:color="auto"/>
              <w:left w:val="single" w:sz="6" w:space="0" w:color="auto"/>
              <w:bottom w:val="single" w:sz="4" w:space="0" w:color="auto"/>
              <w:right w:val="single" w:sz="6" w:space="0" w:color="auto"/>
            </w:tcBorders>
            <w:vAlign w:val="center"/>
          </w:tcPr>
          <w:p w14:paraId="427177B8" w14:textId="77777777" w:rsidR="001B5A56" w:rsidRDefault="00000000">
            <w:pPr>
              <w:spacing w:line="256" w:lineRule="auto"/>
              <w:jc w:val="center"/>
              <w:rPr>
                <w:lang w:val="sr-Cyrl-CS"/>
              </w:rPr>
            </w:pPr>
            <w:r>
              <w:rPr>
                <w:sz w:val="22"/>
                <w:szCs w:val="22"/>
                <w:lang w:val="sr-Cyrl-CS"/>
              </w:rPr>
              <w:t>30</w:t>
            </w:r>
          </w:p>
        </w:tc>
        <w:tc>
          <w:tcPr>
            <w:tcW w:w="2974" w:type="dxa"/>
            <w:tcBorders>
              <w:top w:val="single" w:sz="6" w:space="0" w:color="auto"/>
              <w:left w:val="single" w:sz="6" w:space="0" w:color="auto"/>
              <w:bottom w:val="single" w:sz="4" w:space="0" w:color="auto"/>
              <w:right w:val="single" w:sz="6" w:space="0" w:color="auto"/>
            </w:tcBorders>
            <w:vAlign w:val="center"/>
          </w:tcPr>
          <w:p w14:paraId="160AA523" w14:textId="77777777" w:rsidR="001B5A56" w:rsidRDefault="00000000">
            <w:pPr>
              <w:spacing w:line="256" w:lineRule="auto"/>
              <w:jc w:val="center"/>
              <w:rPr>
                <w:sz w:val="22"/>
                <w:szCs w:val="22"/>
                <w:lang w:val="sr-Cyrl-CS"/>
              </w:rPr>
            </w:pPr>
            <w:r>
              <w:rPr>
                <w:sz w:val="22"/>
                <w:szCs w:val="22"/>
                <w:lang w:val="sr-Cyrl-CS"/>
              </w:rPr>
              <w:t>Тим за развој школског програма</w:t>
            </w:r>
          </w:p>
          <w:p w14:paraId="316DFAA5" w14:textId="77777777" w:rsidR="001B5A56" w:rsidRDefault="00000000">
            <w:pPr>
              <w:spacing w:line="256" w:lineRule="auto"/>
              <w:jc w:val="center"/>
              <w:rPr>
                <w:sz w:val="22"/>
                <w:szCs w:val="22"/>
                <w:lang w:val="sr-Cyrl-CS"/>
              </w:rPr>
            </w:pPr>
            <w:r>
              <w:rPr>
                <w:sz w:val="22"/>
                <w:szCs w:val="22"/>
                <w:lang w:val="sr-Cyrl-CS"/>
              </w:rPr>
              <w:t>Тим за транзицију, члан</w:t>
            </w:r>
          </w:p>
        </w:tc>
      </w:tr>
      <w:tr w:rsidR="001B5A56" w14:paraId="37C8D8F2" w14:textId="77777777">
        <w:trPr>
          <w:cantSplit/>
          <w:trHeight w:val="1538"/>
          <w:jc w:val="center"/>
        </w:trPr>
        <w:tc>
          <w:tcPr>
            <w:tcW w:w="2600" w:type="dxa"/>
            <w:tcBorders>
              <w:top w:val="single" w:sz="4" w:space="0" w:color="auto"/>
              <w:left w:val="single" w:sz="6" w:space="0" w:color="auto"/>
              <w:bottom w:val="single" w:sz="6" w:space="0" w:color="auto"/>
              <w:right w:val="single" w:sz="6" w:space="0" w:color="auto"/>
            </w:tcBorders>
            <w:vAlign w:val="center"/>
          </w:tcPr>
          <w:p w14:paraId="107D9321" w14:textId="77777777" w:rsidR="001B5A56" w:rsidRDefault="00000000">
            <w:pPr>
              <w:tabs>
                <w:tab w:val="left" w:pos="360"/>
              </w:tabs>
              <w:spacing w:line="256" w:lineRule="auto"/>
              <w:jc w:val="center"/>
              <w:rPr>
                <w:lang w:val="sr-Cyrl-CS"/>
              </w:rPr>
            </w:pPr>
            <w:r>
              <w:rPr>
                <w:sz w:val="22"/>
                <w:szCs w:val="22"/>
                <w:lang w:val="sr-Cyrl-CS"/>
              </w:rPr>
              <w:t>Андријана Бонџић</w:t>
            </w:r>
          </w:p>
          <w:p w14:paraId="3C820306" w14:textId="77777777" w:rsidR="001B5A56" w:rsidRDefault="00000000">
            <w:pPr>
              <w:tabs>
                <w:tab w:val="left" w:pos="360"/>
              </w:tabs>
              <w:spacing w:line="256" w:lineRule="auto"/>
              <w:jc w:val="center"/>
              <w:rPr>
                <w:lang w:val="sr-Cyrl-CS"/>
              </w:rPr>
            </w:pPr>
            <w:r>
              <w:rPr>
                <w:sz w:val="22"/>
                <w:szCs w:val="22"/>
                <w:lang w:val="sr-Cyrl-CS"/>
              </w:rPr>
              <w:t>ОС  8-3</w:t>
            </w:r>
          </w:p>
        </w:tc>
        <w:tc>
          <w:tcPr>
            <w:tcW w:w="1619" w:type="dxa"/>
            <w:tcBorders>
              <w:top w:val="single" w:sz="4" w:space="0" w:color="auto"/>
              <w:left w:val="single" w:sz="6" w:space="0" w:color="auto"/>
              <w:bottom w:val="single" w:sz="6" w:space="0" w:color="auto"/>
              <w:right w:val="single" w:sz="6" w:space="0" w:color="auto"/>
            </w:tcBorders>
            <w:vAlign w:val="center"/>
          </w:tcPr>
          <w:p w14:paraId="62BAD332" w14:textId="77777777" w:rsidR="001B5A56" w:rsidRDefault="00000000">
            <w:pPr>
              <w:spacing w:line="256" w:lineRule="auto"/>
              <w:jc w:val="center"/>
              <w:rPr>
                <w:lang w:val="sr-Cyrl-CS"/>
              </w:rPr>
            </w:pPr>
            <w:r>
              <w:rPr>
                <w:sz w:val="22"/>
                <w:szCs w:val="22"/>
                <w:lang w:val="sr-Cyrl-CS"/>
              </w:rPr>
              <w:t>Српски</w:t>
            </w:r>
          </w:p>
          <w:p w14:paraId="34451316" w14:textId="77777777" w:rsidR="001B5A56" w:rsidRDefault="00000000">
            <w:pPr>
              <w:spacing w:line="256" w:lineRule="auto"/>
              <w:jc w:val="center"/>
              <w:rPr>
                <w:sz w:val="22"/>
                <w:szCs w:val="22"/>
                <w:lang w:val="sr-Cyrl-CS"/>
              </w:rPr>
            </w:pPr>
            <w:r>
              <w:rPr>
                <w:sz w:val="22"/>
                <w:szCs w:val="22"/>
                <w:lang w:val="sr-Cyrl-CS"/>
              </w:rPr>
              <w:t>језик</w:t>
            </w:r>
          </w:p>
          <w:p w14:paraId="58F9F860" w14:textId="77777777" w:rsidR="001B5A56" w:rsidRDefault="001B5A56">
            <w:pPr>
              <w:spacing w:line="256" w:lineRule="auto"/>
              <w:rPr>
                <w:sz w:val="22"/>
                <w:szCs w:val="22"/>
                <w:lang w:val="sr-Cyrl-CS"/>
              </w:rPr>
            </w:pPr>
          </w:p>
          <w:p w14:paraId="08BA5C5C" w14:textId="77777777" w:rsidR="001B5A56" w:rsidRDefault="001B5A56">
            <w:pPr>
              <w:spacing w:line="256" w:lineRule="auto"/>
              <w:rPr>
                <w:sz w:val="22"/>
                <w:szCs w:val="22"/>
                <w:lang w:val="sr-Cyrl-CS"/>
              </w:rPr>
            </w:pPr>
          </w:p>
          <w:p w14:paraId="7075F4F5" w14:textId="77777777" w:rsidR="001B5A56" w:rsidRDefault="001B5A56">
            <w:pPr>
              <w:spacing w:line="256" w:lineRule="auto"/>
              <w:rPr>
                <w:sz w:val="22"/>
                <w:szCs w:val="22"/>
                <w:lang w:val="sr-Cyrl-CS"/>
              </w:rPr>
            </w:pPr>
          </w:p>
          <w:p w14:paraId="78435C67" w14:textId="77777777" w:rsidR="001B5A56" w:rsidRDefault="00000000">
            <w:pPr>
              <w:spacing w:line="256" w:lineRule="auto"/>
              <w:jc w:val="center"/>
              <w:rPr>
                <w:lang w:val="sr-Cyrl-CS"/>
              </w:rPr>
            </w:pPr>
            <w:r>
              <w:rPr>
                <w:sz w:val="22"/>
                <w:szCs w:val="22"/>
                <w:lang w:val="sr-Cyrl-CS"/>
              </w:rPr>
              <w:t>СНА</w:t>
            </w:r>
          </w:p>
        </w:tc>
        <w:tc>
          <w:tcPr>
            <w:tcW w:w="1418" w:type="dxa"/>
            <w:tcBorders>
              <w:top w:val="single" w:sz="4" w:space="0" w:color="auto"/>
              <w:left w:val="single" w:sz="6" w:space="0" w:color="auto"/>
              <w:bottom w:val="single" w:sz="6" w:space="0" w:color="auto"/>
              <w:right w:val="single" w:sz="6" w:space="0" w:color="auto"/>
            </w:tcBorders>
            <w:vAlign w:val="center"/>
          </w:tcPr>
          <w:p w14:paraId="4B3CCFEE" w14:textId="77777777" w:rsidR="001B5A56" w:rsidRDefault="00000000">
            <w:pPr>
              <w:spacing w:line="256" w:lineRule="auto"/>
              <w:jc w:val="center"/>
            </w:pPr>
            <w:r>
              <w:rPr>
                <w:sz w:val="22"/>
                <w:szCs w:val="22"/>
              </w:rPr>
              <w:t>5/2,3</w:t>
            </w:r>
          </w:p>
          <w:p w14:paraId="7701C8AE" w14:textId="77777777" w:rsidR="001B5A56" w:rsidRDefault="00000000">
            <w:pPr>
              <w:spacing w:line="256" w:lineRule="auto"/>
              <w:jc w:val="center"/>
              <w:rPr>
                <w:sz w:val="22"/>
                <w:szCs w:val="22"/>
                <w:lang w:val="sr-Cyrl-RS"/>
              </w:rPr>
            </w:pPr>
            <w:r>
              <w:rPr>
                <w:sz w:val="22"/>
                <w:szCs w:val="22"/>
              </w:rPr>
              <w:t xml:space="preserve">8/1.3 </w:t>
            </w:r>
          </w:p>
          <w:p w14:paraId="1A7CB8A5" w14:textId="77777777" w:rsidR="001B5A56" w:rsidRDefault="001B5A56">
            <w:pPr>
              <w:spacing w:line="256" w:lineRule="auto"/>
              <w:jc w:val="center"/>
              <w:rPr>
                <w:sz w:val="22"/>
                <w:szCs w:val="22"/>
                <w:lang w:val="sr-Cyrl-RS"/>
              </w:rPr>
            </w:pPr>
          </w:p>
          <w:p w14:paraId="3DC4481D" w14:textId="77777777" w:rsidR="001B5A56" w:rsidRDefault="001B5A56">
            <w:pPr>
              <w:spacing w:line="256" w:lineRule="auto"/>
              <w:jc w:val="center"/>
              <w:rPr>
                <w:sz w:val="22"/>
                <w:szCs w:val="22"/>
                <w:lang w:val="sr-Cyrl-CS"/>
              </w:rPr>
            </w:pPr>
          </w:p>
          <w:p w14:paraId="2E0F66E3" w14:textId="77777777" w:rsidR="001B5A56" w:rsidRDefault="001B5A56">
            <w:pPr>
              <w:spacing w:line="256" w:lineRule="auto"/>
              <w:jc w:val="center"/>
              <w:rPr>
                <w:sz w:val="22"/>
                <w:szCs w:val="22"/>
                <w:lang w:val="sr-Cyrl-CS"/>
              </w:rPr>
            </w:pPr>
          </w:p>
          <w:p w14:paraId="1FEAF0F4" w14:textId="77777777" w:rsidR="001B5A56" w:rsidRDefault="00000000">
            <w:pPr>
              <w:spacing w:line="256" w:lineRule="auto"/>
              <w:jc w:val="center"/>
              <w:rPr>
                <w:lang w:val="sr-Cyrl-RS"/>
              </w:rPr>
            </w:pPr>
            <w:r>
              <w:rPr>
                <w:sz w:val="22"/>
                <w:szCs w:val="22"/>
                <w:lang w:val="sr-Cyrl-CS"/>
              </w:rPr>
              <w:t xml:space="preserve"> 5/3</w:t>
            </w:r>
          </w:p>
        </w:tc>
        <w:tc>
          <w:tcPr>
            <w:tcW w:w="1420" w:type="dxa"/>
            <w:tcBorders>
              <w:top w:val="single" w:sz="4" w:space="0" w:color="auto"/>
              <w:left w:val="single" w:sz="6" w:space="0" w:color="auto"/>
              <w:bottom w:val="single" w:sz="6" w:space="0" w:color="auto"/>
              <w:right w:val="single" w:sz="6" w:space="0" w:color="auto"/>
            </w:tcBorders>
            <w:vAlign w:val="center"/>
          </w:tcPr>
          <w:p w14:paraId="132A75FE" w14:textId="77777777" w:rsidR="001B5A56" w:rsidRDefault="00000000">
            <w:pPr>
              <w:spacing w:line="256" w:lineRule="auto"/>
              <w:jc w:val="center"/>
              <w:rPr>
                <w:lang w:val="sr-Cyrl-CS"/>
              </w:rPr>
            </w:pPr>
            <w:r>
              <w:rPr>
                <w:sz w:val="22"/>
                <w:szCs w:val="22"/>
                <w:lang w:val="sr-Cyrl-CS"/>
              </w:rPr>
              <w:t>18</w:t>
            </w:r>
          </w:p>
        </w:tc>
        <w:tc>
          <w:tcPr>
            <w:tcW w:w="2974" w:type="dxa"/>
            <w:tcBorders>
              <w:top w:val="single" w:sz="4" w:space="0" w:color="auto"/>
              <w:left w:val="single" w:sz="6" w:space="0" w:color="auto"/>
              <w:bottom w:val="single" w:sz="6" w:space="0" w:color="auto"/>
              <w:right w:val="single" w:sz="6" w:space="0" w:color="auto"/>
            </w:tcBorders>
            <w:vAlign w:val="center"/>
          </w:tcPr>
          <w:p w14:paraId="5EFD5156" w14:textId="77777777" w:rsidR="001B5A56" w:rsidRDefault="00000000">
            <w:pPr>
              <w:spacing w:line="256" w:lineRule="auto"/>
              <w:jc w:val="center"/>
              <w:rPr>
                <w:lang w:val="sr-Cyrl-CS"/>
              </w:rPr>
            </w:pPr>
            <w:r>
              <w:rPr>
                <w:sz w:val="22"/>
                <w:szCs w:val="22"/>
                <w:lang w:val="sr-Cyrl-CS"/>
              </w:rPr>
              <w:t>Драмска секција</w:t>
            </w:r>
          </w:p>
          <w:p w14:paraId="372635B2" w14:textId="77777777" w:rsidR="001B5A56" w:rsidRDefault="00000000">
            <w:pPr>
              <w:spacing w:line="256" w:lineRule="auto"/>
              <w:jc w:val="center"/>
              <w:rPr>
                <w:lang w:val="sr-Cyrl-CS"/>
              </w:rPr>
            </w:pPr>
            <w:r>
              <w:rPr>
                <w:sz w:val="22"/>
                <w:szCs w:val="22"/>
                <w:lang w:val="sr-Cyrl-CS"/>
              </w:rPr>
              <w:t>Тим за културну спортску и јавну делатност школе</w:t>
            </w:r>
          </w:p>
          <w:p w14:paraId="4FE6C541" w14:textId="77777777" w:rsidR="001B5A56" w:rsidRDefault="00000000">
            <w:pPr>
              <w:spacing w:line="256" w:lineRule="auto"/>
              <w:jc w:val="center"/>
              <w:rPr>
                <w:lang w:val="sr-Cyrl-CS"/>
              </w:rPr>
            </w:pPr>
            <w:r>
              <w:rPr>
                <w:sz w:val="22"/>
                <w:szCs w:val="22"/>
                <w:lang w:val="sr-Cyrl-CS"/>
              </w:rPr>
              <w:t>Члан тима за ИОП</w:t>
            </w:r>
          </w:p>
          <w:p w14:paraId="632A356A" w14:textId="77777777" w:rsidR="001B5A56" w:rsidRDefault="00000000">
            <w:pPr>
              <w:spacing w:line="256" w:lineRule="auto"/>
              <w:jc w:val="center"/>
              <w:rPr>
                <w:sz w:val="22"/>
                <w:szCs w:val="22"/>
                <w:lang w:val="sr-Cyrl-CS"/>
              </w:rPr>
            </w:pPr>
            <w:r>
              <w:rPr>
                <w:sz w:val="22"/>
                <w:szCs w:val="22"/>
                <w:lang w:val="sr-Cyrl-CS"/>
              </w:rPr>
              <w:t>Тим за професионалну оријентацију</w:t>
            </w:r>
          </w:p>
          <w:p w14:paraId="65500570" w14:textId="77777777" w:rsidR="001B5A56" w:rsidRDefault="00000000">
            <w:pPr>
              <w:spacing w:line="256" w:lineRule="auto"/>
              <w:jc w:val="center"/>
              <w:rPr>
                <w:sz w:val="22"/>
                <w:szCs w:val="22"/>
                <w:lang w:val="sr-Cyrl-CS"/>
              </w:rPr>
            </w:pPr>
            <w:r>
              <w:rPr>
                <w:sz w:val="22"/>
                <w:szCs w:val="22"/>
                <w:lang w:val="sr-Cyrl-CS"/>
              </w:rPr>
              <w:t>Тим за транзицију, члан</w:t>
            </w:r>
          </w:p>
          <w:p w14:paraId="60AFBD99" w14:textId="01330D67" w:rsidR="00F94C14" w:rsidRDefault="00F94C14">
            <w:pPr>
              <w:spacing w:line="256" w:lineRule="auto"/>
              <w:jc w:val="center"/>
              <w:rPr>
                <w:sz w:val="22"/>
                <w:szCs w:val="22"/>
                <w:lang w:val="sr-Cyrl-CS"/>
              </w:rPr>
            </w:pPr>
            <w:r>
              <w:rPr>
                <w:sz w:val="22"/>
                <w:szCs w:val="22"/>
                <w:lang w:val="sr-Cyrl-CS"/>
              </w:rPr>
              <w:t>Тим за ИОП</w:t>
            </w:r>
          </w:p>
          <w:p w14:paraId="49ED8309" w14:textId="77777777" w:rsidR="001B5A56" w:rsidRDefault="00000000">
            <w:pPr>
              <w:spacing w:line="256" w:lineRule="auto"/>
              <w:jc w:val="center"/>
              <w:rPr>
                <w:sz w:val="22"/>
                <w:szCs w:val="22"/>
                <w:lang w:val="sr-Cyrl-CS"/>
              </w:rPr>
            </w:pPr>
            <w:r>
              <w:rPr>
                <w:sz w:val="22"/>
                <w:szCs w:val="22"/>
                <w:lang w:val="sr-Cyrl-CS"/>
              </w:rPr>
              <w:t>СНА Медијска писменост</w:t>
            </w:r>
          </w:p>
        </w:tc>
      </w:tr>
      <w:tr w:rsidR="001B5A56" w14:paraId="30A5CEAE"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2F378C3D" w14:textId="77777777" w:rsidR="001B5A56" w:rsidRDefault="00000000">
            <w:pPr>
              <w:tabs>
                <w:tab w:val="left" w:pos="360"/>
              </w:tabs>
              <w:spacing w:line="256" w:lineRule="auto"/>
              <w:jc w:val="center"/>
              <w:rPr>
                <w:lang w:val="sr-Cyrl-CS"/>
              </w:rPr>
            </w:pPr>
            <w:r>
              <w:rPr>
                <w:sz w:val="22"/>
                <w:szCs w:val="22"/>
                <w:lang w:val="sr-Cyrl-CS"/>
              </w:rPr>
              <w:t xml:space="preserve">Ана Јовановић </w:t>
            </w:r>
          </w:p>
          <w:p w14:paraId="010BCF37" w14:textId="77777777" w:rsidR="001B5A56" w:rsidRDefault="00000000">
            <w:pPr>
              <w:tabs>
                <w:tab w:val="left" w:pos="360"/>
              </w:tabs>
              <w:spacing w:line="256" w:lineRule="auto"/>
              <w:jc w:val="center"/>
              <w:rPr>
                <w:lang w:val="sr-Cyrl-CS"/>
              </w:rPr>
            </w:pPr>
            <w:r>
              <w:rPr>
                <w:sz w:val="22"/>
                <w:szCs w:val="22"/>
                <w:lang w:val="sr-Cyrl-CS"/>
              </w:rPr>
              <w:t>ОС 6/2</w:t>
            </w:r>
          </w:p>
        </w:tc>
        <w:tc>
          <w:tcPr>
            <w:tcW w:w="1619" w:type="dxa"/>
            <w:tcBorders>
              <w:top w:val="single" w:sz="6" w:space="0" w:color="auto"/>
              <w:left w:val="single" w:sz="6" w:space="0" w:color="auto"/>
              <w:bottom w:val="single" w:sz="6" w:space="0" w:color="auto"/>
              <w:right w:val="single" w:sz="6" w:space="0" w:color="auto"/>
            </w:tcBorders>
            <w:vAlign w:val="center"/>
          </w:tcPr>
          <w:p w14:paraId="3D19164C" w14:textId="77777777" w:rsidR="001B5A56" w:rsidRDefault="00000000">
            <w:pPr>
              <w:spacing w:line="256" w:lineRule="auto"/>
              <w:jc w:val="center"/>
              <w:rPr>
                <w:lang w:val="sr-Cyrl-CS"/>
              </w:rPr>
            </w:pPr>
            <w:r>
              <w:rPr>
                <w:sz w:val="22"/>
                <w:szCs w:val="22"/>
                <w:lang w:val="sr-Cyrl-CS"/>
              </w:rPr>
              <w:t>Српски</w:t>
            </w:r>
          </w:p>
          <w:p w14:paraId="067926A0" w14:textId="77777777" w:rsidR="001B5A56" w:rsidRDefault="00000000">
            <w:pPr>
              <w:spacing w:line="256" w:lineRule="auto"/>
              <w:jc w:val="center"/>
              <w:rPr>
                <w:lang w:val="sr-Cyrl-CS"/>
              </w:rPr>
            </w:pPr>
            <w:r>
              <w:rPr>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14:paraId="70CB6BDD" w14:textId="77777777" w:rsidR="001B5A56" w:rsidRDefault="00000000">
            <w:pPr>
              <w:spacing w:line="256" w:lineRule="auto"/>
              <w:jc w:val="center"/>
            </w:pPr>
            <w:r>
              <w:rPr>
                <w:sz w:val="22"/>
                <w:szCs w:val="22"/>
              </w:rPr>
              <w:t>6/</w:t>
            </w:r>
            <w:r>
              <w:rPr>
                <w:sz w:val="22"/>
                <w:szCs w:val="22"/>
                <w:lang w:val="sr-Cyrl-RS"/>
              </w:rPr>
              <w:t>1,</w:t>
            </w:r>
            <w:r>
              <w:rPr>
                <w:sz w:val="22"/>
                <w:szCs w:val="22"/>
              </w:rPr>
              <w:t>2,3</w:t>
            </w:r>
          </w:p>
          <w:p w14:paraId="46F5EFC7" w14:textId="77777777" w:rsidR="001B5A56" w:rsidRDefault="00000000">
            <w:pPr>
              <w:spacing w:line="256" w:lineRule="auto"/>
              <w:jc w:val="center"/>
            </w:pPr>
            <w:r>
              <w:rPr>
                <w:sz w:val="22"/>
                <w:szCs w:val="22"/>
              </w:rPr>
              <w:t>8/2,4</w:t>
            </w:r>
          </w:p>
        </w:tc>
        <w:tc>
          <w:tcPr>
            <w:tcW w:w="1420" w:type="dxa"/>
            <w:tcBorders>
              <w:top w:val="single" w:sz="6" w:space="0" w:color="auto"/>
              <w:left w:val="single" w:sz="6" w:space="0" w:color="auto"/>
              <w:bottom w:val="single" w:sz="6" w:space="0" w:color="auto"/>
              <w:right w:val="single" w:sz="6" w:space="0" w:color="auto"/>
            </w:tcBorders>
            <w:vAlign w:val="center"/>
          </w:tcPr>
          <w:p w14:paraId="63FC6DBF" w14:textId="77777777" w:rsidR="001B5A56" w:rsidRDefault="00000000">
            <w:pPr>
              <w:spacing w:line="256" w:lineRule="auto"/>
              <w:jc w:val="center"/>
              <w:rPr>
                <w:lang w:val="sr-Cyrl-CS"/>
              </w:rPr>
            </w:pPr>
            <w:r>
              <w:rPr>
                <w:sz w:val="22"/>
                <w:szCs w:val="22"/>
                <w:lang w:val="sr-Cyrl-CS"/>
              </w:rPr>
              <w:t>20</w:t>
            </w:r>
          </w:p>
          <w:p w14:paraId="660B2B06" w14:textId="77777777" w:rsidR="001B5A56" w:rsidRDefault="001B5A56">
            <w:pPr>
              <w:spacing w:line="256" w:lineRule="auto"/>
              <w:jc w:val="center"/>
              <w:rPr>
                <w:lang w:val="sr-Cyrl-CS"/>
              </w:rPr>
            </w:pPr>
          </w:p>
        </w:tc>
        <w:tc>
          <w:tcPr>
            <w:tcW w:w="2974" w:type="dxa"/>
            <w:tcBorders>
              <w:top w:val="single" w:sz="6" w:space="0" w:color="auto"/>
              <w:left w:val="single" w:sz="6" w:space="0" w:color="auto"/>
              <w:bottom w:val="single" w:sz="6" w:space="0" w:color="auto"/>
              <w:right w:val="single" w:sz="6" w:space="0" w:color="auto"/>
            </w:tcBorders>
            <w:vAlign w:val="center"/>
          </w:tcPr>
          <w:p w14:paraId="557E81EF" w14:textId="77777777" w:rsidR="001B5A56" w:rsidRDefault="00000000">
            <w:pPr>
              <w:spacing w:line="256" w:lineRule="auto"/>
              <w:jc w:val="center"/>
              <w:rPr>
                <w:lang w:val="sr-Cyrl-CS"/>
              </w:rPr>
            </w:pPr>
            <w:r>
              <w:rPr>
                <w:sz w:val="22"/>
                <w:szCs w:val="22"/>
                <w:lang w:val="sr-Cyrl-CS"/>
              </w:rPr>
              <w:t>Школски лист</w:t>
            </w:r>
          </w:p>
          <w:p w14:paraId="714B9838" w14:textId="77777777" w:rsidR="001B5A56" w:rsidRDefault="00000000">
            <w:pPr>
              <w:spacing w:line="256" w:lineRule="auto"/>
              <w:jc w:val="center"/>
              <w:rPr>
                <w:lang w:val="sr-Cyrl-CS"/>
              </w:rPr>
            </w:pPr>
            <w:r>
              <w:rPr>
                <w:sz w:val="22"/>
                <w:szCs w:val="22"/>
                <w:lang w:val="sr-Cyrl-CS"/>
              </w:rPr>
              <w:t>Новинарска секција</w:t>
            </w:r>
          </w:p>
          <w:p w14:paraId="7C1B99D8" w14:textId="77777777" w:rsidR="001B5A56" w:rsidRDefault="00000000">
            <w:pPr>
              <w:spacing w:line="256" w:lineRule="auto"/>
              <w:jc w:val="center"/>
              <w:rPr>
                <w:lang w:val="sr-Cyrl-CS"/>
              </w:rPr>
            </w:pPr>
            <w:r>
              <w:rPr>
                <w:sz w:val="22"/>
                <w:szCs w:val="22"/>
                <w:lang w:val="sr-Cyrl-CS"/>
              </w:rPr>
              <w:t>Тим за заштиту од дискриминације насиља З.З</w:t>
            </w:r>
          </w:p>
          <w:p w14:paraId="49E9FD43" w14:textId="77777777" w:rsidR="001B5A56" w:rsidRDefault="00000000">
            <w:pPr>
              <w:spacing w:line="256" w:lineRule="auto"/>
              <w:jc w:val="center"/>
              <w:rPr>
                <w:lang w:val="sr-Cyrl-CS"/>
              </w:rPr>
            </w:pPr>
            <w:r>
              <w:rPr>
                <w:sz w:val="22"/>
                <w:szCs w:val="22"/>
                <w:lang w:val="sr-Cyrl-CS"/>
              </w:rPr>
              <w:t>Тим за кул,ј,сп.делатност</w:t>
            </w:r>
          </w:p>
        </w:tc>
      </w:tr>
      <w:tr w:rsidR="001B5A56" w14:paraId="16C28353" w14:textId="77777777">
        <w:trPr>
          <w:cantSplit/>
          <w:trHeight w:val="968"/>
          <w:jc w:val="center"/>
        </w:trPr>
        <w:tc>
          <w:tcPr>
            <w:tcW w:w="2600" w:type="dxa"/>
            <w:tcBorders>
              <w:top w:val="single" w:sz="6" w:space="0" w:color="auto"/>
              <w:left w:val="single" w:sz="6" w:space="0" w:color="auto"/>
              <w:bottom w:val="single" w:sz="6" w:space="0" w:color="auto"/>
              <w:right w:val="single" w:sz="6" w:space="0" w:color="auto"/>
            </w:tcBorders>
            <w:vAlign w:val="center"/>
          </w:tcPr>
          <w:p w14:paraId="63F6ACCB" w14:textId="77777777" w:rsidR="001B5A56" w:rsidRDefault="00000000">
            <w:pPr>
              <w:tabs>
                <w:tab w:val="left" w:pos="360"/>
              </w:tabs>
              <w:spacing w:line="256" w:lineRule="auto"/>
              <w:jc w:val="center"/>
              <w:rPr>
                <w:lang w:val="sr-Cyrl-CS"/>
              </w:rPr>
            </w:pPr>
            <w:r>
              <w:rPr>
                <w:sz w:val="22"/>
                <w:szCs w:val="22"/>
                <w:lang w:val="sr-Cyrl-CS"/>
              </w:rPr>
              <w:t xml:space="preserve">Милена Станојевић </w:t>
            </w:r>
          </w:p>
          <w:p w14:paraId="094FE1CF"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5896718D" w14:textId="77777777" w:rsidR="001B5A56" w:rsidRDefault="00000000">
            <w:pPr>
              <w:spacing w:line="256" w:lineRule="auto"/>
              <w:jc w:val="center"/>
              <w:rPr>
                <w:lang w:val="sr-Cyrl-CS"/>
              </w:rPr>
            </w:pPr>
            <w:r>
              <w:rPr>
                <w:sz w:val="22"/>
                <w:szCs w:val="22"/>
                <w:lang w:val="sr-Cyrl-CS"/>
              </w:rPr>
              <w:t>Српски</w:t>
            </w:r>
          </w:p>
          <w:p w14:paraId="1E8F26A3" w14:textId="77777777" w:rsidR="001B5A56" w:rsidRDefault="00000000">
            <w:pPr>
              <w:spacing w:line="256" w:lineRule="auto"/>
              <w:jc w:val="center"/>
              <w:rPr>
                <w:lang w:val="sr-Cyrl-CS"/>
              </w:rPr>
            </w:pPr>
            <w:r>
              <w:rPr>
                <w:sz w:val="22"/>
                <w:szCs w:val="22"/>
                <w:lang w:val="sr-Cyrl-CS"/>
              </w:rPr>
              <w:t>Језик</w:t>
            </w:r>
          </w:p>
          <w:p w14:paraId="74C9EAB7" w14:textId="77777777" w:rsidR="001B5A56" w:rsidRDefault="001B5A56">
            <w:pPr>
              <w:spacing w:line="256" w:lineRule="auto"/>
              <w:jc w:val="center"/>
              <w:rPr>
                <w:lang w:val="sr-Cyrl-CS"/>
              </w:rPr>
            </w:pPr>
          </w:p>
          <w:p w14:paraId="013E74D5" w14:textId="77777777" w:rsidR="001B5A56" w:rsidRDefault="00000000">
            <w:pPr>
              <w:spacing w:line="256" w:lineRule="auto"/>
              <w:jc w:val="center"/>
              <w:rPr>
                <w:lang w:val="sr-Cyrl-CS"/>
              </w:rPr>
            </w:pPr>
            <w:r>
              <w:rPr>
                <w:sz w:val="22"/>
                <w:szCs w:val="22"/>
                <w:lang w:val="sr-Cyrl-CS"/>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5414B6B7" w14:textId="77777777" w:rsidR="001B5A56" w:rsidRDefault="00000000">
            <w:pPr>
              <w:spacing w:line="256" w:lineRule="auto"/>
              <w:jc w:val="center"/>
              <w:rPr>
                <w:lang w:val="ru-RU"/>
              </w:rPr>
            </w:pPr>
            <w:r>
              <w:rPr>
                <w:lang w:val="ru-RU"/>
              </w:rPr>
              <w:t>5/1,4,</w:t>
            </w:r>
          </w:p>
          <w:p w14:paraId="39B2722F" w14:textId="77777777" w:rsidR="001B5A56" w:rsidRDefault="00000000">
            <w:pPr>
              <w:spacing w:line="256" w:lineRule="auto"/>
              <w:jc w:val="center"/>
              <w:rPr>
                <w:lang w:val="ru-RU"/>
              </w:rPr>
            </w:pPr>
            <w:r>
              <w:rPr>
                <w:lang w:val="ru-RU"/>
              </w:rPr>
              <w:t>7/2,3</w:t>
            </w:r>
          </w:p>
          <w:p w14:paraId="0DD34301" w14:textId="77777777" w:rsidR="001B5A56" w:rsidRDefault="001B5A56">
            <w:pPr>
              <w:spacing w:line="256" w:lineRule="auto"/>
              <w:jc w:val="center"/>
              <w:rPr>
                <w:lang w:val="ru-RU"/>
              </w:rPr>
            </w:pPr>
          </w:p>
          <w:p w14:paraId="7CBE2D3D" w14:textId="77777777" w:rsidR="001B5A56" w:rsidRDefault="00000000">
            <w:pPr>
              <w:spacing w:line="256" w:lineRule="auto"/>
              <w:jc w:val="center"/>
            </w:pPr>
            <w:r>
              <w:rPr>
                <w:sz w:val="22"/>
                <w:szCs w:val="22"/>
                <w:lang w:val="sr-Cyrl-CS"/>
              </w:rPr>
              <w:t>7-3</w:t>
            </w:r>
          </w:p>
        </w:tc>
        <w:tc>
          <w:tcPr>
            <w:tcW w:w="1420" w:type="dxa"/>
            <w:tcBorders>
              <w:top w:val="single" w:sz="6" w:space="0" w:color="auto"/>
              <w:left w:val="single" w:sz="6" w:space="0" w:color="auto"/>
              <w:bottom w:val="single" w:sz="6" w:space="0" w:color="auto"/>
              <w:right w:val="single" w:sz="6" w:space="0" w:color="auto"/>
            </w:tcBorders>
            <w:vAlign w:val="center"/>
          </w:tcPr>
          <w:p w14:paraId="26DA7FFD" w14:textId="77777777" w:rsidR="001B5A56" w:rsidRDefault="001B5A56">
            <w:pPr>
              <w:spacing w:line="256" w:lineRule="auto"/>
              <w:jc w:val="center"/>
              <w:rPr>
                <w:lang w:val="ru-RU"/>
              </w:rPr>
            </w:pPr>
          </w:p>
          <w:p w14:paraId="276CC615" w14:textId="77777777" w:rsidR="001B5A56" w:rsidRDefault="001B5A56">
            <w:pPr>
              <w:spacing w:line="256" w:lineRule="auto"/>
              <w:jc w:val="center"/>
              <w:rPr>
                <w:lang w:val="ru-RU"/>
              </w:rPr>
            </w:pPr>
          </w:p>
          <w:p w14:paraId="12F7DDD0" w14:textId="77777777" w:rsidR="001B5A56" w:rsidRDefault="00000000">
            <w:pPr>
              <w:spacing w:line="256" w:lineRule="auto"/>
              <w:jc w:val="center"/>
              <w:rPr>
                <w:lang w:val="ru-RU"/>
              </w:rPr>
            </w:pPr>
            <w:r>
              <w:rPr>
                <w:lang w:val="ru-RU"/>
              </w:rPr>
              <w:t>18</w:t>
            </w:r>
          </w:p>
          <w:p w14:paraId="4A05214B" w14:textId="77777777" w:rsidR="001B5A56" w:rsidRDefault="001B5A56">
            <w:pPr>
              <w:spacing w:line="256" w:lineRule="auto"/>
              <w:jc w:val="center"/>
              <w:rPr>
                <w:lang w:val="ru-RU"/>
              </w:rPr>
            </w:pPr>
          </w:p>
          <w:p w14:paraId="41DB24F2" w14:textId="77777777" w:rsidR="001B5A56" w:rsidRDefault="001B5A56">
            <w:pPr>
              <w:spacing w:line="256" w:lineRule="auto"/>
              <w:jc w:val="center"/>
              <w:rPr>
                <w:lang w:val="ru-RU"/>
              </w:rPr>
            </w:pPr>
          </w:p>
        </w:tc>
        <w:tc>
          <w:tcPr>
            <w:tcW w:w="2974" w:type="dxa"/>
            <w:tcBorders>
              <w:top w:val="single" w:sz="6" w:space="0" w:color="auto"/>
              <w:left w:val="single" w:sz="6" w:space="0" w:color="auto"/>
              <w:bottom w:val="single" w:sz="6" w:space="0" w:color="auto"/>
              <w:right w:val="single" w:sz="6" w:space="0" w:color="auto"/>
            </w:tcBorders>
            <w:vAlign w:val="center"/>
          </w:tcPr>
          <w:p w14:paraId="0F252492" w14:textId="77777777" w:rsidR="001B5A56" w:rsidRDefault="00000000">
            <w:pPr>
              <w:spacing w:line="256" w:lineRule="auto"/>
              <w:jc w:val="center"/>
              <w:rPr>
                <w:lang w:val="sr-Cyrl-CS"/>
              </w:rPr>
            </w:pPr>
            <w:r>
              <w:rPr>
                <w:sz w:val="22"/>
                <w:szCs w:val="22"/>
                <w:lang w:val="sr-Cyrl-CS"/>
              </w:rPr>
              <w:t>Рецитаторска  секција старијих разреда</w:t>
            </w:r>
          </w:p>
          <w:p w14:paraId="1EF8A18C" w14:textId="77777777" w:rsidR="001B5A56" w:rsidRDefault="00000000">
            <w:pPr>
              <w:spacing w:line="256" w:lineRule="auto"/>
              <w:jc w:val="center"/>
              <w:rPr>
                <w:lang w:val="sr-Cyrl-CS"/>
              </w:rPr>
            </w:pPr>
            <w:r>
              <w:rPr>
                <w:sz w:val="22"/>
                <w:szCs w:val="22"/>
                <w:lang w:val="sr-Cyrl-CS"/>
              </w:rPr>
              <w:t>Тим за културну спортску и јавну делатност</w:t>
            </w:r>
          </w:p>
          <w:p w14:paraId="435A4DA7" w14:textId="77777777" w:rsidR="001B5A56" w:rsidRDefault="00000000">
            <w:pPr>
              <w:spacing w:line="256" w:lineRule="auto"/>
              <w:jc w:val="center"/>
              <w:rPr>
                <w:lang w:val="sr-Cyrl-CS"/>
              </w:rPr>
            </w:pPr>
            <w:r>
              <w:rPr>
                <w:sz w:val="22"/>
                <w:szCs w:val="22"/>
                <w:lang w:val="sr-Cyrl-CS"/>
              </w:rPr>
              <w:t>Тим за међупр.компентције</w:t>
            </w:r>
          </w:p>
          <w:p w14:paraId="7A61D8AE" w14:textId="77777777" w:rsidR="001B5A56" w:rsidRDefault="00000000">
            <w:pPr>
              <w:spacing w:line="256" w:lineRule="auto"/>
              <w:jc w:val="center"/>
              <w:rPr>
                <w:lang w:val="sr-Cyrl-CS"/>
              </w:rPr>
            </w:pPr>
            <w:r>
              <w:rPr>
                <w:sz w:val="22"/>
                <w:szCs w:val="22"/>
                <w:lang w:val="sr-Cyrl-CS"/>
              </w:rPr>
              <w:t>СНА-Филозофија са децом</w:t>
            </w:r>
          </w:p>
        </w:tc>
      </w:tr>
      <w:tr w:rsidR="001B5A56" w14:paraId="4920CDAB" w14:textId="77777777">
        <w:trPr>
          <w:cantSplit/>
          <w:trHeight w:val="968"/>
          <w:jc w:val="center"/>
        </w:trPr>
        <w:tc>
          <w:tcPr>
            <w:tcW w:w="2600" w:type="dxa"/>
            <w:tcBorders>
              <w:top w:val="single" w:sz="6" w:space="0" w:color="auto"/>
              <w:left w:val="single" w:sz="6" w:space="0" w:color="auto"/>
              <w:bottom w:val="single" w:sz="6" w:space="0" w:color="auto"/>
              <w:right w:val="single" w:sz="6" w:space="0" w:color="auto"/>
            </w:tcBorders>
            <w:vAlign w:val="center"/>
          </w:tcPr>
          <w:p w14:paraId="3F34C139" w14:textId="77777777" w:rsidR="001B5A56" w:rsidRDefault="00000000">
            <w:pPr>
              <w:tabs>
                <w:tab w:val="left" w:pos="360"/>
              </w:tabs>
              <w:spacing w:line="256" w:lineRule="auto"/>
              <w:jc w:val="center"/>
              <w:rPr>
                <w:lang w:val="sr-Cyrl-CS"/>
              </w:rPr>
            </w:pPr>
            <w:r>
              <w:rPr>
                <w:sz w:val="22"/>
                <w:szCs w:val="22"/>
                <w:lang w:val="sr-Cyrl-CS"/>
              </w:rPr>
              <w:t>Немања Ђорђевић</w:t>
            </w:r>
          </w:p>
        </w:tc>
        <w:tc>
          <w:tcPr>
            <w:tcW w:w="1619" w:type="dxa"/>
            <w:tcBorders>
              <w:top w:val="single" w:sz="6" w:space="0" w:color="auto"/>
              <w:left w:val="single" w:sz="6" w:space="0" w:color="auto"/>
              <w:bottom w:val="single" w:sz="6" w:space="0" w:color="auto"/>
              <w:right w:val="single" w:sz="6" w:space="0" w:color="auto"/>
            </w:tcBorders>
            <w:vAlign w:val="center"/>
          </w:tcPr>
          <w:p w14:paraId="65E578C7" w14:textId="77777777" w:rsidR="001B5A56" w:rsidRDefault="00000000">
            <w:pPr>
              <w:spacing w:line="256" w:lineRule="auto"/>
              <w:jc w:val="center"/>
              <w:rPr>
                <w:lang w:val="sr-Cyrl-CS"/>
              </w:rPr>
            </w:pPr>
            <w:r>
              <w:rPr>
                <w:sz w:val="22"/>
                <w:szCs w:val="22"/>
                <w:lang w:val="sr-Cyrl-CS"/>
              </w:rPr>
              <w:t>Српски</w:t>
            </w:r>
          </w:p>
          <w:p w14:paraId="2F5758AA" w14:textId="77777777" w:rsidR="001B5A56" w:rsidRDefault="00000000">
            <w:pPr>
              <w:spacing w:line="256" w:lineRule="auto"/>
              <w:jc w:val="center"/>
              <w:rPr>
                <w:lang w:val="sr-Cyrl-CS"/>
              </w:rPr>
            </w:pPr>
            <w:r>
              <w:rPr>
                <w:sz w:val="22"/>
                <w:szCs w:val="22"/>
                <w:lang w:val="sr-Cyrl-CS"/>
              </w:rPr>
              <w:t>Језик</w:t>
            </w:r>
          </w:p>
          <w:p w14:paraId="44F13A97" w14:textId="77777777" w:rsidR="001B5A56" w:rsidRDefault="001B5A56">
            <w:pPr>
              <w:spacing w:line="256" w:lineRule="auto"/>
              <w:jc w:val="center"/>
              <w:rPr>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14:paraId="75617B9C" w14:textId="77777777" w:rsidR="001B5A56" w:rsidRDefault="00000000">
            <w:pPr>
              <w:spacing w:line="256" w:lineRule="auto"/>
              <w:jc w:val="center"/>
              <w:rPr>
                <w:lang w:val="ru-RU"/>
              </w:rPr>
            </w:pPr>
            <w:r>
              <w:rPr>
                <w:lang w:val="ru-RU"/>
              </w:rPr>
              <w:t>6/4</w:t>
            </w:r>
          </w:p>
          <w:p w14:paraId="37CFF7D3" w14:textId="77777777" w:rsidR="001B5A56" w:rsidRDefault="00000000">
            <w:pPr>
              <w:spacing w:line="256" w:lineRule="auto"/>
              <w:jc w:val="center"/>
              <w:rPr>
                <w:lang w:val="ru-RU"/>
              </w:rPr>
            </w:pPr>
            <w:r>
              <w:rPr>
                <w:lang w:val="ru-RU"/>
              </w:rPr>
              <w:t>7/1</w:t>
            </w:r>
          </w:p>
        </w:tc>
        <w:tc>
          <w:tcPr>
            <w:tcW w:w="1420" w:type="dxa"/>
            <w:tcBorders>
              <w:top w:val="single" w:sz="6" w:space="0" w:color="auto"/>
              <w:left w:val="single" w:sz="6" w:space="0" w:color="auto"/>
              <w:bottom w:val="single" w:sz="6" w:space="0" w:color="auto"/>
              <w:right w:val="single" w:sz="6" w:space="0" w:color="auto"/>
            </w:tcBorders>
            <w:vAlign w:val="center"/>
          </w:tcPr>
          <w:p w14:paraId="40631FB6" w14:textId="77777777" w:rsidR="001B5A56" w:rsidRDefault="00000000">
            <w:pPr>
              <w:spacing w:line="256" w:lineRule="auto"/>
              <w:jc w:val="center"/>
              <w:rPr>
                <w:lang w:val="ru-RU"/>
              </w:rPr>
            </w:pPr>
            <w:r>
              <w:rPr>
                <w:color w:val="000000" w:themeColor="text1"/>
                <w:lang w:val="ru-RU"/>
              </w:rPr>
              <w:t>8</w:t>
            </w:r>
          </w:p>
        </w:tc>
        <w:tc>
          <w:tcPr>
            <w:tcW w:w="2974" w:type="dxa"/>
            <w:tcBorders>
              <w:top w:val="single" w:sz="6" w:space="0" w:color="auto"/>
              <w:left w:val="single" w:sz="6" w:space="0" w:color="auto"/>
              <w:bottom w:val="single" w:sz="6" w:space="0" w:color="auto"/>
              <w:right w:val="single" w:sz="6" w:space="0" w:color="auto"/>
            </w:tcBorders>
            <w:vAlign w:val="center"/>
          </w:tcPr>
          <w:p w14:paraId="35C45C97" w14:textId="77777777" w:rsidR="001B5A56" w:rsidRDefault="00000000">
            <w:pPr>
              <w:spacing w:line="256" w:lineRule="auto"/>
              <w:jc w:val="center"/>
              <w:rPr>
                <w:lang w:val="sr-Cyrl-CS"/>
              </w:rPr>
            </w:pPr>
            <w:r>
              <w:rPr>
                <w:sz w:val="22"/>
                <w:szCs w:val="22"/>
                <w:lang w:val="sr-Cyrl-CS"/>
              </w:rPr>
              <w:t>Тим за културну, спортску  и јавну делатност школе</w:t>
            </w:r>
          </w:p>
        </w:tc>
      </w:tr>
      <w:tr w:rsidR="001B5A56" w14:paraId="465985C6" w14:textId="77777777">
        <w:trPr>
          <w:cantSplit/>
          <w:trHeight w:val="942"/>
          <w:jc w:val="center"/>
        </w:trPr>
        <w:tc>
          <w:tcPr>
            <w:tcW w:w="2600" w:type="dxa"/>
            <w:tcBorders>
              <w:top w:val="single" w:sz="6" w:space="0" w:color="auto"/>
              <w:left w:val="single" w:sz="6" w:space="0" w:color="auto"/>
              <w:bottom w:val="nil"/>
              <w:right w:val="single" w:sz="6" w:space="0" w:color="auto"/>
            </w:tcBorders>
            <w:vAlign w:val="center"/>
          </w:tcPr>
          <w:p w14:paraId="0A7EF789" w14:textId="77777777" w:rsidR="001B5A56" w:rsidRDefault="00000000">
            <w:pPr>
              <w:tabs>
                <w:tab w:val="left" w:pos="360"/>
              </w:tabs>
              <w:spacing w:line="256" w:lineRule="auto"/>
              <w:jc w:val="center"/>
              <w:rPr>
                <w:lang w:val="sr-Cyrl-CS"/>
              </w:rPr>
            </w:pPr>
            <w:r>
              <w:rPr>
                <w:sz w:val="22"/>
                <w:szCs w:val="22"/>
                <w:lang w:val="sr-Cyrl-CS"/>
              </w:rPr>
              <w:lastRenderedPageBreak/>
              <w:t>Младен Марковић</w:t>
            </w:r>
          </w:p>
          <w:p w14:paraId="43EAF126" w14:textId="77777777" w:rsidR="001B5A56" w:rsidRDefault="001B5A56">
            <w:pPr>
              <w:tabs>
                <w:tab w:val="left" w:pos="360"/>
              </w:tabs>
              <w:spacing w:line="256" w:lineRule="auto"/>
              <w:jc w:val="center"/>
              <w:rPr>
                <w:sz w:val="22"/>
                <w:szCs w:val="22"/>
              </w:rPr>
            </w:pPr>
          </w:p>
          <w:p w14:paraId="2732295B" w14:textId="77777777" w:rsidR="001B5A56" w:rsidRDefault="00000000">
            <w:pPr>
              <w:tabs>
                <w:tab w:val="left" w:pos="360"/>
              </w:tabs>
              <w:spacing w:line="256" w:lineRule="auto"/>
              <w:jc w:val="center"/>
              <w:rPr>
                <w:lang w:val="sr-Cyrl-CS"/>
              </w:rPr>
            </w:pPr>
            <w:r>
              <w:rPr>
                <w:sz w:val="22"/>
                <w:szCs w:val="22"/>
                <w:lang w:val="sr-Cyrl-CS"/>
              </w:rPr>
              <w:t xml:space="preserve">ОС </w:t>
            </w:r>
            <w:r>
              <w:rPr>
                <w:sz w:val="22"/>
                <w:szCs w:val="22"/>
                <w:lang w:val="sr-Cyrl-RS"/>
              </w:rPr>
              <w:t>7</w:t>
            </w:r>
            <w:r>
              <w:rPr>
                <w:sz w:val="22"/>
                <w:szCs w:val="22"/>
                <w:lang w:val="sr-Cyrl-CS"/>
              </w:rPr>
              <w:t>-3</w:t>
            </w:r>
          </w:p>
        </w:tc>
        <w:tc>
          <w:tcPr>
            <w:tcW w:w="1619" w:type="dxa"/>
            <w:tcBorders>
              <w:top w:val="single" w:sz="6" w:space="0" w:color="auto"/>
              <w:left w:val="single" w:sz="6" w:space="0" w:color="auto"/>
              <w:bottom w:val="nil"/>
              <w:right w:val="single" w:sz="6" w:space="0" w:color="auto"/>
            </w:tcBorders>
            <w:vAlign w:val="center"/>
          </w:tcPr>
          <w:p w14:paraId="4A6946C6" w14:textId="77777777" w:rsidR="001B5A56" w:rsidRDefault="00000000">
            <w:pPr>
              <w:spacing w:line="256" w:lineRule="auto"/>
              <w:jc w:val="center"/>
              <w:rPr>
                <w:lang w:val="sr-Cyrl-CS"/>
              </w:rPr>
            </w:pPr>
            <w:r>
              <w:rPr>
                <w:sz w:val="22"/>
                <w:szCs w:val="22"/>
                <w:lang w:val="sr-Cyrl-CS"/>
              </w:rPr>
              <w:t>Енглески</w:t>
            </w:r>
          </w:p>
          <w:p w14:paraId="43CCF50B" w14:textId="77777777" w:rsidR="001B5A56" w:rsidRDefault="00000000">
            <w:pPr>
              <w:spacing w:line="256" w:lineRule="auto"/>
              <w:jc w:val="center"/>
              <w:rPr>
                <w:lang w:val="sr-Cyrl-CS"/>
              </w:rPr>
            </w:pPr>
            <w:r>
              <w:rPr>
                <w:sz w:val="22"/>
                <w:szCs w:val="22"/>
                <w:lang w:val="sr-Cyrl-CS"/>
              </w:rPr>
              <w:t>Језик</w:t>
            </w:r>
          </w:p>
          <w:p w14:paraId="28E17C0B" w14:textId="77777777" w:rsidR="001B5A56" w:rsidRDefault="001B5A56">
            <w:pPr>
              <w:spacing w:line="256" w:lineRule="auto"/>
              <w:jc w:val="center"/>
              <w:rPr>
                <w:lang w:val="sr-Cyrl-CS"/>
              </w:rPr>
            </w:pPr>
          </w:p>
        </w:tc>
        <w:tc>
          <w:tcPr>
            <w:tcW w:w="1418" w:type="dxa"/>
            <w:tcBorders>
              <w:top w:val="single" w:sz="6" w:space="0" w:color="auto"/>
              <w:left w:val="single" w:sz="6" w:space="0" w:color="auto"/>
              <w:bottom w:val="nil"/>
              <w:right w:val="single" w:sz="6" w:space="0" w:color="auto"/>
            </w:tcBorders>
            <w:vAlign w:val="center"/>
          </w:tcPr>
          <w:p w14:paraId="6D606BB0" w14:textId="77777777" w:rsidR="001B5A56" w:rsidRDefault="00000000">
            <w:pPr>
              <w:spacing w:line="256" w:lineRule="auto"/>
              <w:jc w:val="center"/>
            </w:pPr>
            <w:r>
              <w:rPr>
                <w:sz w:val="22"/>
                <w:szCs w:val="22"/>
                <w:lang w:val="sr-Cyrl-RS"/>
              </w:rPr>
              <w:t>2</w:t>
            </w:r>
            <w:r>
              <w:rPr>
                <w:sz w:val="22"/>
                <w:szCs w:val="22"/>
              </w:rPr>
              <w:t>/5</w:t>
            </w:r>
          </w:p>
          <w:p w14:paraId="271039E6" w14:textId="77777777" w:rsidR="001B5A56" w:rsidRDefault="00000000">
            <w:pPr>
              <w:spacing w:line="256" w:lineRule="auto"/>
              <w:jc w:val="center"/>
            </w:pPr>
            <w:r>
              <w:rPr>
                <w:sz w:val="22"/>
                <w:szCs w:val="22"/>
                <w:lang w:val="sr-Cyrl-RS"/>
              </w:rPr>
              <w:t>4</w:t>
            </w:r>
            <w:r>
              <w:rPr>
                <w:sz w:val="22"/>
                <w:szCs w:val="22"/>
              </w:rPr>
              <w:t>/1,2,3</w:t>
            </w:r>
          </w:p>
          <w:p w14:paraId="3489E2E1" w14:textId="77777777" w:rsidR="001B5A56" w:rsidRDefault="00000000">
            <w:pPr>
              <w:spacing w:line="256" w:lineRule="auto"/>
              <w:jc w:val="center"/>
            </w:pPr>
            <w:r>
              <w:rPr>
                <w:sz w:val="22"/>
                <w:szCs w:val="22"/>
                <w:lang w:val="sr-Cyrl-RS"/>
              </w:rPr>
              <w:t>6</w:t>
            </w:r>
            <w:r>
              <w:rPr>
                <w:sz w:val="22"/>
                <w:szCs w:val="22"/>
              </w:rPr>
              <w:t>/1</w:t>
            </w:r>
          </w:p>
          <w:p w14:paraId="28D19FAA" w14:textId="77777777" w:rsidR="001B5A56" w:rsidRDefault="00000000">
            <w:pPr>
              <w:spacing w:line="256" w:lineRule="auto"/>
              <w:jc w:val="center"/>
            </w:pPr>
            <w:r>
              <w:rPr>
                <w:sz w:val="22"/>
                <w:szCs w:val="22"/>
                <w:lang w:val="sr-Cyrl-RS"/>
              </w:rPr>
              <w:t>7</w:t>
            </w:r>
            <w:r>
              <w:rPr>
                <w:sz w:val="22"/>
                <w:szCs w:val="22"/>
              </w:rPr>
              <w:t>/1,2,3</w:t>
            </w:r>
          </w:p>
          <w:p w14:paraId="0CE71301" w14:textId="77777777" w:rsidR="001B5A56" w:rsidRDefault="00000000">
            <w:pPr>
              <w:spacing w:line="256" w:lineRule="auto"/>
              <w:jc w:val="center"/>
              <w:rPr>
                <w:lang w:val="sr-Cyrl-CS"/>
              </w:rPr>
            </w:pPr>
            <w:r>
              <w:rPr>
                <w:sz w:val="22"/>
                <w:szCs w:val="22"/>
                <w:lang w:val="sr-Cyrl-RS"/>
              </w:rPr>
              <w:t>8</w:t>
            </w:r>
            <w:r>
              <w:rPr>
                <w:sz w:val="22"/>
                <w:szCs w:val="22"/>
              </w:rPr>
              <w:t>/3,4</w:t>
            </w:r>
          </w:p>
        </w:tc>
        <w:tc>
          <w:tcPr>
            <w:tcW w:w="1420" w:type="dxa"/>
            <w:tcBorders>
              <w:top w:val="single" w:sz="6" w:space="0" w:color="auto"/>
              <w:left w:val="single" w:sz="6" w:space="0" w:color="auto"/>
              <w:bottom w:val="nil"/>
              <w:right w:val="single" w:sz="6" w:space="0" w:color="auto"/>
            </w:tcBorders>
            <w:vAlign w:val="center"/>
          </w:tcPr>
          <w:p w14:paraId="17D0C377" w14:textId="77777777" w:rsidR="001B5A56" w:rsidRDefault="00000000">
            <w:pPr>
              <w:spacing w:line="256" w:lineRule="auto"/>
              <w:jc w:val="center"/>
            </w:pPr>
            <w:r>
              <w:rPr>
                <w:sz w:val="22"/>
                <w:szCs w:val="22"/>
              </w:rPr>
              <w:t>20</w:t>
            </w:r>
          </w:p>
        </w:tc>
        <w:tc>
          <w:tcPr>
            <w:tcW w:w="2974" w:type="dxa"/>
            <w:tcBorders>
              <w:top w:val="single" w:sz="6" w:space="0" w:color="auto"/>
              <w:left w:val="single" w:sz="6" w:space="0" w:color="auto"/>
              <w:bottom w:val="nil"/>
              <w:right w:val="single" w:sz="6" w:space="0" w:color="auto"/>
            </w:tcBorders>
            <w:vAlign w:val="center"/>
          </w:tcPr>
          <w:p w14:paraId="3EE76540" w14:textId="77777777" w:rsidR="001B5A56" w:rsidRDefault="00000000">
            <w:pPr>
              <w:spacing w:line="256" w:lineRule="auto"/>
              <w:jc w:val="center"/>
              <w:rPr>
                <w:lang w:val="sr-Cyrl-CS"/>
              </w:rPr>
            </w:pPr>
            <w:r>
              <w:rPr>
                <w:sz w:val="22"/>
                <w:szCs w:val="22"/>
                <w:lang w:val="sr-Cyrl-CS"/>
              </w:rPr>
              <w:t>Секција енглеског језика старијих  разреда</w:t>
            </w:r>
          </w:p>
          <w:p w14:paraId="4E242ADB" w14:textId="77777777" w:rsidR="001B5A56" w:rsidRDefault="00000000">
            <w:pPr>
              <w:spacing w:line="256" w:lineRule="auto"/>
              <w:jc w:val="center"/>
              <w:rPr>
                <w:lang w:val="sr-Cyrl-CS"/>
              </w:rPr>
            </w:pPr>
            <w:r>
              <w:rPr>
                <w:sz w:val="22"/>
                <w:szCs w:val="22"/>
                <w:lang w:val="sr-Cyrl-CS"/>
              </w:rPr>
              <w:t>Тим за самовредновање рада школе</w:t>
            </w:r>
          </w:p>
          <w:p w14:paraId="5C8CEEE5" w14:textId="77777777" w:rsidR="001B5A56" w:rsidRDefault="00000000">
            <w:pPr>
              <w:spacing w:line="256" w:lineRule="auto"/>
              <w:jc w:val="center"/>
              <w:rPr>
                <w:sz w:val="22"/>
                <w:szCs w:val="22"/>
                <w:lang w:val="sr-Cyrl-CS"/>
              </w:rPr>
            </w:pPr>
            <w:r>
              <w:rPr>
                <w:sz w:val="22"/>
                <w:szCs w:val="22"/>
                <w:lang w:val="sr-Cyrl-CS"/>
              </w:rPr>
              <w:t>Тим за међупредметне компетенције</w:t>
            </w:r>
          </w:p>
          <w:p w14:paraId="25B5B124" w14:textId="77777777" w:rsidR="001B5A56" w:rsidRDefault="00000000">
            <w:pPr>
              <w:spacing w:line="256" w:lineRule="auto"/>
              <w:jc w:val="center"/>
              <w:rPr>
                <w:lang w:val="sr-Cyrl-CS"/>
              </w:rPr>
            </w:pPr>
            <w:r>
              <w:rPr>
                <w:sz w:val="22"/>
                <w:szCs w:val="22"/>
                <w:lang w:val="sr-Cyrl-CS"/>
              </w:rPr>
              <w:t>Ученички парламент</w:t>
            </w:r>
          </w:p>
        </w:tc>
      </w:tr>
      <w:tr w:rsidR="001B5A56" w14:paraId="1809326E" w14:textId="77777777">
        <w:trPr>
          <w:cantSplit/>
          <w:trHeight w:val="942"/>
          <w:jc w:val="center"/>
        </w:trPr>
        <w:tc>
          <w:tcPr>
            <w:tcW w:w="2600" w:type="dxa"/>
            <w:tcBorders>
              <w:top w:val="single" w:sz="6" w:space="0" w:color="auto"/>
              <w:left w:val="single" w:sz="6" w:space="0" w:color="auto"/>
              <w:bottom w:val="nil"/>
              <w:right w:val="single" w:sz="6" w:space="0" w:color="auto"/>
            </w:tcBorders>
            <w:vAlign w:val="center"/>
          </w:tcPr>
          <w:p w14:paraId="736DD2A5" w14:textId="77777777" w:rsidR="001B5A56" w:rsidRDefault="00000000">
            <w:pPr>
              <w:tabs>
                <w:tab w:val="left" w:pos="360"/>
              </w:tabs>
              <w:spacing w:line="256" w:lineRule="auto"/>
              <w:jc w:val="center"/>
              <w:rPr>
                <w:lang w:val="sr-Cyrl-CS"/>
              </w:rPr>
            </w:pPr>
            <w:r>
              <w:rPr>
                <w:sz w:val="22"/>
                <w:szCs w:val="22"/>
                <w:lang w:val="sr-Cyrl-CS"/>
              </w:rPr>
              <w:t>Наташа Маљковић</w:t>
            </w:r>
          </w:p>
          <w:p w14:paraId="5736FC5A" w14:textId="77777777" w:rsidR="001B5A56" w:rsidRDefault="00000000">
            <w:pPr>
              <w:tabs>
                <w:tab w:val="left" w:pos="360"/>
              </w:tabs>
              <w:spacing w:line="256" w:lineRule="auto"/>
              <w:jc w:val="center"/>
              <w:rPr>
                <w:lang w:val="sr-Cyrl-CS"/>
              </w:rPr>
            </w:pPr>
            <w:r>
              <w:rPr>
                <w:sz w:val="22"/>
                <w:szCs w:val="22"/>
                <w:lang w:val="sr-Cyrl-CS"/>
              </w:rPr>
              <w:t xml:space="preserve">ОС </w:t>
            </w:r>
            <w:r>
              <w:rPr>
                <w:sz w:val="22"/>
                <w:szCs w:val="22"/>
                <w:lang w:val="sr-Cyrl-RS"/>
              </w:rPr>
              <w:t>5</w:t>
            </w:r>
            <w:r>
              <w:rPr>
                <w:sz w:val="22"/>
                <w:szCs w:val="22"/>
                <w:lang w:val="sr-Cyrl-CS"/>
              </w:rPr>
              <w:t xml:space="preserve">-1 </w:t>
            </w:r>
          </w:p>
        </w:tc>
        <w:tc>
          <w:tcPr>
            <w:tcW w:w="1619" w:type="dxa"/>
            <w:tcBorders>
              <w:top w:val="single" w:sz="6" w:space="0" w:color="auto"/>
              <w:left w:val="single" w:sz="6" w:space="0" w:color="auto"/>
              <w:bottom w:val="nil"/>
              <w:right w:val="single" w:sz="6" w:space="0" w:color="auto"/>
            </w:tcBorders>
            <w:vAlign w:val="center"/>
          </w:tcPr>
          <w:p w14:paraId="737BDEA3" w14:textId="77777777" w:rsidR="001B5A56" w:rsidRDefault="00000000">
            <w:pPr>
              <w:spacing w:line="256" w:lineRule="auto"/>
              <w:jc w:val="center"/>
              <w:rPr>
                <w:lang w:val="sr-Cyrl-CS"/>
              </w:rPr>
            </w:pPr>
            <w:r>
              <w:rPr>
                <w:sz w:val="22"/>
                <w:szCs w:val="22"/>
                <w:lang w:val="sr-Cyrl-CS"/>
              </w:rPr>
              <w:t>Енглески</w:t>
            </w:r>
          </w:p>
          <w:p w14:paraId="7218FA2A" w14:textId="77777777" w:rsidR="001B5A56" w:rsidRDefault="00000000">
            <w:pPr>
              <w:spacing w:line="256" w:lineRule="auto"/>
              <w:jc w:val="center"/>
              <w:rPr>
                <w:lang w:val="sr-Cyrl-CS"/>
              </w:rPr>
            </w:pPr>
            <w:r>
              <w:rPr>
                <w:sz w:val="22"/>
                <w:szCs w:val="22"/>
                <w:lang w:val="sr-Cyrl-CS"/>
              </w:rPr>
              <w:t>језик</w:t>
            </w:r>
          </w:p>
        </w:tc>
        <w:tc>
          <w:tcPr>
            <w:tcW w:w="1418" w:type="dxa"/>
            <w:tcBorders>
              <w:top w:val="single" w:sz="6" w:space="0" w:color="auto"/>
              <w:left w:val="single" w:sz="6" w:space="0" w:color="auto"/>
              <w:bottom w:val="nil"/>
              <w:right w:val="single" w:sz="6" w:space="0" w:color="auto"/>
            </w:tcBorders>
            <w:vAlign w:val="center"/>
          </w:tcPr>
          <w:p w14:paraId="43420D47" w14:textId="77777777" w:rsidR="001B5A56" w:rsidRDefault="001B5A56">
            <w:pPr>
              <w:spacing w:line="256" w:lineRule="auto"/>
            </w:pPr>
          </w:p>
          <w:p w14:paraId="5804258C" w14:textId="77777777" w:rsidR="001B5A56" w:rsidRDefault="00000000">
            <w:pPr>
              <w:spacing w:line="256" w:lineRule="auto"/>
              <w:jc w:val="center"/>
            </w:pPr>
            <w:r>
              <w:rPr>
                <w:sz w:val="22"/>
                <w:szCs w:val="22"/>
              </w:rPr>
              <w:t>5/</w:t>
            </w:r>
            <w:r>
              <w:rPr>
                <w:sz w:val="22"/>
                <w:szCs w:val="22"/>
                <w:lang w:val="sr-Cyrl-RS"/>
              </w:rPr>
              <w:t>1,</w:t>
            </w:r>
            <w:r>
              <w:rPr>
                <w:sz w:val="22"/>
                <w:szCs w:val="22"/>
              </w:rPr>
              <w:t>2,3,4</w:t>
            </w:r>
          </w:p>
          <w:p w14:paraId="32215403" w14:textId="77777777" w:rsidR="001B5A56" w:rsidRDefault="00000000">
            <w:pPr>
              <w:spacing w:line="256" w:lineRule="auto"/>
              <w:jc w:val="center"/>
              <w:rPr>
                <w:lang w:val="sr-Cyrl-RS"/>
              </w:rPr>
            </w:pPr>
            <w:r>
              <w:rPr>
                <w:sz w:val="22"/>
                <w:szCs w:val="22"/>
                <w:lang w:val="sr-Cyrl-RS"/>
              </w:rPr>
              <w:t>6</w:t>
            </w:r>
            <w:r>
              <w:rPr>
                <w:sz w:val="22"/>
                <w:szCs w:val="22"/>
              </w:rPr>
              <w:t>/2</w:t>
            </w:r>
            <w:r>
              <w:rPr>
                <w:sz w:val="22"/>
                <w:szCs w:val="22"/>
                <w:lang w:val="sr-Cyrl-RS"/>
              </w:rPr>
              <w:t>,3,4</w:t>
            </w:r>
          </w:p>
          <w:p w14:paraId="43A0BCFF" w14:textId="77777777" w:rsidR="001B5A56" w:rsidRDefault="00000000">
            <w:pPr>
              <w:spacing w:line="256" w:lineRule="auto"/>
              <w:jc w:val="center"/>
              <w:rPr>
                <w:lang w:val="sr-Cyrl-RS"/>
              </w:rPr>
            </w:pPr>
            <w:r>
              <w:rPr>
                <w:sz w:val="22"/>
                <w:szCs w:val="22"/>
                <w:lang w:val="sr-Cyrl-RS"/>
              </w:rPr>
              <w:t>8</w:t>
            </w:r>
            <w:r>
              <w:rPr>
                <w:sz w:val="22"/>
                <w:szCs w:val="22"/>
              </w:rPr>
              <w:t>/1,2</w:t>
            </w:r>
          </w:p>
        </w:tc>
        <w:tc>
          <w:tcPr>
            <w:tcW w:w="1420" w:type="dxa"/>
            <w:tcBorders>
              <w:top w:val="single" w:sz="6" w:space="0" w:color="auto"/>
              <w:left w:val="single" w:sz="6" w:space="0" w:color="auto"/>
              <w:bottom w:val="nil"/>
              <w:right w:val="single" w:sz="6" w:space="0" w:color="auto"/>
            </w:tcBorders>
            <w:vAlign w:val="center"/>
          </w:tcPr>
          <w:p w14:paraId="087F6E8A" w14:textId="77777777" w:rsidR="001B5A56" w:rsidRDefault="00000000">
            <w:pPr>
              <w:spacing w:line="256" w:lineRule="auto"/>
              <w:jc w:val="center"/>
            </w:pPr>
            <w:r>
              <w:rPr>
                <w:sz w:val="22"/>
                <w:szCs w:val="22"/>
              </w:rPr>
              <w:t>18</w:t>
            </w:r>
          </w:p>
          <w:p w14:paraId="1BC046D4" w14:textId="77777777" w:rsidR="001B5A56" w:rsidRDefault="001B5A56">
            <w:pPr>
              <w:spacing w:line="256" w:lineRule="auto"/>
              <w:jc w:val="center"/>
              <w:rPr>
                <w:lang w:val="sr-Cyrl-CS"/>
              </w:rPr>
            </w:pPr>
          </w:p>
        </w:tc>
        <w:tc>
          <w:tcPr>
            <w:tcW w:w="2974" w:type="dxa"/>
            <w:tcBorders>
              <w:top w:val="single" w:sz="6" w:space="0" w:color="auto"/>
              <w:left w:val="single" w:sz="6" w:space="0" w:color="auto"/>
              <w:bottom w:val="nil"/>
              <w:right w:val="single" w:sz="6" w:space="0" w:color="auto"/>
            </w:tcBorders>
            <w:vAlign w:val="center"/>
          </w:tcPr>
          <w:p w14:paraId="3A69EA50" w14:textId="77777777" w:rsidR="001B5A56" w:rsidRDefault="00000000">
            <w:pPr>
              <w:spacing w:line="256" w:lineRule="auto"/>
              <w:jc w:val="center"/>
              <w:rPr>
                <w:lang w:val="sr-Cyrl-CS"/>
              </w:rPr>
            </w:pPr>
            <w:r>
              <w:rPr>
                <w:sz w:val="22"/>
                <w:szCs w:val="22"/>
                <w:lang w:val="sr-Cyrl-CS"/>
              </w:rPr>
              <w:t>Секција енглеског језика</w:t>
            </w:r>
          </w:p>
          <w:p w14:paraId="0C4EDADA" w14:textId="77777777" w:rsidR="001B5A56" w:rsidRDefault="00000000">
            <w:pPr>
              <w:spacing w:line="256" w:lineRule="auto"/>
              <w:jc w:val="center"/>
              <w:rPr>
                <w:lang w:val="sr-Cyrl-CS"/>
              </w:rPr>
            </w:pPr>
            <w:r>
              <w:rPr>
                <w:sz w:val="22"/>
                <w:szCs w:val="22"/>
                <w:lang w:val="sr-Cyrl-CS"/>
              </w:rPr>
              <w:t>Кординатор Тима за професионални развој,</w:t>
            </w:r>
          </w:p>
          <w:p w14:paraId="482EA43A" w14:textId="77777777" w:rsidR="001B5A56" w:rsidRDefault="00000000">
            <w:pPr>
              <w:spacing w:line="256" w:lineRule="auto"/>
              <w:jc w:val="center"/>
              <w:rPr>
                <w:sz w:val="22"/>
                <w:szCs w:val="22"/>
                <w:lang w:val="sr-Cyrl-CS"/>
              </w:rPr>
            </w:pPr>
            <w:r>
              <w:rPr>
                <w:sz w:val="22"/>
                <w:szCs w:val="22"/>
                <w:lang w:val="sr-Cyrl-CS"/>
              </w:rPr>
              <w:t>Члан Педагошког колегијума</w:t>
            </w:r>
          </w:p>
          <w:p w14:paraId="405F2667" w14:textId="77777777" w:rsidR="001B5A56" w:rsidRDefault="00000000">
            <w:pPr>
              <w:spacing w:line="256" w:lineRule="auto"/>
              <w:jc w:val="center"/>
              <w:rPr>
                <w:lang w:val="sr-Cyrl-CS"/>
              </w:rPr>
            </w:pPr>
            <w:r>
              <w:rPr>
                <w:sz w:val="22"/>
                <w:szCs w:val="22"/>
                <w:lang w:val="sr-Cyrl-CS"/>
              </w:rPr>
              <w:t>Тим за психосоцијалну помоћ и помоћ у учењу, члан</w:t>
            </w:r>
          </w:p>
          <w:p w14:paraId="1D511563" w14:textId="77777777" w:rsidR="001B5A56" w:rsidRDefault="00000000">
            <w:pPr>
              <w:spacing w:line="256" w:lineRule="auto"/>
              <w:jc w:val="center"/>
              <w:rPr>
                <w:sz w:val="22"/>
                <w:szCs w:val="22"/>
                <w:lang w:val="sr-Cyrl-CS"/>
              </w:rPr>
            </w:pPr>
            <w:r>
              <w:rPr>
                <w:sz w:val="22"/>
                <w:szCs w:val="22"/>
                <w:lang w:val="sr-Cyrl-CS"/>
              </w:rPr>
              <w:t>Председник стручног већа наставника језика</w:t>
            </w:r>
          </w:p>
          <w:p w14:paraId="4AAE33E2" w14:textId="77777777" w:rsidR="001B5A56" w:rsidRDefault="00000000">
            <w:pPr>
              <w:spacing w:line="256" w:lineRule="auto"/>
              <w:jc w:val="center"/>
              <w:rPr>
                <w:lang w:val="sr-Cyrl-CS"/>
              </w:rPr>
            </w:pPr>
            <w:r>
              <w:rPr>
                <w:lang w:val="sr-Cyrl-RS"/>
              </w:rPr>
              <w:t>Тим за ИОП</w:t>
            </w:r>
          </w:p>
        </w:tc>
      </w:tr>
      <w:tr w:rsidR="001B5A56" w14:paraId="2E17ACC0"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33E06AD2" w14:textId="77777777" w:rsidR="001B5A56" w:rsidRDefault="00000000">
            <w:pPr>
              <w:tabs>
                <w:tab w:val="left" w:pos="360"/>
              </w:tabs>
              <w:spacing w:line="256" w:lineRule="auto"/>
              <w:jc w:val="center"/>
              <w:rPr>
                <w:lang w:val="sr-Cyrl-CS"/>
              </w:rPr>
            </w:pPr>
            <w:r>
              <w:rPr>
                <w:sz w:val="22"/>
                <w:szCs w:val="22"/>
                <w:lang w:val="sr-Cyrl-CS"/>
              </w:rPr>
              <w:t xml:space="preserve">Бранислава Чича </w:t>
            </w:r>
          </w:p>
        </w:tc>
        <w:tc>
          <w:tcPr>
            <w:tcW w:w="1619" w:type="dxa"/>
            <w:tcBorders>
              <w:top w:val="single" w:sz="6" w:space="0" w:color="auto"/>
              <w:left w:val="single" w:sz="6" w:space="0" w:color="auto"/>
              <w:bottom w:val="single" w:sz="6" w:space="0" w:color="auto"/>
              <w:right w:val="single" w:sz="6" w:space="0" w:color="auto"/>
            </w:tcBorders>
            <w:vAlign w:val="center"/>
          </w:tcPr>
          <w:p w14:paraId="436ED15B" w14:textId="77777777" w:rsidR="001B5A56" w:rsidRDefault="001B5A56">
            <w:pPr>
              <w:spacing w:line="256" w:lineRule="auto"/>
              <w:jc w:val="center"/>
              <w:rPr>
                <w:lang w:val="sr-Cyrl-CS"/>
              </w:rPr>
            </w:pPr>
          </w:p>
          <w:p w14:paraId="0D626C73" w14:textId="77777777" w:rsidR="001B5A56" w:rsidRDefault="00000000">
            <w:pPr>
              <w:spacing w:line="256" w:lineRule="auto"/>
              <w:rPr>
                <w:lang w:val="sr-Cyrl-CS"/>
              </w:rPr>
            </w:pPr>
            <w:r>
              <w:rPr>
                <w:sz w:val="22"/>
                <w:szCs w:val="22"/>
                <w:lang w:val="sr-Cyrl-CS"/>
              </w:rPr>
              <w:t xml:space="preserve">     Енглески</w:t>
            </w:r>
          </w:p>
          <w:p w14:paraId="13E729D5" w14:textId="77777777" w:rsidR="001B5A56" w:rsidRDefault="00000000">
            <w:pPr>
              <w:spacing w:line="256" w:lineRule="auto"/>
              <w:jc w:val="center"/>
              <w:rPr>
                <w:lang w:val="sr-Cyrl-CS"/>
              </w:rPr>
            </w:pPr>
            <w:r>
              <w:rPr>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14:paraId="263C90BF" w14:textId="77777777" w:rsidR="001B5A56" w:rsidRDefault="001B5A56">
            <w:pPr>
              <w:spacing w:line="256" w:lineRule="auto"/>
              <w:jc w:val="center"/>
              <w:rPr>
                <w:sz w:val="22"/>
                <w:szCs w:val="22"/>
                <w:lang w:val="ru-RU"/>
              </w:rPr>
            </w:pPr>
          </w:p>
          <w:p w14:paraId="7C89A3FC" w14:textId="77777777" w:rsidR="001B5A56" w:rsidRDefault="00000000">
            <w:pPr>
              <w:spacing w:line="256" w:lineRule="auto"/>
              <w:jc w:val="center"/>
              <w:rPr>
                <w:lang w:val="sr-Cyrl-CS"/>
              </w:rPr>
            </w:pPr>
            <w:r>
              <w:rPr>
                <w:sz w:val="22"/>
                <w:szCs w:val="22"/>
                <w:lang w:val="sr-Cyrl-CS"/>
              </w:rPr>
              <w:t>3-1,2,3</w:t>
            </w:r>
          </w:p>
          <w:p w14:paraId="4764E804" w14:textId="77777777" w:rsidR="001B5A56" w:rsidRDefault="00000000">
            <w:pPr>
              <w:spacing w:line="256" w:lineRule="auto"/>
              <w:jc w:val="center"/>
              <w:rPr>
                <w:lang w:val="sr-Cyrl-CS"/>
              </w:rPr>
            </w:pPr>
            <w:r>
              <w:rPr>
                <w:sz w:val="22"/>
                <w:szCs w:val="22"/>
                <w:lang w:val="sr-Cyrl-CS"/>
              </w:rPr>
              <w:t>4-4,5</w:t>
            </w:r>
          </w:p>
          <w:p w14:paraId="0525C9D5" w14:textId="77777777" w:rsidR="001B5A56" w:rsidRDefault="001B5A56">
            <w:pPr>
              <w:spacing w:line="256" w:lineRule="auto"/>
              <w:jc w:val="center"/>
            </w:pPr>
          </w:p>
          <w:p w14:paraId="15BCA4D5" w14:textId="77777777" w:rsidR="001B5A56" w:rsidRDefault="001B5A56">
            <w:pPr>
              <w:spacing w:line="256" w:lineRule="auto"/>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010C388E" w14:textId="77777777" w:rsidR="001B5A56" w:rsidRDefault="00000000">
            <w:pPr>
              <w:spacing w:line="256" w:lineRule="auto"/>
              <w:jc w:val="center"/>
              <w:rPr>
                <w:lang w:val="sr-Cyrl-CS"/>
              </w:rPr>
            </w:pPr>
            <w:r>
              <w:rPr>
                <w:sz w:val="22"/>
                <w:szCs w:val="22"/>
                <w:lang w:val="sr-Cyrl-CS"/>
              </w:rPr>
              <w:t>10</w:t>
            </w:r>
          </w:p>
        </w:tc>
        <w:tc>
          <w:tcPr>
            <w:tcW w:w="2974" w:type="dxa"/>
            <w:tcBorders>
              <w:top w:val="single" w:sz="6" w:space="0" w:color="auto"/>
              <w:left w:val="single" w:sz="6" w:space="0" w:color="auto"/>
              <w:bottom w:val="single" w:sz="6" w:space="0" w:color="auto"/>
              <w:right w:val="single" w:sz="6" w:space="0" w:color="auto"/>
            </w:tcBorders>
            <w:vAlign w:val="center"/>
          </w:tcPr>
          <w:p w14:paraId="4CE24367" w14:textId="77777777" w:rsidR="001B5A56" w:rsidRDefault="00000000">
            <w:pPr>
              <w:spacing w:line="256" w:lineRule="auto"/>
              <w:jc w:val="center"/>
              <w:rPr>
                <w:lang w:val="sr-Cyrl-CS"/>
              </w:rPr>
            </w:pPr>
            <w:r>
              <w:rPr>
                <w:sz w:val="22"/>
                <w:szCs w:val="22"/>
                <w:lang w:val="sr-Cyrl-CS"/>
              </w:rPr>
              <w:t>Језичка секција енглеског језика млађих разреда</w:t>
            </w:r>
          </w:p>
          <w:p w14:paraId="1F409984" w14:textId="77777777" w:rsidR="001B5A56" w:rsidRDefault="00000000">
            <w:pPr>
              <w:spacing w:line="256" w:lineRule="auto"/>
              <w:jc w:val="center"/>
              <w:rPr>
                <w:lang w:val="sr-Cyrl-CS"/>
              </w:rPr>
            </w:pPr>
            <w:r>
              <w:rPr>
                <w:sz w:val="22"/>
                <w:szCs w:val="22"/>
                <w:lang w:val="sr-Cyrl-CS"/>
              </w:rPr>
              <w:t>Председник пописне комисије</w:t>
            </w:r>
          </w:p>
          <w:p w14:paraId="0C4E2CC1" w14:textId="77777777" w:rsidR="001B5A56" w:rsidRDefault="00000000">
            <w:pPr>
              <w:spacing w:line="256" w:lineRule="auto"/>
              <w:jc w:val="center"/>
              <w:rPr>
                <w:lang w:val="sr-Cyrl-CS"/>
              </w:rPr>
            </w:pPr>
            <w:r>
              <w:rPr>
                <w:sz w:val="22"/>
                <w:szCs w:val="22"/>
                <w:lang w:val="sr-Cyrl-CS"/>
              </w:rPr>
              <w:t>Председник Синдиката</w:t>
            </w:r>
          </w:p>
        </w:tc>
      </w:tr>
      <w:tr w:rsidR="001B5A56" w14:paraId="10990F2F"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5D4B03E9" w14:textId="77777777" w:rsidR="001B5A56" w:rsidRDefault="00000000">
            <w:pPr>
              <w:tabs>
                <w:tab w:val="left" w:pos="360"/>
              </w:tabs>
              <w:spacing w:line="256" w:lineRule="auto"/>
              <w:jc w:val="center"/>
              <w:rPr>
                <w:sz w:val="22"/>
                <w:szCs w:val="22"/>
                <w:lang w:val="sr-Cyrl-CS"/>
              </w:rPr>
            </w:pPr>
            <w:r>
              <w:rPr>
                <w:sz w:val="22"/>
                <w:szCs w:val="22"/>
                <w:lang w:val="sr-Cyrl-CS"/>
              </w:rPr>
              <w:t>Иванка Лежаја</w:t>
            </w:r>
          </w:p>
        </w:tc>
        <w:tc>
          <w:tcPr>
            <w:tcW w:w="1619" w:type="dxa"/>
            <w:tcBorders>
              <w:top w:val="single" w:sz="6" w:space="0" w:color="auto"/>
              <w:left w:val="single" w:sz="6" w:space="0" w:color="auto"/>
              <w:bottom w:val="single" w:sz="6" w:space="0" w:color="auto"/>
              <w:right w:val="single" w:sz="6" w:space="0" w:color="auto"/>
            </w:tcBorders>
            <w:vAlign w:val="center"/>
          </w:tcPr>
          <w:p w14:paraId="21E1EA65" w14:textId="77777777" w:rsidR="001B5A56" w:rsidRDefault="00000000">
            <w:pPr>
              <w:spacing w:line="256" w:lineRule="auto"/>
              <w:jc w:val="center"/>
              <w:rPr>
                <w:lang w:val="sr-Cyrl-CS"/>
              </w:rPr>
            </w:pPr>
            <w:r>
              <w:rPr>
                <w:sz w:val="22"/>
                <w:szCs w:val="22"/>
                <w:lang w:val="sr-Cyrl-CS"/>
              </w:rPr>
              <w:t>Енглески</w:t>
            </w:r>
          </w:p>
          <w:p w14:paraId="72E9FBFB" w14:textId="77777777" w:rsidR="001B5A56" w:rsidRDefault="00000000">
            <w:pPr>
              <w:spacing w:line="256" w:lineRule="auto"/>
              <w:jc w:val="center"/>
              <w:rPr>
                <w:lang w:val="sr-Cyrl-CS"/>
              </w:rPr>
            </w:pPr>
            <w:r>
              <w:rPr>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14:paraId="1574BD7A" w14:textId="77777777" w:rsidR="001B5A56" w:rsidRDefault="00000000">
            <w:pPr>
              <w:spacing w:line="256" w:lineRule="auto"/>
              <w:jc w:val="center"/>
              <w:rPr>
                <w:lang w:val="sr-Cyrl-CS"/>
              </w:rPr>
            </w:pPr>
            <w:r>
              <w:rPr>
                <w:sz w:val="22"/>
                <w:szCs w:val="22"/>
                <w:lang w:val="ru-RU"/>
              </w:rPr>
              <w:t>1-1,2</w:t>
            </w:r>
          </w:p>
          <w:p w14:paraId="3A95BD60" w14:textId="77777777" w:rsidR="001B5A56" w:rsidRDefault="00000000">
            <w:pPr>
              <w:spacing w:line="256" w:lineRule="auto"/>
              <w:jc w:val="center"/>
              <w:rPr>
                <w:lang w:val="sr-Cyrl-CS"/>
              </w:rPr>
            </w:pPr>
            <w:r>
              <w:rPr>
                <w:sz w:val="22"/>
                <w:szCs w:val="22"/>
              </w:rPr>
              <w:t>2</w:t>
            </w:r>
            <w:r>
              <w:rPr>
                <w:sz w:val="22"/>
                <w:szCs w:val="22"/>
                <w:lang w:val="sr-Cyrl-CS"/>
              </w:rPr>
              <w:t>-1,3,4</w:t>
            </w:r>
          </w:p>
          <w:p w14:paraId="1D8ECD5D" w14:textId="77777777" w:rsidR="001B5A56" w:rsidRDefault="001B5A56">
            <w:pPr>
              <w:spacing w:line="256" w:lineRule="auto"/>
              <w:jc w:val="center"/>
              <w:rPr>
                <w:sz w:val="22"/>
                <w:szCs w:val="22"/>
                <w:lang w:val="ru-RU"/>
              </w:rPr>
            </w:pPr>
          </w:p>
        </w:tc>
        <w:tc>
          <w:tcPr>
            <w:tcW w:w="1420" w:type="dxa"/>
            <w:tcBorders>
              <w:top w:val="single" w:sz="6" w:space="0" w:color="auto"/>
              <w:left w:val="single" w:sz="6" w:space="0" w:color="auto"/>
              <w:bottom w:val="single" w:sz="6" w:space="0" w:color="auto"/>
              <w:right w:val="single" w:sz="6" w:space="0" w:color="auto"/>
            </w:tcBorders>
            <w:vAlign w:val="center"/>
          </w:tcPr>
          <w:p w14:paraId="0A693930" w14:textId="77777777" w:rsidR="001B5A56" w:rsidRDefault="00000000">
            <w:pPr>
              <w:spacing w:line="256" w:lineRule="auto"/>
              <w:jc w:val="center"/>
              <w:rPr>
                <w:sz w:val="22"/>
                <w:szCs w:val="22"/>
                <w:lang w:val="sr-Cyrl-CS"/>
              </w:rPr>
            </w:pPr>
            <w:r>
              <w:rPr>
                <w:sz w:val="22"/>
                <w:szCs w:val="22"/>
                <w:lang w:val="sr-Cyrl-CS"/>
              </w:rPr>
              <w:t>10</w:t>
            </w:r>
          </w:p>
        </w:tc>
        <w:tc>
          <w:tcPr>
            <w:tcW w:w="2974" w:type="dxa"/>
            <w:tcBorders>
              <w:top w:val="single" w:sz="6" w:space="0" w:color="auto"/>
              <w:left w:val="single" w:sz="6" w:space="0" w:color="auto"/>
              <w:bottom w:val="single" w:sz="6" w:space="0" w:color="auto"/>
              <w:right w:val="single" w:sz="6" w:space="0" w:color="auto"/>
            </w:tcBorders>
            <w:vAlign w:val="center"/>
          </w:tcPr>
          <w:p w14:paraId="01C39619" w14:textId="77777777" w:rsidR="001B5A56" w:rsidRDefault="00000000">
            <w:pPr>
              <w:spacing w:line="256" w:lineRule="auto"/>
              <w:jc w:val="center"/>
              <w:rPr>
                <w:lang w:val="sr-Cyrl-CS"/>
              </w:rPr>
            </w:pPr>
            <w:r>
              <w:rPr>
                <w:sz w:val="22"/>
                <w:szCs w:val="22"/>
                <w:lang w:val="sr-Cyrl-CS"/>
              </w:rPr>
              <w:t>Језичка секција енглеског језика млађих разреда</w:t>
            </w:r>
          </w:p>
          <w:p w14:paraId="4761DE46" w14:textId="77777777" w:rsidR="001B5A56" w:rsidRDefault="001B5A56">
            <w:pPr>
              <w:spacing w:line="256" w:lineRule="auto"/>
              <w:jc w:val="center"/>
              <w:rPr>
                <w:sz w:val="22"/>
                <w:szCs w:val="22"/>
                <w:lang w:val="sr-Cyrl-CS"/>
              </w:rPr>
            </w:pPr>
          </w:p>
        </w:tc>
      </w:tr>
      <w:tr w:rsidR="001B5A56" w14:paraId="790C6530"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5AE829D5" w14:textId="77777777" w:rsidR="001B5A56" w:rsidRDefault="00000000">
            <w:pPr>
              <w:tabs>
                <w:tab w:val="left" w:pos="360"/>
              </w:tabs>
              <w:spacing w:line="256" w:lineRule="auto"/>
              <w:jc w:val="center"/>
            </w:pPr>
            <w:r>
              <w:rPr>
                <w:sz w:val="22"/>
                <w:szCs w:val="22"/>
              </w:rPr>
              <w:t>Taња Јовашевић</w:t>
            </w:r>
          </w:p>
        </w:tc>
        <w:tc>
          <w:tcPr>
            <w:tcW w:w="1619" w:type="dxa"/>
            <w:tcBorders>
              <w:top w:val="single" w:sz="6" w:space="0" w:color="auto"/>
              <w:left w:val="single" w:sz="6" w:space="0" w:color="auto"/>
              <w:bottom w:val="single" w:sz="6" w:space="0" w:color="auto"/>
              <w:right w:val="single" w:sz="6" w:space="0" w:color="auto"/>
            </w:tcBorders>
            <w:vAlign w:val="center"/>
          </w:tcPr>
          <w:p w14:paraId="1799AD38" w14:textId="77777777" w:rsidR="001B5A56" w:rsidRDefault="00000000">
            <w:pPr>
              <w:spacing w:line="256" w:lineRule="auto"/>
              <w:jc w:val="center"/>
              <w:rPr>
                <w:lang w:val="sr-Cyrl-CS"/>
              </w:rPr>
            </w:pPr>
            <w:r>
              <w:rPr>
                <w:sz w:val="22"/>
                <w:szCs w:val="22"/>
                <w:lang w:val="sr-Cyrl-CS"/>
              </w:rPr>
              <w:t>Енглески</w:t>
            </w:r>
          </w:p>
          <w:p w14:paraId="7D96F2D7" w14:textId="77777777" w:rsidR="001B5A56" w:rsidRDefault="00000000">
            <w:pPr>
              <w:spacing w:line="256" w:lineRule="auto"/>
              <w:jc w:val="center"/>
              <w:rPr>
                <w:lang w:val="sr-Cyrl-CS"/>
              </w:rPr>
            </w:pPr>
            <w:r>
              <w:rPr>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14:paraId="22EF1679" w14:textId="77777777" w:rsidR="001B5A56" w:rsidRDefault="00000000">
            <w:pPr>
              <w:spacing w:line="256" w:lineRule="auto"/>
              <w:jc w:val="center"/>
              <w:rPr>
                <w:lang w:val="ru-RU"/>
              </w:rPr>
            </w:pPr>
            <w:r>
              <w:rPr>
                <w:sz w:val="22"/>
                <w:szCs w:val="22"/>
                <w:lang w:val="ru-RU"/>
              </w:rPr>
              <w:t>1-3,4,5</w:t>
            </w:r>
          </w:p>
          <w:p w14:paraId="493DD6E1" w14:textId="77777777" w:rsidR="001B5A56" w:rsidRDefault="00000000">
            <w:pPr>
              <w:spacing w:line="256" w:lineRule="auto"/>
              <w:jc w:val="center"/>
              <w:rPr>
                <w:lang w:val="ru-RU"/>
              </w:rPr>
            </w:pPr>
            <w:r>
              <w:rPr>
                <w:sz w:val="22"/>
                <w:szCs w:val="22"/>
                <w:lang w:val="ru-RU"/>
              </w:rPr>
              <w:t>2-2</w:t>
            </w:r>
          </w:p>
          <w:p w14:paraId="6469550C" w14:textId="77777777" w:rsidR="001B5A56" w:rsidRDefault="00000000">
            <w:pPr>
              <w:spacing w:line="256" w:lineRule="auto"/>
              <w:jc w:val="center"/>
              <w:rPr>
                <w:lang w:val="ru-RU"/>
              </w:rPr>
            </w:pPr>
            <w:r>
              <w:rPr>
                <w:sz w:val="22"/>
                <w:szCs w:val="22"/>
                <w:lang w:val="ru-RU"/>
              </w:rPr>
              <w:t>3-4,5</w:t>
            </w:r>
          </w:p>
          <w:p w14:paraId="37F088FF" w14:textId="77777777" w:rsidR="001B5A56" w:rsidRDefault="001B5A56">
            <w:pPr>
              <w:spacing w:line="256" w:lineRule="auto"/>
              <w:jc w:val="center"/>
              <w:rPr>
                <w:lang w:val="ru-RU"/>
              </w:rPr>
            </w:pPr>
          </w:p>
        </w:tc>
        <w:tc>
          <w:tcPr>
            <w:tcW w:w="1420" w:type="dxa"/>
            <w:tcBorders>
              <w:top w:val="single" w:sz="6" w:space="0" w:color="auto"/>
              <w:left w:val="single" w:sz="6" w:space="0" w:color="auto"/>
              <w:bottom w:val="single" w:sz="6" w:space="0" w:color="auto"/>
              <w:right w:val="single" w:sz="6" w:space="0" w:color="auto"/>
            </w:tcBorders>
            <w:vAlign w:val="center"/>
          </w:tcPr>
          <w:p w14:paraId="21C47E19" w14:textId="77777777" w:rsidR="001B5A56" w:rsidRDefault="00000000">
            <w:pPr>
              <w:spacing w:line="256" w:lineRule="auto"/>
              <w:jc w:val="center"/>
              <w:rPr>
                <w:lang w:val="sr-Cyrl-CS"/>
              </w:rPr>
            </w:pPr>
            <w:r>
              <w:rPr>
                <w:sz w:val="22"/>
                <w:szCs w:val="22"/>
                <w:lang w:val="sr-Cyrl-CS"/>
              </w:rPr>
              <w:t>12</w:t>
            </w:r>
          </w:p>
        </w:tc>
        <w:tc>
          <w:tcPr>
            <w:tcW w:w="2974" w:type="dxa"/>
            <w:tcBorders>
              <w:top w:val="single" w:sz="6" w:space="0" w:color="auto"/>
              <w:left w:val="single" w:sz="6" w:space="0" w:color="auto"/>
              <w:bottom w:val="single" w:sz="6" w:space="0" w:color="auto"/>
              <w:right w:val="single" w:sz="6" w:space="0" w:color="auto"/>
            </w:tcBorders>
            <w:vAlign w:val="center"/>
          </w:tcPr>
          <w:p w14:paraId="0A26484C" w14:textId="77777777" w:rsidR="001B5A56" w:rsidRDefault="00000000">
            <w:pPr>
              <w:spacing w:line="256" w:lineRule="auto"/>
              <w:jc w:val="center"/>
              <w:rPr>
                <w:sz w:val="22"/>
                <w:szCs w:val="22"/>
                <w:lang w:val="sr-Cyrl-CS"/>
              </w:rPr>
            </w:pPr>
            <w:r>
              <w:rPr>
                <w:sz w:val="22"/>
                <w:szCs w:val="22"/>
                <w:lang w:val="sr-Cyrl-CS"/>
              </w:rPr>
              <w:t>Пописна комисија</w:t>
            </w:r>
          </w:p>
          <w:p w14:paraId="79B03C76" w14:textId="77777777" w:rsidR="001B5A56" w:rsidRDefault="00000000">
            <w:pPr>
              <w:spacing w:line="256" w:lineRule="auto"/>
              <w:jc w:val="center"/>
              <w:rPr>
                <w:lang w:val="sr-Cyrl-CS"/>
              </w:rPr>
            </w:pPr>
            <w:r>
              <w:rPr>
                <w:sz w:val="22"/>
                <w:szCs w:val="22"/>
                <w:lang w:val="sr-Cyrl-CS"/>
              </w:rPr>
              <w:t>Члан Тима за међупредметне к.и предузетништво</w:t>
            </w:r>
          </w:p>
        </w:tc>
      </w:tr>
      <w:tr w:rsidR="001B5A56" w14:paraId="3134659E"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6B92D90C" w14:textId="77777777" w:rsidR="001B5A56" w:rsidRDefault="00000000">
            <w:pPr>
              <w:tabs>
                <w:tab w:val="left" w:pos="360"/>
              </w:tabs>
              <w:spacing w:line="256" w:lineRule="auto"/>
              <w:jc w:val="center"/>
              <w:rPr>
                <w:color w:val="000000" w:themeColor="text1"/>
                <w:lang w:val="sr-Cyrl-CS"/>
              </w:rPr>
            </w:pPr>
            <w:r>
              <w:rPr>
                <w:color w:val="000000" w:themeColor="text1"/>
                <w:sz w:val="22"/>
                <w:szCs w:val="22"/>
                <w:lang w:val="sr-Cyrl-CS"/>
              </w:rPr>
              <w:t xml:space="preserve">Јасмина Јовић </w:t>
            </w:r>
          </w:p>
          <w:p w14:paraId="7B9D8FE0" w14:textId="77777777" w:rsidR="001B5A56" w:rsidRDefault="00000000">
            <w:pPr>
              <w:tabs>
                <w:tab w:val="left" w:pos="360"/>
              </w:tabs>
              <w:spacing w:line="256" w:lineRule="auto"/>
              <w:jc w:val="center"/>
              <w:rPr>
                <w:color w:val="000000" w:themeColor="text1"/>
                <w:lang w:val="sr-Cyrl-CS"/>
              </w:rPr>
            </w:pPr>
            <w:r>
              <w:rPr>
                <w:color w:val="000000" w:themeColor="text1"/>
                <w:sz w:val="22"/>
                <w:szCs w:val="22"/>
                <w:lang w:val="sr-Cyrl-CS"/>
              </w:rPr>
              <w:t>ОС 7-1</w:t>
            </w:r>
          </w:p>
        </w:tc>
        <w:tc>
          <w:tcPr>
            <w:tcW w:w="1619" w:type="dxa"/>
            <w:tcBorders>
              <w:top w:val="single" w:sz="6" w:space="0" w:color="auto"/>
              <w:left w:val="single" w:sz="6" w:space="0" w:color="auto"/>
              <w:bottom w:val="single" w:sz="6" w:space="0" w:color="auto"/>
              <w:right w:val="single" w:sz="6" w:space="0" w:color="auto"/>
            </w:tcBorders>
            <w:vAlign w:val="center"/>
          </w:tcPr>
          <w:p w14:paraId="66A58194" w14:textId="77777777" w:rsidR="001B5A56" w:rsidRDefault="00000000">
            <w:pPr>
              <w:spacing w:line="256" w:lineRule="auto"/>
              <w:jc w:val="center"/>
              <w:rPr>
                <w:lang w:val="sr-Cyrl-CS"/>
              </w:rPr>
            </w:pPr>
            <w:r>
              <w:rPr>
                <w:sz w:val="22"/>
                <w:szCs w:val="22"/>
                <w:lang w:val="sr-Cyrl-CS"/>
              </w:rPr>
              <w:t>Немачки</w:t>
            </w:r>
          </w:p>
          <w:p w14:paraId="7668F8AF" w14:textId="77777777" w:rsidR="001B5A56" w:rsidRDefault="00000000">
            <w:pPr>
              <w:spacing w:line="256" w:lineRule="auto"/>
              <w:jc w:val="center"/>
              <w:rPr>
                <w:lang w:val="sr-Cyrl-CS"/>
              </w:rPr>
            </w:pPr>
            <w:r>
              <w:rPr>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14:paraId="34193D52" w14:textId="77777777" w:rsidR="001B5A56" w:rsidRDefault="00000000">
            <w:pPr>
              <w:spacing w:line="256" w:lineRule="auto"/>
              <w:jc w:val="center"/>
              <w:rPr>
                <w:lang w:val="ru-RU"/>
              </w:rPr>
            </w:pPr>
            <w:r>
              <w:rPr>
                <w:sz w:val="22"/>
                <w:szCs w:val="22"/>
                <w:lang w:val="sr-Cyrl-CS"/>
              </w:rPr>
              <w:t>5</w:t>
            </w:r>
            <w:r>
              <w:rPr>
                <w:sz w:val="22"/>
                <w:szCs w:val="22"/>
                <w:lang w:val="ru-RU"/>
              </w:rPr>
              <w:t>/1,2,3,4</w:t>
            </w:r>
          </w:p>
          <w:p w14:paraId="4752546C" w14:textId="77777777" w:rsidR="001B5A56" w:rsidRDefault="00000000">
            <w:pPr>
              <w:spacing w:line="256" w:lineRule="auto"/>
              <w:jc w:val="center"/>
              <w:rPr>
                <w:lang w:val="ru-RU"/>
              </w:rPr>
            </w:pPr>
            <w:r>
              <w:rPr>
                <w:sz w:val="22"/>
                <w:szCs w:val="22"/>
                <w:lang w:val="ru-RU"/>
              </w:rPr>
              <w:t>6/2,3</w:t>
            </w:r>
          </w:p>
          <w:p w14:paraId="3C7D80B6" w14:textId="77777777" w:rsidR="001B5A56" w:rsidRDefault="00000000">
            <w:pPr>
              <w:spacing w:line="256" w:lineRule="auto"/>
              <w:jc w:val="center"/>
              <w:rPr>
                <w:lang w:val="ru-RU"/>
              </w:rPr>
            </w:pPr>
            <w:r>
              <w:rPr>
                <w:sz w:val="22"/>
                <w:szCs w:val="22"/>
                <w:lang w:val="ru-RU"/>
              </w:rPr>
              <w:t>7/1,2,3</w:t>
            </w:r>
          </w:p>
        </w:tc>
        <w:tc>
          <w:tcPr>
            <w:tcW w:w="1420" w:type="dxa"/>
            <w:tcBorders>
              <w:top w:val="single" w:sz="6" w:space="0" w:color="auto"/>
              <w:left w:val="single" w:sz="6" w:space="0" w:color="auto"/>
              <w:bottom w:val="single" w:sz="6" w:space="0" w:color="auto"/>
              <w:right w:val="single" w:sz="6" w:space="0" w:color="auto"/>
            </w:tcBorders>
            <w:vAlign w:val="center"/>
          </w:tcPr>
          <w:p w14:paraId="35BF98EA" w14:textId="77777777" w:rsidR="001B5A56" w:rsidRDefault="00000000">
            <w:pPr>
              <w:spacing w:line="256" w:lineRule="auto"/>
              <w:jc w:val="center"/>
            </w:pPr>
            <w:r>
              <w:rPr>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14:paraId="125A17D6" w14:textId="77777777" w:rsidR="001B5A56" w:rsidRDefault="00000000">
            <w:pPr>
              <w:spacing w:line="256" w:lineRule="auto"/>
              <w:jc w:val="center"/>
              <w:rPr>
                <w:lang w:val="sr-Cyrl-CS"/>
              </w:rPr>
            </w:pPr>
            <w:r>
              <w:rPr>
                <w:sz w:val="22"/>
                <w:szCs w:val="22"/>
                <w:lang w:val="sr-Cyrl-CS"/>
              </w:rPr>
              <w:t>Језичка секција немачког језика</w:t>
            </w:r>
          </w:p>
          <w:p w14:paraId="25512384" w14:textId="77777777" w:rsidR="001B5A56" w:rsidRDefault="00000000">
            <w:pPr>
              <w:spacing w:line="256" w:lineRule="auto"/>
              <w:jc w:val="center"/>
              <w:rPr>
                <w:lang w:val="sr-Cyrl-CS"/>
              </w:rPr>
            </w:pPr>
            <w:r>
              <w:rPr>
                <w:sz w:val="22"/>
                <w:szCs w:val="22"/>
                <w:lang w:val="sr-Cyrl-CS"/>
              </w:rPr>
              <w:t>Тим за заштиту од Д.Н.З.З</w:t>
            </w:r>
          </w:p>
          <w:p w14:paraId="34CC5054" w14:textId="77777777" w:rsidR="001B5A56" w:rsidRDefault="00000000">
            <w:pPr>
              <w:spacing w:line="256" w:lineRule="auto"/>
              <w:jc w:val="center"/>
              <w:rPr>
                <w:lang w:val="sr-Cyrl-CS"/>
              </w:rPr>
            </w:pPr>
            <w:r>
              <w:rPr>
                <w:sz w:val="22"/>
                <w:szCs w:val="22"/>
                <w:lang w:val="sr-Cyrl-CS"/>
              </w:rPr>
              <w:t>Тим за развој школског програма, члан</w:t>
            </w:r>
          </w:p>
          <w:p w14:paraId="1D326409" w14:textId="77777777" w:rsidR="001B5A56" w:rsidRDefault="00000000">
            <w:pPr>
              <w:spacing w:line="256" w:lineRule="auto"/>
              <w:jc w:val="center"/>
              <w:rPr>
                <w:lang w:val="sr-Cyrl-CS"/>
              </w:rPr>
            </w:pPr>
            <w:r>
              <w:rPr>
                <w:lang w:val="sr-Cyrl-RS"/>
              </w:rPr>
              <w:t>Тим за ИОП</w:t>
            </w:r>
          </w:p>
        </w:tc>
      </w:tr>
      <w:tr w:rsidR="001B5A56" w14:paraId="2AB3350B"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422B28A7" w14:textId="77777777" w:rsidR="001B5A56" w:rsidRDefault="00000000">
            <w:pPr>
              <w:tabs>
                <w:tab w:val="left" w:pos="360"/>
              </w:tabs>
              <w:spacing w:line="256" w:lineRule="auto"/>
              <w:jc w:val="center"/>
              <w:rPr>
                <w:lang w:val="sr-Cyrl-CS"/>
              </w:rPr>
            </w:pPr>
            <w:r>
              <w:rPr>
                <w:sz w:val="22"/>
                <w:szCs w:val="22"/>
                <w:lang w:val="sr-Cyrl-CS"/>
              </w:rPr>
              <w:t>Милица Стевановић</w:t>
            </w:r>
          </w:p>
        </w:tc>
        <w:tc>
          <w:tcPr>
            <w:tcW w:w="1619" w:type="dxa"/>
            <w:tcBorders>
              <w:top w:val="single" w:sz="6" w:space="0" w:color="auto"/>
              <w:left w:val="single" w:sz="6" w:space="0" w:color="auto"/>
              <w:bottom w:val="single" w:sz="6" w:space="0" w:color="auto"/>
              <w:right w:val="single" w:sz="6" w:space="0" w:color="auto"/>
            </w:tcBorders>
            <w:vAlign w:val="center"/>
          </w:tcPr>
          <w:p w14:paraId="0CC368BC" w14:textId="77777777" w:rsidR="001B5A56" w:rsidRDefault="00000000">
            <w:pPr>
              <w:spacing w:line="256" w:lineRule="auto"/>
              <w:jc w:val="center"/>
              <w:rPr>
                <w:lang w:val="sr-Cyrl-CS"/>
              </w:rPr>
            </w:pPr>
            <w:r>
              <w:rPr>
                <w:sz w:val="22"/>
                <w:szCs w:val="22"/>
                <w:lang w:val="sr-Cyrl-CS"/>
              </w:rPr>
              <w:t>Немачки</w:t>
            </w:r>
          </w:p>
          <w:p w14:paraId="3F95B483" w14:textId="77777777" w:rsidR="001B5A56" w:rsidRDefault="00000000">
            <w:pPr>
              <w:spacing w:line="256" w:lineRule="auto"/>
              <w:jc w:val="center"/>
              <w:rPr>
                <w:lang w:val="sr-Cyrl-CS"/>
              </w:rPr>
            </w:pPr>
            <w:r>
              <w:rPr>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14:paraId="6D3AD29D" w14:textId="77777777" w:rsidR="001B5A56" w:rsidRDefault="00000000">
            <w:pPr>
              <w:spacing w:line="256" w:lineRule="auto"/>
              <w:jc w:val="center"/>
              <w:rPr>
                <w:lang w:val="sr-Cyrl-CS"/>
              </w:rPr>
            </w:pPr>
            <w:r>
              <w:rPr>
                <w:sz w:val="22"/>
                <w:szCs w:val="22"/>
                <w:lang w:val="sr-Cyrl-CS"/>
              </w:rPr>
              <w:t>6/1,4</w:t>
            </w:r>
          </w:p>
          <w:p w14:paraId="04AEC6C0" w14:textId="77777777" w:rsidR="001B5A56" w:rsidRDefault="00000000">
            <w:pPr>
              <w:spacing w:line="256" w:lineRule="auto"/>
              <w:jc w:val="center"/>
              <w:rPr>
                <w:lang w:val="ru-RU"/>
              </w:rPr>
            </w:pPr>
            <w:r>
              <w:rPr>
                <w:sz w:val="22"/>
                <w:szCs w:val="22"/>
                <w:lang w:val="sr-Cyrl-CS"/>
              </w:rPr>
              <w:t>8/</w:t>
            </w:r>
            <w:r>
              <w:rPr>
                <w:sz w:val="22"/>
                <w:szCs w:val="22"/>
                <w:lang w:val="ru-RU"/>
              </w:rPr>
              <w:t>1,2,3,4</w:t>
            </w:r>
          </w:p>
        </w:tc>
        <w:tc>
          <w:tcPr>
            <w:tcW w:w="1420" w:type="dxa"/>
            <w:tcBorders>
              <w:top w:val="single" w:sz="6" w:space="0" w:color="auto"/>
              <w:left w:val="single" w:sz="6" w:space="0" w:color="auto"/>
              <w:bottom w:val="single" w:sz="6" w:space="0" w:color="auto"/>
              <w:right w:val="single" w:sz="6" w:space="0" w:color="auto"/>
            </w:tcBorders>
            <w:vAlign w:val="center"/>
          </w:tcPr>
          <w:p w14:paraId="400B7503" w14:textId="77777777" w:rsidR="001B5A56" w:rsidRDefault="00000000">
            <w:pPr>
              <w:spacing w:line="256" w:lineRule="auto"/>
              <w:jc w:val="center"/>
              <w:rPr>
                <w:lang w:val="sr-Cyrl-CS"/>
              </w:rPr>
            </w:pPr>
            <w:r>
              <w:rPr>
                <w:sz w:val="22"/>
                <w:szCs w:val="22"/>
                <w:lang w:val="sr-Cyrl-CS"/>
              </w:rPr>
              <w:t>12</w:t>
            </w:r>
          </w:p>
        </w:tc>
        <w:tc>
          <w:tcPr>
            <w:tcW w:w="2974" w:type="dxa"/>
            <w:tcBorders>
              <w:top w:val="single" w:sz="6" w:space="0" w:color="auto"/>
              <w:left w:val="single" w:sz="6" w:space="0" w:color="auto"/>
              <w:bottom w:val="single" w:sz="6" w:space="0" w:color="auto"/>
              <w:right w:val="single" w:sz="6" w:space="0" w:color="auto"/>
            </w:tcBorders>
            <w:vAlign w:val="center"/>
          </w:tcPr>
          <w:p w14:paraId="1294D5F3" w14:textId="77777777" w:rsidR="001B5A56" w:rsidRDefault="00000000">
            <w:pPr>
              <w:spacing w:line="256" w:lineRule="auto"/>
              <w:jc w:val="center"/>
              <w:rPr>
                <w:lang w:val="sr-Cyrl-CS"/>
              </w:rPr>
            </w:pPr>
            <w:r>
              <w:rPr>
                <w:sz w:val="22"/>
                <w:szCs w:val="22"/>
                <w:lang w:val="sr-Cyrl-CS"/>
              </w:rPr>
              <w:t>Језичка секција немачког језика</w:t>
            </w:r>
          </w:p>
          <w:p w14:paraId="72E0874B" w14:textId="77777777" w:rsidR="001B5A56" w:rsidRDefault="00000000">
            <w:pPr>
              <w:spacing w:line="256" w:lineRule="auto"/>
              <w:jc w:val="center"/>
              <w:rPr>
                <w:lang w:val="sr-Cyrl-CS"/>
              </w:rPr>
            </w:pPr>
            <w:r>
              <w:rPr>
                <w:sz w:val="22"/>
                <w:szCs w:val="22"/>
                <w:lang w:val="sr-Cyrl-CS"/>
              </w:rPr>
              <w:t>Тим за обезбеђивање квалитета рада школе</w:t>
            </w:r>
          </w:p>
        </w:tc>
      </w:tr>
      <w:tr w:rsidR="001B5A56" w14:paraId="461CC3FC"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3806B6F2" w14:textId="77777777" w:rsidR="001B5A56" w:rsidRDefault="00000000">
            <w:pPr>
              <w:tabs>
                <w:tab w:val="left" w:pos="360"/>
              </w:tabs>
              <w:spacing w:line="256" w:lineRule="auto"/>
              <w:jc w:val="center"/>
              <w:rPr>
                <w:lang w:val="sr-Cyrl-RS"/>
              </w:rPr>
            </w:pPr>
            <w:r>
              <w:rPr>
                <w:sz w:val="22"/>
                <w:szCs w:val="22"/>
                <w:lang w:val="sr-Cyrl-RS"/>
              </w:rPr>
              <w:lastRenderedPageBreak/>
              <w:t>Сузана Миловановић</w:t>
            </w:r>
          </w:p>
          <w:p w14:paraId="74A5347B"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00DB5955" w14:textId="77777777" w:rsidR="001B5A56" w:rsidRDefault="00000000">
            <w:pPr>
              <w:spacing w:line="256" w:lineRule="auto"/>
              <w:jc w:val="center"/>
              <w:rPr>
                <w:lang w:val="sr-Cyrl-CS"/>
              </w:rPr>
            </w:pPr>
            <w:r>
              <w:rPr>
                <w:sz w:val="22"/>
                <w:szCs w:val="22"/>
                <w:lang w:val="sr-Cyrl-CS"/>
              </w:rPr>
              <w:t>Математика</w:t>
            </w:r>
          </w:p>
        </w:tc>
        <w:tc>
          <w:tcPr>
            <w:tcW w:w="1418" w:type="dxa"/>
            <w:tcBorders>
              <w:top w:val="single" w:sz="6" w:space="0" w:color="auto"/>
              <w:left w:val="single" w:sz="6" w:space="0" w:color="auto"/>
              <w:bottom w:val="single" w:sz="6" w:space="0" w:color="auto"/>
              <w:right w:val="single" w:sz="6" w:space="0" w:color="auto"/>
            </w:tcBorders>
            <w:vAlign w:val="center"/>
          </w:tcPr>
          <w:p w14:paraId="79FED516" w14:textId="77777777" w:rsidR="001B5A56" w:rsidRDefault="001B5A56">
            <w:pPr>
              <w:spacing w:line="256" w:lineRule="auto"/>
              <w:jc w:val="center"/>
            </w:pPr>
          </w:p>
          <w:p w14:paraId="4041AA93" w14:textId="77777777" w:rsidR="001B5A56" w:rsidRDefault="00000000">
            <w:pPr>
              <w:spacing w:line="256" w:lineRule="auto"/>
              <w:jc w:val="center"/>
              <w:rPr>
                <w:lang w:val="sr-Cyrl-CS"/>
              </w:rPr>
            </w:pPr>
            <w:r>
              <w:rPr>
                <w:sz w:val="22"/>
                <w:szCs w:val="22"/>
                <w:lang w:val="sr-Cyrl-CS"/>
              </w:rPr>
              <w:t>5/1,2,4</w:t>
            </w:r>
          </w:p>
          <w:p w14:paraId="323998E7" w14:textId="77777777" w:rsidR="001B5A56" w:rsidRDefault="00000000">
            <w:pPr>
              <w:spacing w:line="256" w:lineRule="auto"/>
              <w:jc w:val="center"/>
              <w:rPr>
                <w:lang w:val="sr-Cyrl-CS"/>
              </w:rPr>
            </w:pPr>
            <w:r>
              <w:rPr>
                <w:sz w:val="22"/>
                <w:szCs w:val="22"/>
                <w:lang w:val="sr-Cyrl-CS"/>
              </w:rPr>
              <w:t>6/2,4</w:t>
            </w:r>
          </w:p>
        </w:tc>
        <w:tc>
          <w:tcPr>
            <w:tcW w:w="1420" w:type="dxa"/>
            <w:tcBorders>
              <w:top w:val="single" w:sz="6" w:space="0" w:color="auto"/>
              <w:left w:val="single" w:sz="6" w:space="0" w:color="auto"/>
              <w:bottom w:val="single" w:sz="6" w:space="0" w:color="auto"/>
              <w:right w:val="single" w:sz="6" w:space="0" w:color="auto"/>
            </w:tcBorders>
            <w:vAlign w:val="center"/>
          </w:tcPr>
          <w:p w14:paraId="66ABA50A" w14:textId="77777777" w:rsidR="001B5A56" w:rsidRDefault="00000000">
            <w:pPr>
              <w:spacing w:line="256" w:lineRule="auto"/>
              <w:jc w:val="center"/>
              <w:rPr>
                <w:lang w:val="sr-Cyrl-CS"/>
              </w:rPr>
            </w:pPr>
            <w:r>
              <w:rPr>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14:paraId="61E769A4" w14:textId="77777777" w:rsidR="001B5A56" w:rsidRDefault="00000000">
            <w:pPr>
              <w:spacing w:line="256" w:lineRule="auto"/>
              <w:jc w:val="center"/>
              <w:rPr>
                <w:lang w:val="sr-Cyrl-CS"/>
              </w:rPr>
            </w:pPr>
            <w:r>
              <w:rPr>
                <w:sz w:val="22"/>
                <w:szCs w:val="22"/>
                <w:lang w:val="sr-Cyrl-CS"/>
              </w:rPr>
              <w:t>Стручни актив за развојно планирање</w:t>
            </w:r>
          </w:p>
          <w:p w14:paraId="05CC9FD5" w14:textId="77777777" w:rsidR="001B5A56" w:rsidRDefault="00000000">
            <w:pPr>
              <w:spacing w:line="256" w:lineRule="auto"/>
              <w:jc w:val="center"/>
              <w:rPr>
                <w:lang w:val="sr-Cyrl-CS"/>
              </w:rPr>
            </w:pPr>
            <w:r>
              <w:rPr>
                <w:sz w:val="22"/>
                <w:szCs w:val="22"/>
                <w:lang w:val="sr-Cyrl-CS"/>
              </w:rPr>
              <w:t>Тим за заштиту од Д.Н.З,З</w:t>
            </w:r>
          </w:p>
          <w:p w14:paraId="161C6D66" w14:textId="77777777" w:rsidR="001B5A56" w:rsidRDefault="00000000">
            <w:pPr>
              <w:spacing w:line="256" w:lineRule="auto"/>
              <w:jc w:val="center"/>
              <w:rPr>
                <w:sz w:val="22"/>
                <w:szCs w:val="22"/>
                <w:lang w:val="sr-Cyrl-CS"/>
              </w:rPr>
            </w:pPr>
            <w:r>
              <w:rPr>
                <w:sz w:val="22"/>
                <w:szCs w:val="22"/>
                <w:lang w:val="sr-Cyrl-CS"/>
              </w:rPr>
              <w:t>Тим за ИОП</w:t>
            </w:r>
          </w:p>
          <w:p w14:paraId="5B9D8C50" w14:textId="77777777" w:rsidR="001B5A56" w:rsidRDefault="00000000">
            <w:pPr>
              <w:spacing w:line="256" w:lineRule="auto"/>
              <w:jc w:val="center"/>
              <w:rPr>
                <w:lang w:val="sr-Cyrl-CS"/>
              </w:rPr>
            </w:pPr>
            <w:r>
              <w:rPr>
                <w:sz w:val="22"/>
                <w:szCs w:val="22"/>
                <w:lang w:val="sr-Cyrl-CS"/>
              </w:rPr>
              <w:t>Математичка секција</w:t>
            </w:r>
          </w:p>
        </w:tc>
      </w:tr>
      <w:tr w:rsidR="001B5A56" w14:paraId="4FB74656" w14:textId="77777777">
        <w:trPr>
          <w:cantSplit/>
          <w:trHeight w:val="1638"/>
          <w:jc w:val="center"/>
        </w:trPr>
        <w:tc>
          <w:tcPr>
            <w:tcW w:w="2600" w:type="dxa"/>
            <w:tcBorders>
              <w:top w:val="single" w:sz="6" w:space="0" w:color="auto"/>
              <w:left w:val="single" w:sz="6" w:space="0" w:color="auto"/>
              <w:bottom w:val="single" w:sz="6" w:space="0" w:color="auto"/>
              <w:right w:val="single" w:sz="6" w:space="0" w:color="auto"/>
            </w:tcBorders>
            <w:vAlign w:val="center"/>
          </w:tcPr>
          <w:p w14:paraId="58977C1A" w14:textId="77777777" w:rsidR="001B5A56" w:rsidRDefault="00000000">
            <w:pPr>
              <w:tabs>
                <w:tab w:val="left" w:pos="360"/>
              </w:tabs>
              <w:spacing w:line="256" w:lineRule="auto"/>
              <w:jc w:val="center"/>
              <w:rPr>
                <w:lang w:val="sr-Cyrl-CS"/>
              </w:rPr>
            </w:pPr>
            <w:r>
              <w:rPr>
                <w:sz w:val="22"/>
                <w:szCs w:val="22"/>
                <w:lang w:val="sr-Cyrl-CS"/>
              </w:rPr>
              <w:t xml:space="preserve">Татјана Круљ </w:t>
            </w:r>
          </w:p>
          <w:p w14:paraId="4680DE51" w14:textId="77777777" w:rsidR="001B5A56" w:rsidRDefault="00000000">
            <w:pPr>
              <w:tabs>
                <w:tab w:val="left" w:pos="360"/>
              </w:tabs>
              <w:spacing w:line="256" w:lineRule="auto"/>
              <w:jc w:val="center"/>
              <w:rPr>
                <w:lang w:val="sr-Cyrl-CS"/>
              </w:rPr>
            </w:pPr>
            <w:r>
              <w:rPr>
                <w:sz w:val="22"/>
                <w:szCs w:val="22"/>
                <w:lang w:val="sr-Cyrl-CS"/>
              </w:rPr>
              <w:t>ОС 6-1</w:t>
            </w:r>
          </w:p>
        </w:tc>
        <w:tc>
          <w:tcPr>
            <w:tcW w:w="1619" w:type="dxa"/>
            <w:tcBorders>
              <w:top w:val="single" w:sz="6" w:space="0" w:color="auto"/>
              <w:left w:val="single" w:sz="6" w:space="0" w:color="auto"/>
              <w:bottom w:val="single" w:sz="6" w:space="0" w:color="auto"/>
              <w:right w:val="single" w:sz="6" w:space="0" w:color="auto"/>
            </w:tcBorders>
            <w:vAlign w:val="center"/>
          </w:tcPr>
          <w:p w14:paraId="58DDA057" w14:textId="77777777" w:rsidR="001B5A56" w:rsidRDefault="00000000">
            <w:pPr>
              <w:spacing w:line="256" w:lineRule="auto"/>
              <w:jc w:val="center"/>
              <w:rPr>
                <w:lang w:val="sr-Cyrl-CS"/>
              </w:rPr>
            </w:pPr>
            <w:r>
              <w:rPr>
                <w:sz w:val="22"/>
                <w:szCs w:val="22"/>
                <w:lang w:val="sr-Cyrl-CS"/>
              </w:rPr>
              <w:t>Математика</w:t>
            </w:r>
          </w:p>
        </w:tc>
        <w:tc>
          <w:tcPr>
            <w:tcW w:w="1418" w:type="dxa"/>
            <w:tcBorders>
              <w:top w:val="single" w:sz="6" w:space="0" w:color="auto"/>
              <w:left w:val="single" w:sz="6" w:space="0" w:color="auto"/>
              <w:bottom w:val="single" w:sz="6" w:space="0" w:color="auto"/>
              <w:right w:val="single" w:sz="6" w:space="0" w:color="auto"/>
            </w:tcBorders>
            <w:vAlign w:val="center"/>
          </w:tcPr>
          <w:p w14:paraId="495D1E6B" w14:textId="77777777" w:rsidR="001B5A56" w:rsidRDefault="00000000">
            <w:pPr>
              <w:spacing w:line="256" w:lineRule="auto"/>
              <w:jc w:val="center"/>
              <w:rPr>
                <w:lang w:val="sr-Cyrl-CS"/>
              </w:rPr>
            </w:pPr>
            <w:r>
              <w:rPr>
                <w:sz w:val="22"/>
                <w:szCs w:val="22"/>
                <w:lang w:val="sr-Cyrl-CS"/>
              </w:rPr>
              <w:t>6/1,3</w:t>
            </w:r>
          </w:p>
          <w:p w14:paraId="1464CF88" w14:textId="77777777" w:rsidR="001B5A56" w:rsidRDefault="00000000">
            <w:pPr>
              <w:spacing w:line="256" w:lineRule="auto"/>
              <w:jc w:val="center"/>
              <w:rPr>
                <w:lang w:val="sr-Cyrl-CS"/>
              </w:rPr>
            </w:pPr>
            <w:r>
              <w:rPr>
                <w:sz w:val="22"/>
                <w:szCs w:val="22"/>
                <w:lang w:val="sr-Cyrl-CS"/>
              </w:rPr>
              <w:t>7/1,2,3</w:t>
            </w:r>
          </w:p>
          <w:p w14:paraId="7A7A5404" w14:textId="77777777" w:rsidR="001B5A56" w:rsidRDefault="001B5A56">
            <w:pPr>
              <w:spacing w:line="256" w:lineRule="auto"/>
              <w:jc w:val="center"/>
              <w:rPr>
                <w:lang w:val="sr-Cyrl-CS"/>
              </w:rPr>
            </w:pPr>
          </w:p>
          <w:p w14:paraId="41F625D3"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1B15D99C" w14:textId="77777777" w:rsidR="001B5A56" w:rsidRDefault="00000000">
            <w:pPr>
              <w:spacing w:line="256" w:lineRule="auto"/>
              <w:jc w:val="center"/>
              <w:rPr>
                <w:lang w:val="sr-Cyrl-CS"/>
              </w:rPr>
            </w:pPr>
            <w:r>
              <w:rPr>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14:paraId="3049F3DD" w14:textId="77777777" w:rsidR="001B5A56" w:rsidRDefault="00000000">
            <w:pPr>
              <w:spacing w:line="256" w:lineRule="auto"/>
              <w:jc w:val="center"/>
              <w:rPr>
                <w:lang w:val="sr-Cyrl-CS"/>
              </w:rPr>
            </w:pPr>
            <w:r>
              <w:rPr>
                <w:sz w:val="22"/>
                <w:szCs w:val="22"/>
                <w:lang w:val="sr-Cyrl-CS"/>
              </w:rPr>
              <w:t>Тим за обезбеђ кв.рада школе</w:t>
            </w:r>
          </w:p>
          <w:p w14:paraId="201D35FC" w14:textId="77777777" w:rsidR="001B5A56" w:rsidRDefault="00000000">
            <w:pPr>
              <w:spacing w:line="256" w:lineRule="auto"/>
              <w:jc w:val="center"/>
            </w:pPr>
            <w:r>
              <w:rPr>
                <w:sz w:val="22"/>
                <w:szCs w:val="22"/>
                <w:lang w:val="sr-Cyrl-CS"/>
              </w:rPr>
              <w:t>Тим за међупр.компетенције и предузетништво</w:t>
            </w:r>
          </w:p>
          <w:p w14:paraId="1BACD014" w14:textId="77777777" w:rsidR="001B5A56" w:rsidRDefault="00000000">
            <w:pPr>
              <w:spacing w:line="256" w:lineRule="auto"/>
              <w:jc w:val="center"/>
            </w:pPr>
            <w:r>
              <w:rPr>
                <w:sz w:val="22"/>
                <w:szCs w:val="22"/>
              </w:rPr>
              <w:t>Тим за ИОП</w:t>
            </w:r>
          </w:p>
        </w:tc>
      </w:tr>
      <w:tr w:rsidR="001B5A56" w14:paraId="6CE7239D" w14:textId="77777777">
        <w:trPr>
          <w:cantSplit/>
          <w:trHeight w:val="840"/>
          <w:jc w:val="center"/>
        </w:trPr>
        <w:tc>
          <w:tcPr>
            <w:tcW w:w="2600" w:type="dxa"/>
            <w:tcBorders>
              <w:top w:val="single" w:sz="6" w:space="0" w:color="auto"/>
              <w:left w:val="single" w:sz="6" w:space="0" w:color="auto"/>
              <w:bottom w:val="single" w:sz="6" w:space="0" w:color="auto"/>
              <w:right w:val="single" w:sz="6" w:space="0" w:color="auto"/>
            </w:tcBorders>
            <w:vAlign w:val="center"/>
          </w:tcPr>
          <w:p w14:paraId="45123E7D" w14:textId="77777777" w:rsidR="001B5A56" w:rsidRDefault="00000000">
            <w:pPr>
              <w:tabs>
                <w:tab w:val="left" w:pos="360"/>
              </w:tabs>
              <w:spacing w:line="256" w:lineRule="auto"/>
              <w:jc w:val="center"/>
              <w:rPr>
                <w:sz w:val="22"/>
                <w:szCs w:val="22"/>
                <w:lang w:val="sr-Cyrl-CS"/>
              </w:rPr>
            </w:pPr>
            <w:r>
              <w:rPr>
                <w:sz w:val="22"/>
                <w:szCs w:val="22"/>
                <w:lang w:val="sr-Cyrl-CS"/>
              </w:rPr>
              <w:t>Бојана Шуваков</w:t>
            </w:r>
          </w:p>
          <w:p w14:paraId="67F414CE"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19CF030C" w14:textId="77777777" w:rsidR="001B5A56" w:rsidRDefault="00000000">
            <w:pPr>
              <w:spacing w:line="256" w:lineRule="auto"/>
              <w:jc w:val="center"/>
              <w:rPr>
                <w:lang w:val="sr-Cyrl-CS"/>
              </w:rPr>
            </w:pPr>
            <w:r>
              <w:rPr>
                <w:sz w:val="22"/>
                <w:szCs w:val="22"/>
                <w:lang w:val="sr-Cyrl-CS"/>
              </w:rPr>
              <w:t>Математика</w:t>
            </w:r>
          </w:p>
        </w:tc>
        <w:tc>
          <w:tcPr>
            <w:tcW w:w="1418" w:type="dxa"/>
            <w:tcBorders>
              <w:top w:val="single" w:sz="6" w:space="0" w:color="auto"/>
              <w:left w:val="single" w:sz="6" w:space="0" w:color="auto"/>
              <w:bottom w:val="single" w:sz="6" w:space="0" w:color="auto"/>
              <w:right w:val="single" w:sz="6" w:space="0" w:color="auto"/>
            </w:tcBorders>
            <w:vAlign w:val="center"/>
          </w:tcPr>
          <w:p w14:paraId="35B49F87" w14:textId="77777777" w:rsidR="001B5A56" w:rsidRDefault="00000000">
            <w:pPr>
              <w:spacing w:line="256" w:lineRule="auto"/>
              <w:jc w:val="center"/>
              <w:rPr>
                <w:lang w:val="sr-Cyrl-CS"/>
              </w:rPr>
            </w:pPr>
            <w:r>
              <w:rPr>
                <w:lang w:val="sr-Cyrl-CS"/>
              </w:rPr>
              <w:t>5/4</w:t>
            </w:r>
          </w:p>
          <w:p w14:paraId="6D58D269" w14:textId="77777777" w:rsidR="001B5A56" w:rsidRDefault="00000000">
            <w:pPr>
              <w:spacing w:line="256" w:lineRule="auto"/>
              <w:jc w:val="center"/>
              <w:rPr>
                <w:lang w:val="sr-Cyrl-CS"/>
              </w:rPr>
            </w:pPr>
            <w:r>
              <w:rPr>
                <w:sz w:val="22"/>
                <w:szCs w:val="22"/>
                <w:lang w:val="sr-Cyrl-CS"/>
              </w:rPr>
              <w:t>8/1,2,3,4</w:t>
            </w:r>
          </w:p>
          <w:p w14:paraId="038CF438"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5181B560" w14:textId="77777777" w:rsidR="001B5A56" w:rsidRDefault="00000000">
            <w:pPr>
              <w:spacing w:line="256" w:lineRule="auto"/>
              <w:jc w:val="center"/>
              <w:rPr>
                <w:lang w:val="sr-Cyrl-CS"/>
              </w:rPr>
            </w:pPr>
            <w:r>
              <w:rPr>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14:paraId="78180414" w14:textId="77777777" w:rsidR="001B5A56" w:rsidRDefault="00000000">
            <w:pPr>
              <w:spacing w:line="256" w:lineRule="auto"/>
              <w:jc w:val="center"/>
              <w:rPr>
                <w:lang w:val="sr-Cyrl-CS"/>
              </w:rPr>
            </w:pPr>
            <w:r>
              <w:rPr>
                <w:sz w:val="22"/>
                <w:szCs w:val="22"/>
                <w:lang w:val="sr-Cyrl-CS"/>
              </w:rPr>
              <w:t>Тим за самовредновање</w:t>
            </w:r>
          </w:p>
          <w:p w14:paraId="4C617C29" w14:textId="77777777" w:rsidR="001B5A56" w:rsidRDefault="00000000">
            <w:pPr>
              <w:spacing w:line="256" w:lineRule="auto"/>
              <w:jc w:val="center"/>
              <w:rPr>
                <w:lang w:val="sr-Cyrl-CS"/>
              </w:rPr>
            </w:pPr>
            <w:r>
              <w:rPr>
                <w:sz w:val="22"/>
                <w:szCs w:val="22"/>
                <w:lang w:val="sr-Cyrl-CS"/>
              </w:rPr>
              <w:t>Тим за обезб.кв.рада ш.</w:t>
            </w:r>
          </w:p>
          <w:p w14:paraId="52E50556" w14:textId="77777777" w:rsidR="001B5A56" w:rsidRDefault="00000000">
            <w:pPr>
              <w:spacing w:line="256" w:lineRule="auto"/>
              <w:jc w:val="center"/>
              <w:rPr>
                <w:lang w:val="ru-RU"/>
              </w:rPr>
            </w:pPr>
            <w:r>
              <w:rPr>
                <w:sz w:val="22"/>
                <w:szCs w:val="22"/>
                <w:lang w:val="ru-RU"/>
              </w:rPr>
              <w:t>Секција младих математичара</w:t>
            </w:r>
          </w:p>
          <w:p w14:paraId="370AA948" w14:textId="77777777" w:rsidR="001B5A56" w:rsidRDefault="00000000">
            <w:pPr>
              <w:spacing w:line="256" w:lineRule="auto"/>
              <w:jc w:val="center"/>
              <w:rPr>
                <w:sz w:val="22"/>
                <w:szCs w:val="22"/>
                <w:lang w:val="sr-Cyrl-CS"/>
              </w:rPr>
            </w:pPr>
            <w:r>
              <w:rPr>
                <w:sz w:val="22"/>
                <w:szCs w:val="22"/>
                <w:lang w:val="sr-Cyrl-CS"/>
              </w:rPr>
              <w:t>Педагошки колегијум</w:t>
            </w:r>
          </w:p>
          <w:p w14:paraId="2F0CFE5B" w14:textId="77777777" w:rsidR="001B5A56" w:rsidRDefault="00000000">
            <w:pPr>
              <w:spacing w:line="276" w:lineRule="auto"/>
              <w:rPr>
                <w:rFonts w:eastAsiaTheme="minorHAnsi"/>
                <w:sz w:val="22"/>
                <w:szCs w:val="22"/>
              </w:rPr>
            </w:pPr>
            <w:r>
              <w:rPr>
                <w:rFonts w:eastAsiaTheme="minorHAnsi"/>
                <w:sz w:val="22"/>
                <w:szCs w:val="22"/>
              </w:rPr>
              <w:t>Председник стручног већа</w:t>
            </w:r>
          </w:p>
          <w:p w14:paraId="2086C2AD" w14:textId="77777777" w:rsidR="001B5A56" w:rsidRDefault="00000000">
            <w:pPr>
              <w:spacing w:line="256" w:lineRule="auto"/>
              <w:jc w:val="center"/>
            </w:pPr>
            <w:r>
              <w:rPr>
                <w:rFonts w:eastAsiaTheme="minorHAnsi"/>
                <w:sz w:val="22"/>
                <w:szCs w:val="22"/>
              </w:rPr>
              <w:t>математике,информатике,ТТ</w:t>
            </w:r>
          </w:p>
        </w:tc>
      </w:tr>
      <w:tr w:rsidR="001B5A56" w14:paraId="2FE2B4F1" w14:textId="77777777">
        <w:trPr>
          <w:cantSplit/>
          <w:trHeight w:val="1405"/>
          <w:jc w:val="center"/>
        </w:trPr>
        <w:tc>
          <w:tcPr>
            <w:tcW w:w="2600" w:type="dxa"/>
            <w:tcBorders>
              <w:top w:val="single" w:sz="6" w:space="0" w:color="auto"/>
              <w:left w:val="single" w:sz="6" w:space="0" w:color="auto"/>
              <w:bottom w:val="single" w:sz="6" w:space="0" w:color="auto"/>
              <w:right w:val="single" w:sz="6" w:space="0" w:color="auto"/>
            </w:tcBorders>
            <w:vAlign w:val="center"/>
          </w:tcPr>
          <w:p w14:paraId="7A4E23C9" w14:textId="77777777" w:rsidR="001B5A56" w:rsidRDefault="00000000">
            <w:pPr>
              <w:tabs>
                <w:tab w:val="left" w:pos="360"/>
              </w:tabs>
              <w:spacing w:line="256" w:lineRule="auto"/>
              <w:jc w:val="center"/>
              <w:rPr>
                <w:lang w:val="sr-Cyrl-CS"/>
              </w:rPr>
            </w:pPr>
            <w:r>
              <w:rPr>
                <w:sz w:val="22"/>
                <w:szCs w:val="22"/>
                <w:lang w:val="sr-Cyrl-CS"/>
              </w:rPr>
              <w:t>Марина Максић</w:t>
            </w:r>
          </w:p>
          <w:p w14:paraId="22BFC9A3" w14:textId="77777777" w:rsidR="001B5A56" w:rsidRDefault="00000000">
            <w:pPr>
              <w:tabs>
                <w:tab w:val="left" w:pos="360"/>
              </w:tabs>
              <w:spacing w:line="256" w:lineRule="auto"/>
              <w:jc w:val="center"/>
              <w:rPr>
                <w:lang w:val="sr-Cyrl-RS"/>
              </w:rPr>
            </w:pPr>
            <w:r>
              <w:rPr>
                <w:sz w:val="22"/>
                <w:szCs w:val="22"/>
                <w:lang w:val="sr-Cyrl-CS"/>
              </w:rPr>
              <w:t xml:space="preserve">ОС </w:t>
            </w:r>
            <w:r>
              <w:rPr>
                <w:sz w:val="22"/>
                <w:szCs w:val="22"/>
                <w:lang w:val="sr-Cyrl-RS"/>
              </w:rPr>
              <w:t>5-4</w:t>
            </w:r>
          </w:p>
        </w:tc>
        <w:tc>
          <w:tcPr>
            <w:tcW w:w="1619" w:type="dxa"/>
            <w:tcBorders>
              <w:top w:val="single" w:sz="6" w:space="0" w:color="auto"/>
              <w:left w:val="single" w:sz="6" w:space="0" w:color="auto"/>
              <w:bottom w:val="single" w:sz="6" w:space="0" w:color="auto"/>
              <w:right w:val="single" w:sz="6" w:space="0" w:color="auto"/>
            </w:tcBorders>
            <w:vAlign w:val="center"/>
          </w:tcPr>
          <w:p w14:paraId="32A7302F" w14:textId="77777777" w:rsidR="001B5A56" w:rsidRDefault="00000000">
            <w:pPr>
              <w:spacing w:line="256" w:lineRule="auto"/>
              <w:jc w:val="center"/>
              <w:rPr>
                <w:lang w:val="sr-Cyrl-CS"/>
              </w:rPr>
            </w:pPr>
            <w:r>
              <w:rPr>
                <w:sz w:val="22"/>
                <w:szCs w:val="22"/>
                <w:lang w:val="sr-Cyrl-CS"/>
              </w:rPr>
              <w:t>Биологија</w:t>
            </w:r>
          </w:p>
        </w:tc>
        <w:tc>
          <w:tcPr>
            <w:tcW w:w="1418" w:type="dxa"/>
            <w:tcBorders>
              <w:top w:val="single" w:sz="6" w:space="0" w:color="auto"/>
              <w:left w:val="single" w:sz="6" w:space="0" w:color="auto"/>
              <w:bottom w:val="single" w:sz="6" w:space="0" w:color="auto"/>
              <w:right w:val="single" w:sz="6" w:space="0" w:color="auto"/>
            </w:tcBorders>
            <w:vAlign w:val="center"/>
          </w:tcPr>
          <w:p w14:paraId="52F036DE" w14:textId="77777777" w:rsidR="001B5A56" w:rsidRDefault="00000000">
            <w:pPr>
              <w:spacing w:line="256" w:lineRule="auto"/>
              <w:jc w:val="center"/>
              <w:rPr>
                <w:lang w:val="sr-Cyrl-CS"/>
              </w:rPr>
            </w:pPr>
            <w:r>
              <w:rPr>
                <w:sz w:val="22"/>
                <w:szCs w:val="22"/>
                <w:lang w:val="sr-Cyrl-CS"/>
              </w:rPr>
              <w:t>5/4</w:t>
            </w:r>
          </w:p>
          <w:p w14:paraId="6475BA8A" w14:textId="77777777" w:rsidR="001B5A56" w:rsidRDefault="00000000">
            <w:pPr>
              <w:spacing w:line="256" w:lineRule="auto"/>
              <w:jc w:val="center"/>
              <w:rPr>
                <w:lang w:val="sr-Cyrl-CS"/>
              </w:rPr>
            </w:pPr>
            <w:r>
              <w:rPr>
                <w:sz w:val="22"/>
                <w:szCs w:val="22"/>
                <w:lang w:val="sr-Cyrl-CS"/>
              </w:rPr>
              <w:t>6/1,2</w:t>
            </w:r>
          </w:p>
          <w:p w14:paraId="13821C73" w14:textId="77777777" w:rsidR="001B5A56" w:rsidRDefault="00000000">
            <w:pPr>
              <w:spacing w:line="256" w:lineRule="auto"/>
              <w:jc w:val="center"/>
              <w:rPr>
                <w:lang w:val="sr-Cyrl-CS"/>
              </w:rPr>
            </w:pPr>
            <w:r>
              <w:rPr>
                <w:sz w:val="22"/>
                <w:szCs w:val="22"/>
                <w:lang w:val="sr-Cyrl-CS"/>
              </w:rPr>
              <w:t>7/1,2,3</w:t>
            </w:r>
          </w:p>
          <w:p w14:paraId="018A12DE" w14:textId="77777777" w:rsidR="001B5A56" w:rsidRDefault="00000000">
            <w:pPr>
              <w:spacing w:line="256" w:lineRule="auto"/>
              <w:jc w:val="center"/>
              <w:rPr>
                <w:lang w:val="sr-Cyrl-CS"/>
              </w:rPr>
            </w:pPr>
            <w:r>
              <w:rPr>
                <w:sz w:val="22"/>
                <w:szCs w:val="22"/>
                <w:lang w:val="sr-Cyrl-CS"/>
              </w:rPr>
              <w:t>8/1,2,3,4</w:t>
            </w:r>
          </w:p>
        </w:tc>
        <w:tc>
          <w:tcPr>
            <w:tcW w:w="1420" w:type="dxa"/>
            <w:tcBorders>
              <w:top w:val="single" w:sz="6" w:space="0" w:color="auto"/>
              <w:left w:val="single" w:sz="6" w:space="0" w:color="auto"/>
              <w:bottom w:val="single" w:sz="6" w:space="0" w:color="auto"/>
              <w:right w:val="single" w:sz="6" w:space="0" w:color="auto"/>
            </w:tcBorders>
            <w:vAlign w:val="center"/>
          </w:tcPr>
          <w:p w14:paraId="29026CC5" w14:textId="77777777" w:rsidR="001B5A56" w:rsidRDefault="00000000">
            <w:pPr>
              <w:spacing w:line="256" w:lineRule="auto"/>
              <w:jc w:val="center"/>
              <w:rPr>
                <w:lang w:val="ru-RU"/>
              </w:rPr>
            </w:pPr>
            <w:r>
              <w:rPr>
                <w:sz w:val="22"/>
                <w:szCs w:val="22"/>
                <w:lang w:val="ru-RU"/>
              </w:rPr>
              <w:t>20</w:t>
            </w:r>
          </w:p>
        </w:tc>
        <w:tc>
          <w:tcPr>
            <w:tcW w:w="2974" w:type="dxa"/>
            <w:tcBorders>
              <w:top w:val="single" w:sz="6" w:space="0" w:color="auto"/>
              <w:left w:val="single" w:sz="6" w:space="0" w:color="auto"/>
              <w:bottom w:val="single" w:sz="6" w:space="0" w:color="auto"/>
              <w:right w:val="single" w:sz="6" w:space="0" w:color="auto"/>
            </w:tcBorders>
            <w:vAlign w:val="center"/>
          </w:tcPr>
          <w:p w14:paraId="5D139C28" w14:textId="77777777" w:rsidR="001B5A56" w:rsidRDefault="00000000">
            <w:pPr>
              <w:spacing w:line="256" w:lineRule="auto"/>
              <w:jc w:val="center"/>
              <w:rPr>
                <w:lang w:val="sr-Cyrl-CS"/>
              </w:rPr>
            </w:pPr>
            <w:r>
              <w:rPr>
                <w:sz w:val="22"/>
                <w:szCs w:val="22"/>
                <w:lang w:val="sr-Cyrl-CS"/>
              </w:rPr>
              <w:t>Секција младих еколога</w:t>
            </w:r>
          </w:p>
          <w:p w14:paraId="545A80A9" w14:textId="77777777" w:rsidR="001B5A56" w:rsidRDefault="00000000">
            <w:pPr>
              <w:spacing w:line="256" w:lineRule="auto"/>
              <w:jc w:val="center"/>
              <w:rPr>
                <w:sz w:val="22"/>
                <w:szCs w:val="22"/>
                <w:lang w:val="sr-Cyrl-CS"/>
              </w:rPr>
            </w:pPr>
            <w:r>
              <w:rPr>
                <w:sz w:val="22"/>
                <w:szCs w:val="22"/>
                <w:lang w:val="sr-Cyrl-CS"/>
              </w:rPr>
              <w:t>Тим за међупр.компетенције и предузетништво</w:t>
            </w:r>
          </w:p>
          <w:p w14:paraId="2F06B88D" w14:textId="77777777" w:rsidR="001B5A56" w:rsidRDefault="00000000">
            <w:pPr>
              <w:spacing w:line="256" w:lineRule="auto"/>
              <w:jc w:val="center"/>
              <w:rPr>
                <w:sz w:val="22"/>
                <w:szCs w:val="22"/>
                <w:lang w:val="sr-Cyrl-CS"/>
              </w:rPr>
            </w:pPr>
            <w:r>
              <w:rPr>
                <w:sz w:val="22"/>
                <w:szCs w:val="22"/>
                <w:lang w:val="sr-Cyrl-CS"/>
              </w:rPr>
              <w:t>Еко- школа</w:t>
            </w:r>
          </w:p>
        </w:tc>
      </w:tr>
      <w:tr w:rsidR="001B5A56" w14:paraId="2C941681"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2744527A" w14:textId="77777777" w:rsidR="001B5A56" w:rsidRDefault="00000000">
            <w:pPr>
              <w:tabs>
                <w:tab w:val="left" w:pos="360"/>
              </w:tabs>
              <w:spacing w:line="256" w:lineRule="auto"/>
              <w:jc w:val="center"/>
              <w:rPr>
                <w:lang w:val="sr-Cyrl-CS"/>
              </w:rPr>
            </w:pPr>
            <w:r>
              <w:rPr>
                <w:sz w:val="22"/>
                <w:szCs w:val="22"/>
                <w:lang w:val="sr-Cyrl-CS"/>
              </w:rPr>
              <w:t>Бранислава Станојевић</w:t>
            </w:r>
          </w:p>
        </w:tc>
        <w:tc>
          <w:tcPr>
            <w:tcW w:w="1619" w:type="dxa"/>
            <w:tcBorders>
              <w:top w:val="single" w:sz="6" w:space="0" w:color="auto"/>
              <w:left w:val="single" w:sz="6" w:space="0" w:color="auto"/>
              <w:bottom w:val="single" w:sz="6" w:space="0" w:color="auto"/>
              <w:right w:val="single" w:sz="6" w:space="0" w:color="auto"/>
            </w:tcBorders>
            <w:vAlign w:val="center"/>
          </w:tcPr>
          <w:p w14:paraId="031CCC65" w14:textId="77777777" w:rsidR="001B5A56" w:rsidRDefault="001B5A56">
            <w:pPr>
              <w:spacing w:line="256" w:lineRule="auto"/>
              <w:rPr>
                <w:lang w:val="sr-Cyrl-CS"/>
              </w:rPr>
            </w:pPr>
          </w:p>
          <w:p w14:paraId="02D9E968" w14:textId="77777777" w:rsidR="001B5A56" w:rsidRDefault="00000000">
            <w:pPr>
              <w:spacing w:line="256" w:lineRule="auto"/>
              <w:rPr>
                <w:lang w:val="sr-Cyrl-CS"/>
              </w:rPr>
            </w:pPr>
            <w:r>
              <w:rPr>
                <w:sz w:val="22"/>
                <w:szCs w:val="22"/>
                <w:lang w:val="sr-Cyrl-CS"/>
              </w:rPr>
              <w:t>Биологија</w:t>
            </w:r>
          </w:p>
          <w:p w14:paraId="7CDBDC6C" w14:textId="77777777" w:rsidR="001B5A56" w:rsidRDefault="001B5A56">
            <w:pPr>
              <w:spacing w:line="256" w:lineRule="auto"/>
              <w:rPr>
                <w:lang w:val="sr-Cyrl-CS"/>
              </w:rPr>
            </w:pPr>
          </w:p>
          <w:p w14:paraId="19A4216E" w14:textId="77777777" w:rsidR="001B5A56" w:rsidRDefault="001B5A56">
            <w:pPr>
              <w:spacing w:line="256" w:lineRule="auto"/>
              <w:rPr>
                <w:lang w:val="sr-Cyrl-CS"/>
              </w:rPr>
            </w:pPr>
          </w:p>
          <w:p w14:paraId="48A33115" w14:textId="77777777" w:rsidR="001B5A56" w:rsidRDefault="001B5A56">
            <w:pPr>
              <w:spacing w:line="256" w:lineRule="auto"/>
              <w:rPr>
                <w:lang w:val="sr-Cyrl-CS"/>
              </w:rPr>
            </w:pPr>
          </w:p>
          <w:p w14:paraId="379ECE58" w14:textId="77777777" w:rsidR="001B5A56" w:rsidRDefault="00000000">
            <w:pPr>
              <w:spacing w:line="256" w:lineRule="auto"/>
              <w:rPr>
                <w:lang w:val="sr-Cyrl-CS"/>
              </w:rPr>
            </w:pPr>
            <w:r>
              <w:rPr>
                <w:sz w:val="22"/>
                <w:szCs w:val="22"/>
                <w:lang w:val="sr-Cyrl-CS"/>
              </w:rPr>
              <w:t>Грађанско 2 групе</w:t>
            </w:r>
          </w:p>
          <w:p w14:paraId="625EC608" w14:textId="77777777" w:rsidR="001B5A56" w:rsidRDefault="001B5A56">
            <w:pPr>
              <w:spacing w:line="256" w:lineRule="auto"/>
              <w:rPr>
                <w:lang w:val="sr-Cyrl-CS"/>
              </w:rPr>
            </w:pPr>
          </w:p>
          <w:p w14:paraId="68E0065B" w14:textId="77777777" w:rsidR="001B5A56" w:rsidRDefault="00000000">
            <w:pPr>
              <w:spacing w:line="256" w:lineRule="auto"/>
            </w:pPr>
            <w:r>
              <w:rPr>
                <w:sz w:val="22"/>
                <w:szCs w:val="22"/>
              </w:rPr>
              <w:t>СНА Чувари природе</w:t>
            </w:r>
          </w:p>
        </w:tc>
        <w:tc>
          <w:tcPr>
            <w:tcW w:w="1418" w:type="dxa"/>
            <w:tcBorders>
              <w:top w:val="single" w:sz="6" w:space="0" w:color="auto"/>
              <w:left w:val="single" w:sz="6" w:space="0" w:color="auto"/>
              <w:bottom w:val="single" w:sz="6" w:space="0" w:color="auto"/>
              <w:right w:val="single" w:sz="6" w:space="0" w:color="auto"/>
            </w:tcBorders>
            <w:vAlign w:val="center"/>
          </w:tcPr>
          <w:p w14:paraId="7560CF03" w14:textId="77777777" w:rsidR="001B5A56" w:rsidRDefault="00000000">
            <w:pPr>
              <w:spacing w:line="256" w:lineRule="auto"/>
              <w:jc w:val="center"/>
              <w:rPr>
                <w:lang w:val="sr-Cyrl-CS"/>
              </w:rPr>
            </w:pPr>
            <w:r>
              <w:rPr>
                <w:sz w:val="22"/>
                <w:szCs w:val="22"/>
                <w:lang w:val="sr-Cyrl-CS"/>
              </w:rPr>
              <w:t>5/1,2,3</w:t>
            </w:r>
          </w:p>
          <w:p w14:paraId="1DF28CE5" w14:textId="77777777" w:rsidR="001B5A56" w:rsidRDefault="00000000">
            <w:pPr>
              <w:spacing w:line="256" w:lineRule="auto"/>
              <w:jc w:val="center"/>
              <w:rPr>
                <w:lang w:val="sr-Cyrl-CS"/>
              </w:rPr>
            </w:pPr>
            <w:r>
              <w:rPr>
                <w:sz w:val="22"/>
                <w:szCs w:val="22"/>
                <w:lang w:val="sr-Cyrl-CS"/>
              </w:rPr>
              <w:t>6/3,4</w:t>
            </w:r>
          </w:p>
          <w:p w14:paraId="7D13E8C2" w14:textId="77777777" w:rsidR="001B5A56" w:rsidRDefault="001B5A56">
            <w:pPr>
              <w:spacing w:line="256" w:lineRule="auto"/>
              <w:rPr>
                <w:lang w:val="sr-Cyrl-CS"/>
              </w:rPr>
            </w:pPr>
          </w:p>
          <w:p w14:paraId="7FD543D2" w14:textId="77777777" w:rsidR="001B5A56" w:rsidRDefault="001B5A56">
            <w:pPr>
              <w:spacing w:line="256" w:lineRule="auto"/>
              <w:rPr>
                <w:sz w:val="22"/>
                <w:szCs w:val="22"/>
                <w:lang w:val="sr-Cyrl-CS"/>
              </w:rPr>
            </w:pPr>
          </w:p>
          <w:p w14:paraId="3397DE7A" w14:textId="77777777" w:rsidR="001B5A56" w:rsidRDefault="00000000">
            <w:pPr>
              <w:spacing w:line="256" w:lineRule="auto"/>
              <w:jc w:val="center"/>
              <w:rPr>
                <w:sz w:val="22"/>
                <w:szCs w:val="22"/>
                <w:lang w:val="sr-Cyrl-CS"/>
              </w:rPr>
            </w:pPr>
            <w:r>
              <w:rPr>
                <w:sz w:val="22"/>
                <w:szCs w:val="22"/>
                <w:lang w:val="sr-Cyrl-CS"/>
              </w:rPr>
              <w:t>6/1+4</w:t>
            </w:r>
          </w:p>
          <w:p w14:paraId="643ECCA7" w14:textId="77777777" w:rsidR="001B5A56" w:rsidRDefault="00000000">
            <w:pPr>
              <w:spacing w:line="256" w:lineRule="auto"/>
              <w:jc w:val="center"/>
              <w:rPr>
                <w:lang w:val="sr-Cyrl-CS"/>
              </w:rPr>
            </w:pPr>
            <w:r>
              <w:rPr>
                <w:sz w:val="22"/>
                <w:szCs w:val="22"/>
                <w:lang w:val="sr-Cyrl-CS"/>
              </w:rPr>
              <w:t>6/2+3</w:t>
            </w:r>
          </w:p>
          <w:p w14:paraId="583E16CE" w14:textId="77777777" w:rsidR="001B5A56" w:rsidRDefault="001B5A56">
            <w:pPr>
              <w:spacing w:line="256" w:lineRule="auto"/>
              <w:jc w:val="center"/>
              <w:rPr>
                <w:lang w:val="sr-Cyrl-CS"/>
              </w:rPr>
            </w:pPr>
          </w:p>
          <w:p w14:paraId="60FDCB81" w14:textId="77777777" w:rsidR="001B5A56" w:rsidRDefault="001B5A56">
            <w:pPr>
              <w:spacing w:line="256" w:lineRule="auto"/>
              <w:jc w:val="center"/>
              <w:rPr>
                <w:lang w:val="sr-Cyrl-CS"/>
              </w:rPr>
            </w:pPr>
          </w:p>
          <w:p w14:paraId="0374F892" w14:textId="77777777" w:rsidR="001B5A56" w:rsidRDefault="00000000">
            <w:pPr>
              <w:spacing w:line="256" w:lineRule="auto"/>
              <w:jc w:val="center"/>
              <w:rPr>
                <w:lang w:val="sr-Cyrl-CS"/>
              </w:rPr>
            </w:pPr>
            <w:r>
              <w:rPr>
                <w:sz w:val="22"/>
                <w:szCs w:val="22"/>
                <w:lang w:val="sr-Cyrl-CS"/>
              </w:rPr>
              <w:t>6/2+3+4</w:t>
            </w:r>
          </w:p>
          <w:p w14:paraId="3970B150" w14:textId="77777777" w:rsidR="001B5A56" w:rsidRDefault="001B5A56">
            <w:pPr>
              <w:spacing w:line="256" w:lineRule="auto"/>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334F0D59" w14:textId="77777777" w:rsidR="001B5A56" w:rsidRDefault="00000000">
            <w:pPr>
              <w:spacing w:line="256" w:lineRule="auto"/>
              <w:jc w:val="center"/>
              <w:rPr>
                <w:lang w:val="sr-Cyrl-CS"/>
              </w:rPr>
            </w:pPr>
            <w:r>
              <w:rPr>
                <w:lang w:val="sr-Cyrl-CS"/>
              </w:rPr>
              <w:t>10</w:t>
            </w:r>
          </w:p>
          <w:p w14:paraId="7ABFED83" w14:textId="77777777" w:rsidR="001B5A56" w:rsidRDefault="00000000">
            <w:pPr>
              <w:spacing w:line="256" w:lineRule="auto"/>
              <w:jc w:val="center"/>
              <w:rPr>
                <w:lang w:val="sr-Cyrl-CS"/>
              </w:rPr>
            </w:pPr>
            <w:r>
              <w:rPr>
                <w:lang w:val="sr-Cyrl-CS"/>
              </w:rPr>
              <w:t>2</w:t>
            </w:r>
          </w:p>
        </w:tc>
        <w:tc>
          <w:tcPr>
            <w:tcW w:w="2974" w:type="dxa"/>
            <w:tcBorders>
              <w:top w:val="single" w:sz="6" w:space="0" w:color="auto"/>
              <w:left w:val="single" w:sz="6" w:space="0" w:color="auto"/>
              <w:bottom w:val="single" w:sz="6" w:space="0" w:color="auto"/>
              <w:right w:val="single" w:sz="6" w:space="0" w:color="auto"/>
            </w:tcBorders>
            <w:vAlign w:val="center"/>
          </w:tcPr>
          <w:p w14:paraId="3007C728" w14:textId="77777777" w:rsidR="001B5A56" w:rsidRDefault="001B5A56">
            <w:pPr>
              <w:spacing w:line="256" w:lineRule="auto"/>
              <w:jc w:val="center"/>
              <w:rPr>
                <w:lang w:val="sr-Cyrl-CS"/>
              </w:rPr>
            </w:pPr>
          </w:p>
          <w:p w14:paraId="35701A15" w14:textId="77777777" w:rsidR="001B5A56" w:rsidRDefault="00000000">
            <w:pPr>
              <w:spacing w:line="256" w:lineRule="auto"/>
              <w:jc w:val="center"/>
              <w:rPr>
                <w:lang w:val="sr-Cyrl-CS"/>
              </w:rPr>
            </w:pPr>
            <w:r>
              <w:rPr>
                <w:sz w:val="22"/>
                <w:szCs w:val="22"/>
                <w:lang w:val="sr-Cyrl-CS"/>
              </w:rPr>
              <w:t>СНА-Чувари природе</w:t>
            </w:r>
          </w:p>
          <w:p w14:paraId="28A55539" w14:textId="77777777" w:rsidR="001B5A56" w:rsidRDefault="00000000">
            <w:pPr>
              <w:spacing w:line="256" w:lineRule="auto"/>
              <w:jc w:val="center"/>
              <w:rPr>
                <w:sz w:val="22"/>
                <w:szCs w:val="22"/>
                <w:lang w:val="sr-Cyrl-CS"/>
              </w:rPr>
            </w:pPr>
            <w:r>
              <w:rPr>
                <w:sz w:val="22"/>
                <w:szCs w:val="22"/>
                <w:lang w:val="sr-Cyrl-CS"/>
              </w:rPr>
              <w:t>Председник стручног веећа за природне науке</w:t>
            </w:r>
          </w:p>
          <w:p w14:paraId="69C32B05" w14:textId="77777777" w:rsidR="001B5A56" w:rsidRDefault="00000000">
            <w:pPr>
              <w:spacing w:line="256" w:lineRule="auto"/>
              <w:jc w:val="center"/>
              <w:rPr>
                <w:sz w:val="22"/>
                <w:szCs w:val="22"/>
                <w:lang w:val="sr-Cyrl-CS"/>
              </w:rPr>
            </w:pPr>
            <w:r>
              <w:rPr>
                <w:sz w:val="22"/>
                <w:szCs w:val="22"/>
                <w:lang w:val="sr-Cyrl-CS"/>
              </w:rPr>
              <w:t>Педагошки колегијум</w:t>
            </w:r>
          </w:p>
          <w:p w14:paraId="7F564B4F" w14:textId="77777777" w:rsidR="001B5A56" w:rsidRDefault="00000000">
            <w:pPr>
              <w:spacing w:line="256" w:lineRule="auto"/>
              <w:jc w:val="center"/>
              <w:rPr>
                <w:lang w:val="sr-Cyrl-CS"/>
              </w:rPr>
            </w:pPr>
            <w:r>
              <w:rPr>
                <w:lang w:val="sr-Cyrl-CS"/>
              </w:rPr>
              <w:t>Тим за развојно планирање, члан</w:t>
            </w:r>
          </w:p>
        </w:tc>
      </w:tr>
      <w:tr w:rsidR="001B5A56" w14:paraId="443AB414"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48300FA1" w14:textId="77777777" w:rsidR="001B5A56" w:rsidRDefault="00000000">
            <w:pPr>
              <w:tabs>
                <w:tab w:val="left" w:pos="360"/>
              </w:tabs>
              <w:spacing w:line="256" w:lineRule="auto"/>
              <w:jc w:val="center"/>
              <w:rPr>
                <w:lang w:val="sr-Cyrl-CS"/>
              </w:rPr>
            </w:pPr>
            <w:r>
              <w:rPr>
                <w:sz w:val="22"/>
                <w:szCs w:val="22"/>
                <w:lang w:val="sr-Cyrl-CS"/>
              </w:rPr>
              <w:lastRenderedPageBreak/>
              <w:t xml:space="preserve">Јелена Марковић </w:t>
            </w:r>
          </w:p>
          <w:p w14:paraId="76D4793D" w14:textId="77777777" w:rsidR="001B5A56" w:rsidRDefault="00000000">
            <w:pPr>
              <w:tabs>
                <w:tab w:val="left" w:pos="360"/>
              </w:tabs>
              <w:spacing w:line="256" w:lineRule="auto"/>
              <w:jc w:val="center"/>
              <w:rPr>
                <w:lang w:val="sr-Cyrl-CS"/>
              </w:rPr>
            </w:pPr>
            <w:r>
              <w:rPr>
                <w:sz w:val="22"/>
                <w:szCs w:val="22"/>
                <w:lang w:val="sr-Cyrl-CS"/>
              </w:rPr>
              <w:t xml:space="preserve">ОС </w:t>
            </w:r>
            <w:r>
              <w:rPr>
                <w:lang w:val="sr-Cyrl-CS"/>
              </w:rPr>
              <w:t>6/3</w:t>
            </w:r>
          </w:p>
        </w:tc>
        <w:tc>
          <w:tcPr>
            <w:tcW w:w="1619" w:type="dxa"/>
            <w:tcBorders>
              <w:top w:val="single" w:sz="6" w:space="0" w:color="auto"/>
              <w:left w:val="single" w:sz="6" w:space="0" w:color="auto"/>
              <w:bottom w:val="single" w:sz="6" w:space="0" w:color="auto"/>
              <w:right w:val="single" w:sz="6" w:space="0" w:color="auto"/>
            </w:tcBorders>
            <w:vAlign w:val="center"/>
          </w:tcPr>
          <w:p w14:paraId="503C0CA0" w14:textId="77777777" w:rsidR="001B5A56" w:rsidRDefault="00000000">
            <w:pPr>
              <w:spacing w:line="256" w:lineRule="auto"/>
              <w:jc w:val="center"/>
              <w:rPr>
                <w:sz w:val="22"/>
                <w:szCs w:val="22"/>
                <w:lang w:val="sr-Cyrl-CS"/>
              </w:rPr>
            </w:pPr>
            <w:r>
              <w:rPr>
                <w:sz w:val="22"/>
                <w:szCs w:val="22"/>
                <w:lang w:val="sr-Cyrl-CS"/>
              </w:rPr>
              <w:t>Историја</w:t>
            </w:r>
          </w:p>
          <w:p w14:paraId="2ABD2C85" w14:textId="77777777" w:rsidR="001B5A56" w:rsidRDefault="001B5A56">
            <w:pPr>
              <w:spacing w:line="256" w:lineRule="auto"/>
              <w:rPr>
                <w:sz w:val="22"/>
                <w:szCs w:val="22"/>
                <w:lang w:val="sr-Cyrl-CS"/>
              </w:rPr>
            </w:pPr>
          </w:p>
          <w:p w14:paraId="3661AE5A" w14:textId="77777777" w:rsidR="001B5A56" w:rsidRDefault="001B5A56">
            <w:pPr>
              <w:spacing w:line="256" w:lineRule="auto"/>
              <w:rPr>
                <w:sz w:val="22"/>
                <w:szCs w:val="22"/>
                <w:lang w:val="sr-Cyrl-CS"/>
              </w:rPr>
            </w:pPr>
          </w:p>
          <w:p w14:paraId="5C6A89D6" w14:textId="77777777" w:rsidR="001B5A56" w:rsidRDefault="001B5A56">
            <w:pPr>
              <w:spacing w:line="256" w:lineRule="auto"/>
              <w:rPr>
                <w:sz w:val="22"/>
                <w:szCs w:val="22"/>
                <w:lang w:val="sr-Cyrl-CS"/>
              </w:rPr>
            </w:pPr>
          </w:p>
          <w:p w14:paraId="7E36BA18" w14:textId="77777777" w:rsidR="001B5A56" w:rsidRDefault="00000000">
            <w:pPr>
              <w:spacing w:line="256" w:lineRule="auto"/>
              <w:jc w:val="center"/>
              <w:rPr>
                <w:lang w:val="sr-Cyrl-CS"/>
              </w:rPr>
            </w:pPr>
            <w:r>
              <w:rPr>
                <w:sz w:val="22"/>
                <w:szCs w:val="22"/>
                <w:lang w:val="sr-Cyrl-CS"/>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148E2561" w14:textId="77777777" w:rsidR="001B5A56" w:rsidRDefault="00000000">
            <w:pPr>
              <w:spacing w:line="256" w:lineRule="auto"/>
              <w:jc w:val="center"/>
              <w:rPr>
                <w:lang w:val="sr-Cyrl-CS"/>
              </w:rPr>
            </w:pPr>
            <w:r>
              <w:rPr>
                <w:sz w:val="22"/>
                <w:szCs w:val="22"/>
                <w:lang w:val="sr-Cyrl-CS"/>
              </w:rPr>
              <w:t>5/1,2,3,4</w:t>
            </w:r>
          </w:p>
          <w:p w14:paraId="2C3CBB0E" w14:textId="77777777" w:rsidR="001B5A56" w:rsidRDefault="00000000">
            <w:pPr>
              <w:spacing w:line="256" w:lineRule="auto"/>
              <w:jc w:val="center"/>
              <w:rPr>
                <w:lang w:val="sr-Cyrl-CS"/>
              </w:rPr>
            </w:pPr>
            <w:r>
              <w:rPr>
                <w:sz w:val="22"/>
                <w:szCs w:val="22"/>
                <w:lang w:val="sr-Cyrl-CS"/>
              </w:rPr>
              <w:t>6/1,2,3,4</w:t>
            </w:r>
          </w:p>
          <w:p w14:paraId="30E0C022" w14:textId="77777777" w:rsidR="001B5A56" w:rsidRDefault="00000000">
            <w:pPr>
              <w:spacing w:line="256" w:lineRule="auto"/>
              <w:jc w:val="center"/>
              <w:rPr>
                <w:lang w:val="sr-Cyrl-CS"/>
              </w:rPr>
            </w:pPr>
            <w:r>
              <w:rPr>
                <w:sz w:val="22"/>
                <w:szCs w:val="22"/>
                <w:lang w:val="sr-Cyrl-CS"/>
              </w:rPr>
              <w:t>8/1,2,3,4</w:t>
            </w:r>
          </w:p>
          <w:p w14:paraId="3937AD19" w14:textId="77777777" w:rsidR="001B5A56" w:rsidRDefault="001B5A56">
            <w:pPr>
              <w:spacing w:line="256" w:lineRule="auto"/>
              <w:jc w:val="center"/>
              <w:rPr>
                <w:lang w:val="sr-Cyrl-CS"/>
              </w:rPr>
            </w:pPr>
          </w:p>
          <w:p w14:paraId="27F85C45" w14:textId="77777777" w:rsidR="001B5A56" w:rsidRDefault="00000000">
            <w:pPr>
              <w:spacing w:line="256" w:lineRule="auto"/>
              <w:jc w:val="center"/>
              <w:rPr>
                <w:lang w:val="sr-Cyrl-CS"/>
              </w:rPr>
            </w:pPr>
            <w:r>
              <w:rPr>
                <w:sz w:val="22"/>
                <w:szCs w:val="22"/>
                <w:lang w:val="sr-Cyrl-CS"/>
              </w:rPr>
              <w:t>8/2</w:t>
            </w:r>
          </w:p>
        </w:tc>
        <w:tc>
          <w:tcPr>
            <w:tcW w:w="1420" w:type="dxa"/>
            <w:tcBorders>
              <w:top w:val="single" w:sz="6" w:space="0" w:color="auto"/>
              <w:left w:val="single" w:sz="6" w:space="0" w:color="auto"/>
              <w:bottom w:val="single" w:sz="6" w:space="0" w:color="auto"/>
              <w:right w:val="single" w:sz="6" w:space="0" w:color="auto"/>
            </w:tcBorders>
            <w:vAlign w:val="center"/>
          </w:tcPr>
          <w:p w14:paraId="7DF881C7" w14:textId="77777777" w:rsidR="001B5A56" w:rsidRDefault="00000000">
            <w:pPr>
              <w:spacing w:line="256" w:lineRule="auto"/>
              <w:jc w:val="center"/>
              <w:rPr>
                <w:lang w:val="sr-Cyrl-CS"/>
              </w:rPr>
            </w:pPr>
            <w:r>
              <w:rPr>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14:paraId="4197B0C5" w14:textId="77777777" w:rsidR="001B5A56" w:rsidRDefault="00000000">
            <w:pPr>
              <w:spacing w:line="256" w:lineRule="auto"/>
              <w:jc w:val="center"/>
              <w:rPr>
                <w:lang w:val="sr-Cyrl-CS"/>
              </w:rPr>
            </w:pPr>
            <w:r>
              <w:rPr>
                <w:sz w:val="22"/>
                <w:szCs w:val="22"/>
                <w:lang w:val="ru-RU"/>
              </w:rPr>
              <w:t>Сек</w:t>
            </w:r>
            <w:r>
              <w:rPr>
                <w:sz w:val="22"/>
                <w:szCs w:val="22"/>
                <w:lang w:val="sr-Cyrl-CS"/>
              </w:rPr>
              <w:t>ција млади историчари;</w:t>
            </w:r>
          </w:p>
          <w:p w14:paraId="73654A9B" w14:textId="77777777" w:rsidR="001B5A56" w:rsidRDefault="00000000">
            <w:pPr>
              <w:spacing w:line="256" w:lineRule="auto"/>
              <w:jc w:val="center"/>
              <w:rPr>
                <w:lang w:val="sr-Cyrl-CS"/>
              </w:rPr>
            </w:pPr>
            <w:r>
              <w:rPr>
                <w:sz w:val="22"/>
                <w:szCs w:val="22"/>
                <w:lang w:val="sr-Cyrl-CS"/>
              </w:rPr>
              <w:t>Тим за  КЈДШ</w:t>
            </w:r>
          </w:p>
          <w:p w14:paraId="0FEC22BC" w14:textId="77777777" w:rsidR="001B5A56" w:rsidRDefault="00000000">
            <w:pPr>
              <w:spacing w:line="256" w:lineRule="auto"/>
              <w:jc w:val="center"/>
              <w:rPr>
                <w:lang w:val="sr-Cyrl-CS"/>
              </w:rPr>
            </w:pPr>
            <w:r>
              <w:rPr>
                <w:sz w:val="22"/>
                <w:szCs w:val="22"/>
                <w:lang w:val="sr-Cyrl-CS"/>
              </w:rPr>
              <w:t>Летопис школе</w:t>
            </w:r>
          </w:p>
          <w:p w14:paraId="70FD34AD" w14:textId="77777777" w:rsidR="001B5A56" w:rsidRDefault="00000000">
            <w:pPr>
              <w:spacing w:line="256" w:lineRule="auto"/>
              <w:jc w:val="center"/>
              <w:rPr>
                <w:sz w:val="22"/>
                <w:szCs w:val="22"/>
                <w:lang w:val="sr-Cyrl-CS"/>
              </w:rPr>
            </w:pPr>
            <w:r>
              <w:rPr>
                <w:sz w:val="22"/>
                <w:szCs w:val="22"/>
                <w:lang w:val="sr-Cyrl-CS"/>
              </w:rPr>
              <w:t>Педагошки колегијум</w:t>
            </w:r>
          </w:p>
          <w:p w14:paraId="3CDABB65" w14:textId="77777777" w:rsidR="001B5A56" w:rsidRDefault="00000000">
            <w:pPr>
              <w:spacing w:line="256" w:lineRule="auto"/>
              <w:jc w:val="center"/>
              <w:rPr>
                <w:sz w:val="22"/>
                <w:szCs w:val="22"/>
                <w:lang w:val="sr-Cyrl-CS"/>
              </w:rPr>
            </w:pPr>
            <w:r>
              <w:rPr>
                <w:sz w:val="22"/>
                <w:szCs w:val="22"/>
                <w:lang w:val="sr-Cyrl-CS"/>
              </w:rPr>
              <w:t>КординаторТима за међушколску сарадњу</w:t>
            </w:r>
          </w:p>
          <w:p w14:paraId="2E53F6EC" w14:textId="77777777" w:rsidR="001B5A56" w:rsidRDefault="00000000">
            <w:pPr>
              <w:spacing w:line="256" w:lineRule="auto"/>
              <w:jc w:val="center"/>
              <w:rPr>
                <w:sz w:val="22"/>
                <w:szCs w:val="22"/>
                <w:lang w:val="sr-Cyrl-CS"/>
              </w:rPr>
            </w:pPr>
            <w:r>
              <w:rPr>
                <w:sz w:val="22"/>
                <w:szCs w:val="22"/>
                <w:lang w:val="sr-Cyrl-CS"/>
              </w:rPr>
              <w:t>Председник Стручног већа за друштвене науке</w:t>
            </w:r>
          </w:p>
          <w:p w14:paraId="66347E6B" w14:textId="77777777" w:rsidR="001B5A56" w:rsidRDefault="00000000">
            <w:pPr>
              <w:spacing w:line="256" w:lineRule="auto"/>
              <w:jc w:val="center"/>
              <w:rPr>
                <w:lang w:val="sr-Cyrl-CS"/>
              </w:rPr>
            </w:pPr>
            <w:r>
              <w:rPr>
                <w:lang w:val="sr-Cyrl-RS"/>
              </w:rPr>
              <w:t>Тим за ИОП</w:t>
            </w:r>
          </w:p>
          <w:p w14:paraId="06E2C20A" w14:textId="77777777" w:rsidR="001B5A56" w:rsidRDefault="00000000">
            <w:pPr>
              <w:spacing w:line="256" w:lineRule="auto"/>
              <w:rPr>
                <w:sz w:val="22"/>
                <w:szCs w:val="22"/>
                <w:lang w:val="sr-Cyrl-CS"/>
              </w:rPr>
            </w:pPr>
            <w:r>
              <w:rPr>
                <w:sz w:val="22"/>
                <w:szCs w:val="22"/>
                <w:lang w:val="sr-Cyrl-CS"/>
              </w:rPr>
              <w:t>СНА-Филозофија с децом</w:t>
            </w:r>
          </w:p>
        </w:tc>
      </w:tr>
      <w:tr w:rsidR="001B5A56" w14:paraId="4DC240A9"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1B1B30D2" w14:textId="77777777" w:rsidR="001B5A56" w:rsidRDefault="00000000">
            <w:pPr>
              <w:tabs>
                <w:tab w:val="left" w:pos="360"/>
              </w:tabs>
              <w:spacing w:line="256" w:lineRule="auto"/>
              <w:jc w:val="center"/>
              <w:rPr>
                <w:lang w:val="sr-Cyrl-CS"/>
              </w:rPr>
            </w:pPr>
            <w:r>
              <w:rPr>
                <w:sz w:val="22"/>
                <w:szCs w:val="22"/>
                <w:lang w:val="sr-Cyrl-CS"/>
              </w:rPr>
              <w:t>Алексанадар Ковачевић</w:t>
            </w:r>
          </w:p>
        </w:tc>
        <w:tc>
          <w:tcPr>
            <w:tcW w:w="1619" w:type="dxa"/>
            <w:tcBorders>
              <w:top w:val="single" w:sz="6" w:space="0" w:color="auto"/>
              <w:left w:val="single" w:sz="6" w:space="0" w:color="auto"/>
              <w:bottom w:val="single" w:sz="6" w:space="0" w:color="auto"/>
              <w:right w:val="single" w:sz="6" w:space="0" w:color="auto"/>
            </w:tcBorders>
            <w:vAlign w:val="center"/>
          </w:tcPr>
          <w:p w14:paraId="7D2C9BB0" w14:textId="77777777" w:rsidR="001B5A56" w:rsidRDefault="00000000">
            <w:pPr>
              <w:spacing w:line="256" w:lineRule="auto"/>
              <w:jc w:val="center"/>
              <w:rPr>
                <w:lang w:val="sr-Cyrl-CS"/>
              </w:rPr>
            </w:pPr>
            <w:r>
              <w:rPr>
                <w:sz w:val="22"/>
                <w:szCs w:val="22"/>
                <w:lang w:val="sr-Cyrl-CS"/>
              </w:rPr>
              <w:t>Историја</w:t>
            </w:r>
          </w:p>
          <w:p w14:paraId="335DA001" w14:textId="77777777" w:rsidR="001B5A56" w:rsidRDefault="001B5A56">
            <w:pPr>
              <w:spacing w:line="256" w:lineRule="auto"/>
              <w:rPr>
                <w:lang w:val="sr-Cyrl-CS"/>
              </w:rPr>
            </w:pPr>
          </w:p>
          <w:p w14:paraId="29D023F3" w14:textId="77777777" w:rsidR="001B5A56" w:rsidRDefault="001B5A56">
            <w:pPr>
              <w:spacing w:line="256" w:lineRule="auto"/>
              <w:rPr>
                <w:lang w:val="sr-Cyrl-CS"/>
              </w:rPr>
            </w:pPr>
          </w:p>
          <w:p w14:paraId="30FFF619" w14:textId="77777777" w:rsidR="001B5A56" w:rsidRDefault="001B5A56">
            <w:pPr>
              <w:spacing w:line="256" w:lineRule="auto"/>
              <w:jc w:val="center"/>
              <w:rPr>
                <w:lang w:val="sr-Cyrl-CS"/>
              </w:rPr>
            </w:pPr>
          </w:p>
          <w:p w14:paraId="6690E83C" w14:textId="77777777" w:rsidR="001B5A56" w:rsidRDefault="001B5A56">
            <w:pPr>
              <w:spacing w:line="256" w:lineRule="auto"/>
              <w:rPr>
                <w:lang w:val="sr-Cyrl-CS"/>
              </w:rPr>
            </w:pPr>
          </w:p>
          <w:p w14:paraId="602A26C1" w14:textId="77777777" w:rsidR="001B5A56" w:rsidRDefault="001B5A56">
            <w:pPr>
              <w:spacing w:line="256" w:lineRule="auto"/>
              <w:jc w:val="center"/>
              <w:rPr>
                <w:sz w:val="22"/>
                <w:szCs w:val="22"/>
                <w:lang w:val="sr-Cyrl-CS"/>
              </w:rPr>
            </w:pPr>
          </w:p>
          <w:p w14:paraId="4C1D959A" w14:textId="77777777" w:rsidR="001B5A56" w:rsidRDefault="00000000">
            <w:pPr>
              <w:spacing w:line="256" w:lineRule="auto"/>
              <w:jc w:val="center"/>
              <w:rPr>
                <w:lang w:val="sr-Cyrl-CS"/>
              </w:rPr>
            </w:pPr>
            <w:r>
              <w:rPr>
                <w:sz w:val="22"/>
                <w:szCs w:val="22"/>
                <w:lang w:val="sr-Cyrl-CS"/>
              </w:rPr>
              <w:t>Грађанско васптање</w:t>
            </w:r>
          </w:p>
          <w:p w14:paraId="26010678" w14:textId="77777777" w:rsidR="001B5A56" w:rsidRDefault="00000000">
            <w:pPr>
              <w:spacing w:line="256" w:lineRule="auto"/>
              <w:jc w:val="center"/>
              <w:rPr>
                <w:lang w:val="sr-Cyrl-CS"/>
              </w:rPr>
            </w:pPr>
            <w:r>
              <w:rPr>
                <w:sz w:val="22"/>
                <w:szCs w:val="22"/>
                <w:lang w:val="sr-Cyrl-CS"/>
              </w:rPr>
              <w:t>(група)</w:t>
            </w:r>
          </w:p>
          <w:p w14:paraId="1061F50D" w14:textId="77777777" w:rsidR="001B5A56" w:rsidRDefault="001B5A56">
            <w:pPr>
              <w:spacing w:line="256" w:lineRule="auto"/>
              <w:jc w:val="center"/>
              <w:rPr>
                <w:lang w:val="sr-Cyrl-CS"/>
              </w:rPr>
            </w:pPr>
          </w:p>
          <w:p w14:paraId="1902A3D4" w14:textId="77777777" w:rsidR="001B5A56" w:rsidRDefault="00000000">
            <w:pPr>
              <w:spacing w:line="256" w:lineRule="auto"/>
              <w:jc w:val="center"/>
              <w:rPr>
                <w:lang w:val="sr-Cyrl-CS"/>
              </w:rPr>
            </w:pPr>
            <w:r>
              <w:rPr>
                <w:sz w:val="22"/>
                <w:szCs w:val="22"/>
                <w:lang w:val="ru-RU"/>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1553C706" w14:textId="77777777" w:rsidR="001B5A56" w:rsidRDefault="001B5A56">
            <w:pPr>
              <w:spacing w:line="256" w:lineRule="auto"/>
              <w:rPr>
                <w:lang w:val="sr-Cyrl-CS"/>
              </w:rPr>
            </w:pPr>
          </w:p>
          <w:p w14:paraId="4A06DDD6" w14:textId="77777777" w:rsidR="001B5A56" w:rsidRDefault="001B5A56">
            <w:pPr>
              <w:spacing w:line="256" w:lineRule="auto"/>
              <w:jc w:val="center"/>
              <w:rPr>
                <w:lang w:val="sr-Cyrl-CS"/>
              </w:rPr>
            </w:pPr>
          </w:p>
          <w:p w14:paraId="04793E7A" w14:textId="77777777" w:rsidR="001B5A56" w:rsidRDefault="00000000">
            <w:pPr>
              <w:spacing w:line="256" w:lineRule="auto"/>
              <w:jc w:val="center"/>
              <w:rPr>
                <w:lang w:val="sr-Cyrl-CS"/>
              </w:rPr>
            </w:pPr>
            <w:r>
              <w:rPr>
                <w:sz w:val="22"/>
                <w:szCs w:val="22"/>
                <w:lang w:val="sr-Cyrl-CS"/>
              </w:rPr>
              <w:t>7/1,2,3</w:t>
            </w:r>
          </w:p>
          <w:p w14:paraId="3A5E78BB" w14:textId="77777777" w:rsidR="001B5A56" w:rsidRDefault="001B5A56">
            <w:pPr>
              <w:spacing w:line="256" w:lineRule="auto"/>
              <w:rPr>
                <w:lang w:val="sr-Cyrl-CS"/>
              </w:rPr>
            </w:pPr>
          </w:p>
          <w:p w14:paraId="554A706E" w14:textId="77777777" w:rsidR="001B5A56" w:rsidRDefault="001B5A56">
            <w:pPr>
              <w:spacing w:line="256" w:lineRule="auto"/>
              <w:rPr>
                <w:lang w:val="sr-Cyrl-CS"/>
              </w:rPr>
            </w:pPr>
          </w:p>
          <w:p w14:paraId="23C80547" w14:textId="77777777" w:rsidR="001B5A56" w:rsidRDefault="001B5A56">
            <w:pPr>
              <w:spacing w:line="256" w:lineRule="auto"/>
              <w:rPr>
                <w:lang w:val="sr-Cyrl-CS"/>
              </w:rPr>
            </w:pPr>
          </w:p>
          <w:p w14:paraId="4B7F3C0D" w14:textId="77777777" w:rsidR="001B5A56" w:rsidRDefault="001B5A56">
            <w:pPr>
              <w:spacing w:line="256" w:lineRule="auto"/>
              <w:rPr>
                <w:lang w:val="sr-Cyrl-CS"/>
              </w:rPr>
            </w:pPr>
          </w:p>
          <w:p w14:paraId="6B2F8E98" w14:textId="77777777" w:rsidR="001B5A56" w:rsidRDefault="001B5A56">
            <w:pPr>
              <w:spacing w:line="256" w:lineRule="auto"/>
              <w:rPr>
                <w:lang w:val="sr-Cyrl-CS"/>
              </w:rPr>
            </w:pPr>
          </w:p>
          <w:p w14:paraId="1A7E4F30" w14:textId="77777777" w:rsidR="001B5A56" w:rsidRDefault="00000000">
            <w:pPr>
              <w:spacing w:line="256" w:lineRule="auto"/>
              <w:jc w:val="center"/>
              <w:rPr>
                <w:lang w:val="sr-Cyrl-CS"/>
              </w:rPr>
            </w:pPr>
            <w:r>
              <w:rPr>
                <w:lang w:val="sr-Cyrl-CS"/>
              </w:rPr>
              <w:t>5/2+3+4</w:t>
            </w:r>
          </w:p>
          <w:p w14:paraId="7AB0A28D" w14:textId="77777777" w:rsidR="001B5A56" w:rsidRDefault="00000000">
            <w:pPr>
              <w:spacing w:line="256" w:lineRule="auto"/>
              <w:jc w:val="center"/>
              <w:rPr>
                <w:lang w:val="sr-Cyrl-CS"/>
              </w:rPr>
            </w:pPr>
            <w:r>
              <w:rPr>
                <w:lang w:val="sr-Cyrl-CS"/>
              </w:rPr>
              <w:t>7/1+2+3</w:t>
            </w:r>
          </w:p>
          <w:p w14:paraId="6558EB50" w14:textId="77777777" w:rsidR="001B5A56" w:rsidRDefault="00000000">
            <w:pPr>
              <w:spacing w:line="256" w:lineRule="auto"/>
              <w:jc w:val="center"/>
              <w:rPr>
                <w:lang w:val="sr-Cyrl-CS"/>
              </w:rPr>
            </w:pPr>
            <w:r>
              <w:rPr>
                <w:lang w:val="sr-Cyrl-CS"/>
              </w:rPr>
              <w:t>8/1+4</w:t>
            </w:r>
          </w:p>
          <w:p w14:paraId="1F485214" w14:textId="77777777" w:rsidR="001B5A56" w:rsidRDefault="00000000">
            <w:pPr>
              <w:spacing w:line="256" w:lineRule="auto"/>
              <w:jc w:val="center"/>
              <w:rPr>
                <w:lang w:val="sr-Cyrl-CS"/>
              </w:rPr>
            </w:pPr>
            <w:r>
              <w:rPr>
                <w:lang w:val="sr-Cyrl-CS"/>
              </w:rPr>
              <w:t>8/2+3</w:t>
            </w:r>
          </w:p>
          <w:p w14:paraId="34817FF7" w14:textId="77777777" w:rsidR="001B5A56" w:rsidRDefault="001B5A56">
            <w:pPr>
              <w:spacing w:line="256" w:lineRule="auto"/>
              <w:jc w:val="center"/>
            </w:pPr>
          </w:p>
          <w:p w14:paraId="6716F122" w14:textId="77777777" w:rsidR="001B5A56" w:rsidRDefault="00000000">
            <w:pPr>
              <w:spacing w:line="256" w:lineRule="auto"/>
              <w:jc w:val="center"/>
              <w:rPr>
                <w:sz w:val="22"/>
                <w:szCs w:val="22"/>
                <w:lang w:val="sr-Cyrl-CS"/>
              </w:rPr>
            </w:pPr>
            <w:r>
              <w:rPr>
                <w:sz w:val="22"/>
                <w:szCs w:val="22"/>
                <w:lang w:val="sr-Cyrl-CS"/>
              </w:rPr>
              <w:t>7/1+2</w:t>
            </w:r>
          </w:p>
          <w:p w14:paraId="762D8D59" w14:textId="77777777" w:rsidR="001B5A56" w:rsidRDefault="00000000">
            <w:pPr>
              <w:spacing w:line="256" w:lineRule="auto"/>
              <w:jc w:val="center"/>
              <w:rPr>
                <w:sz w:val="22"/>
                <w:szCs w:val="22"/>
                <w:lang w:val="sr-Cyrl-CS"/>
              </w:rPr>
            </w:pPr>
            <w:r>
              <w:rPr>
                <w:sz w:val="22"/>
                <w:szCs w:val="22"/>
                <w:lang w:val="sr-Cyrl-CS"/>
              </w:rPr>
              <w:t>8/1+3</w:t>
            </w:r>
          </w:p>
          <w:p w14:paraId="4C949408" w14:textId="77777777" w:rsidR="001B5A56" w:rsidRDefault="001B5A56">
            <w:pPr>
              <w:spacing w:line="256" w:lineRule="auto"/>
              <w:jc w:val="center"/>
              <w:rPr>
                <w:lang w:val="sr-Cyrl-CS"/>
              </w:rPr>
            </w:pPr>
          </w:p>
          <w:p w14:paraId="7AFFC4C1"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412C15C0" w14:textId="77777777" w:rsidR="001B5A56" w:rsidRDefault="00000000">
            <w:pPr>
              <w:spacing w:line="256" w:lineRule="auto"/>
              <w:jc w:val="center"/>
              <w:rPr>
                <w:lang w:val="sr-Cyrl-RS"/>
              </w:rPr>
            </w:pPr>
            <w:r>
              <w:rPr>
                <w:lang w:val="sr-Cyrl-RS"/>
              </w:rPr>
              <w:t>6</w:t>
            </w:r>
          </w:p>
          <w:p w14:paraId="534B477B" w14:textId="77777777" w:rsidR="001B5A56" w:rsidRDefault="001B5A56">
            <w:pPr>
              <w:spacing w:line="256" w:lineRule="auto"/>
              <w:jc w:val="center"/>
              <w:rPr>
                <w:lang w:val="sr-Cyrl-RS"/>
              </w:rPr>
            </w:pPr>
          </w:p>
          <w:p w14:paraId="0A0226A2" w14:textId="77777777" w:rsidR="001B5A56" w:rsidRDefault="00000000">
            <w:pPr>
              <w:spacing w:line="256" w:lineRule="auto"/>
              <w:jc w:val="center"/>
              <w:rPr>
                <w:lang w:val="sr-Cyrl-RS"/>
              </w:rPr>
            </w:pPr>
            <w:r>
              <w:rPr>
                <w:lang w:val="sr-Cyrl-RS"/>
              </w:rPr>
              <w:t>4</w:t>
            </w:r>
          </w:p>
        </w:tc>
        <w:tc>
          <w:tcPr>
            <w:tcW w:w="2974" w:type="dxa"/>
            <w:tcBorders>
              <w:top w:val="single" w:sz="6" w:space="0" w:color="auto"/>
              <w:left w:val="single" w:sz="6" w:space="0" w:color="auto"/>
              <w:bottom w:val="single" w:sz="6" w:space="0" w:color="auto"/>
              <w:right w:val="single" w:sz="6" w:space="0" w:color="auto"/>
            </w:tcBorders>
            <w:vAlign w:val="center"/>
          </w:tcPr>
          <w:p w14:paraId="0F90CC60" w14:textId="77777777" w:rsidR="001B5A56" w:rsidRDefault="001B5A56">
            <w:pPr>
              <w:spacing w:line="256" w:lineRule="auto"/>
              <w:rPr>
                <w:sz w:val="22"/>
                <w:szCs w:val="22"/>
                <w:lang w:val="ru-RU"/>
              </w:rPr>
            </w:pPr>
          </w:p>
          <w:p w14:paraId="40FD4934" w14:textId="77777777" w:rsidR="001B5A56" w:rsidRDefault="00000000">
            <w:pPr>
              <w:spacing w:line="256" w:lineRule="auto"/>
              <w:jc w:val="center"/>
              <w:rPr>
                <w:sz w:val="22"/>
                <w:szCs w:val="22"/>
                <w:lang w:val="ru-RU"/>
              </w:rPr>
            </w:pPr>
            <w:r>
              <w:rPr>
                <w:sz w:val="22"/>
                <w:szCs w:val="22"/>
                <w:lang w:val="ru-RU"/>
              </w:rPr>
              <w:t>СНА-Филозофија с децом</w:t>
            </w:r>
          </w:p>
          <w:p w14:paraId="4FEE30EC" w14:textId="77777777" w:rsidR="001B5A56" w:rsidRDefault="00000000">
            <w:pPr>
              <w:spacing w:line="256" w:lineRule="auto"/>
              <w:jc w:val="center"/>
              <w:rPr>
                <w:lang w:val="sr-Cyrl-CS"/>
              </w:rPr>
            </w:pPr>
            <w:r>
              <w:rPr>
                <w:sz w:val="22"/>
                <w:szCs w:val="22"/>
                <w:lang w:val="sr-Cyrl-CS"/>
              </w:rPr>
              <w:t>Тим за заштиту од дискриминације насиља З.З</w:t>
            </w:r>
          </w:p>
          <w:p w14:paraId="7FD7B030" w14:textId="77777777" w:rsidR="001B5A56" w:rsidRDefault="001B5A56">
            <w:pPr>
              <w:spacing w:line="256" w:lineRule="auto"/>
              <w:jc w:val="center"/>
              <w:rPr>
                <w:lang w:val="ru-RU"/>
              </w:rPr>
            </w:pPr>
          </w:p>
          <w:p w14:paraId="108F1534" w14:textId="77777777" w:rsidR="001B5A56" w:rsidRDefault="001B5A56">
            <w:pPr>
              <w:spacing w:line="256" w:lineRule="auto"/>
              <w:jc w:val="center"/>
              <w:rPr>
                <w:lang w:val="ru-RU"/>
              </w:rPr>
            </w:pPr>
          </w:p>
          <w:p w14:paraId="5C2D37CB" w14:textId="77777777" w:rsidR="001B5A56" w:rsidRDefault="001B5A56">
            <w:pPr>
              <w:spacing w:line="256" w:lineRule="auto"/>
              <w:jc w:val="center"/>
              <w:rPr>
                <w:lang w:val="ru-RU"/>
              </w:rPr>
            </w:pPr>
          </w:p>
        </w:tc>
      </w:tr>
      <w:tr w:rsidR="001B5A56" w14:paraId="19EAA5D7"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30376C09" w14:textId="77777777" w:rsidR="001B5A56" w:rsidRDefault="00000000">
            <w:pPr>
              <w:tabs>
                <w:tab w:val="left" w:pos="360"/>
              </w:tabs>
              <w:spacing w:line="256" w:lineRule="auto"/>
              <w:jc w:val="center"/>
              <w:rPr>
                <w:lang w:val="sr-Cyrl-CS"/>
              </w:rPr>
            </w:pPr>
            <w:r>
              <w:rPr>
                <w:sz w:val="22"/>
                <w:szCs w:val="22"/>
                <w:lang w:val="sr-Cyrl-CS"/>
              </w:rPr>
              <w:t xml:space="preserve">Слободан Тодоровић </w:t>
            </w:r>
          </w:p>
          <w:p w14:paraId="59386A89" w14:textId="77777777" w:rsidR="001B5A56" w:rsidRDefault="00000000">
            <w:pPr>
              <w:tabs>
                <w:tab w:val="left" w:pos="360"/>
              </w:tabs>
              <w:spacing w:line="256" w:lineRule="auto"/>
              <w:jc w:val="center"/>
              <w:rPr>
                <w:lang w:val="sr-Cyrl-CS"/>
              </w:rPr>
            </w:pPr>
            <w:r>
              <w:rPr>
                <w:sz w:val="22"/>
                <w:szCs w:val="22"/>
                <w:lang w:val="sr-Cyrl-CS"/>
              </w:rPr>
              <w:t>ОС 5-2</w:t>
            </w:r>
          </w:p>
        </w:tc>
        <w:tc>
          <w:tcPr>
            <w:tcW w:w="1619" w:type="dxa"/>
            <w:tcBorders>
              <w:top w:val="single" w:sz="6" w:space="0" w:color="auto"/>
              <w:left w:val="single" w:sz="6" w:space="0" w:color="auto"/>
              <w:bottom w:val="single" w:sz="6" w:space="0" w:color="auto"/>
              <w:right w:val="single" w:sz="6" w:space="0" w:color="auto"/>
            </w:tcBorders>
            <w:vAlign w:val="center"/>
          </w:tcPr>
          <w:p w14:paraId="645BFEBB" w14:textId="77777777" w:rsidR="001B5A56" w:rsidRDefault="00000000">
            <w:pPr>
              <w:spacing w:line="256" w:lineRule="auto"/>
              <w:jc w:val="center"/>
              <w:rPr>
                <w:lang w:val="sr-Cyrl-CS"/>
              </w:rPr>
            </w:pPr>
            <w:r>
              <w:rPr>
                <w:sz w:val="22"/>
                <w:szCs w:val="22"/>
                <w:lang w:val="sr-Cyrl-CS"/>
              </w:rPr>
              <w:t>Географија</w:t>
            </w:r>
          </w:p>
        </w:tc>
        <w:tc>
          <w:tcPr>
            <w:tcW w:w="1418" w:type="dxa"/>
            <w:tcBorders>
              <w:top w:val="single" w:sz="6" w:space="0" w:color="auto"/>
              <w:left w:val="single" w:sz="6" w:space="0" w:color="auto"/>
              <w:bottom w:val="single" w:sz="6" w:space="0" w:color="auto"/>
              <w:right w:val="single" w:sz="6" w:space="0" w:color="auto"/>
            </w:tcBorders>
            <w:vAlign w:val="center"/>
          </w:tcPr>
          <w:p w14:paraId="38483A87" w14:textId="77777777" w:rsidR="001B5A56" w:rsidRDefault="00000000">
            <w:pPr>
              <w:spacing w:line="256" w:lineRule="auto"/>
              <w:jc w:val="center"/>
              <w:rPr>
                <w:lang w:val="sr-Cyrl-CS"/>
              </w:rPr>
            </w:pPr>
            <w:r>
              <w:rPr>
                <w:sz w:val="22"/>
                <w:szCs w:val="22"/>
                <w:lang w:val="sr-Cyrl-CS"/>
              </w:rPr>
              <w:t>5/2,3,4</w:t>
            </w:r>
          </w:p>
          <w:p w14:paraId="45FA2AC7" w14:textId="77777777" w:rsidR="001B5A56" w:rsidRDefault="00000000">
            <w:pPr>
              <w:spacing w:line="256" w:lineRule="auto"/>
              <w:jc w:val="center"/>
              <w:rPr>
                <w:lang w:val="sr-Cyrl-CS"/>
              </w:rPr>
            </w:pPr>
            <w:r>
              <w:rPr>
                <w:sz w:val="22"/>
                <w:szCs w:val="22"/>
                <w:lang w:val="sr-Cyrl-CS"/>
              </w:rPr>
              <w:t>6/1,2,3,4</w:t>
            </w:r>
          </w:p>
          <w:p w14:paraId="2947F70D" w14:textId="77777777" w:rsidR="001B5A56" w:rsidRDefault="00000000">
            <w:pPr>
              <w:spacing w:line="256" w:lineRule="auto"/>
              <w:jc w:val="center"/>
              <w:rPr>
                <w:lang w:val="sr-Cyrl-CS"/>
              </w:rPr>
            </w:pPr>
            <w:r>
              <w:rPr>
                <w:sz w:val="22"/>
                <w:szCs w:val="22"/>
                <w:lang w:val="sr-Cyrl-CS"/>
              </w:rPr>
              <w:t>7/1</w:t>
            </w:r>
          </w:p>
          <w:p w14:paraId="48DD70A2" w14:textId="77777777" w:rsidR="001B5A56" w:rsidRDefault="00000000">
            <w:pPr>
              <w:spacing w:line="256" w:lineRule="auto"/>
              <w:jc w:val="center"/>
              <w:rPr>
                <w:lang w:val="sr-Cyrl-CS"/>
              </w:rPr>
            </w:pPr>
            <w:r>
              <w:rPr>
                <w:sz w:val="22"/>
                <w:szCs w:val="22"/>
                <w:lang w:val="sr-Cyrl-CS"/>
              </w:rPr>
              <w:t>8-1,2,3,4</w:t>
            </w:r>
          </w:p>
        </w:tc>
        <w:tc>
          <w:tcPr>
            <w:tcW w:w="1420" w:type="dxa"/>
            <w:tcBorders>
              <w:top w:val="single" w:sz="6" w:space="0" w:color="auto"/>
              <w:left w:val="single" w:sz="6" w:space="0" w:color="auto"/>
              <w:bottom w:val="single" w:sz="6" w:space="0" w:color="auto"/>
              <w:right w:val="single" w:sz="6" w:space="0" w:color="auto"/>
            </w:tcBorders>
            <w:vAlign w:val="center"/>
          </w:tcPr>
          <w:p w14:paraId="7236D88E" w14:textId="77777777" w:rsidR="001B5A56" w:rsidRDefault="00000000">
            <w:pPr>
              <w:spacing w:line="256" w:lineRule="auto"/>
              <w:jc w:val="center"/>
            </w:pPr>
            <w:r>
              <w:rPr>
                <w:sz w:val="22"/>
                <w:szCs w:val="22"/>
                <w:lang w:val="sr-Cyrl-CS"/>
              </w:rPr>
              <w:t>21</w:t>
            </w:r>
          </w:p>
        </w:tc>
        <w:tc>
          <w:tcPr>
            <w:tcW w:w="2974" w:type="dxa"/>
            <w:tcBorders>
              <w:top w:val="single" w:sz="6" w:space="0" w:color="auto"/>
              <w:left w:val="single" w:sz="6" w:space="0" w:color="auto"/>
              <w:bottom w:val="single" w:sz="6" w:space="0" w:color="auto"/>
              <w:right w:val="single" w:sz="6" w:space="0" w:color="auto"/>
            </w:tcBorders>
            <w:vAlign w:val="center"/>
          </w:tcPr>
          <w:p w14:paraId="3D1EBA65" w14:textId="77777777" w:rsidR="001B5A56" w:rsidRDefault="00000000">
            <w:pPr>
              <w:spacing w:line="256" w:lineRule="auto"/>
              <w:jc w:val="center"/>
              <w:rPr>
                <w:lang w:val="sr-Cyrl-CS"/>
              </w:rPr>
            </w:pPr>
            <w:r>
              <w:rPr>
                <w:sz w:val="22"/>
                <w:szCs w:val="22"/>
                <w:lang w:val="sr-Cyrl-CS"/>
              </w:rPr>
              <w:t>Географска секција</w:t>
            </w:r>
          </w:p>
          <w:p w14:paraId="5EE18371" w14:textId="77777777" w:rsidR="001B5A56" w:rsidRDefault="00000000">
            <w:pPr>
              <w:spacing w:line="256" w:lineRule="auto"/>
              <w:jc w:val="center"/>
              <w:rPr>
                <w:lang w:val="sr-Cyrl-CS"/>
              </w:rPr>
            </w:pPr>
            <w:r>
              <w:rPr>
                <w:sz w:val="22"/>
                <w:szCs w:val="22"/>
                <w:lang w:val="sr-Cyrl-CS"/>
              </w:rPr>
              <w:t xml:space="preserve">Члан тима за самовредновање рада школе </w:t>
            </w:r>
          </w:p>
          <w:p w14:paraId="0C7C5C39" w14:textId="77777777" w:rsidR="001B5A56" w:rsidRDefault="00000000">
            <w:pPr>
              <w:spacing w:line="256" w:lineRule="auto"/>
              <w:jc w:val="center"/>
              <w:rPr>
                <w:sz w:val="22"/>
                <w:szCs w:val="22"/>
                <w:lang w:val="sr-Cyrl-RS"/>
              </w:rPr>
            </w:pPr>
            <w:r>
              <w:rPr>
                <w:sz w:val="22"/>
                <w:szCs w:val="22"/>
                <w:lang w:val="sr-Cyrl-RS"/>
              </w:rPr>
              <w:t>Члан пописне комисије</w:t>
            </w:r>
          </w:p>
        </w:tc>
      </w:tr>
      <w:tr w:rsidR="001B5A56" w14:paraId="3B54E08D"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59E8E63F" w14:textId="77777777" w:rsidR="001B5A56" w:rsidRDefault="00000000">
            <w:pPr>
              <w:tabs>
                <w:tab w:val="left" w:pos="360"/>
              </w:tabs>
              <w:spacing w:line="256" w:lineRule="auto"/>
              <w:jc w:val="center"/>
              <w:rPr>
                <w:lang w:val="sr-Cyrl-CS"/>
              </w:rPr>
            </w:pPr>
            <w:r>
              <w:rPr>
                <w:sz w:val="22"/>
                <w:szCs w:val="22"/>
                <w:lang w:val="sr-Cyrl-CS"/>
              </w:rPr>
              <w:t>Љиљана Воденичаревић</w:t>
            </w:r>
          </w:p>
        </w:tc>
        <w:tc>
          <w:tcPr>
            <w:tcW w:w="1619" w:type="dxa"/>
            <w:tcBorders>
              <w:top w:val="single" w:sz="6" w:space="0" w:color="auto"/>
              <w:left w:val="single" w:sz="6" w:space="0" w:color="auto"/>
              <w:bottom w:val="single" w:sz="6" w:space="0" w:color="auto"/>
              <w:right w:val="single" w:sz="6" w:space="0" w:color="auto"/>
            </w:tcBorders>
            <w:vAlign w:val="center"/>
          </w:tcPr>
          <w:p w14:paraId="56D5E11E" w14:textId="77777777" w:rsidR="001B5A56" w:rsidRDefault="00000000">
            <w:pPr>
              <w:spacing w:line="256" w:lineRule="auto"/>
              <w:jc w:val="center"/>
              <w:rPr>
                <w:lang w:val="sr-Cyrl-CS"/>
              </w:rPr>
            </w:pPr>
            <w:r>
              <w:rPr>
                <w:sz w:val="22"/>
                <w:szCs w:val="22"/>
                <w:lang w:val="sr-Cyrl-CS"/>
              </w:rPr>
              <w:t>Географија</w:t>
            </w:r>
          </w:p>
          <w:p w14:paraId="662A1AC1" w14:textId="77777777" w:rsidR="001B5A56" w:rsidRDefault="001B5A56">
            <w:pPr>
              <w:spacing w:line="256" w:lineRule="auto"/>
              <w:jc w:val="center"/>
              <w:rPr>
                <w:lang w:val="sr-Cyrl-CS"/>
              </w:rPr>
            </w:pPr>
          </w:p>
          <w:p w14:paraId="78515CAA" w14:textId="77777777" w:rsidR="001B5A56" w:rsidRDefault="001B5A56">
            <w:pPr>
              <w:spacing w:line="256" w:lineRule="auto"/>
              <w:jc w:val="center"/>
              <w:rPr>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14:paraId="645CDDF1" w14:textId="77777777" w:rsidR="001B5A56" w:rsidRDefault="001B5A56">
            <w:pPr>
              <w:spacing w:line="256" w:lineRule="auto"/>
              <w:jc w:val="center"/>
              <w:rPr>
                <w:lang w:val="sr-Cyrl-CS"/>
              </w:rPr>
            </w:pPr>
          </w:p>
          <w:p w14:paraId="59BB4DE0" w14:textId="77777777" w:rsidR="001B5A56" w:rsidRDefault="00000000">
            <w:pPr>
              <w:spacing w:line="256" w:lineRule="auto"/>
              <w:jc w:val="center"/>
              <w:rPr>
                <w:sz w:val="22"/>
                <w:szCs w:val="22"/>
                <w:lang w:val="sr-Cyrl-CS"/>
              </w:rPr>
            </w:pPr>
            <w:r>
              <w:rPr>
                <w:sz w:val="22"/>
                <w:szCs w:val="22"/>
                <w:lang w:val="sr-Cyrl-CS"/>
              </w:rPr>
              <w:t>5/1</w:t>
            </w:r>
          </w:p>
          <w:p w14:paraId="01A776BA" w14:textId="77777777" w:rsidR="001B5A56" w:rsidRDefault="00000000">
            <w:pPr>
              <w:spacing w:line="256" w:lineRule="auto"/>
              <w:jc w:val="center"/>
              <w:rPr>
                <w:lang w:val="sr-Cyrl-CS"/>
              </w:rPr>
            </w:pPr>
            <w:r>
              <w:rPr>
                <w:sz w:val="22"/>
                <w:szCs w:val="22"/>
                <w:lang w:val="sr-Cyrl-CS"/>
              </w:rPr>
              <w:t>7/2,3</w:t>
            </w:r>
          </w:p>
          <w:p w14:paraId="108263B6" w14:textId="77777777" w:rsidR="001B5A56" w:rsidRDefault="001B5A56">
            <w:pPr>
              <w:spacing w:line="256" w:lineRule="auto"/>
              <w:jc w:val="center"/>
              <w:rPr>
                <w:lang w:val="sr-Cyrl-CS"/>
              </w:rPr>
            </w:pPr>
          </w:p>
          <w:p w14:paraId="7538020D" w14:textId="77777777" w:rsidR="001B5A56" w:rsidRDefault="001B5A56">
            <w:pPr>
              <w:spacing w:line="256" w:lineRule="auto"/>
              <w:jc w:val="center"/>
              <w:rPr>
                <w:lang w:val="sr-Cyrl-CS"/>
              </w:rPr>
            </w:pPr>
          </w:p>
          <w:p w14:paraId="00B39643"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04984902" w14:textId="77777777" w:rsidR="001B5A56" w:rsidRDefault="00000000">
            <w:pPr>
              <w:spacing w:line="256" w:lineRule="auto"/>
              <w:jc w:val="center"/>
              <w:rPr>
                <w:lang w:val="sr-Cyrl-CS"/>
              </w:rPr>
            </w:pPr>
            <w:r>
              <w:rPr>
                <w:sz w:val="22"/>
                <w:szCs w:val="22"/>
                <w:lang w:val="sr-Cyrl-CS"/>
              </w:rPr>
              <w:t>5</w:t>
            </w:r>
          </w:p>
        </w:tc>
        <w:tc>
          <w:tcPr>
            <w:tcW w:w="2974" w:type="dxa"/>
            <w:tcBorders>
              <w:top w:val="single" w:sz="6" w:space="0" w:color="auto"/>
              <w:left w:val="single" w:sz="6" w:space="0" w:color="auto"/>
              <w:bottom w:val="single" w:sz="6" w:space="0" w:color="auto"/>
              <w:right w:val="single" w:sz="6" w:space="0" w:color="auto"/>
            </w:tcBorders>
            <w:vAlign w:val="center"/>
          </w:tcPr>
          <w:p w14:paraId="61357BD6" w14:textId="77777777" w:rsidR="001B5A56" w:rsidRDefault="00000000">
            <w:pPr>
              <w:spacing w:line="256" w:lineRule="auto"/>
              <w:jc w:val="center"/>
              <w:rPr>
                <w:lang w:val="sr-Cyrl-CS"/>
              </w:rPr>
            </w:pPr>
            <w:r>
              <w:rPr>
                <w:sz w:val="22"/>
                <w:szCs w:val="22"/>
                <w:lang w:val="sr-Cyrl-CS"/>
              </w:rPr>
              <w:t>Тим за културну спортску и јавну делатност</w:t>
            </w:r>
          </w:p>
          <w:p w14:paraId="5BDCA939" w14:textId="77777777" w:rsidR="001B5A56" w:rsidRDefault="001B5A56">
            <w:pPr>
              <w:spacing w:line="256" w:lineRule="auto"/>
              <w:jc w:val="center"/>
              <w:rPr>
                <w:sz w:val="22"/>
                <w:szCs w:val="22"/>
                <w:lang w:val="sr-Cyrl-CS"/>
              </w:rPr>
            </w:pPr>
          </w:p>
        </w:tc>
      </w:tr>
      <w:tr w:rsidR="001B5A56" w14:paraId="62004975" w14:textId="77777777">
        <w:trPr>
          <w:cantSplit/>
          <w:trHeight w:val="1577"/>
          <w:jc w:val="center"/>
        </w:trPr>
        <w:tc>
          <w:tcPr>
            <w:tcW w:w="2600" w:type="dxa"/>
            <w:tcBorders>
              <w:top w:val="single" w:sz="6" w:space="0" w:color="auto"/>
              <w:left w:val="single" w:sz="6" w:space="0" w:color="auto"/>
              <w:bottom w:val="single" w:sz="6" w:space="0" w:color="auto"/>
              <w:right w:val="single" w:sz="6" w:space="0" w:color="auto"/>
            </w:tcBorders>
            <w:vAlign w:val="center"/>
          </w:tcPr>
          <w:p w14:paraId="423749D4" w14:textId="77777777" w:rsidR="001B5A56" w:rsidRDefault="00000000">
            <w:pPr>
              <w:tabs>
                <w:tab w:val="left" w:pos="360"/>
              </w:tabs>
              <w:spacing w:line="256" w:lineRule="auto"/>
              <w:jc w:val="center"/>
              <w:rPr>
                <w:lang w:val="sr-Cyrl-CS"/>
              </w:rPr>
            </w:pPr>
            <w:r>
              <w:rPr>
                <w:sz w:val="22"/>
                <w:szCs w:val="22"/>
                <w:lang w:val="sr-Cyrl-CS"/>
              </w:rPr>
              <w:lastRenderedPageBreak/>
              <w:t>Звездан Вил</w:t>
            </w:r>
          </w:p>
          <w:p w14:paraId="5E18243A" w14:textId="77777777" w:rsidR="001B5A56" w:rsidRDefault="00000000">
            <w:pPr>
              <w:tabs>
                <w:tab w:val="left" w:pos="360"/>
              </w:tabs>
              <w:spacing w:line="256" w:lineRule="auto"/>
              <w:jc w:val="center"/>
              <w:rPr>
                <w:lang w:val="sr-Cyrl-CS"/>
              </w:rPr>
            </w:pPr>
            <w:r>
              <w:rPr>
                <w:sz w:val="22"/>
                <w:szCs w:val="22"/>
                <w:lang w:val="sr-Cyrl-CS"/>
              </w:rPr>
              <w:t xml:space="preserve"> ОС 7/2</w:t>
            </w:r>
          </w:p>
        </w:tc>
        <w:tc>
          <w:tcPr>
            <w:tcW w:w="1619" w:type="dxa"/>
            <w:tcBorders>
              <w:top w:val="single" w:sz="6" w:space="0" w:color="auto"/>
              <w:left w:val="single" w:sz="6" w:space="0" w:color="auto"/>
              <w:bottom w:val="single" w:sz="6" w:space="0" w:color="auto"/>
              <w:right w:val="single" w:sz="6" w:space="0" w:color="auto"/>
            </w:tcBorders>
            <w:vAlign w:val="center"/>
          </w:tcPr>
          <w:p w14:paraId="5F32B995" w14:textId="77777777" w:rsidR="001B5A56" w:rsidRDefault="00000000">
            <w:pPr>
              <w:spacing w:line="256" w:lineRule="auto"/>
              <w:jc w:val="center"/>
              <w:rPr>
                <w:lang w:val="sr-Cyrl-CS"/>
              </w:rPr>
            </w:pPr>
            <w:r>
              <w:rPr>
                <w:sz w:val="22"/>
                <w:szCs w:val="22"/>
                <w:lang w:val="sr-Cyrl-CS"/>
              </w:rPr>
              <w:t xml:space="preserve">Физика  </w:t>
            </w:r>
          </w:p>
        </w:tc>
        <w:tc>
          <w:tcPr>
            <w:tcW w:w="1418" w:type="dxa"/>
            <w:tcBorders>
              <w:top w:val="single" w:sz="6" w:space="0" w:color="auto"/>
              <w:left w:val="single" w:sz="6" w:space="0" w:color="auto"/>
              <w:bottom w:val="single" w:sz="6" w:space="0" w:color="auto"/>
              <w:right w:val="single" w:sz="6" w:space="0" w:color="auto"/>
            </w:tcBorders>
            <w:vAlign w:val="center"/>
          </w:tcPr>
          <w:p w14:paraId="38067447" w14:textId="77777777" w:rsidR="001B5A56" w:rsidRDefault="00000000">
            <w:pPr>
              <w:spacing w:line="256" w:lineRule="auto"/>
              <w:jc w:val="center"/>
              <w:rPr>
                <w:lang w:val="sr-Cyrl-CS"/>
              </w:rPr>
            </w:pPr>
            <w:r>
              <w:rPr>
                <w:sz w:val="22"/>
                <w:szCs w:val="22"/>
                <w:lang w:val="sr-Cyrl-CS"/>
              </w:rPr>
              <w:t>6-1,2,3,4</w:t>
            </w:r>
          </w:p>
          <w:p w14:paraId="6AA797E4" w14:textId="77777777" w:rsidR="001B5A56" w:rsidRDefault="00000000">
            <w:pPr>
              <w:spacing w:line="256" w:lineRule="auto"/>
              <w:jc w:val="center"/>
              <w:rPr>
                <w:lang w:val="sr-Cyrl-CS"/>
              </w:rPr>
            </w:pPr>
            <w:r>
              <w:rPr>
                <w:sz w:val="22"/>
                <w:szCs w:val="22"/>
                <w:lang w:val="sr-Cyrl-CS"/>
              </w:rPr>
              <w:t>7-1,2,3</w:t>
            </w:r>
          </w:p>
          <w:p w14:paraId="3A7AE656" w14:textId="77777777" w:rsidR="001B5A56" w:rsidRDefault="00000000">
            <w:pPr>
              <w:spacing w:line="256" w:lineRule="auto"/>
              <w:jc w:val="center"/>
              <w:rPr>
                <w:lang w:val="sr-Cyrl-CS"/>
              </w:rPr>
            </w:pPr>
            <w:r>
              <w:rPr>
                <w:sz w:val="22"/>
                <w:szCs w:val="22"/>
                <w:lang w:val="sr-Cyrl-CS"/>
              </w:rPr>
              <w:t>8-1,2,3,4</w:t>
            </w:r>
          </w:p>
          <w:p w14:paraId="17E34949" w14:textId="77777777" w:rsidR="001B5A56" w:rsidRDefault="001B5A56">
            <w:pPr>
              <w:spacing w:line="256" w:lineRule="auto"/>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057F3969" w14:textId="77777777" w:rsidR="001B5A56" w:rsidRDefault="00000000">
            <w:pPr>
              <w:spacing w:line="256" w:lineRule="auto"/>
              <w:jc w:val="center"/>
              <w:rPr>
                <w:lang w:val="ru-RU"/>
              </w:rPr>
            </w:pPr>
            <w:r>
              <w:rPr>
                <w:sz w:val="22"/>
                <w:szCs w:val="22"/>
                <w:lang w:val="sr-Cyrl-CS"/>
              </w:rPr>
              <w:t>22</w:t>
            </w:r>
          </w:p>
        </w:tc>
        <w:tc>
          <w:tcPr>
            <w:tcW w:w="2974" w:type="dxa"/>
            <w:tcBorders>
              <w:top w:val="single" w:sz="6" w:space="0" w:color="auto"/>
              <w:left w:val="single" w:sz="6" w:space="0" w:color="auto"/>
              <w:bottom w:val="single" w:sz="6" w:space="0" w:color="auto"/>
              <w:right w:val="single" w:sz="6" w:space="0" w:color="auto"/>
            </w:tcBorders>
            <w:vAlign w:val="center"/>
          </w:tcPr>
          <w:p w14:paraId="7CCA13FC" w14:textId="77777777" w:rsidR="001B5A56" w:rsidRDefault="00000000">
            <w:pPr>
              <w:spacing w:line="256" w:lineRule="auto"/>
              <w:jc w:val="center"/>
              <w:rPr>
                <w:sz w:val="22"/>
                <w:szCs w:val="22"/>
                <w:lang w:val="sr-Cyrl-CS"/>
              </w:rPr>
            </w:pPr>
            <w:r>
              <w:rPr>
                <w:sz w:val="22"/>
                <w:szCs w:val="22"/>
                <w:lang w:val="sr-Cyrl-CS"/>
              </w:rPr>
              <w:t>Тим за међупредметне компетенције и предузетништво</w:t>
            </w:r>
          </w:p>
          <w:p w14:paraId="6F6D9624" w14:textId="77777777" w:rsidR="001B5A56" w:rsidRDefault="00000000">
            <w:pPr>
              <w:spacing w:line="256" w:lineRule="auto"/>
              <w:jc w:val="center"/>
              <w:rPr>
                <w:lang w:val="sr-Cyrl-CS"/>
              </w:rPr>
            </w:pPr>
            <w:r>
              <w:rPr>
                <w:sz w:val="22"/>
                <w:szCs w:val="22"/>
                <w:lang w:val="sr-Cyrl-CS"/>
              </w:rPr>
              <w:t>Комисија за преглед педагошке документације</w:t>
            </w:r>
          </w:p>
          <w:p w14:paraId="5A25DCFC" w14:textId="77777777" w:rsidR="001B5A56" w:rsidRDefault="00000000">
            <w:pPr>
              <w:spacing w:line="256" w:lineRule="auto"/>
              <w:jc w:val="center"/>
              <w:rPr>
                <w:lang w:val="sr-Cyrl-CS"/>
              </w:rPr>
            </w:pPr>
            <w:r>
              <w:rPr>
                <w:sz w:val="22"/>
                <w:szCs w:val="22"/>
                <w:lang w:val="sr-Cyrl-CS"/>
              </w:rPr>
              <w:t>Стручни актив за развојно планирање</w:t>
            </w:r>
          </w:p>
          <w:p w14:paraId="799B9DC3" w14:textId="77777777" w:rsidR="001B5A56" w:rsidRDefault="00000000">
            <w:pPr>
              <w:spacing w:line="256" w:lineRule="auto"/>
              <w:jc w:val="center"/>
            </w:pPr>
            <w:r>
              <w:rPr>
                <w:sz w:val="22"/>
                <w:szCs w:val="22"/>
                <w:lang w:val="sr-Cyrl-CS"/>
              </w:rPr>
              <w:t>Члан Тима за ИОП</w:t>
            </w:r>
          </w:p>
        </w:tc>
      </w:tr>
      <w:tr w:rsidR="001B5A56" w14:paraId="755EA3E5"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400F0504" w14:textId="77777777" w:rsidR="001B5A56" w:rsidRDefault="00000000">
            <w:pPr>
              <w:tabs>
                <w:tab w:val="left" w:pos="360"/>
              </w:tabs>
              <w:spacing w:line="256" w:lineRule="auto"/>
              <w:jc w:val="center"/>
              <w:rPr>
                <w:lang w:val="sr-Cyrl-CS"/>
              </w:rPr>
            </w:pPr>
            <w:r>
              <w:rPr>
                <w:sz w:val="22"/>
                <w:szCs w:val="22"/>
                <w:lang w:val="sr-Cyrl-CS"/>
              </w:rPr>
              <w:t xml:space="preserve">Жаклина Милинковић </w:t>
            </w:r>
          </w:p>
          <w:p w14:paraId="1B40396E" w14:textId="77777777" w:rsidR="001B5A56" w:rsidRDefault="00000000">
            <w:pPr>
              <w:tabs>
                <w:tab w:val="left" w:pos="360"/>
              </w:tabs>
              <w:spacing w:line="256" w:lineRule="auto"/>
              <w:jc w:val="center"/>
              <w:rPr>
                <w:sz w:val="22"/>
                <w:szCs w:val="22"/>
                <w:lang w:val="sr-Cyrl-CS"/>
              </w:rPr>
            </w:pPr>
            <w:r>
              <w:rPr>
                <w:sz w:val="22"/>
                <w:szCs w:val="22"/>
                <w:lang w:val="sr-Cyrl-CS"/>
              </w:rPr>
              <w:t>ОС 5-3</w:t>
            </w:r>
          </w:p>
          <w:p w14:paraId="09E7F5AC" w14:textId="77777777" w:rsidR="001B5A56" w:rsidRDefault="001B5A56">
            <w:pPr>
              <w:tabs>
                <w:tab w:val="left" w:pos="360"/>
              </w:tabs>
              <w:spacing w:line="256" w:lineRule="auto"/>
              <w:jc w:val="center"/>
              <w:rPr>
                <w:sz w:val="22"/>
                <w:szCs w:val="22"/>
                <w:lang w:val="sr-Cyrl-CS"/>
              </w:rPr>
            </w:pPr>
          </w:p>
          <w:p w14:paraId="22C8909E" w14:textId="77777777" w:rsidR="001B5A56" w:rsidRDefault="001B5A56">
            <w:pPr>
              <w:tabs>
                <w:tab w:val="left" w:pos="360"/>
              </w:tabs>
              <w:spacing w:line="256" w:lineRule="auto"/>
              <w:jc w:val="center"/>
              <w:rPr>
                <w:sz w:val="22"/>
                <w:szCs w:val="22"/>
                <w:lang w:val="sr-Cyrl-CS"/>
              </w:rPr>
            </w:pPr>
          </w:p>
          <w:p w14:paraId="0360BBAB" w14:textId="77777777" w:rsidR="001B5A56" w:rsidRDefault="001B5A56">
            <w:pPr>
              <w:spacing w:line="256" w:lineRule="auto"/>
              <w:rPr>
                <w:sz w:val="22"/>
                <w:szCs w:val="22"/>
                <w:lang w:val="sr-Cyrl-CS"/>
              </w:rPr>
            </w:pPr>
          </w:p>
          <w:p w14:paraId="310C406D" w14:textId="77777777" w:rsidR="001B5A56" w:rsidRDefault="001B5A56">
            <w:pPr>
              <w:spacing w:line="256" w:lineRule="auto"/>
              <w:rPr>
                <w:sz w:val="22"/>
                <w:szCs w:val="22"/>
                <w:lang w:val="sr-Cyrl-CS"/>
              </w:rPr>
            </w:pPr>
          </w:p>
          <w:p w14:paraId="3E105D01" w14:textId="77777777" w:rsidR="001B5A56" w:rsidRDefault="001B5A56">
            <w:pPr>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14CCCD2D" w14:textId="77777777" w:rsidR="001B5A56" w:rsidRDefault="00000000">
            <w:pPr>
              <w:spacing w:line="256" w:lineRule="auto"/>
              <w:jc w:val="center"/>
              <w:rPr>
                <w:lang w:val="sr-Cyrl-CS"/>
              </w:rPr>
            </w:pPr>
            <w:r>
              <w:rPr>
                <w:sz w:val="22"/>
                <w:szCs w:val="22"/>
                <w:lang w:val="sr-Cyrl-CS"/>
              </w:rPr>
              <w:t>Техника и технологија</w:t>
            </w:r>
          </w:p>
          <w:p w14:paraId="0FE7FAB6" w14:textId="77777777" w:rsidR="001B5A56" w:rsidRDefault="001B5A56">
            <w:pPr>
              <w:spacing w:line="256" w:lineRule="auto"/>
              <w:jc w:val="center"/>
              <w:rPr>
                <w:lang w:val="sr-Cyrl-CS"/>
              </w:rPr>
            </w:pPr>
          </w:p>
          <w:p w14:paraId="5189D6E8" w14:textId="77777777" w:rsidR="001B5A56" w:rsidRDefault="001B5A56">
            <w:pPr>
              <w:spacing w:line="256" w:lineRule="auto"/>
              <w:rPr>
                <w:lang w:val="sr-Cyrl-CS"/>
              </w:rPr>
            </w:pPr>
          </w:p>
          <w:p w14:paraId="3006645D" w14:textId="77777777" w:rsidR="001B5A56" w:rsidRDefault="001B5A56">
            <w:pPr>
              <w:spacing w:line="256" w:lineRule="auto"/>
              <w:rPr>
                <w:lang w:val="sr-Cyrl-CS"/>
              </w:rPr>
            </w:pPr>
          </w:p>
          <w:p w14:paraId="004514B6" w14:textId="77777777" w:rsidR="001B5A56" w:rsidRDefault="001B5A56">
            <w:pPr>
              <w:spacing w:line="256" w:lineRule="auto"/>
              <w:rPr>
                <w:lang w:val="sr-Cyrl-CS"/>
              </w:rPr>
            </w:pPr>
          </w:p>
          <w:p w14:paraId="7538442F" w14:textId="77777777" w:rsidR="001B5A56" w:rsidRDefault="001B5A56">
            <w:pPr>
              <w:spacing w:line="256" w:lineRule="auto"/>
              <w:rPr>
                <w:lang w:val="sr-Cyrl-CS"/>
              </w:rPr>
            </w:pPr>
          </w:p>
          <w:p w14:paraId="0A9CB684" w14:textId="77777777" w:rsidR="001B5A56" w:rsidRDefault="001B5A56">
            <w:pPr>
              <w:spacing w:line="256" w:lineRule="auto"/>
              <w:rPr>
                <w:lang w:val="sr-Cyrl-CS"/>
              </w:rPr>
            </w:pPr>
          </w:p>
          <w:p w14:paraId="391295FC" w14:textId="77777777" w:rsidR="001B5A56" w:rsidRDefault="00000000">
            <w:pPr>
              <w:spacing w:line="256" w:lineRule="auto"/>
              <w:jc w:val="center"/>
              <w:rPr>
                <w:lang w:val="sr-Cyrl-CS"/>
              </w:rPr>
            </w:pPr>
            <w:r>
              <w:rPr>
                <w:sz w:val="22"/>
                <w:szCs w:val="22"/>
                <w:lang w:val="sr-Cyrl-CS"/>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1910A896" w14:textId="77777777" w:rsidR="001B5A56" w:rsidRDefault="00000000">
            <w:pPr>
              <w:spacing w:line="256" w:lineRule="auto"/>
              <w:jc w:val="center"/>
              <w:rPr>
                <w:lang w:val="sr-Cyrl-CS"/>
              </w:rPr>
            </w:pPr>
            <w:r>
              <w:rPr>
                <w:sz w:val="22"/>
                <w:szCs w:val="22"/>
                <w:lang w:val="sr-Cyrl-CS"/>
              </w:rPr>
              <w:t>5/1 (Б)</w:t>
            </w:r>
          </w:p>
          <w:p w14:paraId="2F203346" w14:textId="77777777" w:rsidR="001B5A56" w:rsidRDefault="00000000">
            <w:pPr>
              <w:spacing w:line="256" w:lineRule="auto"/>
              <w:jc w:val="center"/>
              <w:rPr>
                <w:lang w:val="sr-Cyrl-CS"/>
              </w:rPr>
            </w:pPr>
            <w:r>
              <w:rPr>
                <w:sz w:val="22"/>
                <w:szCs w:val="22"/>
                <w:lang w:val="sr-Cyrl-CS"/>
              </w:rPr>
              <w:t>5/2 ( Б)</w:t>
            </w:r>
          </w:p>
          <w:p w14:paraId="015BC16D" w14:textId="77777777" w:rsidR="001B5A56" w:rsidRDefault="00000000">
            <w:pPr>
              <w:spacing w:line="256" w:lineRule="auto"/>
              <w:jc w:val="center"/>
              <w:rPr>
                <w:sz w:val="22"/>
                <w:szCs w:val="22"/>
                <w:lang w:val="sr-Cyrl-CS"/>
              </w:rPr>
            </w:pPr>
            <w:r>
              <w:rPr>
                <w:sz w:val="22"/>
                <w:szCs w:val="22"/>
                <w:lang w:val="sr-Cyrl-CS"/>
              </w:rPr>
              <w:t>5/3 ( Б)</w:t>
            </w:r>
          </w:p>
          <w:p w14:paraId="38182088" w14:textId="77777777" w:rsidR="001B5A56" w:rsidRDefault="00000000">
            <w:pPr>
              <w:spacing w:line="256" w:lineRule="auto"/>
              <w:jc w:val="center"/>
              <w:rPr>
                <w:lang w:val="sr-Cyrl-CS"/>
              </w:rPr>
            </w:pPr>
            <w:r>
              <w:rPr>
                <w:sz w:val="22"/>
                <w:szCs w:val="22"/>
                <w:lang w:val="sr-Cyrl-CS"/>
              </w:rPr>
              <w:t>5/4 (Б)</w:t>
            </w:r>
          </w:p>
          <w:p w14:paraId="10A4C226" w14:textId="77777777" w:rsidR="001B5A56" w:rsidRDefault="00000000">
            <w:pPr>
              <w:spacing w:line="256" w:lineRule="auto"/>
              <w:jc w:val="center"/>
              <w:rPr>
                <w:lang w:val="sr-Cyrl-CS"/>
              </w:rPr>
            </w:pPr>
            <w:r>
              <w:rPr>
                <w:sz w:val="22"/>
                <w:szCs w:val="22"/>
                <w:lang w:val="sr-Cyrl-CS"/>
              </w:rPr>
              <w:t>6/2 (Б),</w:t>
            </w:r>
          </w:p>
          <w:p w14:paraId="1BB8E859" w14:textId="77777777" w:rsidR="001B5A56" w:rsidRDefault="00000000">
            <w:pPr>
              <w:spacing w:line="256" w:lineRule="auto"/>
              <w:jc w:val="center"/>
            </w:pPr>
            <w:r>
              <w:rPr>
                <w:sz w:val="22"/>
                <w:szCs w:val="22"/>
                <w:lang w:val="sr-Cyrl-CS"/>
              </w:rPr>
              <w:t>6/3  (Б)</w:t>
            </w:r>
          </w:p>
          <w:p w14:paraId="1FB66F2F" w14:textId="77777777" w:rsidR="001B5A56" w:rsidRDefault="00000000">
            <w:pPr>
              <w:spacing w:line="256" w:lineRule="auto"/>
              <w:jc w:val="center"/>
              <w:rPr>
                <w:lang w:val="sr-Cyrl-CS"/>
              </w:rPr>
            </w:pPr>
            <w:r>
              <w:rPr>
                <w:sz w:val="22"/>
                <w:szCs w:val="22"/>
              </w:rPr>
              <w:t>6/4 (Б)</w:t>
            </w:r>
          </w:p>
          <w:p w14:paraId="34D4112D" w14:textId="77777777" w:rsidR="001B5A56" w:rsidRDefault="00000000">
            <w:pPr>
              <w:spacing w:line="256" w:lineRule="auto"/>
              <w:jc w:val="center"/>
              <w:rPr>
                <w:lang w:val="sr-Cyrl-CS"/>
              </w:rPr>
            </w:pPr>
            <w:r>
              <w:rPr>
                <w:sz w:val="22"/>
                <w:szCs w:val="22"/>
                <w:lang w:val="sr-Cyrl-CS"/>
              </w:rPr>
              <w:t>7/3 (Б)</w:t>
            </w:r>
          </w:p>
          <w:p w14:paraId="46A3C08B" w14:textId="77777777" w:rsidR="001B5A56" w:rsidRDefault="00000000">
            <w:pPr>
              <w:spacing w:line="256" w:lineRule="auto"/>
              <w:jc w:val="center"/>
              <w:rPr>
                <w:lang w:val="sr-Cyrl-CS"/>
              </w:rPr>
            </w:pPr>
            <w:r>
              <w:rPr>
                <w:sz w:val="22"/>
                <w:szCs w:val="22"/>
                <w:lang w:val="sr-Cyrl-CS"/>
              </w:rPr>
              <w:t xml:space="preserve">8/1 (А) </w:t>
            </w:r>
          </w:p>
          <w:p w14:paraId="131E5C21" w14:textId="77777777" w:rsidR="001B5A56" w:rsidRDefault="00000000">
            <w:pPr>
              <w:spacing w:line="256" w:lineRule="auto"/>
              <w:jc w:val="center"/>
              <w:rPr>
                <w:sz w:val="22"/>
                <w:szCs w:val="22"/>
                <w:lang w:val="sr-Cyrl-CS"/>
              </w:rPr>
            </w:pPr>
            <w:r>
              <w:rPr>
                <w:sz w:val="22"/>
                <w:szCs w:val="22"/>
                <w:lang w:val="sr-Cyrl-CS"/>
              </w:rPr>
              <w:t>8-3 (Б)</w:t>
            </w:r>
          </w:p>
          <w:p w14:paraId="0EC12A58" w14:textId="77777777" w:rsidR="001B5A56" w:rsidRDefault="001B5A56">
            <w:pPr>
              <w:spacing w:line="256" w:lineRule="auto"/>
              <w:jc w:val="center"/>
              <w:rPr>
                <w:sz w:val="22"/>
                <w:szCs w:val="22"/>
                <w:lang w:val="sr-Cyrl-CS"/>
              </w:rPr>
            </w:pPr>
          </w:p>
          <w:p w14:paraId="238228F8" w14:textId="77777777" w:rsidR="001B5A56" w:rsidRDefault="00000000">
            <w:pPr>
              <w:spacing w:line="256" w:lineRule="auto"/>
              <w:jc w:val="center"/>
              <w:rPr>
                <w:sz w:val="22"/>
                <w:szCs w:val="22"/>
                <w:lang w:val="sr-Cyrl-CS"/>
              </w:rPr>
            </w:pPr>
            <w:r>
              <w:rPr>
                <w:sz w:val="22"/>
                <w:szCs w:val="22"/>
                <w:lang w:val="sr-Cyrl-CS"/>
              </w:rPr>
              <w:t>8/1+2+3</w:t>
            </w:r>
          </w:p>
          <w:p w14:paraId="536A7202" w14:textId="77777777" w:rsidR="001B5A56" w:rsidRDefault="001B5A56">
            <w:pPr>
              <w:spacing w:line="256" w:lineRule="auto"/>
              <w:jc w:val="center"/>
              <w:rPr>
                <w:sz w:val="22"/>
                <w:szCs w:val="22"/>
                <w:lang w:val="sr-Cyrl-CS"/>
              </w:rPr>
            </w:pPr>
          </w:p>
          <w:p w14:paraId="35A48E3E"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04F1C05C" w14:textId="77777777" w:rsidR="001B5A56" w:rsidRDefault="00000000">
            <w:pPr>
              <w:spacing w:line="256" w:lineRule="auto"/>
              <w:jc w:val="center"/>
              <w:rPr>
                <w:lang w:val="sr-Cyrl-CS"/>
              </w:rPr>
            </w:pPr>
            <w:r>
              <w:rPr>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14:paraId="496D491C" w14:textId="77777777" w:rsidR="001B5A56" w:rsidRDefault="00000000">
            <w:pPr>
              <w:spacing w:line="256" w:lineRule="auto"/>
              <w:jc w:val="center"/>
              <w:rPr>
                <w:lang w:val="sr-Cyrl-CS"/>
              </w:rPr>
            </w:pPr>
            <w:r>
              <w:rPr>
                <w:sz w:val="22"/>
                <w:szCs w:val="22"/>
                <w:lang w:val="sr-Cyrl-CS"/>
              </w:rPr>
              <w:t>Техничка  секција</w:t>
            </w:r>
          </w:p>
          <w:p w14:paraId="009AA027" w14:textId="77777777" w:rsidR="001B5A56" w:rsidRDefault="00000000">
            <w:pPr>
              <w:spacing w:line="256" w:lineRule="auto"/>
              <w:jc w:val="center"/>
              <w:rPr>
                <w:lang w:val="sr-Cyrl-CS"/>
              </w:rPr>
            </w:pPr>
            <w:r>
              <w:rPr>
                <w:sz w:val="22"/>
                <w:szCs w:val="22"/>
                <w:lang w:val="sr-Cyrl-CS"/>
              </w:rPr>
              <w:t>Тим за развој школских програма</w:t>
            </w:r>
          </w:p>
          <w:p w14:paraId="46FE97A3" w14:textId="77777777" w:rsidR="001B5A56" w:rsidRDefault="001B5A56">
            <w:pPr>
              <w:spacing w:line="256" w:lineRule="auto"/>
              <w:jc w:val="center"/>
              <w:rPr>
                <w:lang w:val="sr-Cyrl-CS"/>
              </w:rPr>
            </w:pPr>
          </w:p>
          <w:p w14:paraId="300C2D25" w14:textId="77777777" w:rsidR="001B5A56" w:rsidRDefault="00000000">
            <w:pPr>
              <w:spacing w:line="256" w:lineRule="auto"/>
              <w:jc w:val="center"/>
              <w:rPr>
                <w:lang w:val="sr-Cyrl-CS"/>
              </w:rPr>
            </w:pPr>
            <w:r>
              <w:rPr>
                <w:sz w:val="22"/>
                <w:szCs w:val="22"/>
                <w:lang w:val="sr-Cyrl-CS"/>
              </w:rPr>
              <w:t>СНА-Домаћинство</w:t>
            </w:r>
          </w:p>
          <w:p w14:paraId="5E2CBD14" w14:textId="77777777" w:rsidR="001B5A56" w:rsidRDefault="001B5A56">
            <w:pPr>
              <w:spacing w:line="256" w:lineRule="auto"/>
              <w:jc w:val="center"/>
              <w:rPr>
                <w:lang w:val="sr-Cyrl-CS"/>
              </w:rPr>
            </w:pPr>
          </w:p>
        </w:tc>
      </w:tr>
      <w:tr w:rsidR="001B5A56" w14:paraId="35F18055" w14:textId="77777777">
        <w:trPr>
          <w:cantSplit/>
          <w:trHeight w:val="1238"/>
          <w:jc w:val="center"/>
        </w:trPr>
        <w:tc>
          <w:tcPr>
            <w:tcW w:w="2600" w:type="dxa"/>
            <w:tcBorders>
              <w:top w:val="single" w:sz="6" w:space="0" w:color="auto"/>
              <w:left w:val="single" w:sz="6" w:space="0" w:color="auto"/>
              <w:bottom w:val="single" w:sz="6" w:space="0" w:color="auto"/>
              <w:right w:val="single" w:sz="6" w:space="0" w:color="auto"/>
            </w:tcBorders>
            <w:vAlign w:val="center"/>
          </w:tcPr>
          <w:p w14:paraId="4AC27D27" w14:textId="77777777" w:rsidR="001B5A56" w:rsidRDefault="00000000">
            <w:pPr>
              <w:tabs>
                <w:tab w:val="left" w:pos="360"/>
              </w:tabs>
              <w:spacing w:line="256" w:lineRule="auto"/>
              <w:jc w:val="center"/>
              <w:rPr>
                <w:lang w:val="sr-Cyrl-CS"/>
              </w:rPr>
            </w:pPr>
            <w:r>
              <w:rPr>
                <w:sz w:val="22"/>
                <w:szCs w:val="22"/>
                <w:lang w:val="sr-Cyrl-CS"/>
              </w:rPr>
              <w:t>Терзић Милан</w:t>
            </w:r>
          </w:p>
          <w:p w14:paraId="22482FD7"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46600972" w14:textId="77777777" w:rsidR="001B5A56" w:rsidRDefault="00000000">
            <w:pPr>
              <w:spacing w:line="256" w:lineRule="auto"/>
              <w:jc w:val="center"/>
              <w:rPr>
                <w:sz w:val="22"/>
                <w:szCs w:val="22"/>
                <w:lang w:val="sr-Cyrl-CS"/>
              </w:rPr>
            </w:pPr>
            <w:r>
              <w:rPr>
                <w:sz w:val="22"/>
                <w:szCs w:val="22"/>
                <w:lang w:val="sr-Cyrl-CS"/>
              </w:rPr>
              <w:t>Техника и технологија</w:t>
            </w:r>
          </w:p>
          <w:p w14:paraId="6D57390C" w14:textId="77777777" w:rsidR="001B5A56" w:rsidRDefault="001B5A56">
            <w:pPr>
              <w:spacing w:line="256" w:lineRule="auto"/>
              <w:jc w:val="center"/>
              <w:rPr>
                <w:sz w:val="22"/>
                <w:szCs w:val="22"/>
                <w:lang w:val="sr-Cyrl-CS"/>
              </w:rPr>
            </w:pPr>
          </w:p>
          <w:p w14:paraId="46346B02" w14:textId="77777777" w:rsidR="001B5A56" w:rsidRDefault="001B5A56">
            <w:pPr>
              <w:spacing w:line="256" w:lineRule="auto"/>
              <w:jc w:val="center"/>
              <w:rPr>
                <w:sz w:val="22"/>
                <w:szCs w:val="22"/>
                <w:lang w:val="sr-Cyrl-CS"/>
              </w:rPr>
            </w:pPr>
          </w:p>
          <w:p w14:paraId="63FA0A0F" w14:textId="77777777" w:rsidR="001B5A56" w:rsidRDefault="001B5A56">
            <w:pPr>
              <w:spacing w:line="256" w:lineRule="auto"/>
              <w:jc w:val="center"/>
              <w:rPr>
                <w:sz w:val="22"/>
                <w:szCs w:val="22"/>
                <w:lang w:val="sr-Cyrl-CS"/>
              </w:rPr>
            </w:pPr>
          </w:p>
          <w:p w14:paraId="0A60D597" w14:textId="77777777" w:rsidR="001B5A56" w:rsidRDefault="001B5A56">
            <w:pPr>
              <w:spacing w:line="256" w:lineRule="auto"/>
              <w:jc w:val="center"/>
              <w:rPr>
                <w:sz w:val="22"/>
                <w:szCs w:val="22"/>
                <w:lang w:val="sr-Cyrl-CS"/>
              </w:rPr>
            </w:pPr>
          </w:p>
          <w:p w14:paraId="3FEECA29" w14:textId="77777777" w:rsidR="001B5A56" w:rsidRDefault="001B5A56">
            <w:pPr>
              <w:spacing w:line="256" w:lineRule="auto"/>
              <w:jc w:val="center"/>
              <w:rPr>
                <w:sz w:val="22"/>
                <w:szCs w:val="22"/>
                <w:lang w:val="sr-Cyrl-CS"/>
              </w:rPr>
            </w:pPr>
          </w:p>
          <w:p w14:paraId="46CE6B99" w14:textId="77777777" w:rsidR="001B5A56" w:rsidRDefault="001B5A56">
            <w:pPr>
              <w:spacing w:line="256" w:lineRule="auto"/>
              <w:jc w:val="center"/>
              <w:rPr>
                <w:sz w:val="22"/>
                <w:szCs w:val="22"/>
                <w:lang w:val="sr-Cyrl-CS"/>
              </w:rPr>
            </w:pPr>
          </w:p>
          <w:p w14:paraId="7802AB37" w14:textId="77777777" w:rsidR="001B5A56" w:rsidRDefault="001B5A56">
            <w:pPr>
              <w:spacing w:line="256" w:lineRule="auto"/>
              <w:jc w:val="center"/>
              <w:rPr>
                <w:sz w:val="22"/>
                <w:szCs w:val="22"/>
                <w:lang w:val="sr-Cyrl-CS"/>
              </w:rPr>
            </w:pPr>
          </w:p>
          <w:p w14:paraId="196F46A2" w14:textId="77777777" w:rsidR="001B5A56" w:rsidRDefault="00000000">
            <w:pPr>
              <w:spacing w:line="256" w:lineRule="auto"/>
              <w:jc w:val="center"/>
            </w:pPr>
            <w:r>
              <w:rPr>
                <w:sz w:val="22"/>
                <w:szCs w:val="22"/>
                <w:lang w:val="sr-Cyrl-CS"/>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5CF56CD2" w14:textId="77777777" w:rsidR="001B5A56" w:rsidRDefault="00000000">
            <w:pPr>
              <w:spacing w:line="256" w:lineRule="auto"/>
              <w:jc w:val="center"/>
              <w:rPr>
                <w:lang w:val="sr-Cyrl-CS"/>
              </w:rPr>
            </w:pPr>
            <w:r>
              <w:rPr>
                <w:sz w:val="22"/>
                <w:szCs w:val="22"/>
                <w:lang w:val="sr-Cyrl-CS"/>
              </w:rPr>
              <w:t>5/1 (А)</w:t>
            </w:r>
          </w:p>
          <w:p w14:paraId="4E5CA86D" w14:textId="77777777" w:rsidR="001B5A56" w:rsidRDefault="00000000">
            <w:pPr>
              <w:spacing w:line="256" w:lineRule="auto"/>
              <w:jc w:val="center"/>
              <w:rPr>
                <w:lang w:val="sr-Cyrl-CS"/>
              </w:rPr>
            </w:pPr>
            <w:r>
              <w:rPr>
                <w:sz w:val="22"/>
                <w:szCs w:val="22"/>
                <w:lang w:val="sr-Cyrl-CS"/>
              </w:rPr>
              <w:t>5/4 (А )</w:t>
            </w:r>
          </w:p>
          <w:p w14:paraId="53B64C44" w14:textId="77777777" w:rsidR="001B5A56" w:rsidRDefault="00000000">
            <w:pPr>
              <w:spacing w:line="256" w:lineRule="auto"/>
              <w:jc w:val="center"/>
              <w:rPr>
                <w:lang w:val="sr-Cyrl-CS"/>
              </w:rPr>
            </w:pPr>
            <w:r>
              <w:rPr>
                <w:sz w:val="22"/>
                <w:szCs w:val="22"/>
                <w:lang w:val="sr-Cyrl-CS"/>
              </w:rPr>
              <w:t>6/1 (А)</w:t>
            </w:r>
          </w:p>
          <w:p w14:paraId="1398B169" w14:textId="77777777" w:rsidR="001B5A56" w:rsidRDefault="00000000">
            <w:pPr>
              <w:spacing w:line="256" w:lineRule="auto"/>
              <w:jc w:val="center"/>
              <w:rPr>
                <w:sz w:val="22"/>
                <w:szCs w:val="22"/>
                <w:lang w:val="sr-Cyrl-CS"/>
              </w:rPr>
            </w:pPr>
            <w:r>
              <w:rPr>
                <w:sz w:val="22"/>
                <w:szCs w:val="22"/>
                <w:lang w:val="sr-Cyrl-CS"/>
              </w:rPr>
              <w:t xml:space="preserve">6/2 (А) </w:t>
            </w:r>
          </w:p>
          <w:p w14:paraId="63DAC16A" w14:textId="77777777" w:rsidR="001B5A56" w:rsidRDefault="00000000">
            <w:pPr>
              <w:spacing w:line="256" w:lineRule="auto"/>
              <w:jc w:val="center"/>
              <w:rPr>
                <w:lang w:val="sr-Cyrl-CS"/>
              </w:rPr>
            </w:pPr>
            <w:r>
              <w:rPr>
                <w:sz w:val="22"/>
                <w:szCs w:val="22"/>
                <w:lang w:val="sr-Cyrl-CS"/>
              </w:rPr>
              <w:t>6/3 (А)</w:t>
            </w:r>
          </w:p>
          <w:p w14:paraId="5A3AE928" w14:textId="77777777" w:rsidR="001B5A56" w:rsidRDefault="00000000">
            <w:pPr>
              <w:spacing w:line="256" w:lineRule="auto"/>
              <w:jc w:val="center"/>
              <w:rPr>
                <w:lang w:val="sr-Cyrl-CS"/>
              </w:rPr>
            </w:pPr>
            <w:r>
              <w:rPr>
                <w:sz w:val="22"/>
                <w:szCs w:val="22"/>
                <w:lang w:val="sr-Cyrl-CS"/>
              </w:rPr>
              <w:t>7/1(А)</w:t>
            </w:r>
          </w:p>
          <w:p w14:paraId="210F81B8" w14:textId="77777777" w:rsidR="001B5A56" w:rsidRDefault="00000000">
            <w:pPr>
              <w:spacing w:line="256" w:lineRule="auto"/>
              <w:jc w:val="center"/>
              <w:rPr>
                <w:sz w:val="22"/>
                <w:szCs w:val="22"/>
                <w:lang w:val="sr-Cyrl-CS"/>
              </w:rPr>
            </w:pPr>
            <w:r>
              <w:rPr>
                <w:sz w:val="22"/>
                <w:szCs w:val="22"/>
                <w:lang w:val="sr-Cyrl-CS"/>
              </w:rPr>
              <w:t>7/2 (А)</w:t>
            </w:r>
          </w:p>
          <w:p w14:paraId="6AF02FAE" w14:textId="77777777" w:rsidR="001B5A56" w:rsidRDefault="00000000">
            <w:pPr>
              <w:spacing w:line="256" w:lineRule="auto"/>
              <w:jc w:val="center"/>
              <w:rPr>
                <w:lang w:val="sr-Cyrl-CS"/>
              </w:rPr>
            </w:pPr>
            <w:r>
              <w:rPr>
                <w:sz w:val="22"/>
                <w:szCs w:val="22"/>
                <w:lang w:val="sr-Cyrl-CS"/>
              </w:rPr>
              <w:t>8/2 (А)</w:t>
            </w:r>
          </w:p>
          <w:p w14:paraId="1B621D20" w14:textId="77777777" w:rsidR="001B5A56" w:rsidRDefault="00000000">
            <w:pPr>
              <w:spacing w:line="256" w:lineRule="auto"/>
              <w:jc w:val="center"/>
              <w:rPr>
                <w:lang w:val="sr-Cyrl-CS"/>
              </w:rPr>
            </w:pPr>
            <w:r>
              <w:rPr>
                <w:sz w:val="22"/>
                <w:szCs w:val="22"/>
                <w:lang w:val="sr-Cyrl-CS"/>
              </w:rPr>
              <w:t>8/3 (А)</w:t>
            </w:r>
          </w:p>
          <w:p w14:paraId="1E04124B" w14:textId="77777777" w:rsidR="001B5A56" w:rsidRDefault="00000000">
            <w:pPr>
              <w:spacing w:line="256" w:lineRule="auto"/>
              <w:jc w:val="center"/>
              <w:rPr>
                <w:sz w:val="22"/>
                <w:szCs w:val="22"/>
                <w:lang w:val="sr-Cyrl-CS"/>
              </w:rPr>
            </w:pPr>
            <w:r>
              <w:rPr>
                <w:sz w:val="22"/>
                <w:szCs w:val="22"/>
                <w:lang w:val="sr-Cyrl-CS"/>
              </w:rPr>
              <w:t>8/4 (Б)</w:t>
            </w:r>
          </w:p>
          <w:p w14:paraId="1D3E8D88" w14:textId="77777777" w:rsidR="001B5A56" w:rsidRDefault="001B5A56">
            <w:pPr>
              <w:spacing w:line="256" w:lineRule="auto"/>
              <w:jc w:val="center"/>
              <w:rPr>
                <w:sz w:val="22"/>
                <w:szCs w:val="22"/>
                <w:lang w:val="sr-Cyrl-CS"/>
              </w:rPr>
            </w:pPr>
          </w:p>
          <w:p w14:paraId="03C85C6C" w14:textId="77777777" w:rsidR="001B5A56" w:rsidRDefault="001B5A56">
            <w:pPr>
              <w:spacing w:line="256" w:lineRule="auto"/>
              <w:jc w:val="center"/>
              <w:rPr>
                <w:sz w:val="22"/>
                <w:szCs w:val="22"/>
                <w:lang w:val="sr-Cyrl-CS"/>
              </w:rPr>
            </w:pPr>
          </w:p>
          <w:p w14:paraId="388E4FAF" w14:textId="77777777" w:rsidR="001B5A56" w:rsidRDefault="00000000">
            <w:pPr>
              <w:spacing w:line="256" w:lineRule="auto"/>
              <w:jc w:val="center"/>
              <w:rPr>
                <w:sz w:val="22"/>
                <w:szCs w:val="22"/>
                <w:lang w:val="sr-Cyrl-CS"/>
              </w:rPr>
            </w:pPr>
            <w:r>
              <w:rPr>
                <w:sz w:val="22"/>
                <w:szCs w:val="22"/>
                <w:lang w:val="sr-Cyrl-CS"/>
              </w:rPr>
              <w:t>7/1</w:t>
            </w:r>
          </w:p>
          <w:p w14:paraId="4693CC1C" w14:textId="77777777" w:rsidR="001B5A56" w:rsidRDefault="001B5A56">
            <w:pPr>
              <w:spacing w:line="256" w:lineRule="auto"/>
              <w:jc w:val="center"/>
              <w:rPr>
                <w:sz w:val="22"/>
                <w:szCs w:val="22"/>
                <w:lang w:val="sr-Cyrl-CS"/>
              </w:rPr>
            </w:pPr>
          </w:p>
          <w:p w14:paraId="2F0A185A"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315507CB" w14:textId="77777777" w:rsidR="001B5A56" w:rsidRDefault="00000000">
            <w:pPr>
              <w:spacing w:line="256" w:lineRule="auto"/>
              <w:jc w:val="center"/>
              <w:rPr>
                <w:lang w:val="sr-Cyrl-CS"/>
              </w:rPr>
            </w:pPr>
            <w:r>
              <w:rPr>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14:paraId="2618BB15" w14:textId="77777777" w:rsidR="001B5A56" w:rsidRDefault="00000000">
            <w:pPr>
              <w:spacing w:line="256" w:lineRule="auto"/>
              <w:jc w:val="center"/>
              <w:rPr>
                <w:lang w:val="sr-Cyrl-CS"/>
              </w:rPr>
            </w:pPr>
            <w:r>
              <w:rPr>
                <w:sz w:val="22"/>
                <w:szCs w:val="22"/>
                <w:lang w:val="sr-Cyrl-CS"/>
              </w:rPr>
              <w:t>Саобраћајна секција старијих разреда</w:t>
            </w:r>
          </w:p>
          <w:p w14:paraId="1DCDE148" w14:textId="77777777" w:rsidR="001B5A56" w:rsidRDefault="00000000">
            <w:pPr>
              <w:spacing w:line="256" w:lineRule="auto"/>
              <w:jc w:val="center"/>
              <w:rPr>
                <w:lang w:val="sr-Cyrl-CS"/>
              </w:rPr>
            </w:pPr>
            <w:r>
              <w:rPr>
                <w:sz w:val="22"/>
                <w:szCs w:val="22"/>
                <w:lang w:val="sr-Cyrl-CS"/>
              </w:rPr>
              <w:t>Тим</w:t>
            </w:r>
          </w:p>
          <w:p w14:paraId="7E485A06" w14:textId="77777777" w:rsidR="001B5A56" w:rsidRDefault="00000000">
            <w:pPr>
              <w:spacing w:line="256" w:lineRule="auto"/>
              <w:jc w:val="center"/>
              <w:rPr>
                <w:lang w:val="sr-Cyrl-CS"/>
              </w:rPr>
            </w:pPr>
            <w:r>
              <w:rPr>
                <w:sz w:val="22"/>
                <w:szCs w:val="22"/>
                <w:lang w:val="sr-Cyrl-CS"/>
              </w:rPr>
              <w:t>за развој међупредметних компетенција</w:t>
            </w:r>
          </w:p>
          <w:p w14:paraId="38B29456" w14:textId="77777777" w:rsidR="001B5A56" w:rsidRDefault="00000000">
            <w:pPr>
              <w:spacing w:line="256" w:lineRule="auto"/>
              <w:jc w:val="center"/>
              <w:rPr>
                <w:lang w:val="sr-Cyrl-CS"/>
              </w:rPr>
            </w:pPr>
            <w:r>
              <w:rPr>
                <w:sz w:val="22"/>
                <w:szCs w:val="22"/>
                <w:lang w:val="sr-Cyrl-CS"/>
              </w:rPr>
              <w:t>СНА Предузетништво</w:t>
            </w:r>
          </w:p>
        </w:tc>
      </w:tr>
      <w:tr w:rsidR="001B5A56" w14:paraId="012ADA52" w14:textId="77777777">
        <w:trPr>
          <w:cantSplit/>
          <w:trHeight w:val="1238"/>
          <w:jc w:val="center"/>
        </w:trPr>
        <w:tc>
          <w:tcPr>
            <w:tcW w:w="2600" w:type="dxa"/>
            <w:tcBorders>
              <w:top w:val="single" w:sz="6" w:space="0" w:color="auto"/>
              <w:left w:val="single" w:sz="6" w:space="0" w:color="auto"/>
              <w:bottom w:val="single" w:sz="6" w:space="0" w:color="auto"/>
              <w:right w:val="single" w:sz="6" w:space="0" w:color="auto"/>
            </w:tcBorders>
            <w:vAlign w:val="center"/>
          </w:tcPr>
          <w:p w14:paraId="0CD51599" w14:textId="77777777" w:rsidR="001B5A56" w:rsidRDefault="00000000">
            <w:pPr>
              <w:tabs>
                <w:tab w:val="left" w:pos="360"/>
              </w:tabs>
              <w:spacing w:line="256" w:lineRule="auto"/>
              <w:jc w:val="center"/>
              <w:rPr>
                <w:lang w:val="sr-Cyrl-CS"/>
              </w:rPr>
            </w:pPr>
            <w:r>
              <w:rPr>
                <w:sz w:val="22"/>
                <w:szCs w:val="22"/>
                <w:lang w:val="sr-Cyrl-CS"/>
              </w:rPr>
              <w:lastRenderedPageBreak/>
              <w:t>Бранка Гојковић</w:t>
            </w:r>
          </w:p>
          <w:p w14:paraId="65AA4474" w14:textId="77777777" w:rsidR="001B5A56" w:rsidRDefault="00000000">
            <w:pPr>
              <w:tabs>
                <w:tab w:val="left" w:pos="360"/>
              </w:tabs>
              <w:spacing w:line="256" w:lineRule="auto"/>
              <w:jc w:val="center"/>
              <w:rPr>
                <w:lang w:val="sr-Cyrl-CS"/>
              </w:rPr>
            </w:pPr>
            <w:r>
              <w:rPr>
                <w:sz w:val="22"/>
                <w:szCs w:val="22"/>
                <w:lang w:val="sr-Cyrl-CS"/>
              </w:rPr>
              <w:t>6/4</w:t>
            </w:r>
          </w:p>
        </w:tc>
        <w:tc>
          <w:tcPr>
            <w:tcW w:w="1619" w:type="dxa"/>
            <w:tcBorders>
              <w:top w:val="single" w:sz="6" w:space="0" w:color="auto"/>
              <w:left w:val="single" w:sz="6" w:space="0" w:color="auto"/>
              <w:bottom w:val="single" w:sz="6" w:space="0" w:color="auto"/>
              <w:right w:val="single" w:sz="6" w:space="0" w:color="auto"/>
            </w:tcBorders>
            <w:vAlign w:val="center"/>
          </w:tcPr>
          <w:p w14:paraId="501106FB" w14:textId="77777777" w:rsidR="001B5A56" w:rsidRDefault="00000000">
            <w:pPr>
              <w:spacing w:line="256" w:lineRule="auto"/>
              <w:jc w:val="center"/>
              <w:rPr>
                <w:lang w:val="sr-Cyrl-CS"/>
              </w:rPr>
            </w:pPr>
            <w:r>
              <w:rPr>
                <w:sz w:val="22"/>
                <w:szCs w:val="22"/>
                <w:lang w:val="sr-Cyrl-CS"/>
              </w:rPr>
              <w:t>Техника и технологија</w:t>
            </w:r>
          </w:p>
          <w:p w14:paraId="3845BA27" w14:textId="77777777" w:rsidR="001B5A56" w:rsidRDefault="001B5A56">
            <w:pPr>
              <w:spacing w:line="256" w:lineRule="auto"/>
              <w:jc w:val="center"/>
              <w:rPr>
                <w:lang w:val="sr-Cyrl-CS"/>
              </w:rPr>
            </w:pPr>
          </w:p>
          <w:p w14:paraId="66034461" w14:textId="77777777" w:rsidR="001B5A56" w:rsidRDefault="001B5A56">
            <w:pPr>
              <w:spacing w:line="256" w:lineRule="auto"/>
              <w:jc w:val="center"/>
              <w:rPr>
                <w:lang w:val="sr-Cyrl-CS"/>
              </w:rPr>
            </w:pPr>
          </w:p>
          <w:p w14:paraId="266331C1" w14:textId="77777777" w:rsidR="001B5A56" w:rsidRDefault="001B5A56">
            <w:pPr>
              <w:spacing w:line="256" w:lineRule="auto"/>
              <w:jc w:val="center"/>
              <w:rPr>
                <w:lang w:val="sr-Cyrl-CS"/>
              </w:rPr>
            </w:pPr>
          </w:p>
          <w:p w14:paraId="46787DE6" w14:textId="77777777" w:rsidR="001B5A56" w:rsidRDefault="001B5A56">
            <w:pPr>
              <w:spacing w:line="256" w:lineRule="auto"/>
              <w:jc w:val="center"/>
              <w:rPr>
                <w:lang w:val="sr-Cyrl-CS"/>
              </w:rPr>
            </w:pPr>
          </w:p>
          <w:p w14:paraId="1782B0A8" w14:textId="77777777" w:rsidR="001B5A56" w:rsidRDefault="001B5A56">
            <w:pPr>
              <w:spacing w:line="256" w:lineRule="auto"/>
              <w:jc w:val="center"/>
              <w:rPr>
                <w:lang w:val="sr-Cyrl-CS"/>
              </w:rPr>
            </w:pPr>
          </w:p>
          <w:p w14:paraId="0BBFD72E" w14:textId="77777777" w:rsidR="001B5A56" w:rsidRDefault="001B5A56">
            <w:pPr>
              <w:spacing w:line="256" w:lineRule="auto"/>
              <w:jc w:val="center"/>
              <w:rPr>
                <w:lang w:val="sr-Cyrl-CS"/>
              </w:rPr>
            </w:pPr>
          </w:p>
          <w:p w14:paraId="59AEB163" w14:textId="77777777" w:rsidR="001B5A56" w:rsidRDefault="001B5A56">
            <w:pPr>
              <w:spacing w:line="256" w:lineRule="auto"/>
              <w:jc w:val="center"/>
              <w:rPr>
                <w:lang w:val="sr-Cyrl-CS"/>
              </w:rPr>
            </w:pPr>
          </w:p>
          <w:p w14:paraId="1DD80D37" w14:textId="77777777" w:rsidR="001B5A56" w:rsidRDefault="001B5A56">
            <w:pPr>
              <w:spacing w:line="256" w:lineRule="auto"/>
              <w:jc w:val="center"/>
              <w:rPr>
                <w:lang w:val="sr-Cyrl-CS"/>
              </w:rPr>
            </w:pPr>
          </w:p>
          <w:p w14:paraId="047FC030" w14:textId="77777777" w:rsidR="001B5A56" w:rsidRDefault="00000000">
            <w:pPr>
              <w:spacing w:line="256" w:lineRule="auto"/>
              <w:jc w:val="center"/>
              <w:rPr>
                <w:lang w:val="sr-Cyrl-CS"/>
              </w:rPr>
            </w:pPr>
            <w:r>
              <w:rPr>
                <w:sz w:val="22"/>
                <w:szCs w:val="22"/>
                <w:lang w:val="sr-Cyrl-CS"/>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33FCB6AC" w14:textId="77777777" w:rsidR="001B5A56" w:rsidRDefault="001B5A56">
            <w:pPr>
              <w:spacing w:line="256" w:lineRule="auto"/>
              <w:rPr>
                <w:lang w:val="sr-Cyrl-CS"/>
              </w:rPr>
            </w:pPr>
          </w:p>
          <w:p w14:paraId="00F8B809" w14:textId="77777777" w:rsidR="001B5A56" w:rsidRDefault="00000000">
            <w:pPr>
              <w:spacing w:line="256" w:lineRule="auto"/>
              <w:jc w:val="center"/>
              <w:rPr>
                <w:lang w:val="sr-Cyrl-CS"/>
              </w:rPr>
            </w:pPr>
            <w:r>
              <w:rPr>
                <w:sz w:val="22"/>
                <w:szCs w:val="22"/>
                <w:lang w:val="sr-Cyrl-CS"/>
              </w:rPr>
              <w:t>5/2 (А)</w:t>
            </w:r>
          </w:p>
          <w:p w14:paraId="60B8D2B0" w14:textId="77777777" w:rsidR="001B5A56" w:rsidRDefault="00000000">
            <w:pPr>
              <w:spacing w:line="256" w:lineRule="auto"/>
              <w:jc w:val="center"/>
              <w:rPr>
                <w:lang w:val="sr-Cyrl-CS"/>
              </w:rPr>
            </w:pPr>
            <w:r>
              <w:rPr>
                <w:sz w:val="22"/>
                <w:szCs w:val="22"/>
                <w:lang w:val="sr-Cyrl-CS"/>
              </w:rPr>
              <w:t>5/3(А)</w:t>
            </w:r>
          </w:p>
          <w:p w14:paraId="2D77843B" w14:textId="77777777" w:rsidR="001B5A56" w:rsidRDefault="00000000">
            <w:pPr>
              <w:spacing w:line="256" w:lineRule="auto"/>
              <w:jc w:val="center"/>
              <w:rPr>
                <w:lang w:val="sr-Cyrl-CS"/>
              </w:rPr>
            </w:pPr>
            <w:r>
              <w:rPr>
                <w:sz w:val="22"/>
                <w:szCs w:val="22"/>
                <w:lang w:val="sr-Cyrl-CS"/>
              </w:rPr>
              <w:t>6/1(Б)</w:t>
            </w:r>
          </w:p>
          <w:p w14:paraId="5D1885A7" w14:textId="77777777" w:rsidR="001B5A56" w:rsidRDefault="00000000">
            <w:pPr>
              <w:spacing w:line="256" w:lineRule="auto"/>
              <w:jc w:val="center"/>
              <w:rPr>
                <w:lang w:val="sr-Cyrl-CS"/>
              </w:rPr>
            </w:pPr>
            <w:r>
              <w:rPr>
                <w:sz w:val="22"/>
                <w:szCs w:val="22"/>
                <w:lang w:val="sr-Cyrl-CS"/>
              </w:rPr>
              <w:t>6/4(А)</w:t>
            </w:r>
          </w:p>
          <w:p w14:paraId="10CC36AE" w14:textId="77777777" w:rsidR="001B5A56" w:rsidRDefault="00000000">
            <w:pPr>
              <w:spacing w:line="256" w:lineRule="auto"/>
              <w:jc w:val="center"/>
              <w:rPr>
                <w:lang w:val="sr-Cyrl-CS"/>
              </w:rPr>
            </w:pPr>
            <w:r>
              <w:rPr>
                <w:sz w:val="22"/>
                <w:szCs w:val="22"/>
                <w:lang w:val="sr-Cyrl-CS"/>
              </w:rPr>
              <w:t>7/1(Б)</w:t>
            </w:r>
          </w:p>
          <w:p w14:paraId="055A70FB" w14:textId="77777777" w:rsidR="001B5A56" w:rsidRDefault="00000000">
            <w:pPr>
              <w:spacing w:line="256" w:lineRule="auto"/>
              <w:jc w:val="center"/>
              <w:rPr>
                <w:lang w:val="sr-Cyrl-CS"/>
              </w:rPr>
            </w:pPr>
            <w:r>
              <w:rPr>
                <w:sz w:val="22"/>
                <w:szCs w:val="22"/>
                <w:lang w:val="sr-Cyrl-CS"/>
              </w:rPr>
              <w:t>7/2(Б)</w:t>
            </w:r>
          </w:p>
          <w:p w14:paraId="79ACF066" w14:textId="77777777" w:rsidR="001B5A56" w:rsidRDefault="00000000">
            <w:pPr>
              <w:spacing w:line="256" w:lineRule="auto"/>
              <w:jc w:val="center"/>
              <w:rPr>
                <w:lang w:val="sr-Cyrl-CS"/>
              </w:rPr>
            </w:pPr>
            <w:r>
              <w:rPr>
                <w:sz w:val="22"/>
                <w:szCs w:val="22"/>
                <w:lang w:val="sr-Cyrl-CS"/>
              </w:rPr>
              <w:t>7/3(А)</w:t>
            </w:r>
          </w:p>
          <w:p w14:paraId="7A8F6120" w14:textId="77777777" w:rsidR="001B5A56" w:rsidRDefault="00000000">
            <w:pPr>
              <w:spacing w:line="256" w:lineRule="auto"/>
              <w:jc w:val="center"/>
              <w:rPr>
                <w:lang w:val="sr-Cyrl-CS"/>
              </w:rPr>
            </w:pPr>
            <w:r>
              <w:rPr>
                <w:sz w:val="22"/>
                <w:szCs w:val="22"/>
                <w:lang w:val="sr-Cyrl-CS"/>
              </w:rPr>
              <w:t>8/1(Б)</w:t>
            </w:r>
          </w:p>
          <w:p w14:paraId="698E145D" w14:textId="77777777" w:rsidR="001B5A56" w:rsidRDefault="00000000">
            <w:pPr>
              <w:spacing w:line="256" w:lineRule="auto"/>
              <w:jc w:val="center"/>
              <w:rPr>
                <w:sz w:val="22"/>
                <w:szCs w:val="22"/>
                <w:lang w:val="sr-Cyrl-CS"/>
              </w:rPr>
            </w:pPr>
            <w:r>
              <w:rPr>
                <w:sz w:val="22"/>
                <w:szCs w:val="22"/>
                <w:lang w:val="sr-Cyrl-CS"/>
              </w:rPr>
              <w:t>8/2(Б)</w:t>
            </w:r>
          </w:p>
          <w:p w14:paraId="0AB02ADA" w14:textId="77777777" w:rsidR="001B5A56" w:rsidRDefault="00000000">
            <w:pPr>
              <w:spacing w:line="256" w:lineRule="auto"/>
              <w:jc w:val="center"/>
              <w:rPr>
                <w:sz w:val="22"/>
                <w:szCs w:val="22"/>
                <w:lang w:val="sr-Cyrl-CS"/>
              </w:rPr>
            </w:pPr>
            <w:r>
              <w:rPr>
                <w:sz w:val="22"/>
                <w:szCs w:val="22"/>
                <w:lang w:val="sr-Cyrl-CS"/>
              </w:rPr>
              <w:t>8/4(А)</w:t>
            </w:r>
          </w:p>
          <w:p w14:paraId="2368925D" w14:textId="77777777" w:rsidR="001B5A56" w:rsidRDefault="001B5A56">
            <w:pPr>
              <w:spacing w:line="256" w:lineRule="auto"/>
              <w:jc w:val="center"/>
              <w:rPr>
                <w:sz w:val="22"/>
                <w:szCs w:val="22"/>
                <w:lang w:val="sr-Cyrl-CS"/>
              </w:rPr>
            </w:pPr>
          </w:p>
          <w:p w14:paraId="7DC3B0DB" w14:textId="77777777" w:rsidR="001B5A56" w:rsidRDefault="00000000">
            <w:pPr>
              <w:spacing w:line="256" w:lineRule="auto"/>
              <w:jc w:val="center"/>
              <w:rPr>
                <w:sz w:val="22"/>
                <w:szCs w:val="22"/>
                <w:lang w:val="sr-Cyrl-CS"/>
              </w:rPr>
            </w:pPr>
            <w:r>
              <w:rPr>
                <w:sz w:val="22"/>
                <w:szCs w:val="22"/>
                <w:lang w:val="sr-Cyrl-CS"/>
              </w:rPr>
              <w:t>8/1+2+3</w:t>
            </w:r>
          </w:p>
          <w:p w14:paraId="5764AECE" w14:textId="77777777" w:rsidR="001B5A56" w:rsidRDefault="001B5A56">
            <w:pPr>
              <w:spacing w:line="256" w:lineRule="auto"/>
              <w:jc w:val="center"/>
              <w:rPr>
                <w:lang w:val="sr-Cyrl-CS"/>
              </w:rPr>
            </w:pPr>
          </w:p>
          <w:p w14:paraId="4C92E861"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3AE9BF62" w14:textId="77777777" w:rsidR="001B5A56" w:rsidRDefault="00000000">
            <w:pPr>
              <w:spacing w:line="256" w:lineRule="auto"/>
              <w:jc w:val="center"/>
              <w:rPr>
                <w:lang w:val="sr-Cyrl-CS"/>
              </w:rPr>
            </w:pPr>
            <w:r>
              <w:rPr>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14:paraId="345FECE4" w14:textId="77777777" w:rsidR="001B5A56" w:rsidRDefault="00000000">
            <w:pPr>
              <w:spacing w:line="256" w:lineRule="auto"/>
              <w:jc w:val="center"/>
              <w:rPr>
                <w:lang w:val="sr-Cyrl-CS"/>
              </w:rPr>
            </w:pPr>
            <w:r>
              <w:rPr>
                <w:sz w:val="22"/>
                <w:szCs w:val="22"/>
                <w:lang w:val="sr-Cyrl-CS"/>
              </w:rPr>
              <w:t>Техничка секција старијих  разреда</w:t>
            </w:r>
          </w:p>
          <w:p w14:paraId="5F0FBBF2" w14:textId="77777777" w:rsidR="001B5A56" w:rsidRDefault="00000000">
            <w:pPr>
              <w:spacing w:line="256" w:lineRule="auto"/>
              <w:jc w:val="center"/>
              <w:rPr>
                <w:sz w:val="22"/>
                <w:szCs w:val="22"/>
                <w:lang w:val="sr-Cyrl-CS"/>
              </w:rPr>
            </w:pPr>
            <w:r>
              <w:rPr>
                <w:sz w:val="22"/>
                <w:szCs w:val="22"/>
                <w:lang w:val="sr-Cyrl-CS"/>
              </w:rPr>
              <w:t>Кординатор Тима за међупредм.компетенције и предузетништво</w:t>
            </w:r>
          </w:p>
          <w:p w14:paraId="79AA19F0" w14:textId="77777777" w:rsidR="001B5A56" w:rsidRDefault="00000000">
            <w:pPr>
              <w:spacing w:line="256" w:lineRule="auto"/>
              <w:jc w:val="center"/>
              <w:rPr>
                <w:sz w:val="22"/>
                <w:szCs w:val="22"/>
                <w:lang w:val="sr-Cyrl-CS"/>
              </w:rPr>
            </w:pPr>
            <w:r>
              <w:rPr>
                <w:sz w:val="22"/>
                <w:szCs w:val="22"/>
                <w:lang w:val="sr-Cyrl-CS"/>
              </w:rPr>
              <w:t>Члан Тима за ИОП</w:t>
            </w:r>
          </w:p>
          <w:p w14:paraId="0DB20307" w14:textId="77777777" w:rsidR="001B5A56" w:rsidRDefault="00000000">
            <w:pPr>
              <w:spacing w:line="256" w:lineRule="auto"/>
              <w:jc w:val="center"/>
              <w:rPr>
                <w:lang w:val="sr-Cyrl-CS"/>
              </w:rPr>
            </w:pPr>
            <w:r>
              <w:rPr>
                <w:sz w:val="22"/>
                <w:szCs w:val="22"/>
                <w:lang w:val="sr-Cyrl-CS"/>
              </w:rPr>
              <w:t xml:space="preserve"> СНА Предузетништво</w:t>
            </w:r>
          </w:p>
        </w:tc>
      </w:tr>
      <w:tr w:rsidR="001B5A56" w14:paraId="21EF502F"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640626CC" w14:textId="77777777" w:rsidR="001B5A56" w:rsidRDefault="00000000">
            <w:pPr>
              <w:tabs>
                <w:tab w:val="left" w:pos="360"/>
              </w:tabs>
              <w:spacing w:line="256" w:lineRule="auto"/>
              <w:jc w:val="center"/>
              <w:rPr>
                <w:sz w:val="22"/>
                <w:szCs w:val="22"/>
                <w:lang w:val="sr-Cyrl-CS"/>
              </w:rPr>
            </w:pPr>
            <w:r>
              <w:rPr>
                <w:sz w:val="22"/>
                <w:szCs w:val="22"/>
                <w:lang w:val="sr-Cyrl-CS"/>
              </w:rPr>
              <w:t xml:space="preserve">Тања Глушица </w:t>
            </w:r>
          </w:p>
          <w:p w14:paraId="5B0B43FD" w14:textId="77777777" w:rsidR="001B5A56" w:rsidRDefault="00000000">
            <w:pPr>
              <w:tabs>
                <w:tab w:val="left" w:pos="360"/>
              </w:tabs>
              <w:spacing w:line="256" w:lineRule="auto"/>
              <w:jc w:val="center"/>
              <w:rPr>
                <w:sz w:val="22"/>
                <w:szCs w:val="22"/>
                <w:lang w:val="sr-Cyrl-CS"/>
              </w:rPr>
            </w:pPr>
            <w:r>
              <w:rPr>
                <w:sz w:val="22"/>
                <w:szCs w:val="22"/>
                <w:lang w:val="sr-Cyrl-CS"/>
              </w:rPr>
              <w:t>ОС 8/4</w:t>
            </w:r>
          </w:p>
          <w:p w14:paraId="5A3C2B15" w14:textId="77777777" w:rsidR="001B5A56" w:rsidRDefault="001B5A56">
            <w:pPr>
              <w:tabs>
                <w:tab w:val="left" w:pos="360"/>
              </w:tabs>
              <w:spacing w:line="256" w:lineRule="auto"/>
              <w:jc w:val="center"/>
              <w:rPr>
                <w:lang w:val="sr-Cyrl-CS"/>
              </w:rPr>
            </w:pPr>
          </w:p>
          <w:p w14:paraId="514DAD3A"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2BFB79CA" w14:textId="77777777" w:rsidR="001B5A56" w:rsidRDefault="001B5A56">
            <w:pPr>
              <w:spacing w:line="256" w:lineRule="auto"/>
              <w:jc w:val="center"/>
              <w:rPr>
                <w:sz w:val="22"/>
                <w:szCs w:val="22"/>
                <w:lang w:val="sr-Cyrl-CS"/>
              </w:rPr>
            </w:pPr>
          </w:p>
          <w:p w14:paraId="697C0D8D" w14:textId="77777777" w:rsidR="001B5A56" w:rsidRDefault="001B5A56">
            <w:pPr>
              <w:spacing w:line="256" w:lineRule="auto"/>
              <w:jc w:val="center"/>
              <w:rPr>
                <w:sz w:val="22"/>
                <w:szCs w:val="22"/>
                <w:lang w:val="sr-Cyrl-CS"/>
              </w:rPr>
            </w:pPr>
          </w:p>
          <w:p w14:paraId="5720CBE3" w14:textId="77777777" w:rsidR="001B5A56" w:rsidRDefault="00000000">
            <w:pPr>
              <w:spacing w:line="256" w:lineRule="auto"/>
              <w:jc w:val="center"/>
              <w:rPr>
                <w:sz w:val="22"/>
                <w:szCs w:val="22"/>
                <w:lang w:val="sr-Cyrl-CS"/>
              </w:rPr>
            </w:pPr>
            <w:r>
              <w:rPr>
                <w:sz w:val="22"/>
                <w:szCs w:val="22"/>
                <w:lang w:val="sr-Cyrl-CS"/>
              </w:rPr>
              <w:t>Хемија</w:t>
            </w:r>
          </w:p>
          <w:p w14:paraId="203AB25C" w14:textId="77777777" w:rsidR="001B5A56" w:rsidRDefault="001B5A56">
            <w:pPr>
              <w:spacing w:line="256" w:lineRule="auto"/>
              <w:jc w:val="center"/>
              <w:rPr>
                <w:sz w:val="22"/>
                <w:szCs w:val="22"/>
                <w:lang w:val="sr-Cyrl-CS"/>
              </w:rPr>
            </w:pPr>
          </w:p>
          <w:p w14:paraId="06D946AC" w14:textId="77777777" w:rsidR="001B5A56" w:rsidRDefault="001B5A56">
            <w:pPr>
              <w:spacing w:line="256" w:lineRule="auto"/>
              <w:jc w:val="center"/>
              <w:rPr>
                <w:lang w:val="sr-Cyrl-CS"/>
              </w:rPr>
            </w:pPr>
          </w:p>
          <w:p w14:paraId="5878E064" w14:textId="77777777" w:rsidR="001B5A56" w:rsidRDefault="001B5A56">
            <w:pPr>
              <w:spacing w:line="256" w:lineRule="auto"/>
              <w:rPr>
                <w:lang w:val="sr-Cyrl-CS"/>
              </w:rPr>
            </w:pPr>
          </w:p>
          <w:p w14:paraId="3045471A" w14:textId="77777777" w:rsidR="001B5A56" w:rsidRDefault="001B5A56">
            <w:pPr>
              <w:spacing w:line="256" w:lineRule="auto"/>
              <w:rPr>
                <w:lang w:val="sr-Cyrl-CS"/>
              </w:rPr>
            </w:pPr>
          </w:p>
          <w:p w14:paraId="6CC58410" w14:textId="77777777" w:rsidR="001B5A56" w:rsidRDefault="001B5A56">
            <w:pPr>
              <w:spacing w:line="256" w:lineRule="auto"/>
              <w:rPr>
                <w:lang w:val="sr-Cyrl-CS"/>
              </w:rPr>
            </w:pPr>
          </w:p>
          <w:p w14:paraId="70684EEC" w14:textId="77777777" w:rsidR="001B5A56" w:rsidRDefault="00000000">
            <w:pPr>
              <w:spacing w:line="256" w:lineRule="auto"/>
              <w:jc w:val="center"/>
              <w:rPr>
                <w:lang w:val="sr-Cyrl-CS"/>
              </w:rPr>
            </w:pPr>
            <w:r>
              <w:rPr>
                <w:sz w:val="22"/>
                <w:szCs w:val="22"/>
                <w:lang w:val="ru-RU"/>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6CA8B056" w14:textId="77777777" w:rsidR="001B5A56" w:rsidRDefault="00000000">
            <w:pPr>
              <w:spacing w:line="256" w:lineRule="auto"/>
              <w:rPr>
                <w:lang w:val="sr-Cyrl-CS"/>
              </w:rPr>
            </w:pPr>
            <w:r>
              <w:rPr>
                <w:sz w:val="22"/>
                <w:szCs w:val="22"/>
                <w:lang w:val="sr-Cyrl-CS"/>
              </w:rPr>
              <w:t xml:space="preserve">    7-1,2,3</w:t>
            </w:r>
          </w:p>
          <w:p w14:paraId="1E81D625" w14:textId="77777777" w:rsidR="001B5A56" w:rsidRDefault="00000000">
            <w:pPr>
              <w:spacing w:line="256" w:lineRule="auto"/>
              <w:jc w:val="center"/>
              <w:rPr>
                <w:sz w:val="22"/>
                <w:szCs w:val="22"/>
                <w:lang w:val="sr-Cyrl-CS"/>
              </w:rPr>
            </w:pPr>
            <w:r>
              <w:rPr>
                <w:sz w:val="22"/>
                <w:szCs w:val="22"/>
                <w:lang w:val="sr-Cyrl-CS"/>
              </w:rPr>
              <w:t>8-1,2,3,4</w:t>
            </w:r>
          </w:p>
          <w:p w14:paraId="76010981" w14:textId="77777777" w:rsidR="001B5A56" w:rsidRDefault="001B5A56">
            <w:pPr>
              <w:spacing w:line="256" w:lineRule="auto"/>
              <w:jc w:val="center"/>
              <w:rPr>
                <w:sz w:val="22"/>
                <w:szCs w:val="22"/>
                <w:lang w:val="sr-Cyrl-CS"/>
              </w:rPr>
            </w:pPr>
          </w:p>
          <w:p w14:paraId="20D67F52" w14:textId="77777777" w:rsidR="001B5A56" w:rsidRDefault="001B5A56">
            <w:pPr>
              <w:spacing w:line="256" w:lineRule="auto"/>
              <w:jc w:val="center"/>
              <w:rPr>
                <w:sz w:val="22"/>
                <w:szCs w:val="22"/>
                <w:lang w:val="sr-Cyrl-CS"/>
              </w:rPr>
            </w:pPr>
          </w:p>
          <w:p w14:paraId="5FDF1E2A" w14:textId="77777777" w:rsidR="001B5A56" w:rsidRDefault="001B5A56">
            <w:pPr>
              <w:spacing w:line="256" w:lineRule="auto"/>
              <w:jc w:val="center"/>
              <w:rPr>
                <w:sz w:val="22"/>
                <w:szCs w:val="22"/>
                <w:lang w:val="sr-Cyrl-CS"/>
              </w:rPr>
            </w:pPr>
          </w:p>
          <w:p w14:paraId="0D952600" w14:textId="77777777" w:rsidR="001B5A56" w:rsidRDefault="001B5A56">
            <w:pPr>
              <w:spacing w:line="256" w:lineRule="auto"/>
              <w:jc w:val="center"/>
              <w:rPr>
                <w:sz w:val="22"/>
                <w:szCs w:val="22"/>
                <w:lang w:val="sr-Cyrl-CS"/>
              </w:rPr>
            </w:pPr>
          </w:p>
          <w:p w14:paraId="2DDF8154" w14:textId="77777777" w:rsidR="001B5A56" w:rsidRDefault="001B5A56">
            <w:pPr>
              <w:spacing w:line="256" w:lineRule="auto"/>
              <w:jc w:val="center"/>
              <w:rPr>
                <w:sz w:val="22"/>
                <w:szCs w:val="22"/>
                <w:lang w:val="sr-Cyrl-CS"/>
              </w:rPr>
            </w:pPr>
          </w:p>
          <w:p w14:paraId="72713740" w14:textId="77777777" w:rsidR="001B5A56" w:rsidRDefault="001B5A56">
            <w:pPr>
              <w:spacing w:line="256" w:lineRule="auto"/>
              <w:jc w:val="center"/>
              <w:rPr>
                <w:sz w:val="22"/>
                <w:szCs w:val="22"/>
                <w:lang w:val="sr-Cyrl-CS"/>
              </w:rPr>
            </w:pPr>
          </w:p>
          <w:p w14:paraId="7C6173E1" w14:textId="77777777" w:rsidR="001B5A56" w:rsidRDefault="00000000">
            <w:pPr>
              <w:spacing w:line="256" w:lineRule="auto"/>
              <w:jc w:val="center"/>
              <w:rPr>
                <w:lang w:val="sr-Cyrl-CS"/>
              </w:rPr>
            </w:pPr>
            <w:r>
              <w:rPr>
                <w:sz w:val="22"/>
                <w:szCs w:val="22"/>
                <w:lang w:val="sr-Cyrl-CS"/>
              </w:rPr>
              <w:t>8/4</w:t>
            </w:r>
          </w:p>
        </w:tc>
        <w:tc>
          <w:tcPr>
            <w:tcW w:w="1420" w:type="dxa"/>
            <w:tcBorders>
              <w:top w:val="single" w:sz="6" w:space="0" w:color="auto"/>
              <w:left w:val="single" w:sz="6" w:space="0" w:color="auto"/>
              <w:bottom w:val="single" w:sz="6" w:space="0" w:color="auto"/>
              <w:right w:val="single" w:sz="6" w:space="0" w:color="auto"/>
            </w:tcBorders>
            <w:vAlign w:val="center"/>
          </w:tcPr>
          <w:p w14:paraId="41A772A7" w14:textId="77777777" w:rsidR="001B5A56" w:rsidRDefault="00000000">
            <w:pPr>
              <w:spacing w:line="256" w:lineRule="auto"/>
              <w:jc w:val="center"/>
              <w:rPr>
                <w:lang w:val="sr-Cyrl-CS"/>
              </w:rPr>
            </w:pPr>
            <w:r>
              <w:rPr>
                <w:sz w:val="22"/>
                <w:szCs w:val="22"/>
                <w:lang w:val="sr-Cyrl-CS"/>
              </w:rPr>
              <w:t>14</w:t>
            </w:r>
          </w:p>
        </w:tc>
        <w:tc>
          <w:tcPr>
            <w:tcW w:w="2974" w:type="dxa"/>
            <w:tcBorders>
              <w:top w:val="single" w:sz="6" w:space="0" w:color="auto"/>
              <w:left w:val="single" w:sz="6" w:space="0" w:color="auto"/>
              <w:bottom w:val="single" w:sz="6" w:space="0" w:color="auto"/>
              <w:right w:val="single" w:sz="6" w:space="0" w:color="auto"/>
            </w:tcBorders>
            <w:vAlign w:val="center"/>
          </w:tcPr>
          <w:p w14:paraId="4FE64A82" w14:textId="77777777" w:rsidR="001B5A56" w:rsidRDefault="00000000">
            <w:pPr>
              <w:spacing w:line="256" w:lineRule="auto"/>
              <w:jc w:val="center"/>
              <w:rPr>
                <w:lang w:val="ru-RU"/>
              </w:rPr>
            </w:pPr>
            <w:r>
              <w:rPr>
                <w:sz w:val="22"/>
                <w:szCs w:val="22"/>
                <w:lang w:val="sr-Cyrl-CS"/>
              </w:rPr>
              <w:t>Секција младих хемичара</w:t>
            </w:r>
          </w:p>
          <w:p w14:paraId="50C52EE6" w14:textId="77777777" w:rsidR="001B5A56" w:rsidRDefault="00000000">
            <w:pPr>
              <w:spacing w:line="256" w:lineRule="auto"/>
              <w:jc w:val="center"/>
              <w:rPr>
                <w:lang w:val="ru-RU"/>
              </w:rPr>
            </w:pPr>
            <w:r>
              <w:rPr>
                <w:sz w:val="22"/>
                <w:szCs w:val="22"/>
                <w:lang w:val="ru-RU"/>
              </w:rPr>
              <w:t>Педагошки колегијум</w:t>
            </w:r>
          </w:p>
          <w:p w14:paraId="37A506F2" w14:textId="77777777" w:rsidR="001B5A56" w:rsidRDefault="00000000">
            <w:pPr>
              <w:spacing w:line="256" w:lineRule="auto"/>
              <w:jc w:val="center"/>
              <w:rPr>
                <w:lang w:val="ru-RU"/>
              </w:rPr>
            </w:pPr>
            <w:r>
              <w:rPr>
                <w:sz w:val="22"/>
                <w:szCs w:val="22"/>
                <w:lang w:val="ru-RU"/>
              </w:rPr>
              <w:t>Председник тима за  обезбеђ.квалите р.школе</w:t>
            </w:r>
          </w:p>
          <w:p w14:paraId="51084023" w14:textId="77777777" w:rsidR="001B5A56" w:rsidRDefault="00000000">
            <w:pPr>
              <w:spacing w:line="256" w:lineRule="auto"/>
              <w:jc w:val="center"/>
              <w:rPr>
                <w:sz w:val="22"/>
                <w:szCs w:val="22"/>
                <w:lang w:val="sr-Cyrl-CS"/>
              </w:rPr>
            </w:pPr>
            <w:r>
              <w:rPr>
                <w:sz w:val="22"/>
                <w:szCs w:val="22"/>
                <w:lang w:val="sr-Cyrl-CS"/>
              </w:rPr>
              <w:t>Члан Тима за ИОП</w:t>
            </w:r>
          </w:p>
          <w:p w14:paraId="449170D5" w14:textId="77777777" w:rsidR="001B5A56" w:rsidRDefault="00000000">
            <w:pPr>
              <w:spacing w:line="256" w:lineRule="auto"/>
              <w:jc w:val="center"/>
              <w:rPr>
                <w:sz w:val="22"/>
                <w:szCs w:val="22"/>
                <w:lang w:val="sr-Cyrl-CS"/>
              </w:rPr>
            </w:pPr>
            <w:r>
              <w:rPr>
                <w:sz w:val="22"/>
                <w:szCs w:val="22"/>
                <w:lang w:val="sr-Cyrl-CS"/>
              </w:rPr>
              <w:t>Тим за проф.орјентацију</w:t>
            </w:r>
          </w:p>
          <w:p w14:paraId="1AA2675C" w14:textId="77777777" w:rsidR="001B5A56" w:rsidRDefault="00000000">
            <w:pPr>
              <w:spacing w:line="256" w:lineRule="auto"/>
              <w:jc w:val="center"/>
              <w:rPr>
                <w:sz w:val="22"/>
                <w:szCs w:val="22"/>
                <w:lang w:val="sr-Cyrl-CS"/>
              </w:rPr>
            </w:pPr>
            <w:r>
              <w:rPr>
                <w:sz w:val="22"/>
                <w:szCs w:val="22"/>
                <w:lang w:val="sr-Cyrl-CS"/>
              </w:rPr>
              <w:t>Тим за транзицију, члан</w:t>
            </w:r>
          </w:p>
          <w:p w14:paraId="392B474E" w14:textId="630E1CFD" w:rsidR="00F94C14" w:rsidRPr="00F94C14" w:rsidRDefault="00F94C14" w:rsidP="00F94C14">
            <w:pPr>
              <w:spacing w:line="256" w:lineRule="auto"/>
              <w:jc w:val="center"/>
              <w:rPr>
                <w:sz w:val="22"/>
                <w:szCs w:val="22"/>
                <w:lang w:val="sr-Cyrl-CS"/>
              </w:rPr>
            </w:pPr>
            <w:r>
              <w:rPr>
                <w:sz w:val="22"/>
                <w:szCs w:val="22"/>
                <w:lang w:val="sr-Cyrl-CS"/>
              </w:rPr>
              <w:t>Тим за ИОП</w:t>
            </w:r>
          </w:p>
          <w:p w14:paraId="6363EEF0" w14:textId="77777777" w:rsidR="001B5A56" w:rsidRDefault="00000000">
            <w:pPr>
              <w:spacing w:line="256" w:lineRule="auto"/>
              <w:jc w:val="center"/>
              <w:rPr>
                <w:sz w:val="22"/>
                <w:szCs w:val="22"/>
                <w:lang w:val="ru-RU"/>
              </w:rPr>
            </w:pPr>
            <w:r>
              <w:rPr>
                <w:sz w:val="22"/>
                <w:szCs w:val="22"/>
                <w:lang w:val="ru-RU"/>
              </w:rPr>
              <w:t>СНА Домаћинство</w:t>
            </w:r>
          </w:p>
          <w:p w14:paraId="0BD26813" w14:textId="77777777" w:rsidR="001B5A56" w:rsidRDefault="00000000">
            <w:pPr>
              <w:spacing w:line="256" w:lineRule="auto"/>
              <w:jc w:val="center"/>
              <w:rPr>
                <w:lang w:val="ru-RU"/>
              </w:rPr>
            </w:pPr>
            <w:r>
              <w:rPr>
                <w:lang w:val="sr-Cyrl-CS"/>
              </w:rPr>
              <w:t>Руководилац већа за предметну наставу</w:t>
            </w:r>
          </w:p>
        </w:tc>
      </w:tr>
      <w:tr w:rsidR="001B5A56" w14:paraId="10B4329A" w14:textId="77777777">
        <w:trPr>
          <w:cantSplit/>
          <w:trHeight w:val="1519"/>
          <w:jc w:val="center"/>
        </w:trPr>
        <w:tc>
          <w:tcPr>
            <w:tcW w:w="2600" w:type="dxa"/>
            <w:tcBorders>
              <w:top w:val="single" w:sz="6" w:space="0" w:color="auto"/>
              <w:left w:val="single" w:sz="6" w:space="0" w:color="auto"/>
              <w:bottom w:val="single" w:sz="6" w:space="0" w:color="auto"/>
              <w:right w:val="single" w:sz="6" w:space="0" w:color="auto"/>
            </w:tcBorders>
            <w:vAlign w:val="center"/>
          </w:tcPr>
          <w:p w14:paraId="74E3E626" w14:textId="77777777" w:rsidR="001B5A56" w:rsidRDefault="00000000">
            <w:pPr>
              <w:spacing w:line="256" w:lineRule="auto"/>
              <w:jc w:val="center"/>
              <w:rPr>
                <w:highlight w:val="yellow"/>
                <w:lang w:val="sr-Cyrl-CS"/>
              </w:rPr>
            </w:pPr>
            <w:r>
              <w:rPr>
                <w:sz w:val="22"/>
                <w:szCs w:val="22"/>
                <w:lang w:val="sr-Cyrl-CS"/>
              </w:rPr>
              <w:t>Тања Ждерић</w:t>
            </w:r>
          </w:p>
        </w:tc>
        <w:tc>
          <w:tcPr>
            <w:tcW w:w="1619" w:type="dxa"/>
            <w:tcBorders>
              <w:top w:val="single" w:sz="6" w:space="0" w:color="auto"/>
              <w:left w:val="single" w:sz="6" w:space="0" w:color="auto"/>
              <w:bottom w:val="single" w:sz="6" w:space="0" w:color="auto"/>
              <w:right w:val="single" w:sz="6" w:space="0" w:color="auto"/>
            </w:tcBorders>
            <w:vAlign w:val="center"/>
          </w:tcPr>
          <w:p w14:paraId="66014028" w14:textId="77777777" w:rsidR="001B5A56" w:rsidRDefault="00000000">
            <w:pPr>
              <w:spacing w:line="256" w:lineRule="auto"/>
              <w:jc w:val="center"/>
              <w:rPr>
                <w:sz w:val="22"/>
                <w:szCs w:val="22"/>
                <w:lang w:val="sr-Cyrl-CS"/>
              </w:rPr>
            </w:pPr>
            <w:r>
              <w:rPr>
                <w:sz w:val="22"/>
                <w:szCs w:val="22"/>
                <w:lang w:val="sr-Cyrl-CS"/>
              </w:rPr>
              <w:t>Музичка култура</w:t>
            </w:r>
          </w:p>
          <w:p w14:paraId="59071E37" w14:textId="77777777" w:rsidR="001B5A56" w:rsidRDefault="001B5A56">
            <w:pPr>
              <w:spacing w:line="256" w:lineRule="auto"/>
              <w:jc w:val="center"/>
              <w:rPr>
                <w:sz w:val="22"/>
                <w:szCs w:val="22"/>
                <w:highlight w:val="yellow"/>
                <w:lang w:val="sr-Cyrl-CS"/>
              </w:rPr>
            </w:pPr>
          </w:p>
          <w:p w14:paraId="011EFC1A" w14:textId="77777777" w:rsidR="001B5A56" w:rsidRDefault="001B5A56">
            <w:pPr>
              <w:spacing w:line="256" w:lineRule="auto"/>
              <w:jc w:val="center"/>
              <w:rPr>
                <w:highlight w:val="yellow"/>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14:paraId="1CBA15F0" w14:textId="77777777" w:rsidR="001B5A56" w:rsidRDefault="00000000">
            <w:pPr>
              <w:spacing w:line="256" w:lineRule="auto"/>
              <w:jc w:val="center"/>
              <w:rPr>
                <w:sz w:val="22"/>
                <w:szCs w:val="22"/>
                <w:lang w:val="sr-Cyrl-CS"/>
              </w:rPr>
            </w:pPr>
            <w:r>
              <w:rPr>
                <w:sz w:val="22"/>
                <w:szCs w:val="22"/>
                <w:lang w:val="sr-Cyrl-CS"/>
              </w:rPr>
              <w:t>6/2,3</w:t>
            </w:r>
          </w:p>
          <w:p w14:paraId="29E85D46" w14:textId="77777777" w:rsidR="001B5A56" w:rsidRDefault="001B5A56">
            <w:pPr>
              <w:spacing w:line="256" w:lineRule="auto"/>
              <w:jc w:val="center"/>
              <w:rPr>
                <w:sz w:val="22"/>
                <w:szCs w:val="22"/>
                <w:highlight w:val="yellow"/>
                <w:lang w:val="sr-Cyrl-CS"/>
              </w:rPr>
            </w:pPr>
          </w:p>
          <w:p w14:paraId="524F178A" w14:textId="77777777" w:rsidR="001B5A56" w:rsidRDefault="001B5A56">
            <w:pPr>
              <w:spacing w:line="256" w:lineRule="auto"/>
              <w:jc w:val="center"/>
              <w:rPr>
                <w:highlight w:val="yellow"/>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3F46E7CE" w14:textId="77777777" w:rsidR="001B5A56" w:rsidRDefault="00000000">
            <w:pPr>
              <w:spacing w:line="256" w:lineRule="auto"/>
              <w:jc w:val="center"/>
              <w:rPr>
                <w:lang w:val="sr-Cyrl-CS"/>
              </w:rPr>
            </w:pPr>
            <w:r>
              <w:rPr>
                <w:sz w:val="22"/>
                <w:szCs w:val="22"/>
                <w:lang w:val="sr-Cyrl-CS"/>
              </w:rPr>
              <w:t>2</w:t>
            </w:r>
          </w:p>
        </w:tc>
        <w:tc>
          <w:tcPr>
            <w:tcW w:w="2974" w:type="dxa"/>
            <w:tcBorders>
              <w:top w:val="single" w:sz="6" w:space="0" w:color="auto"/>
              <w:left w:val="single" w:sz="6" w:space="0" w:color="auto"/>
              <w:bottom w:val="single" w:sz="6" w:space="0" w:color="auto"/>
              <w:right w:val="single" w:sz="6" w:space="0" w:color="auto"/>
            </w:tcBorders>
            <w:vAlign w:val="center"/>
          </w:tcPr>
          <w:p w14:paraId="1E37A3C1" w14:textId="77777777" w:rsidR="001B5A56" w:rsidRDefault="00000000">
            <w:pPr>
              <w:spacing w:line="256" w:lineRule="auto"/>
              <w:jc w:val="center"/>
              <w:rPr>
                <w:lang w:val="sr-Cyrl-CS"/>
              </w:rPr>
            </w:pPr>
            <w:r>
              <w:rPr>
                <w:sz w:val="22"/>
                <w:szCs w:val="22"/>
                <w:lang w:val="sr-Cyrl-CS"/>
              </w:rPr>
              <w:t>Тим за културну и јавну делатност школе</w:t>
            </w:r>
          </w:p>
          <w:p w14:paraId="5791D564" w14:textId="77777777" w:rsidR="001B5A56" w:rsidRDefault="001B5A56">
            <w:pPr>
              <w:spacing w:line="256" w:lineRule="auto"/>
              <w:jc w:val="center"/>
              <w:rPr>
                <w:lang w:val="sr-Cyrl-CS"/>
              </w:rPr>
            </w:pPr>
          </w:p>
        </w:tc>
      </w:tr>
      <w:tr w:rsidR="001B5A56" w14:paraId="19EFAEFE" w14:textId="77777777">
        <w:trPr>
          <w:cantSplit/>
          <w:trHeight w:val="1519"/>
          <w:jc w:val="center"/>
        </w:trPr>
        <w:tc>
          <w:tcPr>
            <w:tcW w:w="2600" w:type="dxa"/>
            <w:tcBorders>
              <w:top w:val="single" w:sz="6" w:space="0" w:color="auto"/>
              <w:left w:val="single" w:sz="6" w:space="0" w:color="auto"/>
              <w:bottom w:val="single" w:sz="6" w:space="0" w:color="auto"/>
              <w:right w:val="single" w:sz="6" w:space="0" w:color="auto"/>
            </w:tcBorders>
            <w:vAlign w:val="center"/>
          </w:tcPr>
          <w:p w14:paraId="6C05E62E" w14:textId="77777777" w:rsidR="001B5A56" w:rsidRDefault="00000000">
            <w:pPr>
              <w:spacing w:line="256" w:lineRule="auto"/>
              <w:jc w:val="center"/>
              <w:rPr>
                <w:lang w:val="sr-Cyrl-CS"/>
              </w:rPr>
            </w:pPr>
            <w:r>
              <w:rPr>
                <w:sz w:val="22"/>
                <w:szCs w:val="22"/>
                <w:lang w:val="sr-Cyrl-CS"/>
              </w:rPr>
              <w:lastRenderedPageBreak/>
              <w:t>Жарко Бунош</w:t>
            </w:r>
          </w:p>
          <w:p w14:paraId="395C614E" w14:textId="77777777" w:rsidR="001B5A56" w:rsidRDefault="001B5A56">
            <w:pPr>
              <w:spacing w:line="256" w:lineRule="auto"/>
              <w:jc w:val="center"/>
              <w:rPr>
                <w:lang w:val="sr-Cyrl-CS"/>
              </w:rPr>
            </w:pPr>
          </w:p>
          <w:p w14:paraId="280DCB13" w14:textId="77777777" w:rsidR="001B5A56" w:rsidRDefault="00000000">
            <w:pPr>
              <w:spacing w:line="256" w:lineRule="auto"/>
              <w:jc w:val="center"/>
              <w:rPr>
                <w:lang w:val="sr-Cyrl-CS"/>
              </w:rPr>
            </w:pPr>
            <w:r>
              <w:rPr>
                <w:lang w:val="sr-Cyrl-CS"/>
              </w:rPr>
              <w:t>8/2</w:t>
            </w:r>
          </w:p>
        </w:tc>
        <w:tc>
          <w:tcPr>
            <w:tcW w:w="1619" w:type="dxa"/>
            <w:tcBorders>
              <w:top w:val="single" w:sz="6" w:space="0" w:color="auto"/>
              <w:left w:val="single" w:sz="6" w:space="0" w:color="auto"/>
              <w:bottom w:val="single" w:sz="6" w:space="0" w:color="auto"/>
              <w:right w:val="single" w:sz="6" w:space="0" w:color="auto"/>
            </w:tcBorders>
            <w:vAlign w:val="center"/>
          </w:tcPr>
          <w:p w14:paraId="3434544C" w14:textId="77777777" w:rsidR="001B5A56" w:rsidRDefault="00000000">
            <w:pPr>
              <w:spacing w:line="256" w:lineRule="auto"/>
              <w:jc w:val="center"/>
              <w:rPr>
                <w:lang w:val="sr-Cyrl-CS"/>
              </w:rPr>
            </w:pPr>
            <w:r>
              <w:rPr>
                <w:sz w:val="22"/>
                <w:szCs w:val="22"/>
                <w:lang w:val="sr-Cyrl-CS"/>
              </w:rPr>
              <w:t>Музичка</w:t>
            </w:r>
          </w:p>
          <w:p w14:paraId="5692AA85" w14:textId="77777777" w:rsidR="001B5A56" w:rsidRDefault="00000000">
            <w:pPr>
              <w:spacing w:line="256" w:lineRule="auto"/>
              <w:jc w:val="center"/>
              <w:rPr>
                <w:lang w:val="sr-Cyrl-CS"/>
              </w:rPr>
            </w:pPr>
            <w:r>
              <w:rPr>
                <w:sz w:val="22"/>
                <w:szCs w:val="22"/>
                <w:lang w:val="sr-Cyrl-CS"/>
              </w:rPr>
              <w:t>Култура</w:t>
            </w:r>
          </w:p>
          <w:p w14:paraId="53A49206" w14:textId="77777777" w:rsidR="001B5A56" w:rsidRDefault="001B5A56">
            <w:pPr>
              <w:spacing w:line="256" w:lineRule="auto"/>
              <w:jc w:val="center"/>
              <w:rPr>
                <w:lang w:val="sr-Cyrl-CS"/>
              </w:rPr>
            </w:pPr>
          </w:p>
          <w:p w14:paraId="6B82C49F" w14:textId="77777777" w:rsidR="001B5A56" w:rsidRDefault="001B5A56">
            <w:pPr>
              <w:spacing w:line="256" w:lineRule="auto"/>
              <w:jc w:val="center"/>
              <w:rPr>
                <w:lang w:val="sr-Cyrl-CS"/>
              </w:rPr>
            </w:pPr>
          </w:p>
          <w:p w14:paraId="12BDFCCE" w14:textId="77777777" w:rsidR="001B5A56" w:rsidRDefault="001B5A56">
            <w:pPr>
              <w:spacing w:line="256" w:lineRule="auto"/>
              <w:jc w:val="center"/>
              <w:rPr>
                <w:lang w:val="sr-Cyrl-CS"/>
              </w:rPr>
            </w:pPr>
          </w:p>
          <w:p w14:paraId="1D9813D3" w14:textId="77777777" w:rsidR="001B5A56" w:rsidRDefault="001B5A56">
            <w:pPr>
              <w:spacing w:line="256" w:lineRule="auto"/>
              <w:jc w:val="center"/>
              <w:rPr>
                <w:lang w:val="sr-Cyrl-CS"/>
              </w:rPr>
            </w:pPr>
          </w:p>
          <w:p w14:paraId="6E3D46D6" w14:textId="77777777" w:rsidR="001B5A56" w:rsidRDefault="00000000">
            <w:pPr>
              <w:spacing w:line="256" w:lineRule="auto"/>
              <w:jc w:val="center"/>
              <w:rPr>
                <w:sz w:val="22"/>
                <w:szCs w:val="22"/>
                <w:lang w:val="sr-Cyrl-CS"/>
              </w:rPr>
            </w:pPr>
            <w:r>
              <w:rPr>
                <w:sz w:val="22"/>
                <w:szCs w:val="22"/>
                <w:lang w:val="sr-Cyrl-CS"/>
              </w:rPr>
              <w:t>Хор</w:t>
            </w:r>
          </w:p>
          <w:p w14:paraId="3FD380FE" w14:textId="77777777" w:rsidR="001B5A56" w:rsidRDefault="001B5A56">
            <w:pPr>
              <w:spacing w:line="256" w:lineRule="auto"/>
              <w:jc w:val="center"/>
              <w:rPr>
                <w:sz w:val="22"/>
                <w:szCs w:val="22"/>
                <w:lang w:val="sr-Cyrl-CS"/>
              </w:rPr>
            </w:pPr>
          </w:p>
          <w:p w14:paraId="300876DA" w14:textId="77777777" w:rsidR="001B5A56" w:rsidRDefault="001B5A56">
            <w:pPr>
              <w:spacing w:line="256" w:lineRule="auto"/>
              <w:jc w:val="center"/>
              <w:rPr>
                <w:lang w:val="sr-Cyrl-CS"/>
              </w:rPr>
            </w:pPr>
          </w:p>
          <w:p w14:paraId="4FC45639" w14:textId="77777777" w:rsidR="001B5A56" w:rsidRDefault="00000000">
            <w:pPr>
              <w:spacing w:line="256" w:lineRule="auto"/>
              <w:jc w:val="center"/>
              <w:rPr>
                <w:sz w:val="20"/>
                <w:szCs w:val="20"/>
                <w:lang w:val="sr-Cyrl-CS"/>
              </w:rPr>
            </w:pPr>
            <w:r>
              <w:rPr>
                <w:sz w:val="20"/>
                <w:szCs w:val="20"/>
                <w:lang w:val="sr-Cyrl-CS"/>
              </w:rPr>
              <w:t>СНА</w:t>
            </w:r>
          </w:p>
          <w:p w14:paraId="3A2C980F" w14:textId="77777777" w:rsidR="001B5A56" w:rsidRDefault="001B5A56">
            <w:pPr>
              <w:spacing w:line="256" w:lineRule="auto"/>
              <w:jc w:val="center"/>
              <w:rPr>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14:paraId="5BD238A3" w14:textId="77777777" w:rsidR="001B5A56" w:rsidRDefault="00000000">
            <w:pPr>
              <w:spacing w:line="256" w:lineRule="auto"/>
              <w:rPr>
                <w:lang w:val="sr-Cyrl-CS"/>
              </w:rPr>
            </w:pPr>
            <w:r>
              <w:rPr>
                <w:sz w:val="22"/>
                <w:szCs w:val="22"/>
                <w:lang w:val="sr-Cyrl-CS"/>
              </w:rPr>
              <w:t xml:space="preserve">     5-1,2,3</w:t>
            </w:r>
            <w:r>
              <w:rPr>
                <w:sz w:val="22"/>
                <w:szCs w:val="22"/>
              </w:rPr>
              <w:t>,4</w:t>
            </w:r>
          </w:p>
          <w:p w14:paraId="2AD3A01B" w14:textId="77777777" w:rsidR="001B5A56" w:rsidRDefault="00000000">
            <w:pPr>
              <w:spacing w:line="256" w:lineRule="auto"/>
              <w:jc w:val="center"/>
              <w:rPr>
                <w:lang w:val="sr-Cyrl-CS"/>
              </w:rPr>
            </w:pPr>
            <w:r>
              <w:rPr>
                <w:sz w:val="22"/>
                <w:szCs w:val="22"/>
                <w:lang w:val="sr-Cyrl-CS"/>
              </w:rPr>
              <w:t>6-1,4</w:t>
            </w:r>
          </w:p>
          <w:p w14:paraId="13B1EBF3" w14:textId="77777777" w:rsidR="001B5A56" w:rsidRDefault="00000000">
            <w:pPr>
              <w:spacing w:line="256" w:lineRule="auto"/>
              <w:jc w:val="center"/>
              <w:rPr>
                <w:lang w:val="sr-Cyrl-CS"/>
              </w:rPr>
            </w:pPr>
            <w:r>
              <w:rPr>
                <w:sz w:val="22"/>
                <w:szCs w:val="22"/>
                <w:lang w:val="sr-Cyrl-CS"/>
              </w:rPr>
              <w:t>7-1,2,3</w:t>
            </w:r>
          </w:p>
          <w:p w14:paraId="2BB58F56" w14:textId="77777777" w:rsidR="001B5A56" w:rsidRDefault="00000000">
            <w:pPr>
              <w:spacing w:line="256" w:lineRule="auto"/>
              <w:jc w:val="center"/>
              <w:rPr>
                <w:lang w:val="sr-Cyrl-CS"/>
              </w:rPr>
            </w:pPr>
            <w:r>
              <w:rPr>
                <w:sz w:val="22"/>
                <w:szCs w:val="22"/>
                <w:lang w:val="sr-Cyrl-CS"/>
              </w:rPr>
              <w:t xml:space="preserve">8-1,2,3,4 </w:t>
            </w:r>
          </w:p>
          <w:p w14:paraId="6F48A9B6" w14:textId="77777777" w:rsidR="001B5A56" w:rsidRDefault="001B5A56">
            <w:pPr>
              <w:spacing w:line="256" w:lineRule="auto"/>
              <w:rPr>
                <w:lang w:val="sr-Cyrl-CS"/>
              </w:rPr>
            </w:pPr>
          </w:p>
          <w:p w14:paraId="51A3924B" w14:textId="77777777" w:rsidR="001B5A56" w:rsidRDefault="001B5A56">
            <w:pPr>
              <w:spacing w:line="256" w:lineRule="auto"/>
              <w:rPr>
                <w:lang w:val="sr-Cyrl-CS"/>
              </w:rPr>
            </w:pPr>
          </w:p>
          <w:p w14:paraId="0B3025BC" w14:textId="77777777" w:rsidR="001B5A56" w:rsidRDefault="001B5A56">
            <w:pPr>
              <w:spacing w:line="256" w:lineRule="auto"/>
              <w:rPr>
                <w:lang w:val="sr-Cyrl-CS"/>
              </w:rPr>
            </w:pPr>
          </w:p>
          <w:p w14:paraId="512452A5" w14:textId="77777777" w:rsidR="001B5A56" w:rsidRDefault="001B5A56">
            <w:pPr>
              <w:spacing w:line="256" w:lineRule="auto"/>
              <w:rPr>
                <w:lang w:val="sr-Cyrl-CS"/>
              </w:rPr>
            </w:pPr>
          </w:p>
          <w:p w14:paraId="79836A5D" w14:textId="77777777" w:rsidR="001B5A56" w:rsidRDefault="00000000">
            <w:pPr>
              <w:spacing w:line="256" w:lineRule="auto"/>
              <w:jc w:val="center"/>
              <w:rPr>
                <w:lang w:val="sr-Cyrl-CS"/>
              </w:rPr>
            </w:pPr>
            <w:r>
              <w:rPr>
                <w:lang w:val="sr-Cyrl-CS"/>
              </w:rPr>
              <w:t>5-4</w:t>
            </w:r>
          </w:p>
        </w:tc>
        <w:tc>
          <w:tcPr>
            <w:tcW w:w="1420" w:type="dxa"/>
            <w:tcBorders>
              <w:top w:val="single" w:sz="6" w:space="0" w:color="auto"/>
              <w:left w:val="single" w:sz="6" w:space="0" w:color="auto"/>
              <w:bottom w:val="single" w:sz="6" w:space="0" w:color="auto"/>
              <w:right w:val="single" w:sz="6" w:space="0" w:color="auto"/>
            </w:tcBorders>
            <w:vAlign w:val="center"/>
          </w:tcPr>
          <w:p w14:paraId="41947D9A" w14:textId="77777777" w:rsidR="001B5A56" w:rsidRDefault="001B5A56">
            <w:pPr>
              <w:spacing w:line="256" w:lineRule="auto"/>
              <w:jc w:val="center"/>
              <w:rPr>
                <w:lang w:val="sr-Cyrl-CS"/>
              </w:rPr>
            </w:pPr>
          </w:p>
          <w:p w14:paraId="78A354AF" w14:textId="77777777" w:rsidR="001B5A56" w:rsidRDefault="001B5A56">
            <w:pPr>
              <w:spacing w:line="256" w:lineRule="auto"/>
              <w:jc w:val="center"/>
              <w:rPr>
                <w:lang w:val="sr-Cyrl-CS"/>
              </w:rPr>
            </w:pPr>
          </w:p>
          <w:p w14:paraId="2CF4B250" w14:textId="77777777" w:rsidR="001B5A56" w:rsidRDefault="001B5A56">
            <w:pPr>
              <w:spacing w:line="256" w:lineRule="auto"/>
              <w:jc w:val="center"/>
              <w:rPr>
                <w:lang w:val="sr-Cyrl-CS"/>
              </w:rPr>
            </w:pPr>
          </w:p>
          <w:p w14:paraId="426980E7" w14:textId="77777777" w:rsidR="001B5A56" w:rsidRDefault="001B5A56">
            <w:pPr>
              <w:spacing w:line="256" w:lineRule="auto"/>
              <w:jc w:val="center"/>
              <w:rPr>
                <w:lang w:val="sr-Cyrl-CS"/>
              </w:rPr>
            </w:pPr>
          </w:p>
          <w:p w14:paraId="6482EF97" w14:textId="77777777" w:rsidR="001B5A56" w:rsidRDefault="001B5A56">
            <w:pPr>
              <w:spacing w:line="256" w:lineRule="auto"/>
              <w:jc w:val="center"/>
              <w:rPr>
                <w:lang w:val="sr-Cyrl-CS"/>
              </w:rPr>
            </w:pPr>
          </w:p>
          <w:p w14:paraId="0E2E4D40" w14:textId="77777777" w:rsidR="001B5A56" w:rsidRDefault="001B5A56">
            <w:pPr>
              <w:spacing w:line="256" w:lineRule="auto"/>
              <w:jc w:val="center"/>
              <w:rPr>
                <w:lang w:val="sr-Cyrl-CS"/>
              </w:rPr>
            </w:pPr>
          </w:p>
          <w:p w14:paraId="2156381D" w14:textId="77777777" w:rsidR="001B5A56" w:rsidRDefault="001B5A56">
            <w:pPr>
              <w:spacing w:line="256" w:lineRule="auto"/>
              <w:jc w:val="center"/>
              <w:rPr>
                <w:lang w:val="sr-Cyrl-CS"/>
              </w:rPr>
            </w:pPr>
          </w:p>
          <w:p w14:paraId="03B37C4B" w14:textId="77777777" w:rsidR="001B5A56" w:rsidRDefault="001B5A56">
            <w:pPr>
              <w:spacing w:line="256" w:lineRule="auto"/>
              <w:jc w:val="center"/>
              <w:rPr>
                <w:lang w:val="sr-Cyrl-CS"/>
              </w:rPr>
            </w:pPr>
          </w:p>
          <w:p w14:paraId="17B3EEDD" w14:textId="77777777" w:rsidR="001B5A56" w:rsidRDefault="001B5A56">
            <w:pPr>
              <w:spacing w:line="256" w:lineRule="auto"/>
              <w:jc w:val="center"/>
              <w:rPr>
                <w:lang w:val="sr-Cyrl-CS"/>
              </w:rPr>
            </w:pPr>
          </w:p>
          <w:p w14:paraId="6CDF4ECD" w14:textId="77777777" w:rsidR="001B5A56" w:rsidRDefault="001B5A56">
            <w:pPr>
              <w:spacing w:line="256" w:lineRule="auto"/>
              <w:jc w:val="center"/>
              <w:rPr>
                <w:sz w:val="22"/>
                <w:szCs w:val="22"/>
                <w:lang w:val="sr-Cyrl-CS"/>
              </w:rPr>
            </w:pPr>
          </w:p>
          <w:p w14:paraId="4DDF095B" w14:textId="77777777" w:rsidR="001B5A56" w:rsidRDefault="001B5A56">
            <w:pPr>
              <w:spacing w:line="256" w:lineRule="auto"/>
              <w:jc w:val="center"/>
              <w:rPr>
                <w:lang w:val="sr-Cyrl-CS"/>
              </w:rPr>
            </w:pPr>
          </w:p>
          <w:p w14:paraId="0076BDB5" w14:textId="77777777" w:rsidR="001B5A56" w:rsidRDefault="001B5A56">
            <w:pPr>
              <w:spacing w:line="256" w:lineRule="auto"/>
              <w:jc w:val="center"/>
              <w:rPr>
                <w:lang w:val="sr-Cyrl-CS"/>
              </w:rPr>
            </w:pPr>
          </w:p>
          <w:p w14:paraId="66586D77" w14:textId="77777777" w:rsidR="001B5A56" w:rsidRDefault="001B5A56">
            <w:pPr>
              <w:spacing w:line="256" w:lineRule="auto"/>
              <w:jc w:val="center"/>
              <w:rPr>
                <w:lang w:val="sr-Cyrl-CS"/>
              </w:rPr>
            </w:pPr>
          </w:p>
          <w:p w14:paraId="696C6E95" w14:textId="77777777" w:rsidR="001B5A56" w:rsidRDefault="001B5A56">
            <w:pPr>
              <w:spacing w:line="256" w:lineRule="auto"/>
              <w:jc w:val="center"/>
              <w:rPr>
                <w:lang w:val="sr-Cyrl-CS"/>
              </w:rPr>
            </w:pPr>
          </w:p>
          <w:p w14:paraId="7FDB3533" w14:textId="77777777" w:rsidR="001B5A56" w:rsidRDefault="001B5A56">
            <w:pPr>
              <w:spacing w:line="256" w:lineRule="auto"/>
            </w:pPr>
          </w:p>
        </w:tc>
        <w:tc>
          <w:tcPr>
            <w:tcW w:w="2974" w:type="dxa"/>
            <w:tcBorders>
              <w:top w:val="single" w:sz="6" w:space="0" w:color="auto"/>
              <w:left w:val="single" w:sz="6" w:space="0" w:color="auto"/>
              <w:bottom w:val="single" w:sz="6" w:space="0" w:color="auto"/>
              <w:right w:val="single" w:sz="6" w:space="0" w:color="auto"/>
            </w:tcBorders>
            <w:vAlign w:val="center"/>
          </w:tcPr>
          <w:p w14:paraId="1794D506" w14:textId="77777777" w:rsidR="001B5A56" w:rsidRDefault="00000000">
            <w:pPr>
              <w:spacing w:line="256" w:lineRule="auto"/>
              <w:jc w:val="center"/>
            </w:pPr>
            <w:r>
              <w:rPr>
                <w:sz w:val="22"/>
                <w:szCs w:val="22"/>
                <w:lang w:val="sr-Cyrl-CS"/>
              </w:rPr>
              <w:t>Музичке секције, хор и оркестар</w:t>
            </w:r>
          </w:p>
          <w:p w14:paraId="43BD0572" w14:textId="77777777" w:rsidR="001B5A56" w:rsidRDefault="00000000">
            <w:pPr>
              <w:spacing w:line="256" w:lineRule="auto"/>
              <w:jc w:val="center"/>
              <w:rPr>
                <w:lang w:val="sr-Cyrl-CS"/>
              </w:rPr>
            </w:pPr>
            <w:r>
              <w:rPr>
                <w:sz w:val="22"/>
                <w:szCs w:val="22"/>
                <w:lang w:val="sr-Cyrl-CS"/>
              </w:rPr>
              <w:t>Тим за КЈДШ</w:t>
            </w:r>
          </w:p>
          <w:p w14:paraId="4586BE15" w14:textId="77777777" w:rsidR="001B5A56" w:rsidRDefault="00000000">
            <w:pPr>
              <w:spacing w:line="256" w:lineRule="auto"/>
              <w:jc w:val="center"/>
              <w:rPr>
                <w:sz w:val="22"/>
                <w:szCs w:val="22"/>
                <w:lang w:val="sr-Cyrl-CS"/>
              </w:rPr>
            </w:pPr>
            <w:r>
              <w:rPr>
                <w:sz w:val="22"/>
                <w:szCs w:val="22"/>
                <w:lang w:val="sr-Cyrl-CS"/>
              </w:rPr>
              <w:t>Тим за проф.орјентацију</w:t>
            </w:r>
          </w:p>
          <w:p w14:paraId="5D36F309" w14:textId="77777777" w:rsidR="001B5A56" w:rsidRDefault="00000000">
            <w:pPr>
              <w:spacing w:line="256" w:lineRule="auto"/>
              <w:jc w:val="center"/>
              <w:rPr>
                <w:lang w:val="sr-Cyrl-CS"/>
              </w:rPr>
            </w:pPr>
            <w:r>
              <w:rPr>
                <w:sz w:val="22"/>
                <w:szCs w:val="22"/>
                <w:lang w:val="sr-Cyrl-CS"/>
              </w:rPr>
              <w:t>Тим за транзицију</w:t>
            </w:r>
          </w:p>
          <w:p w14:paraId="20167E15" w14:textId="77777777" w:rsidR="001B5A56" w:rsidRDefault="00000000">
            <w:pPr>
              <w:spacing w:line="256" w:lineRule="auto"/>
              <w:jc w:val="center"/>
            </w:pPr>
            <w:r>
              <w:rPr>
                <w:sz w:val="22"/>
                <w:szCs w:val="22"/>
                <w:lang w:val="sr-Cyrl-CS"/>
              </w:rPr>
              <w:t>Члан Тима за ИОП</w:t>
            </w:r>
          </w:p>
        </w:tc>
      </w:tr>
      <w:tr w:rsidR="001B5A56" w14:paraId="6DFE7640"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1B190511" w14:textId="77777777" w:rsidR="001B5A56" w:rsidRDefault="00000000">
            <w:pPr>
              <w:tabs>
                <w:tab w:val="left" w:pos="360"/>
              </w:tabs>
              <w:spacing w:line="256" w:lineRule="auto"/>
              <w:jc w:val="center"/>
              <w:rPr>
                <w:sz w:val="22"/>
                <w:szCs w:val="22"/>
                <w:lang w:val="sr-Cyrl-CS"/>
              </w:rPr>
            </w:pPr>
            <w:r>
              <w:rPr>
                <w:sz w:val="22"/>
                <w:szCs w:val="22"/>
                <w:lang w:val="sr-Cyrl-CS"/>
              </w:rPr>
              <w:t>Јована Кривокућа/</w:t>
            </w:r>
          </w:p>
          <w:p w14:paraId="29E418E5" w14:textId="77777777" w:rsidR="001B5A56" w:rsidRDefault="00000000">
            <w:pPr>
              <w:tabs>
                <w:tab w:val="left" w:pos="360"/>
              </w:tabs>
              <w:spacing w:line="256" w:lineRule="auto"/>
              <w:jc w:val="center"/>
              <w:rPr>
                <w:lang w:val="sr-Cyrl-CS"/>
              </w:rPr>
            </w:pPr>
            <w:r>
              <w:rPr>
                <w:sz w:val="22"/>
                <w:szCs w:val="22"/>
                <w:lang w:val="sr-Cyrl-CS"/>
              </w:rPr>
              <w:t xml:space="preserve">Биљана Царић </w:t>
            </w:r>
          </w:p>
        </w:tc>
        <w:tc>
          <w:tcPr>
            <w:tcW w:w="1619" w:type="dxa"/>
            <w:tcBorders>
              <w:top w:val="single" w:sz="6" w:space="0" w:color="auto"/>
              <w:left w:val="single" w:sz="6" w:space="0" w:color="auto"/>
              <w:bottom w:val="single" w:sz="6" w:space="0" w:color="auto"/>
              <w:right w:val="single" w:sz="6" w:space="0" w:color="auto"/>
            </w:tcBorders>
            <w:vAlign w:val="center"/>
          </w:tcPr>
          <w:p w14:paraId="2E9BDA1E" w14:textId="77777777" w:rsidR="001B5A56" w:rsidRDefault="00000000">
            <w:pPr>
              <w:spacing w:line="256" w:lineRule="auto"/>
              <w:jc w:val="center"/>
              <w:rPr>
                <w:lang w:val="sr-Cyrl-CS"/>
              </w:rPr>
            </w:pPr>
            <w:r>
              <w:rPr>
                <w:sz w:val="22"/>
                <w:szCs w:val="22"/>
                <w:lang w:val="sr-Cyrl-CS"/>
              </w:rPr>
              <w:t>Ликовна</w:t>
            </w:r>
          </w:p>
          <w:p w14:paraId="2C0B6AF8" w14:textId="77777777" w:rsidR="001B5A56" w:rsidRDefault="00000000">
            <w:pPr>
              <w:spacing w:line="256" w:lineRule="auto"/>
              <w:jc w:val="center"/>
              <w:rPr>
                <w:lang w:val="sr-Cyrl-CS"/>
              </w:rPr>
            </w:pPr>
            <w:r>
              <w:rPr>
                <w:sz w:val="22"/>
                <w:szCs w:val="22"/>
                <w:lang w:val="sr-Cyrl-CS"/>
              </w:rPr>
              <w:t>Култура</w:t>
            </w:r>
          </w:p>
          <w:p w14:paraId="4D137D2A" w14:textId="77777777" w:rsidR="001B5A56" w:rsidRDefault="001B5A56">
            <w:pPr>
              <w:spacing w:line="256" w:lineRule="auto"/>
              <w:jc w:val="center"/>
              <w:rPr>
                <w:lang w:val="sr-Cyrl-CS"/>
              </w:rPr>
            </w:pPr>
          </w:p>
          <w:p w14:paraId="7FB5A2A0" w14:textId="77777777" w:rsidR="001B5A56" w:rsidRDefault="001B5A56">
            <w:pPr>
              <w:spacing w:line="256" w:lineRule="auto"/>
              <w:jc w:val="center"/>
              <w:rPr>
                <w:lang w:val="sr-Cyrl-CS"/>
              </w:rPr>
            </w:pPr>
          </w:p>
          <w:p w14:paraId="762CC351" w14:textId="77777777" w:rsidR="001B5A56" w:rsidRDefault="001B5A56">
            <w:pPr>
              <w:spacing w:line="256" w:lineRule="auto"/>
              <w:jc w:val="center"/>
              <w:rPr>
                <w:lang w:val="sr-Cyrl-CS"/>
              </w:rPr>
            </w:pPr>
          </w:p>
          <w:p w14:paraId="2E4DE98C" w14:textId="77777777" w:rsidR="001B5A56" w:rsidRDefault="00000000">
            <w:pPr>
              <w:spacing w:line="256" w:lineRule="auto"/>
              <w:jc w:val="center"/>
              <w:rPr>
                <w:sz w:val="20"/>
                <w:szCs w:val="20"/>
                <w:lang w:val="sr-Cyrl-CS"/>
              </w:rPr>
            </w:pPr>
            <w:r>
              <w:rPr>
                <w:sz w:val="20"/>
                <w:szCs w:val="20"/>
                <w:lang w:val="sr-Cyrl-CS"/>
              </w:rPr>
              <w:t>СНА</w:t>
            </w:r>
          </w:p>
          <w:p w14:paraId="7E0561B8" w14:textId="77777777" w:rsidR="001B5A56" w:rsidRDefault="001B5A56">
            <w:pPr>
              <w:spacing w:line="256" w:lineRule="auto"/>
              <w:jc w:val="center"/>
              <w:rPr>
                <w:sz w:val="20"/>
                <w:szCs w:val="20"/>
                <w:lang w:val="sr-Cyrl-CS"/>
              </w:rPr>
            </w:pPr>
          </w:p>
          <w:p w14:paraId="2F82C316" w14:textId="77777777" w:rsidR="001B5A56" w:rsidRDefault="00000000">
            <w:pPr>
              <w:spacing w:line="256" w:lineRule="auto"/>
              <w:jc w:val="center"/>
              <w:rPr>
                <w:sz w:val="20"/>
                <w:szCs w:val="20"/>
                <w:lang w:val="sr-Cyrl-CS"/>
              </w:rPr>
            </w:pPr>
            <w:r>
              <w:rPr>
                <w:sz w:val="20"/>
                <w:szCs w:val="20"/>
                <w:lang w:val="sr-Cyrl-CS"/>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4682E48E" w14:textId="77777777" w:rsidR="001B5A56" w:rsidRDefault="00000000">
            <w:pPr>
              <w:spacing w:line="256" w:lineRule="auto"/>
              <w:rPr>
                <w:lang w:val="sr-Cyrl-CS"/>
              </w:rPr>
            </w:pPr>
            <w:r>
              <w:rPr>
                <w:sz w:val="22"/>
                <w:szCs w:val="22"/>
                <w:lang w:val="sr-Cyrl-CS"/>
              </w:rPr>
              <w:t xml:space="preserve">     5-1,2,3</w:t>
            </w:r>
            <w:r>
              <w:rPr>
                <w:sz w:val="22"/>
                <w:szCs w:val="22"/>
              </w:rPr>
              <w:t>,4</w:t>
            </w:r>
          </w:p>
          <w:p w14:paraId="2686F2F4" w14:textId="77777777" w:rsidR="001B5A56" w:rsidRDefault="00000000">
            <w:pPr>
              <w:spacing w:line="256" w:lineRule="auto"/>
              <w:jc w:val="center"/>
              <w:rPr>
                <w:lang w:val="sr-Cyrl-CS"/>
              </w:rPr>
            </w:pPr>
            <w:r>
              <w:rPr>
                <w:sz w:val="22"/>
                <w:szCs w:val="22"/>
                <w:lang w:val="sr-Cyrl-CS"/>
              </w:rPr>
              <w:t>6-1,2,3,4</w:t>
            </w:r>
          </w:p>
          <w:p w14:paraId="22234C8A" w14:textId="77777777" w:rsidR="001B5A56" w:rsidRDefault="00000000">
            <w:pPr>
              <w:spacing w:line="256" w:lineRule="auto"/>
              <w:jc w:val="center"/>
              <w:rPr>
                <w:lang w:val="sr-Cyrl-CS"/>
              </w:rPr>
            </w:pPr>
            <w:r>
              <w:rPr>
                <w:sz w:val="22"/>
                <w:szCs w:val="22"/>
                <w:lang w:val="sr-Cyrl-CS"/>
              </w:rPr>
              <w:t>7-1,2,3</w:t>
            </w:r>
          </w:p>
          <w:p w14:paraId="3F3C1210" w14:textId="77777777" w:rsidR="001B5A56" w:rsidRDefault="00000000">
            <w:pPr>
              <w:spacing w:line="256" w:lineRule="auto"/>
              <w:jc w:val="center"/>
              <w:rPr>
                <w:lang w:val="sr-Cyrl-CS"/>
              </w:rPr>
            </w:pPr>
            <w:r>
              <w:rPr>
                <w:sz w:val="22"/>
                <w:szCs w:val="22"/>
                <w:lang w:val="sr-Cyrl-CS"/>
              </w:rPr>
              <w:t xml:space="preserve">8-1,2,3,4 </w:t>
            </w:r>
          </w:p>
          <w:p w14:paraId="7E8DD809" w14:textId="77777777" w:rsidR="001B5A56" w:rsidRDefault="001B5A56">
            <w:pPr>
              <w:spacing w:line="256" w:lineRule="auto"/>
              <w:rPr>
                <w:lang w:val="sr-Cyrl-CS"/>
              </w:rPr>
            </w:pPr>
          </w:p>
          <w:p w14:paraId="22A5C483" w14:textId="77777777" w:rsidR="001B5A56" w:rsidRDefault="00000000">
            <w:pPr>
              <w:spacing w:line="256" w:lineRule="auto"/>
              <w:jc w:val="center"/>
              <w:rPr>
                <w:b/>
                <w:bCs/>
                <w:sz w:val="22"/>
                <w:szCs w:val="22"/>
                <w:lang w:val="sr-Cyrl-CS"/>
              </w:rPr>
            </w:pPr>
            <w:r>
              <w:rPr>
                <w:b/>
                <w:bCs/>
                <w:sz w:val="22"/>
                <w:szCs w:val="22"/>
                <w:lang w:val="sr-Cyrl-CS"/>
              </w:rPr>
              <w:t>5-2</w:t>
            </w:r>
          </w:p>
          <w:p w14:paraId="4C709727" w14:textId="77777777" w:rsidR="001B5A56" w:rsidRDefault="001B5A56">
            <w:pPr>
              <w:spacing w:line="256" w:lineRule="auto"/>
              <w:jc w:val="center"/>
              <w:rPr>
                <w:b/>
                <w:bCs/>
                <w:sz w:val="22"/>
                <w:szCs w:val="22"/>
                <w:lang w:val="sr-Cyrl-CS"/>
              </w:rPr>
            </w:pPr>
          </w:p>
          <w:p w14:paraId="16638A8A" w14:textId="77777777" w:rsidR="001B5A56" w:rsidRDefault="00000000">
            <w:pPr>
              <w:spacing w:line="256" w:lineRule="auto"/>
              <w:jc w:val="center"/>
              <w:rPr>
                <w:sz w:val="22"/>
                <w:szCs w:val="22"/>
                <w:lang w:val="sr-Cyrl-CS"/>
              </w:rPr>
            </w:pPr>
            <w:r>
              <w:rPr>
                <w:sz w:val="22"/>
                <w:szCs w:val="22"/>
                <w:lang w:val="sr-Cyrl-CS"/>
              </w:rPr>
              <w:t>5/1+4</w:t>
            </w:r>
          </w:p>
        </w:tc>
        <w:tc>
          <w:tcPr>
            <w:tcW w:w="1420" w:type="dxa"/>
            <w:tcBorders>
              <w:top w:val="single" w:sz="6" w:space="0" w:color="auto"/>
              <w:left w:val="single" w:sz="6" w:space="0" w:color="auto"/>
              <w:bottom w:val="single" w:sz="6" w:space="0" w:color="auto"/>
              <w:right w:val="single" w:sz="6" w:space="0" w:color="auto"/>
            </w:tcBorders>
            <w:vAlign w:val="center"/>
          </w:tcPr>
          <w:p w14:paraId="03C67BAC" w14:textId="77777777" w:rsidR="001B5A56" w:rsidRDefault="00000000">
            <w:pPr>
              <w:spacing w:line="256" w:lineRule="auto"/>
              <w:jc w:val="center"/>
              <w:rPr>
                <w:lang w:val="sr-Cyrl-CS"/>
              </w:rPr>
            </w:pPr>
            <w:r>
              <w:rPr>
                <w:sz w:val="22"/>
                <w:szCs w:val="22"/>
                <w:lang w:val="sr-Cyrl-CS"/>
              </w:rPr>
              <w:t>19</w:t>
            </w:r>
          </w:p>
          <w:p w14:paraId="7083170D" w14:textId="77777777" w:rsidR="001B5A56" w:rsidRDefault="001B5A56">
            <w:pPr>
              <w:spacing w:line="256" w:lineRule="auto"/>
              <w:jc w:val="center"/>
              <w:rPr>
                <w:lang w:val="sr-Cyrl-CS"/>
              </w:rPr>
            </w:pPr>
          </w:p>
          <w:p w14:paraId="701835F2" w14:textId="77777777" w:rsidR="001B5A56" w:rsidRDefault="001B5A56">
            <w:pPr>
              <w:spacing w:line="256" w:lineRule="auto"/>
              <w:jc w:val="center"/>
              <w:rPr>
                <w:lang w:val="sr-Cyrl-CS"/>
              </w:rPr>
            </w:pPr>
          </w:p>
          <w:p w14:paraId="6BDA783A" w14:textId="77777777" w:rsidR="001B5A56" w:rsidRDefault="00000000">
            <w:pPr>
              <w:spacing w:line="256" w:lineRule="auto"/>
              <w:jc w:val="center"/>
              <w:rPr>
                <w:lang w:val="sr-Cyrl-CS"/>
              </w:rPr>
            </w:pPr>
            <w:r>
              <w:rPr>
                <w:sz w:val="22"/>
                <w:szCs w:val="22"/>
                <w:lang w:val="sr-Cyrl-CS"/>
              </w:rPr>
              <w:t>1</w:t>
            </w:r>
          </w:p>
        </w:tc>
        <w:tc>
          <w:tcPr>
            <w:tcW w:w="2974" w:type="dxa"/>
            <w:tcBorders>
              <w:top w:val="single" w:sz="6" w:space="0" w:color="auto"/>
              <w:left w:val="single" w:sz="6" w:space="0" w:color="auto"/>
              <w:bottom w:val="single" w:sz="6" w:space="0" w:color="auto"/>
              <w:right w:val="single" w:sz="6" w:space="0" w:color="auto"/>
            </w:tcBorders>
            <w:vAlign w:val="center"/>
          </w:tcPr>
          <w:p w14:paraId="374337E4" w14:textId="77777777" w:rsidR="001B5A56" w:rsidRDefault="00000000">
            <w:pPr>
              <w:spacing w:line="256" w:lineRule="auto"/>
              <w:jc w:val="center"/>
              <w:rPr>
                <w:sz w:val="22"/>
                <w:szCs w:val="22"/>
                <w:lang w:val="ru-RU"/>
              </w:rPr>
            </w:pPr>
            <w:r>
              <w:rPr>
                <w:sz w:val="22"/>
                <w:szCs w:val="22"/>
                <w:lang w:val="sr-Cyrl-CS"/>
              </w:rPr>
              <w:t>Ликовна секција старијих разреда</w:t>
            </w:r>
          </w:p>
          <w:p w14:paraId="28C3F22F" w14:textId="77777777" w:rsidR="001B5A56" w:rsidRDefault="00000000">
            <w:pPr>
              <w:spacing w:line="256" w:lineRule="auto"/>
              <w:jc w:val="center"/>
              <w:rPr>
                <w:sz w:val="22"/>
                <w:szCs w:val="22"/>
                <w:lang w:val="sr-Cyrl-CS"/>
              </w:rPr>
            </w:pPr>
            <w:r>
              <w:rPr>
                <w:sz w:val="22"/>
                <w:szCs w:val="22"/>
                <w:lang w:val="sr-Cyrl-CS"/>
              </w:rPr>
              <w:t>Тим за КЈСДШ</w:t>
            </w:r>
          </w:p>
          <w:p w14:paraId="002EAC13" w14:textId="77777777" w:rsidR="001B5A56" w:rsidRDefault="00000000">
            <w:pPr>
              <w:spacing w:line="256" w:lineRule="auto"/>
              <w:jc w:val="center"/>
              <w:rPr>
                <w:sz w:val="22"/>
                <w:szCs w:val="22"/>
                <w:lang w:val="sr-Cyrl-CS"/>
              </w:rPr>
            </w:pPr>
            <w:r>
              <w:rPr>
                <w:sz w:val="22"/>
                <w:szCs w:val="22"/>
                <w:lang w:val="sr-Cyrl-CS"/>
              </w:rPr>
              <w:t>СНА Цртање Сликање вајање</w:t>
            </w:r>
          </w:p>
          <w:p w14:paraId="198C14D2" w14:textId="77777777" w:rsidR="001B5A56" w:rsidRDefault="00000000">
            <w:pPr>
              <w:spacing w:line="256" w:lineRule="auto"/>
              <w:jc w:val="center"/>
              <w:rPr>
                <w:sz w:val="22"/>
                <w:szCs w:val="22"/>
                <w:lang w:val="sr-Cyrl-CS"/>
              </w:rPr>
            </w:pPr>
            <w:r>
              <w:rPr>
                <w:sz w:val="22"/>
                <w:szCs w:val="22"/>
                <w:lang w:val="sr-Cyrl-CS"/>
              </w:rPr>
              <w:t>Председник стручног већа ликовне, музичке културе и физичког и здравственог васпитања</w:t>
            </w:r>
          </w:p>
          <w:p w14:paraId="2E076D72" w14:textId="77777777" w:rsidR="001B5A56" w:rsidRDefault="00000000">
            <w:pPr>
              <w:spacing w:line="256" w:lineRule="auto"/>
              <w:jc w:val="center"/>
              <w:rPr>
                <w:lang w:val="sr-Cyrl-CS"/>
              </w:rPr>
            </w:pPr>
            <w:r>
              <w:rPr>
                <w:sz w:val="22"/>
                <w:szCs w:val="22"/>
                <w:lang w:val="sr-Cyrl-CS"/>
              </w:rPr>
              <w:t>Члан Педагошког колегијума</w:t>
            </w:r>
          </w:p>
        </w:tc>
      </w:tr>
      <w:tr w:rsidR="001B5A56" w14:paraId="1CCF1F2F"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560B5E60" w14:textId="77777777" w:rsidR="001B5A56" w:rsidRDefault="00000000">
            <w:pPr>
              <w:tabs>
                <w:tab w:val="left" w:pos="360"/>
              </w:tabs>
              <w:spacing w:line="256" w:lineRule="auto"/>
              <w:jc w:val="center"/>
              <w:rPr>
                <w:lang w:val="sr-Cyrl-CS"/>
              </w:rPr>
            </w:pPr>
            <w:r>
              <w:rPr>
                <w:sz w:val="22"/>
                <w:szCs w:val="22"/>
                <w:lang w:val="sr-Cyrl-CS"/>
              </w:rPr>
              <w:t>Ненад Кљајић</w:t>
            </w:r>
          </w:p>
        </w:tc>
        <w:tc>
          <w:tcPr>
            <w:tcW w:w="1619" w:type="dxa"/>
            <w:tcBorders>
              <w:top w:val="single" w:sz="6" w:space="0" w:color="auto"/>
              <w:left w:val="single" w:sz="6" w:space="0" w:color="auto"/>
              <w:bottom w:val="single" w:sz="6" w:space="0" w:color="auto"/>
              <w:right w:val="single" w:sz="6" w:space="0" w:color="auto"/>
            </w:tcBorders>
            <w:vAlign w:val="center"/>
          </w:tcPr>
          <w:p w14:paraId="0D305CB9" w14:textId="77777777" w:rsidR="001B5A56" w:rsidRDefault="00000000">
            <w:pPr>
              <w:spacing w:line="256" w:lineRule="auto"/>
              <w:jc w:val="center"/>
              <w:rPr>
                <w:lang w:val="sr-Cyrl-CS"/>
              </w:rPr>
            </w:pPr>
            <w:r>
              <w:rPr>
                <w:sz w:val="22"/>
                <w:szCs w:val="22"/>
                <w:lang w:val="sr-Cyrl-CS"/>
              </w:rPr>
              <w:t>Физичко и здравствено</w:t>
            </w:r>
          </w:p>
          <w:p w14:paraId="1361E280" w14:textId="77777777" w:rsidR="001B5A56" w:rsidRDefault="00000000">
            <w:pPr>
              <w:spacing w:line="256" w:lineRule="auto"/>
              <w:jc w:val="center"/>
            </w:pPr>
            <w:r>
              <w:rPr>
                <w:sz w:val="22"/>
                <w:szCs w:val="22"/>
                <w:lang w:val="sr-Cyrl-CS"/>
              </w:rPr>
              <w:t>васпитање</w:t>
            </w:r>
          </w:p>
          <w:p w14:paraId="2D3B124E" w14:textId="77777777" w:rsidR="001B5A56" w:rsidRDefault="001B5A56">
            <w:pPr>
              <w:spacing w:line="256" w:lineRule="auto"/>
              <w:jc w:val="center"/>
              <w:rPr>
                <w:lang w:val="sr-Cyrl-CS"/>
              </w:rPr>
            </w:pPr>
          </w:p>
          <w:p w14:paraId="4E3A10F4" w14:textId="77777777" w:rsidR="001B5A56" w:rsidRDefault="00000000">
            <w:pPr>
              <w:spacing w:line="256" w:lineRule="auto"/>
              <w:jc w:val="center"/>
              <w:rPr>
                <w:lang w:val="sr-Cyrl-CS"/>
              </w:rPr>
            </w:pPr>
            <w:r>
              <w:rPr>
                <w:lang w:val="sr-Cyrl-CS"/>
              </w:rPr>
              <w:t>ОФА</w:t>
            </w:r>
          </w:p>
          <w:p w14:paraId="24A93995" w14:textId="77777777" w:rsidR="001B5A56" w:rsidRDefault="001B5A56">
            <w:pPr>
              <w:spacing w:line="256" w:lineRule="auto"/>
              <w:jc w:val="center"/>
              <w:rPr>
                <w:lang w:val="sr-Cyrl-CS"/>
              </w:rPr>
            </w:pPr>
          </w:p>
          <w:p w14:paraId="0B12D3E9" w14:textId="77777777" w:rsidR="001B5A56" w:rsidRDefault="001B5A56">
            <w:pPr>
              <w:spacing w:line="256" w:lineRule="auto"/>
              <w:jc w:val="center"/>
              <w:rPr>
                <w:lang w:val="sr-Cyrl-CS"/>
              </w:rPr>
            </w:pPr>
          </w:p>
          <w:p w14:paraId="6C584FC2" w14:textId="77777777" w:rsidR="001B5A56" w:rsidRDefault="001B5A56">
            <w:pPr>
              <w:spacing w:line="256" w:lineRule="auto"/>
              <w:rPr>
                <w:lang w:val="sr-Cyrl-CS"/>
              </w:rPr>
            </w:pPr>
          </w:p>
          <w:p w14:paraId="12F8B593" w14:textId="77777777" w:rsidR="001B5A56" w:rsidRDefault="00000000">
            <w:pPr>
              <w:spacing w:line="256" w:lineRule="auto"/>
              <w:jc w:val="center"/>
              <w:rPr>
                <w:lang w:val="sr-Cyrl-CS"/>
              </w:rPr>
            </w:pPr>
            <w:r>
              <w:rPr>
                <w:sz w:val="22"/>
                <w:szCs w:val="22"/>
                <w:lang w:val="sr-Cyrl-CS"/>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6A5A71B0" w14:textId="77777777" w:rsidR="001B5A56" w:rsidRDefault="001B5A56">
            <w:pPr>
              <w:spacing w:line="256" w:lineRule="auto"/>
              <w:jc w:val="center"/>
              <w:rPr>
                <w:sz w:val="22"/>
                <w:szCs w:val="22"/>
                <w:lang w:val="sr-Cyrl-CS"/>
              </w:rPr>
            </w:pPr>
          </w:p>
          <w:p w14:paraId="2AC84A00" w14:textId="77777777" w:rsidR="001B5A56" w:rsidRDefault="00000000">
            <w:pPr>
              <w:spacing w:line="256" w:lineRule="auto"/>
              <w:jc w:val="center"/>
              <w:rPr>
                <w:lang w:val="sr-Cyrl-CS"/>
              </w:rPr>
            </w:pPr>
            <w:r>
              <w:rPr>
                <w:sz w:val="22"/>
                <w:szCs w:val="22"/>
                <w:lang w:val="sr-Cyrl-CS"/>
              </w:rPr>
              <w:t>5/1,3</w:t>
            </w:r>
          </w:p>
          <w:p w14:paraId="60CBAC67" w14:textId="77777777" w:rsidR="001B5A56" w:rsidRDefault="00000000">
            <w:pPr>
              <w:spacing w:line="256" w:lineRule="auto"/>
              <w:jc w:val="center"/>
              <w:rPr>
                <w:lang w:val="sr-Cyrl-CS"/>
              </w:rPr>
            </w:pPr>
            <w:r>
              <w:rPr>
                <w:sz w:val="22"/>
                <w:szCs w:val="22"/>
                <w:lang w:val="sr-Cyrl-CS"/>
              </w:rPr>
              <w:t>6/1,3</w:t>
            </w:r>
          </w:p>
          <w:p w14:paraId="00A1D36C" w14:textId="77777777" w:rsidR="001B5A56" w:rsidRDefault="00000000">
            <w:pPr>
              <w:spacing w:line="256" w:lineRule="auto"/>
              <w:jc w:val="center"/>
              <w:rPr>
                <w:lang w:val="sr-Cyrl-CS"/>
              </w:rPr>
            </w:pPr>
            <w:r>
              <w:rPr>
                <w:sz w:val="22"/>
                <w:szCs w:val="22"/>
                <w:lang w:val="sr-Cyrl-CS"/>
              </w:rPr>
              <w:t>7/2</w:t>
            </w:r>
          </w:p>
          <w:p w14:paraId="5B388E34" w14:textId="77777777" w:rsidR="001B5A56" w:rsidRDefault="00000000">
            <w:pPr>
              <w:spacing w:line="256" w:lineRule="auto"/>
              <w:jc w:val="center"/>
              <w:rPr>
                <w:sz w:val="22"/>
                <w:szCs w:val="22"/>
                <w:lang w:val="sr-Cyrl-CS"/>
              </w:rPr>
            </w:pPr>
            <w:r>
              <w:rPr>
                <w:sz w:val="22"/>
                <w:szCs w:val="22"/>
                <w:lang w:val="sr-Cyrl-CS"/>
              </w:rPr>
              <w:t>8/2,4</w:t>
            </w:r>
          </w:p>
          <w:p w14:paraId="23B45508" w14:textId="77777777" w:rsidR="001B5A56" w:rsidRDefault="001B5A56">
            <w:pPr>
              <w:spacing w:line="256" w:lineRule="auto"/>
              <w:jc w:val="center"/>
              <w:rPr>
                <w:sz w:val="22"/>
                <w:szCs w:val="22"/>
                <w:lang w:val="sr-Cyrl-CS"/>
              </w:rPr>
            </w:pPr>
          </w:p>
          <w:p w14:paraId="582EE7AD" w14:textId="77777777" w:rsidR="001B5A56" w:rsidRDefault="00000000">
            <w:pPr>
              <w:spacing w:line="256" w:lineRule="auto"/>
              <w:jc w:val="center"/>
              <w:rPr>
                <w:sz w:val="22"/>
                <w:szCs w:val="22"/>
                <w:lang w:val="sr-Cyrl-CS"/>
              </w:rPr>
            </w:pPr>
            <w:r>
              <w:rPr>
                <w:sz w:val="22"/>
                <w:szCs w:val="22"/>
                <w:lang w:val="sr-Cyrl-CS"/>
              </w:rPr>
              <w:t>5-1,3</w:t>
            </w:r>
          </w:p>
          <w:p w14:paraId="1A7AB489" w14:textId="77777777" w:rsidR="001B5A56" w:rsidRDefault="00000000">
            <w:pPr>
              <w:spacing w:line="256" w:lineRule="auto"/>
              <w:jc w:val="center"/>
              <w:rPr>
                <w:sz w:val="22"/>
                <w:szCs w:val="22"/>
                <w:lang w:val="sr-Cyrl-CS"/>
              </w:rPr>
            </w:pPr>
            <w:r>
              <w:rPr>
                <w:sz w:val="22"/>
                <w:szCs w:val="22"/>
                <w:lang w:val="sr-Cyrl-CS"/>
              </w:rPr>
              <w:t>6-1,3</w:t>
            </w:r>
          </w:p>
          <w:p w14:paraId="706CB9B1" w14:textId="77777777" w:rsidR="001B5A56" w:rsidRDefault="001B5A56">
            <w:pPr>
              <w:spacing w:line="256" w:lineRule="auto"/>
              <w:jc w:val="center"/>
              <w:rPr>
                <w:sz w:val="22"/>
                <w:szCs w:val="22"/>
                <w:lang w:val="sr-Cyrl-CS"/>
              </w:rPr>
            </w:pPr>
          </w:p>
          <w:p w14:paraId="161CB7E9" w14:textId="77777777" w:rsidR="001B5A56" w:rsidRDefault="00000000">
            <w:pPr>
              <w:spacing w:line="256" w:lineRule="auto"/>
              <w:jc w:val="center"/>
              <w:rPr>
                <w:sz w:val="22"/>
                <w:szCs w:val="22"/>
                <w:lang w:val="sr-Cyrl-CS"/>
              </w:rPr>
            </w:pPr>
            <w:r>
              <w:rPr>
                <w:sz w:val="22"/>
                <w:szCs w:val="22"/>
                <w:lang w:val="sr-Cyrl-CS"/>
              </w:rPr>
              <w:t>6/1,2,3</w:t>
            </w:r>
          </w:p>
          <w:p w14:paraId="66C81BD1"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25E00748" w14:textId="77777777" w:rsidR="001B5A56" w:rsidRDefault="00000000">
            <w:pPr>
              <w:spacing w:line="256" w:lineRule="auto"/>
              <w:jc w:val="center"/>
              <w:rPr>
                <w:lang w:val="sr-Cyrl-CS"/>
              </w:rPr>
            </w:pPr>
            <w:r>
              <w:rPr>
                <w:sz w:val="22"/>
                <w:szCs w:val="22"/>
                <w:lang w:val="sr-Cyrl-CS"/>
              </w:rPr>
              <w:t>21</w:t>
            </w:r>
          </w:p>
        </w:tc>
        <w:tc>
          <w:tcPr>
            <w:tcW w:w="2974" w:type="dxa"/>
            <w:tcBorders>
              <w:top w:val="single" w:sz="6" w:space="0" w:color="auto"/>
              <w:left w:val="single" w:sz="6" w:space="0" w:color="auto"/>
              <w:bottom w:val="single" w:sz="6" w:space="0" w:color="auto"/>
              <w:right w:val="single" w:sz="6" w:space="0" w:color="auto"/>
            </w:tcBorders>
            <w:vAlign w:val="center"/>
          </w:tcPr>
          <w:p w14:paraId="1E840D48" w14:textId="77777777" w:rsidR="001B5A56" w:rsidRDefault="00000000">
            <w:pPr>
              <w:spacing w:line="256" w:lineRule="auto"/>
              <w:jc w:val="center"/>
              <w:rPr>
                <w:lang w:val="sr-Cyrl-CS"/>
              </w:rPr>
            </w:pPr>
            <w:r>
              <w:rPr>
                <w:sz w:val="22"/>
                <w:szCs w:val="22"/>
                <w:lang w:val="sr-Cyrl-CS"/>
              </w:rPr>
              <w:t>Тим за заштиту од дискриминације,насиља,злостављања, занемаривања,</w:t>
            </w:r>
          </w:p>
          <w:p w14:paraId="4AFE3881" w14:textId="77777777" w:rsidR="001B5A56" w:rsidRDefault="00000000">
            <w:pPr>
              <w:spacing w:line="256" w:lineRule="auto"/>
              <w:jc w:val="center"/>
              <w:rPr>
                <w:lang w:val="sr-Cyrl-CS"/>
              </w:rPr>
            </w:pPr>
            <w:r>
              <w:rPr>
                <w:sz w:val="22"/>
                <w:szCs w:val="22"/>
                <w:lang w:val="sr-Cyrl-CS"/>
              </w:rPr>
              <w:t>Тим за КЈСДШ</w:t>
            </w:r>
          </w:p>
          <w:p w14:paraId="15CA934B" w14:textId="77777777" w:rsidR="001B5A56" w:rsidRDefault="00000000">
            <w:pPr>
              <w:spacing w:line="256" w:lineRule="auto"/>
              <w:jc w:val="center"/>
              <w:rPr>
                <w:lang w:val="sr-Cyrl-CS"/>
              </w:rPr>
            </w:pPr>
            <w:r>
              <w:rPr>
                <w:sz w:val="22"/>
                <w:szCs w:val="22"/>
                <w:lang w:val="sr-Cyrl-CS"/>
              </w:rPr>
              <w:t>Тим за самовредновање р.школе</w:t>
            </w:r>
          </w:p>
          <w:p w14:paraId="17816357" w14:textId="77777777" w:rsidR="001B5A56" w:rsidRDefault="00000000">
            <w:pPr>
              <w:spacing w:line="256" w:lineRule="auto"/>
              <w:jc w:val="center"/>
              <w:rPr>
                <w:lang w:val="sr-Cyrl-CS"/>
              </w:rPr>
            </w:pPr>
            <w:r>
              <w:rPr>
                <w:sz w:val="22"/>
                <w:szCs w:val="22"/>
                <w:lang w:val="sr-Cyrl-CS"/>
              </w:rPr>
              <w:t>СНА-Вежбањем до здравља</w:t>
            </w:r>
          </w:p>
          <w:p w14:paraId="59CCB1D5" w14:textId="77777777" w:rsidR="001B5A56" w:rsidRDefault="001B5A56">
            <w:pPr>
              <w:spacing w:line="256" w:lineRule="auto"/>
              <w:jc w:val="center"/>
              <w:rPr>
                <w:lang w:val="sr-Cyrl-CS"/>
              </w:rPr>
            </w:pPr>
          </w:p>
        </w:tc>
      </w:tr>
      <w:tr w:rsidR="001B5A56" w14:paraId="00A7C43C"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50EC09A4" w14:textId="77777777" w:rsidR="001B5A56" w:rsidRDefault="00000000">
            <w:pPr>
              <w:tabs>
                <w:tab w:val="left" w:pos="360"/>
              </w:tabs>
              <w:spacing w:line="256" w:lineRule="auto"/>
              <w:jc w:val="center"/>
              <w:rPr>
                <w:lang w:val="sr-Cyrl-CS"/>
              </w:rPr>
            </w:pPr>
            <w:r>
              <w:rPr>
                <w:sz w:val="22"/>
                <w:szCs w:val="22"/>
                <w:lang w:val="sr-Cyrl-CS"/>
              </w:rPr>
              <w:lastRenderedPageBreak/>
              <w:t xml:space="preserve">Велимир Миленковић </w:t>
            </w:r>
          </w:p>
          <w:p w14:paraId="0A3AC1EE" w14:textId="77777777" w:rsidR="001B5A56" w:rsidRDefault="00000000">
            <w:pPr>
              <w:tabs>
                <w:tab w:val="left" w:pos="360"/>
              </w:tabs>
              <w:spacing w:line="256" w:lineRule="auto"/>
              <w:jc w:val="center"/>
              <w:rPr>
                <w:lang w:val="sr-Cyrl-CS"/>
              </w:rPr>
            </w:pPr>
            <w:r>
              <w:rPr>
                <w:sz w:val="22"/>
                <w:szCs w:val="22"/>
              </w:rPr>
              <w:t>ОС</w:t>
            </w:r>
            <w:r>
              <w:rPr>
                <w:sz w:val="22"/>
                <w:szCs w:val="22"/>
                <w:lang w:val="sr-Cyrl-RS"/>
              </w:rPr>
              <w:t xml:space="preserve"> </w:t>
            </w:r>
            <w:r>
              <w:rPr>
                <w:sz w:val="22"/>
                <w:szCs w:val="22"/>
                <w:lang w:val="sr-Cyrl-CS"/>
              </w:rPr>
              <w:t>8-1</w:t>
            </w:r>
          </w:p>
        </w:tc>
        <w:tc>
          <w:tcPr>
            <w:tcW w:w="1619" w:type="dxa"/>
            <w:tcBorders>
              <w:top w:val="single" w:sz="6" w:space="0" w:color="auto"/>
              <w:left w:val="single" w:sz="6" w:space="0" w:color="auto"/>
              <w:bottom w:val="single" w:sz="6" w:space="0" w:color="auto"/>
              <w:right w:val="single" w:sz="6" w:space="0" w:color="auto"/>
            </w:tcBorders>
            <w:vAlign w:val="center"/>
          </w:tcPr>
          <w:p w14:paraId="0B2E89C7" w14:textId="77777777" w:rsidR="001B5A56" w:rsidRDefault="00000000">
            <w:pPr>
              <w:spacing w:line="256" w:lineRule="auto"/>
              <w:jc w:val="center"/>
              <w:rPr>
                <w:lang w:val="sr-Cyrl-CS"/>
              </w:rPr>
            </w:pPr>
            <w:r>
              <w:rPr>
                <w:sz w:val="22"/>
                <w:szCs w:val="22"/>
                <w:lang w:val="sr-Cyrl-CS"/>
              </w:rPr>
              <w:t>Физичко и здравствено</w:t>
            </w:r>
          </w:p>
          <w:p w14:paraId="13684142" w14:textId="77777777" w:rsidR="001B5A56" w:rsidRDefault="00000000">
            <w:pPr>
              <w:spacing w:line="256" w:lineRule="auto"/>
              <w:jc w:val="center"/>
            </w:pPr>
            <w:r>
              <w:rPr>
                <w:sz w:val="22"/>
                <w:szCs w:val="22"/>
                <w:lang w:val="sr-Cyrl-CS"/>
              </w:rPr>
              <w:t>васпитање</w:t>
            </w:r>
          </w:p>
          <w:p w14:paraId="219C29AA" w14:textId="77777777" w:rsidR="001B5A56" w:rsidRDefault="001B5A56">
            <w:pPr>
              <w:spacing w:line="256" w:lineRule="auto"/>
              <w:jc w:val="center"/>
              <w:rPr>
                <w:lang w:val="sr-Cyrl-CS"/>
              </w:rPr>
            </w:pPr>
          </w:p>
          <w:p w14:paraId="7EF72A6F" w14:textId="77777777" w:rsidR="001B5A56" w:rsidRDefault="001B5A56">
            <w:pPr>
              <w:spacing w:line="256" w:lineRule="auto"/>
              <w:jc w:val="center"/>
              <w:rPr>
                <w:lang w:val="sr-Cyrl-CS"/>
              </w:rPr>
            </w:pPr>
          </w:p>
          <w:p w14:paraId="6B23CFB2" w14:textId="77777777" w:rsidR="001B5A56" w:rsidRDefault="001B5A56">
            <w:pPr>
              <w:spacing w:line="256" w:lineRule="auto"/>
              <w:jc w:val="center"/>
              <w:rPr>
                <w:lang w:val="sr-Cyrl-CS"/>
              </w:rPr>
            </w:pPr>
          </w:p>
          <w:p w14:paraId="57E3C4BE" w14:textId="77777777" w:rsidR="001B5A56" w:rsidRDefault="00000000">
            <w:pPr>
              <w:spacing w:line="256" w:lineRule="auto"/>
              <w:jc w:val="center"/>
              <w:rPr>
                <w:lang w:val="sr-Cyrl-CS"/>
              </w:rPr>
            </w:pPr>
            <w:r>
              <w:rPr>
                <w:lang w:val="sr-Cyrl-CS"/>
              </w:rPr>
              <w:t>ОФА</w:t>
            </w:r>
          </w:p>
          <w:p w14:paraId="57FF8836" w14:textId="77777777" w:rsidR="001B5A56" w:rsidRDefault="001B5A56">
            <w:pPr>
              <w:spacing w:line="256" w:lineRule="auto"/>
              <w:jc w:val="center"/>
              <w:rPr>
                <w:lang w:val="sr-Cyrl-CS"/>
              </w:rPr>
            </w:pPr>
          </w:p>
          <w:p w14:paraId="01195BA2" w14:textId="77777777" w:rsidR="001B5A56" w:rsidRDefault="001B5A56">
            <w:pPr>
              <w:spacing w:line="256" w:lineRule="auto"/>
              <w:jc w:val="center"/>
              <w:rPr>
                <w:lang w:val="sr-Cyrl-CS"/>
              </w:rPr>
            </w:pPr>
          </w:p>
          <w:p w14:paraId="44DD0B6D" w14:textId="77777777" w:rsidR="001B5A56" w:rsidRDefault="001B5A56">
            <w:pPr>
              <w:spacing w:line="256" w:lineRule="auto"/>
              <w:jc w:val="center"/>
              <w:rPr>
                <w:lang w:val="sr-Cyrl-CS"/>
              </w:rPr>
            </w:pPr>
          </w:p>
          <w:p w14:paraId="6F0C2991" w14:textId="77777777" w:rsidR="001B5A56" w:rsidRDefault="00000000">
            <w:pPr>
              <w:spacing w:line="256" w:lineRule="auto"/>
              <w:jc w:val="center"/>
              <w:rPr>
                <w:lang w:val="sr-Cyrl-CS"/>
              </w:rPr>
            </w:pPr>
            <w:r>
              <w:rPr>
                <w:sz w:val="22"/>
                <w:szCs w:val="22"/>
                <w:lang w:val="sr-Cyrl-CS"/>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40A3843B" w14:textId="77777777" w:rsidR="001B5A56" w:rsidRDefault="00000000">
            <w:pPr>
              <w:spacing w:line="256" w:lineRule="auto"/>
              <w:jc w:val="center"/>
              <w:rPr>
                <w:lang w:val="sr-Cyrl-CS"/>
              </w:rPr>
            </w:pPr>
            <w:r>
              <w:rPr>
                <w:sz w:val="22"/>
                <w:szCs w:val="22"/>
                <w:lang w:val="sr-Cyrl-CS"/>
              </w:rPr>
              <w:t>5/2,4</w:t>
            </w:r>
          </w:p>
          <w:p w14:paraId="5C149C48" w14:textId="77777777" w:rsidR="001B5A56" w:rsidRDefault="00000000">
            <w:pPr>
              <w:spacing w:line="256" w:lineRule="auto"/>
              <w:jc w:val="center"/>
              <w:rPr>
                <w:lang w:val="sr-Cyrl-CS"/>
              </w:rPr>
            </w:pPr>
            <w:r>
              <w:rPr>
                <w:sz w:val="22"/>
                <w:szCs w:val="22"/>
                <w:lang w:val="sr-Cyrl-CS"/>
              </w:rPr>
              <w:t>6/2,4</w:t>
            </w:r>
          </w:p>
          <w:p w14:paraId="1DBC4FA0" w14:textId="77777777" w:rsidR="001B5A56" w:rsidRDefault="00000000">
            <w:pPr>
              <w:spacing w:line="256" w:lineRule="auto"/>
              <w:jc w:val="center"/>
              <w:rPr>
                <w:lang w:val="sr-Cyrl-CS"/>
              </w:rPr>
            </w:pPr>
            <w:r>
              <w:rPr>
                <w:sz w:val="22"/>
                <w:szCs w:val="22"/>
                <w:lang w:val="sr-Cyrl-CS"/>
              </w:rPr>
              <w:t>7/3</w:t>
            </w:r>
          </w:p>
          <w:p w14:paraId="5C475BF4" w14:textId="77777777" w:rsidR="001B5A56" w:rsidRDefault="00000000">
            <w:pPr>
              <w:spacing w:line="256" w:lineRule="auto"/>
              <w:jc w:val="center"/>
              <w:rPr>
                <w:lang w:val="sr-Cyrl-CS"/>
              </w:rPr>
            </w:pPr>
            <w:r>
              <w:rPr>
                <w:sz w:val="22"/>
                <w:szCs w:val="22"/>
                <w:lang w:val="sr-Cyrl-CS"/>
              </w:rPr>
              <w:t>8/1,3</w:t>
            </w:r>
          </w:p>
          <w:p w14:paraId="389F8DA3" w14:textId="77777777" w:rsidR="001B5A56" w:rsidRDefault="001B5A56">
            <w:pPr>
              <w:spacing w:line="256" w:lineRule="auto"/>
              <w:jc w:val="center"/>
              <w:rPr>
                <w:lang w:val="sr-Cyrl-RS"/>
              </w:rPr>
            </w:pPr>
          </w:p>
          <w:p w14:paraId="5C097291" w14:textId="77777777" w:rsidR="001B5A56" w:rsidRDefault="001B5A56">
            <w:pPr>
              <w:spacing w:line="256" w:lineRule="auto"/>
              <w:jc w:val="center"/>
              <w:rPr>
                <w:lang w:val="sr-Cyrl-RS"/>
              </w:rPr>
            </w:pPr>
          </w:p>
          <w:p w14:paraId="717D0209" w14:textId="77777777" w:rsidR="001B5A56" w:rsidRDefault="00000000">
            <w:pPr>
              <w:spacing w:line="256" w:lineRule="auto"/>
              <w:jc w:val="center"/>
              <w:rPr>
                <w:lang w:val="sr-Cyrl-RS"/>
              </w:rPr>
            </w:pPr>
            <w:r>
              <w:rPr>
                <w:lang w:val="sr-Cyrl-RS"/>
              </w:rPr>
              <w:t>5-2,4</w:t>
            </w:r>
          </w:p>
          <w:p w14:paraId="63C3F98B" w14:textId="77777777" w:rsidR="001B5A56" w:rsidRDefault="00000000">
            <w:pPr>
              <w:spacing w:line="256" w:lineRule="auto"/>
              <w:jc w:val="center"/>
              <w:rPr>
                <w:lang w:val="sr-Cyrl-RS"/>
              </w:rPr>
            </w:pPr>
            <w:r>
              <w:rPr>
                <w:lang w:val="sr-Cyrl-RS"/>
              </w:rPr>
              <w:t>6-2,4</w:t>
            </w:r>
          </w:p>
          <w:p w14:paraId="70494773" w14:textId="77777777" w:rsidR="001B5A56" w:rsidRDefault="001B5A56">
            <w:pPr>
              <w:spacing w:line="256" w:lineRule="auto"/>
              <w:jc w:val="center"/>
              <w:rPr>
                <w:lang w:val="sr-Cyrl-RS"/>
              </w:rPr>
            </w:pPr>
          </w:p>
          <w:p w14:paraId="4646ED94" w14:textId="77777777" w:rsidR="001B5A56" w:rsidRDefault="001B5A56">
            <w:pPr>
              <w:spacing w:line="256" w:lineRule="auto"/>
              <w:rPr>
                <w:lang w:val="sr-Cyrl-RS"/>
              </w:rPr>
            </w:pPr>
          </w:p>
          <w:p w14:paraId="2A1528B3" w14:textId="77777777" w:rsidR="001B5A56" w:rsidRDefault="00000000">
            <w:pPr>
              <w:spacing w:line="256" w:lineRule="auto"/>
              <w:jc w:val="center"/>
              <w:rPr>
                <w:sz w:val="22"/>
                <w:szCs w:val="22"/>
                <w:lang w:val="sr-Cyrl-CS"/>
              </w:rPr>
            </w:pPr>
            <w:r>
              <w:rPr>
                <w:sz w:val="22"/>
                <w:szCs w:val="22"/>
                <w:lang w:val="sr-Cyrl-CS"/>
              </w:rPr>
              <w:t>6/4</w:t>
            </w:r>
          </w:p>
        </w:tc>
        <w:tc>
          <w:tcPr>
            <w:tcW w:w="1420" w:type="dxa"/>
            <w:tcBorders>
              <w:top w:val="single" w:sz="6" w:space="0" w:color="auto"/>
              <w:left w:val="single" w:sz="6" w:space="0" w:color="auto"/>
              <w:bottom w:val="single" w:sz="6" w:space="0" w:color="auto"/>
              <w:right w:val="single" w:sz="6" w:space="0" w:color="auto"/>
            </w:tcBorders>
          </w:tcPr>
          <w:p w14:paraId="08C71E04" w14:textId="77777777" w:rsidR="001B5A56" w:rsidRDefault="001B5A56">
            <w:pPr>
              <w:spacing w:line="256" w:lineRule="auto"/>
              <w:jc w:val="center"/>
              <w:rPr>
                <w:lang w:val="sr-Cyrl-CS"/>
              </w:rPr>
            </w:pPr>
          </w:p>
          <w:p w14:paraId="59D741C3" w14:textId="77777777" w:rsidR="001B5A56" w:rsidRDefault="001B5A56">
            <w:pPr>
              <w:spacing w:line="256" w:lineRule="auto"/>
              <w:jc w:val="center"/>
              <w:rPr>
                <w:lang w:val="sr-Cyrl-CS"/>
              </w:rPr>
            </w:pPr>
          </w:p>
          <w:p w14:paraId="3202CC87" w14:textId="77777777" w:rsidR="001B5A56" w:rsidRDefault="001B5A56">
            <w:pPr>
              <w:spacing w:line="256" w:lineRule="auto"/>
              <w:jc w:val="center"/>
              <w:rPr>
                <w:lang w:val="sr-Cyrl-CS"/>
              </w:rPr>
            </w:pPr>
          </w:p>
          <w:p w14:paraId="306D2618" w14:textId="77777777" w:rsidR="001B5A56" w:rsidRDefault="001B5A56">
            <w:pPr>
              <w:spacing w:line="256" w:lineRule="auto"/>
              <w:jc w:val="center"/>
              <w:rPr>
                <w:lang w:val="sr-Cyrl-CS"/>
              </w:rPr>
            </w:pPr>
          </w:p>
          <w:p w14:paraId="665B3265" w14:textId="77777777" w:rsidR="001B5A56" w:rsidRDefault="001B5A56">
            <w:pPr>
              <w:spacing w:line="256" w:lineRule="auto"/>
              <w:jc w:val="center"/>
              <w:rPr>
                <w:lang w:val="sr-Cyrl-CS"/>
              </w:rPr>
            </w:pPr>
          </w:p>
          <w:p w14:paraId="53A93810" w14:textId="77777777" w:rsidR="001B5A56" w:rsidRDefault="00000000">
            <w:pPr>
              <w:spacing w:line="256" w:lineRule="auto"/>
              <w:jc w:val="center"/>
              <w:rPr>
                <w:lang w:val="sr-Cyrl-CS"/>
              </w:rPr>
            </w:pPr>
            <w:r>
              <w:rPr>
                <w:lang w:val="sr-Cyrl-CS"/>
              </w:rPr>
              <w:t>21</w:t>
            </w:r>
          </w:p>
          <w:p w14:paraId="1DD8A2D1" w14:textId="77777777" w:rsidR="001B5A56" w:rsidRDefault="001B5A56">
            <w:pPr>
              <w:spacing w:line="256" w:lineRule="auto"/>
              <w:jc w:val="center"/>
              <w:rPr>
                <w:lang w:val="sr-Cyrl-CS"/>
              </w:rPr>
            </w:pPr>
          </w:p>
          <w:p w14:paraId="1AEB0013" w14:textId="77777777" w:rsidR="001B5A56" w:rsidRDefault="001B5A56">
            <w:pPr>
              <w:spacing w:line="256" w:lineRule="auto"/>
              <w:jc w:val="center"/>
              <w:rPr>
                <w:lang w:val="sr-Cyrl-CS"/>
              </w:rPr>
            </w:pPr>
          </w:p>
          <w:p w14:paraId="446E8BB4" w14:textId="77777777" w:rsidR="001B5A56" w:rsidRDefault="001B5A56">
            <w:pPr>
              <w:spacing w:line="256" w:lineRule="auto"/>
              <w:jc w:val="center"/>
              <w:rPr>
                <w:lang w:val="sr-Cyrl-CS"/>
              </w:rPr>
            </w:pPr>
          </w:p>
          <w:p w14:paraId="5FF25813" w14:textId="77777777" w:rsidR="001B5A56" w:rsidRDefault="001B5A56">
            <w:pPr>
              <w:spacing w:line="256" w:lineRule="auto"/>
              <w:jc w:val="center"/>
              <w:rPr>
                <w:lang w:val="sr-Cyrl-CS"/>
              </w:rPr>
            </w:pPr>
          </w:p>
          <w:p w14:paraId="6F29A904" w14:textId="77777777" w:rsidR="001B5A56" w:rsidRDefault="001B5A56">
            <w:pPr>
              <w:spacing w:line="256" w:lineRule="auto"/>
              <w:jc w:val="center"/>
              <w:rPr>
                <w:lang w:val="sr-Cyrl-CS"/>
              </w:rPr>
            </w:pPr>
          </w:p>
          <w:p w14:paraId="2C45EFAC" w14:textId="77777777" w:rsidR="001B5A56" w:rsidRDefault="001B5A56">
            <w:pPr>
              <w:spacing w:line="256" w:lineRule="auto"/>
              <w:jc w:val="center"/>
              <w:rPr>
                <w:lang w:val="sr-Cyrl-CS"/>
              </w:rPr>
            </w:pPr>
          </w:p>
          <w:p w14:paraId="12085EA5" w14:textId="77777777" w:rsidR="001B5A56" w:rsidRDefault="001B5A56">
            <w:pPr>
              <w:spacing w:line="256" w:lineRule="auto"/>
              <w:jc w:val="center"/>
              <w:rPr>
                <w:lang w:val="sr-Cyrl-CS"/>
              </w:rPr>
            </w:pPr>
          </w:p>
          <w:p w14:paraId="6623AC84" w14:textId="77777777" w:rsidR="001B5A56" w:rsidRDefault="001B5A56">
            <w:pPr>
              <w:spacing w:line="256" w:lineRule="auto"/>
              <w:jc w:val="center"/>
              <w:rPr>
                <w:lang w:val="sr-Cyrl-CS"/>
              </w:rPr>
            </w:pPr>
          </w:p>
          <w:p w14:paraId="019E3639" w14:textId="77777777" w:rsidR="001B5A56" w:rsidRDefault="001B5A56">
            <w:pPr>
              <w:spacing w:line="256" w:lineRule="auto"/>
              <w:rPr>
                <w:lang w:val="sr-Cyrl-CS"/>
              </w:rPr>
            </w:pPr>
          </w:p>
        </w:tc>
        <w:tc>
          <w:tcPr>
            <w:tcW w:w="2974" w:type="dxa"/>
            <w:tcBorders>
              <w:top w:val="single" w:sz="6" w:space="0" w:color="auto"/>
              <w:left w:val="single" w:sz="6" w:space="0" w:color="auto"/>
              <w:bottom w:val="single" w:sz="6" w:space="0" w:color="auto"/>
              <w:right w:val="single" w:sz="6" w:space="0" w:color="auto"/>
            </w:tcBorders>
            <w:vAlign w:val="center"/>
          </w:tcPr>
          <w:p w14:paraId="2D92DC42" w14:textId="77777777" w:rsidR="001B5A56" w:rsidRDefault="00000000">
            <w:pPr>
              <w:spacing w:line="256" w:lineRule="auto"/>
              <w:jc w:val="center"/>
              <w:rPr>
                <w:sz w:val="22"/>
                <w:szCs w:val="22"/>
                <w:lang w:val="sr-Cyrl-CS"/>
              </w:rPr>
            </w:pPr>
            <w:r>
              <w:rPr>
                <w:sz w:val="22"/>
                <w:szCs w:val="22"/>
                <w:lang w:val="sr-Cyrl-CS"/>
              </w:rPr>
              <w:t>Тим за КЈСДШ</w:t>
            </w:r>
          </w:p>
          <w:p w14:paraId="7618A89D" w14:textId="77777777" w:rsidR="001B5A56" w:rsidRDefault="00000000">
            <w:pPr>
              <w:spacing w:line="256" w:lineRule="auto"/>
              <w:jc w:val="center"/>
              <w:rPr>
                <w:sz w:val="22"/>
                <w:szCs w:val="22"/>
                <w:lang w:val="sr-Cyrl-CS"/>
              </w:rPr>
            </w:pPr>
            <w:r>
              <w:rPr>
                <w:sz w:val="22"/>
                <w:szCs w:val="22"/>
                <w:lang w:val="sr-Cyrl-CS"/>
              </w:rPr>
              <w:t>Тим за међушколску сарадњу</w:t>
            </w:r>
          </w:p>
          <w:p w14:paraId="2B09962C" w14:textId="77777777" w:rsidR="001B5A56" w:rsidRDefault="00000000">
            <w:pPr>
              <w:spacing w:line="256" w:lineRule="auto"/>
              <w:jc w:val="center"/>
              <w:rPr>
                <w:sz w:val="22"/>
                <w:szCs w:val="22"/>
                <w:lang w:val="sr-Cyrl-CS"/>
              </w:rPr>
            </w:pPr>
            <w:r>
              <w:rPr>
                <w:sz w:val="22"/>
                <w:szCs w:val="22"/>
                <w:lang w:val="sr-Cyrl-CS"/>
              </w:rPr>
              <w:t>Тим за проф.орјентацију</w:t>
            </w:r>
          </w:p>
          <w:p w14:paraId="29D2CCE9" w14:textId="77777777" w:rsidR="001B5A56" w:rsidRDefault="00000000">
            <w:pPr>
              <w:spacing w:line="256" w:lineRule="auto"/>
              <w:jc w:val="center"/>
              <w:rPr>
                <w:sz w:val="22"/>
                <w:szCs w:val="22"/>
                <w:lang w:val="sr-Cyrl-CS"/>
              </w:rPr>
            </w:pPr>
            <w:r>
              <w:rPr>
                <w:sz w:val="22"/>
                <w:szCs w:val="22"/>
                <w:lang w:val="sr-Cyrl-CS"/>
              </w:rPr>
              <w:t>Тим за транзицију, члан</w:t>
            </w:r>
          </w:p>
          <w:p w14:paraId="170BBF98" w14:textId="77777777" w:rsidR="001B5A56" w:rsidRDefault="00000000">
            <w:pPr>
              <w:spacing w:line="256" w:lineRule="auto"/>
              <w:jc w:val="center"/>
              <w:rPr>
                <w:sz w:val="22"/>
                <w:szCs w:val="22"/>
                <w:lang w:val="sr-Cyrl-CS"/>
              </w:rPr>
            </w:pPr>
            <w:r>
              <w:rPr>
                <w:sz w:val="22"/>
                <w:szCs w:val="22"/>
                <w:lang w:val="sr-Cyrl-CS"/>
              </w:rPr>
              <w:t>СНА-Вежбањем до здравља</w:t>
            </w:r>
          </w:p>
          <w:p w14:paraId="38C1DF7E" w14:textId="77777777" w:rsidR="001B5A56" w:rsidRDefault="001B5A56">
            <w:pPr>
              <w:spacing w:line="256" w:lineRule="auto"/>
              <w:rPr>
                <w:lang w:val="sr-Cyrl-CS"/>
              </w:rPr>
            </w:pPr>
          </w:p>
        </w:tc>
      </w:tr>
      <w:tr w:rsidR="001B5A56" w14:paraId="29429BAB"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3F1FF502" w14:textId="77777777" w:rsidR="001B5A56" w:rsidRDefault="00000000">
            <w:pPr>
              <w:tabs>
                <w:tab w:val="left" w:pos="360"/>
              </w:tabs>
              <w:spacing w:line="256" w:lineRule="auto"/>
              <w:jc w:val="center"/>
              <w:rPr>
                <w:lang w:val="sr-Cyrl-CS"/>
              </w:rPr>
            </w:pPr>
            <w:r>
              <w:rPr>
                <w:sz w:val="22"/>
                <w:szCs w:val="22"/>
                <w:lang w:val="sr-Cyrl-CS"/>
              </w:rPr>
              <w:t>Милан Сташевић</w:t>
            </w:r>
          </w:p>
        </w:tc>
        <w:tc>
          <w:tcPr>
            <w:tcW w:w="1619" w:type="dxa"/>
            <w:tcBorders>
              <w:top w:val="single" w:sz="6" w:space="0" w:color="auto"/>
              <w:left w:val="single" w:sz="6" w:space="0" w:color="auto"/>
              <w:bottom w:val="single" w:sz="6" w:space="0" w:color="auto"/>
              <w:right w:val="single" w:sz="6" w:space="0" w:color="auto"/>
            </w:tcBorders>
            <w:vAlign w:val="center"/>
          </w:tcPr>
          <w:p w14:paraId="480724F2" w14:textId="77777777" w:rsidR="001B5A56" w:rsidRDefault="00000000">
            <w:pPr>
              <w:spacing w:line="256" w:lineRule="auto"/>
              <w:jc w:val="center"/>
              <w:rPr>
                <w:lang w:val="sr-Cyrl-CS"/>
              </w:rPr>
            </w:pPr>
            <w:r>
              <w:rPr>
                <w:sz w:val="22"/>
                <w:szCs w:val="22"/>
                <w:lang w:val="sr-Cyrl-CS"/>
              </w:rPr>
              <w:t>Физичко и здравствено</w:t>
            </w:r>
          </w:p>
          <w:p w14:paraId="55212756" w14:textId="77777777" w:rsidR="001B5A56" w:rsidRDefault="00000000">
            <w:pPr>
              <w:spacing w:line="256" w:lineRule="auto"/>
              <w:jc w:val="center"/>
            </w:pPr>
            <w:r>
              <w:rPr>
                <w:sz w:val="22"/>
                <w:szCs w:val="22"/>
                <w:lang w:val="sr-Cyrl-CS"/>
              </w:rPr>
              <w:t>васпитање</w:t>
            </w:r>
          </w:p>
          <w:p w14:paraId="73EEFCC2" w14:textId="77777777" w:rsidR="001B5A56" w:rsidRDefault="001B5A56">
            <w:pPr>
              <w:spacing w:line="256" w:lineRule="auto"/>
              <w:jc w:val="center"/>
              <w:rPr>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14:paraId="32639B9C" w14:textId="77777777" w:rsidR="001B5A56" w:rsidRDefault="00000000">
            <w:pPr>
              <w:spacing w:line="256" w:lineRule="auto"/>
              <w:jc w:val="center"/>
              <w:rPr>
                <w:lang w:val="sr-Cyrl-CS"/>
              </w:rPr>
            </w:pPr>
            <w:r>
              <w:rPr>
                <w:sz w:val="22"/>
                <w:szCs w:val="22"/>
                <w:lang w:val="sr-Cyrl-CS"/>
              </w:rPr>
              <w:t>7/1</w:t>
            </w:r>
          </w:p>
        </w:tc>
        <w:tc>
          <w:tcPr>
            <w:tcW w:w="1420" w:type="dxa"/>
            <w:tcBorders>
              <w:top w:val="single" w:sz="6" w:space="0" w:color="auto"/>
              <w:left w:val="single" w:sz="6" w:space="0" w:color="auto"/>
              <w:bottom w:val="single" w:sz="6" w:space="0" w:color="auto"/>
              <w:right w:val="single" w:sz="6" w:space="0" w:color="auto"/>
            </w:tcBorders>
          </w:tcPr>
          <w:p w14:paraId="32557056" w14:textId="77777777" w:rsidR="001B5A56" w:rsidRDefault="001B5A56">
            <w:pPr>
              <w:spacing w:line="256" w:lineRule="auto"/>
              <w:jc w:val="center"/>
              <w:rPr>
                <w:lang w:val="sr-Cyrl-CS"/>
              </w:rPr>
            </w:pPr>
          </w:p>
          <w:p w14:paraId="12C363B8" w14:textId="77777777" w:rsidR="001B5A56" w:rsidRDefault="00000000">
            <w:pPr>
              <w:spacing w:line="256" w:lineRule="auto"/>
              <w:jc w:val="center"/>
              <w:rPr>
                <w:lang w:val="sr-Cyrl-CS"/>
              </w:rPr>
            </w:pPr>
            <w:r>
              <w:rPr>
                <w:lang w:val="sr-Cyrl-CS"/>
              </w:rPr>
              <w:t>3</w:t>
            </w:r>
          </w:p>
        </w:tc>
        <w:tc>
          <w:tcPr>
            <w:tcW w:w="2974" w:type="dxa"/>
            <w:tcBorders>
              <w:top w:val="single" w:sz="6" w:space="0" w:color="auto"/>
              <w:left w:val="single" w:sz="6" w:space="0" w:color="auto"/>
              <w:bottom w:val="single" w:sz="6" w:space="0" w:color="auto"/>
              <w:right w:val="single" w:sz="6" w:space="0" w:color="auto"/>
            </w:tcBorders>
            <w:vAlign w:val="center"/>
          </w:tcPr>
          <w:p w14:paraId="6CD54077" w14:textId="77777777" w:rsidR="001B5A56" w:rsidRDefault="00000000">
            <w:pPr>
              <w:spacing w:line="256" w:lineRule="auto"/>
              <w:jc w:val="center"/>
              <w:rPr>
                <w:sz w:val="22"/>
                <w:szCs w:val="22"/>
                <w:lang w:val="sr-Cyrl-CS"/>
              </w:rPr>
            </w:pPr>
            <w:r>
              <w:rPr>
                <w:sz w:val="22"/>
                <w:szCs w:val="22"/>
                <w:lang w:val="sr-Cyrl-CS"/>
              </w:rPr>
              <w:t>Тим за КЈСДШ</w:t>
            </w:r>
          </w:p>
          <w:p w14:paraId="4C16FF07" w14:textId="77777777" w:rsidR="001B5A56" w:rsidRDefault="001B5A56">
            <w:pPr>
              <w:spacing w:line="256" w:lineRule="auto"/>
              <w:jc w:val="center"/>
              <w:rPr>
                <w:sz w:val="22"/>
                <w:szCs w:val="22"/>
                <w:lang w:val="sr-Cyrl-CS"/>
              </w:rPr>
            </w:pPr>
          </w:p>
        </w:tc>
      </w:tr>
      <w:tr w:rsidR="001B5A56" w14:paraId="456D9223"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7B5AA6B7" w14:textId="77777777" w:rsidR="001B5A56" w:rsidRDefault="00000000">
            <w:pPr>
              <w:tabs>
                <w:tab w:val="left" w:pos="360"/>
              </w:tabs>
              <w:spacing w:line="256" w:lineRule="auto"/>
              <w:jc w:val="center"/>
              <w:rPr>
                <w:lang w:val="sr-Cyrl-CS"/>
              </w:rPr>
            </w:pPr>
            <w:r>
              <w:rPr>
                <w:sz w:val="22"/>
                <w:szCs w:val="22"/>
                <w:lang w:val="sr-Cyrl-CS"/>
              </w:rPr>
              <w:t xml:space="preserve">Љубиша Јовановић </w:t>
            </w:r>
          </w:p>
          <w:p w14:paraId="5FBAB224" w14:textId="77777777" w:rsidR="001B5A56" w:rsidRDefault="001B5A56">
            <w:pPr>
              <w:tabs>
                <w:tab w:val="left" w:pos="360"/>
              </w:tabs>
              <w:spacing w:line="256" w:lineRule="auto"/>
              <w:jc w:val="center"/>
              <w:rPr>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14:paraId="1850EC11" w14:textId="77777777" w:rsidR="001B5A56" w:rsidRDefault="001B5A56">
            <w:pPr>
              <w:spacing w:line="256" w:lineRule="auto"/>
              <w:rPr>
                <w:lang w:val="sr-Cyrl-CS"/>
              </w:rPr>
            </w:pPr>
          </w:p>
          <w:p w14:paraId="737D0B9C" w14:textId="77777777" w:rsidR="001B5A56" w:rsidRDefault="001B5A56">
            <w:pPr>
              <w:spacing w:line="256" w:lineRule="auto"/>
              <w:rPr>
                <w:lang w:val="sr-Cyrl-CS"/>
              </w:rPr>
            </w:pPr>
          </w:p>
          <w:p w14:paraId="1F334BCC" w14:textId="77777777" w:rsidR="001B5A56" w:rsidRDefault="001B5A56">
            <w:pPr>
              <w:spacing w:line="256" w:lineRule="auto"/>
              <w:rPr>
                <w:lang w:val="sr-Cyrl-CS"/>
              </w:rPr>
            </w:pPr>
          </w:p>
          <w:p w14:paraId="0DEF88C9" w14:textId="77777777" w:rsidR="001B5A56" w:rsidRDefault="001B5A56">
            <w:pPr>
              <w:spacing w:line="256" w:lineRule="auto"/>
              <w:rPr>
                <w:lang w:val="sr-Cyrl-CS"/>
              </w:rPr>
            </w:pPr>
          </w:p>
          <w:p w14:paraId="395F38EC" w14:textId="77777777" w:rsidR="001B5A56" w:rsidRDefault="00000000">
            <w:pPr>
              <w:spacing w:line="256" w:lineRule="auto"/>
              <w:rPr>
                <w:lang w:val="sr-Cyrl-CS"/>
              </w:rPr>
            </w:pPr>
            <w:r>
              <w:rPr>
                <w:sz w:val="22"/>
                <w:szCs w:val="22"/>
                <w:lang w:val="sr-Cyrl-CS"/>
              </w:rPr>
              <w:t>Информатика и рачунарство</w:t>
            </w:r>
          </w:p>
          <w:p w14:paraId="15178E87" w14:textId="77777777" w:rsidR="001B5A56" w:rsidRDefault="001B5A56">
            <w:pPr>
              <w:spacing w:line="256" w:lineRule="auto"/>
              <w:rPr>
                <w:lang w:val="sr-Cyrl-CS"/>
              </w:rPr>
            </w:pPr>
          </w:p>
          <w:p w14:paraId="43C38DE3" w14:textId="77777777" w:rsidR="001B5A56" w:rsidRDefault="001B5A56">
            <w:pPr>
              <w:spacing w:line="256" w:lineRule="auto"/>
              <w:rPr>
                <w:lang w:val="sr-Cyrl-CS"/>
              </w:rPr>
            </w:pPr>
          </w:p>
          <w:p w14:paraId="402703D3" w14:textId="77777777" w:rsidR="001B5A56" w:rsidRDefault="001B5A56">
            <w:pPr>
              <w:spacing w:line="256" w:lineRule="auto"/>
              <w:rPr>
                <w:lang w:val="sr-Cyrl-CS"/>
              </w:rPr>
            </w:pPr>
          </w:p>
          <w:p w14:paraId="33CA7EA2" w14:textId="77777777" w:rsidR="001B5A56" w:rsidRDefault="001B5A56">
            <w:pPr>
              <w:spacing w:line="256" w:lineRule="auto"/>
              <w:rPr>
                <w:lang w:val="sr-Cyrl-CS"/>
              </w:rPr>
            </w:pPr>
          </w:p>
          <w:p w14:paraId="7A68E38A" w14:textId="77777777" w:rsidR="001B5A56" w:rsidRDefault="001B5A56">
            <w:pPr>
              <w:spacing w:line="256" w:lineRule="auto"/>
              <w:rPr>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14:paraId="24EE2B68" w14:textId="77777777" w:rsidR="001B5A56" w:rsidRDefault="00000000">
            <w:pPr>
              <w:spacing w:line="256" w:lineRule="auto"/>
              <w:jc w:val="center"/>
              <w:rPr>
                <w:lang w:val="sr-Cyrl-CS"/>
              </w:rPr>
            </w:pPr>
            <w:r>
              <w:rPr>
                <w:sz w:val="22"/>
                <w:szCs w:val="22"/>
                <w:lang w:val="sr-Cyrl-CS"/>
              </w:rPr>
              <w:t>5/1 А</w:t>
            </w:r>
          </w:p>
          <w:p w14:paraId="6003FB70" w14:textId="77777777" w:rsidR="001B5A56" w:rsidRDefault="00000000">
            <w:pPr>
              <w:spacing w:line="256" w:lineRule="auto"/>
              <w:jc w:val="center"/>
              <w:rPr>
                <w:lang w:val="sr-Cyrl-CS"/>
              </w:rPr>
            </w:pPr>
            <w:r>
              <w:rPr>
                <w:sz w:val="22"/>
                <w:szCs w:val="22"/>
                <w:lang w:val="sr-Cyrl-CS"/>
              </w:rPr>
              <w:t>5/1 Б</w:t>
            </w:r>
          </w:p>
          <w:p w14:paraId="13D1DC8B" w14:textId="77777777" w:rsidR="001B5A56" w:rsidRDefault="00000000">
            <w:pPr>
              <w:spacing w:line="256" w:lineRule="auto"/>
              <w:jc w:val="center"/>
              <w:rPr>
                <w:lang w:val="sr-Cyrl-CS"/>
              </w:rPr>
            </w:pPr>
            <w:r>
              <w:rPr>
                <w:sz w:val="22"/>
                <w:szCs w:val="22"/>
                <w:lang w:val="sr-Cyrl-CS"/>
              </w:rPr>
              <w:t>5/2 А</w:t>
            </w:r>
          </w:p>
          <w:p w14:paraId="750686B3" w14:textId="77777777" w:rsidR="001B5A56" w:rsidRDefault="00000000">
            <w:pPr>
              <w:spacing w:line="256" w:lineRule="auto"/>
              <w:jc w:val="center"/>
              <w:rPr>
                <w:sz w:val="22"/>
                <w:szCs w:val="22"/>
                <w:lang w:val="sr-Cyrl-CS"/>
              </w:rPr>
            </w:pPr>
            <w:r>
              <w:rPr>
                <w:sz w:val="22"/>
                <w:szCs w:val="22"/>
                <w:lang w:val="sr-Cyrl-CS"/>
              </w:rPr>
              <w:t>5/2 Б</w:t>
            </w:r>
          </w:p>
          <w:p w14:paraId="166A88CD" w14:textId="77777777" w:rsidR="001B5A56" w:rsidRDefault="00000000">
            <w:pPr>
              <w:spacing w:line="256" w:lineRule="auto"/>
              <w:jc w:val="center"/>
              <w:rPr>
                <w:sz w:val="22"/>
                <w:szCs w:val="22"/>
                <w:lang w:val="sr-Cyrl-CS"/>
              </w:rPr>
            </w:pPr>
            <w:r>
              <w:rPr>
                <w:sz w:val="22"/>
                <w:szCs w:val="22"/>
                <w:lang w:val="sr-Cyrl-CS"/>
              </w:rPr>
              <w:t>5/3 А</w:t>
            </w:r>
          </w:p>
          <w:p w14:paraId="100ED90C" w14:textId="77777777" w:rsidR="001B5A56" w:rsidRDefault="00000000">
            <w:pPr>
              <w:spacing w:line="256" w:lineRule="auto"/>
              <w:jc w:val="center"/>
              <w:rPr>
                <w:sz w:val="22"/>
                <w:szCs w:val="22"/>
                <w:lang w:val="sr-Cyrl-CS"/>
              </w:rPr>
            </w:pPr>
            <w:r>
              <w:rPr>
                <w:sz w:val="22"/>
                <w:szCs w:val="22"/>
                <w:lang w:val="sr-Cyrl-CS"/>
              </w:rPr>
              <w:t>5/3 Б</w:t>
            </w:r>
          </w:p>
          <w:p w14:paraId="24A95A28" w14:textId="77777777" w:rsidR="001B5A56" w:rsidRDefault="00000000">
            <w:pPr>
              <w:spacing w:line="256" w:lineRule="auto"/>
              <w:jc w:val="center"/>
              <w:rPr>
                <w:sz w:val="22"/>
                <w:szCs w:val="22"/>
                <w:lang w:val="sr-Cyrl-CS"/>
              </w:rPr>
            </w:pPr>
            <w:r>
              <w:rPr>
                <w:sz w:val="22"/>
                <w:szCs w:val="22"/>
                <w:lang w:val="sr-Cyrl-CS"/>
              </w:rPr>
              <w:t>5/4 А</w:t>
            </w:r>
          </w:p>
          <w:p w14:paraId="0FF47E3C" w14:textId="77777777" w:rsidR="001B5A56" w:rsidRDefault="00000000">
            <w:pPr>
              <w:spacing w:line="256" w:lineRule="auto"/>
              <w:jc w:val="center"/>
              <w:rPr>
                <w:lang w:val="sr-Cyrl-CS"/>
              </w:rPr>
            </w:pPr>
            <w:r>
              <w:rPr>
                <w:sz w:val="22"/>
                <w:szCs w:val="22"/>
                <w:lang w:val="sr-Cyrl-CS"/>
              </w:rPr>
              <w:t>5/4 Б</w:t>
            </w:r>
          </w:p>
          <w:p w14:paraId="319B8523" w14:textId="77777777" w:rsidR="001B5A56" w:rsidRDefault="00000000">
            <w:pPr>
              <w:spacing w:line="256" w:lineRule="auto"/>
              <w:jc w:val="center"/>
              <w:rPr>
                <w:sz w:val="22"/>
                <w:szCs w:val="22"/>
                <w:lang w:val="sr-Cyrl-CS"/>
              </w:rPr>
            </w:pPr>
            <w:r>
              <w:rPr>
                <w:sz w:val="22"/>
                <w:szCs w:val="22"/>
                <w:lang w:val="sr-Cyrl-CS"/>
              </w:rPr>
              <w:t>6/1 А</w:t>
            </w:r>
          </w:p>
          <w:p w14:paraId="364F522D" w14:textId="77777777" w:rsidR="001B5A56" w:rsidRDefault="00000000">
            <w:pPr>
              <w:spacing w:line="256" w:lineRule="auto"/>
              <w:jc w:val="center"/>
              <w:rPr>
                <w:lang w:val="sr-Cyrl-CS"/>
              </w:rPr>
            </w:pPr>
            <w:r>
              <w:rPr>
                <w:sz w:val="22"/>
                <w:szCs w:val="22"/>
                <w:lang w:val="sr-Cyrl-CS"/>
              </w:rPr>
              <w:t>6/1 Б</w:t>
            </w:r>
          </w:p>
          <w:p w14:paraId="1C10669C" w14:textId="77777777" w:rsidR="001B5A56" w:rsidRDefault="00000000">
            <w:pPr>
              <w:spacing w:line="256" w:lineRule="auto"/>
              <w:jc w:val="center"/>
            </w:pPr>
            <w:r>
              <w:rPr>
                <w:sz w:val="22"/>
                <w:szCs w:val="22"/>
                <w:lang w:val="sr-Cyrl-CS"/>
              </w:rPr>
              <w:t>6-2</w:t>
            </w:r>
            <w:r>
              <w:rPr>
                <w:sz w:val="22"/>
                <w:szCs w:val="22"/>
              </w:rPr>
              <w:t>A</w:t>
            </w:r>
          </w:p>
          <w:p w14:paraId="3C3D357B" w14:textId="77777777" w:rsidR="001B5A56" w:rsidRDefault="00000000">
            <w:pPr>
              <w:spacing w:line="256" w:lineRule="auto"/>
              <w:jc w:val="center"/>
              <w:rPr>
                <w:sz w:val="22"/>
                <w:szCs w:val="22"/>
              </w:rPr>
            </w:pPr>
            <w:r>
              <w:rPr>
                <w:sz w:val="22"/>
                <w:szCs w:val="22"/>
                <w:lang w:val="sr-Cyrl-CS"/>
              </w:rPr>
              <w:t>6/3</w:t>
            </w:r>
            <w:r>
              <w:rPr>
                <w:sz w:val="22"/>
                <w:szCs w:val="22"/>
              </w:rPr>
              <w:t>А</w:t>
            </w:r>
          </w:p>
          <w:p w14:paraId="13397C1D" w14:textId="77777777" w:rsidR="001B5A56" w:rsidRDefault="00000000">
            <w:pPr>
              <w:spacing w:line="256" w:lineRule="auto"/>
              <w:jc w:val="center"/>
              <w:rPr>
                <w:lang w:val="sr-Cyrl-RS"/>
              </w:rPr>
            </w:pPr>
            <w:r>
              <w:rPr>
                <w:sz w:val="22"/>
                <w:szCs w:val="22"/>
                <w:lang w:val="sr-Cyrl-RS"/>
              </w:rPr>
              <w:t>6/4 А</w:t>
            </w:r>
          </w:p>
          <w:p w14:paraId="1F5B2281" w14:textId="77777777" w:rsidR="001B5A56" w:rsidRDefault="00000000">
            <w:pPr>
              <w:spacing w:line="256" w:lineRule="auto"/>
              <w:jc w:val="center"/>
            </w:pPr>
            <w:r>
              <w:rPr>
                <w:sz w:val="22"/>
                <w:szCs w:val="22"/>
                <w:lang w:val="sr-Cyrl-CS"/>
              </w:rPr>
              <w:t>7/1А</w:t>
            </w:r>
          </w:p>
          <w:p w14:paraId="06476AA9" w14:textId="77777777" w:rsidR="001B5A56" w:rsidRDefault="00000000">
            <w:pPr>
              <w:spacing w:line="256" w:lineRule="auto"/>
              <w:jc w:val="center"/>
              <w:rPr>
                <w:sz w:val="22"/>
                <w:szCs w:val="22"/>
                <w:lang w:val="sr-Cyrl-CS"/>
              </w:rPr>
            </w:pPr>
            <w:r>
              <w:rPr>
                <w:sz w:val="22"/>
                <w:szCs w:val="22"/>
                <w:lang w:val="sr-Cyrl-CS"/>
              </w:rPr>
              <w:t>7/2А</w:t>
            </w:r>
          </w:p>
          <w:p w14:paraId="7CD386EB" w14:textId="77777777" w:rsidR="001B5A56" w:rsidRDefault="00000000">
            <w:pPr>
              <w:spacing w:line="256" w:lineRule="auto"/>
              <w:jc w:val="center"/>
              <w:rPr>
                <w:lang w:val="sr-Cyrl-CS"/>
              </w:rPr>
            </w:pPr>
            <w:r>
              <w:rPr>
                <w:sz w:val="22"/>
                <w:szCs w:val="22"/>
                <w:lang w:val="sr-Cyrl-CS"/>
              </w:rPr>
              <w:t>7/3А</w:t>
            </w:r>
          </w:p>
          <w:p w14:paraId="59EBE80B" w14:textId="77777777" w:rsidR="001B5A56" w:rsidRDefault="00000000">
            <w:pPr>
              <w:spacing w:line="256" w:lineRule="auto"/>
              <w:jc w:val="center"/>
              <w:rPr>
                <w:lang w:val="sr-Cyrl-CS"/>
              </w:rPr>
            </w:pPr>
            <w:r>
              <w:rPr>
                <w:sz w:val="22"/>
                <w:szCs w:val="22"/>
                <w:lang w:val="sr-Cyrl-CS"/>
              </w:rPr>
              <w:t>8/1А</w:t>
            </w:r>
          </w:p>
          <w:p w14:paraId="4A31E5CE" w14:textId="77777777" w:rsidR="001B5A56" w:rsidRDefault="00000000">
            <w:pPr>
              <w:spacing w:line="256" w:lineRule="auto"/>
              <w:jc w:val="center"/>
              <w:rPr>
                <w:lang w:val="sr-Cyrl-CS"/>
              </w:rPr>
            </w:pPr>
            <w:r>
              <w:rPr>
                <w:sz w:val="22"/>
                <w:szCs w:val="22"/>
                <w:lang w:val="sr-Cyrl-CS"/>
              </w:rPr>
              <w:t>8/2А</w:t>
            </w:r>
          </w:p>
          <w:p w14:paraId="7749FAAE" w14:textId="77777777" w:rsidR="001B5A56" w:rsidRDefault="00000000">
            <w:pPr>
              <w:spacing w:line="256" w:lineRule="auto"/>
              <w:jc w:val="center"/>
              <w:rPr>
                <w:lang w:val="sr-Cyrl-CS"/>
              </w:rPr>
            </w:pPr>
            <w:r>
              <w:rPr>
                <w:sz w:val="22"/>
                <w:szCs w:val="22"/>
                <w:lang w:val="sr-Cyrl-CS"/>
              </w:rPr>
              <w:t>8/3А</w:t>
            </w:r>
          </w:p>
          <w:p w14:paraId="6C22E629" w14:textId="77777777" w:rsidR="001B5A56" w:rsidRDefault="00000000">
            <w:pPr>
              <w:spacing w:line="256" w:lineRule="auto"/>
              <w:jc w:val="center"/>
            </w:pPr>
            <w:r>
              <w:rPr>
                <w:sz w:val="22"/>
                <w:szCs w:val="22"/>
                <w:lang w:val="sr-Cyrl-CS"/>
              </w:rPr>
              <w:t>8/4А</w:t>
            </w:r>
          </w:p>
        </w:tc>
        <w:tc>
          <w:tcPr>
            <w:tcW w:w="1420" w:type="dxa"/>
            <w:tcBorders>
              <w:top w:val="single" w:sz="6" w:space="0" w:color="auto"/>
              <w:left w:val="single" w:sz="6" w:space="0" w:color="auto"/>
              <w:bottom w:val="single" w:sz="6" w:space="0" w:color="auto"/>
              <w:right w:val="single" w:sz="6" w:space="0" w:color="auto"/>
            </w:tcBorders>
            <w:vAlign w:val="center"/>
          </w:tcPr>
          <w:p w14:paraId="11E4A3F7" w14:textId="77777777" w:rsidR="001B5A56" w:rsidRDefault="00000000">
            <w:pPr>
              <w:spacing w:line="256" w:lineRule="auto"/>
              <w:jc w:val="center"/>
              <w:rPr>
                <w:lang w:val="sr-Cyrl-CS"/>
              </w:rPr>
            </w:pPr>
            <w:r>
              <w:rPr>
                <w:sz w:val="22"/>
                <w:szCs w:val="22"/>
                <w:lang w:val="sr-Cyrl-CS"/>
              </w:rPr>
              <w:t>20</w:t>
            </w:r>
          </w:p>
          <w:p w14:paraId="0B72F1F5" w14:textId="77777777" w:rsidR="001B5A56" w:rsidRDefault="001B5A56">
            <w:pPr>
              <w:spacing w:line="256" w:lineRule="auto"/>
              <w:jc w:val="center"/>
              <w:rPr>
                <w:lang w:val="sr-Cyrl-CS"/>
              </w:rPr>
            </w:pPr>
          </w:p>
        </w:tc>
        <w:tc>
          <w:tcPr>
            <w:tcW w:w="2974" w:type="dxa"/>
            <w:tcBorders>
              <w:top w:val="single" w:sz="6" w:space="0" w:color="auto"/>
              <w:left w:val="single" w:sz="6" w:space="0" w:color="auto"/>
              <w:bottom w:val="single" w:sz="6" w:space="0" w:color="auto"/>
              <w:right w:val="single" w:sz="6" w:space="0" w:color="auto"/>
            </w:tcBorders>
            <w:vAlign w:val="center"/>
          </w:tcPr>
          <w:p w14:paraId="53B8F275" w14:textId="77777777" w:rsidR="001B5A56" w:rsidRDefault="00000000">
            <w:pPr>
              <w:spacing w:line="256" w:lineRule="auto"/>
              <w:jc w:val="center"/>
              <w:rPr>
                <w:lang w:val="sr-Cyrl-CS"/>
              </w:rPr>
            </w:pPr>
            <w:r>
              <w:rPr>
                <w:sz w:val="22"/>
                <w:szCs w:val="22"/>
                <w:lang w:val="sr-Cyrl-CS"/>
              </w:rPr>
              <w:t>Распоред часова</w:t>
            </w:r>
          </w:p>
          <w:p w14:paraId="793A6404" w14:textId="77777777" w:rsidR="001B5A56" w:rsidRDefault="00000000">
            <w:pPr>
              <w:spacing w:line="256" w:lineRule="auto"/>
              <w:jc w:val="center"/>
            </w:pPr>
            <w:r>
              <w:rPr>
                <w:sz w:val="22"/>
                <w:szCs w:val="22"/>
                <w:lang w:val="sr-Cyrl-CS"/>
              </w:rPr>
              <w:t>ЈИСП – део о ученицима</w:t>
            </w:r>
          </w:p>
          <w:p w14:paraId="501BF4C6" w14:textId="77777777" w:rsidR="001B5A56" w:rsidRDefault="00000000">
            <w:pPr>
              <w:spacing w:line="256" w:lineRule="auto"/>
              <w:jc w:val="center"/>
              <w:rPr>
                <w:lang w:val="sr-Cyrl-CS"/>
              </w:rPr>
            </w:pPr>
            <w:r>
              <w:rPr>
                <w:sz w:val="22"/>
                <w:szCs w:val="22"/>
                <w:lang w:val="sr-Cyrl-CS"/>
              </w:rPr>
              <w:t>Координатор Ес дневника</w:t>
            </w:r>
          </w:p>
          <w:p w14:paraId="5B8A2B91" w14:textId="77777777" w:rsidR="001B5A56" w:rsidRDefault="00000000">
            <w:pPr>
              <w:spacing w:line="256" w:lineRule="auto"/>
              <w:jc w:val="center"/>
              <w:rPr>
                <w:lang w:val="sr-Cyrl-CS"/>
              </w:rPr>
            </w:pPr>
            <w:r>
              <w:rPr>
                <w:sz w:val="22"/>
                <w:szCs w:val="22"/>
                <w:lang w:val="sr-Cyrl-CS"/>
              </w:rPr>
              <w:t>Подршка на завршном испиту</w:t>
            </w:r>
          </w:p>
          <w:p w14:paraId="5EB63922" w14:textId="77777777" w:rsidR="001B5A56" w:rsidRDefault="00000000">
            <w:pPr>
              <w:spacing w:line="256" w:lineRule="auto"/>
              <w:jc w:val="center"/>
              <w:rPr>
                <w:lang w:val="sr-Cyrl-CS"/>
              </w:rPr>
            </w:pPr>
            <w:r>
              <w:rPr>
                <w:sz w:val="22"/>
                <w:szCs w:val="22"/>
                <w:lang w:val="sr-Cyrl-CS"/>
              </w:rPr>
              <w:t>Креирање табеларних извештаја</w:t>
            </w:r>
          </w:p>
          <w:p w14:paraId="0FBAB6EE" w14:textId="77777777" w:rsidR="001B5A56" w:rsidRDefault="00000000">
            <w:pPr>
              <w:spacing w:line="256" w:lineRule="auto"/>
              <w:jc w:val="center"/>
              <w:rPr>
                <w:lang w:val="sr-Cyrl-CS"/>
              </w:rPr>
            </w:pPr>
            <w:r>
              <w:rPr>
                <w:sz w:val="22"/>
                <w:szCs w:val="22"/>
                <w:lang w:val="sr-Cyrl-CS"/>
              </w:rPr>
              <w:t>Информатичка</w:t>
            </w:r>
          </w:p>
          <w:p w14:paraId="09087951" w14:textId="77777777" w:rsidR="001B5A56" w:rsidRDefault="00000000">
            <w:pPr>
              <w:spacing w:line="256" w:lineRule="auto"/>
              <w:jc w:val="center"/>
              <w:rPr>
                <w:lang w:val="sr-Cyrl-CS"/>
              </w:rPr>
            </w:pPr>
            <w:r>
              <w:rPr>
                <w:sz w:val="22"/>
                <w:szCs w:val="22"/>
                <w:lang w:val="sr-Cyrl-CS"/>
              </w:rPr>
              <w:t>секција</w:t>
            </w:r>
          </w:p>
          <w:p w14:paraId="2522DC63" w14:textId="77777777" w:rsidR="001B5A56" w:rsidRDefault="00000000">
            <w:pPr>
              <w:spacing w:line="256" w:lineRule="auto"/>
              <w:jc w:val="center"/>
              <w:rPr>
                <w:lang w:val="sr-Cyrl-CS"/>
              </w:rPr>
            </w:pPr>
            <w:r>
              <w:rPr>
                <w:sz w:val="22"/>
                <w:szCs w:val="22"/>
                <w:lang w:val="sr-Cyrl-CS"/>
              </w:rPr>
              <w:t>Члан Школског одбора</w:t>
            </w:r>
          </w:p>
        </w:tc>
      </w:tr>
      <w:tr w:rsidR="001B5A56" w14:paraId="190C39AF" w14:textId="77777777">
        <w:trPr>
          <w:cantSplit/>
          <w:trHeight w:val="1134"/>
          <w:jc w:val="center"/>
        </w:trPr>
        <w:tc>
          <w:tcPr>
            <w:tcW w:w="2600" w:type="dxa"/>
            <w:tcBorders>
              <w:top w:val="single" w:sz="6" w:space="0" w:color="auto"/>
              <w:left w:val="single" w:sz="6" w:space="0" w:color="auto"/>
              <w:bottom w:val="single" w:sz="6" w:space="0" w:color="auto"/>
              <w:right w:val="single" w:sz="6" w:space="0" w:color="auto"/>
            </w:tcBorders>
            <w:vAlign w:val="center"/>
          </w:tcPr>
          <w:p w14:paraId="178C3032" w14:textId="77777777" w:rsidR="001B5A56" w:rsidRDefault="00000000">
            <w:pPr>
              <w:tabs>
                <w:tab w:val="left" w:pos="360"/>
              </w:tabs>
              <w:spacing w:line="256" w:lineRule="auto"/>
              <w:jc w:val="center"/>
              <w:rPr>
                <w:lang w:val="sr-Cyrl-CS"/>
              </w:rPr>
            </w:pPr>
            <w:r>
              <w:rPr>
                <w:sz w:val="22"/>
                <w:szCs w:val="22"/>
                <w:lang w:val="sr-Cyrl-CS"/>
              </w:rPr>
              <w:lastRenderedPageBreak/>
              <w:t>Јелисавета Марић</w:t>
            </w:r>
          </w:p>
        </w:tc>
        <w:tc>
          <w:tcPr>
            <w:tcW w:w="1619" w:type="dxa"/>
            <w:tcBorders>
              <w:top w:val="single" w:sz="6" w:space="0" w:color="auto"/>
              <w:left w:val="single" w:sz="6" w:space="0" w:color="auto"/>
              <w:bottom w:val="single" w:sz="6" w:space="0" w:color="auto"/>
              <w:right w:val="single" w:sz="6" w:space="0" w:color="auto"/>
            </w:tcBorders>
            <w:vAlign w:val="center"/>
          </w:tcPr>
          <w:p w14:paraId="78219BB8" w14:textId="77777777" w:rsidR="001B5A56" w:rsidRDefault="00000000">
            <w:pPr>
              <w:spacing w:line="256" w:lineRule="auto"/>
              <w:rPr>
                <w:sz w:val="22"/>
                <w:szCs w:val="22"/>
                <w:lang w:val="sr-Cyrl-CS"/>
              </w:rPr>
            </w:pPr>
            <w:r>
              <w:rPr>
                <w:sz w:val="22"/>
                <w:szCs w:val="22"/>
                <w:lang w:val="sr-Cyrl-CS"/>
              </w:rPr>
              <w:t>Информатика и рачунарство</w:t>
            </w:r>
          </w:p>
          <w:p w14:paraId="3C5FCC78" w14:textId="77777777" w:rsidR="001B5A56" w:rsidRDefault="001B5A56">
            <w:pPr>
              <w:spacing w:line="256" w:lineRule="auto"/>
              <w:rPr>
                <w:sz w:val="22"/>
                <w:szCs w:val="22"/>
                <w:lang w:val="sr-Cyrl-CS"/>
              </w:rPr>
            </w:pPr>
          </w:p>
          <w:p w14:paraId="4233DD5A" w14:textId="77777777" w:rsidR="001B5A56" w:rsidRDefault="00000000">
            <w:pPr>
              <w:spacing w:line="256" w:lineRule="auto"/>
              <w:jc w:val="center"/>
            </w:pPr>
            <w:r>
              <w:rPr>
                <w:sz w:val="22"/>
                <w:szCs w:val="22"/>
                <w:lang w:val="sr-Cyrl-CS"/>
              </w:rPr>
              <w:t>СНА</w:t>
            </w:r>
          </w:p>
        </w:tc>
        <w:tc>
          <w:tcPr>
            <w:tcW w:w="1418" w:type="dxa"/>
            <w:tcBorders>
              <w:top w:val="single" w:sz="6" w:space="0" w:color="auto"/>
              <w:left w:val="single" w:sz="6" w:space="0" w:color="auto"/>
              <w:bottom w:val="single" w:sz="6" w:space="0" w:color="auto"/>
              <w:right w:val="single" w:sz="6" w:space="0" w:color="auto"/>
            </w:tcBorders>
            <w:vAlign w:val="center"/>
          </w:tcPr>
          <w:p w14:paraId="5ABFA3A7" w14:textId="77777777" w:rsidR="001B5A56" w:rsidRDefault="00000000">
            <w:pPr>
              <w:spacing w:line="256" w:lineRule="auto"/>
              <w:jc w:val="center"/>
            </w:pPr>
            <w:r>
              <w:rPr>
                <w:sz w:val="22"/>
                <w:szCs w:val="22"/>
                <w:lang w:val="sr-Cyrl-CS"/>
              </w:rPr>
              <w:t>6-</w:t>
            </w:r>
            <w:r>
              <w:rPr>
                <w:sz w:val="22"/>
                <w:szCs w:val="22"/>
              </w:rPr>
              <w:t>2</w:t>
            </w:r>
            <w:r>
              <w:rPr>
                <w:sz w:val="22"/>
                <w:szCs w:val="22"/>
                <w:lang w:val="sr-Cyrl-CS"/>
              </w:rPr>
              <w:t>,3,4 (Б)</w:t>
            </w:r>
          </w:p>
          <w:p w14:paraId="04F63555" w14:textId="77777777" w:rsidR="001B5A56" w:rsidRDefault="00000000">
            <w:pPr>
              <w:spacing w:line="256" w:lineRule="auto"/>
              <w:jc w:val="center"/>
              <w:rPr>
                <w:lang w:val="sr-Cyrl-CS"/>
              </w:rPr>
            </w:pPr>
            <w:r>
              <w:rPr>
                <w:sz w:val="22"/>
                <w:szCs w:val="22"/>
                <w:lang w:val="sr-Cyrl-CS"/>
              </w:rPr>
              <w:t>7-1,2,3(Б)</w:t>
            </w:r>
          </w:p>
          <w:p w14:paraId="7468B46D" w14:textId="77777777" w:rsidR="001B5A56" w:rsidRDefault="00000000">
            <w:pPr>
              <w:spacing w:line="256" w:lineRule="auto"/>
              <w:jc w:val="center"/>
              <w:rPr>
                <w:sz w:val="22"/>
                <w:szCs w:val="22"/>
                <w:lang w:val="sr-Cyrl-CS"/>
              </w:rPr>
            </w:pPr>
            <w:r>
              <w:rPr>
                <w:sz w:val="22"/>
                <w:szCs w:val="22"/>
                <w:lang w:val="sr-Cyrl-CS"/>
              </w:rPr>
              <w:t>8-</w:t>
            </w:r>
            <w:r>
              <w:rPr>
                <w:sz w:val="22"/>
                <w:szCs w:val="22"/>
              </w:rPr>
              <w:t>1,</w:t>
            </w:r>
            <w:r>
              <w:rPr>
                <w:sz w:val="22"/>
                <w:szCs w:val="22"/>
                <w:lang w:val="sr-Cyrl-CS"/>
              </w:rPr>
              <w:t>2,3,4(Б)</w:t>
            </w:r>
          </w:p>
          <w:p w14:paraId="6FDE9C6D" w14:textId="77777777" w:rsidR="001B5A56" w:rsidRDefault="001B5A56">
            <w:pPr>
              <w:spacing w:line="256" w:lineRule="auto"/>
              <w:jc w:val="center"/>
              <w:rPr>
                <w:sz w:val="22"/>
                <w:szCs w:val="22"/>
                <w:lang w:val="sr-Cyrl-CS"/>
              </w:rPr>
            </w:pPr>
          </w:p>
          <w:p w14:paraId="4A23F1EA" w14:textId="77777777" w:rsidR="001B5A56" w:rsidRDefault="00000000">
            <w:pPr>
              <w:spacing w:line="256" w:lineRule="auto"/>
              <w:jc w:val="center"/>
              <w:rPr>
                <w:sz w:val="22"/>
                <w:szCs w:val="22"/>
                <w:lang w:val="sr-Cyrl-CS"/>
              </w:rPr>
            </w:pPr>
            <w:r>
              <w:rPr>
                <w:sz w:val="22"/>
                <w:szCs w:val="22"/>
                <w:lang w:val="sr-Cyrl-CS"/>
              </w:rPr>
              <w:t>7/2+3</w:t>
            </w:r>
          </w:p>
          <w:p w14:paraId="600482A3"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28147EE2" w14:textId="77777777" w:rsidR="001B5A56" w:rsidRDefault="00000000">
            <w:pPr>
              <w:spacing w:line="256" w:lineRule="auto"/>
              <w:jc w:val="center"/>
              <w:rPr>
                <w:lang w:val="sr-Cyrl-CS"/>
              </w:rPr>
            </w:pPr>
            <w:r>
              <w:rPr>
                <w:sz w:val="22"/>
                <w:szCs w:val="22"/>
                <w:lang w:val="sr-Cyrl-CS"/>
              </w:rPr>
              <w:t>10</w:t>
            </w:r>
          </w:p>
        </w:tc>
        <w:tc>
          <w:tcPr>
            <w:tcW w:w="2974" w:type="dxa"/>
            <w:tcBorders>
              <w:top w:val="single" w:sz="6" w:space="0" w:color="auto"/>
              <w:left w:val="single" w:sz="6" w:space="0" w:color="auto"/>
              <w:bottom w:val="single" w:sz="6" w:space="0" w:color="auto"/>
              <w:right w:val="single" w:sz="6" w:space="0" w:color="auto"/>
            </w:tcBorders>
            <w:vAlign w:val="center"/>
          </w:tcPr>
          <w:p w14:paraId="35546B82" w14:textId="77777777" w:rsidR="001B5A56" w:rsidRDefault="00000000">
            <w:pPr>
              <w:spacing w:line="256" w:lineRule="auto"/>
              <w:jc w:val="center"/>
              <w:rPr>
                <w:sz w:val="22"/>
                <w:szCs w:val="22"/>
                <w:lang w:val="sr-Cyrl-CS"/>
              </w:rPr>
            </w:pPr>
            <w:r>
              <w:rPr>
                <w:sz w:val="22"/>
                <w:szCs w:val="22"/>
                <w:lang w:val="sr-Cyrl-CS"/>
              </w:rPr>
              <w:t>Сајт школе</w:t>
            </w:r>
          </w:p>
          <w:p w14:paraId="02AD380A" w14:textId="77777777" w:rsidR="001B5A56" w:rsidRDefault="00000000">
            <w:pPr>
              <w:spacing w:line="256" w:lineRule="auto"/>
              <w:jc w:val="center"/>
              <w:rPr>
                <w:sz w:val="22"/>
                <w:szCs w:val="22"/>
                <w:lang w:val="sr-Cyrl-CS"/>
              </w:rPr>
            </w:pPr>
            <w:r>
              <w:rPr>
                <w:sz w:val="22"/>
                <w:szCs w:val="22"/>
                <w:lang w:val="sr-Cyrl-CS"/>
              </w:rPr>
              <w:t>Кординатор Тим за самовредновање рада школе</w:t>
            </w:r>
          </w:p>
          <w:p w14:paraId="4A4B9AFE" w14:textId="77777777" w:rsidR="001B5A56" w:rsidRDefault="00000000">
            <w:pPr>
              <w:spacing w:line="256" w:lineRule="auto"/>
              <w:jc w:val="center"/>
              <w:rPr>
                <w:sz w:val="22"/>
                <w:szCs w:val="22"/>
                <w:lang w:val="sr-Cyrl-CS"/>
              </w:rPr>
            </w:pPr>
            <w:r>
              <w:rPr>
                <w:sz w:val="22"/>
                <w:szCs w:val="22"/>
                <w:lang w:val="sr-Cyrl-CS"/>
              </w:rPr>
              <w:t>Тим за развојно планирање, члан</w:t>
            </w:r>
          </w:p>
          <w:p w14:paraId="5185E76E" w14:textId="77777777" w:rsidR="001B5A56" w:rsidRDefault="00000000">
            <w:pPr>
              <w:spacing w:line="256" w:lineRule="auto"/>
              <w:jc w:val="center"/>
              <w:rPr>
                <w:lang w:val="sr-Cyrl-CS"/>
              </w:rPr>
            </w:pPr>
            <w:r>
              <w:rPr>
                <w:sz w:val="22"/>
                <w:szCs w:val="22"/>
                <w:lang w:val="sr-Cyrl-CS"/>
              </w:rPr>
              <w:t>СНА -Предузетништво</w:t>
            </w:r>
          </w:p>
        </w:tc>
      </w:tr>
      <w:tr w:rsidR="001B5A56" w14:paraId="37E3B7B9" w14:textId="77777777">
        <w:trPr>
          <w:cantSplit/>
          <w:trHeight w:val="1134"/>
          <w:jc w:val="center"/>
        </w:trPr>
        <w:tc>
          <w:tcPr>
            <w:tcW w:w="2600" w:type="dxa"/>
            <w:tcBorders>
              <w:top w:val="single" w:sz="6" w:space="0" w:color="auto"/>
              <w:left w:val="single" w:sz="6" w:space="0" w:color="auto"/>
              <w:bottom w:val="single" w:sz="4" w:space="0" w:color="auto"/>
              <w:right w:val="single" w:sz="6" w:space="0" w:color="auto"/>
            </w:tcBorders>
            <w:vAlign w:val="center"/>
          </w:tcPr>
          <w:p w14:paraId="050DB66F" w14:textId="77777777" w:rsidR="001B5A56" w:rsidRDefault="00000000">
            <w:pPr>
              <w:tabs>
                <w:tab w:val="left" w:pos="360"/>
              </w:tabs>
              <w:spacing w:line="256" w:lineRule="auto"/>
              <w:jc w:val="center"/>
              <w:rPr>
                <w:lang w:val="sr-Cyrl-CS"/>
              </w:rPr>
            </w:pPr>
            <w:r>
              <w:rPr>
                <w:sz w:val="22"/>
                <w:szCs w:val="22"/>
                <w:lang w:val="sr-Cyrl-CS"/>
              </w:rPr>
              <w:t>Лазар  Дујаковић</w:t>
            </w:r>
          </w:p>
        </w:tc>
        <w:tc>
          <w:tcPr>
            <w:tcW w:w="1619" w:type="dxa"/>
            <w:tcBorders>
              <w:top w:val="single" w:sz="6" w:space="0" w:color="auto"/>
              <w:left w:val="single" w:sz="6" w:space="0" w:color="auto"/>
              <w:bottom w:val="single" w:sz="4" w:space="0" w:color="auto"/>
              <w:right w:val="single" w:sz="6" w:space="0" w:color="auto"/>
            </w:tcBorders>
            <w:vAlign w:val="center"/>
          </w:tcPr>
          <w:p w14:paraId="7A1C7B37" w14:textId="77777777" w:rsidR="001B5A56" w:rsidRDefault="00000000">
            <w:pPr>
              <w:spacing w:line="256" w:lineRule="auto"/>
              <w:jc w:val="center"/>
              <w:rPr>
                <w:lang w:val="sr-Cyrl-CS"/>
              </w:rPr>
            </w:pPr>
            <w:r>
              <w:rPr>
                <w:sz w:val="22"/>
                <w:szCs w:val="22"/>
                <w:lang w:val="sr-Cyrl-CS"/>
              </w:rPr>
              <w:t>Верска</w:t>
            </w:r>
          </w:p>
          <w:p w14:paraId="31AFE458" w14:textId="77777777" w:rsidR="001B5A56" w:rsidRDefault="00000000">
            <w:pPr>
              <w:spacing w:line="256" w:lineRule="auto"/>
              <w:jc w:val="center"/>
              <w:rPr>
                <w:lang w:val="sr-Cyrl-CS"/>
              </w:rPr>
            </w:pPr>
            <w:r>
              <w:rPr>
                <w:sz w:val="22"/>
                <w:szCs w:val="22"/>
                <w:lang w:val="sr-Cyrl-CS"/>
              </w:rPr>
              <w:t>настава</w:t>
            </w:r>
          </w:p>
        </w:tc>
        <w:tc>
          <w:tcPr>
            <w:tcW w:w="1418" w:type="dxa"/>
            <w:tcBorders>
              <w:top w:val="single" w:sz="6" w:space="0" w:color="auto"/>
              <w:left w:val="single" w:sz="6" w:space="0" w:color="auto"/>
              <w:bottom w:val="single" w:sz="4" w:space="0" w:color="auto"/>
              <w:right w:val="single" w:sz="6" w:space="0" w:color="auto"/>
            </w:tcBorders>
            <w:vAlign w:val="center"/>
          </w:tcPr>
          <w:p w14:paraId="43D7C515" w14:textId="77777777" w:rsidR="001B5A56" w:rsidRDefault="001B5A56">
            <w:pPr>
              <w:spacing w:line="256" w:lineRule="auto"/>
              <w:jc w:val="center"/>
              <w:rPr>
                <w:lang w:val="sr-Cyrl-CS"/>
              </w:rPr>
            </w:pPr>
          </w:p>
          <w:p w14:paraId="47B08A8C" w14:textId="77777777" w:rsidR="001B5A56" w:rsidRDefault="00000000">
            <w:pPr>
              <w:spacing w:line="256" w:lineRule="auto"/>
              <w:jc w:val="center"/>
              <w:rPr>
                <w:lang w:val="sr-Cyrl-CS"/>
              </w:rPr>
            </w:pPr>
            <w:r>
              <w:rPr>
                <w:sz w:val="22"/>
                <w:szCs w:val="22"/>
                <w:lang w:val="sr-Cyrl-CS"/>
              </w:rPr>
              <w:t>3/2,5</w:t>
            </w:r>
          </w:p>
          <w:p w14:paraId="5AC0077B" w14:textId="77777777" w:rsidR="001B5A56" w:rsidRDefault="00000000">
            <w:pPr>
              <w:spacing w:line="256" w:lineRule="auto"/>
              <w:jc w:val="center"/>
              <w:rPr>
                <w:lang w:val="sr-Cyrl-CS"/>
              </w:rPr>
            </w:pPr>
            <w:r>
              <w:rPr>
                <w:sz w:val="22"/>
                <w:szCs w:val="22"/>
                <w:lang w:val="sr-Cyrl-CS"/>
              </w:rPr>
              <w:t>4/1,2,3,4,5</w:t>
            </w:r>
          </w:p>
          <w:p w14:paraId="13EBE5BC" w14:textId="77777777" w:rsidR="001B5A56" w:rsidRDefault="00000000">
            <w:pPr>
              <w:spacing w:line="256" w:lineRule="auto"/>
              <w:jc w:val="center"/>
              <w:rPr>
                <w:lang w:val="sr-Cyrl-CS"/>
              </w:rPr>
            </w:pPr>
            <w:r>
              <w:rPr>
                <w:sz w:val="22"/>
                <w:szCs w:val="22"/>
                <w:lang w:val="sr-Cyrl-CS"/>
              </w:rPr>
              <w:t xml:space="preserve"> 5-1,2,3,4</w:t>
            </w:r>
          </w:p>
          <w:p w14:paraId="5BD90DED" w14:textId="77777777" w:rsidR="001B5A56" w:rsidRDefault="00000000">
            <w:pPr>
              <w:spacing w:line="256" w:lineRule="auto"/>
              <w:jc w:val="center"/>
              <w:rPr>
                <w:lang w:val="sr-Cyrl-CS"/>
              </w:rPr>
            </w:pPr>
            <w:r>
              <w:rPr>
                <w:sz w:val="22"/>
                <w:szCs w:val="22"/>
                <w:lang w:val="sr-Cyrl-CS"/>
              </w:rPr>
              <w:t>6-1,2+4,3</w:t>
            </w:r>
          </w:p>
          <w:p w14:paraId="30F81284" w14:textId="77777777" w:rsidR="001B5A56" w:rsidRDefault="00000000">
            <w:pPr>
              <w:spacing w:line="256" w:lineRule="auto"/>
              <w:jc w:val="center"/>
              <w:rPr>
                <w:lang w:val="sr-Cyrl-CS"/>
              </w:rPr>
            </w:pPr>
            <w:r>
              <w:rPr>
                <w:sz w:val="22"/>
                <w:szCs w:val="22"/>
                <w:lang w:val="sr-Cyrl-CS"/>
              </w:rPr>
              <w:t>7-1,2,3</w:t>
            </w:r>
          </w:p>
          <w:p w14:paraId="37EB2E7E" w14:textId="77777777" w:rsidR="001B5A56" w:rsidRDefault="00000000">
            <w:pPr>
              <w:spacing w:line="256" w:lineRule="auto"/>
              <w:jc w:val="center"/>
              <w:rPr>
                <w:lang w:val="sr-Cyrl-CS"/>
              </w:rPr>
            </w:pPr>
            <w:r>
              <w:rPr>
                <w:sz w:val="22"/>
                <w:szCs w:val="22"/>
                <w:lang w:val="sr-Cyrl-CS"/>
              </w:rPr>
              <w:t>8-1,2,3+4</w:t>
            </w:r>
          </w:p>
          <w:p w14:paraId="546357C3" w14:textId="77777777" w:rsidR="001B5A56" w:rsidRDefault="001B5A56">
            <w:pPr>
              <w:spacing w:line="256" w:lineRule="auto"/>
              <w:jc w:val="center"/>
              <w:rPr>
                <w:lang w:val="sr-Cyrl-CS"/>
              </w:rPr>
            </w:pPr>
          </w:p>
          <w:p w14:paraId="022AB254" w14:textId="77777777" w:rsidR="001B5A56" w:rsidRDefault="001B5A56">
            <w:pPr>
              <w:spacing w:line="256" w:lineRule="auto"/>
              <w:jc w:val="center"/>
            </w:pPr>
          </w:p>
        </w:tc>
        <w:tc>
          <w:tcPr>
            <w:tcW w:w="1420" w:type="dxa"/>
            <w:tcBorders>
              <w:top w:val="single" w:sz="6" w:space="0" w:color="auto"/>
              <w:left w:val="single" w:sz="6" w:space="0" w:color="auto"/>
              <w:bottom w:val="single" w:sz="4" w:space="0" w:color="auto"/>
              <w:right w:val="single" w:sz="6" w:space="0" w:color="auto"/>
            </w:tcBorders>
            <w:vAlign w:val="center"/>
          </w:tcPr>
          <w:p w14:paraId="3B07F5DD" w14:textId="77777777" w:rsidR="001B5A56" w:rsidRDefault="00000000">
            <w:pPr>
              <w:spacing w:line="256" w:lineRule="auto"/>
              <w:jc w:val="center"/>
              <w:rPr>
                <w:lang w:val="sr-Cyrl-CS"/>
              </w:rPr>
            </w:pPr>
            <w:r>
              <w:rPr>
                <w:sz w:val="22"/>
                <w:szCs w:val="22"/>
                <w:lang w:val="sr-Cyrl-CS"/>
              </w:rPr>
              <w:t>20</w:t>
            </w:r>
          </w:p>
        </w:tc>
        <w:tc>
          <w:tcPr>
            <w:tcW w:w="2974" w:type="dxa"/>
            <w:tcBorders>
              <w:top w:val="single" w:sz="6" w:space="0" w:color="auto"/>
              <w:left w:val="single" w:sz="6" w:space="0" w:color="auto"/>
              <w:bottom w:val="single" w:sz="4" w:space="0" w:color="auto"/>
              <w:right w:val="single" w:sz="6" w:space="0" w:color="auto"/>
            </w:tcBorders>
            <w:vAlign w:val="center"/>
          </w:tcPr>
          <w:p w14:paraId="3B7005B7" w14:textId="77777777" w:rsidR="001B5A56" w:rsidRDefault="00000000">
            <w:pPr>
              <w:spacing w:line="256" w:lineRule="auto"/>
              <w:jc w:val="center"/>
              <w:rPr>
                <w:sz w:val="22"/>
                <w:szCs w:val="22"/>
                <w:lang w:val="sr-Cyrl-CS"/>
              </w:rPr>
            </w:pPr>
            <w:r>
              <w:rPr>
                <w:sz w:val="22"/>
                <w:szCs w:val="22"/>
                <w:lang w:val="sr-Cyrl-CS"/>
              </w:rPr>
              <w:t>Тим за КЈДШ</w:t>
            </w:r>
          </w:p>
          <w:p w14:paraId="53981392" w14:textId="77777777" w:rsidR="001B5A56" w:rsidRDefault="00000000">
            <w:pPr>
              <w:spacing w:line="256" w:lineRule="auto"/>
              <w:jc w:val="center"/>
              <w:rPr>
                <w:sz w:val="22"/>
                <w:szCs w:val="22"/>
                <w:lang w:val="sr-Cyrl-CS"/>
              </w:rPr>
            </w:pPr>
            <w:r>
              <w:rPr>
                <w:sz w:val="22"/>
                <w:szCs w:val="22"/>
                <w:lang w:val="sr-Cyrl-CS"/>
              </w:rPr>
              <w:t>Тим за међушколску сарадњу</w:t>
            </w:r>
          </w:p>
          <w:p w14:paraId="0C33BCEE" w14:textId="77777777" w:rsidR="001B5A56" w:rsidRDefault="001B5A56">
            <w:pPr>
              <w:spacing w:line="256" w:lineRule="auto"/>
              <w:jc w:val="center"/>
              <w:rPr>
                <w:lang w:val="sr-Cyrl-CS"/>
              </w:rPr>
            </w:pPr>
          </w:p>
        </w:tc>
      </w:tr>
      <w:tr w:rsidR="001B5A56" w14:paraId="41956592" w14:textId="77777777">
        <w:trPr>
          <w:cantSplit/>
          <w:trHeight w:val="1095"/>
          <w:jc w:val="center"/>
        </w:trPr>
        <w:tc>
          <w:tcPr>
            <w:tcW w:w="2600" w:type="dxa"/>
            <w:tcBorders>
              <w:top w:val="single" w:sz="4" w:space="0" w:color="auto"/>
              <w:left w:val="single" w:sz="4" w:space="0" w:color="auto"/>
              <w:bottom w:val="single" w:sz="4" w:space="0" w:color="auto"/>
              <w:right w:val="single" w:sz="4" w:space="0" w:color="auto"/>
            </w:tcBorders>
            <w:vAlign w:val="center"/>
          </w:tcPr>
          <w:p w14:paraId="360C1610" w14:textId="77777777" w:rsidR="001B5A56" w:rsidRDefault="00000000">
            <w:pPr>
              <w:tabs>
                <w:tab w:val="left" w:pos="360"/>
              </w:tabs>
              <w:spacing w:line="256" w:lineRule="auto"/>
              <w:jc w:val="center"/>
              <w:rPr>
                <w:lang w:val="sr-Cyrl-CS"/>
              </w:rPr>
            </w:pPr>
            <w:r>
              <w:rPr>
                <w:lang w:val="sr-Cyrl-CS"/>
              </w:rPr>
              <w:t>Николина Маркош</w:t>
            </w:r>
          </w:p>
        </w:tc>
        <w:tc>
          <w:tcPr>
            <w:tcW w:w="1619" w:type="dxa"/>
            <w:tcBorders>
              <w:top w:val="single" w:sz="4" w:space="0" w:color="auto"/>
              <w:left w:val="single" w:sz="4" w:space="0" w:color="auto"/>
              <w:bottom w:val="single" w:sz="4" w:space="0" w:color="auto"/>
              <w:right w:val="single" w:sz="4" w:space="0" w:color="auto"/>
            </w:tcBorders>
            <w:vAlign w:val="center"/>
          </w:tcPr>
          <w:p w14:paraId="08B74632" w14:textId="77777777" w:rsidR="001B5A56" w:rsidRDefault="00000000">
            <w:pPr>
              <w:spacing w:line="256" w:lineRule="auto"/>
              <w:jc w:val="center"/>
              <w:rPr>
                <w:lang w:val="sr-Cyrl-CS"/>
              </w:rPr>
            </w:pPr>
            <w:r>
              <w:rPr>
                <w:sz w:val="22"/>
                <w:szCs w:val="22"/>
                <w:lang w:val="sr-Cyrl-CS"/>
              </w:rPr>
              <w:t>Верска настава</w:t>
            </w:r>
          </w:p>
        </w:tc>
        <w:tc>
          <w:tcPr>
            <w:tcW w:w="1418" w:type="dxa"/>
            <w:tcBorders>
              <w:top w:val="single" w:sz="4" w:space="0" w:color="auto"/>
              <w:left w:val="single" w:sz="4" w:space="0" w:color="auto"/>
              <w:bottom w:val="single" w:sz="4" w:space="0" w:color="auto"/>
              <w:right w:val="single" w:sz="4" w:space="0" w:color="auto"/>
            </w:tcBorders>
            <w:vAlign w:val="center"/>
          </w:tcPr>
          <w:p w14:paraId="7A0CB298" w14:textId="77777777" w:rsidR="001B5A56" w:rsidRDefault="00000000">
            <w:pPr>
              <w:spacing w:line="256" w:lineRule="auto"/>
              <w:jc w:val="center"/>
              <w:rPr>
                <w:lang w:val="sr-Cyrl-CS"/>
              </w:rPr>
            </w:pPr>
            <w:r>
              <w:rPr>
                <w:sz w:val="22"/>
                <w:szCs w:val="22"/>
                <w:lang w:val="sr-Cyrl-CS"/>
              </w:rPr>
              <w:t>1/1,2,3,4,5</w:t>
            </w:r>
          </w:p>
          <w:p w14:paraId="542C6788" w14:textId="77777777" w:rsidR="001B5A56" w:rsidRDefault="00000000">
            <w:pPr>
              <w:spacing w:line="256" w:lineRule="auto"/>
              <w:jc w:val="center"/>
              <w:rPr>
                <w:lang w:val="sr-Cyrl-CS"/>
              </w:rPr>
            </w:pPr>
            <w:r>
              <w:rPr>
                <w:sz w:val="22"/>
                <w:szCs w:val="22"/>
                <w:lang w:val="sr-Cyrl-CS"/>
              </w:rPr>
              <w:t>2/1,2,3,4,5</w:t>
            </w:r>
          </w:p>
          <w:p w14:paraId="468C9F0D" w14:textId="77777777" w:rsidR="001B5A56" w:rsidRDefault="00000000">
            <w:pPr>
              <w:spacing w:line="256" w:lineRule="auto"/>
              <w:jc w:val="center"/>
            </w:pPr>
            <w:r>
              <w:rPr>
                <w:sz w:val="22"/>
                <w:szCs w:val="22"/>
                <w:lang w:val="sr-Cyrl-CS"/>
              </w:rPr>
              <w:t>3-1,3,4</w:t>
            </w:r>
          </w:p>
          <w:p w14:paraId="1BBE9CFA" w14:textId="77777777" w:rsidR="001B5A56" w:rsidRDefault="001B5A56">
            <w:pPr>
              <w:spacing w:line="256" w:lineRule="auto"/>
              <w:jc w:val="center"/>
              <w:rPr>
                <w:lang w:val="sr-Cyrl-CS"/>
              </w:rPr>
            </w:pPr>
          </w:p>
          <w:p w14:paraId="7A98E1D5" w14:textId="77777777" w:rsidR="001B5A56" w:rsidRDefault="001B5A56">
            <w:pPr>
              <w:spacing w:line="256" w:lineRule="auto"/>
              <w:jc w:val="center"/>
              <w:rPr>
                <w:lang w:val="sr-Cyrl-CS"/>
              </w:rPr>
            </w:pPr>
          </w:p>
        </w:tc>
        <w:tc>
          <w:tcPr>
            <w:tcW w:w="1420" w:type="dxa"/>
            <w:tcBorders>
              <w:top w:val="single" w:sz="4" w:space="0" w:color="auto"/>
              <w:left w:val="single" w:sz="4" w:space="0" w:color="auto"/>
              <w:bottom w:val="single" w:sz="4" w:space="0" w:color="auto"/>
              <w:right w:val="single" w:sz="4" w:space="0" w:color="auto"/>
            </w:tcBorders>
            <w:vAlign w:val="center"/>
          </w:tcPr>
          <w:p w14:paraId="561C9F5D" w14:textId="77777777" w:rsidR="001B5A56" w:rsidRDefault="00000000">
            <w:pPr>
              <w:spacing w:line="256" w:lineRule="auto"/>
              <w:jc w:val="center"/>
              <w:rPr>
                <w:lang w:val="sr-Cyrl-CS"/>
              </w:rPr>
            </w:pPr>
            <w:r>
              <w:rPr>
                <w:sz w:val="22"/>
                <w:szCs w:val="22"/>
                <w:lang w:val="sr-Cyrl-CS"/>
              </w:rPr>
              <w:t>13</w:t>
            </w:r>
          </w:p>
        </w:tc>
        <w:tc>
          <w:tcPr>
            <w:tcW w:w="2974" w:type="dxa"/>
            <w:tcBorders>
              <w:top w:val="single" w:sz="4" w:space="0" w:color="auto"/>
              <w:left w:val="single" w:sz="4" w:space="0" w:color="auto"/>
              <w:bottom w:val="single" w:sz="4" w:space="0" w:color="auto"/>
              <w:right w:val="single" w:sz="4" w:space="0" w:color="auto"/>
            </w:tcBorders>
            <w:vAlign w:val="center"/>
          </w:tcPr>
          <w:p w14:paraId="231A9DB6" w14:textId="77777777" w:rsidR="001B5A56" w:rsidRDefault="00000000">
            <w:pPr>
              <w:spacing w:line="256" w:lineRule="auto"/>
              <w:jc w:val="center"/>
              <w:rPr>
                <w:sz w:val="22"/>
                <w:szCs w:val="22"/>
                <w:lang w:val="sr-Cyrl-CS"/>
              </w:rPr>
            </w:pPr>
            <w:r>
              <w:rPr>
                <w:sz w:val="22"/>
                <w:szCs w:val="22"/>
                <w:lang w:val="sr-Cyrl-CS"/>
              </w:rPr>
              <w:t>Тим за КЈДШ</w:t>
            </w:r>
          </w:p>
          <w:p w14:paraId="4F210A4F" w14:textId="77777777" w:rsidR="001B5A56" w:rsidRDefault="00000000">
            <w:pPr>
              <w:spacing w:line="256" w:lineRule="auto"/>
              <w:jc w:val="center"/>
              <w:rPr>
                <w:lang w:val="sr-Cyrl-RS"/>
              </w:rPr>
            </w:pPr>
            <w:r>
              <w:rPr>
                <w:sz w:val="22"/>
                <w:szCs w:val="22"/>
                <w:lang w:val="sr-Cyrl-RS"/>
              </w:rPr>
              <w:t>Верска секција</w:t>
            </w:r>
          </w:p>
        </w:tc>
      </w:tr>
      <w:tr w:rsidR="001B5A56" w14:paraId="2B3CEA80" w14:textId="77777777">
        <w:trPr>
          <w:cantSplit/>
          <w:trHeight w:val="273"/>
          <w:jc w:val="center"/>
        </w:trPr>
        <w:tc>
          <w:tcPr>
            <w:tcW w:w="2600" w:type="dxa"/>
            <w:tcBorders>
              <w:top w:val="single" w:sz="4" w:space="0" w:color="auto"/>
              <w:left w:val="single" w:sz="6" w:space="0" w:color="auto"/>
              <w:bottom w:val="single" w:sz="6" w:space="0" w:color="auto"/>
              <w:right w:val="single" w:sz="6" w:space="0" w:color="auto"/>
            </w:tcBorders>
            <w:vAlign w:val="center"/>
          </w:tcPr>
          <w:p w14:paraId="1B6668F5" w14:textId="77777777" w:rsidR="001B5A56" w:rsidRDefault="00000000">
            <w:pPr>
              <w:tabs>
                <w:tab w:val="left" w:pos="360"/>
              </w:tabs>
              <w:spacing w:line="256" w:lineRule="auto"/>
              <w:rPr>
                <w:color w:val="000000" w:themeColor="text1"/>
                <w:lang w:val="sr-Cyrl-CS"/>
              </w:rPr>
            </w:pPr>
            <w:r>
              <w:rPr>
                <w:color w:val="000000" w:themeColor="text1"/>
                <w:sz w:val="22"/>
                <w:szCs w:val="22"/>
                <w:lang w:val="sr-Cyrl-CS"/>
              </w:rPr>
              <w:t xml:space="preserve">      Гордана Марчетић</w:t>
            </w:r>
          </w:p>
        </w:tc>
        <w:tc>
          <w:tcPr>
            <w:tcW w:w="1619" w:type="dxa"/>
            <w:tcBorders>
              <w:top w:val="single" w:sz="4" w:space="0" w:color="auto"/>
              <w:left w:val="single" w:sz="6" w:space="0" w:color="auto"/>
              <w:bottom w:val="single" w:sz="6" w:space="0" w:color="auto"/>
              <w:right w:val="single" w:sz="6" w:space="0" w:color="auto"/>
            </w:tcBorders>
            <w:vAlign w:val="center"/>
          </w:tcPr>
          <w:p w14:paraId="42D54D74" w14:textId="77777777" w:rsidR="001B5A56" w:rsidRDefault="00000000">
            <w:pPr>
              <w:spacing w:line="256" w:lineRule="auto"/>
              <w:jc w:val="center"/>
              <w:rPr>
                <w:lang w:val="sr-Cyrl-CS"/>
              </w:rPr>
            </w:pPr>
            <w:r>
              <w:rPr>
                <w:sz w:val="22"/>
                <w:szCs w:val="22"/>
                <w:lang w:val="sr-Cyrl-CS"/>
              </w:rPr>
              <w:t>педагог</w:t>
            </w:r>
          </w:p>
        </w:tc>
        <w:tc>
          <w:tcPr>
            <w:tcW w:w="1418" w:type="dxa"/>
            <w:tcBorders>
              <w:top w:val="single" w:sz="4" w:space="0" w:color="auto"/>
              <w:left w:val="single" w:sz="6" w:space="0" w:color="auto"/>
              <w:bottom w:val="single" w:sz="6" w:space="0" w:color="auto"/>
              <w:right w:val="single" w:sz="6" w:space="0" w:color="auto"/>
            </w:tcBorders>
            <w:vAlign w:val="center"/>
          </w:tcPr>
          <w:p w14:paraId="0C093BCD" w14:textId="77777777" w:rsidR="001B5A56" w:rsidRDefault="00000000">
            <w:pPr>
              <w:spacing w:line="256" w:lineRule="auto"/>
              <w:jc w:val="center"/>
              <w:rPr>
                <w:lang w:val="sr-Cyrl-CS"/>
              </w:rPr>
            </w:pPr>
            <w:r>
              <w:rPr>
                <w:sz w:val="22"/>
                <w:szCs w:val="22"/>
                <w:lang w:val="sr-Cyrl-CS"/>
              </w:rPr>
              <w:t>Стручни сарадник</w:t>
            </w:r>
          </w:p>
        </w:tc>
        <w:tc>
          <w:tcPr>
            <w:tcW w:w="1420" w:type="dxa"/>
            <w:tcBorders>
              <w:top w:val="single" w:sz="4" w:space="0" w:color="auto"/>
              <w:left w:val="single" w:sz="6" w:space="0" w:color="auto"/>
              <w:bottom w:val="single" w:sz="6" w:space="0" w:color="auto"/>
              <w:right w:val="single" w:sz="6" w:space="0" w:color="auto"/>
            </w:tcBorders>
            <w:vAlign w:val="center"/>
          </w:tcPr>
          <w:p w14:paraId="5947E716" w14:textId="77777777" w:rsidR="001B5A56" w:rsidRDefault="00000000">
            <w:pPr>
              <w:spacing w:line="256" w:lineRule="auto"/>
              <w:jc w:val="center"/>
              <w:rPr>
                <w:lang w:val="sr-Cyrl-CS"/>
              </w:rPr>
            </w:pPr>
            <w:r>
              <w:rPr>
                <w:sz w:val="22"/>
                <w:szCs w:val="22"/>
                <w:lang w:val="sr-Cyrl-CS"/>
              </w:rPr>
              <w:t>Норма 40</w:t>
            </w:r>
          </w:p>
        </w:tc>
        <w:tc>
          <w:tcPr>
            <w:tcW w:w="2974" w:type="dxa"/>
            <w:tcBorders>
              <w:top w:val="single" w:sz="4" w:space="0" w:color="auto"/>
              <w:left w:val="single" w:sz="6" w:space="0" w:color="auto"/>
              <w:bottom w:val="single" w:sz="6" w:space="0" w:color="auto"/>
              <w:right w:val="single" w:sz="6" w:space="0" w:color="auto"/>
            </w:tcBorders>
            <w:vAlign w:val="center"/>
          </w:tcPr>
          <w:p w14:paraId="36791900" w14:textId="77777777" w:rsidR="001B5A56" w:rsidRDefault="00000000">
            <w:pPr>
              <w:spacing w:line="256" w:lineRule="auto"/>
              <w:jc w:val="center"/>
              <w:rPr>
                <w:sz w:val="22"/>
                <w:szCs w:val="22"/>
                <w:lang w:val="sr-Cyrl-CS"/>
              </w:rPr>
            </w:pPr>
            <w:r>
              <w:rPr>
                <w:sz w:val="22"/>
                <w:szCs w:val="22"/>
                <w:lang w:val="sr-Cyrl-CS"/>
              </w:rPr>
              <w:t>Кординатор Тим за заштиту од дискриминације, насиља, злостављања и занемаривања ,</w:t>
            </w:r>
          </w:p>
          <w:p w14:paraId="5EC0DEF4" w14:textId="77777777" w:rsidR="001B5A56" w:rsidRDefault="00000000">
            <w:pPr>
              <w:spacing w:line="256" w:lineRule="auto"/>
              <w:jc w:val="center"/>
              <w:rPr>
                <w:sz w:val="22"/>
                <w:szCs w:val="22"/>
                <w:lang w:val="sr-Cyrl-CS"/>
              </w:rPr>
            </w:pPr>
            <w:r>
              <w:rPr>
                <w:sz w:val="22"/>
                <w:szCs w:val="22"/>
                <w:lang w:val="sr-Cyrl-CS"/>
              </w:rPr>
              <w:t xml:space="preserve"> Кординаттор Тима за психосоцијалну помоћ и помоћ у учењу ,</w:t>
            </w:r>
          </w:p>
          <w:p w14:paraId="28361B32" w14:textId="77777777" w:rsidR="001B5A56" w:rsidRDefault="00000000">
            <w:pPr>
              <w:spacing w:line="256" w:lineRule="auto"/>
              <w:jc w:val="center"/>
              <w:rPr>
                <w:lang w:val="sr-Cyrl-CS"/>
              </w:rPr>
            </w:pPr>
            <w:r>
              <w:rPr>
                <w:sz w:val="22"/>
                <w:szCs w:val="22"/>
                <w:lang w:val="sr-Cyrl-CS"/>
              </w:rPr>
              <w:t>Кординатор Тима за транзицију</w:t>
            </w:r>
          </w:p>
          <w:p w14:paraId="3EBE1DDD" w14:textId="77777777" w:rsidR="001B5A56" w:rsidRDefault="00000000">
            <w:pPr>
              <w:spacing w:line="256" w:lineRule="auto"/>
              <w:jc w:val="center"/>
              <w:rPr>
                <w:lang w:val="sr-Cyrl-CS"/>
              </w:rPr>
            </w:pPr>
            <w:r>
              <w:rPr>
                <w:sz w:val="22"/>
                <w:szCs w:val="22"/>
                <w:lang w:val="sr-Cyrl-CS"/>
              </w:rPr>
              <w:t>Стручни актив за развојно планирање,члан</w:t>
            </w:r>
          </w:p>
          <w:p w14:paraId="1E8C72D1" w14:textId="77777777" w:rsidR="001B5A56" w:rsidRDefault="00000000">
            <w:pPr>
              <w:spacing w:line="256" w:lineRule="auto"/>
              <w:jc w:val="center"/>
              <w:rPr>
                <w:lang w:val="sr-Cyrl-CS"/>
              </w:rPr>
            </w:pPr>
            <w:r>
              <w:rPr>
                <w:sz w:val="22"/>
                <w:szCs w:val="22"/>
                <w:lang w:val="sr-Cyrl-CS"/>
              </w:rPr>
              <w:t>Тим за Инклузивно образовање, члан</w:t>
            </w:r>
          </w:p>
          <w:p w14:paraId="0D1D7300" w14:textId="77777777" w:rsidR="001B5A56" w:rsidRDefault="00000000">
            <w:pPr>
              <w:spacing w:line="256" w:lineRule="auto"/>
              <w:jc w:val="center"/>
              <w:rPr>
                <w:lang w:val="sr-Cyrl-CS"/>
              </w:rPr>
            </w:pPr>
            <w:r>
              <w:rPr>
                <w:sz w:val="22"/>
                <w:szCs w:val="22"/>
                <w:lang w:val="sr-Cyrl-CS"/>
              </w:rPr>
              <w:t>Педагошки колегијум, члан</w:t>
            </w:r>
          </w:p>
          <w:p w14:paraId="3DD18DE2" w14:textId="77777777" w:rsidR="001B5A56" w:rsidRDefault="00000000">
            <w:pPr>
              <w:spacing w:line="256" w:lineRule="auto"/>
              <w:jc w:val="center"/>
              <w:rPr>
                <w:sz w:val="22"/>
                <w:szCs w:val="22"/>
                <w:lang w:val="sr-Cyrl-CS"/>
              </w:rPr>
            </w:pPr>
            <w:r>
              <w:rPr>
                <w:sz w:val="22"/>
                <w:szCs w:val="22"/>
                <w:lang w:val="sr-Cyrl-CS"/>
              </w:rPr>
              <w:t>Тим за самовредновање рада школе, члан</w:t>
            </w:r>
          </w:p>
        </w:tc>
      </w:tr>
      <w:tr w:rsidR="001B5A56" w14:paraId="1218F474" w14:textId="77777777">
        <w:trPr>
          <w:cantSplit/>
          <w:trHeight w:val="273"/>
          <w:jc w:val="center"/>
        </w:trPr>
        <w:tc>
          <w:tcPr>
            <w:tcW w:w="2600" w:type="dxa"/>
            <w:tcBorders>
              <w:top w:val="single" w:sz="6" w:space="0" w:color="auto"/>
              <w:left w:val="single" w:sz="6" w:space="0" w:color="auto"/>
              <w:bottom w:val="single" w:sz="6" w:space="0" w:color="auto"/>
              <w:right w:val="single" w:sz="6" w:space="0" w:color="auto"/>
            </w:tcBorders>
            <w:vAlign w:val="center"/>
          </w:tcPr>
          <w:p w14:paraId="5AFCEA58" w14:textId="77777777" w:rsidR="001B5A56" w:rsidRDefault="00000000">
            <w:pPr>
              <w:tabs>
                <w:tab w:val="left" w:pos="360"/>
              </w:tabs>
              <w:spacing w:line="256" w:lineRule="auto"/>
              <w:jc w:val="center"/>
              <w:rPr>
                <w:lang w:val="sr-Cyrl-CS"/>
              </w:rPr>
            </w:pPr>
            <w:r>
              <w:rPr>
                <w:sz w:val="22"/>
                <w:szCs w:val="22"/>
                <w:lang w:val="sr-Cyrl-CS"/>
              </w:rPr>
              <w:lastRenderedPageBreak/>
              <w:t xml:space="preserve">Аница Трнинић </w:t>
            </w:r>
          </w:p>
        </w:tc>
        <w:tc>
          <w:tcPr>
            <w:tcW w:w="1619" w:type="dxa"/>
            <w:tcBorders>
              <w:top w:val="single" w:sz="6" w:space="0" w:color="auto"/>
              <w:left w:val="single" w:sz="6" w:space="0" w:color="auto"/>
              <w:bottom w:val="single" w:sz="6" w:space="0" w:color="auto"/>
              <w:right w:val="single" w:sz="6" w:space="0" w:color="auto"/>
            </w:tcBorders>
            <w:vAlign w:val="center"/>
          </w:tcPr>
          <w:p w14:paraId="33B71480" w14:textId="77777777" w:rsidR="001B5A56" w:rsidRDefault="00000000">
            <w:pPr>
              <w:spacing w:line="256" w:lineRule="auto"/>
              <w:jc w:val="center"/>
              <w:rPr>
                <w:lang w:val="sr-Cyrl-CS"/>
              </w:rPr>
            </w:pPr>
            <w:r>
              <w:rPr>
                <w:sz w:val="22"/>
                <w:szCs w:val="22"/>
                <w:lang w:val="sr-Cyrl-CS"/>
              </w:rPr>
              <w:t>Библиотекар</w:t>
            </w:r>
          </w:p>
        </w:tc>
        <w:tc>
          <w:tcPr>
            <w:tcW w:w="1418" w:type="dxa"/>
            <w:tcBorders>
              <w:top w:val="single" w:sz="6" w:space="0" w:color="auto"/>
              <w:left w:val="single" w:sz="6" w:space="0" w:color="auto"/>
              <w:bottom w:val="single" w:sz="6" w:space="0" w:color="auto"/>
              <w:right w:val="single" w:sz="6" w:space="0" w:color="auto"/>
            </w:tcBorders>
            <w:vAlign w:val="center"/>
          </w:tcPr>
          <w:p w14:paraId="119A46DF" w14:textId="77777777" w:rsidR="001B5A56" w:rsidRDefault="00000000">
            <w:pPr>
              <w:spacing w:line="256" w:lineRule="auto"/>
              <w:jc w:val="center"/>
              <w:rPr>
                <w:lang w:val="sr-Cyrl-CS"/>
              </w:rPr>
            </w:pPr>
            <w:r>
              <w:rPr>
                <w:sz w:val="22"/>
                <w:szCs w:val="22"/>
                <w:lang w:val="sr-Cyrl-CS"/>
              </w:rPr>
              <w:t>Стручни сарадник</w:t>
            </w:r>
          </w:p>
        </w:tc>
        <w:tc>
          <w:tcPr>
            <w:tcW w:w="1420" w:type="dxa"/>
            <w:tcBorders>
              <w:top w:val="single" w:sz="6" w:space="0" w:color="auto"/>
              <w:left w:val="single" w:sz="6" w:space="0" w:color="auto"/>
              <w:bottom w:val="single" w:sz="6" w:space="0" w:color="auto"/>
              <w:right w:val="single" w:sz="6" w:space="0" w:color="auto"/>
            </w:tcBorders>
            <w:vAlign w:val="center"/>
          </w:tcPr>
          <w:p w14:paraId="669DA0B7" w14:textId="77777777" w:rsidR="001B5A56" w:rsidRDefault="00000000">
            <w:pPr>
              <w:spacing w:line="256" w:lineRule="auto"/>
              <w:jc w:val="center"/>
              <w:rPr>
                <w:lang w:val="sr-Cyrl-CS"/>
              </w:rPr>
            </w:pPr>
            <w:r>
              <w:rPr>
                <w:sz w:val="22"/>
                <w:szCs w:val="22"/>
                <w:lang w:val="sr-Cyrl-CS"/>
              </w:rPr>
              <w:t>Норма 40</w:t>
            </w:r>
          </w:p>
        </w:tc>
        <w:tc>
          <w:tcPr>
            <w:tcW w:w="2974" w:type="dxa"/>
            <w:tcBorders>
              <w:top w:val="single" w:sz="6" w:space="0" w:color="auto"/>
              <w:left w:val="single" w:sz="6" w:space="0" w:color="auto"/>
              <w:bottom w:val="single" w:sz="6" w:space="0" w:color="auto"/>
              <w:right w:val="single" w:sz="6" w:space="0" w:color="auto"/>
            </w:tcBorders>
            <w:vAlign w:val="center"/>
          </w:tcPr>
          <w:p w14:paraId="482B862A" w14:textId="77777777" w:rsidR="001B5A56" w:rsidRDefault="00000000">
            <w:pPr>
              <w:spacing w:line="256" w:lineRule="auto"/>
              <w:jc w:val="center"/>
              <w:rPr>
                <w:lang w:val="sr-Cyrl-CS"/>
              </w:rPr>
            </w:pPr>
            <w:r>
              <w:rPr>
                <w:sz w:val="22"/>
                <w:szCs w:val="22"/>
                <w:lang w:val="sr-Cyrl-CS"/>
              </w:rPr>
              <w:t>Библиотечка секција</w:t>
            </w:r>
          </w:p>
          <w:p w14:paraId="48C6D27F" w14:textId="77777777" w:rsidR="001B5A56" w:rsidRDefault="00000000">
            <w:pPr>
              <w:spacing w:line="256" w:lineRule="auto"/>
              <w:jc w:val="center"/>
              <w:rPr>
                <w:lang w:val="sr-Cyrl-CS"/>
              </w:rPr>
            </w:pPr>
            <w:r>
              <w:rPr>
                <w:sz w:val="22"/>
                <w:szCs w:val="22"/>
                <w:lang w:val="sr-Cyrl-CS"/>
              </w:rPr>
              <w:t>Записник наставничког већа</w:t>
            </w:r>
          </w:p>
          <w:p w14:paraId="0E8638CB" w14:textId="77777777" w:rsidR="001B5A56" w:rsidRDefault="00000000">
            <w:pPr>
              <w:spacing w:line="256" w:lineRule="auto"/>
              <w:jc w:val="center"/>
              <w:rPr>
                <w:lang w:val="sr-Cyrl-CS"/>
              </w:rPr>
            </w:pPr>
            <w:r>
              <w:rPr>
                <w:sz w:val="22"/>
                <w:szCs w:val="22"/>
                <w:lang w:val="sr-Cyrl-CS"/>
              </w:rPr>
              <w:t>Тим за професионални развој запослених, члан</w:t>
            </w:r>
          </w:p>
          <w:p w14:paraId="4E3D7160" w14:textId="77777777" w:rsidR="001B5A56" w:rsidRDefault="00000000">
            <w:pPr>
              <w:spacing w:line="256" w:lineRule="auto"/>
              <w:jc w:val="center"/>
              <w:rPr>
                <w:lang w:val="sr-Cyrl-CS"/>
              </w:rPr>
            </w:pPr>
            <w:r>
              <w:rPr>
                <w:sz w:val="22"/>
                <w:szCs w:val="22"/>
                <w:lang w:val="sr-Cyrl-CS"/>
              </w:rPr>
              <w:t>Члан тима за међушколску сарадњу,</w:t>
            </w:r>
          </w:p>
          <w:p w14:paraId="26336178" w14:textId="77777777" w:rsidR="001B5A56" w:rsidRDefault="00000000">
            <w:pPr>
              <w:spacing w:line="256" w:lineRule="auto"/>
              <w:jc w:val="center"/>
              <w:rPr>
                <w:lang w:val="sr-Cyrl-CS"/>
              </w:rPr>
            </w:pPr>
            <w:r>
              <w:rPr>
                <w:sz w:val="22"/>
                <w:szCs w:val="22"/>
                <w:lang w:val="sr-Cyrl-CS"/>
              </w:rPr>
              <w:t>Тим за обезб.квалитета и развоја школе</w:t>
            </w:r>
          </w:p>
          <w:p w14:paraId="1C2EFA29" w14:textId="77777777" w:rsidR="001B5A56" w:rsidRDefault="00000000">
            <w:pPr>
              <w:spacing w:line="256" w:lineRule="auto"/>
              <w:jc w:val="center"/>
              <w:rPr>
                <w:lang w:val="sr-Cyrl-CS"/>
              </w:rPr>
            </w:pPr>
            <w:r>
              <w:rPr>
                <w:sz w:val="22"/>
                <w:szCs w:val="22"/>
                <w:lang w:val="sr-Cyrl-CS"/>
              </w:rPr>
              <w:t>Педагошки колегијум</w:t>
            </w:r>
          </w:p>
          <w:p w14:paraId="513FA7E6" w14:textId="77777777" w:rsidR="001B5A56" w:rsidRDefault="00000000">
            <w:pPr>
              <w:spacing w:line="256" w:lineRule="auto"/>
              <w:jc w:val="center"/>
              <w:rPr>
                <w:lang w:val="sr-Cyrl-CS"/>
              </w:rPr>
            </w:pPr>
            <w:r>
              <w:rPr>
                <w:sz w:val="22"/>
                <w:szCs w:val="22"/>
                <w:lang w:val="sr-Cyrl-CS"/>
              </w:rPr>
              <w:t>Председник Тима КЈСДШ</w:t>
            </w:r>
          </w:p>
        </w:tc>
      </w:tr>
      <w:tr w:rsidR="001B5A56" w14:paraId="58BB2B49" w14:textId="77777777">
        <w:trPr>
          <w:cantSplit/>
          <w:trHeight w:val="273"/>
          <w:jc w:val="center"/>
        </w:trPr>
        <w:tc>
          <w:tcPr>
            <w:tcW w:w="2600" w:type="dxa"/>
            <w:tcBorders>
              <w:top w:val="single" w:sz="6" w:space="0" w:color="auto"/>
              <w:left w:val="single" w:sz="6" w:space="0" w:color="auto"/>
              <w:bottom w:val="single" w:sz="6" w:space="0" w:color="auto"/>
              <w:right w:val="single" w:sz="6" w:space="0" w:color="auto"/>
            </w:tcBorders>
            <w:vAlign w:val="center"/>
          </w:tcPr>
          <w:p w14:paraId="6266CE12" w14:textId="77777777" w:rsidR="001B5A56" w:rsidRDefault="00000000">
            <w:pPr>
              <w:tabs>
                <w:tab w:val="left" w:pos="360"/>
              </w:tabs>
              <w:spacing w:line="256" w:lineRule="auto"/>
              <w:jc w:val="center"/>
              <w:rPr>
                <w:lang w:val="sr-Cyrl-CS"/>
              </w:rPr>
            </w:pPr>
            <w:r>
              <w:rPr>
                <w:sz w:val="22"/>
                <w:szCs w:val="22"/>
                <w:lang w:val="sr-Cyrl-CS"/>
              </w:rPr>
              <w:t>Терезија Спасојевић</w:t>
            </w:r>
          </w:p>
        </w:tc>
        <w:tc>
          <w:tcPr>
            <w:tcW w:w="1619" w:type="dxa"/>
            <w:tcBorders>
              <w:top w:val="single" w:sz="6" w:space="0" w:color="auto"/>
              <w:left w:val="single" w:sz="6" w:space="0" w:color="auto"/>
              <w:bottom w:val="single" w:sz="6" w:space="0" w:color="auto"/>
              <w:right w:val="single" w:sz="6" w:space="0" w:color="auto"/>
            </w:tcBorders>
            <w:vAlign w:val="center"/>
          </w:tcPr>
          <w:p w14:paraId="1CFC70C4" w14:textId="77777777" w:rsidR="001B5A56" w:rsidRDefault="00000000">
            <w:pPr>
              <w:spacing w:line="256" w:lineRule="auto"/>
              <w:jc w:val="center"/>
              <w:rPr>
                <w:lang w:val="sr-Cyrl-CS"/>
              </w:rPr>
            </w:pPr>
            <w:r>
              <w:rPr>
                <w:sz w:val="22"/>
                <w:szCs w:val="22"/>
                <w:lang w:val="sr-Cyrl-CS"/>
              </w:rPr>
              <w:t>Психолог</w:t>
            </w:r>
          </w:p>
          <w:p w14:paraId="1B7EDC15" w14:textId="77777777" w:rsidR="001B5A56" w:rsidRDefault="001B5A56">
            <w:pPr>
              <w:spacing w:line="256" w:lineRule="auto"/>
              <w:jc w:val="center"/>
              <w:rPr>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14:paraId="6CCDD30A" w14:textId="77777777" w:rsidR="001B5A56" w:rsidRDefault="00000000">
            <w:pPr>
              <w:spacing w:line="256" w:lineRule="auto"/>
              <w:jc w:val="center"/>
              <w:rPr>
                <w:lang w:val="sr-Cyrl-CS"/>
              </w:rPr>
            </w:pPr>
            <w:r>
              <w:rPr>
                <w:sz w:val="22"/>
                <w:szCs w:val="22"/>
                <w:lang w:val="sr-Cyrl-CS"/>
              </w:rPr>
              <w:t>Стручни сарадник</w:t>
            </w:r>
          </w:p>
          <w:p w14:paraId="2F26166D" w14:textId="77777777" w:rsidR="001B5A56" w:rsidRDefault="001B5A56">
            <w:pPr>
              <w:spacing w:line="256" w:lineRule="auto"/>
              <w:jc w:val="center"/>
              <w:rPr>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14:paraId="63372DBC" w14:textId="77777777" w:rsidR="001B5A56" w:rsidRDefault="00000000">
            <w:pPr>
              <w:spacing w:line="256" w:lineRule="auto"/>
              <w:jc w:val="center"/>
            </w:pPr>
            <w:r>
              <w:rPr>
                <w:sz w:val="22"/>
                <w:szCs w:val="22"/>
                <w:lang w:val="sr-Cyrl-CS"/>
              </w:rPr>
              <w:t xml:space="preserve">Норма </w:t>
            </w:r>
            <w:r>
              <w:rPr>
                <w:color w:val="000000" w:themeColor="text1"/>
                <w:sz w:val="22"/>
                <w:szCs w:val="22"/>
              </w:rPr>
              <w:t>40</w:t>
            </w:r>
          </w:p>
        </w:tc>
        <w:tc>
          <w:tcPr>
            <w:tcW w:w="2974" w:type="dxa"/>
            <w:tcBorders>
              <w:top w:val="single" w:sz="6" w:space="0" w:color="auto"/>
              <w:left w:val="single" w:sz="6" w:space="0" w:color="auto"/>
              <w:bottom w:val="single" w:sz="6" w:space="0" w:color="auto"/>
              <w:right w:val="single" w:sz="6" w:space="0" w:color="auto"/>
            </w:tcBorders>
            <w:vAlign w:val="center"/>
          </w:tcPr>
          <w:p w14:paraId="56E272D7" w14:textId="77777777" w:rsidR="001B5A56" w:rsidRDefault="00000000">
            <w:pPr>
              <w:spacing w:line="256" w:lineRule="auto"/>
              <w:jc w:val="center"/>
              <w:rPr>
                <w:lang w:val="sr-Cyrl-CS"/>
              </w:rPr>
            </w:pPr>
            <w:r>
              <w:rPr>
                <w:sz w:val="22"/>
                <w:szCs w:val="22"/>
              </w:rPr>
              <w:t>Координатор  тима за Инклузивно образовање,</w:t>
            </w:r>
            <w:r>
              <w:rPr>
                <w:sz w:val="22"/>
                <w:szCs w:val="22"/>
                <w:lang w:val="sr-Cyrl-CS"/>
              </w:rPr>
              <w:t xml:space="preserve"> Кординатор тима за ШРП</w:t>
            </w:r>
            <w:r>
              <w:rPr>
                <w:lang w:val="sr-Cyrl-CS"/>
              </w:rPr>
              <w:t xml:space="preserve">, </w:t>
            </w:r>
            <w:r>
              <w:rPr>
                <w:sz w:val="22"/>
                <w:szCs w:val="22"/>
              </w:rPr>
              <w:t>Члан Тима</w:t>
            </w:r>
            <w:r>
              <w:rPr>
                <w:sz w:val="22"/>
                <w:szCs w:val="22"/>
                <w:lang w:val="sr-Cyrl-CS"/>
              </w:rPr>
              <w:t xml:space="preserve"> за заштиту од дискриминације, насиља, злостављања и занемаривања,  </w:t>
            </w:r>
          </w:p>
          <w:p w14:paraId="485C9160" w14:textId="77777777" w:rsidR="001B5A56" w:rsidRDefault="00000000">
            <w:pPr>
              <w:spacing w:line="256" w:lineRule="auto"/>
              <w:jc w:val="center"/>
              <w:rPr>
                <w:lang w:val="sr-Cyrl-CS"/>
              </w:rPr>
            </w:pPr>
            <w:r>
              <w:rPr>
                <w:sz w:val="22"/>
                <w:szCs w:val="22"/>
                <w:lang w:val="sr-Cyrl-CS"/>
              </w:rPr>
              <w:t xml:space="preserve">Члан Педагошког колегијума, </w:t>
            </w:r>
          </w:p>
          <w:p w14:paraId="2241DF9A" w14:textId="77777777" w:rsidR="001B5A56" w:rsidRDefault="00000000">
            <w:pPr>
              <w:spacing w:line="256" w:lineRule="auto"/>
              <w:jc w:val="center"/>
              <w:rPr>
                <w:sz w:val="22"/>
                <w:szCs w:val="22"/>
                <w:lang w:val="sr-Cyrl-CS"/>
              </w:rPr>
            </w:pPr>
            <w:r>
              <w:rPr>
                <w:sz w:val="22"/>
                <w:szCs w:val="22"/>
                <w:lang w:val="sr-Cyrl-CS"/>
              </w:rPr>
              <w:t>Члан Тима за психосоцијалну помоћ и помоћ у учењу,</w:t>
            </w:r>
          </w:p>
          <w:p w14:paraId="542BD49C" w14:textId="77777777" w:rsidR="001B5A56" w:rsidRDefault="00000000">
            <w:pPr>
              <w:spacing w:line="256" w:lineRule="auto"/>
              <w:jc w:val="center"/>
              <w:rPr>
                <w:lang w:val="sr-Cyrl-CS"/>
              </w:rPr>
            </w:pPr>
            <w:r>
              <w:rPr>
                <w:sz w:val="22"/>
                <w:szCs w:val="22"/>
                <w:lang w:val="sr-Cyrl-CS"/>
              </w:rPr>
              <w:t xml:space="preserve"> Члан Тима за професионалну оријентацију, </w:t>
            </w:r>
          </w:p>
          <w:p w14:paraId="30885152" w14:textId="77777777" w:rsidR="001B5A56" w:rsidRDefault="00000000">
            <w:pPr>
              <w:spacing w:line="256" w:lineRule="auto"/>
              <w:jc w:val="center"/>
              <w:rPr>
                <w:sz w:val="22"/>
                <w:szCs w:val="22"/>
                <w:lang w:val="sr-Cyrl-CS"/>
              </w:rPr>
            </w:pPr>
            <w:r>
              <w:rPr>
                <w:sz w:val="22"/>
                <w:szCs w:val="22"/>
                <w:lang w:val="sr-Cyrl-CS"/>
              </w:rPr>
              <w:t>Члан Тима за самовредновање рада школе</w:t>
            </w:r>
          </w:p>
          <w:p w14:paraId="78A478CC" w14:textId="77777777" w:rsidR="001B5A56" w:rsidRDefault="00000000">
            <w:pPr>
              <w:spacing w:line="256" w:lineRule="auto"/>
              <w:jc w:val="center"/>
              <w:rPr>
                <w:highlight w:val="yellow"/>
                <w:lang w:val="sr-Cyrl-CS"/>
              </w:rPr>
            </w:pPr>
            <w:r>
              <w:rPr>
                <w:sz w:val="22"/>
                <w:szCs w:val="22"/>
                <w:lang w:val="sr-Cyrl-CS"/>
              </w:rPr>
              <w:t>Члан тима за транзицију</w:t>
            </w:r>
          </w:p>
        </w:tc>
      </w:tr>
    </w:tbl>
    <w:p w14:paraId="1F786F0E" w14:textId="77777777" w:rsidR="001B5A56" w:rsidRDefault="001B5A56">
      <w:pPr>
        <w:jc w:val="both"/>
        <w:rPr>
          <w:b/>
          <w:szCs w:val="22"/>
          <w:lang w:val="sr-Cyrl-RS"/>
        </w:rPr>
      </w:pPr>
    </w:p>
    <w:p w14:paraId="6A493643" w14:textId="77777777" w:rsidR="001B5A56" w:rsidRDefault="001B5A56">
      <w:pPr>
        <w:jc w:val="both"/>
        <w:rPr>
          <w:b/>
          <w:szCs w:val="22"/>
          <w:lang w:val="sr-Cyrl-RS"/>
        </w:rPr>
      </w:pPr>
    </w:p>
    <w:p w14:paraId="15B3A1CD" w14:textId="77777777" w:rsidR="001B5A56" w:rsidRDefault="001B5A56">
      <w:pPr>
        <w:jc w:val="both"/>
        <w:rPr>
          <w:b/>
          <w:szCs w:val="22"/>
          <w:lang w:val="sr-Cyrl-RS"/>
        </w:rPr>
      </w:pPr>
    </w:p>
    <w:p w14:paraId="2752F9CF" w14:textId="77777777" w:rsidR="001B5A56" w:rsidRDefault="001B5A56">
      <w:pPr>
        <w:jc w:val="both"/>
        <w:rPr>
          <w:b/>
          <w:szCs w:val="22"/>
          <w:lang w:val="sr-Cyrl-RS"/>
        </w:rPr>
      </w:pPr>
    </w:p>
    <w:p w14:paraId="354646DA" w14:textId="77777777" w:rsidR="001B5A56" w:rsidRDefault="00000000">
      <w:pPr>
        <w:spacing w:line="276" w:lineRule="auto"/>
        <w:jc w:val="both"/>
        <w:rPr>
          <w:rFonts w:eastAsiaTheme="minorHAnsi"/>
          <w:sz w:val="22"/>
          <w:szCs w:val="22"/>
        </w:rPr>
      </w:pPr>
      <w:r>
        <w:rPr>
          <w:rFonts w:eastAsiaTheme="minorHAnsi"/>
          <w:sz w:val="22"/>
          <w:szCs w:val="22"/>
        </w:rPr>
        <w:t>Председници стручних већа:</w:t>
      </w:r>
    </w:p>
    <w:p w14:paraId="6418EC10" w14:textId="77777777" w:rsidR="001B5A56" w:rsidRDefault="00000000">
      <w:pPr>
        <w:spacing w:line="276" w:lineRule="auto"/>
        <w:jc w:val="both"/>
        <w:rPr>
          <w:rFonts w:eastAsiaTheme="minorHAnsi"/>
          <w:sz w:val="22"/>
          <w:szCs w:val="22"/>
          <w:lang w:val="sr-Cyrl-RS"/>
        </w:rPr>
      </w:pPr>
      <w:r>
        <w:rPr>
          <w:rFonts w:eastAsiaTheme="minorHAnsi"/>
          <w:sz w:val="22"/>
          <w:szCs w:val="22"/>
        </w:rPr>
        <w:t xml:space="preserve">-математике,информатике,ТТ: </w:t>
      </w:r>
      <w:r>
        <w:rPr>
          <w:rFonts w:eastAsiaTheme="minorHAnsi"/>
          <w:sz w:val="22"/>
          <w:szCs w:val="22"/>
          <w:lang w:val="sr-Cyrl-RS"/>
        </w:rPr>
        <w:t>Бојана Шуваков</w:t>
      </w:r>
    </w:p>
    <w:p w14:paraId="2B251DF8" w14:textId="77777777" w:rsidR="001B5A56" w:rsidRDefault="00000000">
      <w:pPr>
        <w:spacing w:line="276" w:lineRule="auto"/>
        <w:jc w:val="both"/>
        <w:rPr>
          <w:rFonts w:eastAsiaTheme="minorHAnsi"/>
          <w:sz w:val="22"/>
          <w:szCs w:val="22"/>
          <w:lang w:val="sr-Cyrl-RS"/>
        </w:rPr>
      </w:pPr>
      <w:r>
        <w:rPr>
          <w:rFonts w:eastAsiaTheme="minorHAnsi"/>
          <w:sz w:val="22"/>
          <w:szCs w:val="22"/>
        </w:rPr>
        <w:t xml:space="preserve">-језика: </w:t>
      </w:r>
      <w:r>
        <w:rPr>
          <w:rFonts w:eastAsiaTheme="minorHAnsi"/>
          <w:sz w:val="22"/>
          <w:szCs w:val="22"/>
          <w:lang w:val="sr-Cyrl-RS"/>
        </w:rPr>
        <w:t>Наташа Маљковић</w:t>
      </w:r>
    </w:p>
    <w:p w14:paraId="49FB8C1C" w14:textId="77777777" w:rsidR="001B5A56" w:rsidRDefault="00000000">
      <w:pPr>
        <w:spacing w:line="276" w:lineRule="auto"/>
        <w:jc w:val="both"/>
        <w:rPr>
          <w:rFonts w:eastAsiaTheme="minorHAnsi"/>
          <w:sz w:val="22"/>
          <w:szCs w:val="22"/>
          <w:lang w:val="sr-Cyrl-RS"/>
        </w:rPr>
      </w:pPr>
      <w:r>
        <w:rPr>
          <w:rFonts w:eastAsiaTheme="minorHAnsi"/>
          <w:sz w:val="22"/>
          <w:szCs w:val="22"/>
        </w:rPr>
        <w:t xml:space="preserve">-природних наука: </w:t>
      </w:r>
      <w:r>
        <w:rPr>
          <w:rFonts w:eastAsiaTheme="minorHAnsi"/>
          <w:sz w:val="22"/>
          <w:szCs w:val="22"/>
          <w:lang w:val="sr-Cyrl-RS"/>
        </w:rPr>
        <w:t>Бранислава Станојевић</w:t>
      </w:r>
    </w:p>
    <w:p w14:paraId="523ADFEB" w14:textId="77777777" w:rsidR="001B5A56" w:rsidRDefault="00000000">
      <w:pPr>
        <w:spacing w:line="276" w:lineRule="auto"/>
        <w:jc w:val="both"/>
        <w:rPr>
          <w:rFonts w:eastAsiaTheme="minorHAnsi"/>
          <w:sz w:val="22"/>
          <w:szCs w:val="22"/>
          <w:lang w:val="sr-Cyrl-RS"/>
        </w:rPr>
      </w:pPr>
      <w:r>
        <w:rPr>
          <w:rFonts w:eastAsiaTheme="minorHAnsi"/>
          <w:sz w:val="22"/>
          <w:szCs w:val="22"/>
        </w:rPr>
        <w:t xml:space="preserve">-друштвених наука: </w:t>
      </w:r>
      <w:r>
        <w:rPr>
          <w:rFonts w:eastAsiaTheme="minorHAnsi"/>
          <w:sz w:val="22"/>
          <w:szCs w:val="22"/>
          <w:lang w:val="sr-Cyrl-RS"/>
        </w:rPr>
        <w:t>Јелена Марковић</w:t>
      </w:r>
    </w:p>
    <w:p w14:paraId="37AD1ABB" w14:textId="77777777" w:rsidR="001B5A56" w:rsidRDefault="00000000">
      <w:pPr>
        <w:spacing w:line="276" w:lineRule="auto"/>
        <w:jc w:val="both"/>
        <w:rPr>
          <w:rFonts w:eastAsiaTheme="minorHAnsi"/>
          <w:sz w:val="22"/>
          <w:szCs w:val="22"/>
          <w:lang w:val="sr-Cyrl-RS"/>
        </w:rPr>
      </w:pPr>
      <w:r>
        <w:rPr>
          <w:rFonts w:eastAsiaTheme="minorHAnsi"/>
          <w:sz w:val="22"/>
          <w:szCs w:val="22"/>
        </w:rPr>
        <w:t xml:space="preserve">-МК,ФВ,ЛК: </w:t>
      </w:r>
      <w:r>
        <w:rPr>
          <w:rFonts w:eastAsiaTheme="minorHAnsi"/>
          <w:sz w:val="22"/>
          <w:szCs w:val="22"/>
          <w:lang w:val="sr-Cyrl-RS"/>
        </w:rPr>
        <w:t>Јована Кривокућа, Биљана Царић</w:t>
      </w:r>
    </w:p>
    <w:p w14:paraId="06E7420B" w14:textId="77777777" w:rsidR="001B5A56" w:rsidRDefault="00000000">
      <w:pPr>
        <w:spacing w:line="276" w:lineRule="auto"/>
        <w:jc w:val="both"/>
        <w:rPr>
          <w:rFonts w:eastAsiaTheme="minorHAnsi"/>
          <w:sz w:val="22"/>
          <w:szCs w:val="22"/>
          <w:lang w:val="sr-Cyrl-RS"/>
        </w:rPr>
      </w:pPr>
      <w:r>
        <w:rPr>
          <w:rFonts w:eastAsiaTheme="minorHAnsi"/>
          <w:sz w:val="22"/>
          <w:szCs w:val="22"/>
        </w:rPr>
        <w:t xml:space="preserve">-актива 1-4.р: </w:t>
      </w:r>
      <w:r>
        <w:rPr>
          <w:rFonts w:eastAsiaTheme="minorHAnsi"/>
          <w:sz w:val="22"/>
          <w:szCs w:val="22"/>
          <w:lang w:val="sr-Cyrl-RS"/>
        </w:rPr>
        <w:t>Јелена Ћосо</w:t>
      </w:r>
    </w:p>
    <w:p w14:paraId="70DD45C2" w14:textId="77777777" w:rsidR="001B5A56" w:rsidRDefault="00000000">
      <w:pPr>
        <w:spacing w:line="276" w:lineRule="auto"/>
        <w:jc w:val="both"/>
        <w:rPr>
          <w:rFonts w:eastAsiaTheme="minorHAnsi"/>
          <w:sz w:val="22"/>
          <w:szCs w:val="22"/>
          <w:lang w:val="sr-Cyrl-RS"/>
        </w:rPr>
      </w:pPr>
      <w:r>
        <w:rPr>
          <w:rFonts w:eastAsiaTheme="minorHAnsi"/>
          <w:sz w:val="22"/>
          <w:szCs w:val="22"/>
        </w:rPr>
        <w:t xml:space="preserve">- 5-8. р. </w:t>
      </w:r>
      <w:r>
        <w:rPr>
          <w:rFonts w:eastAsiaTheme="minorHAnsi"/>
          <w:sz w:val="22"/>
          <w:szCs w:val="22"/>
          <w:lang w:val="sr-Cyrl-RS"/>
        </w:rPr>
        <w:t>Тања Глушица</w:t>
      </w:r>
    </w:p>
    <w:p w14:paraId="73CA124B" w14:textId="77777777" w:rsidR="001B5A56" w:rsidRDefault="00000000">
      <w:pPr>
        <w:spacing w:line="276" w:lineRule="auto"/>
        <w:jc w:val="both"/>
        <w:rPr>
          <w:rFonts w:eastAsiaTheme="minorHAnsi"/>
          <w:sz w:val="22"/>
          <w:szCs w:val="22"/>
        </w:rPr>
      </w:pPr>
      <w:r>
        <w:rPr>
          <w:rFonts w:eastAsiaTheme="minorHAnsi"/>
          <w:sz w:val="22"/>
          <w:szCs w:val="22"/>
        </w:rPr>
        <w:lastRenderedPageBreak/>
        <w:t>- преглед педагошке документације: Жарко Бунош, Звездан Вил</w:t>
      </w:r>
    </w:p>
    <w:p w14:paraId="2A2CB9F7" w14:textId="77777777" w:rsidR="001B5A56" w:rsidRDefault="00000000">
      <w:pPr>
        <w:spacing w:line="276" w:lineRule="auto"/>
        <w:jc w:val="both"/>
        <w:rPr>
          <w:rFonts w:eastAsiaTheme="minorHAnsi"/>
          <w:sz w:val="22"/>
          <w:szCs w:val="22"/>
          <w:lang w:val="sr-Cyrl-RS"/>
        </w:rPr>
      </w:pPr>
      <w:r>
        <w:rPr>
          <w:rFonts w:eastAsiaTheme="minorHAnsi"/>
          <w:sz w:val="22"/>
          <w:szCs w:val="22"/>
        </w:rPr>
        <w:t xml:space="preserve">- пописна комисија: Бранислава Чича, </w:t>
      </w:r>
      <w:r>
        <w:rPr>
          <w:rFonts w:eastAsiaTheme="minorHAnsi"/>
          <w:sz w:val="22"/>
          <w:szCs w:val="22"/>
          <w:lang w:val="sr-Cyrl-RS"/>
        </w:rPr>
        <w:t xml:space="preserve">Слободан Тодоровић </w:t>
      </w:r>
      <w:r>
        <w:rPr>
          <w:rFonts w:eastAsiaTheme="minorHAnsi"/>
          <w:sz w:val="22"/>
          <w:szCs w:val="22"/>
        </w:rPr>
        <w:t>,</w:t>
      </w:r>
      <w:r>
        <w:rPr>
          <w:rFonts w:eastAsiaTheme="minorHAnsi"/>
          <w:sz w:val="22"/>
          <w:szCs w:val="22"/>
          <w:lang w:val="sr-Cyrl-RS"/>
        </w:rPr>
        <w:t>Тања Јовашевић</w:t>
      </w:r>
    </w:p>
    <w:p w14:paraId="10E6EFCE" w14:textId="77777777" w:rsidR="001B5A56" w:rsidRDefault="00000000">
      <w:pPr>
        <w:spacing w:line="276" w:lineRule="auto"/>
        <w:jc w:val="both"/>
        <w:rPr>
          <w:rFonts w:eastAsiaTheme="minorHAnsi"/>
          <w:sz w:val="22"/>
          <w:szCs w:val="22"/>
          <w:lang w:val="sr-Cyrl-RS"/>
        </w:rPr>
      </w:pPr>
      <w:r>
        <w:rPr>
          <w:rFonts w:eastAsiaTheme="minorHAnsi"/>
          <w:sz w:val="22"/>
          <w:szCs w:val="22"/>
        </w:rPr>
        <w:t>Комисија за уџбенике и Дечију шампу: Јелена Мишић, Јасминка Јевић</w:t>
      </w:r>
      <w:r>
        <w:rPr>
          <w:rFonts w:eastAsiaTheme="minorHAnsi"/>
          <w:sz w:val="22"/>
          <w:szCs w:val="22"/>
          <w:lang w:val="sr-Cyrl-RS"/>
        </w:rPr>
        <w:t>,</w:t>
      </w:r>
      <w:r>
        <w:rPr>
          <w:rFonts w:eastAsiaTheme="minorHAnsi"/>
          <w:sz w:val="22"/>
          <w:szCs w:val="22"/>
        </w:rPr>
        <w:t xml:space="preserve"> Милена Мијушковић</w:t>
      </w:r>
      <w:r>
        <w:rPr>
          <w:rFonts w:eastAsiaTheme="minorHAnsi"/>
          <w:sz w:val="22"/>
          <w:szCs w:val="22"/>
          <w:lang w:val="sr-Cyrl-RS"/>
        </w:rPr>
        <w:t xml:space="preserve"> Ко</w:t>
      </w:r>
      <w:r>
        <w:rPr>
          <w:rFonts w:eastAsiaTheme="minorHAnsi"/>
          <w:sz w:val="22"/>
          <w:szCs w:val="22"/>
        </w:rPr>
        <w:t>ординатор:</w:t>
      </w:r>
      <w:r>
        <w:rPr>
          <w:rFonts w:eastAsiaTheme="minorHAnsi"/>
          <w:sz w:val="22"/>
          <w:szCs w:val="22"/>
          <w:lang w:val="sr-Cyrl-RS"/>
        </w:rPr>
        <w:t xml:space="preserve"> Бранислава Чича</w:t>
      </w:r>
    </w:p>
    <w:p w14:paraId="068A78B9" w14:textId="77777777" w:rsidR="001B5A56" w:rsidRDefault="001B5A56">
      <w:pPr>
        <w:spacing w:after="200" w:line="276" w:lineRule="auto"/>
        <w:jc w:val="both"/>
        <w:rPr>
          <w:rFonts w:eastAsiaTheme="minorHAnsi"/>
          <w:sz w:val="22"/>
          <w:szCs w:val="22"/>
        </w:rPr>
      </w:pPr>
    </w:p>
    <w:p w14:paraId="0945FE3E" w14:textId="77777777" w:rsidR="001B5A56" w:rsidRDefault="001B5A56">
      <w:pPr>
        <w:jc w:val="both"/>
        <w:rPr>
          <w:b/>
          <w:szCs w:val="22"/>
          <w:lang w:val="sr-Cyrl-RS"/>
        </w:rPr>
      </w:pPr>
    </w:p>
    <w:p w14:paraId="5D374A5E" w14:textId="77777777" w:rsidR="001B5A56" w:rsidRDefault="001B5A56">
      <w:pPr>
        <w:jc w:val="both"/>
        <w:rPr>
          <w:b/>
          <w:szCs w:val="22"/>
        </w:rPr>
      </w:pPr>
    </w:p>
    <w:p w14:paraId="2D2CDAAE" w14:textId="77777777" w:rsidR="001B5A56" w:rsidRDefault="00000000">
      <w:pPr>
        <w:pStyle w:val="Style2"/>
        <w:rPr>
          <w:rFonts w:cs="Times New Roman"/>
        </w:rPr>
      </w:pPr>
      <w:bookmarkStart w:id="15" w:name="_Toc177134026"/>
      <w:bookmarkStart w:id="16" w:name="OLE_LINK2"/>
      <w:bookmarkStart w:id="17" w:name="OLE_LINK1"/>
      <w:r>
        <w:rPr>
          <w:rFonts w:cs="Times New Roman"/>
        </w:rPr>
        <w:lastRenderedPageBreak/>
        <w:t>5.4 СТРУКТУРА 40-ЧАСОВНЕ РАДНЕ НЕДЕЉЕ</w:t>
      </w:r>
      <w:bookmarkEnd w:id="15"/>
    </w:p>
    <w:p w14:paraId="2CCE1995" w14:textId="77777777" w:rsidR="001B5A56" w:rsidRDefault="001B5A56">
      <w:pPr>
        <w:pStyle w:val="Style2"/>
        <w:rPr>
          <w:rFonts w:cs="Times New Roman"/>
        </w:rPr>
      </w:pPr>
    </w:p>
    <w:p w14:paraId="79B830D5" w14:textId="77777777" w:rsidR="001B5A56" w:rsidRDefault="00000000">
      <w:pPr>
        <w:pStyle w:val="Style2"/>
        <w:rPr>
          <w:rFonts w:cs="Times New Roman"/>
        </w:rPr>
      </w:pPr>
      <w:bookmarkStart w:id="18" w:name="_Toc177134027"/>
      <w:r>
        <w:rPr>
          <w:noProof/>
        </w:rPr>
        <w:drawing>
          <wp:inline distT="0" distB="0" distL="0" distR="0" wp14:anchorId="3837DDD0" wp14:editId="52455418">
            <wp:extent cx="6858000" cy="5120640"/>
            <wp:effectExtent l="0" t="7620" r="0" b="0"/>
            <wp:docPr id="919119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19604"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rot="16200000">
                      <a:off x="0" y="0"/>
                      <a:ext cx="6858000" cy="5121063"/>
                    </a:xfrm>
                    <a:prstGeom prst="rect">
                      <a:avLst/>
                    </a:prstGeom>
                    <a:noFill/>
                    <a:ln>
                      <a:noFill/>
                    </a:ln>
                  </pic:spPr>
                </pic:pic>
              </a:graphicData>
            </a:graphic>
          </wp:inline>
        </w:drawing>
      </w:r>
      <w:bookmarkEnd w:id="18"/>
    </w:p>
    <w:p w14:paraId="2A365510" w14:textId="77777777" w:rsidR="001B5A56" w:rsidRDefault="001B5A56">
      <w:pPr>
        <w:pStyle w:val="Header"/>
        <w:tabs>
          <w:tab w:val="clear" w:pos="4320"/>
          <w:tab w:val="clear" w:pos="8640"/>
        </w:tabs>
        <w:jc w:val="both"/>
        <w:rPr>
          <w:rFonts w:ascii="Times New Roman" w:hAnsi="Times New Roman" w:cs="Times New Roman"/>
          <w:b/>
          <w:color w:val="FF0000"/>
          <w:szCs w:val="22"/>
          <w:lang w:val="sr-Cyrl-CS"/>
        </w:rPr>
      </w:pPr>
    </w:p>
    <w:p w14:paraId="016A200E" w14:textId="77777777" w:rsidR="001B5A56" w:rsidRDefault="001B5A56">
      <w:pPr>
        <w:jc w:val="center"/>
        <w:rPr>
          <w:lang w:val="sr-Cyrl-RS"/>
        </w:rPr>
      </w:pPr>
    </w:p>
    <w:p w14:paraId="5F5C795F" w14:textId="77777777" w:rsidR="001B5A56" w:rsidRDefault="001B5A56">
      <w:pPr>
        <w:jc w:val="center"/>
        <w:rPr>
          <w:lang w:val="sr-Cyrl-RS"/>
        </w:rPr>
      </w:pPr>
    </w:p>
    <w:p w14:paraId="79A92BDE" w14:textId="77777777" w:rsidR="001B5A56" w:rsidRDefault="001B5A56">
      <w:pPr>
        <w:jc w:val="center"/>
        <w:rPr>
          <w:lang w:val="sr-Cyrl-RS"/>
        </w:rPr>
      </w:pPr>
    </w:p>
    <w:p w14:paraId="6A04E0B4" w14:textId="77777777" w:rsidR="001B5A56" w:rsidRDefault="001B5A56">
      <w:pPr>
        <w:jc w:val="center"/>
      </w:pPr>
    </w:p>
    <w:p w14:paraId="582D395F" w14:textId="77777777" w:rsidR="001B5A56" w:rsidRDefault="001B5A56">
      <w:pPr>
        <w:jc w:val="center"/>
      </w:pPr>
    </w:p>
    <w:p w14:paraId="59FEE580" w14:textId="77777777" w:rsidR="001B5A56" w:rsidRDefault="00000000">
      <w:pPr>
        <w:jc w:val="center"/>
      </w:pPr>
      <w:r>
        <w:rPr>
          <w:noProof/>
        </w:rPr>
        <w:drawing>
          <wp:inline distT="0" distB="0" distL="0" distR="0" wp14:anchorId="48B80D43" wp14:editId="57E1966F">
            <wp:extent cx="6858000" cy="4608195"/>
            <wp:effectExtent l="952" t="0" r="953" b="952"/>
            <wp:docPr id="169371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1863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rot="16200000">
                      <a:off x="0" y="0"/>
                      <a:ext cx="6858000" cy="4608564"/>
                    </a:xfrm>
                    <a:prstGeom prst="rect">
                      <a:avLst/>
                    </a:prstGeom>
                    <a:noFill/>
                    <a:ln>
                      <a:noFill/>
                    </a:ln>
                  </pic:spPr>
                </pic:pic>
              </a:graphicData>
            </a:graphic>
          </wp:inline>
        </w:drawing>
      </w:r>
    </w:p>
    <w:p w14:paraId="22B7403C" w14:textId="77777777" w:rsidR="001B5A56" w:rsidRDefault="001B5A56">
      <w:pPr>
        <w:jc w:val="center"/>
      </w:pPr>
    </w:p>
    <w:p w14:paraId="6B280461" w14:textId="77777777" w:rsidR="001B5A56" w:rsidRDefault="001B5A56">
      <w:pPr>
        <w:jc w:val="center"/>
      </w:pPr>
    </w:p>
    <w:p w14:paraId="793CDB1F" w14:textId="77777777" w:rsidR="001B5A56" w:rsidRDefault="001B5A56">
      <w:pPr>
        <w:jc w:val="center"/>
      </w:pPr>
    </w:p>
    <w:p w14:paraId="2EAF2508" w14:textId="77777777" w:rsidR="001B5A56" w:rsidRDefault="001B5A56">
      <w:pPr>
        <w:jc w:val="center"/>
      </w:pPr>
    </w:p>
    <w:p w14:paraId="102C659F" w14:textId="77777777" w:rsidR="001B5A56" w:rsidRDefault="001B5A56">
      <w:pPr>
        <w:jc w:val="center"/>
      </w:pPr>
    </w:p>
    <w:p w14:paraId="124343B4" w14:textId="77777777" w:rsidR="001B5A56" w:rsidRDefault="001B5A56">
      <w:pPr>
        <w:jc w:val="center"/>
      </w:pPr>
    </w:p>
    <w:p w14:paraId="39891A0C" w14:textId="77777777" w:rsidR="001B5A56" w:rsidRDefault="001B5A56">
      <w:pPr>
        <w:jc w:val="center"/>
      </w:pPr>
    </w:p>
    <w:p w14:paraId="5BB9070A" w14:textId="77777777" w:rsidR="001B5A56" w:rsidRDefault="00000000">
      <w:pPr>
        <w:jc w:val="center"/>
      </w:pPr>
      <w:r>
        <w:rPr>
          <w:noProof/>
        </w:rPr>
        <w:drawing>
          <wp:inline distT="0" distB="0" distL="0" distR="0" wp14:anchorId="04550B07" wp14:editId="4D94B1D5">
            <wp:extent cx="6858000" cy="3935095"/>
            <wp:effectExtent l="0" t="5398" r="0" b="0"/>
            <wp:docPr id="176295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51583"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rot="16200000">
                      <a:off x="0" y="0"/>
                      <a:ext cx="6858000" cy="3935095"/>
                    </a:xfrm>
                    <a:prstGeom prst="rect">
                      <a:avLst/>
                    </a:prstGeom>
                    <a:noFill/>
                    <a:ln>
                      <a:noFill/>
                    </a:ln>
                  </pic:spPr>
                </pic:pic>
              </a:graphicData>
            </a:graphic>
          </wp:inline>
        </w:drawing>
      </w:r>
    </w:p>
    <w:p w14:paraId="644FEBD0" w14:textId="77777777" w:rsidR="001B5A56" w:rsidRDefault="001B5A56">
      <w:pPr>
        <w:jc w:val="center"/>
        <w:rPr>
          <w:lang w:val="sr-Cyrl-RS"/>
        </w:rPr>
      </w:pPr>
    </w:p>
    <w:p w14:paraId="69167AF4" w14:textId="77777777" w:rsidR="001B5A56" w:rsidRDefault="001B5A56">
      <w:pPr>
        <w:jc w:val="center"/>
        <w:rPr>
          <w:lang w:val="sr-Cyrl-RS"/>
        </w:rPr>
      </w:pPr>
    </w:p>
    <w:p w14:paraId="1E77CE2A" w14:textId="77777777" w:rsidR="001B5A56" w:rsidRDefault="001B5A56">
      <w:pPr>
        <w:jc w:val="center"/>
        <w:rPr>
          <w:lang w:val="sr-Cyrl-RS"/>
        </w:rPr>
      </w:pPr>
    </w:p>
    <w:p w14:paraId="752CEDD5" w14:textId="77777777" w:rsidR="001B5A56" w:rsidRDefault="001B5A56">
      <w:pPr>
        <w:jc w:val="center"/>
        <w:rPr>
          <w:lang w:val="sr-Cyrl-RS"/>
        </w:rPr>
      </w:pPr>
    </w:p>
    <w:p w14:paraId="57ACF6A5" w14:textId="77777777" w:rsidR="001B5A56" w:rsidRDefault="001B5A56">
      <w:pPr>
        <w:jc w:val="center"/>
        <w:rPr>
          <w:lang w:val="sr-Cyrl-RS"/>
        </w:rPr>
      </w:pPr>
    </w:p>
    <w:p w14:paraId="217EF1EF" w14:textId="77777777" w:rsidR="001B5A56" w:rsidRDefault="001B5A56">
      <w:pPr>
        <w:jc w:val="center"/>
        <w:rPr>
          <w:lang w:val="sr-Cyrl-RS"/>
        </w:rPr>
      </w:pPr>
    </w:p>
    <w:p w14:paraId="1E141712" w14:textId="77777777" w:rsidR="001B5A56" w:rsidRDefault="00000000">
      <w:pPr>
        <w:pStyle w:val="Style2"/>
        <w:rPr>
          <w:rFonts w:cs="Times New Roman"/>
          <w:szCs w:val="22"/>
          <w:lang w:val="sr-Cyrl-RS"/>
        </w:rPr>
      </w:pPr>
      <w:bookmarkStart w:id="19" w:name="_Toc177134028"/>
      <w:bookmarkStart w:id="20" w:name="_Hlk144990089"/>
      <w:bookmarkEnd w:id="16"/>
      <w:bookmarkEnd w:id="17"/>
      <w:r>
        <w:rPr>
          <w:rFonts w:cs="Times New Roman"/>
          <w:szCs w:val="22"/>
        </w:rPr>
        <w:lastRenderedPageBreak/>
        <w:t>5.5 ОСТАЛА ЗАДУЖЕЊА РУКОВОДИОЦИ СТРУЧНИХ ВЕЋА, АКТИВА И КОМИСИЈА</w:t>
      </w:r>
      <w:bookmarkEnd w:id="19"/>
    </w:p>
    <w:p w14:paraId="03C5DEB1" w14:textId="77777777" w:rsidR="001B5A56" w:rsidRDefault="001B5A56">
      <w:pPr>
        <w:pStyle w:val="Style2"/>
        <w:rPr>
          <w:rFonts w:cs="Times New Roman"/>
          <w:szCs w:val="22"/>
          <w:lang w:val="sr-Cyrl-RS"/>
        </w:rPr>
      </w:pPr>
    </w:p>
    <w:p w14:paraId="58FCD4E9" w14:textId="77777777" w:rsidR="001B5A56" w:rsidRDefault="001B5A56">
      <w:pPr>
        <w:pStyle w:val="Style2"/>
        <w:rPr>
          <w:rFonts w:cs="Times New Roman"/>
          <w:szCs w:val="22"/>
          <w:lang w:val="sr-Cyrl-RS"/>
        </w:rPr>
      </w:pPr>
    </w:p>
    <w:p w14:paraId="7680D9B7" w14:textId="77777777" w:rsidR="001B5A56" w:rsidRDefault="001B5A56">
      <w:pPr>
        <w:pStyle w:val="Style2"/>
        <w:rPr>
          <w:rFonts w:cs="Times New Roman"/>
          <w:szCs w:val="22"/>
          <w:lang w:val="sr-Cyrl-RS"/>
        </w:rPr>
      </w:pPr>
    </w:p>
    <w:p w14:paraId="482D30F9" w14:textId="77777777" w:rsidR="001B5A56" w:rsidRDefault="001B5A56">
      <w:pPr>
        <w:pStyle w:val="Style2"/>
        <w:rPr>
          <w:rFonts w:cs="Times New Roman"/>
          <w:szCs w:val="22"/>
          <w:lang w:val="sr-Cyrl-RS"/>
        </w:rPr>
      </w:pPr>
    </w:p>
    <w:p w14:paraId="08BCA517" w14:textId="77777777" w:rsidR="001B5A56" w:rsidRDefault="001B5A56"/>
    <w:tbl>
      <w:tblPr>
        <w:tblStyle w:val="TableGrid"/>
        <w:tblW w:w="0" w:type="auto"/>
        <w:jc w:val="center"/>
        <w:tblLook w:val="04A0" w:firstRow="1" w:lastRow="0" w:firstColumn="1" w:lastColumn="0" w:noHBand="0" w:noVBand="1"/>
      </w:tblPr>
      <w:tblGrid>
        <w:gridCol w:w="4614"/>
        <w:gridCol w:w="4317"/>
      </w:tblGrid>
      <w:tr w:rsidR="001B5A56" w14:paraId="71F8BC48" w14:textId="77777777">
        <w:trPr>
          <w:jc w:val="center"/>
        </w:trPr>
        <w:tc>
          <w:tcPr>
            <w:tcW w:w="4614" w:type="dxa"/>
            <w:vAlign w:val="center"/>
          </w:tcPr>
          <w:p w14:paraId="481614A8" w14:textId="77777777" w:rsidR="001B5A56" w:rsidRDefault="00000000">
            <w:pPr>
              <w:jc w:val="center"/>
            </w:pPr>
            <w:r>
              <w:t>НАЗИВ СТРУЧНОГ ТЕЛА</w:t>
            </w:r>
          </w:p>
        </w:tc>
        <w:tc>
          <w:tcPr>
            <w:tcW w:w="4317" w:type="dxa"/>
            <w:vAlign w:val="center"/>
          </w:tcPr>
          <w:p w14:paraId="12235ECE" w14:textId="77777777" w:rsidR="001B5A56" w:rsidRDefault="00000000">
            <w:pPr>
              <w:jc w:val="center"/>
            </w:pPr>
            <w:r>
              <w:t>ПРЕДСЕДНИК</w:t>
            </w:r>
          </w:p>
        </w:tc>
      </w:tr>
      <w:tr w:rsidR="001B5A56" w14:paraId="38C6CFDB" w14:textId="77777777">
        <w:trPr>
          <w:jc w:val="center"/>
        </w:trPr>
        <w:tc>
          <w:tcPr>
            <w:tcW w:w="4614" w:type="dxa"/>
            <w:vAlign w:val="center"/>
          </w:tcPr>
          <w:p w14:paraId="6E5BFFE1" w14:textId="77777777" w:rsidR="001B5A56" w:rsidRDefault="00000000">
            <w:pPr>
              <w:jc w:val="center"/>
              <w:rPr>
                <w:sz w:val="22"/>
                <w:szCs w:val="22"/>
              </w:rPr>
            </w:pPr>
            <w:r>
              <w:rPr>
                <w:sz w:val="22"/>
                <w:szCs w:val="22"/>
              </w:rPr>
              <w:t>СТРУЧНО ВЕЋЕ ЗА РАЗРЕДНУ НАСТАВУ</w:t>
            </w:r>
          </w:p>
        </w:tc>
        <w:tc>
          <w:tcPr>
            <w:tcW w:w="4317" w:type="dxa"/>
            <w:vAlign w:val="center"/>
          </w:tcPr>
          <w:p w14:paraId="5A743FF7" w14:textId="77777777" w:rsidR="001B5A56" w:rsidRDefault="00000000">
            <w:pPr>
              <w:jc w:val="center"/>
              <w:rPr>
                <w:sz w:val="22"/>
                <w:szCs w:val="22"/>
                <w:lang w:val="sr-Cyrl-RS"/>
              </w:rPr>
            </w:pPr>
            <w:r>
              <w:rPr>
                <w:sz w:val="22"/>
                <w:szCs w:val="22"/>
                <w:lang w:val="sr-Cyrl-RS"/>
              </w:rPr>
              <w:t>ЈЕЛЕНА ЋОСО</w:t>
            </w:r>
          </w:p>
        </w:tc>
      </w:tr>
      <w:tr w:rsidR="001B5A56" w14:paraId="69A6F7D0" w14:textId="77777777">
        <w:trPr>
          <w:jc w:val="center"/>
        </w:trPr>
        <w:tc>
          <w:tcPr>
            <w:tcW w:w="4614" w:type="dxa"/>
            <w:vAlign w:val="center"/>
          </w:tcPr>
          <w:p w14:paraId="3E20D854" w14:textId="77777777" w:rsidR="001B5A56" w:rsidRDefault="00000000">
            <w:pPr>
              <w:jc w:val="center"/>
              <w:rPr>
                <w:sz w:val="22"/>
                <w:szCs w:val="22"/>
              </w:rPr>
            </w:pPr>
            <w:r>
              <w:rPr>
                <w:sz w:val="22"/>
                <w:szCs w:val="22"/>
              </w:rPr>
              <w:t>СТРУЧНО ВЕЋЕ ЈЕЗИКА</w:t>
            </w:r>
          </w:p>
        </w:tc>
        <w:tc>
          <w:tcPr>
            <w:tcW w:w="4317" w:type="dxa"/>
            <w:vAlign w:val="center"/>
          </w:tcPr>
          <w:p w14:paraId="0D17EB35" w14:textId="77777777" w:rsidR="001B5A56" w:rsidRDefault="00000000">
            <w:pPr>
              <w:jc w:val="center"/>
              <w:rPr>
                <w:sz w:val="22"/>
                <w:szCs w:val="22"/>
                <w:lang w:val="sr-Cyrl-RS"/>
              </w:rPr>
            </w:pPr>
            <w:r>
              <w:rPr>
                <w:sz w:val="22"/>
                <w:szCs w:val="22"/>
                <w:lang w:val="sr-Cyrl-RS"/>
              </w:rPr>
              <w:t>НАТАША МАЉКОВИЋ</w:t>
            </w:r>
          </w:p>
        </w:tc>
      </w:tr>
      <w:tr w:rsidR="001B5A56" w14:paraId="2C159604" w14:textId="77777777">
        <w:trPr>
          <w:jc w:val="center"/>
        </w:trPr>
        <w:tc>
          <w:tcPr>
            <w:tcW w:w="4614" w:type="dxa"/>
            <w:vAlign w:val="center"/>
          </w:tcPr>
          <w:p w14:paraId="457DE32B" w14:textId="77777777" w:rsidR="001B5A56" w:rsidRDefault="00000000">
            <w:pPr>
              <w:jc w:val="center"/>
              <w:rPr>
                <w:sz w:val="22"/>
                <w:szCs w:val="22"/>
              </w:rPr>
            </w:pPr>
            <w:r>
              <w:rPr>
                <w:sz w:val="22"/>
                <w:szCs w:val="22"/>
              </w:rPr>
              <w:t>СТРУЧНО ВЕЋЕ МАТЕМАТИКЕ И ИНФОРМАТИКЕ И ТИТ-а</w:t>
            </w:r>
          </w:p>
        </w:tc>
        <w:tc>
          <w:tcPr>
            <w:tcW w:w="4317" w:type="dxa"/>
            <w:vAlign w:val="center"/>
          </w:tcPr>
          <w:p w14:paraId="0980C516" w14:textId="77777777" w:rsidR="001B5A56" w:rsidRDefault="00000000">
            <w:pPr>
              <w:jc w:val="center"/>
              <w:rPr>
                <w:sz w:val="22"/>
                <w:szCs w:val="22"/>
                <w:lang w:val="sr-Cyrl-RS"/>
              </w:rPr>
            </w:pPr>
            <w:r>
              <w:rPr>
                <w:sz w:val="22"/>
                <w:szCs w:val="22"/>
                <w:lang w:val="sr-Cyrl-RS"/>
              </w:rPr>
              <w:t>БОЈАНА ШУВАКОВ</w:t>
            </w:r>
          </w:p>
        </w:tc>
      </w:tr>
      <w:tr w:rsidR="001B5A56" w14:paraId="326DFCF3" w14:textId="77777777">
        <w:trPr>
          <w:jc w:val="center"/>
        </w:trPr>
        <w:tc>
          <w:tcPr>
            <w:tcW w:w="4614" w:type="dxa"/>
            <w:vAlign w:val="center"/>
          </w:tcPr>
          <w:p w14:paraId="5328D3B2" w14:textId="77777777" w:rsidR="001B5A56" w:rsidRDefault="00000000">
            <w:pPr>
              <w:jc w:val="center"/>
              <w:rPr>
                <w:sz w:val="22"/>
                <w:szCs w:val="22"/>
              </w:rPr>
            </w:pPr>
            <w:r>
              <w:rPr>
                <w:sz w:val="22"/>
                <w:szCs w:val="22"/>
              </w:rPr>
              <w:t>СТРУЧНО ВЕЋЕ  ПРИРОДНИХ НАУКА</w:t>
            </w:r>
          </w:p>
        </w:tc>
        <w:tc>
          <w:tcPr>
            <w:tcW w:w="4317" w:type="dxa"/>
            <w:vAlign w:val="center"/>
          </w:tcPr>
          <w:p w14:paraId="604E2F00" w14:textId="77777777" w:rsidR="001B5A56" w:rsidRDefault="00000000">
            <w:pPr>
              <w:jc w:val="center"/>
              <w:rPr>
                <w:sz w:val="22"/>
                <w:szCs w:val="22"/>
                <w:lang w:val="sr-Cyrl-RS"/>
              </w:rPr>
            </w:pPr>
            <w:r>
              <w:rPr>
                <w:sz w:val="22"/>
                <w:szCs w:val="22"/>
                <w:lang w:val="sr-Cyrl-RS"/>
              </w:rPr>
              <w:t>БРАНИСЛАВА СТАНОЈЕВИЋ</w:t>
            </w:r>
          </w:p>
        </w:tc>
      </w:tr>
      <w:tr w:rsidR="001B5A56" w14:paraId="41A72F65" w14:textId="77777777">
        <w:trPr>
          <w:jc w:val="center"/>
        </w:trPr>
        <w:tc>
          <w:tcPr>
            <w:tcW w:w="4614" w:type="dxa"/>
            <w:vAlign w:val="center"/>
          </w:tcPr>
          <w:p w14:paraId="408DC9F9" w14:textId="77777777" w:rsidR="001B5A56" w:rsidRDefault="00000000">
            <w:pPr>
              <w:jc w:val="center"/>
              <w:rPr>
                <w:sz w:val="22"/>
                <w:szCs w:val="22"/>
              </w:rPr>
            </w:pPr>
            <w:r>
              <w:rPr>
                <w:sz w:val="22"/>
                <w:szCs w:val="22"/>
              </w:rPr>
              <w:t>СТРУЧНО ВЕЋЕ ЛИКОВНЕ КУЛТУРЕ,МУЗИЧКЕ КУЛТУРЕ, И ФИЗИЧКОГ И ЗДРАВСТВЕНОГ ВАСПИТАЊА</w:t>
            </w:r>
          </w:p>
        </w:tc>
        <w:tc>
          <w:tcPr>
            <w:tcW w:w="4317" w:type="dxa"/>
            <w:vAlign w:val="center"/>
          </w:tcPr>
          <w:p w14:paraId="1A8A2B2D" w14:textId="77777777" w:rsidR="001B5A56" w:rsidRDefault="00000000">
            <w:pPr>
              <w:jc w:val="center"/>
              <w:rPr>
                <w:sz w:val="22"/>
                <w:szCs w:val="22"/>
                <w:lang w:val="sr-Cyrl-RS"/>
              </w:rPr>
            </w:pPr>
            <w:r>
              <w:rPr>
                <w:sz w:val="22"/>
                <w:szCs w:val="22"/>
                <w:lang w:val="sr-Cyrl-RS"/>
              </w:rPr>
              <w:t>ЈОВАНА КРИВОКУЋА /БИЉАНА ЦАРИЋ</w:t>
            </w:r>
          </w:p>
        </w:tc>
      </w:tr>
      <w:tr w:rsidR="001B5A56" w14:paraId="4DB52E82" w14:textId="77777777">
        <w:trPr>
          <w:jc w:val="center"/>
        </w:trPr>
        <w:tc>
          <w:tcPr>
            <w:tcW w:w="4614" w:type="dxa"/>
            <w:vAlign w:val="center"/>
          </w:tcPr>
          <w:p w14:paraId="45D20B8F" w14:textId="77777777" w:rsidR="001B5A56" w:rsidRDefault="00000000">
            <w:pPr>
              <w:jc w:val="center"/>
              <w:rPr>
                <w:sz w:val="22"/>
                <w:szCs w:val="22"/>
              </w:rPr>
            </w:pPr>
            <w:r>
              <w:rPr>
                <w:sz w:val="22"/>
                <w:szCs w:val="22"/>
              </w:rPr>
              <w:t>СТРУЧНО ВЕЋЕ ДРУШТВЕНИХ НАУКА</w:t>
            </w:r>
          </w:p>
        </w:tc>
        <w:tc>
          <w:tcPr>
            <w:tcW w:w="4317" w:type="dxa"/>
            <w:vAlign w:val="center"/>
          </w:tcPr>
          <w:p w14:paraId="26124CEF" w14:textId="77777777" w:rsidR="001B5A56" w:rsidRDefault="00000000">
            <w:pPr>
              <w:jc w:val="center"/>
              <w:rPr>
                <w:sz w:val="22"/>
                <w:szCs w:val="22"/>
                <w:lang w:val="sr-Cyrl-RS"/>
              </w:rPr>
            </w:pPr>
            <w:r>
              <w:rPr>
                <w:sz w:val="22"/>
                <w:szCs w:val="22"/>
                <w:lang w:val="sr-Cyrl-RS"/>
              </w:rPr>
              <w:t>ЈЕЛЕНА МАРКОВИЋ</w:t>
            </w:r>
          </w:p>
          <w:p w14:paraId="271E3A74" w14:textId="77777777" w:rsidR="001B5A56" w:rsidRDefault="001B5A56">
            <w:pPr>
              <w:jc w:val="center"/>
              <w:rPr>
                <w:sz w:val="22"/>
                <w:szCs w:val="22"/>
              </w:rPr>
            </w:pPr>
          </w:p>
        </w:tc>
      </w:tr>
      <w:tr w:rsidR="001B5A56" w14:paraId="20514458" w14:textId="77777777">
        <w:trPr>
          <w:jc w:val="center"/>
        </w:trPr>
        <w:tc>
          <w:tcPr>
            <w:tcW w:w="4614" w:type="dxa"/>
            <w:vAlign w:val="center"/>
          </w:tcPr>
          <w:p w14:paraId="3AC61E2C" w14:textId="77777777" w:rsidR="001B5A56" w:rsidRDefault="00000000">
            <w:pPr>
              <w:jc w:val="center"/>
              <w:rPr>
                <w:sz w:val="22"/>
                <w:szCs w:val="22"/>
              </w:rPr>
            </w:pPr>
            <w:r>
              <w:rPr>
                <w:sz w:val="22"/>
                <w:szCs w:val="22"/>
              </w:rPr>
              <w:t>ПЕДАГОШКИ КОЛЕГИЈУМ</w:t>
            </w:r>
          </w:p>
        </w:tc>
        <w:tc>
          <w:tcPr>
            <w:tcW w:w="4317" w:type="dxa"/>
            <w:vAlign w:val="center"/>
          </w:tcPr>
          <w:p w14:paraId="5D805BDE" w14:textId="77777777" w:rsidR="001B5A56" w:rsidRDefault="00000000">
            <w:pPr>
              <w:jc w:val="center"/>
              <w:rPr>
                <w:sz w:val="22"/>
                <w:szCs w:val="22"/>
              </w:rPr>
            </w:pPr>
            <w:r>
              <w:rPr>
                <w:sz w:val="22"/>
                <w:szCs w:val="22"/>
              </w:rPr>
              <w:t>КАТАРИНА ДИКЛИЋ</w:t>
            </w:r>
          </w:p>
        </w:tc>
      </w:tr>
      <w:tr w:rsidR="001B5A56" w14:paraId="2B3F54E3" w14:textId="77777777">
        <w:trPr>
          <w:jc w:val="center"/>
        </w:trPr>
        <w:tc>
          <w:tcPr>
            <w:tcW w:w="4614" w:type="dxa"/>
            <w:vAlign w:val="center"/>
          </w:tcPr>
          <w:p w14:paraId="68B79EA3" w14:textId="77777777" w:rsidR="001B5A56" w:rsidRDefault="00000000">
            <w:pPr>
              <w:jc w:val="center"/>
              <w:rPr>
                <w:sz w:val="22"/>
                <w:szCs w:val="22"/>
              </w:rPr>
            </w:pPr>
            <w:r>
              <w:rPr>
                <w:sz w:val="22"/>
                <w:szCs w:val="22"/>
              </w:rPr>
              <w:t>СТРУЧНИ АКТИВ ЗА РАЗВОЈНО ПЛАНИРАЊЕ</w:t>
            </w:r>
          </w:p>
        </w:tc>
        <w:tc>
          <w:tcPr>
            <w:tcW w:w="4317" w:type="dxa"/>
            <w:vAlign w:val="center"/>
          </w:tcPr>
          <w:p w14:paraId="674DB5AB" w14:textId="77777777" w:rsidR="001B5A56" w:rsidRDefault="00000000">
            <w:pPr>
              <w:jc w:val="center"/>
              <w:rPr>
                <w:sz w:val="22"/>
                <w:szCs w:val="22"/>
              </w:rPr>
            </w:pPr>
            <w:r>
              <w:rPr>
                <w:sz w:val="22"/>
                <w:szCs w:val="22"/>
              </w:rPr>
              <w:t>ТЕРЕЗИЈА СПАСОЈЕВИЋ</w:t>
            </w:r>
          </w:p>
        </w:tc>
      </w:tr>
      <w:tr w:rsidR="001B5A56" w14:paraId="2A5FF890" w14:textId="77777777">
        <w:trPr>
          <w:jc w:val="center"/>
        </w:trPr>
        <w:tc>
          <w:tcPr>
            <w:tcW w:w="4614" w:type="dxa"/>
            <w:vAlign w:val="center"/>
          </w:tcPr>
          <w:p w14:paraId="37A8544B" w14:textId="77777777" w:rsidR="001B5A56" w:rsidRDefault="00000000">
            <w:pPr>
              <w:jc w:val="center"/>
              <w:rPr>
                <w:sz w:val="22"/>
                <w:szCs w:val="22"/>
              </w:rPr>
            </w:pPr>
            <w:r>
              <w:rPr>
                <w:sz w:val="22"/>
                <w:szCs w:val="22"/>
              </w:rPr>
              <w:t>СТРУЧНИ АКТИВ ЗА РАЗВОЈ ШКОЛСКОГ ПРОГРАМА</w:t>
            </w:r>
          </w:p>
        </w:tc>
        <w:tc>
          <w:tcPr>
            <w:tcW w:w="4317" w:type="dxa"/>
            <w:vAlign w:val="center"/>
          </w:tcPr>
          <w:p w14:paraId="4FB69431" w14:textId="77777777" w:rsidR="001B5A56" w:rsidRDefault="00000000">
            <w:pPr>
              <w:jc w:val="center"/>
              <w:rPr>
                <w:sz w:val="22"/>
                <w:szCs w:val="22"/>
              </w:rPr>
            </w:pPr>
            <w:r>
              <w:rPr>
                <w:sz w:val="22"/>
                <w:szCs w:val="22"/>
              </w:rPr>
              <w:t>НАТАША ПРОДАНИЋ</w:t>
            </w:r>
          </w:p>
        </w:tc>
      </w:tr>
      <w:tr w:rsidR="001B5A56" w14:paraId="48C15FB6" w14:textId="77777777">
        <w:trPr>
          <w:jc w:val="center"/>
        </w:trPr>
        <w:tc>
          <w:tcPr>
            <w:tcW w:w="4614" w:type="dxa"/>
            <w:vAlign w:val="center"/>
          </w:tcPr>
          <w:p w14:paraId="3ECF8135" w14:textId="77777777" w:rsidR="001B5A56" w:rsidRDefault="00000000">
            <w:pPr>
              <w:jc w:val="center"/>
              <w:rPr>
                <w:sz w:val="22"/>
                <w:szCs w:val="22"/>
              </w:rPr>
            </w:pPr>
            <w:r>
              <w:rPr>
                <w:sz w:val="22"/>
                <w:szCs w:val="22"/>
              </w:rPr>
              <w:t>СТРУЧНИ ТИМ ЗА ИНКЛУЗИЈУ -ИОП</w:t>
            </w:r>
          </w:p>
        </w:tc>
        <w:tc>
          <w:tcPr>
            <w:tcW w:w="4317" w:type="dxa"/>
            <w:vAlign w:val="center"/>
          </w:tcPr>
          <w:p w14:paraId="399CA060" w14:textId="77777777" w:rsidR="001B5A56" w:rsidRDefault="00000000">
            <w:pPr>
              <w:jc w:val="center"/>
              <w:rPr>
                <w:sz w:val="22"/>
                <w:szCs w:val="22"/>
              </w:rPr>
            </w:pPr>
            <w:r>
              <w:rPr>
                <w:sz w:val="22"/>
                <w:szCs w:val="22"/>
              </w:rPr>
              <w:t>ТЕРЕЗИЈА СПАСОЈЕВИЋ</w:t>
            </w:r>
          </w:p>
        </w:tc>
      </w:tr>
      <w:tr w:rsidR="001B5A56" w14:paraId="55248B49" w14:textId="77777777">
        <w:trPr>
          <w:jc w:val="center"/>
        </w:trPr>
        <w:tc>
          <w:tcPr>
            <w:tcW w:w="4614" w:type="dxa"/>
            <w:vAlign w:val="center"/>
          </w:tcPr>
          <w:p w14:paraId="3D81A4FB" w14:textId="77777777" w:rsidR="001B5A56" w:rsidRDefault="00000000">
            <w:pPr>
              <w:jc w:val="center"/>
              <w:rPr>
                <w:sz w:val="22"/>
                <w:szCs w:val="22"/>
              </w:rPr>
            </w:pPr>
            <w:r>
              <w:rPr>
                <w:sz w:val="22"/>
                <w:szCs w:val="22"/>
              </w:rPr>
              <w:t>СТРУЧНИ ТИМЗА ЗАШТИТУ ОД ДИСКРИМИНАЦИЈЕ, НАСИЉА,ЗЛОСТАВЉАЊА И ЗАНЕМАЊИВАЊА,ШКОЛА БЕЗ НАСИЉА</w:t>
            </w:r>
          </w:p>
        </w:tc>
        <w:tc>
          <w:tcPr>
            <w:tcW w:w="4317" w:type="dxa"/>
            <w:vAlign w:val="center"/>
          </w:tcPr>
          <w:p w14:paraId="31A2FF2F" w14:textId="77777777" w:rsidR="001B5A56" w:rsidRDefault="00000000">
            <w:pPr>
              <w:jc w:val="center"/>
              <w:rPr>
                <w:sz w:val="22"/>
                <w:szCs w:val="22"/>
                <w:lang w:val="sr-Cyrl-RS"/>
              </w:rPr>
            </w:pPr>
            <w:r>
              <w:rPr>
                <w:sz w:val="22"/>
                <w:szCs w:val="22"/>
                <w:lang w:val="sr-Cyrl-RS"/>
              </w:rPr>
              <w:t>ГОРДАНА МАРЧЕТИЋ</w:t>
            </w:r>
          </w:p>
        </w:tc>
      </w:tr>
      <w:tr w:rsidR="001B5A56" w14:paraId="62620615" w14:textId="77777777">
        <w:trPr>
          <w:jc w:val="center"/>
        </w:trPr>
        <w:tc>
          <w:tcPr>
            <w:tcW w:w="4614" w:type="dxa"/>
            <w:vAlign w:val="center"/>
          </w:tcPr>
          <w:p w14:paraId="760047DB" w14:textId="77777777" w:rsidR="001B5A56" w:rsidRDefault="00000000">
            <w:pPr>
              <w:jc w:val="center"/>
              <w:rPr>
                <w:sz w:val="22"/>
                <w:szCs w:val="22"/>
              </w:rPr>
            </w:pPr>
            <w:r>
              <w:rPr>
                <w:sz w:val="22"/>
                <w:szCs w:val="22"/>
              </w:rPr>
              <w:t>СТРУЧНИ ТИМ ЗА САМОВРЕДНОВАЊЕ</w:t>
            </w:r>
          </w:p>
          <w:p w14:paraId="03D1A2AF" w14:textId="77777777" w:rsidR="001B5A56" w:rsidRDefault="00000000">
            <w:pPr>
              <w:jc w:val="center"/>
              <w:rPr>
                <w:sz w:val="22"/>
                <w:szCs w:val="22"/>
              </w:rPr>
            </w:pPr>
            <w:r>
              <w:rPr>
                <w:sz w:val="22"/>
                <w:szCs w:val="22"/>
              </w:rPr>
              <w:t>РАДА ШКОЛЕ</w:t>
            </w:r>
          </w:p>
        </w:tc>
        <w:tc>
          <w:tcPr>
            <w:tcW w:w="4317" w:type="dxa"/>
            <w:vAlign w:val="center"/>
          </w:tcPr>
          <w:p w14:paraId="1C5ACC73" w14:textId="77777777" w:rsidR="001B5A56" w:rsidRDefault="00000000">
            <w:pPr>
              <w:jc w:val="center"/>
              <w:rPr>
                <w:sz w:val="22"/>
                <w:szCs w:val="22"/>
              </w:rPr>
            </w:pPr>
            <w:r>
              <w:rPr>
                <w:sz w:val="22"/>
                <w:szCs w:val="22"/>
              </w:rPr>
              <w:t>ЈЕЛИСАВЕТА МАРИЋ</w:t>
            </w:r>
          </w:p>
        </w:tc>
      </w:tr>
      <w:tr w:rsidR="001B5A56" w14:paraId="49E39DE1" w14:textId="77777777">
        <w:trPr>
          <w:jc w:val="center"/>
        </w:trPr>
        <w:tc>
          <w:tcPr>
            <w:tcW w:w="4614" w:type="dxa"/>
            <w:vAlign w:val="center"/>
          </w:tcPr>
          <w:p w14:paraId="65903735" w14:textId="77777777" w:rsidR="001B5A56" w:rsidRDefault="00000000">
            <w:pPr>
              <w:jc w:val="center"/>
              <w:rPr>
                <w:sz w:val="22"/>
                <w:szCs w:val="22"/>
              </w:rPr>
            </w:pPr>
            <w:r>
              <w:rPr>
                <w:sz w:val="22"/>
                <w:szCs w:val="22"/>
              </w:rPr>
              <w:t>ТИМ ЗА СПОРТСКУ, КУЛТУРНУ И ЈАВНУ ДЕЛАТНОСТ ШКОЛЕ</w:t>
            </w:r>
          </w:p>
        </w:tc>
        <w:tc>
          <w:tcPr>
            <w:tcW w:w="4317" w:type="dxa"/>
            <w:vAlign w:val="center"/>
          </w:tcPr>
          <w:p w14:paraId="68A2D573" w14:textId="77777777" w:rsidR="001B5A56" w:rsidRDefault="00000000">
            <w:pPr>
              <w:jc w:val="center"/>
              <w:rPr>
                <w:sz w:val="22"/>
                <w:szCs w:val="22"/>
              </w:rPr>
            </w:pPr>
            <w:r>
              <w:rPr>
                <w:sz w:val="22"/>
                <w:szCs w:val="22"/>
              </w:rPr>
              <w:t>АНИЦА ТРНИНИЋ</w:t>
            </w:r>
          </w:p>
        </w:tc>
      </w:tr>
      <w:tr w:rsidR="001B5A56" w14:paraId="68B826EF" w14:textId="77777777">
        <w:trPr>
          <w:jc w:val="center"/>
        </w:trPr>
        <w:tc>
          <w:tcPr>
            <w:tcW w:w="4614" w:type="dxa"/>
            <w:vAlign w:val="center"/>
          </w:tcPr>
          <w:p w14:paraId="3C2C994E" w14:textId="77777777" w:rsidR="001B5A56" w:rsidRDefault="00000000">
            <w:pPr>
              <w:jc w:val="center"/>
              <w:rPr>
                <w:sz w:val="22"/>
                <w:szCs w:val="22"/>
              </w:rPr>
            </w:pPr>
            <w:r>
              <w:rPr>
                <w:sz w:val="22"/>
                <w:szCs w:val="22"/>
              </w:rPr>
              <w:t>КОМИСИЈА ЗА ПРЕГЛЕД ШКОЛСКЕ ДОКУМЕНТАЦИЈЕ</w:t>
            </w:r>
          </w:p>
        </w:tc>
        <w:tc>
          <w:tcPr>
            <w:tcW w:w="4317" w:type="dxa"/>
            <w:vAlign w:val="center"/>
          </w:tcPr>
          <w:p w14:paraId="160213A4" w14:textId="77777777" w:rsidR="001B5A56" w:rsidRDefault="00000000">
            <w:pPr>
              <w:jc w:val="center"/>
              <w:rPr>
                <w:sz w:val="22"/>
                <w:szCs w:val="22"/>
              </w:rPr>
            </w:pPr>
            <w:r>
              <w:rPr>
                <w:sz w:val="22"/>
                <w:szCs w:val="22"/>
              </w:rPr>
              <w:t>ЖАРКО БУНОШ ЗВЕЗДАН ВИЛ</w:t>
            </w:r>
          </w:p>
        </w:tc>
      </w:tr>
      <w:tr w:rsidR="001B5A56" w14:paraId="29F94EC3" w14:textId="77777777">
        <w:trPr>
          <w:jc w:val="center"/>
        </w:trPr>
        <w:tc>
          <w:tcPr>
            <w:tcW w:w="4614" w:type="dxa"/>
            <w:vAlign w:val="center"/>
          </w:tcPr>
          <w:p w14:paraId="7BBA8D0A" w14:textId="77777777" w:rsidR="001B5A56" w:rsidRDefault="00000000">
            <w:pPr>
              <w:jc w:val="center"/>
              <w:rPr>
                <w:sz w:val="22"/>
                <w:szCs w:val="22"/>
              </w:rPr>
            </w:pPr>
            <w:r>
              <w:rPr>
                <w:sz w:val="22"/>
                <w:szCs w:val="22"/>
              </w:rPr>
              <w:t>ТИМ ЗА ПРОФЕСИОНАЛНИ РАЗВОЈ</w:t>
            </w:r>
          </w:p>
        </w:tc>
        <w:tc>
          <w:tcPr>
            <w:tcW w:w="4317" w:type="dxa"/>
            <w:vAlign w:val="center"/>
          </w:tcPr>
          <w:p w14:paraId="3EC1C041" w14:textId="77777777" w:rsidR="001B5A56" w:rsidRDefault="00000000">
            <w:pPr>
              <w:jc w:val="center"/>
              <w:rPr>
                <w:sz w:val="22"/>
                <w:szCs w:val="22"/>
              </w:rPr>
            </w:pPr>
            <w:r>
              <w:rPr>
                <w:sz w:val="22"/>
                <w:szCs w:val="22"/>
              </w:rPr>
              <w:t>НАТАША МАЉКОВИЋ</w:t>
            </w:r>
          </w:p>
        </w:tc>
      </w:tr>
      <w:tr w:rsidR="001B5A56" w14:paraId="7A663957" w14:textId="77777777">
        <w:trPr>
          <w:jc w:val="center"/>
        </w:trPr>
        <w:tc>
          <w:tcPr>
            <w:tcW w:w="4614" w:type="dxa"/>
            <w:vAlign w:val="center"/>
          </w:tcPr>
          <w:p w14:paraId="5C4F5DD0" w14:textId="77777777" w:rsidR="001B5A56" w:rsidRDefault="00000000">
            <w:pPr>
              <w:jc w:val="center"/>
              <w:rPr>
                <w:sz w:val="22"/>
                <w:szCs w:val="22"/>
              </w:rPr>
            </w:pPr>
            <w:r>
              <w:rPr>
                <w:sz w:val="22"/>
                <w:szCs w:val="22"/>
              </w:rPr>
              <w:t>ТИМ ЗА ОБЕЗБЕЂИВАЊЕ КВАЛИТЕТА И РАЗВОЈ ШКОЛЕ</w:t>
            </w:r>
          </w:p>
        </w:tc>
        <w:tc>
          <w:tcPr>
            <w:tcW w:w="4317" w:type="dxa"/>
            <w:vAlign w:val="center"/>
          </w:tcPr>
          <w:p w14:paraId="6BCEDFA2" w14:textId="77777777" w:rsidR="001B5A56" w:rsidRDefault="00000000">
            <w:pPr>
              <w:jc w:val="center"/>
              <w:rPr>
                <w:sz w:val="22"/>
                <w:szCs w:val="22"/>
              </w:rPr>
            </w:pPr>
            <w:r>
              <w:rPr>
                <w:sz w:val="22"/>
                <w:szCs w:val="22"/>
              </w:rPr>
              <w:t>ТАЊА ГЛУШИЦА</w:t>
            </w:r>
          </w:p>
        </w:tc>
      </w:tr>
      <w:tr w:rsidR="001B5A56" w14:paraId="761AA086" w14:textId="77777777">
        <w:trPr>
          <w:jc w:val="center"/>
        </w:trPr>
        <w:tc>
          <w:tcPr>
            <w:tcW w:w="4614" w:type="dxa"/>
            <w:vAlign w:val="center"/>
          </w:tcPr>
          <w:p w14:paraId="3EB2C999" w14:textId="77777777" w:rsidR="001B5A56" w:rsidRDefault="00000000">
            <w:pPr>
              <w:jc w:val="center"/>
              <w:rPr>
                <w:sz w:val="22"/>
                <w:szCs w:val="22"/>
              </w:rPr>
            </w:pPr>
            <w:r>
              <w:rPr>
                <w:sz w:val="22"/>
                <w:szCs w:val="22"/>
              </w:rPr>
              <w:t>ТИМ ЗА МЕЂУПРЕДМЕТНЕ КОМПЕТЕНЦИЈЕ И ПРЕДУЗЕТНИШТВА</w:t>
            </w:r>
          </w:p>
        </w:tc>
        <w:tc>
          <w:tcPr>
            <w:tcW w:w="4317" w:type="dxa"/>
            <w:vAlign w:val="center"/>
          </w:tcPr>
          <w:p w14:paraId="6BECCA52" w14:textId="77777777" w:rsidR="001B5A56" w:rsidRDefault="00000000">
            <w:pPr>
              <w:jc w:val="center"/>
              <w:rPr>
                <w:sz w:val="22"/>
                <w:szCs w:val="22"/>
              </w:rPr>
            </w:pPr>
            <w:r>
              <w:rPr>
                <w:sz w:val="22"/>
                <w:szCs w:val="22"/>
              </w:rPr>
              <w:t>БРАНКА ГОЈКОВИЋ</w:t>
            </w:r>
          </w:p>
        </w:tc>
      </w:tr>
      <w:tr w:rsidR="001B5A56" w14:paraId="14CF1DC7" w14:textId="77777777">
        <w:trPr>
          <w:jc w:val="center"/>
        </w:trPr>
        <w:tc>
          <w:tcPr>
            <w:tcW w:w="4614" w:type="dxa"/>
            <w:vAlign w:val="center"/>
          </w:tcPr>
          <w:p w14:paraId="768D34E1" w14:textId="77777777" w:rsidR="001B5A56" w:rsidRDefault="00000000">
            <w:pPr>
              <w:jc w:val="center"/>
              <w:rPr>
                <w:sz w:val="22"/>
                <w:szCs w:val="22"/>
              </w:rPr>
            </w:pPr>
            <w:bookmarkStart w:id="21" w:name="_Hlk145402579"/>
            <w:r>
              <w:rPr>
                <w:sz w:val="22"/>
                <w:szCs w:val="22"/>
              </w:rPr>
              <w:t>СТРУЧНИ ТИМ ЗА ПСИХО-СОЦИЈАЛНУ ПОМОЋ И ПОМОЋ У УЧЕЊУ</w:t>
            </w:r>
            <w:bookmarkEnd w:id="21"/>
          </w:p>
        </w:tc>
        <w:tc>
          <w:tcPr>
            <w:tcW w:w="4317" w:type="dxa"/>
            <w:vAlign w:val="center"/>
          </w:tcPr>
          <w:p w14:paraId="223293DA" w14:textId="77777777" w:rsidR="001B5A56" w:rsidRDefault="00000000">
            <w:pPr>
              <w:jc w:val="center"/>
              <w:rPr>
                <w:sz w:val="22"/>
                <w:szCs w:val="22"/>
                <w:lang w:val="sr-Cyrl-RS"/>
              </w:rPr>
            </w:pPr>
            <w:r>
              <w:rPr>
                <w:sz w:val="22"/>
                <w:szCs w:val="22"/>
                <w:lang w:val="sr-Cyrl-RS"/>
              </w:rPr>
              <w:t>ГОРДАНА МАРЧЕТИЋ</w:t>
            </w:r>
          </w:p>
          <w:p w14:paraId="095ECC45" w14:textId="77777777" w:rsidR="001B5A56" w:rsidRDefault="001B5A56">
            <w:pPr>
              <w:jc w:val="center"/>
              <w:rPr>
                <w:sz w:val="22"/>
                <w:szCs w:val="22"/>
                <w:lang w:val="sr-Cyrl-RS"/>
              </w:rPr>
            </w:pPr>
          </w:p>
        </w:tc>
      </w:tr>
      <w:tr w:rsidR="001B5A56" w14:paraId="0D524502" w14:textId="77777777">
        <w:trPr>
          <w:jc w:val="center"/>
        </w:trPr>
        <w:tc>
          <w:tcPr>
            <w:tcW w:w="4614" w:type="dxa"/>
            <w:vAlign w:val="center"/>
          </w:tcPr>
          <w:p w14:paraId="68B6234C" w14:textId="77777777" w:rsidR="001B5A56" w:rsidRDefault="00000000">
            <w:pPr>
              <w:jc w:val="center"/>
              <w:rPr>
                <w:sz w:val="22"/>
                <w:szCs w:val="22"/>
                <w:lang w:val="sr-Cyrl-RS"/>
              </w:rPr>
            </w:pPr>
            <w:r>
              <w:rPr>
                <w:sz w:val="22"/>
                <w:szCs w:val="22"/>
                <w:lang w:val="sr-Cyrl-RS"/>
              </w:rPr>
              <w:t>ТИМ ЗА ТРАНЗИЦИЈУ</w:t>
            </w:r>
          </w:p>
        </w:tc>
        <w:tc>
          <w:tcPr>
            <w:tcW w:w="4317" w:type="dxa"/>
            <w:vAlign w:val="center"/>
          </w:tcPr>
          <w:p w14:paraId="2E7509CE" w14:textId="77777777" w:rsidR="001B5A56" w:rsidRDefault="00000000">
            <w:pPr>
              <w:jc w:val="center"/>
              <w:rPr>
                <w:sz w:val="22"/>
                <w:szCs w:val="22"/>
                <w:lang w:val="sr-Cyrl-RS"/>
              </w:rPr>
            </w:pPr>
            <w:r>
              <w:rPr>
                <w:sz w:val="22"/>
                <w:szCs w:val="22"/>
                <w:lang w:val="sr-Cyrl-RS"/>
              </w:rPr>
              <w:t>ГОРДАНА МАРЧЕТИЋ</w:t>
            </w:r>
          </w:p>
          <w:p w14:paraId="5B05EC97" w14:textId="77777777" w:rsidR="001B5A56" w:rsidRDefault="001B5A56">
            <w:pPr>
              <w:jc w:val="center"/>
              <w:rPr>
                <w:sz w:val="22"/>
                <w:szCs w:val="22"/>
                <w:lang w:val="sr-Cyrl-RS"/>
              </w:rPr>
            </w:pPr>
          </w:p>
        </w:tc>
      </w:tr>
    </w:tbl>
    <w:p w14:paraId="282E23A3" w14:textId="77777777" w:rsidR="001B5A56" w:rsidRDefault="001B5A56"/>
    <w:p w14:paraId="0D19E9C0" w14:textId="77777777" w:rsidR="001B5A56" w:rsidRDefault="001B5A56">
      <w:pPr>
        <w:pStyle w:val="BodyText"/>
        <w:spacing w:after="0"/>
        <w:rPr>
          <w:b/>
          <w:sz w:val="22"/>
          <w:szCs w:val="22"/>
          <w:lang w:val="ru-RU"/>
        </w:rPr>
      </w:pPr>
    </w:p>
    <w:p w14:paraId="362933CE" w14:textId="77777777" w:rsidR="001B5A56" w:rsidRDefault="001B5A56">
      <w:pPr>
        <w:pStyle w:val="BodyText"/>
        <w:spacing w:after="0"/>
        <w:rPr>
          <w:b/>
          <w:sz w:val="22"/>
          <w:szCs w:val="22"/>
          <w:lang w:val="ru-RU"/>
        </w:rPr>
      </w:pPr>
    </w:p>
    <w:p w14:paraId="65B5437F" w14:textId="77777777" w:rsidR="001B5A56" w:rsidRDefault="001B5A56">
      <w:pPr>
        <w:pStyle w:val="BodyText"/>
        <w:spacing w:after="0"/>
        <w:rPr>
          <w:b/>
          <w:sz w:val="22"/>
          <w:szCs w:val="22"/>
          <w:lang w:val="ru-RU"/>
        </w:rPr>
      </w:pPr>
    </w:p>
    <w:p w14:paraId="75EB3AEC" w14:textId="77777777" w:rsidR="001B5A56" w:rsidRDefault="001B5A56">
      <w:pPr>
        <w:pStyle w:val="BodyText"/>
        <w:spacing w:after="0"/>
        <w:rPr>
          <w:b/>
          <w:sz w:val="22"/>
          <w:szCs w:val="22"/>
          <w:lang w:val="ru-RU"/>
        </w:rPr>
      </w:pPr>
    </w:p>
    <w:p w14:paraId="5C405D21" w14:textId="77777777" w:rsidR="001B5A56" w:rsidRDefault="001B5A56">
      <w:pPr>
        <w:pStyle w:val="BodyText"/>
        <w:spacing w:after="0"/>
        <w:rPr>
          <w:b/>
          <w:sz w:val="22"/>
          <w:szCs w:val="22"/>
          <w:lang w:val="ru-RU"/>
        </w:rPr>
      </w:pPr>
    </w:p>
    <w:p w14:paraId="2C419C52" w14:textId="77777777" w:rsidR="001B5A56" w:rsidRDefault="001B5A56">
      <w:pPr>
        <w:pStyle w:val="BodyText"/>
        <w:spacing w:after="0"/>
        <w:rPr>
          <w:b/>
          <w:sz w:val="22"/>
          <w:szCs w:val="22"/>
          <w:lang w:val="ru-RU"/>
        </w:rPr>
      </w:pPr>
    </w:p>
    <w:p w14:paraId="6C16CDC1" w14:textId="77777777" w:rsidR="001B5A56" w:rsidRDefault="00000000">
      <w:pPr>
        <w:pStyle w:val="BodyText"/>
        <w:spacing w:after="0"/>
        <w:rPr>
          <w:sz w:val="22"/>
          <w:szCs w:val="22"/>
          <w:lang w:val="ru-RU"/>
        </w:rPr>
      </w:pPr>
      <w:r>
        <w:rPr>
          <w:b/>
          <w:sz w:val="22"/>
          <w:szCs w:val="22"/>
          <w:lang w:val="ru-RU"/>
        </w:rPr>
        <w:lastRenderedPageBreak/>
        <w:t>ПЕДАГОШКИ КОЛЕГИЈУМ</w:t>
      </w:r>
    </w:p>
    <w:p w14:paraId="41E04865" w14:textId="77777777" w:rsidR="001B5A56" w:rsidRDefault="00000000">
      <w:pPr>
        <w:rPr>
          <w:sz w:val="22"/>
          <w:szCs w:val="22"/>
          <w:lang w:val="ru-RU"/>
        </w:rPr>
      </w:pPr>
      <w:r>
        <w:rPr>
          <w:sz w:val="22"/>
          <w:szCs w:val="22"/>
          <w:lang w:val="ru-RU"/>
        </w:rPr>
        <w:t>КАТАРИНА ДИКЛИЋ –КОРДИНАТОР</w:t>
      </w:r>
    </w:p>
    <w:p w14:paraId="54461817" w14:textId="77777777" w:rsidR="001B5A56" w:rsidRDefault="00000000">
      <w:pPr>
        <w:rPr>
          <w:sz w:val="22"/>
          <w:szCs w:val="22"/>
          <w:lang w:val="ru-RU"/>
        </w:rPr>
      </w:pPr>
      <w:r>
        <w:rPr>
          <w:sz w:val="22"/>
          <w:szCs w:val="22"/>
          <w:lang w:val="ru-RU"/>
        </w:rPr>
        <w:t>ЈЕЛЕНА ЋОСО</w:t>
      </w:r>
    </w:p>
    <w:p w14:paraId="20171C8C" w14:textId="77777777" w:rsidR="001B5A56" w:rsidRDefault="00000000">
      <w:pPr>
        <w:rPr>
          <w:sz w:val="22"/>
          <w:szCs w:val="22"/>
          <w:lang w:val="ru-RU"/>
        </w:rPr>
      </w:pPr>
      <w:r>
        <w:rPr>
          <w:sz w:val="22"/>
          <w:szCs w:val="22"/>
          <w:lang w:val="ru-RU"/>
        </w:rPr>
        <w:t>БОЈАНА ШУВАКОВ</w:t>
      </w:r>
    </w:p>
    <w:p w14:paraId="31AEF9CE" w14:textId="77777777" w:rsidR="001B5A56" w:rsidRDefault="00000000">
      <w:pPr>
        <w:rPr>
          <w:sz w:val="22"/>
          <w:szCs w:val="22"/>
          <w:lang w:val="ru-RU"/>
        </w:rPr>
      </w:pPr>
      <w:r>
        <w:rPr>
          <w:sz w:val="22"/>
          <w:szCs w:val="22"/>
          <w:lang w:val="ru-RU"/>
        </w:rPr>
        <w:t>НАТАША МАЉКОВИЋ</w:t>
      </w:r>
    </w:p>
    <w:p w14:paraId="20B23099" w14:textId="77777777" w:rsidR="001B5A56" w:rsidRDefault="00000000">
      <w:pPr>
        <w:rPr>
          <w:sz w:val="22"/>
          <w:szCs w:val="22"/>
          <w:lang w:val="ru-RU"/>
        </w:rPr>
      </w:pPr>
      <w:r>
        <w:rPr>
          <w:sz w:val="22"/>
          <w:szCs w:val="22"/>
          <w:lang w:val="ru-RU"/>
        </w:rPr>
        <w:t>БРАНИСЛАВА СТАНОЈЕВИЋ</w:t>
      </w:r>
    </w:p>
    <w:p w14:paraId="6EFF3279" w14:textId="77777777" w:rsidR="001B5A56" w:rsidRDefault="00000000">
      <w:pPr>
        <w:rPr>
          <w:sz w:val="22"/>
          <w:szCs w:val="22"/>
          <w:lang w:val="ru-RU"/>
        </w:rPr>
      </w:pPr>
      <w:r>
        <w:rPr>
          <w:sz w:val="22"/>
          <w:szCs w:val="22"/>
          <w:lang w:val="ru-RU"/>
        </w:rPr>
        <w:t>ЈЕЛЕНА МАРКОВИЋ</w:t>
      </w:r>
    </w:p>
    <w:p w14:paraId="4F404471" w14:textId="77777777" w:rsidR="001B5A56" w:rsidRDefault="00000000">
      <w:pPr>
        <w:rPr>
          <w:sz w:val="22"/>
          <w:szCs w:val="22"/>
          <w:lang w:val="ru-RU"/>
        </w:rPr>
      </w:pPr>
      <w:r>
        <w:rPr>
          <w:sz w:val="22"/>
          <w:szCs w:val="22"/>
          <w:lang w:val="ru-RU"/>
        </w:rPr>
        <w:t>ЈОВАНА КРИВОКУЋА/БИЉАНА ЦАРИЋ</w:t>
      </w:r>
    </w:p>
    <w:p w14:paraId="6F8E7FE2" w14:textId="77777777" w:rsidR="001B5A56" w:rsidRDefault="00000000">
      <w:pPr>
        <w:rPr>
          <w:sz w:val="22"/>
          <w:szCs w:val="22"/>
          <w:lang w:val="ru-RU"/>
        </w:rPr>
      </w:pPr>
      <w:r>
        <w:rPr>
          <w:sz w:val="22"/>
          <w:szCs w:val="22"/>
          <w:lang w:val="ru-RU"/>
        </w:rPr>
        <w:t>ТАЊА ГЛУШИЦА</w:t>
      </w:r>
    </w:p>
    <w:p w14:paraId="48CD0354" w14:textId="77777777" w:rsidR="001B5A56" w:rsidRDefault="00000000">
      <w:pPr>
        <w:rPr>
          <w:sz w:val="22"/>
          <w:szCs w:val="22"/>
          <w:lang w:val="ru-RU"/>
        </w:rPr>
      </w:pPr>
      <w:r>
        <w:rPr>
          <w:sz w:val="22"/>
          <w:szCs w:val="22"/>
          <w:lang w:val="ru-RU"/>
        </w:rPr>
        <w:t>ЈЕЛИСАВЕТА МАРИЋ</w:t>
      </w:r>
    </w:p>
    <w:p w14:paraId="7C057BAA" w14:textId="77777777" w:rsidR="001B5A56" w:rsidRDefault="00000000">
      <w:pPr>
        <w:rPr>
          <w:sz w:val="22"/>
          <w:szCs w:val="22"/>
          <w:lang w:val="ru-RU"/>
        </w:rPr>
      </w:pPr>
      <w:r>
        <w:rPr>
          <w:sz w:val="22"/>
          <w:szCs w:val="22"/>
          <w:lang w:val="ru-RU"/>
        </w:rPr>
        <w:t>ТЕРЕЗИЈА СПАСОЈЕВИЋ</w:t>
      </w:r>
    </w:p>
    <w:p w14:paraId="796613E7" w14:textId="77777777" w:rsidR="001B5A56" w:rsidRDefault="00000000">
      <w:pPr>
        <w:rPr>
          <w:sz w:val="22"/>
          <w:szCs w:val="22"/>
          <w:lang w:val="ru-RU"/>
        </w:rPr>
      </w:pPr>
      <w:r>
        <w:rPr>
          <w:sz w:val="22"/>
          <w:szCs w:val="22"/>
          <w:lang w:val="ru-RU"/>
        </w:rPr>
        <w:t>ГОРДАНА МАРЧЕТИЋ</w:t>
      </w:r>
    </w:p>
    <w:p w14:paraId="5C167B87" w14:textId="77777777" w:rsidR="001B5A56" w:rsidRDefault="00000000">
      <w:pPr>
        <w:rPr>
          <w:sz w:val="22"/>
          <w:szCs w:val="22"/>
          <w:lang w:val="ru-RU"/>
        </w:rPr>
      </w:pPr>
      <w:r>
        <w:rPr>
          <w:sz w:val="22"/>
          <w:szCs w:val="22"/>
          <w:lang w:val="ru-RU"/>
        </w:rPr>
        <w:t>НАТАША ПРОДАНИЋ</w:t>
      </w:r>
    </w:p>
    <w:p w14:paraId="658DD88F" w14:textId="77777777" w:rsidR="001B5A56" w:rsidRDefault="00000000">
      <w:pPr>
        <w:rPr>
          <w:sz w:val="22"/>
          <w:szCs w:val="22"/>
          <w:lang w:val="ru-RU"/>
        </w:rPr>
      </w:pPr>
      <w:r>
        <w:rPr>
          <w:sz w:val="22"/>
          <w:szCs w:val="22"/>
          <w:lang w:val="ru-RU"/>
        </w:rPr>
        <w:t>МЛАДЕН МАРКОВИЋ</w:t>
      </w:r>
    </w:p>
    <w:p w14:paraId="0DB9E315" w14:textId="77777777" w:rsidR="001B5A56" w:rsidRDefault="00000000">
      <w:pPr>
        <w:rPr>
          <w:sz w:val="22"/>
          <w:szCs w:val="22"/>
          <w:lang w:val="ru-RU"/>
        </w:rPr>
      </w:pPr>
      <w:r>
        <w:rPr>
          <w:sz w:val="22"/>
          <w:szCs w:val="22"/>
          <w:lang w:val="ru-RU"/>
        </w:rPr>
        <w:t>АНИЦА ТРНИНИЋ</w:t>
      </w:r>
    </w:p>
    <w:p w14:paraId="2F495D25" w14:textId="77777777" w:rsidR="001B5A56" w:rsidRDefault="00000000">
      <w:pPr>
        <w:rPr>
          <w:sz w:val="22"/>
          <w:szCs w:val="22"/>
          <w:lang w:val="ru-RU"/>
        </w:rPr>
      </w:pPr>
      <w:r>
        <w:rPr>
          <w:sz w:val="22"/>
          <w:szCs w:val="22"/>
          <w:lang w:val="ru-RU"/>
        </w:rPr>
        <w:t>ЈЕЛЕНА МАРКОВИЋ</w:t>
      </w:r>
    </w:p>
    <w:p w14:paraId="2C8716FB" w14:textId="77777777" w:rsidR="001B5A56" w:rsidRDefault="001B5A56">
      <w:pPr>
        <w:rPr>
          <w:sz w:val="22"/>
          <w:szCs w:val="22"/>
        </w:rPr>
      </w:pPr>
    </w:p>
    <w:p w14:paraId="55895A0C" w14:textId="77777777" w:rsidR="001B5A56" w:rsidRDefault="00000000">
      <w:pPr>
        <w:rPr>
          <w:b/>
          <w:sz w:val="22"/>
          <w:szCs w:val="22"/>
          <w:lang w:val="sr-Cyrl-CS"/>
        </w:rPr>
      </w:pPr>
      <w:r>
        <w:rPr>
          <w:b/>
          <w:sz w:val="22"/>
          <w:szCs w:val="22"/>
          <w:lang w:val="sr-Cyrl-CS"/>
        </w:rPr>
        <w:t>ТИМ ЗА ПРОФЕСИОНАЛНУ ОРИЈЕНТАЦИЈУ</w:t>
      </w:r>
    </w:p>
    <w:p w14:paraId="11506769" w14:textId="77777777" w:rsidR="001B5A56" w:rsidRDefault="00000000">
      <w:pPr>
        <w:rPr>
          <w:sz w:val="22"/>
          <w:szCs w:val="22"/>
          <w:lang w:val="sr-Cyrl-CS"/>
        </w:rPr>
      </w:pPr>
      <w:r>
        <w:rPr>
          <w:sz w:val="22"/>
          <w:szCs w:val="22"/>
          <w:lang w:val="sr-Cyrl-CS"/>
        </w:rPr>
        <w:t>ЖАРКО БУНОШ- КООРДИНАТОР</w:t>
      </w:r>
    </w:p>
    <w:p w14:paraId="549BF3F2" w14:textId="77777777" w:rsidR="001B5A56" w:rsidRDefault="00000000">
      <w:pPr>
        <w:rPr>
          <w:sz w:val="22"/>
          <w:szCs w:val="22"/>
          <w:lang w:val="sr-Cyrl-CS"/>
        </w:rPr>
      </w:pPr>
      <w:r>
        <w:rPr>
          <w:sz w:val="22"/>
          <w:szCs w:val="22"/>
          <w:lang w:val="sr-Cyrl-CS"/>
        </w:rPr>
        <w:t>ТЕРЕЗИЈА СПАСОЈЕВИЋ</w:t>
      </w:r>
    </w:p>
    <w:p w14:paraId="7DEA6BB8" w14:textId="77777777" w:rsidR="001B5A56" w:rsidRDefault="00000000">
      <w:pPr>
        <w:rPr>
          <w:sz w:val="22"/>
          <w:szCs w:val="22"/>
          <w:lang w:val="sr-Cyrl-CS"/>
        </w:rPr>
      </w:pPr>
      <w:r>
        <w:rPr>
          <w:sz w:val="22"/>
          <w:szCs w:val="22"/>
          <w:lang w:val="sr-Cyrl-CS"/>
        </w:rPr>
        <w:t>ВЕЛИМИР МИЛЕНКОВИЋ</w:t>
      </w:r>
    </w:p>
    <w:p w14:paraId="253365C3" w14:textId="77777777" w:rsidR="001B5A56" w:rsidRDefault="00000000">
      <w:pPr>
        <w:rPr>
          <w:sz w:val="22"/>
          <w:szCs w:val="22"/>
          <w:lang w:val="sr-Cyrl-CS"/>
        </w:rPr>
      </w:pPr>
      <w:r>
        <w:rPr>
          <w:sz w:val="22"/>
          <w:szCs w:val="22"/>
          <w:lang w:val="sr-Cyrl-CS"/>
        </w:rPr>
        <w:t>АНДРИЈАНА БОНЏИЋ</w:t>
      </w:r>
    </w:p>
    <w:p w14:paraId="3FD39D51" w14:textId="77777777" w:rsidR="001B5A56" w:rsidRDefault="00000000">
      <w:pPr>
        <w:rPr>
          <w:b/>
          <w:sz w:val="22"/>
          <w:szCs w:val="22"/>
          <w:lang w:val="sr-Cyrl-CS"/>
        </w:rPr>
      </w:pPr>
      <w:r>
        <w:rPr>
          <w:sz w:val="22"/>
          <w:szCs w:val="22"/>
          <w:lang w:val="sr-Cyrl-CS"/>
        </w:rPr>
        <w:t>ТАЊА ГЛУШИЦА</w:t>
      </w:r>
    </w:p>
    <w:p w14:paraId="3446FE19" w14:textId="694A13DF" w:rsidR="001B5A56" w:rsidRDefault="00000000">
      <w:pPr>
        <w:tabs>
          <w:tab w:val="left" w:pos="6240"/>
        </w:tabs>
        <w:rPr>
          <w:sz w:val="22"/>
          <w:szCs w:val="22"/>
          <w:lang w:val="sr-Cyrl-CS"/>
        </w:rPr>
      </w:pPr>
      <w:r>
        <w:rPr>
          <w:sz w:val="22"/>
          <w:szCs w:val="22"/>
          <w:lang w:val="sr-Cyrl-CS"/>
        </w:rPr>
        <w:t xml:space="preserve">ПРЕДСТАВНИК УЧЕНИЧКОГ ПАРЛАМЕНТА </w:t>
      </w:r>
      <w:r w:rsidR="00770191">
        <w:rPr>
          <w:sz w:val="22"/>
          <w:szCs w:val="22"/>
          <w:lang w:val="sr-Cyrl-CS"/>
        </w:rPr>
        <w:t xml:space="preserve"> - НОВАК БОКИЋ</w:t>
      </w:r>
      <w:r>
        <w:rPr>
          <w:sz w:val="22"/>
          <w:szCs w:val="22"/>
          <w:lang w:val="sr-Cyrl-CS"/>
        </w:rPr>
        <w:tab/>
      </w:r>
    </w:p>
    <w:p w14:paraId="228EDE79" w14:textId="77777777" w:rsidR="001B5A56" w:rsidRDefault="00000000">
      <w:pPr>
        <w:rPr>
          <w:sz w:val="22"/>
          <w:szCs w:val="22"/>
          <w:lang w:val="sr-Cyrl-CS"/>
        </w:rPr>
      </w:pPr>
      <w:r>
        <w:rPr>
          <w:sz w:val="22"/>
          <w:szCs w:val="22"/>
          <w:lang w:val="sr-Cyrl-CS"/>
        </w:rPr>
        <w:t>ПРЕДСТАВНИК ЛОКАЛНЕ САМОУПРАВЕ – ТИЈАНА ЧАКАРЕВИЋ</w:t>
      </w:r>
    </w:p>
    <w:p w14:paraId="5DF9962E" w14:textId="77777777" w:rsidR="001B5A56" w:rsidRDefault="00000000">
      <w:pPr>
        <w:rPr>
          <w:b/>
          <w:sz w:val="22"/>
          <w:szCs w:val="22"/>
          <w:lang w:val="sr-Cyrl-CS"/>
        </w:rPr>
      </w:pPr>
      <w:r>
        <w:rPr>
          <w:sz w:val="22"/>
          <w:szCs w:val="22"/>
          <w:lang w:val="sr-Cyrl-CS"/>
        </w:rPr>
        <w:t xml:space="preserve">ПРЕДСТАВНИК РОДИТЕЉА -РУЖИЦА СТЕФАНОВИЋ </w:t>
      </w:r>
    </w:p>
    <w:p w14:paraId="4B0354D4" w14:textId="77777777" w:rsidR="001B5A56" w:rsidRDefault="001B5A56">
      <w:pPr>
        <w:rPr>
          <w:b/>
          <w:sz w:val="22"/>
          <w:szCs w:val="22"/>
          <w:lang w:val="sr-Cyrl-CS"/>
        </w:rPr>
      </w:pPr>
    </w:p>
    <w:p w14:paraId="59DA14FE" w14:textId="77777777" w:rsidR="001B5A56" w:rsidRDefault="001B5A56">
      <w:pPr>
        <w:rPr>
          <w:b/>
          <w:sz w:val="22"/>
          <w:szCs w:val="22"/>
          <w:lang w:val="sr-Cyrl-CS"/>
        </w:rPr>
      </w:pPr>
    </w:p>
    <w:p w14:paraId="1E643528" w14:textId="77777777" w:rsidR="001B5A56" w:rsidRDefault="00000000">
      <w:pPr>
        <w:rPr>
          <w:b/>
          <w:sz w:val="22"/>
          <w:szCs w:val="22"/>
          <w:lang w:val="sr-Cyrl-CS"/>
        </w:rPr>
      </w:pPr>
      <w:r>
        <w:rPr>
          <w:b/>
          <w:sz w:val="22"/>
          <w:szCs w:val="22"/>
          <w:lang w:val="sr-Cyrl-CS"/>
        </w:rPr>
        <w:t>СТРУЧНИ АКТИВ ЗА РАЗВОЈНО ПЛАНИРАЊЕ</w:t>
      </w:r>
    </w:p>
    <w:p w14:paraId="0558140E" w14:textId="77777777" w:rsidR="001B5A56" w:rsidRDefault="00000000">
      <w:pPr>
        <w:rPr>
          <w:sz w:val="22"/>
          <w:szCs w:val="22"/>
          <w:lang w:val="sr-Cyrl-CS"/>
        </w:rPr>
      </w:pPr>
      <w:r>
        <w:rPr>
          <w:sz w:val="22"/>
          <w:szCs w:val="22"/>
          <w:lang w:val="sr-Cyrl-CS"/>
        </w:rPr>
        <w:t xml:space="preserve">ТЕРЕЗИЈА СПАСОЈЕВИЋ  – </w:t>
      </w:r>
      <w:r>
        <w:rPr>
          <w:sz w:val="22"/>
          <w:szCs w:val="22"/>
        </w:rPr>
        <w:t xml:space="preserve">ПРЕДСЕДНИК   </w:t>
      </w:r>
    </w:p>
    <w:p w14:paraId="1F060C5E" w14:textId="77777777" w:rsidR="001B5A56" w:rsidRDefault="00000000">
      <w:pPr>
        <w:rPr>
          <w:sz w:val="22"/>
          <w:szCs w:val="22"/>
          <w:lang w:val="sr-Cyrl-CS"/>
        </w:rPr>
      </w:pPr>
      <w:r>
        <w:rPr>
          <w:sz w:val="22"/>
          <w:szCs w:val="22"/>
          <w:lang w:val="sr-Cyrl-CS"/>
        </w:rPr>
        <w:t>ЗВЕЗДАН ВИЛ</w:t>
      </w:r>
    </w:p>
    <w:p w14:paraId="46153D3A" w14:textId="77777777" w:rsidR="001B5A56" w:rsidRDefault="00000000">
      <w:pPr>
        <w:rPr>
          <w:sz w:val="22"/>
          <w:szCs w:val="22"/>
          <w:lang w:val="sr-Cyrl-CS"/>
        </w:rPr>
      </w:pPr>
      <w:r>
        <w:rPr>
          <w:sz w:val="22"/>
          <w:szCs w:val="22"/>
          <w:lang w:val="sr-Cyrl-CS"/>
        </w:rPr>
        <w:t>ЈАСНА НИКОЛИЋ</w:t>
      </w:r>
    </w:p>
    <w:p w14:paraId="37DAB40F" w14:textId="77777777" w:rsidR="001B5A56" w:rsidRDefault="00000000">
      <w:pPr>
        <w:rPr>
          <w:sz w:val="22"/>
          <w:szCs w:val="22"/>
          <w:lang w:val="sr-Cyrl-CS"/>
        </w:rPr>
      </w:pPr>
      <w:r>
        <w:rPr>
          <w:sz w:val="22"/>
          <w:szCs w:val="22"/>
          <w:lang w:val="sr-Cyrl-CS"/>
        </w:rPr>
        <w:t>ГОРДАНА МАРЧЕТИЋ</w:t>
      </w:r>
    </w:p>
    <w:p w14:paraId="5C3A830E" w14:textId="6C7CBC52" w:rsidR="001B5A56" w:rsidRDefault="00000000">
      <w:pPr>
        <w:tabs>
          <w:tab w:val="left" w:pos="6240"/>
        </w:tabs>
        <w:rPr>
          <w:sz w:val="22"/>
          <w:szCs w:val="22"/>
          <w:lang w:val="sr-Cyrl-CS"/>
        </w:rPr>
      </w:pPr>
      <w:r>
        <w:rPr>
          <w:sz w:val="22"/>
          <w:szCs w:val="22"/>
          <w:lang w:val="sr-Cyrl-CS"/>
        </w:rPr>
        <w:t xml:space="preserve">ПРЕДСТАВНИК УЧЕНИЧКОГ ПАРЛАМЕНТА </w:t>
      </w:r>
      <w:r w:rsidR="00770191">
        <w:rPr>
          <w:sz w:val="22"/>
          <w:szCs w:val="22"/>
          <w:lang w:val="sr-Cyrl-CS"/>
        </w:rPr>
        <w:t>-МИЛИЦА ВУЧЕНИЋ</w:t>
      </w:r>
      <w:r>
        <w:rPr>
          <w:sz w:val="22"/>
          <w:szCs w:val="22"/>
          <w:lang w:val="sr-Cyrl-CS"/>
        </w:rPr>
        <w:tab/>
      </w:r>
    </w:p>
    <w:p w14:paraId="4BC2A799" w14:textId="77777777" w:rsidR="001B5A56" w:rsidRDefault="00000000">
      <w:pPr>
        <w:rPr>
          <w:sz w:val="22"/>
          <w:szCs w:val="22"/>
          <w:lang w:val="sr-Cyrl-CS"/>
        </w:rPr>
      </w:pPr>
      <w:r>
        <w:rPr>
          <w:sz w:val="22"/>
          <w:szCs w:val="22"/>
          <w:lang w:val="sr-Cyrl-CS"/>
        </w:rPr>
        <w:t>ПРЕДСТАВНИК ЛОКАЛНЕ САМОУПРАВЕ -НЕМАЊА ЕРДЕЉАН</w:t>
      </w:r>
    </w:p>
    <w:p w14:paraId="05A4678F" w14:textId="77777777" w:rsidR="001B5A56" w:rsidRDefault="00000000">
      <w:pPr>
        <w:rPr>
          <w:b/>
          <w:sz w:val="22"/>
          <w:szCs w:val="22"/>
          <w:lang w:val="sr-Cyrl-CS"/>
        </w:rPr>
      </w:pPr>
      <w:r>
        <w:rPr>
          <w:sz w:val="22"/>
          <w:szCs w:val="22"/>
          <w:lang w:val="sr-Cyrl-CS"/>
        </w:rPr>
        <w:t>ПРЕДСТАВНИК РОДИТЕЉА -МАРКО СРДАНОВИЋ</w:t>
      </w:r>
    </w:p>
    <w:p w14:paraId="0F259DA9" w14:textId="77777777" w:rsidR="001B5A56" w:rsidRDefault="001B5A56">
      <w:pPr>
        <w:rPr>
          <w:b/>
          <w:sz w:val="22"/>
          <w:szCs w:val="22"/>
          <w:lang w:val="sr-Cyrl-CS"/>
        </w:rPr>
      </w:pPr>
    </w:p>
    <w:p w14:paraId="311E2587" w14:textId="77777777" w:rsidR="001B5A56" w:rsidRDefault="00000000">
      <w:pPr>
        <w:rPr>
          <w:b/>
          <w:sz w:val="22"/>
          <w:szCs w:val="22"/>
        </w:rPr>
      </w:pPr>
      <w:r>
        <w:rPr>
          <w:b/>
          <w:sz w:val="22"/>
          <w:szCs w:val="22"/>
          <w:lang w:val="sr-Cyrl-CS"/>
        </w:rPr>
        <w:t>СТРУЧНИ АКТИВ ЗА РАЗВОЈ ШКОЛСКОГ ПРОГРАМА</w:t>
      </w:r>
    </w:p>
    <w:p w14:paraId="6C926A4E" w14:textId="77777777" w:rsidR="001B5A56" w:rsidRDefault="00000000">
      <w:pPr>
        <w:rPr>
          <w:sz w:val="22"/>
          <w:szCs w:val="22"/>
        </w:rPr>
      </w:pPr>
      <w:r>
        <w:rPr>
          <w:sz w:val="22"/>
          <w:szCs w:val="22"/>
        </w:rPr>
        <w:t xml:space="preserve">НАТАША ПРОДАНИЋ – </w:t>
      </w:r>
      <w:r>
        <w:rPr>
          <w:sz w:val="22"/>
          <w:szCs w:val="22"/>
          <w:lang w:val="sr-Cyrl-CS"/>
        </w:rPr>
        <w:t xml:space="preserve">ПРЕДСЕДНИК </w:t>
      </w:r>
    </w:p>
    <w:p w14:paraId="4805305D" w14:textId="77777777" w:rsidR="001B5A56" w:rsidRDefault="00000000">
      <w:pPr>
        <w:rPr>
          <w:sz w:val="22"/>
          <w:szCs w:val="22"/>
          <w:lang w:val="sr-Cyrl-CS"/>
        </w:rPr>
      </w:pPr>
      <w:r>
        <w:rPr>
          <w:sz w:val="22"/>
          <w:szCs w:val="22"/>
          <w:lang w:val="sr-Cyrl-CS"/>
        </w:rPr>
        <w:t>ЖАКЛИНА МИЛИНКОВИЋ</w:t>
      </w:r>
    </w:p>
    <w:p w14:paraId="0A1D4DB5" w14:textId="77777777" w:rsidR="001B5A56" w:rsidRDefault="00000000">
      <w:pPr>
        <w:rPr>
          <w:sz w:val="22"/>
          <w:szCs w:val="22"/>
          <w:lang w:val="sr-Cyrl-CS"/>
        </w:rPr>
      </w:pPr>
      <w:r>
        <w:rPr>
          <w:sz w:val="22"/>
          <w:szCs w:val="22"/>
          <w:lang w:val="sr-Cyrl-CS"/>
        </w:rPr>
        <w:t>ЈАСМИНА ЈОВИЋ</w:t>
      </w:r>
    </w:p>
    <w:p w14:paraId="213ADE24" w14:textId="77777777" w:rsidR="001B5A56" w:rsidRDefault="00000000">
      <w:pPr>
        <w:rPr>
          <w:sz w:val="22"/>
          <w:szCs w:val="22"/>
          <w:lang w:val="sr-Cyrl-CS"/>
        </w:rPr>
      </w:pPr>
      <w:r>
        <w:rPr>
          <w:sz w:val="22"/>
          <w:szCs w:val="22"/>
          <w:lang w:val="sr-Cyrl-CS"/>
        </w:rPr>
        <w:t>МИЛИЦА ПЕУРАЧА</w:t>
      </w:r>
    </w:p>
    <w:p w14:paraId="6A68C632" w14:textId="77777777" w:rsidR="001B5A56" w:rsidRDefault="00000000">
      <w:pPr>
        <w:rPr>
          <w:sz w:val="22"/>
          <w:szCs w:val="22"/>
          <w:lang w:val="sr-Cyrl-CS"/>
        </w:rPr>
      </w:pPr>
      <w:r>
        <w:rPr>
          <w:sz w:val="22"/>
          <w:szCs w:val="22"/>
          <w:lang w:val="sr-Cyrl-CS"/>
        </w:rPr>
        <w:t>БОЖИЋ СЛАЂАНА</w:t>
      </w:r>
    </w:p>
    <w:p w14:paraId="50885211" w14:textId="77777777" w:rsidR="001B5A56" w:rsidRDefault="00000000">
      <w:pPr>
        <w:rPr>
          <w:sz w:val="22"/>
          <w:szCs w:val="22"/>
          <w:lang w:val="sr-Cyrl-CS"/>
        </w:rPr>
      </w:pPr>
      <w:r>
        <w:rPr>
          <w:sz w:val="22"/>
          <w:szCs w:val="22"/>
          <w:lang w:val="sr-Cyrl-CS"/>
        </w:rPr>
        <w:t>ГОРДАНА МАРЧЕТИЋ</w:t>
      </w:r>
    </w:p>
    <w:p w14:paraId="18C13137" w14:textId="77777777" w:rsidR="001B5A56" w:rsidRDefault="001B5A56">
      <w:pPr>
        <w:rPr>
          <w:sz w:val="22"/>
          <w:szCs w:val="22"/>
          <w:highlight w:val="yellow"/>
          <w:lang w:val="sr-Cyrl-CS"/>
        </w:rPr>
      </w:pPr>
    </w:p>
    <w:p w14:paraId="4689D90E" w14:textId="77777777" w:rsidR="001B5A56" w:rsidRDefault="00000000">
      <w:pPr>
        <w:rPr>
          <w:b/>
          <w:sz w:val="22"/>
          <w:szCs w:val="22"/>
        </w:rPr>
      </w:pPr>
      <w:r>
        <w:rPr>
          <w:b/>
          <w:sz w:val="22"/>
          <w:szCs w:val="22"/>
          <w:lang w:val="sr-Cyrl-CS"/>
        </w:rPr>
        <w:t>ТИМ ЗА ИНКЛУЗИВНО ОБРАЗОВАЊЕ</w:t>
      </w:r>
    </w:p>
    <w:p w14:paraId="3158D244" w14:textId="77777777" w:rsidR="001B5A56" w:rsidRDefault="00000000">
      <w:pPr>
        <w:rPr>
          <w:sz w:val="22"/>
          <w:szCs w:val="22"/>
          <w:lang w:val="sr-Cyrl-CS"/>
        </w:rPr>
      </w:pPr>
      <w:r>
        <w:rPr>
          <w:sz w:val="22"/>
          <w:szCs w:val="22"/>
          <w:lang w:val="sr-Cyrl-CS"/>
        </w:rPr>
        <w:t xml:space="preserve">ТЕРЕЗИЈА СПАСОЈЕВИЋ – КОРДИНАТОР </w:t>
      </w:r>
    </w:p>
    <w:p w14:paraId="37874EEC" w14:textId="77777777" w:rsidR="001B5A56" w:rsidRDefault="00000000">
      <w:pPr>
        <w:rPr>
          <w:sz w:val="22"/>
          <w:szCs w:val="22"/>
          <w:lang w:val="sr-Cyrl-CS"/>
        </w:rPr>
      </w:pPr>
      <w:r>
        <w:rPr>
          <w:sz w:val="22"/>
          <w:szCs w:val="22"/>
          <w:lang w:val="sr-Cyrl-CS"/>
        </w:rPr>
        <w:t>ГОРДАНА МАРЧЕТИЋ</w:t>
      </w:r>
    </w:p>
    <w:p w14:paraId="5CEB93DE" w14:textId="77777777" w:rsidR="001B5A56" w:rsidRDefault="00000000">
      <w:pPr>
        <w:rPr>
          <w:sz w:val="22"/>
          <w:szCs w:val="22"/>
          <w:lang w:val="sr-Cyrl-CS"/>
        </w:rPr>
      </w:pPr>
      <w:r>
        <w:rPr>
          <w:sz w:val="22"/>
          <w:szCs w:val="22"/>
          <w:lang w:val="sr-Cyrl-CS"/>
        </w:rPr>
        <w:t>МИРА ПАВЛОВИЋ</w:t>
      </w:r>
    </w:p>
    <w:p w14:paraId="54948736" w14:textId="77777777" w:rsidR="001B5A56" w:rsidRDefault="00000000">
      <w:pPr>
        <w:rPr>
          <w:sz w:val="22"/>
          <w:szCs w:val="22"/>
          <w:lang w:val="sr-Cyrl-CS"/>
        </w:rPr>
      </w:pPr>
      <w:r>
        <w:rPr>
          <w:sz w:val="22"/>
          <w:szCs w:val="22"/>
          <w:lang w:val="sr-Cyrl-CS"/>
        </w:rPr>
        <w:t>ЈЕЛЕНА МИШИЋ</w:t>
      </w:r>
    </w:p>
    <w:p w14:paraId="6113FB1B" w14:textId="77777777" w:rsidR="001B5A56" w:rsidRDefault="00000000">
      <w:pPr>
        <w:rPr>
          <w:sz w:val="22"/>
          <w:szCs w:val="22"/>
          <w:lang w:val="sr-Cyrl-CS"/>
        </w:rPr>
      </w:pPr>
      <w:r>
        <w:rPr>
          <w:sz w:val="22"/>
          <w:szCs w:val="22"/>
          <w:lang w:val="sr-Cyrl-CS"/>
        </w:rPr>
        <w:t>АНА СТЕПАНОВИЋ</w:t>
      </w:r>
    </w:p>
    <w:p w14:paraId="56952881" w14:textId="77777777" w:rsidR="001B5A56" w:rsidRDefault="00000000">
      <w:pPr>
        <w:rPr>
          <w:sz w:val="22"/>
          <w:szCs w:val="22"/>
          <w:lang w:val="sr-Cyrl-CS"/>
        </w:rPr>
      </w:pPr>
      <w:r>
        <w:rPr>
          <w:sz w:val="22"/>
          <w:szCs w:val="22"/>
          <w:lang w:val="sr-Cyrl-CS"/>
        </w:rPr>
        <w:lastRenderedPageBreak/>
        <w:t>НАТАША МАЉКОВИЋ</w:t>
      </w:r>
    </w:p>
    <w:p w14:paraId="333FB3B5" w14:textId="77777777" w:rsidR="001B5A56" w:rsidRDefault="00000000">
      <w:pPr>
        <w:rPr>
          <w:sz w:val="22"/>
          <w:szCs w:val="22"/>
          <w:lang w:val="sr-Cyrl-CS"/>
        </w:rPr>
      </w:pPr>
      <w:r>
        <w:rPr>
          <w:sz w:val="22"/>
          <w:szCs w:val="22"/>
          <w:lang w:val="sr-Cyrl-CS"/>
        </w:rPr>
        <w:t>ЈАСМИНА ЈОВИЋ</w:t>
      </w:r>
    </w:p>
    <w:p w14:paraId="2DDDEE3D" w14:textId="77777777" w:rsidR="001B5A56" w:rsidRDefault="00000000">
      <w:pPr>
        <w:rPr>
          <w:sz w:val="22"/>
          <w:szCs w:val="22"/>
          <w:lang w:val="sr-Cyrl-CS"/>
        </w:rPr>
      </w:pPr>
      <w:r>
        <w:rPr>
          <w:sz w:val="22"/>
          <w:szCs w:val="22"/>
          <w:lang w:val="sr-Cyrl-CS"/>
        </w:rPr>
        <w:t>ЗВЕЗДАН ВИЛ</w:t>
      </w:r>
    </w:p>
    <w:p w14:paraId="36095894" w14:textId="2F7B0362" w:rsidR="001B5A56" w:rsidRDefault="00000000">
      <w:pPr>
        <w:rPr>
          <w:sz w:val="22"/>
          <w:szCs w:val="22"/>
          <w:lang w:val="sr-Cyrl-CS"/>
        </w:rPr>
      </w:pPr>
      <w:r>
        <w:rPr>
          <w:sz w:val="22"/>
          <w:szCs w:val="22"/>
          <w:lang w:val="sr-Cyrl-CS"/>
        </w:rPr>
        <w:t xml:space="preserve">АНДРИЈАНА БОНЏИЋ </w:t>
      </w:r>
      <w:r w:rsidR="00F94C14">
        <w:rPr>
          <w:sz w:val="22"/>
          <w:szCs w:val="22"/>
          <w:lang w:val="sr-Cyrl-CS"/>
        </w:rPr>
        <w:t xml:space="preserve"> </w:t>
      </w:r>
    </w:p>
    <w:p w14:paraId="5CABE9FA" w14:textId="15DDCF24" w:rsidR="00F94C14" w:rsidRDefault="00F94C14">
      <w:pPr>
        <w:rPr>
          <w:sz w:val="22"/>
          <w:szCs w:val="22"/>
          <w:lang w:val="sr-Cyrl-CS"/>
        </w:rPr>
      </w:pPr>
      <w:r>
        <w:rPr>
          <w:sz w:val="22"/>
          <w:szCs w:val="22"/>
          <w:lang w:val="sr-Cyrl-CS"/>
        </w:rPr>
        <w:t>БРАНКА ГОЈКОВИЋ</w:t>
      </w:r>
    </w:p>
    <w:p w14:paraId="1F97E502" w14:textId="77777777" w:rsidR="001B5A56" w:rsidRDefault="00000000">
      <w:pPr>
        <w:rPr>
          <w:sz w:val="22"/>
          <w:szCs w:val="22"/>
          <w:lang w:val="sr-Cyrl-CS"/>
        </w:rPr>
      </w:pPr>
      <w:r>
        <w:rPr>
          <w:sz w:val="22"/>
          <w:szCs w:val="22"/>
          <w:lang w:val="sr-Cyrl-CS"/>
        </w:rPr>
        <w:t>ТАТЈАНА КРУЉ</w:t>
      </w:r>
    </w:p>
    <w:p w14:paraId="02166C08" w14:textId="56993335" w:rsidR="00F94C14" w:rsidRDefault="00F94C14">
      <w:pPr>
        <w:rPr>
          <w:sz w:val="22"/>
          <w:szCs w:val="22"/>
          <w:lang w:val="sr-Cyrl-CS"/>
        </w:rPr>
      </w:pPr>
      <w:r>
        <w:rPr>
          <w:sz w:val="22"/>
          <w:szCs w:val="22"/>
          <w:lang w:val="sr-Cyrl-CS"/>
        </w:rPr>
        <w:t>ТАЊА ГЛУШИЦА</w:t>
      </w:r>
    </w:p>
    <w:p w14:paraId="21393CE5" w14:textId="77777777" w:rsidR="001B5A56" w:rsidRDefault="00000000">
      <w:pPr>
        <w:rPr>
          <w:sz w:val="22"/>
          <w:szCs w:val="22"/>
          <w:lang w:val="sr-Cyrl-CS"/>
        </w:rPr>
      </w:pPr>
      <w:r>
        <w:rPr>
          <w:sz w:val="22"/>
          <w:szCs w:val="22"/>
          <w:lang w:val="sr-Cyrl-CS"/>
        </w:rPr>
        <w:t>ЈЕЛЕНА МАРКОВИЋ</w:t>
      </w:r>
    </w:p>
    <w:p w14:paraId="3C72A8EA" w14:textId="3A5E949E" w:rsidR="00770191" w:rsidRDefault="00770191">
      <w:pPr>
        <w:rPr>
          <w:sz w:val="22"/>
          <w:szCs w:val="22"/>
        </w:rPr>
      </w:pPr>
      <w:r>
        <w:rPr>
          <w:sz w:val="22"/>
          <w:szCs w:val="22"/>
          <w:lang w:val="sr-Cyrl-CS"/>
        </w:rPr>
        <w:t>СУЗАНА МИЛОВАНОВИЋ</w:t>
      </w:r>
    </w:p>
    <w:p w14:paraId="2BE1D564" w14:textId="77777777" w:rsidR="001B5A56" w:rsidRDefault="00000000">
      <w:pPr>
        <w:rPr>
          <w:sz w:val="22"/>
          <w:szCs w:val="22"/>
          <w:lang w:val="sr-Cyrl-RS"/>
        </w:rPr>
      </w:pPr>
      <w:r>
        <w:rPr>
          <w:sz w:val="22"/>
          <w:szCs w:val="22"/>
        </w:rPr>
        <w:t xml:space="preserve">ПРЕДСТАВНИК РОДИТЕЉА </w:t>
      </w:r>
      <w:r>
        <w:rPr>
          <w:sz w:val="22"/>
          <w:szCs w:val="22"/>
          <w:lang w:val="sr-Cyrl-RS"/>
        </w:rPr>
        <w:t>– ОЛИВЕРА АЛЕКСАНДРОВ</w:t>
      </w:r>
    </w:p>
    <w:p w14:paraId="11C419A6" w14:textId="77777777" w:rsidR="001B5A56" w:rsidRDefault="00000000">
      <w:pPr>
        <w:rPr>
          <w:sz w:val="22"/>
          <w:szCs w:val="22"/>
          <w:lang w:val="sr-Cyrl-CS"/>
        </w:rPr>
      </w:pPr>
      <w:r>
        <w:rPr>
          <w:sz w:val="22"/>
          <w:szCs w:val="22"/>
          <w:lang w:val="sr-Cyrl-CS"/>
        </w:rPr>
        <w:t>ПРЕДСТАВНИК ЛОКАЛНЕ САМОУПРАВЕ – ТИЈАНА ЛАЗАРЕВИЋ</w:t>
      </w:r>
    </w:p>
    <w:p w14:paraId="2B18B140" w14:textId="596E4D30" w:rsidR="001B5A56" w:rsidRPr="00411D4A" w:rsidRDefault="00000000">
      <w:pPr>
        <w:pStyle w:val="BodyText"/>
        <w:spacing w:after="0"/>
        <w:rPr>
          <w:bCs/>
          <w:sz w:val="22"/>
          <w:szCs w:val="22"/>
          <w:lang w:val="sr-Cyrl-RS"/>
        </w:rPr>
      </w:pPr>
      <w:r>
        <w:rPr>
          <w:bCs/>
          <w:sz w:val="22"/>
          <w:szCs w:val="22"/>
          <w:lang w:val="sr-Cyrl-RS"/>
        </w:rPr>
        <w:t xml:space="preserve">ПРЕДСТАВНИК УЧЕНИЧКОГ ПАРЛАМЕНТА </w:t>
      </w:r>
      <w:r w:rsidR="00411D4A">
        <w:rPr>
          <w:bCs/>
          <w:sz w:val="22"/>
          <w:szCs w:val="22"/>
          <w:lang w:val="sr-Latn-RS"/>
        </w:rPr>
        <w:t xml:space="preserve">– </w:t>
      </w:r>
      <w:r w:rsidR="00411D4A">
        <w:rPr>
          <w:bCs/>
          <w:sz w:val="22"/>
          <w:szCs w:val="22"/>
          <w:lang w:val="sr-Cyrl-RS"/>
        </w:rPr>
        <w:t>ЗОРАНА СТОЈЧИЋ</w:t>
      </w:r>
    </w:p>
    <w:p w14:paraId="6D54A3B6" w14:textId="77777777" w:rsidR="001B5A56" w:rsidRDefault="001B5A56">
      <w:pPr>
        <w:tabs>
          <w:tab w:val="left" w:pos="3780"/>
        </w:tabs>
        <w:rPr>
          <w:b/>
          <w:sz w:val="22"/>
          <w:szCs w:val="22"/>
          <w:highlight w:val="yellow"/>
          <w:lang w:val="sr-Cyrl-CS"/>
        </w:rPr>
      </w:pPr>
    </w:p>
    <w:p w14:paraId="6319778C" w14:textId="77777777" w:rsidR="001B5A56" w:rsidRDefault="00000000">
      <w:pPr>
        <w:rPr>
          <w:b/>
          <w:sz w:val="22"/>
          <w:szCs w:val="22"/>
        </w:rPr>
      </w:pPr>
      <w:r>
        <w:rPr>
          <w:b/>
          <w:sz w:val="22"/>
          <w:szCs w:val="22"/>
          <w:lang w:val="sr-Cyrl-CS"/>
        </w:rPr>
        <w:t>ТИМ ЗА ЗАШТИТУ ОД ДИСКРИМИНАЦИЈЕ, НАСИЉА,ЗЛОСТАВЉАЊА И ЗАНЕМАРИВАЊА</w:t>
      </w:r>
    </w:p>
    <w:p w14:paraId="630C2E91" w14:textId="77777777" w:rsidR="001B5A56" w:rsidRDefault="00000000">
      <w:pPr>
        <w:rPr>
          <w:sz w:val="22"/>
          <w:szCs w:val="22"/>
          <w:lang w:val="sr-Cyrl-CS"/>
        </w:rPr>
      </w:pPr>
      <w:r>
        <w:rPr>
          <w:sz w:val="22"/>
          <w:szCs w:val="22"/>
          <w:lang w:val="ru-RU"/>
        </w:rPr>
        <w:t xml:space="preserve">ГОРДАНА МАРЧЕТИЋ – КОРДИНАТОР </w:t>
      </w:r>
    </w:p>
    <w:p w14:paraId="6563626A" w14:textId="77777777" w:rsidR="001B5A56" w:rsidRDefault="00000000">
      <w:pPr>
        <w:rPr>
          <w:sz w:val="22"/>
          <w:szCs w:val="22"/>
          <w:lang w:val="sr-Cyrl-CS"/>
        </w:rPr>
      </w:pPr>
      <w:r>
        <w:rPr>
          <w:sz w:val="22"/>
          <w:szCs w:val="22"/>
          <w:lang w:val="sr-Cyrl-CS"/>
        </w:rPr>
        <w:t>КАТАРИНА ДИКЛИЋ</w:t>
      </w:r>
    </w:p>
    <w:p w14:paraId="30C3725F" w14:textId="77777777" w:rsidR="001B5A56" w:rsidRDefault="00000000">
      <w:pPr>
        <w:rPr>
          <w:sz w:val="22"/>
          <w:szCs w:val="22"/>
          <w:lang w:val="ru-RU"/>
        </w:rPr>
      </w:pPr>
      <w:r>
        <w:rPr>
          <w:sz w:val="22"/>
          <w:szCs w:val="22"/>
          <w:lang w:val="sr-Cyrl-CS"/>
        </w:rPr>
        <w:t>АНА СТЕПАНОВИЋ</w:t>
      </w:r>
    </w:p>
    <w:p w14:paraId="550775A3" w14:textId="77777777" w:rsidR="001B5A56" w:rsidRDefault="00000000">
      <w:pPr>
        <w:rPr>
          <w:sz w:val="22"/>
          <w:szCs w:val="22"/>
          <w:lang w:val="sr-Cyrl-CS"/>
        </w:rPr>
      </w:pPr>
      <w:r>
        <w:rPr>
          <w:sz w:val="22"/>
          <w:szCs w:val="22"/>
          <w:lang w:val="sr-Cyrl-CS"/>
        </w:rPr>
        <w:t>АНА ИКЕР</w:t>
      </w:r>
    </w:p>
    <w:p w14:paraId="1A38C0DD" w14:textId="77777777" w:rsidR="001B5A56" w:rsidRDefault="00000000">
      <w:pPr>
        <w:rPr>
          <w:sz w:val="22"/>
          <w:szCs w:val="22"/>
          <w:lang w:val="sr-Cyrl-CS"/>
        </w:rPr>
      </w:pPr>
      <w:r>
        <w:rPr>
          <w:sz w:val="22"/>
          <w:szCs w:val="22"/>
          <w:lang w:val="sr-Cyrl-CS"/>
        </w:rPr>
        <w:t>АНГЕЛИНА СИМЕОНОВ</w:t>
      </w:r>
    </w:p>
    <w:p w14:paraId="0E4B9F2D" w14:textId="77777777" w:rsidR="001B5A56" w:rsidRDefault="00000000">
      <w:pPr>
        <w:rPr>
          <w:sz w:val="22"/>
          <w:szCs w:val="22"/>
          <w:lang w:val="sr-Cyrl-CS"/>
        </w:rPr>
      </w:pPr>
      <w:r>
        <w:rPr>
          <w:sz w:val="22"/>
          <w:szCs w:val="22"/>
          <w:lang w:val="sr-Cyrl-CS"/>
        </w:rPr>
        <w:t>ТЕРЕЗИЈА СПАСОЈЕВИЋ</w:t>
      </w:r>
    </w:p>
    <w:p w14:paraId="0626405E" w14:textId="77777777" w:rsidR="001B5A56" w:rsidRDefault="00000000">
      <w:pPr>
        <w:rPr>
          <w:sz w:val="22"/>
          <w:szCs w:val="22"/>
          <w:lang w:val="sr-Cyrl-CS"/>
        </w:rPr>
      </w:pPr>
      <w:r>
        <w:rPr>
          <w:sz w:val="22"/>
          <w:szCs w:val="22"/>
          <w:lang w:val="sr-Cyrl-CS"/>
        </w:rPr>
        <w:t>АНА ЈОВАНОВИЋ</w:t>
      </w:r>
    </w:p>
    <w:p w14:paraId="04800069" w14:textId="77777777" w:rsidR="001B5A56" w:rsidRDefault="00000000">
      <w:pPr>
        <w:rPr>
          <w:sz w:val="22"/>
          <w:szCs w:val="22"/>
          <w:lang w:val="sr-Cyrl-CS"/>
        </w:rPr>
      </w:pPr>
      <w:r>
        <w:rPr>
          <w:sz w:val="22"/>
          <w:szCs w:val="22"/>
          <w:lang w:val="sr-Latn-CS"/>
        </w:rPr>
        <w:t>J</w:t>
      </w:r>
      <w:r>
        <w:rPr>
          <w:sz w:val="22"/>
          <w:szCs w:val="22"/>
          <w:lang w:val="sr-Cyrl-CS"/>
        </w:rPr>
        <w:t>АСМИНА ЈОВИЋ</w:t>
      </w:r>
    </w:p>
    <w:p w14:paraId="3D9C80B4" w14:textId="77777777" w:rsidR="001B5A56" w:rsidRDefault="00000000">
      <w:pPr>
        <w:rPr>
          <w:sz w:val="22"/>
          <w:szCs w:val="22"/>
          <w:lang w:val="sr-Cyrl-CS"/>
        </w:rPr>
      </w:pPr>
      <w:r>
        <w:rPr>
          <w:sz w:val="22"/>
          <w:szCs w:val="22"/>
          <w:lang w:val="sr-Cyrl-CS"/>
        </w:rPr>
        <w:t>НЕНАД КЉАЈИЋ</w:t>
      </w:r>
    </w:p>
    <w:p w14:paraId="38025AF3" w14:textId="77777777" w:rsidR="001B5A56" w:rsidRDefault="00000000">
      <w:pPr>
        <w:tabs>
          <w:tab w:val="left" w:pos="3780"/>
        </w:tabs>
        <w:rPr>
          <w:sz w:val="22"/>
          <w:szCs w:val="22"/>
        </w:rPr>
      </w:pPr>
      <w:r>
        <w:rPr>
          <w:sz w:val="22"/>
          <w:szCs w:val="22"/>
        </w:rPr>
        <w:t>АЛЕКСАНДАР КОВАЧЕВИЋ</w:t>
      </w:r>
    </w:p>
    <w:p w14:paraId="4D67E2C9" w14:textId="77777777" w:rsidR="001B5A56" w:rsidRDefault="00000000">
      <w:pPr>
        <w:rPr>
          <w:sz w:val="22"/>
          <w:szCs w:val="22"/>
          <w:lang w:val="sr-Cyrl-CS"/>
        </w:rPr>
      </w:pPr>
      <w:r>
        <w:rPr>
          <w:sz w:val="22"/>
          <w:szCs w:val="22"/>
          <w:lang w:val="sr-Cyrl-CS"/>
        </w:rPr>
        <w:t>СНЕЖАНА ПЕТРОВИЋ</w:t>
      </w:r>
    </w:p>
    <w:p w14:paraId="25740FF0" w14:textId="77777777" w:rsidR="001B5A56" w:rsidRDefault="00000000">
      <w:pPr>
        <w:rPr>
          <w:sz w:val="22"/>
          <w:szCs w:val="22"/>
          <w:lang w:val="sr-Cyrl-CS"/>
        </w:rPr>
      </w:pPr>
      <w:r>
        <w:rPr>
          <w:sz w:val="22"/>
          <w:szCs w:val="22"/>
          <w:lang w:val="sr-Cyrl-CS"/>
        </w:rPr>
        <w:t>ПРЕДСТАВНИК РОДИТЕЉА – ЖАКЛИНА КОКАНОВИЋ</w:t>
      </w:r>
    </w:p>
    <w:p w14:paraId="709438A3" w14:textId="77777777" w:rsidR="001B5A56" w:rsidRDefault="00000000">
      <w:pPr>
        <w:rPr>
          <w:sz w:val="22"/>
          <w:szCs w:val="22"/>
          <w:lang w:val="sr-Cyrl-CS"/>
        </w:rPr>
      </w:pPr>
      <w:bookmarkStart w:id="22" w:name="_Hlk177106277"/>
      <w:r>
        <w:rPr>
          <w:sz w:val="22"/>
          <w:szCs w:val="22"/>
          <w:lang w:val="sr-Cyrl-CS"/>
        </w:rPr>
        <w:t>ПРЕДСТАВНИК ЛОКАЛНЕ САМОУПРАВЕ -АЛЕКСАНДАР ТОДОРОВИЋ</w:t>
      </w:r>
    </w:p>
    <w:p w14:paraId="014DA5E0" w14:textId="5757F374" w:rsidR="001B5A56" w:rsidRDefault="00000000">
      <w:pPr>
        <w:pStyle w:val="BodyText"/>
        <w:spacing w:after="0"/>
        <w:rPr>
          <w:bCs/>
          <w:sz w:val="22"/>
          <w:szCs w:val="22"/>
          <w:lang w:val="sr-Cyrl-RS"/>
        </w:rPr>
      </w:pPr>
      <w:r>
        <w:rPr>
          <w:bCs/>
          <w:sz w:val="22"/>
          <w:szCs w:val="22"/>
          <w:lang w:val="sr-Cyrl-RS"/>
        </w:rPr>
        <w:t>ПРЕДСТАВНИК УЧЕНИЧКОГ ПАРЛАМЕНТА</w:t>
      </w:r>
      <w:r w:rsidR="00770191">
        <w:rPr>
          <w:bCs/>
          <w:sz w:val="22"/>
          <w:szCs w:val="22"/>
          <w:lang w:val="sr-Cyrl-RS"/>
        </w:rPr>
        <w:t xml:space="preserve"> -ДАВИД ТАНОВИЋ</w:t>
      </w:r>
    </w:p>
    <w:bookmarkEnd w:id="22"/>
    <w:p w14:paraId="1AE14224" w14:textId="77777777" w:rsidR="001B5A56" w:rsidRDefault="001B5A56">
      <w:pPr>
        <w:pStyle w:val="BodyText"/>
        <w:spacing w:after="0"/>
        <w:rPr>
          <w:b/>
          <w:sz w:val="22"/>
          <w:szCs w:val="22"/>
        </w:rPr>
      </w:pPr>
    </w:p>
    <w:p w14:paraId="4EB328A9" w14:textId="77777777" w:rsidR="001B5A56" w:rsidRDefault="00000000">
      <w:pPr>
        <w:pStyle w:val="BodyText"/>
        <w:spacing w:after="0"/>
        <w:rPr>
          <w:b/>
          <w:sz w:val="22"/>
          <w:szCs w:val="22"/>
        </w:rPr>
      </w:pPr>
      <w:r>
        <w:rPr>
          <w:b/>
          <w:sz w:val="22"/>
          <w:szCs w:val="22"/>
          <w:lang w:val="ru-RU"/>
        </w:rPr>
        <w:t xml:space="preserve">ТИМ ЗА МЕЂУШКОЛСКУ САРАДЊУ  </w:t>
      </w:r>
    </w:p>
    <w:p w14:paraId="4A2BA89C" w14:textId="77777777" w:rsidR="001B5A56" w:rsidRDefault="00000000">
      <w:pPr>
        <w:pStyle w:val="BodyText"/>
        <w:spacing w:after="0"/>
        <w:rPr>
          <w:sz w:val="22"/>
          <w:szCs w:val="22"/>
          <w:lang w:val="ru-RU"/>
        </w:rPr>
      </w:pPr>
      <w:r>
        <w:rPr>
          <w:sz w:val="22"/>
          <w:szCs w:val="22"/>
          <w:lang w:val="ru-RU"/>
        </w:rPr>
        <w:t xml:space="preserve">ЈЕЛЕНА МАРКОВИЋ – КООРДИНАТОР </w:t>
      </w:r>
    </w:p>
    <w:p w14:paraId="07F0364D" w14:textId="77777777" w:rsidR="001B5A56" w:rsidRDefault="00000000">
      <w:pPr>
        <w:pStyle w:val="BodyText"/>
        <w:spacing w:after="0"/>
        <w:rPr>
          <w:sz w:val="22"/>
          <w:szCs w:val="22"/>
          <w:lang w:val="ru-RU"/>
        </w:rPr>
      </w:pPr>
      <w:r>
        <w:rPr>
          <w:sz w:val="22"/>
          <w:szCs w:val="22"/>
          <w:lang w:val="ru-RU"/>
        </w:rPr>
        <w:t>ДИРЕКТОР ШКОЛЕ-КАТАРИНА ДИКЛИЋ</w:t>
      </w:r>
    </w:p>
    <w:p w14:paraId="255FE258" w14:textId="77777777" w:rsidR="001B5A56" w:rsidRDefault="00000000">
      <w:pPr>
        <w:pStyle w:val="BodyText"/>
        <w:spacing w:after="0"/>
        <w:rPr>
          <w:sz w:val="22"/>
          <w:szCs w:val="22"/>
          <w:lang w:val="ru-RU"/>
        </w:rPr>
      </w:pPr>
      <w:r>
        <w:rPr>
          <w:sz w:val="22"/>
          <w:szCs w:val="22"/>
          <w:lang w:val="ru-RU"/>
        </w:rPr>
        <w:t>АНИЦА ТРНИНИЋ</w:t>
      </w:r>
    </w:p>
    <w:p w14:paraId="6A7B108D" w14:textId="77777777" w:rsidR="001B5A56" w:rsidRDefault="00000000">
      <w:pPr>
        <w:pStyle w:val="BodyText"/>
        <w:spacing w:after="0"/>
        <w:rPr>
          <w:sz w:val="22"/>
          <w:szCs w:val="22"/>
          <w:lang w:val="ru-RU"/>
        </w:rPr>
      </w:pPr>
      <w:r>
        <w:rPr>
          <w:sz w:val="22"/>
          <w:szCs w:val="22"/>
          <w:lang w:val="ru-RU"/>
        </w:rPr>
        <w:t>ВЕЛИМИР МИЛЕНКОВИЋ</w:t>
      </w:r>
    </w:p>
    <w:p w14:paraId="0E36CF1C" w14:textId="77777777" w:rsidR="001B5A56" w:rsidRDefault="00000000">
      <w:pPr>
        <w:pStyle w:val="BodyText"/>
        <w:spacing w:after="0"/>
        <w:rPr>
          <w:sz w:val="22"/>
          <w:szCs w:val="22"/>
          <w:lang w:val="ru-RU"/>
        </w:rPr>
      </w:pPr>
      <w:r>
        <w:rPr>
          <w:sz w:val="22"/>
          <w:szCs w:val="22"/>
          <w:lang w:val="ru-RU"/>
        </w:rPr>
        <w:t>ЈЕЛЕНА МИШИЋ</w:t>
      </w:r>
    </w:p>
    <w:p w14:paraId="67B42F80" w14:textId="77777777" w:rsidR="001B5A56" w:rsidRDefault="00000000">
      <w:pPr>
        <w:pStyle w:val="BodyText"/>
        <w:spacing w:after="0"/>
        <w:rPr>
          <w:sz w:val="22"/>
          <w:szCs w:val="22"/>
          <w:lang w:val="ru-RU"/>
        </w:rPr>
      </w:pPr>
      <w:r>
        <w:rPr>
          <w:sz w:val="22"/>
          <w:szCs w:val="22"/>
          <w:lang w:val="ru-RU"/>
        </w:rPr>
        <w:t>ЈЕЛЕНА ЋОСО</w:t>
      </w:r>
    </w:p>
    <w:p w14:paraId="068F2289" w14:textId="77777777" w:rsidR="001B5A56" w:rsidRDefault="00000000">
      <w:pPr>
        <w:pStyle w:val="BodyText"/>
        <w:spacing w:after="0"/>
        <w:rPr>
          <w:sz w:val="22"/>
          <w:szCs w:val="22"/>
          <w:lang w:val="ru-RU"/>
        </w:rPr>
      </w:pPr>
      <w:r>
        <w:rPr>
          <w:sz w:val="22"/>
          <w:szCs w:val="22"/>
          <w:lang w:val="ru-RU"/>
        </w:rPr>
        <w:t>БОЈАНА МИЛИЈАШЕВИЋ</w:t>
      </w:r>
    </w:p>
    <w:p w14:paraId="3C2C9DDD" w14:textId="77777777" w:rsidR="001B5A56" w:rsidRDefault="001B5A56">
      <w:pPr>
        <w:pStyle w:val="BodyText"/>
        <w:spacing w:after="0"/>
        <w:rPr>
          <w:sz w:val="22"/>
          <w:szCs w:val="22"/>
        </w:rPr>
      </w:pPr>
    </w:p>
    <w:p w14:paraId="16B0F4B0" w14:textId="77777777" w:rsidR="001B5A56" w:rsidRDefault="00000000">
      <w:pPr>
        <w:pStyle w:val="BodyText"/>
        <w:spacing w:after="0"/>
        <w:rPr>
          <w:b/>
          <w:sz w:val="22"/>
          <w:szCs w:val="22"/>
          <w:lang w:val="ru-RU"/>
        </w:rPr>
      </w:pPr>
      <w:r>
        <w:rPr>
          <w:b/>
          <w:sz w:val="22"/>
          <w:szCs w:val="22"/>
          <w:lang w:val="ru-RU"/>
        </w:rPr>
        <w:t>ТИМ ЗА ПРОФЕСИОНАЛНИ РАЗВОЈ</w:t>
      </w:r>
    </w:p>
    <w:p w14:paraId="1DA7CFC4" w14:textId="77777777" w:rsidR="001B5A56" w:rsidRDefault="00000000">
      <w:pPr>
        <w:pStyle w:val="BodyText"/>
        <w:spacing w:after="0"/>
        <w:rPr>
          <w:b/>
          <w:sz w:val="22"/>
          <w:szCs w:val="22"/>
        </w:rPr>
      </w:pPr>
      <w:r>
        <w:rPr>
          <w:sz w:val="22"/>
          <w:szCs w:val="22"/>
          <w:lang w:val="ru-RU"/>
        </w:rPr>
        <w:t>НАТАША МАЉКОВИЋ</w:t>
      </w:r>
      <w:r>
        <w:rPr>
          <w:sz w:val="22"/>
          <w:szCs w:val="22"/>
        </w:rPr>
        <w:t xml:space="preserve"> – КООРДИНАТОР</w:t>
      </w:r>
    </w:p>
    <w:p w14:paraId="49DA6526" w14:textId="77777777" w:rsidR="001B5A56" w:rsidRDefault="00000000">
      <w:pPr>
        <w:pStyle w:val="BodyText"/>
        <w:spacing w:after="0"/>
        <w:rPr>
          <w:sz w:val="22"/>
          <w:szCs w:val="22"/>
          <w:lang w:val="ru-RU"/>
        </w:rPr>
      </w:pPr>
      <w:r>
        <w:rPr>
          <w:sz w:val="22"/>
          <w:szCs w:val="22"/>
          <w:lang w:val="ru-RU"/>
        </w:rPr>
        <w:t>ЈАСМИНКА ЈЕВИЋ</w:t>
      </w:r>
    </w:p>
    <w:p w14:paraId="5A673F91" w14:textId="77777777" w:rsidR="001B5A56" w:rsidRDefault="00000000">
      <w:pPr>
        <w:pStyle w:val="BodyText"/>
        <w:spacing w:after="0"/>
        <w:rPr>
          <w:sz w:val="22"/>
          <w:szCs w:val="22"/>
          <w:lang w:val="ru-RU"/>
        </w:rPr>
      </w:pPr>
      <w:r>
        <w:rPr>
          <w:sz w:val="22"/>
          <w:szCs w:val="22"/>
          <w:lang w:val="ru-RU"/>
        </w:rPr>
        <w:t>АНА ИКЕР</w:t>
      </w:r>
    </w:p>
    <w:p w14:paraId="45FE7292" w14:textId="77777777" w:rsidR="001B5A56" w:rsidRDefault="00000000">
      <w:pPr>
        <w:pStyle w:val="BodyText"/>
        <w:spacing w:after="0"/>
        <w:rPr>
          <w:sz w:val="22"/>
          <w:szCs w:val="22"/>
          <w:lang w:val="ru-RU"/>
        </w:rPr>
      </w:pPr>
      <w:r>
        <w:rPr>
          <w:sz w:val="22"/>
          <w:szCs w:val="22"/>
          <w:lang w:val="ru-RU"/>
        </w:rPr>
        <w:t>АНИЦА ТРНИНИЋ</w:t>
      </w:r>
    </w:p>
    <w:p w14:paraId="4D7E1D29" w14:textId="77777777" w:rsidR="001B5A56" w:rsidRDefault="00000000">
      <w:pPr>
        <w:rPr>
          <w:sz w:val="22"/>
          <w:szCs w:val="22"/>
          <w:lang w:val="sr-Cyrl-CS"/>
        </w:rPr>
      </w:pPr>
      <w:r>
        <w:rPr>
          <w:sz w:val="22"/>
          <w:szCs w:val="22"/>
          <w:lang w:val="sr-Cyrl-CS"/>
        </w:rPr>
        <w:t>ПРЕДСТАВНИК РОДИТЕЉА – ЈЕЛЕНА ДУРМИЋ</w:t>
      </w:r>
    </w:p>
    <w:p w14:paraId="7A318ABA" w14:textId="77777777" w:rsidR="001B5A56" w:rsidRDefault="00000000">
      <w:pPr>
        <w:pStyle w:val="BodyText"/>
        <w:spacing w:after="0"/>
        <w:rPr>
          <w:sz w:val="22"/>
          <w:szCs w:val="22"/>
          <w:lang w:val="sr-Cyrl-CS"/>
        </w:rPr>
      </w:pPr>
      <w:r>
        <w:rPr>
          <w:sz w:val="22"/>
          <w:szCs w:val="22"/>
          <w:lang w:val="sr-Cyrl-CS"/>
        </w:rPr>
        <w:t>ПРЕДСТАВНИК ЛОКАЛНЕ САМОУПРАВЕ –РАЈКА МАТОВИЋ</w:t>
      </w:r>
    </w:p>
    <w:p w14:paraId="2A8C8D1D" w14:textId="2B9844DA" w:rsidR="00770191" w:rsidRDefault="00770191">
      <w:pPr>
        <w:pStyle w:val="BodyText"/>
        <w:spacing w:after="0"/>
        <w:rPr>
          <w:sz w:val="22"/>
          <w:szCs w:val="22"/>
          <w:lang w:val="sr-Cyrl-CS"/>
        </w:rPr>
      </w:pPr>
      <w:bookmarkStart w:id="23" w:name="_Hlk177130687"/>
      <w:r>
        <w:rPr>
          <w:bCs/>
          <w:sz w:val="22"/>
          <w:szCs w:val="22"/>
          <w:lang w:val="sr-Cyrl-RS"/>
        </w:rPr>
        <w:t xml:space="preserve">ПРЕДСТАВНИК УЧЕНИЧКОГ ПАРЛАМЕНТА </w:t>
      </w:r>
      <w:bookmarkEnd w:id="23"/>
      <w:r>
        <w:rPr>
          <w:bCs/>
          <w:sz w:val="22"/>
          <w:szCs w:val="22"/>
          <w:lang w:val="sr-Cyrl-RS"/>
        </w:rPr>
        <w:t>-ДАНИЛО МАНДИЋ</w:t>
      </w:r>
    </w:p>
    <w:p w14:paraId="59A403CB" w14:textId="77777777" w:rsidR="001B5A56" w:rsidRDefault="001B5A56">
      <w:pPr>
        <w:pStyle w:val="BodyText"/>
        <w:spacing w:after="0"/>
        <w:rPr>
          <w:sz w:val="22"/>
          <w:szCs w:val="22"/>
        </w:rPr>
      </w:pPr>
    </w:p>
    <w:p w14:paraId="04327743" w14:textId="77777777" w:rsidR="001B5A56" w:rsidRDefault="00000000">
      <w:pPr>
        <w:rPr>
          <w:sz w:val="22"/>
          <w:szCs w:val="22"/>
        </w:rPr>
      </w:pPr>
      <w:r>
        <w:rPr>
          <w:b/>
          <w:sz w:val="22"/>
          <w:szCs w:val="22"/>
          <w:lang w:val="ru-RU"/>
        </w:rPr>
        <w:t>КОМИСИЈА ЗА ПРЕГЛЕД ПЕДАГОШКЕ ДОКУМЕНТАЦИЈЕ</w:t>
      </w:r>
    </w:p>
    <w:p w14:paraId="1F160A20" w14:textId="77777777" w:rsidR="001B5A56" w:rsidRDefault="00000000">
      <w:pPr>
        <w:rPr>
          <w:sz w:val="22"/>
          <w:szCs w:val="22"/>
          <w:lang w:val="ru-RU"/>
        </w:rPr>
      </w:pPr>
      <w:r>
        <w:rPr>
          <w:sz w:val="22"/>
          <w:szCs w:val="22"/>
          <w:lang w:val="ru-RU"/>
        </w:rPr>
        <w:t>ЖАРКО БУНОШ</w:t>
      </w:r>
    </w:p>
    <w:p w14:paraId="2B8F3DBA" w14:textId="77777777" w:rsidR="001B5A56" w:rsidRDefault="00000000">
      <w:pPr>
        <w:rPr>
          <w:sz w:val="22"/>
          <w:szCs w:val="22"/>
          <w:lang w:val="ru-RU"/>
        </w:rPr>
      </w:pPr>
      <w:r>
        <w:rPr>
          <w:sz w:val="22"/>
          <w:szCs w:val="22"/>
          <w:lang w:val="ru-RU"/>
        </w:rPr>
        <w:t>ЗВЕЗДАН ВИЛ</w:t>
      </w:r>
    </w:p>
    <w:p w14:paraId="313FC2B7" w14:textId="77777777" w:rsidR="001B5A56" w:rsidRDefault="001B5A56">
      <w:pPr>
        <w:rPr>
          <w:b/>
          <w:sz w:val="22"/>
          <w:szCs w:val="22"/>
          <w:lang w:val="ru-RU"/>
        </w:rPr>
      </w:pPr>
    </w:p>
    <w:p w14:paraId="761DBE85" w14:textId="77777777" w:rsidR="001B5A56" w:rsidRDefault="00000000">
      <w:pPr>
        <w:rPr>
          <w:b/>
          <w:sz w:val="22"/>
          <w:szCs w:val="22"/>
          <w:lang w:val="ru-RU"/>
        </w:rPr>
      </w:pPr>
      <w:r>
        <w:rPr>
          <w:b/>
          <w:sz w:val="22"/>
          <w:szCs w:val="22"/>
          <w:lang w:val="ru-RU"/>
        </w:rPr>
        <w:lastRenderedPageBreak/>
        <w:t>ТИМ ЗА КУЛТУРНУ, СПОРТСКУ И  ЈАВНУ ДЕЛАТНОСТ</w:t>
      </w:r>
    </w:p>
    <w:p w14:paraId="6E22DE90" w14:textId="77777777" w:rsidR="001B5A56" w:rsidRDefault="00000000">
      <w:pPr>
        <w:rPr>
          <w:sz w:val="22"/>
          <w:szCs w:val="22"/>
          <w:lang w:val="ru-RU"/>
        </w:rPr>
      </w:pPr>
      <w:r>
        <w:rPr>
          <w:sz w:val="22"/>
          <w:szCs w:val="22"/>
          <w:lang w:val="ru-RU"/>
        </w:rPr>
        <w:t>АНИЦА ТРНИНИЋ – КОРДИНАТОР</w:t>
      </w:r>
    </w:p>
    <w:p w14:paraId="4AC12A08" w14:textId="77777777" w:rsidR="001B5A56" w:rsidRDefault="00000000">
      <w:pPr>
        <w:pStyle w:val="BodyText"/>
        <w:spacing w:after="0"/>
        <w:jc w:val="both"/>
        <w:rPr>
          <w:sz w:val="22"/>
          <w:szCs w:val="22"/>
          <w:lang w:val="ru-RU"/>
        </w:rPr>
      </w:pPr>
      <w:r>
        <w:rPr>
          <w:sz w:val="22"/>
          <w:szCs w:val="22"/>
          <w:lang w:val="ru-RU"/>
        </w:rPr>
        <w:t>АНДРИЈАНА БОНЏИЋ</w:t>
      </w:r>
    </w:p>
    <w:p w14:paraId="6F764826" w14:textId="77777777" w:rsidR="001B5A56" w:rsidRDefault="00000000">
      <w:pPr>
        <w:pStyle w:val="BodyText"/>
        <w:spacing w:after="0"/>
        <w:jc w:val="both"/>
        <w:rPr>
          <w:sz w:val="22"/>
          <w:szCs w:val="22"/>
          <w:lang w:val="ru-RU"/>
        </w:rPr>
      </w:pPr>
      <w:r>
        <w:rPr>
          <w:sz w:val="22"/>
          <w:szCs w:val="22"/>
          <w:lang w:val="ru-RU"/>
        </w:rPr>
        <w:t>ЈЕЛЕНА МАРКОВИЋ</w:t>
      </w:r>
    </w:p>
    <w:p w14:paraId="27BAD271" w14:textId="77777777" w:rsidR="001B5A56" w:rsidRDefault="00000000">
      <w:pPr>
        <w:pStyle w:val="BodyText"/>
        <w:spacing w:after="0"/>
        <w:jc w:val="both"/>
        <w:rPr>
          <w:sz w:val="22"/>
          <w:szCs w:val="22"/>
          <w:lang w:val="ru-RU"/>
        </w:rPr>
      </w:pPr>
      <w:r>
        <w:rPr>
          <w:sz w:val="22"/>
          <w:szCs w:val="22"/>
          <w:lang w:val="ru-RU"/>
        </w:rPr>
        <w:t>ЖАРКО БУНОШ</w:t>
      </w:r>
    </w:p>
    <w:p w14:paraId="4527FD9C" w14:textId="77777777" w:rsidR="001B5A56" w:rsidRDefault="00000000">
      <w:pPr>
        <w:pStyle w:val="BodyText"/>
        <w:spacing w:after="0"/>
        <w:jc w:val="both"/>
        <w:rPr>
          <w:sz w:val="22"/>
          <w:szCs w:val="22"/>
          <w:lang w:val="ru-RU"/>
        </w:rPr>
      </w:pPr>
      <w:r>
        <w:rPr>
          <w:sz w:val="22"/>
          <w:szCs w:val="22"/>
          <w:lang w:val="ru-RU"/>
        </w:rPr>
        <w:t>ВЕСНА ИВАНОВИЋ</w:t>
      </w:r>
    </w:p>
    <w:p w14:paraId="2A392B3B" w14:textId="77777777" w:rsidR="001B5A56" w:rsidRDefault="00000000">
      <w:pPr>
        <w:pStyle w:val="BodyText"/>
        <w:tabs>
          <w:tab w:val="left" w:pos="3495"/>
        </w:tabs>
        <w:spacing w:after="0"/>
        <w:rPr>
          <w:sz w:val="22"/>
          <w:szCs w:val="22"/>
          <w:lang w:val="ru-RU"/>
        </w:rPr>
      </w:pPr>
      <w:r>
        <w:rPr>
          <w:sz w:val="22"/>
          <w:szCs w:val="22"/>
          <w:lang w:val="ru-RU"/>
        </w:rPr>
        <w:t>ВЕЛИМИР МИЛЕНКОВИЋ</w:t>
      </w:r>
    </w:p>
    <w:p w14:paraId="6E3C3CF0" w14:textId="77777777" w:rsidR="001B5A56" w:rsidRDefault="00000000">
      <w:pPr>
        <w:rPr>
          <w:sz w:val="22"/>
          <w:szCs w:val="22"/>
          <w:lang w:val="ru-RU"/>
        </w:rPr>
      </w:pPr>
      <w:r>
        <w:rPr>
          <w:sz w:val="22"/>
          <w:szCs w:val="22"/>
          <w:lang w:val="ru-RU"/>
        </w:rPr>
        <w:t>ЈЕЛЕНА МИШИЋ</w:t>
      </w:r>
    </w:p>
    <w:p w14:paraId="17FAC078" w14:textId="77777777" w:rsidR="001B5A56" w:rsidRDefault="00000000">
      <w:pPr>
        <w:rPr>
          <w:sz w:val="22"/>
          <w:szCs w:val="22"/>
          <w:lang w:val="ru-RU"/>
        </w:rPr>
      </w:pPr>
      <w:r>
        <w:rPr>
          <w:sz w:val="22"/>
          <w:szCs w:val="22"/>
          <w:lang w:val="ru-RU"/>
        </w:rPr>
        <w:t>ЈОВАНА КРИВОКУЋА / БИЉАНА ЦАРИЋ</w:t>
      </w:r>
    </w:p>
    <w:p w14:paraId="09B68A0C" w14:textId="77777777" w:rsidR="001B5A56" w:rsidRDefault="00000000">
      <w:pPr>
        <w:rPr>
          <w:sz w:val="22"/>
          <w:szCs w:val="22"/>
          <w:lang w:val="ru-RU"/>
        </w:rPr>
      </w:pPr>
      <w:r>
        <w:rPr>
          <w:sz w:val="22"/>
          <w:szCs w:val="22"/>
          <w:lang w:val="ru-RU"/>
        </w:rPr>
        <w:t>МИЛЕНА СТАНОЈЕВИЋ</w:t>
      </w:r>
    </w:p>
    <w:p w14:paraId="3ADAA8A7" w14:textId="77777777" w:rsidR="001B5A56" w:rsidRDefault="00000000">
      <w:pPr>
        <w:rPr>
          <w:sz w:val="22"/>
          <w:szCs w:val="22"/>
          <w:lang w:val="ru-RU"/>
        </w:rPr>
      </w:pPr>
      <w:r>
        <w:rPr>
          <w:sz w:val="22"/>
          <w:szCs w:val="22"/>
          <w:lang w:val="ru-RU"/>
        </w:rPr>
        <w:t>АНА ЈОВАНОВИЋ</w:t>
      </w:r>
    </w:p>
    <w:p w14:paraId="7184F4A5" w14:textId="77777777" w:rsidR="001B5A56" w:rsidRDefault="00000000">
      <w:pPr>
        <w:rPr>
          <w:sz w:val="22"/>
          <w:szCs w:val="22"/>
          <w:lang w:val="ru-RU"/>
        </w:rPr>
      </w:pPr>
      <w:r>
        <w:rPr>
          <w:sz w:val="22"/>
          <w:szCs w:val="22"/>
          <w:lang w:val="ru-RU"/>
        </w:rPr>
        <w:t>НЕМАЊА ЂОРЂЕВИЋ</w:t>
      </w:r>
    </w:p>
    <w:p w14:paraId="14AA3FF3" w14:textId="77777777" w:rsidR="001B5A56" w:rsidRDefault="00000000">
      <w:pPr>
        <w:rPr>
          <w:sz w:val="22"/>
          <w:szCs w:val="22"/>
          <w:lang w:val="ru-RU"/>
        </w:rPr>
      </w:pPr>
      <w:r>
        <w:rPr>
          <w:sz w:val="22"/>
          <w:szCs w:val="22"/>
          <w:lang w:val="ru-RU"/>
        </w:rPr>
        <w:t>НИКОЛИНА МАРКОШ</w:t>
      </w:r>
    </w:p>
    <w:p w14:paraId="6264173B" w14:textId="77777777" w:rsidR="001B5A56" w:rsidRDefault="00000000">
      <w:pPr>
        <w:rPr>
          <w:sz w:val="22"/>
          <w:szCs w:val="22"/>
          <w:lang w:val="ru-RU"/>
        </w:rPr>
      </w:pPr>
      <w:r>
        <w:rPr>
          <w:sz w:val="22"/>
          <w:szCs w:val="22"/>
          <w:lang w:val="ru-RU"/>
        </w:rPr>
        <w:t>АНА СТЕПАНОВИЋ</w:t>
      </w:r>
    </w:p>
    <w:p w14:paraId="34DC16FD" w14:textId="77777777" w:rsidR="001B5A56" w:rsidRDefault="00000000">
      <w:pPr>
        <w:rPr>
          <w:sz w:val="22"/>
          <w:szCs w:val="22"/>
          <w:lang w:val="ru-RU"/>
        </w:rPr>
      </w:pPr>
      <w:r>
        <w:rPr>
          <w:sz w:val="22"/>
          <w:szCs w:val="22"/>
          <w:lang w:val="ru-RU"/>
        </w:rPr>
        <w:t>ТАЊА ЖДЕРИЋ</w:t>
      </w:r>
    </w:p>
    <w:p w14:paraId="7A6AB89B" w14:textId="77777777" w:rsidR="001B5A56" w:rsidRDefault="00000000">
      <w:pPr>
        <w:tabs>
          <w:tab w:val="left" w:pos="6570"/>
        </w:tabs>
        <w:rPr>
          <w:b/>
          <w:sz w:val="22"/>
          <w:szCs w:val="22"/>
          <w:lang w:val="ru-RU"/>
        </w:rPr>
      </w:pPr>
      <w:r>
        <w:rPr>
          <w:b/>
          <w:sz w:val="22"/>
          <w:szCs w:val="22"/>
          <w:lang w:val="ru-RU"/>
        </w:rPr>
        <w:tab/>
      </w:r>
    </w:p>
    <w:p w14:paraId="6B390433" w14:textId="77777777" w:rsidR="001B5A56" w:rsidRDefault="00000000">
      <w:pPr>
        <w:pStyle w:val="BodyText"/>
        <w:spacing w:after="0"/>
        <w:rPr>
          <w:b/>
          <w:sz w:val="22"/>
          <w:szCs w:val="22"/>
        </w:rPr>
      </w:pPr>
      <w:r>
        <w:rPr>
          <w:b/>
          <w:sz w:val="22"/>
          <w:szCs w:val="22"/>
          <w:lang w:val="ru-RU"/>
        </w:rPr>
        <w:t>КОМИСИЈА ЗА ПОПИС ИНВЕНТАРА ШКОЛЕ</w:t>
      </w:r>
    </w:p>
    <w:p w14:paraId="0562F5F8" w14:textId="77777777" w:rsidR="001B5A56" w:rsidRDefault="00000000">
      <w:pPr>
        <w:pStyle w:val="BodyText"/>
        <w:spacing w:after="0"/>
        <w:rPr>
          <w:sz w:val="22"/>
          <w:szCs w:val="22"/>
          <w:lang w:val="ru-RU"/>
        </w:rPr>
      </w:pPr>
      <w:r>
        <w:rPr>
          <w:sz w:val="22"/>
          <w:szCs w:val="22"/>
          <w:lang w:val="ru-RU"/>
        </w:rPr>
        <w:t xml:space="preserve"> БРАНИСЛАВА ЧИЧА</w:t>
      </w:r>
    </w:p>
    <w:p w14:paraId="4082CBB0" w14:textId="77777777" w:rsidR="001B5A56" w:rsidRDefault="00000000">
      <w:pPr>
        <w:pStyle w:val="BodyText"/>
        <w:spacing w:after="0"/>
        <w:rPr>
          <w:sz w:val="22"/>
          <w:szCs w:val="22"/>
          <w:lang w:val="ru-RU"/>
        </w:rPr>
      </w:pPr>
      <w:r>
        <w:rPr>
          <w:sz w:val="22"/>
          <w:szCs w:val="22"/>
          <w:lang w:val="ru-RU"/>
        </w:rPr>
        <w:t>СЛОБОДАН ТОДОРОВИЋ</w:t>
      </w:r>
    </w:p>
    <w:p w14:paraId="74CCF94C" w14:textId="77777777" w:rsidR="001B5A56" w:rsidRDefault="00000000">
      <w:pPr>
        <w:pStyle w:val="BodyText"/>
        <w:spacing w:after="0"/>
        <w:rPr>
          <w:sz w:val="22"/>
          <w:szCs w:val="22"/>
          <w:lang w:val="ru-RU"/>
        </w:rPr>
      </w:pPr>
      <w:r>
        <w:rPr>
          <w:sz w:val="22"/>
          <w:szCs w:val="22"/>
          <w:lang w:val="ru-RU"/>
        </w:rPr>
        <w:t>ТАЊА ЈОВАШЕВИЋ</w:t>
      </w:r>
    </w:p>
    <w:p w14:paraId="7684DB0E" w14:textId="77777777" w:rsidR="001B5A56" w:rsidRDefault="001B5A56">
      <w:pPr>
        <w:pStyle w:val="BodyText"/>
        <w:spacing w:after="0"/>
        <w:rPr>
          <w:sz w:val="22"/>
          <w:szCs w:val="22"/>
        </w:rPr>
      </w:pPr>
    </w:p>
    <w:p w14:paraId="61D4B16E" w14:textId="77777777" w:rsidR="001B5A56" w:rsidRDefault="00000000">
      <w:pPr>
        <w:pStyle w:val="BodyText"/>
        <w:spacing w:after="0"/>
        <w:rPr>
          <w:b/>
          <w:bCs/>
          <w:sz w:val="22"/>
          <w:szCs w:val="22"/>
        </w:rPr>
      </w:pPr>
      <w:r>
        <w:rPr>
          <w:b/>
          <w:bCs/>
          <w:sz w:val="22"/>
          <w:szCs w:val="22"/>
        </w:rPr>
        <w:t>ТИМ ЗА ПСИХОСОЦИЈЛАНУ ПОМОЋ И ПОМОЋ У УЧЕЊУ</w:t>
      </w:r>
    </w:p>
    <w:p w14:paraId="37A7A0DA" w14:textId="77777777" w:rsidR="001B5A56" w:rsidRDefault="00000000">
      <w:pPr>
        <w:pStyle w:val="BodyText"/>
        <w:spacing w:after="0"/>
        <w:rPr>
          <w:sz w:val="22"/>
          <w:szCs w:val="22"/>
        </w:rPr>
      </w:pPr>
      <w:r>
        <w:rPr>
          <w:sz w:val="22"/>
          <w:szCs w:val="22"/>
          <w:lang w:val="sr-Cyrl-RS"/>
        </w:rPr>
        <w:t>ГОРДАНА МАРЧЕТИЋ</w:t>
      </w:r>
      <w:r>
        <w:rPr>
          <w:sz w:val="22"/>
          <w:szCs w:val="22"/>
        </w:rPr>
        <w:t xml:space="preserve"> – КОРДИНАТОР</w:t>
      </w:r>
    </w:p>
    <w:p w14:paraId="34D2A782" w14:textId="77777777" w:rsidR="001B5A56" w:rsidRDefault="00000000">
      <w:pPr>
        <w:pStyle w:val="BodyText"/>
        <w:spacing w:after="0"/>
        <w:rPr>
          <w:sz w:val="22"/>
          <w:szCs w:val="22"/>
        </w:rPr>
      </w:pPr>
      <w:r>
        <w:rPr>
          <w:sz w:val="22"/>
          <w:szCs w:val="22"/>
        </w:rPr>
        <w:t>ТЕРЕЗИЈА СПАСОЈЕВИЋ</w:t>
      </w:r>
    </w:p>
    <w:p w14:paraId="1070F7AD" w14:textId="77777777" w:rsidR="001B5A56" w:rsidRDefault="00000000">
      <w:pPr>
        <w:pStyle w:val="BodyText"/>
        <w:spacing w:after="0"/>
        <w:rPr>
          <w:sz w:val="22"/>
          <w:szCs w:val="22"/>
          <w:lang w:val="sr-Cyrl-RS"/>
        </w:rPr>
      </w:pPr>
      <w:r>
        <w:rPr>
          <w:sz w:val="22"/>
          <w:szCs w:val="22"/>
        </w:rPr>
        <w:t>КАТАРИНА ДИКЛИЋ</w:t>
      </w:r>
    </w:p>
    <w:p w14:paraId="58DA6C55" w14:textId="77777777" w:rsidR="001B5A56" w:rsidRDefault="00000000">
      <w:pPr>
        <w:pStyle w:val="BodyText"/>
        <w:spacing w:after="0"/>
        <w:rPr>
          <w:sz w:val="22"/>
          <w:szCs w:val="22"/>
          <w:lang w:val="sr-Latn-RS"/>
        </w:rPr>
      </w:pPr>
      <w:r>
        <w:rPr>
          <w:sz w:val="22"/>
          <w:szCs w:val="22"/>
          <w:lang w:val="sr-Cyrl-RS"/>
        </w:rPr>
        <w:t>ОС 1-8. РАЗРЕДА</w:t>
      </w:r>
    </w:p>
    <w:p w14:paraId="4E7AD377" w14:textId="77777777" w:rsidR="001B5A56" w:rsidRDefault="001B5A56">
      <w:pPr>
        <w:pStyle w:val="BodyText"/>
        <w:spacing w:after="0"/>
        <w:rPr>
          <w:sz w:val="22"/>
          <w:szCs w:val="22"/>
          <w:lang w:val="sr-Latn-RS"/>
        </w:rPr>
      </w:pPr>
    </w:p>
    <w:p w14:paraId="590F6D39" w14:textId="77777777" w:rsidR="001B5A56" w:rsidRDefault="00000000">
      <w:pPr>
        <w:pStyle w:val="BodyText"/>
        <w:spacing w:after="0"/>
        <w:rPr>
          <w:b/>
          <w:bCs/>
          <w:sz w:val="22"/>
          <w:szCs w:val="22"/>
          <w:lang w:val="sr-Cyrl-RS"/>
        </w:rPr>
      </w:pPr>
      <w:r>
        <w:rPr>
          <w:b/>
          <w:bCs/>
          <w:sz w:val="22"/>
          <w:szCs w:val="22"/>
          <w:lang w:val="sr-Cyrl-RS"/>
        </w:rPr>
        <w:t>ТИМ ЗА ТРАНЗИЦИЈУ</w:t>
      </w:r>
    </w:p>
    <w:p w14:paraId="3FDDFA40" w14:textId="77777777" w:rsidR="001B5A56" w:rsidRDefault="00000000">
      <w:pPr>
        <w:pStyle w:val="BodyText"/>
        <w:spacing w:after="0"/>
        <w:rPr>
          <w:sz w:val="22"/>
          <w:szCs w:val="22"/>
        </w:rPr>
      </w:pPr>
      <w:r>
        <w:rPr>
          <w:sz w:val="22"/>
          <w:szCs w:val="22"/>
          <w:lang w:val="sr-Cyrl-RS"/>
        </w:rPr>
        <w:t>ГОРДАНА МАРЧЕТИЋ</w:t>
      </w:r>
      <w:r>
        <w:rPr>
          <w:sz w:val="22"/>
          <w:szCs w:val="22"/>
        </w:rPr>
        <w:t xml:space="preserve"> – КОРДИНАТОР</w:t>
      </w:r>
    </w:p>
    <w:p w14:paraId="41D63B39" w14:textId="77777777" w:rsidR="001B5A56" w:rsidRDefault="00000000">
      <w:pPr>
        <w:pStyle w:val="BodyText"/>
        <w:spacing w:after="0"/>
        <w:rPr>
          <w:sz w:val="22"/>
          <w:szCs w:val="22"/>
        </w:rPr>
      </w:pPr>
      <w:r>
        <w:rPr>
          <w:sz w:val="22"/>
          <w:szCs w:val="22"/>
        </w:rPr>
        <w:t>ТЕРЕЗИЈА СПАСОЈЕВИЋ</w:t>
      </w:r>
    </w:p>
    <w:p w14:paraId="52AAC89B" w14:textId="77777777" w:rsidR="001B5A56" w:rsidRDefault="00000000">
      <w:pPr>
        <w:pStyle w:val="BodyText"/>
        <w:spacing w:after="0"/>
        <w:rPr>
          <w:sz w:val="22"/>
          <w:szCs w:val="22"/>
          <w:lang w:val="sr-Cyrl-RS"/>
        </w:rPr>
      </w:pPr>
      <w:r>
        <w:rPr>
          <w:sz w:val="22"/>
          <w:szCs w:val="22"/>
          <w:lang w:val="sr-Cyrl-RS"/>
        </w:rPr>
        <w:t>УЧИТЕЉИ ЧЕТВРОГ РАЗРЕДА</w:t>
      </w:r>
    </w:p>
    <w:p w14:paraId="7CDEC669" w14:textId="77777777" w:rsidR="001B5A56" w:rsidRDefault="00000000">
      <w:pPr>
        <w:pStyle w:val="BodyText"/>
        <w:spacing w:after="0"/>
        <w:rPr>
          <w:sz w:val="22"/>
          <w:szCs w:val="22"/>
          <w:lang w:val="sr-Cyrl-RS"/>
        </w:rPr>
      </w:pPr>
      <w:r>
        <w:rPr>
          <w:sz w:val="22"/>
          <w:szCs w:val="22"/>
          <w:lang w:val="sr-Cyrl-RS"/>
        </w:rPr>
        <w:t>УЧИТЕЉИ ИЗ ПРОДУЖЕНОГ БОРАВКА</w:t>
      </w:r>
    </w:p>
    <w:p w14:paraId="096E9DC3" w14:textId="77777777" w:rsidR="001B5A56" w:rsidRDefault="00000000">
      <w:pPr>
        <w:pStyle w:val="BodyText"/>
        <w:spacing w:after="0"/>
        <w:rPr>
          <w:sz w:val="22"/>
          <w:szCs w:val="22"/>
          <w:lang w:val="sr-Cyrl-RS"/>
        </w:rPr>
      </w:pPr>
      <w:r>
        <w:rPr>
          <w:sz w:val="22"/>
          <w:szCs w:val="22"/>
          <w:lang w:val="sr-Cyrl-RS"/>
        </w:rPr>
        <w:t>ОДЕЉЕЊСКЕ СТАРЕШИНЕ ОСМОГ РАЗРЕДА</w:t>
      </w:r>
    </w:p>
    <w:p w14:paraId="73A6FFCD" w14:textId="77777777" w:rsidR="001B5A56" w:rsidRDefault="001B5A56">
      <w:pPr>
        <w:pStyle w:val="BodyText"/>
        <w:spacing w:after="0"/>
        <w:rPr>
          <w:sz w:val="22"/>
          <w:szCs w:val="22"/>
          <w:lang w:val="sr-Cyrl-RS"/>
        </w:rPr>
      </w:pPr>
    </w:p>
    <w:p w14:paraId="68B063FD" w14:textId="77777777" w:rsidR="001B5A56" w:rsidRDefault="00000000">
      <w:pPr>
        <w:pStyle w:val="BodyText"/>
        <w:spacing w:after="0"/>
        <w:rPr>
          <w:b/>
          <w:sz w:val="22"/>
          <w:szCs w:val="22"/>
        </w:rPr>
      </w:pPr>
      <w:r>
        <w:rPr>
          <w:b/>
          <w:sz w:val="22"/>
          <w:szCs w:val="22"/>
          <w:lang w:val="ru-RU"/>
        </w:rPr>
        <w:t>КОМИСИЈА ЗА УЏБЕНИКЕ И ДЕЧЈУ ШТАМПУ</w:t>
      </w:r>
    </w:p>
    <w:p w14:paraId="51F8DF50" w14:textId="77777777" w:rsidR="001B5A56" w:rsidRDefault="00000000">
      <w:pPr>
        <w:pStyle w:val="BodyText"/>
        <w:spacing w:after="0"/>
        <w:rPr>
          <w:sz w:val="22"/>
          <w:szCs w:val="22"/>
          <w:lang w:val="ru-RU"/>
        </w:rPr>
      </w:pPr>
      <w:r>
        <w:rPr>
          <w:sz w:val="22"/>
          <w:szCs w:val="22"/>
          <w:lang w:val="ru-RU"/>
        </w:rPr>
        <w:t xml:space="preserve">БРАНИСЛАВА ЧИЧА – КООРДИНАТОР </w:t>
      </w:r>
    </w:p>
    <w:p w14:paraId="539BEA4F" w14:textId="77777777" w:rsidR="001B5A56" w:rsidRDefault="00000000">
      <w:pPr>
        <w:pStyle w:val="BodyText"/>
        <w:spacing w:after="0"/>
        <w:rPr>
          <w:sz w:val="22"/>
          <w:szCs w:val="22"/>
          <w:lang w:val="ru-RU"/>
        </w:rPr>
      </w:pPr>
      <w:r>
        <w:rPr>
          <w:sz w:val="22"/>
          <w:szCs w:val="22"/>
          <w:lang w:val="ru-RU"/>
        </w:rPr>
        <w:t>ЈЕЛЕНА МИШИЋ</w:t>
      </w:r>
    </w:p>
    <w:p w14:paraId="1F78C845" w14:textId="77777777" w:rsidR="001B5A56" w:rsidRDefault="00000000">
      <w:pPr>
        <w:pStyle w:val="BodyText"/>
        <w:spacing w:after="0"/>
        <w:rPr>
          <w:sz w:val="22"/>
          <w:szCs w:val="22"/>
        </w:rPr>
      </w:pPr>
      <w:r>
        <w:rPr>
          <w:sz w:val="22"/>
          <w:szCs w:val="22"/>
          <w:lang w:val="ru-RU"/>
        </w:rPr>
        <w:t>ЈАСМИНКА ЈЕВИЋ</w:t>
      </w:r>
    </w:p>
    <w:p w14:paraId="77A7C44C" w14:textId="77777777" w:rsidR="001B5A56" w:rsidRDefault="00000000">
      <w:pPr>
        <w:pStyle w:val="BodyText"/>
        <w:spacing w:after="0"/>
        <w:rPr>
          <w:sz w:val="22"/>
          <w:szCs w:val="22"/>
        </w:rPr>
      </w:pPr>
      <w:r>
        <w:rPr>
          <w:sz w:val="22"/>
          <w:szCs w:val="22"/>
        </w:rPr>
        <w:t>МИЛЕНА МИЈУШКОВИЋ</w:t>
      </w:r>
    </w:p>
    <w:p w14:paraId="7A229184" w14:textId="77777777" w:rsidR="001B5A56" w:rsidRDefault="001B5A56">
      <w:pPr>
        <w:pStyle w:val="BodyText"/>
        <w:spacing w:after="0"/>
        <w:rPr>
          <w:sz w:val="22"/>
          <w:szCs w:val="22"/>
          <w:lang w:val="ru-RU"/>
        </w:rPr>
      </w:pPr>
    </w:p>
    <w:p w14:paraId="1B35632D" w14:textId="77777777" w:rsidR="001B5A56" w:rsidRDefault="00000000">
      <w:pPr>
        <w:rPr>
          <w:b/>
          <w:sz w:val="22"/>
          <w:szCs w:val="22"/>
        </w:rPr>
      </w:pPr>
      <w:r>
        <w:rPr>
          <w:b/>
          <w:sz w:val="22"/>
          <w:szCs w:val="22"/>
        </w:rPr>
        <w:t>ТИМ ЗА САМОВРЕДНОВАЊЕ РАДА ШКОЛЕ</w:t>
      </w:r>
    </w:p>
    <w:p w14:paraId="6A2A7050" w14:textId="77777777" w:rsidR="001B5A56" w:rsidRDefault="00000000">
      <w:pPr>
        <w:rPr>
          <w:sz w:val="22"/>
          <w:szCs w:val="22"/>
        </w:rPr>
      </w:pPr>
      <w:r>
        <w:rPr>
          <w:sz w:val="22"/>
          <w:szCs w:val="22"/>
        </w:rPr>
        <w:t xml:space="preserve">ЈЕЛИСАВЕТА МАРИЋ </w:t>
      </w:r>
      <w:r>
        <w:rPr>
          <w:sz w:val="22"/>
          <w:szCs w:val="22"/>
          <w:lang w:val="sr-Cyrl-CS"/>
        </w:rPr>
        <w:t>– КООРДИНАТОР</w:t>
      </w:r>
    </w:p>
    <w:p w14:paraId="7923AB63" w14:textId="77777777" w:rsidR="001B5A56" w:rsidRDefault="00000000">
      <w:pPr>
        <w:rPr>
          <w:sz w:val="22"/>
          <w:szCs w:val="22"/>
        </w:rPr>
      </w:pPr>
      <w:r>
        <w:rPr>
          <w:sz w:val="22"/>
          <w:szCs w:val="22"/>
        </w:rPr>
        <w:t>КАТАРИНА ДИКЛИЋ</w:t>
      </w:r>
    </w:p>
    <w:p w14:paraId="6872FE9B" w14:textId="77777777" w:rsidR="001B5A56" w:rsidRDefault="00000000">
      <w:pPr>
        <w:rPr>
          <w:sz w:val="22"/>
          <w:szCs w:val="22"/>
          <w:lang w:val="sr-Cyrl-RS"/>
        </w:rPr>
      </w:pPr>
      <w:r>
        <w:rPr>
          <w:sz w:val="22"/>
          <w:szCs w:val="22"/>
          <w:lang w:val="sr-Cyrl-RS"/>
        </w:rPr>
        <w:t>ГОРДАНА МАРЧЕТИЋ</w:t>
      </w:r>
    </w:p>
    <w:p w14:paraId="1E9E7413" w14:textId="77777777" w:rsidR="001B5A56" w:rsidRDefault="00000000">
      <w:pPr>
        <w:rPr>
          <w:sz w:val="22"/>
          <w:szCs w:val="22"/>
          <w:lang w:val="sr-Cyrl-RS"/>
        </w:rPr>
      </w:pPr>
      <w:r>
        <w:rPr>
          <w:sz w:val="22"/>
          <w:szCs w:val="22"/>
        </w:rPr>
        <w:t>ЈАСНА НИКОЛИЋ</w:t>
      </w:r>
    </w:p>
    <w:p w14:paraId="3FD7C8BB" w14:textId="77777777" w:rsidR="001B5A56" w:rsidRDefault="00000000">
      <w:pPr>
        <w:rPr>
          <w:sz w:val="22"/>
          <w:szCs w:val="22"/>
          <w:lang w:val="sr-Cyrl-RS"/>
        </w:rPr>
      </w:pPr>
      <w:r>
        <w:rPr>
          <w:sz w:val="22"/>
          <w:szCs w:val="22"/>
          <w:lang w:val="sr-Cyrl-RS"/>
        </w:rPr>
        <w:t>БОЈАНА ШУВАКОВ</w:t>
      </w:r>
    </w:p>
    <w:p w14:paraId="543C80E1" w14:textId="77777777" w:rsidR="001B5A56" w:rsidRDefault="00000000">
      <w:pPr>
        <w:rPr>
          <w:sz w:val="22"/>
          <w:szCs w:val="22"/>
        </w:rPr>
      </w:pPr>
      <w:r>
        <w:rPr>
          <w:sz w:val="22"/>
          <w:szCs w:val="22"/>
        </w:rPr>
        <w:t>МЛАДЕН МАРКОВИЋ</w:t>
      </w:r>
    </w:p>
    <w:p w14:paraId="30291480" w14:textId="77777777" w:rsidR="001B5A56" w:rsidRDefault="00000000">
      <w:pPr>
        <w:rPr>
          <w:sz w:val="22"/>
          <w:szCs w:val="22"/>
          <w:lang w:val="sr-Cyrl-CS"/>
        </w:rPr>
      </w:pPr>
      <w:r>
        <w:rPr>
          <w:sz w:val="22"/>
          <w:szCs w:val="22"/>
        </w:rPr>
        <w:t xml:space="preserve">СЛОБОДАН ТОДОРОВИЋ </w:t>
      </w:r>
    </w:p>
    <w:p w14:paraId="33044765" w14:textId="77777777" w:rsidR="001B5A56" w:rsidRDefault="00000000">
      <w:pPr>
        <w:rPr>
          <w:sz w:val="22"/>
          <w:szCs w:val="22"/>
        </w:rPr>
      </w:pPr>
      <w:r>
        <w:rPr>
          <w:sz w:val="22"/>
          <w:szCs w:val="22"/>
        </w:rPr>
        <w:t>ДИЈАНА ДИМИТРИЈЕВИЋ</w:t>
      </w:r>
    </w:p>
    <w:p w14:paraId="4633BFD0" w14:textId="77777777" w:rsidR="001B5A56" w:rsidRDefault="00000000">
      <w:pPr>
        <w:rPr>
          <w:sz w:val="22"/>
          <w:szCs w:val="22"/>
        </w:rPr>
      </w:pPr>
      <w:r>
        <w:rPr>
          <w:sz w:val="22"/>
          <w:szCs w:val="22"/>
        </w:rPr>
        <w:t>БОЈАНА МИЛИЈАШЕВИЋ</w:t>
      </w:r>
    </w:p>
    <w:p w14:paraId="4A526B66" w14:textId="77777777" w:rsidR="001B5A56" w:rsidRDefault="00000000">
      <w:pPr>
        <w:rPr>
          <w:sz w:val="22"/>
          <w:szCs w:val="22"/>
        </w:rPr>
      </w:pPr>
      <w:r>
        <w:rPr>
          <w:sz w:val="22"/>
          <w:szCs w:val="22"/>
        </w:rPr>
        <w:t>НЕНАД КЉАЈИЋ</w:t>
      </w:r>
    </w:p>
    <w:p w14:paraId="56EF03EA" w14:textId="77777777" w:rsidR="001B5A56" w:rsidRDefault="00000000">
      <w:pPr>
        <w:rPr>
          <w:sz w:val="22"/>
          <w:szCs w:val="22"/>
        </w:rPr>
      </w:pPr>
      <w:r>
        <w:rPr>
          <w:sz w:val="22"/>
          <w:szCs w:val="22"/>
        </w:rPr>
        <w:lastRenderedPageBreak/>
        <w:t>ТЕРЕЗИЈА СПАСОЈЕВИЋ</w:t>
      </w:r>
    </w:p>
    <w:p w14:paraId="2A761C60" w14:textId="77777777" w:rsidR="001B5A56" w:rsidRDefault="00000000">
      <w:pPr>
        <w:rPr>
          <w:sz w:val="22"/>
          <w:szCs w:val="22"/>
          <w:lang w:val="sr-Cyrl-RS"/>
        </w:rPr>
      </w:pPr>
      <w:r>
        <w:rPr>
          <w:sz w:val="22"/>
          <w:szCs w:val="22"/>
        </w:rPr>
        <w:t xml:space="preserve">ПРЕДСТАВНИК РОДИТЕЉА </w:t>
      </w:r>
      <w:r>
        <w:rPr>
          <w:sz w:val="22"/>
          <w:szCs w:val="22"/>
          <w:lang w:val="sr-Cyrl-RS"/>
        </w:rPr>
        <w:t>-ЉУБИША АЛЕКСИЋ</w:t>
      </w:r>
    </w:p>
    <w:p w14:paraId="102B45BA" w14:textId="77777777" w:rsidR="001B5A56" w:rsidRDefault="00000000">
      <w:pPr>
        <w:rPr>
          <w:sz w:val="22"/>
          <w:szCs w:val="22"/>
          <w:lang w:val="sr-Cyrl-RS"/>
        </w:rPr>
      </w:pPr>
      <w:r>
        <w:rPr>
          <w:sz w:val="22"/>
          <w:szCs w:val="22"/>
        </w:rPr>
        <w:t xml:space="preserve">ПРЕДСТАВНИК ЛОКАЛНЕ САМОУПРАВЕ </w:t>
      </w:r>
      <w:r>
        <w:rPr>
          <w:sz w:val="22"/>
          <w:szCs w:val="22"/>
          <w:lang w:val="sr-Cyrl-RS"/>
        </w:rPr>
        <w:t>– ПРЕДРАГ БАРОШ</w:t>
      </w:r>
    </w:p>
    <w:p w14:paraId="33865DF3" w14:textId="2F64DE11" w:rsidR="007B1670" w:rsidRDefault="007B1670">
      <w:pPr>
        <w:rPr>
          <w:sz w:val="22"/>
          <w:szCs w:val="22"/>
          <w:lang w:val="sr-Cyrl-RS"/>
        </w:rPr>
      </w:pPr>
      <w:r>
        <w:rPr>
          <w:bCs/>
          <w:sz w:val="22"/>
          <w:szCs w:val="22"/>
          <w:lang w:val="sr-Cyrl-RS"/>
        </w:rPr>
        <w:t>ПРЕДСТАВНИК УЧЕНИЧКОГ ПАРЛАМЕНТА -МИЛИЦА КРАВЉАЧА</w:t>
      </w:r>
    </w:p>
    <w:p w14:paraId="671EA28C" w14:textId="77777777" w:rsidR="001B5A56" w:rsidRDefault="001B5A56">
      <w:pPr>
        <w:pStyle w:val="BodyText"/>
        <w:spacing w:after="0"/>
        <w:rPr>
          <w:b/>
          <w:sz w:val="22"/>
          <w:szCs w:val="22"/>
          <w:lang w:val="ru-RU"/>
        </w:rPr>
      </w:pPr>
    </w:p>
    <w:p w14:paraId="1D4EB49F" w14:textId="77777777" w:rsidR="001B5A56" w:rsidRDefault="00000000">
      <w:pPr>
        <w:pStyle w:val="BodyText"/>
        <w:spacing w:after="0"/>
        <w:rPr>
          <w:b/>
          <w:sz w:val="22"/>
          <w:szCs w:val="22"/>
          <w:lang w:val="ru-RU"/>
        </w:rPr>
      </w:pPr>
      <w:r>
        <w:rPr>
          <w:b/>
          <w:sz w:val="22"/>
          <w:szCs w:val="22"/>
          <w:lang w:val="ru-RU"/>
        </w:rPr>
        <w:t>ТИМ ЗА ОБЕЗБЕЂИВАЊЕ КВАЛИТЕТА И РАЗВОЈ ШКОЛЕ</w:t>
      </w:r>
    </w:p>
    <w:p w14:paraId="6F73F07B" w14:textId="77777777" w:rsidR="001B5A56" w:rsidRDefault="00000000">
      <w:pPr>
        <w:pStyle w:val="BodyText"/>
        <w:spacing w:after="0"/>
        <w:rPr>
          <w:sz w:val="22"/>
          <w:szCs w:val="22"/>
          <w:lang w:val="sr-Cyrl-CS"/>
        </w:rPr>
      </w:pPr>
      <w:r>
        <w:rPr>
          <w:sz w:val="22"/>
          <w:szCs w:val="22"/>
          <w:lang w:val="sr-Cyrl-CS"/>
        </w:rPr>
        <w:t xml:space="preserve">ТАЊА ГЛУШИЦА – КООРДИНАТОР </w:t>
      </w:r>
    </w:p>
    <w:p w14:paraId="4DDD8BC7" w14:textId="77777777" w:rsidR="001B5A56" w:rsidRDefault="00000000">
      <w:pPr>
        <w:pStyle w:val="BodyText"/>
        <w:spacing w:after="0"/>
        <w:rPr>
          <w:sz w:val="22"/>
          <w:szCs w:val="22"/>
          <w:lang w:val="ru-RU"/>
        </w:rPr>
      </w:pPr>
      <w:r>
        <w:rPr>
          <w:sz w:val="22"/>
          <w:szCs w:val="22"/>
          <w:lang w:val="ru-RU"/>
        </w:rPr>
        <w:t>ТАТЈАНА КРУЉ</w:t>
      </w:r>
    </w:p>
    <w:p w14:paraId="47483D1D" w14:textId="77777777" w:rsidR="001B5A56" w:rsidRDefault="00000000">
      <w:pPr>
        <w:pStyle w:val="BodyText"/>
        <w:spacing w:after="0"/>
        <w:rPr>
          <w:sz w:val="22"/>
          <w:szCs w:val="22"/>
          <w:lang w:val="ru-RU"/>
        </w:rPr>
      </w:pPr>
      <w:r>
        <w:rPr>
          <w:sz w:val="22"/>
          <w:szCs w:val="22"/>
          <w:lang w:val="ru-RU"/>
        </w:rPr>
        <w:t>БОЈАНА ШУВАКОВ</w:t>
      </w:r>
    </w:p>
    <w:p w14:paraId="395D69FC" w14:textId="77777777" w:rsidR="001B5A56" w:rsidRDefault="00000000">
      <w:pPr>
        <w:rPr>
          <w:sz w:val="22"/>
          <w:szCs w:val="22"/>
          <w:lang w:val="ru-RU"/>
        </w:rPr>
      </w:pPr>
      <w:r>
        <w:rPr>
          <w:sz w:val="22"/>
          <w:szCs w:val="22"/>
          <w:lang w:val="ru-RU"/>
        </w:rPr>
        <w:t>КАТАРИНА ДИКЛИЋ</w:t>
      </w:r>
    </w:p>
    <w:p w14:paraId="4FB7CA54" w14:textId="77777777" w:rsidR="001B5A56" w:rsidRDefault="00000000">
      <w:pPr>
        <w:rPr>
          <w:sz w:val="22"/>
          <w:szCs w:val="22"/>
          <w:lang w:val="ru-RU"/>
        </w:rPr>
      </w:pPr>
      <w:r>
        <w:rPr>
          <w:sz w:val="22"/>
          <w:szCs w:val="22"/>
          <w:lang w:val="ru-RU"/>
        </w:rPr>
        <w:t>АНИЦА ТРНИНИЋ</w:t>
      </w:r>
    </w:p>
    <w:p w14:paraId="58D9D3ED" w14:textId="77777777" w:rsidR="001B5A56" w:rsidRDefault="00000000">
      <w:pPr>
        <w:rPr>
          <w:sz w:val="22"/>
          <w:szCs w:val="22"/>
          <w:lang w:val="ru-RU"/>
        </w:rPr>
      </w:pPr>
      <w:r>
        <w:rPr>
          <w:sz w:val="22"/>
          <w:szCs w:val="22"/>
          <w:lang w:val="ru-RU"/>
        </w:rPr>
        <w:t>МИЛИЦА СТЕВАНОВИЋ</w:t>
      </w:r>
    </w:p>
    <w:p w14:paraId="37A41C04" w14:textId="77777777" w:rsidR="001B5A56" w:rsidRDefault="00000000">
      <w:pPr>
        <w:rPr>
          <w:sz w:val="22"/>
          <w:szCs w:val="22"/>
          <w:lang w:val="ru-RU"/>
        </w:rPr>
      </w:pPr>
      <w:r>
        <w:rPr>
          <w:sz w:val="22"/>
          <w:szCs w:val="22"/>
          <w:lang w:val="ru-RU"/>
        </w:rPr>
        <w:t>ПРЕДСТАВНИК ЛОКАЛНЕ САМОУПРАВЕ -ТИЈАНА ПОПОВИЋ</w:t>
      </w:r>
    </w:p>
    <w:p w14:paraId="2DD39507" w14:textId="77777777" w:rsidR="001B5A56" w:rsidRDefault="00000000">
      <w:pPr>
        <w:rPr>
          <w:sz w:val="22"/>
          <w:szCs w:val="22"/>
          <w:lang w:val="ru-RU"/>
        </w:rPr>
      </w:pPr>
      <w:r>
        <w:rPr>
          <w:sz w:val="22"/>
          <w:szCs w:val="22"/>
          <w:lang w:val="ru-RU"/>
        </w:rPr>
        <w:t>ПРЕДСТАВНИК РОДИТЕЉА – МИЛИЦА НИКОЛИЋ</w:t>
      </w:r>
    </w:p>
    <w:p w14:paraId="290903A3" w14:textId="67111864" w:rsidR="001B5A56" w:rsidRDefault="00770191">
      <w:pPr>
        <w:rPr>
          <w:sz w:val="22"/>
          <w:szCs w:val="22"/>
          <w:lang w:val="ru-RU"/>
        </w:rPr>
      </w:pPr>
      <w:r>
        <w:rPr>
          <w:bCs/>
          <w:sz w:val="22"/>
          <w:szCs w:val="22"/>
          <w:lang w:val="sr-Cyrl-RS"/>
        </w:rPr>
        <w:t>ПРЕДСТАВНИК УЧЕНИЧКОГ ПАРЛАМЕНТА</w:t>
      </w:r>
      <w:r w:rsidR="007B1670">
        <w:rPr>
          <w:bCs/>
          <w:sz w:val="22"/>
          <w:szCs w:val="22"/>
          <w:lang w:val="sr-Cyrl-RS"/>
        </w:rPr>
        <w:t xml:space="preserve"> – ЈОВАНА ВАСИЋ</w:t>
      </w:r>
    </w:p>
    <w:p w14:paraId="59DD52BD" w14:textId="77777777" w:rsidR="001B5A56" w:rsidRDefault="001B5A56">
      <w:pPr>
        <w:rPr>
          <w:b/>
          <w:sz w:val="22"/>
          <w:szCs w:val="22"/>
        </w:rPr>
      </w:pPr>
    </w:p>
    <w:p w14:paraId="1ABC044A" w14:textId="77777777" w:rsidR="001B5A56" w:rsidRDefault="00000000">
      <w:pPr>
        <w:rPr>
          <w:b/>
          <w:sz w:val="22"/>
          <w:szCs w:val="22"/>
          <w:lang w:val="ru-RU"/>
        </w:rPr>
      </w:pPr>
      <w:r>
        <w:rPr>
          <w:b/>
          <w:sz w:val="22"/>
          <w:szCs w:val="22"/>
          <w:lang w:val="ru-RU"/>
        </w:rPr>
        <w:t>ТИМ ЗА МЕЂУПРЕДМЕТНИХ КОМПЕТЕНЦИЈА И ПРЕДУЗЕТНИШТВА</w:t>
      </w:r>
    </w:p>
    <w:p w14:paraId="39FD4660" w14:textId="77777777" w:rsidR="001B5A56" w:rsidRDefault="00000000">
      <w:pPr>
        <w:rPr>
          <w:sz w:val="22"/>
          <w:szCs w:val="22"/>
          <w:lang w:val="ru-RU"/>
        </w:rPr>
      </w:pPr>
      <w:r>
        <w:rPr>
          <w:sz w:val="22"/>
          <w:szCs w:val="22"/>
          <w:lang w:val="ru-RU"/>
        </w:rPr>
        <w:t>БРАНКА ГОЈКОВИЋ – КОРДИНАТОР</w:t>
      </w:r>
    </w:p>
    <w:p w14:paraId="4481B342" w14:textId="77777777" w:rsidR="001B5A56" w:rsidRDefault="00000000">
      <w:pPr>
        <w:rPr>
          <w:sz w:val="22"/>
          <w:szCs w:val="22"/>
          <w:lang w:val="ru-RU"/>
        </w:rPr>
      </w:pPr>
      <w:r>
        <w:rPr>
          <w:sz w:val="22"/>
          <w:szCs w:val="22"/>
          <w:lang w:val="ru-RU"/>
        </w:rPr>
        <w:t>ТАТЈАНА КРУЉ</w:t>
      </w:r>
    </w:p>
    <w:p w14:paraId="3EC6B169" w14:textId="77777777" w:rsidR="001B5A56" w:rsidRDefault="00000000">
      <w:pPr>
        <w:rPr>
          <w:sz w:val="22"/>
          <w:szCs w:val="22"/>
          <w:lang w:val="ru-RU"/>
        </w:rPr>
      </w:pPr>
      <w:r>
        <w:rPr>
          <w:sz w:val="22"/>
          <w:szCs w:val="22"/>
          <w:lang w:val="ru-RU"/>
        </w:rPr>
        <w:t xml:space="preserve"> МАРИНА МАКСИЋ</w:t>
      </w:r>
    </w:p>
    <w:p w14:paraId="6790D917" w14:textId="77777777" w:rsidR="001B5A56" w:rsidRDefault="00000000">
      <w:pPr>
        <w:rPr>
          <w:sz w:val="22"/>
          <w:szCs w:val="22"/>
          <w:lang w:val="ru-RU"/>
        </w:rPr>
      </w:pPr>
      <w:r>
        <w:rPr>
          <w:sz w:val="22"/>
          <w:szCs w:val="22"/>
          <w:lang w:val="ru-RU"/>
        </w:rPr>
        <w:t>МИЛЕНА СТАНОЈЕВИЋ</w:t>
      </w:r>
    </w:p>
    <w:p w14:paraId="3AE5404A" w14:textId="77777777" w:rsidR="001B5A56" w:rsidRDefault="00000000">
      <w:pPr>
        <w:rPr>
          <w:sz w:val="22"/>
          <w:szCs w:val="22"/>
          <w:lang w:val="ru-RU"/>
        </w:rPr>
      </w:pPr>
      <w:r>
        <w:rPr>
          <w:sz w:val="22"/>
          <w:szCs w:val="22"/>
          <w:lang w:val="ru-RU"/>
        </w:rPr>
        <w:t>МИРА ПАВЛОВИЋ</w:t>
      </w:r>
    </w:p>
    <w:p w14:paraId="07E0372B" w14:textId="77777777" w:rsidR="001B5A56" w:rsidRDefault="00000000">
      <w:pPr>
        <w:rPr>
          <w:sz w:val="22"/>
          <w:szCs w:val="22"/>
          <w:lang w:val="ru-RU"/>
        </w:rPr>
      </w:pPr>
      <w:r>
        <w:rPr>
          <w:sz w:val="22"/>
          <w:szCs w:val="22"/>
          <w:lang w:val="ru-RU"/>
        </w:rPr>
        <w:t>МИЛАН ТЕРЗИЋ</w:t>
      </w:r>
    </w:p>
    <w:p w14:paraId="3FB12FC2" w14:textId="77777777" w:rsidR="001B5A56" w:rsidRDefault="00000000">
      <w:pPr>
        <w:rPr>
          <w:sz w:val="22"/>
          <w:szCs w:val="22"/>
          <w:lang w:val="ru-RU"/>
        </w:rPr>
      </w:pPr>
      <w:r>
        <w:rPr>
          <w:sz w:val="22"/>
          <w:szCs w:val="22"/>
          <w:lang w:val="ru-RU"/>
        </w:rPr>
        <w:t xml:space="preserve">НАТАША ПРОДАНИЋ </w:t>
      </w:r>
    </w:p>
    <w:p w14:paraId="0B81F5BA" w14:textId="77777777" w:rsidR="001B5A56" w:rsidRDefault="00000000">
      <w:pPr>
        <w:rPr>
          <w:sz w:val="22"/>
          <w:szCs w:val="22"/>
          <w:lang w:val="ru-RU"/>
        </w:rPr>
      </w:pPr>
      <w:r>
        <w:rPr>
          <w:sz w:val="22"/>
          <w:szCs w:val="22"/>
          <w:lang w:val="ru-RU"/>
        </w:rPr>
        <w:t>МИЛЕНА МИЈУШКОВИЋ</w:t>
      </w:r>
    </w:p>
    <w:p w14:paraId="13BCA8A8" w14:textId="77777777" w:rsidR="001B5A56" w:rsidRDefault="00000000">
      <w:pPr>
        <w:rPr>
          <w:sz w:val="22"/>
          <w:szCs w:val="22"/>
          <w:lang w:val="ru-RU"/>
        </w:rPr>
      </w:pPr>
      <w:r>
        <w:rPr>
          <w:sz w:val="22"/>
          <w:szCs w:val="22"/>
          <w:lang w:val="ru-RU"/>
        </w:rPr>
        <w:t>МЛАДЕН МАРКОВИЋ</w:t>
      </w:r>
    </w:p>
    <w:p w14:paraId="479EDE77" w14:textId="77777777" w:rsidR="001B5A56" w:rsidRDefault="00000000">
      <w:pPr>
        <w:rPr>
          <w:sz w:val="22"/>
          <w:szCs w:val="22"/>
          <w:lang w:val="ru-RU"/>
        </w:rPr>
      </w:pPr>
      <w:r>
        <w:rPr>
          <w:sz w:val="22"/>
          <w:szCs w:val="22"/>
          <w:lang w:val="ru-RU"/>
        </w:rPr>
        <w:t>ТАЊА ЈОВАШЕВИЋ</w:t>
      </w:r>
    </w:p>
    <w:p w14:paraId="34C9663B" w14:textId="77777777" w:rsidR="001B5A56" w:rsidRDefault="00000000">
      <w:pPr>
        <w:rPr>
          <w:sz w:val="22"/>
          <w:szCs w:val="22"/>
          <w:lang w:val="ru-RU"/>
        </w:rPr>
      </w:pPr>
      <w:r>
        <w:rPr>
          <w:sz w:val="22"/>
          <w:szCs w:val="22"/>
          <w:lang w:val="ru-RU"/>
        </w:rPr>
        <w:t>ПРЕДСТАВНИК ЛОКАЛНЕ САМОУПРАВЕ - САЊА КАРАЏИЋ</w:t>
      </w:r>
    </w:p>
    <w:p w14:paraId="2D63A799" w14:textId="77777777" w:rsidR="001B5A56" w:rsidRDefault="00000000">
      <w:pPr>
        <w:rPr>
          <w:sz w:val="22"/>
          <w:szCs w:val="22"/>
          <w:lang w:val="ru-RU"/>
        </w:rPr>
      </w:pPr>
      <w:r>
        <w:rPr>
          <w:sz w:val="22"/>
          <w:szCs w:val="22"/>
          <w:lang w:val="ru-RU"/>
        </w:rPr>
        <w:t>ПРЕДСТАВНИК РОДИТЕЉА – МАРИНА РАДИВОЈЕВИЋ</w:t>
      </w:r>
    </w:p>
    <w:p w14:paraId="61FA35B3" w14:textId="1535129C" w:rsidR="007B1670" w:rsidRDefault="007B1670">
      <w:r>
        <w:rPr>
          <w:bCs/>
          <w:sz w:val="22"/>
          <w:szCs w:val="22"/>
          <w:lang w:val="sr-Cyrl-RS"/>
        </w:rPr>
        <w:t>ПРЕДСТАВНИК УЧЕНИЧКОГ ПАРЛАМЕНТА – МАША ФИШЕКОВИЋ</w:t>
      </w:r>
    </w:p>
    <w:bookmarkEnd w:id="20"/>
    <w:p w14:paraId="63215AF7" w14:textId="77777777" w:rsidR="001B5A56" w:rsidRDefault="001B5A56">
      <w:pPr>
        <w:rPr>
          <w:sz w:val="22"/>
          <w:szCs w:val="22"/>
          <w:lang w:val="sr-Cyrl-CS"/>
        </w:rPr>
      </w:pPr>
    </w:p>
    <w:p w14:paraId="11ABB363" w14:textId="77777777" w:rsidR="001B5A56" w:rsidRDefault="001B5A56">
      <w:pPr>
        <w:rPr>
          <w:sz w:val="22"/>
          <w:szCs w:val="22"/>
          <w:lang w:val="sr-Cyrl-CS"/>
        </w:rPr>
      </w:pPr>
    </w:p>
    <w:p w14:paraId="030DA7E6" w14:textId="77777777" w:rsidR="001B5A56" w:rsidRDefault="001B5A56">
      <w:pPr>
        <w:rPr>
          <w:sz w:val="22"/>
          <w:szCs w:val="22"/>
          <w:lang w:val="sr-Cyrl-CS"/>
        </w:rPr>
      </w:pPr>
    </w:p>
    <w:p w14:paraId="3DEEC83E" w14:textId="77777777" w:rsidR="001B5A56" w:rsidRDefault="001B5A56">
      <w:pPr>
        <w:rPr>
          <w:sz w:val="22"/>
          <w:szCs w:val="22"/>
          <w:lang w:val="sr-Cyrl-CS"/>
        </w:rPr>
      </w:pPr>
    </w:p>
    <w:p w14:paraId="0C84DA61" w14:textId="77777777" w:rsidR="001B5A56" w:rsidRDefault="001B5A56">
      <w:pPr>
        <w:rPr>
          <w:sz w:val="22"/>
          <w:szCs w:val="22"/>
          <w:lang w:val="sr-Cyrl-CS"/>
        </w:rPr>
      </w:pPr>
    </w:p>
    <w:p w14:paraId="5FBA7C46" w14:textId="77777777" w:rsidR="001B5A56" w:rsidRDefault="001B5A56">
      <w:pPr>
        <w:rPr>
          <w:sz w:val="22"/>
          <w:szCs w:val="22"/>
          <w:lang w:val="sr-Cyrl-CS"/>
        </w:rPr>
      </w:pPr>
    </w:p>
    <w:p w14:paraId="103E7CBF" w14:textId="77777777" w:rsidR="001B5A56" w:rsidRDefault="001B5A56">
      <w:pPr>
        <w:rPr>
          <w:sz w:val="22"/>
          <w:szCs w:val="22"/>
          <w:lang w:val="sr-Cyrl-CS"/>
        </w:rPr>
      </w:pPr>
    </w:p>
    <w:p w14:paraId="484473C4" w14:textId="77777777" w:rsidR="001B5A56" w:rsidRDefault="001B5A56">
      <w:pPr>
        <w:rPr>
          <w:sz w:val="22"/>
          <w:szCs w:val="22"/>
          <w:lang w:val="sr-Cyrl-CS"/>
        </w:rPr>
      </w:pPr>
    </w:p>
    <w:p w14:paraId="051A11E1" w14:textId="77777777" w:rsidR="001B5A56" w:rsidRDefault="001B5A56">
      <w:pPr>
        <w:rPr>
          <w:sz w:val="22"/>
          <w:szCs w:val="22"/>
          <w:lang w:val="sr-Cyrl-CS"/>
        </w:rPr>
      </w:pPr>
    </w:p>
    <w:p w14:paraId="542C98E3" w14:textId="77777777" w:rsidR="001B5A56" w:rsidRDefault="001B5A56">
      <w:pPr>
        <w:rPr>
          <w:sz w:val="22"/>
          <w:szCs w:val="22"/>
          <w:lang w:val="sr-Cyrl-CS"/>
        </w:rPr>
      </w:pPr>
    </w:p>
    <w:p w14:paraId="4DF2267D" w14:textId="77777777" w:rsidR="001B5A56" w:rsidRDefault="001B5A56">
      <w:pPr>
        <w:rPr>
          <w:sz w:val="22"/>
          <w:szCs w:val="22"/>
          <w:lang w:val="sr-Cyrl-CS"/>
        </w:rPr>
      </w:pPr>
    </w:p>
    <w:p w14:paraId="5DBB6412" w14:textId="77777777" w:rsidR="001B5A56" w:rsidRDefault="001B5A56">
      <w:pPr>
        <w:rPr>
          <w:sz w:val="22"/>
          <w:szCs w:val="22"/>
          <w:lang w:val="sr-Cyrl-CS"/>
        </w:rPr>
      </w:pPr>
    </w:p>
    <w:p w14:paraId="78FAFE7F" w14:textId="77777777" w:rsidR="001B5A56" w:rsidRDefault="001B5A56">
      <w:pPr>
        <w:rPr>
          <w:sz w:val="22"/>
          <w:szCs w:val="22"/>
          <w:lang w:val="sr-Cyrl-CS"/>
        </w:rPr>
      </w:pPr>
    </w:p>
    <w:p w14:paraId="500246EC" w14:textId="77777777" w:rsidR="001B5A56" w:rsidRDefault="001B5A56">
      <w:pPr>
        <w:rPr>
          <w:sz w:val="22"/>
          <w:szCs w:val="22"/>
          <w:lang w:val="sr-Cyrl-CS"/>
        </w:rPr>
      </w:pPr>
    </w:p>
    <w:p w14:paraId="02679E16" w14:textId="77777777" w:rsidR="001B5A56" w:rsidRDefault="001B5A56">
      <w:pPr>
        <w:rPr>
          <w:sz w:val="22"/>
          <w:szCs w:val="22"/>
          <w:lang w:val="sr-Cyrl-CS"/>
        </w:rPr>
      </w:pPr>
    </w:p>
    <w:p w14:paraId="5C285701" w14:textId="77777777" w:rsidR="001B5A56" w:rsidRDefault="001B5A56">
      <w:pPr>
        <w:rPr>
          <w:sz w:val="22"/>
          <w:szCs w:val="22"/>
          <w:lang w:val="sr-Cyrl-CS"/>
        </w:rPr>
      </w:pPr>
    </w:p>
    <w:p w14:paraId="129EB73B" w14:textId="77777777" w:rsidR="001B5A56" w:rsidRDefault="001B5A56">
      <w:pPr>
        <w:rPr>
          <w:sz w:val="22"/>
          <w:szCs w:val="22"/>
          <w:lang w:val="sr-Cyrl-CS"/>
        </w:rPr>
      </w:pPr>
    </w:p>
    <w:p w14:paraId="6DE81232" w14:textId="77777777" w:rsidR="001B5A56" w:rsidRDefault="001B5A56">
      <w:pPr>
        <w:rPr>
          <w:sz w:val="22"/>
          <w:szCs w:val="22"/>
          <w:lang w:val="sr-Cyrl-CS"/>
        </w:rPr>
      </w:pPr>
    </w:p>
    <w:p w14:paraId="7B0EF81B" w14:textId="77777777" w:rsidR="001B5A56" w:rsidRDefault="001B5A56">
      <w:pPr>
        <w:rPr>
          <w:sz w:val="22"/>
          <w:szCs w:val="22"/>
          <w:lang w:val="sr-Cyrl-CS"/>
        </w:rPr>
      </w:pPr>
    </w:p>
    <w:p w14:paraId="08510C0A" w14:textId="77777777" w:rsidR="001B5A56" w:rsidRDefault="001B5A56">
      <w:pPr>
        <w:rPr>
          <w:sz w:val="22"/>
          <w:szCs w:val="22"/>
          <w:lang w:val="sr-Cyrl-CS"/>
        </w:rPr>
      </w:pPr>
    </w:p>
    <w:p w14:paraId="28478239" w14:textId="77777777" w:rsidR="001B5A56" w:rsidRDefault="001B5A56">
      <w:pPr>
        <w:rPr>
          <w:sz w:val="22"/>
          <w:szCs w:val="22"/>
          <w:lang w:val="sr-Cyrl-CS"/>
        </w:rPr>
      </w:pPr>
    </w:p>
    <w:p w14:paraId="5A5B8D16" w14:textId="77777777" w:rsidR="001B5A56" w:rsidRDefault="001B5A56">
      <w:pPr>
        <w:rPr>
          <w:sz w:val="22"/>
          <w:szCs w:val="22"/>
          <w:lang w:val="sr-Cyrl-CS"/>
        </w:rPr>
      </w:pPr>
    </w:p>
    <w:p w14:paraId="054070AB" w14:textId="77777777" w:rsidR="001B5A56" w:rsidRDefault="001B5A56">
      <w:pPr>
        <w:rPr>
          <w:sz w:val="22"/>
          <w:szCs w:val="22"/>
          <w:lang w:val="sr-Cyrl-CS"/>
        </w:rPr>
      </w:pPr>
    </w:p>
    <w:p w14:paraId="142F0446" w14:textId="77777777" w:rsidR="001B5A56" w:rsidRDefault="001B5A56">
      <w:pPr>
        <w:rPr>
          <w:sz w:val="22"/>
          <w:szCs w:val="22"/>
          <w:lang w:val="sr-Cyrl-CS"/>
        </w:rPr>
      </w:pPr>
    </w:p>
    <w:p w14:paraId="6AC3B516" w14:textId="77777777" w:rsidR="001B5A56" w:rsidRDefault="001B5A56">
      <w:pPr>
        <w:rPr>
          <w:sz w:val="22"/>
          <w:szCs w:val="22"/>
          <w:lang w:val="sr-Cyrl-CS"/>
        </w:rPr>
      </w:pPr>
    </w:p>
    <w:p w14:paraId="71070E04" w14:textId="77777777" w:rsidR="001B5A56" w:rsidRDefault="001B5A56">
      <w:pPr>
        <w:rPr>
          <w:sz w:val="22"/>
          <w:szCs w:val="22"/>
          <w:lang w:val="sr-Cyrl-CS"/>
        </w:rPr>
      </w:pPr>
    </w:p>
    <w:p w14:paraId="36B1A76A" w14:textId="77777777" w:rsidR="001B5A56" w:rsidRDefault="00000000">
      <w:pPr>
        <w:pStyle w:val="Style2"/>
        <w:rPr>
          <w:rFonts w:cs="Times New Roman"/>
        </w:rPr>
      </w:pPr>
      <w:bookmarkStart w:id="24" w:name="_Toc177134029"/>
      <w:r>
        <w:rPr>
          <w:rFonts w:cs="Times New Roman"/>
        </w:rPr>
        <w:t>5</w:t>
      </w:r>
      <w:r>
        <w:rPr>
          <w:rFonts w:cs="Times New Roman"/>
          <w:lang w:val="sr-Cyrl-CS"/>
        </w:rPr>
        <w:t>.</w:t>
      </w:r>
      <w:r>
        <w:rPr>
          <w:rFonts w:cs="Times New Roman"/>
        </w:rPr>
        <w:t>6 РАСПОРЕД</w:t>
      </w:r>
      <w:r>
        <w:rPr>
          <w:rFonts w:cs="Times New Roman"/>
          <w:lang w:val="sr-Cyrl-CS"/>
        </w:rPr>
        <w:t xml:space="preserve"> Ч</w:t>
      </w:r>
      <w:r>
        <w:rPr>
          <w:rFonts w:cs="Times New Roman"/>
        </w:rPr>
        <w:t>АСОВА</w:t>
      </w:r>
      <w:bookmarkEnd w:id="24"/>
    </w:p>
    <w:p w14:paraId="58706001" w14:textId="77777777" w:rsidR="001B5A56" w:rsidRDefault="001B5A56">
      <w:pPr>
        <w:rPr>
          <w:sz w:val="22"/>
          <w:szCs w:val="22"/>
        </w:rPr>
      </w:pPr>
    </w:p>
    <w:p w14:paraId="6A1FDFAD" w14:textId="77777777" w:rsidR="001B5A56" w:rsidRDefault="00000000">
      <w:pPr>
        <w:jc w:val="both"/>
        <w:rPr>
          <w:sz w:val="22"/>
          <w:szCs w:val="22"/>
          <w:lang w:val="ru-RU"/>
        </w:rPr>
      </w:pPr>
      <w:r>
        <w:rPr>
          <w:sz w:val="22"/>
          <w:szCs w:val="22"/>
          <w:lang w:val="ru-RU"/>
        </w:rPr>
        <w:t>Распоред</w:t>
      </w:r>
      <w:r>
        <w:rPr>
          <w:sz w:val="22"/>
          <w:szCs w:val="22"/>
          <w:lang w:val="sr-Cyrl-CS"/>
        </w:rPr>
        <w:t xml:space="preserve"> часова </w:t>
      </w:r>
      <w:r>
        <w:rPr>
          <w:sz w:val="22"/>
          <w:szCs w:val="22"/>
          <w:lang w:val="ru-RU"/>
        </w:rPr>
        <w:t>представ</w:t>
      </w:r>
      <w:r>
        <w:rPr>
          <w:sz w:val="22"/>
          <w:szCs w:val="22"/>
          <w:lang w:val="sr-Cyrl-CS"/>
        </w:rPr>
        <w:t>љ</w:t>
      </w:r>
      <w:r>
        <w:rPr>
          <w:sz w:val="22"/>
          <w:szCs w:val="22"/>
          <w:lang w:val="ru-RU"/>
        </w:rPr>
        <w:t>а саставни део Годи</w:t>
      </w:r>
      <w:r>
        <w:rPr>
          <w:sz w:val="22"/>
          <w:szCs w:val="22"/>
          <w:lang w:val="sr-Cyrl-CS"/>
        </w:rPr>
        <w:t>шњ</w:t>
      </w:r>
      <w:r>
        <w:rPr>
          <w:sz w:val="22"/>
          <w:szCs w:val="22"/>
          <w:lang w:val="ru-RU"/>
        </w:rPr>
        <w:t>ег плана рада школе и ове године је рађен помоћу програма на компјутеру.</w:t>
      </w:r>
    </w:p>
    <w:p w14:paraId="63D4DD77" w14:textId="77777777" w:rsidR="001B5A56" w:rsidRDefault="001B5A56">
      <w:pPr>
        <w:jc w:val="both"/>
        <w:rPr>
          <w:sz w:val="22"/>
          <w:szCs w:val="22"/>
          <w:lang w:val="ru-RU"/>
        </w:rPr>
      </w:pPr>
    </w:p>
    <w:p w14:paraId="78411477" w14:textId="77777777" w:rsidR="001B5A56" w:rsidRDefault="00000000">
      <w:pPr>
        <w:jc w:val="both"/>
        <w:rPr>
          <w:sz w:val="22"/>
          <w:szCs w:val="22"/>
          <w:lang w:val="ru-RU"/>
        </w:rPr>
      </w:pPr>
      <w:r>
        <w:rPr>
          <w:sz w:val="22"/>
          <w:szCs w:val="22"/>
          <w:lang w:val="ru-RU"/>
        </w:rPr>
        <w:t xml:space="preserve">Разматран  је седници Наставничког већа и  директор школе га донео на основу прихвтања запослених у настави.  </w:t>
      </w:r>
    </w:p>
    <w:p w14:paraId="73BB0B32" w14:textId="77777777" w:rsidR="001B5A56" w:rsidRDefault="001B5A56">
      <w:pPr>
        <w:jc w:val="both"/>
        <w:rPr>
          <w:sz w:val="22"/>
          <w:szCs w:val="22"/>
          <w:lang w:val="ru-RU"/>
        </w:rPr>
      </w:pPr>
    </w:p>
    <w:p w14:paraId="69A961A4" w14:textId="77777777" w:rsidR="001B5A56" w:rsidRDefault="00000000">
      <w:pPr>
        <w:jc w:val="both"/>
        <w:rPr>
          <w:sz w:val="22"/>
          <w:szCs w:val="22"/>
          <w:lang w:val="ru-RU"/>
        </w:rPr>
      </w:pPr>
      <w:r>
        <w:rPr>
          <w:sz w:val="22"/>
          <w:szCs w:val="22"/>
          <w:lang w:val="ru-RU"/>
        </w:rPr>
        <w:t xml:space="preserve">При његовој изради узете су у обзир све специфичности рада школе и због објективних околности као што су: заједнички рад 2 наставника у једном кабинету, рад наставника у другим школама итд. </w:t>
      </w:r>
    </w:p>
    <w:p w14:paraId="2213C0BF" w14:textId="77777777" w:rsidR="001B5A56" w:rsidRDefault="001B5A56">
      <w:pPr>
        <w:jc w:val="both"/>
        <w:rPr>
          <w:sz w:val="22"/>
          <w:szCs w:val="22"/>
          <w:lang w:val="ru-RU"/>
        </w:rPr>
      </w:pPr>
    </w:p>
    <w:p w14:paraId="6AD63600" w14:textId="77777777" w:rsidR="001B5A56" w:rsidRDefault="00000000">
      <w:pPr>
        <w:jc w:val="both"/>
        <w:rPr>
          <w:sz w:val="22"/>
          <w:szCs w:val="22"/>
        </w:rPr>
      </w:pPr>
      <w:r>
        <w:rPr>
          <w:sz w:val="22"/>
          <w:szCs w:val="22"/>
          <w:lang w:val="ru-RU"/>
        </w:rPr>
        <w:t>Нису се могли применити 100% дидактчки захтеви, али се настојало да се то уради у што већој заступљености.</w:t>
      </w:r>
    </w:p>
    <w:p w14:paraId="36E29D4E" w14:textId="77777777" w:rsidR="001B5A56" w:rsidRDefault="001B5A56">
      <w:pPr>
        <w:jc w:val="both"/>
        <w:rPr>
          <w:sz w:val="22"/>
          <w:szCs w:val="22"/>
        </w:rPr>
      </w:pPr>
    </w:p>
    <w:p w14:paraId="2EB98431" w14:textId="77777777" w:rsidR="001B5A56" w:rsidRDefault="001B5A56">
      <w:pPr>
        <w:jc w:val="both"/>
        <w:rPr>
          <w:sz w:val="22"/>
          <w:szCs w:val="22"/>
        </w:rPr>
      </w:pPr>
    </w:p>
    <w:p w14:paraId="1E1110E3" w14:textId="77777777" w:rsidR="001B5A56" w:rsidRDefault="001B5A56">
      <w:pPr>
        <w:jc w:val="both"/>
        <w:rPr>
          <w:sz w:val="22"/>
          <w:szCs w:val="22"/>
        </w:rPr>
      </w:pPr>
    </w:p>
    <w:p w14:paraId="0FC19A14" w14:textId="77777777" w:rsidR="001B5A56" w:rsidRDefault="00000000">
      <w:pPr>
        <w:rPr>
          <w:sz w:val="22"/>
          <w:szCs w:val="22"/>
        </w:rPr>
      </w:pPr>
      <w:r>
        <w:rPr>
          <w:rFonts w:eastAsiaTheme="minorHAnsi"/>
          <w:sz w:val="22"/>
          <w:szCs w:val="22"/>
        </w:rPr>
        <w:t>ПРВИ РАЗРЕД</w:t>
      </w:r>
    </w:p>
    <w:p w14:paraId="11409AEE" w14:textId="77777777" w:rsidR="001B5A56" w:rsidRDefault="001B5A56">
      <w:pPr>
        <w:spacing w:after="200" w:line="276" w:lineRule="auto"/>
        <w:rPr>
          <w:rFonts w:eastAsiaTheme="minorHAnsi"/>
          <w:sz w:val="22"/>
          <w:szCs w:val="22"/>
          <w:lang w:val="sr-Latn-RS"/>
        </w:rPr>
      </w:pPr>
    </w:p>
    <w:p w14:paraId="76844FA2" w14:textId="77777777" w:rsidR="001B5A56" w:rsidRDefault="00000000">
      <w:pPr>
        <w:spacing w:after="200" w:line="276" w:lineRule="auto"/>
        <w:rPr>
          <w:rFonts w:eastAsiaTheme="minorHAnsi"/>
          <w:sz w:val="22"/>
          <w:szCs w:val="22"/>
        </w:rPr>
      </w:pPr>
      <w:r>
        <w:rPr>
          <w:rFonts w:eastAsiaTheme="minorHAnsi"/>
          <w:sz w:val="22"/>
          <w:szCs w:val="22"/>
        </w:rPr>
        <w:t xml:space="preserve">1-1        </w:t>
      </w:r>
      <w:r>
        <w:rPr>
          <w:rFonts w:eastAsiaTheme="minorHAnsi"/>
          <w:sz w:val="22"/>
          <w:szCs w:val="22"/>
          <w:lang w:val="sr-Cyrl-RS"/>
        </w:rPr>
        <w:t>Јасминка Јевић</w:t>
      </w:r>
      <w:r>
        <w:rPr>
          <w:rFonts w:eastAsiaTheme="minorHAnsi"/>
          <w:sz w:val="22"/>
          <w:szCs w:val="22"/>
        </w:rPr>
        <w:t xml:space="preserve">         </w:t>
      </w:r>
    </w:p>
    <w:tbl>
      <w:tblPr>
        <w:tblStyle w:val="TableGrid9"/>
        <w:tblW w:w="9639" w:type="dxa"/>
        <w:tblLook w:val="04A0" w:firstRow="1" w:lastRow="0" w:firstColumn="1" w:lastColumn="0" w:noHBand="0" w:noVBand="1"/>
      </w:tblPr>
      <w:tblGrid>
        <w:gridCol w:w="1101"/>
        <w:gridCol w:w="1714"/>
        <w:gridCol w:w="2064"/>
        <w:gridCol w:w="1497"/>
        <w:gridCol w:w="1602"/>
        <w:gridCol w:w="1661"/>
      </w:tblGrid>
      <w:tr w:rsidR="001B5A56" w14:paraId="34039E37" w14:textId="77777777">
        <w:trPr>
          <w:trHeight w:val="737"/>
        </w:trPr>
        <w:tc>
          <w:tcPr>
            <w:tcW w:w="431" w:type="dxa"/>
            <w:tcBorders>
              <w:top w:val="single" w:sz="4" w:space="0" w:color="auto"/>
              <w:left w:val="single" w:sz="4" w:space="0" w:color="auto"/>
              <w:bottom w:val="single" w:sz="4" w:space="0" w:color="auto"/>
              <w:right w:val="single" w:sz="4" w:space="0" w:color="auto"/>
            </w:tcBorders>
          </w:tcPr>
          <w:p w14:paraId="4CEFFC60" w14:textId="77777777" w:rsidR="001B5A56" w:rsidRDefault="001B5A56">
            <w:pPr>
              <w:rPr>
                <w:rFonts w:eastAsiaTheme="minorHAnsi"/>
                <w:b/>
                <w:sz w:val="22"/>
                <w:szCs w:val="22"/>
              </w:rPr>
            </w:pPr>
          </w:p>
        </w:tc>
        <w:tc>
          <w:tcPr>
            <w:tcW w:w="1714" w:type="dxa"/>
            <w:tcBorders>
              <w:top w:val="single" w:sz="4" w:space="0" w:color="auto"/>
              <w:left w:val="single" w:sz="4" w:space="0" w:color="auto"/>
              <w:bottom w:val="single" w:sz="4" w:space="0" w:color="auto"/>
              <w:right w:val="single" w:sz="4" w:space="0" w:color="auto"/>
            </w:tcBorders>
          </w:tcPr>
          <w:p w14:paraId="2DB1D8E6" w14:textId="77777777" w:rsidR="001B5A56" w:rsidRDefault="00000000">
            <w:pPr>
              <w:rPr>
                <w:rFonts w:eastAsiaTheme="minorHAnsi"/>
                <w:b/>
                <w:sz w:val="22"/>
                <w:szCs w:val="22"/>
              </w:rPr>
            </w:pPr>
            <w:r>
              <w:rPr>
                <w:rFonts w:eastAsiaTheme="minorHAnsi"/>
                <w:b/>
                <w:sz w:val="22"/>
                <w:szCs w:val="22"/>
              </w:rPr>
              <w:t>ПОНЕДЕЉАК</w:t>
            </w:r>
          </w:p>
        </w:tc>
        <w:tc>
          <w:tcPr>
            <w:tcW w:w="1788" w:type="dxa"/>
            <w:tcBorders>
              <w:top w:val="single" w:sz="4" w:space="0" w:color="auto"/>
              <w:left w:val="single" w:sz="4" w:space="0" w:color="auto"/>
              <w:bottom w:val="single" w:sz="4" w:space="0" w:color="auto"/>
              <w:right w:val="single" w:sz="4" w:space="0" w:color="auto"/>
            </w:tcBorders>
          </w:tcPr>
          <w:p w14:paraId="1ADACA38" w14:textId="77777777" w:rsidR="001B5A56" w:rsidRDefault="00000000">
            <w:pPr>
              <w:rPr>
                <w:rFonts w:eastAsiaTheme="minorHAnsi"/>
                <w:b/>
                <w:sz w:val="22"/>
                <w:szCs w:val="22"/>
              </w:rPr>
            </w:pPr>
            <w:r>
              <w:rPr>
                <w:rFonts w:eastAsiaTheme="minorHAnsi"/>
                <w:b/>
                <w:sz w:val="22"/>
                <w:szCs w:val="22"/>
              </w:rPr>
              <w:t>УТОРАК</w:t>
            </w:r>
          </w:p>
        </w:tc>
        <w:tc>
          <w:tcPr>
            <w:tcW w:w="1747" w:type="dxa"/>
            <w:tcBorders>
              <w:top w:val="single" w:sz="4" w:space="0" w:color="auto"/>
              <w:left w:val="single" w:sz="4" w:space="0" w:color="auto"/>
              <w:bottom w:val="single" w:sz="4" w:space="0" w:color="auto"/>
              <w:right w:val="single" w:sz="4" w:space="0" w:color="auto"/>
            </w:tcBorders>
          </w:tcPr>
          <w:p w14:paraId="568C97F1" w14:textId="77777777" w:rsidR="001B5A56" w:rsidRDefault="00000000">
            <w:pPr>
              <w:rPr>
                <w:rFonts w:eastAsiaTheme="minorHAnsi"/>
                <w:b/>
                <w:sz w:val="22"/>
                <w:szCs w:val="22"/>
              </w:rPr>
            </w:pPr>
            <w:r>
              <w:rPr>
                <w:rFonts w:eastAsiaTheme="minorHAnsi"/>
                <w:b/>
                <w:sz w:val="22"/>
                <w:szCs w:val="22"/>
              </w:rPr>
              <w:t xml:space="preserve">СРЕДА </w:t>
            </w:r>
          </w:p>
        </w:tc>
        <w:tc>
          <w:tcPr>
            <w:tcW w:w="1838" w:type="dxa"/>
            <w:tcBorders>
              <w:top w:val="single" w:sz="4" w:space="0" w:color="auto"/>
              <w:left w:val="single" w:sz="4" w:space="0" w:color="auto"/>
              <w:bottom w:val="single" w:sz="4" w:space="0" w:color="auto"/>
              <w:right w:val="single" w:sz="4" w:space="0" w:color="auto"/>
            </w:tcBorders>
          </w:tcPr>
          <w:p w14:paraId="6AADCAF8" w14:textId="77777777" w:rsidR="001B5A56" w:rsidRDefault="00000000">
            <w:pPr>
              <w:rPr>
                <w:rFonts w:eastAsiaTheme="minorHAnsi"/>
                <w:b/>
                <w:sz w:val="22"/>
                <w:szCs w:val="22"/>
              </w:rPr>
            </w:pPr>
            <w:r>
              <w:rPr>
                <w:rFonts w:eastAsiaTheme="minorHAnsi"/>
                <w:b/>
                <w:sz w:val="22"/>
                <w:szCs w:val="22"/>
              </w:rPr>
              <w:t>ЧЕТВРТАК</w:t>
            </w:r>
          </w:p>
        </w:tc>
        <w:tc>
          <w:tcPr>
            <w:tcW w:w="2121" w:type="dxa"/>
            <w:tcBorders>
              <w:top w:val="single" w:sz="4" w:space="0" w:color="auto"/>
              <w:left w:val="single" w:sz="4" w:space="0" w:color="auto"/>
              <w:bottom w:val="single" w:sz="4" w:space="0" w:color="auto"/>
              <w:right w:val="single" w:sz="4" w:space="0" w:color="auto"/>
            </w:tcBorders>
          </w:tcPr>
          <w:p w14:paraId="285084CE" w14:textId="77777777" w:rsidR="001B5A56" w:rsidRDefault="00000000">
            <w:pPr>
              <w:rPr>
                <w:rFonts w:eastAsiaTheme="minorHAnsi"/>
                <w:b/>
                <w:sz w:val="22"/>
                <w:szCs w:val="22"/>
              </w:rPr>
            </w:pPr>
            <w:r>
              <w:rPr>
                <w:rFonts w:eastAsiaTheme="minorHAnsi"/>
                <w:b/>
                <w:sz w:val="22"/>
                <w:szCs w:val="22"/>
              </w:rPr>
              <w:t>ПЕТАК</w:t>
            </w:r>
          </w:p>
        </w:tc>
      </w:tr>
      <w:tr w:rsidR="001B5A56" w14:paraId="3881ACB7" w14:textId="77777777">
        <w:trPr>
          <w:trHeight w:val="737"/>
        </w:trPr>
        <w:tc>
          <w:tcPr>
            <w:tcW w:w="431" w:type="dxa"/>
          </w:tcPr>
          <w:p w14:paraId="09D9737C" w14:textId="77777777" w:rsidR="001B5A56" w:rsidRDefault="00000000">
            <w:pPr>
              <w:ind w:left="720"/>
              <w:contextualSpacing/>
              <w:rPr>
                <w:rFonts w:eastAsiaTheme="minorHAnsi"/>
                <w:sz w:val="22"/>
                <w:szCs w:val="22"/>
              </w:rPr>
            </w:pPr>
            <w:r>
              <w:rPr>
                <w:sz w:val="22"/>
                <w:szCs w:val="22"/>
              </w:rPr>
              <w:t>1.</w:t>
            </w:r>
          </w:p>
        </w:tc>
        <w:tc>
          <w:tcPr>
            <w:tcW w:w="1714" w:type="dxa"/>
          </w:tcPr>
          <w:p w14:paraId="763004CE" w14:textId="77777777" w:rsidR="001B5A56" w:rsidRDefault="00000000">
            <w:pPr>
              <w:rPr>
                <w:rFonts w:eastAsiaTheme="minorHAnsi"/>
                <w:sz w:val="22"/>
                <w:szCs w:val="22"/>
              </w:rPr>
            </w:pPr>
            <w:r>
              <w:rPr>
                <w:sz w:val="22"/>
                <w:szCs w:val="22"/>
                <w:lang w:val="sr-Cyrl-RS"/>
              </w:rPr>
              <w:t>веронаука</w:t>
            </w:r>
          </w:p>
        </w:tc>
        <w:tc>
          <w:tcPr>
            <w:tcW w:w="1788" w:type="dxa"/>
          </w:tcPr>
          <w:p w14:paraId="2B354BD9" w14:textId="77777777" w:rsidR="001B5A56" w:rsidRDefault="00000000">
            <w:pPr>
              <w:rPr>
                <w:rFonts w:eastAsiaTheme="minorHAnsi"/>
                <w:sz w:val="22"/>
                <w:szCs w:val="22"/>
              </w:rPr>
            </w:pPr>
            <w:r>
              <w:rPr>
                <w:sz w:val="22"/>
                <w:szCs w:val="22"/>
              </w:rPr>
              <w:t>српски језик</w:t>
            </w:r>
          </w:p>
        </w:tc>
        <w:tc>
          <w:tcPr>
            <w:tcW w:w="1747" w:type="dxa"/>
          </w:tcPr>
          <w:p w14:paraId="36AB84CC" w14:textId="77777777" w:rsidR="001B5A56" w:rsidRDefault="00000000">
            <w:pPr>
              <w:rPr>
                <w:rFonts w:eastAsiaTheme="minorHAnsi"/>
                <w:sz w:val="22"/>
                <w:szCs w:val="22"/>
              </w:rPr>
            </w:pPr>
            <w:r>
              <w:rPr>
                <w:sz w:val="22"/>
                <w:szCs w:val="22"/>
              </w:rPr>
              <w:t xml:space="preserve">математика </w:t>
            </w:r>
          </w:p>
        </w:tc>
        <w:tc>
          <w:tcPr>
            <w:tcW w:w="1838" w:type="dxa"/>
          </w:tcPr>
          <w:p w14:paraId="6D124C17" w14:textId="77777777" w:rsidR="001B5A56" w:rsidRDefault="00000000">
            <w:pPr>
              <w:rPr>
                <w:rFonts w:eastAsiaTheme="minorHAnsi"/>
                <w:sz w:val="22"/>
                <w:szCs w:val="22"/>
              </w:rPr>
            </w:pPr>
            <w:r>
              <w:rPr>
                <w:sz w:val="22"/>
                <w:szCs w:val="22"/>
              </w:rPr>
              <w:t>свет око нас</w:t>
            </w:r>
          </w:p>
        </w:tc>
        <w:tc>
          <w:tcPr>
            <w:tcW w:w="2121" w:type="dxa"/>
          </w:tcPr>
          <w:p w14:paraId="71FE0138" w14:textId="77777777" w:rsidR="001B5A56" w:rsidRDefault="00000000">
            <w:pPr>
              <w:rPr>
                <w:rFonts w:eastAsiaTheme="minorHAnsi"/>
                <w:sz w:val="22"/>
                <w:szCs w:val="22"/>
              </w:rPr>
            </w:pPr>
            <w:r>
              <w:rPr>
                <w:sz w:val="22"/>
                <w:szCs w:val="22"/>
              </w:rPr>
              <w:t>енглески језик</w:t>
            </w:r>
          </w:p>
        </w:tc>
      </w:tr>
      <w:tr w:rsidR="001B5A56" w14:paraId="06CDBE9A" w14:textId="77777777">
        <w:trPr>
          <w:trHeight w:val="737"/>
        </w:trPr>
        <w:tc>
          <w:tcPr>
            <w:tcW w:w="431" w:type="dxa"/>
          </w:tcPr>
          <w:p w14:paraId="61CBCD8F" w14:textId="77777777" w:rsidR="001B5A56" w:rsidRDefault="00000000">
            <w:pPr>
              <w:ind w:left="720"/>
              <w:contextualSpacing/>
              <w:rPr>
                <w:rFonts w:eastAsiaTheme="minorHAnsi"/>
                <w:sz w:val="22"/>
                <w:szCs w:val="22"/>
              </w:rPr>
            </w:pPr>
            <w:r>
              <w:rPr>
                <w:sz w:val="22"/>
                <w:szCs w:val="22"/>
              </w:rPr>
              <w:t>2.</w:t>
            </w:r>
          </w:p>
        </w:tc>
        <w:tc>
          <w:tcPr>
            <w:tcW w:w="1714" w:type="dxa"/>
          </w:tcPr>
          <w:p w14:paraId="6299C20F" w14:textId="77777777" w:rsidR="001B5A56" w:rsidRDefault="00000000">
            <w:pPr>
              <w:rPr>
                <w:rFonts w:eastAsiaTheme="minorHAnsi"/>
                <w:sz w:val="22"/>
                <w:szCs w:val="22"/>
              </w:rPr>
            </w:pPr>
            <w:r>
              <w:rPr>
                <w:sz w:val="22"/>
                <w:szCs w:val="22"/>
              </w:rPr>
              <w:t>математика</w:t>
            </w:r>
          </w:p>
        </w:tc>
        <w:tc>
          <w:tcPr>
            <w:tcW w:w="1788" w:type="dxa"/>
          </w:tcPr>
          <w:p w14:paraId="3FB6B4DB" w14:textId="77777777" w:rsidR="001B5A56" w:rsidRDefault="00000000">
            <w:pPr>
              <w:rPr>
                <w:rFonts w:eastAsiaTheme="minorHAnsi"/>
                <w:sz w:val="22"/>
                <w:szCs w:val="22"/>
              </w:rPr>
            </w:pPr>
            <w:r>
              <w:rPr>
                <w:sz w:val="22"/>
                <w:szCs w:val="22"/>
              </w:rPr>
              <w:t xml:space="preserve">физичко васпитање </w:t>
            </w:r>
          </w:p>
        </w:tc>
        <w:tc>
          <w:tcPr>
            <w:tcW w:w="1747" w:type="dxa"/>
          </w:tcPr>
          <w:p w14:paraId="5F45159D" w14:textId="77777777" w:rsidR="001B5A56" w:rsidRDefault="00000000">
            <w:pPr>
              <w:rPr>
                <w:rFonts w:eastAsiaTheme="minorHAnsi"/>
                <w:sz w:val="22"/>
                <w:szCs w:val="22"/>
              </w:rPr>
            </w:pPr>
            <w:r>
              <w:rPr>
                <w:sz w:val="22"/>
                <w:szCs w:val="22"/>
              </w:rPr>
              <w:t>српски језик</w:t>
            </w:r>
          </w:p>
        </w:tc>
        <w:tc>
          <w:tcPr>
            <w:tcW w:w="1838" w:type="dxa"/>
          </w:tcPr>
          <w:p w14:paraId="785B22FD" w14:textId="77777777" w:rsidR="001B5A56" w:rsidRDefault="00000000">
            <w:pPr>
              <w:rPr>
                <w:rFonts w:eastAsiaTheme="minorHAnsi"/>
                <w:sz w:val="22"/>
                <w:szCs w:val="22"/>
              </w:rPr>
            </w:pPr>
            <w:r>
              <w:rPr>
                <w:sz w:val="22"/>
                <w:szCs w:val="22"/>
              </w:rPr>
              <w:t>физичко васпитање</w:t>
            </w:r>
          </w:p>
        </w:tc>
        <w:tc>
          <w:tcPr>
            <w:tcW w:w="2121" w:type="dxa"/>
          </w:tcPr>
          <w:p w14:paraId="5B5A46E2" w14:textId="77777777" w:rsidR="001B5A56" w:rsidRDefault="00000000">
            <w:pPr>
              <w:rPr>
                <w:sz w:val="22"/>
                <w:szCs w:val="22"/>
              </w:rPr>
            </w:pPr>
            <w:r>
              <w:rPr>
                <w:sz w:val="22"/>
                <w:szCs w:val="22"/>
              </w:rPr>
              <w:t>српски језик</w:t>
            </w:r>
          </w:p>
          <w:p w14:paraId="315E396C" w14:textId="77777777" w:rsidR="001B5A56" w:rsidRDefault="001B5A56">
            <w:pPr>
              <w:rPr>
                <w:rFonts w:eastAsiaTheme="minorHAnsi"/>
                <w:sz w:val="22"/>
                <w:szCs w:val="22"/>
              </w:rPr>
            </w:pPr>
          </w:p>
        </w:tc>
      </w:tr>
      <w:tr w:rsidR="001B5A56" w14:paraId="08665C6E" w14:textId="77777777">
        <w:trPr>
          <w:trHeight w:val="710"/>
        </w:trPr>
        <w:tc>
          <w:tcPr>
            <w:tcW w:w="431" w:type="dxa"/>
          </w:tcPr>
          <w:p w14:paraId="1E15CFAC" w14:textId="77777777" w:rsidR="001B5A56" w:rsidRDefault="00000000">
            <w:pPr>
              <w:ind w:left="720"/>
              <w:contextualSpacing/>
              <w:rPr>
                <w:rFonts w:eastAsiaTheme="minorHAnsi"/>
                <w:sz w:val="22"/>
                <w:szCs w:val="22"/>
              </w:rPr>
            </w:pPr>
            <w:r>
              <w:rPr>
                <w:sz w:val="22"/>
                <w:szCs w:val="22"/>
              </w:rPr>
              <w:t>3.</w:t>
            </w:r>
          </w:p>
        </w:tc>
        <w:tc>
          <w:tcPr>
            <w:tcW w:w="1714" w:type="dxa"/>
          </w:tcPr>
          <w:p w14:paraId="45CCB607" w14:textId="77777777" w:rsidR="001B5A56" w:rsidRDefault="00000000">
            <w:pPr>
              <w:rPr>
                <w:rFonts w:eastAsiaTheme="minorHAnsi"/>
                <w:sz w:val="22"/>
                <w:szCs w:val="22"/>
              </w:rPr>
            </w:pPr>
            <w:r>
              <w:rPr>
                <w:sz w:val="22"/>
                <w:szCs w:val="22"/>
              </w:rPr>
              <w:t>српски језик</w:t>
            </w:r>
          </w:p>
        </w:tc>
        <w:tc>
          <w:tcPr>
            <w:tcW w:w="1788" w:type="dxa"/>
          </w:tcPr>
          <w:p w14:paraId="596FFB64" w14:textId="77777777" w:rsidR="001B5A56" w:rsidRDefault="00000000">
            <w:pPr>
              <w:rPr>
                <w:rFonts w:eastAsiaTheme="minorHAnsi"/>
                <w:sz w:val="22"/>
                <w:szCs w:val="22"/>
              </w:rPr>
            </w:pPr>
            <w:r>
              <w:rPr>
                <w:sz w:val="22"/>
                <w:szCs w:val="22"/>
              </w:rPr>
              <w:t>математика</w:t>
            </w:r>
          </w:p>
        </w:tc>
        <w:tc>
          <w:tcPr>
            <w:tcW w:w="1747" w:type="dxa"/>
          </w:tcPr>
          <w:p w14:paraId="380C04CB" w14:textId="77777777" w:rsidR="001B5A56" w:rsidRDefault="00000000">
            <w:pPr>
              <w:rPr>
                <w:rFonts w:eastAsiaTheme="minorHAnsi"/>
                <w:sz w:val="22"/>
                <w:szCs w:val="22"/>
              </w:rPr>
            </w:pPr>
            <w:r>
              <w:rPr>
                <w:sz w:val="22"/>
                <w:szCs w:val="22"/>
              </w:rPr>
              <w:t>енглески језик</w:t>
            </w:r>
          </w:p>
        </w:tc>
        <w:tc>
          <w:tcPr>
            <w:tcW w:w="1838" w:type="dxa"/>
          </w:tcPr>
          <w:p w14:paraId="4020B4F1" w14:textId="77777777" w:rsidR="001B5A56" w:rsidRDefault="00000000">
            <w:pPr>
              <w:rPr>
                <w:rFonts w:eastAsiaTheme="minorHAnsi"/>
                <w:sz w:val="22"/>
                <w:szCs w:val="22"/>
              </w:rPr>
            </w:pPr>
            <w:r>
              <w:rPr>
                <w:sz w:val="22"/>
                <w:szCs w:val="22"/>
              </w:rPr>
              <w:t>математика</w:t>
            </w:r>
          </w:p>
        </w:tc>
        <w:tc>
          <w:tcPr>
            <w:tcW w:w="2121" w:type="dxa"/>
          </w:tcPr>
          <w:p w14:paraId="41CA492F" w14:textId="77777777" w:rsidR="001B5A56" w:rsidRDefault="00000000">
            <w:pPr>
              <w:rPr>
                <w:rFonts w:eastAsiaTheme="minorHAnsi"/>
                <w:sz w:val="22"/>
                <w:szCs w:val="22"/>
              </w:rPr>
            </w:pPr>
            <w:r>
              <w:rPr>
                <w:sz w:val="22"/>
                <w:szCs w:val="22"/>
              </w:rPr>
              <w:t>математика</w:t>
            </w:r>
          </w:p>
        </w:tc>
      </w:tr>
      <w:tr w:rsidR="001B5A56" w14:paraId="3B46E755" w14:textId="77777777">
        <w:trPr>
          <w:trHeight w:val="737"/>
        </w:trPr>
        <w:tc>
          <w:tcPr>
            <w:tcW w:w="431" w:type="dxa"/>
          </w:tcPr>
          <w:p w14:paraId="59F49EF5" w14:textId="77777777" w:rsidR="001B5A56" w:rsidRDefault="00000000">
            <w:pPr>
              <w:ind w:left="720"/>
              <w:contextualSpacing/>
              <w:rPr>
                <w:rFonts w:eastAsiaTheme="minorHAnsi"/>
                <w:sz w:val="22"/>
                <w:szCs w:val="22"/>
              </w:rPr>
            </w:pPr>
            <w:r>
              <w:rPr>
                <w:sz w:val="22"/>
                <w:szCs w:val="22"/>
              </w:rPr>
              <w:t>4.</w:t>
            </w:r>
          </w:p>
        </w:tc>
        <w:tc>
          <w:tcPr>
            <w:tcW w:w="1714" w:type="dxa"/>
          </w:tcPr>
          <w:p w14:paraId="18830349" w14:textId="77777777" w:rsidR="001B5A56" w:rsidRDefault="00000000">
            <w:pPr>
              <w:rPr>
                <w:rFonts w:eastAsiaTheme="minorHAnsi"/>
                <w:sz w:val="22"/>
                <w:szCs w:val="22"/>
              </w:rPr>
            </w:pPr>
            <w:r>
              <w:rPr>
                <w:sz w:val="22"/>
                <w:szCs w:val="22"/>
                <w:lang w:val="sr-Cyrl-RS"/>
              </w:rPr>
              <w:t>ликовна култура</w:t>
            </w:r>
          </w:p>
        </w:tc>
        <w:tc>
          <w:tcPr>
            <w:tcW w:w="1788" w:type="dxa"/>
          </w:tcPr>
          <w:p w14:paraId="7521B8AB" w14:textId="77777777" w:rsidR="001B5A56" w:rsidRDefault="00000000">
            <w:pPr>
              <w:rPr>
                <w:rFonts w:eastAsiaTheme="minorHAnsi"/>
                <w:sz w:val="22"/>
                <w:szCs w:val="22"/>
              </w:rPr>
            </w:pPr>
            <w:r>
              <w:rPr>
                <w:sz w:val="22"/>
                <w:szCs w:val="22"/>
              </w:rPr>
              <w:t>свет око нас</w:t>
            </w:r>
            <w:r>
              <w:rPr>
                <w:sz w:val="22"/>
                <w:szCs w:val="22"/>
                <w:lang w:val="sr-Cyrl-RS"/>
              </w:rPr>
              <w:t xml:space="preserve">     </w:t>
            </w:r>
          </w:p>
        </w:tc>
        <w:tc>
          <w:tcPr>
            <w:tcW w:w="1747" w:type="dxa"/>
          </w:tcPr>
          <w:p w14:paraId="29B67E52" w14:textId="77777777" w:rsidR="001B5A56" w:rsidRDefault="00000000">
            <w:pPr>
              <w:rPr>
                <w:rFonts w:eastAsiaTheme="minorHAnsi"/>
                <w:sz w:val="22"/>
                <w:szCs w:val="22"/>
              </w:rPr>
            </w:pPr>
            <w:r>
              <w:rPr>
                <w:sz w:val="22"/>
                <w:szCs w:val="22"/>
                <w:lang w:val="sr-Cyrl-RS"/>
              </w:rPr>
              <w:t>дигитални свет</w:t>
            </w:r>
          </w:p>
        </w:tc>
        <w:tc>
          <w:tcPr>
            <w:tcW w:w="1838" w:type="dxa"/>
          </w:tcPr>
          <w:p w14:paraId="5918CF8D" w14:textId="77777777" w:rsidR="001B5A56" w:rsidRDefault="00000000">
            <w:pPr>
              <w:rPr>
                <w:rFonts w:eastAsiaTheme="minorHAnsi"/>
                <w:sz w:val="22"/>
                <w:szCs w:val="22"/>
              </w:rPr>
            </w:pPr>
            <w:r>
              <w:rPr>
                <w:sz w:val="22"/>
                <w:szCs w:val="22"/>
              </w:rPr>
              <w:t>српски језик</w:t>
            </w:r>
          </w:p>
        </w:tc>
        <w:tc>
          <w:tcPr>
            <w:tcW w:w="2121" w:type="dxa"/>
          </w:tcPr>
          <w:p w14:paraId="27DF442B" w14:textId="77777777" w:rsidR="001B5A56" w:rsidRDefault="00000000">
            <w:pPr>
              <w:rPr>
                <w:rFonts w:eastAsiaTheme="minorHAnsi"/>
                <w:sz w:val="22"/>
                <w:szCs w:val="22"/>
              </w:rPr>
            </w:pPr>
            <w:r>
              <w:rPr>
                <w:sz w:val="22"/>
                <w:szCs w:val="22"/>
              </w:rPr>
              <w:t>физичко васпитање</w:t>
            </w:r>
          </w:p>
        </w:tc>
      </w:tr>
      <w:tr w:rsidR="001B5A56" w14:paraId="5D7F6AFE" w14:textId="77777777">
        <w:trPr>
          <w:trHeight w:val="737"/>
        </w:trPr>
        <w:tc>
          <w:tcPr>
            <w:tcW w:w="431" w:type="dxa"/>
          </w:tcPr>
          <w:p w14:paraId="2A258D2F" w14:textId="77777777" w:rsidR="001B5A56" w:rsidRDefault="00000000">
            <w:pPr>
              <w:ind w:left="720"/>
              <w:contextualSpacing/>
              <w:rPr>
                <w:rFonts w:eastAsiaTheme="minorHAnsi"/>
                <w:sz w:val="22"/>
                <w:szCs w:val="22"/>
              </w:rPr>
            </w:pPr>
            <w:r>
              <w:rPr>
                <w:sz w:val="22"/>
                <w:szCs w:val="22"/>
              </w:rPr>
              <w:t>5.</w:t>
            </w:r>
          </w:p>
        </w:tc>
        <w:tc>
          <w:tcPr>
            <w:tcW w:w="1714" w:type="dxa"/>
          </w:tcPr>
          <w:p w14:paraId="7DA60DBA" w14:textId="77777777" w:rsidR="001B5A56" w:rsidRDefault="00000000">
            <w:pPr>
              <w:rPr>
                <w:rFonts w:eastAsiaTheme="minorHAnsi"/>
                <w:sz w:val="22"/>
                <w:szCs w:val="22"/>
              </w:rPr>
            </w:pPr>
            <w:r>
              <w:rPr>
                <w:sz w:val="22"/>
                <w:szCs w:val="22"/>
              </w:rPr>
              <w:t>музичко васпит</w:t>
            </w:r>
            <w:r>
              <w:rPr>
                <w:sz w:val="22"/>
                <w:szCs w:val="22"/>
                <w:lang w:val="sr-Cyrl-RS"/>
              </w:rPr>
              <w:t>ање</w:t>
            </w:r>
          </w:p>
        </w:tc>
        <w:tc>
          <w:tcPr>
            <w:tcW w:w="1788" w:type="dxa"/>
          </w:tcPr>
          <w:p w14:paraId="6669879D" w14:textId="77777777" w:rsidR="001B5A56" w:rsidRDefault="00000000">
            <w:pPr>
              <w:rPr>
                <w:rFonts w:eastAsiaTheme="minorHAnsi"/>
                <w:sz w:val="22"/>
                <w:szCs w:val="22"/>
              </w:rPr>
            </w:pPr>
            <w:r>
              <w:rPr>
                <w:sz w:val="22"/>
                <w:szCs w:val="22"/>
                <w:lang w:val="sr-Cyrl-RS"/>
              </w:rPr>
              <w:t>индивидуализована   настава</w:t>
            </w:r>
          </w:p>
        </w:tc>
        <w:tc>
          <w:tcPr>
            <w:tcW w:w="1747" w:type="dxa"/>
          </w:tcPr>
          <w:p w14:paraId="7984735D" w14:textId="77777777" w:rsidR="001B5A56" w:rsidRDefault="00000000">
            <w:pPr>
              <w:rPr>
                <w:rFonts w:eastAsiaTheme="minorHAnsi"/>
                <w:sz w:val="22"/>
                <w:szCs w:val="22"/>
              </w:rPr>
            </w:pPr>
            <w:r>
              <w:rPr>
                <w:sz w:val="22"/>
                <w:szCs w:val="22"/>
                <w:lang w:val="sr-Cyrl-RS"/>
              </w:rPr>
              <w:t>грађанско васпитање</w:t>
            </w:r>
          </w:p>
        </w:tc>
        <w:tc>
          <w:tcPr>
            <w:tcW w:w="1838" w:type="dxa"/>
          </w:tcPr>
          <w:p w14:paraId="694AB51D" w14:textId="77777777" w:rsidR="001B5A56" w:rsidRDefault="00000000">
            <w:pPr>
              <w:rPr>
                <w:rFonts w:eastAsiaTheme="minorHAnsi"/>
                <w:sz w:val="22"/>
                <w:szCs w:val="22"/>
              </w:rPr>
            </w:pPr>
            <w:r>
              <w:rPr>
                <w:sz w:val="22"/>
                <w:szCs w:val="22"/>
                <w:lang w:val="sr-Cyrl-RS"/>
              </w:rPr>
              <w:t>чос</w:t>
            </w:r>
          </w:p>
        </w:tc>
        <w:tc>
          <w:tcPr>
            <w:tcW w:w="2121" w:type="dxa"/>
          </w:tcPr>
          <w:p w14:paraId="7212FCF6" w14:textId="77777777" w:rsidR="001B5A56" w:rsidRDefault="00000000">
            <w:pPr>
              <w:rPr>
                <w:rFonts w:eastAsiaTheme="minorHAnsi"/>
                <w:sz w:val="22"/>
                <w:szCs w:val="22"/>
              </w:rPr>
            </w:pPr>
            <w:r>
              <w:rPr>
                <w:sz w:val="22"/>
                <w:szCs w:val="22"/>
                <w:lang w:val="sr-Cyrl-RS"/>
              </w:rPr>
              <w:t>допунски сј</w:t>
            </w:r>
          </w:p>
        </w:tc>
      </w:tr>
      <w:tr w:rsidR="001B5A56" w14:paraId="178CE8F9" w14:textId="77777777">
        <w:trPr>
          <w:trHeight w:val="737"/>
        </w:trPr>
        <w:tc>
          <w:tcPr>
            <w:tcW w:w="431" w:type="dxa"/>
          </w:tcPr>
          <w:p w14:paraId="7C387566" w14:textId="77777777" w:rsidR="001B5A56" w:rsidRDefault="00000000">
            <w:pPr>
              <w:ind w:left="720"/>
              <w:contextualSpacing/>
              <w:rPr>
                <w:rFonts w:eastAsiaTheme="minorHAnsi"/>
                <w:sz w:val="22"/>
                <w:szCs w:val="22"/>
              </w:rPr>
            </w:pPr>
            <w:r>
              <w:rPr>
                <w:sz w:val="22"/>
                <w:szCs w:val="22"/>
                <w:lang w:val="sr-Cyrl-RS"/>
              </w:rPr>
              <w:t>6.</w:t>
            </w:r>
          </w:p>
        </w:tc>
        <w:tc>
          <w:tcPr>
            <w:tcW w:w="1714" w:type="dxa"/>
          </w:tcPr>
          <w:p w14:paraId="1CFCD62C" w14:textId="77777777" w:rsidR="001B5A56" w:rsidRDefault="00000000">
            <w:pPr>
              <w:rPr>
                <w:rFonts w:eastAsiaTheme="minorHAnsi"/>
                <w:sz w:val="22"/>
                <w:szCs w:val="22"/>
              </w:rPr>
            </w:pPr>
            <w:r>
              <w:rPr>
                <w:sz w:val="22"/>
                <w:szCs w:val="22"/>
                <w:lang w:val="sr-Cyrl-RS"/>
              </w:rPr>
              <w:t>естетско креативна</w:t>
            </w:r>
          </w:p>
        </w:tc>
        <w:tc>
          <w:tcPr>
            <w:tcW w:w="1788" w:type="dxa"/>
          </w:tcPr>
          <w:p w14:paraId="2AB1233D" w14:textId="77777777" w:rsidR="001B5A56" w:rsidRDefault="00000000">
            <w:pPr>
              <w:rPr>
                <w:rFonts w:eastAsiaTheme="minorHAnsi"/>
                <w:sz w:val="22"/>
                <w:szCs w:val="22"/>
              </w:rPr>
            </w:pPr>
            <w:r>
              <w:rPr>
                <w:sz w:val="22"/>
                <w:szCs w:val="22"/>
                <w:lang w:val="sr-Cyrl-RS"/>
              </w:rPr>
              <w:t>индивидуализована   настава</w:t>
            </w:r>
          </w:p>
        </w:tc>
        <w:tc>
          <w:tcPr>
            <w:tcW w:w="1747" w:type="dxa"/>
          </w:tcPr>
          <w:p w14:paraId="68A1990C" w14:textId="77777777" w:rsidR="001B5A56" w:rsidRDefault="001B5A56">
            <w:pPr>
              <w:rPr>
                <w:rFonts w:eastAsiaTheme="minorHAnsi"/>
                <w:sz w:val="22"/>
                <w:szCs w:val="22"/>
              </w:rPr>
            </w:pPr>
          </w:p>
        </w:tc>
        <w:tc>
          <w:tcPr>
            <w:tcW w:w="1838" w:type="dxa"/>
          </w:tcPr>
          <w:p w14:paraId="1A7962EA" w14:textId="77777777" w:rsidR="001B5A56" w:rsidRDefault="00000000">
            <w:pPr>
              <w:rPr>
                <w:rFonts w:eastAsiaTheme="minorHAnsi"/>
                <w:sz w:val="22"/>
                <w:szCs w:val="22"/>
              </w:rPr>
            </w:pPr>
            <w:r>
              <w:rPr>
                <w:sz w:val="22"/>
                <w:szCs w:val="22"/>
                <w:lang w:val="sr-Cyrl-RS"/>
              </w:rPr>
              <w:t>допунски мат.</w:t>
            </w:r>
          </w:p>
        </w:tc>
        <w:tc>
          <w:tcPr>
            <w:tcW w:w="2121" w:type="dxa"/>
          </w:tcPr>
          <w:p w14:paraId="3DD460A8" w14:textId="77777777" w:rsidR="001B5A56" w:rsidRDefault="001B5A56">
            <w:pPr>
              <w:rPr>
                <w:rFonts w:eastAsiaTheme="minorHAnsi"/>
                <w:sz w:val="22"/>
                <w:szCs w:val="22"/>
              </w:rPr>
            </w:pPr>
          </w:p>
        </w:tc>
      </w:tr>
    </w:tbl>
    <w:p w14:paraId="13D24711" w14:textId="77777777" w:rsidR="001B5A56" w:rsidRDefault="001B5A56">
      <w:pPr>
        <w:spacing w:after="200" w:line="276" w:lineRule="auto"/>
        <w:rPr>
          <w:rFonts w:eastAsiaTheme="minorHAnsi"/>
          <w:sz w:val="22"/>
          <w:szCs w:val="22"/>
          <w:lang w:val="sr-Cyrl-RS"/>
        </w:rPr>
      </w:pPr>
    </w:p>
    <w:p w14:paraId="0C3D5843" w14:textId="77777777" w:rsidR="003F24EB" w:rsidRDefault="003F24EB">
      <w:pPr>
        <w:spacing w:after="200" w:line="276" w:lineRule="auto"/>
        <w:rPr>
          <w:rFonts w:eastAsiaTheme="minorHAnsi"/>
          <w:sz w:val="22"/>
          <w:szCs w:val="22"/>
          <w:lang w:val="sr-Cyrl-RS"/>
        </w:rPr>
      </w:pPr>
    </w:p>
    <w:p w14:paraId="61C9D725" w14:textId="77777777" w:rsidR="003F24EB" w:rsidRDefault="003F24EB">
      <w:pPr>
        <w:spacing w:after="200" w:line="276" w:lineRule="auto"/>
        <w:rPr>
          <w:rFonts w:eastAsiaTheme="minorHAnsi"/>
          <w:sz w:val="22"/>
          <w:szCs w:val="22"/>
          <w:lang w:val="sr-Cyrl-RS"/>
        </w:rPr>
      </w:pPr>
    </w:p>
    <w:p w14:paraId="04FD09E8" w14:textId="77777777" w:rsidR="001B5A56" w:rsidRDefault="00000000">
      <w:pPr>
        <w:spacing w:after="200" w:line="276" w:lineRule="auto"/>
        <w:rPr>
          <w:rFonts w:eastAsiaTheme="minorHAnsi"/>
          <w:sz w:val="22"/>
          <w:szCs w:val="22"/>
          <w:lang w:val="sr-Cyrl-RS"/>
        </w:rPr>
      </w:pPr>
      <w:r>
        <w:rPr>
          <w:rFonts w:eastAsiaTheme="minorHAnsi"/>
          <w:sz w:val="22"/>
          <w:szCs w:val="22"/>
        </w:rPr>
        <w:lastRenderedPageBreak/>
        <w:t xml:space="preserve">I-2  </w:t>
      </w:r>
      <w:r>
        <w:rPr>
          <w:rFonts w:eastAsiaTheme="minorHAnsi"/>
          <w:sz w:val="22"/>
          <w:szCs w:val="22"/>
          <w:lang w:val="sr-Cyrl-RS"/>
        </w:rPr>
        <w:t>Рада Рончевић</w:t>
      </w:r>
    </w:p>
    <w:tbl>
      <w:tblPr>
        <w:tblStyle w:val="TableGrid9"/>
        <w:tblW w:w="9639" w:type="dxa"/>
        <w:tblLook w:val="04A0" w:firstRow="1" w:lastRow="0" w:firstColumn="1" w:lastColumn="0" w:noHBand="0" w:noVBand="1"/>
      </w:tblPr>
      <w:tblGrid>
        <w:gridCol w:w="1102"/>
        <w:gridCol w:w="1601"/>
        <w:gridCol w:w="1668"/>
        <w:gridCol w:w="1639"/>
        <w:gridCol w:w="1707"/>
        <w:gridCol w:w="1922"/>
      </w:tblGrid>
      <w:tr w:rsidR="001B5A56" w14:paraId="06CBFC73" w14:textId="77777777">
        <w:trPr>
          <w:trHeight w:val="737"/>
        </w:trPr>
        <w:tc>
          <w:tcPr>
            <w:tcW w:w="432" w:type="dxa"/>
            <w:tcBorders>
              <w:top w:val="single" w:sz="4" w:space="0" w:color="auto"/>
              <w:left w:val="single" w:sz="4" w:space="0" w:color="auto"/>
              <w:bottom w:val="single" w:sz="4" w:space="0" w:color="auto"/>
              <w:right w:val="single" w:sz="4" w:space="0" w:color="auto"/>
            </w:tcBorders>
          </w:tcPr>
          <w:p w14:paraId="7A71BBA1" w14:textId="77777777" w:rsidR="001B5A56" w:rsidRDefault="001B5A56">
            <w:pPr>
              <w:rPr>
                <w:rFonts w:eastAsiaTheme="minorHAnsi"/>
                <w:b/>
                <w:sz w:val="22"/>
                <w:szCs w:val="22"/>
              </w:rPr>
            </w:pPr>
          </w:p>
        </w:tc>
        <w:tc>
          <w:tcPr>
            <w:tcW w:w="1700" w:type="dxa"/>
            <w:tcBorders>
              <w:top w:val="single" w:sz="4" w:space="0" w:color="auto"/>
              <w:left w:val="single" w:sz="4" w:space="0" w:color="auto"/>
              <w:bottom w:val="single" w:sz="4" w:space="0" w:color="auto"/>
              <w:right w:val="single" w:sz="4" w:space="0" w:color="auto"/>
            </w:tcBorders>
          </w:tcPr>
          <w:p w14:paraId="78381216" w14:textId="77777777" w:rsidR="001B5A56" w:rsidRDefault="00000000">
            <w:pPr>
              <w:rPr>
                <w:rFonts w:eastAsiaTheme="minorHAnsi"/>
                <w:b/>
                <w:sz w:val="22"/>
                <w:szCs w:val="22"/>
              </w:rPr>
            </w:pPr>
            <w:r>
              <w:rPr>
                <w:rFonts w:eastAsiaTheme="minorHAnsi"/>
                <w:b/>
                <w:sz w:val="22"/>
                <w:szCs w:val="22"/>
              </w:rPr>
              <w:t>понедељак</w:t>
            </w:r>
          </w:p>
        </w:tc>
        <w:tc>
          <w:tcPr>
            <w:tcW w:w="1789" w:type="dxa"/>
            <w:tcBorders>
              <w:top w:val="single" w:sz="4" w:space="0" w:color="auto"/>
              <w:left w:val="single" w:sz="4" w:space="0" w:color="auto"/>
              <w:bottom w:val="single" w:sz="4" w:space="0" w:color="auto"/>
              <w:right w:val="single" w:sz="4" w:space="0" w:color="auto"/>
            </w:tcBorders>
          </w:tcPr>
          <w:p w14:paraId="1A1AC6E9" w14:textId="77777777" w:rsidR="001B5A56" w:rsidRDefault="00000000">
            <w:pPr>
              <w:rPr>
                <w:rFonts w:eastAsiaTheme="minorHAnsi"/>
                <w:b/>
                <w:sz w:val="22"/>
                <w:szCs w:val="22"/>
              </w:rPr>
            </w:pPr>
            <w:r>
              <w:rPr>
                <w:rFonts w:eastAsiaTheme="minorHAnsi"/>
                <w:b/>
                <w:sz w:val="22"/>
                <w:szCs w:val="22"/>
              </w:rPr>
              <w:t>уторак</w:t>
            </w:r>
          </w:p>
        </w:tc>
        <w:tc>
          <w:tcPr>
            <w:tcW w:w="1750" w:type="dxa"/>
            <w:tcBorders>
              <w:top w:val="single" w:sz="4" w:space="0" w:color="auto"/>
              <w:left w:val="single" w:sz="4" w:space="0" w:color="auto"/>
              <w:bottom w:val="single" w:sz="4" w:space="0" w:color="auto"/>
              <w:right w:val="single" w:sz="4" w:space="0" w:color="auto"/>
            </w:tcBorders>
          </w:tcPr>
          <w:p w14:paraId="104DA84C" w14:textId="77777777" w:rsidR="001B5A56" w:rsidRDefault="00000000">
            <w:pPr>
              <w:rPr>
                <w:rFonts w:eastAsiaTheme="minorHAnsi"/>
                <w:b/>
                <w:sz w:val="22"/>
                <w:szCs w:val="22"/>
              </w:rPr>
            </w:pPr>
            <w:r>
              <w:rPr>
                <w:rFonts w:eastAsiaTheme="minorHAnsi"/>
                <w:b/>
                <w:sz w:val="22"/>
                <w:szCs w:val="22"/>
              </w:rPr>
              <w:t xml:space="preserve">среда </w:t>
            </w:r>
          </w:p>
        </w:tc>
        <w:tc>
          <w:tcPr>
            <w:tcW w:w="1841" w:type="dxa"/>
            <w:tcBorders>
              <w:top w:val="single" w:sz="4" w:space="0" w:color="auto"/>
              <w:left w:val="single" w:sz="4" w:space="0" w:color="auto"/>
              <w:bottom w:val="single" w:sz="4" w:space="0" w:color="auto"/>
              <w:right w:val="single" w:sz="4" w:space="0" w:color="auto"/>
            </w:tcBorders>
          </w:tcPr>
          <w:p w14:paraId="0E3E224F" w14:textId="77777777" w:rsidR="001B5A56" w:rsidRDefault="00000000">
            <w:pPr>
              <w:rPr>
                <w:rFonts w:eastAsiaTheme="minorHAnsi"/>
                <w:b/>
                <w:sz w:val="22"/>
                <w:szCs w:val="22"/>
              </w:rPr>
            </w:pPr>
            <w:r>
              <w:rPr>
                <w:rFonts w:eastAsiaTheme="minorHAnsi"/>
                <w:b/>
                <w:sz w:val="22"/>
                <w:szCs w:val="22"/>
              </w:rPr>
              <w:t>четвртак</w:t>
            </w:r>
          </w:p>
        </w:tc>
        <w:tc>
          <w:tcPr>
            <w:tcW w:w="2127" w:type="dxa"/>
            <w:tcBorders>
              <w:top w:val="single" w:sz="4" w:space="0" w:color="auto"/>
              <w:left w:val="single" w:sz="4" w:space="0" w:color="auto"/>
              <w:bottom w:val="single" w:sz="4" w:space="0" w:color="auto"/>
              <w:right w:val="single" w:sz="4" w:space="0" w:color="auto"/>
            </w:tcBorders>
          </w:tcPr>
          <w:p w14:paraId="00B6FB1B" w14:textId="77777777" w:rsidR="001B5A56" w:rsidRDefault="00000000">
            <w:pPr>
              <w:rPr>
                <w:rFonts w:eastAsiaTheme="minorHAnsi"/>
                <w:b/>
                <w:sz w:val="22"/>
                <w:szCs w:val="22"/>
              </w:rPr>
            </w:pPr>
            <w:r>
              <w:rPr>
                <w:rFonts w:eastAsiaTheme="minorHAnsi"/>
                <w:b/>
                <w:sz w:val="22"/>
                <w:szCs w:val="22"/>
              </w:rPr>
              <w:t>петак</w:t>
            </w:r>
          </w:p>
        </w:tc>
      </w:tr>
      <w:tr w:rsidR="001B5A56" w14:paraId="1C806EAE" w14:textId="77777777">
        <w:trPr>
          <w:trHeight w:val="737"/>
        </w:trPr>
        <w:tc>
          <w:tcPr>
            <w:tcW w:w="432" w:type="dxa"/>
            <w:tcBorders>
              <w:top w:val="single" w:sz="4" w:space="0" w:color="auto"/>
              <w:left w:val="single" w:sz="4" w:space="0" w:color="auto"/>
              <w:bottom w:val="single" w:sz="4" w:space="0" w:color="auto"/>
              <w:right w:val="single" w:sz="4" w:space="0" w:color="auto"/>
            </w:tcBorders>
            <w:vAlign w:val="center"/>
          </w:tcPr>
          <w:p w14:paraId="5AA07FC0" w14:textId="77777777" w:rsidR="001B5A56" w:rsidRDefault="00000000">
            <w:pPr>
              <w:ind w:left="720"/>
              <w:contextualSpacing/>
              <w:rPr>
                <w:rFonts w:eastAsiaTheme="minorHAnsi"/>
                <w:sz w:val="22"/>
                <w:szCs w:val="22"/>
              </w:rPr>
            </w:pPr>
            <w:r>
              <w:rPr>
                <w:sz w:val="22"/>
                <w:szCs w:val="22"/>
              </w:rPr>
              <w:t>1.</w:t>
            </w:r>
          </w:p>
        </w:tc>
        <w:tc>
          <w:tcPr>
            <w:tcW w:w="1700" w:type="dxa"/>
            <w:tcBorders>
              <w:top w:val="single" w:sz="4" w:space="0" w:color="auto"/>
              <w:left w:val="single" w:sz="4" w:space="0" w:color="auto"/>
              <w:bottom w:val="single" w:sz="4" w:space="0" w:color="auto"/>
              <w:right w:val="single" w:sz="4" w:space="0" w:color="auto"/>
            </w:tcBorders>
            <w:vAlign w:val="center"/>
          </w:tcPr>
          <w:p w14:paraId="5A51C207" w14:textId="77777777" w:rsidR="001B5A56" w:rsidRDefault="00000000">
            <w:pPr>
              <w:rPr>
                <w:rFonts w:eastAsiaTheme="minorHAnsi"/>
                <w:sz w:val="22"/>
                <w:szCs w:val="22"/>
              </w:rPr>
            </w:pPr>
            <w:r>
              <w:rPr>
                <w:sz w:val="22"/>
                <w:szCs w:val="22"/>
              </w:rPr>
              <w:t>српски језик</w:t>
            </w:r>
          </w:p>
        </w:tc>
        <w:tc>
          <w:tcPr>
            <w:tcW w:w="1789" w:type="dxa"/>
            <w:tcBorders>
              <w:top w:val="single" w:sz="4" w:space="0" w:color="auto"/>
              <w:left w:val="single" w:sz="4" w:space="0" w:color="auto"/>
              <w:bottom w:val="single" w:sz="4" w:space="0" w:color="auto"/>
              <w:right w:val="single" w:sz="4" w:space="0" w:color="auto"/>
            </w:tcBorders>
            <w:vAlign w:val="center"/>
          </w:tcPr>
          <w:p w14:paraId="0D8D5D77" w14:textId="77777777" w:rsidR="001B5A56" w:rsidRDefault="00000000">
            <w:pPr>
              <w:rPr>
                <w:rFonts w:eastAsiaTheme="minorHAnsi"/>
                <w:sz w:val="22"/>
                <w:szCs w:val="22"/>
              </w:rPr>
            </w:pPr>
            <w:r>
              <w:rPr>
                <w:sz w:val="22"/>
                <w:szCs w:val="22"/>
              </w:rPr>
              <w:t>математика</w:t>
            </w:r>
          </w:p>
        </w:tc>
        <w:tc>
          <w:tcPr>
            <w:tcW w:w="1750" w:type="dxa"/>
            <w:tcBorders>
              <w:top w:val="single" w:sz="4" w:space="0" w:color="auto"/>
              <w:left w:val="single" w:sz="4" w:space="0" w:color="auto"/>
              <w:bottom w:val="single" w:sz="4" w:space="0" w:color="auto"/>
              <w:right w:val="single" w:sz="4" w:space="0" w:color="auto"/>
            </w:tcBorders>
            <w:vAlign w:val="center"/>
          </w:tcPr>
          <w:p w14:paraId="03474652" w14:textId="77777777" w:rsidR="001B5A56" w:rsidRDefault="00000000">
            <w:pPr>
              <w:rPr>
                <w:rFonts w:eastAsiaTheme="minorHAnsi"/>
                <w:sz w:val="22"/>
                <w:szCs w:val="22"/>
              </w:rPr>
            </w:pPr>
            <w:r>
              <w:rPr>
                <w:sz w:val="22"/>
                <w:szCs w:val="22"/>
              </w:rPr>
              <w:t>српски језик</w:t>
            </w:r>
          </w:p>
        </w:tc>
        <w:tc>
          <w:tcPr>
            <w:tcW w:w="1841" w:type="dxa"/>
            <w:tcBorders>
              <w:top w:val="single" w:sz="4" w:space="0" w:color="auto"/>
              <w:left w:val="single" w:sz="4" w:space="0" w:color="auto"/>
              <w:bottom w:val="single" w:sz="4" w:space="0" w:color="auto"/>
              <w:right w:val="single" w:sz="4" w:space="0" w:color="auto"/>
            </w:tcBorders>
            <w:vAlign w:val="center"/>
          </w:tcPr>
          <w:p w14:paraId="60617215" w14:textId="77777777" w:rsidR="001B5A56" w:rsidRDefault="00000000">
            <w:pPr>
              <w:rPr>
                <w:rFonts w:eastAsiaTheme="minorHAnsi"/>
                <w:sz w:val="22"/>
                <w:szCs w:val="22"/>
              </w:rPr>
            </w:pPr>
            <w:r>
              <w:rPr>
                <w:sz w:val="22"/>
                <w:szCs w:val="22"/>
              </w:rPr>
              <w:t>математика</w:t>
            </w:r>
          </w:p>
        </w:tc>
        <w:tc>
          <w:tcPr>
            <w:tcW w:w="2127" w:type="dxa"/>
            <w:tcBorders>
              <w:top w:val="single" w:sz="4" w:space="0" w:color="auto"/>
              <w:left w:val="single" w:sz="4" w:space="0" w:color="auto"/>
              <w:bottom w:val="single" w:sz="4" w:space="0" w:color="auto"/>
              <w:right w:val="single" w:sz="4" w:space="0" w:color="auto"/>
            </w:tcBorders>
            <w:vAlign w:val="center"/>
          </w:tcPr>
          <w:p w14:paraId="1562759D" w14:textId="77777777" w:rsidR="001B5A56" w:rsidRDefault="00000000">
            <w:pPr>
              <w:jc w:val="center"/>
              <w:rPr>
                <w:sz w:val="22"/>
                <w:szCs w:val="22"/>
              </w:rPr>
            </w:pPr>
            <w:r>
              <w:rPr>
                <w:sz w:val="22"/>
                <w:szCs w:val="22"/>
              </w:rPr>
              <w:t>српски језик</w:t>
            </w:r>
          </w:p>
          <w:p w14:paraId="7D46B450" w14:textId="77777777" w:rsidR="001B5A56" w:rsidRDefault="001B5A56">
            <w:pPr>
              <w:rPr>
                <w:rFonts w:eastAsiaTheme="minorHAnsi"/>
                <w:sz w:val="22"/>
                <w:szCs w:val="22"/>
              </w:rPr>
            </w:pPr>
          </w:p>
        </w:tc>
      </w:tr>
      <w:tr w:rsidR="001B5A56" w14:paraId="49E7DDBB" w14:textId="77777777">
        <w:trPr>
          <w:trHeight w:val="737"/>
        </w:trPr>
        <w:tc>
          <w:tcPr>
            <w:tcW w:w="432" w:type="dxa"/>
            <w:tcBorders>
              <w:top w:val="single" w:sz="4" w:space="0" w:color="auto"/>
              <w:left w:val="single" w:sz="4" w:space="0" w:color="auto"/>
              <w:bottom w:val="single" w:sz="4" w:space="0" w:color="auto"/>
              <w:right w:val="single" w:sz="4" w:space="0" w:color="auto"/>
            </w:tcBorders>
            <w:vAlign w:val="center"/>
          </w:tcPr>
          <w:p w14:paraId="0622C861" w14:textId="77777777" w:rsidR="001B5A56" w:rsidRDefault="00000000">
            <w:pPr>
              <w:ind w:left="720"/>
              <w:contextualSpacing/>
              <w:rPr>
                <w:rFonts w:eastAsiaTheme="minorHAnsi"/>
                <w:sz w:val="22"/>
                <w:szCs w:val="22"/>
              </w:rPr>
            </w:pPr>
            <w:r>
              <w:rPr>
                <w:sz w:val="22"/>
                <w:szCs w:val="22"/>
              </w:rPr>
              <w:t>2.</w:t>
            </w:r>
          </w:p>
        </w:tc>
        <w:tc>
          <w:tcPr>
            <w:tcW w:w="1700" w:type="dxa"/>
            <w:tcBorders>
              <w:top w:val="single" w:sz="4" w:space="0" w:color="auto"/>
              <w:left w:val="single" w:sz="4" w:space="0" w:color="auto"/>
              <w:bottom w:val="single" w:sz="4" w:space="0" w:color="auto"/>
              <w:right w:val="single" w:sz="4" w:space="0" w:color="auto"/>
            </w:tcBorders>
            <w:vAlign w:val="center"/>
          </w:tcPr>
          <w:p w14:paraId="7F6DE96E" w14:textId="77777777" w:rsidR="001B5A56" w:rsidRDefault="00000000">
            <w:pPr>
              <w:rPr>
                <w:rFonts w:eastAsiaTheme="minorHAnsi"/>
                <w:sz w:val="22"/>
                <w:szCs w:val="22"/>
              </w:rPr>
            </w:pPr>
            <w:r>
              <w:rPr>
                <w:sz w:val="22"/>
                <w:szCs w:val="22"/>
              </w:rPr>
              <w:t>математика</w:t>
            </w:r>
          </w:p>
        </w:tc>
        <w:tc>
          <w:tcPr>
            <w:tcW w:w="1789" w:type="dxa"/>
            <w:tcBorders>
              <w:top w:val="single" w:sz="4" w:space="0" w:color="auto"/>
              <w:left w:val="single" w:sz="4" w:space="0" w:color="auto"/>
              <w:bottom w:val="single" w:sz="4" w:space="0" w:color="auto"/>
              <w:right w:val="single" w:sz="4" w:space="0" w:color="auto"/>
            </w:tcBorders>
            <w:vAlign w:val="center"/>
          </w:tcPr>
          <w:p w14:paraId="36A12A01" w14:textId="77777777" w:rsidR="001B5A56" w:rsidRDefault="00000000">
            <w:pPr>
              <w:rPr>
                <w:rFonts w:eastAsiaTheme="minorHAnsi"/>
                <w:sz w:val="22"/>
                <w:szCs w:val="22"/>
              </w:rPr>
            </w:pPr>
            <w:r>
              <w:rPr>
                <w:sz w:val="22"/>
                <w:szCs w:val="22"/>
              </w:rPr>
              <w:t>физичко и здр. васпитање</w:t>
            </w:r>
          </w:p>
        </w:tc>
        <w:tc>
          <w:tcPr>
            <w:tcW w:w="1750" w:type="dxa"/>
            <w:tcBorders>
              <w:top w:val="single" w:sz="4" w:space="0" w:color="auto"/>
              <w:left w:val="single" w:sz="4" w:space="0" w:color="auto"/>
              <w:bottom w:val="single" w:sz="4" w:space="0" w:color="auto"/>
              <w:right w:val="single" w:sz="4" w:space="0" w:color="auto"/>
            </w:tcBorders>
            <w:vAlign w:val="center"/>
          </w:tcPr>
          <w:p w14:paraId="5FD54ABE" w14:textId="77777777" w:rsidR="001B5A56" w:rsidRDefault="00000000">
            <w:pPr>
              <w:rPr>
                <w:rFonts w:eastAsiaTheme="minorHAnsi"/>
                <w:sz w:val="22"/>
                <w:szCs w:val="22"/>
              </w:rPr>
            </w:pPr>
            <w:r>
              <w:rPr>
                <w:sz w:val="22"/>
                <w:szCs w:val="22"/>
              </w:rPr>
              <w:t>математика</w:t>
            </w:r>
          </w:p>
        </w:tc>
        <w:tc>
          <w:tcPr>
            <w:tcW w:w="1841" w:type="dxa"/>
            <w:tcBorders>
              <w:top w:val="single" w:sz="4" w:space="0" w:color="auto"/>
              <w:left w:val="single" w:sz="4" w:space="0" w:color="auto"/>
              <w:bottom w:val="single" w:sz="4" w:space="0" w:color="auto"/>
              <w:right w:val="single" w:sz="4" w:space="0" w:color="auto"/>
            </w:tcBorders>
            <w:vAlign w:val="center"/>
          </w:tcPr>
          <w:p w14:paraId="14A147D3" w14:textId="77777777" w:rsidR="001B5A56" w:rsidRDefault="00000000">
            <w:pPr>
              <w:rPr>
                <w:rFonts w:eastAsiaTheme="minorHAnsi"/>
                <w:sz w:val="22"/>
                <w:szCs w:val="22"/>
              </w:rPr>
            </w:pPr>
            <w:r>
              <w:rPr>
                <w:sz w:val="22"/>
                <w:szCs w:val="22"/>
              </w:rPr>
              <w:t>физичко и здр. васпитање</w:t>
            </w:r>
          </w:p>
        </w:tc>
        <w:tc>
          <w:tcPr>
            <w:tcW w:w="2127" w:type="dxa"/>
            <w:tcBorders>
              <w:top w:val="single" w:sz="4" w:space="0" w:color="auto"/>
              <w:left w:val="single" w:sz="4" w:space="0" w:color="auto"/>
              <w:bottom w:val="single" w:sz="4" w:space="0" w:color="auto"/>
              <w:right w:val="single" w:sz="4" w:space="0" w:color="auto"/>
            </w:tcBorders>
            <w:vAlign w:val="center"/>
          </w:tcPr>
          <w:p w14:paraId="0A4D133E" w14:textId="77777777" w:rsidR="001B5A56" w:rsidRDefault="00000000">
            <w:pPr>
              <w:rPr>
                <w:rFonts w:eastAsiaTheme="minorHAnsi"/>
                <w:sz w:val="22"/>
                <w:szCs w:val="22"/>
              </w:rPr>
            </w:pPr>
            <w:r>
              <w:rPr>
                <w:sz w:val="22"/>
                <w:szCs w:val="22"/>
                <w:lang w:val="sr-Cyrl-RS"/>
              </w:rPr>
              <w:t>енглески језик</w:t>
            </w:r>
          </w:p>
        </w:tc>
      </w:tr>
      <w:tr w:rsidR="001B5A56" w14:paraId="7A7F5770" w14:textId="77777777">
        <w:trPr>
          <w:trHeight w:val="710"/>
        </w:trPr>
        <w:tc>
          <w:tcPr>
            <w:tcW w:w="432" w:type="dxa"/>
            <w:tcBorders>
              <w:top w:val="single" w:sz="4" w:space="0" w:color="auto"/>
              <w:left w:val="single" w:sz="4" w:space="0" w:color="auto"/>
              <w:bottom w:val="single" w:sz="4" w:space="0" w:color="auto"/>
              <w:right w:val="single" w:sz="4" w:space="0" w:color="auto"/>
            </w:tcBorders>
            <w:vAlign w:val="center"/>
          </w:tcPr>
          <w:p w14:paraId="5F322F37" w14:textId="77777777" w:rsidR="001B5A56" w:rsidRDefault="00000000">
            <w:pPr>
              <w:ind w:left="720"/>
              <w:contextualSpacing/>
              <w:rPr>
                <w:rFonts w:eastAsiaTheme="minorHAnsi"/>
                <w:sz w:val="22"/>
                <w:szCs w:val="22"/>
              </w:rPr>
            </w:pPr>
            <w:r>
              <w:rPr>
                <w:sz w:val="22"/>
                <w:szCs w:val="22"/>
              </w:rPr>
              <w:t>3.</w:t>
            </w:r>
          </w:p>
        </w:tc>
        <w:tc>
          <w:tcPr>
            <w:tcW w:w="1700" w:type="dxa"/>
            <w:tcBorders>
              <w:top w:val="single" w:sz="4" w:space="0" w:color="auto"/>
              <w:left w:val="single" w:sz="4" w:space="0" w:color="auto"/>
              <w:bottom w:val="single" w:sz="4" w:space="0" w:color="auto"/>
              <w:right w:val="single" w:sz="4" w:space="0" w:color="auto"/>
            </w:tcBorders>
            <w:vAlign w:val="center"/>
          </w:tcPr>
          <w:p w14:paraId="234A3A7B" w14:textId="77777777" w:rsidR="001B5A56" w:rsidRDefault="00000000">
            <w:pPr>
              <w:rPr>
                <w:rFonts w:eastAsiaTheme="minorHAnsi"/>
                <w:sz w:val="22"/>
                <w:szCs w:val="22"/>
              </w:rPr>
            </w:pPr>
            <w:r>
              <w:rPr>
                <w:sz w:val="22"/>
                <w:szCs w:val="22"/>
                <w:lang w:val="sr-Cyrl-RS"/>
              </w:rPr>
              <w:t>сон</w:t>
            </w:r>
          </w:p>
        </w:tc>
        <w:tc>
          <w:tcPr>
            <w:tcW w:w="1789" w:type="dxa"/>
            <w:tcBorders>
              <w:top w:val="single" w:sz="4" w:space="0" w:color="auto"/>
              <w:left w:val="single" w:sz="4" w:space="0" w:color="auto"/>
              <w:bottom w:val="single" w:sz="4" w:space="0" w:color="auto"/>
              <w:right w:val="single" w:sz="4" w:space="0" w:color="auto"/>
            </w:tcBorders>
            <w:vAlign w:val="center"/>
          </w:tcPr>
          <w:p w14:paraId="71B250EE" w14:textId="77777777" w:rsidR="001B5A56" w:rsidRDefault="00000000">
            <w:pPr>
              <w:rPr>
                <w:rFonts w:eastAsiaTheme="minorHAnsi"/>
                <w:sz w:val="22"/>
                <w:szCs w:val="22"/>
              </w:rPr>
            </w:pPr>
            <w:r>
              <w:rPr>
                <w:sz w:val="22"/>
                <w:szCs w:val="22"/>
              </w:rPr>
              <w:t>српски језик</w:t>
            </w:r>
          </w:p>
        </w:tc>
        <w:tc>
          <w:tcPr>
            <w:tcW w:w="1750" w:type="dxa"/>
            <w:tcBorders>
              <w:top w:val="single" w:sz="4" w:space="0" w:color="auto"/>
              <w:left w:val="single" w:sz="4" w:space="0" w:color="auto"/>
              <w:bottom w:val="single" w:sz="4" w:space="0" w:color="auto"/>
              <w:right w:val="single" w:sz="4" w:space="0" w:color="auto"/>
            </w:tcBorders>
            <w:vAlign w:val="center"/>
          </w:tcPr>
          <w:p w14:paraId="60D7A8E7" w14:textId="77777777" w:rsidR="001B5A56" w:rsidRDefault="00000000">
            <w:pPr>
              <w:rPr>
                <w:rFonts w:eastAsiaTheme="minorHAnsi"/>
                <w:sz w:val="22"/>
                <w:szCs w:val="22"/>
              </w:rPr>
            </w:pPr>
            <w:r>
              <w:rPr>
                <w:sz w:val="22"/>
                <w:szCs w:val="22"/>
                <w:lang w:val="sr-Cyrl-RS"/>
              </w:rPr>
              <w:t>дигитални свет</w:t>
            </w:r>
          </w:p>
        </w:tc>
        <w:tc>
          <w:tcPr>
            <w:tcW w:w="1841" w:type="dxa"/>
            <w:tcBorders>
              <w:top w:val="single" w:sz="4" w:space="0" w:color="auto"/>
              <w:left w:val="single" w:sz="4" w:space="0" w:color="auto"/>
              <w:bottom w:val="single" w:sz="4" w:space="0" w:color="auto"/>
              <w:right w:val="single" w:sz="4" w:space="0" w:color="auto"/>
            </w:tcBorders>
            <w:vAlign w:val="center"/>
          </w:tcPr>
          <w:p w14:paraId="4C779C3B" w14:textId="77777777" w:rsidR="001B5A56" w:rsidRDefault="00000000">
            <w:pPr>
              <w:rPr>
                <w:rFonts w:eastAsiaTheme="minorHAnsi"/>
                <w:sz w:val="22"/>
                <w:szCs w:val="22"/>
              </w:rPr>
            </w:pPr>
            <w:r>
              <w:rPr>
                <w:sz w:val="22"/>
                <w:szCs w:val="22"/>
              </w:rPr>
              <w:t>српски језик</w:t>
            </w:r>
          </w:p>
        </w:tc>
        <w:tc>
          <w:tcPr>
            <w:tcW w:w="2127" w:type="dxa"/>
            <w:tcBorders>
              <w:top w:val="single" w:sz="4" w:space="0" w:color="auto"/>
              <w:left w:val="single" w:sz="4" w:space="0" w:color="auto"/>
              <w:bottom w:val="single" w:sz="4" w:space="0" w:color="auto"/>
              <w:right w:val="single" w:sz="4" w:space="0" w:color="auto"/>
            </w:tcBorders>
            <w:vAlign w:val="bottom"/>
          </w:tcPr>
          <w:p w14:paraId="23B15602" w14:textId="77777777" w:rsidR="001B5A56" w:rsidRDefault="00000000">
            <w:pPr>
              <w:jc w:val="center"/>
              <w:rPr>
                <w:sz w:val="22"/>
                <w:szCs w:val="22"/>
              </w:rPr>
            </w:pPr>
            <w:r>
              <w:rPr>
                <w:sz w:val="22"/>
                <w:szCs w:val="22"/>
              </w:rPr>
              <w:t>математика</w:t>
            </w:r>
          </w:p>
          <w:p w14:paraId="653D44A5" w14:textId="77777777" w:rsidR="001B5A56" w:rsidRDefault="001B5A56">
            <w:pPr>
              <w:rPr>
                <w:rFonts w:eastAsiaTheme="minorHAnsi"/>
                <w:sz w:val="22"/>
                <w:szCs w:val="22"/>
              </w:rPr>
            </w:pPr>
          </w:p>
        </w:tc>
      </w:tr>
      <w:tr w:rsidR="001B5A56" w14:paraId="218AB72D" w14:textId="77777777">
        <w:trPr>
          <w:trHeight w:val="737"/>
        </w:trPr>
        <w:tc>
          <w:tcPr>
            <w:tcW w:w="432" w:type="dxa"/>
            <w:tcBorders>
              <w:top w:val="single" w:sz="4" w:space="0" w:color="auto"/>
              <w:left w:val="single" w:sz="4" w:space="0" w:color="auto"/>
              <w:bottom w:val="single" w:sz="4" w:space="0" w:color="auto"/>
              <w:right w:val="single" w:sz="4" w:space="0" w:color="auto"/>
            </w:tcBorders>
            <w:vAlign w:val="center"/>
          </w:tcPr>
          <w:p w14:paraId="024A5A4E" w14:textId="77777777" w:rsidR="001B5A56" w:rsidRDefault="00000000">
            <w:pPr>
              <w:ind w:left="720"/>
              <w:contextualSpacing/>
              <w:rPr>
                <w:rFonts w:eastAsiaTheme="minorHAnsi"/>
                <w:sz w:val="22"/>
                <w:szCs w:val="22"/>
              </w:rPr>
            </w:pPr>
            <w:r>
              <w:rPr>
                <w:sz w:val="22"/>
                <w:szCs w:val="22"/>
              </w:rPr>
              <w:t>4.</w:t>
            </w:r>
          </w:p>
        </w:tc>
        <w:tc>
          <w:tcPr>
            <w:tcW w:w="1700" w:type="dxa"/>
            <w:tcBorders>
              <w:top w:val="single" w:sz="4" w:space="0" w:color="auto"/>
              <w:left w:val="single" w:sz="4" w:space="0" w:color="auto"/>
              <w:bottom w:val="single" w:sz="4" w:space="0" w:color="auto"/>
              <w:right w:val="single" w:sz="4" w:space="0" w:color="auto"/>
            </w:tcBorders>
            <w:vAlign w:val="center"/>
          </w:tcPr>
          <w:p w14:paraId="79770420" w14:textId="77777777" w:rsidR="001B5A56" w:rsidRDefault="00000000">
            <w:pPr>
              <w:rPr>
                <w:rFonts w:eastAsiaTheme="minorHAnsi"/>
                <w:sz w:val="22"/>
                <w:szCs w:val="22"/>
              </w:rPr>
            </w:pPr>
            <w:r>
              <w:rPr>
                <w:sz w:val="22"/>
                <w:szCs w:val="22"/>
              </w:rPr>
              <w:t>ликовна култура</w:t>
            </w:r>
          </w:p>
        </w:tc>
        <w:tc>
          <w:tcPr>
            <w:tcW w:w="1789" w:type="dxa"/>
            <w:tcBorders>
              <w:top w:val="single" w:sz="4" w:space="0" w:color="auto"/>
              <w:left w:val="single" w:sz="4" w:space="0" w:color="auto"/>
              <w:bottom w:val="single" w:sz="4" w:space="0" w:color="auto"/>
              <w:right w:val="single" w:sz="4" w:space="0" w:color="auto"/>
            </w:tcBorders>
            <w:vAlign w:val="center"/>
          </w:tcPr>
          <w:p w14:paraId="65E63CC1" w14:textId="77777777" w:rsidR="001B5A56" w:rsidRDefault="00000000">
            <w:pPr>
              <w:rPr>
                <w:rFonts w:eastAsiaTheme="minorHAnsi"/>
                <w:iCs/>
                <w:sz w:val="22"/>
                <w:szCs w:val="22"/>
              </w:rPr>
            </w:pPr>
            <w:r>
              <w:rPr>
                <w:iCs/>
                <w:sz w:val="22"/>
                <w:szCs w:val="22"/>
                <w:lang w:val="sr-Cyrl-RS"/>
              </w:rPr>
              <w:t>верска настава</w:t>
            </w:r>
          </w:p>
        </w:tc>
        <w:tc>
          <w:tcPr>
            <w:tcW w:w="1750" w:type="dxa"/>
            <w:tcBorders>
              <w:top w:val="single" w:sz="4" w:space="0" w:color="auto"/>
              <w:left w:val="single" w:sz="4" w:space="0" w:color="auto"/>
              <w:bottom w:val="single" w:sz="4" w:space="0" w:color="auto"/>
              <w:right w:val="single" w:sz="4" w:space="0" w:color="auto"/>
            </w:tcBorders>
            <w:vAlign w:val="center"/>
          </w:tcPr>
          <w:p w14:paraId="4CB5B611" w14:textId="77777777" w:rsidR="001B5A56" w:rsidRDefault="00000000">
            <w:pPr>
              <w:rPr>
                <w:rFonts w:eastAsiaTheme="minorHAnsi"/>
                <w:iCs/>
                <w:sz w:val="22"/>
                <w:szCs w:val="22"/>
              </w:rPr>
            </w:pPr>
            <w:r>
              <w:rPr>
                <w:iCs/>
                <w:sz w:val="22"/>
                <w:szCs w:val="22"/>
              </w:rPr>
              <w:t>енглески језик</w:t>
            </w:r>
          </w:p>
        </w:tc>
        <w:tc>
          <w:tcPr>
            <w:tcW w:w="1841" w:type="dxa"/>
            <w:tcBorders>
              <w:top w:val="single" w:sz="4" w:space="0" w:color="auto"/>
              <w:left w:val="single" w:sz="4" w:space="0" w:color="auto"/>
              <w:bottom w:val="single" w:sz="4" w:space="0" w:color="auto"/>
              <w:right w:val="single" w:sz="4" w:space="0" w:color="auto"/>
            </w:tcBorders>
            <w:vAlign w:val="center"/>
          </w:tcPr>
          <w:p w14:paraId="721690FA" w14:textId="77777777" w:rsidR="001B5A56" w:rsidRDefault="00000000">
            <w:pPr>
              <w:rPr>
                <w:rFonts w:eastAsiaTheme="minorHAnsi"/>
                <w:iCs/>
                <w:sz w:val="22"/>
                <w:szCs w:val="22"/>
              </w:rPr>
            </w:pPr>
            <w:r>
              <w:rPr>
                <w:iCs/>
                <w:sz w:val="22"/>
                <w:szCs w:val="22"/>
                <w:lang w:val="sr-Cyrl-RS"/>
              </w:rPr>
              <w:t>сон</w:t>
            </w:r>
          </w:p>
        </w:tc>
        <w:tc>
          <w:tcPr>
            <w:tcW w:w="2127" w:type="dxa"/>
            <w:tcBorders>
              <w:top w:val="single" w:sz="4" w:space="0" w:color="auto"/>
              <w:left w:val="single" w:sz="4" w:space="0" w:color="auto"/>
              <w:bottom w:val="single" w:sz="4" w:space="0" w:color="auto"/>
              <w:right w:val="single" w:sz="4" w:space="0" w:color="auto"/>
            </w:tcBorders>
            <w:vAlign w:val="center"/>
          </w:tcPr>
          <w:p w14:paraId="66C4A8C0" w14:textId="77777777" w:rsidR="001B5A56" w:rsidRDefault="00000000">
            <w:pPr>
              <w:rPr>
                <w:rFonts w:eastAsiaTheme="minorHAnsi"/>
                <w:sz w:val="22"/>
                <w:szCs w:val="22"/>
              </w:rPr>
            </w:pPr>
            <w:r>
              <w:rPr>
                <w:sz w:val="22"/>
                <w:szCs w:val="22"/>
              </w:rPr>
              <w:t>физичко и здр. васпитање</w:t>
            </w:r>
          </w:p>
        </w:tc>
      </w:tr>
      <w:tr w:rsidR="001B5A56" w14:paraId="5B4405CC" w14:textId="77777777">
        <w:trPr>
          <w:trHeight w:val="737"/>
        </w:trPr>
        <w:tc>
          <w:tcPr>
            <w:tcW w:w="432" w:type="dxa"/>
            <w:tcBorders>
              <w:top w:val="single" w:sz="4" w:space="0" w:color="auto"/>
              <w:left w:val="single" w:sz="4" w:space="0" w:color="auto"/>
              <w:bottom w:val="single" w:sz="4" w:space="0" w:color="auto"/>
              <w:right w:val="single" w:sz="4" w:space="0" w:color="auto"/>
            </w:tcBorders>
            <w:vAlign w:val="center"/>
          </w:tcPr>
          <w:p w14:paraId="61A202A0" w14:textId="77777777" w:rsidR="001B5A56" w:rsidRDefault="00000000">
            <w:pPr>
              <w:ind w:left="720"/>
              <w:contextualSpacing/>
              <w:rPr>
                <w:rFonts w:eastAsiaTheme="minorHAnsi"/>
                <w:sz w:val="22"/>
                <w:szCs w:val="22"/>
              </w:rPr>
            </w:pPr>
            <w:r>
              <w:rPr>
                <w:sz w:val="22"/>
                <w:szCs w:val="22"/>
              </w:rPr>
              <w:t>5.</w:t>
            </w:r>
          </w:p>
        </w:tc>
        <w:tc>
          <w:tcPr>
            <w:tcW w:w="1700" w:type="dxa"/>
            <w:tcBorders>
              <w:top w:val="single" w:sz="4" w:space="0" w:color="auto"/>
              <w:left w:val="single" w:sz="4" w:space="0" w:color="auto"/>
              <w:bottom w:val="single" w:sz="4" w:space="0" w:color="auto"/>
              <w:right w:val="single" w:sz="4" w:space="0" w:color="auto"/>
            </w:tcBorders>
            <w:vAlign w:val="center"/>
          </w:tcPr>
          <w:p w14:paraId="1F4BA6B1" w14:textId="77777777" w:rsidR="001B5A56" w:rsidRDefault="00000000">
            <w:pPr>
              <w:rPr>
                <w:rFonts w:eastAsiaTheme="minorHAnsi"/>
                <w:sz w:val="22"/>
                <w:szCs w:val="22"/>
              </w:rPr>
            </w:pPr>
            <w:r>
              <w:rPr>
                <w:sz w:val="22"/>
                <w:szCs w:val="22"/>
                <w:lang w:val="sr-Cyrl-RS"/>
              </w:rPr>
              <w:t>музичка</w:t>
            </w:r>
            <w:r>
              <w:rPr>
                <w:sz w:val="22"/>
                <w:szCs w:val="22"/>
              </w:rPr>
              <w:t xml:space="preserve"> култура</w:t>
            </w:r>
          </w:p>
        </w:tc>
        <w:tc>
          <w:tcPr>
            <w:tcW w:w="1789" w:type="dxa"/>
            <w:tcBorders>
              <w:top w:val="single" w:sz="4" w:space="0" w:color="auto"/>
              <w:left w:val="single" w:sz="4" w:space="0" w:color="auto"/>
              <w:bottom w:val="single" w:sz="4" w:space="0" w:color="auto"/>
              <w:right w:val="single" w:sz="4" w:space="0" w:color="auto"/>
            </w:tcBorders>
            <w:vAlign w:val="center"/>
          </w:tcPr>
          <w:p w14:paraId="3446A3BA" w14:textId="77777777" w:rsidR="001B5A56" w:rsidRDefault="00000000">
            <w:pPr>
              <w:rPr>
                <w:rFonts w:eastAsiaTheme="minorHAnsi"/>
                <w:iCs/>
                <w:sz w:val="22"/>
                <w:szCs w:val="22"/>
              </w:rPr>
            </w:pPr>
            <w:r>
              <w:rPr>
                <w:iCs/>
                <w:sz w:val="22"/>
                <w:szCs w:val="22"/>
                <w:lang w:val="sr-Cyrl-RS"/>
              </w:rPr>
              <w:t xml:space="preserve">индив. рад </w:t>
            </w:r>
          </w:p>
        </w:tc>
        <w:tc>
          <w:tcPr>
            <w:tcW w:w="1750" w:type="dxa"/>
            <w:tcBorders>
              <w:top w:val="single" w:sz="4" w:space="0" w:color="auto"/>
              <w:left w:val="single" w:sz="4" w:space="0" w:color="auto"/>
              <w:bottom w:val="single" w:sz="4" w:space="0" w:color="auto"/>
              <w:right w:val="single" w:sz="4" w:space="0" w:color="auto"/>
            </w:tcBorders>
            <w:vAlign w:val="center"/>
          </w:tcPr>
          <w:p w14:paraId="1503DEBB" w14:textId="77777777" w:rsidR="001B5A56" w:rsidRDefault="00000000">
            <w:pPr>
              <w:rPr>
                <w:rFonts w:eastAsiaTheme="minorHAnsi"/>
                <w:iCs/>
                <w:sz w:val="22"/>
                <w:szCs w:val="22"/>
              </w:rPr>
            </w:pPr>
            <w:r>
              <w:rPr>
                <w:iCs/>
                <w:sz w:val="22"/>
                <w:szCs w:val="22"/>
                <w:lang w:val="sr-Cyrl-RS"/>
              </w:rPr>
              <w:t>грађанско в.</w:t>
            </w:r>
          </w:p>
        </w:tc>
        <w:tc>
          <w:tcPr>
            <w:tcW w:w="1841" w:type="dxa"/>
            <w:tcBorders>
              <w:top w:val="single" w:sz="4" w:space="0" w:color="auto"/>
              <w:left w:val="single" w:sz="4" w:space="0" w:color="auto"/>
              <w:bottom w:val="single" w:sz="4" w:space="0" w:color="auto"/>
              <w:right w:val="single" w:sz="4" w:space="0" w:color="auto"/>
            </w:tcBorders>
            <w:vAlign w:val="center"/>
          </w:tcPr>
          <w:p w14:paraId="50845C56" w14:textId="77777777" w:rsidR="001B5A56" w:rsidRDefault="00000000">
            <w:pPr>
              <w:rPr>
                <w:rFonts w:eastAsiaTheme="minorHAnsi"/>
                <w:iCs/>
                <w:sz w:val="22"/>
                <w:szCs w:val="22"/>
              </w:rPr>
            </w:pPr>
            <w:r>
              <w:rPr>
                <w:iCs/>
                <w:sz w:val="22"/>
                <w:szCs w:val="22"/>
              </w:rPr>
              <w:t>чос</w:t>
            </w:r>
          </w:p>
        </w:tc>
        <w:tc>
          <w:tcPr>
            <w:tcW w:w="2127" w:type="dxa"/>
            <w:tcBorders>
              <w:top w:val="single" w:sz="4" w:space="0" w:color="auto"/>
              <w:left w:val="single" w:sz="4" w:space="0" w:color="auto"/>
              <w:bottom w:val="single" w:sz="4" w:space="0" w:color="auto"/>
              <w:right w:val="single" w:sz="4" w:space="0" w:color="auto"/>
            </w:tcBorders>
            <w:vAlign w:val="center"/>
          </w:tcPr>
          <w:p w14:paraId="00D7361F" w14:textId="77777777" w:rsidR="001B5A56" w:rsidRDefault="00000000">
            <w:pPr>
              <w:rPr>
                <w:rFonts w:eastAsiaTheme="minorHAnsi"/>
                <w:iCs/>
                <w:sz w:val="22"/>
                <w:szCs w:val="22"/>
              </w:rPr>
            </w:pPr>
            <w:r>
              <w:rPr>
                <w:iCs/>
                <w:sz w:val="22"/>
                <w:szCs w:val="22"/>
                <w:lang w:val="sr-Cyrl-RS"/>
              </w:rPr>
              <w:t>допунска настава</w:t>
            </w:r>
          </w:p>
        </w:tc>
      </w:tr>
      <w:tr w:rsidR="001B5A56" w14:paraId="27948024" w14:textId="77777777">
        <w:trPr>
          <w:trHeight w:val="737"/>
        </w:trPr>
        <w:tc>
          <w:tcPr>
            <w:tcW w:w="432" w:type="dxa"/>
            <w:tcBorders>
              <w:top w:val="single" w:sz="4" w:space="0" w:color="auto"/>
              <w:left w:val="single" w:sz="4" w:space="0" w:color="auto"/>
              <w:bottom w:val="single" w:sz="4" w:space="0" w:color="auto"/>
              <w:right w:val="single" w:sz="4" w:space="0" w:color="auto"/>
            </w:tcBorders>
            <w:vAlign w:val="center"/>
          </w:tcPr>
          <w:p w14:paraId="5B9F4856" w14:textId="77777777" w:rsidR="001B5A56" w:rsidRDefault="00000000">
            <w:pPr>
              <w:ind w:left="720"/>
              <w:contextualSpacing/>
              <w:rPr>
                <w:rFonts w:eastAsiaTheme="minorHAnsi"/>
                <w:sz w:val="22"/>
                <w:szCs w:val="22"/>
              </w:rPr>
            </w:pPr>
            <w:r>
              <w:rPr>
                <w:sz w:val="22"/>
                <w:szCs w:val="22"/>
              </w:rPr>
              <w:t>6.</w:t>
            </w:r>
          </w:p>
        </w:tc>
        <w:tc>
          <w:tcPr>
            <w:tcW w:w="1700" w:type="dxa"/>
            <w:tcBorders>
              <w:top w:val="single" w:sz="4" w:space="0" w:color="auto"/>
              <w:left w:val="single" w:sz="4" w:space="0" w:color="auto"/>
              <w:bottom w:val="single" w:sz="4" w:space="0" w:color="auto"/>
              <w:right w:val="single" w:sz="4" w:space="0" w:color="auto"/>
            </w:tcBorders>
            <w:vAlign w:val="center"/>
          </w:tcPr>
          <w:p w14:paraId="08A6FFC2" w14:textId="77777777" w:rsidR="001B5A56" w:rsidRDefault="00000000">
            <w:pPr>
              <w:rPr>
                <w:rFonts w:eastAsiaTheme="minorHAnsi"/>
                <w:iCs/>
                <w:sz w:val="22"/>
                <w:szCs w:val="22"/>
              </w:rPr>
            </w:pPr>
            <w:r>
              <w:rPr>
                <w:iCs/>
                <w:sz w:val="22"/>
                <w:szCs w:val="22"/>
                <w:lang w:val="sr-Cyrl-RS"/>
              </w:rPr>
              <w:t xml:space="preserve">секција </w:t>
            </w:r>
          </w:p>
        </w:tc>
        <w:tc>
          <w:tcPr>
            <w:tcW w:w="1789" w:type="dxa"/>
            <w:tcBorders>
              <w:top w:val="single" w:sz="4" w:space="0" w:color="auto"/>
              <w:left w:val="single" w:sz="4" w:space="0" w:color="auto"/>
              <w:bottom w:val="single" w:sz="4" w:space="0" w:color="auto"/>
              <w:right w:val="single" w:sz="4" w:space="0" w:color="auto"/>
            </w:tcBorders>
            <w:vAlign w:val="center"/>
          </w:tcPr>
          <w:p w14:paraId="09AE7A44" w14:textId="77777777" w:rsidR="001B5A56" w:rsidRDefault="00000000">
            <w:pPr>
              <w:rPr>
                <w:rFonts w:eastAsiaTheme="minorHAnsi"/>
                <w:iCs/>
                <w:sz w:val="22"/>
                <w:szCs w:val="22"/>
              </w:rPr>
            </w:pPr>
            <w:r>
              <w:rPr>
                <w:iCs/>
                <w:sz w:val="22"/>
                <w:szCs w:val="22"/>
                <w:lang w:val="sr-Cyrl-RS"/>
              </w:rPr>
              <w:t>индив.</w:t>
            </w:r>
            <w:r>
              <w:rPr>
                <w:iCs/>
                <w:sz w:val="22"/>
                <w:szCs w:val="22"/>
                <w:lang w:val="sr-Latn-RS"/>
              </w:rPr>
              <w:t xml:space="preserve"> </w:t>
            </w:r>
            <w:r>
              <w:rPr>
                <w:iCs/>
                <w:sz w:val="22"/>
                <w:szCs w:val="22"/>
                <w:lang w:val="sr-Cyrl-RS"/>
              </w:rPr>
              <w:t>рад</w:t>
            </w:r>
          </w:p>
        </w:tc>
        <w:tc>
          <w:tcPr>
            <w:tcW w:w="1750" w:type="dxa"/>
            <w:tcBorders>
              <w:top w:val="single" w:sz="4" w:space="0" w:color="auto"/>
              <w:left w:val="single" w:sz="4" w:space="0" w:color="auto"/>
              <w:bottom w:val="single" w:sz="4" w:space="0" w:color="auto"/>
              <w:right w:val="single" w:sz="4" w:space="0" w:color="auto"/>
            </w:tcBorders>
            <w:vAlign w:val="center"/>
          </w:tcPr>
          <w:p w14:paraId="05952C71" w14:textId="77777777" w:rsidR="001B5A56" w:rsidRDefault="001B5A56">
            <w:pPr>
              <w:rPr>
                <w:rFonts w:eastAsiaTheme="minorHAnsi"/>
                <w:iCs/>
                <w:sz w:val="22"/>
                <w:szCs w:val="22"/>
              </w:rPr>
            </w:pPr>
          </w:p>
        </w:tc>
        <w:tc>
          <w:tcPr>
            <w:tcW w:w="1841" w:type="dxa"/>
            <w:tcBorders>
              <w:top w:val="single" w:sz="4" w:space="0" w:color="auto"/>
              <w:left w:val="single" w:sz="4" w:space="0" w:color="auto"/>
              <w:bottom w:val="single" w:sz="4" w:space="0" w:color="auto"/>
              <w:right w:val="single" w:sz="4" w:space="0" w:color="auto"/>
            </w:tcBorders>
            <w:vAlign w:val="center"/>
          </w:tcPr>
          <w:p w14:paraId="46D6A532" w14:textId="77777777" w:rsidR="001B5A56" w:rsidRDefault="00000000">
            <w:pPr>
              <w:rPr>
                <w:rFonts w:eastAsiaTheme="minorHAnsi"/>
                <w:iCs/>
                <w:sz w:val="22"/>
                <w:szCs w:val="22"/>
              </w:rPr>
            </w:pPr>
            <w:r>
              <w:rPr>
                <w:iCs/>
                <w:sz w:val="22"/>
                <w:szCs w:val="22"/>
                <w:lang w:val="sr-Cyrl-RS"/>
              </w:rPr>
              <w:t>допунска настава</w:t>
            </w:r>
          </w:p>
        </w:tc>
        <w:tc>
          <w:tcPr>
            <w:tcW w:w="2127" w:type="dxa"/>
            <w:tcBorders>
              <w:top w:val="single" w:sz="4" w:space="0" w:color="auto"/>
              <w:left w:val="single" w:sz="4" w:space="0" w:color="auto"/>
              <w:bottom w:val="single" w:sz="4" w:space="0" w:color="auto"/>
              <w:right w:val="single" w:sz="4" w:space="0" w:color="auto"/>
            </w:tcBorders>
            <w:vAlign w:val="center"/>
          </w:tcPr>
          <w:p w14:paraId="338C4735" w14:textId="77777777" w:rsidR="001B5A56" w:rsidRDefault="001B5A56">
            <w:pPr>
              <w:rPr>
                <w:rFonts w:eastAsiaTheme="minorHAnsi"/>
                <w:sz w:val="22"/>
                <w:szCs w:val="22"/>
              </w:rPr>
            </w:pPr>
          </w:p>
        </w:tc>
      </w:tr>
    </w:tbl>
    <w:p w14:paraId="0704AE49" w14:textId="77777777" w:rsidR="001B5A56" w:rsidRDefault="001B5A56">
      <w:pPr>
        <w:spacing w:after="200" w:line="276" w:lineRule="auto"/>
        <w:rPr>
          <w:rFonts w:eastAsiaTheme="minorHAnsi"/>
          <w:sz w:val="22"/>
          <w:szCs w:val="22"/>
          <w:lang w:val="sr-Cyrl-RS"/>
        </w:rPr>
      </w:pPr>
    </w:p>
    <w:p w14:paraId="599EEBC1" w14:textId="77777777" w:rsidR="001B5A56" w:rsidRDefault="001B5A56">
      <w:pPr>
        <w:spacing w:after="200" w:line="276" w:lineRule="auto"/>
        <w:rPr>
          <w:rFonts w:eastAsiaTheme="minorHAnsi"/>
          <w:sz w:val="22"/>
          <w:szCs w:val="22"/>
          <w:lang w:val="sr-Cyrl-RS"/>
        </w:rPr>
      </w:pPr>
    </w:p>
    <w:p w14:paraId="40C71EA9" w14:textId="77777777" w:rsidR="001B5A56" w:rsidRDefault="001B5A56">
      <w:pPr>
        <w:spacing w:after="200" w:line="276" w:lineRule="auto"/>
        <w:rPr>
          <w:rFonts w:eastAsiaTheme="minorHAnsi"/>
          <w:sz w:val="22"/>
          <w:szCs w:val="22"/>
          <w:lang w:val="sr-Cyrl-RS"/>
        </w:rPr>
      </w:pPr>
    </w:p>
    <w:p w14:paraId="31F0012D" w14:textId="77777777" w:rsidR="001B5A56" w:rsidRDefault="00000000">
      <w:pPr>
        <w:spacing w:after="200" w:line="276" w:lineRule="auto"/>
        <w:rPr>
          <w:rFonts w:eastAsiaTheme="minorHAnsi"/>
          <w:sz w:val="22"/>
          <w:szCs w:val="22"/>
          <w:lang w:val="sr-Cyrl-RS"/>
        </w:rPr>
      </w:pPr>
      <w:r>
        <w:rPr>
          <w:rFonts w:eastAsiaTheme="minorHAnsi"/>
          <w:sz w:val="22"/>
          <w:szCs w:val="22"/>
          <w:lang w:val="sr-Cyrl-RS"/>
        </w:rPr>
        <w:t>1</w:t>
      </w:r>
      <w:r>
        <w:rPr>
          <w:rFonts w:eastAsiaTheme="minorHAnsi"/>
          <w:sz w:val="22"/>
          <w:szCs w:val="22"/>
        </w:rPr>
        <w:t xml:space="preserve">-3 </w:t>
      </w:r>
      <w:r>
        <w:rPr>
          <w:rFonts w:eastAsiaTheme="minorHAnsi"/>
          <w:sz w:val="22"/>
          <w:szCs w:val="22"/>
          <w:lang w:val="sr-Cyrl-RS"/>
        </w:rPr>
        <w:t>Весна Ивановић</w:t>
      </w:r>
    </w:p>
    <w:tbl>
      <w:tblPr>
        <w:tblStyle w:val="TableGrid9"/>
        <w:tblW w:w="9639" w:type="dxa"/>
        <w:tblLook w:val="04A0" w:firstRow="1" w:lastRow="0" w:firstColumn="1" w:lastColumn="0" w:noHBand="0" w:noVBand="1"/>
      </w:tblPr>
      <w:tblGrid>
        <w:gridCol w:w="375"/>
        <w:gridCol w:w="1714"/>
        <w:gridCol w:w="2232"/>
        <w:gridCol w:w="1656"/>
        <w:gridCol w:w="1729"/>
        <w:gridCol w:w="1933"/>
      </w:tblGrid>
      <w:tr w:rsidR="001B5A56" w14:paraId="0A6234F5" w14:textId="77777777">
        <w:trPr>
          <w:trHeight w:val="737"/>
        </w:trPr>
        <w:tc>
          <w:tcPr>
            <w:tcW w:w="375" w:type="dxa"/>
            <w:tcBorders>
              <w:top w:val="single" w:sz="4" w:space="0" w:color="auto"/>
              <w:left w:val="single" w:sz="4" w:space="0" w:color="auto"/>
              <w:bottom w:val="single" w:sz="4" w:space="0" w:color="auto"/>
              <w:right w:val="single" w:sz="4" w:space="0" w:color="auto"/>
            </w:tcBorders>
          </w:tcPr>
          <w:p w14:paraId="5F69F5A2" w14:textId="77777777" w:rsidR="001B5A56" w:rsidRDefault="001B5A56">
            <w:pPr>
              <w:rPr>
                <w:rFonts w:eastAsiaTheme="minorHAnsi"/>
                <w:b/>
                <w:sz w:val="22"/>
                <w:szCs w:val="22"/>
              </w:rPr>
            </w:pPr>
          </w:p>
        </w:tc>
        <w:tc>
          <w:tcPr>
            <w:tcW w:w="1714" w:type="dxa"/>
            <w:tcBorders>
              <w:top w:val="single" w:sz="4" w:space="0" w:color="auto"/>
              <w:left w:val="single" w:sz="4" w:space="0" w:color="auto"/>
              <w:bottom w:val="single" w:sz="4" w:space="0" w:color="auto"/>
              <w:right w:val="single" w:sz="4" w:space="0" w:color="auto"/>
            </w:tcBorders>
          </w:tcPr>
          <w:p w14:paraId="7F014354" w14:textId="77777777" w:rsidR="001B5A56" w:rsidRDefault="00000000">
            <w:pPr>
              <w:rPr>
                <w:rFonts w:eastAsiaTheme="minorHAnsi"/>
                <w:b/>
                <w:sz w:val="22"/>
                <w:szCs w:val="22"/>
              </w:rPr>
            </w:pPr>
            <w:r>
              <w:rPr>
                <w:rFonts w:eastAsiaTheme="minorHAnsi"/>
                <w:b/>
                <w:sz w:val="22"/>
                <w:szCs w:val="22"/>
              </w:rPr>
              <w:t>ПОНЕДЕЉАК</w:t>
            </w:r>
          </w:p>
        </w:tc>
        <w:tc>
          <w:tcPr>
            <w:tcW w:w="2232" w:type="dxa"/>
            <w:tcBorders>
              <w:top w:val="single" w:sz="4" w:space="0" w:color="auto"/>
              <w:left w:val="single" w:sz="4" w:space="0" w:color="auto"/>
              <w:bottom w:val="single" w:sz="4" w:space="0" w:color="auto"/>
              <w:right w:val="single" w:sz="4" w:space="0" w:color="auto"/>
            </w:tcBorders>
          </w:tcPr>
          <w:p w14:paraId="6E80FAE7" w14:textId="77777777" w:rsidR="001B5A56" w:rsidRDefault="00000000">
            <w:pPr>
              <w:rPr>
                <w:rFonts w:eastAsiaTheme="minorHAnsi"/>
                <w:b/>
                <w:sz w:val="22"/>
                <w:szCs w:val="22"/>
              </w:rPr>
            </w:pPr>
            <w:r>
              <w:rPr>
                <w:rFonts w:eastAsiaTheme="minorHAnsi"/>
                <w:b/>
                <w:sz w:val="22"/>
                <w:szCs w:val="22"/>
              </w:rPr>
              <w:t>УТОРАК</w:t>
            </w:r>
          </w:p>
        </w:tc>
        <w:tc>
          <w:tcPr>
            <w:tcW w:w="1656" w:type="dxa"/>
            <w:tcBorders>
              <w:top w:val="single" w:sz="4" w:space="0" w:color="auto"/>
              <w:left w:val="single" w:sz="4" w:space="0" w:color="auto"/>
              <w:bottom w:val="single" w:sz="4" w:space="0" w:color="auto"/>
              <w:right w:val="single" w:sz="4" w:space="0" w:color="auto"/>
            </w:tcBorders>
          </w:tcPr>
          <w:p w14:paraId="652666D4" w14:textId="77777777" w:rsidR="001B5A56" w:rsidRDefault="00000000">
            <w:pPr>
              <w:rPr>
                <w:rFonts w:eastAsiaTheme="minorHAnsi"/>
                <w:b/>
                <w:sz w:val="22"/>
                <w:szCs w:val="22"/>
              </w:rPr>
            </w:pPr>
            <w:r>
              <w:rPr>
                <w:rFonts w:eastAsiaTheme="minorHAnsi"/>
                <w:b/>
                <w:sz w:val="22"/>
                <w:szCs w:val="22"/>
              </w:rPr>
              <w:t xml:space="preserve">СРЕДА </w:t>
            </w:r>
          </w:p>
        </w:tc>
        <w:tc>
          <w:tcPr>
            <w:tcW w:w="1729" w:type="dxa"/>
            <w:tcBorders>
              <w:top w:val="single" w:sz="4" w:space="0" w:color="auto"/>
              <w:left w:val="single" w:sz="4" w:space="0" w:color="auto"/>
              <w:bottom w:val="single" w:sz="4" w:space="0" w:color="auto"/>
              <w:right w:val="single" w:sz="4" w:space="0" w:color="auto"/>
            </w:tcBorders>
          </w:tcPr>
          <w:p w14:paraId="0D43B70C" w14:textId="77777777" w:rsidR="001B5A56" w:rsidRDefault="00000000">
            <w:pPr>
              <w:rPr>
                <w:rFonts w:eastAsiaTheme="minorHAnsi"/>
                <w:b/>
                <w:sz w:val="22"/>
                <w:szCs w:val="22"/>
              </w:rPr>
            </w:pPr>
            <w:r>
              <w:rPr>
                <w:rFonts w:eastAsiaTheme="minorHAnsi"/>
                <w:b/>
                <w:sz w:val="22"/>
                <w:szCs w:val="22"/>
              </w:rPr>
              <w:t>ЧЕТВРТАК</w:t>
            </w:r>
          </w:p>
        </w:tc>
        <w:tc>
          <w:tcPr>
            <w:tcW w:w="1933" w:type="dxa"/>
            <w:tcBorders>
              <w:top w:val="single" w:sz="4" w:space="0" w:color="auto"/>
              <w:left w:val="single" w:sz="4" w:space="0" w:color="auto"/>
              <w:bottom w:val="single" w:sz="4" w:space="0" w:color="auto"/>
              <w:right w:val="single" w:sz="4" w:space="0" w:color="auto"/>
            </w:tcBorders>
          </w:tcPr>
          <w:p w14:paraId="79D20DA4" w14:textId="77777777" w:rsidR="001B5A56" w:rsidRDefault="00000000">
            <w:pPr>
              <w:rPr>
                <w:rFonts w:eastAsiaTheme="minorHAnsi"/>
                <w:b/>
                <w:sz w:val="22"/>
                <w:szCs w:val="22"/>
              </w:rPr>
            </w:pPr>
            <w:r>
              <w:rPr>
                <w:rFonts w:eastAsiaTheme="minorHAnsi"/>
                <w:b/>
                <w:sz w:val="22"/>
                <w:szCs w:val="22"/>
              </w:rPr>
              <w:t>ПЕТАК</w:t>
            </w:r>
          </w:p>
        </w:tc>
      </w:tr>
      <w:tr w:rsidR="001B5A56" w14:paraId="334E246C" w14:textId="77777777">
        <w:trPr>
          <w:trHeight w:val="737"/>
        </w:trPr>
        <w:tc>
          <w:tcPr>
            <w:tcW w:w="375" w:type="dxa"/>
            <w:tcBorders>
              <w:top w:val="single" w:sz="4" w:space="0" w:color="auto"/>
              <w:left w:val="single" w:sz="4" w:space="0" w:color="auto"/>
              <w:bottom w:val="single" w:sz="4" w:space="0" w:color="auto"/>
              <w:right w:val="single" w:sz="4" w:space="0" w:color="auto"/>
            </w:tcBorders>
          </w:tcPr>
          <w:p w14:paraId="74964F87" w14:textId="77777777" w:rsidR="001B5A56" w:rsidRDefault="001B5A56">
            <w:pPr>
              <w:numPr>
                <w:ilvl w:val="0"/>
                <w:numId w:val="3"/>
              </w:numPr>
              <w:contextualSpacing/>
              <w:rPr>
                <w:rFonts w:eastAsiaTheme="minorHAnsi"/>
                <w:sz w:val="22"/>
                <w:szCs w:val="22"/>
              </w:rPr>
            </w:pPr>
          </w:p>
        </w:tc>
        <w:tc>
          <w:tcPr>
            <w:tcW w:w="1714" w:type="dxa"/>
          </w:tcPr>
          <w:p w14:paraId="4575D48B" w14:textId="77777777" w:rsidR="001B5A56" w:rsidRDefault="00000000">
            <w:pPr>
              <w:rPr>
                <w:rFonts w:eastAsiaTheme="minorHAnsi"/>
                <w:sz w:val="22"/>
                <w:szCs w:val="22"/>
              </w:rPr>
            </w:pPr>
            <w:r>
              <w:rPr>
                <w:sz w:val="22"/>
                <w:szCs w:val="22"/>
                <w:lang w:val="sr-Cyrl-RS"/>
              </w:rPr>
              <w:t>веронаука</w:t>
            </w:r>
          </w:p>
        </w:tc>
        <w:tc>
          <w:tcPr>
            <w:tcW w:w="2232" w:type="dxa"/>
          </w:tcPr>
          <w:p w14:paraId="5467C4EB" w14:textId="77777777" w:rsidR="001B5A56" w:rsidRDefault="00000000">
            <w:pPr>
              <w:rPr>
                <w:rFonts w:eastAsiaTheme="minorHAnsi"/>
                <w:sz w:val="22"/>
                <w:szCs w:val="22"/>
              </w:rPr>
            </w:pPr>
            <w:r>
              <w:rPr>
                <w:sz w:val="22"/>
                <w:szCs w:val="22"/>
              </w:rPr>
              <w:t>српски језик</w:t>
            </w:r>
          </w:p>
        </w:tc>
        <w:tc>
          <w:tcPr>
            <w:tcW w:w="1656" w:type="dxa"/>
          </w:tcPr>
          <w:p w14:paraId="2BFA3ED8" w14:textId="77777777" w:rsidR="001B5A56" w:rsidRDefault="00000000">
            <w:pPr>
              <w:rPr>
                <w:rFonts w:eastAsiaTheme="minorHAnsi"/>
                <w:sz w:val="22"/>
                <w:szCs w:val="22"/>
              </w:rPr>
            </w:pPr>
            <w:r>
              <w:rPr>
                <w:sz w:val="22"/>
                <w:szCs w:val="22"/>
              </w:rPr>
              <w:t xml:space="preserve">математика </w:t>
            </w:r>
          </w:p>
        </w:tc>
        <w:tc>
          <w:tcPr>
            <w:tcW w:w="1729" w:type="dxa"/>
          </w:tcPr>
          <w:p w14:paraId="3A49A548" w14:textId="77777777" w:rsidR="001B5A56" w:rsidRDefault="00000000">
            <w:pPr>
              <w:rPr>
                <w:rFonts w:eastAsiaTheme="minorHAnsi"/>
                <w:sz w:val="22"/>
                <w:szCs w:val="22"/>
              </w:rPr>
            </w:pPr>
            <w:r>
              <w:rPr>
                <w:sz w:val="22"/>
                <w:szCs w:val="22"/>
              </w:rPr>
              <w:t>свет око нас</w:t>
            </w:r>
          </w:p>
        </w:tc>
        <w:tc>
          <w:tcPr>
            <w:tcW w:w="1933" w:type="dxa"/>
          </w:tcPr>
          <w:p w14:paraId="36569991" w14:textId="77777777" w:rsidR="001B5A56" w:rsidRDefault="00000000">
            <w:pPr>
              <w:rPr>
                <w:rFonts w:eastAsiaTheme="minorHAnsi"/>
                <w:sz w:val="22"/>
                <w:szCs w:val="22"/>
              </w:rPr>
            </w:pPr>
            <w:r>
              <w:rPr>
                <w:sz w:val="22"/>
                <w:szCs w:val="22"/>
              </w:rPr>
              <w:t>енглески језик</w:t>
            </w:r>
          </w:p>
        </w:tc>
      </w:tr>
      <w:tr w:rsidR="001B5A56" w14:paraId="1ABD8665" w14:textId="77777777">
        <w:trPr>
          <w:trHeight w:val="737"/>
        </w:trPr>
        <w:tc>
          <w:tcPr>
            <w:tcW w:w="375" w:type="dxa"/>
            <w:tcBorders>
              <w:top w:val="single" w:sz="4" w:space="0" w:color="auto"/>
              <w:left w:val="single" w:sz="4" w:space="0" w:color="auto"/>
              <w:bottom w:val="single" w:sz="4" w:space="0" w:color="auto"/>
              <w:right w:val="single" w:sz="4" w:space="0" w:color="auto"/>
            </w:tcBorders>
          </w:tcPr>
          <w:p w14:paraId="57D8076B" w14:textId="77777777" w:rsidR="001B5A56" w:rsidRDefault="001B5A56">
            <w:pPr>
              <w:numPr>
                <w:ilvl w:val="0"/>
                <w:numId w:val="3"/>
              </w:numPr>
              <w:contextualSpacing/>
              <w:rPr>
                <w:rFonts w:eastAsiaTheme="minorHAnsi"/>
                <w:sz w:val="22"/>
                <w:szCs w:val="22"/>
              </w:rPr>
            </w:pPr>
          </w:p>
        </w:tc>
        <w:tc>
          <w:tcPr>
            <w:tcW w:w="1714" w:type="dxa"/>
          </w:tcPr>
          <w:p w14:paraId="15A178F4" w14:textId="77777777" w:rsidR="001B5A56" w:rsidRDefault="00000000">
            <w:pPr>
              <w:rPr>
                <w:rFonts w:eastAsiaTheme="minorHAnsi"/>
                <w:sz w:val="22"/>
                <w:szCs w:val="22"/>
              </w:rPr>
            </w:pPr>
            <w:r>
              <w:rPr>
                <w:sz w:val="22"/>
                <w:szCs w:val="22"/>
              </w:rPr>
              <w:t>математика</w:t>
            </w:r>
          </w:p>
        </w:tc>
        <w:tc>
          <w:tcPr>
            <w:tcW w:w="2232" w:type="dxa"/>
          </w:tcPr>
          <w:p w14:paraId="6EA9DD63" w14:textId="77777777" w:rsidR="001B5A56" w:rsidRDefault="00000000">
            <w:pPr>
              <w:rPr>
                <w:rFonts w:eastAsiaTheme="minorHAnsi"/>
                <w:sz w:val="22"/>
                <w:szCs w:val="22"/>
              </w:rPr>
            </w:pPr>
            <w:r>
              <w:rPr>
                <w:sz w:val="22"/>
                <w:szCs w:val="22"/>
              </w:rPr>
              <w:t xml:space="preserve">физичко васпитање </w:t>
            </w:r>
          </w:p>
        </w:tc>
        <w:tc>
          <w:tcPr>
            <w:tcW w:w="1656" w:type="dxa"/>
          </w:tcPr>
          <w:p w14:paraId="059F1A60" w14:textId="77777777" w:rsidR="001B5A56" w:rsidRDefault="00000000">
            <w:pPr>
              <w:rPr>
                <w:rFonts w:eastAsiaTheme="minorHAnsi"/>
                <w:sz w:val="22"/>
                <w:szCs w:val="22"/>
              </w:rPr>
            </w:pPr>
            <w:r>
              <w:rPr>
                <w:sz w:val="22"/>
                <w:szCs w:val="22"/>
              </w:rPr>
              <w:t>српски језик</w:t>
            </w:r>
          </w:p>
        </w:tc>
        <w:tc>
          <w:tcPr>
            <w:tcW w:w="1729" w:type="dxa"/>
          </w:tcPr>
          <w:p w14:paraId="43C38EA5" w14:textId="77777777" w:rsidR="001B5A56" w:rsidRDefault="00000000">
            <w:pPr>
              <w:rPr>
                <w:rFonts w:eastAsiaTheme="minorHAnsi"/>
                <w:sz w:val="22"/>
                <w:szCs w:val="22"/>
              </w:rPr>
            </w:pPr>
            <w:r>
              <w:rPr>
                <w:sz w:val="22"/>
                <w:szCs w:val="22"/>
              </w:rPr>
              <w:t>физичко васпитање</w:t>
            </w:r>
          </w:p>
        </w:tc>
        <w:tc>
          <w:tcPr>
            <w:tcW w:w="1933" w:type="dxa"/>
          </w:tcPr>
          <w:p w14:paraId="40442B81" w14:textId="77777777" w:rsidR="001B5A56" w:rsidRDefault="00000000">
            <w:pPr>
              <w:rPr>
                <w:sz w:val="22"/>
                <w:szCs w:val="22"/>
              </w:rPr>
            </w:pPr>
            <w:r>
              <w:rPr>
                <w:sz w:val="22"/>
                <w:szCs w:val="22"/>
              </w:rPr>
              <w:t>српски језик</w:t>
            </w:r>
          </w:p>
          <w:p w14:paraId="1245CC5B" w14:textId="77777777" w:rsidR="001B5A56" w:rsidRDefault="001B5A56">
            <w:pPr>
              <w:rPr>
                <w:rFonts w:eastAsiaTheme="minorHAnsi"/>
                <w:sz w:val="22"/>
                <w:szCs w:val="22"/>
              </w:rPr>
            </w:pPr>
          </w:p>
        </w:tc>
      </w:tr>
      <w:tr w:rsidR="001B5A56" w14:paraId="7B2098F2" w14:textId="77777777">
        <w:trPr>
          <w:trHeight w:val="710"/>
        </w:trPr>
        <w:tc>
          <w:tcPr>
            <w:tcW w:w="375" w:type="dxa"/>
            <w:tcBorders>
              <w:top w:val="single" w:sz="4" w:space="0" w:color="auto"/>
              <w:left w:val="single" w:sz="4" w:space="0" w:color="auto"/>
              <w:bottom w:val="single" w:sz="4" w:space="0" w:color="auto"/>
              <w:right w:val="single" w:sz="4" w:space="0" w:color="auto"/>
            </w:tcBorders>
          </w:tcPr>
          <w:p w14:paraId="73D9812B" w14:textId="77777777" w:rsidR="001B5A56" w:rsidRDefault="001B5A56">
            <w:pPr>
              <w:numPr>
                <w:ilvl w:val="0"/>
                <w:numId w:val="3"/>
              </w:numPr>
              <w:contextualSpacing/>
              <w:rPr>
                <w:rFonts w:eastAsiaTheme="minorHAnsi"/>
                <w:sz w:val="22"/>
                <w:szCs w:val="22"/>
              </w:rPr>
            </w:pPr>
          </w:p>
        </w:tc>
        <w:tc>
          <w:tcPr>
            <w:tcW w:w="1714" w:type="dxa"/>
          </w:tcPr>
          <w:p w14:paraId="7A3D3C76" w14:textId="77777777" w:rsidR="001B5A56" w:rsidRDefault="00000000">
            <w:pPr>
              <w:rPr>
                <w:rFonts w:eastAsiaTheme="minorHAnsi"/>
                <w:sz w:val="22"/>
                <w:szCs w:val="22"/>
              </w:rPr>
            </w:pPr>
            <w:r>
              <w:rPr>
                <w:sz w:val="22"/>
                <w:szCs w:val="22"/>
              </w:rPr>
              <w:t>српски језик</w:t>
            </w:r>
          </w:p>
        </w:tc>
        <w:tc>
          <w:tcPr>
            <w:tcW w:w="2232" w:type="dxa"/>
          </w:tcPr>
          <w:p w14:paraId="1A458629" w14:textId="77777777" w:rsidR="001B5A56" w:rsidRDefault="00000000">
            <w:pPr>
              <w:rPr>
                <w:rFonts w:eastAsiaTheme="minorHAnsi"/>
                <w:sz w:val="22"/>
                <w:szCs w:val="22"/>
              </w:rPr>
            </w:pPr>
            <w:r>
              <w:rPr>
                <w:sz w:val="22"/>
                <w:szCs w:val="22"/>
              </w:rPr>
              <w:t>математика</w:t>
            </w:r>
          </w:p>
        </w:tc>
        <w:tc>
          <w:tcPr>
            <w:tcW w:w="1656" w:type="dxa"/>
          </w:tcPr>
          <w:p w14:paraId="7838A024" w14:textId="77777777" w:rsidR="001B5A56" w:rsidRDefault="00000000">
            <w:pPr>
              <w:rPr>
                <w:rFonts w:eastAsiaTheme="minorHAnsi"/>
                <w:sz w:val="22"/>
                <w:szCs w:val="22"/>
              </w:rPr>
            </w:pPr>
            <w:r>
              <w:rPr>
                <w:sz w:val="22"/>
                <w:szCs w:val="22"/>
              </w:rPr>
              <w:t>енглески језик</w:t>
            </w:r>
          </w:p>
        </w:tc>
        <w:tc>
          <w:tcPr>
            <w:tcW w:w="1729" w:type="dxa"/>
          </w:tcPr>
          <w:p w14:paraId="2F648FB2" w14:textId="77777777" w:rsidR="001B5A56" w:rsidRDefault="00000000">
            <w:pPr>
              <w:rPr>
                <w:rFonts w:eastAsiaTheme="minorHAnsi"/>
                <w:sz w:val="22"/>
                <w:szCs w:val="22"/>
              </w:rPr>
            </w:pPr>
            <w:r>
              <w:rPr>
                <w:sz w:val="22"/>
                <w:szCs w:val="22"/>
              </w:rPr>
              <w:t>математика</w:t>
            </w:r>
          </w:p>
        </w:tc>
        <w:tc>
          <w:tcPr>
            <w:tcW w:w="1933" w:type="dxa"/>
          </w:tcPr>
          <w:p w14:paraId="3FE97B01" w14:textId="77777777" w:rsidR="001B5A56" w:rsidRDefault="00000000">
            <w:pPr>
              <w:rPr>
                <w:rFonts w:eastAsiaTheme="minorHAnsi"/>
                <w:sz w:val="22"/>
                <w:szCs w:val="22"/>
              </w:rPr>
            </w:pPr>
            <w:r>
              <w:rPr>
                <w:sz w:val="22"/>
                <w:szCs w:val="22"/>
              </w:rPr>
              <w:t>математика</w:t>
            </w:r>
          </w:p>
        </w:tc>
      </w:tr>
      <w:tr w:rsidR="001B5A56" w14:paraId="2AE63D6B" w14:textId="77777777">
        <w:trPr>
          <w:trHeight w:val="737"/>
        </w:trPr>
        <w:tc>
          <w:tcPr>
            <w:tcW w:w="375" w:type="dxa"/>
            <w:tcBorders>
              <w:top w:val="single" w:sz="4" w:space="0" w:color="auto"/>
              <w:left w:val="single" w:sz="4" w:space="0" w:color="auto"/>
              <w:bottom w:val="single" w:sz="4" w:space="0" w:color="auto"/>
              <w:right w:val="single" w:sz="4" w:space="0" w:color="auto"/>
            </w:tcBorders>
          </w:tcPr>
          <w:p w14:paraId="2C9875F9" w14:textId="77777777" w:rsidR="001B5A56" w:rsidRDefault="001B5A56">
            <w:pPr>
              <w:numPr>
                <w:ilvl w:val="0"/>
                <w:numId w:val="3"/>
              </w:numPr>
              <w:contextualSpacing/>
              <w:rPr>
                <w:rFonts w:eastAsiaTheme="minorHAnsi"/>
                <w:sz w:val="22"/>
                <w:szCs w:val="22"/>
              </w:rPr>
            </w:pPr>
          </w:p>
        </w:tc>
        <w:tc>
          <w:tcPr>
            <w:tcW w:w="1714" w:type="dxa"/>
          </w:tcPr>
          <w:p w14:paraId="6FF2A73F" w14:textId="77777777" w:rsidR="001B5A56" w:rsidRDefault="00000000">
            <w:pPr>
              <w:rPr>
                <w:rFonts w:eastAsiaTheme="minorHAnsi"/>
                <w:sz w:val="22"/>
                <w:szCs w:val="22"/>
              </w:rPr>
            </w:pPr>
            <w:r>
              <w:rPr>
                <w:sz w:val="22"/>
                <w:szCs w:val="22"/>
                <w:lang w:val="sr-Cyrl-RS"/>
              </w:rPr>
              <w:t>ликовна култура</w:t>
            </w:r>
          </w:p>
        </w:tc>
        <w:tc>
          <w:tcPr>
            <w:tcW w:w="2232" w:type="dxa"/>
          </w:tcPr>
          <w:p w14:paraId="4B071B44" w14:textId="77777777" w:rsidR="001B5A56" w:rsidRDefault="00000000">
            <w:pPr>
              <w:rPr>
                <w:rFonts w:eastAsiaTheme="minorHAnsi"/>
                <w:sz w:val="22"/>
                <w:szCs w:val="22"/>
              </w:rPr>
            </w:pPr>
            <w:r>
              <w:rPr>
                <w:sz w:val="22"/>
                <w:szCs w:val="22"/>
              </w:rPr>
              <w:t>свет око нас</w:t>
            </w:r>
            <w:r>
              <w:rPr>
                <w:sz w:val="22"/>
                <w:szCs w:val="22"/>
                <w:lang w:val="sr-Cyrl-RS"/>
              </w:rPr>
              <w:t xml:space="preserve">     </w:t>
            </w:r>
          </w:p>
        </w:tc>
        <w:tc>
          <w:tcPr>
            <w:tcW w:w="1656" w:type="dxa"/>
          </w:tcPr>
          <w:p w14:paraId="6AADD173" w14:textId="77777777" w:rsidR="001B5A56" w:rsidRDefault="00000000">
            <w:pPr>
              <w:rPr>
                <w:rFonts w:eastAsiaTheme="minorHAnsi"/>
                <w:sz w:val="22"/>
                <w:szCs w:val="22"/>
              </w:rPr>
            </w:pPr>
            <w:r>
              <w:rPr>
                <w:sz w:val="22"/>
                <w:szCs w:val="22"/>
                <w:lang w:val="sr-Cyrl-RS"/>
              </w:rPr>
              <w:t>дигитални свет</w:t>
            </w:r>
          </w:p>
        </w:tc>
        <w:tc>
          <w:tcPr>
            <w:tcW w:w="1729" w:type="dxa"/>
          </w:tcPr>
          <w:p w14:paraId="29490923" w14:textId="77777777" w:rsidR="001B5A56" w:rsidRDefault="00000000">
            <w:pPr>
              <w:rPr>
                <w:rFonts w:eastAsiaTheme="minorHAnsi"/>
                <w:sz w:val="22"/>
                <w:szCs w:val="22"/>
              </w:rPr>
            </w:pPr>
            <w:r>
              <w:rPr>
                <w:sz w:val="22"/>
                <w:szCs w:val="22"/>
              </w:rPr>
              <w:t>српски језик</w:t>
            </w:r>
          </w:p>
        </w:tc>
        <w:tc>
          <w:tcPr>
            <w:tcW w:w="1933" w:type="dxa"/>
          </w:tcPr>
          <w:p w14:paraId="71F04DD1" w14:textId="77777777" w:rsidR="001B5A56" w:rsidRDefault="00000000">
            <w:pPr>
              <w:rPr>
                <w:rFonts w:eastAsiaTheme="minorHAnsi"/>
                <w:sz w:val="22"/>
                <w:szCs w:val="22"/>
              </w:rPr>
            </w:pPr>
            <w:r>
              <w:rPr>
                <w:sz w:val="22"/>
                <w:szCs w:val="22"/>
              </w:rPr>
              <w:t>физичко васпитање</w:t>
            </w:r>
          </w:p>
        </w:tc>
      </w:tr>
      <w:tr w:rsidR="001B5A56" w14:paraId="214EE930" w14:textId="77777777">
        <w:trPr>
          <w:trHeight w:val="737"/>
        </w:trPr>
        <w:tc>
          <w:tcPr>
            <w:tcW w:w="375" w:type="dxa"/>
          </w:tcPr>
          <w:p w14:paraId="5DCEFA53" w14:textId="77777777" w:rsidR="001B5A56" w:rsidRDefault="001B5A56">
            <w:pPr>
              <w:numPr>
                <w:ilvl w:val="0"/>
                <w:numId w:val="4"/>
              </w:numPr>
              <w:contextualSpacing/>
              <w:rPr>
                <w:rFonts w:eastAsiaTheme="minorHAnsi"/>
                <w:sz w:val="22"/>
                <w:szCs w:val="22"/>
              </w:rPr>
            </w:pPr>
          </w:p>
        </w:tc>
        <w:tc>
          <w:tcPr>
            <w:tcW w:w="1714" w:type="dxa"/>
          </w:tcPr>
          <w:p w14:paraId="686634CA" w14:textId="77777777" w:rsidR="001B5A56" w:rsidRDefault="00000000">
            <w:pPr>
              <w:rPr>
                <w:rFonts w:eastAsiaTheme="minorHAnsi"/>
                <w:sz w:val="22"/>
                <w:szCs w:val="22"/>
              </w:rPr>
            </w:pPr>
            <w:r>
              <w:rPr>
                <w:sz w:val="22"/>
                <w:szCs w:val="22"/>
              </w:rPr>
              <w:t>музичко васпит</w:t>
            </w:r>
            <w:r>
              <w:rPr>
                <w:sz w:val="22"/>
                <w:szCs w:val="22"/>
                <w:lang w:val="sr-Cyrl-RS"/>
              </w:rPr>
              <w:t>ање</w:t>
            </w:r>
          </w:p>
        </w:tc>
        <w:tc>
          <w:tcPr>
            <w:tcW w:w="2232" w:type="dxa"/>
          </w:tcPr>
          <w:p w14:paraId="34042624" w14:textId="77777777" w:rsidR="001B5A56" w:rsidRDefault="00000000">
            <w:pPr>
              <w:rPr>
                <w:rFonts w:eastAsiaTheme="minorHAnsi"/>
                <w:sz w:val="22"/>
                <w:szCs w:val="22"/>
              </w:rPr>
            </w:pPr>
            <w:r>
              <w:rPr>
                <w:sz w:val="22"/>
                <w:szCs w:val="22"/>
                <w:lang w:val="sr-Cyrl-RS"/>
              </w:rPr>
              <w:t>индивидуализована   настава</w:t>
            </w:r>
          </w:p>
        </w:tc>
        <w:tc>
          <w:tcPr>
            <w:tcW w:w="1656" w:type="dxa"/>
          </w:tcPr>
          <w:p w14:paraId="1E37F71E" w14:textId="77777777" w:rsidR="001B5A56" w:rsidRDefault="001B5A56">
            <w:pPr>
              <w:rPr>
                <w:rFonts w:eastAsiaTheme="minorHAnsi"/>
                <w:sz w:val="22"/>
                <w:szCs w:val="22"/>
              </w:rPr>
            </w:pPr>
          </w:p>
        </w:tc>
        <w:tc>
          <w:tcPr>
            <w:tcW w:w="1729" w:type="dxa"/>
          </w:tcPr>
          <w:p w14:paraId="640FEAAD" w14:textId="77777777" w:rsidR="001B5A56" w:rsidRDefault="00000000">
            <w:pPr>
              <w:rPr>
                <w:rFonts w:eastAsiaTheme="minorHAnsi"/>
                <w:sz w:val="22"/>
                <w:szCs w:val="22"/>
              </w:rPr>
            </w:pPr>
            <w:r>
              <w:rPr>
                <w:sz w:val="22"/>
                <w:szCs w:val="22"/>
                <w:lang w:val="sr-Cyrl-RS"/>
              </w:rPr>
              <w:t>чос</w:t>
            </w:r>
          </w:p>
        </w:tc>
        <w:tc>
          <w:tcPr>
            <w:tcW w:w="1933" w:type="dxa"/>
          </w:tcPr>
          <w:p w14:paraId="51AAD234" w14:textId="77777777" w:rsidR="001B5A56" w:rsidRDefault="001B5A56">
            <w:pPr>
              <w:rPr>
                <w:rFonts w:eastAsiaTheme="minorHAnsi"/>
                <w:sz w:val="22"/>
                <w:szCs w:val="22"/>
              </w:rPr>
            </w:pPr>
          </w:p>
        </w:tc>
      </w:tr>
      <w:tr w:rsidR="001B5A56" w14:paraId="15AE52CF" w14:textId="77777777">
        <w:trPr>
          <w:trHeight w:val="737"/>
        </w:trPr>
        <w:tc>
          <w:tcPr>
            <w:tcW w:w="375" w:type="dxa"/>
          </w:tcPr>
          <w:p w14:paraId="6B54972C" w14:textId="77777777" w:rsidR="001B5A56" w:rsidRDefault="001B5A56">
            <w:pPr>
              <w:numPr>
                <w:ilvl w:val="0"/>
                <w:numId w:val="4"/>
              </w:numPr>
              <w:contextualSpacing/>
              <w:rPr>
                <w:rFonts w:eastAsiaTheme="minorHAnsi"/>
                <w:sz w:val="22"/>
                <w:szCs w:val="22"/>
              </w:rPr>
            </w:pPr>
          </w:p>
        </w:tc>
        <w:tc>
          <w:tcPr>
            <w:tcW w:w="1714" w:type="dxa"/>
          </w:tcPr>
          <w:p w14:paraId="273870CA" w14:textId="77777777" w:rsidR="001B5A56" w:rsidRDefault="001B5A56">
            <w:pPr>
              <w:rPr>
                <w:rFonts w:eastAsiaTheme="minorHAnsi"/>
                <w:sz w:val="22"/>
                <w:szCs w:val="22"/>
              </w:rPr>
            </w:pPr>
          </w:p>
        </w:tc>
        <w:tc>
          <w:tcPr>
            <w:tcW w:w="2232" w:type="dxa"/>
          </w:tcPr>
          <w:p w14:paraId="3B4BCE53" w14:textId="77777777" w:rsidR="001B5A56" w:rsidRDefault="001B5A56">
            <w:pPr>
              <w:rPr>
                <w:rFonts w:eastAsiaTheme="minorHAnsi"/>
                <w:sz w:val="22"/>
                <w:szCs w:val="22"/>
              </w:rPr>
            </w:pPr>
          </w:p>
        </w:tc>
        <w:tc>
          <w:tcPr>
            <w:tcW w:w="1656" w:type="dxa"/>
          </w:tcPr>
          <w:p w14:paraId="663710EE" w14:textId="77777777" w:rsidR="001B5A56" w:rsidRDefault="001B5A56">
            <w:pPr>
              <w:rPr>
                <w:rFonts w:eastAsiaTheme="minorHAnsi"/>
                <w:sz w:val="22"/>
                <w:szCs w:val="22"/>
              </w:rPr>
            </w:pPr>
          </w:p>
        </w:tc>
        <w:tc>
          <w:tcPr>
            <w:tcW w:w="1729" w:type="dxa"/>
          </w:tcPr>
          <w:p w14:paraId="69915EF0" w14:textId="77777777" w:rsidR="001B5A56" w:rsidRDefault="001B5A56">
            <w:pPr>
              <w:rPr>
                <w:rFonts w:eastAsiaTheme="minorHAnsi"/>
                <w:sz w:val="22"/>
                <w:szCs w:val="22"/>
              </w:rPr>
            </w:pPr>
          </w:p>
        </w:tc>
        <w:tc>
          <w:tcPr>
            <w:tcW w:w="1933" w:type="dxa"/>
          </w:tcPr>
          <w:p w14:paraId="08F40D49" w14:textId="77777777" w:rsidR="001B5A56" w:rsidRDefault="001B5A56">
            <w:pPr>
              <w:rPr>
                <w:rFonts w:eastAsiaTheme="minorHAnsi"/>
                <w:sz w:val="22"/>
                <w:szCs w:val="22"/>
              </w:rPr>
            </w:pPr>
          </w:p>
        </w:tc>
      </w:tr>
    </w:tbl>
    <w:p w14:paraId="7D0669B2" w14:textId="77777777" w:rsidR="001B5A56" w:rsidRDefault="001B5A56">
      <w:pPr>
        <w:spacing w:after="200" w:line="276" w:lineRule="auto"/>
        <w:rPr>
          <w:rFonts w:eastAsiaTheme="minorHAnsi"/>
          <w:sz w:val="22"/>
          <w:szCs w:val="22"/>
          <w:lang w:val="sr-Cyrl-RS"/>
        </w:rPr>
      </w:pPr>
    </w:p>
    <w:p w14:paraId="7A11C5CD"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 1-4 </w:t>
      </w:r>
      <w:r>
        <w:rPr>
          <w:rFonts w:eastAsiaTheme="minorHAnsi"/>
          <w:sz w:val="22"/>
          <w:szCs w:val="22"/>
          <w:lang w:val="sr-Cyrl-RS"/>
        </w:rPr>
        <w:t>Мира Павловић</w:t>
      </w:r>
    </w:p>
    <w:tbl>
      <w:tblPr>
        <w:tblStyle w:val="TableGrid9"/>
        <w:tblW w:w="9639" w:type="dxa"/>
        <w:tblLook w:val="04A0" w:firstRow="1" w:lastRow="0" w:firstColumn="1" w:lastColumn="0" w:noHBand="0" w:noVBand="1"/>
      </w:tblPr>
      <w:tblGrid>
        <w:gridCol w:w="1101"/>
        <w:gridCol w:w="1714"/>
        <w:gridCol w:w="1588"/>
        <w:gridCol w:w="1684"/>
        <w:gridCol w:w="1732"/>
        <w:gridCol w:w="1820"/>
      </w:tblGrid>
      <w:tr w:rsidR="001B5A56" w14:paraId="63DDE936" w14:textId="77777777">
        <w:trPr>
          <w:trHeight w:val="737"/>
        </w:trPr>
        <w:tc>
          <w:tcPr>
            <w:tcW w:w="431" w:type="dxa"/>
            <w:tcBorders>
              <w:top w:val="single" w:sz="4" w:space="0" w:color="auto"/>
              <w:left w:val="single" w:sz="4" w:space="0" w:color="auto"/>
              <w:bottom w:val="single" w:sz="4" w:space="0" w:color="auto"/>
              <w:right w:val="single" w:sz="4" w:space="0" w:color="auto"/>
            </w:tcBorders>
          </w:tcPr>
          <w:p w14:paraId="16DE384B" w14:textId="77777777" w:rsidR="001B5A56" w:rsidRDefault="001B5A56">
            <w:pPr>
              <w:rPr>
                <w:rFonts w:eastAsiaTheme="minorHAnsi"/>
                <w:b/>
                <w:sz w:val="22"/>
                <w:szCs w:val="22"/>
              </w:rPr>
            </w:pPr>
          </w:p>
        </w:tc>
        <w:tc>
          <w:tcPr>
            <w:tcW w:w="1714" w:type="dxa"/>
            <w:tcBorders>
              <w:top w:val="single" w:sz="4" w:space="0" w:color="auto"/>
              <w:left w:val="single" w:sz="4" w:space="0" w:color="auto"/>
              <w:bottom w:val="single" w:sz="4" w:space="0" w:color="auto"/>
              <w:right w:val="single" w:sz="4" w:space="0" w:color="auto"/>
            </w:tcBorders>
          </w:tcPr>
          <w:p w14:paraId="66226199" w14:textId="77777777" w:rsidR="001B5A56" w:rsidRDefault="00000000">
            <w:pPr>
              <w:rPr>
                <w:rFonts w:eastAsiaTheme="minorHAnsi"/>
                <w:b/>
                <w:sz w:val="22"/>
                <w:szCs w:val="22"/>
              </w:rPr>
            </w:pPr>
            <w:r>
              <w:rPr>
                <w:rFonts w:eastAsiaTheme="minorHAnsi"/>
                <w:b/>
                <w:sz w:val="22"/>
                <w:szCs w:val="22"/>
              </w:rPr>
              <w:t>ПОНЕДЕЉАК</w:t>
            </w:r>
          </w:p>
        </w:tc>
        <w:tc>
          <w:tcPr>
            <w:tcW w:w="1786" w:type="dxa"/>
            <w:tcBorders>
              <w:top w:val="single" w:sz="4" w:space="0" w:color="auto"/>
              <w:left w:val="single" w:sz="4" w:space="0" w:color="auto"/>
              <w:bottom w:val="single" w:sz="4" w:space="0" w:color="auto"/>
              <w:right w:val="single" w:sz="4" w:space="0" w:color="auto"/>
            </w:tcBorders>
          </w:tcPr>
          <w:p w14:paraId="500707F1" w14:textId="77777777" w:rsidR="001B5A56" w:rsidRDefault="00000000">
            <w:pPr>
              <w:rPr>
                <w:rFonts w:eastAsiaTheme="minorHAnsi"/>
                <w:b/>
                <w:sz w:val="22"/>
                <w:szCs w:val="22"/>
              </w:rPr>
            </w:pPr>
            <w:r>
              <w:rPr>
                <w:rFonts w:eastAsiaTheme="minorHAnsi"/>
                <w:b/>
                <w:sz w:val="22"/>
                <w:szCs w:val="22"/>
              </w:rPr>
              <w:t>УТОРАК</w:t>
            </w:r>
          </w:p>
        </w:tc>
        <w:tc>
          <w:tcPr>
            <w:tcW w:w="1748" w:type="dxa"/>
            <w:tcBorders>
              <w:top w:val="single" w:sz="4" w:space="0" w:color="auto"/>
              <w:left w:val="single" w:sz="4" w:space="0" w:color="auto"/>
              <w:bottom w:val="single" w:sz="4" w:space="0" w:color="auto"/>
              <w:right w:val="single" w:sz="4" w:space="0" w:color="auto"/>
            </w:tcBorders>
          </w:tcPr>
          <w:p w14:paraId="38C88ED4" w14:textId="77777777" w:rsidR="001B5A56" w:rsidRDefault="00000000">
            <w:pPr>
              <w:rPr>
                <w:rFonts w:eastAsiaTheme="minorHAnsi"/>
                <w:b/>
                <w:sz w:val="22"/>
                <w:szCs w:val="22"/>
              </w:rPr>
            </w:pPr>
            <w:r>
              <w:rPr>
                <w:rFonts w:eastAsiaTheme="minorHAnsi"/>
                <w:b/>
                <w:sz w:val="22"/>
                <w:szCs w:val="22"/>
              </w:rPr>
              <w:t xml:space="preserve">СРЕДА </w:t>
            </w:r>
          </w:p>
        </w:tc>
        <w:tc>
          <w:tcPr>
            <w:tcW w:w="1838" w:type="dxa"/>
            <w:tcBorders>
              <w:top w:val="single" w:sz="4" w:space="0" w:color="auto"/>
              <w:left w:val="single" w:sz="4" w:space="0" w:color="auto"/>
              <w:bottom w:val="single" w:sz="4" w:space="0" w:color="auto"/>
              <w:right w:val="single" w:sz="4" w:space="0" w:color="auto"/>
            </w:tcBorders>
          </w:tcPr>
          <w:p w14:paraId="011C3289" w14:textId="77777777" w:rsidR="001B5A56" w:rsidRDefault="00000000">
            <w:pPr>
              <w:rPr>
                <w:rFonts w:eastAsiaTheme="minorHAnsi"/>
                <w:b/>
                <w:sz w:val="22"/>
                <w:szCs w:val="22"/>
              </w:rPr>
            </w:pPr>
            <w:r>
              <w:rPr>
                <w:rFonts w:eastAsiaTheme="minorHAnsi"/>
                <w:b/>
                <w:sz w:val="22"/>
                <w:szCs w:val="22"/>
              </w:rPr>
              <w:t>ЧЕТВРТАК</w:t>
            </w:r>
          </w:p>
        </w:tc>
        <w:tc>
          <w:tcPr>
            <w:tcW w:w="2122" w:type="dxa"/>
            <w:tcBorders>
              <w:top w:val="single" w:sz="4" w:space="0" w:color="auto"/>
              <w:left w:val="single" w:sz="4" w:space="0" w:color="auto"/>
              <w:bottom w:val="single" w:sz="4" w:space="0" w:color="auto"/>
              <w:right w:val="single" w:sz="4" w:space="0" w:color="auto"/>
            </w:tcBorders>
          </w:tcPr>
          <w:p w14:paraId="31CB6B3E" w14:textId="77777777" w:rsidR="001B5A56" w:rsidRDefault="00000000">
            <w:pPr>
              <w:rPr>
                <w:rFonts w:eastAsiaTheme="minorHAnsi"/>
                <w:b/>
                <w:sz w:val="22"/>
                <w:szCs w:val="22"/>
              </w:rPr>
            </w:pPr>
            <w:r>
              <w:rPr>
                <w:rFonts w:eastAsiaTheme="minorHAnsi"/>
                <w:b/>
                <w:sz w:val="22"/>
                <w:szCs w:val="22"/>
              </w:rPr>
              <w:t>ПЕТАК</w:t>
            </w:r>
          </w:p>
        </w:tc>
      </w:tr>
      <w:tr w:rsidR="001B5A56" w14:paraId="4D3A42A6" w14:textId="77777777">
        <w:trPr>
          <w:trHeight w:val="737"/>
        </w:trPr>
        <w:tc>
          <w:tcPr>
            <w:tcW w:w="431" w:type="dxa"/>
          </w:tcPr>
          <w:p w14:paraId="5348B118" w14:textId="77777777" w:rsidR="001B5A56" w:rsidRDefault="00000000">
            <w:pPr>
              <w:ind w:left="720"/>
              <w:contextualSpacing/>
              <w:rPr>
                <w:rFonts w:eastAsiaTheme="minorHAnsi"/>
                <w:sz w:val="22"/>
                <w:szCs w:val="22"/>
              </w:rPr>
            </w:pPr>
            <w:r>
              <w:rPr>
                <w:sz w:val="22"/>
                <w:szCs w:val="22"/>
                <w:lang w:val="sr-Cyrl-RS"/>
              </w:rPr>
              <w:t>1.</w:t>
            </w:r>
          </w:p>
        </w:tc>
        <w:tc>
          <w:tcPr>
            <w:tcW w:w="1714" w:type="dxa"/>
          </w:tcPr>
          <w:p w14:paraId="26BEBA3D" w14:textId="77777777" w:rsidR="001B5A56" w:rsidRDefault="00000000">
            <w:pPr>
              <w:rPr>
                <w:sz w:val="22"/>
                <w:szCs w:val="22"/>
                <w:lang w:val="sr-Cyrl-RS"/>
              </w:rPr>
            </w:pPr>
            <w:r>
              <w:rPr>
                <w:sz w:val="22"/>
                <w:szCs w:val="22"/>
                <w:lang w:val="sr-Cyrl-RS"/>
              </w:rPr>
              <w:t>Српски језик</w:t>
            </w:r>
          </w:p>
          <w:p w14:paraId="7DFB8BCD" w14:textId="77777777" w:rsidR="001B5A56" w:rsidRDefault="001B5A56">
            <w:pPr>
              <w:rPr>
                <w:rFonts w:eastAsiaTheme="minorHAnsi"/>
                <w:sz w:val="22"/>
                <w:szCs w:val="22"/>
              </w:rPr>
            </w:pPr>
          </w:p>
        </w:tc>
        <w:tc>
          <w:tcPr>
            <w:tcW w:w="1786" w:type="dxa"/>
          </w:tcPr>
          <w:p w14:paraId="362F28EA" w14:textId="77777777" w:rsidR="001B5A56" w:rsidRDefault="00000000">
            <w:pPr>
              <w:rPr>
                <w:rFonts w:eastAsiaTheme="minorHAnsi"/>
                <w:sz w:val="22"/>
                <w:szCs w:val="22"/>
              </w:rPr>
            </w:pPr>
            <w:r>
              <w:rPr>
                <w:sz w:val="22"/>
                <w:szCs w:val="22"/>
                <w:lang w:val="sr-Cyrl-RS"/>
              </w:rPr>
              <w:t>Математика</w:t>
            </w:r>
          </w:p>
        </w:tc>
        <w:tc>
          <w:tcPr>
            <w:tcW w:w="1748" w:type="dxa"/>
          </w:tcPr>
          <w:p w14:paraId="4A417325" w14:textId="77777777" w:rsidR="001B5A56" w:rsidRDefault="00000000">
            <w:pPr>
              <w:rPr>
                <w:rFonts w:eastAsiaTheme="minorHAnsi"/>
                <w:sz w:val="22"/>
                <w:szCs w:val="22"/>
              </w:rPr>
            </w:pPr>
            <w:r>
              <w:rPr>
                <w:sz w:val="22"/>
                <w:szCs w:val="22"/>
                <w:lang w:val="sr-Cyrl-RS"/>
              </w:rPr>
              <w:t>Српски језик</w:t>
            </w:r>
          </w:p>
        </w:tc>
        <w:tc>
          <w:tcPr>
            <w:tcW w:w="1838" w:type="dxa"/>
          </w:tcPr>
          <w:p w14:paraId="4BEB3FFC" w14:textId="77777777" w:rsidR="001B5A56" w:rsidRDefault="00000000">
            <w:pPr>
              <w:rPr>
                <w:rFonts w:eastAsiaTheme="minorHAnsi"/>
                <w:sz w:val="22"/>
                <w:szCs w:val="22"/>
              </w:rPr>
            </w:pPr>
            <w:r>
              <w:rPr>
                <w:sz w:val="22"/>
                <w:szCs w:val="22"/>
                <w:lang w:val="sr-Cyrl-RS"/>
              </w:rPr>
              <w:t>Математика</w:t>
            </w:r>
          </w:p>
        </w:tc>
        <w:tc>
          <w:tcPr>
            <w:tcW w:w="2122" w:type="dxa"/>
          </w:tcPr>
          <w:p w14:paraId="1B0295D1" w14:textId="77777777" w:rsidR="001B5A56" w:rsidRDefault="00000000">
            <w:pPr>
              <w:rPr>
                <w:rFonts w:eastAsiaTheme="minorHAnsi"/>
                <w:sz w:val="22"/>
                <w:szCs w:val="22"/>
              </w:rPr>
            </w:pPr>
            <w:r>
              <w:rPr>
                <w:sz w:val="22"/>
                <w:szCs w:val="22"/>
                <w:lang w:val="sr-Cyrl-RS"/>
              </w:rPr>
              <w:t>Српски језик</w:t>
            </w:r>
          </w:p>
        </w:tc>
      </w:tr>
      <w:tr w:rsidR="001B5A56" w14:paraId="4A44F439" w14:textId="77777777">
        <w:trPr>
          <w:trHeight w:val="737"/>
        </w:trPr>
        <w:tc>
          <w:tcPr>
            <w:tcW w:w="431" w:type="dxa"/>
          </w:tcPr>
          <w:p w14:paraId="4F1BBE55" w14:textId="77777777" w:rsidR="001B5A56" w:rsidRDefault="00000000">
            <w:pPr>
              <w:ind w:left="720"/>
              <w:contextualSpacing/>
              <w:rPr>
                <w:rFonts w:eastAsiaTheme="minorHAnsi"/>
                <w:sz w:val="22"/>
                <w:szCs w:val="22"/>
              </w:rPr>
            </w:pPr>
            <w:r>
              <w:rPr>
                <w:sz w:val="22"/>
                <w:szCs w:val="22"/>
                <w:lang w:val="sr-Cyrl-RS"/>
              </w:rPr>
              <w:t>2.</w:t>
            </w:r>
          </w:p>
        </w:tc>
        <w:tc>
          <w:tcPr>
            <w:tcW w:w="1714" w:type="dxa"/>
          </w:tcPr>
          <w:p w14:paraId="7661AF86" w14:textId="77777777" w:rsidR="001B5A56" w:rsidRDefault="00000000">
            <w:pPr>
              <w:rPr>
                <w:sz w:val="22"/>
                <w:szCs w:val="22"/>
                <w:lang w:val="sr-Cyrl-RS"/>
              </w:rPr>
            </w:pPr>
            <w:r>
              <w:rPr>
                <w:sz w:val="22"/>
                <w:szCs w:val="22"/>
                <w:lang w:val="sr-Cyrl-RS"/>
              </w:rPr>
              <w:t>Математика</w:t>
            </w:r>
          </w:p>
          <w:p w14:paraId="1C97900F" w14:textId="77777777" w:rsidR="001B5A56" w:rsidRDefault="001B5A56">
            <w:pPr>
              <w:rPr>
                <w:rFonts w:eastAsiaTheme="minorHAnsi"/>
                <w:sz w:val="22"/>
                <w:szCs w:val="22"/>
              </w:rPr>
            </w:pPr>
          </w:p>
        </w:tc>
        <w:tc>
          <w:tcPr>
            <w:tcW w:w="1786" w:type="dxa"/>
          </w:tcPr>
          <w:p w14:paraId="7D7E43F8" w14:textId="77777777" w:rsidR="001B5A56" w:rsidRDefault="00000000">
            <w:pPr>
              <w:rPr>
                <w:rFonts w:eastAsiaTheme="minorHAnsi"/>
                <w:sz w:val="22"/>
                <w:szCs w:val="22"/>
              </w:rPr>
            </w:pPr>
            <w:r>
              <w:rPr>
                <w:sz w:val="22"/>
                <w:szCs w:val="22"/>
                <w:lang w:val="sr-Cyrl-RS"/>
              </w:rPr>
              <w:t>Српски језик</w:t>
            </w:r>
          </w:p>
        </w:tc>
        <w:tc>
          <w:tcPr>
            <w:tcW w:w="1748" w:type="dxa"/>
          </w:tcPr>
          <w:p w14:paraId="70028DF5" w14:textId="77777777" w:rsidR="001B5A56" w:rsidRDefault="00000000">
            <w:pPr>
              <w:rPr>
                <w:rFonts w:eastAsiaTheme="minorHAnsi"/>
                <w:sz w:val="22"/>
                <w:szCs w:val="22"/>
              </w:rPr>
            </w:pPr>
            <w:r>
              <w:rPr>
                <w:sz w:val="22"/>
                <w:szCs w:val="22"/>
                <w:lang w:val="sr-Cyrl-RS"/>
              </w:rPr>
              <w:t>Математика</w:t>
            </w:r>
          </w:p>
        </w:tc>
        <w:tc>
          <w:tcPr>
            <w:tcW w:w="1838" w:type="dxa"/>
          </w:tcPr>
          <w:p w14:paraId="2D0CDC6D" w14:textId="77777777" w:rsidR="001B5A56" w:rsidRDefault="00000000">
            <w:pPr>
              <w:rPr>
                <w:rFonts w:eastAsiaTheme="minorHAnsi"/>
                <w:sz w:val="22"/>
                <w:szCs w:val="22"/>
              </w:rPr>
            </w:pPr>
            <w:r>
              <w:rPr>
                <w:sz w:val="22"/>
                <w:szCs w:val="22"/>
                <w:lang w:val="sr-Cyrl-RS"/>
              </w:rPr>
              <w:t>Српски језик</w:t>
            </w:r>
          </w:p>
        </w:tc>
        <w:tc>
          <w:tcPr>
            <w:tcW w:w="2122" w:type="dxa"/>
          </w:tcPr>
          <w:p w14:paraId="61711524" w14:textId="77777777" w:rsidR="001B5A56" w:rsidRDefault="00000000">
            <w:pPr>
              <w:rPr>
                <w:rFonts w:eastAsiaTheme="minorHAnsi"/>
                <w:sz w:val="22"/>
                <w:szCs w:val="22"/>
              </w:rPr>
            </w:pPr>
            <w:r>
              <w:rPr>
                <w:sz w:val="22"/>
                <w:szCs w:val="22"/>
                <w:lang w:val="sr-Cyrl-RS"/>
              </w:rPr>
              <w:t>Математика</w:t>
            </w:r>
          </w:p>
        </w:tc>
      </w:tr>
      <w:tr w:rsidR="001B5A56" w14:paraId="40CAFEB7" w14:textId="77777777">
        <w:trPr>
          <w:trHeight w:val="710"/>
        </w:trPr>
        <w:tc>
          <w:tcPr>
            <w:tcW w:w="431" w:type="dxa"/>
          </w:tcPr>
          <w:p w14:paraId="525A08FF" w14:textId="77777777" w:rsidR="001B5A56" w:rsidRDefault="00000000">
            <w:pPr>
              <w:ind w:left="720"/>
              <w:contextualSpacing/>
              <w:rPr>
                <w:rFonts w:eastAsiaTheme="minorHAnsi"/>
                <w:sz w:val="22"/>
                <w:szCs w:val="22"/>
              </w:rPr>
            </w:pPr>
            <w:r>
              <w:rPr>
                <w:sz w:val="22"/>
                <w:szCs w:val="22"/>
                <w:lang w:val="sr-Cyrl-RS"/>
              </w:rPr>
              <w:t>3.</w:t>
            </w:r>
          </w:p>
        </w:tc>
        <w:tc>
          <w:tcPr>
            <w:tcW w:w="1714" w:type="dxa"/>
          </w:tcPr>
          <w:p w14:paraId="6317F3C1" w14:textId="77777777" w:rsidR="001B5A56" w:rsidRDefault="00000000">
            <w:pPr>
              <w:rPr>
                <w:rFonts w:eastAsiaTheme="minorHAnsi"/>
                <w:sz w:val="22"/>
                <w:szCs w:val="22"/>
              </w:rPr>
            </w:pPr>
            <w:r>
              <w:rPr>
                <w:sz w:val="22"/>
                <w:szCs w:val="22"/>
                <w:lang w:val="sr-Cyrl-RS"/>
              </w:rPr>
              <w:t>Физичко и здравствено васпитање</w:t>
            </w:r>
          </w:p>
        </w:tc>
        <w:tc>
          <w:tcPr>
            <w:tcW w:w="1786" w:type="dxa"/>
          </w:tcPr>
          <w:p w14:paraId="28EF1A24" w14:textId="77777777" w:rsidR="001B5A56" w:rsidRDefault="00000000">
            <w:pPr>
              <w:rPr>
                <w:rFonts w:eastAsiaTheme="minorHAnsi"/>
                <w:sz w:val="22"/>
                <w:szCs w:val="22"/>
              </w:rPr>
            </w:pPr>
            <w:r>
              <w:rPr>
                <w:sz w:val="22"/>
                <w:szCs w:val="22"/>
                <w:lang w:val="sr-Cyrl-RS"/>
              </w:rPr>
              <w:t>Свет око нас</w:t>
            </w:r>
          </w:p>
        </w:tc>
        <w:tc>
          <w:tcPr>
            <w:tcW w:w="1748" w:type="dxa"/>
          </w:tcPr>
          <w:p w14:paraId="77CAA78C" w14:textId="77777777" w:rsidR="001B5A56" w:rsidRDefault="00000000">
            <w:pPr>
              <w:rPr>
                <w:rFonts w:eastAsiaTheme="minorHAnsi"/>
                <w:sz w:val="22"/>
                <w:szCs w:val="22"/>
              </w:rPr>
            </w:pPr>
            <w:r>
              <w:rPr>
                <w:sz w:val="22"/>
                <w:szCs w:val="22"/>
                <w:lang w:val="sr-Cyrl-RS"/>
              </w:rPr>
              <w:t>Ликовна култура</w:t>
            </w:r>
          </w:p>
        </w:tc>
        <w:tc>
          <w:tcPr>
            <w:tcW w:w="1838" w:type="dxa"/>
          </w:tcPr>
          <w:p w14:paraId="348AA936" w14:textId="77777777" w:rsidR="001B5A56" w:rsidRDefault="00000000">
            <w:pPr>
              <w:rPr>
                <w:rFonts w:eastAsiaTheme="minorHAnsi"/>
                <w:sz w:val="22"/>
                <w:szCs w:val="22"/>
              </w:rPr>
            </w:pPr>
            <w:r>
              <w:rPr>
                <w:sz w:val="22"/>
                <w:szCs w:val="22"/>
                <w:lang w:val="sr-Cyrl-RS"/>
              </w:rPr>
              <w:t>Свет око нас</w:t>
            </w:r>
          </w:p>
        </w:tc>
        <w:tc>
          <w:tcPr>
            <w:tcW w:w="2122" w:type="dxa"/>
          </w:tcPr>
          <w:p w14:paraId="468A4021" w14:textId="77777777" w:rsidR="001B5A56" w:rsidRDefault="00000000">
            <w:pPr>
              <w:rPr>
                <w:rFonts w:eastAsiaTheme="minorHAnsi"/>
                <w:sz w:val="22"/>
                <w:szCs w:val="22"/>
              </w:rPr>
            </w:pPr>
            <w:r>
              <w:rPr>
                <w:sz w:val="22"/>
                <w:szCs w:val="22"/>
                <w:lang w:val="sr-Cyrl-RS"/>
              </w:rPr>
              <w:t>Енглески језик</w:t>
            </w:r>
          </w:p>
        </w:tc>
      </w:tr>
      <w:tr w:rsidR="001B5A56" w14:paraId="618A3C1F" w14:textId="77777777">
        <w:trPr>
          <w:trHeight w:val="737"/>
        </w:trPr>
        <w:tc>
          <w:tcPr>
            <w:tcW w:w="431" w:type="dxa"/>
          </w:tcPr>
          <w:p w14:paraId="469A8C52" w14:textId="77777777" w:rsidR="001B5A56" w:rsidRDefault="00000000">
            <w:pPr>
              <w:ind w:left="720"/>
              <w:contextualSpacing/>
              <w:rPr>
                <w:rFonts w:eastAsiaTheme="minorHAnsi"/>
                <w:sz w:val="22"/>
                <w:szCs w:val="22"/>
              </w:rPr>
            </w:pPr>
            <w:r>
              <w:rPr>
                <w:sz w:val="22"/>
                <w:szCs w:val="22"/>
                <w:lang w:val="sr-Cyrl-RS"/>
              </w:rPr>
              <w:t>4.</w:t>
            </w:r>
          </w:p>
        </w:tc>
        <w:tc>
          <w:tcPr>
            <w:tcW w:w="1714" w:type="dxa"/>
          </w:tcPr>
          <w:p w14:paraId="3205F776" w14:textId="77777777" w:rsidR="001B5A56" w:rsidRDefault="00000000">
            <w:pPr>
              <w:rPr>
                <w:rFonts w:eastAsiaTheme="minorHAnsi"/>
                <w:sz w:val="22"/>
                <w:szCs w:val="22"/>
              </w:rPr>
            </w:pPr>
            <w:r>
              <w:rPr>
                <w:sz w:val="22"/>
                <w:szCs w:val="22"/>
                <w:lang w:val="sr-Cyrl-RS"/>
              </w:rPr>
              <w:t>Верска настава</w:t>
            </w:r>
          </w:p>
        </w:tc>
        <w:tc>
          <w:tcPr>
            <w:tcW w:w="1786" w:type="dxa"/>
          </w:tcPr>
          <w:p w14:paraId="29F34342" w14:textId="77777777" w:rsidR="001B5A56" w:rsidRDefault="00000000">
            <w:pPr>
              <w:rPr>
                <w:rFonts w:eastAsiaTheme="minorHAnsi"/>
                <w:sz w:val="22"/>
                <w:szCs w:val="22"/>
              </w:rPr>
            </w:pPr>
            <w:r>
              <w:rPr>
                <w:sz w:val="22"/>
                <w:szCs w:val="22"/>
                <w:lang w:val="sr-Cyrl-RS"/>
              </w:rPr>
              <w:t>Физичко и здравствено васпитање</w:t>
            </w:r>
          </w:p>
        </w:tc>
        <w:tc>
          <w:tcPr>
            <w:tcW w:w="1748" w:type="dxa"/>
          </w:tcPr>
          <w:p w14:paraId="74680933" w14:textId="77777777" w:rsidR="001B5A56" w:rsidRDefault="00000000">
            <w:pPr>
              <w:rPr>
                <w:rFonts w:eastAsiaTheme="minorHAnsi"/>
                <w:sz w:val="22"/>
                <w:szCs w:val="22"/>
              </w:rPr>
            </w:pPr>
            <w:r>
              <w:rPr>
                <w:sz w:val="22"/>
                <w:szCs w:val="22"/>
                <w:lang w:val="sr-Cyrl-RS"/>
              </w:rPr>
              <w:t>Енглески језик</w:t>
            </w:r>
          </w:p>
        </w:tc>
        <w:tc>
          <w:tcPr>
            <w:tcW w:w="1838" w:type="dxa"/>
          </w:tcPr>
          <w:p w14:paraId="5635DBA4" w14:textId="77777777" w:rsidR="001B5A56" w:rsidRDefault="00000000">
            <w:pPr>
              <w:rPr>
                <w:rFonts w:eastAsiaTheme="minorHAnsi"/>
                <w:sz w:val="22"/>
                <w:szCs w:val="22"/>
              </w:rPr>
            </w:pPr>
            <w:r>
              <w:rPr>
                <w:sz w:val="22"/>
                <w:szCs w:val="22"/>
                <w:lang w:val="sr-Cyrl-RS"/>
              </w:rPr>
              <w:t>Физичко и здравствено васпитање</w:t>
            </w:r>
          </w:p>
        </w:tc>
        <w:tc>
          <w:tcPr>
            <w:tcW w:w="2122" w:type="dxa"/>
          </w:tcPr>
          <w:p w14:paraId="6B3814FE" w14:textId="77777777" w:rsidR="001B5A56" w:rsidRDefault="00000000">
            <w:pPr>
              <w:rPr>
                <w:rFonts w:eastAsiaTheme="minorHAnsi"/>
                <w:sz w:val="22"/>
                <w:szCs w:val="22"/>
              </w:rPr>
            </w:pPr>
            <w:r>
              <w:rPr>
                <w:sz w:val="22"/>
                <w:szCs w:val="22"/>
                <w:lang w:val="sr-Cyrl-RS"/>
              </w:rPr>
              <w:t>Дигитални свет</w:t>
            </w:r>
          </w:p>
        </w:tc>
      </w:tr>
      <w:tr w:rsidR="001B5A56" w14:paraId="0AAB3C0F" w14:textId="77777777">
        <w:trPr>
          <w:trHeight w:val="737"/>
        </w:trPr>
        <w:tc>
          <w:tcPr>
            <w:tcW w:w="431" w:type="dxa"/>
          </w:tcPr>
          <w:p w14:paraId="0F31682D" w14:textId="77777777" w:rsidR="001B5A56" w:rsidRDefault="00000000">
            <w:pPr>
              <w:ind w:left="720"/>
              <w:contextualSpacing/>
              <w:rPr>
                <w:rFonts w:eastAsiaTheme="minorHAnsi"/>
                <w:sz w:val="22"/>
                <w:szCs w:val="22"/>
              </w:rPr>
            </w:pPr>
            <w:r>
              <w:rPr>
                <w:sz w:val="22"/>
                <w:szCs w:val="22"/>
                <w:lang w:val="sr-Cyrl-RS"/>
              </w:rPr>
              <w:t>5.</w:t>
            </w:r>
          </w:p>
        </w:tc>
        <w:tc>
          <w:tcPr>
            <w:tcW w:w="1714" w:type="dxa"/>
          </w:tcPr>
          <w:p w14:paraId="757643F0" w14:textId="77777777" w:rsidR="001B5A56" w:rsidRDefault="00000000">
            <w:pPr>
              <w:rPr>
                <w:sz w:val="22"/>
                <w:szCs w:val="22"/>
                <w:lang w:val="sr-Cyrl-RS"/>
              </w:rPr>
            </w:pPr>
            <w:r>
              <w:rPr>
                <w:sz w:val="22"/>
                <w:szCs w:val="22"/>
                <w:lang w:val="sr-Cyrl-RS"/>
              </w:rPr>
              <w:t>Допунска српски језик</w:t>
            </w:r>
          </w:p>
          <w:p w14:paraId="551933DD" w14:textId="77777777" w:rsidR="001B5A56" w:rsidRDefault="001B5A56">
            <w:pPr>
              <w:rPr>
                <w:rFonts w:eastAsiaTheme="minorHAnsi"/>
                <w:sz w:val="22"/>
                <w:szCs w:val="22"/>
              </w:rPr>
            </w:pPr>
          </w:p>
        </w:tc>
        <w:tc>
          <w:tcPr>
            <w:tcW w:w="1786" w:type="dxa"/>
          </w:tcPr>
          <w:p w14:paraId="42E791DB" w14:textId="77777777" w:rsidR="001B5A56" w:rsidRDefault="00000000">
            <w:pPr>
              <w:rPr>
                <w:rFonts w:eastAsiaTheme="minorHAnsi"/>
                <w:sz w:val="22"/>
                <w:szCs w:val="22"/>
              </w:rPr>
            </w:pPr>
            <w:r>
              <w:rPr>
                <w:sz w:val="22"/>
                <w:szCs w:val="22"/>
                <w:lang w:val="sr-Cyrl-RS"/>
              </w:rPr>
              <w:t>Музичка култура</w:t>
            </w:r>
          </w:p>
        </w:tc>
        <w:tc>
          <w:tcPr>
            <w:tcW w:w="1748" w:type="dxa"/>
          </w:tcPr>
          <w:p w14:paraId="48D35FF7" w14:textId="77777777" w:rsidR="001B5A56" w:rsidRDefault="00000000">
            <w:pPr>
              <w:rPr>
                <w:rFonts w:eastAsiaTheme="minorHAnsi"/>
                <w:sz w:val="22"/>
                <w:szCs w:val="22"/>
              </w:rPr>
            </w:pPr>
            <w:r>
              <w:rPr>
                <w:sz w:val="22"/>
                <w:szCs w:val="22"/>
                <w:lang w:val="sr-Cyrl-RS"/>
              </w:rPr>
              <w:t>Индивидуални рад</w:t>
            </w:r>
          </w:p>
        </w:tc>
        <w:tc>
          <w:tcPr>
            <w:tcW w:w="1838" w:type="dxa"/>
          </w:tcPr>
          <w:p w14:paraId="701565A9" w14:textId="77777777" w:rsidR="001B5A56" w:rsidRDefault="00000000">
            <w:pPr>
              <w:rPr>
                <w:rFonts w:eastAsiaTheme="minorHAnsi"/>
                <w:sz w:val="22"/>
                <w:szCs w:val="22"/>
              </w:rPr>
            </w:pPr>
            <w:r>
              <w:rPr>
                <w:sz w:val="22"/>
                <w:szCs w:val="22"/>
                <w:lang w:val="sr-Cyrl-RS"/>
              </w:rPr>
              <w:t>Индивидуални рад</w:t>
            </w:r>
          </w:p>
        </w:tc>
        <w:tc>
          <w:tcPr>
            <w:tcW w:w="2122" w:type="dxa"/>
          </w:tcPr>
          <w:p w14:paraId="7FEA09EA" w14:textId="77777777" w:rsidR="001B5A56" w:rsidRDefault="00000000">
            <w:pPr>
              <w:rPr>
                <w:sz w:val="22"/>
                <w:szCs w:val="22"/>
                <w:lang w:val="sr-Cyrl-RS"/>
              </w:rPr>
            </w:pPr>
            <w:r>
              <w:rPr>
                <w:sz w:val="22"/>
                <w:szCs w:val="22"/>
                <w:lang w:val="sr-Cyrl-RS"/>
              </w:rPr>
              <w:t>ЧОС</w:t>
            </w:r>
          </w:p>
          <w:p w14:paraId="508B4A39" w14:textId="77777777" w:rsidR="001B5A56" w:rsidRDefault="001B5A56">
            <w:pPr>
              <w:rPr>
                <w:rFonts w:eastAsiaTheme="minorHAnsi"/>
                <w:sz w:val="22"/>
                <w:szCs w:val="22"/>
              </w:rPr>
            </w:pPr>
          </w:p>
        </w:tc>
      </w:tr>
      <w:tr w:rsidR="001B5A56" w14:paraId="04B97E5F" w14:textId="77777777">
        <w:trPr>
          <w:trHeight w:val="737"/>
        </w:trPr>
        <w:tc>
          <w:tcPr>
            <w:tcW w:w="431" w:type="dxa"/>
          </w:tcPr>
          <w:p w14:paraId="662BCCA3" w14:textId="77777777" w:rsidR="001B5A56" w:rsidRDefault="00000000">
            <w:pPr>
              <w:ind w:left="720"/>
              <w:contextualSpacing/>
              <w:rPr>
                <w:rFonts w:eastAsiaTheme="minorHAnsi"/>
                <w:sz w:val="22"/>
                <w:szCs w:val="22"/>
              </w:rPr>
            </w:pPr>
            <w:r>
              <w:rPr>
                <w:sz w:val="22"/>
                <w:szCs w:val="22"/>
                <w:lang w:val="sr-Cyrl-RS"/>
              </w:rPr>
              <w:t>6.</w:t>
            </w:r>
          </w:p>
        </w:tc>
        <w:tc>
          <w:tcPr>
            <w:tcW w:w="1714" w:type="dxa"/>
          </w:tcPr>
          <w:p w14:paraId="3956641B" w14:textId="77777777" w:rsidR="001B5A56" w:rsidRDefault="001B5A56">
            <w:pPr>
              <w:rPr>
                <w:rFonts w:eastAsiaTheme="minorHAnsi"/>
                <w:sz w:val="22"/>
                <w:szCs w:val="22"/>
              </w:rPr>
            </w:pPr>
          </w:p>
        </w:tc>
        <w:tc>
          <w:tcPr>
            <w:tcW w:w="1786" w:type="dxa"/>
          </w:tcPr>
          <w:p w14:paraId="424B1FF3" w14:textId="77777777" w:rsidR="001B5A56" w:rsidRDefault="00000000">
            <w:pPr>
              <w:rPr>
                <w:sz w:val="22"/>
                <w:szCs w:val="22"/>
                <w:lang w:val="sr-Cyrl-RS"/>
              </w:rPr>
            </w:pPr>
            <w:r>
              <w:rPr>
                <w:sz w:val="22"/>
                <w:szCs w:val="22"/>
                <w:lang w:val="sr-Cyrl-RS"/>
              </w:rPr>
              <w:t>Допунска математика</w:t>
            </w:r>
          </w:p>
          <w:p w14:paraId="57157356" w14:textId="77777777" w:rsidR="001B5A56" w:rsidRDefault="001B5A56">
            <w:pPr>
              <w:rPr>
                <w:rFonts w:eastAsiaTheme="minorHAnsi"/>
                <w:sz w:val="22"/>
                <w:szCs w:val="22"/>
              </w:rPr>
            </w:pPr>
          </w:p>
        </w:tc>
        <w:tc>
          <w:tcPr>
            <w:tcW w:w="1748" w:type="dxa"/>
          </w:tcPr>
          <w:p w14:paraId="6CF67DB6" w14:textId="77777777" w:rsidR="001B5A56" w:rsidRDefault="001B5A56">
            <w:pPr>
              <w:rPr>
                <w:rFonts w:eastAsiaTheme="minorHAnsi"/>
                <w:sz w:val="22"/>
                <w:szCs w:val="22"/>
              </w:rPr>
            </w:pPr>
          </w:p>
        </w:tc>
        <w:tc>
          <w:tcPr>
            <w:tcW w:w="1838" w:type="dxa"/>
          </w:tcPr>
          <w:p w14:paraId="4741964B" w14:textId="77777777" w:rsidR="001B5A56" w:rsidRDefault="001B5A56">
            <w:pPr>
              <w:rPr>
                <w:rFonts w:eastAsiaTheme="minorHAnsi"/>
                <w:sz w:val="22"/>
                <w:szCs w:val="22"/>
              </w:rPr>
            </w:pPr>
          </w:p>
        </w:tc>
        <w:tc>
          <w:tcPr>
            <w:tcW w:w="2122" w:type="dxa"/>
          </w:tcPr>
          <w:p w14:paraId="3A2F99BB" w14:textId="77777777" w:rsidR="001B5A56" w:rsidRDefault="001B5A56">
            <w:pPr>
              <w:rPr>
                <w:sz w:val="22"/>
                <w:szCs w:val="22"/>
                <w:lang w:val="sr-Cyrl-RS"/>
              </w:rPr>
            </w:pPr>
          </w:p>
          <w:p w14:paraId="4F2976A5" w14:textId="77777777" w:rsidR="001B5A56" w:rsidRDefault="00000000">
            <w:pPr>
              <w:rPr>
                <w:rFonts w:eastAsiaTheme="minorHAnsi"/>
                <w:sz w:val="22"/>
                <w:szCs w:val="22"/>
              </w:rPr>
            </w:pPr>
            <w:r>
              <w:rPr>
                <w:sz w:val="22"/>
                <w:szCs w:val="22"/>
                <w:lang w:val="sr-Cyrl-RS"/>
              </w:rPr>
              <w:t>Математичка секција</w:t>
            </w:r>
          </w:p>
        </w:tc>
      </w:tr>
    </w:tbl>
    <w:p w14:paraId="5B31C19A" w14:textId="77777777" w:rsidR="001B5A56" w:rsidRDefault="001B5A56">
      <w:pPr>
        <w:spacing w:after="200" w:line="276" w:lineRule="auto"/>
        <w:rPr>
          <w:rFonts w:eastAsiaTheme="minorHAnsi"/>
          <w:sz w:val="22"/>
          <w:szCs w:val="22"/>
        </w:rPr>
      </w:pPr>
    </w:p>
    <w:p w14:paraId="1EDD088A"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1-5 </w:t>
      </w:r>
      <w:r>
        <w:rPr>
          <w:rFonts w:eastAsiaTheme="minorHAnsi"/>
          <w:sz w:val="22"/>
          <w:szCs w:val="22"/>
          <w:lang w:val="sr-Cyrl-RS"/>
        </w:rPr>
        <w:t>Милица Миленковић</w:t>
      </w:r>
    </w:p>
    <w:tbl>
      <w:tblPr>
        <w:tblStyle w:val="TableGrid9"/>
        <w:tblW w:w="9639" w:type="dxa"/>
        <w:tblLook w:val="04A0" w:firstRow="1" w:lastRow="0" w:firstColumn="1" w:lastColumn="0" w:noHBand="0" w:noVBand="1"/>
      </w:tblPr>
      <w:tblGrid>
        <w:gridCol w:w="389"/>
        <w:gridCol w:w="1714"/>
        <w:gridCol w:w="1702"/>
        <w:gridCol w:w="2105"/>
        <w:gridCol w:w="1757"/>
        <w:gridCol w:w="1972"/>
      </w:tblGrid>
      <w:tr w:rsidR="001B5A56" w14:paraId="620FD333" w14:textId="77777777">
        <w:trPr>
          <w:trHeight w:val="737"/>
        </w:trPr>
        <w:tc>
          <w:tcPr>
            <w:tcW w:w="430" w:type="dxa"/>
            <w:tcBorders>
              <w:top w:val="single" w:sz="4" w:space="0" w:color="auto"/>
              <w:left w:val="single" w:sz="4" w:space="0" w:color="auto"/>
              <w:bottom w:val="single" w:sz="4" w:space="0" w:color="auto"/>
              <w:right w:val="single" w:sz="4" w:space="0" w:color="auto"/>
            </w:tcBorders>
          </w:tcPr>
          <w:p w14:paraId="209D5693" w14:textId="77777777" w:rsidR="001B5A56" w:rsidRDefault="001B5A56">
            <w:pPr>
              <w:rPr>
                <w:rFonts w:eastAsiaTheme="minorHAnsi"/>
                <w:b/>
                <w:sz w:val="22"/>
                <w:szCs w:val="22"/>
              </w:rPr>
            </w:pPr>
          </w:p>
        </w:tc>
        <w:tc>
          <w:tcPr>
            <w:tcW w:w="1714" w:type="dxa"/>
            <w:tcBorders>
              <w:top w:val="single" w:sz="4" w:space="0" w:color="auto"/>
              <w:left w:val="single" w:sz="4" w:space="0" w:color="auto"/>
              <w:bottom w:val="single" w:sz="4" w:space="0" w:color="auto"/>
              <w:right w:val="single" w:sz="4" w:space="0" w:color="auto"/>
            </w:tcBorders>
          </w:tcPr>
          <w:p w14:paraId="4F0F00F8" w14:textId="77777777" w:rsidR="001B5A56" w:rsidRDefault="00000000">
            <w:pPr>
              <w:rPr>
                <w:rFonts w:eastAsiaTheme="minorHAnsi"/>
                <w:b/>
                <w:sz w:val="22"/>
                <w:szCs w:val="22"/>
              </w:rPr>
            </w:pPr>
            <w:r>
              <w:rPr>
                <w:rFonts w:eastAsiaTheme="minorHAnsi"/>
                <w:b/>
                <w:sz w:val="22"/>
                <w:szCs w:val="22"/>
              </w:rPr>
              <w:t>ПОНЕДЕЉАК</w:t>
            </w:r>
          </w:p>
        </w:tc>
        <w:tc>
          <w:tcPr>
            <w:tcW w:w="1786" w:type="dxa"/>
            <w:tcBorders>
              <w:top w:val="single" w:sz="4" w:space="0" w:color="auto"/>
              <w:left w:val="single" w:sz="4" w:space="0" w:color="auto"/>
              <w:bottom w:val="single" w:sz="4" w:space="0" w:color="auto"/>
              <w:right w:val="single" w:sz="4" w:space="0" w:color="auto"/>
            </w:tcBorders>
          </w:tcPr>
          <w:p w14:paraId="0DA51372" w14:textId="77777777" w:rsidR="001B5A56" w:rsidRDefault="00000000">
            <w:pPr>
              <w:rPr>
                <w:rFonts w:eastAsiaTheme="minorHAnsi"/>
                <w:b/>
                <w:sz w:val="22"/>
                <w:szCs w:val="22"/>
              </w:rPr>
            </w:pPr>
            <w:r>
              <w:rPr>
                <w:rFonts w:eastAsiaTheme="minorHAnsi"/>
                <w:b/>
                <w:sz w:val="22"/>
                <w:szCs w:val="22"/>
              </w:rPr>
              <w:t>УТОРАК</w:t>
            </w:r>
          </w:p>
        </w:tc>
        <w:tc>
          <w:tcPr>
            <w:tcW w:w="1747" w:type="dxa"/>
            <w:tcBorders>
              <w:top w:val="single" w:sz="4" w:space="0" w:color="auto"/>
              <w:left w:val="single" w:sz="4" w:space="0" w:color="auto"/>
              <w:bottom w:val="single" w:sz="4" w:space="0" w:color="auto"/>
              <w:right w:val="single" w:sz="4" w:space="0" w:color="auto"/>
            </w:tcBorders>
          </w:tcPr>
          <w:p w14:paraId="10E7BEBB" w14:textId="77777777" w:rsidR="001B5A56" w:rsidRDefault="00000000">
            <w:pPr>
              <w:rPr>
                <w:rFonts w:eastAsiaTheme="minorHAnsi"/>
                <w:b/>
                <w:sz w:val="22"/>
                <w:szCs w:val="22"/>
              </w:rPr>
            </w:pPr>
            <w:r>
              <w:rPr>
                <w:rFonts w:eastAsiaTheme="minorHAnsi"/>
                <w:b/>
                <w:sz w:val="22"/>
                <w:szCs w:val="22"/>
              </w:rPr>
              <w:t xml:space="preserve">СРЕДА </w:t>
            </w:r>
          </w:p>
        </w:tc>
        <w:tc>
          <w:tcPr>
            <w:tcW w:w="1840" w:type="dxa"/>
            <w:tcBorders>
              <w:top w:val="single" w:sz="4" w:space="0" w:color="auto"/>
              <w:left w:val="single" w:sz="4" w:space="0" w:color="auto"/>
              <w:bottom w:val="single" w:sz="4" w:space="0" w:color="auto"/>
              <w:right w:val="single" w:sz="4" w:space="0" w:color="auto"/>
            </w:tcBorders>
          </w:tcPr>
          <w:p w14:paraId="258CB5E5" w14:textId="77777777" w:rsidR="001B5A56" w:rsidRDefault="00000000">
            <w:pPr>
              <w:rPr>
                <w:rFonts w:eastAsiaTheme="minorHAnsi"/>
                <w:b/>
                <w:sz w:val="22"/>
                <w:szCs w:val="22"/>
              </w:rPr>
            </w:pPr>
            <w:r>
              <w:rPr>
                <w:rFonts w:eastAsiaTheme="minorHAnsi"/>
                <w:b/>
                <w:sz w:val="22"/>
                <w:szCs w:val="22"/>
              </w:rPr>
              <w:t>ЧЕТВРТАК</w:t>
            </w:r>
          </w:p>
        </w:tc>
        <w:tc>
          <w:tcPr>
            <w:tcW w:w="2122" w:type="dxa"/>
            <w:tcBorders>
              <w:top w:val="single" w:sz="4" w:space="0" w:color="auto"/>
              <w:left w:val="single" w:sz="4" w:space="0" w:color="auto"/>
              <w:bottom w:val="single" w:sz="4" w:space="0" w:color="auto"/>
              <w:right w:val="single" w:sz="4" w:space="0" w:color="auto"/>
            </w:tcBorders>
          </w:tcPr>
          <w:p w14:paraId="222AE13E" w14:textId="77777777" w:rsidR="001B5A56" w:rsidRDefault="00000000">
            <w:pPr>
              <w:rPr>
                <w:rFonts w:eastAsiaTheme="minorHAnsi"/>
                <w:b/>
                <w:sz w:val="22"/>
                <w:szCs w:val="22"/>
              </w:rPr>
            </w:pPr>
            <w:r>
              <w:rPr>
                <w:rFonts w:eastAsiaTheme="minorHAnsi"/>
                <w:b/>
                <w:sz w:val="22"/>
                <w:szCs w:val="22"/>
              </w:rPr>
              <w:t>ПЕТАК</w:t>
            </w:r>
          </w:p>
        </w:tc>
      </w:tr>
      <w:tr w:rsidR="001B5A56" w14:paraId="74B6B291" w14:textId="77777777">
        <w:trPr>
          <w:trHeight w:val="737"/>
        </w:trPr>
        <w:tc>
          <w:tcPr>
            <w:tcW w:w="430" w:type="dxa"/>
            <w:tcBorders>
              <w:top w:val="single" w:sz="4" w:space="0" w:color="auto"/>
              <w:left w:val="single" w:sz="4" w:space="0" w:color="auto"/>
              <w:bottom w:val="single" w:sz="4" w:space="0" w:color="auto"/>
              <w:right w:val="single" w:sz="4" w:space="0" w:color="auto"/>
            </w:tcBorders>
          </w:tcPr>
          <w:p w14:paraId="142636E7" w14:textId="77777777" w:rsidR="001B5A56" w:rsidRDefault="001B5A56">
            <w:pPr>
              <w:numPr>
                <w:ilvl w:val="0"/>
                <w:numId w:val="3"/>
              </w:numPr>
              <w:contextualSpacing/>
              <w:rPr>
                <w:rFonts w:eastAsiaTheme="minorHAnsi"/>
                <w:sz w:val="22"/>
                <w:szCs w:val="22"/>
              </w:rPr>
            </w:pPr>
          </w:p>
        </w:tc>
        <w:tc>
          <w:tcPr>
            <w:tcW w:w="1714" w:type="dxa"/>
          </w:tcPr>
          <w:p w14:paraId="1914FA90" w14:textId="77777777" w:rsidR="001B5A56" w:rsidRDefault="00000000">
            <w:pPr>
              <w:rPr>
                <w:rFonts w:eastAsiaTheme="minorHAnsi"/>
                <w:sz w:val="22"/>
                <w:szCs w:val="22"/>
              </w:rPr>
            </w:pPr>
            <w:r>
              <w:rPr>
                <w:sz w:val="22"/>
                <w:szCs w:val="22"/>
                <w:lang w:val="sr-Cyrl-RS"/>
              </w:rPr>
              <w:t>1. Српски језик</w:t>
            </w:r>
          </w:p>
        </w:tc>
        <w:tc>
          <w:tcPr>
            <w:tcW w:w="1786" w:type="dxa"/>
          </w:tcPr>
          <w:p w14:paraId="54DD1418" w14:textId="77777777" w:rsidR="001B5A56" w:rsidRDefault="00000000">
            <w:pPr>
              <w:rPr>
                <w:rFonts w:eastAsiaTheme="minorHAnsi"/>
                <w:sz w:val="22"/>
                <w:szCs w:val="22"/>
              </w:rPr>
            </w:pPr>
            <w:r>
              <w:rPr>
                <w:sz w:val="22"/>
                <w:szCs w:val="22"/>
                <w:lang w:val="sr-Cyrl-RS"/>
              </w:rPr>
              <w:t>1. Математика</w:t>
            </w:r>
          </w:p>
        </w:tc>
        <w:tc>
          <w:tcPr>
            <w:tcW w:w="1747" w:type="dxa"/>
          </w:tcPr>
          <w:p w14:paraId="4058B5E2" w14:textId="77777777" w:rsidR="001B5A56" w:rsidRDefault="00000000">
            <w:pPr>
              <w:rPr>
                <w:rFonts w:eastAsiaTheme="minorHAnsi"/>
                <w:sz w:val="22"/>
                <w:szCs w:val="22"/>
              </w:rPr>
            </w:pPr>
            <w:r>
              <w:rPr>
                <w:sz w:val="22"/>
                <w:szCs w:val="22"/>
                <w:lang w:val="sr-Cyrl-RS"/>
              </w:rPr>
              <w:t>1.</w:t>
            </w:r>
            <w:r>
              <w:rPr>
                <w:sz w:val="22"/>
                <w:szCs w:val="22"/>
              </w:rPr>
              <w:t xml:space="preserve"> </w:t>
            </w:r>
            <w:r>
              <w:rPr>
                <w:sz w:val="22"/>
                <w:szCs w:val="22"/>
                <w:lang w:val="sr-Cyrl-RS"/>
              </w:rPr>
              <w:t>Српски језик</w:t>
            </w:r>
          </w:p>
        </w:tc>
        <w:tc>
          <w:tcPr>
            <w:tcW w:w="1840" w:type="dxa"/>
          </w:tcPr>
          <w:p w14:paraId="26467EC9" w14:textId="77777777" w:rsidR="001B5A56" w:rsidRDefault="00000000">
            <w:pPr>
              <w:rPr>
                <w:rFonts w:eastAsiaTheme="minorHAnsi"/>
                <w:sz w:val="22"/>
                <w:szCs w:val="22"/>
              </w:rPr>
            </w:pPr>
            <w:r>
              <w:rPr>
                <w:sz w:val="22"/>
                <w:szCs w:val="22"/>
                <w:lang w:val="sr-Cyrl-RS"/>
              </w:rPr>
              <w:t>1. Математика</w:t>
            </w:r>
          </w:p>
        </w:tc>
        <w:tc>
          <w:tcPr>
            <w:tcW w:w="2122" w:type="dxa"/>
          </w:tcPr>
          <w:p w14:paraId="797ABD22" w14:textId="77777777" w:rsidR="001B5A56" w:rsidRDefault="00000000">
            <w:pPr>
              <w:rPr>
                <w:rFonts w:eastAsiaTheme="minorHAnsi"/>
                <w:sz w:val="22"/>
                <w:szCs w:val="22"/>
              </w:rPr>
            </w:pPr>
            <w:r>
              <w:rPr>
                <w:sz w:val="22"/>
                <w:szCs w:val="22"/>
                <w:lang w:val="sr-Cyrl-RS"/>
              </w:rPr>
              <w:t>1. Веронаука</w:t>
            </w:r>
          </w:p>
        </w:tc>
      </w:tr>
      <w:tr w:rsidR="001B5A56" w14:paraId="6BC6B4A9" w14:textId="77777777">
        <w:trPr>
          <w:trHeight w:val="737"/>
        </w:trPr>
        <w:tc>
          <w:tcPr>
            <w:tcW w:w="430" w:type="dxa"/>
            <w:tcBorders>
              <w:top w:val="single" w:sz="4" w:space="0" w:color="auto"/>
              <w:left w:val="single" w:sz="4" w:space="0" w:color="auto"/>
              <w:bottom w:val="single" w:sz="4" w:space="0" w:color="auto"/>
              <w:right w:val="single" w:sz="4" w:space="0" w:color="auto"/>
            </w:tcBorders>
          </w:tcPr>
          <w:p w14:paraId="1FED5033" w14:textId="77777777" w:rsidR="001B5A56" w:rsidRDefault="001B5A56">
            <w:pPr>
              <w:numPr>
                <w:ilvl w:val="0"/>
                <w:numId w:val="3"/>
              </w:numPr>
              <w:contextualSpacing/>
              <w:rPr>
                <w:rFonts w:eastAsiaTheme="minorHAnsi"/>
                <w:sz w:val="22"/>
                <w:szCs w:val="22"/>
              </w:rPr>
            </w:pPr>
          </w:p>
        </w:tc>
        <w:tc>
          <w:tcPr>
            <w:tcW w:w="1714" w:type="dxa"/>
          </w:tcPr>
          <w:p w14:paraId="6E2A812D" w14:textId="77777777" w:rsidR="001B5A56" w:rsidRDefault="00000000">
            <w:pPr>
              <w:rPr>
                <w:rFonts w:eastAsiaTheme="minorHAnsi"/>
                <w:sz w:val="22"/>
                <w:szCs w:val="22"/>
              </w:rPr>
            </w:pPr>
            <w:r>
              <w:rPr>
                <w:sz w:val="22"/>
                <w:szCs w:val="22"/>
                <w:lang w:val="sr-Cyrl-RS"/>
              </w:rPr>
              <w:t>2. Математика</w:t>
            </w:r>
          </w:p>
        </w:tc>
        <w:tc>
          <w:tcPr>
            <w:tcW w:w="1786" w:type="dxa"/>
          </w:tcPr>
          <w:p w14:paraId="6FAA9494" w14:textId="77777777" w:rsidR="001B5A56" w:rsidRDefault="00000000">
            <w:pPr>
              <w:rPr>
                <w:rFonts w:eastAsiaTheme="minorHAnsi"/>
                <w:sz w:val="22"/>
                <w:szCs w:val="22"/>
              </w:rPr>
            </w:pPr>
            <w:r>
              <w:rPr>
                <w:sz w:val="22"/>
                <w:szCs w:val="22"/>
                <w:lang w:val="sr-Cyrl-RS"/>
              </w:rPr>
              <w:t>2.</w:t>
            </w:r>
            <w:r>
              <w:rPr>
                <w:sz w:val="22"/>
                <w:szCs w:val="22"/>
              </w:rPr>
              <w:t xml:space="preserve"> </w:t>
            </w:r>
            <w:r>
              <w:rPr>
                <w:sz w:val="22"/>
                <w:szCs w:val="22"/>
                <w:lang w:val="sr-Cyrl-RS"/>
              </w:rPr>
              <w:t>Српски језик</w:t>
            </w:r>
          </w:p>
        </w:tc>
        <w:tc>
          <w:tcPr>
            <w:tcW w:w="1747" w:type="dxa"/>
          </w:tcPr>
          <w:p w14:paraId="7E12EE11" w14:textId="77777777" w:rsidR="001B5A56" w:rsidRDefault="00000000">
            <w:pPr>
              <w:rPr>
                <w:rFonts w:eastAsiaTheme="minorHAnsi"/>
                <w:sz w:val="22"/>
                <w:szCs w:val="22"/>
              </w:rPr>
            </w:pPr>
            <w:r>
              <w:rPr>
                <w:sz w:val="22"/>
                <w:szCs w:val="22"/>
                <w:lang w:val="sr-Cyrl-RS"/>
              </w:rPr>
              <w:t>2. Енглески језик</w:t>
            </w:r>
          </w:p>
        </w:tc>
        <w:tc>
          <w:tcPr>
            <w:tcW w:w="1840" w:type="dxa"/>
          </w:tcPr>
          <w:p w14:paraId="37440F91" w14:textId="77777777" w:rsidR="001B5A56" w:rsidRDefault="00000000">
            <w:pPr>
              <w:rPr>
                <w:rFonts w:eastAsiaTheme="minorHAnsi"/>
                <w:sz w:val="22"/>
                <w:szCs w:val="22"/>
              </w:rPr>
            </w:pPr>
            <w:r>
              <w:rPr>
                <w:sz w:val="22"/>
                <w:szCs w:val="22"/>
                <w:lang w:val="sr-Cyrl-RS"/>
              </w:rPr>
              <w:t>2.</w:t>
            </w:r>
            <w:r>
              <w:rPr>
                <w:sz w:val="22"/>
                <w:szCs w:val="22"/>
              </w:rPr>
              <w:t xml:space="preserve"> </w:t>
            </w:r>
            <w:r>
              <w:rPr>
                <w:sz w:val="22"/>
                <w:szCs w:val="22"/>
                <w:lang w:val="sr-Cyrl-RS"/>
              </w:rPr>
              <w:t>Физичко васпитање</w:t>
            </w:r>
          </w:p>
        </w:tc>
        <w:tc>
          <w:tcPr>
            <w:tcW w:w="2122" w:type="dxa"/>
          </w:tcPr>
          <w:p w14:paraId="4915FE39" w14:textId="77777777" w:rsidR="001B5A56" w:rsidRDefault="00000000">
            <w:pPr>
              <w:rPr>
                <w:rFonts w:eastAsiaTheme="minorHAnsi"/>
                <w:sz w:val="22"/>
                <w:szCs w:val="22"/>
              </w:rPr>
            </w:pPr>
            <w:r>
              <w:rPr>
                <w:sz w:val="22"/>
                <w:szCs w:val="22"/>
                <w:lang w:val="sr-Cyrl-RS"/>
              </w:rPr>
              <w:t>2. Енглески језик</w:t>
            </w:r>
          </w:p>
        </w:tc>
      </w:tr>
      <w:tr w:rsidR="001B5A56" w14:paraId="0F87D26B" w14:textId="77777777">
        <w:trPr>
          <w:trHeight w:val="710"/>
        </w:trPr>
        <w:tc>
          <w:tcPr>
            <w:tcW w:w="430" w:type="dxa"/>
            <w:tcBorders>
              <w:top w:val="single" w:sz="4" w:space="0" w:color="auto"/>
              <w:left w:val="single" w:sz="4" w:space="0" w:color="auto"/>
              <w:bottom w:val="single" w:sz="4" w:space="0" w:color="auto"/>
              <w:right w:val="single" w:sz="4" w:space="0" w:color="auto"/>
            </w:tcBorders>
          </w:tcPr>
          <w:p w14:paraId="410D9D13" w14:textId="77777777" w:rsidR="001B5A56" w:rsidRDefault="001B5A56">
            <w:pPr>
              <w:numPr>
                <w:ilvl w:val="0"/>
                <w:numId w:val="3"/>
              </w:numPr>
              <w:contextualSpacing/>
              <w:rPr>
                <w:rFonts w:eastAsiaTheme="minorHAnsi"/>
                <w:sz w:val="22"/>
                <w:szCs w:val="22"/>
              </w:rPr>
            </w:pPr>
          </w:p>
        </w:tc>
        <w:tc>
          <w:tcPr>
            <w:tcW w:w="1714" w:type="dxa"/>
          </w:tcPr>
          <w:p w14:paraId="424FA81C" w14:textId="77777777" w:rsidR="001B5A56" w:rsidRDefault="00000000">
            <w:pPr>
              <w:rPr>
                <w:rFonts w:eastAsiaTheme="minorHAnsi"/>
                <w:sz w:val="22"/>
                <w:szCs w:val="22"/>
              </w:rPr>
            </w:pPr>
            <w:r>
              <w:rPr>
                <w:sz w:val="22"/>
                <w:szCs w:val="22"/>
                <w:lang w:val="sr-Cyrl-RS"/>
              </w:rPr>
              <w:t>3. Свет око нас</w:t>
            </w:r>
          </w:p>
        </w:tc>
        <w:tc>
          <w:tcPr>
            <w:tcW w:w="1786" w:type="dxa"/>
          </w:tcPr>
          <w:p w14:paraId="04F11B95" w14:textId="77777777" w:rsidR="001B5A56" w:rsidRDefault="00000000">
            <w:pPr>
              <w:rPr>
                <w:rFonts w:eastAsiaTheme="minorHAnsi"/>
                <w:sz w:val="22"/>
                <w:szCs w:val="22"/>
              </w:rPr>
            </w:pPr>
            <w:r>
              <w:rPr>
                <w:sz w:val="22"/>
                <w:szCs w:val="22"/>
                <w:lang w:val="sr-Cyrl-RS"/>
              </w:rPr>
              <w:t>3. Музичка култура</w:t>
            </w:r>
          </w:p>
        </w:tc>
        <w:tc>
          <w:tcPr>
            <w:tcW w:w="1747" w:type="dxa"/>
          </w:tcPr>
          <w:p w14:paraId="30BBDBB3" w14:textId="77777777" w:rsidR="001B5A56" w:rsidRDefault="00000000">
            <w:pPr>
              <w:rPr>
                <w:rFonts w:eastAsiaTheme="minorHAnsi"/>
                <w:sz w:val="22"/>
                <w:szCs w:val="22"/>
              </w:rPr>
            </w:pPr>
            <w:r>
              <w:rPr>
                <w:sz w:val="22"/>
                <w:szCs w:val="22"/>
                <w:lang w:val="sr-Cyrl-RS"/>
              </w:rPr>
              <w:t>3. Математика</w:t>
            </w:r>
          </w:p>
        </w:tc>
        <w:tc>
          <w:tcPr>
            <w:tcW w:w="1840" w:type="dxa"/>
          </w:tcPr>
          <w:p w14:paraId="31E84130" w14:textId="77777777" w:rsidR="001B5A56" w:rsidRDefault="00000000">
            <w:pPr>
              <w:rPr>
                <w:rFonts w:eastAsiaTheme="minorHAnsi"/>
                <w:sz w:val="22"/>
                <w:szCs w:val="22"/>
              </w:rPr>
            </w:pPr>
            <w:r>
              <w:rPr>
                <w:sz w:val="22"/>
                <w:szCs w:val="22"/>
                <w:lang w:val="sr-Cyrl-RS"/>
              </w:rPr>
              <w:t>3. Српски језик</w:t>
            </w:r>
          </w:p>
        </w:tc>
        <w:tc>
          <w:tcPr>
            <w:tcW w:w="2122" w:type="dxa"/>
          </w:tcPr>
          <w:p w14:paraId="36199C24" w14:textId="77777777" w:rsidR="001B5A56" w:rsidRDefault="00000000">
            <w:pPr>
              <w:rPr>
                <w:rFonts w:eastAsiaTheme="minorHAnsi"/>
                <w:sz w:val="22"/>
                <w:szCs w:val="22"/>
              </w:rPr>
            </w:pPr>
            <w:r>
              <w:rPr>
                <w:sz w:val="22"/>
                <w:szCs w:val="22"/>
                <w:lang w:val="sr-Cyrl-RS"/>
              </w:rPr>
              <w:t>3. Математика</w:t>
            </w:r>
          </w:p>
        </w:tc>
      </w:tr>
      <w:tr w:rsidR="001B5A56" w14:paraId="490F15FA" w14:textId="77777777">
        <w:trPr>
          <w:trHeight w:val="710"/>
        </w:trPr>
        <w:tc>
          <w:tcPr>
            <w:tcW w:w="430" w:type="dxa"/>
            <w:tcBorders>
              <w:top w:val="single" w:sz="4" w:space="0" w:color="auto"/>
              <w:left w:val="single" w:sz="4" w:space="0" w:color="auto"/>
              <w:bottom w:val="single" w:sz="4" w:space="0" w:color="auto"/>
              <w:right w:val="single" w:sz="4" w:space="0" w:color="auto"/>
            </w:tcBorders>
          </w:tcPr>
          <w:p w14:paraId="68A01555" w14:textId="77777777" w:rsidR="001B5A56" w:rsidRDefault="001B5A56">
            <w:pPr>
              <w:numPr>
                <w:ilvl w:val="0"/>
                <w:numId w:val="3"/>
              </w:numPr>
              <w:contextualSpacing/>
              <w:rPr>
                <w:rFonts w:eastAsiaTheme="minorHAnsi"/>
                <w:sz w:val="22"/>
                <w:szCs w:val="22"/>
              </w:rPr>
            </w:pPr>
          </w:p>
        </w:tc>
        <w:tc>
          <w:tcPr>
            <w:tcW w:w="1714" w:type="dxa"/>
          </w:tcPr>
          <w:p w14:paraId="605F3C23" w14:textId="77777777" w:rsidR="001B5A56" w:rsidRDefault="00000000">
            <w:pPr>
              <w:rPr>
                <w:rFonts w:eastAsiaTheme="minorHAnsi"/>
                <w:sz w:val="22"/>
                <w:szCs w:val="22"/>
              </w:rPr>
            </w:pPr>
            <w:r>
              <w:rPr>
                <w:sz w:val="22"/>
                <w:szCs w:val="22"/>
                <w:lang w:val="sr-Cyrl-RS"/>
              </w:rPr>
              <w:t>4. Ликовно</w:t>
            </w:r>
          </w:p>
        </w:tc>
        <w:tc>
          <w:tcPr>
            <w:tcW w:w="1786" w:type="dxa"/>
          </w:tcPr>
          <w:p w14:paraId="4092F7E3" w14:textId="77777777" w:rsidR="001B5A56" w:rsidRDefault="00000000">
            <w:pPr>
              <w:rPr>
                <w:rFonts w:eastAsiaTheme="minorHAnsi"/>
                <w:sz w:val="22"/>
                <w:szCs w:val="22"/>
              </w:rPr>
            </w:pPr>
            <w:r>
              <w:rPr>
                <w:sz w:val="22"/>
                <w:szCs w:val="22"/>
                <w:lang w:val="sr-Cyrl-RS"/>
              </w:rPr>
              <w:t>4. Физичко васпитање</w:t>
            </w:r>
          </w:p>
        </w:tc>
        <w:tc>
          <w:tcPr>
            <w:tcW w:w="1747" w:type="dxa"/>
          </w:tcPr>
          <w:p w14:paraId="613C8BE4" w14:textId="77777777" w:rsidR="001B5A56" w:rsidRDefault="00000000">
            <w:pPr>
              <w:rPr>
                <w:rFonts w:eastAsiaTheme="minorHAnsi"/>
                <w:sz w:val="22"/>
                <w:szCs w:val="22"/>
              </w:rPr>
            </w:pPr>
            <w:r>
              <w:rPr>
                <w:sz w:val="22"/>
                <w:szCs w:val="22"/>
                <w:lang w:val="sr-Cyrl-RS"/>
              </w:rPr>
              <w:t>4. Свет око нас</w:t>
            </w:r>
          </w:p>
        </w:tc>
        <w:tc>
          <w:tcPr>
            <w:tcW w:w="1840" w:type="dxa"/>
          </w:tcPr>
          <w:p w14:paraId="6ACF8E28" w14:textId="77777777" w:rsidR="001B5A56" w:rsidRDefault="00000000">
            <w:pPr>
              <w:rPr>
                <w:rFonts w:eastAsiaTheme="minorHAnsi"/>
                <w:sz w:val="22"/>
                <w:szCs w:val="22"/>
              </w:rPr>
            </w:pPr>
            <w:r>
              <w:rPr>
                <w:sz w:val="22"/>
                <w:szCs w:val="22"/>
                <w:lang w:val="sr-Cyrl-RS"/>
              </w:rPr>
              <w:t>4. Дигитални свет</w:t>
            </w:r>
          </w:p>
        </w:tc>
        <w:tc>
          <w:tcPr>
            <w:tcW w:w="2122" w:type="dxa"/>
          </w:tcPr>
          <w:p w14:paraId="378D76B0" w14:textId="77777777" w:rsidR="001B5A56" w:rsidRDefault="00000000">
            <w:pPr>
              <w:rPr>
                <w:rFonts w:eastAsiaTheme="minorHAnsi"/>
                <w:sz w:val="22"/>
                <w:szCs w:val="22"/>
              </w:rPr>
            </w:pPr>
            <w:r>
              <w:rPr>
                <w:sz w:val="22"/>
                <w:szCs w:val="22"/>
                <w:lang w:val="sr-Cyrl-RS"/>
              </w:rPr>
              <w:t>4. Физичко васпитање</w:t>
            </w:r>
          </w:p>
        </w:tc>
      </w:tr>
      <w:tr w:rsidR="001B5A56" w14:paraId="398B53A7" w14:textId="77777777">
        <w:trPr>
          <w:trHeight w:val="737"/>
        </w:trPr>
        <w:tc>
          <w:tcPr>
            <w:tcW w:w="430" w:type="dxa"/>
            <w:tcBorders>
              <w:top w:val="single" w:sz="4" w:space="0" w:color="auto"/>
              <w:left w:val="single" w:sz="4" w:space="0" w:color="auto"/>
              <w:bottom w:val="single" w:sz="4" w:space="0" w:color="auto"/>
              <w:right w:val="single" w:sz="4" w:space="0" w:color="auto"/>
            </w:tcBorders>
          </w:tcPr>
          <w:p w14:paraId="62CB0211" w14:textId="77777777" w:rsidR="001B5A56" w:rsidRDefault="001B5A56">
            <w:pPr>
              <w:numPr>
                <w:ilvl w:val="0"/>
                <w:numId w:val="3"/>
              </w:numPr>
              <w:contextualSpacing/>
              <w:rPr>
                <w:rFonts w:eastAsiaTheme="minorHAnsi"/>
                <w:sz w:val="22"/>
                <w:szCs w:val="22"/>
              </w:rPr>
            </w:pPr>
          </w:p>
        </w:tc>
        <w:tc>
          <w:tcPr>
            <w:tcW w:w="1714" w:type="dxa"/>
          </w:tcPr>
          <w:p w14:paraId="211B35BF" w14:textId="77777777" w:rsidR="001B5A56" w:rsidRDefault="00000000">
            <w:pPr>
              <w:rPr>
                <w:rFonts w:eastAsiaTheme="minorHAnsi"/>
                <w:sz w:val="22"/>
                <w:szCs w:val="22"/>
              </w:rPr>
            </w:pPr>
            <w:r>
              <w:rPr>
                <w:sz w:val="22"/>
                <w:szCs w:val="22"/>
                <w:lang w:val="sr-Cyrl-RS"/>
              </w:rPr>
              <w:t>5. Допунска настава- математика</w:t>
            </w:r>
          </w:p>
        </w:tc>
        <w:tc>
          <w:tcPr>
            <w:tcW w:w="1786" w:type="dxa"/>
          </w:tcPr>
          <w:p w14:paraId="2BE9A59F" w14:textId="77777777" w:rsidR="001B5A56" w:rsidRDefault="00000000">
            <w:pPr>
              <w:rPr>
                <w:rFonts w:eastAsiaTheme="minorHAnsi"/>
                <w:sz w:val="22"/>
                <w:szCs w:val="22"/>
              </w:rPr>
            </w:pPr>
            <w:r>
              <w:rPr>
                <w:sz w:val="22"/>
                <w:szCs w:val="22"/>
                <w:lang w:val="sr-Cyrl-RS"/>
              </w:rPr>
              <w:t>5. Допунска настава- српски језик</w:t>
            </w:r>
          </w:p>
        </w:tc>
        <w:tc>
          <w:tcPr>
            <w:tcW w:w="1747" w:type="dxa"/>
          </w:tcPr>
          <w:p w14:paraId="3D83984F" w14:textId="77777777" w:rsidR="001B5A56" w:rsidRDefault="00000000">
            <w:pPr>
              <w:rPr>
                <w:rFonts w:eastAsiaTheme="minorHAnsi"/>
                <w:sz w:val="22"/>
                <w:szCs w:val="22"/>
              </w:rPr>
            </w:pPr>
            <w:r>
              <w:rPr>
                <w:sz w:val="22"/>
                <w:szCs w:val="22"/>
                <w:lang w:val="sr-Cyrl-RS"/>
              </w:rPr>
              <w:t>5. Грађанско васпитање</w:t>
            </w:r>
          </w:p>
        </w:tc>
        <w:tc>
          <w:tcPr>
            <w:tcW w:w="1840" w:type="dxa"/>
          </w:tcPr>
          <w:p w14:paraId="7C76D67A" w14:textId="77777777" w:rsidR="001B5A56" w:rsidRDefault="00000000">
            <w:pPr>
              <w:rPr>
                <w:rFonts w:eastAsiaTheme="minorHAnsi"/>
                <w:sz w:val="22"/>
                <w:szCs w:val="22"/>
              </w:rPr>
            </w:pPr>
            <w:r>
              <w:rPr>
                <w:sz w:val="22"/>
                <w:szCs w:val="22"/>
                <w:lang w:val="sr-Cyrl-RS"/>
              </w:rPr>
              <w:t>5. Час одељенског васпитања</w:t>
            </w:r>
          </w:p>
        </w:tc>
        <w:tc>
          <w:tcPr>
            <w:tcW w:w="2122" w:type="dxa"/>
          </w:tcPr>
          <w:p w14:paraId="760F06F8" w14:textId="77777777" w:rsidR="001B5A56" w:rsidRDefault="00000000">
            <w:pPr>
              <w:rPr>
                <w:rFonts w:eastAsiaTheme="minorHAnsi"/>
                <w:sz w:val="22"/>
                <w:szCs w:val="22"/>
              </w:rPr>
            </w:pPr>
            <w:r>
              <w:rPr>
                <w:sz w:val="22"/>
                <w:szCs w:val="22"/>
                <w:lang w:val="sr-Cyrl-RS"/>
              </w:rPr>
              <w:t>5.</w:t>
            </w:r>
            <w:r>
              <w:rPr>
                <w:sz w:val="22"/>
                <w:szCs w:val="22"/>
              </w:rPr>
              <w:t xml:space="preserve"> </w:t>
            </w:r>
            <w:r>
              <w:rPr>
                <w:sz w:val="22"/>
                <w:szCs w:val="22"/>
                <w:lang w:val="sr-Cyrl-RS"/>
              </w:rPr>
              <w:t>Српски језик</w:t>
            </w:r>
          </w:p>
        </w:tc>
      </w:tr>
      <w:tr w:rsidR="001B5A56" w14:paraId="31E6BE90" w14:textId="77777777">
        <w:trPr>
          <w:trHeight w:val="737"/>
        </w:trPr>
        <w:tc>
          <w:tcPr>
            <w:tcW w:w="430" w:type="dxa"/>
          </w:tcPr>
          <w:p w14:paraId="3114F560" w14:textId="77777777" w:rsidR="001B5A56" w:rsidRDefault="001B5A56">
            <w:pPr>
              <w:numPr>
                <w:ilvl w:val="0"/>
                <w:numId w:val="4"/>
              </w:numPr>
              <w:contextualSpacing/>
              <w:rPr>
                <w:rFonts w:eastAsiaTheme="minorHAnsi"/>
                <w:sz w:val="22"/>
                <w:szCs w:val="22"/>
              </w:rPr>
            </w:pPr>
          </w:p>
        </w:tc>
        <w:tc>
          <w:tcPr>
            <w:tcW w:w="1714" w:type="dxa"/>
          </w:tcPr>
          <w:p w14:paraId="0C163733" w14:textId="77777777" w:rsidR="001B5A56" w:rsidRDefault="00000000">
            <w:pPr>
              <w:rPr>
                <w:rFonts w:eastAsiaTheme="minorHAnsi"/>
                <w:sz w:val="22"/>
                <w:szCs w:val="22"/>
              </w:rPr>
            </w:pPr>
            <w:r>
              <w:rPr>
                <w:sz w:val="22"/>
                <w:szCs w:val="22"/>
                <w:lang w:val="sr-Cyrl-RS"/>
              </w:rPr>
              <w:t>6.</w:t>
            </w:r>
          </w:p>
        </w:tc>
        <w:tc>
          <w:tcPr>
            <w:tcW w:w="1786" w:type="dxa"/>
          </w:tcPr>
          <w:p w14:paraId="4B505267" w14:textId="77777777" w:rsidR="001B5A56" w:rsidRDefault="00000000">
            <w:pPr>
              <w:rPr>
                <w:rFonts w:eastAsiaTheme="minorHAnsi"/>
                <w:sz w:val="22"/>
                <w:szCs w:val="22"/>
              </w:rPr>
            </w:pPr>
            <w:r>
              <w:rPr>
                <w:sz w:val="22"/>
                <w:szCs w:val="22"/>
                <w:lang w:val="sr-Cyrl-RS"/>
              </w:rPr>
              <w:t>6.</w:t>
            </w:r>
          </w:p>
        </w:tc>
        <w:tc>
          <w:tcPr>
            <w:tcW w:w="1747" w:type="dxa"/>
          </w:tcPr>
          <w:p w14:paraId="63762011" w14:textId="77777777" w:rsidR="001B5A56" w:rsidRDefault="00000000">
            <w:pPr>
              <w:rPr>
                <w:rFonts w:eastAsiaTheme="minorHAnsi"/>
                <w:sz w:val="22"/>
                <w:szCs w:val="22"/>
              </w:rPr>
            </w:pPr>
            <w:r>
              <w:rPr>
                <w:sz w:val="22"/>
                <w:szCs w:val="22"/>
                <w:lang w:val="sr-Cyrl-RS"/>
              </w:rPr>
              <w:t>6. Индивидуализована настава</w:t>
            </w:r>
          </w:p>
        </w:tc>
        <w:tc>
          <w:tcPr>
            <w:tcW w:w="1840" w:type="dxa"/>
          </w:tcPr>
          <w:p w14:paraId="45B92689" w14:textId="77777777" w:rsidR="001B5A56" w:rsidRDefault="00000000">
            <w:pPr>
              <w:rPr>
                <w:rFonts w:eastAsiaTheme="minorHAnsi"/>
                <w:sz w:val="22"/>
                <w:szCs w:val="22"/>
              </w:rPr>
            </w:pPr>
            <w:r>
              <w:rPr>
                <w:sz w:val="22"/>
                <w:szCs w:val="22"/>
                <w:lang w:val="sr-Cyrl-RS"/>
              </w:rPr>
              <w:t>6. Секција</w:t>
            </w:r>
          </w:p>
        </w:tc>
        <w:tc>
          <w:tcPr>
            <w:tcW w:w="2122" w:type="dxa"/>
          </w:tcPr>
          <w:p w14:paraId="6B0820FF" w14:textId="77777777" w:rsidR="001B5A56" w:rsidRDefault="00000000">
            <w:pPr>
              <w:rPr>
                <w:rFonts w:eastAsiaTheme="minorHAnsi"/>
                <w:sz w:val="22"/>
                <w:szCs w:val="22"/>
              </w:rPr>
            </w:pPr>
            <w:r>
              <w:rPr>
                <w:sz w:val="22"/>
                <w:szCs w:val="22"/>
                <w:lang w:val="sr-Cyrl-RS"/>
              </w:rPr>
              <w:t>6.</w:t>
            </w:r>
          </w:p>
        </w:tc>
      </w:tr>
    </w:tbl>
    <w:p w14:paraId="7C2971C0" w14:textId="77777777" w:rsidR="001B5A56" w:rsidRDefault="001B5A56">
      <w:pPr>
        <w:spacing w:after="200" w:line="276" w:lineRule="auto"/>
        <w:rPr>
          <w:rFonts w:eastAsiaTheme="minorHAnsi"/>
          <w:sz w:val="22"/>
          <w:szCs w:val="22"/>
          <w:lang w:val="sr-Cyrl-RS"/>
        </w:rPr>
      </w:pPr>
    </w:p>
    <w:p w14:paraId="5CFDD1FA" w14:textId="77777777" w:rsidR="001B5A56" w:rsidRDefault="001B5A56">
      <w:pPr>
        <w:spacing w:after="200" w:line="276" w:lineRule="auto"/>
        <w:rPr>
          <w:rFonts w:eastAsiaTheme="minorHAnsi"/>
          <w:sz w:val="22"/>
          <w:szCs w:val="22"/>
          <w:lang w:val="sr-Cyrl-RS"/>
        </w:rPr>
      </w:pPr>
    </w:p>
    <w:p w14:paraId="106D4E26" w14:textId="77777777" w:rsidR="001B5A56" w:rsidRDefault="00000000">
      <w:pPr>
        <w:rPr>
          <w:rFonts w:eastAsiaTheme="minorHAnsi"/>
          <w:sz w:val="22"/>
          <w:szCs w:val="22"/>
          <w:lang w:val="sr-Cyrl-RS"/>
        </w:rPr>
      </w:pPr>
      <w:bookmarkStart w:id="25" w:name="_Hlk176348814"/>
      <w:r>
        <w:rPr>
          <w:rFonts w:eastAsiaTheme="minorHAnsi"/>
          <w:sz w:val="22"/>
          <w:szCs w:val="22"/>
        </w:rPr>
        <w:t xml:space="preserve">2-1  </w:t>
      </w:r>
      <w:r>
        <w:rPr>
          <w:rFonts w:eastAsiaTheme="minorHAnsi"/>
          <w:sz w:val="22"/>
          <w:szCs w:val="22"/>
          <w:lang w:val="sr-Cyrl-RS"/>
        </w:rPr>
        <w:t>Мика Богавац</w:t>
      </w:r>
    </w:p>
    <w:bookmarkEnd w:id="25"/>
    <w:tbl>
      <w:tblPr>
        <w:tblStyle w:val="TableGrid"/>
        <w:tblW w:w="9889" w:type="dxa"/>
        <w:tblLook w:val="04A0" w:firstRow="1" w:lastRow="0" w:firstColumn="1" w:lastColumn="0" w:noHBand="0" w:noVBand="1"/>
      </w:tblPr>
      <w:tblGrid>
        <w:gridCol w:w="417"/>
        <w:gridCol w:w="1959"/>
        <w:gridCol w:w="1985"/>
        <w:gridCol w:w="1701"/>
        <w:gridCol w:w="2126"/>
        <w:gridCol w:w="1701"/>
      </w:tblGrid>
      <w:tr w:rsidR="001B5A56" w14:paraId="4FE5FE5A"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4C5BB19D" w14:textId="77777777" w:rsidR="001B5A56" w:rsidRDefault="001B5A56">
            <w:pPr>
              <w:rPr>
                <w:sz w:val="22"/>
                <w:szCs w:val="22"/>
              </w:rPr>
            </w:pPr>
          </w:p>
        </w:tc>
        <w:tc>
          <w:tcPr>
            <w:tcW w:w="1959" w:type="dxa"/>
            <w:tcBorders>
              <w:top w:val="single" w:sz="4" w:space="0" w:color="auto"/>
              <w:left w:val="single" w:sz="4" w:space="0" w:color="auto"/>
              <w:bottom w:val="single" w:sz="4" w:space="0" w:color="auto"/>
              <w:right w:val="single" w:sz="4" w:space="0" w:color="auto"/>
            </w:tcBorders>
          </w:tcPr>
          <w:p w14:paraId="74B9BB82" w14:textId="77777777" w:rsidR="001B5A56" w:rsidRDefault="00000000">
            <w:pPr>
              <w:rPr>
                <w:sz w:val="22"/>
                <w:szCs w:val="22"/>
              </w:rPr>
            </w:pPr>
            <w:r>
              <w:rPr>
                <w:sz w:val="22"/>
                <w:szCs w:val="22"/>
              </w:rPr>
              <w:t>ПОНЕДЕЉАК</w:t>
            </w:r>
          </w:p>
        </w:tc>
        <w:tc>
          <w:tcPr>
            <w:tcW w:w="1985" w:type="dxa"/>
            <w:tcBorders>
              <w:top w:val="single" w:sz="4" w:space="0" w:color="auto"/>
              <w:left w:val="single" w:sz="4" w:space="0" w:color="auto"/>
              <w:bottom w:val="single" w:sz="4" w:space="0" w:color="auto"/>
              <w:right w:val="single" w:sz="4" w:space="0" w:color="auto"/>
            </w:tcBorders>
          </w:tcPr>
          <w:p w14:paraId="145B6483" w14:textId="77777777" w:rsidR="001B5A56" w:rsidRDefault="00000000">
            <w:pPr>
              <w:rPr>
                <w:sz w:val="22"/>
                <w:szCs w:val="22"/>
              </w:rPr>
            </w:pPr>
            <w:r>
              <w:rPr>
                <w:sz w:val="22"/>
                <w:szCs w:val="22"/>
              </w:rPr>
              <w:t xml:space="preserve">    УТОРАК</w:t>
            </w:r>
          </w:p>
        </w:tc>
        <w:tc>
          <w:tcPr>
            <w:tcW w:w="1701" w:type="dxa"/>
            <w:tcBorders>
              <w:top w:val="single" w:sz="4" w:space="0" w:color="auto"/>
              <w:left w:val="single" w:sz="4" w:space="0" w:color="auto"/>
              <w:bottom w:val="single" w:sz="4" w:space="0" w:color="auto"/>
              <w:right w:val="single" w:sz="4" w:space="0" w:color="auto"/>
            </w:tcBorders>
          </w:tcPr>
          <w:p w14:paraId="112BB9DA" w14:textId="77777777" w:rsidR="001B5A56" w:rsidRDefault="00000000">
            <w:pPr>
              <w:rPr>
                <w:sz w:val="22"/>
                <w:szCs w:val="22"/>
              </w:rPr>
            </w:pPr>
            <w:r>
              <w:rPr>
                <w:sz w:val="22"/>
                <w:szCs w:val="22"/>
              </w:rPr>
              <w:t xml:space="preserve">   СРЕДА</w:t>
            </w:r>
          </w:p>
        </w:tc>
        <w:tc>
          <w:tcPr>
            <w:tcW w:w="2126" w:type="dxa"/>
            <w:tcBorders>
              <w:top w:val="single" w:sz="4" w:space="0" w:color="auto"/>
              <w:left w:val="single" w:sz="4" w:space="0" w:color="auto"/>
              <w:bottom w:val="single" w:sz="4" w:space="0" w:color="auto"/>
              <w:right w:val="single" w:sz="4" w:space="0" w:color="auto"/>
            </w:tcBorders>
          </w:tcPr>
          <w:p w14:paraId="5585A5E1" w14:textId="77777777" w:rsidR="001B5A56" w:rsidRDefault="00000000">
            <w:pPr>
              <w:rPr>
                <w:sz w:val="22"/>
                <w:szCs w:val="22"/>
              </w:rPr>
            </w:pPr>
            <w:r>
              <w:rPr>
                <w:sz w:val="22"/>
                <w:szCs w:val="22"/>
              </w:rPr>
              <w:t>ЧЕТВРТАК</w:t>
            </w:r>
          </w:p>
        </w:tc>
        <w:tc>
          <w:tcPr>
            <w:tcW w:w="1701" w:type="dxa"/>
            <w:tcBorders>
              <w:top w:val="single" w:sz="4" w:space="0" w:color="auto"/>
              <w:left w:val="single" w:sz="4" w:space="0" w:color="auto"/>
              <w:bottom w:val="single" w:sz="4" w:space="0" w:color="auto"/>
              <w:right w:val="single" w:sz="4" w:space="0" w:color="auto"/>
            </w:tcBorders>
          </w:tcPr>
          <w:p w14:paraId="03397FBC" w14:textId="77777777" w:rsidR="001B5A56" w:rsidRDefault="00000000">
            <w:pPr>
              <w:rPr>
                <w:sz w:val="22"/>
                <w:szCs w:val="22"/>
              </w:rPr>
            </w:pPr>
            <w:r>
              <w:rPr>
                <w:sz w:val="22"/>
                <w:szCs w:val="22"/>
              </w:rPr>
              <w:t>ПЕТАК</w:t>
            </w:r>
          </w:p>
        </w:tc>
      </w:tr>
      <w:tr w:rsidR="001B5A56" w14:paraId="01AEE377"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455B9F3C" w14:textId="77777777" w:rsidR="001B5A56" w:rsidRDefault="00000000">
            <w:pPr>
              <w:rPr>
                <w:sz w:val="22"/>
                <w:szCs w:val="22"/>
              </w:rPr>
            </w:pPr>
            <w:r>
              <w:rPr>
                <w:sz w:val="22"/>
                <w:szCs w:val="22"/>
              </w:rPr>
              <w:t>1.</w:t>
            </w:r>
          </w:p>
        </w:tc>
        <w:tc>
          <w:tcPr>
            <w:tcW w:w="1959" w:type="dxa"/>
            <w:tcBorders>
              <w:top w:val="single" w:sz="4" w:space="0" w:color="auto"/>
              <w:left w:val="single" w:sz="4" w:space="0" w:color="auto"/>
              <w:bottom w:val="single" w:sz="4" w:space="0" w:color="auto"/>
              <w:right w:val="single" w:sz="4" w:space="0" w:color="auto"/>
            </w:tcBorders>
          </w:tcPr>
          <w:p w14:paraId="66F897C9" w14:textId="77777777" w:rsidR="001B5A56" w:rsidRDefault="00000000">
            <w:pPr>
              <w:rPr>
                <w:sz w:val="22"/>
                <w:szCs w:val="22"/>
              </w:rPr>
            </w:pPr>
            <w:r>
              <w:rPr>
                <w:sz w:val="22"/>
                <w:szCs w:val="22"/>
              </w:rPr>
              <w:t xml:space="preserve">Енглески језик </w:t>
            </w:r>
          </w:p>
        </w:tc>
        <w:tc>
          <w:tcPr>
            <w:tcW w:w="1985" w:type="dxa"/>
            <w:tcBorders>
              <w:top w:val="single" w:sz="4" w:space="0" w:color="auto"/>
              <w:left w:val="single" w:sz="4" w:space="0" w:color="auto"/>
              <w:bottom w:val="single" w:sz="4" w:space="0" w:color="auto"/>
              <w:right w:val="single" w:sz="4" w:space="0" w:color="auto"/>
            </w:tcBorders>
          </w:tcPr>
          <w:p w14:paraId="69E3F5CD" w14:textId="77777777" w:rsidR="001B5A56" w:rsidRDefault="00000000">
            <w:pPr>
              <w:rPr>
                <w:sz w:val="22"/>
                <w:szCs w:val="22"/>
              </w:rPr>
            </w:pPr>
            <w:r>
              <w:rPr>
                <w:sz w:val="22"/>
                <w:szCs w:val="22"/>
              </w:rPr>
              <w:t>Математика</w:t>
            </w:r>
          </w:p>
        </w:tc>
        <w:tc>
          <w:tcPr>
            <w:tcW w:w="1701" w:type="dxa"/>
            <w:tcBorders>
              <w:top w:val="single" w:sz="4" w:space="0" w:color="auto"/>
              <w:left w:val="single" w:sz="4" w:space="0" w:color="auto"/>
              <w:bottom w:val="single" w:sz="4" w:space="0" w:color="auto"/>
              <w:right w:val="single" w:sz="4" w:space="0" w:color="auto"/>
            </w:tcBorders>
          </w:tcPr>
          <w:p w14:paraId="69599602" w14:textId="77777777" w:rsidR="001B5A56" w:rsidRDefault="00000000">
            <w:pPr>
              <w:rPr>
                <w:sz w:val="22"/>
                <w:szCs w:val="22"/>
              </w:rPr>
            </w:pPr>
            <w:r>
              <w:rPr>
                <w:sz w:val="22"/>
                <w:szCs w:val="22"/>
              </w:rPr>
              <w:t xml:space="preserve">Математика </w:t>
            </w:r>
          </w:p>
        </w:tc>
        <w:tc>
          <w:tcPr>
            <w:tcW w:w="2126" w:type="dxa"/>
            <w:tcBorders>
              <w:top w:val="single" w:sz="4" w:space="0" w:color="auto"/>
              <w:left w:val="single" w:sz="4" w:space="0" w:color="auto"/>
              <w:bottom w:val="single" w:sz="4" w:space="0" w:color="auto"/>
              <w:right w:val="single" w:sz="4" w:space="0" w:color="auto"/>
            </w:tcBorders>
          </w:tcPr>
          <w:p w14:paraId="2CDCB115" w14:textId="77777777" w:rsidR="001B5A56" w:rsidRDefault="00000000">
            <w:pPr>
              <w:rPr>
                <w:sz w:val="22"/>
                <w:szCs w:val="22"/>
              </w:rPr>
            </w:pPr>
            <w:r>
              <w:rPr>
                <w:sz w:val="22"/>
                <w:szCs w:val="22"/>
              </w:rPr>
              <w:t xml:space="preserve">Српски језик </w:t>
            </w:r>
          </w:p>
        </w:tc>
        <w:tc>
          <w:tcPr>
            <w:tcW w:w="1701" w:type="dxa"/>
            <w:tcBorders>
              <w:top w:val="single" w:sz="4" w:space="0" w:color="auto"/>
              <w:left w:val="single" w:sz="4" w:space="0" w:color="auto"/>
              <w:bottom w:val="single" w:sz="4" w:space="0" w:color="auto"/>
              <w:right w:val="single" w:sz="4" w:space="0" w:color="auto"/>
            </w:tcBorders>
          </w:tcPr>
          <w:p w14:paraId="29822AC0" w14:textId="77777777" w:rsidR="001B5A56" w:rsidRDefault="00000000">
            <w:pPr>
              <w:rPr>
                <w:sz w:val="22"/>
                <w:szCs w:val="22"/>
              </w:rPr>
            </w:pPr>
            <w:r>
              <w:rPr>
                <w:sz w:val="22"/>
                <w:szCs w:val="22"/>
              </w:rPr>
              <w:t xml:space="preserve">Математика </w:t>
            </w:r>
          </w:p>
        </w:tc>
      </w:tr>
      <w:tr w:rsidR="001B5A56" w14:paraId="7591B99C" w14:textId="77777777">
        <w:trPr>
          <w:trHeight w:val="520"/>
        </w:trPr>
        <w:tc>
          <w:tcPr>
            <w:tcW w:w="417" w:type="dxa"/>
            <w:tcBorders>
              <w:top w:val="single" w:sz="4" w:space="0" w:color="auto"/>
              <w:left w:val="single" w:sz="4" w:space="0" w:color="auto"/>
              <w:bottom w:val="single" w:sz="4" w:space="0" w:color="auto"/>
              <w:right w:val="single" w:sz="4" w:space="0" w:color="auto"/>
            </w:tcBorders>
          </w:tcPr>
          <w:p w14:paraId="2D590C4C" w14:textId="77777777" w:rsidR="001B5A56" w:rsidRDefault="00000000">
            <w:pPr>
              <w:rPr>
                <w:sz w:val="22"/>
                <w:szCs w:val="22"/>
              </w:rPr>
            </w:pPr>
            <w:r>
              <w:rPr>
                <w:sz w:val="22"/>
                <w:szCs w:val="22"/>
              </w:rPr>
              <w:t>2.</w:t>
            </w:r>
          </w:p>
        </w:tc>
        <w:tc>
          <w:tcPr>
            <w:tcW w:w="1959" w:type="dxa"/>
            <w:tcBorders>
              <w:top w:val="single" w:sz="4" w:space="0" w:color="auto"/>
              <w:left w:val="single" w:sz="4" w:space="0" w:color="auto"/>
              <w:bottom w:val="single" w:sz="4" w:space="0" w:color="auto"/>
              <w:right w:val="single" w:sz="4" w:space="0" w:color="auto"/>
            </w:tcBorders>
          </w:tcPr>
          <w:p w14:paraId="4C397EB3" w14:textId="77777777" w:rsidR="001B5A56" w:rsidRDefault="00000000">
            <w:pPr>
              <w:rPr>
                <w:sz w:val="22"/>
                <w:szCs w:val="22"/>
              </w:rPr>
            </w:pPr>
            <w:r>
              <w:rPr>
                <w:sz w:val="22"/>
                <w:szCs w:val="22"/>
              </w:rPr>
              <w:t>Верска настaва</w:t>
            </w:r>
          </w:p>
          <w:p w14:paraId="54BE879F" w14:textId="77777777" w:rsidR="001B5A56" w:rsidRDefault="001B5A56">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C65BC80" w14:textId="77777777" w:rsidR="001B5A56" w:rsidRDefault="00000000">
            <w:pPr>
              <w:rPr>
                <w:sz w:val="22"/>
                <w:szCs w:val="22"/>
              </w:rPr>
            </w:pPr>
            <w:r>
              <w:rPr>
                <w:sz w:val="22"/>
                <w:szCs w:val="22"/>
              </w:rPr>
              <w:t xml:space="preserve">Српски језик </w:t>
            </w:r>
          </w:p>
        </w:tc>
        <w:tc>
          <w:tcPr>
            <w:tcW w:w="1701" w:type="dxa"/>
            <w:tcBorders>
              <w:top w:val="single" w:sz="4" w:space="0" w:color="auto"/>
              <w:left w:val="single" w:sz="4" w:space="0" w:color="auto"/>
              <w:bottom w:val="single" w:sz="4" w:space="0" w:color="auto"/>
              <w:right w:val="single" w:sz="4" w:space="0" w:color="auto"/>
            </w:tcBorders>
          </w:tcPr>
          <w:p w14:paraId="55FD36E4" w14:textId="77777777" w:rsidR="001B5A56" w:rsidRDefault="00000000">
            <w:pPr>
              <w:rPr>
                <w:sz w:val="22"/>
                <w:szCs w:val="22"/>
              </w:rPr>
            </w:pPr>
            <w:r>
              <w:rPr>
                <w:sz w:val="22"/>
                <w:szCs w:val="22"/>
              </w:rPr>
              <w:t>Енглески језик</w:t>
            </w:r>
          </w:p>
        </w:tc>
        <w:tc>
          <w:tcPr>
            <w:tcW w:w="2126" w:type="dxa"/>
            <w:tcBorders>
              <w:top w:val="single" w:sz="4" w:space="0" w:color="auto"/>
              <w:left w:val="single" w:sz="4" w:space="0" w:color="auto"/>
              <w:bottom w:val="single" w:sz="4" w:space="0" w:color="auto"/>
              <w:right w:val="single" w:sz="4" w:space="0" w:color="auto"/>
            </w:tcBorders>
          </w:tcPr>
          <w:p w14:paraId="6E2FB21A" w14:textId="77777777" w:rsidR="001B5A56" w:rsidRDefault="00000000">
            <w:pPr>
              <w:rPr>
                <w:sz w:val="22"/>
                <w:szCs w:val="22"/>
              </w:rPr>
            </w:pPr>
            <w:r>
              <w:rPr>
                <w:sz w:val="22"/>
                <w:szCs w:val="22"/>
              </w:rPr>
              <w:t>Математика</w:t>
            </w:r>
          </w:p>
        </w:tc>
        <w:tc>
          <w:tcPr>
            <w:tcW w:w="1701" w:type="dxa"/>
            <w:tcBorders>
              <w:top w:val="single" w:sz="4" w:space="0" w:color="auto"/>
              <w:left w:val="single" w:sz="4" w:space="0" w:color="auto"/>
              <w:bottom w:val="single" w:sz="4" w:space="0" w:color="auto"/>
              <w:right w:val="single" w:sz="4" w:space="0" w:color="auto"/>
            </w:tcBorders>
          </w:tcPr>
          <w:p w14:paraId="36D07127" w14:textId="77777777" w:rsidR="001B5A56" w:rsidRDefault="00000000">
            <w:pPr>
              <w:rPr>
                <w:sz w:val="22"/>
                <w:szCs w:val="22"/>
              </w:rPr>
            </w:pPr>
            <w:r>
              <w:rPr>
                <w:sz w:val="22"/>
                <w:szCs w:val="22"/>
              </w:rPr>
              <w:t>Српски језик</w:t>
            </w:r>
          </w:p>
        </w:tc>
      </w:tr>
      <w:tr w:rsidR="001B5A56" w14:paraId="46DB314A"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728A8AB5" w14:textId="77777777" w:rsidR="001B5A56" w:rsidRDefault="00000000">
            <w:pPr>
              <w:rPr>
                <w:sz w:val="22"/>
                <w:szCs w:val="22"/>
              </w:rPr>
            </w:pPr>
            <w:r>
              <w:rPr>
                <w:sz w:val="22"/>
                <w:szCs w:val="22"/>
              </w:rPr>
              <w:t>3.</w:t>
            </w:r>
          </w:p>
        </w:tc>
        <w:tc>
          <w:tcPr>
            <w:tcW w:w="1959" w:type="dxa"/>
            <w:tcBorders>
              <w:top w:val="single" w:sz="4" w:space="0" w:color="auto"/>
              <w:left w:val="single" w:sz="4" w:space="0" w:color="auto"/>
              <w:bottom w:val="single" w:sz="4" w:space="0" w:color="auto"/>
              <w:right w:val="single" w:sz="4" w:space="0" w:color="auto"/>
            </w:tcBorders>
          </w:tcPr>
          <w:p w14:paraId="47F83777" w14:textId="77777777" w:rsidR="001B5A56" w:rsidRDefault="00000000">
            <w:pPr>
              <w:rPr>
                <w:sz w:val="22"/>
                <w:szCs w:val="22"/>
              </w:rPr>
            </w:pPr>
            <w:r>
              <w:rPr>
                <w:sz w:val="22"/>
                <w:szCs w:val="22"/>
              </w:rPr>
              <w:t xml:space="preserve">Математика </w:t>
            </w:r>
          </w:p>
        </w:tc>
        <w:tc>
          <w:tcPr>
            <w:tcW w:w="1985" w:type="dxa"/>
            <w:tcBorders>
              <w:top w:val="single" w:sz="4" w:space="0" w:color="auto"/>
              <w:left w:val="single" w:sz="4" w:space="0" w:color="auto"/>
              <w:bottom w:val="single" w:sz="4" w:space="0" w:color="auto"/>
              <w:right w:val="single" w:sz="4" w:space="0" w:color="auto"/>
            </w:tcBorders>
          </w:tcPr>
          <w:p w14:paraId="1874B7DC" w14:textId="77777777" w:rsidR="001B5A56" w:rsidRDefault="00000000">
            <w:pPr>
              <w:rPr>
                <w:sz w:val="22"/>
                <w:szCs w:val="22"/>
              </w:rPr>
            </w:pPr>
            <w:r>
              <w:rPr>
                <w:sz w:val="22"/>
                <w:szCs w:val="22"/>
              </w:rPr>
              <w:t>Свет око нас</w:t>
            </w:r>
          </w:p>
        </w:tc>
        <w:tc>
          <w:tcPr>
            <w:tcW w:w="1701" w:type="dxa"/>
            <w:tcBorders>
              <w:top w:val="single" w:sz="4" w:space="0" w:color="auto"/>
              <w:left w:val="single" w:sz="4" w:space="0" w:color="auto"/>
              <w:bottom w:val="single" w:sz="4" w:space="0" w:color="auto"/>
              <w:right w:val="single" w:sz="4" w:space="0" w:color="auto"/>
            </w:tcBorders>
          </w:tcPr>
          <w:p w14:paraId="50BE2E6A" w14:textId="77777777" w:rsidR="001B5A56" w:rsidRDefault="00000000">
            <w:pPr>
              <w:rPr>
                <w:sz w:val="22"/>
                <w:szCs w:val="22"/>
              </w:rPr>
            </w:pPr>
            <w:r>
              <w:rPr>
                <w:sz w:val="22"/>
                <w:szCs w:val="22"/>
              </w:rPr>
              <w:t xml:space="preserve">Српски језик </w:t>
            </w:r>
          </w:p>
        </w:tc>
        <w:tc>
          <w:tcPr>
            <w:tcW w:w="2126" w:type="dxa"/>
            <w:tcBorders>
              <w:top w:val="single" w:sz="4" w:space="0" w:color="auto"/>
              <w:left w:val="single" w:sz="4" w:space="0" w:color="auto"/>
              <w:bottom w:val="single" w:sz="4" w:space="0" w:color="auto"/>
              <w:right w:val="single" w:sz="4" w:space="0" w:color="auto"/>
            </w:tcBorders>
          </w:tcPr>
          <w:p w14:paraId="2B077AE4" w14:textId="77777777" w:rsidR="001B5A56" w:rsidRDefault="00000000">
            <w:pPr>
              <w:rPr>
                <w:sz w:val="22"/>
                <w:szCs w:val="22"/>
              </w:rPr>
            </w:pPr>
            <w:r>
              <w:rPr>
                <w:sz w:val="22"/>
                <w:szCs w:val="22"/>
              </w:rPr>
              <w:t>Свет око нас</w:t>
            </w:r>
          </w:p>
        </w:tc>
        <w:tc>
          <w:tcPr>
            <w:tcW w:w="1701" w:type="dxa"/>
            <w:tcBorders>
              <w:top w:val="single" w:sz="4" w:space="0" w:color="auto"/>
              <w:left w:val="single" w:sz="4" w:space="0" w:color="auto"/>
              <w:bottom w:val="single" w:sz="4" w:space="0" w:color="auto"/>
              <w:right w:val="single" w:sz="4" w:space="0" w:color="auto"/>
            </w:tcBorders>
          </w:tcPr>
          <w:p w14:paraId="59024342" w14:textId="77777777" w:rsidR="001B5A56" w:rsidRDefault="00000000">
            <w:pPr>
              <w:rPr>
                <w:sz w:val="22"/>
                <w:szCs w:val="22"/>
              </w:rPr>
            </w:pPr>
            <w:r>
              <w:rPr>
                <w:sz w:val="22"/>
                <w:szCs w:val="22"/>
              </w:rPr>
              <w:t>Ликовна култура</w:t>
            </w:r>
          </w:p>
        </w:tc>
      </w:tr>
      <w:tr w:rsidR="001B5A56" w14:paraId="121A1055"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61FEB674" w14:textId="77777777" w:rsidR="001B5A56" w:rsidRDefault="00000000">
            <w:pPr>
              <w:rPr>
                <w:sz w:val="22"/>
                <w:szCs w:val="22"/>
              </w:rPr>
            </w:pPr>
            <w:r>
              <w:rPr>
                <w:sz w:val="22"/>
                <w:szCs w:val="22"/>
              </w:rPr>
              <w:t>4.</w:t>
            </w:r>
          </w:p>
        </w:tc>
        <w:tc>
          <w:tcPr>
            <w:tcW w:w="1959" w:type="dxa"/>
            <w:tcBorders>
              <w:top w:val="single" w:sz="4" w:space="0" w:color="auto"/>
              <w:left w:val="single" w:sz="4" w:space="0" w:color="auto"/>
              <w:bottom w:val="single" w:sz="4" w:space="0" w:color="auto"/>
              <w:right w:val="single" w:sz="4" w:space="0" w:color="auto"/>
            </w:tcBorders>
          </w:tcPr>
          <w:p w14:paraId="03AA606D" w14:textId="77777777" w:rsidR="001B5A56" w:rsidRDefault="00000000">
            <w:pPr>
              <w:rPr>
                <w:sz w:val="22"/>
                <w:szCs w:val="22"/>
              </w:rPr>
            </w:pPr>
            <w:r>
              <w:rPr>
                <w:sz w:val="22"/>
                <w:szCs w:val="22"/>
              </w:rPr>
              <w:t>Физичко васпитање</w:t>
            </w:r>
          </w:p>
        </w:tc>
        <w:tc>
          <w:tcPr>
            <w:tcW w:w="1985" w:type="dxa"/>
            <w:tcBorders>
              <w:top w:val="single" w:sz="4" w:space="0" w:color="auto"/>
              <w:left w:val="single" w:sz="4" w:space="0" w:color="auto"/>
              <w:bottom w:val="single" w:sz="4" w:space="0" w:color="auto"/>
              <w:right w:val="single" w:sz="4" w:space="0" w:color="auto"/>
            </w:tcBorders>
          </w:tcPr>
          <w:p w14:paraId="3A41F8BC" w14:textId="77777777" w:rsidR="001B5A56" w:rsidRDefault="00000000">
            <w:pPr>
              <w:rPr>
                <w:sz w:val="22"/>
                <w:szCs w:val="22"/>
              </w:rPr>
            </w:pPr>
            <w:r>
              <w:rPr>
                <w:sz w:val="22"/>
                <w:szCs w:val="22"/>
              </w:rPr>
              <w:t>Музичка култура</w:t>
            </w:r>
          </w:p>
        </w:tc>
        <w:tc>
          <w:tcPr>
            <w:tcW w:w="1701" w:type="dxa"/>
            <w:tcBorders>
              <w:top w:val="single" w:sz="4" w:space="0" w:color="auto"/>
              <w:left w:val="single" w:sz="4" w:space="0" w:color="auto"/>
              <w:bottom w:val="single" w:sz="4" w:space="0" w:color="auto"/>
              <w:right w:val="single" w:sz="4" w:space="0" w:color="auto"/>
            </w:tcBorders>
          </w:tcPr>
          <w:p w14:paraId="0FF0148C" w14:textId="77777777" w:rsidR="001B5A56" w:rsidRDefault="00000000">
            <w:pPr>
              <w:rPr>
                <w:sz w:val="22"/>
                <w:szCs w:val="22"/>
              </w:rPr>
            </w:pPr>
            <w:r>
              <w:rPr>
                <w:sz w:val="22"/>
                <w:szCs w:val="22"/>
              </w:rPr>
              <w:t xml:space="preserve">Физичко васпитање </w:t>
            </w:r>
          </w:p>
        </w:tc>
        <w:tc>
          <w:tcPr>
            <w:tcW w:w="2126" w:type="dxa"/>
            <w:tcBorders>
              <w:top w:val="single" w:sz="4" w:space="0" w:color="auto"/>
              <w:left w:val="single" w:sz="4" w:space="0" w:color="auto"/>
              <w:bottom w:val="single" w:sz="4" w:space="0" w:color="auto"/>
              <w:right w:val="single" w:sz="4" w:space="0" w:color="auto"/>
            </w:tcBorders>
          </w:tcPr>
          <w:p w14:paraId="085106F2" w14:textId="77777777" w:rsidR="001B5A56" w:rsidRDefault="00000000">
            <w:pPr>
              <w:rPr>
                <w:sz w:val="22"/>
                <w:szCs w:val="22"/>
              </w:rPr>
            </w:pPr>
            <w:r>
              <w:rPr>
                <w:sz w:val="22"/>
                <w:szCs w:val="22"/>
              </w:rPr>
              <w:t xml:space="preserve">Дигитални свет </w:t>
            </w:r>
          </w:p>
        </w:tc>
        <w:tc>
          <w:tcPr>
            <w:tcW w:w="1701" w:type="dxa"/>
            <w:tcBorders>
              <w:top w:val="single" w:sz="4" w:space="0" w:color="auto"/>
              <w:left w:val="single" w:sz="4" w:space="0" w:color="auto"/>
              <w:bottom w:val="single" w:sz="4" w:space="0" w:color="auto"/>
              <w:right w:val="single" w:sz="4" w:space="0" w:color="auto"/>
            </w:tcBorders>
          </w:tcPr>
          <w:p w14:paraId="27841B5A" w14:textId="77777777" w:rsidR="001B5A56" w:rsidRDefault="00000000">
            <w:pPr>
              <w:rPr>
                <w:sz w:val="22"/>
                <w:szCs w:val="22"/>
              </w:rPr>
            </w:pPr>
            <w:r>
              <w:rPr>
                <w:sz w:val="22"/>
                <w:szCs w:val="22"/>
              </w:rPr>
              <w:t>Ликовна култура</w:t>
            </w:r>
          </w:p>
        </w:tc>
      </w:tr>
      <w:tr w:rsidR="001B5A56" w14:paraId="22D65F68" w14:textId="77777777">
        <w:trPr>
          <w:trHeight w:val="1033"/>
        </w:trPr>
        <w:tc>
          <w:tcPr>
            <w:tcW w:w="417" w:type="dxa"/>
            <w:tcBorders>
              <w:top w:val="single" w:sz="4" w:space="0" w:color="auto"/>
              <w:left w:val="single" w:sz="4" w:space="0" w:color="auto"/>
              <w:bottom w:val="single" w:sz="4" w:space="0" w:color="auto"/>
              <w:right w:val="single" w:sz="4" w:space="0" w:color="auto"/>
            </w:tcBorders>
          </w:tcPr>
          <w:p w14:paraId="0CF14F0B" w14:textId="77777777" w:rsidR="001B5A56" w:rsidRDefault="00000000">
            <w:pPr>
              <w:rPr>
                <w:sz w:val="22"/>
                <w:szCs w:val="22"/>
              </w:rPr>
            </w:pPr>
            <w:r>
              <w:rPr>
                <w:sz w:val="22"/>
                <w:szCs w:val="22"/>
              </w:rPr>
              <w:t>5.</w:t>
            </w:r>
          </w:p>
        </w:tc>
        <w:tc>
          <w:tcPr>
            <w:tcW w:w="1959" w:type="dxa"/>
            <w:tcBorders>
              <w:top w:val="single" w:sz="4" w:space="0" w:color="auto"/>
              <w:left w:val="single" w:sz="4" w:space="0" w:color="auto"/>
              <w:bottom w:val="single" w:sz="4" w:space="0" w:color="auto"/>
              <w:right w:val="single" w:sz="4" w:space="0" w:color="auto"/>
            </w:tcBorders>
          </w:tcPr>
          <w:p w14:paraId="20721B63" w14:textId="77777777" w:rsidR="001B5A56" w:rsidRDefault="00000000">
            <w:pPr>
              <w:rPr>
                <w:sz w:val="22"/>
                <w:szCs w:val="22"/>
              </w:rPr>
            </w:pPr>
            <w:r>
              <w:rPr>
                <w:sz w:val="22"/>
                <w:szCs w:val="22"/>
              </w:rPr>
              <w:t>Српски језик</w:t>
            </w:r>
          </w:p>
        </w:tc>
        <w:tc>
          <w:tcPr>
            <w:tcW w:w="1985" w:type="dxa"/>
            <w:tcBorders>
              <w:top w:val="single" w:sz="4" w:space="0" w:color="auto"/>
              <w:left w:val="single" w:sz="4" w:space="0" w:color="auto"/>
              <w:bottom w:val="single" w:sz="4" w:space="0" w:color="auto"/>
              <w:right w:val="single" w:sz="4" w:space="0" w:color="auto"/>
            </w:tcBorders>
          </w:tcPr>
          <w:p w14:paraId="549155E4" w14:textId="77777777" w:rsidR="001B5A56" w:rsidRDefault="00000000">
            <w:pPr>
              <w:rPr>
                <w:sz w:val="22"/>
                <w:szCs w:val="22"/>
              </w:rPr>
            </w:pPr>
            <w:r>
              <w:rPr>
                <w:sz w:val="22"/>
                <w:szCs w:val="22"/>
              </w:rPr>
              <w:t xml:space="preserve">Допунска настава (српски језик) </w:t>
            </w:r>
          </w:p>
        </w:tc>
        <w:tc>
          <w:tcPr>
            <w:tcW w:w="1701" w:type="dxa"/>
            <w:tcBorders>
              <w:top w:val="single" w:sz="4" w:space="0" w:color="auto"/>
              <w:left w:val="single" w:sz="4" w:space="0" w:color="auto"/>
              <w:bottom w:val="single" w:sz="4" w:space="0" w:color="auto"/>
              <w:right w:val="single" w:sz="4" w:space="0" w:color="auto"/>
            </w:tcBorders>
          </w:tcPr>
          <w:p w14:paraId="6698FD1E" w14:textId="77777777" w:rsidR="001B5A56" w:rsidRDefault="00000000">
            <w:pPr>
              <w:rPr>
                <w:sz w:val="22"/>
                <w:szCs w:val="22"/>
              </w:rPr>
            </w:pPr>
            <w:r>
              <w:rPr>
                <w:sz w:val="22"/>
                <w:szCs w:val="22"/>
              </w:rPr>
              <w:t xml:space="preserve">Ваннаставне активности </w:t>
            </w:r>
          </w:p>
        </w:tc>
        <w:tc>
          <w:tcPr>
            <w:tcW w:w="2126" w:type="dxa"/>
            <w:tcBorders>
              <w:top w:val="single" w:sz="4" w:space="0" w:color="auto"/>
              <w:left w:val="single" w:sz="4" w:space="0" w:color="auto"/>
              <w:bottom w:val="single" w:sz="4" w:space="0" w:color="auto"/>
              <w:right w:val="single" w:sz="4" w:space="0" w:color="auto"/>
            </w:tcBorders>
          </w:tcPr>
          <w:p w14:paraId="16335A51" w14:textId="77777777" w:rsidR="001B5A56" w:rsidRDefault="00000000">
            <w:pPr>
              <w:rPr>
                <w:sz w:val="22"/>
                <w:szCs w:val="22"/>
              </w:rPr>
            </w:pPr>
            <w:r>
              <w:rPr>
                <w:sz w:val="22"/>
                <w:szCs w:val="22"/>
              </w:rPr>
              <w:t>Индивидуално-корективни рад</w:t>
            </w:r>
          </w:p>
        </w:tc>
        <w:tc>
          <w:tcPr>
            <w:tcW w:w="1701" w:type="dxa"/>
            <w:tcBorders>
              <w:top w:val="single" w:sz="4" w:space="0" w:color="auto"/>
              <w:left w:val="single" w:sz="4" w:space="0" w:color="auto"/>
              <w:bottom w:val="single" w:sz="4" w:space="0" w:color="auto"/>
              <w:right w:val="single" w:sz="4" w:space="0" w:color="auto"/>
            </w:tcBorders>
          </w:tcPr>
          <w:p w14:paraId="4B1C96EA" w14:textId="77777777" w:rsidR="001B5A56" w:rsidRDefault="00000000">
            <w:pPr>
              <w:autoSpaceDE w:val="0"/>
              <w:autoSpaceDN w:val="0"/>
              <w:adjustRightInd w:val="0"/>
              <w:rPr>
                <w:sz w:val="22"/>
                <w:szCs w:val="22"/>
              </w:rPr>
            </w:pPr>
            <w:r>
              <w:rPr>
                <w:sz w:val="22"/>
                <w:szCs w:val="22"/>
              </w:rPr>
              <w:t>Физичко васпитање</w:t>
            </w:r>
          </w:p>
        </w:tc>
      </w:tr>
      <w:tr w:rsidR="001B5A56" w14:paraId="57E1E24D"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1516EECD" w14:textId="77777777" w:rsidR="001B5A56" w:rsidRDefault="00000000">
            <w:pPr>
              <w:rPr>
                <w:sz w:val="22"/>
                <w:szCs w:val="22"/>
              </w:rPr>
            </w:pPr>
            <w:r>
              <w:rPr>
                <w:sz w:val="22"/>
                <w:szCs w:val="22"/>
              </w:rPr>
              <w:t>6.</w:t>
            </w:r>
          </w:p>
        </w:tc>
        <w:tc>
          <w:tcPr>
            <w:tcW w:w="1959" w:type="dxa"/>
            <w:tcBorders>
              <w:top w:val="single" w:sz="4" w:space="0" w:color="auto"/>
              <w:left w:val="single" w:sz="4" w:space="0" w:color="auto"/>
              <w:bottom w:val="single" w:sz="4" w:space="0" w:color="auto"/>
              <w:right w:val="single" w:sz="4" w:space="0" w:color="auto"/>
            </w:tcBorders>
          </w:tcPr>
          <w:p w14:paraId="2BD3F608" w14:textId="77777777" w:rsidR="001B5A56" w:rsidRDefault="00000000">
            <w:pPr>
              <w:rPr>
                <w:sz w:val="22"/>
                <w:szCs w:val="22"/>
              </w:rPr>
            </w:pPr>
            <w:r>
              <w:rPr>
                <w:sz w:val="22"/>
                <w:szCs w:val="22"/>
              </w:rPr>
              <w:t>Грађанско васпитање</w:t>
            </w:r>
          </w:p>
        </w:tc>
        <w:tc>
          <w:tcPr>
            <w:tcW w:w="1985" w:type="dxa"/>
            <w:tcBorders>
              <w:top w:val="single" w:sz="4" w:space="0" w:color="auto"/>
              <w:left w:val="single" w:sz="4" w:space="0" w:color="auto"/>
              <w:bottom w:val="single" w:sz="4" w:space="0" w:color="auto"/>
              <w:right w:val="single" w:sz="4" w:space="0" w:color="auto"/>
            </w:tcBorders>
          </w:tcPr>
          <w:p w14:paraId="7D925649" w14:textId="77777777" w:rsidR="001B5A56" w:rsidRDefault="00000000">
            <w:pPr>
              <w:rPr>
                <w:sz w:val="22"/>
                <w:szCs w:val="22"/>
              </w:rPr>
            </w:pPr>
            <w:r>
              <w:rPr>
                <w:sz w:val="22"/>
                <w:szCs w:val="22"/>
              </w:rPr>
              <w:t>Допунска настава (математика)</w:t>
            </w:r>
          </w:p>
        </w:tc>
        <w:tc>
          <w:tcPr>
            <w:tcW w:w="1701" w:type="dxa"/>
            <w:tcBorders>
              <w:top w:val="single" w:sz="4" w:space="0" w:color="auto"/>
              <w:left w:val="single" w:sz="4" w:space="0" w:color="auto"/>
              <w:bottom w:val="single" w:sz="4" w:space="0" w:color="auto"/>
              <w:right w:val="single" w:sz="4" w:space="0" w:color="auto"/>
            </w:tcBorders>
          </w:tcPr>
          <w:p w14:paraId="7205365D" w14:textId="77777777" w:rsidR="001B5A56" w:rsidRDefault="001B5A56">
            <w:pPr>
              <w:rPr>
                <w:sz w:val="22"/>
                <w:szCs w:val="22"/>
              </w:rPr>
            </w:pPr>
          </w:p>
        </w:tc>
        <w:tc>
          <w:tcPr>
            <w:tcW w:w="2126" w:type="dxa"/>
            <w:tcBorders>
              <w:top w:val="single" w:sz="4" w:space="0" w:color="auto"/>
              <w:left w:val="single" w:sz="4" w:space="0" w:color="auto"/>
              <w:bottom w:val="single" w:sz="4" w:space="0" w:color="auto"/>
              <w:right w:val="single" w:sz="4" w:space="0" w:color="auto"/>
            </w:tcBorders>
          </w:tcPr>
          <w:p w14:paraId="4D0373C3" w14:textId="77777777" w:rsidR="001B5A56" w:rsidRDefault="00000000">
            <w:pPr>
              <w:rPr>
                <w:sz w:val="22"/>
                <w:szCs w:val="22"/>
              </w:rPr>
            </w:pPr>
            <w:r>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14:paraId="187CE1EC" w14:textId="77777777" w:rsidR="001B5A56" w:rsidRDefault="00000000">
            <w:pPr>
              <w:autoSpaceDE w:val="0"/>
              <w:autoSpaceDN w:val="0"/>
              <w:adjustRightInd w:val="0"/>
              <w:rPr>
                <w:sz w:val="22"/>
                <w:szCs w:val="22"/>
              </w:rPr>
            </w:pPr>
            <w:r>
              <w:rPr>
                <w:sz w:val="22"/>
                <w:szCs w:val="22"/>
              </w:rPr>
              <w:t>Час</w:t>
            </w:r>
          </w:p>
          <w:p w14:paraId="09F3EBA9" w14:textId="77777777" w:rsidR="001B5A56" w:rsidRDefault="00000000">
            <w:pPr>
              <w:autoSpaceDE w:val="0"/>
              <w:autoSpaceDN w:val="0"/>
              <w:adjustRightInd w:val="0"/>
              <w:rPr>
                <w:sz w:val="22"/>
                <w:szCs w:val="22"/>
              </w:rPr>
            </w:pPr>
            <w:r>
              <w:rPr>
                <w:sz w:val="22"/>
                <w:szCs w:val="22"/>
              </w:rPr>
              <w:t>одељенског</w:t>
            </w:r>
          </w:p>
          <w:p w14:paraId="6DA46C76" w14:textId="77777777" w:rsidR="001B5A56" w:rsidRDefault="00000000">
            <w:pPr>
              <w:autoSpaceDE w:val="0"/>
              <w:autoSpaceDN w:val="0"/>
              <w:adjustRightInd w:val="0"/>
              <w:rPr>
                <w:sz w:val="22"/>
                <w:szCs w:val="22"/>
              </w:rPr>
            </w:pPr>
            <w:r>
              <w:rPr>
                <w:sz w:val="22"/>
                <w:szCs w:val="22"/>
              </w:rPr>
              <w:t>старешине</w:t>
            </w:r>
          </w:p>
        </w:tc>
      </w:tr>
    </w:tbl>
    <w:p w14:paraId="0FB3927F" w14:textId="77777777" w:rsidR="001B5A56" w:rsidRDefault="001B5A56">
      <w:pPr>
        <w:rPr>
          <w:rFonts w:eastAsiaTheme="minorHAnsi"/>
          <w:sz w:val="22"/>
          <w:szCs w:val="22"/>
        </w:rPr>
      </w:pPr>
    </w:p>
    <w:p w14:paraId="7707C28A" w14:textId="77777777" w:rsidR="001B5A56" w:rsidRDefault="001B5A56">
      <w:pPr>
        <w:jc w:val="right"/>
        <w:rPr>
          <w:sz w:val="22"/>
          <w:szCs w:val="22"/>
          <w:lang w:val="sr-Cyrl-RS"/>
        </w:rPr>
      </w:pPr>
    </w:p>
    <w:p w14:paraId="7FBF0F01" w14:textId="77777777" w:rsidR="001B5A56" w:rsidRDefault="001B5A56">
      <w:pPr>
        <w:jc w:val="right"/>
        <w:rPr>
          <w:sz w:val="22"/>
          <w:szCs w:val="22"/>
          <w:lang w:val="sr-Cyrl-RS"/>
        </w:rPr>
      </w:pPr>
    </w:p>
    <w:p w14:paraId="5FAFA8B3" w14:textId="77777777" w:rsidR="001B5A56" w:rsidRDefault="001B5A56">
      <w:pPr>
        <w:jc w:val="right"/>
        <w:rPr>
          <w:sz w:val="22"/>
          <w:szCs w:val="22"/>
          <w:lang w:val="sr-Cyrl-RS"/>
        </w:rPr>
      </w:pPr>
    </w:p>
    <w:p w14:paraId="70E7C74C" w14:textId="77777777" w:rsidR="001B5A56" w:rsidRDefault="001B5A56">
      <w:pPr>
        <w:jc w:val="right"/>
        <w:rPr>
          <w:sz w:val="22"/>
          <w:szCs w:val="22"/>
          <w:lang w:val="sr-Cyrl-RS"/>
        </w:rPr>
      </w:pPr>
    </w:p>
    <w:p w14:paraId="06D59A83" w14:textId="77777777" w:rsidR="001B5A56" w:rsidRDefault="001B5A56">
      <w:pPr>
        <w:jc w:val="right"/>
        <w:rPr>
          <w:sz w:val="22"/>
          <w:szCs w:val="22"/>
          <w:lang w:val="sr-Cyrl-RS"/>
        </w:rPr>
      </w:pPr>
    </w:p>
    <w:p w14:paraId="4B953648"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2-2  </w:t>
      </w:r>
      <w:r>
        <w:rPr>
          <w:rFonts w:eastAsiaTheme="minorHAnsi"/>
          <w:sz w:val="22"/>
          <w:szCs w:val="22"/>
          <w:lang w:val="sr-Cyrl-RS"/>
        </w:rPr>
        <w:t>Јелена Мишић</w:t>
      </w:r>
    </w:p>
    <w:p w14:paraId="365045D1" w14:textId="77777777" w:rsidR="001B5A56" w:rsidRDefault="00000000">
      <w:pPr>
        <w:jc w:val="right"/>
        <w:rPr>
          <w:sz w:val="22"/>
          <w:szCs w:val="22"/>
        </w:rPr>
      </w:pPr>
      <w:r>
        <w:rPr>
          <w:sz w:val="22"/>
          <w:szCs w:val="22"/>
        </w:rPr>
        <w:t xml:space="preserve">                                                                                                              </w:t>
      </w:r>
    </w:p>
    <w:tbl>
      <w:tblPr>
        <w:tblStyle w:val="TableGrid"/>
        <w:tblW w:w="9889" w:type="dxa"/>
        <w:tblLook w:val="04A0" w:firstRow="1" w:lastRow="0" w:firstColumn="1" w:lastColumn="0" w:noHBand="0" w:noVBand="1"/>
      </w:tblPr>
      <w:tblGrid>
        <w:gridCol w:w="785"/>
        <w:gridCol w:w="1865"/>
        <w:gridCol w:w="1887"/>
        <w:gridCol w:w="1697"/>
        <w:gridCol w:w="2006"/>
        <w:gridCol w:w="1649"/>
      </w:tblGrid>
      <w:tr w:rsidR="001B5A56" w14:paraId="60CF0B9A"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40933EB7" w14:textId="77777777" w:rsidR="001B5A56" w:rsidRDefault="00000000">
            <w:pPr>
              <w:rPr>
                <w:sz w:val="22"/>
                <w:szCs w:val="22"/>
              </w:rPr>
            </w:pPr>
            <w:bookmarkStart w:id="26" w:name="_Hlk176349446"/>
            <w:r>
              <w:rPr>
                <w:sz w:val="22"/>
                <w:szCs w:val="22"/>
              </w:rPr>
              <w:t>Редни број часа</w:t>
            </w:r>
          </w:p>
        </w:tc>
        <w:tc>
          <w:tcPr>
            <w:tcW w:w="1959" w:type="dxa"/>
            <w:tcBorders>
              <w:top w:val="single" w:sz="4" w:space="0" w:color="auto"/>
              <w:left w:val="single" w:sz="4" w:space="0" w:color="auto"/>
              <w:bottom w:val="single" w:sz="4" w:space="0" w:color="auto"/>
              <w:right w:val="single" w:sz="4" w:space="0" w:color="auto"/>
            </w:tcBorders>
          </w:tcPr>
          <w:p w14:paraId="6BD9B983" w14:textId="77777777" w:rsidR="001B5A56" w:rsidRDefault="00000000">
            <w:pPr>
              <w:rPr>
                <w:sz w:val="22"/>
                <w:szCs w:val="22"/>
              </w:rPr>
            </w:pPr>
            <w:r>
              <w:rPr>
                <w:sz w:val="22"/>
                <w:szCs w:val="22"/>
              </w:rPr>
              <w:t>Понедељак</w:t>
            </w:r>
          </w:p>
        </w:tc>
        <w:tc>
          <w:tcPr>
            <w:tcW w:w="1985" w:type="dxa"/>
            <w:tcBorders>
              <w:top w:val="single" w:sz="4" w:space="0" w:color="auto"/>
              <w:left w:val="single" w:sz="4" w:space="0" w:color="auto"/>
              <w:bottom w:val="single" w:sz="4" w:space="0" w:color="auto"/>
              <w:right w:val="single" w:sz="4" w:space="0" w:color="auto"/>
            </w:tcBorders>
          </w:tcPr>
          <w:p w14:paraId="1AAEB7ED" w14:textId="77777777" w:rsidR="001B5A56" w:rsidRDefault="00000000">
            <w:pPr>
              <w:rPr>
                <w:sz w:val="22"/>
                <w:szCs w:val="22"/>
              </w:rPr>
            </w:pPr>
            <w:r>
              <w:rPr>
                <w:sz w:val="22"/>
                <w:szCs w:val="22"/>
              </w:rPr>
              <w:t>Уторак</w:t>
            </w:r>
          </w:p>
        </w:tc>
        <w:tc>
          <w:tcPr>
            <w:tcW w:w="1701" w:type="dxa"/>
            <w:tcBorders>
              <w:top w:val="single" w:sz="4" w:space="0" w:color="auto"/>
              <w:left w:val="single" w:sz="4" w:space="0" w:color="auto"/>
              <w:bottom w:val="single" w:sz="4" w:space="0" w:color="auto"/>
              <w:right w:val="single" w:sz="4" w:space="0" w:color="auto"/>
            </w:tcBorders>
          </w:tcPr>
          <w:p w14:paraId="3BD2B0C7" w14:textId="77777777" w:rsidR="001B5A56" w:rsidRDefault="00000000">
            <w:pPr>
              <w:rPr>
                <w:sz w:val="22"/>
                <w:szCs w:val="22"/>
              </w:rPr>
            </w:pPr>
            <w:r>
              <w:rPr>
                <w:sz w:val="22"/>
                <w:szCs w:val="22"/>
              </w:rPr>
              <w:t>Среда</w:t>
            </w:r>
          </w:p>
        </w:tc>
        <w:tc>
          <w:tcPr>
            <w:tcW w:w="2126" w:type="dxa"/>
            <w:tcBorders>
              <w:top w:val="single" w:sz="4" w:space="0" w:color="auto"/>
              <w:left w:val="single" w:sz="4" w:space="0" w:color="auto"/>
              <w:bottom w:val="single" w:sz="4" w:space="0" w:color="auto"/>
              <w:right w:val="single" w:sz="4" w:space="0" w:color="auto"/>
            </w:tcBorders>
          </w:tcPr>
          <w:p w14:paraId="1CD4862E" w14:textId="77777777" w:rsidR="001B5A56" w:rsidRDefault="00000000">
            <w:pPr>
              <w:rPr>
                <w:sz w:val="22"/>
                <w:szCs w:val="22"/>
              </w:rPr>
            </w:pPr>
            <w:r>
              <w:rPr>
                <w:sz w:val="22"/>
                <w:szCs w:val="22"/>
              </w:rPr>
              <w:t>Четвртак</w:t>
            </w:r>
          </w:p>
        </w:tc>
        <w:tc>
          <w:tcPr>
            <w:tcW w:w="1701" w:type="dxa"/>
            <w:tcBorders>
              <w:top w:val="single" w:sz="4" w:space="0" w:color="auto"/>
              <w:left w:val="single" w:sz="4" w:space="0" w:color="auto"/>
              <w:bottom w:val="single" w:sz="4" w:space="0" w:color="auto"/>
              <w:right w:val="single" w:sz="4" w:space="0" w:color="auto"/>
            </w:tcBorders>
          </w:tcPr>
          <w:p w14:paraId="202C5BEB" w14:textId="77777777" w:rsidR="001B5A56" w:rsidRDefault="00000000">
            <w:pPr>
              <w:rPr>
                <w:sz w:val="22"/>
                <w:szCs w:val="22"/>
              </w:rPr>
            </w:pPr>
            <w:r>
              <w:rPr>
                <w:sz w:val="22"/>
                <w:szCs w:val="22"/>
              </w:rPr>
              <w:t>Петак</w:t>
            </w:r>
          </w:p>
        </w:tc>
      </w:tr>
      <w:tr w:rsidR="001B5A56" w14:paraId="498BE84E"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01FD0CDC" w14:textId="77777777" w:rsidR="001B5A56" w:rsidRDefault="00000000">
            <w:pPr>
              <w:rPr>
                <w:sz w:val="22"/>
                <w:szCs w:val="22"/>
              </w:rPr>
            </w:pPr>
            <w:r>
              <w:rPr>
                <w:sz w:val="22"/>
                <w:szCs w:val="22"/>
              </w:rPr>
              <w:t>1.</w:t>
            </w:r>
          </w:p>
        </w:tc>
        <w:tc>
          <w:tcPr>
            <w:tcW w:w="1959" w:type="dxa"/>
            <w:tcBorders>
              <w:top w:val="single" w:sz="4" w:space="0" w:color="auto"/>
              <w:left w:val="single" w:sz="4" w:space="0" w:color="auto"/>
              <w:bottom w:val="single" w:sz="4" w:space="0" w:color="auto"/>
              <w:right w:val="single" w:sz="4" w:space="0" w:color="auto"/>
            </w:tcBorders>
          </w:tcPr>
          <w:p w14:paraId="63E2F557" w14:textId="77777777" w:rsidR="001B5A56" w:rsidRDefault="00000000">
            <w:pPr>
              <w:rPr>
                <w:sz w:val="22"/>
                <w:szCs w:val="22"/>
              </w:rPr>
            </w:pPr>
            <w:r>
              <w:rPr>
                <w:sz w:val="22"/>
                <w:szCs w:val="22"/>
              </w:rPr>
              <w:t>Српски језик</w:t>
            </w:r>
          </w:p>
        </w:tc>
        <w:tc>
          <w:tcPr>
            <w:tcW w:w="1985" w:type="dxa"/>
            <w:tcBorders>
              <w:top w:val="single" w:sz="4" w:space="0" w:color="auto"/>
              <w:left w:val="single" w:sz="4" w:space="0" w:color="auto"/>
              <w:bottom w:val="single" w:sz="4" w:space="0" w:color="auto"/>
              <w:right w:val="single" w:sz="4" w:space="0" w:color="auto"/>
            </w:tcBorders>
          </w:tcPr>
          <w:p w14:paraId="14EAE4E6" w14:textId="77777777" w:rsidR="001B5A56" w:rsidRDefault="00000000">
            <w:pPr>
              <w:rPr>
                <w:sz w:val="22"/>
                <w:szCs w:val="22"/>
              </w:rPr>
            </w:pPr>
            <w:r>
              <w:rPr>
                <w:sz w:val="22"/>
                <w:szCs w:val="22"/>
              </w:rPr>
              <w:t>Верска настава</w:t>
            </w:r>
          </w:p>
        </w:tc>
        <w:tc>
          <w:tcPr>
            <w:tcW w:w="1701" w:type="dxa"/>
            <w:tcBorders>
              <w:top w:val="single" w:sz="4" w:space="0" w:color="auto"/>
              <w:left w:val="single" w:sz="4" w:space="0" w:color="auto"/>
              <w:bottom w:val="single" w:sz="4" w:space="0" w:color="auto"/>
              <w:right w:val="single" w:sz="4" w:space="0" w:color="auto"/>
            </w:tcBorders>
          </w:tcPr>
          <w:p w14:paraId="125C1151" w14:textId="77777777" w:rsidR="001B5A56" w:rsidRDefault="00000000">
            <w:pPr>
              <w:rPr>
                <w:sz w:val="22"/>
                <w:szCs w:val="22"/>
              </w:rPr>
            </w:pPr>
            <w:r>
              <w:rPr>
                <w:sz w:val="22"/>
                <w:szCs w:val="22"/>
              </w:rPr>
              <w:t>Енглески језик</w:t>
            </w:r>
          </w:p>
        </w:tc>
        <w:tc>
          <w:tcPr>
            <w:tcW w:w="2126" w:type="dxa"/>
            <w:tcBorders>
              <w:top w:val="single" w:sz="4" w:space="0" w:color="auto"/>
              <w:left w:val="single" w:sz="4" w:space="0" w:color="auto"/>
              <w:bottom w:val="single" w:sz="4" w:space="0" w:color="auto"/>
              <w:right w:val="single" w:sz="4" w:space="0" w:color="auto"/>
            </w:tcBorders>
          </w:tcPr>
          <w:p w14:paraId="71110805" w14:textId="77777777" w:rsidR="001B5A56" w:rsidRDefault="00000000">
            <w:pPr>
              <w:rPr>
                <w:sz w:val="22"/>
                <w:szCs w:val="22"/>
              </w:rPr>
            </w:pPr>
            <w:r>
              <w:rPr>
                <w:sz w:val="22"/>
                <w:szCs w:val="22"/>
              </w:rPr>
              <w:t>Српски језик</w:t>
            </w:r>
          </w:p>
        </w:tc>
        <w:tc>
          <w:tcPr>
            <w:tcW w:w="1701" w:type="dxa"/>
            <w:tcBorders>
              <w:top w:val="single" w:sz="4" w:space="0" w:color="auto"/>
              <w:left w:val="single" w:sz="4" w:space="0" w:color="auto"/>
              <w:bottom w:val="single" w:sz="4" w:space="0" w:color="auto"/>
              <w:right w:val="single" w:sz="4" w:space="0" w:color="auto"/>
            </w:tcBorders>
          </w:tcPr>
          <w:p w14:paraId="356D9F7A" w14:textId="77777777" w:rsidR="001B5A56" w:rsidRDefault="00000000">
            <w:pPr>
              <w:rPr>
                <w:sz w:val="22"/>
                <w:szCs w:val="22"/>
              </w:rPr>
            </w:pPr>
            <w:r>
              <w:rPr>
                <w:sz w:val="22"/>
                <w:szCs w:val="22"/>
              </w:rPr>
              <w:t>Физичко васпитање</w:t>
            </w:r>
          </w:p>
        </w:tc>
      </w:tr>
      <w:tr w:rsidR="001B5A56" w14:paraId="0433FF8B" w14:textId="77777777">
        <w:trPr>
          <w:trHeight w:val="520"/>
        </w:trPr>
        <w:tc>
          <w:tcPr>
            <w:tcW w:w="417" w:type="dxa"/>
            <w:tcBorders>
              <w:top w:val="single" w:sz="4" w:space="0" w:color="auto"/>
              <w:left w:val="single" w:sz="4" w:space="0" w:color="auto"/>
              <w:bottom w:val="single" w:sz="4" w:space="0" w:color="auto"/>
              <w:right w:val="single" w:sz="4" w:space="0" w:color="auto"/>
            </w:tcBorders>
          </w:tcPr>
          <w:p w14:paraId="175BE223" w14:textId="77777777" w:rsidR="001B5A56" w:rsidRDefault="00000000">
            <w:pPr>
              <w:rPr>
                <w:sz w:val="22"/>
                <w:szCs w:val="22"/>
              </w:rPr>
            </w:pPr>
            <w:r>
              <w:rPr>
                <w:sz w:val="22"/>
                <w:szCs w:val="22"/>
              </w:rPr>
              <w:t>2.</w:t>
            </w:r>
          </w:p>
        </w:tc>
        <w:tc>
          <w:tcPr>
            <w:tcW w:w="1959" w:type="dxa"/>
            <w:tcBorders>
              <w:top w:val="single" w:sz="4" w:space="0" w:color="auto"/>
              <w:left w:val="single" w:sz="4" w:space="0" w:color="auto"/>
              <w:bottom w:val="single" w:sz="4" w:space="0" w:color="auto"/>
              <w:right w:val="single" w:sz="4" w:space="0" w:color="auto"/>
            </w:tcBorders>
          </w:tcPr>
          <w:p w14:paraId="3AFF1E79" w14:textId="77777777" w:rsidR="001B5A56" w:rsidRDefault="00000000">
            <w:pPr>
              <w:rPr>
                <w:sz w:val="22"/>
                <w:szCs w:val="22"/>
              </w:rPr>
            </w:pPr>
            <w:r>
              <w:rPr>
                <w:sz w:val="22"/>
                <w:szCs w:val="22"/>
              </w:rPr>
              <w:t>Математика</w:t>
            </w:r>
          </w:p>
        </w:tc>
        <w:tc>
          <w:tcPr>
            <w:tcW w:w="1985" w:type="dxa"/>
            <w:tcBorders>
              <w:top w:val="single" w:sz="4" w:space="0" w:color="auto"/>
              <w:left w:val="single" w:sz="4" w:space="0" w:color="auto"/>
              <w:bottom w:val="single" w:sz="4" w:space="0" w:color="auto"/>
              <w:right w:val="single" w:sz="4" w:space="0" w:color="auto"/>
            </w:tcBorders>
          </w:tcPr>
          <w:p w14:paraId="6840E5EA" w14:textId="77777777" w:rsidR="001B5A56" w:rsidRDefault="00000000">
            <w:pPr>
              <w:rPr>
                <w:sz w:val="22"/>
                <w:szCs w:val="22"/>
              </w:rPr>
            </w:pPr>
            <w:r>
              <w:rPr>
                <w:sz w:val="22"/>
                <w:szCs w:val="22"/>
              </w:rPr>
              <w:t>Математика</w:t>
            </w:r>
          </w:p>
        </w:tc>
        <w:tc>
          <w:tcPr>
            <w:tcW w:w="1701" w:type="dxa"/>
            <w:tcBorders>
              <w:top w:val="single" w:sz="4" w:space="0" w:color="auto"/>
              <w:left w:val="single" w:sz="4" w:space="0" w:color="auto"/>
              <w:bottom w:val="single" w:sz="4" w:space="0" w:color="auto"/>
              <w:right w:val="single" w:sz="4" w:space="0" w:color="auto"/>
            </w:tcBorders>
          </w:tcPr>
          <w:p w14:paraId="1CC139AC" w14:textId="77777777" w:rsidR="001B5A56" w:rsidRDefault="00000000">
            <w:pPr>
              <w:rPr>
                <w:sz w:val="22"/>
                <w:szCs w:val="22"/>
              </w:rPr>
            </w:pPr>
            <w:r>
              <w:rPr>
                <w:sz w:val="22"/>
                <w:szCs w:val="22"/>
              </w:rPr>
              <w:t>Физичко васпитање</w:t>
            </w:r>
          </w:p>
        </w:tc>
        <w:tc>
          <w:tcPr>
            <w:tcW w:w="2126" w:type="dxa"/>
            <w:tcBorders>
              <w:top w:val="single" w:sz="4" w:space="0" w:color="auto"/>
              <w:left w:val="single" w:sz="4" w:space="0" w:color="auto"/>
              <w:bottom w:val="single" w:sz="4" w:space="0" w:color="auto"/>
              <w:right w:val="single" w:sz="4" w:space="0" w:color="auto"/>
            </w:tcBorders>
          </w:tcPr>
          <w:p w14:paraId="3BCE3208" w14:textId="77777777" w:rsidR="001B5A56" w:rsidRDefault="00000000">
            <w:pPr>
              <w:rPr>
                <w:sz w:val="22"/>
                <w:szCs w:val="22"/>
              </w:rPr>
            </w:pPr>
            <w:r>
              <w:rPr>
                <w:sz w:val="22"/>
                <w:szCs w:val="22"/>
              </w:rPr>
              <w:t>Математика</w:t>
            </w:r>
          </w:p>
        </w:tc>
        <w:tc>
          <w:tcPr>
            <w:tcW w:w="1701" w:type="dxa"/>
            <w:tcBorders>
              <w:top w:val="single" w:sz="4" w:space="0" w:color="auto"/>
              <w:left w:val="single" w:sz="4" w:space="0" w:color="auto"/>
              <w:bottom w:val="single" w:sz="4" w:space="0" w:color="auto"/>
              <w:right w:val="single" w:sz="4" w:space="0" w:color="auto"/>
            </w:tcBorders>
          </w:tcPr>
          <w:p w14:paraId="70623FBC" w14:textId="77777777" w:rsidR="001B5A56" w:rsidRDefault="00000000">
            <w:pPr>
              <w:rPr>
                <w:sz w:val="22"/>
                <w:szCs w:val="22"/>
              </w:rPr>
            </w:pPr>
            <w:r>
              <w:rPr>
                <w:sz w:val="22"/>
                <w:szCs w:val="22"/>
              </w:rPr>
              <w:t>Српски језик</w:t>
            </w:r>
          </w:p>
        </w:tc>
      </w:tr>
      <w:tr w:rsidR="001B5A56" w14:paraId="051C9299"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59DF2EDE" w14:textId="77777777" w:rsidR="001B5A56" w:rsidRDefault="00000000">
            <w:pPr>
              <w:rPr>
                <w:sz w:val="22"/>
                <w:szCs w:val="22"/>
              </w:rPr>
            </w:pPr>
            <w:r>
              <w:rPr>
                <w:sz w:val="22"/>
                <w:szCs w:val="22"/>
              </w:rPr>
              <w:t>3.</w:t>
            </w:r>
          </w:p>
        </w:tc>
        <w:tc>
          <w:tcPr>
            <w:tcW w:w="1959" w:type="dxa"/>
            <w:tcBorders>
              <w:top w:val="single" w:sz="4" w:space="0" w:color="auto"/>
              <w:left w:val="single" w:sz="4" w:space="0" w:color="auto"/>
              <w:bottom w:val="single" w:sz="4" w:space="0" w:color="auto"/>
              <w:right w:val="single" w:sz="4" w:space="0" w:color="auto"/>
            </w:tcBorders>
          </w:tcPr>
          <w:p w14:paraId="6215DD67" w14:textId="77777777" w:rsidR="001B5A56" w:rsidRDefault="00000000">
            <w:pPr>
              <w:rPr>
                <w:sz w:val="22"/>
                <w:szCs w:val="22"/>
              </w:rPr>
            </w:pPr>
            <w:r>
              <w:rPr>
                <w:sz w:val="22"/>
                <w:szCs w:val="22"/>
              </w:rPr>
              <w:t>Музичка култура</w:t>
            </w:r>
          </w:p>
        </w:tc>
        <w:tc>
          <w:tcPr>
            <w:tcW w:w="1985" w:type="dxa"/>
            <w:tcBorders>
              <w:top w:val="single" w:sz="4" w:space="0" w:color="auto"/>
              <w:left w:val="single" w:sz="4" w:space="0" w:color="auto"/>
              <w:bottom w:val="single" w:sz="4" w:space="0" w:color="auto"/>
              <w:right w:val="single" w:sz="4" w:space="0" w:color="auto"/>
            </w:tcBorders>
          </w:tcPr>
          <w:p w14:paraId="7BDBA1B0" w14:textId="77777777" w:rsidR="001B5A56" w:rsidRDefault="00000000">
            <w:pPr>
              <w:rPr>
                <w:sz w:val="22"/>
                <w:szCs w:val="22"/>
              </w:rPr>
            </w:pPr>
            <w:r>
              <w:rPr>
                <w:sz w:val="22"/>
                <w:szCs w:val="22"/>
              </w:rPr>
              <w:t>Српски језик</w:t>
            </w:r>
          </w:p>
        </w:tc>
        <w:tc>
          <w:tcPr>
            <w:tcW w:w="1701" w:type="dxa"/>
            <w:tcBorders>
              <w:top w:val="single" w:sz="4" w:space="0" w:color="auto"/>
              <w:left w:val="single" w:sz="4" w:space="0" w:color="auto"/>
              <w:bottom w:val="single" w:sz="4" w:space="0" w:color="auto"/>
              <w:right w:val="single" w:sz="4" w:space="0" w:color="auto"/>
            </w:tcBorders>
          </w:tcPr>
          <w:p w14:paraId="33D6E502" w14:textId="77777777" w:rsidR="001B5A56" w:rsidRDefault="00000000">
            <w:pPr>
              <w:rPr>
                <w:sz w:val="22"/>
                <w:szCs w:val="22"/>
              </w:rPr>
            </w:pPr>
            <w:r>
              <w:rPr>
                <w:sz w:val="22"/>
                <w:szCs w:val="22"/>
              </w:rPr>
              <w:t>Математика</w:t>
            </w:r>
          </w:p>
        </w:tc>
        <w:tc>
          <w:tcPr>
            <w:tcW w:w="2126" w:type="dxa"/>
            <w:tcBorders>
              <w:top w:val="single" w:sz="4" w:space="0" w:color="auto"/>
              <w:left w:val="single" w:sz="4" w:space="0" w:color="auto"/>
              <w:bottom w:val="single" w:sz="4" w:space="0" w:color="auto"/>
              <w:right w:val="single" w:sz="4" w:space="0" w:color="auto"/>
            </w:tcBorders>
          </w:tcPr>
          <w:p w14:paraId="561C522B" w14:textId="77777777" w:rsidR="001B5A56" w:rsidRDefault="00000000">
            <w:pPr>
              <w:rPr>
                <w:sz w:val="22"/>
                <w:szCs w:val="22"/>
              </w:rPr>
            </w:pPr>
            <w:r>
              <w:rPr>
                <w:sz w:val="22"/>
                <w:szCs w:val="22"/>
              </w:rPr>
              <w:t>Свет око нас</w:t>
            </w:r>
          </w:p>
        </w:tc>
        <w:tc>
          <w:tcPr>
            <w:tcW w:w="1701" w:type="dxa"/>
            <w:tcBorders>
              <w:top w:val="single" w:sz="4" w:space="0" w:color="auto"/>
              <w:left w:val="single" w:sz="4" w:space="0" w:color="auto"/>
              <w:bottom w:val="single" w:sz="4" w:space="0" w:color="auto"/>
              <w:right w:val="single" w:sz="4" w:space="0" w:color="auto"/>
            </w:tcBorders>
          </w:tcPr>
          <w:p w14:paraId="178930A9" w14:textId="77777777" w:rsidR="001B5A56" w:rsidRDefault="00000000">
            <w:pPr>
              <w:rPr>
                <w:sz w:val="22"/>
                <w:szCs w:val="22"/>
              </w:rPr>
            </w:pPr>
            <w:r>
              <w:rPr>
                <w:sz w:val="22"/>
                <w:szCs w:val="22"/>
              </w:rPr>
              <w:t>Математика</w:t>
            </w:r>
          </w:p>
        </w:tc>
      </w:tr>
      <w:tr w:rsidR="001B5A56" w14:paraId="311CAC40"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3430AAD6" w14:textId="77777777" w:rsidR="001B5A56" w:rsidRDefault="00000000">
            <w:pPr>
              <w:rPr>
                <w:sz w:val="22"/>
                <w:szCs w:val="22"/>
              </w:rPr>
            </w:pPr>
            <w:r>
              <w:rPr>
                <w:sz w:val="22"/>
                <w:szCs w:val="22"/>
              </w:rPr>
              <w:t>4</w:t>
            </w:r>
          </w:p>
        </w:tc>
        <w:tc>
          <w:tcPr>
            <w:tcW w:w="1959" w:type="dxa"/>
            <w:tcBorders>
              <w:top w:val="single" w:sz="4" w:space="0" w:color="auto"/>
              <w:left w:val="single" w:sz="4" w:space="0" w:color="auto"/>
              <w:bottom w:val="single" w:sz="4" w:space="0" w:color="auto"/>
              <w:right w:val="single" w:sz="4" w:space="0" w:color="auto"/>
            </w:tcBorders>
          </w:tcPr>
          <w:p w14:paraId="4A169082" w14:textId="77777777" w:rsidR="001B5A56" w:rsidRDefault="00000000">
            <w:pPr>
              <w:rPr>
                <w:sz w:val="22"/>
                <w:szCs w:val="22"/>
              </w:rPr>
            </w:pPr>
            <w:r>
              <w:rPr>
                <w:sz w:val="22"/>
                <w:szCs w:val="22"/>
              </w:rPr>
              <w:t>Физичко васпитање</w:t>
            </w:r>
          </w:p>
        </w:tc>
        <w:tc>
          <w:tcPr>
            <w:tcW w:w="1985" w:type="dxa"/>
            <w:tcBorders>
              <w:top w:val="single" w:sz="4" w:space="0" w:color="auto"/>
              <w:left w:val="single" w:sz="4" w:space="0" w:color="auto"/>
              <w:bottom w:val="single" w:sz="4" w:space="0" w:color="auto"/>
              <w:right w:val="single" w:sz="4" w:space="0" w:color="auto"/>
            </w:tcBorders>
          </w:tcPr>
          <w:p w14:paraId="5EB2B0FA" w14:textId="77777777" w:rsidR="001B5A56" w:rsidRDefault="00000000">
            <w:pPr>
              <w:rPr>
                <w:sz w:val="22"/>
                <w:szCs w:val="22"/>
              </w:rPr>
            </w:pPr>
            <w:r>
              <w:rPr>
                <w:sz w:val="22"/>
                <w:szCs w:val="22"/>
              </w:rPr>
              <w:t>Свет око нас</w:t>
            </w:r>
          </w:p>
        </w:tc>
        <w:tc>
          <w:tcPr>
            <w:tcW w:w="1701" w:type="dxa"/>
            <w:tcBorders>
              <w:top w:val="single" w:sz="4" w:space="0" w:color="auto"/>
              <w:left w:val="single" w:sz="4" w:space="0" w:color="auto"/>
              <w:bottom w:val="single" w:sz="4" w:space="0" w:color="auto"/>
              <w:right w:val="single" w:sz="4" w:space="0" w:color="auto"/>
            </w:tcBorders>
          </w:tcPr>
          <w:p w14:paraId="083C5A4A" w14:textId="77777777" w:rsidR="001B5A56" w:rsidRDefault="00000000">
            <w:pPr>
              <w:rPr>
                <w:sz w:val="22"/>
                <w:szCs w:val="22"/>
              </w:rPr>
            </w:pPr>
            <w:r>
              <w:rPr>
                <w:sz w:val="22"/>
                <w:szCs w:val="22"/>
              </w:rPr>
              <w:t>Српски језик</w:t>
            </w:r>
          </w:p>
        </w:tc>
        <w:tc>
          <w:tcPr>
            <w:tcW w:w="2126" w:type="dxa"/>
            <w:tcBorders>
              <w:top w:val="single" w:sz="4" w:space="0" w:color="auto"/>
              <w:left w:val="single" w:sz="4" w:space="0" w:color="auto"/>
              <w:bottom w:val="single" w:sz="4" w:space="0" w:color="auto"/>
              <w:right w:val="single" w:sz="4" w:space="0" w:color="auto"/>
            </w:tcBorders>
          </w:tcPr>
          <w:p w14:paraId="0E6078D7" w14:textId="77777777" w:rsidR="001B5A56" w:rsidRDefault="00000000">
            <w:pPr>
              <w:rPr>
                <w:sz w:val="22"/>
                <w:szCs w:val="22"/>
              </w:rPr>
            </w:pPr>
            <w:r>
              <w:rPr>
                <w:sz w:val="22"/>
                <w:szCs w:val="22"/>
              </w:rPr>
              <w:t>Ликовна култура</w:t>
            </w:r>
          </w:p>
        </w:tc>
        <w:tc>
          <w:tcPr>
            <w:tcW w:w="1701" w:type="dxa"/>
            <w:tcBorders>
              <w:top w:val="single" w:sz="4" w:space="0" w:color="auto"/>
              <w:left w:val="single" w:sz="4" w:space="0" w:color="auto"/>
              <w:bottom w:val="single" w:sz="4" w:space="0" w:color="auto"/>
              <w:right w:val="single" w:sz="4" w:space="0" w:color="auto"/>
            </w:tcBorders>
          </w:tcPr>
          <w:p w14:paraId="26088D2D" w14:textId="77777777" w:rsidR="001B5A56" w:rsidRDefault="00000000">
            <w:pPr>
              <w:rPr>
                <w:sz w:val="22"/>
                <w:szCs w:val="22"/>
              </w:rPr>
            </w:pPr>
            <w:r>
              <w:rPr>
                <w:sz w:val="22"/>
                <w:szCs w:val="22"/>
              </w:rPr>
              <w:t>Енглески језик</w:t>
            </w:r>
          </w:p>
        </w:tc>
      </w:tr>
      <w:tr w:rsidR="001B5A56" w14:paraId="00AB2342" w14:textId="77777777">
        <w:trPr>
          <w:trHeight w:val="1033"/>
        </w:trPr>
        <w:tc>
          <w:tcPr>
            <w:tcW w:w="417" w:type="dxa"/>
            <w:tcBorders>
              <w:top w:val="single" w:sz="4" w:space="0" w:color="auto"/>
              <w:left w:val="single" w:sz="4" w:space="0" w:color="auto"/>
              <w:bottom w:val="single" w:sz="4" w:space="0" w:color="auto"/>
              <w:right w:val="single" w:sz="4" w:space="0" w:color="auto"/>
            </w:tcBorders>
          </w:tcPr>
          <w:p w14:paraId="3408CFDE" w14:textId="77777777" w:rsidR="001B5A56" w:rsidRDefault="00000000">
            <w:pPr>
              <w:rPr>
                <w:sz w:val="22"/>
                <w:szCs w:val="22"/>
              </w:rPr>
            </w:pPr>
            <w:r>
              <w:rPr>
                <w:sz w:val="22"/>
                <w:szCs w:val="22"/>
              </w:rPr>
              <w:t>5.</w:t>
            </w:r>
          </w:p>
        </w:tc>
        <w:tc>
          <w:tcPr>
            <w:tcW w:w="1959" w:type="dxa"/>
            <w:tcBorders>
              <w:top w:val="single" w:sz="4" w:space="0" w:color="auto"/>
              <w:left w:val="single" w:sz="4" w:space="0" w:color="auto"/>
              <w:bottom w:val="single" w:sz="4" w:space="0" w:color="auto"/>
              <w:right w:val="single" w:sz="4" w:space="0" w:color="auto"/>
            </w:tcBorders>
          </w:tcPr>
          <w:p w14:paraId="511B4F77" w14:textId="77777777" w:rsidR="001B5A56" w:rsidRDefault="00000000">
            <w:pPr>
              <w:rPr>
                <w:sz w:val="22"/>
                <w:szCs w:val="22"/>
              </w:rPr>
            </w:pPr>
            <w:r>
              <w:rPr>
                <w:sz w:val="22"/>
                <w:szCs w:val="22"/>
              </w:rPr>
              <w:t>ЧОС</w:t>
            </w:r>
          </w:p>
        </w:tc>
        <w:tc>
          <w:tcPr>
            <w:tcW w:w="1985" w:type="dxa"/>
            <w:tcBorders>
              <w:top w:val="single" w:sz="4" w:space="0" w:color="auto"/>
              <w:left w:val="single" w:sz="4" w:space="0" w:color="auto"/>
              <w:bottom w:val="single" w:sz="4" w:space="0" w:color="auto"/>
              <w:right w:val="single" w:sz="4" w:space="0" w:color="auto"/>
            </w:tcBorders>
          </w:tcPr>
          <w:p w14:paraId="1FC45D93" w14:textId="77777777" w:rsidR="001B5A56" w:rsidRDefault="00000000">
            <w:pPr>
              <w:rPr>
                <w:sz w:val="22"/>
                <w:szCs w:val="22"/>
              </w:rPr>
            </w:pPr>
            <w:r>
              <w:rPr>
                <w:sz w:val="22"/>
                <w:szCs w:val="22"/>
              </w:rPr>
              <w:t>Фолклорна секција</w:t>
            </w:r>
          </w:p>
        </w:tc>
        <w:tc>
          <w:tcPr>
            <w:tcW w:w="1701" w:type="dxa"/>
            <w:tcBorders>
              <w:top w:val="single" w:sz="4" w:space="0" w:color="auto"/>
              <w:left w:val="single" w:sz="4" w:space="0" w:color="auto"/>
              <w:bottom w:val="single" w:sz="4" w:space="0" w:color="auto"/>
              <w:right w:val="single" w:sz="4" w:space="0" w:color="auto"/>
            </w:tcBorders>
          </w:tcPr>
          <w:p w14:paraId="4B46A5F8" w14:textId="77777777" w:rsidR="001B5A56" w:rsidRDefault="00000000">
            <w:pPr>
              <w:rPr>
                <w:sz w:val="22"/>
                <w:szCs w:val="22"/>
              </w:rPr>
            </w:pPr>
            <w:r>
              <w:rPr>
                <w:sz w:val="22"/>
                <w:szCs w:val="22"/>
              </w:rPr>
              <w:t>Дигитални свет</w:t>
            </w:r>
          </w:p>
        </w:tc>
        <w:tc>
          <w:tcPr>
            <w:tcW w:w="2126" w:type="dxa"/>
            <w:tcBorders>
              <w:top w:val="single" w:sz="4" w:space="0" w:color="auto"/>
              <w:left w:val="single" w:sz="4" w:space="0" w:color="auto"/>
              <w:bottom w:val="single" w:sz="4" w:space="0" w:color="auto"/>
              <w:right w:val="single" w:sz="4" w:space="0" w:color="auto"/>
            </w:tcBorders>
          </w:tcPr>
          <w:p w14:paraId="705A0590" w14:textId="77777777" w:rsidR="001B5A56" w:rsidRDefault="00000000">
            <w:pPr>
              <w:rPr>
                <w:sz w:val="22"/>
                <w:szCs w:val="22"/>
              </w:rPr>
            </w:pPr>
            <w:r>
              <w:rPr>
                <w:sz w:val="22"/>
                <w:szCs w:val="22"/>
              </w:rPr>
              <w:t>Ликовна култура</w:t>
            </w:r>
          </w:p>
        </w:tc>
        <w:tc>
          <w:tcPr>
            <w:tcW w:w="1701" w:type="dxa"/>
            <w:tcBorders>
              <w:top w:val="single" w:sz="4" w:space="0" w:color="auto"/>
              <w:left w:val="single" w:sz="4" w:space="0" w:color="auto"/>
              <w:bottom w:val="single" w:sz="4" w:space="0" w:color="auto"/>
              <w:right w:val="single" w:sz="4" w:space="0" w:color="auto"/>
            </w:tcBorders>
          </w:tcPr>
          <w:p w14:paraId="489469C9" w14:textId="77777777" w:rsidR="001B5A56" w:rsidRDefault="00000000">
            <w:pPr>
              <w:autoSpaceDE w:val="0"/>
              <w:autoSpaceDN w:val="0"/>
              <w:adjustRightInd w:val="0"/>
              <w:rPr>
                <w:sz w:val="22"/>
                <w:szCs w:val="22"/>
              </w:rPr>
            </w:pPr>
            <w:r>
              <w:rPr>
                <w:sz w:val="22"/>
                <w:szCs w:val="22"/>
              </w:rPr>
              <w:t>Допунска(с)</w:t>
            </w:r>
          </w:p>
        </w:tc>
      </w:tr>
      <w:tr w:rsidR="001B5A56" w14:paraId="72B9DE5F" w14:textId="77777777">
        <w:trPr>
          <w:trHeight w:val="490"/>
        </w:trPr>
        <w:tc>
          <w:tcPr>
            <w:tcW w:w="417" w:type="dxa"/>
            <w:tcBorders>
              <w:top w:val="single" w:sz="4" w:space="0" w:color="auto"/>
              <w:left w:val="single" w:sz="4" w:space="0" w:color="auto"/>
              <w:bottom w:val="single" w:sz="4" w:space="0" w:color="auto"/>
              <w:right w:val="single" w:sz="4" w:space="0" w:color="auto"/>
            </w:tcBorders>
          </w:tcPr>
          <w:p w14:paraId="40744948" w14:textId="77777777" w:rsidR="001B5A56" w:rsidRDefault="00000000">
            <w:pPr>
              <w:rPr>
                <w:sz w:val="22"/>
                <w:szCs w:val="22"/>
              </w:rPr>
            </w:pPr>
            <w:r>
              <w:rPr>
                <w:sz w:val="22"/>
                <w:szCs w:val="22"/>
              </w:rPr>
              <w:t>6.</w:t>
            </w:r>
          </w:p>
        </w:tc>
        <w:tc>
          <w:tcPr>
            <w:tcW w:w="1959" w:type="dxa"/>
            <w:tcBorders>
              <w:top w:val="single" w:sz="4" w:space="0" w:color="auto"/>
              <w:left w:val="single" w:sz="4" w:space="0" w:color="auto"/>
              <w:bottom w:val="single" w:sz="4" w:space="0" w:color="auto"/>
              <w:right w:val="single" w:sz="4" w:space="0" w:color="auto"/>
            </w:tcBorders>
          </w:tcPr>
          <w:p w14:paraId="482C32BD" w14:textId="77777777" w:rsidR="001B5A56" w:rsidRDefault="00000000">
            <w:pPr>
              <w:rPr>
                <w:sz w:val="22"/>
                <w:szCs w:val="22"/>
              </w:rPr>
            </w:pPr>
            <w:r>
              <w:rPr>
                <w:sz w:val="22"/>
                <w:szCs w:val="22"/>
              </w:rPr>
              <w:t>Грађанско васпитање</w:t>
            </w:r>
          </w:p>
        </w:tc>
        <w:tc>
          <w:tcPr>
            <w:tcW w:w="1985" w:type="dxa"/>
            <w:tcBorders>
              <w:top w:val="single" w:sz="4" w:space="0" w:color="auto"/>
              <w:left w:val="single" w:sz="4" w:space="0" w:color="auto"/>
              <w:bottom w:val="single" w:sz="4" w:space="0" w:color="auto"/>
              <w:right w:val="single" w:sz="4" w:space="0" w:color="auto"/>
            </w:tcBorders>
          </w:tcPr>
          <w:p w14:paraId="62A34AF5" w14:textId="77777777" w:rsidR="001B5A56" w:rsidRDefault="00000000">
            <w:pPr>
              <w:rPr>
                <w:sz w:val="22"/>
                <w:szCs w:val="22"/>
              </w:rPr>
            </w:pPr>
            <w:r>
              <w:rPr>
                <w:sz w:val="22"/>
                <w:szCs w:val="22"/>
              </w:rPr>
              <w:t>Допунска (м)</w:t>
            </w:r>
          </w:p>
        </w:tc>
        <w:tc>
          <w:tcPr>
            <w:tcW w:w="1701" w:type="dxa"/>
            <w:tcBorders>
              <w:top w:val="single" w:sz="4" w:space="0" w:color="auto"/>
              <w:left w:val="single" w:sz="4" w:space="0" w:color="auto"/>
              <w:bottom w:val="single" w:sz="4" w:space="0" w:color="auto"/>
              <w:right w:val="single" w:sz="4" w:space="0" w:color="auto"/>
            </w:tcBorders>
          </w:tcPr>
          <w:p w14:paraId="2D7F9217" w14:textId="77777777" w:rsidR="001B5A56" w:rsidRDefault="00000000">
            <w:pPr>
              <w:rPr>
                <w:sz w:val="22"/>
                <w:szCs w:val="22"/>
              </w:rPr>
            </w:pPr>
            <w:r>
              <w:rPr>
                <w:sz w:val="22"/>
                <w:szCs w:val="22"/>
              </w:rPr>
              <w:t>Индивидуално-корективни рад</w:t>
            </w:r>
          </w:p>
        </w:tc>
        <w:tc>
          <w:tcPr>
            <w:tcW w:w="2126" w:type="dxa"/>
            <w:tcBorders>
              <w:top w:val="single" w:sz="4" w:space="0" w:color="auto"/>
              <w:left w:val="single" w:sz="4" w:space="0" w:color="auto"/>
              <w:bottom w:val="single" w:sz="4" w:space="0" w:color="auto"/>
              <w:right w:val="single" w:sz="4" w:space="0" w:color="auto"/>
            </w:tcBorders>
          </w:tcPr>
          <w:p w14:paraId="12144437" w14:textId="77777777" w:rsidR="001B5A56" w:rsidRDefault="001B5A56">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E89ACE0" w14:textId="77777777" w:rsidR="001B5A56" w:rsidRDefault="001B5A56">
            <w:pPr>
              <w:autoSpaceDE w:val="0"/>
              <w:autoSpaceDN w:val="0"/>
              <w:adjustRightInd w:val="0"/>
              <w:rPr>
                <w:sz w:val="22"/>
                <w:szCs w:val="22"/>
              </w:rPr>
            </w:pPr>
          </w:p>
        </w:tc>
      </w:tr>
      <w:bookmarkEnd w:id="26"/>
    </w:tbl>
    <w:p w14:paraId="5F94C9E9" w14:textId="77777777" w:rsidR="001B5A56" w:rsidRDefault="001B5A56">
      <w:pPr>
        <w:spacing w:after="200" w:line="276" w:lineRule="auto"/>
        <w:rPr>
          <w:rFonts w:eastAsiaTheme="minorHAnsi"/>
          <w:sz w:val="22"/>
          <w:szCs w:val="22"/>
          <w:lang w:val="sr-Cyrl-RS"/>
        </w:rPr>
      </w:pPr>
    </w:p>
    <w:p w14:paraId="6A12E2F5" w14:textId="77777777" w:rsidR="001B5A56" w:rsidRDefault="001B5A56">
      <w:pPr>
        <w:spacing w:after="200" w:line="276" w:lineRule="auto"/>
        <w:rPr>
          <w:rFonts w:eastAsiaTheme="minorHAnsi"/>
          <w:sz w:val="22"/>
          <w:szCs w:val="22"/>
          <w:lang w:val="sr-Cyrl-RS"/>
        </w:rPr>
      </w:pPr>
    </w:p>
    <w:p w14:paraId="7199BFBF" w14:textId="77777777" w:rsidR="001B5A56" w:rsidRDefault="001B5A56">
      <w:pPr>
        <w:spacing w:after="200" w:line="276" w:lineRule="auto"/>
        <w:rPr>
          <w:rFonts w:eastAsiaTheme="minorHAnsi"/>
          <w:sz w:val="22"/>
          <w:szCs w:val="22"/>
          <w:lang w:val="sr-Cyrl-RS"/>
        </w:rPr>
      </w:pPr>
    </w:p>
    <w:p w14:paraId="325DEE0F"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 2-3 </w:t>
      </w:r>
      <w:r>
        <w:rPr>
          <w:rFonts w:eastAsiaTheme="minorHAnsi"/>
          <w:sz w:val="22"/>
          <w:szCs w:val="22"/>
          <w:lang w:val="sr-Cyrl-RS"/>
        </w:rPr>
        <w:t>Милица Митровић</w:t>
      </w:r>
    </w:p>
    <w:tbl>
      <w:tblPr>
        <w:tblStyle w:val="TableGrid9"/>
        <w:tblW w:w="10743" w:type="dxa"/>
        <w:tblLook w:val="04A0" w:firstRow="1" w:lastRow="0" w:firstColumn="1" w:lastColumn="0" w:noHBand="0" w:noVBand="1"/>
      </w:tblPr>
      <w:tblGrid>
        <w:gridCol w:w="1117"/>
        <w:gridCol w:w="1872"/>
        <w:gridCol w:w="2291"/>
        <w:gridCol w:w="1800"/>
        <w:gridCol w:w="1879"/>
        <w:gridCol w:w="1784"/>
      </w:tblGrid>
      <w:tr w:rsidR="001B5A56" w14:paraId="1D40A805" w14:textId="77777777">
        <w:trPr>
          <w:trHeight w:val="737"/>
        </w:trPr>
        <w:tc>
          <w:tcPr>
            <w:tcW w:w="1117" w:type="dxa"/>
            <w:tcBorders>
              <w:top w:val="single" w:sz="4" w:space="0" w:color="auto"/>
              <w:left w:val="single" w:sz="4" w:space="0" w:color="auto"/>
              <w:bottom w:val="single" w:sz="4" w:space="0" w:color="auto"/>
              <w:right w:val="single" w:sz="4" w:space="0" w:color="auto"/>
            </w:tcBorders>
          </w:tcPr>
          <w:p w14:paraId="58829009" w14:textId="77777777" w:rsidR="001B5A56" w:rsidRDefault="00000000">
            <w:pPr>
              <w:rPr>
                <w:rFonts w:eastAsiaTheme="minorHAnsi"/>
                <w:b/>
                <w:sz w:val="22"/>
                <w:szCs w:val="22"/>
              </w:rPr>
            </w:pPr>
            <w:r>
              <w:rPr>
                <w:sz w:val="22"/>
                <w:szCs w:val="22"/>
              </w:rPr>
              <w:t>Редни број часа</w:t>
            </w:r>
          </w:p>
        </w:tc>
        <w:tc>
          <w:tcPr>
            <w:tcW w:w="1872" w:type="dxa"/>
            <w:tcBorders>
              <w:top w:val="single" w:sz="4" w:space="0" w:color="auto"/>
              <w:left w:val="single" w:sz="4" w:space="0" w:color="auto"/>
              <w:bottom w:val="single" w:sz="4" w:space="0" w:color="auto"/>
              <w:right w:val="single" w:sz="4" w:space="0" w:color="auto"/>
            </w:tcBorders>
          </w:tcPr>
          <w:p w14:paraId="23DC9A43" w14:textId="77777777" w:rsidR="001B5A56" w:rsidRDefault="00000000">
            <w:pPr>
              <w:rPr>
                <w:rFonts w:eastAsiaTheme="minorHAnsi"/>
                <w:b/>
                <w:sz w:val="22"/>
                <w:szCs w:val="22"/>
              </w:rPr>
            </w:pPr>
            <w:r>
              <w:rPr>
                <w:sz w:val="22"/>
                <w:szCs w:val="22"/>
              </w:rPr>
              <w:t>ПОНЕДЕЉАК</w:t>
            </w:r>
          </w:p>
        </w:tc>
        <w:tc>
          <w:tcPr>
            <w:tcW w:w="2291" w:type="dxa"/>
            <w:tcBorders>
              <w:top w:val="single" w:sz="4" w:space="0" w:color="auto"/>
              <w:left w:val="single" w:sz="4" w:space="0" w:color="auto"/>
              <w:bottom w:val="single" w:sz="4" w:space="0" w:color="auto"/>
              <w:right w:val="single" w:sz="4" w:space="0" w:color="auto"/>
            </w:tcBorders>
          </w:tcPr>
          <w:p w14:paraId="6116D2E1" w14:textId="77777777" w:rsidR="001B5A56" w:rsidRDefault="00000000">
            <w:pPr>
              <w:rPr>
                <w:rFonts w:eastAsiaTheme="minorHAnsi"/>
                <w:b/>
                <w:sz w:val="22"/>
                <w:szCs w:val="22"/>
              </w:rPr>
            </w:pPr>
            <w:r>
              <w:rPr>
                <w:sz w:val="22"/>
                <w:szCs w:val="22"/>
              </w:rPr>
              <w:t xml:space="preserve">    УТОРАК</w:t>
            </w:r>
          </w:p>
        </w:tc>
        <w:tc>
          <w:tcPr>
            <w:tcW w:w="1800" w:type="dxa"/>
            <w:tcBorders>
              <w:top w:val="single" w:sz="4" w:space="0" w:color="auto"/>
              <w:left w:val="single" w:sz="4" w:space="0" w:color="auto"/>
              <w:bottom w:val="single" w:sz="4" w:space="0" w:color="auto"/>
              <w:right w:val="single" w:sz="4" w:space="0" w:color="auto"/>
            </w:tcBorders>
          </w:tcPr>
          <w:p w14:paraId="43A4FA13" w14:textId="77777777" w:rsidR="001B5A56" w:rsidRDefault="00000000">
            <w:pPr>
              <w:rPr>
                <w:rFonts w:eastAsiaTheme="minorHAnsi"/>
                <w:b/>
                <w:sz w:val="22"/>
                <w:szCs w:val="22"/>
              </w:rPr>
            </w:pPr>
            <w:r>
              <w:rPr>
                <w:sz w:val="22"/>
                <w:szCs w:val="22"/>
              </w:rPr>
              <w:t xml:space="preserve">   СРЕДА</w:t>
            </w:r>
          </w:p>
        </w:tc>
        <w:tc>
          <w:tcPr>
            <w:tcW w:w="1879" w:type="dxa"/>
            <w:tcBorders>
              <w:top w:val="single" w:sz="4" w:space="0" w:color="auto"/>
              <w:left w:val="single" w:sz="4" w:space="0" w:color="auto"/>
              <w:bottom w:val="single" w:sz="4" w:space="0" w:color="auto"/>
              <w:right w:val="single" w:sz="4" w:space="0" w:color="auto"/>
            </w:tcBorders>
          </w:tcPr>
          <w:p w14:paraId="2B1A79CE" w14:textId="77777777" w:rsidR="001B5A56" w:rsidRDefault="00000000">
            <w:pPr>
              <w:rPr>
                <w:rFonts w:eastAsiaTheme="minorHAnsi"/>
                <w:b/>
                <w:sz w:val="22"/>
                <w:szCs w:val="22"/>
              </w:rPr>
            </w:pPr>
            <w:r>
              <w:rPr>
                <w:sz w:val="22"/>
                <w:szCs w:val="22"/>
              </w:rPr>
              <w:t>ЧЕТВРТАК</w:t>
            </w:r>
          </w:p>
        </w:tc>
        <w:tc>
          <w:tcPr>
            <w:tcW w:w="1784" w:type="dxa"/>
            <w:tcBorders>
              <w:top w:val="single" w:sz="4" w:space="0" w:color="auto"/>
              <w:left w:val="single" w:sz="4" w:space="0" w:color="auto"/>
              <w:bottom w:val="single" w:sz="4" w:space="0" w:color="auto"/>
              <w:right w:val="single" w:sz="4" w:space="0" w:color="auto"/>
            </w:tcBorders>
          </w:tcPr>
          <w:p w14:paraId="31BF9194" w14:textId="77777777" w:rsidR="001B5A56" w:rsidRDefault="00000000">
            <w:pPr>
              <w:rPr>
                <w:rFonts w:eastAsiaTheme="minorHAnsi"/>
                <w:b/>
                <w:sz w:val="22"/>
                <w:szCs w:val="22"/>
              </w:rPr>
            </w:pPr>
            <w:r>
              <w:rPr>
                <w:sz w:val="22"/>
                <w:szCs w:val="22"/>
              </w:rPr>
              <w:t>ПЕТАК</w:t>
            </w:r>
          </w:p>
        </w:tc>
      </w:tr>
      <w:tr w:rsidR="001B5A56" w14:paraId="0477C1EF" w14:textId="77777777">
        <w:trPr>
          <w:trHeight w:val="737"/>
        </w:trPr>
        <w:tc>
          <w:tcPr>
            <w:tcW w:w="1117" w:type="dxa"/>
            <w:tcBorders>
              <w:top w:val="single" w:sz="4" w:space="0" w:color="auto"/>
              <w:left w:val="single" w:sz="4" w:space="0" w:color="auto"/>
              <w:bottom w:val="single" w:sz="4" w:space="0" w:color="auto"/>
              <w:right w:val="single" w:sz="4" w:space="0" w:color="auto"/>
            </w:tcBorders>
          </w:tcPr>
          <w:p w14:paraId="547A85B5" w14:textId="77777777" w:rsidR="001B5A56" w:rsidRDefault="00000000">
            <w:pPr>
              <w:contextualSpacing/>
              <w:jc w:val="center"/>
              <w:rPr>
                <w:rFonts w:eastAsiaTheme="minorHAnsi"/>
                <w:sz w:val="22"/>
                <w:szCs w:val="22"/>
              </w:rPr>
            </w:pPr>
            <w:r>
              <w:rPr>
                <w:sz w:val="22"/>
                <w:szCs w:val="22"/>
              </w:rPr>
              <w:t>1.</w:t>
            </w:r>
          </w:p>
        </w:tc>
        <w:tc>
          <w:tcPr>
            <w:tcW w:w="1872" w:type="dxa"/>
            <w:tcBorders>
              <w:top w:val="single" w:sz="4" w:space="0" w:color="auto"/>
              <w:left w:val="single" w:sz="4" w:space="0" w:color="auto"/>
              <w:bottom w:val="single" w:sz="4" w:space="0" w:color="auto"/>
              <w:right w:val="single" w:sz="4" w:space="0" w:color="auto"/>
            </w:tcBorders>
          </w:tcPr>
          <w:p w14:paraId="7B684BF0" w14:textId="77777777" w:rsidR="001B5A56" w:rsidRDefault="00000000">
            <w:pPr>
              <w:rPr>
                <w:rFonts w:eastAsiaTheme="minorHAnsi"/>
                <w:sz w:val="22"/>
                <w:szCs w:val="22"/>
              </w:rPr>
            </w:pPr>
            <w:r>
              <w:rPr>
                <w:sz w:val="22"/>
                <w:szCs w:val="22"/>
              </w:rPr>
              <w:t xml:space="preserve">Српски језик </w:t>
            </w:r>
          </w:p>
        </w:tc>
        <w:tc>
          <w:tcPr>
            <w:tcW w:w="2291" w:type="dxa"/>
            <w:tcBorders>
              <w:top w:val="single" w:sz="4" w:space="0" w:color="auto"/>
              <w:left w:val="single" w:sz="4" w:space="0" w:color="auto"/>
              <w:bottom w:val="single" w:sz="4" w:space="0" w:color="auto"/>
              <w:right w:val="single" w:sz="4" w:space="0" w:color="auto"/>
            </w:tcBorders>
          </w:tcPr>
          <w:p w14:paraId="6B36388F" w14:textId="77777777" w:rsidR="001B5A56" w:rsidRDefault="00000000">
            <w:pPr>
              <w:rPr>
                <w:rFonts w:eastAsiaTheme="minorHAnsi"/>
                <w:sz w:val="22"/>
                <w:szCs w:val="22"/>
              </w:rPr>
            </w:pPr>
            <w:r>
              <w:rPr>
                <w:sz w:val="22"/>
                <w:szCs w:val="22"/>
              </w:rPr>
              <w:t>Математика</w:t>
            </w:r>
          </w:p>
        </w:tc>
        <w:tc>
          <w:tcPr>
            <w:tcW w:w="1800" w:type="dxa"/>
            <w:tcBorders>
              <w:top w:val="single" w:sz="4" w:space="0" w:color="auto"/>
              <w:left w:val="single" w:sz="4" w:space="0" w:color="auto"/>
              <w:bottom w:val="single" w:sz="4" w:space="0" w:color="auto"/>
              <w:right w:val="single" w:sz="4" w:space="0" w:color="auto"/>
            </w:tcBorders>
          </w:tcPr>
          <w:p w14:paraId="1A24C841" w14:textId="77777777" w:rsidR="001B5A56" w:rsidRDefault="00000000">
            <w:pPr>
              <w:rPr>
                <w:rFonts w:eastAsiaTheme="minorHAnsi"/>
                <w:sz w:val="22"/>
                <w:szCs w:val="22"/>
              </w:rPr>
            </w:pPr>
            <w:r>
              <w:rPr>
                <w:sz w:val="22"/>
                <w:szCs w:val="22"/>
              </w:rPr>
              <w:t>Енглески језик</w:t>
            </w:r>
          </w:p>
        </w:tc>
        <w:tc>
          <w:tcPr>
            <w:tcW w:w="1879" w:type="dxa"/>
            <w:tcBorders>
              <w:top w:val="single" w:sz="4" w:space="0" w:color="auto"/>
              <w:left w:val="single" w:sz="4" w:space="0" w:color="auto"/>
              <w:bottom w:val="single" w:sz="4" w:space="0" w:color="auto"/>
              <w:right w:val="single" w:sz="4" w:space="0" w:color="auto"/>
            </w:tcBorders>
          </w:tcPr>
          <w:p w14:paraId="1023144C" w14:textId="77777777" w:rsidR="001B5A56" w:rsidRDefault="00000000">
            <w:pPr>
              <w:rPr>
                <w:rFonts w:eastAsiaTheme="minorHAnsi"/>
                <w:sz w:val="22"/>
                <w:szCs w:val="22"/>
              </w:rPr>
            </w:pPr>
            <w:r>
              <w:rPr>
                <w:sz w:val="22"/>
                <w:szCs w:val="22"/>
              </w:rPr>
              <w:t xml:space="preserve">Математика </w:t>
            </w:r>
          </w:p>
        </w:tc>
        <w:tc>
          <w:tcPr>
            <w:tcW w:w="1784" w:type="dxa"/>
            <w:tcBorders>
              <w:top w:val="single" w:sz="4" w:space="0" w:color="auto"/>
              <w:left w:val="single" w:sz="4" w:space="0" w:color="auto"/>
              <w:bottom w:val="single" w:sz="4" w:space="0" w:color="auto"/>
              <w:right w:val="single" w:sz="4" w:space="0" w:color="auto"/>
            </w:tcBorders>
          </w:tcPr>
          <w:p w14:paraId="2CCE614E" w14:textId="77777777" w:rsidR="001B5A56" w:rsidRDefault="00000000">
            <w:pPr>
              <w:rPr>
                <w:rFonts w:eastAsiaTheme="minorHAnsi"/>
                <w:sz w:val="22"/>
                <w:szCs w:val="22"/>
              </w:rPr>
            </w:pPr>
            <w:r>
              <w:rPr>
                <w:sz w:val="22"/>
                <w:szCs w:val="22"/>
              </w:rPr>
              <w:t xml:space="preserve">Математика </w:t>
            </w:r>
          </w:p>
        </w:tc>
      </w:tr>
      <w:tr w:rsidR="001B5A56" w14:paraId="64D66A9F" w14:textId="77777777">
        <w:trPr>
          <w:trHeight w:val="737"/>
        </w:trPr>
        <w:tc>
          <w:tcPr>
            <w:tcW w:w="1117" w:type="dxa"/>
            <w:tcBorders>
              <w:top w:val="single" w:sz="4" w:space="0" w:color="auto"/>
              <w:left w:val="single" w:sz="4" w:space="0" w:color="auto"/>
              <w:bottom w:val="single" w:sz="4" w:space="0" w:color="auto"/>
              <w:right w:val="single" w:sz="4" w:space="0" w:color="auto"/>
            </w:tcBorders>
          </w:tcPr>
          <w:p w14:paraId="0157A414" w14:textId="77777777" w:rsidR="001B5A56" w:rsidRDefault="00000000">
            <w:pPr>
              <w:ind w:left="360"/>
              <w:contextualSpacing/>
              <w:rPr>
                <w:rFonts w:eastAsiaTheme="minorHAnsi"/>
                <w:sz w:val="22"/>
                <w:szCs w:val="22"/>
              </w:rPr>
            </w:pPr>
            <w:r>
              <w:rPr>
                <w:sz w:val="22"/>
                <w:szCs w:val="22"/>
              </w:rPr>
              <w:t>2.</w:t>
            </w:r>
          </w:p>
        </w:tc>
        <w:tc>
          <w:tcPr>
            <w:tcW w:w="1872" w:type="dxa"/>
            <w:tcBorders>
              <w:top w:val="single" w:sz="4" w:space="0" w:color="auto"/>
              <w:left w:val="single" w:sz="4" w:space="0" w:color="auto"/>
              <w:bottom w:val="single" w:sz="4" w:space="0" w:color="auto"/>
              <w:right w:val="single" w:sz="4" w:space="0" w:color="auto"/>
            </w:tcBorders>
          </w:tcPr>
          <w:p w14:paraId="1A3E33DD" w14:textId="77777777" w:rsidR="001B5A56" w:rsidRDefault="00000000">
            <w:pPr>
              <w:rPr>
                <w:rFonts w:eastAsiaTheme="minorHAnsi"/>
                <w:sz w:val="22"/>
                <w:szCs w:val="22"/>
              </w:rPr>
            </w:pPr>
            <w:r>
              <w:rPr>
                <w:sz w:val="22"/>
                <w:szCs w:val="22"/>
              </w:rPr>
              <w:t>Енглески језик</w:t>
            </w:r>
          </w:p>
        </w:tc>
        <w:tc>
          <w:tcPr>
            <w:tcW w:w="2291" w:type="dxa"/>
            <w:tcBorders>
              <w:top w:val="single" w:sz="4" w:space="0" w:color="auto"/>
              <w:left w:val="single" w:sz="4" w:space="0" w:color="auto"/>
              <w:bottom w:val="single" w:sz="4" w:space="0" w:color="auto"/>
              <w:right w:val="single" w:sz="4" w:space="0" w:color="auto"/>
            </w:tcBorders>
          </w:tcPr>
          <w:p w14:paraId="5F585949" w14:textId="77777777" w:rsidR="001B5A56" w:rsidRDefault="00000000">
            <w:pPr>
              <w:rPr>
                <w:rFonts w:eastAsiaTheme="minorHAnsi"/>
                <w:sz w:val="22"/>
                <w:szCs w:val="22"/>
              </w:rPr>
            </w:pPr>
            <w:r>
              <w:rPr>
                <w:sz w:val="22"/>
                <w:szCs w:val="22"/>
              </w:rPr>
              <w:t xml:space="preserve">Српски језик </w:t>
            </w:r>
          </w:p>
        </w:tc>
        <w:tc>
          <w:tcPr>
            <w:tcW w:w="1800" w:type="dxa"/>
            <w:tcBorders>
              <w:top w:val="single" w:sz="4" w:space="0" w:color="auto"/>
              <w:left w:val="single" w:sz="4" w:space="0" w:color="auto"/>
              <w:bottom w:val="single" w:sz="4" w:space="0" w:color="auto"/>
              <w:right w:val="single" w:sz="4" w:space="0" w:color="auto"/>
            </w:tcBorders>
          </w:tcPr>
          <w:p w14:paraId="5B662D1B" w14:textId="77777777" w:rsidR="001B5A56" w:rsidRDefault="00000000">
            <w:pPr>
              <w:rPr>
                <w:rFonts w:eastAsiaTheme="minorHAnsi"/>
                <w:sz w:val="22"/>
                <w:szCs w:val="22"/>
              </w:rPr>
            </w:pPr>
            <w:r>
              <w:rPr>
                <w:sz w:val="22"/>
                <w:szCs w:val="22"/>
              </w:rPr>
              <w:t xml:space="preserve">Математика </w:t>
            </w:r>
          </w:p>
        </w:tc>
        <w:tc>
          <w:tcPr>
            <w:tcW w:w="1879" w:type="dxa"/>
            <w:tcBorders>
              <w:top w:val="single" w:sz="4" w:space="0" w:color="auto"/>
              <w:left w:val="single" w:sz="4" w:space="0" w:color="auto"/>
              <w:bottom w:val="single" w:sz="4" w:space="0" w:color="auto"/>
              <w:right w:val="single" w:sz="4" w:space="0" w:color="auto"/>
            </w:tcBorders>
          </w:tcPr>
          <w:p w14:paraId="79DD5666" w14:textId="77777777" w:rsidR="001B5A56" w:rsidRDefault="00000000">
            <w:pPr>
              <w:rPr>
                <w:rFonts w:eastAsiaTheme="minorHAnsi"/>
                <w:sz w:val="22"/>
                <w:szCs w:val="22"/>
              </w:rPr>
            </w:pPr>
            <w:r>
              <w:rPr>
                <w:sz w:val="22"/>
                <w:szCs w:val="22"/>
              </w:rPr>
              <w:t>Српски језик</w:t>
            </w:r>
          </w:p>
        </w:tc>
        <w:tc>
          <w:tcPr>
            <w:tcW w:w="1784" w:type="dxa"/>
            <w:tcBorders>
              <w:top w:val="single" w:sz="4" w:space="0" w:color="auto"/>
              <w:left w:val="single" w:sz="4" w:space="0" w:color="auto"/>
              <w:bottom w:val="single" w:sz="4" w:space="0" w:color="auto"/>
              <w:right w:val="single" w:sz="4" w:space="0" w:color="auto"/>
            </w:tcBorders>
          </w:tcPr>
          <w:p w14:paraId="3B486EFB" w14:textId="77777777" w:rsidR="001B5A56" w:rsidRDefault="00000000">
            <w:pPr>
              <w:rPr>
                <w:rFonts w:eastAsiaTheme="minorHAnsi"/>
                <w:sz w:val="22"/>
                <w:szCs w:val="22"/>
              </w:rPr>
            </w:pPr>
            <w:r>
              <w:rPr>
                <w:sz w:val="22"/>
                <w:szCs w:val="22"/>
              </w:rPr>
              <w:t>Српски језик</w:t>
            </w:r>
          </w:p>
        </w:tc>
      </w:tr>
      <w:tr w:rsidR="001B5A56" w14:paraId="62365B5B" w14:textId="77777777">
        <w:trPr>
          <w:trHeight w:val="737"/>
        </w:trPr>
        <w:tc>
          <w:tcPr>
            <w:tcW w:w="1117" w:type="dxa"/>
            <w:tcBorders>
              <w:top w:val="single" w:sz="4" w:space="0" w:color="auto"/>
              <w:left w:val="single" w:sz="4" w:space="0" w:color="auto"/>
              <w:bottom w:val="single" w:sz="4" w:space="0" w:color="auto"/>
              <w:right w:val="single" w:sz="4" w:space="0" w:color="auto"/>
            </w:tcBorders>
          </w:tcPr>
          <w:p w14:paraId="10C554FE" w14:textId="77777777" w:rsidR="001B5A56" w:rsidRDefault="00000000">
            <w:pPr>
              <w:ind w:left="360"/>
              <w:contextualSpacing/>
              <w:rPr>
                <w:rFonts w:eastAsiaTheme="minorHAnsi"/>
                <w:sz w:val="22"/>
                <w:szCs w:val="22"/>
              </w:rPr>
            </w:pPr>
            <w:r>
              <w:rPr>
                <w:sz w:val="22"/>
                <w:szCs w:val="22"/>
              </w:rPr>
              <w:t>3.</w:t>
            </w:r>
          </w:p>
        </w:tc>
        <w:tc>
          <w:tcPr>
            <w:tcW w:w="1872" w:type="dxa"/>
            <w:tcBorders>
              <w:top w:val="single" w:sz="4" w:space="0" w:color="auto"/>
              <w:left w:val="single" w:sz="4" w:space="0" w:color="auto"/>
              <w:bottom w:val="single" w:sz="4" w:space="0" w:color="auto"/>
              <w:right w:val="single" w:sz="4" w:space="0" w:color="auto"/>
            </w:tcBorders>
          </w:tcPr>
          <w:p w14:paraId="7D5A5815" w14:textId="77777777" w:rsidR="001B5A56" w:rsidRDefault="00000000">
            <w:pPr>
              <w:rPr>
                <w:rFonts w:eastAsiaTheme="minorHAnsi"/>
                <w:sz w:val="22"/>
                <w:szCs w:val="22"/>
              </w:rPr>
            </w:pPr>
            <w:r>
              <w:rPr>
                <w:sz w:val="22"/>
                <w:szCs w:val="22"/>
              </w:rPr>
              <w:t>Верска настaва</w:t>
            </w:r>
          </w:p>
        </w:tc>
        <w:tc>
          <w:tcPr>
            <w:tcW w:w="2291" w:type="dxa"/>
            <w:tcBorders>
              <w:top w:val="single" w:sz="4" w:space="0" w:color="auto"/>
              <w:left w:val="single" w:sz="4" w:space="0" w:color="auto"/>
              <w:bottom w:val="single" w:sz="4" w:space="0" w:color="auto"/>
              <w:right w:val="single" w:sz="4" w:space="0" w:color="auto"/>
            </w:tcBorders>
          </w:tcPr>
          <w:p w14:paraId="0DF2063B" w14:textId="77777777" w:rsidR="001B5A56" w:rsidRDefault="00000000">
            <w:pPr>
              <w:rPr>
                <w:rFonts w:eastAsiaTheme="minorHAnsi"/>
                <w:sz w:val="22"/>
                <w:szCs w:val="22"/>
              </w:rPr>
            </w:pPr>
            <w:r>
              <w:rPr>
                <w:sz w:val="22"/>
                <w:szCs w:val="22"/>
              </w:rPr>
              <w:t>Свет око нас</w:t>
            </w:r>
          </w:p>
        </w:tc>
        <w:tc>
          <w:tcPr>
            <w:tcW w:w="1800" w:type="dxa"/>
            <w:tcBorders>
              <w:top w:val="single" w:sz="4" w:space="0" w:color="auto"/>
              <w:left w:val="single" w:sz="4" w:space="0" w:color="auto"/>
              <w:bottom w:val="single" w:sz="4" w:space="0" w:color="auto"/>
              <w:right w:val="single" w:sz="4" w:space="0" w:color="auto"/>
            </w:tcBorders>
          </w:tcPr>
          <w:p w14:paraId="18E5CECB" w14:textId="77777777" w:rsidR="001B5A56" w:rsidRDefault="00000000">
            <w:pPr>
              <w:rPr>
                <w:rFonts w:eastAsiaTheme="minorHAnsi"/>
                <w:sz w:val="22"/>
                <w:szCs w:val="22"/>
              </w:rPr>
            </w:pPr>
            <w:r>
              <w:rPr>
                <w:sz w:val="22"/>
                <w:szCs w:val="22"/>
              </w:rPr>
              <w:t xml:space="preserve">Српски језик </w:t>
            </w:r>
          </w:p>
        </w:tc>
        <w:tc>
          <w:tcPr>
            <w:tcW w:w="1879" w:type="dxa"/>
            <w:tcBorders>
              <w:top w:val="single" w:sz="4" w:space="0" w:color="auto"/>
              <w:left w:val="single" w:sz="4" w:space="0" w:color="auto"/>
              <w:bottom w:val="single" w:sz="4" w:space="0" w:color="auto"/>
              <w:right w:val="single" w:sz="4" w:space="0" w:color="auto"/>
            </w:tcBorders>
          </w:tcPr>
          <w:p w14:paraId="433AEE8E" w14:textId="77777777" w:rsidR="001B5A56" w:rsidRDefault="00000000">
            <w:pPr>
              <w:rPr>
                <w:rFonts w:eastAsiaTheme="minorHAnsi"/>
                <w:sz w:val="22"/>
                <w:szCs w:val="22"/>
              </w:rPr>
            </w:pPr>
            <w:r>
              <w:rPr>
                <w:sz w:val="22"/>
                <w:szCs w:val="22"/>
              </w:rPr>
              <w:t>Свет око нас</w:t>
            </w:r>
          </w:p>
        </w:tc>
        <w:tc>
          <w:tcPr>
            <w:tcW w:w="1784" w:type="dxa"/>
            <w:tcBorders>
              <w:top w:val="single" w:sz="4" w:space="0" w:color="auto"/>
              <w:left w:val="single" w:sz="4" w:space="0" w:color="auto"/>
              <w:bottom w:val="single" w:sz="4" w:space="0" w:color="auto"/>
              <w:right w:val="single" w:sz="4" w:space="0" w:color="auto"/>
            </w:tcBorders>
          </w:tcPr>
          <w:p w14:paraId="46DE88E4" w14:textId="77777777" w:rsidR="001B5A56" w:rsidRDefault="00000000">
            <w:pPr>
              <w:rPr>
                <w:rFonts w:eastAsiaTheme="minorHAnsi"/>
                <w:sz w:val="22"/>
                <w:szCs w:val="22"/>
              </w:rPr>
            </w:pPr>
            <w:r>
              <w:rPr>
                <w:sz w:val="22"/>
                <w:szCs w:val="22"/>
              </w:rPr>
              <w:t>Ликовна култура</w:t>
            </w:r>
          </w:p>
        </w:tc>
      </w:tr>
      <w:tr w:rsidR="001B5A56" w14:paraId="314AD333" w14:textId="77777777">
        <w:trPr>
          <w:trHeight w:val="710"/>
        </w:trPr>
        <w:tc>
          <w:tcPr>
            <w:tcW w:w="1117" w:type="dxa"/>
            <w:tcBorders>
              <w:top w:val="single" w:sz="4" w:space="0" w:color="auto"/>
              <w:left w:val="single" w:sz="4" w:space="0" w:color="auto"/>
              <w:bottom w:val="single" w:sz="4" w:space="0" w:color="auto"/>
              <w:right w:val="single" w:sz="4" w:space="0" w:color="auto"/>
            </w:tcBorders>
          </w:tcPr>
          <w:p w14:paraId="5A5BABAA" w14:textId="77777777" w:rsidR="001B5A56" w:rsidRDefault="00000000">
            <w:pPr>
              <w:ind w:left="360"/>
              <w:contextualSpacing/>
              <w:rPr>
                <w:rFonts w:eastAsiaTheme="minorHAnsi"/>
                <w:sz w:val="22"/>
                <w:szCs w:val="22"/>
              </w:rPr>
            </w:pPr>
            <w:r>
              <w:rPr>
                <w:sz w:val="22"/>
                <w:szCs w:val="22"/>
              </w:rPr>
              <w:t>4</w:t>
            </w:r>
          </w:p>
        </w:tc>
        <w:tc>
          <w:tcPr>
            <w:tcW w:w="1872" w:type="dxa"/>
            <w:tcBorders>
              <w:top w:val="single" w:sz="4" w:space="0" w:color="auto"/>
              <w:left w:val="single" w:sz="4" w:space="0" w:color="auto"/>
              <w:bottom w:val="single" w:sz="4" w:space="0" w:color="auto"/>
              <w:right w:val="single" w:sz="4" w:space="0" w:color="auto"/>
            </w:tcBorders>
          </w:tcPr>
          <w:p w14:paraId="09D59165" w14:textId="77777777" w:rsidR="001B5A56" w:rsidRDefault="00000000">
            <w:pPr>
              <w:rPr>
                <w:rFonts w:eastAsiaTheme="minorHAnsi"/>
                <w:sz w:val="22"/>
                <w:szCs w:val="22"/>
              </w:rPr>
            </w:pPr>
            <w:r>
              <w:rPr>
                <w:sz w:val="22"/>
                <w:szCs w:val="22"/>
              </w:rPr>
              <w:t>Математика</w:t>
            </w:r>
          </w:p>
        </w:tc>
        <w:tc>
          <w:tcPr>
            <w:tcW w:w="2291" w:type="dxa"/>
            <w:tcBorders>
              <w:top w:val="single" w:sz="4" w:space="0" w:color="auto"/>
              <w:left w:val="single" w:sz="4" w:space="0" w:color="auto"/>
              <w:bottom w:val="single" w:sz="4" w:space="0" w:color="auto"/>
              <w:right w:val="single" w:sz="4" w:space="0" w:color="auto"/>
            </w:tcBorders>
          </w:tcPr>
          <w:p w14:paraId="61379419" w14:textId="77777777" w:rsidR="001B5A56" w:rsidRDefault="00000000">
            <w:pPr>
              <w:rPr>
                <w:rFonts w:eastAsiaTheme="minorHAnsi"/>
                <w:sz w:val="22"/>
                <w:szCs w:val="22"/>
              </w:rPr>
            </w:pPr>
            <w:r>
              <w:rPr>
                <w:sz w:val="22"/>
                <w:szCs w:val="22"/>
              </w:rPr>
              <w:t>Музичка култура</w:t>
            </w:r>
          </w:p>
        </w:tc>
        <w:tc>
          <w:tcPr>
            <w:tcW w:w="1800" w:type="dxa"/>
            <w:tcBorders>
              <w:top w:val="single" w:sz="4" w:space="0" w:color="auto"/>
              <w:left w:val="single" w:sz="4" w:space="0" w:color="auto"/>
              <w:bottom w:val="single" w:sz="4" w:space="0" w:color="auto"/>
              <w:right w:val="single" w:sz="4" w:space="0" w:color="auto"/>
            </w:tcBorders>
          </w:tcPr>
          <w:p w14:paraId="2C397D11" w14:textId="77777777" w:rsidR="001B5A56" w:rsidRDefault="00000000">
            <w:pPr>
              <w:rPr>
                <w:rFonts w:eastAsiaTheme="minorHAnsi"/>
                <w:sz w:val="22"/>
                <w:szCs w:val="22"/>
              </w:rPr>
            </w:pPr>
            <w:r>
              <w:rPr>
                <w:sz w:val="22"/>
                <w:szCs w:val="22"/>
              </w:rPr>
              <w:t xml:space="preserve">Физичко васпитање </w:t>
            </w:r>
          </w:p>
        </w:tc>
        <w:tc>
          <w:tcPr>
            <w:tcW w:w="1879" w:type="dxa"/>
            <w:tcBorders>
              <w:top w:val="single" w:sz="4" w:space="0" w:color="auto"/>
              <w:left w:val="single" w:sz="4" w:space="0" w:color="auto"/>
              <w:bottom w:val="single" w:sz="4" w:space="0" w:color="auto"/>
              <w:right w:val="single" w:sz="4" w:space="0" w:color="auto"/>
            </w:tcBorders>
          </w:tcPr>
          <w:p w14:paraId="347FC3ED" w14:textId="77777777" w:rsidR="001B5A56" w:rsidRDefault="00000000">
            <w:pPr>
              <w:rPr>
                <w:rFonts w:eastAsiaTheme="minorHAnsi"/>
                <w:sz w:val="22"/>
                <w:szCs w:val="22"/>
              </w:rPr>
            </w:pPr>
            <w:r>
              <w:rPr>
                <w:sz w:val="22"/>
                <w:szCs w:val="22"/>
              </w:rPr>
              <w:t xml:space="preserve">Дигитални свет </w:t>
            </w:r>
          </w:p>
        </w:tc>
        <w:tc>
          <w:tcPr>
            <w:tcW w:w="1784" w:type="dxa"/>
            <w:tcBorders>
              <w:top w:val="single" w:sz="4" w:space="0" w:color="auto"/>
              <w:left w:val="single" w:sz="4" w:space="0" w:color="auto"/>
              <w:bottom w:val="single" w:sz="4" w:space="0" w:color="auto"/>
              <w:right w:val="single" w:sz="4" w:space="0" w:color="auto"/>
            </w:tcBorders>
          </w:tcPr>
          <w:p w14:paraId="248C3144" w14:textId="77777777" w:rsidR="001B5A56" w:rsidRDefault="00000000">
            <w:pPr>
              <w:rPr>
                <w:rFonts w:eastAsiaTheme="minorHAnsi"/>
                <w:sz w:val="22"/>
                <w:szCs w:val="22"/>
              </w:rPr>
            </w:pPr>
            <w:r>
              <w:rPr>
                <w:sz w:val="22"/>
                <w:szCs w:val="22"/>
              </w:rPr>
              <w:t>Ликовна култура</w:t>
            </w:r>
          </w:p>
        </w:tc>
      </w:tr>
      <w:tr w:rsidR="001B5A56" w14:paraId="048A9346" w14:textId="77777777">
        <w:trPr>
          <w:trHeight w:val="737"/>
        </w:trPr>
        <w:tc>
          <w:tcPr>
            <w:tcW w:w="1117" w:type="dxa"/>
            <w:tcBorders>
              <w:top w:val="single" w:sz="4" w:space="0" w:color="auto"/>
              <w:left w:val="single" w:sz="4" w:space="0" w:color="auto"/>
              <w:bottom w:val="single" w:sz="4" w:space="0" w:color="auto"/>
              <w:right w:val="single" w:sz="4" w:space="0" w:color="auto"/>
            </w:tcBorders>
          </w:tcPr>
          <w:p w14:paraId="1E9508AC" w14:textId="77777777" w:rsidR="001B5A56" w:rsidRDefault="00000000">
            <w:pPr>
              <w:ind w:left="360"/>
              <w:contextualSpacing/>
              <w:rPr>
                <w:rFonts w:eastAsiaTheme="minorHAnsi"/>
                <w:sz w:val="22"/>
                <w:szCs w:val="22"/>
              </w:rPr>
            </w:pPr>
            <w:r>
              <w:rPr>
                <w:sz w:val="22"/>
                <w:szCs w:val="22"/>
              </w:rPr>
              <w:t>5.</w:t>
            </w:r>
          </w:p>
        </w:tc>
        <w:tc>
          <w:tcPr>
            <w:tcW w:w="1872" w:type="dxa"/>
            <w:tcBorders>
              <w:top w:val="single" w:sz="4" w:space="0" w:color="auto"/>
              <w:left w:val="single" w:sz="4" w:space="0" w:color="auto"/>
              <w:bottom w:val="single" w:sz="4" w:space="0" w:color="auto"/>
              <w:right w:val="single" w:sz="4" w:space="0" w:color="auto"/>
            </w:tcBorders>
          </w:tcPr>
          <w:p w14:paraId="567A6A5A" w14:textId="77777777" w:rsidR="001B5A56" w:rsidRDefault="00000000">
            <w:pPr>
              <w:rPr>
                <w:rFonts w:eastAsiaTheme="minorHAnsi"/>
                <w:sz w:val="22"/>
                <w:szCs w:val="22"/>
              </w:rPr>
            </w:pPr>
            <w:r>
              <w:rPr>
                <w:sz w:val="22"/>
                <w:szCs w:val="22"/>
              </w:rPr>
              <w:t>Физичко васпитање</w:t>
            </w:r>
          </w:p>
        </w:tc>
        <w:tc>
          <w:tcPr>
            <w:tcW w:w="2291" w:type="dxa"/>
            <w:tcBorders>
              <w:top w:val="single" w:sz="4" w:space="0" w:color="auto"/>
              <w:left w:val="single" w:sz="4" w:space="0" w:color="auto"/>
              <w:bottom w:val="single" w:sz="4" w:space="0" w:color="auto"/>
              <w:right w:val="single" w:sz="4" w:space="0" w:color="auto"/>
            </w:tcBorders>
          </w:tcPr>
          <w:p w14:paraId="314EDD8E" w14:textId="77777777" w:rsidR="001B5A56" w:rsidRDefault="00000000">
            <w:pPr>
              <w:rPr>
                <w:rFonts w:eastAsiaTheme="minorHAnsi"/>
                <w:sz w:val="22"/>
                <w:szCs w:val="22"/>
              </w:rPr>
            </w:pPr>
            <w:r>
              <w:rPr>
                <w:sz w:val="22"/>
                <w:szCs w:val="22"/>
              </w:rPr>
              <w:t xml:space="preserve">Допунска настава (српски језик) </w:t>
            </w:r>
          </w:p>
        </w:tc>
        <w:tc>
          <w:tcPr>
            <w:tcW w:w="1800" w:type="dxa"/>
            <w:tcBorders>
              <w:top w:val="single" w:sz="4" w:space="0" w:color="auto"/>
              <w:left w:val="single" w:sz="4" w:space="0" w:color="auto"/>
              <w:bottom w:val="single" w:sz="4" w:space="0" w:color="auto"/>
              <w:right w:val="single" w:sz="4" w:space="0" w:color="auto"/>
            </w:tcBorders>
          </w:tcPr>
          <w:p w14:paraId="399668C7" w14:textId="77777777" w:rsidR="001B5A56" w:rsidRDefault="00000000">
            <w:pPr>
              <w:rPr>
                <w:rFonts w:eastAsiaTheme="minorHAnsi"/>
                <w:sz w:val="22"/>
                <w:szCs w:val="22"/>
              </w:rPr>
            </w:pPr>
            <w:r>
              <w:rPr>
                <w:sz w:val="22"/>
                <w:szCs w:val="22"/>
              </w:rPr>
              <w:t xml:space="preserve">Ваннаставне активности (еколошка секција) </w:t>
            </w:r>
          </w:p>
        </w:tc>
        <w:tc>
          <w:tcPr>
            <w:tcW w:w="1879" w:type="dxa"/>
            <w:tcBorders>
              <w:top w:val="single" w:sz="4" w:space="0" w:color="auto"/>
              <w:left w:val="single" w:sz="4" w:space="0" w:color="auto"/>
              <w:bottom w:val="single" w:sz="4" w:space="0" w:color="auto"/>
              <w:right w:val="single" w:sz="4" w:space="0" w:color="auto"/>
            </w:tcBorders>
          </w:tcPr>
          <w:p w14:paraId="5A3E6C1D" w14:textId="77777777" w:rsidR="001B5A56" w:rsidRDefault="00000000">
            <w:pPr>
              <w:rPr>
                <w:rFonts w:eastAsiaTheme="minorHAnsi"/>
                <w:sz w:val="22"/>
                <w:szCs w:val="22"/>
              </w:rPr>
            </w:pPr>
            <w:r>
              <w:rPr>
                <w:sz w:val="22"/>
                <w:szCs w:val="22"/>
              </w:rPr>
              <w:t>Допунска настава (математика)</w:t>
            </w:r>
          </w:p>
        </w:tc>
        <w:tc>
          <w:tcPr>
            <w:tcW w:w="1784" w:type="dxa"/>
            <w:tcBorders>
              <w:top w:val="single" w:sz="4" w:space="0" w:color="auto"/>
              <w:left w:val="single" w:sz="4" w:space="0" w:color="auto"/>
              <w:bottom w:val="single" w:sz="4" w:space="0" w:color="auto"/>
              <w:right w:val="single" w:sz="4" w:space="0" w:color="auto"/>
            </w:tcBorders>
          </w:tcPr>
          <w:p w14:paraId="27C67BDD" w14:textId="77777777" w:rsidR="001B5A56" w:rsidRDefault="00000000">
            <w:pPr>
              <w:rPr>
                <w:rFonts w:eastAsiaTheme="minorHAnsi"/>
                <w:sz w:val="22"/>
                <w:szCs w:val="22"/>
              </w:rPr>
            </w:pPr>
            <w:r>
              <w:rPr>
                <w:sz w:val="22"/>
                <w:szCs w:val="22"/>
              </w:rPr>
              <w:t xml:space="preserve">Физичко васпитање </w:t>
            </w:r>
          </w:p>
        </w:tc>
      </w:tr>
      <w:tr w:rsidR="001B5A56" w14:paraId="02F5129E" w14:textId="77777777">
        <w:trPr>
          <w:trHeight w:val="737"/>
        </w:trPr>
        <w:tc>
          <w:tcPr>
            <w:tcW w:w="1117" w:type="dxa"/>
          </w:tcPr>
          <w:p w14:paraId="53408A91" w14:textId="77777777" w:rsidR="001B5A56" w:rsidRDefault="00000000">
            <w:pPr>
              <w:ind w:left="360"/>
              <w:contextualSpacing/>
              <w:rPr>
                <w:rFonts w:eastAsiaTheme="minorHAnsi"/>
                <w:sz w:val="22"/>
                <w:szCs w:val="22"/>
              </w:rPr>
            </w:pPr>
            <w:r>
              <w:rPr>
                <w:sz w:val="22"/>
                <w:szCs w:val="22"/>
              </w:rPr>
              <w:t>6.</w:t>
            </w:r>
          </w:p>
        </w:tc>
        <w:tc>
          <w:tcPr>
            <w:tcW w:w="1872" w:type="dxa"/>
          </w:tcPr>
          <w:p w14:paraId="6E10C7F8" w14:textId="77777777" w:rsidR="001B5A56" w:rsidRDefault="00000000">
            <w:pPr>
              <w:rPr>
                <w:rFonts w:eastAsiaTheme="minorHAnsi"/>
                <w:sz w:val="22"/>
                <w:szCs w:val="22"/>
              </w:rPr>
            </w:pPr>
            <w:r>
              <w:rPr>
                <w:sz w:val="22"/>
                <w:szCs w:val="22"/>
              </w:rPr>
              <w:t>Грађанско васпитање</w:t>
            </w:r>
          </w:p>
        </w:tc>
        <w:tc>
          <w:tcPr>
            <w:tcW w:w="2291" w:type="dxa"/>
          </w:tcPr>
          <w:p w14:paraId="14D4797F" w14:textId="77777777" w:rsidR="001B5A56" w:rsidRDefault="001B5A56">
            <w:pPr>
              <w:rPr>
                <w:rFonts w:eastAsiaTheme="minorHAnsi"/>
                <w:sz w:val="22"/>
                <w:szCs w:val="22"/>
              </w:rPr>
            </w:pPr>
          </w:p>
        </w:tc>
        <w:tc>
          <w:tcPr>
            <w:tcW w:w="1800" w:type="dxa"/>
          </w:tcPr>
          <w:p w14:paraId="3645AF1D" w14:textId="77777777" w:rsidR="001B5A56" w:rsidRDefault="001B5A56">
            <w:pPr>
              <w:rPr>
                <w:rFonts w:eastAsiaTheme="minorHAnsi"/>
                <w:sz w:val="22"/>
                <w:szCs w:val="22"/>
              </w:rPr>
            </w:pPr>
          </w:p>
        </w:tc>
        <w:tc>
          <w:tcPr>
            <w:tcW w:w="1879" w:type="dxa"/>
          </w:tcPr>
          <w:p w14:paraId="2A5BCB4C" w14:textId="77777777" w:rsidR="001B5A56" w:rsidRDefault="00000000">
            <w:pPr>
              <w:rPr>
                <w:rFonts w:eastAsiaTheme="minorHAnsi"/>
                <w:sz w:val="22"/>
                <w:szCs w:val="22"/>
              </w:rPr>
            </w:pPr>
            <w:r>
              <w:rPr>
                <w:sz w:val="22"/>
                <w:szCs w:val="22"/>
              </w:rPr>
              <w:t xml:space="preserve"> </w:t>
            </w:r>
          </w:p>
        </w:tc>
        <w:tc>
          <w:tcPr>
            <w:tcW w:w="1784" w:type="dxa"/>
          </w:tcPr>
          <w:p w14:paraId="1E92DB55" w14:textId="77777777" w:rsidR="001B5A56" w:rsidRDefault="00000000">
            <w:pPr>
              <w:rPr>
                <w:rFonts w:eastAsiaTheme="minorHAnsi"/>
                <w:sz w:val="22"/>
                <w:szCs w:val="22"/>
              </w:rPr>
            </w:pPr>
            <w:r>
              <w:rPr>
                <w:sz w:val="22"/>
                <w:szCs w:val="22"/>
              </w:rPr>
              <w:t>Час</w:t>
            </w:r>
          </w:p>
        </w:tc>
      </w:tr>
    </w:tbl>
    <w:p w14:paraId="0ED7D67F" w14:textId="77777777" w:rsidR="001B5A56" w:rsidRDefault="001B5A56">
      <w:pPr>
        <w:spacing w:after="200" w:line="276" w:lineRule="auto"/>
        <w:rPr>
          <w:rFonts w:eastAsiaTheme="minorHAnsi"/>
          <w:sz w:val="22"/>
          <w:szCs w:val="22"/>
          <w:lang w:val="sr-Cyrl-RS"/>
        </w:rPr>
      </w:pPr>
    </w:p>
    <w:p w14:paraId="094C883B" w14:textId="77777777" w:rsidR="001B5A56" w:rsidRDefault="001B5A56">
      <w:pPr>
        <w:spacing w:after="200" w:line="276" w:lineRule="auto"/>
        <w:rPr>
          <w:rFonts w:eastAsiaTheme="minorHAnsi"/>
          <w:sz w:val="22"/>
          <w:szCs w:val="22"/>
          <w:lang w:val="sr-Cyrl-RS"/>
        </w:rPr>
      </w:pPr>
    </w:p>
    <w:p w14:paraId="5812EB7E" w14:textId="77777777" w:rsidR="001B5A56" w:rsidRDefault="001B5A56">
      <w:pPr>
        <w:spacing w:after="200" w:line="276" w:lineRule="auto"/>
        <w:rPr>
          <w:rFonts w:eastAsiaTheme="minorHAnsi"/>
          <w:sz w:val="22"/>
          <w:szCs w:val="22"/>
          <w:lang w:val="sr-Cyrl-RS"/>
        </w:rPr>
      </w:pPr>
    </w:p>
    <w:p w14:paraId="68E1131E"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2-4 </w:t>
      </w:r>
      <w:r>
        <w:rPr>
          <w:rFonts w:eastAsiaTheme="minorHAnsi"/>
          <w:sz w:val="22"/>
          <w:szCs w:val="22"/>
          <w:lang w:val="sr-Cyrl-RS"/>
        </w:rPr>
        <w:t>Бојана Милијашевић</w:t>
      </w:r>
    </w:p>
    <w:tbl>
      <w:tblPr>
        <w:tblStyle w:val="TableGrid9"/>
        <w:tblW w:w="10790" w:type="dxa"/>
        <w:tblLook w:val="04A0" w:firstRow="1" w:lastRow="0" w:firstColumn="1" w:lastColumn="0" w:noHBand="0" w:noVBand="1"/>
      </w:tblPr>
      <w:tblGrid>
        <w:gridCol w:w="835"/>
        <w:gridCol w:w="1766"/>
        <w:gridCol w:w="2250"/>
        <w:gridCol w:w="1712"/>
        <w:gridCol w:w="2515"/>
        <w:gridCol w:w="1712"/>
      </w:tblGrid>
      <w:tr w:rsidR="001B5A56" w14:paraId="0CFE430E" w14:textId="77777777">
        <w:trPr>
          <w:trHeight w:val="737"/>
        </w:trPr>
        <w:tc>
          <w:tcPr>
            <w:tcW w:w="835" w:type="dxa"/>
            <w:tcBorders>
              <w:top w:val="single" w:sz="4" w:space="0" w:color="auto"/>
              <w:left w:val="single" w:sz="4" w:space="0" w:color="auto"/>
              <w:bottom w:val="single" w:sz="4" w:space="0" w:color="auto"/>
              <w:right w:val="single" w:sz="4" w:space="0" w:color="auto"/>
            </w:tcBorders>
          </w:tcPr>
          <w:p w14:paraId="1DA757A4" w14:textId="77777777" w:rsidR="001B5A56" w:rsidRDefault="00000000">
            <w:pPr>
              <w:rPr>
                <w:rFonts w:eastAsiaTheme="minorHAnsi"/>
                <w:b/>
                <w:sz w:val="22"/>
                <w:szCs w:val="22"/>
              </w:rPr>
            </w:pPr>
            <w:r>
              <w:rPr>
                <w:sz w:val="22"/>
                <w:szCs w:val="22"/>
              </w:rPr>
              <w:t>Редни број часа</w:t>
            </w:r>
          </w:p>
        </w:tc>
        <w:tc>
          <w:tcPr>
            <w:tcW w:w="1766" w:type="dxa"/>
            <w:tcBorders>
              <w:top w:val="single" w:sz="4" w:space="0" w:color="auto"/>
              <w:left w:val="single" w:sz="4" w:space="0" w:color="auto"/>
              <w:bottom w:val="single" w:sz="4" w:space="0" w:color="auto"/>
              <w:right w:val="single" w:sz="4" w:space="0" w:color="auto"/>
            </w:tcBorders>
          </w:tcPr>
          <w:p w14:paraId="37D9FE14" w14:textId="77777777" w:rsidR="001B5A56" w:rsidRDefault="00000000">
            <w:pPr>
              <w:rPr>
                <w:rFonts w:eastAsiaTheme="minorHAnsi"/>
                <w:b/>
                <w:sz w:val="22"/>
                <w:szCs w:val="22"/>
              </w:rPr>
            </w:pPr>
            <w:r>
              <w:rPr>
                <w:sz w:val="22"/>
                <w:szCs w:val="22"/>
              </w:rPr>
              <w:t>ПОНЕДЕЉАК</w:t>
            </w:r>
          </w:p>
        </w:tc>
        <w:tc>
          <w:tcPr>
            <w:tcW w:w="2250" w:type="dxa"/>
            <w:tcBorders>
              <w:top w:val="single" w:sz="4" w:space="0" w:color="auto"/>
              <w:left w:val="single" w:sz="4" w:space="0" w:color="auto"/>
              <w:bottom w:val="single" w:sz="4" w:space="0" w:color="auto"/>
              <w:right w:val="single" w:sz="4" w:space="0" w:color="auto"/>
            </w:tcBorders>
          </w:tcPr>
          <w:p w14:paraId="40F51464" w14:textId="77777777" w:rsidR="001B5A56" w:rsidRDefault="00000000">
            <w:pPr>
              <w:rPr>
                <w:rFonts w:eastAsiaTheme="minorHAnsi"/>
                <w:b/>
                <w:sz w:val="22"/>
                <w:szCs w:val="22"/>
              </w:rPr>
            </w:pPr>
            <w:r>
              <w:rPr>
                <w:sz w:val="22"/>
                <w:szCs w:val="22"/>
              </w:rPr>
              <w:t xml:space="preserve">    УТОРАК</w:t>
            </w:r>
          </w:p>
        </w:tc>
        <w:tc>
          <w:tcPr>
            <w:tcW w:w="1712" w:type="dxa"/>
            <w:tcBorders>
              <w:top w:val="single" w:sz="4" w:space="0" w:color="auto"/>
              <w:left w:val="single" w:sz="4" w:space="0" w:color="auto"/>
              <w:bottom w:val="single" w:sz="4" w:space="0" w:color="auto"/>
              <w:right w:val="single" w:sz="4" w:space="0" w:color="auto"/>
            </w:tcBorders>
          </w:tcPr>
          <w:p w14:paraId="151C12FA" w14:textId="77777777" w:rsidR="001B5A56" w:rsidRDefault="00000000">
            <w:pPr>
              <w:rPr>
                <w:rFonts w:eastAsiaTheme="minorHAnsi"/>
                <w:b/>
                <w:sz w:val="22"/>
                <w:szCs w:val="22"/>
              </w:rPr>
            </w:pPr>
            <w:r>
              <w:rPr>
                <w:sz w:val="22"/>
                <w:szCs w:val="22"/>
              </w:rPr>
              <w:t xml:space="preserve">   СРЕДА</w:t>
            </w:r>
          </w:p>
        </w:tc>
        <w:tc>
          <w:tcPr>
            <w:tcW w:w="2515" w:type="dxa"/>
            <w:tcBorders>
              <w:top w:val="single" w:sz="4" w:space="0" w:color="auto"/>
              <w:left w:val="single" w:sz="4" w:space="0" w:color="auto"/>
              <w:bottom w:val="single" w:sz="4" w:space="0" w:color="auto"/>
              <w:right w:val="single" w:sz="4" w:space="0" w:color="auto"/>
            </w:tcBorders>
          </w:tcPr>
          <w:p w14:paraId="7110C1B5" w14:textId="77777777" w:rsidR="001B5A56" w:rsidRDefault="00000000">
            <w:pPr>
              <w:rPr>
                <w:rFonts w:eastAsiaTheme="minorHAnsi"/>
                <w:b/>
                <w:sz w:val="22"/>
                <w:szCs w:val="22"/>
              </w:rPr>
            </w:pPr>
            <w:r>
              <w:rPr>
                <w:sz w:val="22"/>
                <w:szCs w:val="22"/>
              </w:rPr>
              <w:t>ЧЕТВРТАК</w:t>
            </w:r>
          </w:p>
        </w:tc>
        <w:tc>
          <w:tcPr>
            <w:tcW w:w="1712" w:type="dxa"/>
            <w:tcBorders>
              <w:top w:val="single" w:sz="4" w:space="0" w:color="auto"/>
              <w:left w:val="single" w:sz="4" w:space="0" w:color="auto"/>
              <w:bottom w:val="single" w:sz="4" w:space="0" w:color="auto"/>
              <w:right w:val="single" w:sz="4" w:space="0" w:color="auto"/>
            </w:tcBorders>
          </w:tcPr>
          <w:p w14:paraId="2AE42222" w14:textId="77777777" w:rsidR="001B5A56" w:rsidRDefault="00000000">
            <w:pPr>
              <w:rPr>
                <w:rFonts w:eastAsiaTheme="minorHAnsi"/>
                <w:b/>
                <w:sz w:val="22"/>
                <w:szCs w:val="22"/>
              </w:rPr>
            </w:pPr>
            <w:r>
              <w:rPr>
                <w:sz w:val="22"/>
                <w:szCs w:val="22"/>
              </w:rPr>
              <w:t>ПЕТАК</w:t>
            </w:r>
          </w:p>
        </w:tc>
      </w:tr>
      <w:tr w:rsidR="001B5A56" w14:paraId="105723CF" w14:textId="77777777">
        <w:trPr>
          <w:trHeight w:val="737"/>
        </w:trPr>
        <w:tc>
          <w:tcPr>
            <w:tcW w:w="835" w:type="dxa"/>
            <w:tcBorders>
              <w:top w:val="single" w:sz="4" w:space="0" w:color="auto"/>
              <w:left w:val="single" w:sz="4" w:space="0" w:color="auto"/>
              <w:bottom w:val="single" w:sz="4" w:space="0" w:color="auto"/>
              <w:right w:val="single" w:sz="4" w:space="0" w:color="auto"/>
            </w:tcBorders>
          </w:tcPr>
          <w:p w14:paraId="115F1541" w14:textId="77777777" w:rsidR="001B5A56" w:rsidRDefault="00000000">
            <w:pPr>
              <w:ind w:left="360"/>
              <w:contextualSpacing/>
              <w:rPr>
                <w:rFonts w:eastAsiaTheme="minorHAnsi"/>
                <w:sz w:val="22"/>
                <w:szCs w:val="22"/>
              </w:rPr>
            </w:pPr>
            <w:r>
              <w:rPr>
                <w:sz w:val="22"/>
                <w:szCs w:val="22"/>
              </w:rPr>
              <w:t>1.</w:t>
            </w:r>
          </w:p>
        </w:tc>
        <w:tc>
          <w:tcPr>
            <w:tcW w:w="1766" w:type="dxa"/>
            <w:tcBorders>
              <w:top w:val="single" w:sz="4" w:space="0" w:color="auto"/>
              <w:left w:val="single" w:sz="4" w:space="0" w:color="auto"/>
              <w:bottom w:val="single" w:sz="4" w:space="0" w:color="auto"/>
              <w:right w:val="single" w:sz="4" w:space="0" w:color="auto"/>
            </w:tcBorders>
          </w:tcPr>
          <w:p w14:paraId="07BF15B0" w14:textId="77777777" w:rsidR="001B5A56" w:rsidRDefault="00000000">
            <w:pPr>
              <w:rPr>
                <w:rFonts w:eastAsiaTheme="minorHAnsi"/>
                <w:sz w:val="22"/>
                <w:szCs w:val="22"/>
              </w:rPr>
            </w:pPr>
            <w:r>
              <w:rPr>
                <w:sz w:val="22"/>
                <w:szCs w:val="22"/>
              </w:rPr>
              <w:t xml:space="preserve">Српски језик </w:t>
            </w:r>
          </w:p>
        </w:tc>
        <w:tc>
          <w:tcPr>
            <w:tcW w:w="2250" w:type="dxa"/>
            <w:tcBorders>
              <w:top w:val="single" w:sz="4" w:space="0" w:color="auto"/>
              <w:left w:val="single" w:sz="4" w:space="0" w:color="auto"/>
              <w:bottom w:val="single" w:sz="4" w:space="0" w:color="auto"/>
              <w:right w:val="single" w:sz="4" w:space="0" w:color="auto"/>
            </w:tcBorders>
          </w:tcPr>
          <w:p w14:paraId="48AFC7D2" w14:textId="77777777" w:rsidR="001B5A56" w:rsidRDefault="00000000">
            <w:pPr>
              <w:rPr>
                <w:rFonts w:eastAsiaTheme="minorHAnsi"/>
                <w:sz w:val="22"/>
                <w:szCs w:val="22"/>
              </w:rPr>
            </w:pPr>
            <w:r>
              <w:rPr>
                <w:sz w:val="22"/>
                <w:szCs w:val="22"/>
              </w:rPr>
              <w:t>Математика</w:t>
            </w:r>
          </w:p>
        </w:tc>
        <w:tc>
          <w:tcPr>
            <w:tcW w:w="1712" w:type="dxa"/>
            <w:tcBorders>
              <w:top w:val="single" w:sz="4" w:space="0" w:color="auto"/>
              <w:left w:val="single" w:sz="4" w:space="0" w:color="auto"/>
              <w:bottom w:val="single" w:sz="4" w:space="0" w:color="auto"/>
              <w:right w:val="single" w:sz="4" w:space="0" w:color="auto"/>
            </w:tcBorders>
          </w:tcPr>
          <w:p w14:paraId="1A9196B0" w14:textId="77777777" w:rsidR="001B5A56" w:rsidRDefault="00000000">
            <w:pPr>
              <w:rPr>
                <w:rFonts w:eastAsiaTheme="minorHAnsi"/>
                <w:sz w:val="22"/>
                <w:szCs w:val="22"/>
              </w:rPr>
            </w:pPr>
            <w:r>
              <w:rPr>
                <w:sz w:val="22"/>
                <w:szCs w:val="22"/>
              </w:rPr>
              <w:t xml:space="preserve">Српски језик </w:t>
            </w:r>
          </w:p>
        </w:tc>
        <w:tc>
          <w:tcPr>
            <w:tcW w:w="2515" w:type="dxa"/>
            <w:tcBorders>
              <w:top w:val="single" w:sz="4" w:space="0" w:color="auto"/>
              <w:left w:val="single" w:sz="4" w:space="0" w:color="auto"/>
              <w:bottom w:val="single" w:sz="4" w:space="0" w:color="auto"/>
              <w:right w:val="single" w:sz="4" w:space="0" w:color="auto"/>
            </w:tcBorders>
          </w:tcPr>
          <w:p w14:paraId="5E4E97C8" w14:textId="77777777" w:rsidR="001B5A56" w:rsidRDefault="00000000">
            <w:pPr>
              <w:rPr>
                <w:rFonts w:eastAsiaTheme="minorHAnsi"/>
                <w:sz w:val="22"/>
                <w:szCs w:val="22"/>
              </w:rPr>
            </w:pPr>
            <w:r>
              <w:rPr>
                <w:sz w:val="22"/>
                <w:szCs w:val="22"/>
              </w:rPr>
              <w:t>Математика</w:t>
            </w:r>
          </w:p>
        </w:tc>
        <w:tc>
          <w:tcPr>
            <w:tcW w:w="1712" w:type="dxa"/>
            <w:tcBorders>
              <w:top w:val="single" w:sz="4" w:space="0" w:color="auto"/>
              <w:left w:val="single" w:sz="4" w:space="0" w:color="auto"/>
              <w:bottom w:val="single" w:sz="4" w:space="0" w:color="auto"/>
              <w:right w:val="single" w:sz="4" w:space="0" w:color="auto"/>
            </w:tcBorders>
          </w:tcPr>
          <w:p w14:paraId="0821B631" w14:textId="77777777" w:rsidR="001B5A56" w:rsidRDefault="00000000">
            <w:pPr>
              <w:rPr>
                <w:rFonts w:eastAsiaTheme="minorHAnsi"/>
                <w:sz w:val="22"/>
                <w:szCs w:val="22"/>
              </w:rPr>
            </w:pPr>
            <w:r>
              <w:rPr>
                <w:sz w:val="22"/>
                <w:szCs w:val="22"/>
              </w:rPr>
              <w:t xml:space="preserve">Српски језик </w:t>
            </w:r>
          </w:p>
        </w:tc>
      </w:tr>
      <w:tr w:rsidR="001B5A56" w14:paraId="31DB29D8" w14:textId="77777777">
        <w:trPr>
          <w:trHeight w:val="737"/>
        </w:trPr>
        <w:tc>
          <w:tcPr>
            <w:tcW w:w="835" w:type="dxa"/>
            <w:tcBorders>
              <w:top w:val="single" w:sz="4" w:space="0" w:color="auto"/>
              <w:left w:val="single" w:sz="4" w:space="0" w:color="auto"/>
              <w:bottom w:val="single" w:sz="4" w:space="0" w:color="auto"/>
              <w:right w:val="single" w:sz="4" w:space="0" w:color="auto"/>
            </w:tcBorders>
          </w:tcPr>
          <w:p w14:paraId="7A0583E7" w14:textId="77777777" w:rsidR="001B5A56" w:rsidRDefault="00000000">
            <w:pPr>
              <w:ind w:left="360"/>
              <w:contextualSpacing/>
              <w:rPr>
                <w:rFonts w:eastAsiaTheme="minorHAnsi"/>
                <w:sz w:val="22"/>
                <w:szCs w:val="22"/>
              </w:rPr>
            </w:pPr>
            <w:r>
              <w:rPr>
                <w:sz w:val="22"/>
                <w:szCs w:val="22"/>
              </w:rPr>
              <w:t>2.</w:t>
            </w:r>
          </w:p>
        </w:tc>
        <w:tc>
          <w:tcPr>
            <w:tcW w:w="1766" w:type="dxa"/>
            <w:tcBorders>
              <w:top w:val="single" w:sz="4" w:space="0" w:color="auto"/>
              <w:left w:val="single" w:sz="4" w:space="0" w:color="auto"/>
              <w:bottom w:val="single" w:sz="4" w:space="0" w:color="auto"/>
              <w:right w:val="single" w:sz="4" w:space="0" w:color="auto"/>
            </w:tcBorders>
          </w:tcPr>
          <w:p w14:paraId="40A22E9A" w14:textId="77777777" w:rsidR="001B5A56" w:rsidRDefault="00000000">
            <w:pPr>
              <w:rPr>
                <w:rFonts w:eastAsiaTheme="minorHAnsi"/>
                <w:sz w:val="22"/>
                <w:szCs w:val="22"/>
              </w:rPr>
            </w:pPr>
            <w:r>
              <w:rPr>
                <w:sz w:val="22"/>
                <w:szCs w:val="22"/>
              </w:rPr>
              <w:t xml:space="preserve">Математика </w:t>
            </w:r>
          </w:p>
        </w:tc>
        <w:tc>
          <w:tcPr>
            <w:tcW w:w="2250" w:type="dxa"/>
            <w:tcBorders>
              <w:top w:val="single" w:sz="4" w:space="0" w:color="auto"/>
              <w:left w:val="single" w:sz="4" w:space="0" w:color="auto"/>
              <w:bottom w:val="single" w:sz="4" w:space="0" w:color="auto"/>
              <w:right w:val="single" w:sz="4" w:space="0" w:color="auto"/>
            </w:tcBorders>
          </w:tcPr>
          <w:p w14:paraId="28E2A330" w14:textId="77777777" w:rsidR="001B5A56" w:rsidRDefault="00000000">
            <w:pPr>
              <w:rPr>
                <w:rFonts w:eastAsiaTheme="minorHAnsi"/>
                <w:sz w:val="22"/>
                <w:szCs w:val="22"/>
              </w:rPr>
            </w:pPr>
            <w:r>
              <w:rPr>
                <w:sz w:val="22"/>
                <w:szCs w:val="22"/>
              </w:rPr>
              <w:t xml:space="preserve">Свет око нас </w:t>
            </w:r>
          </w:p>
        </w:tc>
        <w:tc>
          <w:tcPr>
            <w:tcW w:w="1712" w:type="dxa"/>
            <w:tcBorders>
              <w:top w:val="single" w:sz="4" w:space="0" w:color="auto"/>
              <w:left w:val="single" w:sz="4" w:space="0" w:color="auto"/>
              <w:bottom w:val="single" w:sz="4" w:space="0" w:color="auto"/>
              <w:right w:val="single" w:sz="4" w:space="0" w:color="auto"/>
            </w:tcBorders>
          </w:tcPr>
          <w:p w14:paraId="199B28BB" w14:textId="77777777" w:rsidR="001B5A56" w:rsidRDefault="00000000">
            <w:pPr>
              <w:rPr>
                <w:rFonts w:eastAsiaTheme="minorHAnsi"/>
                <w:sz w:val="22"/>
                <w:szCs w:val="22"/>
              </w:rPr>
            </w:pPr>
            <w:r>
              <w:rPr>
                <w:sz w:val="22"/>
                <w:szCs w:val="22"/>
              </w:rPr>
              <w:t xml:space="preserve">Математика </w:t>
            </w:r>
          </w:p>
        </w:tc>
        <w:tc>
          <w:tcPr>
            <w:tcW w:w="2515" w:type="dxa"/>
            <w:tcBorders>
              <w:top w:val="single" w:sz="4" w:space="0" w:color="auto"/>
              <w:left w:val="single" w:sz="4" w:space="0" w:color="auto"/>
              <w:bottom w:val="single" w:sz="4" w:space="0" w:color="auto"/>
              <w:right w:val="single" w:sz="4" w:space="0" w:color="auto"/>
            </w:tcBorders>
          </w:tcPr>
          <w:p w14:paraId="70763B90" w14:textId="77777777" w:rsidR="001B5A56" w:rsidRDefault="00000000">
            <w:pPr>
              <w:rPr>
                <w:rFonts w:eastAsiaTheme="minorHAnsi"/>
                <w:sz w:val="22"/>
                <w:szCs w:val="22"/>
              </w:rPr>
            </w:pPr>
            <w:r>
              <w:rPr>
                <w:sz w:val="22"/>
                <w:szCs w:val="22"/>
              </w:rPr>
              <w:t xml:space="preserve">Српски језик </w:t>
            </w:r>
          </w:p>
        </w:tc>
        <w:tc>
          <w:tcPr>
            <w:tcW w:w="1712" w:type="dxa"/>
            <w:tcBorders>
              <w:top w:val="single" w:sz="4" w:space="0" w:color="auto"/>
              <w:left w:val="single" w:sz="4" w:space="0" w:color="auto"/>
              <w:bottom w:val="single" w:sz="4" w:space="0" w:color="auto"/>
              <w:right w:val="single" w:sz="4" w:space="0" w:color="auto"/>
            </w:tcBorders>
          </w:tcPr>
          <w:p w14:paraId="02D7F4E8" w14:textId="77777777" w:rsidR="001B5A56" w:rsidRDefault="00000000">
            <w:pPr>
              <w:rPr>
                <w:rFonts w:eastAsiaTheme="minorHAnsi"/>
                <w:sz w:val="22"/>
                <w:szCs w:val="22"/>
              </w:rPr>
            </w:pPr>
            <w:r>
              <w:rPr>
                <w:sz w:val="22"/>
                <w:szCs w:val="22"/>
              </w:rPr>
              <w:t xml:space="preserve">Верска настaва </w:t>
            </w:r>
          </w:p>
        </w:tc>
      </w:tr>
      <w:tr w:rsidR="001B5A56" w14:paraId="739F8C23" w14:textId="77777777">
        <w:trPr>
          <w:trHeight w:val="710"/>
        </w:trPr>
        <w:tc>
          <w:tcPr>
            <w:tcW w:w="835" w:type="dxa"/>
            <w:tcBorders>
              <w:top w:val="single" w:sz="4" w:space="0" w:color="auto"/>
              <w:left w:val="single" w:sz="4" w:space="0" w:color="auto"/>
              <w:bottom w:val="single" w:sz="4" w:space="0" w:color="auto"/>
              <w:right w:val="single" w:sz="4" w:space="0" w:color="auto"/>
            </w:tcBorders>
          </w:tcPr>
          <w:p w14:paraId="3FE11AD6" w14:textId="77777777" w:rsidR="001B5A56" w:rsidRDefault="00000000">
            <w:pPr>
              <w:ind w:left="360"/>
              <w:contextualSpacing/>
              <w:rPr>
                <w:rFonts w:eastAsiaTheme="minorHAnsi"/>
                <w:sz w:val="22"/>
                <w:szCs w:val="22"/>
              </w:rPr>
            </w:pPr>
            <w:r>
              <w:rPr>
                <w:sz w:val="22"/>
                <w:szCs w:val="22"/>
              </w:rPr>
              <w:t>3.</w:t>
            </w:r>
          </w:p>
        </w:tc>
        <w:tc>
          <w:tcPr>
            <w:tcW w:w="1766" w:type="dxa"/>
            <w:tcBorders>
              <w:top w:val="single" w:sz="4" w:space="0" w:color="auto"/>
              <w:left w:val="single" w:sz="4" w:space="0" w:color="auto"/>
              <w:bottom w:val="single" w:sz="4" w:space="0" w:color="auto"/>
              <w:right w:val="single" w:sz="4" w:space="0" w:color="auto"/>
            </w:tcBorders>
          </w:tcPr>
          <w:p w14:paraId="39CF6CA4" w14:textId="77777777" w:rsidR="001B5A56" w:rsidRDefault="00000000">
            <w:pPr>
              <w:rPr>
                <w:rFonts w:eastAsiaTheme="minorHAnsi"/>
                <w:sz w:val="22"/>
                <w:szCs w:val="22"/>
              </w:rPr>
            </w:pPr>
            <w:r>
              <w:rPr>
                <w:sz w:val="22"/>
                <w:szCs w:val="22"/>
              </w:rPr>
              <w:t xml:space="preserve">Енглески језик </w:t>
            </w:r>
          </w:p>
        </w:tc>
        <w:tc>
          <w:tcPr>
            <w:tcW w:w="2250" w:type="dxa"/>
            <w:tcBorders>
              <w:top w:val="single" w:sz="4" w:space="0" w:color="auto"/>
              <w:left w:val="single" w:sz="4" w:space="0" w:color="auto"/>
              <w:bottom w:val="single" w:sz="4" w:space="0" w:color="auto"/>
              <w:right w:val="single" w:sz="4" w:space="0" w:color="auto"/>
            </w:tcBorders>
          </w:tcPr>
          <w:p w14:paraId="6587B4CE" w14:textId="77777777" w:rsidR="001B5A56" w:rsidRDefault="00000000">
            <w:pPr>
              <w:rPr>
                <w:rFonts w:eastAsiaTheme="minorHAnsi"/>
                <w:sz w:val="22"/>
                <w:szCs w:val="22"/>
              </w:rPr>
            </w:pPr>
            <w:r>
              <w:rPr>
                <w:sz w:val="22"/>
                <w:szCs w:val="22"/>
              </w:rPr>
              <w:t>Српски језик</w:t>
            </w:r>
          </w:p>
        </w:tc>
        <w:tc>
          <w:tcPr>
            <w:tcW w:w="1712" w:type="dxa"/>
            <w:tcBorders>
              <w:top w:val="single" w:sz="4" w:space="0" w:color="auto"/>
              <w:left w:val="single" w:sz="4" w:space="0" w:color="auto"/>
              <w:bottom w:val="single" w:sz="4" w:space="0" w:color="auto"/>
              <w:right w:val="single" w:sz="4" w:space="0" w:color="auto"/>
            </w:tcBorders>
          </w:tcPr>
          <w:p w14:paraId="22302BE3" w14:textId="77777777" w:rsidR="001B5A56" w:rsidRDefault="00000000">
            <w:pPr>
              <w:rPr>
                <w:rFonts w:eastAsiaTheme="minorHAnsi"/>
                <w:sz w:val="22"/>
                <w:szCs w:val="22"/>
              </w:rPr>
            </w:pPr>
            <w:r>
              <w:rPr>
                <w:sz w:val="22"/>
                <w:szCs w:val="22"/>
              </w:rPr>
              <w:t>Музичка култура</w:t>
            </w:r>
          </w:p>
        </w:tc>
        <w:tc>
          <w:tcPr>
            <w:tcW w:w="2515" w:type="dxa"/>
            <w:tcBorders>
              <w:top w:val="single" w:sz="4" w:space="0" w:color="auto"/>
              <w:left w:val="single" w:sz="4" w:space="0" w:color="auto"/>
              <w:bottom w:val="single" w:sz="4" w:space="0" w:color="auto"/>
              <w:right w:val="single" w:sz="4" w:space="0" w:color="auto"/>
            </w:tcBorders>
          </w:tcPr>
          <w:p w14:paraId="2D107045" w14:textId="77777777" w:rsidR="001B5A56" w:rsidRDefault="00000000">
            <w:pPr>
              <w:rPr>
                <w:rFonts w:eastAsiaTheme="minorHAnsi"/>
                <w:sz w:val="22"/>
                <w:szCs w:val="22"/>
              </w:rPr>
            </w:pPr>
            <w:r>
              <w:rPr>
                <w:sz w:val="22"/>
                <w:szCs w:val="22"/>
              </w:rPr>
              <w:t>Свет око нас</w:t>
            </w:r>
          </w:p>
        </w:tc>
        <w:tc>
          <w:tcPr>
            <w:tcW w:w="1712" w:type="dxa"/>
            <w:tcBorders>
              <w:top w:val="single" w:sz="4" w:space="0" w:color="auto"/>
              <w:left w:val="single" w:sz="4" w:space="0" w:color="auto"/>
              <w:bottom w:val="single" w:sz="4" w:space="0" w:color="auto"/>
              <w:right w:val="single" w:sz="4" w:space="0" w:color="auto"/>
            </w:tcBorders>
          </w:tcPr>
          <w:p w14:paraId="6AAFC182" w14:textId="77777777" w:rsidR="001B5A56" w:rsidRDefault="00000000">
            <w:pPr>
              <w:rPr>
                <w:rFonts w:eastAsiaTheme="minorHAnsi"/>
                <w:sz w:val="22"/>
                <w:szCs w:val="22"/>
              </w:rPr>
            </w:pPr>
            <w:r>
              <w:rPr>
                <w:sz w:val="22"/>
                <w:szCs w:val="22"/>
              </w:rPr>
              <w:t>Енглески језик</w:t>
            </w:r>
          </w:p>
        </w:tc>
      </w:tr>
      <w:tr w:rsidR="001B5A56" w14:paraId="541CA89D" w14:textId="77777777">
        <w:trPr>
          <w:trHeight w:val="737"/>
        </w:trPr>
        <w:tc>
          <w:tcPr>
            <w:tcW w:w="835" w:type="dxa"/>
            <w:tcBorders>
              <w:top w:val="single" w:sz="4" w:space="0" w:color="auto"/>
              <w:left w:val="single" w:sz="4" w:space="0" w:color="auto"/>
              <w:bottom w:val="single" w:sz="4" w:space="0" w:color="auto"/>
              <w:right w:val="single" w:sz="4" w:space="0" w:color="auto"/>
            </w:tcBorders>
          </w:tcPr>
          <w:p w14:paraId="4AD01AD8" w14:textId="77777777" w:rsidR="001B5A56" w:rsidRDefault="00000000">
            <w:pPr>
              <w:ind w:left="360"/>
              <w:contextualSpacing/>
              <w:rPr>
                <w:rFonts w:eastAsiaTheme="minorHAnsi"/>
                <w:sz w:val="22"/>
                <w:szCs w:val="22"/>
              </w:rPr>
            </w:pPr>
            <w:r>
              <w:rPr>
                <w:sz w:val="22"/>
                <w:szCs w:val="22"/>
              </w:rPr>
              <w:t>4</w:t>
            </w:r>
          </w:p>
        </w:tc>
        <w:tc>
          <w:tcPr>
            <w:tcW w:w="1766" w:type="dxa"/>
            <w:tcBorders>
              <w:top w:val="single" w:sz="4" w:space="0" w:color="auto"/>
              <w:left w:val="single" w:sz="4" w:space="0" w:color="auto"/>
              <w:bottom w:val="single" w:sz="4" w:space="0" w:color="auto"/>
              <w:right w:val="single" w:sz="4" w:space="0" w:color="auto"/>
            </w:tcBorders>
          </w:tcPr>
          <w:p w14:paraId="2CA29B53" w14:textId="77777777" w:rsidR="001B5A56" w:rsidRDefault="00000000">
            <w:pPr>
              <w:rPr>
                <w:rFonts w:eastAsiaTheme="minorHAnsi"/>
                <w:sz w:val="22"/>
                <w:szCs w:val="22"/>
              </w:rPr>
            </w:pPr>
            <w:r>
              <w:rPr>
                <w:sz w:val="22"/>
                <w:szCs w:val="22"/>
              </w:rPr>
              <w:t>Физичко васпитање</w:t>
            </w:r>
          </w:p>
        </w:tc>
        <w:tc>
          <w:tcPr>
            <w:tcW w:w="2250" w:type="dxa"/>
            <w:tcBorders>
              <w:top w:val="single" w:sz="4" w:space="0" w:color="auto"/>
              <w:left w:val="single" w:sz="4" w:space="0" w:color="auto"/>
              <w:bottom w:val="single" w:sz="4" w:space="0" w:color="auto"/>
              <w:right w:val="single" w:sz="4" w:space="0" w:color="auto"/>
            </w:tcBorders>
          </w:tcPr>
          <w:p w14:paraId="752D843C" w14:textId="77777777" w:rsidR="001B5A56" w:rsidRDefault="00000000">
            <w:pPr>
              <w:rPr>
                <w:rFonts w:eastAsiaTheme="minorHAnsi"/>
                <w:sz w:val="22"/>
                <w:szCs w:val="22"/>
              </w:rPr>
            </w:pPr>
            <w:r>
              <w:rPr>
                <w:sz w:val="22"/>
                <w:szCs w:val="22"/>
              </w:rPr>
              <w:t xml:space="preserve">Дигитални свет </w:t>
            </w:r>
          </w:p>
        </w:tc>
        <w:tc>
          <w:tcPr>
            <w:tcW w:w="1712" w:type="dxa"/>
            <w:tcBorders>
              <w:top w:val="single" w:sz="4" w:space="0" w:color="auto"/>
              <w:left w:val="single" w:sz="4" w:space="0" w:color="auto"/>
              <w:bottom w:val="single" w:sz="4" w:space="0" w:color="auto"/>
              <w:right w:val="single" w:sz="4" w:space="0" w:color="auto"/>
            </w:tcBorders>
          </w:tcPr>
          <w:p w14:paraId="6E36DDC4" w14:textId="77777777" w:rsidR="001B5A56" w:rsidRDefault="00000000">
            <w:pPr>
              <w:rPr>
                <w:rFonts w:eastAsiaTheme="minorHAnsi"/>
                <w:sz w:val="22"/>
                <w:szCs w:val="22"/>
              </w:rPr>
            </w:pPr>
            <w:r>
              <w:rPr>
                <w:sz w:val="22"/>
                <w:szCs w:val="22"/>
              </w:rPr>
              <w:t xml:space="preserve">Физичко васпитање </w:t>
            </w:r>
          </w:p>
        </w:tc>
        <w:tc>
          <w:tcPr>
            <w:tcW w:w="2515" w:type="dxa"/>
            <w:tcBorders>
              <w:top w:val="single" w:sz="4" w:space="0" w:color="auto"/>
              <w:left w:val="single" w:sz="4" w:space="0" w:color="auto"/>
              <w:bottom w:val="single" w:sz="4" w:space="0" w:color="auto"/>
              <w:right w:val="single" w:sz="4" w:space="0" w:color="auto"/>
            </w:tcBorders>
          </w:tcPr>
          <w:p w14:paraId="49E69EAA" w14:textId="77777777" w:rsidR="001B5A56" w:rsidRDefault="00000000">
            <w:pPr>
              <w:rPr>
                <w:rFonts w:eastAsiaTheme="minorHAnsi"/>
                <w:sz w:val="22"/>
                <w:szCs w:val="22"/>
              </w:rPr>
            </w:pPr>
            <w:r>
              <w:rPr>
                <w:sz w:val="22"/>
                <w:szCs w:val="22"/>
              </w:rPr>
              <w:t>Ликовна култура</w:t>
            </w:r>
          </w:p>
        </w:tc>
        <w:tc>
          <w:tcPr>
            <w:tcW w:w="1712" w:type="dxa"/>
            <w:tcBorders>
              <w:top w:val="single" w:sz="4" w:space="0" w:color="auto"/>
              <w:left w:val="single" w:sz="4" w:space="0" w:color="auto"/>
              <w:bottom w:val="single" w:sz="4" w:space="0" w:color="auto"/>
              <w:right w:val="single" w:sz="4" w:space="0" w:color="auto"/>
            </w:tcBorders>
          </w:tcPr>
          <w:p w14:paraId="2F61C057" w14:textId="77777777" w:rsidR="001B5A56" w:rsidRDefault="00000000">
            <w:pPr>
              <w:rPr>
                <w:rFonts w:eastAsiaTheme="minorHAnsi"/>
                <w:sz w:val="22"/>
                <w:szCs w:val="22"/>
              </w:rPr>
            </w:pPr>
            <w:r>
              <w:rPr>
                <w:sz w:val="22"/>
                <w:szCs w:val="22"/>
              </w:rPr>
              <w:t>Математика</w:t>
            </w:r>
          </w:p>
        </w:tc>
      </w:tr>
      <w:tr w:rsidR="001B5A56" w14:paraId="4CF63F52" w14:textId="77777777">
        <w:trPr>
          <w:trHeight w:val="737"/>
        </w:trPr>
        <w:tc>
          <w:tcPr>
            <w:tcW w:w="835" w:type="dxa"/>
            <w:tcBorders>
              <w:top w:val="single" w:sz="4" w:space="0" w:color="auto"/>
              <w:left w:val="single" w:sz="4" w:space="0" w:color="auto"/>
              <w:bottom w:val="single" w:sz="4" w:space="0" w:color="auto"/>
              <w:right w:val="single" w:sz="4" w:space="0" w:color="auto"/>
            </w:tcBorders>
          </w:tcPr>
          <w:p w14:paraId="6A7D7529" w14:textId="77777777" w:rsidR="001B5A56" w:rsidRDefault="00000000">
            <w:pPr>
              <w:ind w:left="360"/>
              <w:contextualSpacing/>
              <w:rPr>
                <w:rFonts w:eastAsiaTheme="minorHAnsi"/>
                <w:sz w:val="22"/>
                <w:szCs w:val="22"/>
              </w:rPr>
            </w:pPr>
            <w:r>
              <w:rPr>
                <w:sz w:val="22"/>
                <w:szCs w:val="22"/>
              </w:rPr>
              <w:t>5.</w:t>
            </w:r>
          </w:p>
        </w:tc>
        <w:tc>
          <w:tcPr>
            <w:tcW w:w="1766" w:type="dxa"/>
            <w:tcBorders>
              <w:top w:val="single" w:sz="4" w:space="0" w:color="auto"/>
              <w:left w:val="single" w:sz="4" w:space="0" w:color="auto"/>
              <w:bottom w:val="single" w:sz="4" w:space="0" w:color="auto"/>
              <w:right w:val="single" w:sz="4" w:space="0" w:color="auto"/>
            </w:tcBorders>
          </w:tcPr>
          <w:p w14:paraId="6A0495D6" w14:textId="77777777" w:rsidR="001B5A56" w:rsidRDefault="00000000">
            <w:pPr>
              <w:rPr>
                <w:rFonts w:eastAsiaTheme="minorHAnsi"/>
                <w:sz w:val="22"/>
                <w:szCs w:val="22"/>
                <w:lang w:val="sr-Cyrl-RS"/>
              </w:rPr>
            </w:pPr>
            <w:r>
              <w:rPr>
                <w:sz w:val="22"/>
                <w:szCs w:val="22"/>
              </w:rPr>
              <w:t>Ч</w:t>
            </w:r>
            <w:r>
              <w:rPr>
                <w:sz w:val="22"/>
                <w:szCs w:val="22"/>
                <w:lang w:val="sr-Cyrl-RS"/>
              </w:rPr>
              <w:t>ОС</w:t>
            </w:r>
          </w:p>
        </w:tc>
        <w:tc>
          <w:tcPr>
            <w:tcW w:w="2250" w:type="dxa"/>
            <w:tcBorders>
              <w:top w:val="single" w:sz="4" w:space="0" w:color="auto"/>
              <w:left w:val="single" w:sz="4" w:space="0" w:color="auto"/>
              <w:bottom w:val="single" w:sz="4" w:space="0" w:color="auto"/>
              <w:right w:val="single" w:sz="4" w:space="0" w:color="auto"/>
            </w:tcBorders>
          </w:tcPr>
          <w:p w14:paraId="4CF51AD1" w14:textId="77777777" w:rsidR="001B5A56" w:rsidRDefault="001B5A56">
            <w:pPr>
              <w:rPr>
                <w:rFonts w:eastAsiaTheme="minorHAnsi"/>
                <w:sz w:val="22"/>
                <w:szCs w:val="22"/>
              </w:rPr>
            </w:pPr>
          </w:p>
        </w:tc>
        <w:tc>
          <w:tcPr>
            <w:tcW w:w="1712" w:type="dxa"/>
            <w:tcBorders>
              <w:top w:val="single" w:sz="4" w:space="0" w:color="auto"/>
              <w:left w:val="single" w:sz="4" w:space="0" w:color="auto"/>
              <w:bottom w:val="single" w:sz="4" w:space="0" w:color="auto"/>
              <w:right w:val="single" w:sz="4" w:space="0" w:color="auto"/>
            </w:tcBorders>
          </w:tcPr>
          <w:p w14:paraId="7212A93A" w14:textId="77777777" w:rsidR="001B5A56" w:rsidRDefault="001B5A56">
            <w:pPr>
              <w:rPr>
                <w:rFonts w:eastAsiaTheme="minorHAnsi"/>
                <w:sz w:val="22"/>
                <w:szCs w:val="22"/>
              </w:rPr>
            </w:pPr>
          </w:p>
        </w:tc>
        <w:tc>
          <w:tcPr>
            <w:tcW w:w="2515" w:type="dxa"/>
            <w:tcBorders>
              <w:top w:val="single" w:sz="4" w:space="0" w:color="auto"/>
              <w:left w:val="single" w:sz="4" w:space="0" w:color="auto"/>
              <w:bottom w:val="single" w:sz="4" w:space="0" w:color="auto"/>
              <w:right w:val="single" w:sz="4" w:space="0" w:color="auto"/>
            </w:tcBorders>
          </w:tcPr>
          <w:p w14:paraId="50F30616" w14:textId="77777777" w:rsidR="001B5A56" w:rsidRDefault="001B5A56">
            <w:pPr>
              <w:rPr>
                <w:rFonts w:eastAsiaTheme="minorHAnsi"/>
                <w:sz w:val="22"/>
                <w:szCs w:val="22"/>
              </w:rPr>
            </w:pPr>
          </w:p>
        </w:tc>
        <w:tc>
          <w:tcPr>
            <w:tcW w:w="1712" w:type="dxa"/>
            <w:tcBorders>
              <w:top w:val="single" w:sz="4" w:space="0" w:color="auto"/>
              <w:left w:val="single" w:sz="4" w:space="0" w:color="auto"/>
              <w:bottom w:val="single" w:sz="4" w:space="0" w:color="auto"/>
              <w:right w:val="single" w:sz="4" w:space="0" w:color="auto"/>
            </w:tcBorders>
          </w:tcPr>
          <w:p w14:paraId="163D691D" w14:textId="77777777" w:rsidR="001B5A56" w:rsidRDefault="001B5A56">
            <w:pPr>
              <w:rPr>
                <w:rFonts w:eastAsiaTheme="minorHAnsi"/>
                <w:sz w:val="22"/>
                <w:szCs w:val="22"/>
              </w:rPr>
            </w:pPr>
          </w:p>
        </w:tc>
      </w:tr>
    </w:tbl>
    <w:p w14:paraId="1DE81910" w14:textId="77777777" w:rsidR="001B5A56" w:rsidRDefault="001B5A56">
      <w:pPr>
        <w:spacing w:after="200" w:line="276" w:lineRule="auto"/>
        <w:rPr>
          <w:rFonts w:eastAsiaTheme="minorHAnsi"/>
          <w:sz w:val="22"/>
          <w:szCs w:val="22"/>
          <w:lang w:val="sr-Cyrl-RS"/>
        </w:rPr>
      </w:pPr>
    </w:p>
    <w:p w14:paraId="6C164058"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2-5 </w:t>
      </w:r>
      <w:r>
        <w:rPr>
          <w:rFonts w:eastAsiaTheme="minorHAnsi"/>
          <w:sz w:val="22"/>
          <w:szCs w:val="22"/>
          <w:lang w:val="sr-Cyrl-RS"/>
        </w:rPr>
        <w:t>Татјана Старовалах</w:t>
      </w:r>
    </w:p>
    <w:tbl>
      <w:tblPr>
        <w:tblStyle w:val="TableGrid9"/>
        <w:tblW w:w="10296" w:type="dxa"/>
        <w:tblLook w:val="04A0" w:firstRow="1" w:lastRow="0" w:firstColumn="1" w:lastColumn="0" w:noHBand="0" w:noVBand="1"/>
      </w:tblPr>
      <w:tblGrid>
        <w:gridCol w:w="784"/>
        <w:gridCol w:w="1882"/>
        <w:gridCol w:w="1901"/>
        <w:gridCol w:w="2104"/>
        <w:gridCol w:w="1813"/>
        <w:gridCol w:w="1812"/>
      </w:tblGrid>
      <w:tr w:rsidR="001B5A56" w14:paraId="02EAA911" w14:textId="77777777">
        <w:trPr>
          <w:trHeight w:val="737"/>
        </w:trPr>
        <w:tc>
          <w:tcPr>
            <w:tcW w:w="756" w:type="dxa"/>
            <w:tcBorders>
              <w:top w:val="single" w:sz="4" w:space="0" w:color="auto"/>
              <w:left w:val="single" w:sz="4" w:space="0" w:color="auto"/>
              <w:bottom w:val="single" w:sz="4" w:space="0" w:color="auto"/>
              <w:right w:val="single" w:sz="4" w:space="0" w:color="auto"/>
            </w:tcBorders>
          </w:tcPr>
          <w:p w14:paraId="2CAF5F63" w14:textId="77777777" w:rsidR="001B5A56" w:rsidRDefault="00000000">
            <w:pPr>
              <w:jc w:val="center"/>
              <w:rPr>
                <w:rFonts w:eastAsiaTheme="minorHAnsi"/>
                <w:bCs/>
                <w:sz w:val="22"/>
                <w:szCs w:val="22"/>
              </w:rPr>
            </w:pPr>
            <w:r>
              <w:rPr>
                <w:rFonts w:eastAsiaTheme="minorHAnsi"/>
                <w:bCs/>
                <w:sz w:val="22"/>
                <w:szCs w:val="22"/>
              </w:rPr>
              <w:t>Редни број часа</w:t>
            </w:r>
          </w:p>
        </w:tc>
        <w:tc>
          <w:tcPr>
            <w:tcW w:w="1886" w:type="dxa"/>
            <w:tcBorders>
              <w:top w:val="single" w:sz="4" w:space="0" w:color="auto"/>
              <w:left w:val="single" w:sz="4" w:space="0" w:color="auto"/>
              <w:bottom w:val="single" w:sz="4" w:space="0" w:color="auto"/>
              <w:right w:val="single" w:sz="4" w:space="0" w:color="auto"/>
            </w:tcBorders>
          </w:tcPr>
          <w:p w14:paraId="5EEB36B3" w14:textId="77777777" w:rsidR="001B5A56" w:rsidRDefault="00000000">
            <w:pPr>
              <w:rPr>
                <w:rFonts w:eastAsiaTheme="minorHAnsi"/>
                <w:b/>
                <w:sz w:val="22"/>
                <w:szCs w:val="22"/>
              </w:rPr>
            </w:pPr>
            <w:r>
              <w:rPr>
                <w:sz w:val="22"/>
                <w:szCs w:val="22"/>
              </w:rPr>
              <w:t>ПОНЕДЕЉАК</w:t>
            </w:r>
          </w:p>
        </w:tc>
        <w:tc>
          <w:tcPr>
            <w:tcW w:w="1904" w:type="dxa"/>
            <w:tcBorders>
              <w:top w:val="single" w:sz="4" w:space="0" w:color="auto"/>
              <w:left w:val="single" w:sz="4" w:space="0" w:color="auto"/>
              <w:bottom w:val="single" w:sz="4" w:space="0" w:color="auto"/>
              <w:right w:val="single" w:sz="4" w:space="0" w:color="auto"/>
            </w:tcBorders>
          </w:tcPr>
          <w:p w14:paraId="009E53C9" w14:textId="77777777" w:rsidR="001B5A56" w:rsidRDefault="00000000">
            <w:pPr>
              <w:rPr>
                <w:rFonts w:eastAsiaTheme="minorHAnsi"/>
                <w:b/>
                <w:sz w:val="22"/>
                <w:szCs w:val="22"/>
              </w:rPr>
            </w:pPr>
            <w:r>
              <w:rPr>
                <w:sz w:val="22"/>
                <w:szCs w:val="22"/>
              </w:rPr>
              <w:t xml:space="preserve">    УТОРАК</w:t>
            </w:r>
          </w:p>
        </w:tc>
        <w:tc>
          <w:tcPr>
            <w:tcW w:w="2114" w:type="dxa"/>
            <w:tcBorders>
              <w:top w:val="single" w:sz="4" w:space="0" w:color="auto"/>
              <w:left w:val="single" w:sz="4" w:space="0" w:color="auto"/>
              <w:bottom w:val="single" w:sz="4" w:space="0" w:color="auto"/>
              <w:right w:val="single" w:sz="4" w:space="0" w:color="auto"/>
            </w:tcBorders>
          </w:tcPr>
          <w:p w14:paraId="550108EE" w14:textId="77777777" w:rsidR="001B5A56" w:rsidRDefault="00000000">
            <w:pPr>
              <w:rPr>
                <w:rFonts w:eastAsiaTheme="minorHAnsi"/>
                <w:b/>
                <w:sz w:val="22"/>
                <w:szCs w:val="22"/>
              </w:rPr>
            </w:pPr>
            <w:r>
              <w:rPr>
                <w:sz w:val="22"/>
                <w:szCs w:val="22"/>
              </w:rPr>
              <w:t xml:space="preserve">   СРЕДА</w:t>
            </w:r>
          </w:p>
        </w:tc>
        <w:tc>
          <w:tcPr>
            <w:tcW w:w="1818" w:type="dxa"/>
            <w:tcBorders>
              <w:top w:val="single" w:sz="4" w:space="0" w:color="auto"/>
              <w:left w:val="single" w:sz="4" w:space="0" w:color="auto"/>
              <w:bottom w:val="single" w:sz="4" w:space="0" w:color="auto"/>
              <w:right w:val="single" w:sz="4" w:space="0" w:color="auto"/>
            </w:tcBorders>
          </w:tcPr>
          <w:p w14:paraId="23C0742C" w14:textId="77777777" w:rsidR="001B5A56" w:rsidRDefault="00000000">
            <w:pPr>
              <w:rPr>
                <w:rFonts w:eastAsiaTheme="minorHAnsi"/>
                <w:b/>
                <w:sz w:val="22"/>
                <w:szCs w:val="22"/>
              </w:rPr>
            </w:pPr>
            <w:r>
              <w:rPr>
                <w:sz w:val="22"/>
                <w:szCs w:val="22"/>
              </w:rPr>
              <w:t>ЧЕТВРТАК</w:t>
            </w:r>
          </w:p>
        </w:tc>
        <w:tc>
          <w:tcPr>
            <w:tcW w:w="1818" w:type="dxa"/>
            <w:tcBorders>
              <w:top w:val="single" w:sz="4" w:space="0" w:color="auto"/>
              <w:left w:val="single" w:sz="4" w:space="0" w:color="auto"/>
              <w:bottom w:val="single" w:sz="4" w:space="0" w:color="auto"/>
              <w:right w:val="single" w:sz="4" w:space="0" w:color="auto"/>
            </w:tcBorders>
          </w:tcPr>
          <w:p w14:paraId="29357588" w14:textId="77777777" w:rsidR="001B5A56" w:rsidRDefault="00000000">
            <w:pPr>
              <w:rPr>
                <w:rFonts w:eastAsiaTheme="minorHAnsi"/>
                <w:b/>
                <w:sz w:val="22"/>
                <w:szCs w:val="22"/>
              </w:rPr>
            </w:pPr>
            <w:r>
              <w:rPr>
                <w:sz w:val="22"/>
                <w:szCs w:val="22"/>
              </w:rPr>
              <w:t>ПЕТАК</w:t>
            </w:r>
          </w:p>
        </w:tc>
      </w:tr>
      <w:tr w:rsidR="001B5A56" w14:paraId="20FE698B" w14:textId="77777777">
        <w:trPr>
          <w:trHeight w:val="737"/>
        </w:trPr>
        <w:tc>
          <w:tcPr>
            <w:tcW w:w="756" w:type="dxa"/>
            <w:tcBorders>
              <w:top w:val="single" w:sz="4" w:space="0" w:color="auto"/>
              <w:left w:val="single" w:sz="4" w:space="0" w:color="auto"/>
              <w:bottom w:val="single" w:sz="4" w:space="0" w:color="auto"/>
              <w:right w:val="single" w:sz="4" w:space="0" w:color="auto"/>
            </w:tcBorders>
          </w:tcPr>
          <w:p w14:paraId="7F64AFAA" w14:textId="77777777" w:rsidR="001B5A56" w:rsidRDefault="00000000">
            <w:pPr>
              <w:ind w:left="360"/>
              <w:contextualSpacing/>
              <w:rPr>
                <w:rFonts w:eastAsiaTheme="minorHAnsi"/>
                <w:sz w:val="22"/>
                <w:szCs w:val="22"/>
              </w:rPr>
            </w:pPr>
            <w:r>
              <w:rPr>
                <w:sz w:val="22"/>
                <w:szCs w:val="22"/>
              </w:rPr>
              <w:t>1.</w:t>
            </w:r>
          </w:p>
        </w:tc>
        <w:tc>
          <w:tcPr>
            <w:tcW w:w="1886" w:type="dxa"/>
          </w:tcPr>
          <w:p w14:paraId="54B3F955" w14:textId="77777777" w:rsidR="001B5A56" w:rsidRDefault="00000000">
            <w:pPr>
              <w:rPr>
                <w:rFonts w:eastAsiaTheme="minorHAnsi"/>
                <w:sz w:val="22"/>
                <w:szCs w:val="22"/>
              </w:rPr>
            </w:pPr>
            <w:r>
              <w:rPr>
                <w:sz w:val="22"/>
                <w:szCs w:val="22"/>
              </w:rPr>
              <w:t>Математика</w:t>
            </w:r>
          </w:p>
        </w:tc>
        <w:tc>
          <w:tcPr>
            <w:tcW w:w="1904" w:type="dxa"/>
          </w:tcPr>
          <w:p w14:paraId="177103EE" w14:textId="77777777" w:rsidR="001B5A56" w:rsidRDefault="00000000">
            <w:pPr>
              <w:rPr>
                <w:rFonts w:eastAsiaTheme="minorHAnsi"/>
                <w:sz w:val="22"/>
                <w:szCs w:val="22"/>
              </w:rPr>
            </w:pPr>
            <w:r>
              <w:rPr>
                <w:sz w:val="22"/>
                <w:szCs w:val="22"/>
              </w:rPr>
              <w:t>Српски језик</w:t>
            </w:r>
          </w:p>
        </w:tc>
        <w:tc>
          <w:tcPr>
            <w:tcW w:w="2114" w:type="dxa"/>
          </w:tcPr>
          <w:p w14:paraId="65B070F7" w14:textId="77777777" w:rsidR="001B5A56" w:rsidRDefault="00000000">
            <w:pPr>
              <w:rPr>
                <w:rFonts w:eastAsiaTheme="minorHAnsi"/>
                <w:sz w:val="22"/>
                <w:szCs w:val="22"/>
              </w:rPr>
            </w:pPr>
            <w:r>
              <w:rPr>
                <w:sz w:val="22"/>
                <w:szCs w:val="22"/>
              </w:rPr>
              <w:t>Математика</w:t>
            </w:r>
          </w:p>
        </w:tc>
        <w:tc>
          <w:tcPr>
            <w:tcW w:w="1818" w:type="dxa"/>
          </w:tcPr>
          <w:p w14:paraId="3CEA93B7" w14:textId="77777777" w:rsidR="001B5A56" w:rsidRDefault="00000000">
            <w:pPr>
              <w:rPr>
                <w:rFonts w:eastAsiaTheme="minorHAnsi"/>
                <w:sz w:val="22"/>
                <w:szCs w:val="22"/>
              </w:rPr>
            </w:pPr>
            <w:r>
              <w:rPr>
                <w:sz w:val="22"/>
                <w:szCs w:val="22"/>
              </w:rPr>
              <w:t>Српски језик</w:t>
            </w:r>
          </w:p>
        </w:tc>
        <w:tc>
          <w:tcPr>
            <w:tcW w:w="1818" w:type="dxa"/>
          </w:tcPr>
          <w:p w14:paraId="0E31A11C" w14:textId="77777777" w:rsidR="001B5A56" w:rsidRDefault="00000000">
            <w:pPr>
              <w:rPr>
                <w:rFonts w:eastAsiaTheme="minorHAnsi"/>
                <w:sz w:val="22"/>
                <w:szCs w:val="22"/>
              </w:rPr>
            </w:pPr>
            <w:r>
              <w:rPr>
                <w:sz w:val="22"/>
                <w:szCs w:val="22"/>
              </w:rPr>
              <w:t>Физичко  васпитање</w:t>
            </w:r>
          </w:p>
        </w:tc>
      </w:tr>
      <w:tr w:rsidR="001B5A56" w14:paraId="602824EA" w14:textId="77777777">
        <w:trPr>
          <w:trHeight w:val="737"/>
        </w:trPr>
        <w:tc>
          <w:tcPr>
            <w:tcW w:w="756" w:type="dxa"/>
            <w:tcBorders>
              <w:top w:val="single" w:sz="4" w:space="0" w:color="auto"/>
              <w:left w:val="single" w:sz="4" w:space="0" w:color="auto"/>
              <w:bottom w:val="single" w:sz="4" w:space="0" w:color="auto"/>
              <w:right w:val="single" w:sz="4" w:space="0" w:color="auto"/>
            </w:tcBorders>
          </w:tcPr>
          <w:p w14:paraId="5B23C014" w14:textId="77777777" w:rsidR="001B5A56" w:rsidRDefault="00000000">
            <w:pPr>
              <w:ind w:left="360"/>
              <w:contextualSpacing/>
              <w:rPr>
                <w:rFonts w:eastAsiaTheme="minorHAnsi"/>
                <w:sz w:val="22"/>
                <w:szCs w:val="22"/>
              </w:rPr>
            </w:pPr>
            <w:r>
              <w:rPr>
                <w:sz w:val="22"/>
                <w:szCs w:val="22"/>
              </w:rPr>
              <w:t>2.</w:t>
            </w:r>
          </w:p>
        </w:tc>
        <w:tc>
          <w:tcPr>
            <w:tcW w:w="1886" w:type="dxa"/>
          </w:tcPr>
          <w:p w14:paraId="058C9D28" w14:textId="77777777" w:rsidR="001B5A56" w:rsidRDefault="00000000">
            <w:pPr>
              <w:rPr>
                <w:rFonts w:eastAsiaTheme="minorHAnsi"/>
                <w:sz w:val="22"/>
                <w:szCs w:val="22"/>
              </w:rPr>
            </w:pPr>
            <w:r>
              <w:rPr>
                <w:sz w:val="22"/>
                <w:szCs w:val="22"/>
              </w:rPr>
              <w:t>Српски језик</w:t>
            </w:r>
          </w:p>
        </w:tc>
        <w:tc>
          <w:tcPr>
            <w:tcW w:w="1904" w:type="dxa"/>
          </w:tcPr>
          <w:p w14:paraId="7E75AB7E" w14:textId="77777777" w:rsidR="001B5A56" w:rsidRDefault="00000000">
            <w:pPr>
              <w:rPr>
                <w:rFonts w:eastAsiaTheme="minorHAnsi"/>
                <w:sz w:val="22"/>
                <w:szCs w:val="22"/>
              </w:rPr>
            </w:pPr>
            <w:r>
              <w:rPr>
                <w:sz w:val="22"/>
                <w:szCs w:val="22"/>
              </w:rPr>
              <w:t xml:space="preserve">Математика </w:t>
            </w:r>
          </w:p>
        </w:tc>
        <w:tc>
          <w:tcPr>
            <w:tcW w:w="2114" w:type="dxa"/>
          </w:tcPr>
          <w:p w14:paraId="0341082C" w14:textId="77777777" w:rsidR="001B5A56" w:rsidRDefault="00000000">
            <w:pPr>
              <w:rPr>
                <w:rFonts w:eastAsiaTheme="minorHAnsi"/>
                <w:sz w:val="22"/>
                <w:szCs w:val="22"/>
              </w:rPr>
            </w:pPr>
            <w:r>
              <w:rPr>
                <w:sz w:val="22"/>
                <w:szCs w:val="22"/>
              </w:rPr>
              <w:t>Физичко васпитање</w:t>
            </w:r>
          </w:p>
        </w:tc>
        <w:tc>
          <w:tcPr>
            <w:tcW w:w="1818" w:type="dxa"/>
          </w:tcPr>
          <w:p w14:paraId="70E33C26" w14:textId="77777777" w:rsidR="001B5A56" w:rsidRDefault="00000000">
            <w:pPr>
              <w:rPr>
                <w:rFonts w:eastAsiaTheme="minorHAnsi"/>
                <w:sz w:val="22"/>
                <w:szCs w:val="22"/>
              </w:rPr>
            </w:pPr>
            <w:r>
              <w:rPr>
                <w:sz w:val="22"/>
                <w:szCs w:val="22"/>
              </w:rPr>
              <w:t>Математика</w:t>
            </w:r>
          </w:p>
        </w:tc>
        <w:tc>
          <w:tcPr>
            <w:tcW w:w="1818" w:type="dxa"/>
          </w:tcPr>
          <w:p w14:paraId="5887788A" w14:textId="77777777" w:rsidR="001B5A56" w:rsidRDefault="00000000">
            <w:pPr>
              <w:rPr>
                <w:rFonts w:eastAsiaTheme="minorHAnsi"/>
                <w:sz w:val="22"/>
                <w:szCs w:val="22"/>
              </w:rPr>
            </w:pPr>
            <w:r>
              <w:rPr>
                <w:sz w:val="22"/>
                <w:szCs w:val="22"/>
              </w:rPr>
              <w:t xml:space="preserve">Математика </w:t>
            </w:r>
          </w:p>
        </w:tc>
      </w:tr>
      <w:tr w:rsidR="001B5A56" w14:paraId="1DC41A11" w14:textId="77777777">
        <w:trPr>
          <w:trHeight w:val="737"/>
        </w:trPr>
        <w:tc>
          <w:tcPr>
            <w:tcW w:w="756" w:type="dxa"/>
            <w:tcBorders>
              <w:top w:val="single" w:sz="4" w:space="0" w:color="auto"/>
              <w:left w:val="single" w:sz="4" w:space="0" w:color="auto"/>
              <w:bottom w:val="single" w:sz="4" w:space="0" w:color="auto"/>
              <w:right w:val="single" w:sz="4" w:space="0" w:color="auto"/>
            </w:tcBorders>
          </w:tcPr>
          <w:p w14:paraId="7F1D1C97" w14:textId="77777777" w:rsidR="001B5A56" w:rsidRDefault="00000000">
            <w:pPr>
              <w:ind w:left="360"/>
              <w:contextualSpacing/>
              <w:rPr>
                <w:rFonts w:eastAsiaTheme="minorHAnsi"/>
                <w:sz w:val="22"/>
                <w:szCs w:val="22"/>
                <w:lang w:val="sr-Cyrl-RS"/>
              </w:rPr>
            </w:pPr>
            <w:r>
              <w:rPr>
                <w:rFonts w:eastAsiaTheme="minorHAnsi"/>
                <w:sz w:val="22"/>
                <w:szCs w:val="22"/>
                <w:lang w:val="sr-Cyrl-RS"/>
              </w:rPr>
              <w:t>3.</w:t>
            </w:r>
          </w:p>
        </w:tc>
        <w:tc>
          <w:tcPr>
            <w:tcW w:w="1886" w:type="dxa"/>
          </w:tcPr>
          <w:p w14:paraId="1ADEC92A" w14:textId="77777777" w:rsidR="001B5A56" w:rsidRDefault="00000000">
            <w:pPr>
              <w:rPr>
                <w:rFonts w:eastAsiaTheme="minorHAnsi"/>
                <w:sz w:val="22"/>
                <w:szCs w:val="22"/>
              </w:rPr>
            </w:pPr>
            <w:r>
              <w:rPr>
                <w:sz w:val="22"/>
                <w:szCs w:val="22"/>
              </w:rPr>
              <w:t>Свет око нас</w:t>
            </w:r>
          </w:p>
        </w:tc>
        <w:tc>
          <w:tcPr>
            <w:tcW w:w="1904" w:type="dxa"/>
          </w:tcPr>
          <w:p w14:paraId="6FD810EB" w14:textId="77777777" w:rsidR="001B5A56" w:rsidRDefault="00000000">
            <w:pPr>
              <w:rPr>
                <w:sz w:val="22"/>
                <w:szCs w:val="22"/>
              </w:rPr>
            </w:pPr>
            <w:r>
              <w:rPr>
                <w:sz w:val="22"/>
                <w:szCs w:val="22"/>
              </w:rPr>
              <w:t>Верска настaва</w:t>
            </w:r>
          </w:p>
          <w:p w14:paraId="4F0DFE35" w14:textId="77777777" w:rsidR="001B5A56" w:rsidRDefault="001B5A56">
            <w:pPr>
              <w:rPr>
                <w:rFonts w:eastAsiaTheme="minorHAnsi"/>
                <w:sz w:val="22"/>
                <w:szCs w:val="22"/>
              </w:rPr>
            </w:pPr>
          </w:p>
        </w:tc>
        <w:tc>
          <w:tcPr>
            <w:tcW w:w="2114" w:type="dxa"/>
          </w:tcPr>
          <w:p w14:paraId="66DE1463" w14:textId="77777777" w:rsidR="001B5A56" w:rsidRDefault="00000000">
            <w:pPr>
              <w:rPr>
                <w:rFonts w:eastAsiaTheme="minorHAnsi"/>
                <w:sz w:val="22"/>
                <w:szCs w:val="22"/>
              </w:rPr>
            </w:pPr>
            <w:r>
              <w:rPr>
                <w:sz w:val="22"/>
                <w:szCs w:val="22"/>
              </w:rPr>
              <w:t xml:space="preserve">Српски језик </w:t>
            </w:r>
          </w:p>
        </w:tc>
        <w:tc>
          <w:tcPr>
            <w:tcW w:w="1818" w:type="dxa"/>
          </w:tcPr>
          <w:p w14:paraId="70C111B3" w14:textId="77777777" w:rsidR="001B5A56" w:rsidRDefault="00000000">
            <w:pPr>
              <w:rPr>
                <w:rFonts w:eastAsiaTheme="minorHAnsi"/>
                <w:sz w:val="22"/>
                <w:szCs w:val="22"/>
              </w:rPr>
            </w:pPr>
            <w:r>
              <w:rPr>
                <w:sz w:val="22"/>
                <w:szCs w:val="22"/>
              </w:rPr>
              <w:t>Енглески језик</w:t>
            </w:r>
          </w:p>
        </w:tc>
        <w:tc>
          <w:tcPr>
            <w:tcW w:w="1818" w:type="dxa"/>
          </w:tcPr>
          <w:p w14:paraId="39D0E3E8" w14:textId="77777777" w:rsidR="001B5A56" w:rsidRDefault="00000000">
            <w:pPr>
              <w:rPr>
                <w:rFonts w:eastAsiaTheme="minorHAnsi"/>
                <w:sz w:val="22"/>
                <w:szCs w:val="22"/>
              </w:rPr>
            </w:pPr>
            <w:r>
              <w:rPr>
                <w:sz w:val="22"/>
                <w:szCs w:val="22"/>
              </w:rPr>
              <w:t>Српски језик</w:t>
            </w:r>
          </w:p>
        </w:tc>
      </w:tr>
      <w:tr w:rsidR="001B5A56" w14:paraId="2E150EE0" w14:textId="77777777">
        <w:trPr>
          <w:trHeight w:val="710"/>
        </w:trPr>
        <w:tc>
          <w:tcPr>
            <w:tcW w:w="756" w:type="dxa"/>
            <w:tcBorders>
              <w:top w:val="single" w:sz="4" w:space="0" w:color="auto"/>
              <w:left w:val="single" w:sz="4" w:space="0" w:color="auto"/>
              <w:bottom w:val="single" w:sz="4" w:space="0" w:color="auto"/>
              <w:right w:val="single" w:sz="4" w:space="0" w:color="auto"/>
            </w:tcBorders>
          </w:tcPr>
          <w:p w14:paraId="0728CF67" w14:textId="77777777" w:rsidR="001B5A56" w:rsidRDefault="00000000">
            <w:pPr>
              <w:ind w:left="360"/>
              <w:contextualSpacing/>
              <w:rPr>
                <w:rFonts w:eastAsiaTheme="minorHAnsi"/>
                <w:sz w:val="22"/>
                <w:szCs w:val="22"/>
                <w:lang w:val="sr-Cyrl-RS"/>
              </w:rPr>
            </w:pPr>
            <w:r>
              <w:rPr>
                <w:sz w:val="22"/>
                <w:szCs w:val="22"/>
                <w:lang w:val="sr-Cyrl-RS"/>
              </w:rPr>
              <w:t>4</w:t>
            </w:r>
            <w:r>
              <w:rPr>
                <w:sz w:val="22"/>
                <w:szCs w:val="22"/>
              </w:rPr>
              <w:t>.</w:t>
            </w:r>
          </w:p>
        </w:tc>
        <w:tc>
          <w:tcPr>
            <w:tcW w:w="1886" w:type="dxa"/>
          </w:tcPr>
          <w:p w14:paraId="43A951FF" w14:textId="77777777" w:rsidR="001B5A56" w:rsidRDefault="00000000">
            <w:pPr>
              <w:rPr>
                <w:rFonts w:eastAsiaTheme="minorHAnsi"/>
                <w:sz w:val="22"/>
                <w:szCs w:val="22"/>
              </w:rPr>
            </w:pPr>
            <w:r>
              <w:rPr>
                <w:sz w:val="22"/>
                <w:szCs w:val="22"/>
              </w:rPr>
              <w:t>Физичко  васпитање</w:t>
            </w:r>
          </w:p>
        </w:tc>
        <w:tc>
          <w:tcPr>
            <w:tcW w:w="1904" w:type="dxa"/>
          </w:tcPr>
          <w:p w14:paraId="51BB8A96" w14:textId="77777777" w:rsidR="001B5A56" w:rsidRDefault="00000000">
            <w:pPr>
              <w:rPr>
                <w:rFonts w:eastAsiaTheme="minorHAnsi"/>
                <w:sz w:val="22"/>
                <w:szCs w:val="22"/>
              </w:rPr>
            </w:pPr>
            <w:r>
              <w:rPr>
                <w:sz w:val="22"/>
                <w:szCs w:val="22"/>
              </w:rPr>
              <w:t xml:space="preserve">Енглески језик </w:t>
            </w:r>
          </w:p>
        </w:tc>
        <w:tc>
          <w:tcPr>
            <w:tcW w:w="2114" w:type="dxa"/>
          </w:tcPr>
          <w:p w14:paraId="22C08C5D" w14:textId="77777777" w:rsidR="001B5A56" w:rsidRDefault="00000000">
            <w:pPr>
              <w:rPr>
                <w:rFonts w:eastAsiaTheme="minorHAnsi"/>
                <w:sz w:val="22"/>
                <w:szCs w:val="22"/>
              </w:rPr>
            </w:pPr>
            <w:r>
              <w:rPr>
                <w:sz w:val="22"/>
                <w:szCs w:val="22"/>
              </w:rPr>
              <w:t>Свет око нас</w:t>
            </w:r>
          </w:p>
        </w:tc>
        <w:tc>
          <w:tcPr>
            <w:tcW w:w="1818" w:type="dxa"/>
          </w:tcPr>
          <w:p w14:paraId="4FD58687" w14:textId="77777777" w:rsidR="001B5A56" w:rsidRDefault="00000000">
            <w:pPr>
              <w:rPr>
                <w:rFonts w:eastAsiaTheme="minorHAnsi"/>
                <w:sz w:val="22"/>
                <w:szCs w:val="22"/>
              </w:rPr>
            </w:pPr>
            <w:r>
              <w:rPr>
                <w:sz w:val="22"/>
                <w:szCs w:val="22"/>
              </w:rPr>
              <w:t>Ликовна култура</w:t>
            </w:r>
          </w:p>
        </w:tc>
        <w:tc>
          <w:tcPr>
            <w:tcW w:w="1818" w:type="dxa"/>
          </w:tcPr>
          <w:p w14:paraId="4D96D277" w14:textId="77777777" w:rsidR="001B5A56" w:rsidRDefault="00000000">
            <w:pPr>
              <w:rPr>
                <w:rFonts w:eastAsiaTheme="minorHAnsi"/>
                <w:sz w:val="22"/>
                <w:szCs w:val="22"/>
              </w:rPr>
            </w:pPr>
            <w:r>
              <w:rPr>
                <w:sz w:val="22"/>
                <w:szCs w:val="22"/>
              </w:rPr>
              <w:t xml:space="preserve">Музичка култура </w:t>
            </w:r>
          </w:p>
        </w:tc>
      </w:tr>
      <w:tr w:rsidR="001B5A56" w14:paraId="22A197DF" w14:textId="77777777">
        <w:trPr>
          <w:trHeight w:val="737"/>
        </w:trPr>
        <w:tc>
          <w:tcPr>
            <w:tcW w:w="756" w:type="dxa"/>
            <w:tcBorders>
              <w:top w:val="single" w:sz="4" w:space="0" w:color="auto"/>
              <w:left w:val="single" w:sz="4" w:space="0" w:color="auto"/>
              <w:bottom w:val="single" w:sz="4" w:space="0" w:color="auto"/>
              <w:right w:val="single" w:sz="4" w:space="0" w:color="auto"/>
            </w:tcBorders>
          </w:tcPr>
          <w:p w14:paraId="78E87393" w14:textId="77777777" w:rsidR="001B5A56" w:rsidRDefault="00000000">
            <w:pPr>
              <w:ind w:left="360"/>
              <w:contextualSpacing/>
              <w:rPr>
                <w:rFonts w:eastAsiaTheme="minorHAnsi"/>
                <w:sz w:val="22"/>
                <w:szCs w:val="22"/>
              </w:rPr>
            </w:pPr>
            <w:r>
              <w:rPr>
                <w:sz w:val="22"/>
                <w:szCs w:val="22"/>
                <w:lang w:val="sr-Cyrl-RS"/>
              </w:rPr>
              <w:t>5</w:t>
            </w:r>
            <w:r>
              <w:rPr>
                <w:sz w:val="22"/>
                <w:szCs w:val="22"/>
              </w:rPr>
              <w:t>.</w:t>
            </w:r>
          </w:p>
        </w:tc>
        <w:tc>
          <w:tcPr>
            <w:tcW w:w="1886" w:type="dxa"/>
          </w:tcPr>
          <w:p w14:paraId="08A6C431" w14:textId="77777777" w:rsidR="001B5A56" w:rsidRDefault="00000000">
            <w:pPr>
              <w:rPr>
                <w:rFonts w:eastAsiaTheme="minorHAnsi"/>
                <w:sz w:val="22"/>
                <w:szCs w:val="22"/>
              </w:rPr>
            </w:pPr>
            <w:r>
              <w:rPr>
                <w:sz w:val="22"/>
                <w:szCs w:val="22"/>
              </w:rPr>
              <w:t>Допунска настава (математика)</w:t>
            </w:r>
          </w:p>
        </w:tc>
        <w:tc>
          <w:tcPr>
            <w:tcW w:w="1904" w:type="dxa"/>
          </w:tcPr>
          <w:p w14:paraId="00C153F6" w14:textId="77777777" w:rsidR="001B5A56" w:rsidRDefault="00000000">
            <w:pPr>
              <w:rPr>
                <w:rFonts w:eastAsiaTheme="minorHAnsi"/>
                <w:sz w:val="22"/>
                <w:szCs w:val="22"/>
              </w:rPr>
            </w:pPr>
            <w:r>
              <w:rPr>
                <w:sz w:val="22"/>
                <w:szCs w:val="22"/>
              </w:rPr>
              <w:t>Индивидуално- корективни рад</w:t>
            </w:r>
          </w:p>
        </w:tc>
        <w:tc>
          <w:tcPr>
            <w:tcW w:w="2114" w:type="dxa"/>
          </w:tcPr>
          <w:p w14:paraId="13BEB4C6" w14:textId="77777777" w:rsidR="001B5A56" w:rsidRDefault="00000000">
            <w:pPr>
              <w:rPr>
                <w:rFonts w:eastAsiaTheme="minorHAnsi"/>
                <w:sz w:val="22"/>
                <w:szCs w:val="22"/>
              </w:rPr>
            </w:pPr>
            <w:r>
              <w:rPr>
                <w:sz w:val="22"/>
                <w:szCs w:val="22"/>
              </w:rPr>
              <w:t>Дигитални свет</w:t>
            </w:r>
          </w:p>
        </w:tc>
        <w:tc>
          <w:tcPr>
            <w:tcW w:w="1818" w:type="dxa"/>
          </w:tcPr>
          <w:p w14:paraId="1629D072" w14:textId="77777777" w:rsidR="001B5A56" w:rsidRDefault="00000000">
            <w:pPr>
              <w:rPr>
                <w:rFonts w:eastAsiaTheme="minorHAnsi"/>
                <w:sz w:val="22"/>
                <w:szCs w:val="22"/>
              </w:rPr>
            </w:pPr>
            <w:r>
              <w:rPr>
                <w:sz w:val="22"/>
                <w:szCs w:val="22"/>
              </w:rPr>
              <w:t>Ликовна култура</w:t>
            </w:r>
          </w:p>
        </w:tc>
        <w:tc>
          <w:tcPr>
            <w:tcW w:w="1818" w:type="dxa"/>
          </w:tcPr>
          <w:p w14:paraId="5D2E7373" w14:textId="77777777" w:rsidR="001B5A56" w:rsidRDefault="00000000">
            <w:pPr>
              <w:autoSpaceDE w:val="0"/>
              <w:autoSpaceDN w:val="0"/>
              <w:adjustRightInd w:val="0"/>
              <w:rPr>
                <w:sz w:val="22"/>
                <w:szCs w:val="22"/>
              </w:rPr>
            </w:pPr>
            <w:r>
              <w:rPr>
                <w:sz w:val="22"/>
                <w:szCs w:val="22"/>
              </w:rPr>
              <w:t>Час</w:t>
            </w:r>
          </w:p>
          <w:p w14:paraId="5A0FF6A7" w14:textId="77777777" w:rsidR="001B5A56" w:rsidRDefault="00000000">
            <w:pPr>
              <w:autoSpaceDE w:val="0"/>
              <w:autoSpaceDN w:val="0"/>
              <w:adjustRightInd w:val="0"/>
              <w:rPr>
                <w:sz w:val="22"/>
                <w:szCs w:val="22"/>
              </w:rPr>
            </w:pPr>
            <w:r>
              <w:rPr>
                <w:sz w:val="22"/>
                <w:szCs w:val="22"/>
              </w:rPr>
              <w:t>одељенског</w:t>
            </w:r>
          </w:p>
          <w:p w14:paraId="31764E2B" w14:textId="77777777" w:rsidR="001B5A56" w:rsidRDefault="00000000">
            <w:pPr>
              <w:rPr>
                <w:rFonts w:eastAsiaTheme="minorHAnsi"/>
                <w:sz w:val="22"/>
                <w:szCs w:val="22"/>
              </w:rPr>
            </w:pPr>
            <w:r>
              <w:rPr>
                <w:sz w:val="22"/>
                <w:szCs w:val="22"/>
              </w:rPr>
              <w:t xml:space="preserve">старешине </w:t>
            </w:r>
          </w:p>
        </w:tc>
      </w:tr>
      <w:tr w:rsidR="001B5A56" w14:paraId="2B2F5FEE" w14:textId="77777777">
        <w:trPr>
          <w:trHeight w:val="737"/>
        </w:trPr>
        <w:tc>
          <w:tcPr>
            <w:tcW w:w="756" w:type="dxa"/>
          </w:tcPr>
          <w:p w14:paraId="2C4C0E18" w14:textId="77777777" w:rsidR="001B5A56" w:rsidRDefault="00000000">
            <w:pPr>
              <w:ind w:left="360"/>
              <w:contextualSpacing/>
              <w:rPr>
                <w:rFonts w:eastAsiaTheme="minorHAnsi"/>
                <w:sz w:val="22"/>
                <w:szCs w:val="22"/>
              </w:rPr>
            </w:pPr>
            <w:r>
              <w:rPr>
                <w:sz w:val="22"/>
                <w:szCs w:val="22"/>
                <w:lang w:val="sr-Cyrl-RS"/>
              </w:rPr>
              <w:t>6</w:t>
            </w:r>
            <w:r>
              <w:rPr>
                <w:sz w:val="22"/>
                <w:szCs w:val="22"/>
              </w:rPr>
              <w:t>.</w:t>
            </w:r>
          </w:p>
        </w:tc>
        <w:tc>
          <w:tcPr>
            <w:tcW w:w="1886" w:type="dxa"/>
          </w:tcPr>
          <w:p w14:paraId="7CC57E84" w14:textId="77777777" w:rsidR="001B5A56" w:rsidRDefault="001B5A56">
            <w:pPr>
              <w:rPr>
                <w:rFonts w:eastAsiaTheme="minorHAnsi"/>
                <w:sz w:val="22"/>
                <w:szCs w:val="22"/>
              </w:rPr>
            </w:pPr>
          </w:p>
        </w:tc>
        <w:tc>
          <w:tcPr>
            <w:tcW w:w="1904" w:type="dxa"/>
          </w:tcPr>
          <w:p w14:paraId="3F9378F3" w14:textId="77777777" w:rsidR="001B5A56" w:rsidRDefault="001B5A56">
            <w:pPr>
              <w:rPr>
                <w:rFonts w:eastAsiaTheme="minorHAnsi"/>
                <w:sz w:val="22"/>
                <w:szCs w:val="22"/>
              </w:rPr>
            </w:pPr>
          </w:p>
        </w:tc>
        <w:tc>
          <w:tcPr>
            <w:tcW w:w="2114" w:type="dxa"/>
          </w:tcPr>
          <w:p w14:paraId="1793EACE" w14:textId="77777777" w:rsidR="001B5A56" w:rsidRDefault="00000000">
            <w:pPr>
              <w:rPr>
                <w:rFonts w:eastAsiaTheme="minorHAnsi"/>
                <w:sz w:val="22"/>
                <w:szCs w:val="22"/>
              </w:rPr>
            </w:pPr>
            <w:r>
              <w:rPr>
                <w:sz w:val="22"/>
                <w:szCs w:val="22"/>
              </w:rPr>
              <w:t>Допунска настава (српски језик)</w:t>
            </w:r>
          </w:p>
        </w:tc>
        <w:tc>
          <w:tcPr>
            <w:tcW w:w="1818" w:type="dxa"/>
          </w:tcPr>
          <w:p w14:paraId="20A3A33A" w14:textId="77777777" w:rsidR="001B5A56" w:rsidRDefault="00000000">
            <w:pPr>
              <w:rPr>
                <w:rFonts w:eastAsiaTheme="minorHAnsi"/>
                <w:sz w:val="22"/>
                <w:szCs w:val="22"/>
              </w:rPr>
            </w:pPr>
            <w:r>
              <w:rPr>
                <w:sz w:val="22"/>
                <w:szCs w:val="22"/>
              </w:rPr>
              <w:t>Ваннаставне активности (ликовна секција)</w:t>
            </w:r>
          </w:p>
        </w:tc>
        <w:tc>
          <w:tcPr>
            <w:tcW w:w="1818" w:type="dxa"/>
          </w:tcPr>
          <w:p w14:paraId="40B99900" w14:textId="77777777" w:rsidR="001B5A56" w:rsidRDefault="001B5A56">
            <w:pPr>
              <w:rPr>
                <w:rFonts w:eastAsiaTheme="minorHAnsi"/>
                <w:sz w:val="22"/>
                <w:szCs w:val="22"/>
              </w:rPr>
            </w:pPr>
          </w:p>
        </w:tc>
      </w:tr>
    </w:tbl>
    <w:p w14:paraId="537FF983" w14:textId="77777777" w:rsidR="001B5A56" w:rsidRDefault="001B5A56">
      <w:pPr>
        <w:spacing w:after="200" w:line="276" w:lineRule="auto"/>
        <w:rPr>
          <w:rFonts w:eastAsiaTheme="minorHAnsi"/>
          <w:sz w:val="22"/>
          <w:szCs w:val="22"/>
          <w:lang w:val="sr-Cyrl-RS"/>
        </w:rPr>
      </w:pPr>
    </w:p>
    <w:p w14:paraId="6F93FE70" w14:textId="77777777" w:rsidR="001B5A56" w:rsidRDefault="001B5A56">
      <w:pPr>
        <w:spacing w:after="200" w:line="276" w:lineRule="auto"/>
        <w:rPr>
          <w:rFonts w:eastAsiaTheme="minorHAnsi"/>
          <w:sz w:val="22"/>
          <w:szCs w:val="22"/>
          <w:lang w:val="sr-Cyrl-RS"/>
        </w:rPr>
      </w:pPr>
    </w:p>
    <w:p w14:paraId="1B950574"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3-1   </w:t>
      </w:r>
      <w:r>
        <w:rPr>
          <w:rFonts w:eastAsiaTheme="minorHAnsi"/>
          <w:sz w:val="22"/>
          <w:szCs w:val="22"/>
          <w:lang w:val="sr-Cyrl-RS"/>
        </w:rPr>
        <w:t>Јасна Николић</w:t>
      </w:r>
    </w:p>
    <w:tbl>
      <w:tblPr>
        <w:tblStyle w:val="TableGrid9"/>
        <w:tblW w:w="10649" w:type="dxa"/>
        <w:tblLook w:val="04A0" w:firstRow="1" w:lastRow="0" w:firstColumn="1" w:lastColumn="0" w:noHBand="0" w:noVBand="1"/>
      </w:tblPr>
      <w:tblGrid>
        <w:gridCol w:w="835"/>
        <w:gridCol w:w="1892"/>
        <w:gridCol w:w="1834"/>
        <w:gridCol w:w="1834"/>
        <w:gridCol w:w="2420"/>
        <w:gridCol w:w="1834"/>
      </w:tblGrid>
      <w:tr w:rsidR="001B5A56" w14:paraId="1C2065F4" w14:textId="77777777">
        <w:trPr>
          <w:trHeight w:val="737"/>
        </w:trPr>
        <w:tc>
          <w:tcPr>
            <w:tcW w:w="835" w:type="dxa"/>
          </w:tcPr>
          <w:p w14:paraId="3EFEE2DF" w14:textId="77777777" w:rsidR="001B5A56" w:rsidRDefault="00000000">
            <w:pPr>
              <w:jc w:val="center"/>
              <w:rPr>
                <w:rFonts w:eastAsiaTheme="minorHAnsi"/>
                <w:b/>
                <w:sz w:val="22"/>
                <w:szCs w:val="22"/>
              </w:rPr>
            </w:pPr>
            <w:bookmarkStart w:id="27" w:name="_Hlk176350146"/>
            <w:r>
              <w:rPr>
                <w:rFonts w:eastAsiaTheme="minorHAnsi"/>
                <w:bCs/>
                <w:sz w:val="22"/>
                <w:szCs w:val="22"/>
              </w:rPr>
              <w:t>Редни број часа</w:t>
            </w:r>
          </w:p>
        </w:tc>
        <w:tc>
          <w:tcPr>
            <w:tcW w:w="1892" w:type="dxa"/>
          </w:tcPr>
          <w:p w14:paraId="53525389" w14:textId="77777777" w:rsidR="001B5A56" w:rsidRDefault="00000000">
            <w:pPr>
              <w:rPr>
                <w:rFonts w:eastAsiaTheme="minorHAnsi"/>
                <w:b/>
                <w:sz w:val="22"/>
                <w:szCs w:val="22"/>
              </w:rPr>
            </w:pPr>
            <w:r>
              <w:rPr>
                <w:sz w:val="22"/>
                <w:szCs w:val="22"/>
                <w:lang w:val="sr-Cyrl-RS"/>
              </w:rPr>
              <w:t>ПОНЕДЕЉАК</w:t>
            </w:r>
          </w:p>
        </w:tc>
        <w:tc>
          <w:tcPr>
            <w:tcW w:w="1834" w:type="dxa"/>
          </w:tcPr>
          <w:p w14:paraId="185B9666" w14:textId="77777777" w:rsidR="001B5A56" w:rsidRDefault="00000000">
            <w:pPr>
              <w:rPr>
                <w:rFonts w:eastAsiaTheme="minorHAnsi"/>
                <w:b/>
                <w:sz w:val="22"/>
                <w:szCs w:val="22"/>
              </w:rPr>
            </w:pPr>
            <w:r>
              <w:rPr>
                <w:sz w:val="22"/>
                <w:szCs w:val="22"/>
                <w:lang w:val="sr-Cyrl-RS"/>
              </w:rPr>
              <w:t xml:space="preserve">    УТОРАК</w:t>
            </w:r>
          </w:p>
        </w:tc>
        <w:tc>
          <w:tcPr>
            <w:tcW w:w="1834" w:type="dxa"/>
          </w:tcPr>
          <w:p w14:paraId="0CA5828D" w14:textId="77777777" w:rsidR="001B5A56" w:rsidRDefault="00000000">
            <w:pPr>
              <w:rPr>
                <w:rFonts w:eastAsiaTheme="minorHAnsi"/>
                <w:b/>
                <w:sz w:val="22"/>
                <w:szCs w:val="22"/>
              </w:rPr>
            </w:pPr>
            <w:r>
              <w:rPr>
                <w:sz w:val="22"/>
                <w:szCs w:val="22"/>
                <w:lang w:val="sr-Cyrl-RS"/>
              </w:rPr>
              <w:t xml:space="preserve">   СРЕДА</w:t>
            </w:r>
          </w:p>
        </w:tc>
        <w:tc>
          <w:tcPr>
            <w:tcW w:w="2420" w:type="dxa"/>
          </w:tcPr>
          <w:p w14:paraId="448E173E" w14:textId="77777777" w:rsidR="001B5A56" w:rsidRDefault="00000000">
            <w:pPr>
              <w:rPr>
                <w:rFonts w:eastAsiaTheme="minorHAnsi"/>
                <w:b/>
                <w:sz w:val="22"/>
                <w:szCs w:val="22"/>
              </w:rPr>
            </w:pPr>
            <w:r>
              <w:rPr>
                <w:sz w:val="22"/>
                <w:szCs w:val="22"/>
                <w:lang w:val="sr-Cyrl-RS"/>
              </w:rPr>
              <w:t>ЧЕТВРТАК</w:t>
            </w:r>
          </w:p>
        </w:tc>
        <w:tc>
          <w:tcPr>
            <w:tcW w:w="1834" w:type="dxa"/>
          </w:tcPr>
          <w:p w14:paraId="1A1E6BF5" w14:textId="77777777" w:rsidR="001B5A56" w:rsidRDefault="00000000">
            <w:pPr>
              <w:rPr>
                <w:rFonts w:eastAsiaTheme="minorHAnsi"/>
                <w:b/>
                <w:sz w:val="22"/>
                <w:szCs w:val="22"/>
              </w:rPr>
            </w:pPr>
            <w:r>
              <w:rPr>
                <w:sz w:val="22"/>
                <w:szCs w:val="22"/>
                <w:lang w:val="sr-Cyrl-RS"/>
              </w:rPr>
              <w:t>ПЕТАК</w:t>
            </w:r>
          </w:p>
        </w:tc>
      </w:tr>
      <w:tr w:rsidR="001B5A56" w14:paraId="7B07D846" w14:textId="77777777">
        <w:trPr>
          <w:trHeight w:val="737"/>
        </w:trPr>
        <w:tc>
          <w:tcPr>
            <w:tcW w:w="835" w:type="dxa"/>
          </w:tcPr>
          <w:p w14:paraId="21F41437" w14:textId="77777777" w:rsidR="001B5A56" w:rsidRDefault="00000000">
            <w:pPr>
              <w:contextualSpacing/>
              <w:jc w:val="center"/>
              <w:rPr>
                <w:rFonts w:eastAsiaTheme="minorHAnsi"/>
                <w:sz w:val="22"/>
                <w:szCs w:val="22"/>
              </w:rPr>
            </w:pPr>
            <w:r>
              <w:rPr>
                <w:sz w:val="22"/>
                <w:szCs w:val="22"/>
                <w:lang w:val="sr-Cyrl-RS"/>
              </w:rPr>
              <w:t>1.</w:t>
            </w:r>
          </w:p>
        </w:tc>
        <w:tc>
          <w:tcPr>
            <w:tcW w:w="1892" w:type="dxa"/>
          </w:tcPr>
          <w:p w14:paraId="2BB83BE7" w14:textId="77777777" w:rsidR="001B5A56" w:rsidRDefault="00000000">
            <w:pPr>
              <w:rPr>
                <w:rFonts w:eastAsiaTheme="minorHAnsi"/>
                <w:sz w:val="22"/>
                <w:szCs w:val="22"/>
              </w:rPr>
            </w:pPr>
            <w:r>
              <w:rPr>
                <w:sz w:val="22"/>
                <w:szCs w:val="22"/>
                <w:lang w:val="sr-Cyrl-RS"/>
              </w:rPr>
              <w:t>Математика</w:t>
            </w:r>
          </w:p>
        </w:tc>
        <w:tc>
          <w:tcPr>
            <w:tcW w:w="1834" w:type="dxa"/>
          </w:tcPr>
          <w:p w14:paraId="55DED00D" w14:textId="77777777" w:rsidR="001B5A56" w:rsidRDefault="00000000">
            <w:pPr>
              <w:rPr>
                <w:rFonts w:eastAsiaTheme="minorHAnsi"/>
                <w:sz w:val="22"/>
                <w:szCs w:val="22"/>
              </w:rPr>
            </w:pPr>
            <w:r>
              <w:rPr>
                <w:sz w:val="22"/>
                <w:szCs w:val="22"/>
                <w:lang w:val="sr-Cyrl-RS"/>
              </w:rPr>
              <w:t>Енглески језик</w:t>
            </w:r>
          </w:p>
        </w:tc>
        <w:tc>
          <w:tcPr>
            <w:tcW w:w="1834" w:type="dxa"/>
          </w:tcPr>
          <w:p w14:paraId="5FE07955" w14:textId="77777777" w:rsidR="001B5A56" w:rsidRDefault="00000000">
            <w:pPr>
              <w:rPr>
                <w:rFonts w:eastAsiaTheme="minorHAnsi"/>
                <w:sz w:val="22"/>
                <w:szCs w:val="22"/>
              </w:rPr>
            </w:pPr>
            <w:r>
              <w:rPr>
                <w:sz w:val="22"/>
                <w:szCs w:val="22"/>
                <w:lang w:val="sr-Cyrl-RS"/>
              </w:rPr>
              <w:t>Српски језик</w:t>
            </w:r>
          </w:p>
        </w:tc>
        <w:tc>
          <w:tcPr>
            <w:tcW w:w="2420" w:type="dxa"/>
          </w:tcPr>
          <w:p w14:paraId="419BA053" w14:textId="77777777" w:rsidR="001B5A56" w:rsidRDefault="00000000">
            <w:pPr>
              <w:rPr>
                <w:rFonts w:eastAsiaTheme="minorHAnsi"/>
                <w:sz w:val="22"/>
                <w:szCs w:val="22"/>
              </w:rPr>
            </w:pPr>
            <w:r>
              <w:rPr>
                <w:sz w:val="22"/>
                <w:szCs w:val="22"/>
                <w:lang w:val="sr-Cyrl-RS"/>
              </w:rPr>
              <w:t>Енглески језик</w:t>
            </w:r>
          </w:p>
        </w:tc>
        <w:tc>
          <w:tcPr>
            <w:tcW w:w="1834" w:type="dxa"/>
          </w:tcPr>
          <w:p w14:paraId="0A625FF4" w14:textId="77777777" w:rsidR="001B5A56" w:rsidRDefault="00000000">
            <w:pPr>
              <w:rPr>
                <w:rFonts w:eastAsiaTheme="minorHAnsi"/>
                <w:sz w:val="22"/>
                <w:szCs w:val="22"/>
              </w:rPr>
            </w:pPr>
            <w:r>
              <w:rPr>
                <w:sz w:val="22"/>
                <w:szCs w:val="22"/>
                <w:lang w:val="sr-Cyrl-RS"/>
              </w:rPr>
              <w:t>Српски језик</w:t>
            </w:r>
          </w:p>
        </w:tc>
      </w:tr>
      <w:tr w:rsidR="001B5A56" w14:paraId="4E93B86C" w14:textId="77777777">
        <w:trPr>
          <w:trHeight w:val="737"/>
        </w:trPr>
        <w:tc>
          <w:tcPr>
            <w:tcW w:w="835" w:type="dxa"/>
          </w:tcPr>
          <w:p w14:paraId="7700DDF4" w14:textId="77777777" w:rsidR="001B5A56" w:rsidRDefault="00000000">
            <w:pPr>
              <w:contextualSpacing/>
              <w:jc w:val="center"/>
              <w:rPr>
                <w:rFonts w:eastAsiaTheme="minorHAnsi"/>
                <w:sz w:val="22"/>
                <w:szCs w:val="22"/>
              </w:rPr>
            </w:pPr>
            <w:r>
              <w:rPr>
                <w:sz w:val="22"/>
                <w:szCs w:val="22"/>
                <w:lang w:val="sr-Cyrl-RS"/>
              </w:rPr>
              <w:t>2.</w:t>
            </w:r>
          </w:p>
        </w:tc>
        <w:tc>
          <w:tcPr>
            <w:tcW w:w="1892" w:type="dxa"/>
          </w:tcPr>
          <w:p w14:paraId="774FC276" w14:textId="77777777" w:rsidR="001B5A56" w:rsidRDefault="00000000">
            <w:pPr>
              <w:rPr>
                <w:rFonts w:eastAsiaTheme="minorHAnsi"/>
                <w:sz w:val="22"/>
                <w:szCs w:val="22"/>
              </w:rPr>
            </w:pPr>
            <w:r>
              <w:rPr>
                <w:sz w:val="22"/>
                <w:szCs w:val="22"/>
                <w:lang w:val="sr-Cyrl-RS"/>
              </w:rPr>
              <w:t>Физичко и здравствено васпитање</w:t>
            </w:r>
          </w:p>
        </w:tc>
        <w:tc>
          <w:tcPr>
            <w:tcW w:w="1834" w:type="dxa"/>
          </w:tcPr>
          <w:p w14:paraId="49E42D91" w14:textId="77777777" w:rsidR="001B5A56" w:rsidRDefault="00000000">
            <w:pPr>
              <w:rPr>
                <w:rFonts w:eastAsiaTheme="minorHAnsi"/>
                <w:sz w:val="22"/>
                <w:szCs w:val="22"/>
              </w:rPr>
            </w:pPr>
            <w:r>
              <w:rPr>
                <w:sz w:val="22"/>
                <w:szCs w:val="22"/>
                <w:lang w:val="sr-Cyrl-RS"/>
              </w:rPr>
              <w:t>Верска настава</w:t>
            </w:r>
          </w:p>
        </w:tc>
        <w:tc>
          <w:tcPr>
            <w:tcW w:w="1834" w:type="dxa"/>
          </w:tcPr>
          <w:p w14:paraId="51B4E187" w14:textId="77777777" w:rsidR="001B5A56" w:rsidRDefault="00000000">
            <w:pPr>
              <w:rPr>
                <w:sz w:val="22"/>
                <w:szCs w:val="22"/>
                <w:lang w:val="sr-Cyrl-RS"/>
              </w:rPr>
            </w:pPr>
            <w:r>
              <w:rPr>
                <w:sz w:val="22"/>
                <w:szCs w:val="22"/>
                <w:lang w:val="sr-Cyrl-RS"/>
              </w:rPr>
              <w:t>Математика</w:t>
            </w:r>
          </w:p>
          <w:p w14:paraId="233CC752" w14:textId="77777777" w:rsidR="001B5A56" w:rsidRDefault="001B5A56">
            <w:pPr>
              <w:rPr>
                <w:rFonts w:eastAsiaTheme="minorHAnsi"/>
                <w:sz w:val="22"/>
                <w:szCs w:val="22"/>
              </w:rPr>
            </w:pPr>
          </w:p>
        </w:tc>
        <w:tc>
          <w:tcPr>
            <w:tcW w:w="2420" w:type="dxa"/>
          </w:tcPr>
          <w:p w14:paraId="6DB74F02" w14:textId="77777777" w:rsidR="001B5A56" w:rsidRDefault="00000000">
            <w:pPr>
              <w:rPr>
                <w:rFonts w:eastAsiaTheme="minorHAnsi"/>
                <w:sz w:val="22"/>
                <w:szCs w:val="22"/>
              </w:rPr>
            </w:pPr>
            <w:r>
              <w:rPr>
                <w:sz w:val="22"/>
                <w:szCs w:val="22"/>
                <w:lang w:val="sr-Cyrl-RS"/>
              </w:rPr>
              <w:t>Природа и друштво</w:t>
            </w:r>
          </w:p>
        </w:tc>
        <w:tc>
          <w:tcPr>
            <w:tcW w:w="1834" w:type="dxa"/>
          </w:tcPr>
          <w:p w14:paraId="2C5EDEBD" w14:textId="77777777" w:rsidR="001B5A56" w:rsidRDefault="00000000">
            <w:pPr>
              <w:rPr>
                <w:rFonts w:eastAsiaTheme="minorHAnsi"/>
                <w:sz w:val="22"/>
                <w:szCs w:val="22"/>
              </w:rPr>
            </w:pPr>
            <w:r>
              <w:rPr>
                <w:sz w:val="22"/>
                <w:szCs w:val="22"/>
                <w:lang w:val="sr-Cyrl-RS"/>
              </w:rPr>
              <w:t>Математика</w:t>
            </w:r>
          </w:p>
        </w:tc>
      </w:tr>
      <w:tr w:rsidR="001B5A56" w14:paraId="20B6E0AB" w14:textId="77777777">
        <w:trPr>
          <w:trHeight w:val="710"/>
        </w:trPr>
        <w:tc>
          <w:tcPr>
            <w:tcW w:w="835" w:type="dxa"/>
          </w:tcPr>
          <w:p w14:paraId="1416F72E" w14:textId="77777777" w:rsidR="001B5A56" w:rsidRDefault="00000000">
            <w:pPr>
              <w:contextualSpacing/>
              <w:jc w:val="center"/>
              <w:rPr>
                <w:rFonts w:eastAsiaTheme="minorHAnsi"/>
                <w:sz w:val="22"/>
                <w:szCs w:val="22"/>
              </w:rPr>
            </w:pPr>
            <w:r>
              <w:rPr>
                <w:sz w:val="22"/>
                <w:szCs w:val="22"/>
                <w:lang w:val="sr-Cyrl-RS"/>
              </w:rPr>
              <w:t>3.</w:t>
            </w:r>
          </w:p>
        </w:tc>
        <w:tc>
          <w:tcPr>
            <w:tcW w:w="1892" w:type="dxa"/>
          </w:tcPr>
          <w:p w14:paraId="5015616C" w14:textId="77777777" w:rsidR="001B5A56" w:rsidRDefault="00000000">
            <w:pPr>
              <w:rPr>
                <w:rFonts w:eastAsiaTheme="minorHAnsi"/>
                <w:sz w:val="22"/>
                <w:szCs w:val="22"/>
              </w:rPr>
            </w:pPr>
            <w:r>
              <w:rPr>
                <w:sz w:val="22"/>
                <w:szCs w:val="22"/>
                <w:lang w:val="sr-Cyrl-RS"/>
              </w:rPr>
              <w:t>Српски језик</w:t>
            </w:r>
          </w:p>
        </w:tc>
        <w:tc>
          <w:tcPr>
            <w:tcW w:w="1834" w:type="dxa"/>
          </w:tcPr>
          <w:p w14:paraId="5F475189" w14:textId="77777777" w:rsidR="001B5A56" w:rsidRDefault="00000000">
            <w:pPr>
              <w:rPr>
                <w:rFonts w:eastAsiaTheme="minorHAnsi"/>
                <w:sz w:val="22"/>
                <w:szCs w:val="22"/>
              </w:rPr>
            </w:pPr>
            <w:r>
              <w:rPr>
                <w:sz w:val="22"/>
                <w:szCs w:val="22"/>
                <w:lang w:val="sr-Cyrl-RS"/>
              </w:rPr>
              <w:t>Српски језик</w:t>
            </w:r>
          </w:p>
        </w:tc>
        <w:tc>
          <w:tcPr>
            <w:tcW w:w="1834" w:type="dxa"/>
          </w:tcPr>
          <w:p w14:paraId="4E0FE4C9" w14:textId="77777777" w:rsidR="001B5A56" w:rsidRDefault="00000000">
            <w:pPr>
              <w:rPr>
                <w:rFonts w:eastAsiaTheme="minorHAnsi"/>
                <w:sz w:val="22"/>
                <w:szCs w:val="22"/>
              </w:rPr>
            </w:pPr>
            <w:r>
              <w:rPr>
                <w:sz w:val="22"/>
                <w:szCs w:val="22"/>
                <w:lang w:val="sr-Cyrl-RS"/>
              </w:rPr>
              <w:t>Дигитални свет</w:t>
            </w:r>
          </w:p>
        </w:tc>
        <w:tc>
          <w:tcPr>
            <w:tcW w:w="2420" w:type="dxa"/>
          </w:tcPr>
          <w:p w14:paraId="52C8E210" w14:textId="77777777" w:rsidR="001B5A56" w:rsidRDefault="00000000">
            <w:pPr>
              <w:rPr>
                <w:rFonts w:eastAsiaTheme="minorHAnsi"/>
                <w:sz w:val="22"/>
                <w:szCs w:val="22"/>
                <w:lang w:val="sr-Cyrl-RS"/>
              </w:rPr>
            </w:pPr>
            <w:r>
              <w:rPr>
                <w:rFonts w:eastAsiaTheme="minorHAnsi"/>
                <w:sz w:val="22"/>
                <w:szCs w:val="22"/>
                <w:lang w:val="sr-Cyrl-RS"/>
              </w:rPr>
              <w:t>Српски језик</w:t>
            </w:r>
          </w:p>
        </w:tc>
        <w:tc>
          <w:tcPr>
            <w:tcW w:w="1834" w:type="dxa"/>
          </w:tcPr>
          <w:p w14:paraId="7F9560FE" w14:textId="77777777" w:rsidR="001B5A56" w:rsidRDefault="00000000">
            <w:pPr>
              <w:rPr>
                <w:rFonts w:eastAsiaTheme="minorHAnsi"/>
                <w:sz w:val="22"/>
                <w:szCs w:val="22"/>
              </w:rPr>
            </w:pPr>
            <w:r>
              <w:rPr>
                <w:sz w:val="22"/>
                <w:szCs w:val="22"/>
                <w:lang w:val="sr-Cyrl-RS"/>
              </w:rPr>
              <w:t>Физичко и здравствено васпитање</w:t>
            </w:r>
          </w:p>
        </w:tc>
      </w:tr>
      <w:tr w:rsidR="001B5A56" w14:paraId="698856D7" w14:textId="77777777">
        <w:trPr>
          <w:trHeight w:val="737"/>
        </w:trPr>
        <w:tc>
          <w:tcPr>
            <w:tcW w:w="835" w:type="dxa"/>
          </w:tcPr>
          <w:p w14:paraId="22D5C548" w14:textId="77777777" w:rsidR="001B5A56" w:rsidRDefault="00000000">
            <w:pPr>
              <w:contextualSpacing/>
              <w:jc w:val="center"/>
              <w:rPr>
                <w:rFonts w:eastAsiaTheme="minorHAnsi"/>
                <w:sz w:val="22"/>
                <w:szCs w:val="22"/>
              </w:rPr>
            </w:pPr>
            <w:r>
              <w:rPr>
                <w:sz w:val="22"/>
                <w:szCs w:val="22"/>
                <w:lang w:val="sr-Cyrl-RS"/>
              </w:rPr>
              <w:t>4.</w:t>
            </w:r>
          </w:p>
        </w:tc>
        <w:tc>
          <w:tcPr>
            <w:tcW w:w="1892" w:type="dxa"/>
          </w:tcPr>
          <w:p w14:paraId="7DFE27BB" w14:textId="77777777" w:rsidR="001B5A56" w:rsidRDefault="00000000">
            <w:pPr>
              <w:rPr>
                <w:rFonts w:eastAsiaTheme="minorHAnsi"/>
                <w:sz w:val="22"/>
                <w:szCs w:val="22"/>
              </w:rPr>
            </w:pPr>
            <w:r>
              <w:rPr>
                <w:sz w:val="22"/>
                <w:szCs w:val="22"/>
                <w:lang w:val="sr-Cyrl-RS"/>
              </w:rPr>
              <w:t>Природа и друштво</w:t>
            </w:r>
          </w:p>
        </w:tc>
        <w:tc>
          <w:tcPr>
            <w:tcW w:w="1834" w:type="dxa"/>
          </w:tcPr>
          <w:p w14:paraId="1A472334" w14:textId="77777777" w:rsidR="001B5A56" w:rsidRDefault="00000000">
            <w:pPr>
              <w:rPr>
                <w:rFonts w:eastAsiaTheme="minorHAnsi"/>
                <w:sz w:val="22"/>
                <w:szCs w:val="22"/>
              </w:rPr>
            </w:pPr>
            <w:r>
              <w:rPr>
                <w:sz w:val="22"/>
                <w:szCs w:val="22"/>
                <w:lang w:val="sr-Cyrl-RS"/>
              </w:rPr>
              <w:t>Математика</w:t>
            </w:r>
          </w:p>
        </w:tc>
        <w:tc>
          <w:tcPr>
            <w:tcW w:w="1834" w:type="dxa"/>
          </w:tcPr>
          <w:p w14:paraId="361E3584" w14:textId="77777777" w:rsidR="001B5A56" w:rsidRDefault="00000000">
            <w:pPr>
              <w:rPr>
                <w:rFonts w:eastAsiaTheme="minorHAnsi"/>
                <w:sz w:val="22"/>
                <w:szCs w:val="22"/>
              </w:rPr>
            </w:pPr>
            <w:r>
              <w:rPr>
                <w:sz w:val="22"/>
                <w:szCs w:val="22"/>
                <w:lang w:val="sr-Cyrl-RS"/>
              </w:rPr>
              <w:t>Музичка култура</w:t>
            </w:r>
          </w:p>
        </w:tc>
        <w:tc>
          <w:tcPr>
            <w:tcW w:w="2420" w:type="dxa"/>
          </w:tcPr>
          <w:p w14:paraId="3FF7E890" w14:textId="77777777" w:rsidR="001B5A56" w:rsidRDefault="00000000">
            <w:pPr>
              <w:rPr>
                <w:rFonts w:eastAsiaTheme="minorHAnsi"/>
                <w:sz w:val="22"/>
                <w:szCs w:val="22"/>
              </w:rPr>
            </w:pPr>
            <w:r>
              <w:rPr>
                <w:sz w:val="22"/>
                <w:szCs w:val="22"/>
                <w:lang w:val="sr-Cyrl-RS"/>
              </w:rPr>
              <w:t>Математика</w:t>
            </w:r>
          </w:p>
        </w:tc>
        <w:tc>
          <w:tcPr>
            <w:tcW w:w="1834" w:type="dxa"/>
          </w:tcPr>
          <w:p w14:paraId="24A1AD76" w14:textId="77777777" w:rsidR="001B5A56" w:rsidRDefault="00000000">
            <w:pPr>
              <w:rPr>
                <w:rFonts w:eastAsiaTheme="minorHAnsi"/>
                <w:sz w:val="22"/>
                <w:szCs w:val="22"/>
              </w:rPr>
            </w:pPr>
            <w:r>
              <w:rPr>
                <w:sz w:val="22"/>
                <w:szCs w:val="22"/>
                <w:lang w:val="sr-Cyrl-RS"/>
              </w:rPr>
              <w:t>Ликовна култура</w:t>
            </w:r>
          </w:p>
        </w:tc>
      </w:tr>
      <w:tr w:rsidR="001B5A56" w14:paraId="6BE8FA46" w14:textId="77777777">
        <w:trPr>
          <w:trHeight w:val="737"/>
        </w:trPr>
        <w:tc>
          <w:tcPr>
            <w:tcW w:w="835" w:type="dxa"/>
          </w:tcPr>
          <w:p w14:paraId="2E78612E" w14:textId="77777777" w:rsidR="001B5A56" w:rsidRDefault="00000000">
            <w:pPr>
              <w:contextualSpacing/>
              <w:jc w:val="center"/>
              <w:rPr>
                <w:rFonts w:eastAsiaTheme="minorHAnsi"/>
                <w:sz w:val="22"/>
                <w:szCs w:val="22"/>
              </w:rPr>
            </w:pPr>
            <w:r>
              <w:rPr>
                <w:sz w:val="22"/>
                <w:szCs w:val="22"/>
                <w:lang w:val="sr-Cyrl-RS"/>
              </w:rPr>
              <w:t>5.</w:t>
            </w:r>
          </w:p>
        </w:tc>
        <w:tc>
          <w:tcPr>
            <w:tcW w:w="1892" w:type="dxa"/>
          </w:tcPr>
          <w:p w14:paraId="5B34EAD7" w14:textId="77777777" w:rsidR="001B5A56" w:rsidRDefault="00000000">
            <w:pPr>
              <w:rPr>
                <w:rFonts w:eastAsiaTheme="minorHAnsi"/>
                <w:sz w:val="22"/>
                <w:szCs w:val="22"/>
              </w:rPr>
            </w:pPr>
            <w:r>
              <w:rPr>
                <w:sz w:val="22"/>
                <w:szCs w:val="22"/>
                <w:lang w:val="sr-Cyrl-RS"/>
              </w:rPr>
              <w:t>Допунска настава</w:t>
            </w:r>
            <w:r>
              <w:rPr>
                <w:sz w:val="22"/>
                <w:szCs w:val="22"/>
                <w:lang w:val="sr-Latn-RS"/>
              </w:rPr>
              <w:t xml:space="preserve"> - </w:t>
            </w:r>
            <w:r>
              <w:rPr>
                <w:sz w:val="22"/>
                <w:szCs w:val="22"/>
                <w:lang w:val="sr-Cyrl-RS"/>
              </w:rPr>
              <w:t>Српски језик</w:t>
            </w:r>
          </w:p>
        </w:tc>
        <w:tc>
          <w:tcPr>
            <w:tcW w:w="1834" w:type="dxa"/>
          </w:tcPr>
          <w:p w14:paraId="18221EBD" w14:textId="77777777" w:rsidR="001B5A56" w:rsidRDefault="00000000">
            <w:pPr>
              <w:rPr>
                <w:rFonts w:eastAsiaTheme="minorHAnsi"/>
                <w:sz w:val="22"/>
                <w:szCs w:val="22"/>
              </w:rPr>
            </w:pPr>
            <w:r>
              <w:rPr>
                <w:sz w:val="22"/>
                <w:szCs w:val="22"/>
                <w:lang w:val="sr-Cyrl-RS"/>
              </w:rPr>
              <w:t>Допунска настава</w:t>
            </w:r>
            <w:r>
              <w:rPr>
                <w:sz w:val="22"/>
                <w:szCs w:val="22"/>
                <w:lang w:val="sr-Latn-RS"/>
              </w:rPr>
              <w:t xml:space="preserve"> -</w:t>
            </w:r>
            <w:r>
              <w:rPr>
                <w:sz w:val="22"/>
                <w:szCs w:val="22"/>
                <w:lang w:val="sr-Cyrl-RS"/>
              </w:rPr>
              <w:t xml:space="preserve"> Математика</w:t>
            </w:r>
          </w:p>
        </w:tc>
        <w:tc>
          <w:tcPr>
            <w:tcW w:w="1834" w:type="dxa"/>
          </w:tcPr>
          <w:p w14:paraId="7001E9F6" w14:textId="77777777" w:rsidR="001B5A56" w:rsidRDefault="00000000">
            <w:pPr>
              <w:rPr>
                <w:rFonts w:eastAsiaTheme="minorHAnsi"/>
                <w:sz w:val="22"/>
                <w:szCs w:val="22"/>
              </w:rPr>
            </w:pPr>
            <w:r>
              <w:rPr>
                <w:sz w:val="22"/>
                <w:szCs w:val="22"/>
                <w:lang w:val="sr-Cyrl-RS"/>
              </w:rPr>
              <w:t>Додатна настава</w:t>
            </w:r>
          </w:p>
        </w:tc>
        <w:tc>
          <w:tcPr>
            <w:tcW w:w="2420" w:type="dxa"/>
          </w:tcPr>
          <w:p w14:paraId="14797024" w14:textId="77777777" w:rsidR="001B5A56" w:rsidRDefault="00000000">
            <w:pPr>
              <w:rPr>
                <w:rFonts w:eastAsiaTheme="minorHAnsi"/>
                <w:sz w:val="22"/>
                <w:szCs w:val="22"/>
              </w:rPr>
            </w:pPr>
            <w:r>
              <w:rPr>
                <w:sz w:val="22"/>
                <w:szCs w:val="22"/>
                <w:lang w:val="sr-Cyrl-RS"/>
              </w:rPr>
              <w:t>Физичко и здравствено васпитање</w:t>
            </w:r>
          </w:p>
        </w:tc>
        <w:tc>
          <w:tcPr>
            <w:tcW w:w="1834" w:type="dxa"/>
          </w:tcPr>
          <w:p w14:paraId="11CFCC9A" w14:textId="77777777" w:rsidR="001B5A56" w:rsidRDefault="00000000">
            <w:pPr>
              <w:rPr>
                <w:rFonts w:eastAsiaTheme="minorHAnsi"/>
                <w:sz w:val="22"/>
                <w:szCs w:val="22"/>
              </w:rPr>
            </w:pPr>
            <w:r>
              <w:rPr>
                <w:sz w:val="22"/>
                <w:szCs w:val="22"/>
                <w:lang w:val="sr-Cyrl-RS"/>
              </w:rPr>
              <w:t>Ликовна култура</w:t>
            </w:r>
          </w:p>
        </w:tc>
      </w:tr>
      <w:tr w:rsidR="001B5A56" w14:paraId="0C6FCA56" w14:textId="77777777">
        <w:trPr>
          <w:trHeight w:val="737"/>
        </w:trPr>
        <w:tc>
          <w:tcPr>
            <w:tcW w:w="835" w:type="dxa"/>
          </w:tcPr>
          <w:p w14:paraId="63D63076" w14:textId="77777777" w:rsidR="001B5A56" w:rsidRDefault="00000000">
            <w:pPr>
              <w:contextualSpacing/>
              <w:jc w:val="center"/>
              <w:rPr>
                <w:rFonts w:eastAsiaTheme="minorHAnsi"/>
                <w:sz w:val="22"/>
                <w:szCs w:val="22"/>
              </w:rPr>
            </w:pPr>
            <w:r>
              <w:rPr>
                <w:sz w:val="22"/>
                <w:szCs w:val="22"/>
                <w:lang w:val="sr-Cyrl-RS"/>
              </w:rPr>
              <w:lastRenderedPageBreak/>
              <w:t>6.</w:t>
            </w:r>
          </w:p>
        </w:tc>
        <w:tc>
          <w:tcPr>
            <w:tcW w:w="1892" w:type="dxa"/>
          </w:tcPr>
          <w:p w14:paraId="2B0E0166" w14:textId="77777777" w:rsidR="001B5A56" w:rsidRDefault="001B5A56">
            <w:pPr>
              <w:rPr>
                <w:rFonts w:eastAsiaTheme="minorHAnsi"/>
                <w:sz w:val="22"/>
                <w:szCs w:val="22"/>
              </w:rPr>
            </w:pPr>
          </w:p>
        </w:tc>
        <w:tc>
          <w:tcPr>
            <w:tcW w:w="1834" w:type="dxa"/>
          </w:tcPr>
          <w:p w14:paraId="53587A6C" w14:textId="77777777" w:rsidR="001B5A56" w:rsidRDefault="001B5A56">
            <w:pPr>
              <w:rPr>
                <w:rFonts w:eastAsiaTheme="minorHAnsi"/>
                <w:sz w:val="22"/>
                <w:szCs w:val="22"/>
              </w:rPr>
            </w:pPr>
          </w:p>
        </w:tc>
        <w:tc>
          <w:tcPr>
            <w:tcW w:w="1834" w:type="dxa"/>
          </w:tcPr>
          <w:p w14:paraId="045D6F4F" w14:textId="77777777" w:rsidR="001B5A56" w:rsidRDefault="001B5A56">
            <w:pPr>
              <w:rPr>
                <w:rFonts w:eastAsiaTheme="minorHAnsi"/>
                <w:sz w:val="22"/>
                <w:szCs w:val="22"/>
              </w:rPr>
            </w:pPr>
          </w:p>
        </w:tc>
        <w:tc>
          <w:tcPr>
            <w:tcW w:w="2420" w:type="dxa"/>
          </w:tcPr>
          <w:p w14:paraId="0F83D6A9" w14:textId="77777777" w:rsidR="001B5A56" w:rsidRDefault="00000000">
            <w:pPr>
              <w:rPr>
                <w:rFonts w:eastAsiaTheme="minorHAnsi"/>
                <w:sz w:val="22"/>
                <w:szCs w:val="22"/>
              </w:rPr>
            </w:pPr>
            <w:r>
              <w:rPr>
                <w:sz w:val="22"/>
                <w:szCs w:val="22"/>
                <w:lang w:val="sr-Cyrl-RS"/>
              </w:rPr>
              <w:t>Секција</w:t>
            </w:r>
          </w:p>
        </w:tc>
        <w:tc>
          <w:tcPr>
            <w:tcW w:w="1834" w:type="dxa"/>
          </w:tcPr>
          <w:p w14:paraId="4FCEC445" w14:textId="77777777" w:rsidR="001B5A56" w:rsidRDefault="00000000">
            <w:pPr>
              <w:rPr>
                <w:sz w:val="22"/>
                <w:szCs w:val="22"/>
                <w:lang w:val="sr-Cyrl-RS"/>
              </w:rPr>
            </w:pPr>
            <w:r>
              <w:rPr>
                <w:sz w:val="22"/>
                <w:szCs w:val="22"/>
                <w:lang w:val="sr-Cyrl-RS"/>
              </w:rPr>
              <w:t>Час</w:t>
            </w:r>
          </w:p>
          <w:p w14:paraId="4A4C71B8" w14:textId="77777777" w:rsidR="001B5A56" w:rsidRDefault="00000000">
            <w:pPr>
              <w:rPr>
                <w:sz w:val="22"/>
                <w:szCs w:val="22"/>
                <w:lang w:val="sr-Cyrl-RS"/>
              </w:rPr>
            </w:pPr>
            <w:r>
              <w:rPr>
                <w:sz w:val="22"/>
                <w:szCs w:val="22"/>
                <w:lang w:val="sr-Cyrl-RS"/>
              </w:rPr>
              <w:t>одељенског</w:t>
            </w:r>
          </w:p>
          <w:p w14:paraId="71B373D6" w14:textId="77777777" w:rsidR="001B5A56" w:rsidRDefault="00000000">
            <w:pPr>
              <w:rPr>
                <w:rFonts w:eastAsiaTheme="minorHAnsi"/>
                <w:sz w:val="22"/>
                <w:szCs w:val="22"/>
              </w:rPr>
            </w:pPr>
            <w:r>
              <w:rPr>
                <w:sz w:val="22"/>
                <w:szCs w:val="22"/>
                <w:lang w:val="sr-Cyrl-RS"/>
              </w:rPr>
              <w:t>старешине</w:t>
            </w:r>
          </w:p>
        </w:tc>
      </w:tr>
      <w:bookmarkEnd w:id="27"/>
    </w:tbl>
    <w:p w14:paraId="37B206CE" w14:textId="77777777" w:rsidR="001B5A56" w:rsidRDefault="001B5A56">
      <w:pPr>
        <w:spacing w:after="200" w:line="276" w:lineRule="auto"/>
        <w:rPr>
          <w:rFonts w:eastAsiaTheme="minorHAnsi"/>
          <w:sz w:val="22"/>
          <w:szCs w:val="22"/>
          <w:lang w:val="sr-Cyrl-RS"/>
        </w:rPr>
      </w:pPr>
    </w:p>
    <w:p w14:paraId="43BBE434"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3-2 </w:t>
      </w:r>
      <w:r>
        <w:rPr>
          <w:rFonts w:eastAsiaTheme="minorHAnsi"/>
          <w:sz w:val="22"/>
          <w:szCs w:val="22"/>
          <w:lang w:val="sr-Cyrl-RS"/>
        </w:rPr>
        <w:t>Ана Степановић</w:t>
      </w:r>
    </w:p>
    <w:tbl>
      <w:tblPr>
        <w:tblStyle w:val="TableGrid9"/>
        <w:tblW w:w="10296" w:type="dxa"/>
        <w:tblLook w:val="04A0" w:firstRow="1" w:lastRow="0" w:firstColumn="1" w:lastColumn="0" w:noHBand="0" w:noVBand="1"/>
      </w:tblPr>
      <w:tblGrid>
        <w:gridCol w:w="816"/>
        <w:gridCol w:w="20"/>
        <w:gridCol w:w="1736"/>
        <w:gridCol w:w="2300"/>
        <w:gridCol w:w="1808"/>
        <w:gridCol w:w="1808"/>
        <w:gridCol w:w="1808"/>
      </w:tblGrid>
      <w:tr w:rsidR="001B5A56" w14:paraId="3F4F6C4D" w14:textId="77777777">
        <w:trPr>
          <w:trHeight w:val="737"/>
        </w:trPr>
        <w:tc>
          <w:tcPr>
            <w:tcW w:w="836" w:type="dxa"/>
            <w:gridSpan w:val="2"/>
          </w:tcPr>
          <w:p w14:paraId="1A2E70CA" w14:textId="77777777" w:rsidR="001B5A56" w:rsidRDefault="00000000">
            <w:pPr>
              <w:jc w:val="center"/>
              <w:rPr>
                <w:rFonts w:eastAsiaTheme="minorHAnsi"/>
                <w:b/>
                <w:sz w:val="22"/>
                <w:szCs w:val="22"/>
              </w:rPr>
            </w:pPr>
            <w:r>
              <w:rPr>
                <w:sz w:val="22"/>
                <w:szCs w:val="22"/>
              </w:rPr>
              <w:t>Редни број часа</w:t>
            </w:r>
          </w:p>
        </w:tc>
        <w:tc>
          <w:tcPr>
            <w:tcW w:w="1736" w:type="dxa"/>
          </w:tcPr>
          <w:p w14:paraId="02A9BD51" w14:textId="77777777" w:rsidR="001B5A56" w:rsidRDefault="001B5A56">
            <w:pPr>
              <w:rPr>
                <w:sz w:val="22"/>
                <w:szCs w:val="22"/>
                <w:lang w:val="sr-Cyrl-RS"/>
              </w:rPr>
            </w:pPr>
          </w:p>
          <w:p w14:paraId="44D08E4A" w14:textId="77777777" w:rsidR="001B5A56" w:rsidRDefault="00000000">
            <w:pPr>
              <w:rPr>
                <w:rFonts w:eastAsiaTheme="minorHAnsi"/>
                <w:b/>
                <w:sz w:val="22"/>
                <w:szCs w:val="22"/>
              </w:rPr>
            </w:pPr>
            <w:r>
              <w:rPr>
                <w:sz w:val="22"/>
                <w:szCs w:val="22"/>
                <w:lang w:val="sr-Cyrl-RS"/>
              </w:rPr>
              <w:t xml:space="preserve">    ПОНЕДЕЉАК</w:t>
            </w:r>
          </w:p>
        </w:tc>
        <w:tc>
          <w:tcPr>
            <w:tcW w:w="2300" w:type="dxa"/>
          </w:tcPr>
          <w:p w14:paraId="0FEF79C4" w14:textId="77777777" w:rsidR="001B5A56" w:rsidRDefault="001B5A56">
            <w:pPr>
              <w:rPr>
                <w:sz w:val="22"/>
                <w:szCs w:val="22"/>
                <w:lang w:val="sr-Cyrl-RS"/>
              </w:rPr>
            </w:pPr>
          </w:p>
          <w:p w14:paraId="711F0641" w14:textId="77777777" w:rsidR="001B5A56" w:rsidRDefault="00000000">
            <w:pPr>
              <w:rPr>
                <w:rFonts w:eastAsiaTheme="minorHAnsi"/>
                <w:b/>
                <w:sz w:val="22"/>
                <w:szCs w:val="22"/>
              </w:rPr>
            </w:pPr>
            <w:r>
              <w:rPr>
                <w:sz w:val="22"/>
                <w:szCs w:val="22"/>
                <w:lang w:val="sr-Cyrl-RS"/>
              </w:rPr>
              <w:t xml:space="preserve">       УТОРАК</w:t>
            </w:r>
          </w:p>
        </w:tc>
        <w:tc>
          <w:tcPr>
            <w:tcW w:w="1808" w:type="dxa"/>
          </w:tcPr>
          <w:p w14:paraId="4E3FD257" w14:textId="77777777" w:rsidR="001B5A56" w:rsidRDefault="001B5A56">
            <w:pPr>
              <w:rPr>
                <w:sz w:val="22"/>
                <w:szCs w:val="22"/>
                <w:lang w:val="sr-Cyrl-RS"/>
              </w:rPr>
            </w:pPr>
          </w:p>
          <w:p w14:paraId="01752EA6" w14:textId="77777777" w:rsidR="001B5A56" w:rsidRDefault="00000000">
            <w:pPr>
              <w:rPr>
                <w:rFonts w:eastAsiaTheme="minorHAnsi"/>
                <w:b/>
                <w:sz w:val="22"/>
                <w:szCs w:val="22"/>
              </w:rPr>
            </w:pPr>
            <w:r>
              <w:rPr>
                <w:sz w:val="22"/>
                <w:szCs w:val="22"/>
                <w:lang w:val="sr-Cyrl-RS"/>
              </w:rPr>
              <w:t xml:space="preserve">       СРЕДА</w:t>
            </w:r>
          </w:p>
        </w:tc>
        <w:tc>
          <w:tcPr>
            <w:tcW w:w="1808" w:type="dxa"/>
          </w:tcPr>
          <w:p w14:paraId="078B3E05" w14:textId="77777777" w:rsidR="001B5A56" w:rsidRDefault="001B5A56">
            <w:pPr>
              <w:rPr>
                <w:sz w:val="22"/>
                <w:szCs w:val="22"/>
                <w:lang w:val="sr-Cyrl-RS"/>
              </w:rPr>
            </w:pPr>
          </w:p>
          <w:p w14:paraId="03D703A3" w14:textId="77777777" w:rsidR="001B5A56" w:rsidRDefault="00000000">
            <w:pPr>
              <w:rPr>
                <w:rFonts w:eastAsiaTheme="minorHAnsi"/>
                <w:b/>
                <w:sz w:val="22"/>
                <w:szCs w:val="22"/>
              </w:rPr>
            </w:pPr>
            <w:r>
              <w:rPr>
                <w:sz w:val="22"/>
                <w:szCs w:val="22"/>
                <w:lang w:val="sr-Cyrl-RS"/>
              </w:rPr>
              <w:t xml:space="preserve">      ЧЕТВРТАК</w:t>
            </w:r>
          </w:p>
        </w:tc>
        <w:tc>
          <w:tcPr>
            <w:tcW w:w="1808" w:type="dxa"/>
          </w:tcPr>
          <w:p w14:paraId="6AB33D92" w14:textId="77777777" w:rsidR="001B5A56" w:rsidRDefault="001B5A56">
            <w:pPr>
              <w:rPr>
                <w:sz w:val="22"/>
                <w:szCs w:val="22"/>
                <w:lang w:val="sr-Cyrl-RS"/>
              </w:rPr>
            </w:pPr>
          </w:p>
          <w:p w14:paraId="794DF8D1" w14:textId="77777777" w:rsidR="001B5A56" w:rsidRDefault="00000000">
            <w:pPr>
              <w:rPr>
                <w:rFonts w:eastAsiaTheme="minorHAnsi"/>
                <w:b/>
                <w:sz w:val="22"/>
                <w:szCs w:val="22"/>
              </w:rPr>
            </w:pPr>
            <w:r>
              <w:rPr>
                <w:sz w:val="22"/>
                <w:szCs w:val="22"/>
                <w:lang w:val="sr-Cyrl-RS"/>
              </w:rPr>
              <w:t xml:space="preserve">         ПЕТАК</w:t>
            </w:r>
          </w:p>
        </w:tc>
      </w:tr>
      <w:tr w:rsidR="001B5A56" w14:paraId="4EA59D06" w14:textId="77777777">
        <w:trPr>
          <w:trHeight w:val="737"/>
        </w:trPr>
        <w:tc>
          <w:tcPr>
            <w:tcW w:w="816" w:type="dxa"/>
          </w:tcPr>
          <w:p w14:paraId="64FAA1E8" w14:textId="77777777" w:rsidR="001B5A56" w:rsidRDefault="00000000">
            <w:pPr>
              <w:contextualSpacing/>
              <w:jc w:val="center"/>
              <w:rPr>
                <w:rFonts w:eastAsiaTheme="minorHAnsi"/>
                <w:sz w:val="22"/>
                <w:szCs w:val="22"/>
                <w:lang w:val="sr-Cyrl-RS"/>
              </w:rPr>
            </w:pPr>
            <w:r>
              <w:rPr>
                <w:rFonts w:eastAsiaTheme="minorHAnsi"/>
                <w:sz w:val="22"/>
                <w:szCs w:val="22"/>
                <w:lang w:val="sr-Cyrl-RS"/>
              </w:rPr>
              <w:t>1.</w:t>
            </w:r>
          </w:p>
        </w:tc>
        <w:tc>
          <w:tcPr>
            <w:tcW w:w="1756" w:type="dxa"/>
            <w:gridSpan w:val="2"/>
          </w:tcPr>
          <w:p w14:paraId="7E223C9C" w14:textId="77777777" w:rsidR="001B5A56" w:rsidRDefault="00000000">
            <w:pPr>
              <w:rPr>
                <w:sz w:val="22"/>
                <w:szCs w:val="22"/>
                <w:lang w:val="sr-Cyrl-RS"/>
              </w:rPr>
            </w:pPr>
            <w:r>
              <w:rPr>
                <w:sz w:val="22"/>
                <w:szCs w:val="22"/>
                <w:lang w:val="sr-Cyrl-RS"/>
              </w:rPr>
              <w:t xml:space="preserve">  </w:t>
            </w:r>
          </w:p>
          <w:p w14:paraId="027C2C21" w14:textId="77777777" w:rsidR="001B5A56" w:rsidRDefault="00000000">
            <w:pPr>
              <w:rPr>
                <w:rFonts w:eastAsiaTheme="minorHAnsi"/>
                <w:sz w:val="22"/>
                <w:szCs w:val="22"/>
              </w:rPr>
            </w:pPr>
            <w:r>
              <w:rPr>
                <w:sz w:val="22"/>
                <w:szCs w:val="22"/>
                <w:lang w:val="sr-Cyrl-RS"/>
              </w:rPr>
              <w:t>Српски језик</w:t>
            </w:r>
          </w:p>
        </w:tc>
        <w:tc>
          <w:tcPr>
            <w:tcW w:w="2300" w:type="dxa"/>
          </w:tcPr>
          <w:p w14:paraId="70B5A06A" w14:textId="77777777" w:rsidR="001B5A56" w:rsidRDefault="001B5A56">
            <w:pPr>
              <w:rPr>
                <w:sz w:val="22"/>
                <w:szCs w:val="22"/>
                <w:lang w:val="sr-Cyrl-RS"/>
              </w:rPr>
            </w:pPr>
          </w:p>
          <w:p w14:paraId="02D7E5B8" w14:textId="77777777" w:rsidR="001B5A56" w:rsidRDefault="00000000">
            <w:pPr>
              <w:rPr>
                <w:rFonts w:eastAsiaTheme="minorHAnsi"/>
                <w:sz w:val="22"/>
                <w:szCs w:val="22"/>
              </w:rPr>
            </w:pPr>
            <w:r>
              <w:rPr>
                <w:sz w:val="22"/>
                <w:szCs w:val="22"/>
                <w:lang w:val="sr-Cyrl-RS"/>
              </w:rPr>
              <w:t>Математика</w:t>
            </w:r>
          </w:p>
        </w:tc>
        <w:tc>
          <w:tcPr>
            <w:tcW w:w="1808" w:type="dxa"/>
          </w:tcPr>
          <w:p w14:paraId="2F947AEB" w14:textId="77777777" w:rsidR="001B5A56" w:rsidRDefault="001B5A56">
            <w:pPr>
              <w:rPr>
                <w:sz w:val="22"/>
                <w:szCs w:val="22"/>
                <w:lang w:val="sr-Cyrl-RS"/>
              </w:rPr>
            </w:pPr>
          </w:p>
          <w:p w14:paraId="6E3C5041" w14:textId="77777777" w:rsidR="001B5A56" w:rsidRDefault="00000000">
            <w:pPr>
              <w:rPr>
                <w:rFonts w:eastAsiaTheme="minorHAnsi"/>
                <w:sz w:val="22"/>
                <w:szCs w:val="22"/>
              </w:rPr>
            </w:pPr>
            <w:r>
              <w:rPr>
                <w:sz w:val="22"/>
                <w:szCs w:val="22"/>
                <w:lang w:val="sr-Cyrl-RS"/>
              </w:rPr>
              <w:t>Физичко васпитање</w:t>
            </w:r>
          </w:p>
        </w:tc>
        <w:tc>
          <w:tcPr>
            <w:tcW w:w="1808" w:type="dxa"/>
          </w:tcPr>
          <w:p w14:paraId="1ADFB804" w14:textId="77777777" w:rsidR="001B5A56" w:rsidRDefault="001B5A56">
            <w:pPr>
              <w:rPr>
                <w:sz w:val="22"/>
                <w:szCs w:val="22"/>
                <w:lang w:val="sr-Cyrl-RS"/>
              </w:rPr>
            </w:pPr>
          </w:p>
          <w:p w14:paraId="13A3223C" w14:textId="77777777" w:rsidR="001B5A56" w:rsidRDefault="00000000">
            <w:pPr>
              <w:rPr>
                <w:rFonts w:eastAsiaTheme="minorHAnsi"/>
                <w:sz w:val="22"/>
                <w:szCs w:val="22"/>
              </w:rPr>
            </w:pPr>
            <w:r>
              <w:rPr>
                <w:sz w:val="22"/>
                <w:szCs w:val="22"/>
                <w:lang w:val="sr-Cyrl-RS"/>
              </w:rPr>
              <w:t>Физичко васпитање</w:t>
            </w:r>
          </w:p>
        </w:tc>
        <w:tc>
          <w:tcPr>
            <w:tcW w:w="1808" w:type="dxa"/>
          </w:tcPr>
          <w:p w14:paraId="746514C9" w14:textId="77777777" w:rsidR="001B5A56" w:rsidRDefault="001B5A56">
            <w:pPr>
              <w:rPr>
                <w:sz w:val="22"/>
                <w:szCs w:val="22"/>
                <w:lang w:val="sr-Cyrl-RS"/>
              </w:rPr>
            </w:pPr>
          </w:p>
          <w:p w14:paraId="64DB5DAD" w14:textId="77777777" w:rsidR="001B5A56" w:rsidRDefault="00000000">
            <w:pPr>
              <w:rPr>
                <w:rFonts w:eastAsiaTheme="minorHAnsi"/>
                <w:sz w:val="22"/>
                <w:szCs w:val="22"/>
              </w:rPr>
            </w:pPr>
            <w:r>
              <w:rPr>
                <w:sz w:val="22"/>
                <w:szCs w:val="22"/>
                <w:lang w:val="sr-Cyrl-RS"/>
              </w:rPr>
              <w:t>Српски језик</w:t>
            </w:r>
          </w:p>
        </w:tc>
      </w:tr>
      <w:tr w:rsidR="001B5A56" w14:paraId="24D348CF" w14:textId="77777777">
        <w:trPr>
          <w:trHeight w:val="737"/>
        </w:trPr>
        <w:tc>
          <w:tcPr>
            <w:tcW w:w="816" w:type="dxa"/>
          </w:tcPr>
          <w:p w14:paraId="4285CD97" w14:textId="77777777" w:rsidR="001B5A56" w:rsidRDefault="00000000">
            <w:pPr>
              <w:contextualSpacing/>
              <w:jc w:val="center"/>
              <w:rPr>
                <w:rFonts w:eastAsiaTheme="minorHAnsi"/>
                <w:sz w:val="22"/>
                <w:szCs w:val="22"/>
                <w:lang w:val="sr-Cyrl-RS"/>
              </w:rPr>
            </w:pPr>
            <w:r>
              <w:rPr>
                <w:rFonts w:eastAsiaTheme="minorHAnsi"/>
                <w:sz w:val="22"/>
                <w:szCs w:val="22"/>
                <w:lang w:val="sr-Cyrl-RS"/>
              </w:rPr>
              <w:t>2.</w:t>
            </w:r>
          </w:p>
        </w:tc>
        <w:tc>
          <w:tcPr>
            <w:tcW w:w="1756" w:type="dxa"/>
            <w:gridSpan w:val="2"/>
          </w:tcPr>
          <w:p w14:paraId="222CEE9A" w14:textId="77777777" w:rsidR="001B5A56" w:rsidRDefault="001B5A56">
            <w:pPr>
              <w:rPr>
                <w:sz w:val="22"/>
                <w:szCs w:val="22"/>
                <w:lang w:val="sr-Cyrl-RS"/>
              </w:rPr>
            </w:pPr>
          </w:p>
          <w:p w14:paraId="30CA4E22" w14:textId="77777777" w:rsidR="001B5A56" w:rsidRDefault="00000000">
            <w:pPr>
              <w:rPr>
                <w:rFonts w:eastAsiaTheme="minorHAnsi"/>
                <w:sz w:val="22"/>
                <w:szCs w:val="22"/>
              </w:rPr>
            </w:pPr>
            <w:r>
              <w:rPr>
                <w:sz w:val="22"/>
                <w:szCs w:val="22"/>
                <w:lang w:val="sr-Cyrl-RS"/>
              </w:rPr>
              <w:t>Математика</w:t>
            </w:r>
          </w:p>
        </w:tc>
        <w:tc>
          <w:tcPr>
            <w:tcW w:w="2300" w:type="dxa"/>
          </w:tcPr>
          <w:p w14:paraId="5C242D11" w14:textId="77777777" w:rsidR="001B5A56" w:rsidRDefault="001B5A56">
            <w:pPr>
              <w:rPr>
                <w:sz w:val="22"/>
                <w:szCs w:val="22"/>
                <w:lang w:val="sr-Cyrl-RS"/>
              </w:rPr>
            </w:pPr>
          </w:p>
          <w:p w14:paraId="72E1C049" w14:textId="77777777" w:rsidR="001B5A56" w:rsidRDefault="00000000">
            <w:pPr>
              <w:rPr>
                <w:rFonts w:eastAsiaTheme="minorHAnsi"/>
                <w:sz w:val="22"/>
                <w:szCs w:val="22"/>
              </w:rPr>
            </w:pPr>
            <w:r>
              <w:rPr>
                <w:sz w:val="22"/>
                <w:szCs w:val="22"/>
                <w:lang w:val="sr-Cyrl-RS"/>
              </w:rPr>
              <w:t>Српски језик</w:t>
            </w:r>
          </w:p>
        </w:tc>
        <w:tc>
          <w:tcPr>
            <w:tcW w:w="1808" w:type="dxa"/>
          </w:tcPr>
          <w:p w14:paraId="599AABED" w14:textId="77777777" w:rsidR="001B5A56" w:rsidRDefault="001B5A56">
            <w:pPr>
              <w:rPr>
                <w:sz w:val="22"/>
                <w:szCs w:val="22"/>
                <w:lang w:val="sr-Cyrl-RS"/>
              </w:rPr>
            </w:pPr>
          </w:p>
          <w:p w14:paraId="1DC2833C" w14:textId="77777777" w:rsidR="001B5A56" w:rsidRDefault="00000000">
            <w:pPr>
              <w:rPr>
                <w:rFonts w:eastAsiaTheme="minorHAnsi"/>
                <w:sz w:val="22"/>
                <w:szCs w:val="22"/>
              </w:rPr>
            </w:pPr>
            <w:r>
              <w:rPr>
                <w:sz w:val="22"/>
                <w:szCs w:val="22"/>
                <w:lang w:val="sr-Cyrl-RS"/>
              </w:rPr>
              <w:t>Природа и друштво</w:t>
            </w:r>
          </w:p>
        </w:tc>
        <w:tc>
          <w:tcPr>
            <w:tcW w:w="1808" w:type="dxa"/>
          </w:tcPr>
          <w:p w14:paraId="4A3149FF" w14:textId="77777777" w:rsidR="001B5A56" w:rsidRDefault="001B5A56">
            <w:pPr>
              <w:rPr>
                <w:sz w:val="22"/>
                <w:szCs w:val="22"/>
                <w:lang w:val="sr-Cyrl-RS"/>
              </w:rPr>
            </w:pPr>
          </w:p>
          <w:p w14:paraId="5FF09420" w14:textId="77777777" w:rsidR="001B5A56" w:rsidRDefault="00000000">
            <w:pPr>
              <w:rPr>
                <w:sz w:val="22"/>
                <w:szCs w:val="22"/>
                <w:lang w:val="sr-Cyrl-RS"/>
              </w:rPr>
            </w:pPr>
            <w:r>
              <w:rPr>
                <w:sz w:val="22"/>
                <w:szCs w:val="22"/>
                <w:lang w:val="sr-Cyrl-RS"/>
              </w:rPr>
              <w:t>Енглески језик</w:t>
            </w:r>
          </w:p>
          <w:p w14:paraId="2B6F7D52" w14:textId="77777777" w:rsidR="001B5A56" w:rsidRDefault="001B5A56">
            <w:pPr>
              <w:rPr>
                <w:rFonts w:eastAsiaTheme="minorHAnsi"/>
                <w:sz w:val="22"/>
                <w:szCs w:val="22"/>
              </w:rPr>
            </w:pPr>
          </w:p>
        </w:tc>
        <w:tc>
          <w:tcPr>
            <w:tcW w:w="1808" w:type="dxa"/>
          </w:tcPr>
          <w:p w14:paraId="6F2789A1" w14:textId="77777777" w:rsidR="001B5A56" w:rsidRDefault="001B5A56">
            <w:pPr>
              <w:rPr>
                <w:sz w:val="22"/>
                <w:szCs w:val="22"/>
                <w:lang w:val="sr-Cyrl-RS"/>
              </w:rPr>
            </w:pPr>
          </w:p>
          <w:p w14:paraId="5AD7D355" w14:textId="77777777" w:rsidR="001B5A56" w:rsidRDefault="00000000">
            <w:pPr>
              <w:rPr>
                <w:rFonts w:eastAsiaTheme="minorHAnsi"/>
                <w:sz w:val="22"/>
                <w:szCs w:val="22"/>
              </w:rPr>
            </w:pPr>
            <w:r>
              <w:rPr>
                <w:sz w:val="22"/>
                <w:szCs w:val="22"/>
                <w:lang w:val="sr-Cyrl-RS"/>
              </w:rPr>
              <w:t>Математика</w:t>
            </w:r>
          </w:p>
        </w:tc>
      </w:tr>
      <w:tr w:rsidR="001B5A56" w14:paraId="17C2072A" w14:textId="77777777">
        <w:trPr>
          <w:trHeight w:val="737"/>
        </w:trPr>
        <w:tc>
          <w:tcPr>
            <w:tcW w:w="816" w:type="dxa"/>
          </w:tcPr>
          <w:p w14:paraId="589CFA60" w14:textId="77777777" w:rsidR="001B5A56" w:rsidRDefault="00000000">
            <w:pPr>
              <w:contextualSpacing/>
              <w:jc w:val="center"/>
              <w:rPr>
                <w:rFonts w:eastAsiaTheme="minorHAnsi"/>
                <w:sz w:val="22"/>
                <w:szCs w:val="22"/>
                <w:lang w:val="sr-Cyrl-RS"/>
              </w:rPr>
            </w:pPr>
            <w:r>
              <w:rPr>
                <w:rFonts w:eastAsiaTheme="minorHAnsi"/>
                <w:sz w:val="22"/>
                <w:szCs w:val="22"/>
                <w:lang w:val="sr-Cyrl-RS"/>
              </w:rPr>
              <w:t>3.</w:t>
            </w:r>
          </w:p>
        </w:tc>
        <w:tc>
          <w:tcPr>
            <w:tcW w:w="1756" w:type="dxa"/>
            <w:gridSpan w:val="2"/>
          </w:tcPr>
          <w:p w14:paraId="193E122A" w14:textId="77777777" w:rsidR="001B5A56" w:rsidRDefault="001B5A56">
            <w:pPr>
              <w:rPr>
                <w:sz w:val="22"/>
                <w:szCs w:val="22"/>
                <w:lang w:val="sr-Cyrl-RS"/>
              </w:rPr>
            </w:pPr>
          </w:p>
          <w:p w14:paraId="7D4B8E33" w14:textId="77777777" w:rsidR="001B5A56" w:rsidRDefault="00000000">
            <w:pPr>
              <w:rPr>
                <w:sz w:val="22"/>
                <w:szCs w:val="22"/>
                <w:lang w:val="sr-Cyrl-RS"/>
              </w:rPr>
            </w:pPr>
            <w:r>
              <w:rPr>
                <w:sz w:val="22"/>
                <w:szCs w:val="22"/>
                <w:lang w:val="sr-Cyrl-RS"/>
              </w:rPr>
              <w:t>Природа и друштво</w:t>
            </w:r>
          </w:p>
          <w:p w14:paraId="569B3C87" w14:textId="77777777" w:rsidR="001B5A56" w:rsidRDefault="00000000">
            <w:pPr>
              <w:rPr>
                <w:rFonts w:eastAsiaTheme="minorHAnsi"/>
                <w:sz w:val="22"/>
                <w:szCs w:val="22"/>
              </w:rPr>
            </w:pPr>
            <w:r>
              <w:rPr>
                <w:sz w:val="22"/>
                <w:szCs w:val="22"/>
                <w:lang w:val="sr-Cyrl-RS"/>
              </w:rPr>
              <w:t xml:space="preserve"> </w:t>
            </w:r>
          </w:p>
        </w:tc>
        <w:tc>
          <w:tcPr>
            <w:tcW w:w="2300" w:type="dxa"/>
          </w:tcPr>
          <w:p w14:paraId="1C6DE694" w14:textId="77777777" w:rsidR="001B5A56" w:rsidRDefault="001B5A56">
            <w:pPr>
              <w:rPr>
                <w:sz w:val="22"/>
                <w:szCs w:val="22"/>
                <w:lang w:val="sr-Cyrl-RS"/>
              </w:rPr>
            </w:pPr>
          </w:p>
          <w:p w14:paraId="3F3385F2" w14:textId="77777777" w:rsidR="001B5A56" w:rsidRDefault="00000000">
            <w:pPr>
              <w:rPr>
                <w:sz w:val="22"/>
                <w:szCs w:val="22"/>
                <w:lang w:val="sr-Cyrl-RS"/>
              </w:rPr>
            </w:pPr>
            <w:r>
              <w:rPr>
                <w:sz w:val="22"/>
                <w:szCs w:val="22"/>
                <w:lang w:val="sr-Cyrl-RS"/>
              </w:rPr>
              <w:t>Музичка</w:t>
            </w:r>
          </w:p>
          <w:p w14:paraId="36A66803" w14:textId="77777777" w:rsidR="001B5A56" w:rsidRDefault="00000000">
            <w:pPr>
              <w:rPr>
                <w:rFonts w:eastAsiaTheme="minorHAnsi"/>
                <w:sz w:val="22"/>
                <w:szCs w:val="22"/>
              </w:rPr>
            </w:pPr>
            <w:r>
              <w:rPr>
                <w:sz w:val="22"/>
                <w:szCs w:val="22"/>
                <w:lang w:val="sr-Cyrl-RS"/>
              </w:rPr>
              <w:t>култура</w:t>
            </w:r>
          </w:p>
        </w:tc>
        <w:tc>
          <w:tcPr>
            <w:tcW w:w="1808" w:type="dxa"/>
          </w:tcPr>
          <w:p w14:paraId="28F0FF6D" w14:textId="77777777" w:rsidR="001B5A56" w:rsidRDefault="001B5A56">
            <w:pPr>
              <w:rPr>
                <w:sz w:val="22"/>
                <w:szCs w:val="22"/>
                <w:lang w:val="sr-Cyrl-RS"/>
              </w:rPr>
            </w:pPr>
          </w:p>
          <w:p w14:paraId="4083C540" w14:textId="77777777" w:rsidR="001B5A56" w:rsidRDefault="00000000">
            <w:pPr>
              <w:rPr>
                <w:rFonts w:eastAsiaTheme="minorHAnsi"/>
                <w:sz w:val="22"/>
                <w:szCs w:val="22"/>
              </w:rPr>
            </w:pPr>
            <w:r>
              <w:rPr>
                <w:sz w:val="22"/>
                <w:szCs w:val="22"/>
                <w:lang w:val="sr-Cyrl-RS"/>
              </w:rPr>
              <w:t>Српски језик</w:t>
            </w:r>
          </w:p>
        </w:tc>
        <w:tc>
          <w:tcPr>
            <w:tcW w:w="1808" w:type="dxa"/>
          </w:tcPr>
          <w:p w14:paraId="1A32FB20" w14:textId="77777777" w:rsidR="001B5A56" w:rsidRDefault="001B5A56">
            <w:pPr>
              <w:rPr>
                <w:sz w:val="22"/>
                <w:szCs w:val="22"/>
                <w:lang w:val="sr-Cyrl-RS"/>
              </w:rPr>
            </w:pPr>
          </w:p>
          <w:p w14:paraId="30D8AA0E" w14:textId="77777777" w:rsidR="001B5A56" w:rsidRDefault="00000000">
            <w:pPr>
              <w:rPr>
                <w:rFonts w:eastAsiaTheme="minorHAnsi"/>
                <w:sz w:val="22"/>
                <w:szCs w:val="22"/>
              </w:rPr>
            </w:pPr>
            <w:r>
              <w:rPr>
                <w:sz w:val="22"/>
                <w:szCs w:val="22"/>
                <w:lang w:val="sr-Cyrl-RS"/>
              </w:rPr>
              <w:t>Српски језик</w:t>
            </w:r>
          </w:p>
        </w:tc>
        <w:tc>
          <w:tcPr>
            <w:tcW w:w="1808" w:type="dxa"/>
          </w:tcPr>
          <w:p w14:paraId="0300B41B" w14:textId="77777777" w:rsidR="001B5A56" w:rsidRDefault="001B5A56">
            <w:pPr>
              <w:rPr>
                <w:sz w:val="22"/>
                <w:szCs w:val="22"/>
                <w:lang w:val="sr-Cyrl-RS"/>
              </w:rPr>
            </w:pPr>
          </w:p>
          <w:p w14:paraId="4D0A1B31" w14:textId="77777777" w:rsidR="001B5A56" w:rsidRDefault="00000000">
            <w:pPr>
              <w:rPr>
                <w:rFonts w:eastAsiaTheme="minorHAnsi"/>
                <w:sz w:val="22"/>
                <w:szCs w:val="22"/>
              </w:rPr>
            </w:pPr>
            <w:r>
              <w:rPr>
                <w:sz w:val="22"/>
                <w:szCs w:val="22"/>
                <w:lang w:val="sr-Cyrl-RS"/>
              </w:rPr>
              <w:t>Ликовна култура</w:t>
            </w:r>
          </w:p>
        </w:tc>
      </w:tr>
      <w:tr w:rsidR="001B5A56" w14:paraId="5AE5672D" w14:textId="77777777">
        <w:trPr>
          <w:trHeight w:val="710"/>
        </w:trPr>
        <w:tc>
          <w:tcPr>
            <w:tcW w:w="816" w:type="dxa"/>
          </w:tcPr>
          <w:p w14:paraId="09999101" w14:textId="77777777" w:rsidR="001B5A56" w:rsidRDefault="00000000">
            <w:pPr>
              <w:contextualSpacing/>
              <w:jc w:val="center"/>
              <w:rPr>
                <w:rFonts w:eastAsiaTheme="minorHAnsi"/>
                <w:sz w:val="22"/>
                <w:szCs w:val="22"/>
                <w:lang w:val="sr-Cyrl-RS"/>
              </w:rPr>
            </w:pPr>
            <w:r>
              <w:rPr>
                <w:rFonts w:eastAsiaTheme="minorHAnsi"/>
                <w:sz w:val="22"/>
                <w:szCs w:val="22"/>
                <w:lang w:val="sr-Cyrl-RS"/>
              </w:rPr>
              <w:t>4.</w:t>
            </w:r>
          </w:p>
        </w:tc>
        <w:tc>
          <w:tcPr>
            <w:tcW w:w="1756" w:type="dxa"/>
            <w:gridSpan w:val="2"/>
          </w:tcPr>
          <w:p w14:paraId="635C966C" w14:textId="77777777" w:rsidR="001B5A56" w:rsidRDefault="001B5A56">
            <w:pPr>
              <w:rPr>
                <w:sz w:val="22"/>
                <w:szCs w:val="22"/>
                <w:lang w:val="sr-Cyrl-RS"/>
              </w:rPr>
            </w:pPr>
          </w:p>
          <w:p w14:paraId="72039CE0" w14:textId="77777777" w:rsidR="001B5A56" w:rsidRDefault="00000000">
            <w:pPr>
              <w:rPr>
                <w:rFonts w:eastAsiaTheme="minorHAnsi"/>
                <w:sz w:val="22"/>
                <w:szCs w:val="22"/>
              </w:rPr>
            </w:pPr>
            <w:r>
              <w:rPr>
                <w:sz w:val="22"/>
                <w:szCs w:val="22"/>
                <w:lang w:val="sr-Cyrl-RS"/>
              </w:rPr>
              <w:t>Физичко васпитање</w:t>
            </w:r>
          </w:p>
        </w:tc>
        <w:tc>
          <w:tcPr>
            <w:tcW w:w="2300" w:type="dxa"/>
          </w:tcPr>
          <w:p w14:paraId="0FA62FF2" w14:textId="77777777" w:rsidR="001B5A56" w:rsidRDefault="001B5A56">
            <w:pPr>
              <w:rPr>
                <w:sz w:val="22"/>
                <w:szCs w:val="22"/>
                <w:lang w:val="sr-Cyrl-RS"/>
              </w:rPr>
            </w:pPr>
          </w:p>
          <w:p w14:paraId="758A000C" w14:textId="77777777" w:rsidR="001B5A56" w:rsidRDefault="00000000">
            <w:pPr>
              <w:rPr>
                <w:rFonts w:eastAsiaTheme="minorHAnsi"/>
                <w:sz w:val="22"/>
                <w:szCs w:val="22"/>
              </w:rPr>
            </w:pPr>
            <w:r>
              <w:rPr>
                <w:sz w:val="22"/>
                <w:szCs w:val="22"/>
                <w:lang w:val="sr-Cyrl-RS"/>
              </w:rPr>
              <w:t>Енглески језик</w:t>
            </w:r>
          </w:p>
        </w:tc>
        <w:tc>
          <w:tcPr>
            <w:tcW w:w="1808" w:type="dxa"/>
          </w:tcPr>
          <w:p w14:paraId="4A30C1D9" w14:textId="77777777" w:rsidR="001B5A56" w:rsidRDefault="001B5A56">
            <w:pPr>
              <w:rPr>
                <w:sz w:val="22"/>
                <w:szCs w:val="22"/>
                <w:lang w:val="sr-Cyrl-RS"/>
              </w:rPr>
            </w:pPr>
          </w:p>
          <w:p w14:paraId="4B89747A" w14:textId="77777777" w:rsidR="001B5A56" w:rsidRDefault="00000000">
            <w:pPr>
              <w:rPr>
                <w:sz w:val="22"/>
                <w:szCs w:val="22"/>
                <w:lang w:val="sr-Cyrl-RS"/>
              </w:rPr>
            </w:pPr>
            <w:r>
              <w:rPr>
                <w:sz w:val="22"/>
                <w:szCs w:val="22"/>
                <w:lang w:val="sr-Cyrl-RS"/>
              </w:rPr>
              <w:t>Математика</w:t>
            </w:r>
          </w:p>
          <w:p w14:paraId="73465392" w14:textId="77777777" w:rsidR="001B5A56" w:rsidRDefault="001B5A56">
            <w:pPr>
              <w:rPr>
                <w:rFonts w:eastAsiaTheme="minorHAnsi"/>
                <w:sz w:val="22"/>
                <w:szCs w:val="22"/>
              </w:rPr>
            </w:pPr>
          </w:p>
        </w:tc>
        <w:tc>
          <w:tcPr>
            <w:tcW w:w="1808" w:type="dxa"/>
          </w:tcPr>
          <w:p w14:paraId="6C00ED6A" w14:textId="77777777" w:rsidR="001B5A56" w:rsidRDefault="001B5A56">
            <w:pPr>
              <w:rPr>
                <w:sz w:val="22"/>
                <w:szCs w:val="22"/>
                <w:lang w:val="sr-Cyrl-RS"/>
              </w:rPr>
            </w:pPr>
          </w:p>
          <w:p w14:paraId="7AA0F291" w14:textId="77777777" w:rsidR="001B5A56" w:rsidRDefault="00000000">
            <w:pPr>
              <w:rPr>
                <w:rFonts w:eastAsiaTheme="minorHAnsi"/>
                <w:sz w:val="22"/>
                <w:szCs w:val="22"/>
              </w:rPr>
            </w:pPr>
            <w:r>
              <w:rPr>
                <w:sz w:val="22"/>
                <w:szCs w:val="22"/>
                <w:lang w:val="sr-Cyrl-RS"/>
              </w:rPr>
              <w:t>Математика</w:t>
            </w:r>
          </w:p>
        </w:tc>
        <w:tc>
          <w:tcPr>
            <w:tcW w:w="1808" w:type="dxa"/>
          </w:tcPr>
          <w:p w14:paraId="0B8696A5" w14:textId="77777777" w:rsidR="001B5A56" w:rsidRDefault="001B5A56">
            <w:pPr>
              <w:rPr>
                <w:sz w:val="22"/>
                <w:szCs w:val="22"/>
                <w:lang w:val="sr-Cyrl-RS"/>
              </w:rPr>
            </w:pPr>
          </w:p>
          <w:p w14:paraId="454DF60F" w14:textId="77777777" w:rsidR="001B5A56" w:rsidRDefault="00000000">
            <w:pPr>
              <w:rPr>
                <w:rFonts w:eastAsiaTheme="minorHAnsi"/>
                <w:sz w:val="22"/>
                <w:szCs w:val="22"/>
              </w:rPr>
            </w:pPr>
            <w:r>
              <w:rPr>
                <w:sz w:val="22"/>
                <w:szCs w:val="22"/>
                <w:lang w:val="sr-Cyrl-RS"/>
              </w:rPr>
              <w:t>Ликовна култура</w:t>
            </w:r>
          </w:p>
        </w:tc>
      </w:tr>
      <w:tr w:rsidR="001B5A56" w14:paraId="4586461E" w14:textId="77777777">
        <w:trPr>
          <w:trHeight w:val="737"/>
        </w:trPr>
        <w:tc>
          <w:tcPr>
            <w:tcW w:w="816" w:type="dxa"/>
          </w:tcPr>
          <w:p w14:paraId="2DB41F5C" w14:textId="77777777" w:rsidR="001B5A56" w:rsidRDefault="00000000">
            <w:pPr>
              <w:contextualSpacing/>
              <w:jc w:val="center"/>
              <w:rPr>
                <w:rFonts w:eastAsiaTheme="minorHAnsi"/>
                <w:sz w:val="22"/>
                <w:szCs w:val="22"/>
                <w:lang w:val="sr-Cyrl-RS"/>
              </w:rPr>
            </w:pPr>
            <w:r>
              <w:rPr>
                <w:rFonts w:eastAsiaTheme="minorHAnsi"/>
                <w:sz w:val="22"/>
                <w:szCs w:val="22"/>
                <w:lang w:val="sr-Cyrl-RS"/>
              </w:rPr>
              <w:t>5.</w:t>
            </w:r>
          </w:p>
        </w:tc>
        <w:tc>
          <w:tcPr>
            <w:tcW w:w="1756" w:type="dxa"/>
            <w:gridSpan w:val="2"/>
          </w:tcPr>
          <w:p w14:paraId="7223E97B" w14:textId="77777777" w:rsidR="001B5A56" w:rsidRDefault="001B5A56">
            <w:pPr>
              <w:rPr>
                <w:sz w:val="22"/>
                <w:szCs w:val="22"/>
                <w:lang w:val="sr-Cyrl-RS"/>
              </w:rPr>
            </w:pPr>
          </w:p>
          <w:p w14:paraId="66C10473" w14:textId="77777777" w:rsidR="001B5A56" w:rsidRDefault="00000000">
            <w:pPr>
              <w:rPr>
                <w:sz w:val="22"/>
                <w:szCs w:val="22"/>
                <w:lang w:val="sr-Cyrl-RS"/>
              </w:rPr>
            </w:pPr>
            <w:r>
              <w:rPr>
                <w:sz w:val="22"/>
                <w:szCs w:val="22"/>
                <w:lang w:val="sr-Cyrl-RS"/>
              </w:rPr>
              <w:t xml:space="preserve">Допунска настава      </w:t>
            </w:r>
          </w:p>
          <w:p w14:paraId="15D497DB" w14:textId="77777777" w:rsidR="001B5A56" w:rsidRDefault="00000000">
            <w:pPr>
              <w:rPr>
                <w:rFonts w:eastAsiaTheme="minorHAnsi"/>
                <w:sz w:val="22"/>
                <w:szCs w:val="22"/>
              </w:rPr>
            </w:pPr>
            <w:r>
              <w:rPr>
                <w:sz w:val="22"/>
                <w:szCs w:val="22"/>
              </w:rPr>
              <w:t>(</w:t>
            </w:r>
            <w:r>
              <w:rPr>
                <w:sz w:val="22"/>
                <w:szCs w:val="22"/>
                <w:lang w:val="sr-Cyrl-RS"/>
              </w:rPr>
              <w:t>Српски језик</w:t>
            </w:r>
            <w:r>
              <w:rPr>
                <w:sz w:val="22"/>
                <w:szCs w:val="22"/>
              </w:rPr>
              <w:t>)</w:t>
            </w:r>
          </w:p>
        </w:tc>
        <w:tc>
          <w:tcPr>
            <w:tcW w:w="2300" w:type="dxa"/>
          </w:tcPr>
          <w:p w14:paraId="17D26B80" w14:textId="77777777" w:rsidR="001B5A56" w:rsidRDefault="001B5A56">
            <w:pPr>
              <w:rPr>
                <w:sz w:val="22"/>
                <w:szCs w:val="22"/>
                <w:lang w:val="sr-Cyrl-RS"/>
              </w:rPr>
            </w:pPr>
          </w:p>
          <w:p w14:paraId="7E72D727" w14:textId="77777777" w:rsidR="001B5A56" w:rsidRDefault="00000000">
            <w:pPr>
              <w:rPr>
                <w:sz w:val="22"/>
                <w:szCs w:val="22"/>
                <w:lang w:val="sr-Cyrl-RS"/>
              </w:rPr>
            </w:pPr>
            <w:r>
              <w:rPr>
                <w:sz w:val="22"/>
                <w:szCs w:val="22"/>
                <w:lang w:val="sr-Cyrl-RS"/>
              </w:rPr>
              <w:t>Допунска настава</w:t>
            </w:r>
          </w:p>
          <w:p w14:paraId="16B4E237" w14:textId="77777777" w:rsidR="001B5A56" w:rsidRDefault="00000000">
            <w:pPr>
              <w:rPr>
                <w:rFonts w:eastAsiaTheme="minorHAnsi"/>
                <w:sz w:val="22"/>
                <w:szCs w:val="22"/>
              </w:rPr>
            </w:pPr>
            <w:r>
              <w:rPr>
                <w:sz w:val="22"/>
                <w:szCs w:val="22"/>
              </w:rPr>
              <w:t>(</w:t>
            </w:r>
            <w:r>
              <w:rPr>
                <w:sz w:val="22"/>
                <w:szCs w:val="22"/>
                <w:lang w:val="sr-Cyrl-RS"/>
              </w:rPr>
              <w:t>Математика</w:t>
            </w:r>
            <w:r>
              <w:rPr>
                <w:sz w:val="22"/>
                <w:szCs w:val="22"/>
              </w:rPr>
              <w:t>)</w:t>
            </w:r>
          </w:p>
        </w:tc>
        <w:tc>
          <w:tcPr>
            <w:tcW w:w="1808" w:type="dxa"/>
          </w:tcPr>
          <w:p w14:paraId="345712F3" w14:textId="77777777" w:rsidR="001B5A56" w:rsidRDefault="001B5A56">
            <w:pPr>
              <w:jc w:val="center"/>
              <w:rPr>
                <w:sz w:val="22"/>
                <w:szCs w:val="22"/>
                <w:lang w:val="sr-Cyrl-RS"/>
              </w:rPr>
            </w:pPr>
          </w:p>
          <w:p w14:paraId="0B7ECC3F" w14:textId="77777777" w:rsidR="001B5A56" w:rsidRDefault="00000000">
            <w:pPr>
              <w:rPr>
                <w:rFonts w:eastAsiaTheme="minorHAnsi"/>
                <w:sz w:val="22"/>
                <w:szCs w:val="22"/>
              </w:rPr>
            </w:pPr>
            <w:r>
              <w:rPr>
                <w:sz w:val="22"/>
                <w:szCs w:val="22"/>
                <w:lang w:val="sr-Cyrl-RS"/>
              </w:rPr>
              <w:t>Дигитални свет</w:t>
            </w:r>
          </w:p>
        </w:tc>
        <w:tc>
          <w:tcPr>
            <w:tcW w:w="1808" w:type="dxa"/>
          </w:tcPr>
          <w:p w14:paraId="1A6E49CE" w14:textId="77777777" w:rsidR="001B5A56" w:rsidRDefault="001B5A56">
            <w:pPr>
              <w:rPr>
                <w:sz w:val="22"/>
                <w:szCs w:val="22"/>
                <w:lang w:val="sr-Cyrl-RS"/>
              </w:rPr>
            </w:pPr>
          </w:p>
          <w:p w14:paraId="1412312A" w14:textId="77777777" w:rsidR="001B5A56" w:rsidRDefault="00000000">
            <w:pPr>
              <w:rPr>
                <w:rFonts w:eastAsiaTheme="minorHAnsi"/>
                <w:sz w:val="22"/>
                <w:szCs w:val="22"/>
              </w:rPr>
            </w:pPr>
            <w:r>
              <w:rPr>
                <w:sz w:val="22"/>
                <w:szCs w:val="22"/>
                <w:lang w:val="sr-Cyrl-RS"/>
              </w:rPr>
              <w:t>Верска настава</w:t>
            </w:r>
          </w:p>
        </w:tc>
        <w:tc>
          <w:tcPr>
            <w:tcW w:w="1808" w:type="dxa"/>
          </w:tcPr>
          <w:p w14:paraId="18F4DD1F" w14:textId="77777777" w:rsidR="001B5A56" w:rsidRDefault="001B5A56">
            <w:pPr>
              <w:rPr>
                <w:sz w:val="22"/>
                <w:szCs w:val="22"/>
                <w:lang w:val="sr-Cyrl-RS"/>
              </w:rPr>
            </w:pPr>
          </w:p>
          <w:p w14:paraId="04D39EF8" w14:textId="77777777" w:rsidR="001B5A56" w:rsidRDefault="00000000">
            <w:pPr>
              <w:rPr>
                <w:rFonts w:eastAsiaTheme="minorHAnsi"/>
                <w:sz w:val="22"/>
                <w:szCs w:val="22"/>
              </w:rPr>
            </w:pPr>
            <w:r>
              <w:rPr>
                <w:sz w:val="22"/>
                <w:szCs w:val="22"/>
                <w:lang w:val="sr-Cyrl-RS"/>
              </w:rPr>
              <w:t xml:space="preserve"> ЧОС</w:t>
            </w:r>
          </w:p>
        </w:tc>
      </w:tr>
      <w:tr w:rsidR="001B5A56" w14:paraId="7DD03A70" w14:textId="77777777">
        <w:trPr>
          <w:trHeight w:val="737"/>
        </w:trPr>
        <w:tc>
          <w:tcPr>
            <w:tcW w:w="816" w:type="dxa"/>
          </w:tcPr>
          <w:p w14:paraId="4B3CC550" w14:textId="77777777" w:rsidR="001B5A56" w:rsidRDefault="00000000">
            <w:pPr>
              <w:contextualSpacing/>
              <w:jc w:val="center"/>
              <w:rPr>
                <w:rFonts w:eastAsiaTheme="minorHAnsi"/>
                <w:sz w:val="22"/>
                <w:szCs w:val="22"/>
                <w:lang w:val="sr-Cyrl-RS"/>
              </w:rPr>
            </w:pPr>
            <w:r>
              <w:rPr>
                <w:rFonts w:eastAsiaTheme="minorHAnsi"/>
                <w:sz w:val="22"/>
                <w:szCs w:val="22"/>
                <w:lang w:val="sr-Cyrl-RS"/>
              </w:rPr>
              <w:t>6.</w:t>
            </w:r>
          </w:p>
        </w:tc>
        <w:tc>
          <w:tcPr>
            <w:tcW w:w="1756" w:type="dxa"/>
            <w:gridSpan w:val="2"/>
          </w:tcPr>
          <w:p w14:paraId="756A74C9" w14:textId="77777777" w:rsidR="001B5A56" w:rsidRDefault="001B5A56">
            <w:pPr>
              <w:rPr>
                <w:sz w:val="22"/>
                <w:szCs w:val="22"/>
                <w:lang w:val="sr-Cyrl-RS"/>
              </w:rPr>
            </w:pPr>
          </w:p>
          <w:p w14:paraId="100F4459" w14:textId="77777777" w:rsidR="001B5A56" w:rsidRDefault="001B5A56">
            <w:pPr>
              <w:rPr>
                <w:rFonts w:eastAsiaTheme="minorHAnsi"/>
                <w:sz w:val="22"/>
                <w:szCs w:val="22"/>
              </w:rPr>
            </w:pPr>
          </w:p>
        </w:tc>
        <w:tc>
          <w:tcPr>
            <w:tcW w:w="2300" w:type="dxa"/>
          </w:tcPr>
          <w:p w14:paraId="34BDD197" w14:textId="77777777" w:rsidR="001B5A56" w:rsidRDefault="001B5A56">
            <w:pPr>
              <w:rPr>
                <w:rFonts w:eastAsiaTheme="minorHAnsi"/>
                <w:sz w:val="22"/>
                <w:szCs w:val="22"/>
              </w:rPr>
            </w:pPr>
          </w:p>
        </w:tc>
        <w:tc>
          <w:tcPr>
            <w:tcW w:w="1808" w:type="dxa"/>
          </w:tcPr>
          <w:p w14:paraId="711E5DBA" w14:textId="77777777" w:rsidR="001B5A56" w:rsidRDefault="001B5A56">
            <w:pPr>
              <w:jc w:val="center"/>
              <w:rPr>
                <w:sz w:val="22"/>
                <w:szCs w:val="22"/>
                <w:lang w:val="sr-Cyrl-RS"/>
              </w:rPr>
            </w:pPr>
          </w:p>
          <w:p w14:paraId="34FE9A8A" w14:textId="77777777" w:rsidR="001B5A56" w:rsidRDefault="00000000">
            <w:pPr>
              <w:rPr>
                <w:rFonts w:eastAsiaTheme="minorHAnsi"/>
                <w:sz w:val="22"/>
                <w:szCs w:val="22"/>
              </w:rPr>
            </w:pPr>
            <w:r>
              <w:rPr>
                <w:sz w:val="22"/>
                <w:szCs w:val="22"/>
                <w:lang w:val="sr-Cyrl-RS"/>
              </w:rPr>
              <w:t>Додатна  настава</w:t>
            </w:r>
          </w:p>
        </w:tc>
        <w:tc>
          <w:tcPr>
            <w:tcW w:w="1808" w:type="dxa"/>
          </w:tcPr>
          <w:p w14:paraId="267B5E40" w14:textId="77777777" w:rsidR="001B5A56" w:rsidRDefault="001B5A56">
            <w:pPr>
              <w:rPr>
                <w:rFonts w:eastAsiaTheme="minorHAnsi"/>
                <w:sz w:val="22"/>
                <w:szCs w:val="22"/>
              </w:rPr>
            </w:pPr>
          </w:p>
        </w:tc>
        <w:tc>
          <w:tcPr>
            <w:tcW w:w="1808" w:type="dxa"/>
          </w:tcPr>
          <w:p w14:paraId="65DB86FA" w14:textId="77777777" w:rsidR="001B5A56" w:rsidRDefault="001B5A56">
            <w:pPr>
              <w:rPr>
                <w:sz w:val="22"/>
                <w:szCs w:val="22"/>
                <w:lang w:val="sr-Cyrl-RS"/>
              </w:rPr>
            </w:pPr>
          </w:p>
          <w:p w14:paraId="31D61AD5" w14:textId="77777777" w:rsidR="001B5A56" w:rsidRDefault="00000000">
            <w:pPr>
              <w:rPr>
                <w:rFonts w:eastAsiaTheme="minorHAnsi"/>
                <w:sz w:val="22"/>
                <w:szCs w:val="22"/>
              </w:rPr>
            </w:pPr>
            <w:r>
              <w:rPr>
                <w:sz w:val="22"/>
                <w:szCs w:val="22"/>
                <w:lang w:val="sr-Cyrl-RS"/>
              </w:rPr>
              <w:t xml:space="preserve">    Етно секција</w:t>
            </w:r>
          </w:p>
        </w:tc>
      </w:tr>
    </w:tbl>
    <w:p w14:paraId="385ECB75" w14:textId="77777777" w:rsidR="001B5A56" w:rsidRDefault="001B5A56">
      <w:pPr>
        <w:spacing w:after="200" w:line="276" w:lineRule="auto"/>
        <w:rPr>
          <w:rFonts w:eastAsiaTheme="minorHAnsi"/>
          <w:sz w:val="22"/>
          <w:szCs w:val="22"/>
          <w:lang w:val="sr-Cyrl-RS"/>
        </w:rPr>
      </w:pPr>
    </w:p>
    <w:p w14:paraId="27B00938"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3-3 </w:t>
      </w:r>
      <w:r>
        <w:rPr>
          <w:rFonts w:eastAsiaTheme="minorHAnsi"/>
          <w:sz w:val="22"/>
          <w:szCs w:val="22"/>
          <w:lang w:val="sr-Cyrl-RS"/>
        </w:rPr>
        <w:t>Слађана Радановић</w:t>
      </w:r>
    </w:p>
    <w:tbl>
      <w:tblPr>
        <w:tblStyle w:val="TableGrid9"/>
        <w:tblW w:w="10296" w:type="dxa"/>
        <w:tblLook w:val="04A0" w:firstRow="1" w:lastRow="0" w:firstColumn="1" w:lastColumn="0" w:noHBand="0" w:noVBand="1"/>
      </w:tblPr>
      <w:tblGrid>
        <w:gridCol w:w="1117"/>
        <w:gridCol w:w="1857"/>
        <w:gridCol w:w="1767"/>
        <w:gridCol w:w="1767"/>
        <w:gridCol w:w="2021"/>
        <w:gridCol w:w="1767"/>
      </w:tblGrid>
      <w:tr w:rsidR="001B5A56" w14:paraId="568E30CA" w14:textId="77777777">
        <w:trPr>
          <w:trHeight w:val="737"/>
        </w:trPr>
        <w:tc>
          <w:tcPr>
            <w:tcW w:w="1117" w:type="dxa"/>
            <w:vAlign w:val="center"/>
          </w:tcPr>
          <w:p w14:paraId="275E6849" w14:textId="77777777" w:rsidR="001B5A56" w:rsidRDefault="00000000">
            <w:pPr>
              <w:rPr>
                <w:rFonts w:eastAsiaTheme="minorHAnsi"/>
                <w:b/>
                <w:sz w:val="22"/>
                <w:szCs w:val="22"/>
              </w:rPr>
            </w:pPr>
            <w:r>
              <w:rPr>
                <w:b/>
                <w:sz w:val="22"/>
                <w:szCs w:val="22"/>
                <w:lang w:val="sr-Cyrl-RS"/>
              </w:rPr>
              <w:t>БР. ЧАСА</w:t>
            </w:r>
          </w:p>
        </w:tc>
        <w:tc>
          <w:tcPr>
            <w:tcW w:w="1857" w:type="dxa"/>
            <w:vAlign w:val="center"/>
          </w:tcPr>
          <w:p w14:paraId="6BD3822C" w14:textId="77777777" w:rsidR="001B5A56" w:rsidRDefault="00000000">
            <w:pPr>
              <w:rPr>
                <w:rFonts w:eastAsiaTheme="minorHAnsi"/>
                <w:b/>
                <w:sz w:val="22"/>
                <w:szCs w:val="22"/>
              </w:rPr>
            </w:pPr>
            <w:r>
              <w:rPr>
                <w:b/>
                <w:sz w:val="22"/>
                <w:szCs w:val="22"/>
                <w:lang w:val="sr-Cyrl-RS"/>
              </w:rPr>
              <w:t>ПОНЕДЕЉАК</w:t>
            </w:r>
          </w:p>
        </w:tc>
        <w:tc>
          <w:tcPr>
            <w:tcW w:w="1767" w:type="dxa"/>
            <w:vAlign w:val="center"/>
          </w:tcPr>
          <w:p w14:paraId="2C35C108" w14:textId="77777777" w:rsidR="001B5A56" w:rsidRDefault="00000000">
            <w:pPr>
              <w:rPr>
                <w:rFonts w:eastAsiaTheme="minorHAnsi"/>
                <w:b/>
                <w:sz w:val="22"/>
                <w:szCs w:val="22"/>
              </w:rPr>
            </w:pPr>
            <w:r>
              <w:rPr>
                <w:b/>
                <w:sz w:val="22"/>
                <w:szCs w:val="22"/>
                <w:lang w:val="sr-Cyrl-RS"/>
              </w:rPr>
              <w:t>УТОРАК</w:t>
            </w:r>
          </w:p>
        </w:tc>
        <w:tc>
          <w:tcPr>
            <w:tcW w:w="1767" w:type="dxa"/>
            <w:vAlign w:val="center"/>
          </w:tcPr>
          <w:p w14:paraId="253B0AE0" w14:textId="77777777" w:rsidR="001B5A56" w:rsidRDefault="00000000">
            <w:pPr>
              <w:rPr>
                <w:rFonts w:eastAsiaTheme="minorHAnsi"/>
                <w:b/>
                <w:sz w:val="22"/>
                <w:szCs w:val="22"/>
              </w:rPr>
            </w:pPr>
            <w:r>
              <w:rPr>
                <w:b/>
                <w:sz w:val="22"/>
                <w:szCs w:val="22"/>
                <w:lang w:val="sr-Cyrl-RS"/>
              </w:rPr>
              <w:t>СРЕДА</w:t>
            </w:r>
          </w:p>
        </w:tc>
        <w:tc>
          <w:tcPr>
            <w:tcW w:w="2021" w:type="dxa"/>
            <w:vAlign w:val="center"/>
          </w:tcPr>
          <w:p w14:paraId="651D0B57" w14:textId="77777777" w:rsidR="001B5A56" w:rsidRDefault="00000000">
            <w:pPr>
              <w:rPr>
                <w:rFonts w:eastAsiaTheme="minorHAnsi"/>
                <w:b/>
                <w:sz w:val="22"/>
                <w:szCs w:val="22"/>
              </w:rPr>
            </w:pPr>
            <w:r>
              <w:rPr>
                <w:b/>
                <w:sz w:val="22"/>
                <w:szCs w:val="22"/>
                <w:lang w:val="sr-Cyrl-RS"/>
              </w:rPr>
              <w:t>ЧЕТВРТАК</w:t>
            </w:r>
          </w:p>
        </w:tc>
        <w:tc>
          <w:tcPr>
            <w:tcW w:w="1767" w:type="dxa"/>
            <w:vAlign w:val="center"/>
          </w:tcPr>
          <w:p w14:paraId="2648EBE3" w14:textId="77777777" w:rsidR="001B5A56" w:rsidRDefault="00000000">
            <w:pPr>
              <w:rPr>
                <w:rFonts w:eastAsiaTheme="minorHAnsi"/>
                <w:b/>
                <w:sz w:val="22"/>
                <w:szCs w:val="22"/>
              </w:rPr>
            </w:pPr>
            <w:r>
              <w:rPr>
                <w:b/>
                <w:sz w:val="22"/>
                <w:szCs w:val="22"/>
                <w:lang w:val="sr-Cyrl-RS"/>
              </w:rPr>
              <w:t>ПЕТАК</w:t>
            </w:r>
          </w:p>
        </w:tc>
      </w:tr>
      <w:tr w:rsidR="001B5A56" w14:paraId="064C78A6" w14:textId="77777777">
        <w:trPr>
          <w:trHeight w:val="737"/>
        </w:trPr>
        <w:tc>
          <w:tcPr>
            <w:tcW w:w="1117" w:type="dxa"/>
            <w:vAlign w:val="center"/>
          </w:tcPr>
          <w:p w14:paraId="27F2A09B" w14:textId="77777777" w:rsidR="001B5A56" w:rsidRDefault="00000000">
            <w:pPr>
              <w:ind w:left="720"/>
              <w:contextualSpacing/>
              <w:rPr>
                <w:rFonts w:eastAsiaTheme="minorHAnsi"/>
                <w:sz w:val="22"/>
                <w:szCs w:val="22"/>
                <w:lang w:val="sr-Cyrl-RS"/>
              </w:rPr>
            </w:pPr>
            <w:r>
              <w:rPr>
                <w:rFonts w:eastAsiaTheme="minorHAnsi"/>
                <w:sz w:val="22"/>
                <w:szCs w:val="22"/>
                <w:lang w:val="sr-Cyrl-RS"/>
              </w:rPr>
              <w:t>1.</w:t>
            </w:r>
          </w:p>
        </w:tc>
        <w:tc>
          <w:tcPr>
            <w:tcW w:w="1857" w:type="dxa"/>
            <w:vAlign w:val="center"/>
          </w:tcPr>
          <w:p w14:paraId="22083161" w14:textId="77777777" w:rsidR="001B5A56" w:rsidRDefault="00000000">
            <w:pPr>
              <w:rPr>
                <w:rFonts w:eastAsiaTheme="minorHAnsi"/>
                <w:sz w:val="22"/>
                <w:szCs w:val="22"/>
              </w:rPr>
            </w:pPr>
            <w:r>
              <w:rPr>
                <w:sz w:val="22"/>
                <w:szCs w:val="22"/>
                <w:lang w:val="sr-Cyrl-RS"/>
              </w:rPr>
              <w:t>Српски језик</w:t>
            </w:r>
          </w:p>
        </w:tc>
        <w:tc>
          <w:tcPr>
            <w:tcW w:w="1767" w:type="dxa"/>
            <w:vAlign w:val="center"/>
          </w:tcPr>
          <w:p w14:paraId="2F5B0C43" w14:textId="77777777" w:rsidR="001B5A56" w:rsidRDefault="00000000">
            <w:pPr>
              <w:rPr>
                <w:rFonts w:eastAsiaTheme="minorHAnsi"/>
                <w:sz w:val="22"/>
                <w:szCs w:val="22"/>
              </w:rPr>
            </w:pPr>
            <w:r>
              <w:rPr>
                <w:sz w:val="22"/>
                <w:szCs w:val="22"/>
                <w:lang w:val="sr-Cyrl-RS"/>
              </w:rPr>
              <w:t>Српски језик</w:t>
            </w:r>
          </w:p>
        </w:tc>
        <w:tc>
          <w:tcPr>
            <w:tcW w:w="1767" w:type="dxa"/>
            <w:vAlign w:val="center"/>
          </w:tcPr>
          <w:p w14:paraId="52F23EC1" w14:textId="77777777" w:rsidR="001B5A56" w:rsidRDefault="00000000">
            <w:pPr>
              <w:rPr>
                <w:rFonts w:eastAsiaTheme="minorHAnsi"/>
                <w:sz w:val="22"/>
                <w:szCs w:val="22"/>
              </w:rPr>
            </w:pPr>
            <w:r>
              <w:rPr>
                <w:sz w:val="22"/>
                <w:szCs w:val="22"/>
                <w:lang w:val="sr-Cyrl-RS"/>
              </w:rPr>
              <w:t>Математика</w:t>
            </w:r>
          </w:p>
        </w:tc>
        <w:tc>
          <w:tcPr>
            <w:tcW w:w="2021" w:type="dxa"/>
            <w:vAlign w:val="center"/>
          </w:tcPr>
          <w:p w14:paraId="325E58D7" w14:textId="77777777" w:rsidR="001B5A56" w:rsidRDefault="00000000">
            <w:pPr>
              <w:rPr>
                <w:rFonts w:eastAsiaTheme="minorHAnsi"/>
                <w:sz w:val="22"/>
                <w:szCs w:val="22"/>
              </w:rPr>
            </w:pPr>
            <w:r>
              <w:rPr>
                <w:sz w:val="22"/>
                <w:szCs w:val="22"/>
                <w:lang w:val="sr-Cyrl-RS"/>
              </w:rPr>
              <w:t>Физичко васпитање</w:t>
            </w:r>
          </w:p>
        </w:tc>
        <w:tc>
          <w:tcPr>
            <w:tcW w:w="1767" w:type="dxa"/>
            <w:vAlign w:val="center"/>
          </w:tcPr>
          <w:p w14:paraId="68830B11" w14:textId="77777777" w:rsidR="001B5A56" w:rsidRDefault="00000000">
            <w:pPr>
              <w:rPr>
                <w:rFonts w:eastAsiaTheme="minorHAnsi"/>
                <w:sz w:val="22"/>
                <w:szCs w:val="22"/>
              </w:rPr>
            </w:pPr>
            <w:r>
              <w:rPr>
                <w:sz w:val="22"/>
                <w:szCs w:val="22"/>
                <w:lang w:val="sr-Cyrl-RS"/>
              </w:rPr>
              <w:t>Српски језик</w:t>
            </w:r>
          </w:p>
        </w:tc>
      </w:tr>
      <w:tr w:rsidR="001B5A56" w14:paraId="7356D9E9" w14:textId="77777777">
        <w:trPr>
          <w:trHeight w:val="737"/>
        </w:trPr>
        <w:tc>
          <w:tcPr>
            <w:tcW w:w="1117" w:type="dxa"/>
            <w:vAlign w:val="center"/>
          </w:tcPr>
          <w:p w14:paraId="3EBD3A3E" w14:textId="77777777" w:rsidR="001B5A56" w:rsidRDefault="00000000">
            <w:pPr>
              <w:ind w:left="720"/>
              <w:contextualSpacing/>
              <w:rPr>
                <w:rFonts w:eastAsiaTheme="minorHAnsi"/>
                <w:sz w:val="22"/>
                <w:szCs w:val="22"/>
                <w:lang w:val="sr-Cyrl-RS"/>
              </w:rPr>
            </w:pPr>
            <w:r>
              <w:rPr>
                <w:rFonts w:eastAsiaTheme="minorHAnsi"/>
                <w:sz w:val="22"/>
                <w:szCs w:val="22"/>
                <w:lang w:val="sr-Cyrl-RS"/>
              </w:rPr>
              <w:t>2.</w:t>
            </w:r>
          </w:p>
        </w:tc>
        <w:tc>
          <w:tcPr>
            <w:tcW w:w="1857" w:type="dxa"/>
            <w:vAlign w:val="center"/>
          </w:tcPr>
          <w:p w14:paraId="7C70305D" w14:textId="77777777" w:rsidR="001B5A56" w:rsidRDefault="00000000">
            <w:pPr>
              <w:rPr>
                <w:rFonts w:eastAsiaTheme="minorHAnsi"/>
                <w:sz w:val="22"/>
                <w:szCs w:val="22"/>
              </w:rPr>
            </w:pPr>
            <w:r>
              <w:rPr>
                <w:sz w:val="22"/>
                <w:szCs w:val="22"/>
                <w:lang w:val="sr-Cyrl-RS"/>
              </w:rPr>
              <w:t>Математика</w:t>
            </w:r>
          </w:p>
        </w:tc>
        <w:tc>
          <w:tcPr>
            <w:tcW w:w="1767" w:type="dxa"/>
            <w:vAlign w:val="center"/>
          </w:tcPr>
          <w:p w14:paraId="76FC69CD" w14:textId="77777777" w:rsidR="001B5A56" w:rsidRDefault="00000000">
            <w:pPr>
              <w:rPr>
                <w:rFonts w:eastAsiaTheme="minorHAnsi"/>
                <w:sz w:val="22"/>
                <w:szCs w:val="22"/>
              </w:rPr>
            </w:pPr>
            <w:r>
              <w:rPr>
                <w:sz w:val="22"/>
                <w:szCs w:val="22"/>
                <w:lang w:val="sr-Cyrl-RS"/>
              </w:rPr>
              <w:t>Математика</w:t>
            </w:r>
          </w:p>
        </w:tc>
        <w:tc>
          <w:tcPr>
            <w:tcW w:w="1767" w:type="dxa"/>
            <w:vAlign w:val="center"/>
          </w:tcPr>
          <w:p w14:paraId="4C73CDCA" w14:textId="77777777" w:rsidR="001B5A56" w:rsidRDefault="00000000">
            <w:pPr>
              <w:jc w:val="center"/>
              <w:rPr>
                <w:sz w:val="22"/>
                <w:szCs w:val="22"/>
                <w:lang w:val="sr-Cyrl-RS"/>
              </w:rPr>
            </w:pPr>
            <w:r>
              <w:rPr>
                <w:sz w:val="22"/>
                <w:szCs w:val="22"/>
                <w:lang w:val="sr-Cyrl-RS"/>
              </w:rPr>
              <w:t>Српски језик</w:t>
            </w:r>
          </w:p>
          <w:p w14:paraId="11AAA304" w14:textId="77777777" w:rsidR="001B5A56" w:rsidRDefault="001B5A56">
            <w:pPr>
              <w:rPr>
                <w:rFonts w:eastAsiaTheme="minorHAnsi"/>
                <w:sz w:val="22"/>
                <w:szCs w:val="22"/>
              </w:rPr>
            </w:pPr>
          </w:p>
        </w:tc>
        <w:tc>
          <w:tcPr>
            <w:tcW w:w="2021" w:type="dxa"/>
            <w:vAlign w:val="center"/>
          </w:tcPr>
          <w:p w14:paraId="5A3C81C1" w14:textId="77777777" w:rsidR="001B5A56" w:rsidRDefault="00000000">
            <w:pPr>
              <w:rPr>
                <w:rFonts w:eastAsiaTheme="minorHAnsi"/>
                <w:sz w:val="22"/>
                <w:szCs w:val="22"/>
              </w:rPr>
            </w:pPr>
            <w:r>
              <w:rPr>
                <w:sz w:val="22"/>
                <w:szCs w:val="22"/>
                <w:lang w:val="sr-Cyrl-RS"/>
              </w:rPr>
              <w:t>Српски језик</w:t>
            </w:r>
          </w:p>
        </w:tc>
        <w:tc>
          <w:tcPr>
            <w:tcW w:w="1767" w:type="dxa"/>
            <w:vAlign w:val="center"/>
          </w:tcPr>
          <w:p w14:paraId="5E4AB6E2" w14:textId="77777777" w:rsidR="001B5A56" w:rsidRDefault="00000000">
            <w:pPr>
              <w:rPr>
                <w:rFonts w:eastAsiaTheme="minorHAnsi"/>
                <w:sz w:val="22"/>
                <w:szCs w:val="22"/>
              </w:rPr>
            </w:pPr>
            <w:r>
              <w:rPr>
                <w:sz w:val="22"/>
                <w:szCs w:val="22"/>
                <w:lang w:val="sr-Cyrl-RS"/>
              </w:rPr>
              <w:t>Математика</w:t>
            </w:r>
          </w:p>
        </w:tc>
      </w:tr>
      <w:tr w:rsidR="001B5A56" w14:paraId="003A2903" w14:textId="77777777">
        <w:trPr>
          <w:trHeight w:val="710"/>
        </w:trPr>
        <w:tc>
          <w:tcPr>
            <w:tcW w:w="1117" w:type="dxa"/>
            <w:vAlign w:val="center"/>
          </w:tcPr>
          <w:p w14:paraId="65F2A95E" w14:textId="77777777" w:rsidR="001B5A56" w:rsidRDefault="00000000">
            <w:pPr>
              <w:ind w:left="720"/>
              <w:contextualSpacing/>
              <w:rPr>
                <w:rFonts w:eastAsiaTheme="minorHAnsi"/>
                <w:sz w:val="22"/>
                <w:szCs w:val="22"/>
                <w:lang w:val="sr-Cyrl-RS"/>
              </w:rPr>
            </w:pPr>
            <w:r>
              <w:rPr>
                <w:rFonts w:eastAsiaTheme="minorHAnsi"/>
                <w:sz w:val="22"/>
                <w:szCs w:val="22"/>
                <w:lang w:val="sr-Cyrl-RS"/>
              </w:rPr>
              <w:t>3.</w:t>
            </w:r>
          </w:p>
        </w:tc>
        <w:tc>
          <w:tcPr>
            <w:tcW w:w="1857" w:type="dxa"/>
            <w:vAlign w:val="center"/>
          </w:tcPr>
          <w:p w14:paraId="29586061" w14:textId="77777777" w:rsidR="001B5A56" w:rsidRDefault="00000000">
            <w:pPr>
              <w:rPr>
                <w:rFonts w:eastAsiaTheme="minorHAnsi"/>
                <w:sz w:val="22"/>
                <w:szCs w:val="22"/>
              </w:rPr>
            </w:pPr>
            <w:r>
              <w:rPr>
                <w:sz w:val="22"/>
                <w:szCs w:val="22"/>
                <w:lang w:val="sr-Cyrl-RS"/>
              </w:rPr>
              <w:t>Природа и друштво</w:t>
            </w:r>
          </w:p>
        </w:tc>
        <w:tc>
          <w:tcPr>
            <w:tcW w:w="1767" w:type="dxa"/>
            <w:vAlign w:val="center"/>
          </w:tcPr>
          <w:p w14:paraId="3E762BED" w14:textId="77777777" w:rsidR="001B5A56" w:rsidRDefault="00000000">
            <w:pPr>
              <w:rPr>
                <w:rFonts w:eastAsiaTheme="minorHAnsi"/>
                <w:sz w:val="22"/>
                <w:szCs w:val="22"/>
              </w:rPr>
            </w:pPr>
            <w:r>
              <w:rPr>
                <w:sz w:val="22"/>
                <w:szCs w:val="22"/>
                <w:lang w:val="sr-Cyrl-RS"/>
              </w:rPr>
              <w:t>Енглески језик</w:t>
            </w:r>
          </w:p>
        </w:tc>
        <w:tc>
          <w:tcPr>
            <w:tcW w:w="1767" w:type="dxa"/>
            <w:vAlign w:val="center"/>
          </w:tcPr>
          <w:p w14:paraId="567FEFE6" w14:textId="77777777" w:rsidR="001B5A56" w:rsidRDefault="00000000">
            <w:pPr>
              <w:rPr>
                <w:rFonts w:eastAsiaTheme="minorHAnsi"/>
                <w:sz w:val="22"/>
                <w:szCs w:val="22"/>
              </w:rPr>
            </w:pPr>
            <w:r>
              <w:rPr>
                <w:sz w:val="22"/>
                <w:szCs w:val="22"/>
                <w:lang w:val="sr-Cyrl-RS"/>
              </w:rPr>
              <w:t>Природа и друштво</w:t>
            </w:r>
          </w:p>
        </w:tc>
        <w:tc>
          <w:tcPr>
            <w:tcW w:w="2021" w:type="dxa"/>
            <w:vAlign w:val="center"/>
          </w:tcPr>
          <w:p w14:paraId="05232B5E" w14:textId="77777777" w:rsidR="001B5A56" w:rsidRDefault="00000000">
            <w:pPr>
              <w:rPr>
                <w:rFonts w:eastAsiaTheme="minorHAnsi"/>
                <w:sz w:val="22"/>
                <w:szCs w:val="22"/>
              </w:rPr>
            </w:pPr>
            <w:r>
              <w:rPr>
                <w:sz w:val="22"/>
                <w:szCs w:val="22"/>
                <w:lang w:val="sr-Cyrl-RS"/>
              </w:rPr>
              <w:t>Енглески језик</w:t>
            </w:r>
          </w:p>
        </w:tc>
        <w:tc>
          <w:tcPr>
            <w:tcW w:w="1767" w:type="dxa"/>
            <w:vAlign w:val="center"/>
          </w:tcPr>
          <w:p w14:paraId="31435C56" w14:textId="77777777" w:rsidR="001B5A56" w:rsidRDefault="00000000">
            <w:pPr>
              <w:rPr>
                <w:rFonts w:eastAsiaTheme="minorHAnsi"/>
                <w:sz w:val="22"/>
                <w:szCs w:val="22"/>
              </w:rPr>
            </w:pPr>
            <w:r>
              <w:rPr>
                <w:sz w:val="22"/>
                <w:szCs w:val="22"/>
                <w:lang w:val="sr-Cyrl-RS"/>
              </w:rPr>
              <w:t>Верска настава</w:t>
            </w:r>
          </w:p>
        </w:tc>
      </w:tr>
      <w:tr w:rsidR="001B5A56" w14:paraId="6674E10D" w14:textId="77777777">
        <w:trPr>
          <w:trHeight w:val="737"/>
        </w:trPr>
        <w:tc>
          <w:tcPr>
            <w:tcW w:w="1117" w:type="dxa"/>
            <w:vAlign w:val="center"/>
          </w:tcPr>
          <w:p w14:paraId="5243FC6E" w14:textId="77777777" w:rsidR="001B5A56" w:rsidRDefault="00000000">
            <w:pPr>
              <w:ind w:left="720"/>
              <w:contextualSpacing/>
              <w:rPr>
                <w:rFonts w:eastAsiaTheme="minorHAnsi"/>
                <w:sz w:val="22"/>
                <w:szCs w:val="22"/>
                <w:lang w:val="sr-Cyrl-RS"/>
              </w:rPr>
            </w:pPr>
            <w:r>
              <w:rPr>
                <w:rFonts w:eastAsiaTheme="minorHAnsi"/>
                <w:sz w:val="22"/>
                <w:szCs w:val="22"/>
                <w:lang w:val="sr-Cyrl-RS"/>
              </w:rPr>
              <w:t>4.</w:t>
            </w:r>
          </w:p>
        </w:tc>
        <w:tc>
          <w:tcPr>
            <w:tcW w:w="1857" w:type="dxa"/>
            <w:vAlign w:val="center"/>
          </w:tcPr>
          <w:p w14:paraId="1537E57A" w14:textId="77777777" w:rsidR="001B5A56" w:rsidRDefault="00000000">
            <w:pPr>
              <w:rPr>
                <w:rFonts w:eastAsiaTheme="minorHAnsi"/>
                <w:sz w:val="22"/>
                <w:szCs w:val="22"/>
              </w:rPr>
            </w:pPr>
            <w:r>
              <w:rPr>
                <w:sz w:val="22"/>
                <w:szCs w:val="22"/>
                <w:lang w:val="sr-Cyrl-RS"/>
              </w:rPr>
              <w:t>Музичка култура</w:t>
            </w:r>
          </w:p>
        </w:tc>
        <w:tc>
          <w:tcPr>
            <w:tcW w:w="1767" w:type="dxa"/>
            <w:vAlign w:val="center"/>
          </w:tcPr>
          <w:p w14:paraId="1C6B2F32" w14:textId="77777777" w:rsidR="001B5A56" w:rsidRDefault="00000000">
            <w:pPr>
              <w:rPr>
                <w:rFonts w:eastAsiaTheme="minorHAnsi"/>
                <w:sz w:val="22"/>
                <w:szCs w:val="22"/>
              </w:rPr>
            </w:pPr>
            <w:r>
              <w:rPr>
                <w:sz w:val="22"/>
                <w:szCs w:val="22"/>
                <w:lang w:val="sr-Cyrl-RS"/>
              </w:rPr>
              <w:t>Дигитални свет</w:t>
            </w:r>
          </w:p>
        </w:tc>
        <w:tc>
          <w:tcPr>
            <w:tcW w:w="1767" w:type="dxa"/>
            <w:vAlign w:val="center"/>
          </w:tcPr>
          <w:p w14:paraId="56FE5BA4" w14:textId="77777777" w:rsidR="001B5A56" w:rsidRDefault="00000000">
            <w:pPr>
              <w:rPr>
                <w:rFonts w:eastAsiaTheme="minorHAnsi"/>
                <w:sz w:val="22"/>
                <w:szCs w:val="22"/>
              </w:rPr>
            </w:pPr>
            <w:r>
              <w:rPr>
                <w:sz w:val="22"/>
                <w:szCs w:val="22"/>
                <w:lang w:val="sr-Cyrl-RS"/>
              </w:rPr>
              <w:t>Ликовна култура</w:t>
            </w:r>
          </w:p>
        </w:tc>
        <w:tc>
          <w:tcPr>
            <w:tcW w:w="2021" w:type="dxa"/>
            <w:vAlign w:val="center"/>
          </w:tcPr>
          <w:p w14:paraId="770E918B" w14:textId="77777777" w:rsidR="001B5A56" w:rsidRDefault="00000000">
            <w:pPr>
              <w:rPr>
                <w:rFonts w:eastAsiaTheme="minorHAnsi"/>
                <w:sz w:val="22"/>
                <w:szCs w:val="22"/>
              </w:rPr>
            </w:pPr>
            <w:r>
              <w:rPr>
                <w:sz w:val="22"/>
                <w:szCs w:val="22"/>
                <w:lang w:val="sr-Cyrl-RS"/>
              </w:rPr>
              <w:t>Математика</w:t>
            </w:r>
          </w:p>
        </w:tc>
        <w:tc>
          <w:tcPr>
            <w:tcW w:w="1767" w:type="dxa"/>
            <w:vAlign w:val="center"/>
          </w:tcPr>
          <w:p w14:paraId="04F28214" w14:textId="77777777" w:rsidR="001B5A56" w:rsidRDefault="00000000">
            <w:pPr>
              <w:rPr>
                <w:rFonts w:eastAsiaTheme="minorHAnsi"/>
                <w:sz w:val="22"/>
                <w:szCs w:val="22"/>
              </w:rPr>
            </w:pPr>
            <w:r>
              <w:rPr>
                <w:sz w:val="22"/>
                <w:szCs w:val="22"/>
                <w:lang w:val="sr-Cyrl-RS"/>
              </w:rPr>
              <w:t>Физичко васпитање</w:t>
            </w:r>
          </w:p>
        </w:tc>
      </w:tr>
      <w:tr w:rsidR="001B5A56" w14:paraId="7CC5EF74" w14:textId="77777777">
        <w:trPr>
          <w:trHeight w:val="737"/>
        </w:trPr>
        <w:tc>
          <w:tcPr>
            <w:tcW w:w="1117" w:type="dxa"/>
            <w:vAlign w:val="center"/>
          </w:tcPr>
          <w:p w14:paraId="2CEA9ADF" w14:textId="77777777" w:rsidR="001B5A56" w:rsidRDefault="00000000">
            <w:pPr>
              <w:ind w:left="720"/>
              <w:contextualSpacing/>
              <w:rPr>
                <w:rFonts w:eastAsiaTheme="minorHAnsi"/>
                <w:sz w:val="22"/>
                <w:szCs w:val="22"/>
                <w:lang w:val="sr-Cyrl-RS"/>
              </w:rPr>
            </w:pPr>
            <w:r>
              <w:rPr>
                <w:rFonts w:eastAsiaTheme="minorHAnsi"/>
                <w:sz w:val="22"/>
                <w:szCs w:val="22"/>
                <w:lang w:val="sr-Cyrl-RS"/>
              </w:rPr>
              <w:lastRenderedPageBreak/>
              <w:t>5.</w:t>
            </w:r>
          </w:p>
        </w:tc>
        <w:tc>
          <w:tcPr>
            <w:tcW w:w="1857" w:type="dxa"/>
            <w:vAlign w:val="center"/>
          </w:tcPr>
          <w:p w14:paraId="3F442D1C" w14:textId="77777777" w:rsidR="001B5A56" w:rsidRDefault="00000000">
            <w:pPr>
              <w:rPr>
                <w:rFonts w:eastAsiaTheme="minorHAnsi"/>
                <w:iCs/>
                <w:sz w:val="22"/>
                <w:szCs w:val="22"/>
              </w:rPr>
            </w:pPr>
            <w:r>
              <w:rPr>
                <w:i/>
                <w:sz w:val="22"/>
                <w:szCs w:val="22"/>
                <w:lang w:val="sr-Cyrl-RS"/>
              </w:rPr>
              <w:t>Допунски час матемтика</w:t>
            </w:r>
          </w:p>
        </w:tc>
        <w:tc>
          <w:tcPr>
            <w:tcW w:w="1767" w:type="dxa"/>
            <w:vAlign w:val="center"/>
          </w:tcPr>
          <w:p w14:paraId="35836BAE" w14:textId="77777777" w:rsidR="001B5A56" w:rsidRDefault="00000000">
            <w:pPr>
              <w:rPr>
                <w:rFonts w:eastAsiaTheme="minorHAnsi"/>
                <w:sz w:val="22"/>
                <w:szCs w:val="22"/>
              </w:rPr>
            </w:pPr>
            <w:r>
              <w:rPr>
                <w:sz w:val="22"/>
                <w:szCs w:val="22"/>
                <w:lang w:val="sr-Cyrl-RS"/>
              </w:rPr>
              <w:t>Физичко васпитање</w:t>
            </w:r>
          </w:p>
        </w:tc>
        <w:tc>
          <w:tcPr>
            <w:tcW w:w="1767" w:type="dxa"/>
            <w:vAlign w:val="center"/>
          </w:tcPr>
          <w:p w14:paraId="0DC6CA41" w14:textId="77777777" w:rsidR="001B5A56" w:rsidRDefault="00000000">
            <w:pPr>
              <w:jc w:val="center"/>
              <w:rPr>
                <w:sz w:val="22"/>
                <w:szCs w:val="22"/>
                <w:lang w:val="sr-Cyrl-RS"/>
              </w:rPr>
            </w:pPr>
            <w:r>
              <w:rPr>
                <w:sz w:val="22"/>
                <w:szCs w:val="22"/>
                <w:lang w:val="sr-Cyrl-RS"/>
              </w:rPr>
              <w:t>Ликовна култура</w:t>
            </w:r>
          </w:p>
          <w:p w14:paraId="1E49E380" w14:textId="77777777" w:rsidR="001B5A56" w:rsidRDefault="001B5A56">
            <w:pPr>
              <w:rPr>
                <w:rFonts w:eastAsiaTheme="minorHAnsi"/>
                <w:iCs/>
                <w:sz w:val="22"/>
                <w:szCs w:val="22"/>
              </w:rPr>
            </w:pPr>
          </w:p>
        </w:tc>
        <w:tc>
          <w:tcPr>
            <w:tcW w:w="2021" w:type="dxa"/>
            <w:vAlign w:val="center"/>
          </w:tcPr>
          <w:p w14:paraId="13A96EB5" w14:textId="77777777" w:rsidR="001B5A56" w:rsidRDefault="00000000">
            <w:pPr>
              <w:rPr>
                <w:rFonts w:eastAsiaTheme="minorHAnsi"/>
                <w:sz w:val="22"/>
                <w:szCs w:val="22"/>
              </w:rPr>
            </w:pPr>
            <w:r>
              <w:rPr>
                <w:iCs/>
                <w:sz w:val="22"/>
                <w:szCs w:val="22"/>
                <w:lang w:val="sr-Cyrl-RS"/>
              </w:rPr>
              <w:t>Додатни час математика</w:t>
            </w:r>
          </w:p>
        </w:tc>
        <w:tc>
          <w:tcPr>
            <w:tcW w:w="1767" w:type="dxa"/>
            <w:vAlign w:val="center"/>
          </w:tcPr>
          <w:p w14:paraId="6608DAFC" w14:textId="77777777" w:rsidR="001B5A56" w:rsidRDefault="00000000">
            <w:pPr>
              <w:rPr>
                <w:rFonts w:eastAsiaTheme="minorHAnsi"/>
                <w:iCs/>
                <w:sz w:val="22"/>
                <w:szCs w:val="22"/>
              </w:rPr>
            </w:pPr>
            <w:r>
              <w:rPr>
                <w:iCs/>
                <w:sz w:val="22"/>
                <w:szCs w:val="22"/>
                <w:lang w:val="sr-Cyrl-RS"/>
              </w:rPr>
              <w:t>ЧОС</w:t>
            </w:r>
          </w:p>
        </w:tc>
      </w:tr>
      <w:tr w:rsidR="001B5A56" w14:paraId="3CAB5E6E" w14:textId="77777777">
        <w:trPr>
          <w:trHeight w:val="737"/>
        </w:trPr>
        <w:tc>
          <w:tcPr>
            <w:tcW w:w="1117" w:type="dxa"/>
            <w:vAlign w:val="center"/>
          </w:tcPr>
          <w:p w14:paraId="50802349" w14:textId="77777777" w:rsidR="001B5A56" w:rsidRDefault="00000000">
            <w:pPr>
              <w:ind w:left="720"/>
              <w:contextualSpacing/>
              <w:rPr>
                <w:rFonts w:eastAsiaTheme="minorHAnsi"/>
                <w:sz w:val="22"/>
                <w:szCs w:val="22"/>
                <w:lang w:val="sr-Cyrl-RS"/>
              </w:rPr>
            </w:pPr>
            <w:r>
              <w:rPr>
                <w:rFonts w:eastAsiaTheme="minorHAnsi"/>
                <w:sz w:val="22"/>
                <w:szCs w:val="22"/>
                <w:lang w:val="sr-Cyrl-RS"/>
              </w:rPr>
              <w:t>6.</w:t>
            </w:r>
          </w:p>
        </w:tc>
        <w:tc>
          <w:tcPr>
            <w:tcW w:w="1857" w:type="dxa"/>
            <w:vAlign w:val="center"/>
          </w:tcPr>
          <w:p w14:paraId="5ED681F5" w14:textId="77777777" w:rsidR="001B5A56" w:rsidRDefault="001B5A56">
            <w:pPr>
              <w:rPr>
                <w:rFonts w:eastAsiaTheme="minorHAnsi"/>
                <w:sz w:val="22"/>
                <w:szCs w:val="22"/>
              </w:rPr>
            </w:pPr>
          </w:p>
        </w:tc>
        <w:tc>
          <w:tcPr>
            <w:tcW w:w="1767" w:type="dxa"/>
            <w:vAlign w:val="center"/>
          </w:tcPr>
          <w:p w14:paraId="6644770F" w14:textId="77777777" w:rsidR="001B5A56" w:rsidRDefault="001B5A56">
            <w:pPr>
              <w:rPr>
                <w:rFonts w:eastAsiaTheme="minorHAnsi"/>
                <w:sz w:val="22"/>
                <w:szCs w:val="22"/>
              </w:rPr>
            </w:pPr>
          </w:p>
        </w:tc>
        <w:tc>
          <w:tcPr>
            <w:tcW w:w="1767" w:type="dxa"/>
            <w:vAlign w:val="center"/>
          </w:tcPr>
          <w:p w14:paraId="6B98593B" w14:textId="77777777" w:rsidR="001B5A56" w:rsidRDefault="00000000">
            <w:pPr>
              <w:rPr>
                <w:rFonts w:eastAsiaTheme="minorHAnsi"/>
                <w:sz w:val="22"/>
                <w:szCs w:val="22"/>
              </w:rPr>
            </w:pPr>
            <w:r>
              <w:rPr>
                <w:i/>
                <w:sz w:val="22"/>
                <w:szCs w:val="22"/>
                <w:lang w:val="sr-Cyrl-RS"/>
              </w:rPr>
              <w:t>Допунски час српски језик</w:t>
            </w:r>
          </w:p>
        </w:tc>
        <w:tc>
          <w:tcPr>
            <w:tcW w:w="2021" w:type="dxa"/>
            <w:vAlign w:val="center"/>
          </w:tcPr>
          <w:p w14:paraId="4EA42405" w14:textId="77777777" w:rsidR="001B5A56" w:rsidRDefault="001B5A56">
            <w:pPr>
              <w:rPr>
                <w:rFonts w:eastAsiaTheme="minorHAnsi"/>
                <w:iCs/>
                <w:sz w:val="22"/>
                <w:szCs w:val="22"/>
              </w:rPr>
            </w:pPr>
          </w:p>
        </w:tc>
        <w:tc>
          <w:tcPr>
            <w:tcW w:w="1767" w:type="dxa"/>
            <w:vAlign w:val="center"/>
          </w:tcPr>
          <w:p w14:paraId="0A06A9C3" w14:textId="77777777" w:rsidR="001B5A56" w:rsidRDefault="00000000">
            <w:pPr>
              <w:rPr>
                <w:rFonts w:eastAsiaTheme="minorHAnsi"/>
                <w:sz w:val="22"/>
                <w:szCs w:val="22"/>
              </w:rPr>
            </w:pPr>
            <w:r>
              <w:rPr>
                <w:iCs/>
                <w:sz w:val="22"/>
                <w:szCs w:val="22"/>
                <w:lang w:val="sr-Cyrl-RS"/>
              </w:rPr>
              <w:t>ДТХСКА</w:t>
            </w:r>
          </w:p>
        </w:tc>
      </w:tr>
    </w:tbl>
    <w:p w14:paraId="15526B78" w14:textId="77777777" w:rsidR="001B5A56" w:rsidRDefault="001B5A56">
      <w:pPr>
        <w:spacing w:after="200" w:line="276" w:lineRule="auto"/>
        <w:rPr>
          <w:rFonts w:eastAsiaTheme="minorHAnsi"/>
          <w:sz w:val="22"/>
          <w:szCs w:val="22"/>
          <w:lang w:val="sr-Cyrl-RS"/>
        </w:rPr>
      </w:pPr>
    </w:p>
    <w:p w14:paraId="15F19557" w14:textId="77777777" w:rsidR="001B5A56" w:rsidRDefault="00000000">
      <w:pPr>
        <w:spacing w:after="200" w:line="276" w:lineRule="auto"/>
        <w:rPr>
          <w:rFonts w:eastAsiaTheme="minorHAnsi"/>
          <w:sz w:val="22"/>
          <w:szCs w:val="22"/>
          <w:lang w:val="sr-Cyrl-RS"/>
        </w:rPr>
      </w:pPr>
      <w:r>
        <w:rPr>
          <w:rFonts w:eastAsiaTheme="minorHAnsi"/>
          <w:sz w:val="22"/>
          <w:szCs w:val="22"/>
        </w:rPr>
        <w:t xml:space="preserve">3-4 </w:t>
      </w:r>
      <w:r>
        <w:rPr>
          <w:rFonts w:eastAsiaTheme="minorHAnsi"/>
          <w:sz w:val="22"/>
          <w:szCs w:val="22"/>
          <w:lang w:val="sr-Cyrl-RS"/>
        </w:rPr>
        <w:t>Наташа Проданић</w:t>
      </w:r>
    </w:p>
    <w:tbl>
      <w:tblPr>
        <w:tblStyle w:val="TableGrid9"/>
        <w:tblW w:w="10649" w:type="dxa"/>
        <w:tblLook w:val="04A0" w:firstRow="1" w:lastRow="0" w:firstColumn="1" w:lastColumn="0" w:noHBand="0" w:noVBand="1"/>
      </w:tblPr>
      <w:tblGrid>
        <w:gridCol w:w="742"/>
        <w:gridCol w:w="1886"/>
        <w:gridCol w:w="1847"/>
        <w:gridCol w:w="1847"/>
        <w:gridCol w:w="2480"/>
        <w:gridCol w:w="1847"/>
      </w:tblGrid>
      <w:tr w:rsidR="001B5A56" w14:paraId="1ACA972A" w14:textId="77777777">
        <w:trPr>
          <w:trHeight w:val="737"/>
        </w:trPr>
        <w:tc>
          <w:tcPr>
            <w:tcW w:w="222" w:type="dxa"/>
          </w:tcPr>
          <w:p w14:paraId="6FFAEDAA" w14:textId="77777777" w:rsidR="001B5A56" w:rsidRDefault="001B5A56">
            <w:pPr>
              <w:rPr>
                <w:rFonts w:eastAsiaTheme="minorHAnsi"/>
                <w:b/>
                <w:sz w:val="22"/>
                <w:szCs w:val="22"/>
              </w:rPr>
            </w:pPr>
          </w:p>
        </w:tc>
        <w:tc>
          <w:tcPr>
            <w:tcW w:w="1936" w:type="dxa"/>
          </w:tcPr>
          <w:p w14:paraId="087C8268" w14:textId="77777777" w:rsidR="001B5A56" w:rsidRDefault="00000000">
            <w:pPr>
              <w:rPr>
                <w:rFonts w:eastAsiaTheme="minorHAnsi"/>
                <w:b/>
                <w:sz w:val="22"/>
                <w:szCs w:val="22"/>
              </w:rPr>
            </w:pPr>
            <w:r>
              <w:rPr>
                <w:sz w:val="22"/>
                <w:szCs w:val="22"/>
                <w:lang w:val="sr-Cyrl-RS"/>
              </w:rPr>
              <w:t>ПОНЕДЕЉАК</w:t>
            </w:r>
          </w:p>
        </w:tc>
        <w:tc>
          <w:tcPr>
            <w:tcW w:w="1936" w:type="dxa"/>
          </w:tcPr>
          <w:p w14:paraId="2BA375C5" w14:textId="77777777" w:rsidR="001B5A56" w:rsidRDefault="00000000">
            <w:pPr>
              <w:rPr>
                <w:rFonts w:eastAsiaTheme="minorHAnsi"/>
                <w:b/>
                <w:sz w:val="22"/>
                <w:szCs w:val="22"/>
              </w:rPr>
            </w:pPr>
            <w:r>
              <w:rPr>
                <w:sz w:val="22"/>
                <w:szCs w:val="22"/>
                <w:lang w:val="sr-Cyrl-RS"/>
              </w:rPr>
              <w:t xml:space="preserve">    УТОРАК</w:t>
            </w:r>
          </w:p>
        </w:tc>
        <w:tc>
          <w:tcPr>
            <w:tcW w:w="1936" w:type="dxa"/>
          </w:tcPr>
          <w:p w14:paraId="38E9E3EE" w14:textId="77777777" w:rsidR="001B5A56" w:rsidRDefault="00000000">
            <w:pPr>
              <w:rPr>
                <w:rFonts w:eastAsiaTheme="minorHAnsi"/>
                <w:b/>
                <w:sz w:val="22"/>
                <w:szCs w:val="22"/>
              </w:rPr>
            </w:pPr>
            <w:r>
              <w:rPr>
                <w:sz w:val="22"/>
                <w:szCs w:val="22"/>
                <w:lang w:val="sr-Cyrl-RS"/>
              </w:rPr>
              <w:t xml:space="preserve">   СРЕДА</w:t>
            </w:r>
          </w:p>
        </w:tc>
        <w:tc>
          <w:tcPr>
            <w:tcW w:w="2683" w:type="dxa"/>
          </w:tcPr>
          <w:p w14:paraId="7FD9E15F" w14:textId="77777777" w:rsidR="001B5A56" w:rsidRDefault="00000000">
            <w:pPr>
              <w:rPr>
                <w:rFonts w:eastAsiaTheme="minorHAnsi"/>
                <w:b/>
                <w:sz w:val="22"/>
                <w:szCs w:val="22"/>
              </w:rPr>
            </w:pPr>
            <w:r>
              <w:rPr>
                <w:sz w:val="22"/>
                <w:szCs w:val="22"/>
                <w:lang w:val="sr-Cyrl-RS"/>
              </w:rPr>
              <w:t>ЧЕТВРТАК</w:t>
            </w:r>
          </w:p>
        </w:tc>
        <w:tc>
          <w:tcPr>
            <w:tcW w:w="1936" w:type="dxa"/>
          </w:tcPr>
          <w:p w14:paraId="64A7F764" w14:textId="77777777" w:rsidR="001B5A56" w:rsidRDefault="00000000">
            <w:pPr>
              <w:rPr>
                <w:rFonts w:eastAsiaTheme="minorHAnsi"/>
                <w:b/>
                <w:sz w:val="22"/>
                <w:szCs w:val="22"/>
              </w:rPr>
            </w:pPr>
            <w:r>
              <w:rPr>
                <w:sz w:val="22"/>
                <w:szCs w:val="22"/>
                <w:lang w:val="sr-Cyrl-RS"/>
              </w:rPr>
              <w:t>ПЕТАК</w:t>
            </w:r>
          </w:p>
        </w:tc>
      </w:tr>
      <w:tr w:rsidR="001B5A56" w14:paraId="7CC064C7" w14:textId="77777777">
        <w:trPr>
          <w:trHeight w:val="737"/>
        </w:trPr>
        <w:tc>
          <w:tcPr>
            <w:tcW w:w="222" w:type="dxa"/>
          </w:tcPr>
          <w:p w14:paraId="6915E5F2" w14:textId="77777777" w:rsidR="001B5A56" w:rsidRDefault="00000000">
            <w:pPr>
              <w:ind w:left="360"/>
              <w:contextualSpacing/>
              <w:rPr>
                <w:rFonts w:eastAsiaTheme="minorHAnsi"/>
                <w:sz w:val="22"/>
                <w:szCs w:val="22"/>
              </w:rPr>
            </w:pPr>
            <w:r>
              <w:rPr>
                <w:sz w:val="22"/>
                <w:szCs w:val="22"/>
                <w:lang w:val="sr-Cyrl-RS"/>
              </w:rPr>
              <w:t>1.</w:t>
            </w:r>
          </w:p>
        </w:tc>
        <w:tc>
          <w:tcPr>
            <w:tcW w:w="1936" w:type="dxa"/>
          </w:tcPr>
          <w:p w14:paraId="08235DE4" w14:textId="77777777" w:rsidR="001B5A56" w:rsidRDefault="00000000">
            <w:pPr>
              <w:rPr>
                <w:rFonts w:eastAsiaTheme="minorHAnsi"/>
                <w:sz w:val="22"/>
                <w:szCs w:val="22"/>
              </w:rPr>
            </w:pPr>
            <w:r>
              <w:rPr>
                <w:sz w:val="22"/>
                <w:szCs w:val="22"/>
                <w:lang w:val="sr-Cyrl-RS"/>
              </w:rPr>
              <w:t>Српски језик</w:t>
            </w:r>
          </w:p>
        </w:tc>
        <w:tc>
          <w:tcPr>
            <w:tcW w:w="1936" w:type="dxa"/>
          </w:tcPr>
          <w:p w14:paraId="4FD5B9A9" w14:textId="77777777" w:rsidR="001B5A56" w:rsidRDefault="00000000">
            <w:pPr>
              <w:rPr>
                <w:rFonts w:eastAsiaTheme="minorHAnsi"/>
                <w:sz w:val="22"/>
                <w:szCs w:val="22"/>
              </w:rPr>
            </w:pPr>
            <w:r>
              <w:rPr>
                <w:sz w:val="22"/>
                <w:szCs w:val="22"/>
                <w:lang w:val="sr-Cyrl-RS"/>
              </w:rPr>
              <w:t>Математика</w:t>
            </w:r>
          </w:p>
        </w:tc>
        <w:tc>
          <w:tcPr>
            <w:tcW w:w="1936" w:type="dxa"/>
          </w:tcPr>
          <w:p w14:paraId="55406D52" w14:textId="77777777" w:rsidR="001B5A56" w:rsidRDefault="00000000">
            <w:pPr>
              <w:rPr>
                <w:rFonts w:eastAsiaTheme="minorHAnsi"/>
                <w:sz w:val="22"/>
                <w:szCs w:val="22"/>
              </w:rPr>
            </w:pPr>
            <w:r>
              <w:rPr>
                <w:sz w:val="22"/>
                <w:szCs w:val="22"/>
                <w:lang w:val="sr-Cyrl-RS"/>
              </w:rPr>
              <w:t>Српски језик</w:t>
            </w:r>
          </w:p>
        </w:tc>
        <w:tc>
          <w:tcPr>
            <w:tcW w:w="2683" w:type="dxa"/>
          </w:tcPr>
          <w:p w14:paraId="23AED655" w14:textId="77777777" w:rsidR="001B5A56" w:rsidRDefault="00000000">
            <w:pPr>
              <w:rPr>
                <w:rFonts w:eastAsiaTheme="minorHAnsi"/>
                <w:sz w:val="22"/>
                <w:szCs w:val="22"/>
              </w:rPr>
            </w:pPr>
            <w:r>
              <w:rPr>
                <w:sz w:val="22"/>
                <w:szCs w:val="22"/>
                <w:lang w:val="sr-Cyrl-RS"/>
              </w:rPr>
              <w:t>Енглески језик</w:t>
            </w:r>
          </w:p>
        </w:tc>
        <w:tc>
          <w:tcPr>
            <w:tcW w:w="1936" w:type="dxa"/>
          </w:tcPr>
          <w:p w14:paraId="056131CE" w14:textId="77777777" w:rsidR="001B5A56" w:rsidRDefault="00000000">
            <w:pPr>
              <w:rPr>
                <w:rFonts w:eastAsiaTheme="minorHAnsi"/>
                <w:sz w:val="22"/>
                <w:szCs w:val="22"/>
              </w:rPr>
            </w:pPr>
            <w:r>
              <w:rPr>
                <w:sz w:val="22"/>
                <w:szCs w:val="22"/>
                <w:lang w:val="sr-Cyrl-RS"/>
              </w:rPr>
              <w:t>Српски језик</w:t>
            </w:r>
          </w:p>
        </w:tc>
      </w:tr>
      <w:tr w:rsidR="001B5A56" w14:paraId="42DB9769" w14:textId="77777777">
        <w:trPr>
          <w:trHeight w:val="737"/>
        </w:trPr>
        <w:tc>
          <w:tcPr>
            <w:tcW w:w="222" w:type="dxa"/>
          </w:tcPr>
          <w:p w14:paraId="7BE7284A" w14:textId="77777777" w:rsidR="001B5A56" w:rsidRDefault="00000000">
            <w:pPr>
              <w:ind w:left="360"/>
              <w:contextualSpacing/>
              <w:rPr>
                <w:rFonts w:eastAsiaTheme="minorHAnsi"/>
                <w:sz w:val="22"/>
                <w:szCs w:val="22"/>
              </w:rPr>
            </w:pPr>
            <w:r>
              <w:rPr>
                <w:sz w:val="22"/>
                <w:szCs w:val="22"/>
                <w:lang w:val="sr-Cyrl-RS"/>
              </w:rPr>
              <w:t>2.</w:t>
            </w:r>
          </w:p>
        </w:tc>
        <w:tc>
          <w:tcPr>
            <w:tcW w:w="1936" w:type="dxa"/>
          </w:tcPr>
          <w:p w14:paraId="6E01A4C7" w14:textId="77777777" w:rsidR="001B5A56" w:rsidRDefault="00000000">
            <w:pPr>
              <w:rPr>
                <w:rFonts w:eastAsiaTheme="minorHAnsi"/>
                <w:sz w:val="22"/>
                <w:szCs w:val="22"/>
              </w:rPr>
            </w:pPr>
            <w:r>
              <w:rPr>
                <w:sz w:val="22"/>
                <w:szCs w:val="22"/>
                <w:lang w:val="sr-Cyrl-RS"/>
              </w:rPr>
              <w:t>Математика</w:t>
            </w:r>
          </w:p>
        </w:tc>
        <w:tc>
          <w:tcPr>
            <w:tcW w:w="1936" w:type="dxa"/>
          </w:tcPr>
          <w:p w14:paraId="501B56E9" w14:textId="77777777" w:rsidR="001B5A56" w:rsidRDefault="00000000">
            <w:pPr>
              <w:rPr>
                <w:rFonts w:eastAsiaTheme="minorHAnsi"/>
                <w:sz w:val="22"/>
                <w:szCs w:val="22"/>
              </w:rPr>
            </w:pPr>
            <w:r>
              <w:rPr>
                <w:sz w:val="22"/>
                <w:szCs w:val="22"/>
                <w:lang w:val="sr-Cyrl-RS"/>
              </w:rPr>
              <w:t>Енглески језик</w:t>
            </w:r>
          </w:p>
        </w:tc>
        <w:tc>
          <w:tcPr>
            <w:tcW w:w="1936" w:type="dxa"/>
          </w:tcPr>
          <w:p w14:paraId="43E202C9" w14:textId="77777777" w:rsidR="001B5A56" w:rsidRDefault="00000000">
            <w:pPr>
              <w:rPr>
                <w:sz w:val="22"/>
                <w:szCs w:val="22"/>
                <w:lang w:val="sr-Cyrl-RS"/>
              </w:rPr>
            </w:pPr>
            <w:r>
              <w:rPr>
                <w:sz w:val="22"/>
                <w:szCs w:val="22"/>
                <w:lang w:val="sr-Cyrl-RS"/>
              </w:rPr>
              <w:t>Математика</w:t>
            </w:r>
          </w:p>
          <w:p w14:paraId="5091A033" w14:textId="77777777" w:rsidR="001B5A56" w:rsidRDefault="001B5A56">
            <w:pPr>
              <w:rPr>
                <w:rFonts w:eastAsiaTheme="minorHAnsi"/>
                <w:sz w:val="22"/>
                <w:szCs w:val="22"/>
              </w:rPr>
            </w:pPr>
          </w:p>
        </w:tc>
        <w:tc>
          <w:tcPr>
            <w:tcW w:w="2683" w:type="dxa"/>
          </w:tcPr>
          <w:p w14:paraId="7DBBB3CB" w14:textId="77777777" w:rsidR="001B5A56" w:rsidRDefault="00000000">
            <w:pPr>
              <w:rPr>
                <w:rFonts w:eastAsiaTheme="minorHAnsi"/>
                <w:sz w:val="22"/>
                <w:szCs w:val="22"/>
              </w:rPr>
            </w:pPr>
            <w:r>
              <w:rPr>
                <w:sz w:val="22"/>
                <w:szCs w:val="22"/>
                <w:lang w:val="sr-Cyrl-RS"/>
              </w:rPr>
              <w:t>Математика</w:t>
            </w:r>
          </w:p>
        </w:tc>
        <w:tc>
          <w:tcPr>
            <w:tcW w:w="1936" w:type="dxa"/>
          </w:tcPr>
          <w:p w14:paraId="24ED68D6" w14:textId="77777777" w:rsidR="001B5A56" w:rsidRDefault="00000000">
            <w:pPr>
              <w:rPr>
                <w:rFonts w:eastAsiaTheme="minorHAnsi"/>
                <w:sz w:val="22"/>
                <w:szCs w:val="22"/>
              </w:rPr>
            </w:pPr>
            <w:r>
              <w:rPr>
                <w:sz w:val="22"/>
                <w:szCs w:val="22"/>
                <w:lang w:val="sr-Cyrl-RS"/>
              </w:rPr>
              <w:t>Математика</w:t>
            </w:r>
          </w:p>
        </w:tc>
      </w:tr>
      <w:tr w:rsidR="001B5A56" w14:paraId="030E7A02" w14:textId="77777777">
        <w:trPr>
          <w:trHeight w:val="710"/>
        </w:trPr>
        <w:tc>
          <w:tcPr>
            <w:tcW w:w="222" w:type="dxa"/>
          </w:tcPr>
          <w:p w14:paraId="7D4C5D6D" w14:textId="77777777" w:rsidR="001B5A56" w:rsidRDefault="00000000">
            <w:pPr>
              <w:ind w:left="360"/>
              <w:contextualSpacing/>
              <w:rPr>
                <w:rFonts w:eastAsiaTheme="minorHAnsi"/>
                <w:sz w:val="22"/>
                <w:szCs w:val="22"/>
              </w:rPr>
            </w:pPr>
            <w:r>
              <w:rPr>
                <w:sz w:val="22"/>
                <w:szCs w:val="22"/>
                <w:lang w:val="sr-Cyrl-RS"/>
              </w:rPr>
              <w:t>3.</w:t>
            </w:r>
          </w:p>
        </w:tc>
        <w:tc>
          <w:tcPr>
            <w:tcW w:w="1936" w:type="dxa"/>
          </w:tcPr>
          <w:p w14:paraId="75A906F8" w14:textId="77777777" w:rsidR="001B5A56" w:rsidRDefault="00000000">
            <w:pPr>
              <w:rPr>
                <w:rFonts w:eastAsiaTheme="minorHAnsi"/>
                <w:sz w:val="22"/>
                <w:szCs w:val="22"/>
              </w:rPr>
            </w:pPr>
            <w:r>
              <w:rPr>
                <w:sz w:val="22"/>
                <w:szCs w:val="22"/>
                <w:lang w:val="sr-Cyrl-RS"/>
              </w:rPr>
              <w:t>Природа и друштво</w:t>
            </w:r>
          </w:p>
        </w:tc>
        <w:tc>
          <w:tcPr>
            <w:tcW w:w="1936" w:type="dxa"/>
          </w:tcPr>
          <w:p w14:paraId="707D5958" w14:textId="77777777" w:rsidR="001B5A56" w:rsidRDefault="00000000">
            <w:pPr>
              <w:rPr>
                <w:rFonts w:eastAsiaTheme="minorHAnsi"/>
                <w:sz w:val="22"/>
                <w:szCs w:val="22"/>
              </w:rPr>
            </w:pPr>
            <w:r>
              <w:rPr>
                <w:sz w:val="22"/>
                <w:szCs w:val="22"/>
                <w:lang w:val="sr-Cyrl-RS"/>
              </w:rPr>
              <w:t>Српски језик</w:t>
            </w:r>
          </w:p>
        </w:tc>
        <w:tc>
          <w:tcPr>
            <w:tcW w:w="1936" w:type="dxa"/>
          </w:tcPr>
          <w:p w14:paraId="13D96B8C" w14:textId="77777777" w:rsidR="001B5A56" w:rsidRDefault="00000000">
            <w:pPr>
              <w:rPr>
                <w:rFonts w:eastAsiaTheme="minorHAnsi"/>
                <w:sz w:val="22"/>
                <w:szCs w:val="22"/>
              </w:rPr>
            </w:pPr>
            <w:r>
              <w:rPr>
                <w:sz w:val="22"/>
                <w:szCs w:val="22"/>
                <w:lang w:val="sr-Cyrl-RS"/>
              </w:rPr>
              <w:t>Природа и друштво</w:t>
            </w:r>
          </w:p>
        </w:tc>
        <w:tc>
          <w:tcPr>
            <w:tcW w:w="2683" w:type="dxa"/>
          </w:tcPr>
          <w:p w14:paraId="16FFA6F7" w14:textId="77777777" w:rsidR="001B5A56" w:rsidRDefault="00000000">
            <w:pPr>
              <w:rPr>
                <w:rFonts w:eastAsiaTheme="minorHAnsi"/>
                <w:sz w:val="22"/>
                <w:szCs w:val="22"/>
              </w:rPr>
            </w:pPr>
            <w:r>
              <w:rPr>
                <w:sz w:val="22"/>
                <w:szCs w:val="22"/>
                <w:lang w:val="sr-Cyrl-RS"/>
              </w:rPr>
              <w:t>Физичко и здравствено васпитање</w:t>
            </w:r>
          </w:p>
        </w:tc>
        <w:tc>
          <w:tcPr>
            <w:tcW w:w="1936" w:type="dxa"/>
          </w:tcPr>
          <w:p w14:paraId="68B501AF" w14:textId="77777777" w:rsidR="001B5A56" w:rsidRDefault="00000000">
            <w:pPr>
              <w:rPr>
                <w:rFonts w:eastAsiaTheme="minorHAnsi"/>
                <w:sz w:val="22"/>
                <w:szCs w:val="22"/>
              </w:rPr>
            </w:pPr>
            <w:r>
              <w:rPr>
                <w:sz w:val="22"/>
                <w:szCs w:val="22"/>
                <w:lang w:val="sr-Cyrl-RS"/>
              </w:rPr>
              <w:t>Ликовна култура</w:t>
            </w:r>
          </w:p>
        </w:tc>
      </w:tr>
      <w:tr w:rsidR="001B5A56" w14:paraId="2A1E7281" w14:textId="77777777">
        <w:trPr>
          <w:trHeight w:val="710"/>
        </w:trPr>
        <w:tc>
          <w:tcPr>
            <w:tcW w:w="222" w:type="dxa"/>
          </w:tcPr>
          <w:p w14:paraId="5D6B53A0" w14:textId="77777777" w:rsidR="001B5A56" w:rsidRDefault="00000000">
            <w:pPr>
              <w:ind w:left="360"/>
              <w:contextualSpacing/>
              <w:rPr>
                <w:rFonts w:eastAsiaTheme="minorHAnsi"/>
                <w:sz w:val="22"/>
                <w:szCs w:val="22"/>
              </w:rPr>
            </w:pPr>
            <w:r>
              <w:rPr>
                <w:sz w:val="22"/>
                <w:szCs w:val="22"/>
                <w:lang w:val="sr-Cyrl-RS"/>
              </w:rPr>
              <w:t>4.</w:t>
            </w:r>
          </w:p>
        </w:tc>
        <w:tc>
          <w:tcPr>
            <w:tcW w:w="1936" w:type="dxa"/>
          </w:tcPr>
          <w:p w14:paraId="7974041B" w14:textId="77777777" w:rsidR="001B5A56" w:rsidRDefault="00000000">
            <w:pPr>
              <w:rPr>
                <w:rFonts w:eastAsiaTheme="minorHAnsi"/>
                <w:sz w:val="22"/>
                <w:szCs w:val="22"/>
              </w:rPr>
            </w:pPr>
            <w:r>
              <w:rPr>
                <w:sz w:val="22"/>
                <w:szCs w:val="22"/>
                <w:lang w:val="sr-Cyrl-RS"/>
              </w:rPr>
              <w:t>Физичко и здравствено васпитање</w:t>
            </w:r>
          </w:p>
        </w:tc>
        <w:tc>
          <w:tcPr>
            <w:tcW w:w="1936" w:type="dxa"/>
          </w:tcPr>
          <w:p w14:paraId="72CE6EA0" w14:textId="77777777" w:rsidR="001B5A56" w:rsidRDefault="00000000">
            <w:pPr>
              <w:rPr>
                <w:rFonts w:eastAsiaTheme="minorHAnsi"/>
                <w:sz w:val="22"/>
                <w:szCs w:val="22"/>
              </w:rPr>
            </w:pPr>
            <w:r>
              <w:rPr>
                <w:sz w:val="22"/>
                <w:szCs w:val="22"/>
                <w:lang w:val="sr-Cyrl-RS"/>
              </w:rPr>
              <w:t>Музичка култура</w:t>
            </w:r>
          </w:p>
        </w:tc>
        <w:tc>
          <w:tcPr>
            <w:tcW w:w="1936" w:type="dxa"/>
          </w:tcPr>
          <w:p w14:paraId="7476E2D6" w14:textId="77777777" w:rsidR="001B5A56" w:rsidRDefault="00000000">
            <w:pPr>
              <w:rPr>
                <w:rFonts w:eastAsiaTheme="minorHAnsi"/>
                <w:sz w:val="22"/>
                <w:szCs w:val="22"/>
              </w:rPr>
            </w:pPr>
            <w:r>
              <w:rPr>
                <w:sz w:val="22"/>
                <w:szCs w:val="22"/>
                <w:lang w:val="sr-Cyrl-RS"/>
              </w:rPr>
              <w:t>Дигитални свет</w:t>
            </w:r>
          </w:p>
        </w:tc>
        <w:tc>
          <w:tcPr>
            <w:tcW w:w="2683" w:type="dxa"/>
          </w:tcPr>
          <w:p w14:paraId="0FE92F8B" w14:textId="77777777" w:rsidR="001B5A56" w:rsidRDefault="00000000">
            <w:pPr>
              <w:rPr>
                <w:rFonts w:eastAsiaTheme="minorHAnsi"/>
                <w:sz w:val="22"/>
                <w:szCs w:val="22"/>
              </w:rPr>
            </w:pPr>
            <w:r>
              <w:rPr>
                <w:sz w:val="22"/>
                <w:szCs w:val="22"/>
                <w:lang w:val="sr-Cyrl-RS"/>
              </w:rPr>
              <w:t>Српски језик</w:t>
            </w:r>
          </w:p>
        </w:tc>
        <w:tc>
          <w:tcPr>
            <w:tcW w:w="1936" w:type="dxa"/>
          </w:tcPr>
          <w:p w14:paraId="7FD1AE73" w14:textId="77777777" w:rsidR="001B5A56" w:rsidRDefault="00000000">
            <w:pPr>
              <w:rPr>
                <w:rFonts w:eastAsiaTheme="minorHAnsi"/>
                <w:sz w:val="22"/>
                <w:szCs w:val="22"/>
              </w:rPr>
            </w:pPr>
            <w:r>
              <w:rPr>
                <w:sz w:val="22"/>
                <w:szCs w:val="22"/>
                <w:lang w:val="sr-Cyrl-RS"/>
              </w:rPr>
              <w:t>Ликовна култура</w:t>
            </w:r>
          </w:p>
        </w:tc>
      </w:tr>
      <w:tr w:rsidR="001B5A56" w14:paraId="3997E79E" w14:textId="77777777">
        <w:trPr>
          <w:trHeight w:val="737"/>
        </w:trPr>
        <w:tc>
          <w:tcPr>
            <w:tcW w:w="222" w:type="dxa"/>
          </w:tcPr>
          <w:p w14:paraId="6D1B9B19" w14:textId="77777777" w:rsidR="001B5A56" w:rsidRDefault="00000000">
            <w:pPr>
              <w:ind w:left="360"/>
              <w:contextualSpacing/>
              <w:rPr>
                <w:rFonts w:eastAsiaTheme="minorHAnsi"/>
                <w:sz w:val="22"/>
                <w:szCs w:val="22"/>
              </w:rPr>
            </w:pPr>
            <w:r>
              <w:rPr>
                <w:sz w:val="22"/>
                <w:szCs w:val="22"/>
                <w:lang w:val="sr-Cyrl-RS"/>
              </w:rPr>
              <w:t>5.</w:t>
            </w:r>
          </w:p>
        </w:tc>
        <w:tc>
          <w:tcPr>
            <w:tcW w:w="1936" w:type="dxa"/>
          </w:tcPr>
          <w:p w14:paraId="5719FEEC" w14:textId="77777777" w:rsidR="001B5A56" w:rsidRDefault="00000000">
            <w:pPr>
              <w:rPr>
                <w:rFonts w:eastAsiaTheme="minorHAnsi"/>
                <w:sz w:val="22"/>
                <w:szCs w:val="22"/>
              </w:rPr>
            </w:pPr>
            <w:r>
              <w:rPr>
                <w:sz w:val="22"/>
                <w:szCs w:val="22"/>
                <w:lang w:val="sr-Cyrl-RS"/>
              </w:rPr>
              <w:t>Верска наст./ Грађанско васп.</w:t>
            </w:r>
          </w:p>
        </w:tc>
        <w:tc>
          <w:tcPr>
            <w:tcW w:w="1936" w:type="dxa"/>
          </w:tcPr>
          <w:p w14:paraId="1B5592DB" w14:textId="77777777" w:rsidR="001B5A56" w:rsidRDefault="00000000">
            <w:pPr>
              <w:rPr>
                <w:rFonts w:eastAsiaTheme="minorHAnsi"/>
                <w:sz w:val="22"/>
                <w:szCs w:val="22"/>
              </w:rPr>
            </w:pPr>
            <w:r>
              <w:rPr>
                <w:sz w:val="22"/>
                <w:szCs w:val="22"/>
                <w:lang w:val="sr-Cyrl-RS"/>
              </w:rPr>
              <w:t>Физичко и здравствено васпитање</w:t>
            </w:r>
          </w:p>
        </w:tc>
        <w:tc>
          <w:tcPr>
            <w:tcW w:w="1936" w:type="dxa"/>
          </w:tcPr>
          <w:p w14:paraId="3CEF9D59" w14:textId="77777777" w:rsidR="001B5A56" w:rsidRDefault="00000000">
            <w:pPr>
              <w:rPr>
                <w:rFonts w:eastAsiaTheme="minorHAnsi"/>
                <w:sz w:val="22"/>
                <w:szCs w:val="22"/>
              </w:rPr>
            </w:pPr>
            <w:r>
              <w:rPr>
                <w:sz w:val="22"/>
                <w:szCs w:val="22"/>
                <w:lang w:val="sr-Cyrl-RS"/>
              </w:rPr>
              <w:t>Допунска настава</w:t>
            </w:r>
            <w:r>
              <w:rPr>
                <w:sz w:val="22"/>
                <w:szCs w:val="22"/>
                <w:lang w:val="sr-Latn-RS"/>
              </w:rPr>
              <w:t xml:space="preserve"> - </w:t>
            </w:r>
            <w:r>
              <w:rPr>
                <w:sz w:val="22"/>
                <w:szCs w:val="22"/>
                <w:lang w:val="sr-Cyrl-RS"/>
              </w:rPr>
              <w:t>Српски језик</w:t>
            </w:r>
          </w:p>
        </w:tc>
        <w:tc>
          <w:tcPr>
            <w:tcW w:w="2683" w:type="dxa"/>
          </w:tcPr>
          <w:p w14:paraId="4F74253D" w14:textId="77777777" w:rsidR="001B5A56" w:rsidRDefault="00000000">
            <w:pPr>
              <w:rPr>
                <w:rFonts w:eastAsiaTheme="minorHAnsi"/>
                <w:sz w:val="22"/>
                <w:szCs w:val="22"/>
              </w:rPr>
            </w:pPr>
            <w:r>
              <w:rPr>
                <w:sz w:val="22"/>
                <w:szCs w:val="22"/>
                <w:lang w:val="sr-Cyrl-RS"/>
              </w:rPr>
              <w:t>Допунска настава</w:t>
            </w:r>
            <w:r>
              <w:rPr>
                <w:sz w:val="22"/>
                <w:szCs w:val="22"/>
                <w:lang w:val="sr-Latn-RS"/>
              </w:rPr>
              <w:t xml:space="preserve"> -</w:t>
            </w:r>
            <w:r>
              <w:rPr>
                <w:sz w:val="22"/>
                <w:szCs w:val="22"/>
                <w:lang w:val="sr-Cyrl-RS"/>
              </w:rPr>
              <w:t xml:space="preserve"> Математика</w:t>
            </w:r>
          </w:p>
        </w:tc>
        <w:tc>
          <w:tcPr>
            <w:tcW w:w="1936" w:type="dxa"/>
          </w:tcPr>
          <w:p w14:paraId="35C5810F" w14:textId="77777777" w:rsidR="001B5A56" w:rsidRDefault="00000000">
            <w:pPr>
              <w:rPr>
                <w:sz w:val="22"/>
                <w:szCs w:val="22"/>
                <w:lang w:val="sr-Cyrl-RS"/>
              </w:rPr>
            </w:pPr>
            <w:r>
              <w:rPr>
                <w:sz w:val="22"/>
                <w:szCs w:val="22"/>
                <w:lang w:val="sr-Cyrl-RS"/>
              </w:rPr>
              <w:t>Час</w:t>
            </w:r>
          </w:p>
          <w:p w14:paraId="74F4E580" w14:textId="77777777" w:rsidR="001B5A56" w:rsidRDefault="00000000">
            <w:pPr>
              <w:rPr>
                <w:sz w:val="22"/>
                <w:szCs w:val="22"/>
                <w:lang w:val="sr-Cyrl-RS"/>
              </w:rPr>
            </w:pPr>
            <w:r>
              <w:rPr>
                <w:sz w:val="22"/>
                <w:szCs w:val="22"/>
                <w:lang w:val="sr-Cyrl-RS"/>
              </w:rPr>
              <w:t>одељенског</w:t>
            </w:r>
          </w:p>
          <w:p w14:paraId="72156385" w14:textId="77777777" w:rsidR="001B5A56" w:rsidRDefault="00000000">
            <w:pPr>
              <w:rPr>
                <w:rFonts w:eastAsiaTheme="minorHAnsi"/>
                <w:sz w:val="22"/>
                <w:szCs w:val="22"/>
              </w:rPr>
            </w:pPr>
            <w:r>
              <w:rPr>
                <w:sz w:val="22"/>
                <w:szCs w:val="22"/>
                <w:lang w:val="sr-Cyrl-RS"/>
              </w:rPr>
              <w:t>старешине</w:t>
            </w:r>
          </w:p>
        </w:tc>
      </w:tr>
      <w:tr w:rsidR="001B5A56" w14:paraId="3385B678" w14:textId="77777777">
        <w:trPr>
          <w:trHeight w:val="737"/>
        </w:trPr>
        <w:tc>
          <w:tcPr>
            <w:tcW w:w="222" w:type="dxa"/>
          </w:tcPr>
          <w:p w14:paraId="139D6D72" w14:textId="77777777" w:rsidR="001B5A56" w:rsidRDefault="00000000">
            <w:pPr>
              <w:ind w:left="360"/>
              <w:contextualSpacing/>
              <w:rPr>
                <w:rFonts w:eastAsiaTheme="minorHAnsi"/>
                <w:sz w:val="22"/>
                <w:szCs w:val="22"/>
              </w:rPr>
            </w:pPr>
            <w:r>
              <w:rPr>
                <w:sz w:val="22"/>
                <w:szCs w:val="22"/>
                <w:lang w:val="sr-Cyrl-RS"/>
              </w:rPr>
              <w:t>6.</w:t>
            </w:r>
          </w:p>
        </w:tc>
        <w:tc>
          <w:tcPr>
            <w:tcW w:w="1936" w:type="dxa"/>
          </w:tcPr>
          <w:p w14:paraId="197C681D" w14:textId="77777777" w:rsidR="001B5A56" w:rsidRDefault="00000000">
            <w:pPr>
              <w:rPr>
                <w:rFonts w:eastAsiaTheme="minorHAnsi"/>
                <w:sz w:val="22"/>
                <w:szCs w:val="22"/>
              </w:rPr>
            </w:pPr>
            <w:r>
              <w:rPr>
                <w:sz w:val="22"/>
                <w:szCs w:val="22"/>
                <w:lang w:val="sr-Cyrl-RS"/>
              </w:rPr>
              <w:t>Секција</w:t>
            </w:r>
          </w:p>
        </w:tc>
        <w:tc>
          <w:tcPr>
            <w:tcW w:w="1936" w:type="dxa"/>
          </w:tcPr>
          <w:p w14:paraId="54B2CEC4" w14:textId="77777777" w:rsidR="001B5A56" w:rsidRDefault="00000000">
            <w:pPr>
              <w:rPr>
                <w:rFonts w:eastAsiaTheme="minorHAnsi"/>
                <w:sz w:val="22"/>
                <w:szCs w:val="22"/>
              </w:rPr>
            </w:pPr>
            <w:r>
              <w:rPr>
                <w:sz w:val="22"/>
                <w:szCs w:val="22"/>
                <w:lang w:val="sr-Cyrl-RS"/>
              </w:rPr>
              <w:t>Додатна настава-математика</w:t>
            </w:r>
          </w:p>
        </w:tc>
        <w:tc>
          <w:tcPr>
            <w:tcW w:w="1936" w:type="dxa"/>
          </w:tcPr>
          <w:p w14:paraId="6AB311D0" w14:textId="77777777" w:rsidR="001B5A56" w:rsidRDefault="001B5A56">
            <w:pPr>
              <w:rPr>
                <w:rFonts w:eastAsiaTheme="minorHAnsi"/>
                <w:sz w:val="22"/>
                <w:szCs w:val="22"/>
              </w:rPr>
            </w:pPr>
          </w:p>
        </w:tc>
        <w:tc>
          <w:tcPr>
            <w:tcW w:w="2683" w:type="dxa"/>
          </w:tcPr>
          <w:p w14:paraId="72BF45E1" w14:textId="77777777" w:rsidR="001B5A56" w:rsidRDefault="001B5A56">
            <w:pPr>
              <w:rPr>
                <w:rFonts w:eastAsiaTheme="minorHAnsi"/>
                <w:sz w:val="22"/>
                <w:szCs w:val="22"/>
              </w:rPr>
            </w:pPr>
          </w:p>
        </w:tc>
        <w:tc>
          <w:tcPr>
            <w:tcW w:w="1936" w:type="dxa"/>
          </w:tcPr>
          <w:p w14:paraId="2EE8C977" w14:textId="77777777" w:rsidR="001B5A56" w:rsidRDefault="001B5A56">
            <w:pPr>
              <w:rPr>
                <w:rFonts w:eastAsiaTheme="minorHAnsi"/>
                <w:sz w:val="22"/>
                <w:szCs w:val="22"/>
              </w:rPr>
            </w:pPr>
          </w:p>
        </w:tc>
      </w:tr>
    </w:tbl>
    <w:p w14:paraId="2BB5E413" w14:textId="77777777" w:rsidR="001B5A56" w:rsidRDefault="001B5A56">
      <w:pPr>
        <w:rPr>
          <w:sz w:val="22"/>
          <w:szCs w:val="22"/>
        </w:rPr>
      </w:pPr>
    </w:p>
    <w:p w14:paraId="7BFB7581" w14:textId="77777777" w:rsidR="001B5A56" w:rsidRDefault="001B5A56">
      <w:pPr>
        <w:rPr>
          <w:sz w:val="22"/>
          <w:szCs w:val="22"/>
        </w:rPr>
      </w:pPr>
    </w:p>
    <w:p w14:paraId="78D7D670" w14:textId="77777777" w:rsidR="001B5A56" w:rsidRDefault="00000000">
      <w:pPr>
        <w:rPr>
          <w:sz w:val="22"/>
          <w:szCs w:val="22"/>
          <w:lang w:val="sr-Cyrl-RS"/>
        </w:rPr>
      </w:pPr>
      <w:r>
        <w:rPr>
          <w:sz w:val="22"/>
          <w:szCs w:val="22"/>
        </w:rPr>
        <w:t xml:space="preserve">3-5 </w:t>
      </w:r>
      <w:r>
        <w:rPr>
          <w:sz w:val="22"/>
          <w:szCs w:val="22"/>
          <w:lang w:val="sr-Cyrl-RS"/>
        </w:rPr>
        <w:t>Ана Икер</w:t>
      </w:r>
    </w:p>
    <w:p w14:paraId="0B4A7B34" w14:textId="77777777" w:rsidR="001B5A56" w:rsidRDefault="001B5A56">
      <w:pPr>
        <w:rPr>
          <w:sz w:val="22"/>
          <w:szCs w:val="22"/>
        </w:rPr>
      </w:pPr>
    </w:p>
    <w:tbl>
      <w:tblPr>
        <w:tblStyle w:val="TableGrid9"/>
        <w:tblW w:w="10296" w:type="dxa"/>
        <w:tblLook w:val="04A0" w:firstRow="1" w:lastRow="0" w:firstColumn="1" w:lastColumn="0" w:noHBand="0" w:noVBand="1"/>
      </w:tblPr>
      <w:tblGrid>
        <w:gridCol w:w="222"/>
        <w:gridCol w:w="1936"/>
        <w:gridCol w:w="1936"/>
        <w:gridCol w:w="1936"/>
        <w:gridCol w:w="2330"/>
        <w:gridCol w:w="1936"/>
      </w:tblGrid>
      <w:tr w:rsidR="001B5A56" w14:paraId="7A37DA20" w14:textId="77777777">
        <w:trPr>
          <w:trHeight w:val="737"/>
        </w:trPr>
        <w:tc>
          <w:tcPr>
            <w:tcW w:w="222" w:type="dxa"/>
            <w:tcBorders>
              <w:top w:val="single" w:sz="4" w:space="0" w:color="auto"/>
              <w:left w:val="single" w:sz="4" w:space="0" w:color="auto"/>
              <w:bottom w:val="single" w:sz="4" w:space="0" w:color="auto"/>
              <w:right w:val="single" w:sz="4" w:space="0" w:color="auto"/>
            </w:tcBorders>
          </w:tcPr>
          <w:p w14:paraId="43653EC0" w14:textId="77777777" w:rsidR="001B5A56" w:rsidRDefault="001B5A56">
            <w:pPr>
              <w:rPr>
                <w:rFonts w:eastAsiaTheme="minorHAnsi"/>
                <w:b/>
                <w:sz w:val="22"/>
                <w:szCs w:val="22"/>
              </w:rPr>
            </w:pPr>
          </w:p>
        </w:tc>
        <w:tc>
          <w:tcPr>
            <w:tcW w:w="1936" w:type="dxa"/>
            <w:tcBorders>
              <w:top w:val="single" w:sz="4" w:space="0" w:color="auto"/>
              <w:left w:val="single" w:sz="4" w:space="0" w:color="auto"/>
              <w:bottom w:val="single" w:sz="4" w:space="0" w:color="auto"/>
              <w:right w:val="single" w:sz="4" w:space="0" w:color="auto"/>
            </w:tcBorders>
          </w:tcPr>
          <w:p w14:paraId="1E2522D2" w14:textId="77777777" w:rsidR="001B5A56" w:rsidRDefault="00000000">
            <w:pPr>
              <w:rPr>
                <w:rFonts w:eastAsiaTheme="minorHAnsi"/>
                <w:b/>
                <w:sz w:val="22"/>
                <w:szCs w:val="22"/>
              </w:rPr>
            </w:pPr>
            <w:r>
              <w:rPr>
                <w:rFonts w:eastAsiaTheme="minorHAnsi"/>
                <w:b/>
                <w:sz w:val="22"/>
                <w:szCs w:val="22"/>
              </w:rPr>
              <w:t>ПОНЕДЕЉАК</w:t>
            </w:r>
          </w:p>
        </w:tc>
        <w:tc>
          <w:tcPr>
            <w:tcW w:w="1936" w:type="dxa"/>
            <w:tcBorders>
              <w:top w:val="single" w:sz="4" w:space="0" w:color="auto"/>
              <w:left w:val="single" w:sz="4" w:space="0" w:color="auto"/>
              <w:bottom w:val="single" w:sz="4" w:space="0" w:color="auto"/>
              <w:right w:val="single" w:sz="4" w:space="0" w:color="auto"/>
            </w:tcBorders>
          </w:tcPr>
          <w:p w14:paraId="11B58851" w14:textId="77777777" w:rsidR="001B5A56" w:rsidRDefault="00000000">
            <w:pPr>
              <w:rPr>
                <w:rFonts w:eastAsiaTheme="minorHAnsi"/>
                <w:b/>
                <w:sz w:val="22"/>
                <w:szCs w:val="22"/>
              </w:rPr>
            </w:pPr>
            <w:r>
              <w:rPr>
                <w:rFonts w:eastAsiaTheme="minorHAnsi"/>
                <w:b/>
                <w:sz w:val="22"/>
                <w:szCs w:val="22"/>
              </w:rPr>
              <w:t>УТОРАК</w:t>
            </w:r>
          </w:p>
        </w:tc>
        <w:tc>
          <w:tcPr>
            <w:tcW w:w="1936" w:type="dxa"/>
            <w:tcBorders>
              <w:top w:val="single" w:sz="4" w:space="0" w:color="auto"/>
              <w:left w:val="single" w:sz="4" w:space="0" w:color="auto"/>
              <w:bottom w:val="single" w:sz="4" w:space="0" w:color="auto"/>
              <w:right w:val="single" w:sz="4" w:space="0" w:color="auto"/>
            </w:tcBorders>
          </w:tcPr>
          <w:p w14:paraId="7C3B3D79" w14:textId="77777777" w:rsidR="001B5A56" w:rsidRDefault="00000000">
            <w:pPr>
              <w:rPr>
                <w:rFonts w:eastAsiaTheme="minorHAnsi"/>
                <w:b/>
                <w:sz w:val="22"/>
                <w:szCs w:val="22"/>
              </w:rPr>
            </w:pPr>
            <w:r>
              <w:rPr>
                <w:rFonts w:eastAsiaTheme="minorHAnsi"/>
                <w:b/>
                <w:sz w:val="22"/>
                <w:szCs w:val="22"/>
              </w:rPr>
              <w:t xml:space="preserve">СРЕДА </w:t>
            </w:r>
          </w:p>
        </w:tc>
        <w:tc>
          <w:tcPr>
            <w:tcW w:w="2330" w:type="dxa"/>
            <w:tcBorders>
              <w:top w:val="single" w:sz="4" w:space="0" w:color="auto"/>
              <w:left w:val="single" w:sz="4" w:space="0" w:color="auto"/>
              <w:bottom w:val="single" w:sz="4" w:space="0" w:color="auto"/>
              <w:right w:val="single" w:sz="4" w:space="0" w:color="auto"/>
            </w:tcBorders>
          </w:tcPr>
          <w:p w14:paraId="07B2580D" w14:textId="77777777" w:rsidR="001B5A56" w:rsidRDefault="00000000">
            <w:pPr>
              <w:rPr>
                <w:rFonts w:eastAsiaTheme="minorHAnsi"/>
                <w:b/>
                <w:sz w:val="22"/>
                <w:szCs w:val="22"/>
              </w:rPr>
            </w:pPr>
            <w:r>
              <w:rPr>
                <w:rFonts w:eastAsiaTheme="minorHAnsi"/>
                <w:b/>
                <w:sz w:val="22"/>
                <w:szCs w:val="22"/>
              </w:rPr>
              <w:t>ЧЕТВРТАК</w:t>
            </w:r>
          </w:p>
        </w:tc>
        <w:tc>
          <w:tcPr>
            <w:tcW w:w="1936" w:type="dxa"/>
            <w:tcBorders>
              <w:top w:val="single" w:sz="4" w:space="0" w:color="auto"/>
              <w:left w:val="single" w:sz="4" w:space="0" w:color="auto"/>
              <w:bottom w:val="single" w:sz="4" w:space="0" w:color="auto"/>
              <w:right w:val="single" w:sz="4" w:space="0" w:color="auto"/>
            </w:tcBorders>
          </w:tcPr>
          <w:p w14:paraId="5FE89F65" w14:textId="77777777" w:rsidR="001B5A56" w:rsidRDefault="00000000">
            <w:pPr>
              <w:rPr>
                <w:rFonts w:eastAsiaTheme="minorHAnsi"/>
                <w:b/>
                <w:sz w:val="22"/>
                <w:szCs w:val="22"/>
              </w:rPr>
            </w:pPr>
            <w:r>
              <w:rPr>
                <w:rFonts w:eastAsiaTheme="minorHAnsi"/>
                <w:b/>
                <w:sz w:val="22"/>
                <w:szCs w:val="22"/>
              </w:rPr>
              <w:t>ПЕТАК</w:t>
            </w:r>
          </w:p>
        </w:tc>
      </w:tr>
      <w:tr w:rsidR="001B5A56" w14:paraId="7FC0EA2B" w14:textId="77777777">
        <w:trPr>
          <w:trHeight w:val="737"/>
        </w:trPr>
        <w:tc>
          <w:tcPr>
            <w:tcW w:w="222" w:type="dxa"/>
            <w:tcBorders>
              <w:top w:val="single" w:sz="4" w:space="0" w:color="auto"/>
              <w:left w:val="single" w:sz="4" w:space="0" w:color="auto"/>
              <w:bottom w:val="single" w:sz="4" w:space="0" w:color="auto"/>
              <w:right w:val="single" w:sz="4" w:space="0" w:color="auto"/>
            </w:tcBorders>
          </w:tcPr>
          <w:p w14:paraId="4BB8082B" w14:textId="77777777" w:rsidR="001B5A56" w:rsidRDefault="001B5A56">
            <w:pPr>
              <w:numPr>
                <w:ilvl w:val="0"/>
                <w:numId w:val="3"/>
              </w:numPr>
              <w:contextualSpacing/>
              <w:rPr>
                <w:rFonts w:eastAsiaTheme="minorHAnsi"/>
                <w:sz w:val="22"/>
                <w:szCs w:val="22"/>
              </w:rPr>
            </w:pPr>
          </w:p>
        </w:tc>
        <w:tc>
          <w:tcPr>
            <w:tcW w:w="1936" w:type="dxa"/>
            <w:tcBorders>
              <w:top w:val="single" w:sz="4" w:space="0" w:color="auto"/>
              <w:left w:val="single" w:sz="4" w:space="0" w:color="auto"/>
              <w:bottom w:val="single" w:sz="4" w:space="0" w:color="auto"/>
              <w:right w:val="single" w:sz="4" w:space="0" w:color="auto"/>
            </w:tcBorders>
          </w:tcPr>
          <w:p w14:paraId="6E1E2DEA" w14:textId="77777777" w:rsidR="001B5A56" w:rsidRDefault="00000000">
            <w:pPr>
              <w:rPr>
                <w:rFonts w:eastAsiaTheme="minorHAnsi"/>
                <w:sz w:val="22"/>
                <w:szCs w:val="22"/>
              </w:rPr>
            </w:pPr>
            <w:r>
              <w:rPr>
                <w:sz w:val="22"/>
                <w:szCs w:val="22"/>
              </w:rPr>
              <w:t>Српски језик</w:t>
            </w:r>
          </w:p>
        </w:tc>
        <w:tc>
          <w:tcPr>
            <w:tcW w:w="1936" w:type="dxa"/>
            <w:tcBorders>
              <w:top w:val="single" w:sz="4" w:space="0" w:color="auto"/>
              <w:left w:val="single" w:sz="4" w:space="0" w:color="auto"/>
              <w:bottom w:val="single" w:sz="4" w:space="0" w:color="auto"/>
              <w:right w:val="single" w:sz="4" w:space="0" w:color="auto"/>
            </w:tcBorders>
          </w:tcPr>
          <w:p w14:paraId="16D4511D" w14:textId="77777777" w:rsidR="001B5A56" w:rsidRDefault="00000000">
            <w:pPr>
              <w:rPr>
                <w:rFonts w:eastAsiaTheme="minorHAnsi"/>
                <w:sz w:val="22"/>
                <w:szCs w:val="22"/>
              </w:rPr>
            </w:pPr>
            <w:r>
              <w:rPr>
                <w:sz w:val="22"/>
                <w:szCs w:val="22"/>
              </w:rPr>
              <w:t>Енглески језик</w:t>
            </w:r>
          </w:p>
        </w:tc>
        <w:tc>
          <w:tcPr>
            <w:tcW w:w="1936" w:type="dxa"/>
            <w:tcBorders>
              <w:top w:val="single" w:sz="4" w:space="0" w:color="auto"/>
              <w:left w:val="single" w:sz="4" w:space="0" w:color="auto"/>
              <w:bottom w:val="single" w:sz="4" w:space="0" w:color="auto"/>
              <w:right w:val="single" w:sz="4" w:space="0" w:color="auto"/>
            </w:tcBorders>
          </w:tcPr>
          <w:p w14:paraId="6A38769C" w14:textId="77777777" w:rsidR="001B5A56" w:rsidRDefault="00000000">
            <w:pPr>
              <w:rPr>
                <w:rFonts w:eastAsiaTheme="minorHAnsi"/>
                <w:sz w:val="22"/>
                <w:szCs w:val="22"/>
              </w:rPr>
            </w:pPr>
            <w:r>
              <w:rPr>
                <w:sz w:val="22"/>
                <w:szCs w:val="22"/>
              </w:rPr>
              <w:t>Српски језик</w:t>
            </w:r>
          </w:p>
        </w:tc>
        <w:tc>
          <w:tcPr>
            <w:tcW w:w="2330" w:type="dxa"/>
            <w:tcBorders>
              <w:top w:val="single" w:sz="4" w:space="0" w:color="auto"/>
              <w:left w:val="single" w:sz="4" w:space="0" w:color="auto"/>
              <w:bottom w:val="single" w:sz="4" w:space="0" w:color="auto"/>
              <w:right w:val="single" w:sz="4" w:space="0" w:color="auto"/>
            </w:tcBorders>
          </w:tcPr>
          <w:p w14:paraId="132B3DE7" w14:textId="77777777" w:rsidR="001B5A56" w:rsidRDefault="00000000">
            <w:pPr>
              <w:rPr>
                <w:rFonts w:eastAsiaTheme="minorHAnsi"/>
                <w:sz w:val="22"/>
                <w:szCs w:val="22"/>
              </w:rPr>
            </w:pPr>
            <w:r>
              <w:rPr>
                <w:sz w:val="22"/>
                <w:szCs w:val="22"/>
              </w:rPr>
              <w:t>Математика</w:t>
            </w:r>
          </w:p>
        </w:tc>
        <w:tc>
          <w:tcPr>
            <w:tcW w:w="1936" w:type="dxa"/>
            <w:tcBorders>
              <w:top w:val="single" w:sz="4" w:space="0" w:color="auto"/>
              <w:left w:val="single" w:sz="4" w:space="0" w:color="auto"/>
              <w:bottom w:val="single" w:sz="4" w:space="0" w:color="auto"/>
              <w:right w:val="single" w:sz="4" w:space="0" w:color="auto"/>
            </w:tcBorders>
          </w:tcPr>
          <w:p w14:paraId="7CF28ABA" w14:textId="77777777" w:rsidR="001B5A56" w:rsidRDefault="00000000">
            <w:pPr>
              <w:rPr>
                <w:rFonts w:eastAsiaTheme="minorHAnsi"/>
                <w:sz w:val="22"/>
                <w:szCs w:val="22"/>
              </w:rPr>
            </w:pPr>
            <w:r>
              <w:rPr>
                <w:sz w:val="22"/>
                <w:szCs w:val="22"/>
              </w:rPr>
              <w:t>Српски језик</w:t>
            </w:r>
          </w:p>
        </w:tc>
      </w:tr>
      <w:tr w:rsidR="001B5A56" w14:paraId="696DE8C6" w14:textId="77777777">
        <w:trPr>
          <w:trHeight w:val="710"/>
        </w:trPr>
        <w:tc>
          <w:tcPr>
            <w:tcW w:w="222" w:type="dxa"/>
            <w:tcBorders>
              <w:top w:val="single" w:sz="4" w:space="0" w:color="auto"/>
              <w:left w:val="single" w:sz="4" w:space="0" w:color="auto"/>
              <w:bottom w:val="single" w:sz="4" w:space="0" w:color="auto"/>
              <w:right w:val="single" w:sz="4" w:space="0" w:color="auto"/>
            </w:tcBorders>
          </w:tcPr>
          <w:p w14:paraId="26E46357" w14:textId="77777777" w:rsidR="001B5A56" w:rsidRDefault="001B5A56">
            <w:pPr>
              <w:numPr>
                <w:ilvl w:val="0"/>
                <w:numId w:val="3"/>
              </w:numPr>
              <w:contextualSpacing/>
              <w:rPr>
                <w:rFonts w:eastAsiaTheme="minorHAnsi"/>
                <w:sz w:val="22"/>
                <w:szCs w:val="22"/>
              </w:rPr>
            </w:pPr>
          </w:p>
        </w:tc>
        <w:tc>
          <w:tcPr>
            <w:tcW w:w="1936" w:type="dxa"/>
            <w:tcBorders>
              <w:top w:val="single" w:sz="4" w:space="0" w:color="auto"/>
              <w:left w:val="single" w:sz="4" w:space="0" w:color="auto"/>
              <w:bottom w:val="single" w:sz="4" w:space="0" w:color="auto"/>
              <w:right w:val="single" w:sz="4" w:space="0" w:color="auto"/>
            </w:tcBorders>
          </w:tcPr>
          <w:p w14:paraId="22C3D3DA" w14:textId="77777777" w:rsidR="001B5A56" w:rsidRDefault="00000000">
            <w:pPr>
              <w:rPr>
                <w:rFonts w:eastAsiaTheme="minorHAnsi"/>
                <w:sz w:val="22"/>
                <w:szCs w:val="22"/>
              </w:rPr>
            </w:pPr>
            <w:r>
              <w:rPr>
                <w:sz w:val="22"/>
                <w:szCs w:val="22"/>
              </w:rPr>
              <w:t>Физичко и здравствено васпитање</w:t>
            </w:r>
          </w:p>
        </w:tc>
        <w:tc>
          <w:tcPr>
            <w:tcW w:w="1936" w:type="dxa"/>
            <w:tcBorders>
              <w:top w:val="single" w:sz="4" w:space="0" w:color="auto"/>
              <w:left w:val="single" w:sz="4" w:space="0" w:color="auto"/>
              <w:bottom w:val="single" w:sz="4" w:space="0" w:color="auto"/>
              <w:right w:val="single" w:sz="4" w:space="0" w:color="auto"/>
            </w:tcBorders>
          </w:tcPr>
          <w:p w14:paraId="4DA32477" w14:textId="77777777" w:rsidR="001B5A56" w:rsidRDefault="00000000">
            <w:pPr>
              <w:rPr>
                <w:rFonts w:eastAsiaTheme="minorHAnsi"/>
                <w:sz w:val="22"/>
                <w:szCs w:val="22"/>
              </w:rPr>
            </w:pPr>
            <w:r>
              <w:rPr>
                <w:sz w:val="22"/>
                <w:szCs w:val="22"/>
              </w:rPr>
              <w:t>Математика</w:t>
            </w:r>
          </w:p>
        </w:tc>
        <w:tc>
          <w:tcPr>
            <w:tcW w:w="1936" w:type="dxa"/>
            <w:tcBorders>
              <w:top w:val="single" w:sz="4" w:space="0" w:color="auto"/>
              <w:left w:val="single" w:sz="4" w:space="0" w:color="auto"/>
              <w:bottom w:val="single" w:sz="4" w:space="0" w:color="auto"/>
              <w:right w:val="single" w:sz="4" w:space="0" w:color="auto"/>
            </w:tcBorders>
          </w:tcPr>
          <w:p w14:paraId="06BAD402" w14:textId="77777777" w:rsidR="001B5A56" w:rsidRDefault="00000000">
            <w:pPr>
              <w:rPr>
                <w:rFonts w:eastAsiaTheme="minorHAnsi"/>
                <w:sz w:val="22"/>
                <w:szCs w:val="22"/>
              </w:rPr>
            </w:pPr>
            <w:r>
              <w:rPr>
                <w:sz w:val="22"/>
                <w:szCs w:val="22"/>
              </w:rPr>
              <w:t>Математика</w:t>
            </w:r>
          </w:p>
        </w:tc>
        <w:tc>
          <w:tcPr>
            <w:tcW w:w="2330" w:type="dxa"/>
            <w:tcBorders>
              <w:top w:val="single" w:sz="4" w:space="0" w:color="auto"/>
              <w:left w:val="single" w:sz="4" w:space="0" w:color="auto"/>
              <w:bottom w:val="single" w:sz="4" w:space="0" w:color="auto"/>
              <w:right w:val="single" w:sz="4" w:space="0" w:color="auto"/>
            </w:tcBorders>
          </w:tcPr>
          <w:p w14:paraId="4863FDFC" w14:textId="77777777" w:rsidR="001B5A56" w:rsidRDefault="00000000">
            <w:pPr>
              <w:rPr>
                <w:rFonts w:eastAsiaTheme="minorHAnsi"/>
                <w:sz w:val="22"/>
                <w:szCs w:val="22"/>
              </w:rPr>
            </w:pPr>
            <w:r>
              <w:rPr>
                <w:sz w:val="22"/>
                <w:szCs w:val="22"/>
              </w:rPr>
              <w:t>Енглески језик</w:t>
            </w:r>
          </w:p>
        </w:tc>
        <w:tc>
          <w:tcPr>
            <w:tcW w:w="1936" w:type="dxa"/>
            <w:tcBorders>
              <w:top w:val="single" w:sz="4" w:space="0" w:color="auto"/>
              <w:left w:val="single" w:sz="4" w:space="0" w:color="auto"/>
              <w:bottom w:val="single" w:sz="4" w:space="0" w:color="auto"/>
              <w:right w:val="single" w:sz="4" w:space="0" w:color="auto"/>
            </w:tcBorders>
          </w:tcPr>
          <w:p w14:paraId="3F137B4C" w14:textId="77777777" w:rsidR="001B5A56" w:rsidRDefault="00000000">
            <w:pPr>
              <w:rPr>
                <w:rFonts w:eastAsiaTheme="minorHAnsi"/>
                <w:sz w:val="22"/>
                <w:szCs w:val="22"/>
              </w:rPr>
            </w:pPr>
            <w:r>
              <w:rPr>
                <w:sz w:val="22"/>
                <w:szCs w:val="22"/>
              </w:rPr>
              <w:t>Математика</w:t>
            </w:r>
          </w:p>
        </w:tc>
      </w:tr>
      <w:tr w:rsidR="001B5A56" w14:paraId="0EF8CA64" w14:textId="77777777">
        <w:trPr>
          <w:trHeight w:val="710"/>
        </w:trPr>
        <w:tc>
          <w:tcPr>
            <w:tcW w:w="222" w:type="dxa"/>
            <w:tcBorders>
              <w:top w:val="single" w:sz="4" w:space="0" w:color="auto"/>
              <w:left w:val="single" w:sz="4" w:space="0" w:color="auto"/>
              <w:bottom w:val="single" w:sz="4" w:space="0" w:color="auto"/>
              <w:right w:val="single" w:sz="4" w:space="0" w:color="auto"/>
            </w:tcBorders>
          </w:tcPr>
          <w:p w14:paraId="3887EFC9" w14:textId="77777777" w:rsidR="001B5A56" w:rsidRDefault="001B5A56">
            <w:pPr>
              <w:numPr>
                <w:ilvl w:val="0"/>
                <w:numId w:val="3"/>
              </w:numPr>
              <w:contextualSpacing/>
              <w:rPr>
                <w:rFonts w:eastAsiaTheme="minorHAnsi"/>
                <w:sz w:val="22"/>
                <w:szCs w:val="22"/>
              </w:rPr>
            </w:pPr>
          </w:p>
        </w:tc>
        <w:tc>
          <w:tcPr>
            <w:tcW w:w="1936" w:type="dxa"/>
            <w:tcBorders>
              <w:top w:val="single" w:sz="4" w:space="0" w:color="auto"/>
              <w:left w:val="single" w:sz="4" w:space="0" w:color="auto"/>
              <w:bottom w:val="single" w:sz="4" w:space="0" w:color="auto"/>
              <w:right w:val="single" w:sz="4" w:space="0" w:color="auto"/>
            </w:tcBorders>
          </w:tcPr>
          <w:p w14:paraId="5206D586" w14:textId="77777777" w:rsidR="001B5A56" w:rsidRDefault="00000000">
            <w:pPr>
              <w:rPr>
                <w:rFonts w:eastAsiaTheme="minorHAnsi"/>
                <w:sz w:val="22"/>
                <w:szCs w:val="22"/>
              </w:rPr>
            </w:pPr>
            <w:r>
              <w:rPr>
                <w:sz w:val="22"/>
                <w:szCs w:val="22"/>
              </w:rPr>
              <w:t>Математика</w:t>
            </w:r>
          </w:p>
        </w:tc>
        <w:tc>
          <w:tcPr>
            <w:tcW w:w="1936" w:type="dxa"/>
            <w:tcBorders>
              <w:top w:val="single" w:sz="4" w:space="0" w:color="auto"/>
              <w:left w:val="single" w:sz="4" w:space="0" w:color="auto"/>
              <w:bottom w:val="single" w:sz="4" w:space="0" w:color="auto"/>
              <w:right w:val="single" w:sz="4" w:space="0" w:color="auto"/>
            </w:tcBorders>
          </w:tcPr>
          <w:p w14:paraId="6B3A57E9" w14:textId="77777777" w:rsidR="001B5A56" w:rsidRDefault="00000000">
            <w:pPr>
              <w:rPr>
                <w:rFonts w:eastAsiaTheme="minorHAnsi"/>
                <w:sz w:val="22"/>
                <w:szCs w:val="22"/>
              </w:rPr>
            </w:pPr>
            <w:r>
              <w:rPr>
                <w:sz w:val="22"/>
                <w:szCs w:val="22"/>
              </w:rPr>
              <w:t>Српски језик</w:t>
            </w:r>
          </w:p>
        </w:tc>
        <w:tc>
          <w:tcPr>
            <w:tcW w:w="1936" w:type="dxa"/>
            <w:tcBorders>
              <w:top w:val="single" w:sz="4" w:space="0" w:color="auto"/>
              <w:left w:val="single" w:sz="4" w:space="0" w:color="auto"/>
              <w:bottom w:val="single" w:sz="4" w:space="0" w:color="auto"/>
              <w:right w:val="single" w:sz="4" w:space="0" w:color="auto"/>
            </w:tcBorders>
          </w:tcPr>
          <w:p w14:paraId="384B6481" w14:textId="77777777" w:rsidR="001B5A56" w:rsidRDefault="00000000">
            <w:pPr>
              <w:rPr>
                <w:rFonts w:eastAsiaTheme="minorHAnsi"/>
                <w:sz w:val="22"/>
                <w:szCs w:val="22"/>
              </w:rPr>
            </w:pPr>
            <w:r>
              <w:rPr>
                <w:sz w:val="22"/>
                <w:szCs w:val="22"/>
              </w:rPr>
              <w:t>Ликовна култура</w:t>
            </w:r>
          </w:p>
        </w:tc>
        <w:tc>
          <w:tcPr>
            <w:tcW w:w="2330" w:type="dxa"/>
            <w:tcBorders>
              <w:top w:val="single" w:sz="4" w:space="0" w:color="auto"/>
              <w:left w:val="single" w:sz="4" w:space="0" w:color="auto"/>
              <w:bottom w:val="single" w:sz="4" w:space="0" w:color="auto"/>
              <w:right w:val="single" w:sz="4" w:space="0" w:color="auto"/>
            </w:tcBorders>
          </w:tcPr>
          <w:p w14:paraId="3F5B8134" w14:textId="77777777" w:rsidR="001B5A56" w:rsidRDefault="00000000">
            <w:pPr>
              <w:rPr>
                <w:rFonts w:eastAsiaTheme="minorHAnsi"/>
                <w:sz w:val="22"/>
                <w:szCs w:val="22"/>
              </w:rPr>
            </w:pPr>
            <w:r>
              <w:rPr>
                <w:sz w:val="22"/>
                <w:szCs w:val="22"/>
              </w:rPr>
              <w:t>Српски језик</w:t>
            </w:r>
          </w:p>
        </w:tc>
        <w:tc>
          <w:tcPr>
            <w:tcW w:w="1936" w:type="dxa"/>
            <w:tcBorders>
              <w:top w:val="single" w:sz="4" w:space="0" w:color="auto"/>
              <w:left w:val="single" w:sz="4" w:space="0" w:color="auto"/>
              <w:bottom w:val="single" w:sz="4" w:space="0" w:color="auto"/>
              <w:right w:val="single" w:sz="4" w:space="0" w:color="auto"/>
            </w:tcBorders>
          </w:tcPr>
          <w:p w14:paraId="347887A6" w14:textId="77777777" w:rsidR="001B5A56" w:rsidRDefault="00000000">
            <w:pPr>
              <w:rPr>
                <w:rFonts w:eastAsiaTheme="minorHAnsi"/>
                <w:sz w:val="22"/>
                <w:szCs w:val="22"/>
              </w:rPr>
            </w:pPr>
            <w:r>
              <w:rPr>
                <w:sz w:val="22"/>
                <w:szCs w:val="22"/>
              </w:rPr>
              <w:t>Дигитални свет</w:t>
            </w:r>
          </w:p>
        </w:tc>
      </w:tr>
      <w:tr w:rsidR="001B5A56" w14:paraId="659BC44C" w14:textId="77777777">
        <w:trPr>
          <w:trHeight w:val="737"/>
        </w:trPr>
        <w:tc>
          <w:tcPr>
            <w:tcW w:w="222" w:type="dxa"/>
            <w:tcBorders>
              <w:top w:val="single" w:sz="4" w:space="0" w:color="auto"/>
              <w:left w:val="single" w:sz="4" w:space="0" w:color="auto"/>
              <w:bottom w:val="single" w:sz="4" w:space="0" w:color="auto"/>
              <w:right w:val="single" w:sz="4" w:space="0" w:color="auto"/>
            </w:tcBorders>
          </w:tcPr>
          <w:p w14:paraId="7979250F" w14:textId="77777777" w:rsidR="001B5A56" w:rsidRDefault="001B5A56">
            <w:pPr>
              <w:numPr>
                <w:ilvl w:val="0"/>
                <w:numId w:val="3"/>
              </w:numPr>
              <w:contextualSpacing/>
              <w:rPr>
                <w:rFonts w:eastAsiaTheme="minorHAnsi"/>
                <w:sz w:val="22"/>
                <w:szCs w:val="22"/>
              </w:rPr>
            </w:pPr>
          </w:p>
        </w:tc>
        <w:tc>
          <w:tcPr>
            <w:tcW w:w="1936" w:type="dxa"/>
            <w:tcBorders>
              <w:top w:val="single" w:sz="4" w:space="0" w:color="auto"/>
              <w:left w:val="single" w:sz="4" w:space="0" w:color="auto"/>
              <w:bottom w:val="single" w:sz="4" w:space="0" w:color="auto"/>
              <w:right w:val="single" w:sz="4" w:space="0" w:color="auto"/>
            </w:tcBorders>
          </w:tcPr>
          <w:p w14:paraId="378F9C46" w14:textId="77777777" w:rsidR="001B5A56" w:rsidRDefault="00000000">
            <w:pPr>
              <w:rPr>
                <w:rFonts w:eastAsiaTheme="minorHAnsi"/>
                <w:sz w:val="22"/>
                <w:szCs w:val="22"/>
              </w:rPr>
            </w:pPr>
            <w:r>
              <w:rPr>
                <w:sz w:val="22"/>
                <w:szCs w:val="22"/>
              </w:rPr>
              <w:t>Музичка култура</w:t>
            </w:r>
          </w:p>
        </w:tc>
        <w:tc>
          <w:tcPr>
            <w:tcW w:w="1936" w:type="dxa"/>
            <w:tcBorders>
              <w:top w:val="single" w:sz="4" w:space="0" w:color="auto"/>
              <w:left w:val="single" w:sz="4" w:space="0" w:color="auto"/>
              <w:bottom w:val="single" w:sz="4" w:space="0" w:color="auto"/>
              <w:right w:val="single" w:sz="4" w:space="0" w:color="auto"/>
            </w:tcBorders>
          </w:tcPr>
          <w:p w14:paraId="1B6AEB98" w14:textId="77777777" w:rsidR="001B5A56" w:rsidRDefault="00000000">
            <w:pPr>
              <w:rPr>
                <w:rFonts w:eastAsiaTheme="minorHAnsi"/>
                <w:sz w:val="22"/>
                <w:szCs w:val="22"/>
              </w:rPr>
            </w:pPr>
            <w:r>
              <w:rPr>
                <w:sz w:val="22"/>
                <w:szCs w:val="22"/>
              </w:rPr>
              <w:t>Природа и друштво</w:t>
            </w:r>
          </w:p>
        </w:tc>
        <w:tc>
          <w:tcPr>
            <w:tcW w:w="1936" w:type="dxa"/>
            <w:tcBorders>
              <w:top w:val="single" w:sz="4" w:space="0" w:color="auto"/>
              <w:left w:val="single" w:sz="4" w:space="0" w:color="auto"/>
              <w:bottom w:val="single" w:sz="4" w:space="0" w:color="auto"/>
              <w:right w:val="single" w:sz="4" w:space="0" w:color="auto"/>
            </w:tcBorders>
          </w:tcPr>
          <w:p w14:paraId="6FDCE89A" w14:textId="77777777" w:rsidR="001B5A56" w:rsidRDefault="00000000">
            <w:pPr>
              <w:rPr>
                <w:rFonts w:eastAsiaTheme="minorHAnsi"/>
                <w:sz w:val="22"/>
                <w:szCs w:val="22"/>
              </w:rPr>
            </w:pPr>
            <w:r>
              <w:rPr>
                <w:sz w:val="22"/>
                <w:szCs w:val="22"/>
              </w:rPr>
              <w:t>Ликовна култура</w:t>
            </w:r>
          </w:p>
        </w:tc>
        <w:tc>
          <w:tcPr>
            <w:tcW w:w="2330" w:type="dxa"/>
            <w:tcBorders>
              <w:top w:val="single" w:sz="4" w:space="0" w:color="auto"/>
              <w:left w:val="single" w:sz="4" w:space="0" w:color="auto"/>
              <w:bottom w:val="single" w:sz="4" w:space="0" w:color="auto"/>
              <w:right w:val="single" w:sz="4" w:space="0" w:color="auto"/>
            </w:tcBorders>
          </w:tcPr>
          <w:p w14:paraId="08D4599B" w14:textId="77777777" w:rsidR="001B5A56" w:rsidRDefault="00000000">
            <w:pPr>
              <w:rPr>
                <w:rFonts w:eastAsiaTheme="minorHAnsi"/>
                <w:sz w:val="22"/>
                <w:szCs w:val="22"/>
              </w:rPr>
            </w:pPr>
            <w:r>
              <w:rPr>
                <w:sz w:val="22"/>
                <w:szCs w:val="22"/>
              </w:rPr>
              <w:t>Природа и друштво</w:t>
            </w:r>
          </w:p>
        </w:tc>
        <w:tc>
          <w:tcPr>
            <w:tcW w:w="1936" w:type="dxa"/>
            <w:tcBorders>
              <w:top w:val="single" w:sz="4" w:space="0" w:color="auto"/>
              <w:left w:val="single" w:sz="4" w:space="0" w:color="auto"/>
              <w:bottom w:val="single" w:sz="4" w:space="0" w:color="auto"/>
              <w:right w:val="single" w:sz="4" w:space="0" w:color="auto"/>
            </w:tcBorders>
          </w:tcPr>
          <w:p w14:paraId="557E33F3" w14:textId="77777777" w:rsidR="001B5A56" w:rsidRDefault="00000000">
            <w:pPr>
              <w:rPr>
                <w:rFonts w:eastAsiaTheme="minorHAnsi"/>
                <w:sz w:val="22"/>
                <w:szCs w:val="22"/>
              </w:rPr>
            </w:pPr>
            <w:r>
              <w:rPr>
                <w:sz w:val="22"/>
                <w:szCs w:val="22"/>
              </w:rPr>
              <w:t>Физичко и здравствено васпитање</w:t>
            </w:r>
          </w:p>
        </w:tc>
      </w:tr>
      <w:tr w:rsidR="001B5A56" w14:paraId="71D3A0DD" w14:textId="77777777">
        <w:trPr>
          <w:trHeight w:val="737"/>
        </w:trPr>
        <w:tc>
          <w:tcPr>
            <w:tcW w:w="222" w:type="dxa"/>
          </w:tcPr>
          <w:p w14:paraId="23C67B57" w14:textId="77777777" w:rsidR="001B5A56" w:rsidRDefault="001B5A56">
            <w:pPr>
              <w:numPr>
                <w:ilvl w:val="0"/>
                <w:numId w:val="4"/>
              </w:numPr>
              <w:contextualSpacing/>
              <w:rPr>
                <w:rFonts w:eastAsiaTheme="minorHAnsi"/>
                <w:sz w:val="22"/>
                <w:szCs w:val="22"/>
              </w:rPr>
            </w:pPr>
          </w:p>
        </w:tc>
        <w:tc>
          <w:tcPr>
            <w:tcW w:w="1936" w:type="dxa"/>
          </w:tcPr>
          <w:p w14:paraId="10768962" w14:textId="77777777" w:rsidR="001B5A56" w:rsidRDefault="00000000">
            <w:pPr>
              <w:rPr>
                <w:rFonts w:eastAsiaTheme="minorHAnsi"/>
                <w:sz w:val="22"/>
                <w:szCs w:val="22"/>
              </w:rPr>
            </w:pPr>
            <w:r>
              <w:rPr>
                <w:sz w:val="22"/>
                <w:szCs w:val="22"/>
              </w:rPr>
              <w:t>Грађанско васпитање</w:t>
            </w:r>
          </w:p>
        </w:tc>
        <w:tc>
          <w:tcPr>
            <w:tcW w:w="1936" w:type="dxa"/>
          </w:tcPr>
          <w:p w14:paraId="2E8120BC" w14:textId="77777777" w:rsidR="001B5A56" w:rsidRDefault="00000000">
            <w:pPr>
              <w:rPr>
                <w:rFonts w:eastAsiaTheme="minorHAnsi"/>
                <w:sz w:val="22"/>
                <w:szCs w:val="22"/>
              </w:rPr>
            </w:pPr>
            <w:r>
              <w:rPr>
                <w:sz w:val="22"/>
                <w:szCs w:val="22"/>
              </w:rPr>
              <w:t>Додатна настава</w:t>
            </w:r>
          </w:p>
        </w:tc>
        <w:tc>
          <w:tcPr>
            <w:tcW w:w="1936" w:type="dxa"/>
          </w:tcPr>
          <w:p w14:paraId="2AD1A59D" w14:textId="77777777" w:rsidR="001B5A56" w:rsidRDefault="00000000">
            <w:pPr>
              <w:rPr>
                <w:rFonts w:eastAsiaTheme="minorHAnsi"/>
                <w:sz w:val="22"/>
                <w:szCs w:val="22"/>
              </w:rPr>
            </w:pPr>
            <w:r>
              <w:rPr>
                <w:sz w:val="22"/>
                <w:szCs w:val="22"/>
              </w:rPr>
              <w:t>Допунска настава</w:t>
            </w:r>
          </w:p>
        </w:tc>
        <w:tc>
          <w:tcPr>
            <w:tcW w:w="2330" w:type="dxa"/>
          </w:tcPr>
          <w:p w14:paraId="47CB3F4B" w14:textId="77777777" w:rsidR="001B5A56" w:rsidRDefault="00000000">
            <w:pPr>
              <w:rPr>
                <w:rFonts w:eastAsiaTheme="minorHAnsi"/>
                <w:sz w:val="22"/>
                <w:szCs w:val="22"/>
              </w:rPr>
            </w:pPr>
            <w:r>
              <w:rPr>
                <w:sz w:val="22"/>
                <w:szCs w:val="22"/>
              </w:rPr>
              <w:t>Физичко и здравствено васпитање</w:t>
            </w:r>
          </w:p>
        </w:tc>
        <w:tc>
          <w:tcPr>
            <w:tcW w:w="1936" w:type="dxa"/>
          </w:tcPr>
          <w:p w14:paraId="5B47F01E" w14:textId="77777777" w:rsidR="001B5A56" w:rsidRDefault="00000000">
            <w:pPr>
              <w:rPr>
                <w:rFonts w:eastAsiaTheme="minorHAnsi"/>
                <w:sz w:val="22"/>
                <w:szCs w:val="22"/>
              </w:rPr>
            </w:pPr>
            <w:r>
              <w:rPr>
                <w:sz w:val="22"/>
                <w:szCs w:val="22"/>
              </w:rPr>
              <w:t xml:space="preserve">       ЧОС</w:t>
            </w:r>
          </w:p>
        </w:tc>
      </w:tr>
      <w:tr w:rsidR="001B5A56" w14:paraId="04B43927" w14:textId="77777777">
        <w:trPr>
          <w:trHeight w:val="737"/>
        </w:trPr>
        <w:tc>
          <w:tcPr>
            <w:tcW w:w="222" w:type="dxa"/>
          </w:tcPr>
          <w:p w14:paraId="5ECF22B0" w14:textId="77777777" w:rsidR="001B5A56" w:rsidRDefault="001B5A56">
            <w:pPr>
              <w:numPr>
                <w:ilvl w:val="0"/>
                <w:numId w:val="4"/>
              </w:numPr>
              <w:contextualSpacing/>
              <w:rPr>
                <w:rFonts w:eastAsiaTheme="minorHAnsi"/>
                <w:sz w:val="22"/>
                <w:szCs w:val="22"/>
              </w:rPr>
            </w:pPr>
          </w:p>
        </w:tc>
        <w:tc>
          <w:tcPr>
            <w:tcW w:w="1936" w:type="dxa"/>
          </w:tcPr>
          <w:p w14:paraId="4B72A310" w14:textId="77777777" w:rsidR="001B5A56" w:rsidRDefault="00000000">
            <w:pPr>
              <w:rPr>
                <w:sz w:val="22"/>
                <w:szCs w:val="22"/>
              </w:rPr>
            </w:pPr>
            <w:r>
              <w:rPr>
                <w:sz w:val="22"/>
                <w:szCs w:val="22"/>
              </w:rPr>
              <w:t>Новинарска секција</w:t>
            </w:r>
          </w:p>
        </w:tc>
        <w:tc>
          <w:tcPr>
            <w:tcW w:w="1936" w:type="dxa"/>
          </w:tcPr>
          <w:p w14:paraId="07E67096" w14:textId="77777777" w:rsidR="001B5A56" w:rsidRDefault="001B5A56">
            <w:pPr>
              <w:rPr>
                <w:color w:val="FF0000"/>
                <w:sz w:val="22"/>
                <w:szCs w:val="22"/>
              </w:rPr>
            </w:pPr>
          </w:p>
        </w:tc>
        <w:tc>
          <w:tcPr>
            <w:tcW w:w="1936" w:type="dxa"/>
          </w:tcPr>
          <w:p w14:paraId="2E79E0D1" w14:textId="77777777" w:rsidR="001B5A56" w:rsidRDefault="001B5A56">
            <w:pPr>
              <w:rPr>
                <w:color w:val="FF0000"/>
                <w:sz w:val="22"/>
                <w:szCs w:val="22"/>
              </w:rPr>
            </w:pPr>
          </w:p>
        </w:tc>
        <w:tc>
          <w:tcPr>
            <w:tcW w:w="2330" w:type="dxa"/>
          </w:tcPr>
          <w:p w14:paraId="14B27FDB" w14:textId="77777777" w:rsidR="001B5A56" w:rsidRDefault="00000000">
            <w:pPr>
              <w:rPr>
                <w:sz w:val="22"/>
                <w:szCs w:val="22"/>
              </w:rPr>
            </w:pPr>
            <w:r>
              <w:rPr>
                <w:sz w:val="22"/>
                <w:szCs w:val="22"/>
              </w:rPr>
              <w:t>Веронаука</w:t>
            </w:r>
          </w:p>
        </w:tc>
        <w:tc>
          <w:tcPr>
            <w:tcW w:w="1936" w:type="dxa"/>
          </w:tcPr>
          <w:p w14:paraId="1EDFA471" w14:textId="77777777" w:rsidR="001B5A56" w:rsidRDefault="001B5A56">
            <w:pPr>
              <w:rPr>
                <w:sz w:val="22"/>
                <w:szCs w:val="22"/>
              </w:rPr>
            </w:pPr>
          </w:p>
        </w:tc>
      </w:tr>
    </w:tbl>
    <w:p w14:paraId="11014631" w14:textId="77777777" w:rsidR="001B5A56" w:rsidRDefault="001B5A56">
      <w:pPr>
        <w:rPr>
          <w:sz w:val="22"/>
          <w:szCs w:val="22"/>
        </w:rPr>
      </w:pPr>
    </w:p>
    <w:p w14:paraId="78EE820A" w14:textId="77777777" w:rsidR="001B5A56" w:rsidRDefault="001B5A56">
      <w:pPr>
        <w:rPr>
          <w:sz w:val="22"/>
          <w:szCs w:val="22"/>
        </w:rPr>
      </w:pPr>
    </w:p>
    <w:p w14:paraId="70FFBB55" w14:textId="77777777" w:rsidR="001B5A56" w:rsidRDefault="001B5A56">
      <w:pPr>
        <w:rPr>
          <w:sz w:val="22"/>
          <w:szCs w:val="22"/>
        </w:rPr>
      </w:pPr>
    </w:p>
    <w:p w14:paraId="1DC295E8" w14:textId="77777777" w:rsidR="001B5A56" w:rsidRDefault="001B5A56">
      <w:pPr>
        <w:rPr>
          <w:sz w:val="22"/>
          <w:szCs w:val="22"/>
        </w:rPr>
      </w:pPr>
    </w:p>
    <w:p w14:paraId="4CFD99A8" w14:textId="77777777" w:rsidR="001B5A56" w:rsidRDefault="00000000">
      <w:pPr>
        <w:rPr>
          <w:sz w:val="22"/>
          <w:szCs w:val="22"/>
          <w:lang w:val="sr-Cyrl-RS"/>
        </w:rPr>
      </w:pPr>
      <w:r>
        <w:rPr>
          <w:sz w:val="22"/>
          <w:szCs w:val="22"/>
        </w:rPr>
        <w:t xml:space="preserve"> 4-1 </w:t>
      </w:r>
      <w:r>
        <w:rPr>
          <w:sz w:val="22"/>
          <w:szCs w:val="22"/>
          <w:lang w:val="sr-Cyrl-RS"/>
        </w:rPr>
        <w:t>Милица Пеурача</w:t>
      </w:r>
    </w:p>
    <w:p w14:paraId="37FC9A99" w14:textId="77777777" w:rsidR="001B5A56" w:rsidRDefault="001B5A56">
      <w:pPr>
        <w:rPr>
          <w:sz w:val="22"/>
          <w:szCs w:val="22"/>
        </w:rPr>
      </w:pPr>
    </w:p>
    <w:tbl>
      <w:tblPr>
        <w:tblStyle w:val="TableGrid9"/>
        <w:tblW w:w="9902" w:type="dxa"/>
        <w:tblLook w:val="04A0" w:firstRow="1" w:lastRow="0" w:firstColumn="1" w:lastColumn="0" w:noHBand="0" w:noVBand="1"/>
      </w:tblPr>
      <w:tblGrid>
        <w:gridCol w:w="741"/>
        <w:gridCol w:w="1870"/>
        <w:gridCol w:w="1819"/>
        <w:gridCol w:w="1819"/>
        <w:gridCol w:w="1831"/>
        <w:gridCol w:w="1822"/>
      </w:tblGrid>
      <w:tr w:rsidR="001B5A56" w14:paraId="6CC51FEF" w14:textId="77777777">
        <w:trPr>
          <w:trHeight w:val="737"/>
        </w:trPr>
        <w:tc>
          <w:tcPr>
            <w:tcW w:w="222" w:type="dxa"/>
          </w:tcPr>
          <w:p w14:paraId="70C3ADE1" w14:textId="77777777" w:rsidR="001B5A56" w:rsidRDefault="001B5A56">
            <w:pPr>
              <w:rPr>
                <w:rFonts w:eastAsiaTheme="minorHAnsi"/>
                <w:b/>
                <w:sz w:val="22"/>
                <w:szCs w:val="22"/>
              </w:rPr>
            </w:pPr>
          </w:p>
        </w:tc>
        <w:tc>
          <w:tcPr>
            <w:tcW w:w="1936" w:type="dxa"/>
          </w:tcPr>
          <w:p w14:paraId="1DF289D3" w14:textId="77777777" w:rsidR="001B5A56" w:rsidRDefault="00000000">
            <w:pPr>
              <w:rPr>
                <w:rFonts w:eastAsiaTheme="minorHAnsi"/>
                <w:b/>
                <w:sz w:val="22"/>
                <w:szCs w:val="22"/>
              </w:rPr>
            </w:pPr>
            <w:r>
              <w:rPr>
                <w:sz w:val="22"/>
                <w:szCs w:val="22"/>
                <w:lang w:val="sr-Cyrl-RS"/>
              </w:rPr>
              <w:t>ПОНЕДЕЉАК</w:t>
            </w:r>
          </w:p>
        </w:tc>
        <w:tc>
          <w:tcPr>
            <w:tcW w:w="1936" w:type="dxa"/>
          </w:tcPr>
          <w:p w14:paraId="7C9E2B81" w14:textId="77777777" w:rsidR="001B5A56" w:rsidRDefault="00000000">
            <w:pPr>
              <w:rPr>
                <w:rFonts w:eastAsiaTheme="minorHAnsi"/>
                <w:b/>
                <w:sz w:val="22"/>
                <w:szCs w:val="22"/>
              </w:rPr>
            </w:pPr>
            <w:r>
              <w:rPr>
                <w:sz w:val="22"/>
                <w:szCs w:val="22"/>
                <w:lang w:val="sr-Cyrl-RS"/>
              </w:rPr>
              <w:t>УТОРАК</w:t>
            </w:r>
          </w:p>
        </w:tc>
        <w:tc>
          <w:tcPr>
            <w:tcW w:w="1936" w:type="dxa"/>
          </w:tcPr>
          <w:p w14:paraId="5AF7FB7B" w14:textId="77777777" w:rsidR="001B5A56" w:rsidRDefault="00000000">
            <w:pPr>
              <w:rPr>
                <w:rFonts w:eastAsiaTheme="minorHAnsi"/>
                <w:b/>
                <w:sz w:val="22"/>
                <w:szCs w:val="22"/>
              </w:rPr>
            </w:pPr>
            <w:r>
              <w:rPr>
                <w:sz w:val="22"/>
                <w:szCs w:val="22"/>
                <w:lang w:val="sr-Cyrl-RS"/>
              </w:rPr>
              <w:t>СРЕДА</w:t>
            </w:r>
          </w:p>
        </w:tc>
        <w:tc>
          <w:tcPr>
            <w:tcW w:w="1936" w:type="dxa"/>
          </w:tcPr>
          <w:p w14:paraId="76779531" w14:textId="77777777" w:rsidR="001B5A56" w:rsidRDefault="00000000">
            <w:pPr>
              <w:rPr>
                <w:rFonts w:eastAsiaTheme="minorHAnsi"/>
                <w:b/>
                <w:sz w:val="22"/>
                <w:szCs w:val="22"/>
              </w:rPr>
            </w:pPr>
            <w:r>
              <w:rPr>
                <w:sz w:val="22"/>
                <w:szCs w:val="22"/>
                <w:lang w:val="sr-Cyrl-RS"/>
              </w:rPr>
              <w:t>ЧЕТВРТАК</w:t>
            </w:r>
          </w:p>
        </w:tc>
        <w:tc>
          <w:tcPr>
            <w:tcW w:w="1936" w:type="dxa"/>
          </w:tcPr>
          <w:p w14:paraId="64A36E23" w14:textId="77777777" w:rsidR="001B5A56" w:rsidRDefault="00000000">
            <w:pPr>
              <w:rPr>
                <w:rFonts w:eastAsiaTheme="minorHAnsi"/>
                <w:b/>
                <w:sz w:val="22"/>
                <w:szCs w:val="22"/>
              </w:rPr>
            </w:pPr>
            <w:r>
              <w:rPr>
                <w:sz w:val="22"/>
                <w:szCs w:val="22"/>
                <w:lang w:val="sr-Cyrl-RS"/>
              </w:rPr>
              <w:t>ПЕТАК</w:t>
            </w:r>
          </w:p>
        </w:tc>
      </w:tr>
      <w:tr w:rsidR="001B5A56" w14:paraId="31996D07" w14:textId="77777777">
        <w:trPr>
          <w:trHeight w:val="737"/>
        </w:trPr>
        <w:tc>
          <w:tcPr>
            <w:tcW w:w="222" w:type="dxa"/>
          </w:tcPr>
          <w:p w14:paraId="61671141" w14:textId="77777777" w:rsidR="001B5A56" w:rsidRDefault="00000000">
            <w:pPr>
              <w:ind w:left="360"/>
              <w:contextualSpacing/>
              <w:jc w:val="center"/>
              <w:rPr>
                <w:rFonts w:eastAsiaTheme="minorHAnsi"/>
                <w:sz w:val="22"/>
                <w:szCs w:val="22"/>
              </w:rPr>
            </w:pPr>
            <w:r>
              <w:rPr>
                <w:sz w:val="22"/>
                <w:szCs w:val="22"/>
              </w:rPr>
              <w:t>1.</w:t>
            </w:r>
          </w:p>
        </w:tc>
        <w:tc>
          <w:tcPr>
            <w:tcW w:w="1936" w:type="dxa"/>
          </w:tcPr>
          <w:p w14:paraId="4A0DC726" w14:textId="77777777" w:rsidR="001B5A56" w:rsidRDefault="00000000">
            <w:pPr>
              <w:rPr>
                <w:rFonts w:eastAsiaTheme="minorHAnsi"/>
                <w:sz w:val="22"/>
                <w:szCs w:val="22"/>
              </w:rPr>
            </w:pPr>
            <w:r>
              <w:rPr>
                <w:sz w:val="22"/>
                <w:szCs w:val="22"/>
                <w:lang w:val="sr-Cyrl-RS"/>
              </w:rPr>
              <w:t>Физичка култура</w:t>
            </w:r>
          </w:p>
        </w:tc>
        <w:tc>
          <w:tcPr>
            <w:tcW w:w="1936" w:type="dxa"/>
          </w:tcPr>
          <w:p w14:paraId="0D9DE329" w14:textId="77777777" w:rsidR="001B5A56" w:rsidRDefault="00000000">
            <w:pPr>
              <w:rPr>
                <w:rFonts w:eastAsiaTheme="minorHAnsi"/>
                <w:sz w:val="22"/>
                <w:szCs w:val="22"/>
              </w:rPr>
            </w:pPr>
            <w:r>
              <w:rPr>
                <w:sz w:val="22"/>
                <w:szCs w:val="22"/>
                <w:lang w:val="sr-Cyrl-RS"/>
              </w:rPr>
              <w:t>Српски језик</w:t>
            </w:r>
          </w:p>
        </w:tc>
        <w:tc>
          <w:tcPr>
            <w:tcW w:w="1936" w:type="dxa"/>
          </w:tcPr>
          <w:p w14:paraId="7D205403" w14:textId="77777777" w:rsidR="001B5A56" w:rsidRDefault="00000000">
            <w:pPr>
              <w:rPr>
                <w:rFonts w:eastAsiaTheme="minorHAnsi"/>
                <w:sz w:val="22"/>
                <w:szCs w:val="22"/>
              </w:rPr>
            </w:pPr>
            <w:r>
              <w:rPr>
                <w:sz w:val="22"/>
                <w:szCs w:val="22"/>
              </w:rPr>
              <w:t>Математика</w:t>
            </w:r>
          </w:p>
        </w:tc>
        <w:tc>
          <w:tcPr>
            <w:tcW w:w="1936" w:type="dxa"/>
          </w:tcPr>
          <w:p w14:paraId="5C43F92A" w14:textId="77777777" w:rsidR="001B5A56" w:rsidRDefault="00000000">
            <w:pPr>
              <w:rPr>
                <w:rFonts w:eastAsiaTheme="minorHAnsi"/>
                <w:sz w:val="22"/>
                <w:szCs w:val="22"/>
              </w:rPr>
            </w:pPr>
            <w:r>
              <w:rPr>
                <w:sz w:val="22"/>
                <w:szCs w:val="22"/>
              </w:rPr>
              <w:t>Енглески језик</w:t>
            </w:r>
          </w:p>
        </w:tc>
        <w:tc>
          <w:tcPr>
            <w:tcW w:w="1936" w:type="dxa"/>
          </w:tcPr>
          <w:p w14:paraId="36BAA6B0" w14:textId="77777777" w:rsidR="001B5A56" w:rsidRDefault="00000000">
            <w:pPr>
              <w:rPr>
                <w:rFonts w:eastAsiaTheme="minorHAnsi"/>
                <w:sz w:val="22"/>
                <w:szCs w:val="22"/>
              </w:rPr>
            </w:pPr>
            <w:r>
              <w:rPr>
                <w:sz w:val="22"/>
                <w:szCs w:val="22"/>
              </w:rPr>
              <w:t>Српски језик</w:t>
            </w:r>
          </w:p>
        </w:tc>
      </w:tr>
      <w:tr w:rsidR="001B5A56" w14:paraId="6212942E" w14:textId="77777777">
        <w:trPr>
          <w:trHeight w:val="737"/>
        </w:trPr>
        <w:tc>
          <w:tcPr>
            <w:tcW w:w="222" w:type="dxa"/>
          </w:tcPr>
          <w:p w14:paraId="65F87D22" w14:textId="77777777" w:rsidR="001B5A56" w:rsidRDefault="00000000">
            <w:pPr>
              <w:ind w:left="360"/>
              <w:contextualSpacing/>
              <w:jc w:val="center"/>
              <w:rPr>
                <w:rFonts w:eastAsiaTheme="minorHAnsi"/>
                <w:sz w:val="22"/>
                <w:szCs w:val="22"/>
              </w:rPr>
            </w:pPr>
            <w:r>
              <w:rPr>
                <w:sz w:val="22"/>
                <w:szCs w:val="22"/>
              </w:rPr>
              <w:t>2.</w:t>
            </w:r>
          </w:p>
        </w:tc>
        <w:tc>
          <w:tcPr>
            <w:tcW w:w="1936" w:type="dxa"/>
          </w:tcPr>
          <w:p w14:paraId="08E56828" w14:textId="77777777" w:rsidR="001B5A56" w:rsidRDefault="00000000">
            <w:pPr>
              <w:rPr>
                <w:rFonts w:eastAsiaTheme="minorHAnsi"/>
                <w:sz w:val="22"/>
                <w:szCs w:val="22"/>
              </w:rPr>
            </w:pPr>
            <w:r>
              <w:rPr>
                <w:sz w:val="22"/>
                <w:szCs w:val="22"/>
                <w:lang w:val="sr-Cyrl-RS"/>
              </w:rPr>
              <w:t>Српски језик</w:t>
            </w:r>
          </w:p>
        </w:tc>
        <w:tc>
          <w:tcPr>
            <w:tcW w:w="1936" w:type="dxa"/>
          </w:tcPr>
          <w:p w14:paraId="63D98219" w14:textId="77777777" w:rsidR="001B5A56" w:rsidRDefault="00000000">
            <w:pPr>
              <w:rPr>
                <w:rFonts w:eastAsiaTheme="minorHAnsi"/>
                <w:sz w:val="22"/>
                <w:szCs w:val="22"/>
              </w:rPr>
            </w:pPr>
            <w:r>
              <w:rPr>
                <w:sz w:val="22"/>
                <w:szCs w:val="22"/>
                <w:lang w:val="sr-Cyrl-RS"/>
              </w:rPr>
              <w:t>Енглески језик</w:t>
            </w:r>
          </w:p>
        </w:tc>
        <w:tc>
          <w:tcPr>
            <w:tcW w:w="1936" w:type="dxa"/>
          </w:tcPr>
          <w:p w14:paraId="2A60E26F" w14:textId="77777777" w:rsidR="001B5A56" w:rsidRDefault="00000000">
            <w:pPr>
              <w:rPr>
                <w:rFonts w:eastAsiaTheme="minorHAnsi"/>
                <w:sz w:val="22"/>
                <w:szCs w:val="22"/>
              </w:rPr>
            </w:pPr>
            <w:r>
              <w:rPr>
                <w:sz w:val="22"/>
                <w:szCs w:val="22"/>
              </w:rPr>
              <w:t>Српски језик</w:t>
            </w:r>
          </w:p>
        </w:tc>
        <w:tc>
          <w:tcPr>
            <w:tcW w:w="1936" w:type="dxa"/>
          </w:tcPr>
          <w:p w14:paraId="61DB7EA2" w14:textId="77777777" w:rsidR="001B5A56" w:rsidRDefault="00000000">
            <w:pPr>
              <w:rPr>
                <w:rFonts w:eastAsiaTheme="minorHAnsi"/>
                <w:sz w:val="22"/>
                <w:szCs w:val="22"/>
              </w:rPr>
            </w:pPr>
            <w:r>
              <w:rPr>
                <w:sz w:val="22"/>
                <w:szCs w:val="22"/>
                <w:lang w:val="sr-Cyrl-RS"/>
              </w:rPr>
              <w:t>Верска н./Грађанско в.</w:t>
            </w:r>
          </w:p>
        </w:tc>
        <w:tc>
          <w:tcPr>
            <w:tcW w:w="1936" w:type="dxa"/>
          </w:tcPr>
          <w:p w14:paraId="3C96038A" w14:textId="77777777" w:rsidR="001B5A56" w:rsidRDefault="00000000">
            <w:pPr>
              <w:rPr>
                <w:rFonts w:eastAsiaTheme="minorHAnsi"/>
                <w:sz w:val="22"/>
                <w:szCs w:val="22"/>
              </w:rPr>
            </w:pPr>
            <w:r>
              <w:rPr>
                <w:sz w:val="22"/>
                <w:szCs w:val="22"/>
              </w:rPr>
              <w:t>Математика</w:t>
            </w:r>
          </w:p>
        </w:tc>
      </w:tr>
      <w:tr w:rsidR="001B5A56" w14:paraId="4FD5A146" w14:textId="77777777">
        <w:trPr>
          <w:trHeight w:val="737"/>
        </w:trPr>
        <w:tc>
          <w:tcPr>
            <w:tcW w:w="222" w:type="dxa"/>
          </w:tcPr>
          <w:p w14:paraId="7DCB9AC0" w14:textId="77777777" w:rsidR="001B5A56" w:rsidRDefault="00000000">
            <w:pPr>
              <w:contextualSpacing/>
              <w:jc w:val="center"/>
              <w:rPr>
                <w:rFonts w:eastAsiaTheme="minorHAnsi"/>
                <w:sz w:val="22"/>
                <w:szCs w:val="22"/>
              </w:rPr>
            </w:pPr>
            <w:r>
              <w:rPr>
                <w:sz w:val="22"/>
                <w:szCs w:val="22"/>
              </w:rPr>
              <w:t>3.</w:t>
            </w:r>
          </w:p>
        </w:tc>
        <w:tc>
          <w:tcPr>
            <w:tcW w:w="1936" w:type="dxa"/>
          </w:tcPr>
          <w:p w14:paraId="06FCA320" w14:textId="77777777" w:rsidR="001B5A56" w:rsidRDefault="00000000">
            <w:pPr>
              <w:rPr>
                <w:rFonts w:eastAsiaTheme="minorHAnsi"/>
                <w:sz w:val="22"/>
                <w:szCs w:val="22"/>
              </w:rPr>
            </w:pPr>
            <w:r>
              <w:rPr>
                <w:sz w:val="22"/>
                <w:szCs w:val="22"/>
                <w:lang w:val="sr-Cyrl-RS"/>
              </w:rPr>
              <w:t xml:space="preserve">Математика </w:t>
            </w:r>
          </w:p>
        </w:tc>
        <w:tc>
          <w:tcPr>
            <w:tcW w:w="1936" w:type="dxa"/>
          </w:tcPr>
          <w:p w14:paraId="250AC158" w14:textId="77777777" w:rsidR="001B5A56" w:rsidRDefault="00000000">
            <w:pPr>
              <w:rPr>
                <w:rFonts w:eastAsiaTheme="minorHAnsi"/>
                <w:sz w:val="22"/>
                <w:szCs w:val="22"/>
              </w:rPr>
            </w:pPr>
            <w:r>
              <w:rPr>
                <w:sz w:val="22"/>
                <w:szCs w:val="22"/>
              </w:rPr>
              <w:t>Физичка култура</w:t>
            </w:r>
          </w:p>
        </w:tc>
        <w:tc>
          <w:tcPr>
            <w:tcW w:w="1936" w:type="dxa"/>
          </w:tcPr>
          <w:p w14:paraId="28A801B8" w14:textId="77777777" w:rsidR="001B5A56" w:rsidRDefault="00000000">
            <w:pPr>
              <w:rPr>
                <w:rFonts w:eastAsiaTheme="minorHAnsi"/>
                <w:sz w:val="22"/>
                <w:szCs w:val="22"/>
              </w:rPr>
            </w:pPr>
            <w:r>
              <w:rPr>
                <w:sz w:val="22"/>
                <w:szCs w:val="22"/>
                <w:lang w:val="sr-Cyrl-RS"/>
              </w:rPr>
              <w:t>Природа и друштво</w:t>
            </w:r>
          </w:p>
        </w:tc>
        <w:tc>
          <w:tcPr>
            <w:tcW w:w="1936" w:type="dxa"/>
          </w:tcPr>
          <w:p w14:paraId="5056C4E3" w14:textId="77777777" w:rsidR="001B5A56" w:rsidRDefault="00000000">
            <w:pPr>
              <w:rPr>
                <w:rFonts w:eastAsiaTheme="minorHAnsi"/>
                <w:sz w:val="22"/>
                <w:szCs w:val="22"/>
              </w:rPr>
            </w:pPr>
            <w:r>
              <w:rPr>
                <w:sz w:val="22"/>
                <w:szCs w:val="22"/>
              </w:rPr>
              <w:t>Математика</w:t>
            </w:r>
          </w:p>
        </w:tc>
        <w:tc>
          <w:tcPr>
            <w:tcW w:w="1936" w:type="dxa"/>
          </w:tcPr>
          <w:p w14:paraId="2BCC1886" w14:textId="77777777" w:rsidR="001B5A56" w:rsidRDefault="00000000">
            <w:pPr>
              <w:rPr>
                <w:rFonts w:eastAsiaTheme="minorHAnsi"/>
                <w:sz w:val="22"/>
                <w:szCs w:val="22"/>
              </w:rPr>
            </w:pPr>
            <w:r>
              <w:rPr>
                <w:sz w:val="22"/>
                <w:szCs w:val="22"/>
                <w:lang w:val="sr-Cyrl-RS"/>
              </w:rPr>
              <w:t>Физичка култура</w:t>
            </w:r>
          </w:p>
        </w:tc>
      </w:tr>
      <w:tr w:rsidR="001B5A56" w14:paraId="64AEF8D8" w14:textId="77777777">
        <w:trPr>
          <w:trHeight w:val="710"/>
        </w:trPr>
        <w:tc>
          <w:tcPr>
            <w:tcW w:w="222" w:type="dxa"/>
          </w:tcPr>
          <w:p w14:paraId="5198D70A" w14:textId="77777777" w:rsidR="001B5A56" w:rsidRDefault="00000000">
            <w:pPr>
              <w:ind w:left="360"/>
              <w:contextualSpacing/>
              <w:jc w:val="center"/>
              <w:rPr>
                <w:rFonts w:eastAsiaTheme="minorHAnsi"/>
                <w:sz w:val="22"/>
                <w:szCs w:val="22"/>
              </w:rPr>
            </w:pPr>
            <w:r>
              <w:rPr>
                <w:sz w:val="22"/>
                <w:szCs w:val="22"/>
              </w:rPr>
              <w:t>4.</w:t>
            </w:r>
          </w:p>
        </w:tc>
        <w:tc>
          <w:tcPr>
            <w:tcW w:w="1936" w:type="dxa"/>
          </w:tcPr>
          <w:p w14:paraId="6F7E87F3" w14:textId="77777777" w:rsidR="001B5A56" w:rsidRDefault="00000000">
            <w:pPr>
              <w:rPr>
                <w:rFonts w:eastAsiaTheme="minorHAnsi"/>
                <w:sz w:val="22"/>
                <w:szCs w:val="22"/>
              </w:rPr>
            </w:pPr>
            <w:r>
              <w:rPr>
                <w:sz w:val="22"/>
                <w:szCs w:val="22"/>
                <w:lang w:val="sr-Cyrl-RS"/>
              </w:rPr>
              <w:t>Природа и друштво</w:t>
            </w:r>
          </w:p>
        </w:tc>
        <w:tc>
          <w:tcPr>
            <w:tcW w:w="1936" w:type="dxa"/>
          </w:tcPr>
          <w:p w14:paraId="64327601" w14:textId="77777777" w:rsidR="001B5A56" w:rsidRDefault="00000000">
            <w:pPr>
              <w:rPr>
                <w:rFonts w:eastAsiaTheme="minorHAnsi"/>
                <w:sz w:val="22"/>
                <w:szCs w:val="22"/>
              </w:rPr>
            </w:pPr>
            <w:r>
              <w:rPr>
                <w:sz w:val="22"/>
                <w:szCs w:val="22"/>
                <w:lang w:val="sr-Cyrl-RS"/>
              </w:rPr>
              <w:t>Математика</w:t>
            </w:r>
          </w:p>
        </w:tc>
        <w:tc>
          <w:tcPr>
            <w:tcW w:w="1936" w:type="dxa"/>
          </w:tcPr>
          <w:p w14:paraId="7EE5E099" w14:textId="77777777" w:rsidR="001B5A56" w:rsidRDefault="00000000">
            <w:pPr>
              <w:rPr>
                <w:rFonts w:eastAsiaTheme="minorHAnsi"/>
                <w:sz w:val="22"/>
                <w:szCs w:val="22"/>
              </w:rPr>
            </w:pPr>
            <w:r>
              <w:rPr>
                <w:sz w:val="22"/>
                <w:szCs w:val="22"/>
                <w:lang w:val="sr-Cyrl-RS"/>
              </w:rPr>
              <w:t>Музичка</w:t>
            </w:r>
            <w:r>
              <w:rPr>
                <w:sz w:val="22"/>
                <w:szCs w:val="22"/>
              </w:rPr>
              <w:t xml:space="preserve"> култура</w:t>
            </w:r>
          </w:p>
        </w:tc>
        <w:tc>
          <w:tcPr>
            <w:tcW w:w="1936" w:type="dxa"/>
          </w:tcPr>
          <w:p w14:paraId="53E63E6C" w14:textId="77777777" w:rsidR="001B5A56" w:rsidRDefault="00000000">
            <w:pPr>
              <w:rPr>
                <w:rFonts w:eastAsiaTheme="minorHAnsi"/>
                <w:sz w:val="22"/>
                <w:szCs w:val="22"/>
              </w:rPr>
            </w:pPr>
            <w:r>
              <w:rPr>
                <w:sz w:val="22"/>
                <w:szCs w:val="22"/>
              </w:rPr>
              <w:t>Српски језик</w:t>
            </w:r>
          </w:p>
        </w:tc>
        <w:tc>
          <w:tcPr>
            <w:tcW w:w="1936" w:type="dxa"/>
          </w:tcPr>
          <w:p w14:paraId="42F5A45A" w14:textId="77777777" w:rsidR="001B5A56" w:rsidRDefault="00000000">
            <w:pPr>
              <w:rPr>
                <w:rFonts w:eastAsiaTheme="minorHAnsi"/>
                <w:sz w:val="22"/>
                <w:szCs w:val="22"/>
              </w:rPr>
            </w:pPr>
            <w:r>
              <w:rPr>
                <w:sz w:val="22"/>
                <w:szCs w:val="22"/>
                <w:lang w:val="sr-Cyrl-RS"/>
              </w:rPr>
              <w:t>Ликовна култура</w:t>
            </w:r>
          </w:p>
        </w:tc>
      </w:tr>
      <w:tr w:rsidR="001B5A56" w14:paraId="50280629" w14:textId="77777777">
        <w:trPr>
          <w:trHeight w:val="737"/>
        </w:trPr>
        <w:tc>
          <w:tcPr>
            <w:tcW w:w="222" w:type="dxa"/>
          </w:tcPr>
          <w:p w14:paraId="278D62BE" w14:textId="77777777" w:rsidR="001B5A56" w:rsidRDefault="00000000">
            <w:pPr>
              <w:ind w:left="360"/>
              <w:contextualSpacing/>
              <w:jc w:val="center"/>
              <w:rPr>
                <w:rFonts w:eastAsiaTheme="minorHAnsi"/>
                <w:sz w:val="22"/>
                <w:szCs w:val="22"/>
              </w:rPr>
            </w:pPr>
            <w:r>
              <w:rPr>
                <w:sz w:val="22"/>
                <w:szCs w:val="22"/>
              </w:rPr>
              <w:t>5.</w:t>
            </w:r>
          </w:p>
        </w:tc>
        <w:tc>
          <w:tcPr>
            <w:tcW w:w="1936" w:type="dxa"/>
          </w:tcPr>
          <w:p w14:paraId="7611D88E" w14:textId="77777777" w:rsidR="001B5A56" w:rsidRDefault="00000000">
            <w:pPr>
              <w:rPr>
                <w:rFonts w:eastAsiaTheme="minorHAnsi"/>
                <w:sz w:val="22"/>
                <w:szCs w:val="22"/>
              </w:rPr>
            </w:pPr>
            <w:r>
              <w:rPr>
                <w:sz w:val="22"/>
                <w:szCs w:val="22"/>
                <w:lang w:val="sr-Cyrl-RS"/>
              </w:rPr>
              <w:t>ДОП сј.</w:t>
            </w:r>
          </w:p>
        </w:tc>
        <w:tc>
          <w:tcPr>
            <w:tcW w:w="1936" w:type="dxa"/>
          </w:tcPr>
          <w:p w14:paraId="25ADAF02" w14:textId="77777777" w:rsidR="001B5A56" w:rsidRDefault="00000000">
            <w:pPr>
              <w:rPr>
                <w:rFonts w:eastAsiaTheme="minorHAnsi"/>
                <w:sz w:val="22"/>
                <w:szCs w:val="22"/>
              </w:rPr>
            </w:pPr>
            <w:r>
              <w:rPr>
                <w:sz w:val="22"/>
                <w:szCs w:val="22"/>
                <w:lang w:val="sr-Cyrl-RS"/>
              </w:rPr>
              <w:t>Дигитални свет</w:t>
            </w:r>
          </w:p>
        </w:tc>
        <w:tc>
          <w:tcPr>
            <w:tcW w:w="1936" w:type="dxa"/>
          </w:tcPr>
          <w:p w14:paraId="131F971A" w14:textId="77777777" w:rsidR="001B5A56" w:rsidRDefault="00000000">
            <w:pPr>
              <w:rPr>
                <w:rFonts w:eastAsiaTheme="minorHAnsi"/>
                <w:sz w:val="22"/>
                <w:szCs w:val="22"/>
              </w:rPr>
            </w:pPr>
            <w:r>
              <w:rPr>
                <w:sz w:val="22"/>
                <w:szCs w:val="22"/>
              </w:rPr>
              <w:t>ДОП мат</w:t>
            </w:r>
          </w:p>
        </w:tc>
        <w:tc>
          <w:tcPr>
            <w:tcW w:w="1936" w:type="dxa"/>
          </w:tcPr>
          <w:p w14:paraId="3DF47CD7" w14:textId="77777777" w:rsidR="001B5A56" w:rsidRDefault="00000000">
            <w:pPr>
              <w:rPr>
                <w:rFonts w:eastAsiaTheme="minorHAnsi"/>
                <w:sz w:val="22"/>
                <w:szCs w:val="22"/>
              </w:rPr>
            </w:pPr>
            <w:r>
              <w:rPr>
                <w:sz w:val="22"/>
                <w:szCs w:val="22"/>
                <w:lang w:val="sr-Cyrl-RS"/>
              </w:rPr>
              <w:t>ЧОС</w:t>
            </w:r>
          </w:p>
        </w:tc>
        <w:tc>
          <w:tcPr>
            <w:tcW w:w="1936" w:type="dxa"/>
          </w:tcPr>
          <w:p w14:paraId="67660704" w14:textId="77777777" w:rsidR="001B5A56" w:rsidRDefault="00000000">
            <w:pPr>
              <w:rPr>
                <w:rFonts w:eastAsiaTheme="minorHAnsi"/>
                <w:sz w:val="22"/>
                <w:szCs w:val="22"/>
              </w:rPr>
            </w:pPr>
            <w:r>
              <w:rPr>
                <w:sz w:val="22"/>
                <w:szCs w:val="22"/>
                <w:lang w:val="sr-Cyrl-RS"/>
              </w:rPr>
              <w:t>Ликовна култура</w:t>
            </w:r>
          </w:p>
        </w:tc>
      </w:tr>
      <w:tr w:rsidR="001B5A56" w14:paraId="369F1B7C" w14:textId="77777777">
        <w:trPr>
          <w:trHeight w:val="737"/>
        </w:trPr>
        <w:tc>
          <w:tcPr>
            <w:tcW w:w="222" w:type="dxa"/>
          </w:tcPr>
          <w:p w14:paraId="2A812757" w14:textId="77777777" w:rsidR="001B5A56" w:rsidRDefault="00000000">
            <w:pPr>
              <w:ind w:left="360"/>
              <w:contextualSpacing/>
              <w:jc w:val="center"/>
              <w:rPr>
                <w:rFonts w:eastAsiaTheme="minorHAnsi"/>
                <w:sz w:val="22"/>
                <w:szCs w:val="22"/>
              </w:rPr>
            </w:pPr>
            <w:r>
              <w:rPr>
                <w:sz w:val="22"/>
                <w:szCs w:val="22"/>
              </w:rPr>
              <w:t>6.</w:t>
            </w:r>
          </w:p>
        </w:tc>
        <w:tc>
          <w:tcPr>
            <w:tcW w:w="1936" w:type="dxa"/>
          </w:tcPr>
          <w:p w14:paraId="37CF0348" w14:textId="77777777" w:rsidR="001B5A56" w:rsidRDefault="001B5A56">
            <w:pPr>
              <w:rPr>
                <w:rFonts w:eastAsiaTheme="minorHAnsi"/>
                <w:sz w:val="22"/>
                <w:szCs w:val="22"/>
              </w:rPr>
            </w:pPr>
          </w:p>
        </w:tc>
        <w:tc>
          <w:tcPr>
            <w:tcW w:w="1936" w:type="dxa"/>
          </w:tcPr>
          <w:p w14:paraId="1BBDB05C" w14:textId="77777777" w:rsidR="001B5A56" w:rsidRDefault="001B5A56">
            <w:pPr>
              <w:rPr>
                <w:rFonts w:eastAsiaTheme="minorHAnsi"/>
                <w:sz w:val="22"/>
                <w:szCs w:val="22"/>
              </w:rPr>
            </w:pPr>
          </w:p>
        </w:tc>
        <w:tc>
          <w:tcPr>
            <w:tcW w:w="1936" w:type="dxa"/>
          </w:tcPr>
          <w:p w14:paraId="57236CAC" w14:textId="77777777" w:rsidR="001B5A56" w:rsidRDefault="001B5A56">
            <w:pPr>
              <w:rPr>
                <w:rFonts w:eastAsiaTheme="minorHAnsi"/>
                <w:sz w:val="22"/>
                <w:szCs w:val="22"/>
              </w:rPr>
            </w:pPr>
          </w:p>
        </w:tc>
        <w:tc>
          <w:tcPr>
            <w:tcW w:w="1936" w:type="dxa"/>
          </w:tcPr>
          <w:p w14:paraId="050CE59E" w14:textId="77777777" w:rsidR="001B5A56" w:rsidRDefault="00000000">
            <w:pPr>
              <w:rPr>
                <w:rFonts w:eastAsiaTheme="minorHAnsi"/>
                <w:sz w:val="22"/>
                <w:szCs w:val="22"/>
              </w:rPr>
            </w:pPr>
            <w:r>
              <w:rPr>
                <w:sz w:val="22"/>
                <w:szCs w:val="22"/>
                <w:lang w:val="sr-Cyrl-RS"/>
              </w:rPr>
              <w:t>Додатна настава</w:t>
            </w:r>
          </w:p>
        </w:tc>
        <w:tc>
          <w:tcPr>
            <w:tcW w:w="1936" w:type="dxa"/>
          </w:tcPr>
          <w:p w14:paraId="5AD19DC9" w14:textId="77777777" w:rsidR="001B5A56" w:rsidRDefault="00000000">
            <w:pPr>
              <w:rPr>
                <w:rFonts w:eastAsiaTheme="minorHAnsi"/>
                <w:sz w:val="22"/>
                <w:szCs w:val="22"/>
              </w:rPr>
            </w:pPr>
            <w:r>
              <w:rPr>
                <w:sz w:val="22"/>
                <w:szCs w:val="22"/>
                <w:lang w:val="sr-Cyrl-RS"/>
              </w:rPr>
              <w:t>Саобраћајна секција</w:t>
            </w:r>
          </w:p>
        </w:tc>
      </w:tr>
    </w:tbl>
    <w:p w14:paraId="10EE3A5E" w14:textId="77777777" w:rsidR="001B5A56" w:rsidRDefault="001B5A56">
      <w:pPr>
        <w:rPr>
          <w:sz w:val="22"/>
          <w:szCs w:val="22"/>
        </w:rPr>
      </w:pPr>
    </w:p>
    <w:p w14:paraId="1E41E538" w14:textId="77777777" w:rsidR="001B5A56" w:rsidRDefault="001B5A56">
      <w:pPr>
        <w:rPr>
          <w:sz w:val="22"/>
          <w:szCs w:val="22"/>
        </w:rPr>
      </w:pPr>
    </w:p>
    <w:p w14:paraId="61034A3E" w14:textId="77777777" w:rsidR="001B5A56" w:rsidRDefault="00000000">
      <w:pPr>
        <w:rPr>
          <w:sz w:val="22"/>
          <w:szCs w:val="22"/>
          <w:lang w:val="sr-Cyrl-RS"/>
        </w:rPr>
      </w:pPr>
      <w:r>
        <w:rPr>
          <w:sz w:val="22"/>
          <w:szCs w:val="22"/>
        </w:rPr>
        <w:t xml:space="preserve">4-2 </w:t>
      </w:r>
      <w:r>
        <w:rPr>
          <w:sz w:val="22"/>
          <w:szCs w:val="22"/>
          <w:lang w:val="sr-Cyrl-RS"/>
        </w:rPr>
        <w:t>Слађана Божић</w:t>
      </w:r>
    </w:p>
    <w:p w14:paraId="56440F81" w14:textId="77777777" w:rsidR="001B5A56" w:rsidRDefault="001B5A56">
      <w:pPr>
        <w:rPr>
          <w:sz w:val="22"/>
          <w:szCs w:val="22"/>
        </w:rPr>
      </w:pPr>
    </w:p>
    <w:tbl>
      <w:tblPr>
        <w:tblStyle w:val="TableGrid9"/>
        <w:tblW w:w="10649" w:type="dxa"/>
        <w:tblLook w:val="04A0" w:firstRow="1" w:lastRow="0" w:firstColumn="1" w:lastColumn="0" w:noHBand="0" w:noVBand="1"/>
      </w:tblPr>
      <w:tblGrid>
        <w:gridCol w:w="742"/>
        <w:gridCol w:w="1886"/>
        <w:gridCol w:w="1847"/>
        <w:gridCol w:w="1847"/>
        <w:gridCol w:w="1847"/>
        <w:gridCol w:w="2480"/>
      </w:tblGrid>
      <w:tr w:rsidR="001B5A56" w14:paraId="4473CEA7" w14:textId="77777777">
        <w:trPr>
          <w:trHeight w:val="737"/>
        </w:trPr>
        <w:tc>
          <w:tcPr>
            <w:tcW w:w="222" w:type="dxa"/>
          </w:tcPr>
          <w:p w14:paraId="0C139FAF" w14:textId="77777777" w:rsidR="001B5A56" w:rsidRDefault="001B5A56">
            <w:pPr>
              <w:rPr>
                <w:rFonts w:eastAsiaTheme="minorHAnsi"/>
                <w:b/>
                <w:sz w:val="22"/>
                <w:szCs w:val="22"/>
              </w:rPr>
            </w:pPr>
          </w:p>
        </w:tc>
        <w:tc>
          <w:tcPr>
            <w:tcW w:w="1936" w:type="dxa"/>
          </w:tcPr>
          <w:p w14:paraId="67E1AB8D" w14:textId="77777777" w:rsidR="001B5A56" w:rsidRDefault="00000000">
            <w:pPr>
              <w:rPr>
                <w:rFonts w:eastAsiaTheme="minorHAnsi"/>
                <w:b/>
                <w:sz w:val="22"/>
                <w:szCs w:val="22"/>
              </w:rPr>
            </w:pPr>
            <w:r>
              <w:rPr>
                <w:bCs/>
                <w:sz w:val="22"/>
                <w:szCs w:val="22"/>
              </w:rPr>
              <w:t>ПОНЕДЕЉАК</w:t>
            </w:r>
          </w:p>
        </w:tc>
        <w:tc>
          <w:tcPr>
            <w:tcW w:w="1936" w:type="dxa"/>
          </w:tcPr>
          <w:p w14:paraId="577F3C27" w14:textId="77777777" w:rsidR="001B5A56" w:rsidRDefault="00000000">
            <w:pPr>
              <w:rPr>
                <w:rFonts w:eastAsiaTheme="minorHAnsi"/>
                <w:b/>
                <w:sz w:val="22"/>
                <w:szCs w:val="22"/>
              </w:rPr>
            </w:pPr>
            <w:r>
              <w:rPr>
                <w:bCs/>
                <w:sz w:val="22"/>
                <w:szCs w:val="22"/>
              </w:rPr>
              <w:t xml:space="preserve">    УТОРАК</w:t>
            </w:r>
          </w:p>
        </w:tc>
        <w:tc>
          <w:tcPr>
            <w:tcW w:w="1936" w:type="dxa"/>
          </w:tcPr>
          <w:p w14:paraId="47338EA4" w14:textId="77777777" w:rsidR="001B5A56" w:rsidRDefault="00000000">
            <w:pPr>
              <w:rPr>
                <w:rFonts w:eastAsiaTheme="minorHAnsi"/>
                <w:b/>
                <w:sz w:val="22"/>
                <w:szCs w:val="22"/>
              </w:rPr>
            </w:pPr>
            <w:r>
              <w:rPr>
                <w:bCs/>
                <w:sz w:val="22"/>
                <w:szCs w:val="22"/>
              </w:rPr>
              <w:t xml:space="preserve">      СРЕДА</w:t>
            </w:r>
          </w:p>
        </w:tc>
        <w:tc>
          <w:tcPr>
            <w:tcW w:w="1936" w:type="dxa"/>
          </w:tcPr>
          <w:p w14:paraId="1FF407B1" w14:textId="77777777" w:rsidR="001B5A56" w:rsidRDefault="00000000">
            <w:pPr>
              <w:rPr>
                <w:rFonts w:eastAsiaTheme="minorHAnsi"/>
                <w:b/>
                <w:sz w:val="22"/>
                <w:szCs w:val="22"/>
              </w:rPr>
            </w:pPr>
            <w:r>
              <w:rPr>
                <w:bCs/>
                <w:sz w:val="22"/>
                <w:szCs w:val="22"/>
              </w:rPr>
              <w:t xml:space="preserve">  ЧЕТВРТАК</w:t>
            </w:r>
          </w:p>
        </w:tc>
        <w:tc>
          <w:tcPr>
            <w:tcW w:w="2683" w:type="dxa"/>
          </w:tcPr>
          <w:p w14:paraId="6FD7CA2B" w14:textId="77777777" w:rsidR="001B5A56" w:rsidRDefault="00000000">
            <w:pPr>
              <w:rPr>
                <w:rFonts w:eastAsiaTheme="minorHAnsi"/>
                <w:b/>
                <w:sz w:val="22"/>
                <w:szCs w:val="22"/>
              </w:rPr>
            </w:pPr>
            <w:r>
              <w:rPr>
                <w:bCs/>
                <w:sz w:val="22"/>
                <w:szCs w:val="22"/>
              </w:rPr>
              <w:t xml:space="preserve">    ПЕТАК</w:t>
            </w:r>
          </w:p>
        </w:tc>
      </w:tr>
      <w:tr w:rsidR="001B5A56" w14:paraId="5A3EB97F" w14:textId="77777777">
        <w:trPr>
          <w:trHeight w:val="737"/>
        </w:trPr>
        <w:tc>
          <w:tcPr>
            <w:tcW w:w="222" w:type="dxa"/>
          </w:tcPr>
          <w:p w14:paraId="29CBC066" w14:textId="77777777" w:rsidR="001B5A56" w:rsidRDefault="00000000">
            <w:pPr>
              <w:ind w:left="360"/>
              <w:contextualSpacing/>
              <w:rPr>
                <w:rFonts w:eastAsiaTheme="minorHAnsi"/>
                <w:sz w:val="22"/>
                <w:szCs w:val="22"/>
              </w:rPr>
            </w:pPr>
            <w:r>
              <w:rPr>
                <w:sz w:val="22"/>
                <w:szCs w:val="22"/>
              </w:rPr>
              <w:t>1.</w:t>
            </w:r>
          </w:p>
        </w:tc>
        <w:tc>
          <w:tcPr>
            <w:tcW w:w="1936" w:type="dxa"/>
          </w:tcPr>
          <w:p w14:paraId="08A0D9D5" w14:textId="77777777" w:rsidR="001B5A56" w:rsidRDefault="00000000">
            <w:pPr>
              <w:rPr>
                <w:sz w:val="22"/>
                <w:szCs w:val="22"/>
              </w:rPr>
            </w:pPr>
            <w:r>
              <w:rPr>
                <w:sz w:val="22"/>
                <w:szCs w:val="22"/>
              </w:rPr>
              <w:t xml:space="preserve">Математика </w:t>
            </w:r>
          </w:p>
          <w:p w14:paraId="1DD16C84" w14:textId="77777777" w:rsidR="001B5A56" w:rsidRDefault="001B5A56">
            <w:pPr>
              <w:rPr>
                <w:rFonts w:eastAsiaTheme="minorHAnsi"/>
                <w:sz w:val="22"/>
                <w:szCs w:val="22"/>
              </w:rPr>
            </w:pPr>
          </w:p>
        </w:tc>
        <w:tc>
          <w:tcPr>
            <w:tcW w:w="1936" w:type="dxa"/>
          </w:tcPr>
          <w:p w14:paraId="063CB6E9" w14:textId="77777777" w:rsidR="001B5A56" w:rsidRDefault="00000000">
            <w:pPr>
              <w:rPr>
                <w:rFonts w:eastAsiaTheme="minorHAnsi"/>
                <w:sz w:val="22"/>
                <w:szCs w:val="22"/>
              </w:rPr>
            </w:pPr>
            <w:r>
              <w:rPr>
                <w:sz w:val="22"/>
                <w:szCs w:val="22"/>
              </w:rPr>
              <w:t>Физичко и здравствено васпитање</w:t>
            </w:r>
          </w:p>
        </w:tc>
        <w:tc>
          <w:tcPr>
            <w:tcW w:w="1936" w:type="dxa"/>
          </w:tcPr>
          <w:p w14:paraId="6241A989" w14:textId="77777777" w:rsidR="001B5A56" w:rsidRDefault="00000000">
            <w:pPr>
              <w:rPr>
                <w:rFonts w:eastAsiaTheme="minorHAnsi"/>
                <w:sz w:val="22"/>
                <w:szCs w:val="22"/>
              </w:rPr>
            </w:pPr>
            <w:r>
              <w:rPr>
                <w:sz w:val="22"/>
                <w:szCs w:val="22"/>
              </w:rPr>
              <w:t>Математика</w:t>
            </w:r>
          </w:p>
        </w:tc>
        <w:tc>
          <w:tcPr>
            <w:tcW w:w="1936" w:type="dxa"/>
          </w:tcPr>
          <w:p w14:paraId="0C11E303" w14:textId="77777777" w:rsidR="001B5A56" w:rsidRDefault="00000000">
            <w:pPr>
              <w:rPr>
                <w:sz w:val="22"/>
                <w:szCs w:val="22"/>
              </w:rPr>
            </w:pPr>
            <w:r>
              <w:rPr>
                <w:sz w:val="22"/>
                <w:szCs w:val="22"/>
              </w:rPr>
              <w:t>Српски језик</w:t>
            </w:r>
          </w:p>
          <w:p w14:paraId="253E8F55" w14:textId="77777777" w:rsidR="001B5A56" w:rsidRDefault="001B5A56">
            <w:pPr>
              <w:rPr>
                <w:rFonts w:eastAsiaTheme="minorHAnsi"/>
                <w:sz w:val="22"/>
                <w:szCs w:val="22"/>
              </w:rPr>
            </w:pPr>
          </w:p>
        </w:tc>
        <w:tc>
          <w:tcPr>
            <w:tcW w:w="2683" w:type="dxa"/>
          </w:tcPr>
          <w:p w14:paraId="6C0D6DEB" w14:textId="77777777" w:rsidR="001B5A56" w:rsidRDefault="00000000">
            <w:pPr>
              <w:rPr>
                <w:rFonts w:eastAsiaTheme="minorHAnsi"/>
                <w:sz w:val="22"/>
                <w:szCs w:val="22"/>
              </w:rPr>
            </w:pPr>
            <w:r>
              <w:rPr>
                <w:sz w:val="22"/>
                <w:szCs w:val="22"/>
              </w:rPr>
              <w:t>Математика</w:t>
            </w:r>
          </w:p>
        </w:tc>
      </w:tr>
      <w:tr w:rsidR="001B5A56" w14:paraId="1E1D57D4" w14:textId="77777777">
        <w:trPr>
          <w:trHeight w:val="737"/>
        </w:trPr>
        <w:tc>
          <w:tcPr>
            <w:tcW w:w="222" w:type="dxa"/>
          </w:tcPr>
          <w:p w14:paraId="335F10FC" w14:textId="77777777" w:rsidR="001B5A56" w:rsidRDefault="00000000">
            <w:pPr>
              <w:ind w:left="360"/>
              <w:contextualSpacing/>
              <w:rPr>
                <w:rFonts w:eastAsiaTheme="minorHAnsi"/>
                <w:sz w:val="22"/>
                <w:szCs w:val="22"/>
              </w:rPr>
            </w:pPr>
            <w:r>
              <w:rPr>
                <w:sz w:val="22"/>
                <w:szCs w:val="22"/>
              </w:rPr>
              <w:t>2.</w:t>
            </w:r>
          </w:p>
        </w:tc>
        <w:tc>
          <w:tcPr>
            <w:tcW w:w="1936" w:type="dxa"/>
          </w:tcPr>
          <w:p w14:paraId="611B50D6" w14:textId="77777777" w:rsidR="001B5A56" w:rsidRDefault="00000000">
            <w:pPr>
              <w:rPr>
                <w:sz w:val="22"/>
                <w:szCs w:val="22"/>
              </w:rPr>
            </w:pPr>
            <w:r>
              <w:rPr>
                <w:sz w:val="22"/>
                <w:szCs w:val="22"/>
              </w:rPr>
              <w:t>Српски језик</w:t>
            </w:r>
          </w:p>
          <w:p w14:paraId="6FF911E8" w14:textId="77777777" w:rsidR="001B5A56" w:rsidRDefault="001B5A56">
            <w:pPr>
              <w:rPr>
                <w:rFonts w:eastAsiaTheme="minorHAnsi"/>
                <w:sz w:val="22"/>
                <w:szCs w:val="22"/>
              </w:rPr>
            </w:pPr>
          </w:p>
        </w:tc>
        <w:tc>
          <w:tcPr>
            <w:tcW w:w="1936" w:type="dxa"/>
          </w:tcPr>
          <w:p w14:paraId="4130EE43" w14:textId="77777777" w:rsidR="001B5A56" w:rsidRDefault="00000000">
            <w:pPr>
              <w:rPr>
                <w:rFonts w:eastAsiaTheme="minorHAnsi"/>
                <w:sz w:val="22"/>
                <w:szCs w:val="22"/>
              </w:rPr>
            </w:pPr>
            <w:r>
              <w:rPr>
                <w:sz w:val="22"/>
                <w:szCs w:val="22"/>
              </w:rPr>
              <w:t>Математика</w:t>
            </w:r>
          </w:p>
        </w:tc>
        <w:tc>
          <w:tcPr>
            <w:tcW w:w="1936" w:type="dxa"/>
          </w:tcPr>
          <w:p w14:paraId="0D315948" w14:textId="77777777" w:rsidR="001B5A56" w:rsidRDefault="00000000">
            <w:pPr>
              <w:rPr>
                <w:sz w:val="22"/>
                <w:szCs w:val="22"/>
              </w:rPr>
            </w:pPr>
            <w:r>
              <w:rPr>
                <w:sz w:val="22"/>
                <w:szCs w:val="22"/>
              </w:rPr>
              <w:t>Српски језик</w:t>
            </w:r>
          </w:p>
          <w:p w14:paraId="393AE9EF" w14:textId="77777777" w:rsidR="001B5A56" w:rsidRDefault="001B5A56">
            <w:pPr>
              <w:rPr>
                <w:rFonts w:eastAsiaTheme="minorHAnsi"/>
                <w:sz w:val="22"/>
                <w:szCs w:val="22"/>
              </w:rPr>
            </w:pPr>
          </w:p>
        </w:tc>
        <w:tc>
          <w:tcPr>
            <w:tcW w:w="1936" w:type="dxa"/>
          </w:tcPr>
          <w:p w14:paraId="242D5A4E" w14:textId="77777777" w:rsidR="001B5A56" w:rsidRDefault="00000000">
            <w:pPr>
              <w:rPr>
                <w:rFonts w:eastAsiaTheme="minorHAnsi"/>
                <w:sz w:val="22"/>
                <w:szCs w:val="22"/>
              </w:rPr>
            </w:pPr>
            <w:r>
              <w:rPr>
                <w:sz w:val="22"/>
                <w:szCs w:val="22"/>
              </w:rPr>
              <w:t>Математика</w:t>
            </w:r>
          </w:p>
        </w:tc>
        <w:tc>
          <w:tcPr>
            <w:tcW w:w="2683" w:type="dxa"/>
          </w:tcPr>
          <w:p w14:paraId="7AEE2C10" w14:textId="77777777" w:rsidR="001B5A56" w:rsidRDefault="00000000">
            <w:pPr>
              <w:rPr>
                <w:rFonts w:eastAsiaTheme="minorHAnsi"/>
                <w:sz w:val="22"/>
                <w:szCs w:val="22"/>
              </w:rPr>
            </w:pPr>
            <w:r>
              <w:rPr>
                <w:sz w:val="22"/>
                <w:szCs w:val="22"/>
              </w:rPr>
              <w:t>Физичко и здравствено васпитање</w:t>
            </w:r>
          </w:p>
        </w:tc>
      </w:tr>
      <w:tr w:rsidR="001B5A56" w14:paraId="12526170" w14:textId="77777777">
        <w:trPr>
          <w:trHeight w:val="710"/>
        </w:trPr>
        <w:tc>
          <w:tcPr>
            <w:tcW w:w="222" w:type="dxa"/>
          </w:tcPr>
          <w:p w14:paraId="66BF16C9" w14:textId="77777777" w:rsidR="001B5A56" w:rsidRDefault="00000000">
            <w:pPr>
              <w:ind w:left="360"/>
              <w:contextualSpacing/>
              <w:rPr>
                <w:rFonts w:eastAsiaTheme="minorHAnsi"/>
                <w:sz w:val="22"/>
                <w:szCs w:val="22"/>
              </w:rPr>
            </w:pPr>
            <w:r>
              <w:rPr>
                <w:sz w:val="22"/>
                <w:szCs w:val="22"/>
              </w:rPr>
              <w:t>3.</w:t>
            </w:r>
          </w:p>
        </w:tc>
        <w:tc>
          <w:tcPr>
            <w:tcW w:w="1936" w:type="dxa"/>
          </w:tcPr>
          <w:p w14:paraId="4BDA14C1" w14:textId="77777777" w:rsidR="001B5A56" w:rsidRDefault="00000000">
            <w:pPr>
              <w:rPr>
                <w:rFonts w:eastAsiaTheme="minorHAnsi"/>
                <w:sz w:val="22"/>
                <w:szCs w:val="22"/>
              </w:rPr>
            </w:pPr>
            <w:r>
              <w:rPr>
                <w:sz w:val="22"/>
                <w:szCs w:val="22"/>
              </w:rPr>
              <w:t>Природа и друштво</w:t>
            </w:r>
          </w:p>
        </w:tc>
        <w:tc>
          <w:tcPr>
            <w:tcW w:w="1936" w:type="dxa"/>
          </w:tcPr>
          <w:p w14:paraId="085B13FF" w14:textId="77777777" w:rsidR="001B5A56" w:rsidRDefault="00000000">
            <w:pPr>
              <w:rPr>
                <w:rFonts w:eastAsiaTheme="minorHAnsi"/>
                <w:sz w:val="22"/>
                <w:szCs w:val="22"/>
              </w:rPr>
            </w:pPr>
            <w:r>
              <w:rPr>
                <w:sz w:val="22"/>
                <w:szCs w:val="22"/>
              </w:rPr>
              <w:t>Енглески језик</w:t>
            </w:r>
          </w:p>
        </w:tc>
        <w:tc>
          <w:tcPr>
            <w:tcW w:w="1936" w:type="dxa"/>
          </w:tcPr>
          <w:p w14:paraId="291AD5FC" w14:textId="77777777" w:rsidR="001B5A56" w:rsidRDefault="00000000">
            <w:pPr>
              <w:rPr>
                <w:rFonts w:eastAsiaTheme="minorHAnsi"/>
                <w:sz w:val="22"/>
                <w:szCs w:val="22"/>
              </w:rPr>
            </w:pPr>
            <w:r>
              <w:rPr>
                <w:sz w:val="22"/>
                <w:szCs w:val="22"/>
              </w:rPr>
              <w:t>Природа и друштво</w:t>
            </w:r>
          </w:p>
        </w:tc>
        <w:tc>
          <w:tcPr>
            <w:tcW w:w="1936" w:type="dxa"/>
          </w:tcPr>
          <w:p w14:paraId="058FEECE" w14:textId="77777777" w:rsidR="001B5A56" w:rsidRDefault="00000000">
            <w:pPr>
              <w:rPr>
                <w:rFonts w:eastAsiaTheme="minorHAnsi"/>
                <w:sz w:val="22"/>
                <w:szCs w:val="22"/>
              </w:rPr>
            </w:pPr>
            <w:r>
              <w:rPr>
                <w:sz w:val="22"/>
                <w:szCs w:val="22"/>
              </w:rPr>
              <w:t>Ликовна култура</w:t>
            </w:r>
          </w:p>
        </w:tc>
        <w:tc>
          <w:tcPr>
            <w:tcW w:w="2683" w:type="dxa"/>
          </w:tcPr>
          <w:p w14:paraId="7DC90888" w14:textId="77777777" w:rsidR="001B5A56" w:rsidRDefault="00000000">
            <w:pPr>
              <w:rPr>
                <w:sz w:val="22"/>
                <w:szCs w:val="22"/>
              </w:rPr>
            </w:pPr>
            <w:r>
              <w:rPr>
                <w:sz w:val="22"/>
                <w:szCs w:val="22"/>
              </w:rPr>
              <w:t>Српски језик</w:t>
            </w:r>
          </w:p>
          <w:p w14:paraId="24595659" w14:textId="77777777" w:rsidR="001B5A56" w:rsidRDefault="001B5A56">
            <w:pPr>
              <w:rPr>
                <w:rFonts w:eastAsiaTheme="minorHAnsi"/>
                <w:sz w:val="22"/>
                <w:szCs w:val="22"/>
              </w:rPr>
            </w:pPr>
          </w:p>
        </w:tc>
      </w:tr>
      <w:tr w:rsidR="001B5A56" w14:paraId="3CD8D75F" w14:textId="77777777">
        <w:trPr>
          <w:trHeight w:val="710"/>
        </w:trPr>
        <w:tc>
          <w:tcPr>
            <w:tcW w:w="222" w:type="dxa"/>
          </w:tcPr>
          <w:p w14:paraId="7D70B5A3" w14:textId="77777777" w:rsidR="001B5A56" w:rsidRDefault="00000000">
            <w:pPr>
              <w:ind w:left="360"/>
              <w:contextualSpacing/>
              <w:rPr>
                <w:rFonts w:eastAsiaTheme="minorHAnsi"/>
                <w:sz w:val="22"/>
                <w:szCs w:val="22"/>
              </w:rPr>
            </w:pPr>
            <w:r>
              <w:rPr>
                <w:sz w:val="22"/>
                <w:szCs w:val="22"/>
              </w:rPr>
              <w:lastRenderedPageBreak/>
              <w:t>4.</w:t>
            </w:r>
          </w:p>
        </w:tc>
        <w:tc>
          <w:tcPr>
            <w:tcW w:w="1936" w:type="dxa"/>
          </w:tcPr>
          <w:p w14:paraId="67F53802" w14:textId="77777777" w:rsidR="001B5A56" w:rsidRDefault="00000000">
            <w:pPr>
              <w:rPr>
                <w:rFonts w:eastAsiaTheme="minorHAnsi"/>
                <w:sz w:val="22"/>
                <w:szCs w:val="22"/>
              </w:rPr>
            </w:pPr>
            <w:r>
              <w:rPr>
                <w:sz w:val="22"/>
                <w:szCs w:val="22"/>
              </w:rPr>
              <w:t>Музичка култура</w:t>
            </w:r>
          </w:p>
        </w:tc>
        <w:tc>
          <w:tcPr>
            <w:tcW w:w="1936" w:type="dxa"/>
          </w:tcPr>
          <w:p w14:paraId="45728010" w14:textId="77777777" w:rsidR="001B5A56" w:rsidRDefault="00000000">
            <w:pPr>
              <w:rPr>
                <w:sz w:val="22"/>
                <w:szCs w:val="22"/>
              </w:rPr>
            </w:pPr>
            <w:r>
              <w:rPr>
                <w:sz w:val="22"/>
                <w:szCs w:val="22"/>
              </w:rPr>
              <w:t>Српски језик</w:t>
            </w:r>
          </w:p>
          <w:p w14:paraId="54A7CFC3" w14:textId="77777777" w:rsidR="001B5A56" w:rsidRDefault="001B5A56">
            <w:pPr>
              <w:rPr>
                <w:rFonts w:eastAsiaTheme="minorHAnsi"/>
                <w:sz w:val="22"/>
                <w:szCs w:val="22"/>
              </w:rPr>
            </w:pPr>
          </w:p>
        </w:tc>
        <w:tc>
          <w:tcPr>
            <w:tcW w:w="1936" w:type="dxa"/>
          </w:tcPr>
          <w:p w14:paraId="44DA3F89" w14:textId="77777777" w:rsidR="001B5A56" w:rsidRDefault="00000000">
            <w:pPr>
              <w:rPr>
                <w:rFonts w:eastAsiaTheme="minorHAnsi"/>
                <w:sz w:val="22"/>
                <w:szCs w:val="22"/>
              </w:rPr>
            </w:pPr>
            <w:r>
              <w:rPr>
                <w:sz w:val="22"/>
                <w:szCs w:val="22"/>
                <w:lang w:val="sr-Cyrl-RS"/>
              </w:rPr>
              <w:t>Дигитални свет</w:t>
            </w:r>
          </w:p>
        </w:tc>
        <w:tc>
          <w:tcPr>
            <w:tcW w:w="1936" w:type="dxa"/>
          </w:tcPr>
          <w:p w14:paraId="03C4407E" w14:textId="77777777" w:rsidR="001B5A56" w:rsidRDefault="00000000">
            <w:pPr>
              <w:rPr>
                <w:rFonts w:eastAsiaTheme="minorHAnsi"/>
                <w:sz w:val="22"/>
                <w:szCs w:val="22"/>
              </w:rPr>
            </w:pPr>
            <w:r>
              <w:rPr>
                <w:sz w:val="22"/>
                <w:szCs w:val="22"/>
              </w:rPr>
              <w:t>Енглески језик</w:t>
            </w:r>
          </w:p>
        </w:tc>
        <w:tc>
          <w:tcPr>
            <w:tcW w:w="2683" w:type="dxa"/>
          </w:tcPr>
          <w:p w14:paraId="1AEACD76" w14:textId="77777777" w:rsidR="001B5A56" w:rsidRDefault="00000000">
            <w:pPr>
              <w:rPr>
                <w:rFonts w:eastAsiaTheme="minorHAnsi"/>
                <w:sz w:val="22"/>
                <w:szCs w:val="22"/>
              </w:rPr>
            </w:pPr>
            <w:r>
              <w:rPr>
                <w:sz w:val="22"/>
                <w:szCs w:val="22"/>
              </w:rPr>
              <w:t>Ликовна култура</w:t>
            </w:r>
          </w:p>
        </w:tc>
      </w:tr>
      <w:tr w:rsidR="001B5A56" w14:paraId="7D2B86B2" w14:textId="77777777">
        <w:trPr>
          <w:trHeight w:val="737"/>
        </w:trPr>
        <w:tc>
          <w:tcPr>
            <w:tcW w:w="222" w:type="dxa"/>
          </w:tcPr>
          <w:p w14:paraId="65CB377E" w14:textId="77777777" w:rsidR="001B5A56" w:rsidRDefault="00000000">
            <w:pPr>
              <w:ind w:left="360"/>
              <w:contextualSpacing/>
              <w:rPr>
                <w:rFonts w:eastAsiaTheme="minorHAnsi"/>
                <w:sz w:val="22"/>
                <w:szCs w:val="22"/>
              </w:rPr>
            </w:pPr>
            <w:r>
              <w:rPr>
                <w:sz w:val="22"/>
                <w:szCs w:val="22"/>
              </w:rPr>
              <w:t>5.</w:t>
            </w:r>
          </w:p>
        </w:tc>
        <w:tc>
          <w:tcPr>
            <w:tcW w:w="1936" w:type="dxa"/>
          </w:tcPr>
          <w:p w14:paraId="401CD0C3" w14:textId="77777777" w:rsidR="001B5A56" w:rsidRDefault="00000000">
            <w:pPr>
              <w:rPr>
                <w:rFonts w:eastAsiaTheme="minorHAnsi"/>
                <w:sz w:val="22"/>
                <w:szCs w:val="22"/>
              </w:rPr>
            </w:pPr>
            <w:r>
              <w:rPr>
                <w:sz w:val="22"/>
                <w:szCs w:val="22"/>
              </w:rPr>
              <w:t>Допунска настава</w:t>
            </w:r>
          </w:p>
        </w:tc>
        <w:tc>
          <w:tcPr>
            <w:tcW w:w="1936" w:type="dxa"/>
          </w:tcPr>
          <w:p w14:paraId="2C81A993" w14:textId="77777777" w:rsidR="001B5A56" w:rsidRDefault="00000000">
            <w:pPr>
              <w:rPr>
                <w:rFonts w:eastAsiaTheme="minorHAnsi"/>
                <w:sz w:val="22"/>
                <w:szCs w:val="22"/>
              </w:rPr>
            </w:pPr>
            <w:r>
              <w:rPr>
                <w:sz w:val="22"/>
                <w:szCs w:val="22"/>
                <w:lang w:val="sr-Cyrl-RS"/>
              </w:rPr>
              <w:t>Час одељенског старешина</w:t>
            </w:r>
          </w:p>
        </w:tc>
        <w:tc>
          <w:tcPr>
            <w:tcW w:w="1936" w:type="dxa"/>
          </w:tcPr>
          <w:p w14:paraId="055332FD" w14:textId="77777777" w:rsidR="001B5A56" w:rsidRDefault="00000000">
            <w:pPr>
              <w:rPr>
                <w:rFonts w:eastAsiaTheme="minorHAnsi"/>
                <w:sz w:val="22"/>
                <w:szCs w:val="22"/>
              </w:rPr>
            </w:pPr>
            <w:r>
              <w:rPr>
                <w:sz w:val="22"/>
                <w:szCs w:val="22"/>
              </w:rPr>
              <w:t>Физичко и здравствено васпитање</w:t>
            </w:r>
          </w:p>
        </w:tc>
        <w:tc>
          <w:tcPr>
            <w:tcW w:w="1936" w:type="dxa"/>
          </w:tcPr>
          <w:p w14:paraId="63D7CB6E" w14:textId="77777777" w:rsidR="001B5A56" w:rsidRDefault="00000000">
            <w:pPr>
              <w:rPr>
                <w:rFonts w:eastAsiaTheme="minorHAnsi"/>
                <w:sz w:val="22"/>
                <w:szCs w:val="22"/>
              </w:rPr>
            </w:pPr>
            <w:r>
              <w:rPr>
                <w:sz w:val="22"/>
                <w:szCs w:val="22"/>
                <w:lang w:val="sr-Cyrl-RS"/>
              </w:rPr>
              <w:t>Верска настава</w:t>
            </w:r>
          </w:p>
        </w:tc>
        <w:tc>
          <w:tcPr>
            <w:tcW w:w="2683" w:type="dxa"/>
          </w:tcPr>
          <w:p w14:paraId="68A42BA7" w14:textId="77777777" w:rsidR="001B5A56" w:rsidRDefault="00000000">
            <w:pPr>
              <w:rPr>
                <w:rFonts w:eastAsiaTheme="minorHAnsi"/>
                <w:sz w:val="22"/>
                <w:szCs w:val="22"/>
              </w:rPr>
            </w:pPr>
            <w:r>
              <w:rPr>
                <w:sz w:val="22"/>
                <w:szCs w:val="22"/>
              </w:rPr>
              <w:t xml:space="preserve">Ликовна </w:t>
            </w:r>
            <w:r>
              <w:rPr>
                <w:sz w:val="22"/>
                <w:szCs w:val="22"/>
                <w:lang w:val="sr-Cyrl-RS"/>
              </w:rPr>
              <w:t>секција</w:t>
            </w:r>
          </w:p>
        </w:tc>
      </w:tr>
      <w:tr w:rsidR="001B5A56" w14:paraId="54881F80" w14:textId="77777777">
        <w:trPr>
          <w:trHeight w:val="737"/>
        </w:trPr>
        <w:tc>
          <w:tcPr>
            <w:tcW w:w="222" w:type="dxa"/>
          </w:tcPr>
          <w:p w14:paraId="09DB637D" w14:textId="77777777" w:rsidR="001B5A56" w:rsidRDefault="00000000">
            <w:pPr>
              <w:ind w:left="360"/>
              <w:contextualSpacing/>
              <w:rPr>
                <w:rFonts w:eastAsiaTheme="minorHAnsi"/>
                <w:sz w:val="22"/>
                <w:szCs w:val="22"/>
              </w:rPr>
            </w:pPr>
            <w:r>
              <w:rPr>
                <w:sz w:val="22"/>
                <w:szCs w:val="22"/>
              </w:rPr>
              <w:t>6.</w:t>
            </w:r>
          </w:p>
        </w:tc>
        <w:tc>
          <w:tcPr>
            <w:tcW w:w="1936" w:type="dxa"/>
          </w:tcPr>
          <w:p w14:paraId="40845999" w14:textId="77777777" w:rsidR="001B5A56" w:rsidRDefault="00000000">
            <w:pPr>
              <w:rPr>
                <w:rFonts w:eastAsiaTheme="minorHAnsi"/>
                <w:sz w:val="22"/>
                <w:szCs w:val="22"/>
              </w:rPr>
            </w:pPr>
            <w:r>
              <w:rPr>
                <w:sz w:val="22"/>
                <w:szCs w:val="22"/>
              </w:rPr>
              <w:t>Допунска настава</w:t>
            </w:r>
          </w:p>
        </w:tc>
        <w:tc>
          <w:tcPr>
            <w:tcW w:w="1936" w:type="dxa"/>
          </w:tcPr>
          <w:p w14:paraId="306E1C59" w14:textId="77777777" w:rsidR="001B5A56" w:rsidRDefault="00000000">
            <w:pPr>
              <w:rPr>
                <w:rFonts w:eastAsiaTheme="minorHAnsi"/>
                <w:sz w:val="22"/>
                <w:szCs w:val="22"/>
              </w:rPr>
            </w:pPr>
            <w:r>
              <w:rPr>
                <w:sz w:val="22"/>
                <w:szCs w:val="22"/>
                <w:lang w:val="sr-Cyrl-RS"/>
              </w:rPr>
              <w:t>Додатна настава</w:t>
            </w:r>
          </w:p>
        </w:tc>
        <w:tc>
          <w:tcPr>
            <w:tcW w:w="1936" w:type="dxa"/>
          </w:tcPr>
          <w:p w14:paraId="0B424D0A" w14:textId="77777777" w:rsidR="001B5A56" w:rsidRDefault="001B5A56">
            <w:pPr>
              <w:rPr>
                <w:rFonts w:eastAsiaTheme="minorHAnsi"/>
                <w:sz w:val="22"/>
                <w:szCs w:val="22"/>
              </w:rPr>
            </w:pPr>
          </w:p>
        </w:tc>
        <w:tc>
          <w:tcPr>
            <w:tcW w:w="1936" w:type="dxa"/>
          </w:tcPr>
          <w:p w14:paraId="09922FC9" w14:textId="77777777" w:rsidR="001B5A56" w:rsidRDefault="00000000">
            <w:pPr>
              <w:rPr>
                <w:rFonts w:eastAsiaTheme="minorHAnsi"/>
                <w:sz w:val="22"/>
                <w:szCs w:val="22"/>
              </w:rPr>
            </w:pPr>
            <w:r>
              <w:rPr>
                <w:sz w:val="22"/>
                <w:szCs w:val="22"/>
              </w:rPr>
              <w:t>Грађанско васпитање</w:t>
            </w:r>
          </w:p>
        </w:tc>
        <w:tc>
          <w:tcPr>
            <w:tcW w:w="2683" w:type="dxa"/>
          </w:tcPr>
          <w:p w14:paraId="483FD982" w14:textId="77777777" w:rsidR="001B5A56" w:rsidRDefault="001B5A56">
            <w:pPr>
              <w:rPr>
                <w:rFonts w:eastAsiaTheme="minorHAnsi"/>
                <w:sz w:val="22"/>
                <w:szCs w:val="22"/>
              </w:rPr>
            </w:pPr>
          </w:p>
        </w:tc>
      </w:tr>
    </w:tbl>
    <w:p w14:paraId="052D5216" w14:textId="77777777" w:rsidR="001B5A56" w:rsidRDefault="001B5A56">
      <w:pPr>
        <w:rPr>
          <w:sz w:val="22"/>
          <w:szCs w:val="22"/>
        </w:rPr>
      </w:pPr>
    </w:p>
    <w:p w14:paraId="36B2CEA4" w14:textId="77777777" w:rsidR="001B5A56" w:rsidRDefault="001B5A56">
      <w:pPr>
        <w:rPr>
          <w:sz w:val="22"/>
          <w:szCs w:val="22"/>
        </w:rPr>
      </w:pPr>
    </w:p>
    <w:p w14:paraId="04AE2959" w14:textId="77777777" w:rsidR="001B5A56" w:rsidRDefault="001B5A56">
      <w:pPr>
        <w:rPr>
          <w:sz w:val="22"/>
          <w:szCs w:val="22"/>
          <w:lang w:val="sr-Cyrl-RS"/>
        </w:rPr>
      </w:pPr>
    </w:p>
    <w:p w14:paraId="2874DE8D" w14:textId="77777777" w:rsidR="001B5A56" w:rsidRDefault="001B5A56">
      <w:pPr>
        <w:rPr>
          <w:sz w:val="22"/>
          <w:szCs w:val="22"/>
          <w:lang w:val="sr-Cyrl-RS"/>
        </w:rPr>
      </w:pPr>
    </w:p>
    <w:p w14:paraId="268A88F0" w14:textId="77777777" w:rsidR="001B5A56" w:rsidRDefault="00000000">
      <w:pPr>
        <w:rPr>
          <w:sz w:val="22"/>
          <w:szCs w:val="22"/>
          <w:lang w:val="sr-Cyrl-RS"/>
        </w:rPr>
      </w:pPr>
      <w:r>
        <w:rPr>
          <w:sz w:val="22"/>
          <w:szCs w:val="22"/>
        </w:rPr>
        <w:t xml:space="preserve">4-3 </w:t>
      </w:r>
      <w:r>
        <w:rPr>
          <w:sz w:val="22"/>
          <w:szCs w:val="22"/>
          <w:lang w:val="sr-Cyrl-RS"/>
        </w:rPr>
        <w:t>Јелена Ћосо</w:t>
      </w:r>
    </w:p>
    <w:p w14:paraId="2BB41E21" w14:textId="77777777" w:rsidR="001B5A56" w:rsidRDefault="001B5A56">
      <w:pPr>
        <w:rPr>
          <w:sz w:val="22"/>
          <w:szCs w:val="22"/>
        </w:rPr>
      </w:pPr>
    </w:p>
    <w:tbl>
      <w:tblPr>
        <w:tblStyle w:val="TableGrid9"/>
        <w:tblW w:w="10649" w:type="dxa"/>
        <w:tblLook w:val="04A0" w:firstRow="1" w:lastRow="0" w:firstColumn="1" w:lastColumn="0" w:noHBand="0" w:noVBand="1"/>
      </w:tblPr>
      <w:tblGrid>
        <w:gridCol w:w="742"/>
        <w:gridCol w:w="1886"/>
        <w:gridCol w:w="1847"/>
        <w:gridCol w:w="1847"/>
        <w:gridCol w:w="1847"/>
        <w:gridCol w:w="2480"/>
      </w:tblGrid>
      <w:tr w:rsidR="001B5A56" w14:paraId="7CA9487A" w14:textId="77777777">
        <w:trPr>
          <w:trHeight w:val="737"/>
        </w:trPr>
        <w:tc>
          <w:tcPr>
            <w:tcW w:w="222" w:type="dxa"/>
          </w:tcPr>
          <w:p w14:paraId="37F4A1A5" w14:textId="77777777" w:rsidR="001B5A56" w:rsidRDefault="001B5A56">
            <w:pPr>
              <w:rPr>
                <w:sz w:val="22"/>
                <w:szCs w:val="22"/>
                <w:lang w:val="sr-Latn-RS"/>
              </w:rPr>
            </w:pPr>
          </w:p>
          <w:p w14:paraId="3EE9FF9F" w14:textId="77777777" w:rsidR="001B5A56" w:rsidRDefault="001B5A56">
            <w:pPr>
              <w:rPr>
                <w:rFonts w:eastAsiaTheme="minorHAnsi"/>
                <w:b/>
                <w:sz w:val="22"/>
                <w:szCs w:val="22"/>
              </w:rPr>
            </w:pPr>
          </w:p>
        </w:tc>
        <w:tc>
          <w:tcPr>
            <w:tcW w:w="1936" w:type="dxa"/>
          </w:tcPr>
          <w:p w14:paraId="320057F2" w14:textId="77777777" w:rsidR="001B5A56" w:rsidRDefault="00000000">
            <w:pPr>
              <w:rPr>
                <w:rFonts w:eastAsiaTheme="minorHAnsi"/>
                <w:b/>
                <w:sz w:val="22"/>
                <w:szCs w:val="22"/>
              </w:rPr>
            </w:pPr>
            <w:r>
              <w:rPr>
                <w:sz w:val="22"/>
                <w:szCs w:val="22"/>
                <w:lang w:val="sr-Cyrl-RS"/>
              </w:rPr>
              <w:t>ПОНЕДЕЉАК</w:t>
            </w:r>
          </w:p>
        </w:tc>
        <w:tc>
          <w:tcPr>
            <w:tcW w:w="1936" w:type="dxa"/>
          </w:tcPr>
          <w:p w14:paraId="523AA8F1" w14:textId="77777777" w:rsidR="001B5A56" w:rsidRDefault="00000000">
            <w:pPr>
              <w:rPr>
                <w:rFonts w:eastAsiaTheme="minorHAnsi"/>
                <w:b/>
                <w:sz w:val="22"/>
                <w:szCs w:val="22"/>
              </w:rPr>
            </w:pPr>
            <w:r>
              <w:rPr>
                <w:sz w:val="22"/>
                <w:szCs w:val="22"/>
                <w:lang w:val="sr-Cyrl-RS"/>
              </w:rPr>
              <w:t>УТОРАК</w:t>
            </w:r>
          </w:p>
        </w:tc>
        <w:tc>
          <w:tcPr>
            <w:tcW w:w="1936" w:type="dxa"/>
          </w:tcPr>
          <w:p w14:paraId="2F701113" w14:textId="77777777" w:rsidR="001B5A56" w:rsidRDefault="00000000">
            <w:pPr>
              <w:rPr>
                <w:rFonts w:eastAsiaTheme="minorHAnsi"/>
                <w:b/>
                <w:sz w:val="22"/>
                <w:szCs w:val="22"/>
              </w:rPr>
            </w:pPr>
            <w:r>
              <w:rPr>
                <w:sz w:val="22"/>
                <w:szCs w:val="22"/>
                <w:lang w:val="sr-Cyrl-RS"/>
              </w:rPr>
              <w:t>СРЕДА</w:t>
            </w:r>
          </w:p>
        </w:tc>
        <w:tc>
          <w:tcPr>
            <w:tcW w:w="1936" w:type="dxa"/>
          </w:tcPr>
          <w:p w14:paraId="794BD27A" w14:textId="77777777" w:rsidR="001B5A56" w:rsidRDefault="00000000">
            <w:pPr>
              <w:rPr>
                <w:rFonts w:eastAsiaTheme="minorHAnsi"/>
                <w:b/>
                <w:sz w:val="22"/>
                <w:szCs w:val="22"/>
              </w:rPr>
            </w:pPr>
            <w:r>
              <w:rPr>
                <w:sz w:val="22"/>
                <w:szCs w:val="22"/>
                <w:lang w:val="sr-Cyrl-RS"/>
              </w:rPr>
              <w:t>ЧЕТВРТАК</w:t>
            </w:r>
          </w:p>
        </w:tc>
        <w:tc>
          <w:tcPr>
            <w:tcW w:w="2683" w:type="dxa"/>
          </w:tcPr>
          <w:p w14:paraId="6CD68495" w14:textId="77777777" w:rsidR="001B5A56" w:rsidRDefault="00000000">
            <w:pPr>
              <w:rPr>
                <w:rFonts w:eastAsiaTheme="minorHAnsi"/>
                <w:b/>
                <w:sz w:val="22"/>
                <w:szCs w:val="22"/>
              </w:rPr>
            </w:pPr>
            <w:r>
              <w:rPr>
                <w:sz w:val="22"/>
                <w:szCs w:val="22"/>
                <w:lang w:val="sr-Cyrl-RS"/>
              </w:rPr>
              <w:t>ПЕТАК</w:t>
            </w:r>
          </w:p>
        </w:tc>
      </w:tr>
      <w:tr w:rsidR="001B5A56" w14:paraId="723FB45C" w14:textId="77777777">
        <w:trPr>
          <w:trHeight w:val="737"/>
        </w:trPr>
        <w:tc>
          <w:tcPr>
            <w:tcW w:w="222" w:type="dxa"/>
          </w:tcPr>
          <w:p w14:paraId="054E765F" w14:textId="77777777" w:rsidR="001B5A56" w:rsidRDefault="00000000">
            <w:pPr>
              <w:ind w:left="360"/>
              <w:contextualSpacing/>
              <w:rPr>
                <w:rFonts w:eastAsiaTheme="minorHAnsi"/>
                <w:sz w:val="22"/>
                <w:szCs w:val="22"/>
              </w:rPr>
            </w:pPr>
            <w:r>
              <w:rPr>
                <w:sz w:val="22"/>
                <w:szCs w:val="22"/>
                <w:lang w:val="sr-Cyrl-RS"/>
              </w:rPr>
              <w:t>1.</w:t>
            </w:r>
          </w:p>
        </w:tc>
        <w:tc>
          <w:tcPr>
            <w:tcW w:w="1936" w:type="dxa"/>
          </w:tcPr>
          <w:p w14:paraId="2E1FCC57" w14:textId="77777777" w:rsidR="001B5A56" w:rsidRDefault="00000000">
            <w:pPr>
              <w:rPr>
                <w:rFonts w:eastAsiaTheme="minorHAnsi"/>
                <w:sz w:val="22"/>
                <w:szCs w:val="22"/>
              </w:rPr>
            </w:pPr>
            <w:r>
              <w:rPr>
                <w:sz w:val="22"/>
                <w:szCs w:val="22"/>
                <w:lang w:val="sr-Cyrl-RS"/>
              </w:rPr>
              <w:t>Физичко васпитање</w:t>
            </w:r>
          </w:p>
        </w:tc>
        <w:tc>
          <w:tcPr>
            <w:tcW w:w="1936" w:type="dxa"/>
          </w:tcPr>
          <w:p w14:paraId="14EEF76E" w14:textId="77777777" w:rsidR="001B5A56" w:rsidRDefault="00000000">
            <w:pPr>
              <w:rPr>
                <w:rFonts w:eastAsiaTheme="minorHAnsi"/>
                <w:sz w:val="22"/>
                <w:szCs w:val="22"/>
              </w:rPr>
            </w:pPr>
            <w:r>
              <w:rPr>
                <w:sz w:val="22"/>
                <w:szCs w:val="22"/>
                <w:lang w:val="sr-Cyrl-RS"/>
              </w:rPr>
              <w:t>Енглески језик</w:t>
            </w:r>
          </w:p>
        </w:tc>
        <w:tc>
          <w:tcPr>
            <w:tcW w:w="1936" w:type="dxa"/>
          </w:tcPr>
          <w:p w14:paraId="2E96F7ED" w14:textId="77777777" w:rsidR="001B5A56" w:rsidRDefault="00000000">
            <w:pPr>
              <w:rPr>
                <w:rFonts w:eastAsiaTheme="minorHAnsi"/>
                <w:sz w:val="22"/>
                <w:szCs w:val="22"/>
              </w:rPr>
            </w:pPr>
            <w:r>
              <w:rPr>
                <w:sz w:val="22"/>
                <w:szCs w:val="22"/>
                <w:lang w:val="sr-Cyrl-RS"/>
              </w:rPr>
              <w:t>Српски језик</w:t>
            </w:r>
          </w:p>
        </w:tc>
        <w:tc>
          <w:tcPr>
            <w:tcW w:w="1936" w:type="dxa"/>
          </w:tcPr>
          <w:p w14:paraId="70B20514" w14:textId="77777777" w:rsidR="001B5A56" w:rsidRDefault="00000000">
            <w:pPr>
              <w:rPr>
                <w:rFonts w:eastAsiaTheme="minorHAnsi"/>
                <w:sz w:val="22"/>
                <w:szCs w:val="22"/>
              </w:rPr>
            </w:pPr>
            <w:r>
              <w:rPr>
                <w:sz w:val="22"/>
                <w:szCs w:val="22"/>
                <w:lang w:val="sr-Cyrl-RS"/>
              </w:rPr>
              <w:t>Верска настава</w:t>
            </w:r>
          </w:p>
        </w:tc>
        <w:tc>
          <w:tcPr>
            <w:tcW w:w="2683" w:type="dxa"/>
          </w:tcPr>
          <w:p w14:paraId="7879C321" w14:textId="77777777" w:rsidR="001B5A56" w:rsidRDefault="00000000">
            <w:pPr>
              <w:rPr>
                <w:rFonts w:eastAsiaTheme="minorHAnsi"/>
                <w:sz w:val="22"/>
                <w:szCs w:val="22"/>
              </w:rPr>
            </w:pPr>
            <w:r>
              <w:rPr>
                <w:sz w:val="22"/>
                <w:szCs w:val="22"/>
                <w:lang w:val="sr-Cyrl-RS"/>
              </w:rPr>
              <w:t>Математика</w:t>
            </w:r>
          </w:p>
        </w:tc>
      </w:tr>
      <w:tr w:rsidR="001B5A56" w14:paraId="1A3707DE" w14:textId="77777777">
        <w:trPr>
          <w:trHeight w:val="737"/>
        </w:trPr>
        <w:tc>
          <w:tcPr>
            <w:tcW w:w="222" w:type="dxa"/>
          </w:tcPr>
          <w:p w14:paraId="10F71281" w14:textId="77777777" w:rsidR="001B5A56" w:rsidRDefault="00000000">
            <w:pPr>
              <w:ind w:left="360"/>
              <w:contextualSpacing/>
              <w:rPr>
                <w:rFonts w:eastAsiaTheme="minorHAnsi"/>
                <w:sz w:val="22"/>
                <w:szCs w:val="22"/>
              </w:rPr>
            </w:pPr>
            <w:r>
              <w:rPr>
                <w:sz w:val="22"/>
                <w:szCs w:val="22"/>
                <w:lang w:val="sr-Cyrl-RS"/>
              </w:rPr>
              <w:t>2.</w:t>
            </w:r>
          </w:p>
        </w:tc>
        <w:tc>
          <w:tcPr>
            <w:tcW w:w="1936" w:type="dxa"/>
          </w:tcPr>
          <w:p w14:paraId="718D93AF" w14:textId="77777777" w:rsidR="001B5A56" w:rsidRDefault="00000000">
            <w:pPr>
              <w:rPr>
                <w:rFonts w:eastAsiaTheme="minorHAnsi"/>
                <w:sz w:val="22"/>
                <w:szCs w:val="22"/>
              </w:rPr>
            </w:pPr>
            <w:r>
              <w:rPr>
                <w:sz w:val="22"/>
                <w:szCs w:val="22"/>
                <w:lang w:val="sr-Cyrl-RS"/>
              </w:rPr>
              <w:t>Математика</w:t>
            </w:r>
          </w:p>
        </w:tc>
        <w:tc>
          <w:tcPr>
            <w:tcW w:w="1936" w:type="dxa"/>
          </w:tcPr>
          <w:p w14:paraId="5F67A2F3" w14:textId="77777777" w:rsidR="001B5A56" w:rsidRDefault="00000000">
            <w:pPr>
              <w:rPr>
                <w:rFonts w:eastAsiaTheme="minorHAnsi"/>
                <w:sz w:val="22"/>
                <w:szCs w:val="22"/>
              </w:rPr>
            </w:pPr>
            <w:r>
              <w:rPr>
                <w:sz w:val="22"/>
                <w:szCs w:val="22"/>
                <w:lang w:val="sr-Cyrl-RS"/>
              </w:rPr>
              <w:t>Српски језик</w:t>
            </w:r>
          </w:p>
        </w:tc>
        <w:tc>
          <w:tcPr>
            <w:tcW w:w="1936" w:type="dxa"/>
          </w:tcPr>
          <w:p w14:paraId="25E32037" w14:textId="77777777" w:rsidR="001B5A56" w:rsidRDefault="00000000">
            <w:pPr>
              <w:rPr>
                <w:rFonts w:eastAsiaTheme="minorHAnsi"/>
                <w:sz w:val="22"/>
                <w:szCs w:val="22"/>
              </w:rPr>
            </w:pPr>
            <w:r>
              <w:rPr>
                <w:sz w:val="22"/>
                <w:szCs w:val="22"/>
                <w:lang w:val="sr-Cyrl-RS"/>
              </w:rPr>
              <w:t>Математика</w:t>
            </w:r>
          </w:p>
        </w:tc>
        <w:tc>
          <w:tcPr>
            <w:tcW w:w="1936" w:type="dxa"/>
          </w:tcPr>
          <w:p w14:paraId="1557B2F4" w14:textId="77777777" w:rsidR="001B5A56" w:rsidRDefault="00000000">
            <w:pPr>
              <w:rPr>
                <w:rFonts w:eastAsiaTheme="minorHAnsi"/>
                <w:sz w:val="22"/>
                <w:szCs w:val="22"/>
              </w:rPr>
            </w:pPr>
            <w:r>
              <w:rPr>
                <w:sz w:val="22"/>
                <w:szCs w:val="22"/>
                <w:lang w:val="sr-Cyrl-RS"/>
              </w:rPr>
              <w:t>Енглески језик</w:t>
            </w:r>
          </w:p>
        </w:tc>
        <w:tc>
          <w:tcPr>
            <w:tcW w:w="2683" w:type="dxa"/>
          </w:tcPr>
          <w:p w14:paraId="6078ED5E" w14:textId="77777777" w:rsidR="001B5A56" w:rsidRDefault="00000000">
            <w:pPr>
              <w:rPr>
                <w:rFonts w:eastAsiaTheme="minorHAnsi"/>
                <w:sz w:val="22"/>
                <w:szCs w:val="22"/>
              </w:rPr>
            </w:pPr>
            <w:r>
              <w:rPr>
                <w:sz w:val="22"/>
                <w:szCs w:val="22"/>
                <w:lang w:val="sr-Cyrl-RS"/>
              </w:rPr>
              <w:t>Српски језик</w:t>
            </w:r>
          </w:p>
        </w:tc>
      </w:tr>
      <w:tr w:rsidR="001B5A56" w14:paraId="19CEDB51" w14:textId="77777777">
        <w:trPr>
          <w:trHeight w:val="737"/>
        </w:trPr>
        <w:tc>
          <w:tcPr>
            <w:tcW w:w="222" w:type="dxa"/>
          </w:tcPr>
          <w:p w14:paraId="4C358585" w14:textId="77777777" w:rsidR="001B5A56" w:rsidRDefault="00000000">
            <w:pPr>
              <w:ind w:left="360"/>
              <w:contextualSpacing/>
              <w:rPr>
                <w:rFonts w:eastAsiaTheme="minorHAnsi"/>
                <w:sz w:val="22"/>
                <w:szCs w:val="22"/>
              </w:rPr>
            </w:pPr>
            <w:r>
              <w:rPr>
                <w:sz w:val="22"/>
                <w:szCs w:val="22"/>
                <w:lang w:val="sr-Cyrl-RS"/>
              </w:rPr>
              <w:t>3.</w:t>
            </w:r>
          </w:p>
        </w:tc>
        <w:tc>
          <w:tcPr>
            <w:tcW w:w="1936" w:type="dxa"/>
          </w:tcPr>
          <w:p w14:paraId="3C503029" w14:textId="77777777" w:rsidR="001B5A56" w:rsidRDefault="00000000">
            <w:pPr>
              <w:rPr>
                <w:rFonts w:eastAsiaTheme="minorHAnsi"/>
                <w:sz w:val="22"/>
                <w:szCs w:val="22"/>
              </w:rPr>
            </w:pPr>
            <w:r>
              <w:rPr>
                <w:sz w:val="22"/>
                <w:szCs w:val="22"/>
                <w:lang w:val="sr-Cyrl-RS"/>
              </w:rPr>
              <w:t>Српски језик</w:t>
            </w:r>
          </w:p>
        </w:tc>
        <w:tc>
          <w:tcPr>
            <w:tcW w:w="1936" w:type="dxa"/>
          </w:tcPr>
          <w:p w14:paraId="6B545D7F" w14:textId="77777777" w:rsidR="001B5A56" w:rsidRDefault="00000000">
            <w:pPr>
              <w:rPr>
                <w:rFonts w:eastAsiaTheme="minorHAnsi"/>
                <w:sz w:val="22"/>
                <w:szCs w:val="22"/>
              </w:rPr>
            </w:pPr>
            <w:r>
              <w:rPr>
                <w:sz w:val="22"/>
                <w:szCs w:val="22"/>
                <w:lang w:val="sr-Cyrl-RS"/>
              </w:rPr>
              <w:t>Физичко васпитање</w:t>
            </w:r>
          </w:p>
        </w:tc>
        <w:tc>
          <w:tcPr>
            <w:tcW w:w="1936" w:type="dxa"/>
          </w:tcPr>
          <w:p w14:paraId="1E93D1B7" w14:textId="77777777" w:rsidR="001B5A56" w:rsidRDefault="00000000">
            <w:pPr>
              <w:rPr>
                <w:rFonts w:eastAsiaTheme="minorHAnsi"/>
                <w:sz w:val="22"/>
                <w:szCs w:val="22"/>
              </w:rPr>
            </w:pPr>
            <w:r>
              <w:rPr>
                <w:sz w:val="22"/>
                <w:szCs w:val="22"/>
                <w:lang w:val="sr-Cyrl-RS"/>
              </w:rPr>
              <w:t>ПД</w:t>
            </w:r>
          </w:p>
        </w:tc>
        <w:tc>
          <w:tcPr>
            <w:tcW w:w="1936" w:type="dxa"/>
          </w:tcPr>
          <w:p w14:paraId="27E127A2" w14:textId="77777777" w:rsidR="001B5A56" w:rsidRDefault="00000000">
            <w:pPr>
              <w:rPr>
                <w:rFonts w:eastAsiaTheme="minorHAnsi"/>
                <w:sz w:val="22"/>
                <w:szCs w:val="22"/>
              </w:rPr>
            </w:pPr>
            <w:r>
              <w:rPr>
                <w:sz w:val="22"/>
                <w:szCs w:val="22"/>
                <w:lang w:val="sr-Cyrl-RS"/>
              </w:rPr>
              <w:t>Математика</w:t>
            </w:r>
          </w:p>
        </w:tc>
        <w:tc>
          <w:tcPr>
            <w:tcW w:w="2683" w:type="dxa"/>
          </w:tcPr>
          <w:p w14:paraId="03BA36A4" w14:textId="77777777" w:rsidR="001B5A56" w:rsidRDefault="00000000">
            <w:pPr>
              <w:rPr>
                <w:rFonts w:eastAsiaTheme="minorHAnsi"/>
                <w:sz w:val="22"/>
                <w:szCs w:val="22"/>
              </w:rPr>
            </w:pPr>
            <w:r>
              <w:rPr>
                <w:sz w:val="22"/>
                <w:szCs w:val="22"/>
                <w:lang w:val="sr-Cyrl-RS"/>
              </w:rPr>
              <w:t>Физичко васпитање</w:t>
            </w:r>
          </w:p>
        </w:tc>
      </w:tr>
      <w:tr w:rsidR="001B5A56" w14:paraId="77A2798C" w14:textId="77777777">
        <w:trPr>
          <w:trHeight w:val="710"/>
        </w:trPr>
        <w:tc>
          <w:tcPr>
            <w:tcW w:w="222" w:type="dxa"/>
          </w:tcPr>
          <w:p w14:paraId="2FC06C92" w14:textId="77777777" w:rsidR="001B5A56" w:rsidRDefault="00000000">
            <w:pPr>
              <w:ind w:left="360"/>
              <w:contextualSpacing/>
              <w:rPr>
                <w:rFonts w:eastAsiaTheme="minorHAnsi"/>
                <w:sz w:val="22"/>
                <w:szCs w:val="22"/>
              </w:rPr>
            </w:pPr>
            <w:r>
              <w:rPr>
                <w:sz w:val="22"/>
                <w:szCs w:val="22"/>
                <w:lang w:val="sr-Cyrl-RS"/>
              </w:rPr>
              <w:t>4.</w:t>
            </w:r>
          </w:p>
        </w:tc>
        <w:tc>
          <w:tcPr>
            <w:tcW w:w="1936" w:type="dxa"/>
          </w:tcPr>
          <w:p w14:paraId="0411F515" w14:textId="77777777" w:rsidR="001B5A56" w:rsidRDefault="00000000">
            <w:pPr>
              <w:rPr>
                <w:rFonts w:eastAsiaTheme="minorHAnsi"/>
                <w:sz w:val="22"/>
                <w:szCs w:val="22"/>
              </w:rPr>
            </w:pPr>
            <w:r>
              <w:rPr>
                <w:sz w:val="22"/>
                <w:szCs w:val="22"/>
                <w:lang w:val="sr-Cyrl-RS"/>
              </w:rPr>
              <w:t>ПД</w:t>
            </w:r>
          </w:p>
        </w:tc>
        <w:tc>
          <w:tcPr>
            <w:tcW w:w="1936" w:type="dxa"/>
          </w:tcPr>
          <w:p w14:paraId="3FF3EA84" w14:textId="77777777" w:rsidR="001B5A56" w:rsidRDefault="00000000">
            <w:pPr>
              <w:rPr>
                <w:rFonts w:eastAsiaTheme="minorHAnsi"/>
                <w:sz w:val="22"/>
                <w:szCs w:val="22"/>
              </w:rPr>
            </w:pPr>
            <w:r>
              <w:rPr>
                <w:sz w:val="22"/>
                <w:szCs w:val="22"/>
                <w:lang w:val="sr-Cyrl-RS"/>
              </w:rPr>
              <w:t>Математика</w:t>
            </w:r>
          </w:p>
        </w:tc>
        <w:tc>
          <w:tcPr>
            <w:tcW w:w="1936" w:type="dxa"/>
          </w:tcPr>
          <w:p w14:paraId="0B789329" w14:textId="77777777" w:rsidR="001B5A56" w:rsidRDefault="00000000">
            <w:pPr>
              <w:rPr>
                <w:rFonts w:eastAsiaTheme="minorHAnsi"/>
                <w:sz w:val="22"/>
                <w:szCs w:val="22"/>
              </w:rPr>
            </w:pPr>
            <w:r>
              <w:rPr>
                <w:sz w:val="22"/>
                <w:szCs w:val="22"/>
                <w:lang w:val="sr-Cyrl-RS"/>
              </w:rPr>
              <w:t>Музичка култура</w:t>
            </w:r>
          </w:p>
        </w:tc>
        <w:tc>
          <w:tcPr>
            <w:tcW w:w="1936" w:type="dxa"/>
          </w:tcPr>
          <w:p w14:paraId="2BB25121" w14:textId="77777777" w:rsidR="001B5A56" w:rsidRDefault="00000000">
            <w:pPr>
              <w:rPr>
                <w:rFonts w:eastAsiaTheme="minorHAnsi"/>
                <w:sz w:val="22"/>
                <w:szCs w:val="22"/>
              </w:rPr>
            </w:pPr>
            <w:r>
              <w:rPr>
                <w:sz w:val="22"/>
                <w:szCs w:val="22"/>
                <w:lang w:val="sr-Cyrl-RS"/>
              </w:rPr>
              <w:t>Српски језик</w:t>
            </w:r>
          </w:p>
        </w:tc>
        <w:tc>
          <w:tcPr>
            <w:tcW w:w="2683" w:type="dxa"/>
          </w:tcPr>
          <w:p w14:paraId="72DF3288" w14:textId="77777777" w:rsidR="001B5A56" w:rsidRDefault="00000000">
            <w:pPr>
              <w:rPr>
                <w:rFonts w:eastAsiaTheme="minorHAnsi"/>
                <w:sz w:val="22"/>
                <w:szCs w:val="22"/>
              </w:rPr>
            </w:pPr>
            <w:r>
              <w:rPr>
                <w:sz w:val="22"/>
                <w:szCs w:val="22"/>
                <w:lang w:val="sr-Cyrl-RS"/>
              </w:rPr>
              <w:t>Ликовна култура</w:t>
            </w:r>
          </w:p>
        </w:tc>
      </w:tr>
      <w:tr w:rsidR="001B5A56" w14:paraId="76BE29DE" w14:textId="77777777">
        <w:trPr>
          <w:trHeight w:val="737"/>
        </w:trPr>
        <w:tc>
          <w:tcPr>
            <w:tcW w:w="222" w:type="dxa"/>
          </w:tcPr>
          <w:p w14:paraId="2F1DF0AA" w14:textId="77777777" w:rsidR="001B5A56" w:rsidRDefault="00000000">
            <w:pPr>
              <w:ind w:left="360"/>
              <w:contextualSpacing/>
              <w:rPr>
                <w:rFonts w:eastAsiaTheme="minorHAnsi"/>
                <w:sz w:val="22"/>
                <w:szCs w:val="22"/>
              </w:rPr>
            </w:pPr>
            <w:r>
              <w:rPr>
                <w:sz w:val="22"/>
                <w:szCs w:val="22"/>
                <w:lang w:val="sr-Cyrl-RS"/>
              </w:rPr>
              <w:t>5.</w:t>
            </w:r>
          </w:p>
        </w:tc>
        <w:tc>
          <w:tcPr>
            <w:tcW w:w="1936" w:type="dxa"/>
          </w:tcPr>
          <w:p w14:paraId="2AA66687" w14:textId="77777777" w:rsidR="001B5A56" w:rsidRDefault="00000000">
            <w:pPr>
              <w:rPr>
                <w:sz w:val="22"/>
                <w:szCs w:val="22"/>
                <w:lang w:val="sr-Cyrl-RS"/>
              </w:rPr>
            </w:pPr>
            <w:r>
              <w:rPr>
                <w:sz w:val="22"/>
                <w:szCs w:val="22"/>
                <w:lang w:val="sr-Cyrl-RS"/>
              </w:rPr>
              <w:t xml:space="preserve">Допунска </w:t>
            </w:r>
          </w:p>
          <w:p w14:paraId="4CB8086F" w14:textId="77777777" w:rsidR="001B5A56" w:rsidRDefault="00000000">
            <w:pPr>
              <w:rPr>
                <w:rFonts w:eastAsiaTheme="minorHAnsi"/>
                <w:sz w:val="22"/>
                <w:szCs w:val="22"/>
              </w:rPr>
            </w:pPr>
            <w:r>
              <w:rPr>
                <w:sz w:val="22"/>
                <w:szCs w:val="22"/>
                <w:lang w:val="sr-Cyrl-RS"/>
              </w:rPr>
              <w:t>настава</w:t>
            </w:r>
          </w:p>
        </w:tc>
        <w:tc>
          <w:tcPr>
            <w:tcW w:w="1936" w:type="dxa"/>
          </w:tcPr>
          <w:p w14:paraId="4B28576D" w14:textId="77777777" w:rsidR="001B5A56" w:rsidRDefault="00000000">
            <w:pPr>
              <w:rPr>
                <w:sz w:val="22"/>
                <w:szCs w:val="22"/>
                <w:lang w:val="sr-Cyrl-RS"/>
              </w:rPr>
            </w:pPr>
            <w:r>
              <w:rPr>
                <w:sz w:val="22"/>
                <w:szCs w:val="22"/>
                <w:lang w:val="sr-Cyrl-RS"/>
              </w:rPr>
              <w:t xml:space="preserve">Дигитални </w:t>
            </w:r>
          </w:p>
          <w:p w14:paraId="65AEC6EA" w14:textId="77777777" w:rsidR="001B5A56" w:rsidRDefault="00000000">
            <w:pPr>
              <w:rPr>
                <w:rFonts w:eastAsiaTheme="minorHAnsi"/>
                <w:sz w:val="22"/>
                <w:szCs w:val="22"/>
              </w:rPr>
            </w:pPr>
            <w:r>
              <w:rPr>
                <w:sz w:val="22"/>
                <w:szCs w:val="22"/>
                <w:lang w:val="sr-Cyrl-RS"/>
              </w:rPr>
              <w:t>свет</w:t>
            </w:r>
          </w:p>
        </w:tc>
        <w:tc>
          <w:tcPr>
            <w:tcW w:w="1936" w:type="dxa"/>
          </w:tcPr>
          <w:p w14:paraId="7D11E26F" w14:textId="77777777" w:rsidR="001B5A56" w:rsidRDefault="00000000">
            <w:pPr>
              <w:rPr>
                <w:sz w:val="22"/>
                <w:szCs w:val="22"/>
                <w:lang w:val="sr-Cyrl-RS"/>
              </w:rPr>
            </w:pPr>
            <w:r>
              <w:rPr>
                <w:sz w:val="22"/>
                <w:szCs w:val="22"/>
                <w:lang w:val="sr-Cyrl-RS"/>
              </w:rPr>
              <w:t xml:space="preserve">Допунска </w:t>
            </w:r>
          </w:p>
          <w:p w14:paraId="3228BDF4" w14:textId="77777777" w:rsidR="001B5A56" w:rsidRDefault="00000000">
            <w:pPr>
              <w:rPr>
                <w:rFonts w:eastAsiaTheme="minorHAnsi"/>
                <w:sz w:val="22"/>
                <w:szCs w:val="22"/>
              </w:rPr>
            </w:pPr>
            <w:r>
              <w:rPr>
                <w:sz w:val="22"/>
                <w:szCs w:val="22"/>
                <w:lang w:val="sr-Cyrl-RS"/>
              </w:rPr>
              <w:t>настава</w:t>
            </w:r>
          </w:p>
        </w:tc>
        <w:tc>
          <w:tcPr>
            <w:tcW w:w="1936" w:type="dxa"/>
          </w:tcPr>
          <w:p w14:paraId="600BF668" w14:textId="77777777" w:rsidR="001B5A56" w:rsidRDefault="00000000">
            <w:pPr>
              <w:rPr>
                <w:rFonts w:eastAsiaTheme="minorHAnsi"/>
                <w:sz w:val="22"/>
                <w:szCs w:val="22"/>
              </w:rPr>
            </w:pPr>
            <w:r>
              <w:rPr>
                <w:sz w:val="22"/>
                <w:szCs w:val="22"/>
                <w:lang w:val="sr-Cyrl-RS"/>
              </w:rPr>
              <w:t>ЧОС</w:t>
            </w:r>
          </w:p>
        </w:tc>
        <w:tc>
          <w:tcPr>
            <w:tcW w:w="2683" w:type="dxa"/>
          </w:tcPr>
          <w:p w14:paraId="45F8D989" w14:textId="77777777" w:rsidR="001B5A56" w:rsidRDefault="00000000">
            <w:pPr>
              <w:rPr>
                <w:rFonts w:eastAsiaTheme="minorHAnsi"/>
                <w:sz w:val="22"/>
                <w:szCs w:val="22"/>
              </w:rPr>
            </w:pPr>
            <w:r>
              <w:rPr>
                <w:sz w:val="22"/>
                <w:szCs w:val="22"/>
                <w:lang w:val="sr-Cyrl-RS"/>
              </w:rPr>
              <w:t>Ликовна култура</w:t>
            </w:r>
          </w:p>
        </w:tc>
      </w:tr>
      <w:tr w:rsidR="001B5A56" w14:paraId="02F6CFB4" w14:textId="77777777">
        <w:trPr>
          <w:trHeight w:val="737"/>
        </w:trPr>
        <w:tc>
          <w:tcPr>
            <w:tcW w:w="222" w:type="dxa"/>
          </w:tcPr>
          <w:p w14:paraId="78592653" w14:textId="77777777" w:rsidR="001B5A56" w:rsidRDefault="00000000">
            <w:pPr>
              <w:ind w:left="360"/>
              <w:contextualSpacing/>
              <w:rPr>
                <w:rFonts w:eastAsiaTheme="minorHAnsi"/>
                <w:sz w:val="22"/>
                <w:szCs w:val="22"/>
              </w:rPr>
            </w:pPr>
            <w:r>
              <w:rPr>
                <w:sz w:val="22"/>
                <w:szCs w:val="22"/>
                <w:lang w:val="sr-Cyrl-RS"/>
              </w:rPr>
              <w:t>6.</w:t>
            </w:r>
          </w:p>
        </w:tc>
        <w:tc>
          <w:tcPr>
            <w:tcW w:w="1936" w:type="dxa"/>
          </w:tcPr>
          <w:p w14:paraId="0F2047F3" w14:textId="77777777" w:rsidR="001B5A56" w:rsidRDefault="001B5A56">
            <w:pPr>
              <w:rPr>
                <w:rFonts w:eastAsiaTheme="minorHAnsi"/>
                <w:sz w:val="22"/>
                <w:szCs w:val="22"/>
              </w:rPr>
            </w:pPr>
          </w:p>
        </w:tc>
        <w:tc>
          <w:tcPr>
            <w:tcW w:w="1936" w:type="dxa"/>
          </w:tcPr>
          <w:p w14:paraId="6474EA40" w14:textId="77777777" w:rsidR="001B5A56" w:rsidRDefault="001B5A56">
            <w:pPr>
              <w:rPr>
                <w:rFonts w:eastAsiaTheme="minorHAnsi"/>
                <w:sz w:val="22"/>
                <w:szCs w:val="22"/>
              </w:rPr>
            </w:pPr>
          </w:p>
        </w:tc>
        <w:tc>
          <w:tcPr>
            <w:tcW w:w="1936" w:type="dxa"/>
          </w:tcPr>
          <w:p w14:paraId="744B8332" w14:textId="77777777" w:rsidR="001B5A56" w:rsidRDefault="001B5A56">
            <w:pPr>
              <w:rPr>
                <w:rFonts w:eastAsiaTheme="minorHAnsi"/>
                <w:sz w:val="22"/>
                <w:szCs w:val="22"/>
              </w:rPr>
            </w:pPr>
          </w:p>
        </w:tc>
        <w:tc>
          <w:tcPr>
            <w:tcW w:w="1936" w:type="dxa"/>
          </w:tcPr>
          <w:p w14:paraId="0FF50F3A" w14:textId="77777777" w:rsidR="001B5A56" w:rsidRDefault="00000000">
            <w:pPr>
              <w:rPr>
                <w:rFonts w:eastAsiaTheme="minorHAnsi"/>
                <w:sz w:val="22"/>
                <w:szCs w:val="22"/>
              </w:rPr>
            </w:pPr>
            <w:r>
              <w:rPr>
                <w:sz w:val="22"/>
                <w:szCs w:val="22"/>
                <w:lang w:val="sr-Cyrl-RS"/>
              </w:rPr>
              <w:t>Додатна настава</w:t>
            </w:r>
          </w:p>
        </w:tc>
        <w:tc>
          <w:tcPr>
            <w:tcW w:w="2683" w:type="dxa"/>
          </w:tcPr>
          <w:p w14:paraId="4755D380" w14:textId="77777777" w:rsidR="001B5A56" w:rsidRDefault="00000000">
            <w:pPr>
              <w:rPr>
                <w:sz w:val="22"/>
                <w:szCs w:val="22"/>
                <w:lang w:val="sr-Cyrl-RS"/>
              </w:rPr>
            </w:pPr>
            <w:r>
              <w:rPr>
                <w:sz w:val="22"/>
                <w:szCs w:val="22"/>
                <w:lang w:val="sr-Cyrl-RS"/>
              </w:rPr>
              <w:t xml:space="preserve">Ликовна </w:t>
            </w:r>
          </w:p>
          <w:p w14:paraId="429FAE84" w14:textId="77777777" w:rsidR="001B5A56" w:rsidRDefault="00000000">
            <w:pPr>
              <w:rPr>
                <w:rFonts w:eastAsiaTheme="minorHAnsi"/>
                <w:sz w:val="22"/>
                <w:szCs w:val="22"/>
              </w:rPr>
            </w:pPr>
            <w:r>
              <w:rPr>
                <w:sz w:val="22"/>
                <w:szCs w:val="22"/>
                <w:lang w:val="sr-Cyrl-RS"/>
              </w:rPr>
              <w:t>секција</w:t>
            </w:r>
          </w:p>
        </w:tc>
      </w:tr>
    </w:tbl>
    <w:p w14:paraId="518AE662" w14:textId="77777777" w:rsidR="001B5A56" w:rsidRDefault="001B5A56">
      <w:pPr>
        <w:rPr>
          <w:sz w:val="22"/>
          <w:szCs w:val="22"/>
        </w:rPr>
      </w:pPr>
    </w:p>
    <w:p w14:paraId="58B52E12" w14:textId="77777777" w:rsidR="001B5A56" w:rsidRDefault="001B5A56">
      <w:pPr>
        <w:rPr>
          <w:sz w:val="22"/>
          <w:szCs w:val="22"/>
        </w:rPr>
      </w:pPr>
    </w:p>
    <w:p w14:paraId="39B54BAB" w14:textId="77777777" w:rsidR="001B5A56" w:rsidRDefault="00000000">
      <w:pPr>
        <w:rPr>
          <w:sz w:val="22"/>
          <w:szCs w:val="22"/>
          <w:lang w:val="sr-Cyrl-RS"/>
        </w:rPr>
      </w:pPr>
      <w:r>
        <w:rPr>
          <w:sz w:val="22"/>
          <w:szCs w:val="22"/>
        </w:rPr>
        <w:t xml:space="preserve">4-4 </w:t>
      </w:r>
      <w:r>
        <w:rPr>
          <w:sz w:val="22"/>
          <w:szCs w:val="22"/>
          <w:lang w:val="sr-Cyrl-RS"/>
        </w:rPr>
        <w:t>Милена Мијушковић</w:t>
      </w:r>
    </w:p>
    <w:p w14:paraId="7B24C4DF" w14:textId="77777777" w:rsidR="001B5A56" w:rsidRDefault="001B5A56">
      <w:pPr>
        <w:rPr>
          <w:sz w:val="22"/>
          <w:szCs w:val="22"/>
        </w:rPr>
      </w:pPr>
    </w:p>
    <w:tbl>
      <w:tblPr>
        <w:tblStyle w:val="TableGrid9"/>
        <w:tblW w:w="9902" w:type="dxa"/>
        <w:tblLook w:val="04A0" w:firstRow="1" w:lastRow="0" w:firstColumn="1" w:lastColumn="0" w:noHBand="0" w:noVBand="1"/>
      </w:tblPr>
      <w:tblGrid>
        <w:gridCol w:w="1116"/>
        <w:gridCol w:w="1850"/>
        <w:gridCol w:w="1734"/>
        <w:gridCol w:w="1734"/>
        <w:gridCol w:w="1734"/>
        <w:gridCol w:w="1734"/>
      </w:tblGrid>
      <w:tr w:rsidR="001B5A56" w14:paraId="7F70574D" w14:textId="77777777">
        <w:trPr>
          <w:trHeight w:val="737"/>
        </w:trPr>
        <w:tc>
          <w:tcPr>
            <w:tcW w:w="1116" w:type="dxa"/>
          </w:tcPr>
          <w:p w14:paraId="4CA1927A" w14:textId="77777777" w:rsidR="001B5A56" w:rsidRDefault="001B5A56">
            <w:pPr>
              <w:rPr>
                <w:rFonts w:eastAsiaTheme="minorHAnsi"/>
                <w:b/>
                <w:sz w:val="22"/>
                <w:szCs w:val="22"/>
              </w:rPr>
            </w:pPr>
          </w:p>
        </w:tc>
        <w:tc>
          <w:tcPr>
            <w:tcW w:w="1850" w:type="dxa"/>
          </w:tcPr>
          <w:p w14:paraId="6D7D28B6" w14:textId="77777777" w:rsidR="001B5A56" w:rsidRDefault="00000000">
            <w:pPr>
              <w:rPr>
                <w:rFonts w:eastAsiaTheme="minorHAnsi"/>
                <w:b/>
                <w:sz w:val="22"/>
                <w:szCs w:val="22"/>
              </w:rPr>
            </w:pPr>
            <w:r>
              <w:rPr>
                <w:bCs/>
                <w:sz w:val="22"/>
                <w:szCs w:val="22"/>
              </w:rPr>
              <w:t>ПОНЕДЕЉАК</w:t>
            </w:r>
          </w:p>
        </w:tc>
        <w:tc>
          <w:tcPr>
            <w:tcW w:w="1734" w:type="dxa"/>
          </w:tcPr>
          <w:p w14:paraId="758FB883" w14:textId="77777777" w:rsidR="001B5A56" w:rsidRDefault="00000000">
            <w:pPr>
              <w:rPr>
                <w:rFonts w:eastAsiaTheme="minorHAnsi"/>
                <w:b/>
                <w:sz w:val="22"/>
                <w:szCs w:val="22"/>
              </w:rPr>
            </w:pPr>
            <w:r>
              <w:rPr>
                <w:bCs/>
                <w:sz w:val="22"/>
                <w:szCs w:val="22"/>
              </w:rPr>
              <w:t xml:space="preserve">    УТОРАК</w:t>
            </w:r>
          </w:p>
        </w:tc>
        <w:tc>
          <w:tcPr>
            <w:tcW w:w="1734" w:type="dxa"/>
          </w:tcPr>
          <w:p w14:paraId="25A67719" w14:textId="77777777" w:rsidR="001B5A56" w:rsidRDefault="00000000">
            <w:pPr>
              <w:rPr>
                <w:rFonts w:eastAsiaTheme="minorHAnsi"/>
                <w:b/>
                <w:sz w:val="22"/>
                <w:szCs w:val="22"/>
              </w:rPr>
            </w:pPr>
            <w:r>
              <w:rPr>
                <w:bCs/>
                <w:sz w:val="22"/>
                <w:szCs w:val="22"/>
              </w:rPr>
              <w:t xml:space="preserve">      СРЕДА</w:t>
            </w:r>
          </w:p>
        </w:tc>
        <w:tc>
          <w:tcPr>
            <w:tcW w:w="1734" w:type="dxa"/>
          </w:tcPr>
          <w:p w14:paraId="7E33B725" w14:textId="77777777" w:rsidR="001B5A56" w:rsidRDefault="00000000">
            <w:pPr>
              <w:rPr>
                <w:rFonts w:eastAsiaTheme="minorHAnsi"/>
                <w:b/>
                <w:sz w:val="22"/>
                <w:szCs w:val="22"/>
              </w:rPr>
            </w:pPr>
            <w:r>
              <w:rPr>
                <w:bCs/>
                <w:sz w:val="22"/>
                <w:szCs w:val="22"/>
              </w:rPr>
              <w:t xml:space="preserve">  ЧЕТВРТАК</w:t>
            </w:r>
          </w:p>
        </w:tc>
        <w:tc>
          <w:tcPr>
            <w:tcW w:w="1734" w:type="dxa"/>
          </w:tcPr>
          <w:p w14:paraId="21060812" w14:textId="77777777" w:rsidR="001B5A56" w:rsidRDefault="00000000">
            <w:pPr>
              <w:rPr>
                <w:rFonts w:eastAsiaTheme="minorHAnsi"/>
                <w:b/>
                <w:sz w:val="22"/>
                <w:szCs w:val="22"/>
              </w:rPr>
            </w:pPr>
            <w:r>
              <w:rPr>
                <w:bCs/>
                <w:sz w:val="22"/>
                <w:szCs w:val="22"/>
              </w:rPr>
              <w:t xml:space="preserve">    ПЕТАК</w:t>
            </w:r>
          </w:p>
        </w:tc>
      </w:tr>
      <w:tr w:rsidR="001B5A56" w14:paraId="2B309298" w14:textId="77777777">
        <w:trPr>
          <w:trHeight w:val="737"/>
        </w:trPr>
        <w:tc>
          <w:tcPr>
            <w:tcW w:w="1116" w:type="dxa"/>
          </w:tcPr>
          <w:p w14:paraId="13D23117" w14:textId="77777777" w:rsidR="001B5A56" w:rsidRDefault="00000000">
            <w:pPr>
              <w:ind w:left="360"/>
              <w:contextualSpacing/>
              <w:rPr>
                <w:rFonts w:eastAsiaTheme="minorHAnsi"/>
                <w:sz w:val="22"/>
                <w:szCs w:val="22"/>
              </w:rPr>
            </w:pPr>
            <w:r>
              <w:rPr>
                <w:sz w:val="22"/>
                <w:szCs w:val="22"/>
              </w:rPr>
              <w:t>1.</w:t>
            </w:r>
          </w:p>
        </w:tc>
        <w:tc>
          <w:tcPr>
            <w:tcW w:w="1850" w:type="dxa"/>
          </w:tcPr>
          <w:p w14:paraId="01B20C9C" w14:textId="77777777" w:rsidR="001B5A56" w:rsidRDefault="00000000">
            <w:pPr>
              <w:rPr>
                <w:sz w:val="22"/>
                <w:szCs w:val="22"/>
              </w:rPr>
            </w:pPr>
            <w:r>
              <w:rPr>
                <w:sz w:val="22"/>
                <w:szCs w:val="22"/>
              </w:rPr>
              <w:t>Српски језик</w:t>
            </w:r>
          </w:p>
          <w:p w14:paraId="269A7A91" w14:textId="77777777" w:rsidR="001B5A56" w:rsidRDefault="001B5A56">
            <w:pPr>
              <w:rPr>
                <w:rFonts w:eastAsiaTheme="minorHAnsi"/>
                <w:sz w:val="22"/>
                <w:szCs w:val="22"/>
              </w:rPr>
            </w:pPr>
          </w:p>
        </w:tc>
        <w:tc>
          <w:tcPr>
            <w:tcW w:w="1734" w:type="dxa"/>
          </w:tcPr>
          <w:p w14:paraId="0F5CC182" w14:textId="77777777" w:rsidR="001B5A56" w:rsidRDefault="00000000">
            <w:pPr>
              <w:rPr>
                <w:sz w:val="22"/>
                <w:szCs w:val="22"/>
              </w:rPr>
            </w:pPr>
            <w:r>
              <w:rPr>
                <w:sz w:val="22"/>
                <w:szCs w:val="22"/>
              </w:rPr>
              <w:t xml:space="preserve">Математика </w:t>
            </w:r>
          </w:p>
          <w:p w14:paraId="74783E83" w14:textId="77777777" w:rsidR="001B5A56" w:rsidRDefault="001B5A56">
            <w:pPr>
              <w:rPr>
                <w:rFonts w:eastAsiaTheme="minorHAnsi"/>
                <w:sz w:val="22"/>
                <w:szCs w:val="22"/>
              </w:rPr>
            </w:pPr>
          </w:p>
        </w:tc>
        <w:tc>
          <w:tcPr>
            <w:tcW w:w="1734" w:type="dxa"/>
          </w:tcPr>
          <w:p w14:paraId="440320D3" w14:textId="77777777" w:rsidR="001B5A56" w:rsidRDefault="00000000">
            <w:pPr>
              <w:rPr>
                <w:sz w:val="22"/>
                <w:szCs w:val="22"/>
              </w:rPr>
            </w:pPr>
            <w:r>
              <w:rPr>
                <w:sz w:val="22"/>
                <w:szCs w:val="22"/>
              </w:rPr>
              <w:t>Српски језик</w:t>
            </w:r>
          </w:p>
          <w:p w14:paraId="470F1498" w14:textId="77777777" w:rsidR="001B5A56" w:rsidRDefault="001B5A56">
            <w:pPr>
              <w:rPr>
                <w:rFonts w:eastAsiaTheme="minorHAnsi"/>
                <w:sz w:val="22"/>
                <w:szCs w:val="22"/>
              </w:rPr>
            </w:pPr>
          </w:p>
        </w:tc>
        <w:tc>
          <w:tcPr>
            <w:tcW w:w="1734" w:type="dxa"/>
          </w:tcPr>
          <w:p w14:paraId="2895F22C" w14:textId="77777777" w:rsidR="001B5A56" w:rsidRDefault="00000000">
            <w:pPr>
              <w:rPr>
                <w:sz w:val="22"/>
                <w:szCs w:val="22"/>
              </w:rPr>
            </w:pPr>
            <w:r>
              <w:rPr>
                <w:sz w:val="22"/>
                <w:szCs w:val="22"/>
              </w:rPr>
              <w:t xml:space="preserve">Математика </w:t>
            </w:r>
          </w:p>
          <w:p w14:paraId="1B784B7E" w14:textId="77777777" w:rsidR="001B5A56" w:rsidRDefault="001B5A56">
            <w:pPr>
              <w:rPr>
                <w:rFonts w:eastAsiaTheme="minorHAnsi"/>
                <w:sz w:val="22"/>
                <w:szCs w:val="22"/>
              </w:rPr>
            </w:pPr>
          </w:p>
        </w:tc>
        <w:tc>
          <w:tcPr>
            <w:tcW w:w="1734" w:type="dxa"/>
          </w:tcPr>
          <w:p w14:paraId="70F4DB84" w14:textId="77777777" w:rsidR="001B5A56" w:rsidRDefault="00000000">
            <w:pPr>
              <w:rPr>
                <w:sz w:val="22"/>
                <w:szCs w:val="22"/>
              </w:rPr>
            </w:pPr>
            <w:r>
              <w:rPr>
                <w:sz w:val="22"/>
                <w:szCs w:val="22"/>
              </w:rPr>
              <w:t>Српски језик</w:t>
            </w:r>
          </w:p>
          <w:p w14:paraId="7C964060" w14:textId="77777777" w:rsidR="001B5A56" w:rsidRDefault="001B5A56">
            <w:pPr>
              <w:rPr>
                <w:rFonts w:eastAsiaTheme="minorHAnsi"/>
                <w:sz w:val="22"/>
                <w:szCs w:val="22"/>
              </w:rPr>
            </w:pPr>
          </w:p>
        </w:tc>
      </w:tr>
      <w:tr w:rsidR="001B5A56" w14:paraId="578DD11B" w14:textId="77777777">
        <w:trPr>
          <w:trHeight w:val="737"/>
        </w:trPr>
        <w:tc>
          <w:tcPr>
            <w:tcW w:w="1116" w:type="dxa"/>
          </w:tcPr>
          <w:p w14:paraId="0174A478" w14:textId="77777777" w:rsidR="001B5A56" w:rsidRDefault="00000000">
            <w:pPr>
              <w:ind w:left="360"/>
              <w:contextualSpacing/>
              <w:rPr>
                <w:rFonts w:eastAsiaTheme="minorHAnsi"/>
                <w:sz w:val="22"/>
                <w:szCs w:val="22"/>
              </w:rPr>
            </w:pPr>
            <w:r>
              <w:rPr>
                <w:sz w:val="22"/>
                <w:szCs w:val="22"/>
              </w:rPr>
              <w:t>2.</w:t>
            </w:r>
          </w:p>
        </w:tc>
        <w:tc>
          <w:tcPr>
            <w:tcW w:w="1850" w:type="dxa"/>
          </w:tcPr>
          <w:p w14:paraId="72D63B80" w14:textId="77777777" w:rsidR="001B5A56" w:rsidRDefault="00000000">
            <w:pPr>
              <w:rPr>
                <w:sz w:val="22"/>
                <w:szCs w:val="22"/>
              </w:rPr>
            </w:pPr>
            <w:r>
              <w:rPr>
                <w:sz w:val="22"/>
                <w:szCs w:val="22"/>
              </w:rPr>
              <w:t xml:space="preserve">Математика </w:t>
            </w:r>
          </w:p>
          <w:p w14:paraId="1FB58847" w14:textId="77777777" w:rsidR="001B5A56" w:rsidRDefault="001B5A56">
            <w:pPr>
              <w:rPr>
                <w:rFonts w:eastAsiaTheme="minorHAnsi"/>
                <w:sz w:val="22"/>
                <w:szCs w:val="22"/>
              </w:rPr>
            </w:pPr>
          </w:p>
        </w:tc>
        <w:tc>
          <w:tcPr>
            <w:tcW w:w="1734" w:type="dxa"/>
          </w:tcPr>
          <w:p w14:paraId="1239C4AB" w14:textId="77777777" w:rsidR="001B5A56" w:rsidRDefault="00000000">
            <w:pPr>
              <w:rPr>
                <w:rFonts w:eastAsiaTheme="minorHAnsi"/>
                <w:sz w:val="22"/>
                <w:szCs w:val="22"/>
              </w:rPr>
            </w:pPr>
            <w:r>
              <w:rPr>
                <w:sz w:val="22"/>
                <w:szCs w:val="22"/>
              </w:rPr>
              <w:t>Енглески језик</w:t>
            </w:r>
          </w:p>
        </w:tc>
        <w:tc>
          <w:tcPr>
            <w:tcW w:w="1734" w:type="dxa"/>
          </w:tcPr>
          <w:p w14:paraId="4D3A826D" w14:textId="77777777" w:rsidR="001B5A56" w:rsidRDefault="00000000">
            <w:pPr>
              <w:rPr>
                <w:sz w:val="22"/>
                <w:szCs w:val="22"/>
              </w:rPr>
            </w:pPr>
            <w:r>
              <w:rPr>
                <w:sz w:val="22"/>
                <w:szCs w:val="22"/>
              </w:rPr>
              <w:t xml:space="preserve">Математика </w:t>
            </w:r>
          </w:p>
          <w:p w14:paraId="58AA732D" w14:textId="77777777" w:rsidR="001B5A56" w:rsidRDefault="001B5A56">
            <w:pPr>
              <w:rPr>
                <w:rFonts w:eastAsiaTheme="minorHAnsi"/>
                <w:sz w:val="22"/>
                <w:szCs w:val="22"/>
              </w:rPr>
            </w:pPr>
          </w:p>
        </w:tc>
        <w:tc>
          <w:tcPr>
            <w:tcW w:w="1734" w:type="dxa"/>
          </w:tcPr>
          <w:p w14:paraId="1E116E8D" w14:textId="77777777" w:rsidR="001B5A56" w:rsidRDefault="00000000">
            <w:pPr>
              <w:rPr>
                <w:sz w:val="22"/>
                <w:szCs w:val="22"/>
              </w:rPr>
            </w:pPr>
            <w:r>
              <w:rPr>
                <w:sz w:val="22"/>
                <w:szCs w:val="22"/>
              </w:rPr>
              <w:t>Српски језик</w:t>
            </w:r>
          </w:p>
          <w:p w14:paraId="1DCACB9A" w14:textId="77777777" w:rsidR="001B5A56" w:rsidRDefault="001B5A56">
            <w:pPr>
              <w:rPr>
                <w:rFonts w:eastAsiaTheme="minorHAnsi"/>
                <w:sz w:val="22"/>
                <w:szCs w:val="22"/>
              </w:rPr>
            </w:pPr>
          </w:p>
        </w:tc>
        <w:tc>
          <w:tcPr>
            <w:tcW w:w="1734" w:type="dxa"/>
          </w:tcPr>
          <w:p w14:paraId="07F18527" w14:textId="77777777" w:rsidR="001B5A56" w:rsidRDefault="00000000">
            <w:pPr>
              <w:rPr>
                <w:rFonts w:eastAsiaTheme="minorHAnsi"/>
                <w:sz w:val="22"/>
                <w:szCs w:val="22"/>
              </w:rPr>
            </w:pPr>
            <w:r>
              <w:rPr>
                <w:sz w:val="22"/>
                <w:szCs w:val="22"/>
              </w:rPr>
              <w:t>Физичко и здравствено васпитање</w:t>
            </w:r>
          </w:p>
        </w:tc>
      </w:tr>
      <w:tr w:rsidR="001B5A56" w14:paraId="535976EC" w14:textId="77777777">
        <w:trPr>
          <w:trHeight w:val="710"/>
        </w:trPr>
        <w:tc>
          <w:tcPr>
            <w:tcW w:w="1116" w:type="dxa"/>
          </w:tcPr>
          <w:p w14:paraId="769BCB87" w14:textId="77777777" w:rsidR="001B5A56" w:rsidRDefault="00000000">
            <w:pPr>
              <w:ind w:left="360"/>
              <w:contextualSpacing/>
              <w:rPr>
                <w:rFonts w:eastAsiaTheme="minorHAnsi"/>
                <w:sz w:val="22"/>
                <w:szCs w:val="22"/>
              </w:rPr>
            </w:pPr>
            <w:r>
              <w:rPr>
                <w:sz w:val="22"/>
                <w:szCs w:val="22"/>
              </w:rPr>
              <w:lastRenderedPageBreak/>
              <w:t>3.</w:t>
            </w:r>
          </w:p>
        </w:tc>
        <w:tc>
          <w:tcPr>
            <w:tcW w:w="1850" w:type="dxa"/>
          </w:tcPr>
          <w:p w14:paraId="51DBE843" w14:textId="77777777" w:rsidR="001B5A56" w:rsidRDefault="00000000">
            <w:pPr>
              <w:rPr>
                <w:rFonts w:eastAsiaTheme="minorHAnsi"/>
                <w:sz w:val="22"/>
                <w:szCs w:val="22"/>
              </w:rPr>
            </w:pPr>
            <w:r>
              <w:rPr>
                <w:sz w:val="22"/>
                <w:szCs w:val="22"/>
              </w:rPr>
              <w:t>Природа и друштво</w:t>
            </w:r>
          </w:p>
        </w:tc>
        <w:tc>
          <w:tcPr>
            <w:tcW w:w="1734" w:type="dxa"/>
          </w:tcPr>
          <w:p w14:paraId="7C6A33AB" w14:textId="77777777" w:rsidR="001B5A56" w:rsidRDefault="00000000">
            <w:pPr>
              <w:rPr>
                <w:sz w:val="22"/>
                <w:szCs w:val="22"/>
              </w:rPr>
            </w:pPr>
            <w:r>
              <w:rPr>
                <w:sz w:val="22"/>
                <w:szCs w:val="22"/>
              </w:rPr>
              <w:t>Српски језик</w:t>
            </w:r>
          </w:p>
          <w:p w14:paraId="114D2574" w14:textId="77777777" w:rsidR="001B5A56" w:rsidRDefault="001B5A56">
            <w:pPr>
              <w:rPr>
                <w:rFonts w:eastAsiaTheme="minorHAnsi"/>
                <w:sz w:val="22"/>
                <w:szCs w:val="22"/>
              </w:rPr>
            </w:pPr>
          </w:p>
        </w:tc>
        <w:tc>
          <w:tcPr>
            <w:tcW w:w="1734" w:type="dxa"/>
          </w:tcPr>
          <w:p w14:paraId="57A29035" w14:textId="77777777" w:rsidR="001B5A56" w:rsidRDefault="00000000">
            <w:pPr>
              <w:rPr>
                <w:rFonts w:eastAsiaTheme="minorHAnsi"/>
                <w:sz w:val="22"/>
                <w:szCs w:val="22"/>
              </w:rPr>
            </w:pPr>
            <w:r>
              <w:rPr>
                <w:sz w:val="22"/>
                <w:szCs w:val="22"/>
              </w:rPr>
              <w:t>Физичко и здравствено васпитање</w:t>
            </w:r>
          </w:p>
        </w:tc>
        <w:tc>
          <w:tcPr>
            <w:tcW w:w="1734" w:type="dxa"/>
          </w:tcPr>
          <w:p w14:paraId="12831C85" w14:textId="77777777" w:rsidR="001B5A56" w:rsidRDefault="00000000">
            <w:pPr>
              <w:rPr>
                <w:rFonts w:eastAsiaTheme="minorHAnsi"/>
                <w:sz w:val="22"/>
                <w:szCs w:val="22"/>
              </w:rPr>
            </w:pPr>
            <w:r>
              <w:rPr>
                <w:sz w:val="22"/>
                <w:szCs w:val="22"/>
              </w:rPr>
              <w:t>Природа и друштво</w:t>
            </w:r>
          </w:p>
        </w:tc>
        <w:tc>
          <w:tcPr>
            <w:tcW w:w="1734" w:type="dxa"/>
          </w:tcPr>
          <w:p w14:paraId="4AE9D6EF" w14:textId="77777777" w:rsidR="001B5A56" w:rsidRDefault="00000000">
            <w:pPr>
              <w:rPr>
                <w:sz w:val="22"/>
                <w:szCs w:val="22"/>
              </w:rPr>
            </w:pPr>
            <w:r>
              <w:rPr>
                <w:sz w:val="22"/>
                <w:szCs w:val="22"/>
              </w:rPr>
              <w:t xml:space="preserve">Математика </w:t>
            </w:r>
          </w:p>
          <w:p w14:paraId="07E766A5" w14:textId="77777777" w:rsidR="001B5A56" w:rsidRDefault="001B5A56">
            <w:pPr>
              <w:rPr>
                <w:rFonts w:eastAsiaTheme="minorHAnsi"/>
                <w:sz w:val="22"/>
                <w:szCs w:val="22"/>
              </w:rPr>
            </w:pPr>
          </w:p>
        </w:tc>
      </w:tr>
      <w:tr w:rsidR="001B5A56" w14:paraId="00E0CEDA" w14:textId="77777777">
        <w:trPr>
          <w:trHeight w:val="710"/>
        </w:trPr>
        <w:tc>
          <w:tcPr>
            <w:tcW w:w="1116" w:type="dxa"/>
          </w:tcPr>
          <w:p w14:paraId="2A34114E" w14:textId="77777777" w:rsidR="001B5A56" w:rsidRDefault="00000000">
            <w:pPr>
              <w:ind w:left="360"/>
              <w:contextualSpacing/>
              <w:rPr>
                <w:rFonts w:eastAsiaTheme="minorHAnsi"/>
                <w:sz w:val="22"/>
                <w:szCs w:val="22"/>
              </w:rPr>
            </w:pPr>
            <w:r>
              <w:rPr>
                <w:sz w:val="22"/>
                <w:szCs w:val="22"/>
              </w:rPr>
              <w:t>4.</w:t>
            </w:r>
          </w:p>
        </w:tc>
        <w:tc>
          <w:tcPr>
            <w:tcW w:w="1850" w:type="dxa"/>
          </w:tcPr>
          <w:p w14:paraId="2A88A173" w14:textId="77777777" w:rsidR="001B5A56" w:rsidRDefault="00000000">
            <w:pPr>
              <w:rPr>
                <w:rFonts w:eastAsiaTheme="minorHAnsi"/>
                <w:sz w:val="22"/>
                <w:szCs w:val="22"/>
              </w:rPr>
            </w:pPr>
            <w:r>
              <w:rPr>
                <w:sz w:val="22"/>
                <w:szCs w:val="22"/>
              </w:rPr>
              <w:t>Музичка култура</w:t>
            </w:r>
          </w:p>
        </w:tc>
        <w:tc>
          <w:tcPr>
            <w:tcW w:w="1734" w:type="dxa"/>
          </w:tcPr>
          <w:p w14:paraId="56A67086" w14:textId="77777777" w:rsidR="001B5A56" w:rsidRDefault="00000000">
            <w:pPr>
              <w:rPr>
                <w:rFonts w:eastAsiaTheme="minorHAnsi"/>
                <w:sz w:val="22"/>
                <w:szCs w:val="22"/>
              </w:rPr>
            </w:pPr>
            <w:r>
              <w:rPr>
                <w:sz w:val="22"/>
                <w:szCs w:val="22"/>
                <w:lang w:val="sr-Cyrl-RS"/>
              </w:rPr>
              <w:t>Дигитални свет</w:t>
            </w:r>
          </w:p>
        </w:tc>
        <w:tc>
          <w:tcPr>
            <w:tcW w:w="1734" w:type="dxa"/>
          </w:tcPr>
          <w:p w14:paraId="4A37A3EA" w14:textId="77777777" w:rsidR="001B5A56" w:rsidRDefault="00000000">
            <w:pPr>
              <w:rPr>
                <w:rFonts w:eastAsiaTheme="minorHAnsi"/>
                <w:sz w:val="22"/>
                <w:szCs w:val="22"/>
              </w:rPr>
            </w:pPr>
            <w:r>
              <w:rPr>
                <w:sz w:val="22"/>
                <w:szCs w:val="22"/>
              </w:rPr>
              <w:t>Ликовна култура</w:t>
            </w:r>
          </w:p>
        </w:tc>
        <w:tc>
          <w:tcPr>
            <w:tcW w:w="1734" w:type="dxa"/>
          </w:tcPr>
          <w:p w14:paraId="53981CAD" w14:textId="77777777" w:rsidR="001B5A56" w:rsidRDefault="00000000">
            <w:pPr>
              <w:rPr>
                <w:rFonts w:eastAsiaTheme="minorHAnsi"/>
                <w:sz w:val="22"/>
                <w:szCs w:val="22"/>
              </w:rPr>
            </w:pPr>
            <w:r>
              <w:rPr>
                <w:sz w:val="22"/>
                <w:szCs w:val="22"/>
                <w:lang w:val="sr-Cyrl-RS"/>
              </w:rPr>
              <w:t>Верска настава</w:t>
            </w:r>
          </w:p>
        </w:tc>
        <w:tc>
          <w:tcPr>
            <w:tcW w:w="1734" w:type="dxa"/>
          </w:tcPr>
          <w:p w14:paraId="0D90FC6E" w14:textId="77777777" w:rsidR="001B5A56" w:rsidRDefault="00000000">
            <w:pPr>
              <w:rPr>
                <w:sz w:val="22"/>
                <w:szCs w:val="22"/>
                <w:lang w:val="sr-Cyrl-RS"/>
              </w:rPr>
            </w:pPr>
            <w:r>
              <w:rPr>
                <w:sz w:val="22"/>
                <w:szCs w:val="22"/>
              </w:rPr>
              <w:t>Енглески језик</w:t>
            </w:r>
          </w:p>
          <w:p w14:paraId="0E30CACD" w14:textId="77777777" w:rsidR="001B5A56" w:rsidRDefault="001B5A56">
            <w:pPr>
              <w:rPr>
                <w:rFonts w:eastAsiaTheme="minorHAnsi"/>
                <w:sz w:val="22"/>
                <w:szCs w:val="22"/>
              </w:rPr>
            </w:pPr>
          </w:p>
        </w:tc>
      </w:tr>
      <w:tr w:rsidR="001B5A56" w14:paraId="2B4BE1E0" w14:textId="77777777">
        <w:trPr>
          <w:trHeight w:val="737"/>
        </w:trPr>
        <w:tc>
          <w:tcPr>
            <w:tcW w:w="1116" w:type="dxa"/>
          </w:tcPr>
          <w:p w14:paraId="4B6C3366" w14:textId="77777777" w:rsidR="001B5A56" w:rsidRDefault="00000000">
            <w:pPr>
              <w:ind w:left="360"/>
              <w:contextualSpacing/>
              <w:rPr>
                <w:rFonts w:eastAsiaTheme="minorHAnsi"/>
                <w:sz w:val="22"/>
                <w:szCs w:val="22"/>
              </w:rPr>
            </w:pPr>
            <w:r>
              <w:rPr>
                <w:sz w:val="22"/>
                <w:szCs w:val="22"/>
              </w:rPr>
              <w:t>5.</w:t>
            </w:r>
          </w:p>
        </w:tc>
        <w:tc>
          <w:tcPr>
            <w:tcW w:w="1850" w:type="dxa"/>
          </w:tcPr>
          <w:p w14:paraId="10FC9E5C" w14:textId="77777777" w:rsidR="001B5A56" w:rsidRDefault="00000000">
            <w:pPr>
              <w:rPr>
                <w:rFonts w:eastAsiaTheme="minorHAnsi"/>
                <w:sz w:val="22"/>
                <w:szCs w:val="22"/>
              </w:rPr>
            </w:pPr>
            <w:r>
              <w:rPr>
                <w:sz w:val="22"/>
                <w:szCs w:val="22"/>
              </w:rPr>
              <w:t>Физичко и здравствено васпитање</w:t>
            </w:r>
          </w:p>
        </w:tc>
        <w:tc>
          <w:tcPr>
            <w:tcW w:w="1734" w:type="dxa"/>
          </w:tcPr>
          <w:p w14:paraId="4653E73E" w14:textId="77777777" w:rsidR="001B5A56" w:rsidRDefault="00000000">
            <w:pPr>
              <w:rPr>
                <w:rFonts w:eastAsiaTheme="minorHAnsi"/>
                <w:sz w:val="22"/>
                <w:szCs w:val="22"/>
              </w:rPr>
            </w:pPr>
            <w:r>
              <w:rPr>
                <w:sz w:val="22"/>
                <w:szCs w:val="22"/>
              </w:rPr>
              <w:t>Допунска настава</w:t>
            </w:r>
          </w:p>
        </w:tc>
        <w:tc>
          <w:tcPr>
            <w:tcW w:w="1734" w:type="dxa"/>
          </w:tcPr>
          <w:p w14:paraId="1BDB1BBA" w14:textId="77777777" w:rsidR="001B5A56" w:rsidRDefault="00000000">
            <w:pPr>
              <w:rPr>
                <w:rFonts w:eastAsiaTheme="minorHAnsi"/>
                <w:sz w:val="22"/>
                <w:szCs w:val="22"/>
              </w:rPr>
            </w:pPr>
            <w:r>
              <w:rPr>
                <w:sz w:val="22"/>
                <w:szCs w:val="22"/>
              </w:rPr>
              <w:t>Ликовна култура</w:t>
            </w:r>
          </w:p>
        </w:tc>
        <w:tc>
          <w:tcPr>
            <w:tcW w:w="1734" w:type="dxa"/>
          </w:tcPr>
          <w:p w14:paraId="3FC37F1E" w14:textId="77777777" w:rsidR="001B5A56" w:rsidRDefault="00000000">
            <w:pPr>
              <w:rPr>
                <w:rFonts w:eastAsiaTheme="minorHAnsi"/>
                <w:sz w:val="22"/>
                <w:szCs w:val="22"/>
              </w:rPr>
            </w:pPr>
            <w:r>
              <w:rPr>
                <w:sz w:val="22"/>
                <w:szCs w:val="22"/>
                <w:lang w:val="sr-Cyrl-RS"/>
              </w:rPr>
              <w:t>Додатна настава</w:t>
            </w:r>
          </w:p>
        </w:tc>
        <w:tc>
          <w:tcPr>
            <w:tcW w:w="1734" w:type="dxa"/>
          </w:tcPr>
          <w:p w14:paraId="49F085DA" w14:textId="77777777" w:rsidR="001B5A56" w:rsidRDefault="00000000">
            <w:pPr>
              <w:rPr>
                <w:rFonts w:eastAsiaTheme="minorHAnsi"/>
                <w:sz w:val="22"/>
                <w:szCs w:val="22"/>
              </w:rPr>
            </w:pPr>
            <w:r>
              <w:rPr>
                <w:sz w:val="22"/>
                <w:szCs w:val="22"/>
                <w:lang w:val="sr-Cyrl-RS"/>
              </w:rPr>
              <w:t>Час одељенског старешина</w:t>
            </w:r>
          </w:p>
        </w:tc>
      </w:tr>
      <w:tr w:rsidR="001B5A56" w14:paraId="17623CFF" w14:textId="77777777">
        <w:trPr>
          <w:trHeight w:val="737"/>
        </w:trPr>
        <w:tc>
          <w:tcPr>
            <w:tcW w:w="1116" w:type="dxa"/>
          </w:tcPr>
          <w:p w14:paraId="19251483" w14:textId="77777777" w:rsidR="001B5A56" w:rsidRDefault="00000000">
            <w:pPr>
              <w:ind w:left="360"/>
              <w:contextualSpacing/>
              <w:rPr>
                <w:rFonts w:eastAsiaTheme="minorHAnsi"/>
                <w:sz w:val="22"/>
                <w:szCs w:val="22"/>
              </w:rPr>
            </w:pPr>
            <w:r>
              <w:rPr>
                <w:sz w:val="22"/>
                <w:szCs w:val="22"/>
              </w:rPr>
              <w:t>6.</w:t>
            </w:r>
          </w:p>
        </w:tc>
        <w:tc>
          <w:tcPr>
            <w:tcW w:w="1850" w:type="dxa"/>
          </w:tcPr>
          <w:p w14:paraId="3E9099AA" w14:textId="77777777" w:rsidR="001B5A56" w:rsidRDefault="001B5A56">
            <w:pPr>
              <w:rPr>
                <w:rFonts w:eastAsiaTheme="minorHAnsi"/>
                <w:sz w:val="22"/>
                <w:szCs w:val="22"/>
              </w:rPr>
            </w:pPr>
          </w:p>
        </w:tc>
        <w:tc>
          <w:tcPr>
            <w:tcW w:w="1734" w:type="dxa"/>
          </w:tcPr>
          <w:p w14:paraId="4C63F1D0" w14:textId="77777777" w:rsidR="001B5A56" w:rsidRDefault="00000000">
            <w:pPr>
              <w:rPr>
                <w:rFonts w:eastAsiaTheme="minorHAnsi"/>
                <w:sz w:val="22"/>
                <w:szCs w:val="22"/>
              </w:rPr>
            </w:pPr>
            <w:r>
              <w:rPr>
                <w:sz w:val="22"/>
                <w:szCs w:val="22"/>
              </w:rPr>
              <w:t>Допунска настава</w:t>
            </w:r>
          </w:p>
        </w:tc>
        <w:tc>
          <w:tcPr>
            <w:tcW w:w="1734" w:type="dxa"/>
          </w:tcPr>
          <w:p w14:paraId="31409759" w14:textId="77777777" w:rsidR="001B5A56" w:rsidRDefault="00000000">
            <w:pPr>
              <w:rPr>
                <w:rFonts w:eastAsiaTheme="minorHAnsi"/>
                <w:sz w:val="22"/>
                <w:szCs w:val="22"/>
              </w:rPr>
            </w:pPr>
            <w:r>
              <w:rPr>
                <w:sz w:val="22"/>
                <w:szCs w:val="22"/>
                <w:lang w:val="sr-Cyrl-RS"/>
              </w:rPr>
              <w:t>Литерарна секција</w:t>
            </w:r>
          </w:p>
        </w:tc>
        <w:tc>
          <w:tcPr>
            <w:tcW w:w="1734" w:type="dxa"/>
          </w:tcPr>
          <w:p w14:paraId="15FB028F" w14:textId="77777777" w:rsidR="001B5A56" w:rsidRDefault="00000000">
            <w:pPr>
              <w:rPr>
                <w:rFonts w:eastAsiaTheme="minorHAnsi"/>
                <w:sz w:val="22"/>
                <w:szCs w:val="22"/>
              </w:rPr>
            </w:pPr>
            <w:r>
              <w:rPr>
                <w:sz w:val="22"/>
                <w:szCs w:val="22"/>
              </w:rPr>
              <w:t>Грађанско васпитање</w:t>
            </w:r>
          </w:p>
        </w:tc>
        <w:tc>
          <w:tcPr>
            <w:tcW w:w="1734" w:type="dxa"/>
          </w:tcPr>
          <w:p w14:paraId="599DD787" w14:textId="77777777" w:rsidR="001B5A56" w:rsidRDefault="001B5A56">
            <w:pPr>
              <w:rPr>
                <w:rFonts w:eastAsiaTheme="minorHAnsi"/>
                <w:sz w:val="22"/>
                <w:szCs w:val="22"/>
              </w:rPr>
            </w:pPr>
          </w:p>
        </w:tc>
      </w:tr>
    </w:tbl>
    <w:p w14:paraId="2ECACC25" w14:textId="77777777" w:rsidR="001B5A56" w:rsidRDefault="001B5A56">
      <w:pPr>
        <w:rPr>
          <w:sz w:val="22"/>
          <w:szCs w:val="22"/>
          <w:lang w:val="sr-Cyrl-RS"/>
        </w:rPr>
      </w:pPr>
    </w:p>
    <w:p w14:paraId="35066230" w14:textId="77777777" w:rsidR="001B5A56" w:rsidRDefault="001B5A56">
      <w:pPr>
        <w:rPr>
          <w:sz w:val="22"/>
          <w:szCs w:val="22"/>
          <w:lang w:val="sr-Cyrl-RS"/>
        </w:rPr>
      </w:pPr>
    </w:p>
    <w:p w14:paraId="50F18E7F" w14:textId="77777777" w:rsidR="001B5A56" w:rsidRDefault="001B5A56">
      <w:pPr>
        <w:rPr>
          <w:sz w:val="22"/>
          <w:szCs w:val="22"/>
          <w:lang w:val="sr-Cyrl-RS"/>
        </w:rPr>
      </w:pPr>
    </w:p>
    <w:p w14:paraId="5DF48DC7" w14:textId="77777777" w:rsidR="001B5A56" w:rsidRDefault="001B5A56">
      <w:pPr>
        <w:rPr>
          <w:sz w:val="22"/>
          <w:szCs w:val="22"/>
          <w:lang w:val="sr-Cyrl-RS"/>
        </w:rPr>
      </w:pPr>
    </w:p>
    <w:p w14:paraId="09EFFDDD" w14:textId="77777777" w:rsidR="001B5A56" w:rsidRDefault="00000000">
      <w:pPr>
        <w:rPr>
          <w:sz w:val="22"/>
          <w:szCs w:val="22"/>
          <w:lang w:val="sr-Cyrl-RS"/>
        </w:rPr>
      </w:pPr>
      <w:r>
        <w:rPr>
          <w:sz w:val="22"/>
          <w:szCs w:val="22"/>
          <w:lang w:val="sr-Cyrl-RS"/>
        </w:rPr>
        <w:t>4-5 Дијана Димитријевић</w:t>
      </w:r>
    </w:p>
    <w:p w14:paraId="56EAB058" w14:textId="77777777" w:rsidR="001B5A56" w:rsidRDefault="001B5A56">
      <w:pPr>
        <w:rPr>
          <w:sz w:val="22"/>
          <w:szCs w:val="22"/>
          <w:lang w:val="sr-Cyrl-RS"/>
        </w:rPr>
      </w:pPr>
    </w:p>
    <w:p w14:paraId="047C0E7E" w14:textId="77777777" w:rsidR="001B5A56" w:rsidRDefault="001B5A56">
      <w:pPr>
        <w:rPr>
          <w:sz w:val="22"/>
          <w:szCs w:val="22"/>
          <w:lang w:val="sr-Cyrl-RS"/>
        </w:rPr>
      </w:pPr>
    </w:p>
    <w:p w14:paraId="2644A82E" w14:textId="77777777" w:rsidR="001B5A56" w:rsidRDefault="001B5A56">
      <w:pPr>
        <w:rPr>
          <w:sz w:val="22"/>
          <w:szCs w:val="22"/>
          <w:lang w:val="sr-Cyrl-RS"/>
        </w:rPr>
      </w:pPr>
    </w:p>
    <w:tbl>
      <w:tblPr>
        <w:tblStyle w:val="TableGrid"/>
        <w:tblW w:w="0" w:type="auto"/>
        <w:tblLook w:val="04A0" w:firstRow="1" w:lastRow="0" w:firstColumn="1" w:lastColumn="0" w:noHBand="0" w:noVBand="1"/>
      </w:tblPr>
      <w:tblGrid>
        <w:gridCol w:w="969"/>
        <w:gridCol w:w="1736"/>
        <w:gridCol w:w="2299"/>
        <w:gridCol w:w="1505"/>
        <w:gridCol w:w="1505"/>
        <w:gridCol w:w="2046"/>
      </w:tblGrid>
      <w:tr w:rsidR="001B5A56" w14:paraId="0C3A57C2" w14:textId="77777777">
        <w:tc>
          <w:tcPr>
            <w:tcW w:w="969" w:type="dxa"/>
            <w:tcBorders>
              <w:top w:val="single" w:sz="4" w:space="0" w:color="auto"/>
              <w:left w:val="single" w:sz="4" w:space="0" w:color="auto"/>
              <w:bottom w:val="single" w:sz="4" w:space="0" w:color="auto"/>
              <w:right w:val="single" w:sz="4" w:space="0" w:color="auto"/>
            </w:tcBorders>
          </w:tcPr>
          <w:p w14:paraId="32F4AD3A" w14:textId="77777777" w:rsidR="001B5A56" w:rsidRDefault="001B5A56">
            <w:pPr>
              <w:widowControl w:val="0"/>
              <w:rPr>
                <w:sz w:val="22"/>
                <w:szCs w:val="22"/>
                <w:lang w:val="sr-Cyrl-RS"/>
              </w:rPr>
            </w:pPr>
          </w:p>
        </w:tc>
        <w:tc>
          <w:tcPr>
            <w:tcW w:w="1736" w:type="dxa"/>
            <w:tcBorders>
              <w:top w:val="single" w:sz="4" w:space="0" w:color="auto"/>
              <w:left w:val="single" w:sz="4" w:space="0" w:color="auto"/>
              <w:bottom w:val="single" w:sz="4" w:space="0" w:color="auto"/>
              <w:right w:val="single" w:sz="4" w:space="0" w:color="auto"/>
            </w:tcBorders>
          </w:tcPr>
          <w:p w14:paraId="6FA64C9B" w14:textId="77777777" w:rsidR="001B5A56" w:rsidRDefault="00000000">
            <w:pPr>
              <w:widowControl w:val="0"/>
              <w:rPr>
                <w:bCs/>
                <w:sz w:val="22"/>
                <w:szCs w:val="22"/>
                <w:lang w:val="sr-Cyrl-RS"/>
              </w:rPr>
            </w:pPr>
            <w:r>
              <w:rPr>
                <w:bCs/>
                <w:sz w:val="22"/>
                <w:szCs w:val="22"/>
                <w:lang w:val="sr-Cyrl-RS"/>
              </w:rPr>
              <w:t>ПОНЕДЕЉАК</w:t>
            </w:r>
          </w:p>
        </w:tc>
        <w:tc>
          <w:tcPr>
            <w:tcW w:w="2299" w:type="dxa"/>
            <w:tcBorders>
              <w:top w:val="single" w:sz="4" w:space="0" w:color="auto"/>
              <w:left w:val="single" w:sz="4" w:space="0" w:color="auto"/>
              <w:bottom w:val="single" w:sz="4" w:space="0" w:color="auto"/>
              <w:right w:val="single" w:sz="4" w:space="0" w:color="auto"/>
            </w:tcBorders>
          </w:tcPr>
          <w:p w14:paraId="59D5BB89" w14:textId="77777777" w:rsidR="001B5A56" w:rsidRDefault="00000000">
            <w:pPr>
              <w:widowControl w:val="0"/>
              <w:rPr>
                <w:bCs/>
                <w:sz w:val="22"/>
                <w:szCs w:val="22"/>
                <w:lang w:val="sr-Cyrl-RS"/>
              </w:rPr>
            </w:pPr>
            <w:r>
              <w:rPr>
                <w:bCs/>
                <w:sz w:val="22"/>
                <w:szCs w:val="22"/>
                <w:lang w:val="sr-Cyrl-RS"/>
              </w:rPr>
              <w:t>УТОРАК</w:t>
            </w:r>
          </w:p>
        </w:tc>
        <w:tc>
          <w:tcPr>
            <w:tcW w:w="1505" w:type="dxa"/>
            <w:tcBorders>
              <w:top w:val="single" w:sz="4" w:space="0" w:color="auto"/>
              <w:left w:val="single" w:sz="4" w:space="0" w:color="auto"/>
              <w:bottom w:val="single" w:sz="4" w:space="0" w:color="auto"/>
              <w:right w:val="single" w:sz="4" w:space="0" w:color="auto"/>
            </w:tcBorders>
          </w:tcPr>
          <w:p w14:paraId="77885FE4" w14:textId="77777777" w:rsidR="001B5A56" w:rsidRDefault="00000000">
            <w:pPr>
              <w:widowControl w:val="0"/>
              <w:rPr>
                <w:bCs/>
                <w:sz w:val="22"/>
                <w:szCs w:val="22"/>
                <w:lang w:val="sr-Cyrl-RS"/>
              </w:rPr>
            </w:pPr>
            <w:r>
              <w:rPr>
                <w:bCs/>
                <w:sz w:val="22"/>
                <w:szCs w:val="22"/>
                <w:lang w:val="sr-Cyrl-RS"/>
              </w:rPr>
              <w:t>СРЕДА</w:t>
            </w:r>
          </w:p>
        </w:tc>
        <w:tc>
          <w:tcPr>
            <w:tcW w:w="1505" w:type="dxa"/>
            <w:tcBorders>
              <w:top w:val="single" w:sz="4" w:space="0" w:color="auto"/>
              <w:left w:val="single" w:sz="4" w:space="0" w:color="auto"/>
              <w:bottom w:val="single" w:sz="4" w:space="0" w:color="auto"/>
              <w:right w:val="single" w:sz="4" w:space="0" w:color="auto"/>
            </w:tcBorders>
          </w:tcPr>
          <w:p w14:paraId="45D3A7F6" w14:textId="77777777" w:rsidR="001B5A56" w:rsidRDefault="00000000">
            <w:pPr>
              <w:widowControl w:val="0"/>
              <w:rPr>
                <w:bCs/>
                <w:sz w:val="22"/>
                <w:szCs w:val="22"/>
                <w:lang w:val="sr-Cyrl-RS"/>
              </w:rPr>
            </w:pPr>
            <w:r>
              <w:rPr>
                <w:bCs/>
                <w:sz w:val="22"/>
                <w:szCs w:val="22"/>
                <w:lang w:val="sr-Cyrl-RS"/>
              </w:rPr>
              <w:t>ЧЕТВРТАК</w:t>
            </w:r>
          </w:p>
        </w:tc>
        <w:tc>
          <w:tcPr>
            <w:tcW w:w="2046" w:type="dxa"/>
            <w:tcBorders>
              <w:top w:val="single" w:sz="4" w:space="0" w:color="auto"/>
              <w:left w:val="single" w:sz="4" w:space="0" w:color="auto"/>
              <w:bottom w:val="single" w:sz="4" w:space="0" w:color="auto"/>
              <w:right w:val="single" w:sz="4" w:space="0" w:color="auto"/>
            </w:tcBorders>
          </w:tcPr>
          <w:p w14:paraId="63DF6534" w14:textId="77777777" w:rsidR="001B5A56" w:rsidRDefault="00000000">
            <w:pPr>
              <w:widowControl w:val="0"/>
              <w:rPr>
                <w:bCs/>
                <w:sz w:val="22"/>
                <w:szCs w:val="22"/>
                <w:lang w:val="sr-Cyrl-RS"/>
              </w:rPr>
            </w:pPr>
            <w:r>
              <w:rPr>
                <w:bCs/>
                <w:sz w:val="22"/>
                <w:szCs w:val="22"/>
                <w:lang w:val="sr-Cyrl-RS"/>
              </w:rPr>
              <w:t>ПЕТАК</w:t>
            </w:r>
          </w:p>
        </w:tc>
      </w:tr>
      <w:tr w:rsidR="001B5A56" w14:paraId="72E1FB73" w14:textId="77777777">
        <w:tc>
          <w:tcPr>
            <w:tcW w:w="969" w:type="dxa"/>
            <w:tcBorders>
              <w:top w:val="single" w:sz="4" w:space="0" w:color="auto"/>
              <w:left w:val="single" w:sz="4" w:space="0" w:color="auto"/>
              <w:bottom w:val="single" w:sz="4" w:space="0" w:color="auto"/>
              <w:right w:val="single" w:sz="4" w:space="0" w:color="auto"/>
            </w:tcBorders>
          </w:tcPr>
          <w:p w14:paraId="3545551D" w14:textId="77777777" w:rsidR="001B5A56" w:rsidRDefault="00000000">
            <w:pPr>
              <w:widowControl w:val="0"/>
              <w:rPr>
                <w:sz w:val="22"/>
                <w:szCs w:val="22"/>
                <w:lang w:val="sr-Cyrl-RS"/>
              </w:rPr>
            </w:pPr>
            <w:r>
              <w:rPr>
                <w:sz w:val="22"/>
                <w:szCs w:val="22"/>
                <w:lang w:val="sr-Cyrl-RS"/>
              </w:rPr>
              <w:t>1.</w:t>
            </w:r>
          </w:p>
        </w:tc>
        <w:tc>
          <w:tcPr>
            <w:tcW w:w="1736" w:type="dxa"/>
            <w:tcBorders>
              <w:top w:val="single" w:sz="4" w:space="0" w:color="auto"/>
              <w:left w:val="single" w:sz="4" w:space="0" w:color="auto"/>
              <w:bottom w:val="single" w:sz="4" w:space="0" w:color="auto"/>
              <w:right w:val="single" w:sz="4" w:space="0" w:color="auto"/>
            </w:tcBorders>
          </w:tcPr>
          <w:p w14:paraId="3FDF16BF" w14:textId="77777777" w:rsidR="001B5A56" w:rsidRDefault="00000000">
            <w:pPr>
              <w:widowControl w:val="0"/>
              <w:rPr>
                <w:sz w:val="22"/>
                <w:szCs w:val="22"/>
                <w:lang w:val="sr-Cyrl-RS"/>
              </w:rPr>
            </w:pPr>
            <w:r>
              <w:rPr>
                <w:sz w:val="22"/>
                <w:szCs w:val="22"/>
                <w:lang w:val="sr-Cyrl-RS"/>
              </w:rPr>
              <w:t>Српски језик</w:t>
            </w:r>
          </w:p>
        </w:tc>
        <w:tc>
          <w:tcPr>
            <w:tcW w:w="2299" w:type="dxa"/>
            <w:tcBorders>
              <w:top w:val="single" w:sz="4" w:space="0" w:color="auto"/>
              <w:left w:val="single" w:sz="4" w:space="0" w:color="auto"/>
              <w:bottom w:val="single" w:sz="4" w:space="0" w:color="auto"/>
              <w:right w:val="single" w:sz="4" w:space="0" w:color="auto"/>
            </w:tcBorders>
          </w:tcPr>
          <w:p w14:paraId="6C7875BA" w14:textId="77777777" w:rsidR="001B5A56" w:rsidRDefault="00000000">
            <w:pPr>
              <w:widowControl w:val="0"/>
              <w:rPr>
                <w:sz w:val="22"/>
                <w:szCs w:val="22"/>
                <w:lang w:val="sr-Cyrl-RS"/>
              </w:rPr>
            </w:pPr>
            <w:r>
              <w:rPr>
                <w:sz w:val="22"/>
                <w:szCs w:val="22"/>
                <w:lang w:val="sr-Cyrl-RS"/>
              </w:rPr>
              <w:t>Физичко и здравствено васпитање</w:t>
            </w:r>
          </w:p>
        </w:tc>
        <w:tc>
          <w:tcPr>
            <w:tcW w:w="1505" w:type="dxa"/>
            <w:tcBorders>
              <w:top w:val="single" w:sz="4" w:space="0" w:color="auto"/>
              <w:left w:val="single" w:sz="4" w:space="0" w:color="auto"/>
              <w:bottom w:val="single" w:sz="4" w:space="0" w:color="auto"/>
              <w:right w:val="single" w:sz="4" w:space="0" w:color="auto"/>
            </w:tcBorders>
          </w:tcPr>
          <w:p w14:paraId="64494054" w14:textId="77777777" w:rsidR="001B5A56" w:rsidRDefault="00000000">
            <w:pPr>
              <w:widowControl w:val="0"/>
              <w:rPr>
                <w:sz w:val="22"/>
                <w:szCs w:val="22"/>
                <w:lang w:val="sr-Cyrl-RS"/>
              </w:rPr>
            </w:pPr>
            <w:r>
              <w:rPr>
                <w:sz w:val="22"/>
                <w:szCs w:val="22"/>
                <w:lang w:val="sr-Cyrl-RS"/>
              </w:rPr>
              <w:t>Српски језик</w:t>
            </w:r>
          </w:p>
        </w:tc>
        <w:tc>
          <w:tcPr>
            <w:tcW w:w="1505" w:type="dxa"/>
            <w:tcBorders>
              <w:top w:val="single" w:sz="4" w:space="0" w:color="auto"/>
              <w:left w:val="single" w:sz="4" w:space="0" w:color="auto"/>
              <w:bottom w:val="single" w:sz="4" w:space="0" w:color="auto"/>
              <w:right w:val="single" w:sz="4" w:space="0" w:color="auto"/>
            </w:tcBorders>
          </w:tcPr>
          <w:p w14:paraId="6935B5BF" w14:textId="77777777" w:rsidR="001B5A56" w:rsidRDefault="00000000">
            <w:pPr>
              <w:widowControl w:val="0"/>
              <w:rPr>
                <w:sz w:val="22"/>
                <w:szCs w:val="22"/>
                <w:lang w:val="sr-Cyrl-RS"/>
              </w:rPr>
            </w:pPr>
            <w:r>
              <w:rPr>
                <w:sz w:val="22"/>
                <w:szCs w:val="22"/>
                <w:lang w:val="sr-Cyrl-RS"/>
              </w:rPr>
              <w:t xml:space="preserve">Математика </w:t>
            </w:r>
          </w:p>
        </w:tc>
        <w:tc>
          <w:tcPr>
            <w:tcW w:w="2046" w:type="dxa"/>
            <w:tcBorders>
              <w:top w:val="single" w:sz="4" w:space="0" w:color="auto"/>
              <w:left w:val="single" w:sz="4" w:space="0" w:color="auto"/>
              <w:bottom w:val="single" w:sz="4" w:space="0" w:color="auto"/>
              <w:right w:val="single" w:sz="4" w:space="0" w:color="auto"/>
            </w:tcBorders>
          </w:tcPr>
          <w:p w14:paraId="4C8A5B6B" w14:textId="77777777" w:rsidR="001B5A56" w:rsidRDefault="00000000">
            <w:pPr>
              <w:widowControl w:val="0"/>
              <w:rPr>
                <w:sz w:val="22"/>
                <w:szCs w:val="22"/>
                <w:lang w:val="sr-Cyrl-RS"/>
              </w:rPr>
            </w:pPr>
            <w:r>
              <w:rPr>
                <w:sz w:val="22"/>
                <w:szCs w:val="22"/>
                <w:lang w:val="sr-Cyrl-RS"/>
              </w:rPr>
              <w:t>Српски језик</w:t>
            </w:r>
          </w:p>
        </w:tc>
      </w:tr>
      <w:tr w:rsidR="001B5A56" w14:paraId="1F05FB57" w14:textId="77777777">
        <w:tc>
          <w:tcPr>
            <w:tcW w:w="969" w:type="dxa"/>
            <w:tcBorders>
              <w:top w:val="single" w:sz="4" w:space="0" w:color="auto"/>
              <w:left w:val="single" w:sz="4" w:space="0" w:color="auto"/>
              <w:bottom w:val="single" w:sz="4" w:space="0" w:color="auto"/>
              <w:right w:val="single" w:sz="4" w:space="0" w:color="auto"/>
            </w:tcBorders>
          </w:tcPr>
          <w:p w14:paraId="627853FA" w14:textId="77777777" w:rsidR="001B5A56" w:rsidRDefault="00000000">
            <w:pPr>
              <w:widowControl w:val="0"/>
              <w:rPr>
                <w:sz w:val="22"/>
                <w:szCs w:val="22"/>
                <w:lang w:val="sr-Cyrl-RS"/>
              </w:rPr>
            </w:pPr>
            <w:r>
              <w:rPr>
                <w:sz w:val="22"/>
                <w:szCs w:val="22"/>
                <w:lang w:val="sr-Cyrl-RS"/>
              </w:rPr>
              <w:t>2.</w:t>
            </w:r>
          </w:p>
        </w:tc>
        <w:tc>
          <w:tcPr>
            <w:tcW w:w="1736" w:type="dxa"/>
            <w:tcBorders>
              <w:top w:val="single" w:sz="4" w:space="0" w:color="auto"/>
              <w:left w:val="single" w:sz="4" w:space="0" w:color="auto"/>
              <w:bottom w:val="single" w:sz="4" w:space="0" w:color="auto"/>
              <w:right w:val="single" w:sz="4" w:space="0" w:color="auto"/>
            </w:tcBorders>
          </w:tcPr>
          <w:p w14:paraId="3D3A788F" w14:textId="77777777" w:rsidR="001B5A56" w:rsidRDefault="00000000">
            <w:pPr>
              <w:widowControl w:val="0"/>
              <w:rPr>
                <w:sz w:val="22"/>
                <w:szCs w:val="22"/>
                <w:lang w:val="sr-Cyrl-RS"/>
              </w:rPr>
            </w:pPr>
            <w:r>
              <w:rPr>
                <w:sz w:val="22"/>
                <w:szCs w:val="22"/>
                <w:lang w:val="sr-Cyrl-RS"/>
              </w:rPr>
              <w:t>Математика</w:t>
            </w:r>
          </w:p>
        </w:tc>
        <w:tc>
          <w:tcPr>
            <w:tcW w:w="2299" w:type="dxa"/>
            <w:tcBorders>
              <w:top w:val="single" w:sz="4" w:space="0" w:color="auto"/>
              <w:left w:val="single" w:sz="4" w:space="0" w:color="auto"/>
              <w:bottom w:val="single" w:sz="4" w:space="0" w:color="auto"/>
              <w:right w:val="single" w:sz="4" w:space="0" w:color="auto"/>
            </w:tcBorders>
          </w:tcPr>
          <w:p w14:paraId="072FDE85" w14:textId="77777777" w:rsidR="001B5A56" w:rsidRDefault="00000000">
            <w:pPr>
              <w:widowControl w:val="0"/>
              <w:rPr>
                <w:sz w:val="22"/>
                <w:szCs w:val="22"/>
                <w:lang w:val="sr-Cyrl-RS"/>
              </w:rPr>
            </w:pPr>
            <w:r>
              <w:rPr>
                <w:sz w:val="22"/>
                <w:szCs w:val="22"/>
                <w:lang w:val="sr-Cyrl-RS"/>
              </w:rPr>
              <w:t>Српски језик</w:t>
            </w:r>
          </w:p>
        </w:tc>
        <w:tc>
          <w:tcPr>
            <w:tcW w:w="1505" w:type="dxa"/>
            <w:tcBorders>
              <w:top w:val="single" w:sz="4" w:space="0" w:color="auto"/>
              <w:left w:val="single" w:sz="4" w:space="0" w:color="auto"/>
              <w:bottom w:val="single" w:sz="4" w:space="0" w:color="auto"/>
              <w:right w:val="single" w:sz="4" w:space="0" w:color="auto"/>
            </w:tcBorders>
          </w:tcPr>
          <w:p w14:paraId="52783C41" w14:textId="77777777" w:rsidR="001B5A56" w:rsidRDefault="00000000">
            <w:pPr>
              <w:widowControl w:val="0"/>
              <w:rPr>
                <w:sz w:val="22"/>
                <w:szCs w:val="22"/>
                <w:lang w:val="sr-Cyrl-RS"/>
              </w:rPr>
            </w:pPr>
            <w:r>
              <w:rPr>
                <w:sz w:val="22"/>
                <w:szCs w:val="22"/>
                <w:lang w:val="sr-Cyrl-RS"/>
              </w:rPr>
              <w:t>Математика</w:t>
            </w:r>
          </w:p>
        </w:tc>
        <w:tc>
          <w:tcPr>
            <w:tcW w:w="1505" w:type="dxa"/>
            <w:tcBorders>
              <w:top w:val="single" w:sz="4" w:space="0" w:color="auto"/>
              <w:left w:val="single" w:sz="4" w:space="0" w:color="auto"/>
              <w:bottom w:val="single" w:sz="4" w:space="0" w:color="auto"/>
              <w:right w:val="single" w:sz="4" w:space="0" w:color="auto"/>
            </w:tcBorders>
          </w:tcPr>
          <w:p w14:paraId="69AC5C55" w14:textId="77777777" w:rsidR="001B5A56" w:rsidRDefault="00000000">
            <w:pPr>
              <w:widowControl w:val="0"/>
              <w:rPr>
                <w:sz w:val="22"/>
                <w:szCs w:val="22"/>
                <w:lang w:val="sr-Cyrl-RS"/>
              </w:rPr>
            </w:pPr>
            <w:r>
              <w:rPr>
                <w:sz w:val="22"/>
                <w:szCs w:val="22"/>
                <w:lang w:val="sr-Cyrl-RS"/>
              </w:rPr>
              <w:t>Српски језик</w:t>
            </w:r>
          </w:p>
        </w:tc>
        <w:tc>
          <w:tcPr>
            <w:tcW w:w="2046" w:type="dxa"/>
            <w:tcBorders>
              <w:top w:val="single" w:sz="4" w:space="0" w:color="auto"/>
              <w:left w:val="single" w:sz="4" w:space="0" w:color="auto"/>
              <w:bottom w:val="single" w:sz="4" w:space="0" w:color="auto"/>
              <w:right w:val="single" w:sz="4" w:space="0" w:color="auto"/>
            </w:tcBorders>
          </w:tcPr>
          <w:p w14:paraId="145F171A" w14:textId="77777777" w:rsidR="001B5A56" w:rsidRDefault="00000000">
            <w:pPr>
              <w:widowControl w:val="0"/>
              <w:rPr>
                <w:sz w:val="22"/>
                <w:szCs w:val="22"/>
                <w:lang w:val="sr-Cyrl-RS"/>
              </w:rPr>
            </w:pPr>
            <w:r>
              <w:rPr>
                <w:sz w:val="22"/>
                <w:szCs w:val="22"/>
                <w:lang w:val="sr-Cyrl-RS"/>
              </w:rPr>
              <w:t>Математика</w:t>
            </w:r>
          </w:p>
        </w:tc>
      </w:tr>
      <w:tr w:rsidR="001B5A56" w14:paraId="615296CE" w14:textId="77777777">
        <w:tc>
          <w:tcPr>
            <w:tcW w:w="969" w:type="dxa"/>
            <w:tcBorders>
              <w:top w:val="single" w:sz="4" w:space="0" w:color="auto"/>
              <w:left w:val="single" w:sz="4" w:space="0" w:color="auto"/>
              <w:bottom w:val="single" w:sz="4" w:space="0" w:color="auto"/>
              <w:right w:val="single" w:sz="4" w:space="0" w:color="auto"/>
            </w:tcBorders>
          </w:tcPr>
          <w:p w14:paraId="4388099A" w14:textId="77777777" w:rsidR="001B5A56" w:rsidRDefault="00000000">
            <w:pPr>
              <w:widowControl w:val="0"/>
              <w:rPr>
                <w:sz w:val="22"/>
                <w:szCs w:val="22"/>
                <w:lang w:val="sr-Cyrl-RS"/>
              </w:rPr>
            </w:pPr>
            <w:r>
              <w:rPr>
                <w:sz w:val="22"/>
                <w:szCs w:val="22"/>
                <w:lang w:val="sr-Cyrl-RS"/>
              </w:rPr>
              <w:t>3.</w:t>
            </w:r>
          </w:p>
        </w:tc>
        <w:tc>
          <w:tcPr>
            <w:tcW w:w="1736" w:type="dxa"/>
            <w:tcBorders>
              <w:top w:val="single" w:sz="4" w:space="0" w:color="auto"/>
              <w:left w:val="single" w:sz="4" w:space="0" w:color="auto"/>
              <w:bottom w:val="single" w:sz="4" w:space="0" w:color="auto"/>
              <w:right w:val="single" w:sz="4" w:space="0" w:color="auto"/>
            </w:tcBorders>
          </w:tcPr>
          <w:p w14:paraId="54E54058" w14:textId="77777777" w:rsidR="001B5A56" w:rsidRDefault="00000000">
            <w:pPr>
              <w:widowControl w:val="0"/>
              <w:rPr>
                <w:sz w:val="22"/>
                <w:szCs w:val="22"/>
                <w:lang w:val="sr-Cyrl-RS"/>
              </w:rPr>
            </w:pPr>
            <w:r>
              <w:rPr>
                <w:sz w:val="22"/>
                <w:szCs w:val="22"/>
                <w:lang w:val="sr-Cyrl-RS"/>
              </w:rPr>
              <w:t>Природа и друштво</w:t>
            </w:r>
          </w:p>
        </w:tc>
        <w:tc>
          <w:tcPr>
            <w:tcW w:w="2299" w:type="dxa"/>
            <w:tcBorders>
              <w:top w:val="single" w:sz="4" w:space="0" w:color="auto"/>
              <w:left w:val="single" w:sz="4" w:space="0" w:color="auto"/>
              <w:bottom w:val="single" w:sz="4" w:space="0" w:color="auto"/>
              <w:right w:val="single" w:sz="4" w:space="0" w:color="auto"/>
            </w:tcBorders>
          </w:tcPr>
          <w:p w14:paraId="79E26348" w14:textId="77777777" w:rsidR="001B5A56" w:rsidRDefault="00000000">
            <w:pPr>
              <w:widowControl w:val="0"/>
              <w:rPr>
                <w:sz w:val="22"/>
                <w:szCs w:val="22"/>
                <w:lang w:val="sr-Cyrl-RS"/>
              </w:rPr>
            </w:pPr>
            <w:r>
              <w:rPr>
                <w:sz w:val="22"/>
                <w:szCs w:val="22"/>
                <w:lang w:val="sr-Cyrl-RS"/>
              </w:rPr>
              <w:t>Математика</w:t>
            </w:r>
          </w:p>
        </w:tc>
        <w:tc>
          <w:tcPr>
            <w:tcW w:w="1505" w:type="dxa"/>
            <w:tcBorders>
              <w:top w:val="single" w:sz="4" w:space="0" w:color="auto"/>
              <w:left w:val="single" w:sz="4" w:space="0" w:color="auto"/>
              <w:bottom w:val="single" w:sz="4" w:space="0" w:color="auto"/>
              <w:right w:val="single" w:sz="4" w:space="0" w:color="auto"/>
            </w:tcBorders>
          </w:tcPr>
          <w:p w14:paraId="7D07AFE6" w14:textId="77777777" w:rsidR="001B5A56" w:rsidRDefault="00000000">
            <w:pPr>
              <w:widowControl w:val="0"/>
              <w:rPr>
                <w:sz w:val="22"/>
                <w:szCs w:val="22"/>
                <w:lang w:val="sr-Cyrl-RS"/>
              </w:rPr>
            </w:pPr>
            <w:r>
              <w:rPr>
                <w:sz w:val="22"/>
                <w:szCs w:val="22"/>
                <w:lang w:val="sr-Cyrl-RS"/>
              </w:rPr>
              <w:t>Физичко и здравствено васпитање</w:t>
            </w:r>
          </w:p>
        </w:tc>
        <w:tc>
          <w:tcPr>
            <w:tcW w:w="1505" w:type="dxa"/>
            <w:tcBorders>
              <w:top w:val="single" w:sz="4" w:space="0" w:color="auto"/>
              <w:left w:val="single" w:sz="4" w:space="0" w:color="auto"/>
              <w:bottom w:val="single" w:sz="4" w:space="0" w:color="auto"/>
              <w:right w:val="single" w:sz="4" w:space="0" w:color="auto"/>
            </w:tcBorders>
          </w:tcPr>
          <w:p w14:paraId="2AF3F661" w14:textId="77777777" w:rsidR="001B5A56" w:rsidRDefault="00000000">
            <w:pPr>
              <w:widowControl w:val="0"/>
              <w:rPr>
                <w:sz w:val="22"/>
                <w:szCs w:val="22"/>
                <w:lang w:val="sr-Cyrl-RS"/>
              </w:rPr>
            </w:pPr>
            <w:r>
              <w:rPr>
                <w:sz w:val="22"/>
                <w:szCs w:val="22"/>
                <w:lang w:val="sr-Cyrl-RS"/>
              </w:rPr>
              <w:t>Верска настава</w:t>
            </w:r>
          </w:p>
        </w:tc>
        <w:tc>
          <w:tcPr>
            <w:tcW w:w="2046" w:type="dxa"/>
            <w:tcBorders>
              <w:top w:val="single" w:sz="4" w:space="0" w:color="auto"/>
              <w:left w:val="single" w:sz="4" w:space="0" w:color="auto"/>
              <w:bottom w:val="single" w:sz="4" w:space="0" w:color="auto"/>
              <w:right w:val="single" w:sz="4" w:space="0" w:color="auto"/>
            </w:tcBorders>
          </w:tcPr>
          <w:p w14:paraId="6C3FA966" w14:textId="77777777" w:rsidR="001B5A56" w:rsidRDefault="00000000">
            <w:pPr>
              <w:widowControl w:val="0"/>
              <w:rPr>
                <w:sz w:val="22"/>
                <w:szCs w:val="22"/>
                <w:lang w:val="sr-Cyrl-RS"/>
              </w:rPr>
            </w:pPr>
            <w:r>
              <w:rPr>
                <w:sz w:val="22"/>
                <w:szCs w:val="22"/>
                <w:lang w:val="sr-Cyrl-RS"/>
              </w:rPr>
              <w:t>Енглески језик</w:t>
            </w:r>
          </w:p>
        </w:tc>
      </w:tr>
      <w:tr w:rsidR="001B5A56" w14:paraId="3C7DEA33" w14:textId="77777777">
        <w:tc>
          <w:tcPr>
            <w:tcW w:w="969" w:type="dxa"/>
            <w:tcBorders>
              <w:top w:val="single" w:sz="4" w:space="0" w:color="auto"/>
              <w:left w:val="single" w:sz="4" w:space="0" w:color="auto"/>
              <w:bottom w:val="single" w:sz="4" w:space="0" w:color="auto"/>
              <w:right w:val="single" w:sz="4" w:space="0" w:color="auto"/>
            </w:tcBorders>
          </w:tcPr>
          <w:p w14:paraId="38703447" w14:textId="77777777" w:rsidR="001B5A56" w:rsidRDefault="00000000">
            <w:pPr>
              <w:widowControl w:val="0"/>
              <w:rPr>
                <w:sz w:val="22"/>
                <w:szCs w:val="22"/>
                <w:lang w:val="sr-Cyrl-RS"/>
              </w:rPr>
            </w:pPr>
            <w:r>
              <w:rPr>
                <w:sz w:val="22"/>
                <w:szCs w:val="22"/>
                <w:lang w:val="sr-Cyrl-RS"/>
              </w:rPr>
              <w:t>4.</w:t>
            </w:r>
          </w:p>
        </w:tc>
        <w:tc>
          <w:tcPr>
            <w:tcW w:w="1736" w:type="dxa"/>
            <w:tcBorders>
              <w:top w:val="single" w:sz="4" w:space="0" w:color="auto"/>
              <w:left w:val="single" w:sz="4" w:space="0" w:color="auto"/>
              <w:bottom w:val="single" w:sz="4" w:space="0" w:color="auto"/>
              <w:right w:val="single" w:sz="4" w:space="0" w:color="auto"/>
            </w:tcBorders>
          </w:tcPr>
          <w:p w14:paraId="439260A8" w14:textId="77777777" w:rsidR="001B5A56" w:rsidRDefault="00000000">
            <w:pPr>
              <w:widowControl w:val="0"/>
              <w:rPr>
                <w:sz w:val="22"/>
                <w:szCs w:val="22"/>
                <w:lang w:val="sr-Cyrl-RS"/>
              </w:rPr>
            </w:pPr>
            <w:r>
              <w:rPr>
                <w:sz w:val="22"/>
                <w:szCs w:val="22"/>
                <w:lang w:val="sr-Cyrl-RS"/>
              </w:rPr>
              <w:t>Музичка култура</w:t>
            </w:r>
          </w:p>
        </w:tc>
        <w:tc>
          <w:tcPr>
            <w:tcW w:w="2299" w:type="dxa"/>
            <w:tcBorders>
              <w:top w:val="single" w:sz="4" w:space="0" w:color="auto"/>
              <w:left w:val="single" w:sz="4" w:space="0" w:color="auto"/>
              <w:bottom w:val="single" w:sz="4" w:space="0" w:color="auto"/>
              <w:right w:val="single" w:sz="4" w:space="0" w:color="auto"/>
            </w:tcBorders>
          </w:tcPr>
          <w:p w14:paraId="6192F734" w14:textId="77777777" w:rsidR="001B5A56" w:rsidRDefault="00000000">
            <w:pPr>
              <w:widowControl w:val="0"/>
              <w:rPr>
                <w:sz w:val="22"/>
                <w:szCs w:val="22"/>
                <w:lang w:val="sr-Cyrl-RS"/>
              </w:rPr>
            </w:pPr>
            <w:r>
              <w:rPr>
                <w:sz w:val="22"/>
                <w:szCs w:val="22"/>
                <w:lang w:val="sr-Cyrl-RS"/>
              </w:rPr>
              <w:t>Дигитални свет</w:t>
            </w:r>
          </w:p>
        </w:tc>
        <w:tc>
          <w:tcPr>
            <w:tcW w:w="1505" w:type="dxa"/>
            <w:tcBorders>
              <w:top w:val="single" w:sz="4" w:space="0" w:color="auto"/>
              <w:left w:val="single" w:sz="4" w:space="0" w:color="auto"/>
              <w:bottom w:val="single" w:sz="4" w:space="0" w:color="auto"/>
              <w:right w:val="single" w:sz="4" w:space="0" w:color="auto"/>
            </w:tcBorders>
          </w:tcPr>
          <w:p w14:paraId="5E226E7D" w14:textId="77777777" w:rsidR="001B5A56" w:rsidRDefault="00000000">
            <w:pPr>
              <w:widowControl w:val="0"/>
              <w:rPr>
                <w:sz w:val="22"/>
                <w:szCs w:val="22"/>
                <w:lang w:val="sr-Cyrl-RS"/>
              </w:rPr>
            </w:pPr>
            <w:r>
              <w:rPr>
                <w:sz w:val="22"/>
                <w:szCs w:val="22"/>
                <w:lang w:val="sr-Cyrl-RS"/>
              </w:rPr>
              <w:t>Природа и друштво</w:t>
            </w:r>
          </w:p>
        </w:tc>
        <w:tc>
          <w:tcPr>
            <w:tcW w:w="1505" w:type="dxa"/>
            <w:tcBorders>
              <w:top w:val="single" w:sz="4" w:space="0" w:color="auto"/>
              <w:left w:val="single" w:sz="4" w:space="0" w:color="auto"/>
              <w:bottom w:val="single" w:sz="4" w:space="0" w:color="auto"/>
              <w:right w:val="single" w:sz="4" w:space="0" w:color="auto"/>
            </w:tcBorders>
          </w:tcPr>
          <w:p w14:paraId="69F5A120" w14:textId="77777777" w:rsidR="001B5A56" w:rsidRDefault="00000000">
            <w:pPr>
              <w:widowControl w:val="0"/>
              <w:rPr>
                <w:sz w:val="22"/>
                <w:szCs w:val="22"/>
                <w:lang w:val="sr-Cyrl-RS"/>
              </w:rPr>
            </w:pPr>
            <w:r>
              <w:rPr>
                <w:sz w:val="22"/>
                <w:szCs w:val="22"/>
                <w:lang w:val="sr-Cyrl-RS"/>
              </w:rPr>
              <w:t>Енглески језик</w:t>
            </w:r>
          </w:p>
        </w:tc>
        <w:tc>
          <w:tcPr>
            <w:tcW w:w="2046" w:type="dxa"/>
            <w:tcBorders>
              <w:top w:val="single" w:sz="4" w:space="0" w:color="auto"/>
              <w:left w:val="single" w:sz="4" w:space="0" w:color="auto"/>
              <w:bottom w:val="single" w:sz="4" w:space="0" w:color="auto"/>
              <w:right w:val="single" w:sz="4" w:space="0" w:color="auto"/>
            </w:tcBorders>
          </w:tcPr>
          <w:p w14:paraId="0F334229" w14:textId="77777777" w:rsidR="001B5A56" w:rsidRDefault="00000000">
            <w:pPr>
              <w:widowControl w:val="0"/>
              <w:rPr>
                <w:sz w:val="22"/>
                <w:szCs w:val="22"/>
                <w:lang w:val="sr-Cyrl-RS"/>
              </w:rPr>
            </w:pPr>
            <w:r>
              <w:rPr>
                <w:sz w:val="22"/>
                <w:szCs w:val="22"/>
                <w:lang w:val="sr-Cyrl-RS"/>
              </w:rPr>
              <w:t>Ликовна култура</w:t>
            </w:r>
          </w:p>
        </w:tc>
      </w:tr>
      <w:tr w:rsidR="001B5A56" w14:paraId="48268DBF" w14:textId="77777777">
        <w:tc>
          <w:tcPr>
            <w:tcW w:w="969" w:type="dxa"/>
            <w:tcBorders>
              <w:top w:val="single" w:sz="4" w:space="0" w:color="auto"/>
              <w:left w:val="single" w:sz="4" w:space="0" w:color="auto"/>
              <w:bottom w:val="single" w:sz="4" w:space="0" w:color="auto"/>
              <w:right w:val="single" w:sz="4" w:space="0" w:color="auto"/>
            </w:tcBorders>
          </w:tcPr>
          <w:p w14:paraId="458E6F0F" w14:textId="77777777" w:rsidR="001B5A56" w:rsidRDefault="00000000">
            <w:pPr>
              <w:widowControl w:val="0"/>
              <w:rPr>
                <w:sz w:val="22"/>
                <w:szCs w:val="22"/>
                <w:lang w:val="sr-Cyrl-RS"/>
              </w:rPr>
            </w:pPr>
            <w:r>
              <w:rPr>
                <w:sz w:val="22"/>
                <w:szCs w:val="22"/>
                <w:lang w:val="sr-Cyrl-RS"/>
              </w:rPr>
              <w:t>5.</w:t>
            </w:r>
          </w:p>
        </w:tc>
        <w:tc>
          <w:tcPr>
            <w:tcW w:w="1736" w:type="dxa"/>
            <w:tcBorders>
              <w:top w:val="single" w:sz="4" w:space="0" w:color="auto"/>
              <w:left w:val="single" w:sz="4" w:space="0" w:color="auto"/>
              <w:bottom w:val="single" w:sz="4" w:space="0" w:color="auto"/>
              <w:right w:val="single" w:sz="4" w:space="0" w:color="auto"/>
            </w:tcBorders>
          </w:tcPr>
          <w:p w14:paraId="044765B3" w14:textId="77777777" w:rsidR="001B5A56" w:rsidRDefault="00000000">
            <w:pPr>
              <w:widowControl w:val="0"/>
              <w:rPr>
                <w:sz w:val="22"/>
                <w:szCs w:val="22"/>
                <w:lang w:val="sr-Cyrl-RS"/>
              </w:rPr>
            </w:pPr>
            <w:r>
              <w:rPr>
                <w:sz w:val="22"/>
                <w:szCs w:val="22"/>
                <w:lang w:val="sr-Cyrl-RS"/>
              </w:rPr>
              <w:t>Физичко и здравствено васпитање</w:t>
            </w:r>
          </w:p>
        </w:tc>
        <w:tc>
          <w:tcPr>
            <w:tcW w:w="2299" w:type="dxa"/>
            <w:tcBorders>
              <w:top w:val="single" w:sz="4" w:space="0" w:color="auto"/>
              <w:left w:val="single" w:sz="4" w:space="0" w:color="auto"/>
              <w:bottom w:val="single" w:sz="4" w:space="0" w:color="auto"/>
              <w:right w:val="single" w:sz="4" w:space="0" w:color="auto"/>
            </w:tcBorders>
          </w:tcPr>
          <w:p w14:paraId="42152FEF" w14:textId="77777777" w:rsidR="001B5A56" w:rsidRDefault="00000000">
            <w:pPr>
              <w:widowControl w:val="0"/>
              <w:rPr>
                <w:sz w:val="22"/>
                <w:szCs w:val="22"/>
                <w:lang w:val="sr-Cyrl-RS"/>
              </w:rPr>
            </w:pPr>
            <w:r>
              <w:rPr>
                <w:sz w:val="22"/>
                <w:szCs w:val="22"/>
                <w:lang w:val="sr-Cyrl-RS"/>
              </w:rPr>
              <w:t>Допунска настава</w:t>
            </w:r>
          </w:p>
        </w:tc>
        <w:tc>
          <w:tcPr>
            <w:tcW w:w="1505" w:type="dxa"/>
            <w:tcBorders>
              <w:top w:val="single" w:sz="4" w:space="0" w:color="auto"/>
              <w:left w:val="single" w:sz="4" w:space="0" w:color="auto"/>
              <w:bottom w:val="single" w:sz="4" w:space="0" w:color="auto"/>
              <w:right w:val="single" w:sz="4" w:space="0" w:color="auto"/>
            </w:tcBorders>
          </w:tcPr>
          <w:p w14:paraId="41DCCE99" w14:textId="77777777" w:rsidR="001B5A56" w:rsidRDefault="00000000">
            <w:pPr>
              <w:widowControl w:val="0"/>
              <w:rPr>
                <w:sz w:val="22"/>
                <w:szCs w:val="22"/>
                <w:lang w:val="sr-Cyrl-RS"/>
              </w:rPr>
            </w:pPr>
            <w:r>
              <w:rPr>
                <w:sz w:val="22"/>
                <w:szCs w:val="22"/>
                <w:lang w:val="sr-Cyrl-RS"/>
              </w:rPr>
              <w:t>Додатна настава</w:t>
            </w:r>
          </w:p>
        </w:tc>
        <w:tc>
          <w:tcPr>
            <w:tcW w:w="1505" w:type="dxa"/>
            <w:tcBorders>
              <w:top w:val="single" w:sz="4" w:space="0" w:color="auto"/>
              <w:left w:val="single" w:sz="4" w:space="0" w:color="auto"/>
              <w:bottom w:val="single" w:sz="4" w:space="0" w:color="auto"/>
              <w:right w:val="single" w:sz="4" w:space="0" w:color="auto"/>
            </w:tcBorders>
          </w:tcPr>
          <w:p w14:paraId="4EEE9734" w14:textId="77777777" w:rsidR="001B5A56" w:rsidRDefault="00000000">
            <w:pPr>
              <w:widowControl w:val="0"/>
              <w:rPr>
                <w:sz w:val="22"/>
                <w:szCs w:val="22"/>
                <w:lang w:val="sr-Cyrl-RS"/>
              </w:rPr>
            </w:pPr>
            <w:r>
              <w:rPr>
                <w:sz w:val="22"/>
                <w:szCs w:val="22"/>
                <w:lang w:val="sr-Cyrl-RS"/>
              </w:rPr>
              <w:t>ЧОС</w:t>
            </w:r>
          </w:p>
        </w:tc>
        <w:tc>
          <w:tcPr>
            <w:tcW w:w="2046" w:type="dxa"/>
            <w:tcBorders>
              <w:top w:val="single" w:sz="4" w:space="0" w:color="auto"/>
              <w:left w:val="single" w:sz="4" w:space="0" w:color="auto"/>
              <w:bottom w:val="single" w:sz="4" w:space="0" w:color="auto"/>
              <w:right w:val="single" w:sz="4" w:space="0" w:color="auto"/>
            </w:tcBorders>
          </w:tcPr>
          <w:p w14:paraId="322B74A4" w14:textId="77777777" w:rsidR="001B5A56" w:rsidRDefault="00000000">
            <w:pPr>
              <w:widowControl w:val="0"/>
              <w:rPr>
                <w:sz w:val="22"/>
                <w:szCs w:val="22"/>
                <w:lang w:val="sr-Cyrl-RS"/>
              </w:rPr>
            </w:pPr>
            <w:r>
              <w:rPr>
                <w:sz w:val="22"/>
                <w:szCs w:val="22"/>
                <w:lang w:val="sr-Cyrl-RS"/>
              </w:rPr>
              <w:t>Ликовна култура</w:t>
            </w:r>
          </w:p>
        </w:tc>
      </w:tr>
      <w:tr w:rsidR="001B5A56" w14:paraId="29C65728" w14:textId="77777777">
        <w:tc>
          <w:tcPr>
            <w:tcW w:w="969" w:type="dxa"/>
            <w:tcBorders>
              <w:top w:val="single" w:sz="4" w:space="0" w:color="auto"/>
              <w:left w:val="single" w:sz="4" w:space="0" w:color="auto"/>
              <w:bottom w:val="single" w:sz="4" w:space="0" w:color="auto"/>
              <w:right w:val="single" w:sz="4" w:space="0" w:color="auto"/>
            </w:tcBorders>
          </w:tcPr>
          <w:p w14:paraId="0A18ADE2" w14:textId="77777777" w:rsidR="001B5A56" w:rsidRDefault="00000000">
            <w:pPr>
              <w:widowControl w:val="0"/>
              <w:rPr>
                <w:sz w:val="22"/>
                <w:szCs w:val="22"/>
                <w:lang w:val="sr-Cyrl-RS"/>
              </w:rPr>
            </w:pPr>
            <w:r>
              <w:rPr>
                <w:sz w:val="22"/>
                <w:szCs w:val="22"/>
                <w:lang w:val="sr-Cyrl-RS"/>
              </w:rPr>
              <w:t>6.</w:t>
            </w:r>
          </w:p>
        </w:tc>
        <w:tc>
          <w:tcPr>
            <w:tcW w:w="1736" w:type="dxa"/>
            <w:tcBorders>
              <w:top w:val="single" w:sz="4" w:space="0" w:color="auto"/>
              <w:left w:val="single" w:sz="4" w:space="0" w:color="auto"/>
              <w:bottom w:val="single" w:sz="4" w:space="0" w:color="auto"/>
              <w:right w:val="single" w:sz="4" w:space="0" w:color="auto"/>
            </w:tcBorders>
          </w:tcPr>
          <w:p w14:paraId="6FD3743E" w14:textId="77777777" w:rsidR="001B5A56" w:rsidRDefault="001B5A56">
            <w:pPr>
              <w:widowControl w:val="0"/>
              <w:rPr>
                <w:sz w:val="22"/>
                <w:szCs w:val="22"/>
                <w:lang w:val="sr-Cyrl-RS"/>
              </w:rPr>
            </w:pPr>
          </w:p>
        </w:tc>
        <w:tc>
          <w:tcPr>
            <w:tcW w:w="2299" w:type="dxa"/>
            <w:tcBorders>
              <w:top w:val="single" w:sz="4" w:space="0" w:color="auto"/>
              <w:left w:val="single" w:sz="4" w:space="0" w:color="auto"/>
              <w:bottom w:val="single" w:sz="4" w:space="0" w:color="auto"/>
              <w:right w:val="single" w:sz="4" w:space="0" w:color="auto"/>
            </w:tcBorders>
          </w:tcPr>
          <w:p w14:paraId="1E1F50C2" w14:textId="77777777" w:rsidR="001B5A56" w:rsidRDefault="001B5A56">
            <w:pPr>
              <w:rPr>
                <w:sz w:val="22"/>
                <w:szCs w:val="22"/>
              </w:rPr>
            </w:pPr>
          </w:p>
        </w:tc>
        <w:tc>
          <w:tcPr>
            <w:tcW w:w="1505" w:type="dxa"/>
            <w:tcBorders>
              <w:top w:val="single" w:sz="4" w:space="0" w:color="auto"/>
              <w:left w:val="single" w:sz="4" w:space="0" w:color="auto"/>
              <w:bottom w:val="single" w:sz="4" w:space="0" w:color="auto"/>
              <w:right w:val="single" w:sz="4" w:space="0" w:color="auto"/>
            </w:tcBorders>
          </w:tcPr>
          <w:p w14:paraId="3269DB0C" w14:textId="77777777" w:rsidR="001B5A56" w:rsidRDefault="001B5A56">
            <w:pPr>
              <w:widowControl w:val="0"/>
              <w:rPr>
                <w:sz w:val="22"/>
                <w:szCs w:val="22"/>
                <w:lang w:val="sr-Cyrl-RS"/>
              </w:rPr>
            </w:pPr>
          </w:p>
        </w:tc>
        <w:tc>
          <w:tcPr>
            <w:tcW w:w="1505" w:type="dxa"/>
            <w:tcBorders>
              <w:top w:val="single" w:sz="4" w:space="0" w:color="auto"/>
              <w:left w:val="single" w:sz="4" w:space="0" w:color="auto"/>
              <w:bottom w:val="single" w:sz="4" w:space="0" w:color="auto"/>
              <w:right w:val="single" w:sz="4" w:space="0" w:color="auto"/>
            </w:tcBorders>
          </w:tcPr>
          <w:p w14:paraId="22053A85" w14:textId="77777777" w:rsidR="001B5A56" w:rsidRDefault="00000000">
            <w:pPr>
              <w:widowControl w:val="0"/>
              <w:rPr>
                <w:sz w:val="22"/>
                <w:szCs w:val="22"/>
                <w:lang w:val="sr-Cyrl-RS"/>
              </w:rPr>
            </w:pPr>
            <w:r>
              <w:rPr>
                <w:sz w:val="22"/>
                <w:szCs w:val="22"/>
                <w:lang w:val="sr-Cyrl-RS"/>
              </w:rPr>
              <w:t>Грађанско васпитање</w:t>
            </w:r>
          </w:p>
        </w:tc>
        <w:tc>
          <w:tcPr>
            <w:tcW w:w="2046" w:type="dxa"/>
            <w:tcBorders>
              <w:top w:val="single" w:sz="4" w:space="0" w:color="auto"/>
              <w:left w:val="single" w:sz="4" w:space="0" w:color="auto"/>
              <w:bottom w:val="single" w:sz="4" w:space="0" w:color="auto"/>
              <w:right w:val="single" w:sz="4" w:space="0" w:color="auto"/>
            </w:tcBorders>
          </w:tcPr>
          <w:p w14:paraId="3DA2CE04" w14:textId="77777777" w:rsidR="001B5A56" w:rsidRDefault="00000000">
            <w:pPr>
              <w:widowControl w:val="0"/>
              <w:rPr>
                <w:sz w:val="22"/>
                <w:szCs w:val="22"/>
                <w:lang w:val="sr-Cyrl-RS"/>
              </w:rPr>
            </w:pPr>
            <w:r>
              <w:rPr>
                <w:sz w:val="22"/>
                <w:szCs w:val="22"/>
                <w:lang w:val="sr-Cyrl-RS"/>
              </w:rPr>
              <w:t>Драмска секција</w:t>
            </w:r>
          </w:p>
        </w:tc>
      </w:tr>
    </w:tbl>
    <w:p w14:paraId="390A5BFE" w14:textId="77777777" w:rsidR="001B5A56" w:rsidRDefault="001B5A56">
      <w:pPr>
        <w:rPr>
          <w:sz w:val="22"/>
          <w:szCs w:val="22"/>
          <w:lang w:val="sr-Cyrl-RS"/>
        </w:rPr>
      </w:pPr>
    </w:p>
    <w:p w14:paraId="5D77FD88" w14:textId="77777777" w:rsidR="001B5A56" w:rsidRDefault="001B5A56">
      <w:pPr>
        <w:rPr>
          <w:sz w:val="22"/>
          <w:szCs w:val="22"/>
        </w:rPr>
      </w:pPr>
    </w:p>
    <w:p w14:paraId="5F463793" w14:textId="77777777" w:rsidR="001B5A56" w:rsidRDefault="00000000">
      <w:pPr>
        <w:rPr>
          <w:sz w:val="22"/>
          <w:szCs w:val="22"/>
        </w:rPr>
      </w:pPr>
      <w:r>
        <w:rPr>
          <w:noProof/>
          <w:sz w:val="22"/>
          <w:szCs w:val="22"/>
        </w:rPr>
        <w:lastRenderedPageBreak/>
        <w:drawing>
          <wp:inline distT="0" distB="0" distL="0" distR="0" wp14:anchorId="5C770B40" wp14:editId="5DF76C0B">
            <wp:extent cx="6848475" cy="4972050"/>
            <wp:effectExtent l="0" t="0" r="9525" b="0"/>
            <wp:docPr id="1761828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2810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848475" cy="4972050"/>
                    </a:xfrm>
                    <a:prstGeom prst="rect">
                      <a:avLst/>
                    </a:prstGeom>
                    <a:noFill/>
                    <a:ln>
                      <a:noFill/>
                    </a:ln>
                  </pic:spPr>
                </pic:pic>
              </a:graphicData>
            </a:graphic>
          </wp:inline>
        </w:drawing>
      </w:r>
    </w:p>
    <w:p w14:paraId="23CEF532" w14:textId="77777777" w:rsidR="001B5A56" w:rsidRDefault="001B5A56">
      <w:pPr>
        <w:rPr>
          <w:sz w:val="22"/>
          <w:szCs w:val="22"/>
        </w:rPr>
      </w:pPr>
    </w:p>
    <w:p w14:paraId="55A13D21" w14:textId="77777777" w:rsidR="001B5A56" w:rsidRDefault="001B5A56">
      <w:pPr>
        <w:rPr>
          <w:sz w:val="22"/>
          <w:szCs w:val="22"/>
        </w:rPr>
      </w:pPr>
    </w:p>
    <w:p w14:paraId="25B2FD25" w14:textId="77777777" w:rsidR="001B5A56" w:rsidRDefault="00000000">
      <w:r>
        <w:rPr>
          <w:noProof/>
          <w:sz w:val="22"/>
          <w:szCs w:val="22"/>
        </w:rPr>
        <w:lastRenderedPageBreak/>
        <w:drawing>
          <wp:inline distT="0" distB="0" distL="0" distR="0" wp14:anchorId="77F8BB02" wp14:editId="1C2B33D7">
            <wp:extent cx="6848475" cy="4724400"/>
            <wp:effectExtent l="0" t="0" r="9525" b="0"/>
            <wp:docPr id="2017899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9299"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848475" cy="4724400"/>
                    </a:xfrm>
                    <a:prstGeom prst="rect">
                      <a:avLst/>
                    </a:prstGeom>
                    <a:noFill/>
                    <a:ln>
                      <a:noFill/>
                    </a:ln>
                  </pic:spPr>
                </pic:pic>
              </a:graphicData>
            </a:graphic>
          </wp:inline>
        </w:drawing>
      </w:r>
    </w:p>
    <w:p w14:paraId="5EA64C55" w14:textId="77777777" w:rsidR="001B5A56" w:rsidRDefault="001B5A56"/>
    <w:p w14:paraId="2CCB3531" w14:textId="77777777" w:rsidR="001B5A56" w:rsidRDefault="001B5A56">
      <w:pPr>
        <w:jc w:val="right"/>
      </w:pPr>
    </w:p>
    <w:p w14:paraId="0AC46A40" w14:textId="77777777" w:rsidR="001B5A56" w:rsidRDefault="001B5A56">
      <w:pPr>
        <w:jc w:val="right"/>
      </w:pPr>
    </w:p>
    <w:p w14:paraId="2C2CDDBC" w14:textId="77777777" w:rsidR="001B5A56" w:rsidRDefault="00000000">
      <w:pPr>
        <w:jc w:val="right"/>
      </w:pPr>
      <w:r>
        <w:rPr>
          <w:noProof/>
        </w:rPr>
        <w:lastRenderedPageBreak/>
        <w:drawing>
          <wp:inline distT="0" distB="0" distL="0" distR="0" wp14:anchorId="4070792D" wp14:editId="35E5846C">
            <wp:extent cx="6858000" cy="4686300"/>
            <wp:effectExtent l="0" t="0" r="0" b="0"/>
            <wp:docPr id="2072718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18402"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858000" cy="4686300"/>
                    </a:xfrm>
                    <a:prstGeom prst="rect">
                      <a:avLst/>
                    </a:prstGeom>
                    <a:noFill/>
                    <a:ln>
                      <a:noFill/>
                    </a:ln>
                  </pic:spPr>
                </pic:pic>
              </a:graphicData>
            </a:graphic>
          </wp:inline>
        </w:drawing>
      </w:r>
    </w:p>
    <w:p w14:paraId="50434FE2" w14:textId="77777777" w:rsidR="001B5A56" w:rsidRDefault="001B5A56"/>
    <w:p w14:paraId="415C8218" w14:textId="77777777" w:rsidR="001B5A56" w:rsidRDefault="001B5A56"/>
    <w:p w14:paraId="14F7A944" w14:textId="77777777" w:rsidR="001B5A56" w:rsidRDefault="00000000">
      <w:r>
        <w:rPr>
          <w:noProof/>
        </w:rPr>
        <w:drawing>
          <wp:inline distT="0" distB="0" distL="0" distR="0" wp14:anchorId="4115EB3E" wp14:editId="00EE725C">
            <wp:extent cx="6858000" cy="1257300"/>
            <wp:effectExtent l="0" t="0" r="0" b="0"/>
            <wp:docPr id="3754087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0878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858000" cy="1257300"/>
                    </a:xfrm>
                    <a:prstGeom prst="rect">
                      <a:avLst/>
                    </a:prstGeom>
                    <a:noFill/>
                    <a:ln>
                      <a:noFill/>
                    </a:ln>
                  </pic:spPr>
                </pic:pic>
              </a:graphicData>
            </a:graphic>
          </wp:inline>
        </w:drawing>
      </w:r>
    </w:p>
    <w:p w14:paraId="7C25414F" w14:textId="77777777" w:rsidR="001B5A56" w:rsidRDefault="00000000">
      <w:pPr>
        <w:pStyle w:val="Style2"/>
        <w:rPr>
          <w:rFonts w:cs="Times New Roman"/>
          <w:color w:val="FF0000"/>
        </w:rPr>
      </w:pPr>
      <w:bookmarkStart w:id="28" w:name="_Toc177134030"/>
      <w:r>
        <w:rPr>
          <w:rFonts w:cs="Times New Roman"/>
        </w:rPr>
        <w:lastRenderedPageBreak/>
        <w:t>5</w:t>
      </w:r>
      <w:r>
        <w:rPr>
          <w:rFonts w:cs="Times New Roman"/>
          <w:szCs w:val="22"/>
          <w:lang w:val="sr-Cyrl-CS"/>
        </w:rPr>
        <w:t>.</w:t>
      </w:r>
      <w:r>
        <w:rPr>
          <w:rFonts w:cs="Times New Roman"/>
          <w:szCs w:val="22"/>
        </w:rPr>
        <w:t>7</w:t>
      </w:r>
      <w:r>
        <w:rPr>
          <w:rFonts w:cs="Times New Roman"/>
          <w:szCs w:val="22"/>
          <w:lang w:val="sr-Cyrl-CS"/>
        </w:rPr>
        <w:t xml:space="preserve"> Ш</w:t>
      </w:r>
      <w:r>
        <w:rPr>
          <w:rFonts w:cs="Times New Roman"/>
          <w:szCs w:val="22"/>
        </w:rPr>
        <w:t>КОЛСКИ КАЛЕНДАР</w:t>
      </w:r>
      <w:bookmarkEnd w:id="28"/>
    </w:p>
    <w:p w14:paraId="3C4768F6" w14:textId="77777777" w:rsidR="001B5A56" w:rsidRDefault="001B5A56">
      <w:pPr>
        <w:pStyle w:val="Style2"/>
        <w:rPr>
          <w:rFonts w:cs="Times New Roman"/>
          <w:color w:val="FF0000"/>
        </w:rPr>
      </w:pPr>
    </w:p>
    <w:p w14:paraId="1A92898D" w14:textId="77777777" w:rsidR="001B5A56" w:rsidRDefault="00000000">
      <w:pPr>
        <w:spacing w:before="100" w:beforeAutospacing="1" w:after="100" w:afterAutospacing="1"/>
      </w:pPr>
      <w:r>
        <w:rPr>
          <w:noProof/>
        </w:rPr>
        <w:drawing>
          <wp:inline distT="0" distB="0" distL="0" distR="0" wp14:anchorId="56A5D5D0" wp14:editId="330874B7">
            <wp:extent cx="5846445" cy="7545705"/>
            <wp:effectExtent l="0" t="0" r="1905" b="0"/>
            <wp:docPr id="87534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40933"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76504" cy="7585043"/>
                    </a:xfrm>
                    <a:prstGeom prst="rect">
                      <a:avLst/>
                    </a:prstGeom>
                    <a:noFill/>
                    <a:ln>
                      <a:noFill/>
                    </a:ln>
                  </pic:spPr>
                </pic:pic>
              </a:graphicData>
            </a:graphic>
          </wp:inline>
        </w:drawing>
      </w:r>
    </w:p>
    <w:p w14:paraId="02B39415" w14:textId="77777777" w:rsidR="001B5A56" w:rsidRDefault="001B5A56">
      <w:pPr>
        <w:pStyle w:val="Style2"/>
        <w:jc w:val="center"/>
        <w:rPr>
          <w:rFonts w:cs="Times New Roman"/>
        </w:rPr>
      </w:pPr>
    </w:p>
    <w:p w14:paraId="3E44A366" w14:textId="77777777" w:rsidR="001B5A56" w:rsidRDefault="001B5A56">
      <w:pPr>
        <w:tabs>
          <w:tab w:val="left" w:pos="3780"/>
        </w:tabs>
      </w:pPr>
    </w:p>
    <w:p w14:paraId="6A3D5B9E" w14:textId="77777777" w:rsidR="001B5A56" w:rsidRDefault="001B5A56">
      <w:pPr>
        <w:tabs>
          <w:tab w:val="left" w:pos="3780"/>
        </w:tabs>
        <w:rPr>
          <w:sz w:val="22"/>
          <w:szCs w:val="22"/>
          <w:lang w:val="sr-Cyrl-CS"/>
        </w:rPr>
      </w:pPr>
    </w:p>
    <w:p w14:paraId="4EF0ABE4" w14:textId="77777777" w:rsidR="001B5A56" w:rsidRDefault="00000000">
      <w:pPr>
        <w:tabs>
          <w:tab w:val="left" w:pos="3780"/>
        </w:tabs>
        <w:rPr>
          <w:sz w:val="22"/>
          <w:szCs w:val="22"/>
          <w:lang w:val="sr-Cyrl-CS"/>
        </w:rPr>
      </w:pPr>
      <w:r>
        <w:rPr>
          <w:sz w:val="22"/>
          <w:szCs w:val="22"/>
          <w:lang w:val="sr-Cyrl-CS"/>
        </w:rPr>
        <w:t>Важнији датуми у школи:</w:t>
      </w:r>
    </w:p>
    <w:p w14:paraId="01FF2E76" w14:textId="77777777" w:rsidR="001B5A56" w:rsidRDefault="00000000">
      <w:pPr>
        <w:rPr>
          <w:sz w:val="22"/>
          <w:szCs w:val="22"/>
          <w:lang w:val="sr-Cyrl-CS"/>
        </w:rPr>
      </w:pPr>
      <w:r>
        <w:rPr>
          <w:sz w:val="22"/>
          <w:szCs w:val="22"/>
          <w:lang w:val="sr-Cyrl-CS"/>
        </w:rPr>
        <w:t>8.новембар - Дан школе</w:t>
      </w:r>
    </w:p>
    <w:p w14:paraId="35A6162C" w14:textId="77777777" w:rsidR="001B5A56" w:rsidRDefault="00000000">
      <w:pPr>
        <w:rPr>
          <w:sz w:val="22"/>
          <w:szCs w:val="22"/>
          <w:lang w:val="sr-Cyrl-CS"/>
        </w:rPr>
      </w:pPr>
      <w:r>
        <w:rPr>
          <w:sz w:val="22"/>
          <w:szCs w:val="22"/>
          <w:lang w:val="sr-Cyrl-CS"/>
        </w:rPr>
        <w:t>27. јануар - Свети Сава - школска слава</w:t>
      </w:r>
    </w:p>
    <w:p w14:paraId="3FAD5D65" w14:textId="77777777" w:rsidR="001B5A56" w:rsidRDefault="00000000">
      <w:pPr>
        <w:rPr>
          <w:sz w:val="22"/>
          <w:szCs w:val="22"/>
          <w:lang w:val="sr-Cyrl-CS"/>
        </w:rPr>
      </w:pPr>
      <w:r>
        <w:rPr>
          <w:sz w:val="22"/>
          <w:szCs w:val="22"/>
          <w:lang w:val="sr-Cyrl-CS"/>
        </w:rPr>
        <w:t>29. јануар - подела ђачких књижица</w:t>
      </w:r>
    </w:p>
    <w:p w14:paraId="78E4BA23" w14:textId="77777777" w:rsidR="001B5A56" w:rsidRDefault="00000000">
      <w:pPr>
        <w:rPr>
          <w:sz w:val="22"/>
          <w:szCs w:val="22"/>
          <w:lang w:val="sr-Cyrl-CS"/>
        </w:rPr>
      </w:pPr>
      <w:r>
        <w:rPr>
          <w:sz w:val="22"/>
          <w:szCs w:val="22"/>
          <w:lang w:val="sr-Cyrl-CS"/>
        </w:rPr>
        <w:t>25. јуна - подела сведочанстава за ученике 8.разреда</w:t>
      </w:r>
    </w:p>
    <w:p w14:paraId="79C5D7BC" w14:textId="77777777" w:rsidR="001B5A56" w:rsidRDefault="00000000">
      <w:pPr>
        <w:rPr>
          <w:sz w:val="22"/>
          <w:szCs w:val="22"/>
          <w:lang w:val="sr-Cyrl-CS"/>
        </w:rPr>
      </w:pPr>
      <w:r>
        <w:rPr>
          <w:sz w:val="22"/>
          <w:szCs w:val="22"/>
          <w:lang w:val="sr-Cyrl-CS"/>
        </w:rPr>
        <w:t>28. јуна подела књижица 1-7.разреда</w:t>
      </w:r>
    </w:p>
    <w:p w14:paraId="35F22D6D" w14:textId="77777777" w:rsidR="001B5A56" w:rsidRDefault="001B5A56">
      <w:pPr>
        <w:rPr>
          <w:sz w:val="22"/>
          <w:szCs w:val="22"/>
          <w:lang w:val="sr-Cyrl-CS"/>
        </w:rPr>
      </w:pPr>
    </w:p>
    <w:p w14:paraId="26C57841" w14:textId="77777777" w:rsidR="001B5A56" w:rsidRDefault="001B5A56">
      <w:pPr>
        <w:rPr>
          <w:sz w:val="22"/>
          <w:szCs w:val="22"/>
          <w:lang w:val="sr-Cyrl-CS"/>
        </w:rPr>
      </w:pPr>
    </w:p>
    <w:p w14:paraId="00A31E4C" w14:textId="77777777" w:rsidR="001B5A56" w:rsidRDefault="00000000">
      <w:pPr>
        <w:pStyle w:val="Style2"/>
        <w:rPr>
          <w:rFonts w:cs="Times New Roman"/>
        </w:rPr>
      </w:pPr>
      <w:bookmarkStart w:id="29" w:name="_Toc177134031"/>
      <w:r>
        <w:rPr>
          <w:rFonts w:cs="Times New Roman"/>
        </w:rPr>
        <w:t>5.8 НЕДЕЉНИ И ГОДИШЊИ ФОНД ЧАСОВА</w:t>
      </w:r>
      <w:bookmarkEnd w:id="29"/>
    </w:p>
    <w:p w14:paraId="0CCE046E" w14:textId="77777777" w:rsidR="001B5A56" w:rsidRDefault="00000000">
      <w:pPr>
        <w:spacing w:before="100" w:beforeAutospacing="1" w:after="100" w:afterAutospacing="1"/>
        <w:rPr>
          <w:sz w:val="22"/>
          <w:szCs w:val="22"/>
        </w:rPr>
      </w:pPr>
      <w:r>
        <w:rPr>
          <w:sz w:val="22"/>
          <w:szCs w:val="22"/>
          <w:lang w:val="sr-Cyrl-CS"/>
        </w:rPr>
        <w:t>1-4.разред</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10"/>
        <w:gridCol w:w="3633"/>
        <w:gridCol w:w="762"/>
        <w:gridCol w:w="768"/>
        <w:gridCol w:w="823"/>
        <w:gridCol w:w="829"/>
        <w:gridCol w:w="823"/>
        <w:gridCol w:w="828"/>
        <w:gridCol w:w="951"/>
        <w:gridCol w:w="957"/>
      </w:tblGrid>
      <w:tr w:rsidR="001B5A56" w14:paraId="382A16E7"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14:paraId="568CB9FD" w14:textId="77777777" w:rsidR="001B5A56" w:rsidRDefault="00000000">
            <w:pPr>
              <w:spacing w:before="100" w:beforeAutospacing="1" w:after="100" w:afterAutospacing="1"/>
              <w:jc w:val="center"/>
            </w:pPr>
            <w:r>
              <w:rPr>
                <w:sz w:val="22"/>
                <w:szCs w:val="22"/>
              </w:rPr>
              <w:t xml:space="preserve">Рб.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6FC815EE" w14:textId="77777777" w:rsidR="001B5A56" w:rsidRDefault="00000000">
            <w:pPr>
              <w:spacing w:before="100" w:beforeAutospacing="1" w:after="100" w:afterAutospacing="1"/>
              <w:jc w:val="center"/>
            </w:pPr>
            <w:r>
              <w:rPr>
                <w:sz w:val="22"/>
                <w:szCs w:val="22"/>
              </w:rPr>
              <w:t>А. ОБАВЕЗНИ ПРЕДМЕТИ</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9FE4D16" w14:textId="77777777" w:rsidR="001B5A56" w:rsidRDefault="00000000">
            <w:pPr>
              <w:spacing w:before="100" w:beforeAutospacing="1" w:after="100" w:afterAutospacing="1"/>
              <w:jc w:val="center"/>
            </w:pPr>
            <w:r>
              <w:rPr>
                <w:sz w:val="22"/>
                <w:szCs w:val="22"/>
              </w:rPr>
              <w:t xml:space="preserve">ПРВИ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BE0281F" w14:textId="77777777" w:rsidR="001B5A56" w:rsidRDefault="00000000">
            <w:pPr>
              <w:spacing w:before="100" w:beforeAutospacing="1" w:after="100" w:afterAutospacing="1"/>
              <w:jc w:val="center"/>
            </w:pPr>
            <w:r>
              <w:rPr>
                <w:sz w:val="22"/>
                <w:szCs w:val="22"/>
              </w:rPr>
              <w:t xml:space="preserve">ДРУГИ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41701304" w14:textId="77777777" w:rsidR="001B5A56" w:rsidRDefault="00000000">
            <w:pPr>
              <w:spacing w:before="100" w:beforeAutospacing="1" w:after="100" w:afterAutospacing="1"/>
              <w:jc w:val="center"/>
            </w:pPr>
            <w:r>
              <w:rPr>
                <w:sz w:val="22"/>
                <w:szCs w:val="22"/>
              </w:rPr>
              <w:t xml:space="preserve">ТРЕЋИ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3964D8F" w14:textId="77777777" w:rsidR="001B5A56" w:rsidRDefault="00000000">
            <w:pPr>
              <w:spacing w:before="100" w:beforeAutospacing="1" w:after="100" w:afterAutospacing="1"/>
              <w:jc w:val="center"/>
            </w:pPr>
            <w:r>
              <w:rPr>
                <w:sz w:val="22"/>
                <w:szCs w:val="22"/>
              </w:rPr>
              <w:t xml:space="preserve">ЧЕТВРТИ РАЗРЕД </w:t>
            </w:r>
          </w:p>
        </w:tc>
      </w:tr>
      <w:tr w:rsidR="001B5A56" w14:paraId="2562811A"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41BD7F59" w14:textId="77777777" w:rsidR="001B5A56" w:rsidRDefault="001B5A56"/>
        </w:tc>
        <w:tc>
          <w:tcPr>
            <w:tcW w:w="0" w:type="auto"/>
            <w:vMerge/>
            <w:tcBorders>
              <w:top w:val="outset" w:sz="6" w:space="0" w:color="auto"/>
              <w:left w:val="outset" w:sz="6" w:space="0" w:color="auto"/>
              <w:bottom w:val="outset" w:sz="6" w:space="0" w:color="auto"/>
              <w:right w:val="outset" w:sz="6" w:space="0" w:color="auto"/>
            </w:tcBorders>
            <w:vAlign w:val="center"/>
          </w:tcPr>
          <w:p w14:paraId="1DCB5499" w14:textId="77777777" w:rsidR="001B5A56" w:rsidRDefault="001B5A56"/>
        </w:tc>
        <w:tc>
          <w:tcPr>
            <w:tcW w:w="0" w:type="auto"/>
            <w:tcBorders>
              <w:top w:val="outset" w:sz="6" w:space="0" w:color="auto"/>
              <w:left w:val="outset" w:sz="6" w:space="0" w:color="auto"/>
              <w:bottom w:val="outset" w:sz="6" w:space="0" w:color="auto"/>
              <w:right w:val="outset" w:sz="6" w:space="0" w:color="auto"/>
            </w:tcBorders>
            <w:vAlign w:val="center"/>
          </w:tcPr>
          <w:p w14:paraId="1C792E34"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6FEE3257" w14:textId="77777777" w:rsidR="001B5A56" w:rsidRDefault="00000000">
            <w:pPr>
              <w:spacing w:before="100" w:beforeAutospacing="1" w:after="100" w:afterAutospacing="1"/>
              <w:jc w:val="center"/>
            </w:pPr>
            <w:r>
              <w:rPr>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tcPr>
          <w:p w14:paraId="200E2F50"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5B39E5B4" w14:textId="77777777" w:rsidR="001B5A56" w:rsidRDefault="00000000">
            <w:pPr>
              <w:spacing w:before="100" w:beforeAutospacing="1" w:after="100" w:afterAutospacing="1"/>
              <w:jc w:val="center"/>
            </w:pPr>
            <w:r>
              <w:rPr>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tcPr>
          <w:p w14:paraId="572E1BD5"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1EEE945F" w14:textId="77777777" w:rsidR="001B5A56" w:rsidRDefault="00000000">
            <w:pPr>
              <w:spacing w:before="100" w:beforeAutospacing="1" w:after="100" w:afterAutospacing="1"/>
              <w:jc w:val="center"/>
            </w:pPr>
            <w:r>
              <w:rPr>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tcPr>
          <w:p w14:paraId="41BEB9C2"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4CE918A0" w14:textId="77777777" w:rsidR="001B5A56" w:rsidRDefault="00000000">
            <w:pPr>
              <w:spacing w:before="100" w:beforeAutospacing="1" w:after="100" w:afterAutospacing="1"/>
              <w:jc w:val="center"/>
            </w:pPr>
            <w:r>
              <w:rPr>
                <w:sz w:val="22"/>
                <w:szCs w:val="22"/>
              </w:rPr>
              <w:t>год</w:t>
            </w:r>
          </w:p>
        </w:tc>
      </w:tr>
      <w:tr w:rsidR="001B5A56" w14:paraId="309BA40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EFF8727"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tcPr>
          <w:p w14:paraId="3BF0D2A9" w14:textId="77777777" w:rsidR="001B5A56" w:rsidRDefault="00000000">
            <w:r>
              <w:rPr>
                <w:sz w:val="22"/>
                <w:szCs w:val="22"/>
              </w:rPr>
              <w:t xml:space="preserve">Српски језик </w:t>
            </w:r>
          </w:p>
        </w:tc>
        <w:tc>
          <w:tcPr>
            <w:tcW w:w="0" w:type="auto"/>
            <w:tcBorders>
              <w:top w:val="outset" w:sz="6" w:space="0" w:color="auto"/>
              <w:left w:val="outset" w:sz="6" w:space="0" w:color="auto"/>
              <w:bottom w:val="outset" w:sz="6" w:space="0" w:color="auto"/>
              <w:right w:val="outset" w:sz="6" w:space="0" w:color="auto"/>
            </w:tcBorders>
            <w:vAlign w:val="center"/>
          </w:tcPr>
          <w:p w14:paraId="20CE8207"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2D5EF7D9" w14:textId="77777777" w:rsidR="001B5A56" w:rsidRDefault="00000000">
            <w:pPr>
              <w:spacing w:before="100" w:beforeAutospacing="1" w:after="100" w:afterAutospacing="1"/>
              <w:jc w:val="center"/>
            </w:pPr>
            <w:r>
              <w:rPr>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14:paraId="2F57073D"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38BD8CF9" w14:textId="77777777" w:rsidR="001B5A56" w:rsidRDefault="00000000">
            <w:pPr>
              <w:spacing w:before="100" w:beforeAutospacing="1" w:after="100" w:afterAutospacing="1"/>
              <w:jc w:val="center"/>
            </w:pPr>
            <w:r>
              <w:rPr>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14:paraId="5AD5EFD1"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5C5E0A14" w14:textId="77777777" w:rsidR="001B5A56" w:rsidRDefault="00000000">
            <w:pPr>
              <w:spacing w:before="100" w:beforeAutospacing="1" w:after="100" w:afterAutospacing="1"/>
              <w:jc w:val="center"/>
            </w:pPr>
            <w:r>
              <w:rPr>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14:paraId="1EB58359"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347CBE41" w14:textId="77777777" w:rsidR="001B5A56" w:rsidRDefault="00000000">
            <w:pPr>
              <w:spacing w:before="100" w:beforeAutospacing="1" w:after="100" w:afterAutospacing="1"/>
              <w:jc w:val="center"/>
            </w:pPr>
            <w:r>
              <w:rPr>
                <w:sz w:val="22"/>
                <w:szCs w:val="22"/>
              </w:rPr>
              <w:t xml:space="preserve">180 </w:t>
            </w:r>
          </w:p>
        </w:tc>
      </w:tr>
      <w:tr w:rsidR="001B5A56" w14:paraId="5D982DA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DF1316E"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tcPr>
          <w:p w14:paraId="09023756" w14:textId="77777777" w:rsidR="001B5A56" w:rsidRDefault="00000000">
            <w:pPr>
              <w:rPr>
                <w:lang w:val="sr-Cyrl-RS"/>
              </w:rPr>
            </w:pPr>
            <w:r>
              <w:rPr>
                <w:sz w:val="22"/>
                <w:szCs w:val="22"/>
              </w:rPr>
              <w:t>Енглески ј</w:t>
            </w:r>
            <w:r>
              <w:rPr>
                <w:sz w:val="22"/>
                <w:szCs w:val="22"/>
                <w:lang w:val="sr-Cyrl-RS"/>
              </w:rPr>
              <w:t>език</w:t>
            </w:r>
          </w:p>
        </w:tc>
        <w:tc>
          <w:tcPr>
            <w:tcW w:w="0" w:type="auto"/>
            <w:tcBorders>
              <w:top w:val="outset" w:sz="6" w:space="0" w:color="auto"/>
              <w:left w:val="outset" w:sz="6" w:space="0" w:color="auto"/>
              <w:bottom w:val="outset" w:sz="6" w:space="0" w:color="auto"/>
              <w:right w:val="outset" w:sz="6" w:space="0" w:color="auto"/>
            </w:tcBorders>
            <w:vAlign w:val="center"/>
          </w:tcPr>
          <w:p w14:paraId="351180B6"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7B838EDF" w14:textId="77777777" w:rsidR="001B5A56" w:rsidRDefault="00000000">
            <w:pPr>
              <w:spacing w:before="100" w:beforeAutospacing="1" w:after="100" w:afterAutospacing="1"/>
              <w:jc w:val="center"/>
            </w:pPr>
            <w:r>
              <w:rPr>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14:paraId="010CE92B"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6759B650" w14:textId="77777777" w:rsidR="001B5A56" w:rsidRDefault="00000000">
            <w:pPr>
              <w:spacing w:before="100" w:beforeAutospacing="1" w:after="100" w:afterAutospacing="1"/>
              <w:jc w:val="center"/>
            </w:pPr>
            <w:r>
              <w:rPr>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14:paraId="77B414E5"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529287D5" w14:textId="77777777" w:rsidR="001B5A56" w:rsidRDefault="00000000">
            <w:pPr>
              <w:spacing w:before="100" w:beforeAutospacing="1" w:after="100" w:afterAutospacing="1"/>
              <w:jc w:val="center"/>
            </w:pPr>
            <w:r>
              <w:rPr>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14:paraId="5A71CCEB"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5ACF4BB4" w14:textId="77777777" w:rsidR="001B5A56" w:rsidRDefault="00000000">
            <w:pPr>
              <w:spacing w:before="100" w:beforeAutospacing="1" w:after="100" w:afterAutospacing="1"/>
              <w:jc w:val="center"/>
            </w:pPr>
            <w:r>
              <w:rPr>
                <w:sz w:val="22"/>
                <w:szCs w:val="22"/>
              </w:rPr>
              <w:t xml:space="preserve">72 </w:t>
            </w:r>
          </w:p>
        </w:tc>
      </w:tr>
      <w:tr w:rsidR="001B5A56" w14:paraId="480840F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21C43C6" w14:textId="77777777" w:rsidR="001B5A56" w:rsidRDefault="00000000">
            <w:pPr>
              <w:spacing w:before="100" w:beforeAutospacing="1" w:after="100" w:afterAutospacing="1"/>
              <w:jc w:val="center"/>
            </w:pPr>
            <w:r>
              <w:rPr>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tcPr>
          <w:p w14:paraId="0160D02F" w14:textId="77777777" w:rsidR="001B5A56" w:rsidRDefault="00000000">
            <w:r>
              <w:rPr>
                <w:sz w:val="22"/>
                <w:szCs w:val="22"/>
              </w:rPr>
              <w:t xml:space="preserve">Математика </w:t>
            </w:r>
          </w:p>
        </w:tc>
        <w:tc>
          <w:tcPr>
            <w:tcW w:w="0" w:type="auto"/>
            <w:tcBorders>
              <w:top w:val="outset" w:sz="6" w:space="0" w:color="auto"/>
              <w:left w:val="outset" w:sz="6" w:space="0" w:color="auto"/>
              <w:bottom w:val="outset" w:sz="6" w:space="0" w:color="auto"/>
              <w:right w:val="outset" w:sz="6" w:space="0" w:color="auto"/>
            </w:tcBorders>
            <w:vAlign w:val="center"/>
          </w:tcPr>
          <w:p w14:paraId="7A1F58F6"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1FA4D6EC" w14:textId="77777777" w:rsidR="001B5A56" w:rsidRDefault="00000000">
            <w:pPr>
              <w:spacing w:before="100" w:beforeAutospacing="1" w:after="100" w:afterAutospacing="1"/>
              <w:jc w:val="center"/>
            </w:pPr>
            <w:r>
              <w:rPr>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14:paraId="11D5DD00"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548C047E" w14:textId="77777777" w:rsidR="001B5A56" w:rsidRDefault="00000000">
            <w:pPr>
              <w:spacing w:before="100" w:beforeAutospacing="1" w:after="100" w:afterAutospacing="1"/>
              <w:jc w:val="center"/>
            </w:pPr>
            <w:r>
              <w:rPr>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14:paraId="1A953828"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69981CF6" w14:textId="77777777" w:rsidR="001B5A56" w:rsidRDefault="00000000">
            <w:pPr>
              <w:spacing w:before="100" w:beforeAutospacing="1" w:after="100" w:afterAutospacing="1"/>
              <w:jc w:val="center"/>
            </w:pPr>
            <w:r>
              <w:rPr>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14:paraId="0B9BFFAF"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7AAC88C7" w14:textId="77777777" w:rsidR="001B5A56" w:rsidRDefault="00000000">
            <w:pPr>
              <w:spacing w:before="100" w:beforeAutospacing="1" w:after="100" w:afterAutospacing="1"/>
              <w:jc w:val="center"/>
            </w:pPr>
            <w:r>
              <w:rPr>
                <w:sz w:val="22"/>
                <w:szCs w:val="22"/>
              </w:rPr>
              <w:t xml:space="preserve">180 </w:t>
            </w:r>
          </w:p>
        </w:tc>
      </w:tr>
      <w:tr w:rsidR="001B5A56" w14:paraId="7052096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FB020C2" w14:textId="77777777" w:rsidR="001B5A56" w:rsidRDefault="00000000">
            <w:pPr>
              <w:spacing w:before="100" w:beforeAutospacing="1" w:after="100" w:afterAutospacing="1"/>
              <w:jc w:val="center"/>
            </w:pPr>
            <w:r>
              <w:rPr>
                <w:sz w:val="22"/>
                <w:szCs w:val="22"/>
              </w:rPr>
              <w:t xml:space="preserve">4. </w:t>
            </w:r>
          </w:p>
        </w:tc>
        <w:tc>
          <w:tcPr>
            <w:tcW w:w="0" w:type="auto"/>
            <w:tcBorders>
              <w:top w:val="outset" w:sz="6" w:space="0" w:color="auto"/>
              <w:left w:val="outset" w:sz="6" w:space="0" w:color="auto"/>
              <w:bottom w:val="outset" w:sz="6" w:space="0" w:color="auto"/>
              <w:right w:val="outset" w:sz="6" w:space="0" w:color="auto"/>
            </w:tcBorders>
          </w:tcPr>
          <w:p w14:paraId="22E5B00F" w14:textId="77777777" w:rsidR="001B5A56" w:rsidRDefault="00000000">
            <w:r>
              <w:rPr>
                <w:sz w:val="22"/>
                <w:szCs w:val="22"/>
              </w:rPr>
              <w:t xml:space="preserve">Свет око нас </w:t>
            </w:r>
          </w:p>
        </w:tc>
        <w:tc>
          <w:tcPr>
            <w:tcW w:w="0" w:type="auto"/>
            <w:tcBorders>
              <w:top w:val="outset" w:sz="6" w:space="0" w:color="auto"/>
              <w:left w:val="outset" w:sz="6" w:space="0" w:color="auto"/>
              <w:bottom w:val="outset" w:sz="6" w:space="0" w:color="auto"/>
              <w:right w:val="outset" w:sz="6" w:space="0" w:color="auto"/>
            </w:tcBorders>
            <w:vAlign w:val="center"/>
          </w:tcPr>
          <w:p w14:paraId="609FF368"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7349D351" w14:textId="77777777" w:rsidR="001B5A56" w:rsidRDefault="00000000">
            <w:pPr>
              <w:spacing w:before="100" w:beforeAutospacing="1" w:after="100" w:afterAutospacing="1"/>
              <w:jc w:val="center"/>
            </w:pPr>
            <w:r>
              <w:rPr>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14:paraId="723CB1E6"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1D81BEEA" w14:textId="77777777" w:rsidR="001B5A56" w:rsidRDefault="00000000">
            <w:pPr>
              <w:spacing w:before="100" w:beforeAutospacing="1" w:after="100" w:afterAutospacing="1"/>
              <w:jc w:val="center"/>
            </w:pPr>
            <w:r>
              <w:rPr>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14:paraId="1585E250"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C47DF98"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C599D76"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4FAB081" w14:textId="77777777" w:rsidR="001B5A56" w:rsidRDefault="00000000">
            <w:pPr>
              <w:spacing w:before="100" w:beforeAutospacing="1" w:after="100" w:afterAutospacing="1"/>
              <w:jc w:val="center"/>
            </w:pPr>
            <w:r>
              <w:rPr>
                <w:sz w:val="22"/>
                <w:szCs w:val="22"/>
              </w:rPr>
              <w:t xml:space="preserve">- </w:t>
            </w:r>
          </w:p>
        </w:tc>
      </w:tr>
      <w:tr w:rsidR="001B5A56" w14:paraId="0B68999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64055CB"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tcPr>
          <w:p w14:paraId="3D281367" w14:textId="77777777" w:rsidR="001B5A56" w:rsidRDefault="00000000">
            <w:r>
              <w:rPr>
                <w:sz w:val="22"/>
                <w:szCs w:val="22"/>
              </w:rPr>
              <w:t xml:space="preserve">Природа и друштво </w:t>
            </w:r>
          </w:p>
        </w:tc>
        <w:tc>
          <w:tcPr>
            <w:tcW w:w="0" w:type="auto"/>
            <w:tcBorders>
              <w:top w:val="outset" w:sz="6" w:space="0" w:color="auto"/>
              <w:left w:val="outset" w:sz="6" w:space="0" w:color="auto"/>
              <w:bottom w:val="outset" w:sz="6" w:space="0" w:color="auto"/>
              <w:right w:val="outset" w:sz="6" w:space="0" w:color="auto"/>
            </w:tcBorders>
            <w:vAlign w:val="center"/>
          </w:tcPr>
          <w:p w14:paraId="457D3B45"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057B2A3"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F6CF89E"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28ACAB2"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18EEDE5"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43496539" w14:textId="77777777" w:rsidR="001B5A56" w:rsidRDefault="00000000">
            <w:pPr>
              <w:spacing w:before="100" w:beforeAutospacing="1" w:after="100" w:afterAutospacing="1"/>
              <w:jc w:val="center"/>
            </w:pPr>
            <w:r>
              <w:rPr>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14:paraId="71BD1F49"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7F661CB7" w14:textId="77777777" w:rsidR="001B5A56" w:rsidRDefault="00000000">
            <w:pPr>
              <w:spacing w:before="100" w:beforeAutospacing="1" w:after="100" w:afterAutospacing="1"/>
              <w:jc w:val="center"/>
            </w:pPr>
            <w:r>
              <w:rPr>
                <w:sz w:val="22"/>
                <w:szCs w:val="22"/>
              </w:rPr>
              <w:t xml:space="preserve">72 </w:t>
            </w:r>
          </w:p>
        </w:tc>
      </w:tr>
      <w:tr w:rsidR="001B5A56" w14:paraId="44A71A7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6D8C1C5" w14:textId="77777777" w:rsidR="001B5A56" w:rsidRDefault="00000000">
            <w:pPr>
              <w:spacing w:before="100" w:beforeAutospacing="1" w:after="100" w:afterAutospacing="1"/>
              <w:jc w:val="center"/>
            </w:pPr>
            <w:r>
              <w:rPr>
                <w:sz w:val="22"/>
                <w:szCs w:val="22"/>
              </w:rPr>
              <w:t xml:space="preserve">6. </w:t>
            </w:r>
          </w:p>
        </w:tc>
        <w:tc>
          <w:tcPr>
            <w:tcW w:w="0" w:type="auto"/>
            <w:tcBorders>
              <w:top w:val="outset" w:sz="6" w:space="0" w:color="auto"/>
              <w:left w:val="outset" w:sz="6" w:space="0" w:color="auto"/>
              <w:bottom w:val="outset" w:sz="6" w:space="0" w:color="auto"/>
              <w:right w:val="outset" w:sz="6" w:space="0" w:color="auto"/>
            </w:tcBorders>
          </w:tcPr>
          <w:p w14:paraId="048E77D7" w14:textId="77777777" w:rsidR="001B5A56" w:rsidRDefault="00000000">
            <w:r>
              <w:rPr>
                <w:sz w:val="22"/>
                <w:szCs w:val="22"/>
              </w:rPr>
              <w:t xml:space="preserve">Ликовна култура </w:t>
            </w:r>
          </w:p>
        </w:tc>
        <w:tc>
          <w:tcPr>
            <w:tcW w:w="0" w:type="auto"/>
            <w:tcBorders>
              <w:top w:val="outset" w:sz="6" w:space="0" w:color="auto"/>
              <w:left w:val="outset" w:sz="6" w:space="0" w:color="auto"/>
              <w:bottom w:val="outset" w:sz="6" w:space="0" w:color="auto"/>
              <w:right w:val="outset" w:sz="6" w:space="0" w:color="auto"/>
            </w:tcBorders>
            <w:vAlign w:val="center"/>
          </w:tcPr>
          <w:p w14:paraId="68981B57"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2E5DC733"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5EAFCD43"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19626619" w14:textId="77777777" w:rsidR="001B5A56" w:rsidRDefault="00000000">
            <w:pPr>
              <w:spacing w:before="100" w:beforeAutospacing="1" w:after="100" w:afterAutospacing="1"/>
              <w:jc w:val="center"/>
            </w:pPr>
            <w:r>
              <w:rPr>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14:paraId="6EF38FFE"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10E7E4FC" w14:textId="77777777" w:rsidR="001B5A56" w:rsidRDefault="00000000">
            <w:pPr>
              <w:spacing w:before="100" w:beforeAutospacing="1" w:after="100" w:afterAutospacing="1"/>
              <w:jc w:val="center"/>
            </w:pPr>
            <w:r>
              <w:rPr>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14:paraId="2B4845A1"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14:paraId="0EA4002B" w14:textId="77777777" w:rsidR="001B5A56" w:rsidRDefault="00000000">
            <w:pPr>
              <w:spacing w:before="100" w:beforeAutospacing="1" w:after="100" w:afterAutospacing="1"/>
              <w:jc w:val="center"/>
            </w:pPr>
            <w:r>
              <w:rPr>
                <w:sz w:val="22"/>
                <w:szCs w:val="22"/>
              </w:rPr>
              <w:t xml:space="preserve">72 </w:t>
            </w:r>
          </w:p>
        </w:tc>
      </w:tr>
      <w:tr w:rsidR="001B5A56" w14:paraId="0DD449C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9AED41E" w14:textId="77777777" w:rsidR="001B5A56" w:rsidRDefault="00000000">
            <w:pPr>
              <w:spacing w:before="100" w:beforeAutospacing="1" w:after="100" w:afterAutospacing="1"/>
              <w:jc w:val="center"/>
            </w:pPr>
            <w:r>
              <w:rPr>
                <w:sz w:val="22"/>
                <w:szCs w:val="22"/>
              </w:rPr>
              <w:t xml:space="preserve">7. </w:t>
            </w:r>
          </w:p>
        </w:tc>
        <w:tc>
          <w:tcPr>
            <w:tcW w:w="0" w:type="auto"/>
            <w:tcBorders>
              <w:top w:val="outset" w:sz="6" w:space="0" w:color="auto"/>
              <w:left w:val="outset" w:sz="6" w:space="0" w:color="auto"/>
              <w:bottom w:val="outset" w:sz="6" w:space="0" w:color="auto"/>
              <w:right w:val="outset" w:sz="6" w:space="0" w:color="auto"/>
            </w:tcBorders>
          </w:tcPr>
          <w:p w14:paraId="230C6608" w14:textId="77777777" w:rsidR="001B5A56" w:rsidRDefault="00000000">
            <w:r>
              <w:rPr>
                <w:sz w:val="22"/>
                <w:szCs w:val="22"/>
              </w:rPr>
              <w:t xml:space="preserve">Музичка култура </w:t>
            </w:r>
          </w:p>
        </w:tc>
        <w:tc>
          <w:tcPr>
            <w:tcW w:w="0" w:type="auto"/>
            <w:tcBorders>
              <w:top w:val="outset" w:sz="6" w:space="0" w:color="auto"/>
              <w:left w:val="outset" w:sz="6" w:space="0" w:color="auto"/>
              <w:bottom w:val="outset" w:sz="6" w:space="0" w:color="auto"/>
              <w:right w:val="outset" w:sz="6" w:space="0" w:color="auto"/>
            </w:tcBorders>
            <w:vAlign w:val="center"/>
          </w:tcPr>
          <w:p w14:paraId="2DB3004C"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471F30B6"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129C8C70"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1AC461C2"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7AE7045F"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0B9FB9DC"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09A9DE74"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54C7BE17" w14:textId="77777777" w:rsidR="001B5A56" w:rsidRDefault="00000000">
            <w:pPr>
              <w:spacing w:before="100" w:beforeAutospacing="1" w:after="100" w:afterAutospacing="1"/>
              <w:jc w:val="center"/>
            </w:pPr>
            <w:r>
              <w:rPr>
                <w:sz w:val="22"/>
                <w:szCs w:val="22"/>
              </w:rPr>
              <w:t xml:space="preserve">36 </w:t>
            </w:r>
          </w:p>
        </w:tc>
      </w:tr>
      <w:tr w:rsidR="001B5A56" w14:paraId="345AF1C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4202853" w14:textId="77777777" w:rsidR="001B5A56" w:rsidRDefault="00000000">
            <w:pPr>
              <w:spacing w:before="100" w:beforeAutospacing="1" w:after="100" w:afterAutospacing="1"/>
              <w:jc w:val="center"/>
            </w:pPr>
            <w:r>
              <w:rPr>
                <w:sz w:val="22"/>
                <w:szCs w:val="22"/>
              </w:rPr>
              <w:t xml:space="preserve">8. </w:t>
            </w:r>
          </w:p>
        </w:tc>
        <w:tc>
          <w:tcPr>
            <w:tcW w:w="0" w:type="auto"/>
            <w:tcBorders>
              <w:top w:val="outset" w:sz="6" w:space="0" w:color="auto"/>
              <w:left w:val="outset" w:sz="6" w:space="0" w:color="auto"/>
              <w:bottom w:val="outset" w:sz="6" w:space="0" w:color="auto"/>
              <w:right w:val="outset" w:sz="6" w:space="0" w:color="auto"/>
            </w:tcBorders>
          </w:tcPr>
          <w:p w14:paraId="00B7AC62" w14:textId="77777777" w:rsidR="001B5A56" w:rsidRDefault="00000000">
            <w:r>
              <w:rPr>
                <w:sz w:val="22"/>
                <w:szCs w:val="22"/>
              </w:rPr>
              <w:t xml:space="preserve">Физичко и здравствено васпитање </w:t>
            </w:r>
          </w:p>
        </w:tc>
        <w:tc>
          <w:tcPr>
            <w:tcW w:w="0" w:type="auto"/>
            <w:tcBorders>
              <w:top w:val="outset" w:sz="6" w:space="0" w:color="auto"/>
              <w:left w:val="outset" w:sz="6" w:space="0" w:color="auto"/>
              <w:bottom w:val="outset" w:sz="6" w:space="0" w:color="auto"/>
              <w:right w:val="outset" w:sz="6" w:space="0" w:color="auto"/>
            </w:tcBorders>
            <w:vAlign w:val="center"/>
          </w:tcPr>
          <w:p w14:paraId="215CCFDE" w14:textId="77777777" w:rsidR="001B5A56" w:rsidRDefault="00000000">
            <w:pPr>
              <w:spacing w:before="100" w:beforeAutospacing="1" w:after="100" w:afterAutospacing="1"/>
              <w:jc w:val="center"/>
            </w:pPr>
            <w:r>
              <w:rPr>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14:paraId="009F4E32" w14:textId="77777777" w:rsidR="001B5A56" w:rsidRDefault="00000000">
            <w:pPr>
              <w:spacing w:before="100" w:beforeAutospacing="1" w:after="100" w:afterAutospacing="1"/>
              <w:jc w:val="center"/>
            </w:pPr>
            <w:r>
              <w:rPr>
                <w:sz w:val="22"/>
                <w:szCs w:val="22"/>
              </w:rPr>
              <w:t xml:space="preserve">108 </w:t>
            </w:r>
          </w:p>
        </w:tc>
        <w:tc>
          <w:tcPr>
            <w:tcW w:w="0" w:type="auto"/>
            <w:tcBorders>
              <w:top w:val="outset" w:sz="6" w:space="0" w:color="auto"/>
              <w:left w:val="outset" w:sz="6" w:space="0" w:color="auto"/>
              <w:bottom w:val="outset" w:sz="6" w:space="0" w:color="auto"/>
              <w:right w:val="outset" w:sz="6" w:space="0" w:color="auto"/>
            </w:tcBorders>
            <w:vAlign w:val="center"/>
          </w:tcPr>
          <w:p w14:paraId="7A878B45" w14:textId="77777777" w:rsidR="001B5A56" w:rsidRDefault="00000000">
            <w:pPr>
              <w:spacing w:before="100" w:beforeAutospacing="1" w:after="100" w:afterAutospacing="1"/>
              <w:jc w:val="center"/>
            </w:pPr>
            <w:r>
              <w:rPr>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14:paraId="3CF6D9FB" w14:textId="77777777" w:rsidR="001B5A56" w:rsidRDefault="00000000">
            <w:pPr>
              <w:spacing w:before="100" w:beforeAutospacing="1" w:after="100" w:afterAutospacing="1"/>
              <w:jc w:val="center"/>
            </w:pPr>
            <w:r>
              <w:rPr>
                <w:sz w:val="22"/>
                <w:szCs w:val="22"/>
              </w:rPr>
              <w:t xml:space="preserve">108 </w:t>
            </w:r>
          </w:p>
        </w:tc>
        <w:tc>
          <w:tcPr>
            <w:tcW w:w="0" w:type="auto"/>
            <w:tcBorders>
              <w:top w:val="outset" w:sz="6" w:space="0" w:color="auto"/>
              <w:left w:val="outset" w:sz="6" w:space="0" w:color="auto"/>
              <w:bottom w:val="outset" w:sz="6" w:space="0" w:color="auto"/>
              <w:right w:val="outset" w:sz="6" w:space="0" w:color="auto"/>
            </w:tcBorders>
            <w:vAlign w:val="center"/>
          </w:tcPr>
          <w:p w14:paraId="65153BD6" w14:textId="77777777" w:rsidR="001B5A56" w:rsidRDefault="00000000">
            <w:pPr>
              <w:spacing w:before="100" w:beforeAutospacing="1" w:after="100" w:afterAutospacing="1"/>
              <w:jc w:val="center"/>
            </w:pPr>
            <w:r>
              <w:rPr>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14:paraId="7AA56FC8" w14:textId="77777777" w:rsidR="001B5A56" w:rsidRDefault="00000000">
            <w:pPr>
              <w:spacing w:before="100" w:beforeAutospacing="1" w:after="100" w:afterAutospacing="1"/>
              <w:jc w:val="center"/>
            </w:pPr>
            <w:r>
              <w:rPr>
                <w:sz w:val="22"/>
                <w:szCs w:val="22"/>
              </w:rPr>
              <w:t xml:space="preserve">108 </w:t>
            </w:r>
          </w:p>
        </w:tc>
        <w:tc>
          <w:tcPr>
            <w:tcW w:w="0" w:type="auto"/>
            <w:tcBorders>
              <w:top w:val="outset" w:sz="6" w:space="0" w:color="auto"/>
              <w:left w:val="outset" w:sz="6" w:space="0" w:color="auto"/>
              <w:bottom w:val="outset" w:sz="6" w:space="0" w:color="auto"/>
              <w:right w:val="outset" w:sz="6" w:space="0" w:color="auto"/>
            </w:tcBorders>
            <w:vAlign w:val="center"/>
          </w:tcPr>
          <w:p w14:paraId="37BE5334" w14:textId="77777777" w:rsidR="001B5A56" w:rsidRDefault="00000000">
            <w:pPr>
              <w:spacing w:before="100" w:beforeAutospacing="1" w:after="100" w:afterAutospacing="1"/>
              <w:jc w:val="center"/>
            </w:pPr>
            <w:r>
              <w:rPr>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14:paraId="1B8ABBFF" w14:textId="77777777" w:rsidR="001B5A56" w:rsidRDefault="00000000">
            <w:pPr>
              <w:spacing w:before="100" w:beforeAutospacing="1" w:after="100" w:afterAutospacing="1"/>
              <w:jc w:val="center"/>
            </w:pPr>
            <w:r>
              <w:rPr>
                <w:sz w:val="22"/>
                <w:szCs w:val="22"/>
              </w:rPr>
              <w:t xml:space="preserve">108 </w:t>
            </w:r>
          </w:p>
        </w:tc>
      </w:tr>
      <w:tr w:rsidR="001B5A56" w14:paraId="7E114CE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FF9B4A9" w14:textId="77777777" w:rsidR="001B5A56" w:rsidRDefault="00000000">
            <w:pPr>
              <w:spacing w:before="100" w:beforeAutospacing="1" w:after="100" w:afterAutospacing="1"/>
              <w:jc w:val="center"/>
            </w:pPr>
            <w:r>
              <w:rPr>
                <w:sz w:val="22"/>
                <w:szCs w:val="22"/>
              </w:rPr>
              <w:t>9.</w:t>
            </w:r>
          </w:p>
        </w:tc>
        <w:tc>
          <w:tcPr>
            <w:tcW w:w="0" w:type="auto"/>
            <w:tcBorders>
              <w:top w:val="outset" w:sz="6" w:space="0" w:color="auto"/>
              <w:left w:val="outset" w:sz="6" w:space="0" w:color="auto"/>
              <w:bottom w:val="outset" w:sz="6" w:space="0" w:color="auto"/>
              <w:right w:val="outset" w:sz="6" w:space="0" w:color="auto"/>
            </w:tcBorders>
          </w:tcPr>
          <w:p w14:paraId="499483AC" w14:textId="77777777" w:rsidR="001B5A56" w:rsidRDefault="00000000">
            <w:r>
              <w:rPr>
                <w:sz w:val="22"/>
                <w:szCs w:val="22"/>
              </w:rPr>
              <w:t>Дигитални свет</w:t>
            </w:r>
          </w:p>
        </w:tc>
        <w:tc>
          <w:tcPr>
            <w:tcW w:w="0" w:type="auto"/>
            <w:tcBorders>
              <w:top w:val="outset" w:sz="6" w:space="0" w:color="auto"/>
              <w:left w:val="outset" w:sz="6" w:space="0" w:color="auto"/>
              <w:bottom w:val="outset" w:sz="6" w:space="0" w:color="auto"/>
              <w:right w:val="outset" w:sz="6" w:space="0" w:color="auto"/>
            </w:tcBorders>
            <w:vAlign w:val="center"/>
          </w:tcPr>
          <w:p w14:paraId="618C33E0"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5AAF02C6"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070A3D13" w14:textId="77777777" w:rsidR="001B5A56" w:rsidRDefault="00000000">
            <w:pPr>
              <w:spacing w:before="100" w:beforeAutospacing="1" w:after="100" w:afterAutospacing="1"/>
              <w:jc w:val="center"/>
            </w:pPr>
            <w:r>
              <w:rPr>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tcPr>
          <w:p w14:paraId="2ED5BEE5"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59092B7C" w14:textId="77777777" w:rsidR="001B5A56" w:rsidRDefault="00000000">
            <w:pPr>
              <w:spacing w:before="100" w:beforeAutospacing="1" w:after="100" w:afterAutospacing="1"/>
              <w:jc w:val="center"/>
            </w:pPr>
            <w:r>
              <w:rPr>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tcPr>
          <w:p w14:paraId="4FD61B26" w14:textId="77777777" w:rsidR="001B5A56" w:rsidRDefault="00000000">
            <w:pPr>
              <w:spacing w:before="100" w:beforeAutospacing="1" w:after="100" w:afterAutospacing="1"/>
              <w:jc w:val="center"/>
            </w:pPr>
            <w:r>
              <w:rPr>
                <w:sz w:val="22"/>
                <w:szCs w:val="22"/>
              </w:rPr>
              <w:t>36</w:t>
            </w:r>
          </w:p>
        </w:tc>
        <w:tc>
          <w:tcPr>
            <w:tcW w:w="0" w:type="auto"/>
            <w:tcBorders>
              <w:top w:val="outset" w:sz="6" w:space="0" w:color="auto"/>
              <w:left w:val="outset" w:sz="6" w:space="0" w:color="auto"/>
              <w:bottom w:val="outset" w:sz="6" w:space="0" w:color="auto"/>
              <w:right w:val="outset" w:sz="6" w:space="0" w:color="auto"/>
            </w:tcBorders>
            <w:vAlign w:val="center"/>
          </w:tcPr>
          <w:p w14:paraId="63DC583F"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173241C1" w14:textId="77777777" w:rsidR="001B5A56" w:rsidRDefault="001B5A56">
            <w:pPr>
              <w:spacing w:before="100" w:beforeAutospacing="1" w:after="100" w:afterAutospacing="1"/>
              <w:jc w:val="center"/>
            </w:pPr>
          </w:p>
        </w:tc>
      </w:tr>
      <w:tr w:rsidR="001B5A56" w14:paraId="4043D2E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8C0E255"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tcPr>
          <w:p w14:paraId="1AB7C699" w14:textId="77777777" w:rsidR="001B5A56" w:rsidRDefault="001B5A56"/>
        </w:tc>
        <w:tc>
          <w:tcPr>
            <w:tcW w:w="0" w:type="auto"/>
            <w:tcBorders>
              <w:top w:val="outset" w:sz="6" w:space="0" w:color="auto"/>
              <w:left w:val="outset" w:sz="6" w:space="0" w:color="auto"/>
              <w:bottom w:val="outset" w:sz="6" w:space="0" w:color="auto"/>
              <w:right w:val="outset" w:sz="6" w:space="0" w:color="auto"/>
            </w:tcBorders>
            <w:vAlign w:val="center"/>
          </w:tcPr>
          <w:p w14:paraId="174AAED5"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2721CD4A"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56CD544B"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1E2794DE"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6F86D765"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23023A39"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2780725A"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05AFB1C7" w14:textId="77777777" w:rsidR="001B5A56" w:rsidRDefault="001B5A56">
            <w:pPr>
              <w:spacing w:before="100" w:beforeAutospacing="1" w:after="100" w:afterAutospacing="1"/>
              <w:jc w:val="center"/>
            </w:pPr>
          </w:p>
        </w:tc>
      </w:tr>
      <w:tr w:rsidR="001B5A56" w14:paraId="21E2534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4FF60FC" w14:textId="77777777" w:rsidR="001B5A56" w:rsidRDefault="00000000">
            <w:pPr>
              <w:spacing w:before="100" w:beforeAutospacing="1" w:after="100" w:afterAutospacing="1"/>
              <w:jc w:val="center"/>
            </w:pPr>
            <w:r>
              <w:rPr>
                <w:sz w:val="22"/>
                <w:szCs w:val="22"/>
              </w:rPr>
              <w:t>Рб.</w:t>
            </w:r>
          </w:p>
        </w:tc>
        <w:tc>
          <w:tcPr>
            <w:tcW w:w="0" w:type="auto"/>
            <w:tcBorders>
              <w:top w:val="outset" w:sz="6" w:space="0" w:color="auto"/>
              <w:left w:val="outset" w:sz="6" w:space="0" w:color="auto"/>
              <w:bottom w:val="outset" w:sz="6" w:space="0" w:color="auto"/>
              <w:right w:val="outset" w:sz="6" w:space="0" w:color="auto"/>
            </w:tcBorders>
            <w:vAlign w:val="center"/>
          </w:tcPr>
          <w:p w14:paraId="54384E54" w14:textId="77777777" w:rsidR="001B5A56" w:rsidRDefault="00000000">
            <w:pPr>
              <w:spacing w:before="100" w:beforeAutospacing="1" w:after="100" w:afterAutospacing="1"/>
              <w:jc w:val="center"/>
            </w:pPr>
            <w:r>
              <w:rPr>
                <w:sz w:val="22"/>
                <w:szCs w:val="22"/>
              </w:rPr>
              <w:t xml:space="preserve">B. IZBORNI PROGRAMI </w:t>
            </w:r>
          </w:p>
        </w:tc>
        <w:tc>
          <w:tcPr>
            <w:tcW w:w="0" w:type="auto"/>
            <w:gridSpan w:val="8"/>
            <w:tcBorders>
              <w:top w:val="outset" w:sz="6" w:space="0" w:color="auto"/>
              <w:left w:val="outset" w:sz="6" w:space="0" w:color="auto"/>
              <w:bottom w:val="outset" w:sz="6" w:space="0" w:color="auto"/>
              <w:right w:val="outset" w:sz="6" w:space="0" w:color="auto"/>
            </w:tcBorders>
            <w:vAlign w:val="center"/>
          </w:tcPr>
          <w:p w14:paraId="0F21E1DB" w14:textId="77777777" w:rsidR="001B5A56" w:rsidRDefault="00000000">
            <w:pPr>
              <w:spacing w:before="100" w:beforeAutospacing="1" w:after="100" w:afterAutospacing="1"/>
              <w:jc w:val="center"/>
            </w:pPr>
            <w:r>
              <w:rPr>
                <w:sz w:val="22"/>
                <w:szCs w:val="22"/>
              </w:rPr>
              <w:t xml:space="preserve">  </w:t>
            </w:r>
          </w:p>
        </w:tc>
      </w:tr>
      <w:tr w:rsidR="001B5A56" w14:paraId="00FC376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2A14733"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tcPr>
          <w:p w14:paraId="00352DCC" w14:textId="77777777" w:rsidR="001B5A56" w:rsidRDefault="00000000">
            <w:r>
              <w:rPr>
                <w:sz w:val="22"/>
                <w:szCs w:val="22"/>
              </w:rPr>
              <w:t>Верска настава/Грађанско васпитање3</w:t>
            </w:r>
          </w:p>
        </w:tc>
        <w:tc>
          <w:tcPr>
            <w:tcW w:w="0" w:type="auto"/>
            <w:tcBorders>
              <w:top w:val="outset" w:sz="6" w:space="0" w:color="auto"/>
              <w:left w:val="outset" w:sz="6" w:space="0" w:color="auto"/>
              <w:bottom w:val="outset" w:sz="6" w:space="0" w:color="auto"/>
              <w:right w:val="outset" w:sz="6" w:space="0" w:color="auto"/>
            </w:tcBorders>
            <w:vAlign w:val="center"/>
          </w:tcPr>
          <w:p w14:paraId="132A9C6B"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64BF6CE9"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1EC2117F"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1625E95D"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47765F6A"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23373C0D"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190790B2"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5246CB90" w14:textId="77777777" w:rsidR="001B5A56" w:rsidRDefault="00000000">
            <w:pPr>
              <w:spacing w:before="100" w:beforeAutospacing="1" w:after="100" w:afterAutospacing="1"/>
              <w:jc w:val="center"/>
            </w:pPr>
            <w:r>
              <w:rPr>
                <w:sz w:val="22"/>
                <w:szCs w:val="22"/>
              </w:rPr>
              <w:t xml:space="preserve">36 </w:t>
            </w:r>
          </w:p>
        </w:tc>
      </w:tr>
      <w:tr w:rsidR="001B5A56" w14:paraId="49AAEA8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6E6D11F"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tcPr>
          <w:p w14:paraId="3FF17684" w14:textId="77777777" w:rsidR="001B5A56" w:rsidRDefault="001B5A56"/>
        </w:tc>
        <w:tc>
          <w:tcPr>
            <w:tcW w:w="0" w:type="auto"/>
            <w:tcBorders>
              <w:top w:val="outset" w:sz="6" w:space="0" w:color="auto"/>
              <w:left w:val="outset" w:sz="6" w:space="0" w:color="auto"/>
              <w:bottom w:val="outset" w:sz="6" w:space="0" w:color="auto"/>
              <w:right w:val="outset" w:sz="6" w:space="0" w:color="auto"/>
            </w:tcBorders>
            <w:vAlign w:val="center"/>
          </w:tcPr>
          <w:p w14:paraId="2D5C8C9B"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528AEA4D"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364B7D91"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091CE53E"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34932C87"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0D2008F1"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2103CD7C"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29EECFE9" w14:textId="77777777" w:rsidR="001B5A56" w:rsidRDefault="001B5A56">
            <w:pPr>
              <w:spacing w:before="100" w:beforeAutospacing="1" w:after="100" w:afterAutospacing="1"/>
              <w:jc w:val="center"/>
            </w:pPr>
          </w:p>
        </w:tc>
      </w:tr>
    </w:tbl>
    <w:p w14:paraId="3CF3D818" w14:textId="77777777" w:rsidR="001B5A56" w:rsidRDefault="00000000">
      <w:pPr>
        <w:spacing w:before="240" w:after="240"/>
        <w:jc w:val="center"/>
        <w:rPr>
          <w:b/>
          <w:bCs/>
          <w:sz w:val="22"/>
          <w:szCs w:val="22"/>
        </w:rPr>
      </w:pPr>
      <w:bookmarkStart w:id="30" w:name="str_2"/>
      <w:bookmarkEnd w:id="30"/>
      <w:r>
        <w:rPr>
          <w:b/>
          <w:bCs/>
          <w:sz w:val="22"/>
          <w:szCs w:val="22"/>
        </w:rPr>
        <w:t>Облици образовно-васпитног рада којима се остварују обавезни наставни предмети, изборни програми и активности</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10"/>
        <w:gridCol w:w="3663"/>
        <w:gridCol w:w="728"/>
        <w:gridCol w:w="938"/>
        <w:gridCol w:w="728"/>
        <w:gridCol w:w="938"/>
        <w:gridCol w:w="728"/>
        <w:gridCol w:w="938"/>
        <w:gridCol w:w="752"/>
        <w:gridCol w:w="961"/>
      </w:tblGrid>
      <w:tr w:rsidR="001B5A56" w14:paraId="11BBE0E3"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14:paraId="71B5DA25" w14:textId="77777777" w:rsidR="001B5A56" w:rsidRDefault="00000000">
            <w:pPr>
              <w:spacing w:before="100" w:beforeAutospacing="1" w:after="100" w:afterAutospacing="1"/>
              <w:jc w:val="center"/>
              <w:rPr>
                <w:b/>
                <w:bCs/>
              </w:rPr>
            </w:pPr>
            <w:r>
              <w:rPr>
                <w:sz w:val="22"/>
                <w:szCs w:val="22"/>
              </w:rPr>
              <w:t>Рб.</w:t>
            </w:r>
          </w:p>
        </w:tc>
        <w:tc>
          <w:tcPr>
            <w:tcW w:w="0" w:type="auto"/>
            <w:vMerge w:val="restart"/>
            <w:tcBorders>
              <w:top w:val="outset" w:sz="6" w:space="0" w:color="auto"/>
              <w:left w:val="outset" w:sz="6" w:space="0" w:color="auto"/>
              <w:bottom w:val="outset" w:sz="6" w:space="0" w:color="auto"/>
              <w:right w:val="outset" w:sz="6" w:space="0" w:color="auto"/>
            </w:tcBorders>
            <w:vAlign w:val="bottom"/>
          </w:tcPr>
          <w:p w14:paraId="687EBDF1" w14:textId="77777777" w:rsidR="001B5A56" w:rsidRDefault="00000000">
            <w:r>
              <w:rPr>
                <w:sz w:val="22"/>
                <w:szCs w:val="22"/>
              </w:rPr>
              <w:t xml:space="preserve">ОБЛИК ОБРАЗОВНО-ВАСПИТНОГ РАДА </w:t>
            </w:r>
          </w:p>
          <w:p w14:paraId="6149B42B" w14:textId="77777777" w:rsidR="001B5A56" w:rsidRDefault="001B5A56"/>
        </w:tc>
        <w:tc>
          <w:tcPr>
            <w:tcW w:w="0" w:type="auto"/>
            <w:gridSpan w:val="2"/>
            <w:tcBorders>
              <w:top w:val="outset" w:sz="6" w:space="0" w:color="auto"/>
              <w:left w:val="outset" w:sz="6" w:space="0" w:color="auto"/>
              <w:bottom w:val="outset" w:sz="6" w:space="0" w:color="auto"/>
              <w:right w:val="outset" w:sz="6" w:space="0" w:color="auto"/>
            </w:tcBorders>
            <w:vAlign w:val="center"/>
          </w:tcPr>
          <w:p w14:paraId="6391CBDB" w14:textId="77777777" w:rsidR="001B5A56" w:rsidRDefault="00000000">
            <w:pPr>
              <w:spacing w:before="100" w:beforeAutospacing="1" w:after="100" w:afterAutospacing="1"/>
              <w:jc w:val="center"/>
            </w:pPr>
            <w:r>
              <w:rPr>
                <w:sz w:val="22"/>
                <w:szCs w:val="22"/>
              </w:rPr>
              <w:t xml:space="preserve">ПРВИ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B468286" w14:textId="77777777" w:rsidR="001B5A56" w:rsidRDefault="00000000">
            <w:pPr>
              <w:spacing w:before="100" w:beforeAutospacing="1" w:after="100" w:afterAutospacing="1"/>
              <w:jc w:val="center"/>
            </w:pPr>
            <w:r>
              <w:rPr>
                <w:sz w:val="22"/>
                <w:szCs w:val="22"/>
              </w:rPr>
              <w:t xml:space="preserve">ДРУГИ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B0A3316" w14:textId="77777777" w:rsidR="001B5A56" w:rsidRDefault="00000000">
            <w:pPr>
              <w:spacing w:before="100" w:beforeAutospacing="1" w:after="100" w:afterAutospacing="1"/>
              <w:jc w:val="center"/>
            </w:pPr>
            <w:r>
              <w:rPr>
                <w:sz w:val="22"/>
                <w:szCs w:val="22"/>
              </w:rPr>
              <w:t xml:space="preserve">ТРЕЋИ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15695C1" w14:textId="77777777" w:rsidR="001B5A56" w:rsidRDefault="00000000">
            <w:pPr>
              <w:spacing w:before="100" w:beforeAutospacing="1" w:after="100" w:afterAutospacing="1"/>
              <w:jc w:val="center"/>
            </w:pPr>
            <w:r>
              <w:rPr>
                <w:sz w:val="22"/>
                <w:szCs w:val="22"/>
              </w:rPr>
              <w:t xml:space="preserve">ЧЕТВРТИ РАЗРЕД </w:t>
            </w:r>
          </w:p>
        </w:tc>
      </w:tr>
      <w:tr w:rsidR="001B5A56" w14:paraId="2EE515EB"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6FAF1AC9" w14:textId="77777777" w:rsidR="001B5A56" w:rsidRDefault="001B5A56">
            <w:pPr>
              <w:rPr>
                <w:b/>
                <w:bCs/>
              </w:rPr>
            </w:pPr>
          </w:p>
        </w:tc>
        <w:tc>
          <w:tcPr>
            <w:tcW w:w="0" w:type="auto"/>
            <w:vMerge/>
            <w:tcBorders>
              <w:top w:val="outset" w:sz="6" w:space="0" w:color="auto"/>
              <w:left w:val="outset" w:sz="6" w:space="0" w:color="auto"/>
              <w:bottom w:val="outset" w:sz="6" w:space="0" w:color="auto"/>
              <w:right w:val="outset" w:sz="6" w:space="0" w:color="auto"/>
            </w:tcBorders>
            <w:vAlign w:val="bottom"/>
          </w:tcPr>
          <w:p w14:paraId="2BA3854F" w14:textId="77777777" w:rsidR="001B5A56" w:rsidRDefault="001B5A56"/>
        </w:tc>
        <w:tc>
          <w:tcPr>
            <w:tcW w:w="0" w:type="auto"/>
            <w:tcBorders>
              <w:top w:val="outset" w:sz="6" w:space="0" w:color="auto"/>
              <w:left w:val="outset" w:sz="6" w:space="0" w:color="auto"/>
              <w:bottom w:val="outset" w:sz="6" w:space="0" w:color="auto"/>
              <w:right w:val="outset" w:sz="6" w:space="0" w:color="auto"/>
            </w:tcBorders>
            <w:vAlign w:val="center"/>
          </w:tcPr>
          <w:p w14:paraId="3B3DFDF1"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5443E303" w14:textId="77777777" w:rsidR="001B5A56" w:rsidRDefault="00000000">
            <w:pPr>
              <w:spacing w:before="100" w:beforeAutospacing="1" w:after="100" w:afterAutospacing="1"/>
              <w:jc w:val="center"/>
            </w:pPr>
            <w:r>
              <w:rPr>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tcPr>
          <w:p w14:paraId="4B68C979"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0E060991" w14:textId="77777777" w:rsidR="001B5A56" w:rsidRDefault="00000000">
            <w:pPr>
              <w:spacing w:before="100" w:beforeAutospacing="1" w:after="100" w:afterAutospacing="1"/>
              <w:jc w:val="center"/>
            </w:pPr>
            <w:r>
              <w:rPr>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tcPr>
          <w:p w14:paraId="18A9B4A7"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41842E41" w14:textId="77777777" w:rsidR="001B5A56" w:rsidRDefault="00000000">
            <w:pPr>
              <w:spacing w:before="100" w:beforeAutospacing="1" w:after="100" w:afterAutospacing="1"/>
              <w:jc w:val="center"/>
            </w:pPr>
            <w:r>
              <w:rPr>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tcPr>
          <w:p w14:paraId="06EF4750"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248F776B" w14:textId="77777777" w:rsidR="001B5A56" w:rsidRDefault="00000000">
            <w:pPr>
              <w:spacing w:before="100" w:beforeAutospacing="1" w:after="100" w:afterAutospacing="1"/>
              <w:jc w:val="center"/>
            </w:pPr>
            <w:r>
              <w:rPr>
                <w:sz w:val="22"/>
                <w:szCs w:val="22"/>
              </w:rPr>
              <w:t>год</w:t>
            </w:r>
          </w:p>
        </w:tc>
      </w:tr>
      <w:tr w:rsidR="001B5A56" w14:paraId="638EF7D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586AE3E"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bottom"/>
          </w:tcPr>
          <w:p w14:paraId="3AD73A25" w14:textId="77777777" w:rsidR="001B5A56" w:rsidRDefault="00000000">
            <w:r>
              <w:rPr>
                <w:sz w:val="22"/>
                <w:szCs w:val="22"/>
              </w:rPr>
              <w:t>Редовна настава са изборним предметом у 4.р.</w:t>
            </w:r>
          </w:p>
        </w:tc>
        <w:tc>
          <w:tcPr>
            <w:tcW w:w="0" w:type="auto"/>
            <w:tcBorders>
              <w:top w:val="outset" w:sz="6" w:space="0" w:color="auto"/>
              <w:left w:val="outset" w:sz="6" w:space="0" w:color="auto"/>
              <w:bottom w:val="outset" w:sz="6" w:space="0" w:color="auto"/>
              <w:right w:val="outset" w:sz="6" w:space="0" w:color="auto"/>
            </w:tcBorders>
            <w:vAlign w:val="center"/>
          </w:tcPr>
          <w:p w14:paraId="6DDE6B11" w14:textId="77777777" w:rsidR="001B5A56" w:rsidRDefault="00000000">
            <w:pPr>
              <w:spacing w:before="100" w:beforeAutospacing="1" w:after="100" w:afterAutospacing="1"/>
              <w:jc w:val="center"/>
            </w:pPr>
            <w:r>
              <w:rPr>
                <w:sz w:val="22"/>
                <w:szCs w:val="22"/>
              </w:rPr>
              <w:t xml:space="preserve">20-22* </w:t>
            </w:r>
          </w:p>
        </w:tc>
        <w:tc>
          <w:tcPr>
            <w:tcW w:w="0" w:type="auto"/>
            <w:tcBorders>
              <w:top w:val="outset" w:sz="6" w:space="0" w:color="auto"/>
              <w:left w:val="outset" w:sz="6" w:space="0" w:color="auto"/>
              <w:bottom w:val="outset" w:sz="6" w:space="0" w:color="auto"/>
              <w:right w:val="outset" w:sz="6" w:space="0" w:color="auto"/>
            </w:tcBorders>
            <w:vAlign w:val="center"/>
          </w:tcPr>
          <w:p w14:paraId="08BE4BE9" w14:textId="77777777" w:rsidR="001B5A56" w:rsidRDefault="00000000">
            <w:pPr>
              <w:spacing w:before="100" w:beforeAutospacing="1" w:after="100" w:afterAutospacing="1"/>
              <w:jc w:val="center"/>
            </w:pPr>
            <w:r>
              <w:rPr>
                <w:sz w:val="22"/>
                <w:szCs w:val="22"/>
              </w:rPr>
              <w:t xml:space="preserve">720-792* </w:t>
            </w:r>
          </w:p>
        </w:tc>
        <w:tc>
          <w:tcPr>
            <w:tcW w:w="0" w:type="auto"/>
            <w:tcBorders>
              <w:top w:val="outset" w:sz="6" w:space="0" w:color="auto"/>
              <w:left w:val="outset" w:sz="6" w:space="0" w:color="auto"/>
              <w:bottom w:val="outset" w:sz="6" w:space="0" w:color="auto"/>
              <w:right w:val="outset" w:sz="6" w:space="0" w:color="auto"/>
            </w:tcBorders>
            <w:vAlign w:val="center"/>
          </w:tcPr>
          <w:p w14:paraId="0772F04E" w14:textId="77777777" w:rsidR="001B5A56" w:rsidRDefault="00000000">
            <w:pPr>
              <w:spacing w:before="100" w:beforeAutospacing="1" w:after="100" w:afterAutospacing="1"/>
              <w:jc w:val="center"/>
            </w:pPr>
            <w:r>
              <w:rPr>
                <w:sz w:val="22"/>
                <w:szCs w:val="22"/>
              </w:rPr>
              <w:t xml:space="preserve">21-23* </w:t>
            </w:r>
          </w:p>
        </w:tc>
        <w:tc>
          <w:tcPr>
            <w:tcW w:w="0" w:type="auto"/>
            <w:tcBorders>
              <w:top w:val="outset" w:sz="6" w:space="0" w:color="auto"/>
              <w:left w:val="outset" w:sz="6" w:space="0" w:color="auto"/>
              <w:bottom w:val="outset" w:sz="6" w:space="0" w:color="auto"/>
              <w:right w:val="outset" w:sz="6" w:space="0" w:color="auto"/>
            </w:tcBorders>
            <w:vAlign w:val="center"/>
          </w:tcPr>
          <w:p w14:paraId="5F799ED3" w14:textId="77777777" w:rsidR="001B5A56" w:rsidRDefault="00000000">
            <w:pPr>
              <w:spacing w:before="100" w:beforeAutospacing="1" w:after="100" w:afterAutospacing="1"/>
              <w:jc w:val="center"/>
            </w:pPr>
            <w:r>
              <w:rPr>
                <w:sz w:val="22"/>
                <w:szCs w:val="22"/>
              </w:rPr>
              <w:t xml:space="preserve">756-828* </w:t>
            </w:r>
          </w:p>
        </w:tc>
        <w:tc>
          <w:tcPr>
            <w:tcW w:w="0" w:type="auto"/>
            <w:tcBorders>
              <w:top w:val="outset" w:sz="6" w:space="0" w:color="auto"/>
              <w:left w:val="outset" w:sz="6" w:space="0" w:color="auto"/>
              <w:bottom w:val="outset" w:sz="6" w:space="0" w:color="auto"/>
              <w:right w:val="outset" w:sz="6" w:space="0" w:color="auto"/>
            </w:tcBorders>
            <w:vAlign w:val="center"/>
          </w:tcPr>
          <w:p w14:paraId="57CEF139" w14:textId="77777777" w:rsidR="001B5A56" w:rsidRDefault="00000000">
            <w:pPr>
              <w:spacing w:before="100" w:beforeAutospacing="1" w:after="100" w:afterAutospacing="1"/>
              <w:jc w:val="center"/>
            </w:pPr>
            <w:r>
              <w:rPr>
                <w:sz w:val="22"/>
                <w:szCs w:val="22"/>
              </w:rPr>
              <w:t xml:space="preserve">21-24* </w:t>
            </w:r>
          </w:p>
        </w:tc>
        <w:tc>
          <w:tcPr>
            <w:tcW w:w="0" w:type="auto"/>
            <w:tcBorders>
              <w:top w:val="outset" w:sz="6" w:space="0" w:color="auto"/>
              <w:left w:val="outset" w:sz="6" w:space="0" w:color="auto"/>
              <w:bottom w:val="outset" w:sz="6" w:space="0" w:color="auto"/>
              <w:right w:val="outset" w:sz="6" w:space="0" w:color="auto"/>
            </w:tcBorders>
            <w:vAlign w:val="center"/>
          </w:tcPr>
          <w:p w14:paraId="3908F91D" w14:textId="77777777" w:rsidR="001B5A56" w:rsidRDefault="00000000">
            <w:pPr>
              <w:spacing w:before="100" w:beforeAutospacing="1" w:after="100" w:afterAutospacing="1"/>
              <w:jc w:val="center"/>
            </w:pPr>
            <w:r>
              <w:rPr>
                <w:sz w:val="22"/>
                <w:szCs w:val="22"/>
              </w:rPr>
              <w:t xml:space="preserve">756-864* </w:t>
            </w:r>
          </w:p>
        </w:tc>
        <w:tc>
          <w:tcPr>
            <w:tcW w:w="0" w:type="auto"/>
            <w:tcBorders>
              <w:top w:val="outset" w:sz="6" w:space="0" w:color="auto"/>
              <w:left w:val="outset" w:sz="6" w:space="0" w:color="auto"/>
              <w:bottom w:val="outset" w:sz="6" w:space="0" w:color="auto"/>
              <w:right w:val="outset" w:sz="6" w:space="0" w:color="auto"/>
            </w:tcBorders>
            <w:vAlign w:val="center"/>
          </w:tcPr>
          <w:p w14:paraId="2849AC79" w14:textId="77777777" w:rsidR="001B5A56" w:rsidRDefault="00000000">
            <w:pPr>
              <w:spacing w:before="100" w:beforeAutospacing="1" w:after="100" w:afterAutospacing="1"/>
              <w:jc w:val="center"/>
            </w:pPr>
            <w:r>
              <w:rPr>
                <w:sz w:val="22"/>
                <w:szCs w:val="22"/>
              </w:rPr>
              <w:t xml:space="preserve">21-24* </w:t>
            </w:r>
          </w:p>
        </w:tc>
        <w:tc>
          <w:tcPr>
            <w:tcW w:w="0" w:type="auto"/>
            <w:tcBorders>
              <w:top w:val="outset" w:sz="6" w:space="0" w:color="auto"/>
              <w:left w:val="outset" w:sz="6" w:space="0" w:color="auto"/>
              <w:bottom w:val="outset" w:sz="6" w:space="0" w:color="auto"/>
              <w:right w:val="outset" w:sz="6" w:space="0" w:color="auto"/>
            </w:tcBorders>
            <w:vAlign w:val="center"/>
          </w:tcPr>
          <w:p w14:paraId="2D6A56C1" w14:textId="77777777" w:rsidR="001B5A56" w:rsidRDefault="00000000">
            <w:pPr>
              <w:spacing w:before="100" w:beforeAutospacing="1" w:after="100" w:afterAutospacing="1"/>
              <w:jc w:val="center"/>
            </w:pPr>
            <w:r>
              <w:rPr>
                <w:sz w:val="22"/>
                <w:szCs w:val="22"/>
              </w:rPr>
              <w:t xml:space="preserve">756-864* </w:t>
            </w:r>
          </w:p>
        </w:tc>
      </w:tr>
      <w:tr w:rsidR="001B5A56" w14:paraId="2331F12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EC5CE42" w14:textId="77777777" w:rsidR="001B5A56" w:rsidRDefault="00000000">
            <w:pPr>
              <w:spacing w:before="100" w:beforeAutospacing="1" w:after="100" w:afterAutospacing="1"/>
              <w:jc w:val="center"/>
            </w:pPr>
            <w:r>
              <w:rPr>
                <w:sz w:val="22"/>
                <w:szCs w:val="22"/>
              </w:rPr>
              <w:lastRenderedPageBreak/>
              <w:t xml:space="preserve">2. </w:t>
            </w:r>
          </w:p>
        </w:tc>
        <w:tc>
          <w:tcPr>
            <w:tcW w:w="0" w:type="auto"/>
            <w:tcBorders>
              <w:top w:val="outset" w:sz="6" w:space="0" w:color="auto"/>
              <w:left w:val="outset" w:sz="6" w:space="0" w:color="auto"/>
              <w:bottom w:val="outset" w:sz="6" w:space="0" w:color="auto"/>
              <w:right w:val="outset" w:sz="6" w:space="0" w:color="auto"/>
            </w:tcBorders>
            <w:vAlign w:val="bottom"/>
          </w:tcPr>
          <w:p w14:paraId="0586C92B" w14:textId="77777777" w:rsidR="001B5A56" w:rsidRDefault="00000000">
            <w:r>
              <w:rPr>
                <w:sz w:val="22"/>
                <w:szCs w:val="22"/>
              </w:rPr>
              <w:t>Пројектна настава</w:t>
            </w:r>
          </w:p>
          <w:p w14:paraId="1EE02E98" w14:textId="77777777" w:rsidR="001B5A56" w:rsidRDefault="001B5A56"/>
        </w:tc>
        <w:tc>
          <w:tcPr>
            <w:tcW w:w="0" w:type="auto"/>
            <w:tcBorders>
              <w:top w:val="outset" w:sz="6" w:space="0" w:color="auto"/>
              <w:left w:val="outset" w:sz="6" w:space="0" w:color="auto"/>
              <w:bottom w:val="outset" w:sz="6" w:space="0" w:color="auto"/>
              <w:right w:val="outset" w:sz="6" w:space="0" w:color="auto"/>
            </w:tcBorders>
            <w:vAlign w:val="center"/>
          </w:tcPr>
          <w:p w14:paraId="19684AFF"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5111E0F1" w14:textId="77777777" w:rsidR="001B5A56" w:rsidRDefault="001B5A56">
            <w:pPr>
              <w:spacing w:before="100" w:beforeAutospacing="1" w:after="100" w:afterAutospacing="1"/>
              <w:jc w:val="center"/>
            </w:pPr>
          </w:p>
        </w:tc>
        <w:tc>
          <w:tcPr>
            <w:tcW w:w="0" w:type="auto"/>
            <w:tcBorders>
              <w:top w:val="outset" w:sz="6" w:space="0" w:color="auto"/>
              <w:left w:val="outset" w:sz="6" w:space="0" w:color="auto"/>
              <w:bottom w:val="outset" w:sz="6" w:space="0" w:color="auto"/>
              <w:right w:val="outset" w:sz="6" w:space="0" w:color="auto"/>
            </w:tcBorders>
            <w:vAlign w:val="center"/>
          </w:tcPr>
          <w:p w14:paraId="35EF6241"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3B993640"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7FC2F888"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75C57DF4"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347DDFEB"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5C0411F6" w14:textId="77777777" w:rsidR="001B5A56" w:rsidRDefault="00000000">
            <w:pPr>
              <w:spacing w:before="100" w:beforeAutospacing="1" w:after="100" w:afterAutospacing="1"/>
              <w:jc w:val="center"/>
            </w:pPr>
            <w:r>
              <w:rPr>
                <w:sz w:val="22"/>
                <w:szCs w:val="22"/>
              </w:rPr>
              <w:t xml:space="preserve">36 </w:t>
            </w:r>
          </w:p>
        </w:tc>
      </w:tr>
      <w:tr w:rsidR="001B5A56" w14:paraId="191B521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DFDE08D" w14:textId="77777777" w:rsidR="001B5A56" w:rsidRDefault="00000000">
            <w:pPr>
              <w:spacing w:before="100" w:beforeAutospacing="1" w:after="100" w:afterAutospacing="1"/>
              <w:jc w:val="center"/>
            </w:pPr>
            <w:r>
              <w:rPr>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bottom"/>
          </w:tcPr>
          <w:p w14:paraId="1F9C6A93" w14:textId="77777777" w:rsidR="001B5A56" w:rsidRDefault="00000000">
            <w:r>
              <w:rPr>
                <w:sz w:val="22"/>
                <w:szCs w:val="22"/>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vAlign w:val="center"/>
          </w:tcPr>
          <w:p w14:paraId="4EB14BB7"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02B27BCF"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14445CE3"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1DAC3C26"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738C3373"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649EC513"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39FB654F"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7C6A67C1" w14:textId="77777777" w:rsidR="001B5A56" w:rsidRDefault="00000000">
            <w:pPr>
              <w:spacing w:before="100" w:beforeAutospacing="1" w:after="100" w:afterAutospacing="1"/>
              <w:jc w:val="center"/>
            </w:pPr>
            <w:r>
              <w:rPr>
                <w:sz w:val="22"/>
                <w:szCs w:val="22"/>
              </w:rPr>
              <w:t xml:space="preserve">36 </w:t>
            </w:r>
          </w:p>
        </w:tc>
      </w:tr>
      <w:tr w:rsidR="001B5A56" w14:paraId="6FF3C51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828593A" w14:textId="77777777" w:rsidR="001B5A56" w:rsidRDefault="00000000">
            <w:pPr>
              <w:spacing w:before="100" w:beforeAutospacing="1" w:after="100" w:afterAutospacing="1"/>
              <w:jc w:val="center"/>
            </w:pPr>
            <w:r>
              <w:rPr>
                <w:sz w:val="22"/>
                <w:szCs w:val="22"/>
              </w:rPr>
              <w:t xml:space="preserve">4. </w:t>
            </w:r>
          </w:p>
        </w:tc>
        <w:tc>
          <w:tcPr>
            <w:tcW w:w="0" w:type="auto"/>
            <w:tcBorders>
              <w:top w:val="outset" w:sz="6" w:space="0" w:color="auto"/>
              <w:left w:val="outset" w:sz="6" w:space="0" w:color="auto"/>
              <w:bottom w:val="outset" w:sz="6" w:space="0" w:color="auto"/>
              <w:right w:val="outset" w:sz="6" w:space="0" w:color="auto"/>
            </w:tcBorders>
            <w:vAlign w:val="bottom"/>
          </w:tcPr>
          <w:p w14:paraId="4EF3D3FF" w14:textId="77777777" w:rsidR="001B5A56" w:rsidRDefault="00000000">
            <w:r>
              <w:rPr>
                <w:sz w:val="22"/>
                <w:szCs w:val="22"/>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vAlign w:val="center"/>
          </w:tcPr>
          <w:p w14:paraId="7B18B3E0"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DB99B32"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483D30F"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6044D711" w14:textId="77777777" w:rsidR="001B5A56" w:rsidRDefault="00000000">
            <w:pPr>
              <w:spacing w:before="100" w:beforeAutospacing="1" w:after="100" w:afterAutospacing="1"/>
              <w:jc w:val="center"/>
            </w:pPr>
            <w:r>
              <w:rPr>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4BFB813D" w14:textId="77777777" w:rsidR="001B5A56" w:rsidRDefault="00000000">
            <w:pPr>
              <w:spacing w:before="100" w:beforeAutospacing="1" w:after="100" w:afterAutospacing="1"/>
              <w:jc w:val="center"/>
            </w:pPr>
            <w:r>
              <w:rPr>
                <w:sz w:val="22"/>
                <w:szCs w:val="22"/>
              </w:rPr>
              <w:t>  1</w:t>
            </w:r>
          </w:p>
        </w:tc>
        <w:tc>
          <w:tcPr>
            <w:tcW w:w="0" w:type="auto"/>
            <w:tcBorders>
              <w:top w:val="outset" w:sz="6" w:space="0" w:color="auto"/>
              <w:left w:val="outset" w:sz="6" w:space="0" w:color="auto"/>
              <w:bottom w:val="outset" w:sz="6" w:space="0" w:color="auto"/>
              <w:right w:val="outset" w:sz="6" w:space="0" w:color="auto"/>
            </w:tcBorders>
            <w:vAlign w:val="center"/>
          </w:tcPr>
          <w:p w14:paraId="0A99E7BE" w14:textId="77777777" w:rsidR="001B5A56" w:rsidRDefault="00000000">
            <w:pPr>
              <w:spacing w:before="100" w:beforeAutospacing="1" w:after="100" w:afterAutospacing="1"/>
              <w:jc w:val="center"/>
            </w:pPr>
            <w:r>
              <w:rPr>
                <w:sz w:val="22"/>
                <w:szCs w:val="22"/>
              </w:rPr>
              <w:t xml:space="preserve"> 36 </w:t>
            </w:r>
          </w:p>
        </w:tc>
        <w:tc>
          <w:tcPr>
            <w:tcW w:w="0" w:type="auto"/>
            <w:tcBorders>
              <w:top w:val="outset" w:sz="6" w:space="0" w:color="auto"/>
              <w:left w:val="outset" w:sz="6" w:space="0" w:color="auto"/>
              <w:bottom w:val="outset" w:sz="6" w:space="0" w:color="auto"/>
              <w:right w:val="outset" w:sz="6" w:space="0" w:color="auto"/>
            </w:tcBorders>
            <w:vAlign w:val="center"/>
          </w:tcPr>
          <w:p w14:paraId="4D5C0AB0"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5F12D149" w14:textId="77777777" w:rsidR="001B5A56" w:rsidRDefault="00000000">
            <w:pPr>
              <w:spacing w:before="100" w:beforeAutospacing="1" w:after="100" w:afterAutospacing="1"/>
              <w:jc w:val="center"/>
            </w:pPr>
            <w:r>
              <w:rPr>
                <w:sz w:val="22"/>
                <w:szCs w:val="22"/>
              </w:rPr>
              <w:t xml:space="preserve">36 </w:t>
            </w:r>
          </w:p>
        </w:tc>
      </w:tr>
      <w:tr w:rsidR="001B5A56" w14:paraId="1FC2330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5DC1E6D" w14:textId="77777777" w:rsidR="001B5A56" w:rsidRDefault="00000000">
            <w:pPr>
              <w:spacing w:before="100" w:beforeAutospacing="1" w:after="100" w:afterAutospacing="1"/>
              <w:jc w:val="center"/>
            </w:pPr>
            <w:r>
              <w:rPr>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bottom"/>
          </w:tcPr>
          <w:p w14:paraId="1888222D" w14:textId="77777777" w:rsidR="001B5A56" w:rsidRDefault="00000000">
            <w:r>
              <w:rPr>
                <w:sz w:val="22"/>
                <w:szCs w:val="22"/>
              </w:rPr>
              <w:t xml:space="preserve">Настава у природи**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993E573" w14:textId="77777777" w:rsidR="001B5A56" w:rsidRDefault="00000000">
            <w:pPr>
              <w:spacing w:before="100" w:beforeAutospacing="1" w:after="100" w:afterAutospacing="1"/>
              <w:jc w:val="center"/>
            </w:pPr>
            <w:r>
              <w:rPr>
                <w:sz w:val="22"/>
                <w:szCs w:val="22"/>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79D64317" w14:textId="77777777" w:rsidR="001B5A56" w:rsidRDefault="00000000">
            <w:pPr>
              <w:spacing w:before="100" w:beforeAutospacing="1" w:after="100" w:afterAutospacing="1"/>
              <w:jc w:val="center"/>
            </w:pPr>
            <w:r>
              <w:rPr>
                <w:sz w:val="22"/>
                <w:szCs w:val="22"/>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2BD8D326" w14:textId="77777777" w:rsidR="001B5A56" w:rsidRDefault="00000000">
            <w:pPr>
              <w:spacing w:before="100" w:beforeAutospacing="1" w:after="100" w:afterAutospacing="1"/>
              <w:jc w:val="center"/>
            </w:pPr>
            <w:r>
              <w:rPr>
                <w:sz w:val="22"/>
                <w:szCs w:val="22"/>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8293425" w14:textId="77777777" w:rsidR="001B5A56" w:rsidRDefault="00000000">
            <w:pPr>
              <w:spacing w:before="100" w:beforeAutospacing="1" w:after="100" w:afterAutospacing="1"/>
              <w:jc w:val="center"/>
            </w:pPr>
            <w:r>
              <w:rPr>
                <w:sz w:val="22"/>
                <w:szCs w:val="22"/>
              </w:rPr>
              <w:t xml:space="preserve">7-10 дана годишње </w:t>
            </w:r>
          </w:p>
        </w:tc>
      </w:tr>
    </w:tbl>
    <w:p w14:paraId="782C673C" w14:textId="77777777" w:rsidR="001B5A56" w:rsidRDefault="00000000">
      <w:pPr>
        <w:rPr>
          <w:sz w:val="22"/>
          <w:szCs w:val="22"/>
        </w:rPr>
      </w:pPr>
      <w:r>
        <w:rPr>
          <w:sz w:val="22"/>
          <w:szCs w:val="22"/>
        </w:rPr>
        <w:t xml:space="preserve">  </w:t>
      </w:r>
    </w:p>
    <w:p w14:paraId="5A8164E0" w14:textId="77777777" w:rsidR="001B5A56" w:rsidRDefault="001B5A56">
      <w:pPr>
        <w:rPr>
          <w:sz w:val="22"/>
          <w:szCs w:val="22"/>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10"/>
        <w:gridCol w:w="3309"/>
        <w:gridCol w:w="723"/>
        <w:gridCol w:w="1008"/>
        <w:gridCol w:w="723"/>
        <w:gridCol w:w="1008"/>
        <w:gridCol w:w="723"/>
        <w:gridCol w:w="1008"/>
        <w:gridCol w:w="827"/>
        <w:gridCol w:w="1045"/>
      </w:tblGrid>
      <w:tr w:rsidR="001B5A56" w14:paraId="4F107CEE"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14:paraId="3107DDC9" w14:textId="77777777" w:rsidR="001B5A56" w:rsidRDefault="00000000">
            <w:pPr>
              <w:spacing w:before="100" w:beforeAutospacing="1" w:after="100" w:afterAutospacing="1"/>
              <w:jc w:val="center"/>
              <w:rPr>
                <w:b/>
                <w:bCs/>
              </w:rPr>
            </w:pPr>
            <w:r>
              <w:rPr>
                <w:sz w:val="22"/>
                <w:szCs w:val="22"/>
              </w:rPr>
              <w:t>Рб.</w:t>
            </w:r>
          </w:p>
        </w:tc>
        <w:tc>
          <w:tcPr>
            <w:tcW w:w="0" w:type="auto"/>
            <w:vMerge w:val="restart"/>
            <w:tcBorders>
              <w:top w:val="outset" w:sz="6" w:space="0" w:color="auto"/>
              <w:left w:val="outset" w:sz="6" w:space="0" w:color="auto"/>
              <w:bottom w:val="outset" w:sz="6" w:space="0" w:color="auto"/>
              <w:right w:val="outset" w:sz="6" w:space="0" w:color="auto"/>
            </w:tcBorders>
            <w:vAlign w:val="bottom"/>
          </w:tcPr>
          <w:p w14:paraId="15D43DE4" w14:textId="77777777" w:rsidR="001B5A56" w:rsidRDefault="00000000">
            <w:r>
              <w:rPr>
                <w:sz w:val="22"/>
                <w:szCs w:val="22"/>
              </w:rPr>
              <w:t>ОСТАЛИ ОБЛИЦИ</w:t>
            </w:r>
          </w:p>
          <w:p w14:paraId="0A570D74" w14:textId="77777777" w:rsidR="001B5A56" w:rsidRDefault="00000000">
            <w:r>
              <w:rPr>
                <w:sz w:val="22"/>
                <w:szCs w:val="22"/>
              </w:rPr>
              <w:t xml:space="preserve">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48ABC267" w14:textId="77777777" w:rsidR="001B5A56" w:rsidRDefault="00000000">
            <w:pPr>
              <w:spacing w:before="100" w:beforeAutospacing="1" w:after="100" w:afterAutospacing="1"/>
              <w:jc w:val="center"/>
            </w:pPr>
            <w:r>
              <w:rPr>
                <w:sz w:val="22"/>
                <w:szCs w:val="22"/>
              </w:rPr>
              <w:t xml:space="preserve">ПРВИ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04DCA28" w14:textId="77777777" w:rsidR="001B5A56" w:rsidRDefault="00000000">
            <w:pPr>
              <w:spacing w:before="100" w:beforeAutospacing="1" w:after="100" w:afterAutospacing="1"/>
              <w:jc w:val="center"/>
            </w:pPr>
            <w:r>
              <w:rPr>
                <w:sz w:val="22"/>
                <w:szCs w:val="22"/>
              </w:rPr>
              <w:t xml:space="preserve">ДРУГИ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435100C0" w14:textId="77777777" w:rsidR="001B5A56" w:rsidRDefault="00000000">
            <w:pPr>
              <w:spacing w:before="100" w:beforeAutospacing="1" w:after="100" w:afterAutospacing="1"/>
              <w:jc w:val="center"/>
            </w:pPr>
            <w:r>
              <w:rPr>
                <w:sz w:val="22"/>
                <w:szCs w:val="22"/>
              </w:rPr>
              <w:t xml:space="preserve">ТРЕЋИ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596A3A4" w14:textId="77777777" w:rsidR="001B5A56" w:rsidRDefault="00000000">
            <w:pPr>
              <w:spacing w:before="100" w:beforeAutospacing="1" w:after="100" w:afterAutospacing="1"/>
              <w:jc w:val="center"/>
            </w:pPr>
            <w:r>
              <w:rPr>
                <w:sz w:val="22"/>
                <w:szCs w:val="22"/>
              </w:rPr>
              <w:t xml:space="preserve">ЧЕТВРТИ РАЗРЕД </w:t>
            </w:r>
          </w:p>
        </w:tc>
      </w:tr>
      <w:tr w:rsidR="001B5A56" w14:paraId="32275E8A"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469592B3" w14:textId="77777777" w:rsidR="001B5A56" w:rsidRDefault="001B5A56">
            <w:pPr>
              <w:rPr>
                <w:b/>
                <w:bCs/>
              </w:rPr>
            </w:pPr>
          </w:p>
        </w:tc>
        <w:tc>
          <w:tcPr>
            <w:tcW w:w="0" w:type="auto"/>
            <w:vMerge/>
            <w:tcBorders>
              <w:top w:val="outset" w:sz="6" w:space="0" w:color="auto"/>
              <w:left w:val="outset" w:sz="6" w:space="0" w:color="auto"/>
              <w:bottom w:val="outset" w:sz="6" w:space="0" w:color="auto"/>
              <w:right w:val="outset" w:sz="6" w:space="0" w:color="auto"/>
            </w:tcBorders>
            <w:vAlign w:val="bottom"/>
          </w:tcPr>
          <w:p w14:paraId="7329A781" w14:textId="77777777" w:rsidR="001B5A56" w:rsidRDefault="001B5A56"/>
        </w:tc>
        <w:tc>
          <w:tcPr>
            <w:tcW w:w="0" w:type="auto"/>
            <w:tcBorders>
              <w:top w:val="outset" w:sz="6" w:space="0" w:color="auto"/>
              <w:left w:val="outset" w:sz="6" w:space="0" w:color="auto"/>
              <w:bottom w:val="outset" w:sz="6" w:space="0" w:color="auto"/>
              <w:right w:val="outset" w:sz="6" w:space="0" w:color="auto"/>
            </w:tcBorders>
            <w:vAlign w:val="center"/>
          </w:tcPr>
          <w:p w14:paraId="200BEED6"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04D63BAC" w14:textId="77777777" w:rsidR="001B5A56" w:rsidRDefault="00000000">
            <w:pPr>
              <w:spacing w:before="100" w:beforeAutospacing="1" w:after="100" w:afterAutospacing="1"/>
              <w:jc w:val="center"/>
            </w:pPr>
            <w:r>
              <w:rPr>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tcPr>
          <w:p w14:paraId="29BBE43E"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282FDF30" w14:textId="77777777" w:rsidR="001B5A56" w:rsidRDefault="00000000">
            <w:pPr>
              <w:spacing w:before="100" w:beforeAutospacing="1" w:after="100" w:afterAutospacing="1"/>
              <w:jc w:val="center"/>
            </w:pPr>
            <w:r>
              <w:rPr>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tcPr>
          <w:p w14:paraId="4F9204E9"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2FD33BA2" w14:textId="77777777" w:rsidR="001B5A56" w:rsidRDefault="00000000">
            <w:pPr>
              <w:spacing w:before="100" w:beforeAutospacing="1" w:after="100" w:afterAutospacing="1"/>
              <w:jc w:val="center"/>
            </w:pPr>
            <w:r>
              <w:rPr>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tcPr>
          <w:p w14:paraId="55A37949" w14:textId="77777777" w:rsidR="001B5A56" w:rsidRDefault="00000000">
            <w:pPr>
              <w:spacing w:before="100" w:beforeAutospacing="1" w:after="100" w:afterAutospacing="1"/>
              <w:jc w:val="center"/>
            </w:pPr>
            <w:r>
              <w:rPr>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tcPr>
          <w:p w14:paraId="7B70D1A3" w14:textId="77777777" w:rsidR="001B5A56" w:rsidRDefault="00000000">
            <w:pPr>
              <w:spacing w:before="100" w:beforeAutospacing="1" w:after="100" w:afterAutospacing="1"/>
              <w:jc w:val="center"/>
            </w:pPr>
            <w:r>
              <w:rPr>
                <w:sz w:val="22"/>
                <w:szCs w:val="22"/>
              </w:rPr>
              <w:t>год</w:t>
            </w:r>
          </w:p>
        </w:tc>
      </w:tr>
      <w:tr w:rsidR="001B5A56" w14:paraId="1824571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B62A595"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bottom"/>
          </w:tcPr>
          <w:p w14:paraId="0277099E" w14:textId="77777777" w:rsidR="001B5A56" w:rsidRDefault="001B5A56"/>
        </w:tc>
        <w:tc>
          <w:tcPr>
            <w:tcW w:w="0" w:type="auto"/>
            <w:tcBorders>
              <w:top w:val="outset" w:sz="6" w:space="0" w:color="auto"/>
              <w:left w:val="outset" w:sz="6" w:space="0" w:color="auto"/>
              <w:bottom w:val="outset" w:sz="6" w:space="0" w:color="auto"/>
              <w:right w:val="outset" w:sz="6" w:space="0" w:color="auto"/>
            </w:tcBorders>
            <w:vAlign w:val="center"/>
          </w:tcPr>
          <w:p w14:paraId="2BB8A6A0"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65DD12C1"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6D2563A8"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4E6D134D"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498A40C5"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57E3B090" w14:textId="77777777" w:rsidR="001B5A56" w:rsidRDefault="00000000">
            <w:pPr>
              <w:spacing w:before="100" w:beforeAutospacing="1" w:after="100" w:afterAutospacing="1"/>
              <w:jc w:val="center"/>
            </w:pPr>
            <w:r>
              <w:rPr>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54F96CD6" w14:textId="77777777" w:rsidR="001B5A56" w:rsidRDefault="00000000">
            <w:pPr>
              <w:spacing w:before="100" w:beforeAutospacing="1" w:after="100" w:afterAutospacing="1"/>
              <w:jc w:val="center"/>
            </w:pPr>
            <w:r>
              <w:rPr>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14:paraId="7FD1367D" w14:textId="77777777" w:rsidR="001B5A56" w:rsidRDefault="00000000">
            <w:pPr>
              <w:spacing w:before="100" w:beforeAutospacing="1" w:after="100" w:afterAutospacing="1"/>
              <w:jc w:val="center"/>
            </w:pPr>
            <w:r>
              <w:rPr>
                <w:sz w:val="22"/>
                <w:szCs w:val="22"/>
              </w:rPr>
              <w:t xml:space="preserve">36 </w:t>
            </w:r>
          </w:p>
        </w:tc>
      </w:tr>
      <w:tr w:rsidR="001B5A56" w14:paraId="0EE22AB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52CF22E" w14:textId="77777777" w:rsidR="001B5A56" w:rsidRDefault="00000000">
            <w:pPr>
              <w:spacing w:before="100" w:beforeAutospacing="1" w:after="100" w:afterAutospacing="1"/>
              <w:jc w:val="center"/>
            </w:pPr>
            <w:r>
              <w:rPr>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bottom"/>
          </w:tcPr>
          <w:p w14:paraId="6853A1BB" w14:textId="77777777" w:rsidR="001B5A56" w:rsidRDefault="00000000">
            <w:r>
              <w:rPr>
                <w:sz w:val="22"/>
                <w:szCs w:val="22"/>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vAlign w:val="center"/>
          </w:tcPr>
          <w:p w14:paraId="6B7066A9" w14:textId="77777777" w:rsidR="001B5A56" w:rsidRDefault="00000000">
            <w:pPr>
              <w:spacing w:before="100" w:beforeAutospacing="1" w:after="100" w:afterAutospacing="1"/>
              <w:jc w:val="center"/>
            </w:pPr>
            <w:r>
              <w:rPr>
                <w:sz w:val="22"/>
                <w:szCs w:val="22"/>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14:paraId="521F5888" w14:textId="77777777" w:rsidR="001B5A56" w:rsidRDefault="00000000">
            <w:pPr>
              <w:spacing w:before="100" w:beforeAutospacing="1" w:after="100" w:afterAutospacing="1"/>
              <w:jc w:val="center"/>
            </w:pPr>
            <w:r>
              <w:rPr>
                <w:sz w:val="22"/>
                <w:szCs w:val="22"/>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14:paraId="17942C0E" w14:textId="77777777" w:rsidR="001B5A56" w:rsidRDefault="00000000">
            <w:pPr>
              <w:spacing w:before="100" w:beforeAutospacing="1" w:after="100" w:afterAutospacing="1"/>
              <w:jc w:val="center"/>
            </w:pPr>
            <w:r>
              <w:rPr>
                <w:sz w:val="22"/>
                <w:szCs w:val="22"/>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14:paraId="2A6AD5FA" w14:textId="77777777" w:rsidR="001B5A56" w:rsidRDefault="00000000">
            <w:pPr>
              <w:spacing w:before="100" w:beforeAutospacing="1" w:after="100" w:afterAutospacing="1"/>
              <w:jc w:val="center"/>
            </w:pPr>
            <w:r>
              <w:rPr>
                <w:sz w:val="22"/>
                <w:szCs w:val="22"/>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14:paraId="5F9F96D5" w14:textId="77777777" w:rsidR="001B5A56" w:rsidRDefault="00000000">
            <w:pPr>
              <w:spacing w:before="100" w:beforeAutospacing="1" w:after="100" w:afterAutospacing="1"/>
              <w:jc w:val="center"/>
            </w:pPr>
            <w:r>
              <w:rPr>
                <w:sz w:val="22"/>
                <w:szCs w:val="22"/>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14:paraId="086A605E" w14:textId="77777777" w:rsidR="001B5A56" w:rsidRDefault="00000000">
            <w:pPr>
              <w:spacing w:before="100" w:beforeAutospacing="1" w:after="100" w:afterAutospacing="1"/>
              <w:jc w:val="center"/>
            </w:pPr>
            <w:r>
              <w:rPr>
                <w:sz w:val="22"/>
                <w:szCs w:val="22"/>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14:paraId="73FFBAB4" w14:textId="77777777" w:rsidR="001B5A56" w:rsidRDefault="00000000">
            <w:pPr>
              <w:spacing w:before="100" w:beforeAutospacing="1" w:after="100" w:afterAutospacing="1"/>
              <w:jc w:val="center"/>
            </w:pPr>
            <w:r>
              <w:rPr>
                <w:sz w:val="22"/>
                <w:szCs w:val="22"/>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14:paraId="34AA9350" w14:textId="77777777" w:rsidR="001B5A56" w:rsidRDefault="00000000">
            <w:pPr>
              <w:spacing w:before="100" w:beforeAutospacing="1" w:after="100" w:afterAutospacing="1"/>
              <w:jc w:val="center"/>
            </w:pPr>
            <w:r>
              <w:rPr>
                <w:sz w:val="22"/>
                <w:szCs w:val="22"/>
              </w:rPr>
              <w:t xml:space="preserve">36-72 </w:t>
            </w:r>
          </w:p>
        </w:tc>
      </w:tr>
      <w:tr w:rsidR="001B5A56" w14:paraId="34B307E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58DB9B3" w14:textId="77777777" w:rsidR="001B5A56" w:rsidRDefault="00000000">
            <w:pPr>
              <w:spacing w:before="100" w:beforeAutospacing="1" w:after="100" w:afterAutospacing="1"/>
              <w:jc w:val="center"/>
            </w:pPr>
            <w:r>
              <w:rPr>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bottom"/>
          </w:tcPr>
          <w:p w14:paraId="7919CE3B" w14:textId="77777777" w:rsidR="001B5A56" w:rsidRDefault="00000000">
            <w:r>
              <w:rPr>
                <w:sz w:val="22"/>
                <w:szCs w:val="22"/>
              </w:rPr>
              <w:t>Ваннаставне активности</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E09B533" w14:textId="77777777" w:rsidR="001B5A56" w:rsidRDefault="00000000">
            <w:pPr>
              <w:spacing w:before="100" w:beforeAutospacing="1" w:after="100" w:afterAutospacing="1"/>
              <w:jc w:val="center"/>
            </w:pPr>
            <w:r>
              <w:rPr>
                <w:sz w:val="22"/>
                <w:szCs w:val="22"/>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05796AD4" w14:textId="77777777" w:rsidR="001B5A56" w:rsidRDefault="00000000">
            <w:pPr>
              <w:spacing w:before="100" w:beforeAutospacing="1" w:after="100" w:afterAutospacing="1"/>
              <w:jc w:val="center"/>
            </w:pPr>
            <w:r>
              <w:rPr>
                <w:sz w:val="22"/>
                <w:szCs w:val="22"/>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E03FFE3" w14:textId="77777777" w:rsidR="001B5A56" w:rsidRDefault="00000000">
            <w:pPr>
              <w:spacing w:before="100" w:beforeAutospacing="1" w:after="100" w:afterAutospacing="1"/>
              <w:jc w:val="center"/>
            </w:pPr>
            <w:r>
              <w:rPr>
                <w:sz w:val="22"/>
                <w:szCs w:val="22"/>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A7C7C23" w14:textId="77777777" w:rsidR="001B5A56" w:rsidRDefault="00000000">
            <w:pPr>
              <w:spacing w:before="100" w:beforeAutospacing="1" w:after="100" w:afterAutospacing="1"/>
              <w:jc w:val="center"/>
            </w:pPr>
            <w:r>
              <w:rPr>
                <w:sz w:val="22"/>
                <w:szCs w:val="22"/>
              </w:rPr>
              <w:t xml:space="preserve">1-3 дана годишње </w:t>
            </w:r>
          </w:p>
        </w:tc>
      </w:tr>
    </w:tbl>
    <w:p w14:paraId="53441EA9" w14:textId="77777777" w:rsidR="001B5A56" w:rsidRDefault="001B5A56">
      <w:pPr>
        <w:rPr>
          <w:b/>
          <w:sz w:val="22"/>
          <w:szCs w:val="22"/>
        </w:rPr>
      </w:pPr>
    </w:p>
    <w:p w14:paraId="77591421" w14:textId="77777777" w:rsidR="001B5A56" w:rsidRDefault="001B5A56">
      <w:pPr>
        <w:rPr>
          <w:b/>
          <w:sz w:val="22"/>
          <w:szCs w:val="22"/>
        </w:rPr>
      </w:pPr>
    </w:p>
    <w:p w14:paraId="2F6634EB" w14:textId="77777777" w:rsidR="001B5A56" w:rsidRDefault="00000000">
      <w:pPr>
        <w:rPr>
          <w:b/>
          <w:sz w:val="22"/>
          <w:szCs w:val="22"/>
          <w:lang w:val="sr-Cyrl-CS"/>
        </w:rPr>
      </w:pPr>
      <w:r>
        <w:rPr>
          <w:b/>
          <w:sz w:val="22"/>
          <w:szCs w:val="22"/>
          <w:lang w:val="sr-Cyrl-CS"/>
        </w:rPr>
        <w:t>5-</w:t>
      </w:r>
      <w:r>
        <w:rPr>
          <w:b/>
          <w:sz w:val="22"/>
          <w:szCs w:val="22"/>
        </w:rPr>
        <w:t>6</w:t>
      </w:r>
      <w:r>
        <w:rPr>
          <w:b/>
          <w:sz w:val="22"/>
          <w:szCs w:val="22"/>
          <w:lang w:val="sr-Cyrl-CS"/>
        </w:rPr>
        <w:t>.разред</w:t>
      </w:r>
    </w:p>
    <w:p w14:paraId="7F08E9D1" w14:textId="77777777" w:rsidR="001B5A56" w:rsidRDefault="00000000">
      <w:pPr>
        <w:spacing w:after="3" w:line="265" w:lineRule="auto"/>
        <w:ind w:right="159"/>
        <w:jc w:val="center"/>
        <w:rPr>
          <w:b/>
          <w:sz w:val="22"/>
          <w:szCs w:val="22"/>
          <w:lang w:val="ru-RU"/>
        </w:rPr>
      </w:pPr>
      <w:r>
        <w:rPr>
          <w:b/>
          <w:sz w:val="22"/>
          <w:szCs w:val="22"/>
          <w:lang w:val="ru-RU"/>
        </w:rPr>
        <w:t xml:space="preserve">ПЛАН НАСТАВЕ И УЧЕЊА </w:t>
      </w:r>
    </w:p>
    <w:p w14:paraId="13FEFDF3" w14:textId="77777777" w:rsidR="001B5A56" w:rsidRDefault="00000000">
      <w:pPr>
        <w:spacing w:after="3" w:line="265" w:lineRule="auto"/>
        <w:ind w:right="159"/>
        <w:jc w:val="center"/>
        <w:rPr>
          <w:b/>
          <w:sz w:val="22"/>
          <w:szCs w:val="22"/>
          <w:lang w:val="ru-RU"/>
        </w:rPr>
      </w:pPr>
      <w:r>
        <w:rPr>
          <w:b/>
          <w:sz w:val="22"/>
          <w:szCs w:val="22"/>
          <w:lang w:val="ru-RU"/>
        </w:rPr>
        <w:t>ЗА ПЕТИ И ШЕСТИ РАЗРЕД ОСНОВНОГ ОБРАЗОВАЊА И ВАСПИТАЊА</w:t>
      </w:r>
    </w:p>
    <w:tbl>
      <w:tblPr>
        <w:tblStyle w:val="TableGrid0"/>
        <w:tblW w:w="9535" w:type="dxa"/>
        <w:tblInd w:w="6" w:type="dxa"/>
        <w:tblCellMar>
          <w:top w:w="56" w:type="dxa"/>
          <w:left w:w="57" w:type="dxa"/>
          <w:right w:w="105" w:type="dxa"/>
        </w:tblCellMar>
        <w:tblLook w:val="04A0" w:firstRow="1" w:lastRow="0" w:firstColumn="1" w:lastColumn="0" w:noHBand="0" w:noVBand="1"/>
      </w:tblPr>
      <w:tblGrid>
        <w:gridCol w:w="667"/>
        <w:gridCol w:w="4764"/>
        <w:gridCol w:w="1026"/>
        <w:gridCol w:w="1026"/>
        <w:gridCol w:w="1026"/>
        <w:gridCol w:w="1026"/>
      </w:tblGrid>
      <w:tr w:rsidR="001B5A56" w14:paraId="40EF51A7" w14:textId="77777777">
        <w:trPr>
          <w:trHeight w:val="395"/>
        </w:trPr>
        <w:tc>
          <w:tcPr>
            <w:tcW w:w="667" w:type="dxa"/>
            <w:vMerge w:val="restart"/>
            <w:tcBorders>
              <w:top w:val="single" w:sz="4" w:space="0" w:color="221F1F"/>
              <w:left w:val="single" w:sz="4" w:space="0" w:color="221F1F"/>
              <w:bottom w:val="single" w:sz="4" w:space="0" w:color="221F1F"/>
              <w:right w:val="single" w:sz="4" w:space="0" w:color="221F1F"/>
            </w:tcBorders>
            <w:vAlign w:val="center"/>
          </w:tcPr>
          <w:p w14:paraId="3861130B" w14:textId="77777777" w:rsidR="001B5A56" w:rsidRDefault="00000000">
            <w:pPr>
              <w:spacing w:line="259" w:lineRule="auto"/>
            </w:pPr>
            <w:r>
              <w:t>Ред. број</w:t>
            </w:r>
          </w:p>
        </w:tc>
        <w:tc>
          <w:tcPr>
            <w:tcW w:w="4764" w:type="dxa"/>
            <w:vMerge w:val="restart"/>
            <w:tcBorders>
              <w:top w:val="single" w:sz="4" w:space="0" w:color="221F1F"/>
              <w:left w:val="single" w:sz="4" w:space="0" w:color="221F1F"/>
              <w:bottom w:val="single" w:sz="4" w:space="0" w:color="221F1F"/>
              <w:right w:val="single" w:sz="4" w:space="0" w:color="221F1F"/>
            </w:tcBorders>
            <w:vAlign w:val="center"/>
          </w:tcPr>
          <w:p w14:paraId="7F245692" w14:textId="77777777" w:rsidR="001B5A56" w:rsidRDefault="00000000">
            <w:pPr>
              <w:spacing w:line="259" w:lineRule="auto"/>
              <w:jc w:val="center"/>
            </w:pPr>
            <w:r>
              <w:t>А. ОБАВЕЗНИ ПРЕДМЕТИ</w:t>
            </w:r>
          </w:p>
        </w:tc>
        <w:tc>
          <w:tcPr>
            <w:tcW w:w="2052" w:type="dxa"/>
            <w:gridSpan w:val="2"/>
            <w:tcBorders>
              <w:top w:val="single" w:sz="4" w:space="0" w:color="221F1F"/>
              <w:left w:val="single" w:sz="4" w:space="0" w:color="221F1F"/>
              <w:bottom w:val="single" w:sz="4" w:space="0" w:color="221F1F"/>
              <w:right w:val="single" w:sz="4" w:space="0" w:color="221F1F"/>
            </w:tcBorders>
          </w:tcPr>
          <w:p w14:paraId="301A2D7B" w14:textId="77777777" w:rsidR="001B5A56" w:rsidRDefault="00000000">
            <w:pPr>
              <w:spacing w:line="259" w:lineRule="auto"/>
              <w:jc w:val="center"/>
            </w:pPr>
            <w:r>
              <w:t>ПЕТИ РАЗРЕД</w:t>
            </w:r>
          </w:p>
        </w:tc>
        <w:tc>
          <w:tcPr>
            <w:tcW w:w="2052" w:type="dxa"/>
            <w:gridSpan w:val="2"/>
            <w:tcBorders>
              <w:top w:val="single" w:sz="4" w:space="0" w:color="221F1F"/>
              <w:left w:val="single" w:sz="4" w:space="0" w:color="221F1F"/>
              <w:bottom w:val="single" w:sz="4" w:space="0" w:color="221F1F"/>
              <w:right w:val="single" w:sz="4" w:space="0" w:color="221F1F"/>
            </w:tcBorders>
          </w:tcPr>
          <w:p w14:paraId="774F86B2" w14:textId="77777777" w:rsidR="001B5A56" w:rsidRDefault="00000000">
            <w:pPr>
              <w:spacing w:line="259" w:lineRule="auto"/>
              <w:jc w:val="center"/>
            </w:pPr>
            <w:r>
              <w:t>ШЕСТИ РАЗРЕД</w:t>
            </w:r>
          </w:p>
        </w:tc>
      </w:tr>
      <w:tr w:rsidR="001B5A56" w14:paraId="77150E12" w14:textId="77777777">
        <w:trPr>
          <w:trHeight w:val="395"/>
        </w:trPr>
        <w:tc>
          <w:tcPr>
            <w:tcW w:w="0" w:type="auto"/>
            <w:vMerge/>
            <w:tcBorders>
              <w:top w:val="nil"/>
              <w:left w:val="single" w:sz="4" w:space="0" w:color="221F1F"/>
              <w:bottom w:val="single" w:sz="4" w:space="0" w:color="221F1F"/>
              <w:right w:val="single" w:sz="4" w:space="0" w:color="221F1F"/>
            </w:tcBorders>
          </w:tcPr>
          <w:p w14:paraId="381C383A" w14:textId="77777777" w:rsidR="001B5A56" w:rsidRDefault="001B5A56">
            <w:pPr>
              <w:spacing w:after="160" w:line="259" w:lineRule="auto"/>
            </w:pPr>
          </w:p>
        </w:tc>
        <w:tc>
          <w:tcPr>
            <w:tcW w:w="0" w:type="auto"/>
            <w:vMerge/>
            <w:tcBorders>
              <w:top w:val="nil"/>
              <w:left w:val="single" w:sz="4" w:space="0" w:color="221F1F"/>
              <w:bottom w:val="single" w:sz="4" w:space="0" w:color="221F1F"/>
              <w:right w:val="single" w:sz="4" w:space="0" w:color="221F1F"/>
            </w:tcBorders>
          </w:tcPr>
          <w:p w14:paraId="2DA5EAA1" w14:textId="77777777" w:rsidR="001B5A56" w:rsidRDefault="001B5A56">
            <w:pPr>
              <w:spacing w:after="160" w:line="259" w:lineRule="auto"/>
            </w:pPr>
          </w:p>
        </w:tc>
        <w:tc>
          <w:tcPr>
            <w:tcW w:w="1026" w:type="dxa"/>
            <w:tcBorders>
              <w:top w:val="single" w:sz="4" w:space="0" w:color="221F1F"/>
              <w:left w:val="single" w:sz="4" w:space="0" w:color="221F1F"/>
              <w:bottom w:val="single" w:sz="4" w:space="0" w:color="111111"/>
              <w:right w:val="single" w:sz="4" w:space="0" w:color="221F1F"/>
            </w:tcBorders>
          </w:tcPr>
          <w:p w14:paraId="5126E8FF" w14:textId="77777777" w:rsidR="001B5A56" w:rsidRDefault="00000000">
            <w:pPr>
              <w:spacing w:line="259" w:lineRule="auto"/>
              <w:jc w:val="center"/>
            </w:pPr>
            <w:r>
              <w:t>нед.</w:t>
            </w:r>
          </w:p>
        </w:tc>
        <w:tc>
          <w:tcPr>
            <w:tcW w:w="1026" w:type="dxa"/>
            <w:tcBorders>
              <w:top w:val="single" w:sz="4" w:space="0" w:color="221F1F"/>
              <w:left w:val="single" w:sz="4" w:space="0" w:color="221F1F"/>
              <w:bottom w:val="single" w:sz="4" w:space="0" w:color="111111"/>
              <w:right w:val="single" w:sz="4" w:space="0" w:color="221F1F"/>
            </w:tcBorders>
          </w:tcPr>
          <w:p w14:paraId="5CC5558D" w14:textId="77777777" w:rsidR="001B5A56" w:rsidRDefault="00000000">
            <w:pPr>
              <w:spacing w:line="259" w:lineRule="auto"/>
              <w:jc w:val="center"/>
            </w:pPr>
            <w:r>
              <w:t>год.</w:t>
            </w:r>
          </w:p>
        </w:tc>
        <w:tc>
          <w:tcPr>
            <w:tcW w:w="1026" w:type="dxa"/>
            <w:tcBorders>
              <w:top w:val="single" w:sz="4" w:space="0" w:color="221F1F"/>
              <w:left w:val="single" w:sz="4" w:space="0" w:color="221F1F"/>
              <w:bottom w:val="single" w:sz="4" w:space="0" w:color="111111"/>
              <w:right w:val="single" w:sz="4" w:space="0" w:color="221F1F"/>
            </w:tcBorders>
          </w:tcPr>
          <w:p w14:paraId="196FF70A" w14:textId="77777777" w:rsidR="001B5A56" w:rsidRDefault="00000000">
            <w:pPr>
              <w:spacing w:line="259" w:lineRule="auto"/>
              <w:jc w:val="center"/>
            </w:pPr>
            <w:r>
              <w:t>нед.</w:t>
            </w:r>
          </w:p>
        </w:tc>
        <w:tc>
          <w:tcPr>
            <w:tcW w:w="1026" w:type="dxa"/>
            <w:tcBorders>
              <w:top w:val="single" w:sz="4" w:space="0" w:color="221F1F"/>
              <w:left w:val="single" w:sz="4" w:space="0" w:color="221F1F"/>
              <w:bottom w:val="single" w:sz="4" w:space="0" w:color="111111"/>
              <w:right w:val="single" w:sz="4" w:space="0" w:color="221F1F"/>
            </w:tcBorders>
          </w:tcPr>
          <w:p w14:paraId="7764F4ED" w14:textId="77777777" w:rsidR="001B5A56" w:rsidRDefault="00000000">
            <w:pPr>
              <w:spacing w:line="259" w:lineRule="auto"/>
              <w:jc w:val="center"/>
            </w:pPr>
            <w:r>
              <w:t>год.</w:t>
            </w:r>
          </w:p>
        </w:tc>
      </w:tr>
      <w:tr w:rsidR="001B5A56" w14:paraId="4C49AE11"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7DC9D0FB" w14:textId="77777777" w:rsidR="001B5A56" w:rsidRDefault="00000000">
            <w:pPr>
              <w:spacing w:line="259" w:lineRule="auto"/>
              <w:jc w:val="center"/>
            </w:pPr>
            <w:r>
              <w:t>1.</w:t>
            </w:r>
          </w:p>
        </w:tc>
        <w:tc>
          <w:tcPr>
            <w:tcW w:w="4764" w:type="dxa"/>
            <w:tcBorders>
              <w:top w:val="single" w:sz="4" w:space="0" w:color="221F1F"/>
              <w:left w:val="single" w:sz="4" w:space="0" w:color="221F1F"/>
              <w:bottom w:val="single" w:sz="4" w:space="0" w:color="000000"/>
              <w:right w:val="single" w:sz="4" w:space="0" w:color="111111"/>
            </w:tcBorders>
          </w:tcPr>
          <w:p w14:paraId="4263248B" w14:textId="77777777" w:rsidR="001B5A56" w:rsidRDefault="00000000">
            <w:pPr>
              <w:spacing w:line="259" w:lineRule="auto"/>
              <w:rPr>
                <w:lang w:val="ru-RU"/>
              </w:rPr>
            </w:pPr>
            <w:r>
              <w:rPr>
                <w:lang w:val="ru-RU"/>
              </w:rPr>
              <w:t xml:space="preserve">Српски језик и књижевност </w:t>
            </w:r>
          </w:p>
        </w:tc>
        <w:tc>
          <w:tcPr>
            <w:tcW w:w="1026" w:type="dxa"/>
            <w:tcBorders>
              <w:top w:val="single" w:sz="4" w:space="0" w:color="111111"/>
              <w:left w:val="single" w:sz="4" w:space="0" w:color="111111"/>
              <w:bottom w:val="single" w:sz="4" w:space="0" w:color="111111"/>
              <w:right w:val="single" w:sz="4" w:space="0" w:color="111111"/>
            </w:tcBorders>
          </w:tcPr>
          <w:p w14:paraId="707DCFF8" w14:textId="77777777" w:rsidR="001B5A56" w:rsidRDefault="00000000">
            <w:pPr>
              <w:spacing w:line="259" w:lineRule="auto"/>
              <w:jc w:val="center"/>
            </w:pPr>
            <w:r>
              <w:t>5</w:t>
            </w:r>
          </w:p>
        </w:tc>
        <w:tc>
          <w:tcPr>
            <w:tcW w:w="1026" w:type="dxa"/>
            <w:tcBorders>
              <w:top w:val="single" w:sz="4" w:space="0" w:color="111111"/>
              <w:left w:val="single" w:sz="4" w:space="0" w:color="111111"/>
              <w:bottom w:val="single" w:sz="4" w:space="0" w:color="111111"/>
              <w:right w:val="single" w:sz="4" w:space="0" w:color="111111"/>
            </w:tcBorders>
          </w:tcPr>
          <w:p w14:paraId="25A05761" w14:textId="77777777" w:rsidR="001B5A56" w:rsidRDefault="00000000">
            <w:pPr>
              <w:spacing w:line="259" w:lineRule="auto"/>
              <w:jc w:val="center"/>
            </w:pPr>
            <w:r>
              <w:t>180</w:t>
            </w:r>
          </w:p>
        </w:tc>
        <w:tc>
          <w:tcPr>
            <w:tcW w:w="1026" w:type="dxa"/>
            <w:tcBorders>
              <w:top w:val="single" w:sz="4" w:space="0" w:color="111111"/>
              <w:left w:val="single" w:sz="4" w:space="0" w:color="111111"/>
              <w:bottom w:val="single" w:sz="4" w:space="0" w:color="111111"/>
              <w:right w:val="single" w:sz="4" w:space="0" w:color="111111"/>
            </w:tcBorders>
          </w:tcPr>
          <w:p w14:paraId="1344E880" w14:textId="77777777" w:rsidR="001B5A56" w:rsidRDefault="00000000">
            <w:pPr>
              <w:spacing w:line="259" w:lineRule="auto"/>
              <w:jc w:val="center"/>
            </w:pPr>
            <w:r>
              <w:t>4</w:t>
            </w:r>
          </w:p>
        </w:tc>
        <w:tc>
          <w:tcPr>
            <w:tcW w:w="1026" w:type="dxa"/>
            <w:tcBorders>
              <w:top w:val="single" w:sz="4" w:space="0" w:color="111111"/>
              <w:left w:val="single" w:sz="4" w:space="0" w:color="111111"/>
              <w:bottom w:val="single" w:sz="4" w:space="0" w:color="111111"/>
              <w:right w:val="single" w:sz="4" w:space="0" w:color="111111"/>
            </w:tcBorders>
          </w:tcPr>
          <w:p w14:paraId="55983C2F" w14:textId="77777777" w:rsidR="001B5A56" w:rsidRDefault="00000000">
            <w:pPr>
              <w:spacing w:line="259" w:lineRule="auto"/>
              <w:jc w:val="center"/>
            </w:pPr>
            <w:r>
              <w:t>144</w:t>
            </w:r>
          </w:p>
        </w:tc>
      </w:tr>
      <w:tr w:rsidR="001B5A56" w14:paraId="24403B86"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41A79798" w14:textId="77777777" w:rsidR="001B5A56" w:rsidRDefault="00000000">
            <w:pPr>
              <w:spacing w:line="259" w:lineRule="auto"/>
              <w:jc w:val="center"/>
            </w:pPr>
            <w:r>
              <w:t>2.</w:t>
            </w:r>
          </w:p>
        </w:tc>
        <w:tc>
          <w:tcPr>
            <w:tcW w:w="4764" w:type="dxa"/>
            <w:tcBorders>
              <w:top w:val="single" w:sz="4" w:space="0" w:color="000000"/>
              <w:left w:val="single" w:sz="4" w:space="0" w:color="221F1F"/>
              <w:bottom w:val="single" w:sz="4" w:space="0" w:color="221F1F"/>
              <w:right w:val="single" w:sz="4" w:space="0" w:color="111111"/>
            </w:tcBorders>
          </w:tcPr>
          <w:p w14:paraId="556F7EC1" w14:textId="77777777" w:rsidR="001B5A56" w:rsidRDefault="00000000">
            <w:pPr>
              <w:spacing w:line="259" w:lineRule="auto"/>
            </w:pPr>
            <w:r>
              <w:t>Енглески језик</w:t>
            </w:r>
          </w:p>
        </w:tc>
        <w:tc>
          <w:tcPr>
            <w:tcW w:w="1026" w:type="dxa"/>
            <w:tcBorders>
              <w:top w:val="single" w:sz="4" w:space="0" w:color="000000"/>
              <w:left w:val="single" w:sz="4" w:space="0" w:color="111111"/>
              <w:bottom w:val="single" w:sz="4" w:space="0" w:color="000000"/>
              <w:right w:val="single" w:sz="4" w:space="0" w:color="111111"/>
            </w:tcBorders>
          </w:tcPr>
          <w:p w14:paraId="315E9877"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000000"/>
              <w:right w:val="single" w:sz="4" w:space="0" w:color="111111"/>
            </w:tcBorders>
          </w:tcPr>
          <w:p w14:paraId="150BEBB8" w14:textId="77777777" w:rsidR="001B5A56" w:rsidRDefault="00000000">
            <w:pPr>
              <w:spacing w:line="259" w:lineRule="auto"/>
              <w:jc w:val="center"/>
            </w:pPr>
            <w:r>
              <w:t>72</w:t>
            </w:r>
          </w:p>
        </w:tc>
        <w:tc>
          <w:tcPr>
            <w:tcW w:w="1026" w:type="dxa"/>
            <w:tcBorders>
              <w:top w:val="single" w:sz="4" w:space="0" w:color="000000"/>
              <w:left w:val="single" w:sz="4" w:space="0" w:color="111111"/>
              <w:bottom w:val="single" w:sz="4" w:space="0" w:color="000000"/>
              <w:right w:val="single" w:sz="4" w:space="0" w:color="111111"/>
            </w:tcBorders>
          </w:tcPr>
          <w:p w14:paraId="055EA732"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000000"/>
              <w:right w:val="single" w:sz="4" w:space="0" w:color="111111"/>
            </w:tcBorders>
          </w:tcPr>
          <w:p w14:paraId="1B40E93B" w14:textId="77777777" w:rsidR="001B5A56" w:rsidRDefault="00000000">
            <w:pPr>
              <w:spacing w:line="259" w:lineRule="auto"/>
              <w:jc w:val="center"/>
            </w:pPr>
            <w:r>
              <w:t>72</w:t>
            </w:r>
          </w:p>
        </w:tc>
      </w:tr>
      <w:tr w:rsidR="001B5A56" w14:paraId="59FAB599"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4F385B45" w14:textId="77777777" w:rsidR="001B5A56" w:rsidRDefault="00000000">
            <w:pPr>
              <w:spacing w:line="259" w:lineRule="auto"/>
              <w:jc w:val="center"/>
            </w:pPr>
            <w:r>
              <w:t>4.</w:t>
            </w:r>
          </w:p>
        </w:tc>
        <w:tc>
          <w:tcPr>
            <w:tcW w:w="4764" w:type="dxa"/>
            <w:tcBorders>
              <w:top w:val="single" w:sz="4" w:space="0" w:color="221F1F"/>
              <w:left w:val="single" w:sz="4" w:space="0" w:color="221F1F"/>
              <w:bottom w:val="single" w:sz="4" w:space="0" w:color="221F1F"/>
              <w:right w:val="single" w:sz="4" w:space="0" w:color="111111"/>
            </w:tcBorders>
          </w:tcPr>
          <w:p w14:paraId="40124CDE" w14:textId="77777777" w:rsidR="001B5A56" w:rsidRDefault="00000000">
            <w:pPr>
              <w:spacing w:line="259" w:lineRule="auto"/>
            </w:pPr>
            <w:r>
              <w:t>Ликовна култура</w:t>
            </w:r>
          </w:p>
        </w:tc>
        <w:tc>
          <w:tcPr>
            <w:tcW w:w="1026" w:type="dxa"/>
            <w:tcBorders>
              <w:top w:val="single" w:sz="4" w:space="0" w:color="000000"/>
              <w:left w:val="single" w:sz="4" w:space="0" w:color="111111"/>
              <w:bottom w:val="single" w:sz="4" w:space="0" w:color="000000"/>
              <w:right w:val="single" w:sz="4" w:space="0" w:color="111111"/>
            </w:tcBorders>
          </w:tcPr>
          <w:p w14:paraId="191BC295"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000000"/>
              <w:right w:val="single" w:sz="4" w:space="0" w:color="111111"/>
            </w:tcBorders>
          </w:tcPr>
          <w:p w14:paraId="5904911D" w14:textId="77777777" w:rsidR="001B5A56" w:rsidRDefault="00000000">
            <w:pPr>
              <w:spacing w:line="259" w:lineRule="auto"/>
              <w:jc w:val="center"/>
            </w:pPr>
            <w:r>
              <w:t>72</w:t>
            </w:r>
          </w:p>
        </w:tc>
        <w:tc>
          <w:tcPr>
            <w:tcW w:w="1026" w:type="dxa"/>
            <w:tcBorders>
              <w:top w:val="single" w:sz="4" w:space="0" w:color="000000"/>
              <w:left w:val="single" w:sz="4" w:space="0" w:color="111111"/>
              <w:bottom w:val="single" w:sz="4" w:space="0" w:color="000000"/>
              <w:right w:val="single" w:sz="4" w:space="0" w:color="111111"/>
            </w:tcBorders>
          </w:tcPr>
          <w:p w14:paraId="1F3FEE36" w14:textId="77777777" w:rsidR="001B5A56" w:rsidRDefault="00000000">
            <w:pPr>
              <w:spacing w:line="259" w:lineRule="auto"/>
              <w:jc w:val="center"/>
            </w:pPr>
            <w:r>
              <w:t>1</w:t>
            </w:r>
          </w:p>
        </w:tc>
        <w:tc>
          <w:tcPr>
            <w:tcW w:w="1026" w:type="dxa"/>
            <w:tcBorders>
              <w:top w:val="single" w:sz="4" w:space="0" w:color="000000"/>
              <w:left w:val="single" w:sz="4" w:space="0" w:color="111111"/>
              <w:bottom w:val="single" w:sz="4" w:space="0" w:color="000000"/>
              <w:right w:val="single" w:sz="4" w:space="0" w:color="111111"/>
            </w:tcBorders>
          </w:tcPr>
          <w:p w14:paraId="72A25DF0" w14:textId="77777777" w:rsidR="001B5A56" w:rsidRDefault="00000000">
            <w:pPr>
              <w:spacing w:line="259" w:lineRule="auto"/>
              <w:jc w:val="center"/>
            </w:pPr>
            <w:r>
              <w:t>36</w:t>
            </w:r>
          </w:p>
        </w:tc>
      </w:tr>
      <w:tr w:rsidR="001B5A56" w14:paraId="09A87B17"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0215A0B4" w14:textId="77777777" w:rsidR="001B5A56" w:rsidRDefault="00000000">
            <w:pPr>
              <w:spacing w:line="259" w:lineRule="auto"/>
              <w:jc w:val="center"/>
            </w:pPr>
            <w:r>
              <w:t>5.</w:t>
            </w:r>
          </w:p>
        </w:tc>
        <w:tc>
          <w:tcPr>
            <w:tcW w:w="4764" w:type="dxa"/>
            <w:tcBorders>
              <w:top w:val="single" w:sz="4" w:space="0" w:color="221F1F"/>
              <w:left w:val="single" w:sz="4" w:space="0" w:color="221F1F"/>
              <w:bottom w:val="single" w:sz="4" w:space="0" w:color="221F1F"/>
              <w:right w:val="single" w:sz="4" w:space="0" w:color="111111"/>
            </w:tcBorders>
          </w:tcPr>
          <w:p w14:paraId="12C2BF02" w14:textId="77777777" w:rsidR="001B5A56" w:rsidRDefault="00000000">
            <w:pPr>
              <w:spacing w:line="259" w:lineRule="auto"/>
            </w:pPr>
            <w:r>
              <w:t>Музичка култура</w:t>
            </w:r>
          </w:p>
        </w:tc>
        <w:tc>
          <w:tcPr>
            <w:tcW w:w="1026" w:type="dxa"/>
            <w:tcBorders>
              <w:top w:val="single" w:sz="4" w:space="0" w:color="000000"/>
              <w:left w:val="single" w:sz="4" w:space="0" w:color="111111"/>
              <w:bottom w:val="single" w:sz="4" w:space="0" w:color="000000"/>
              <w:right w:val="single" w:sz="4" w:space="0" w:color="111111"/>
            </w:tcBorders>
          </w:tcPr>
          <w:p w14:paraId="54266A3F"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000000"/>
              <w:right w:val="single" w:sz="4" w:space="0" w:color="111111"/>
            </w:tcBorders>
          </w:tcPr>
          <w:p w14:paraId="60C6DE68" w14:textId="77777777" w:rsidR="001B5A56" w:rsidRDefault="00000000">
            <w:pPr>
              <w:spacing w:line="259" w:lineRule="auto"/>
              <w:jc w:val="center"/>
            </w:pPr>
            <w:r>
              <w:t>72</w:t>
            </w:r>
          </w:p>
        </w:tc>
        <w:tc>
          <w:tcPr>
            <w:tcW w:w="1026" w:type="dxa"/>
            <w:tcBorders>
              <w:top w:val="single" w:sz="4" w:space="0" w:color="000000"/>
              <w:left w:val="single" w:sz="4" w:space="0" w:color="111111"/>
              <w:bottom w:val="single" w:sz="4" w:space="0" w:color="000000"/>
              <w:right w:val="single" w:sz="4" w:space="0" w:color="111111"/>
            </w:tcBorders>
          </w:tcPr>
          <w:p w14:paraId="484F2EB9" w14:textId="77777777" w:rsidR="001B5A56" w:rsidRDefault="00000000">
            <w:pPr>
              <w:spacing w:line="259" w:lineRule="auto"/>
              <w:jc w:val="center"/>
            </w:pPr>
            <w:r>
              <w:t>1</w:t>
            </w:r>
          </w:p>
        </w:tc>
        <w:tc>
          <w:tcPr>
            <w:tcW w:w="1026" w:type="dxa"/>
            <w:tcBorders>
              <w:top w:val="single" w:sz="4" w:space="0" w:color="000000"/>
              <w:left w:val="single" w:sz="4" w:space="0" w:color="111111"/>
              <w:bottom w:val="single" w:sz="4" w:space="0" w:color="000000"/>
              <w:right w:val="single" w:sz="4" w:space="0" w:color="111111"/>
            </w:tcBorders>
          </w:tcPr>
          <w:p w14:paraId="20C03B1D" w14:textId="77777777" w:rsidR="001B5A56" w:rsidRDefault="00000000">
            <w:pPr>
              <w:spacing w:line="259" w:lineRule="auto"/>
              <w:jc w:val="center"/>
            </w:pPr>
            <w:r>
              <w:t>36</w:t>
            </w:r>
          </w:p>
        </w:tc>
      </w:tr>
      <w:tr w:rsidR="001B5A56" w14:paraId="6A4ABE72"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1F86D3A2" w14:textId="77777777" w:rsidR="001B5A56" w:rsidRDefault="00000000">
            <w:pPr>
              <w:spacing w:line="259" w:lineRule="auto"/>
              <w:jc w:val="center"/>
            </w:pPr>
            <w:r>
              <w:t>6.</w:t>
            </w:r>
          </w:p>
        </w:tc>
        <w:tc>
          <w:tcPr>
            <w:tcW w:w="4764" w:type="dxa"/>
            <w:tcBorders>
              <w:top w:val="single" w:sz="4" w:space="0" w:color="221F1F"/>
              <w:left w:val="single" w:sz="4" w:space="0" w:color="221F1F"/>
              <w:bottom w:val="single" w:sz="4" w:space="0" w:color="221F1F"/>
              <w:right w:val="single" w:sz="4" w:space="0" w:color="111111"/>
            </w:tcBorders>
          </w:tcPr>
          <w:p w14:paraId="1271C320" w14:textId="77777777" w:rsidR="001B5A56" w:rsidRDefault="00000000">
            <w:pPr>
              <w:spacing w:line="259" w:lineRule="auto"/>
            </w:pPr>
            <w:r>
              <w:t>Историја</w:t>
            </w:r>
          </w:p>
        </w:tc>
        <w:tc>
          <w:tcPr>
            <w:tcW w:w="1026" w:type="dxa"/>
            <w:tcBorders>
              <w:top w:val="single" w:sz="4" w:space="0" w:color="000000"/>
              <w:left w:val="single" w:sz="4" w:space="0" w:color="111111"/>
              <w:bottom w:val="single" w:sz="4" w:space="0" w:color="000000"/>
              <w:right w:val="single" w:sz="4" w:space="0" w:color="111111"/>
            </w:tcBorders>
          </w:tcPr>
          <w:p w14:paraId="31574ADD" w14:textId="77777777" w:rsidR="001B5A56" w:rsidRDefault="00000000">
            <w:pPr>
              <w:spacing w:line="259" w:lineRule="auto"/>
              <w:jc w:val="center"/>
            </w:pPr>
            <w:r>
              <w:t>1</w:t>
            </w:r>
          </w:p>
        </w:tc>
        <w:tc>
          <w:tcPr>
            <w:tcW w:w="1026" w:type="dxa"/>
            <w:tcBorders>
              <w:top w:val="single" w:sz="4" w:space="0" w:color="000000"/>
              <w:left w:val="single" w:sz="4" w:space="0" w:color="111111"/>
              <w:bottom w:val="single" w:sz="4" w:space="0" w:color="000000"/>
              <w:right w:val="single" w:sz="4" w:space="0" w:color="111111"/>
            </w:tcBorders>
          </w:tcPr>
          <w:p w14:paraId="7CDFC883" w14:textId="77777777" w:rsidR="001B5A56" w:rsidRDefault="00000000">
            <w:pPr>
              <w:spacing w:line="259" w:lineRule="auto"/>
              <w:jc w:val="center"/>
            </w:pPr>
            <w:r>
              <w:t>36</w:t>
            </w:r>
          </w:p>
        </w:tc>
        <w:tc>
          <w:tcPr>
            <w:tcW w:w="1026" w:type="dxa"/>
            <w:tcBorders>
              <w:top w:val="single" w:sz="4" w:space="0" w:color="000000"/>
              <w:left w:val="single" w:sz="4" w:space="0" w:color="111111"/>
              <w:bottom w:val="single" w:sz="4" w:space="0" w:color="000000"/>
              <w:right w:val="single" w:sz="4" w:space="0" w:color="111111"/>
            </w:tcBorders>
          </w:tcPr>
          <w:p w14:paraId="301C4DB1"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000000"/>
              <w:right w:val="single" w:sz="4" w:space="0" w:color="111111"/>
            </w:tcBorders>
          </w:tcPr>
          <w:p w14:paraId="48DD3BC5" w14:textId="77777777" w:rsidR="001B5A56" w:rsidRDefault="00000000">
            <w:pPr>
              <w:spacing w:line="259" w:lineRule="auto"/>
              <w:jc w:val="center"/>
            </w:pPr>
            <w:r>
              <w:t>72</w:t>
            </w:r>
          </w:p>
        </w:tc>
      </w:tr>
      <w:tr w:rsidR="001B5A56" w14:paraId="0FBA5352"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5078F900" w14:textId="77777777" w:rsidR="001B5A56" w:rsidRDefault="00000000">
            <w:pPr>
              <w:spacing w:line="259" w:lineRule="auto"/>
              <w:jc w:val="center"/>
            </w:pPr>
            <w:r>
              <w:t>7.</w:t>
            </w:r>
          </w:p>
        </w:tc>
        <w:tc>
          <w:tcPr>
            <w:tcW w:w="4764" w:type="dxa"/>
            <w:tcBorders>
              <w:top w:val="single" w:sz="4" w:space="0" w:color="221F1F"/>
              <w:left w:val="single" w:sz="4" w:space="0" w:color="221F1F"/>
              <w:bottom w:val="single" w:sz="4" w:space="0" w:color="221F1F"/>
              <w:right w:val="single" w:sz="4" w:space="0" w:color="111111"/>
            </w:tcBorders>
          </w:tcPr>
          <w:p w14:paraId="4BF549D2" w14:textId="77777777" w:rsidR="001B5A56" w:rsidRDefault="00000000">
            <w:pPr>
              <w:spacing w:line="259" w:lineRule="auto"/>
            </w:pPr>
            <w:r>
              <w:t>Географија</w:t>
            </w:r>
          </w:p>
        </w:tc>
        <w:tc>
          <w:tcPr>
            <w:tcW w:w="1026" w:type="dxa"/>
            <w:tcBorders>
              <w:top w:val="single" w:sz="4" w:space="0" w:color="000000"/>
              <w:left w:val="single" w:sz="4" w:space="0" w:color="111111"/>
              <w:bottom w:val="single" w:sz="4" w:space="0" w:color="000000"/>
              <w:right w:val="single" w:sz="4" w:space="0" w:color="111111"/>
            </w:tcBorders>
          </w:tcPr>
          <w:p w14:paraId="1C1DC872" w14:textId="77777777" w:rsidR="001B5A56" w:rsidRDefault="00000000">
            <w:pPr>
              <w:spacing w:line="259" w:lineRule="auto"/>
              <w:jc w:val="center"/>
            </w:pPr>
            <w:r>
              <w:t>1</w:t>
            </w:r>
          </w:p>
        </w:tc>
        <w:tc>
          <w:tcPr>
            <w:tcW w:w="1026" w:type="dxa"/>
            <w:tcBorders>
              <w:top w:val="single" w:sz="4" w:space="0" w:color="000000"/>
              <w:left w:val="single" w:sz="4" w:space="0" w:color="111111"/>
              <w:bottom w:val="single" w:sz="4" w:space="0" w:color="000000"/>
              <w:right w:val="single" w:sz="4" w:space="0" w:color="111111"/>
            </w:tcBorders>
          </w:tcPr>
          <w:p w14:paraId="3D9F7802" w14:textId="77777777" w:rsidR="001B5A56" w:rsidRDefault="00000000">
            <w:pPr>
              <w:spacing w:line="259" w:lineRule="auto"/>
              <w:jc w:val="center"/>
            </w:pPr>
            <w:r>
              <w:t>36</w:t>
            </w:r>
          </w:p>
        </w:tc>
        <w:tc>
          <w:tcPr>
            <w:tcW w:w="1026" w:type="dxa"/>
            <w:tcBorders>
              <w:top w:val="single" w:sz="4" w:space="0" w:color="000000"/>
              <w:left w:val="single" w:sz="4" w:space="0" w:color="111111"/>
              <w:bottom w:val="single" w:sz="4" w:space="0" w:color="000000"/>
              <w:right w:val="single" w:sz="4" w:space="0" w:color="111111"/>
            </w:tcBorders>
          </w:tcPr>
          <w:p w14:paraId="29CBC037"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000000"/>
              <w:right w:val="single" w:sz="4" w:space="0" w:color="111111"/>
            </w:tcBorders>
          </w:tcPr>
          <w:p w14:paraId="0899CF82" w14:textId="77777777" w:rsidR="001B5A56" w:rsidRDefault="00000000">
            <w:pPr>
              <w:spacing w:line="259" w:lineRule="auto"/>
              <w:jc w:val="center"/>
            </w:pPr>
            <w:r>
              <w:t>72</w:t>
            </w:r>
          </w:p>
        </w:tc>
      </w:tr>
      <w:tr w:rsidR="001B5A56" w14:paraId="148C3383"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7A1B20E4" w14:textId="77777777" w:rsidR="001B5A56" w:rsidRDefault="00000000">
            <w:pPr>
              <w:spacing w:line="259" w:lineRule="auto"/>
              <w:jc w:val="center"/>
            </w:pPr>
            <w:r>
              <w:t>8.</w:t>
            </w:r>
          </w:p>
        </w:tc>
        <w:tc>
          <w:tcPr>
            <w:tcW w:w="4764" w:type="dxa"/>
            <w:tcBorders>
              <w:top w:val="single" w:sz="4" w:space="0" w:color="221F1F"/>
              <w:left w:val="single" w:sz="4" w:space="0" w:color="221F1F"/>
              <w:bottom w:val="single" w:sz="4" w:space="0" w:color="221F1F"/>
              <w:right w:val="single" w:sz="4" w:space="0" w:color="111111"/>
            </w:tcBorders>
          </w:tcPr>
          <w:p w14:paraId="7DC9BC31" w14:textId="77777777" w:rsidR="001B5A56" w:rsidRDefault="00000000">
            <w:pPr>
              <w:spacing w:line="259" w:lineRule="auto"/>
            </w:pPr>
            <w:r>
              <w:t>Физика</w:t>
            </w:r>
          </w:p>
        </w:tc>
        <w:tc>
          <w:tcPr>
            <w:tcW w:w="1026" w:type="dxa"/>
            <w:tcBorders>
              <w:top w:val="single" w:sz="4" w:space="0" w:color="000000"/>
              <w:left w:val="single" w:sz="4" w:space="0" w:color="111111"/>
              <w:bottom w:val="single" w:sz="4" w:space="0" w:color="000000"/>
              <w:right w:val="single" w:sz="4" w:space="0" w:color="111111"/>
            </w:tcBorders>
          </w:tcPr>
          <w:p w14:paraId="3F459D43" w14:textId="77777777" w:rsidR="001B5A56" w:rsidRDefault="00000000">
            <w:pPr>
              <w:spacing w:line="259" w:lineRule="auto"/>
              <w:jc w:val="center"/>
            </w:pPr>
            <w:r>
              <w:t>-</w:t>
            </w:r>
          </w:p>
        </w:tc>
        <w:tc>
          <w:tcPr>
            <w:tcW w:w="1026" w:type="dxa"/>
            <w:tcBorders>
              <w:top w:val="single" w:sz="4" w:space="0" w:color="000000"/>
              <w:left w:val="single" w:sz="4" w:space="0" w:color="111111"/>
              <w:bottom w:val="single" w:sz="4" w:space="0" w:color="000000"/>
              <w:right w:val="single" w:sz="4" w:space="0" w:color="111111"/>
            </w:tcBorders>
          </w:tcPr>
          <w:p w14:paraId="6CAED7BF" w14:textId="77777777" w:rsidR="001B5A56" w:rsidRDefault="00000000">
            <w:pPr>
              <w:spacing w:line="259" w:lineRule="auto"/>
              <w:jc w:val="center"/>
            </w:pPr>
            <w:r>
              <w:t>-</w:t>
            </w:r>
          </w:p>
        </w:tc>
        <w:tc>
          <w:tcPr>
            <w:tcW w:w="1026" w:type="dxa"/>
            <w:tcBorders>
              <w:top w:val="single" w:sz="4" w:space="0" w:color="000000"/>
              <w:left w:val="single" w:sz="4" w:space="0" w:color="111111"/>
              <w:bottom w:val="single" w:sz="4" w:space="0" w:color="000000"/>
              <w:right w:val="single" w:sz="4" w:space="0" w:color="111111"/>
            </w:tcBorders>
          </w:tcPr>
          <w:p w14:paraId="0A97B460"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000000"/>
              <w:right w:val="single" w:sz="4" w:space="0" w:color="111111"/>
            </w:tcBorders>
          </w:tcPr>
          <w:p w14:paraId="78EF6F42" w14:textId="77777777" w:rsidR="001B5A56" w:rsidRDefault="00000000">
            <w:pPr>
              <w:spacing w:line="259" w:lineRule="auto"/>
              <w:jc w:val="center"/>
            </w:pPr>
            <w:r>
              <w:t>72</w:t>
            </w:r>
          </w:p>
        </w:tc>
      </w:tr>
      <w:tr w:rsidR="001B5A56" w14:paraId="5EED9D75"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61A0D7DE" w14:textId="77777777" w:rsidR="001B5A56" w:rsidRDefault="00000000">
            <w:pPr>
              <w:spacing w:line="259" w:lineRule="auto"/>
              <w:jc w:val="center"/>
            </w:pPr>
            <w:r>
              <w:t>9.</w:t>
            </w:r>
          </w:p>
        </w:tc>
        <w:tc>
          <w:tcPr>
            <w:tcW w:w="4764" w:type="dxa"/>
            <w:tcBorders>
              <w:top w:val="single" w:sz="4" w:space="0" w:color="221F1F"/>
              <w:left w:val="single" w:sz="4" w:space="0" w:color="221F1F"/>
              <w:bottom w:val="single" w:sz="4" w:space="0" w:color="221F1F"/>
              <w:right w:val="single" w:sz="4" w:space="0" w:color="111111"/>
            </w:tcBorders>
          </w:tcPr>
          <w:p w14:paraId="72865116" w14:textId="77777777" w:rsidR="001B5A56" w:rsidRDefault="00000000">
            <w:pPr>
              <w:spacing w:line="259" w:lineRule="auto"/>
            </w:pPr>
            <w:r>
              <w:t>Математика</w:t>
            </w:r>
          </w:p>
        </w:tc>
        <w:tc>
          <w:tcPr>
            <w:tcW w:w="1026" w:type="dxa"/>
            <w:tcBorders>
              <w:top w:val="single" w:sz="4" w:space="0" w:color="111111"/>
              <w:left w:val="single" w:sz="4" w:space="0" w:color="111111"/>
              <w:bottom w:val="single" w:sz="4" w:space="0" w:color="000000"/>
              <w:right w:val="single" w:sz="4" w:space="0" w:color="111111"/>
            </w:tcBorders>
          </w:tcPr>
          <w:p w14:paraId="25E1B959" w14:textId="77777777" w:rsidR="001B5A56" w:rsidRDefault="00000000">
            <w:pPr>
              <w:spacing w:line="259" w:lineRule="auto"/>
              <w:jc w:val="center"/>
            </w:pPr>
            <w:r>
              <w:t>4</w:t>
            </w:r>
          </w:p>
        </w:tc>
        <w:tc>
          <w:tcPr>
            <w:tcW w:w="1026" w:type="dxa"/>
            <w:tcBorders>
              <w:top w:val="single" w:sz="4" w:space="0" w:color="111111"/>
              <w:left w:val="single" w:sz="4" w:space="0" w:color="111111"/>
              <w:bottom w:val="single" w:sz="4" w:space="0" w:color="000000"/>
              <w:right w:val="single" w:sz="4" w:space="0" w:color="111111"/>
            </w:tcBorders>
          </w:tcPr>
          <w:p w14:paraId="5F9044A7" w14:textId="77777777" w:rsidR="001B5A56" w:rsidRDefault="00000000">
            <w:pPr>
              <w:spacing w:line="259" w:lineRule="auto"/>
              <w:jc w:val="center"/>
            </w:pPr>
            <w:r>
              <w:t>144</w:t>
            </w:r>
          </w:p>
        </w:tc>
        <w:tc>
          <w:tcPr>
            <w:tcW w:w="1026" w:type="dxa"/>
            <w:tcBorders>
              <w:top w:val="single" w:sz="4" w:space="0" w:color="111111"/>
              <w:left w:val="single" w:sz="4" w:space="0" w:color="111111"/>
              <w:bottom w:val="single" w:sz="4" w:space="0" w:color="000000"/>
              <w:right w:val="single" w:sz="4" w:space="0" w:color="111111"/>
            </w:tcBorders>
          </w:tcPr>
          <w:p w14:paraId="3CA692C9" w14:textId="77777777" w:rsidR="001B5A56" w:rsidRDefault="00000000">
            <w:pPr>
              <w:spacing w:line="259" w:lineRule="auto"/>
              <w:jc w:val="center"/>
            </w:pPr>
            <w:r>
              <w:t>4</w:t>
            </w:r>
          </w:p>
        </w:tc>
        <w:tc>
          <w:tcPr>
            <w:tcW w:w="1026" w:type="dxa"/>
            <w:tcBorders>
              <w:top w:val="single" w:sz="4" w:space="0" w:color="111111"/>
              <w:left w:val="single" w:sz="4" w:space="0" w:color="111111"/>
              <w:bottom w:val="single" w:sz="4" w:space="0" w:color="000000"/>
              <w:right w:val="single" w:sz="4" w:space="0" w:color="111111"/>
            </w:tcBorders>
          </w:tcPr>
          <w:p w14:paraId="5D59F3DF" w14:textId="77777777" w:rsidR="001B5A56" w:rsidRDefault="00000000">
            <w:pPr>
              <w:spacing w:line="259" w:lineRule="auto"/>
              <w:jc w:val="center"/>
            </w:pPr>
            <w:r>
              <w:t>144</w:t>
            </w:r>
          </w:p>
        </w:tc>
      </w:tr>
      <w:tr w:rsidR="001B5A56" w14:paraId="2FF8A938"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5CBE7D79" w14:textId="77777777" w:rsidR="001B5A56" w:rsidRDefault="00000000">
            <w:pPr>
              <w:spacing w:line="259" w:lineRule="auto"/>
              <w:jc w:val="center"/>
            </w:pPr>
            <w:r>
              <w:t>10.</w:t>
            </w:r>
          </w:p>
        </w:tc>
        <w:tc>
          <w:tcPr>
            <w:tcW w:w="4764" w:type="dxa"/>
            <w:tcBorders>
              <w:top w:val="single" w:sz="4" w:space="0" w:color="221F1F"/>
              <w:left w:val="single" w:sz="4" w:space="0" w:color="221F1F"/>
              <w:bottom w:val="single" w:sz="4" w:space="0" w:color="221F1F"/>
              <w:right w:val="single" w:sz="4" w:space="0" w:color="111111"/>
            </w:tcBorders>
          </w:tcPr>
          <w:p w14:paraId="12E08159" w14:textId="77777777" w:rsidR="001B5A56" w:rsidRDefault="00000000">
            <w:pPr>
              <w:spacing w:line="259" w:lineRule="auto"/>
            </w:pPr>
            <w:r>
              <w:t>Биологија</w:t>
            </w:r>
          </w:p>
        </w:tc>
        <w:tc>
          <w:tcPr>
            <w:tcW w:w="1026" w:type="dxa"/>
            <w:tcBorders>
              <w:top w:val="single" w:sz="4" w:space="0" w:color="000000"/>
              <w:left w:val="single" w:sz="4" w:space="0" w:color="111111"/>
              <w:bottom w:val="single" w:sz="4" w:space="0" w:color="000000"/>
              <w:right w:val="single" w:sz="4" w:space="0" w:color="111111"/>
            </w:tcBorders>
          </w:tcPr>
          <w:p w14:paraId="49CEE682"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000000"/>
              <w:right w:val="single" w:sz="4" w:space="0" w:color="111111"/>
            </w:tcBorders>
          </w:tcPr>
          <w:p w14:paraId="216DE564" w14:textId="77777777" w:rsidR="001B5A56" w:rsidRDefault="00000000">
            <w:pPr>
              <w:spacing w:line="259" w:lineRule="auto"/>
              <w:jc w:val="center"/>
            </w:pPr>
            <w:r>
              <w:t>72</w:t>
            </w:r>
          </w:p>
        </w:tc>
        <w:tc>
          <w:tcPr>
            <w:tcW w:w="1026" w:type="dxa"/>
            <w:tcBorders>
              <w:top w:val="single" w:sz="4" w:space="0" w:color="000000"/>
              <w:left w:val="single" w:sz="4" w:space="0" w:color="111111"/>
              <w:bottom w:val="single" w:sz="4" w:space="0" w:color="000000"/>
              <w:right w:val="single" w:sz="4" w:space="0" w:color="111111"/>
            </w:tcBorders>
          </w:tcPr>
          <w:p w14:paraId="1005F0D7"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000000"/>
              <w:right w:val="single" w:sz="4" w:space="0" w:color="111111"/>
            </w:tcBorders>
          </w:tcPr>
          <w:p w14:paraId="4EF534D5" w14:textId="77777777" w:rsidR="001B5A56" w:rsidRDefault="00000000">
            <w:pPr>
              <w:spacing w:line="259" w:lineRule="auto"/>
              <w:jc w:val="center"/>
            </w:pPr>
            <w:r>
              <w:t>72</w:t>
            </w:r>
          </w:p>
        </w:tc>
      </w:tr>
      <w:tr w:rsidR="001B5A56" w14:paraId="237B7E93"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71809B03" w14:textId="77777777" w:rsidR="001B5A56" w:rsidRDefault="00000000">
            <w:pPr>
              <w:spacing w:line="259" w:lineRule="auto"/>
              <w:jc w:val="center"/>
            </w:pPr>
            <w:r>
              <w:t>11.</w:t>
            </w:r>
          </w:p>
        </w:tc>
        <w:tc>
          <w:tcPr>
            <w:tcW w:w="4764" w:type="dxa"/>
            <w:tcBorders>
              <w:top w:val="single" w:sz="4" w:space="0" w:color="221F1F"/>
              <w:left w:val="single" w:sz="4" w:space="0" w:color="221F1F"/>
              <w:bottom w:val="single" w:sz="4" w:space="0" w:color="221F1F"/>
              <w:right w:val="single" w:sz="4" w:space="0" w:color="111111"/>
            </w:tcBorders>
          </w:tcPr>
          <w:p w14:paraId="6DC7C1D7" w14:textId="77777777" w:rsidR="001B5A56" w:rsidRDefault="00000000">
            <w:pPr>
              <w:spacing w:line="259" w:lineRule="auto"/>
            </w:pPr>
            <w:r>
              <w:t>Хемија</w:t>
            </w:r>
          </w:p>
        </w:tc>
        <w:tc>
          <w:tcPr>
            <w:tcW w:w="1026" w:type="dxa"/>
            <w:tcBorders>
              <w:top w:val="single" w:sz="4" w:space="0" w:color="000000"/>
              <w:left w:val="single" w:sz="4" w:space="0" w:color="111111"/>
              <w:bottom w:val="single" w:sz="4" w:space="0" w:color="111111"/>
              <w:right w:val="single" w:sz="4" w:space="0" w:color="111111"/>
            </w:tcBorders>
          </w:tcPr>
          <w:p w14:paraId="236449C5" w14:textId="77777777" w:rsidR="001B5A56" w:rsidRDefault="00000000">
            <w:pPr>
              <w:spacing w:line="259" w:lineRule="auto"/>
              <w:jc w:val="center"/>
            </w:pPr>
            <w:r>
              <w:t>-</w:t>
            </w:r>
          </w:p>
        </w:tc>
        <w:tc>
          <w:tcPr>
            <w:tcW w:w="1026" w:type="dxa"/>
            <w:tcBorders>
              <w:top w:val="single" w:sz="4" w:space="0" w:color="000000"/>
              <w:left w:val="single" w:sz="4" w:space="0" w:color="111111"/>
              <w:bottom w:val="single" w:sz="4" w:space="0" w:color="000000"/>
              <w:right w:val="single" w:sz="4" w:space="0" w:color="111111"/>
            </w:tcBorders>
          </w:tcPr>
          <w:p w14:paraId="596EDD5C" w14:textId="77777777" w:rsidR="001B5A56" w:rsidRDefault="00000000">
            <w:pPr>
              <w:spacing w:line="259" w:lineRule="auto"/>
              <w:jc w:val="center"/>
            </w:pPr>
            <w:r>
              <w:t>-</w:t>
            </w:r>
          </w:p>
        </w:tc>
        <w:tc>
          <w:tcPr>
            <w:tcW w:w="1026" w:type="dxa"/>
            <w:tcBorders>
              <w:top w:val="single" w:sz="4" w:space="0" w:color="000000"/>
              <w:left w:val="single" w:sz="4" w:space="0" w:color="111111"/>
              <w:bottom w:val="single" w:sz="4" w:space="0" w:color="111111"/>
              <w:right w:val="single" w:sz="4" w:space="0" w:color="111111"/>
            </w:tcBorders>
          </w:tcPr>
          <w:p w14:paraId="0D2F079D" w14:textId="77777777" w:rsidR="001B5A56" w:rsidRDefault="00000000">
            <w:pPr>
              <w:spacing w:line="259" w:lineRule="auto"/>
              <w:jc w:val="center"/>
            </w:pPr>
            <w:r>
              <w:t>-</w:t>
            </w:r>
          </w:p>
        </w:tc>
        <w:tc>
          <w:tcPr>
            <w:tcW w:w="1026" w:type="dxa"/>
            <w:tcBorders>
              <w:top w:val="single" w:sz="4" w:space="0" w:color="000000"/>
              <w:left w:val="single" w:sz="4" w:space="0" w:color="111111"/>
              <w:bottom w:val="single" w:sz="4" w:space="0" w:color="000000"/>
              <w:right w:val="single" w:sz="4" w:space="0" w:color="111111"/>
            </w:tcBorders>
          </w:tcPr>
          <w:p w14:paraId="6043C8CE" w14:textId="77777777" w:rsidR="001B5A56" w:rsidRDefault="00000000">
            <w:pPr>
              <w:spacing w:line="259" w:lineRule="auto"/>
              <w:jc w:val="center"/>
            </w:pPr>
            <w:r>
              <w:t>-</w:t>
            </w:r>
          </w:p>
        </w:tc>
      </w:tr>
      <w:tr w:rsidR="001B5A56" w14:paraId="5ED302EA"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53B38AEB" w14:textId="77777777" w:rsidR="001B5A56" w:rsidRDefault="00000000">
            <w:pPr>
              <w:spacing w:line="259" w:lineRule="auto"/>
              <w:jc w:val="center"/>
            </w:pPr>
            <w:r>
              <w:t>12.</w:t>
            </w:r>
          </w:p>
        </w:tc>
        <w:tc>
          <w:tcPr>
            <w:tcW w:w="4764" w:type="dxa"/>
            <w:tcBorders>
              <w:top w:val="single" w:sz="4" w:space="0" w:color="221F1F"/>
              <w:left w:val="single" w:sz="4" w:space="0" w:color="221F1F"/>
              <w:bottom w:val="single" w:sz="4" w:space="0" w:color="221F1F"/>
              <w:right w:val="single" w:sz="4" w:space="0" w:color="111111"/>
            </w:tcBorders>
          </w:tcPr>
          <w:p w14:paraId="29E53815" w14:textId="77777777" w:rsidR="001B5A56" w:rsidRDefault="00000000">
            <w:pPr>
              <w:spacing w:line="259" w:lineRule="auto"/>
            </w:pPr>
            <w:r>
              <w:t>Техника и технологија</w:t>
            </w:r>
          </w:p>
        </w:tc>
        <w:tc>
          <w:tcPr>
            <w:tcW w:w="1026" w:type="dxa"/>
            <w:tcBorders>
              <w:top w:val="single" w:sz="4" w:space="0" w:color="111111"/>
              <w:left w:val="single" w:sz="4" w:space="0" w:color="111111"/>
              <w:bottom w:val="single" w:sz="4" w:space="0" w:color="221F1F"/>
              <w:right w:val="single" w:sz="4" w:space="0" w:color="111111"/>
            </w:tcBorders>
          </w:tcPr>
          <w:p w14:paraId="59A547E2"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221F1F"/>
              <w:right w:val="single" w:sz="4" w:space="0" w:color="111111"/>
            </w:tcBorders>
          </w:tcPr>
          <w:p w14:paraId="34C3832B" w14:textId="77777777" w:rsidR="001B5A56" w:rsidRDefault="00000000">
            <w:pPr>
              <w:spacing w:line="259" w:lineRule="auto"/>
              <w:jc w:val="center"/>
            </w:pPr>
            <w:r>
              <w:t>72</w:t>
            </w:r>
          </w:p>
        </w:tc>
        <w:tc>
          <w:tcPr>
            <w:tcW w:w="1026" w:type="dxa"/>
            <w:tcBorders>
              <w:top w:val="single" w:sz="4" w:space="0" w:color="111111"/>
              <w:left w:val="single" w:sz="4" w:space="0" w:color="111111"/>
              <w:bottom w:val="single" w:sz="4" w:space="0" w:color="221F1F"/>
              <w:right w:val="single" w:sz="4" w:space="0" w:color="111111"/>
            </w:tcBorders>
          </w:tcPr>
          <w:p w14:paraId="4B8BC8D6" w14:textId="77777777" w:rsidR="001B5A56" w:rsidRDefault="00000000">
            <w:pPr>
              <w:spacing w:line="259" w:lineRule="auto"/>
              <w:jc w:val="center"/>
            </w:pPr>
            <w:r>
              <w:t>2</w:t>
            </w:r>
          </w:p>
        </w:tc>
        <w:tc>
          <w:tcPr>
            <w:tcW w:w="1026" w:type="dxa"/>
            <w:tcBorders>
              <w:top w:val="single" w:sz="4" w:space="0" w:color="000000"/>
              <w:left w:val="single" w:sz="4" w:space="0" w:color="111111"/>
              <w:bottom w:val="single" w:sz="4" w:space="0" w:color="221F1F"/>
              <w:right w:val="single" w:sz="4" w:space="0" w:color="111111"/>
            </w:tcBorders>
          </w:tcPr>
          <w:p w14:paraId="4CA486C5" w14:textId="77777777" w:rsidR="001B5A56" w:rsidRDefault="00000000">
            <w:pPr>
              <w:spacing w:line="259" w:lineRule="auto"/>
              <w:jc w:val="center"/>
            </w:pPr>
            <w:r>
              <w:t>72</w:t>
            </w:r>
          </w:p>
        </w:tc>
      </w:tr>
      <w:tr w:rsidR="001B5A56" w14:paraId="11D68D72"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6023B28F" w14:textId="77777777" w:rsidR="001B5A56" w:rsidRDefault="00000000">
            <w:pPr>
              <w:spacing w:line="259" w:lineRule="auto"/>
              <w:jc w:val="center"/>
            </w:pPr>
            <w:r>
              <w:t>13.</w:t>
            </w:r>
          </w:p>
        </w:tc>
        <w:tc>
          <w:tcPr>
            <w:tcW w:w="4764" w:type="dxa"/>
            <w:tcBorders>
              <w:top w:val="single" w:sz="4" w:space="0" w:color="221F1F"/>
              <w:left w:val="single" w:sz="4" w:space="0" w:color="221F1F"/>
              <w:bottom w:val="single" w:sz="4" w:space="0" w:color="221F1F"/>
              <w:right w:val="single" w:sz="4" w:space="0" w:color="221F1F"/>
            </w:tcBorders>
          </w:tcPr>
          <w:p w14:paraId="5485F2D6" w14:textId="77777777" w:rsidR="001B5A56" w:rsidRDefault="00000000">
            <w:pPr>
              <w:spacing w:line="259" w:lineRule="auto"/>
            </w:pPr>
            <w:r>
              <w:t>Информатика и рачунарство</w:t>
            </w:r>
          </w:p>
        </w:tc>
        <w:tc>
          <w:tcPr>
            <w:tcW w:w="1026" w:type="dxa"/>
            <w:tcBorders>
              <w:top w:val="single" w:sz="4" w:space="0" w:color="221F1F"/>
              <w:left w:val="single" w:sz="4" w:space="0" w:color="221F1F"/>
              <w:bottom w:val="single" w:sz="4" w:space="0" w:color="221F1F"/>
              <w:right w:val="single" w:sz="4" w:space="0" w:color="221F1F"/>
            </w:tcBorders>
          </w:tcPr>
          <w:p w14:paraId="31C1E23F" w14:textId="77777777" w:rsidR="001B5A56" w:rsidRDefault="00000000">
            <w:pPr>
              <w:spacing w:line="259" w:lineRule="auto"/>
              <w:jc w:val="center"/>
            </w:pPr>
            <w:r>
              <w:t>1</w:t>
            </w:r>
          </w:p>
        </w:tc>
        <w:tc>
          <w:tcPr>
            <w:tcW w:w="1026" w:type="dxa"/>
            <w:tcBorders>
              <w:top w:val="single" w:sz="4" w:space="0" w:color="221F1F"/>
              <w:left w:val="single" w:sz="4" w:space="0" w:color="221F1F"/>
              <w:bottom w:val="single" w:sz="4" w:space="0" w:color="221F1F"/>
              <w:right w:val="single" w:sz="4" w:space="0" w:color="221F1F"/>
            </w:tcBorders>
          </w:tcPr>
          <w:p w14:paraId="761150F1" w14:textId="77777777" w:rsidR="001B5A56" w:rsidRDefault="00000000">
            <w:pPr>
              <w:spacing w:line="259" w:lineRule="auto"/>
              <w:jc w:val="center"/>
            </w:pPr>
            <w:r>
              <w:t>36</w:t>
            </w:r>
          </w:p>
        </w:tc>
        <w:tc>
          <w:tcPr>
            <w:tcW w:w="1026" w:type="dxa"/>
            <w:tcBorders>
              <w:top w:val="single" w:sz="4" w:space="0" w:color="221F1F"/>
              <w:left w:val="single" w:sz="4" w:space="0" w:color="221F1F"/>
              <w:bottom w:val="single" w:sz="4" w:space="0" w:color="221F1F"/>
              <w:right w:val="single" w:sz="4" w:space="0" w:color="221F1F"/>
            </w:tcBorders>
          </w:tcPr>
          <w:p w14:paraId="115B2763" w14:textId="77777777" w:rsidR="001B5A56" w:rsidRDefault="00000000">
            <w:pPr>
              <w:spacing w:line="259" w:lineRule="auto"/>
              <w:jc w:val="center"/>
            </w:pPr>
            <w:r>
              <w:t>1</w:t>
            </w:r>
          </w:p>
        </w:tc>
        <w:tc>
          <w:tcPr>
            <w:tcW w:w="1026" w:type="dxa"/>
            <w:tcBorders>
              <w:top w:val="single" w:sz="4" w:space="0" w:color="221F1F"/>
              <w:left w:val="single" w:sz="4" w:space="0" w:color="221F1F"/>
              <w:bottom w:val="single" w:sz="4" w:space="0" w:color="221F1F"/>
              <w:right w:val="single" w:sz="4" w:space="0" w:color="221F1F"/>
            </w:tcBorders>
          </w:tcPr>
          <w:p w14:paraId="7102C1ED" w14:textId="77777777" w:rsidR="001B5A56" w:rsidRDefault="00000000">
            <w:pPr>
              <w:spacing w:line="259" w:lineRule="auto"/>
              <w:jc w:val="center"/>
            </w:pPr>
            <w:r>
              <w:t>36</w:t>
            </w:r>
          </w:p>
        </w:tc>
      </w:tr>
      <w:tr w:rsidR="001B5A56" w14:paraId="6C7CFEA7"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6EFD1B10" w14:textId="77777777" w:rsidR="001B5A56" w:rsidRDefault="00000000">
            <w:pPr>
              <w:spacing w:line="259" w:lineRule="auto"/>
              <w:jc w:val="center"/>
            </w:pPr>
            <w:r>
              <w:lastRenderedPageBreak/>
              <w:t>14.</w:t>
            </w:r>
          </w:p>
        </w:tc>
        <w:tc>
          <w:tcPr>
            <w:tcW w:w="4764" w:type="dxa"/>
            <w:tcBorders>
              <w:top w:val="single" w:sz="4" w:space="0" w:color="221F1F"/>
              <w:left w:val="single" w:sz="4" w:space="0" w:color="221F1F"/>
              <w:bottom w:val="single" w:sz="4" w:space="0" w:color="221F1F"/>
              <w:right w:val="single" w:sz="4" w:space="0" w:color="221F1F"/>
            </w:tcBorders>
          </w:tcPr>
          <w:p w14:paraId="7F042E0B" w14:textId="77777777" w:rsidR="001B5A56" w:rsidRDefault="00000000">
            <w:pPr>
              <w:spacing w:line="259" w:lineRule="auto"/>
            </w:pPr>
            <w:r>
              <w:t>Физичко и здравствено васпитање</w:t>
            </w:r>
          </w:p>
          <w:p w14:paraId="5E67584D" w14:textId="77777777" w:rsidR="001B5A56" w:rsidRDefault="00000000">
            <w:pPr>
              <w:spacing w:line="259" w:lineRule="auto"/>
            </w:pPr>
            <w:r>
              <w:t>Обавезне физичке активности</w:t>
            </w:r>
          </w:p>
        </w:tc>
        <w:tc>
          <w:tcPr>
            <w:tcW w:w="1026" w:type="dxa"/>
            <w:tcBorders>
              <w:top w:val="single" w:sz="4" w:space="0" w:color="221F1F"/>
              <w:left w:val="single" w:sz="4" w:space="0" w:color="221F1F"/>
              <w:bottom w:val="single" w:sz="4" w:space="0" w:color="221F1F"/>
              <w:right w:val="single" w:sz="4" w:space="0" w:color="221F1F"/>
            </w:tcBorders>
          </w:tcPr>
          <w:p w14:paraId="3DB36900" w14:textId="77777777" w:rsidR="001B5A56" w:rsidRDefault="00000000">
            <w:pPr>
              <w:spacing w:line="259" w:lineRule="auto"/>
              <w:jc w:val="center"/>
            </w:pPr>
            <w:r>
              <w:t>2</w:t>
            </w:r>
          </w:p>
          <w:p w14:paraId="26CFF57A" w14:textId="77777777" w:rsidR="001B5A56" w:rsidRDefault="00000000">
            <w:pPr>
              <w:spacing w:line="259" w:lineRule="auto"/>
              <w:jc w:val="center"/>
            </w:pPr>
            <w:r>
              <w:t>1,5</w:t>
            </w:r>
          </w:p>
        </w:tc>
        <w:tc>
          <w:tcPr>
            <w:tcW w:w="1026" w:type="dxa"/>
            <w:tcBorders>
              <w:top w:val="single" w:sz="4" w:space="0" w:color="221F1F"/>
              <w:left w:val="single" w:sz="4" w:space="0" w:color="221F1F"/>
              <w:bottom w:val="single" w:sz="4" w:space="0" w:color="221F1F"/>
              <w:right w:val="single" w:sz="4" w:space="0" w:color="221F1F"/>
            </w:tcBorders>
          </w:tcPr>
          <w:p w14:paraId="1308FFF2" w14:textId="77777777" w:rsidR="001B5A56" w:rsidRDefault="00000000">
            <w:pPr>
              <w:spacing w:line="259" w:lineRule="auto"/>
              <w:jc w:val="center"/>
              <w:rPr>
                <w:vertAlign w:val="superscript"/>
              </w:rPr>
            </w:pPr>
            <w:r>
              <w:t>72</w:t>
            </w:r>
          </w:p>
          <w:p w14:paraId="5B4FAA59" w14:textId="77777777" w:rsidR="001B5A56" w:rsidRDefault="00000000">
            <w:pPr>
              <w:spacing w:line="259" w:lineRule="auto"/>
              <w:jc w:val="center"/>
            </w:pPr>
            <w:r>
              <w:rPr>
                <w:vertAlign w:val="superscript"/>
              </w:rPr>
              <w:t>54</w:t>
            </w:r>
          </w:p>
        </w:tc>
        <w:tc>
          <w:tcPr>
            <w:tcW w:w="1026" w:type="dxa"/>
            <w:tcBorders>
              <w:top w:val="single" w:sz="4" w:space="0" w:color="221F1F"/>
              <w:left w:val="single" w:sz="4" w:space="0" w:color="221F1F"/>
              <w:bottom w:val="single" w:sz="4" w:space="0" w:color="221F1F"/>
              <w:right w:val="single" w:sz="4" w:space="0" w:color="221F1F"/>
            </w:tcBorders>
          </w:tcPr>
          <w:p w14:paraId="1A470475" w14:textId="77777777" w:rsidR="001B5A56" w:rsidRDefault="00000000">
            <w:pPr>
              <w:spacing w:line="259" w:lineRule="auto"/>
              <w:jc w:val="center"/>
            </w:pPr>
            <w:r>
              <w:t>2</w:t>
            </w:r>
          </w:p>
          <w:p w14:paraId="3182B41A" w14:textId="77777777" w:rsidR="001B5A56" w:rsidRDefault="00000000">
            <w:pPr>
              <w:spacing w:line="259" w:lineRule="auto"/>
              <w:jc w:val="center"/>
            </w:pPr>
            <w:r>
              <w:t>1,5</w:t>
            </w:r>
          </w:p>
        </w:tc>
        <w:tc>
          <w:tcPr>
            <w:tcW w:w="1026" w:type="dxa"/>
            <w:tcBorders>
              <w:top w:val="single" w:sz="4" w:space="0" w:color="221F1F"/>
              <w:left w:val="single" w:sz="4" w:space="0" w:color="221F1F"/>
              <w:bottom w:val="single" w:sz="4" w:space="0" w:color="221F1F"/>
              <w:right w:val="single" w:sz="4" w:space="0" w:color="221F1F"/>
            </w:tcBorders>
          </w:tcPr>
          <w:p w14:paraId="7E441ABD" w14:textId="77777777" w:rsidR="001B5A56" w:rsidRDefault="00000000">
            <w:pPr>
              <w:spacing w:line="259" w:lineRule="auto"/>
              <w:jc w:val="center"/>
              <w:rPr>
                <w:vertAlign w:val="superscript"/>
              </w:rPr>
            </w:pPr>
            <w:r>
              <w:t>72</w:t>
            </w:r>
          </w:p>
          <w:p w14:paraId="15C2C7F0" w14:textId="77777777" w:rsidR="001B5A56" w:rsidRDefault="00000000">
            <w:pPr>
              <w:spacing w:line="259" w:lineRule="auto"/>
              <w:jc w:val="center"/>
            </w:pPr>
            <w:r>
              <w:rPr>
                <w:vertAlign w:val="superscript"/>
              </w:rPr>
              <w:t>54</w:t>
            </w:r>
          </w:p>
        </w:tc>
      </w:tr>
      <w:tr w:rsidR="001B5A56" w14:paraId="23EEE71F" w14:textId="77777777">
        <w:trPr>
          <w:trHeight w:val="395"/>
        </w:trPr>
        <w:tc>
          <w:tcPr>
            <w:tcW w:w="5431" w:type="dxa"/>
            <w:gridSpan w:val="2"/>
            <w:tcBorders>
              <w:top w:val="single" w:sz="4" w:space="0" w:color="221F1F"/>
              <w:left w:val="single" w:sz="4" w:space="0" w:color="221F1F"/>
              <w:bottom w:val="single" w:sz="4" w:space="0" w:color="221F1F"/>
              <w:right w:val="single" w:sz="4" w:space="0" w:color="221F1F"/>
            </w:tcBorders>
            <w:shd w:val="clear" w:color="auto" w:fill="E6E7E8"/>
          </w:tcPr>
          <w:p w14:paraId="12423CEA" w14:textId="77777777" w:rsidR="001B5A56" w:rsidRDefault="00000000">
            <w:pPr>
              <w:spacing w:line="259" w:lineRule="auto"/>
            </w:pPr>
            <w:r>
              <w:t>УКУПНО: А</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12279462" w14:textId="77777777" w:rsidR="001B5A56" w:rsidRDefault="00000000">
            <w:pPr>
              <w:spacing w:line="259" w:lineRule="auto"/>
              <w:jc w:val="center"/>
            </w:pPr>
            <w:r>
              <w:t>24-27*</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13742FFF" w14:textId="77777777" w:rsidR="001B5A56" w:rsidRDefault="00000000">
            <w:pPr>
              <w:spacing w:line="259" w:lineRule="auto"/>
              <w:jc w:val="center"/>
            </w:pPr>
            <w:r>
              <w:t>918-1026*</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6B620C8C" w14:textId="77777777" w:rsidR="001B5A56" w:rsidRDefault="00000000">
            <w:pPr>
              <w:spacing w:line="259" w:lineRule="auto"/>
              <w:jc w:val="center"/>
            </w:pPr>
            <w:r>
              <w:t>25-28*</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2B883891" w14:textId="77777777" w:rsidR="001B5A56" w:rsidRDefault="00000000">
            <w:pPr>
              <w:spacing w:line="259" w:lineRule="auto"/>
              <w:jc w:val="center"/>
            </w:pPr>
            <w:r>
              <w:t>954-1062*</w:t>
            </w:r>
          </w:p>
        </w:tc>
      </w:tr>
      <w:tr w:rsidR="001B5A56" w14:paraId="51236D83"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1F255EF0" w14:textId="77777777" w:rsidR="001B5A56" w:rsidRDefault="00000000">
            <w:pPr>
              <w:spacing w:line="259" w:lineRule="auto"/>
            </w:pPr>
            <w:r>
              <w:t>Ред. број</w:t>
            </w:r>
          </w:p>
        </w:tc>
        <w:tc>
          <w:tcPr>
            <w:tcW w:w="4764" w:type="dxa"/>
            <w:tcBorders>
              <w:top w:val="single" w:sz="4" w:space="0" w:color="221F1F"/>
              <w:left w:val="single" w:sz="4" w:space="0" w:color="221F1F"/>
              <w:bottom w:val="single" w:sz="4" w:space="0" w:color="221F1F"/>
              <w:right w:val="single" w:sz="4" w:space="0" w:color="221F1F"/>
            </w:tcBorders>
          </w:tcPr>
          <w:p w14:paraId="77B7EC62" w14:textId="77777777" w:rsidR="001B5A56" w:rsidRDefault="00000000">
            <w:pPr>
              <w:spacing w:line="259" w:lineRule="auto"/>
            </w:pPr>
            <w:r>
              <w:t>Б. ИЗБОРНИ ПРОГРАМИ</w:t>
            </w:r>
          </w:p>
        </w:tc>
        <w:tc>
          <w:tcPr>
            <w:tcW w:w="1026" w:type="dxa"/>
            <w:tcBorders>
              <w:top w:val="single" w:sz="4" w:space="0" w:color="221F1F"/>
              <w:left w:val="single" w:sz="4" w:space="0" w:color="221F1F"/>
              <w:bottom w:val="single" w:sz="4" w:space="0" w:color="221F1F"/>
              <w:right w:val="single" w:sz="4" w:space="0" w:color="221F1F"/>
            </w:tcBorders>
          </w:tcPr>
          <w:p w14:paraId="65F46B94" w14:textId="77777777" w:rsidR="001B5A56" w:rsidRDefault="001B5A56">
            <w:pPr>
              <w:spacing w:after="160" w:line="259" w:lineRule="auto"/>
            </w:pPr>
          </w:p>
        </w:tc>
        <w:tc>
          <w:tcPr>
            <w:tcW w:w="1026" w:type="dxa"/>
            <w:tcBorders>
              <w:top w:val="single" w:sz="4" w:space="0" w:color="221F1F"/>
              <w:left w:val="single" w:sz="4" w:space="0" w:color="221F1F"/>
              <w:bottom w:val="single" w:sz="4" w:space="0" w:color="221F1F"/>
              <w:right w:val="single" w:sz="4" w:space="0" w:color="221F1F"/>
            </w:tcBorders>
          </w:tcPr>
          <w:p w14:paraId="6CCFEFE5" w14:textId="77777777" w:rsidR="001B5A56" w:rsidRDefault="001B5A56">
            <w:pPr>
              <w:spacing w:after="160" w:line="259" w:lineRule="auto"/>
            </w:pPr>
          </w:p>
        </w:tc>
        <w:tc>
          <w:tcPr>
            <w:tcW w:w="1026" w:type="dxa"/>
            <w:tcBorders>
              <w:top w:val="single" w:sz="4" w:space="0" w:color="221F1F"/>
              <w:left w:val="single" w:sz="4" w:space="0" w:color="221F1F"/>
              <w:bottom w:val="single" w:sz="4" w:space="0" w:color="221F1F"/>
              <w:right w:val="single" w:sz="4" w:space="0" w:color="221F1F"/>
            </w:tcBorders>
          </w:tcPr>
          <w:p w14:paraId="003309F3" w14:textId="77777777" w:rsidR="001B5A56" w:rsidRDefault="001B5A56">
            <w:pPr>
              <w:spacing w:after="160" w:line="259" w:lineRule="auto"/>
            </w:pPr>
          </w:p>
        </w:tc>
        <w:tc>
          <w:tcPr>
            <w:tcW w:w="1026" w:type="dxa"/>
            <w:tcBorders>
              <w:top w:val="single" w:sz="4" w:space="0" w:color="221F1F"/>
              <w:left w:val="single" w:sz="4" w:space="0" w:color="221F1F"/>
              <w:bottom w:val="single" w:sz="4" w:space="0" w:color="221F1F"/>
              <w:right w:val="single" w:sz="4" w:space="0" w:color="221F1F"/>
            </w:tcBorders>
          </w:tcPr>
          <w:p w14:paraId="4111562A" w14:textId="77777777" w:rsidR="001B5A56" w:rsidRDefault="001B5A56">
            <w:pPr>
              <w:spacing w:after="160" w:line="259" w:lineRule="auto"/>
            </w:pPr>
          </w:p>
        </w:tc>
      </w:tr>
      <w:tr w:rsidR="001B5A56" w14:paraId="0F511772"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572D242A" w14:textId="77777777" w:rsidR="001B5A56" w:rsidRDefault="00000000">
            <w:pPr>
              <w:spacing w:line="259" w:lineRule="auto"/>
              <w:jc w:val="center"/>
            </w:pPr>
            <w:r>
              <w:t>1</w:t>
            </w:r>
          </w:p>
        </w:tc>
        <w:tc>
          <w:tcPr>
            <w:tcW w:w="4764" w:type="dxa"/>
            <w:tcBorders>
              <w:top w:val="single" w:sz="4" w:space="0" w:color="221F1F"/>
              <w:left w:val="single" w:sz="4" w:space="0" w:color="221F1F"/>
              <w:bottom w:val="single" w:sz="4" w:space="0" w:color="221F1F"/>
              <w:right w:val="single" w:sz="4" w:space="0" w:color="221F1F"/>
            </w:tcBorders>
          </w:tcPr>
          <w:p w14:paraId="79D13679" w14:textId="77777777" w:rsidR="001B5A56" w:rsidRDefault="00000000">
            <w:pPr>
              <w:spacing w:line="259" w:lineRule="auto"/>
            </w:pPr>
            <w:r>
              <w:t>Верска настава/ Грађанско васпитање</w:t>
            </w:r>
            <w:r>
              <w:rPr>
                <w:vertAlign w:val="superscript"/>
              </w:rPr>
              <w:t>4</w:t>
            </w:r>
          </w:p>
        </w:tc>
        <w:tc>
          <w:tcPr>
            <w:tcW w:w="1026" w:type="dxa"/>
            <w:tcBorders>
              <w:top w:val="single" w:sz="4" w:space="0" w:color="221F1F"/>
              <w:left w:val="single" w:sz="4" w:space="0" w:color="221F1F"/>
              <w:bottom w:val="single" w:sz="4" w:space="0" w:color="221F1F"/>
              <w:right w:val="single" w:sz="4" w:space="0" w:color="221F1F"/>
            </w:tcBorders>
          </w:tcPr>
          <w:p w14:paraId="6A23AA47" w14:textId="77777777" w:rsidR="001B5A56" w:rsidRDefault="00000000">
            <w:pPr>
              <w:spacing w:line="259" w:lineRule="auto"/>
              <w:jc w:val="center"/>
            </w:pPr>
            <w:r>
              <w:t>1</w:t>
            </w:r>
          </w:p>
        </w:tc>
        <w:tc>
          <w:tcPr>
            <w:tcW w:w="1026" w:type="dxa"/>
            <w:tcBorders>
              <w:top w:val="single" w:sz="4" w:space="0" w:color="221F1F"/>
              <w:left w:val="single" w:sz="4" w:space="0" w:color="221F1F"/>
              <w:bottom w:val="single" w:sz="4" w:space="0" w:color="221F1F"/>
              <w:right w:val="single" w:sz="4" w:space="0" w:color="221F1F"/>
            </w:tcBorders>
          </w:tcPr>
          <w:p w14:paraId="75485C67" w14:textId="77777777" w:rsidR="001B5A56" w:rsidRDefault="00000000">
            <w:pPr>
              <w:spacing w:line="259" w:lineRule="auto"/>
              <w:jc w:val="center"/>
            </w:pPr>
            <w:r>
              <w:t>36</w:t>
            </w:r>
          </w:p>
        </w:tc>
        <w:tc>
          <w:tcPr>
            <w:tcW w:w="1026" w:type="dxa"/>
            <w:tcBorders>
              <w:top w:val="single" w:sz="4" w:space="0" w:color="221F1F"/>
              <w:left w:val="single" w:sz="4" w:space="0" w:color="221F1F"/>
              <w:bottom w:val="single" w:sz="4" w:space="0" w:color="221F1F"/>
              <w:right w:val="single" w:sz="4" w:space="0" w:color="221F1F"/>
            </w:tcBorders>
          </w:tcPr>
          <w:p w14:paraId="740DC9DC" w14:textId="77777777" w:rsidR="001B5A56" w:rsidRDefault="00000000">
            <w:pPr>
              <w:spacing w:line="259" w:lineRule="auto"/>
              <w:jc w:val="center"/>
            </w:pPr>
            <w:r>
              <w:t>1</w:t>
            </w:r>
          </w:p>
        </w:tc>
        <w:tc>
          <w:tcPr>
            <w:tcW w:w="1026" w:type="dxa"/>
            <w:tcBorders>
              <w:top w:val="single" w:sz="4" w:space="0" w:color="221F1F"/>
              <w:left w:val="single" w:sz="4" w:space="0" w:color="221F1F"/>
              <w:bottom w:val="single" w:sz="4" w:space="0" w:color="221F1F"/>
              <w:right w:val="single" w:sz="4" w:space="0" w:color="221F1F"/>
            </w:tcBorders>
          </w:tcPr>
          <w:p w14:paraId="5005F33C" w14:textId="77777777" w:rsidR="001B5A56" w:rsidRDefault="00000000">
            <w:pPr>
              <w:spacing w:line="259" w:lineRule="auto"/>
              <w:jc w:val="center"/>
            </w:pPr>
            <w:r>
              <w:t>36</w:t>
            </w:r>
          </w:p>
        </w:tc>
      </w:tr>
      <w:tr w:rsidR="001B5A56" w14:paraId="6AAB2528" w14:textId="77777777">
        <w:trPr>
          <w:trHeight w:val="395"/>
        </w:trPr>
        <w:tc>
          <w:tcPr>
            <w:tcW w:w="667" w:type="dxa"/>
            <w:tcBorders>
              <w:top w:val="single" w:sz="4" w:space="0" w:color="221F1F"/>
              <w:left w:val="single" w:sz="4" w:space="0" w:color="221F1F"/>
              <w:bottom w:val="single" w:sz="4" w:space="0" w:color="221F1F"/>
              <w:right w:val="single" w:sz="4" w:space="0" w:color="221F1F"/>
            </w:tcBorders>
          </w:tcPr>
          <w:p w14:paraId="34FD314E" w14:textId="77777777" w:rsidR="001B5A56" w:rsidRDefault="00000000">
            <w:pPr>
              <w:spacing w:line="259" w:lineRule="auto"/>
              <w:jc w:val="center"/>
            </w:pPr>
            <w:r>
              <w:t>2.</w:t>
            </w:r>
          </w:p>
        </w:tc>
        <w:tc>
          <w:tcPr>
            <w:tcW w:w="4764" w:type="dxa"/>
            <w:tcBorders>
              <w:top w:val="single" w:sz="4" w:space="0" w:color="221F1F"/>
              <w:left w:val="single" w:sz="4" w:space="0" w:color="221F1F"/>
              <w:bottom w:val="single" w:sz="4" w:space="0" w:color="221F1F"/>
              <w:right w:val="single" w:sz="4" w:space="0" w:color="221F1F"/>
            </w:tcBorders>
          </w:tcPr>
          <w:p w14:paraId="70593C59" w14:textId="77777777" w:rsidR="001B5A56" w:rsidRDefault="00000000">
            <w:pPr>
              <w:spacing w:line="259" w:lineRule="auto"/>
            </w:pPr>
            <w:r>
              <w:t>Други страни језик – Немачки језик</w:t>
            </w:r>
          </w:p>
        </w:tc>
        <w:tc>
          <w:tcPr>
            <w:tcW w:w="1026" w:type="dxa"/>
            <w:tcBorders>
              <w:top w:val="single" w:sz="4" w:space="0" w:color="221F1F"/>
              <w:left w:val="single" w:sz="4" w:space="0" w:color="221F1F"/>
              <w:bottom w:val="single" w:sz="4" w:space="0" w:color="221F1F"/>
              <w:right w:val="single" w:sz="4" w:space="0" w:color="221F1F"/>
            </w:tcBorders>
          </w:tcPr>
          <w:p w14:paraId="2A6D1952" w14:textId="77777777" w:rsidR="001B5A56" w:rsidRDefault="00000000">
            <w:pPr>
              <w:spacing w:line="259" w:lineRule="auto"/>
              <w:jc w:val="center"/>
            </w:pPr>
            <w:r>
              <w:t>2</w:t>
            </w:r>
          </w:p>
        </w:tc>
        <w:tc>
          <w:tcPr>
            <w:tcW w:w="1026" w:type="dxa"/>
            <w:tcBorders>
              <w:top w:val="single" w:sz="4" w:space="0" w:color="221F1F"/>
              <w:left w:val="single" w:sz="4" w:space="0" w:color="221F1F"/>
              <w:bottom w:val="single" w:sz="4" w:space="0" w:color="221F1F"/>
              <w:right w:val="single" w:sz="4" w:space="0" w:color="221F1F"/>
            </w:tcBorders>
          </w:tcPr>
          <w:p w14:paraId="36712359" w14:textId="77777777" w:rsidR="001B5A56" w:rsidRDefault="00000000">
            <w:pPr>
              <w:spacing w:line="259" w:lineRule="auto"/>
              <w:jc w:val="center"/>
            </w:pPr>
            <w:r>
              <w:t>72</w:t>
            </w:r>
          </w:p>
        </w:tc>
        <w:tc>
          <w:tcPr>
            <w:tcW w:w="1026" w:type="dxa"/>
            <w:tcBorders>
              <w:top w:val="single" w:sz="4" w:space="0" w:color="221F1F"/>
              <w:left w:val="single" w:sz="4" w:space="0" w:color="221F1F"/>
              <w:bottom w:val="single" w:sz="4" w:space="0" w:color="221F1F"/>
              <w:right w:val="single" w:sz="4" w:space="0" w:color="221F1F"/>
            </w:tcBorders>
          </w:tcPr>
          <w:p w14:paraId="2D65EEE4" w14:textId="77777777" w:rsidR="001B5A56" w:rsidRDefault="00000000">
            <w:pPr>
              <w:spacing w:line="259" w:lineRule="auto"/>
              <w:jc w:val="center"/>
            </w:pPr>
            <w:r>
              <w:t>2</w:t>
            </w:r>
          </w:p>
        </w:tc>
        <w:tc>
          <w:tcPr>
            <w:tcW w:w="1026" w:type="dxa"/>
            <w:tcBorders>
              <w:top w:val="single" w:sz="4" w:space="0" w:color="221F1F"/>
              <w:left w:val="single" w:sz="4" w:space="0" w:color="221F1F"/>
              <w:bottom w:val="single" w:sz="4" w:space="0" w:color="221F1F"/>
              <w:right w:val="single" w:sz="4" w:space="0" w:color="221F1F"/>
            </w:tcBorders>
          </w:tcPr>
          <w:p w14:paraId="3A8A6756" w14:textId="77777777" w:rsidR="001B5A56" w:rsidRDefault="00000000">
            <w:pPr>
              <w:spacing w:line="259" w:lineRule="auto"/>
              <w:jc w:val="center"/>
            </w:pPr>
            <w:r>
              <w:t>72</w:t>
            </w:r>
          </w:p>
        </w:tc>
      </w:tr>
      <w:tr w:rsidR="001B5A56" w14:paraId="64212629" w14:textId="77777777">
        <w:trPr>
          <w:trHeight w:val="395"/>
        </w:trPr>
        <w:tc>
          <w:tcPr>
            <w:tcW w:w="5431" w:type="dxa"/>
            <w:gridSpan w:val="2"/>
            <w:tcBorders>
              <w:top w:val="single" w:sz="4" w:space="0" w:color="221F1F"/>
              <w:left w:val="single" w:sz="4" w:space="0" w:color="221F1F"/>
              <w:bottom w:val="single" w:sz="4" w:space="0" w:color="221F1F"/>
              <w:right w:val="single" w:sz="4" w:space="0" w:color="221F1F"/>
            </w:tcBorders>
            <w:shd w:val="clear" w:color="auto" w:fill="E6E7E8"/>
          </w:tcPr>
          <w:p w14:paraId="42BD6458" w14:textId="77777777" w:rsidR="001B5A56" w:rsidRDefault="00000000">
            <w:pPr>
              <w:spacing w:line="259" w:lineRule="auto"/>
            </w:pPr>
            <w:r>
              <w:t>УКУПНО: Б</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76BF64A0" w14:textId="77777777" w:rsidR="001B5A56" w:rsidRDefault="00000000">
            <w:pPr>
              <w:spacing w:line="259" w:lineRule="auto"/>
              <w:jc w:val="center"/>
            </w:pPr>
            <w:r>
              <w:t>3-5*</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2784341B" w14:textId="77777777" w:rsidR="001B5A56" w:rsidRDefault="00000000">
            <w:pPr>
              <w:spacing w:line="259" w:lineRule="auto"/>
              <w:jc w:val="center"/>
            </w:pPr>
            <w:r>
              <w:t>108-180*</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15CFAB88" w14:textId="77777777" w:rsidR="001B5A56" w:rsidRDefault="00000000">
            <w:pPr>
              <w:spacing w:line="259" w:lineRule="auto"/>
              <w:jc w:val="center"/>
            </w:pPr>
            <w:r>
              <w:t>3-5*</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5AF42AF7" w14:textId="77777777" w:rsidR="001B5A56" w:rsidRDefault="00000000">
            <w:pPr>
              <w:spacing w:line="259" w:lineRule="auto"/>
              <w:jc w:val="center"/>
            </w:pPr>
            <w:r>
              <w:t>108-180*</w:t>
            </w:r>
          </w:p>
        </w:tc>
      </w:tr>
      <w:tr w:rsidR="001B5A56" w14:paraId="6AB1CB18" w14:textId="77777777">
        <w:trPr>
          <w:trHeight w:val="395"/>
        </w:trPr>
        <w:tc>
          <w:tcPr>
            <w:tcW w:w="5431" w:type="dxa"/>
            <w:gridSpan w:val="2"/>
            <w:tcBorders>
              <w:top w:val="single" w:sz="4" w:space="0" w:color="221F1F"/>
              <w:left w:val="single" w:sz="4" w:space="0" w:color="221F1F"/>
              <w:bottom w:val="single" w:sz="4" w:space="0" w:color="221F1F"/>
              <w:right w:val="single" w:sz="4" w:space="0" w:color="221F1F"/>
            </w:tcBorders>
            <w:shd w:val="clear" w:color="auto" w:fill="E6E7E8"/>
          </w:tcPr>
          <w:p w14:paraId="66C1EA54" w14:textId="77777777" w:rsidR="001B5A56" w:rsidRDefault="00000000">
            <w:pPr>
              <w:spacing w:line="259" w:lineRule="auto"/>
            </w:pPr>
            <w:r>
              <w:t>УКУПНО: А + Б</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384786E3" w14:textId="77777777" w:rsidR="001B5A56" w:rsidRDefault="00000000">
            <w:pPr>
              <w:spacing w:line="259" w:lineRule="auto"/>
              <w:jc w:val="center"/>
            </w:pPr>
            <w:r>
              <w:t>27-30*</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2B0E7B4C" w14:textId="77777777" w:rsidR="001B5A56" w:rsidRDefault="00000000">
            <w:pPr>
              <w:spacing w:line="259" w:lineRule="auto"/>
              <w:jc w:val="center"/>
            </w:pPr>
            <w:r>
              <w:t>1026-1134*</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659CDB5D" w14:textId="77777777" w:rsidR="001B5A56" w:rsidRDefault="00000000">
            <w:pPr>
              <w:spacing w:line="259" w:lineRule="auto"/>
              <w:jc w:val="center"/>
            </w:pPr>
            <w:r>
              <w:t>28-31*</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14:paraId="4D9866EF" w14:textId="77777777" w:rsidR="001B5A56" w:rsidRDefault="00000000">
            <w:pPr>
              <w:spacing w:line="259" w:lineRule="auto"/>
              <w:jc w:val="center"/>
            </w:pPr>
            <w:r>
              <w:t>1062-1170*</w:t>
            </w:r>
          </w:p>
        </w:tc>
      </w:tr>
    </w:tbl>
    <w:p w14:paraId="41C9439E" w14:textId="77777777" w:rsidR="001B5A56" w:rsidRDefault="001B5A56">
      <w:pPr>
        <w:spacing w:after="42"/>
        <w:ind w:right="32"/>
        <w:rPr>
          <w:sz w:val="22"/>
          <w:szCs w:val="22"/>
        </w:rPr>
      </w:pPr>
    </w:p>
    <w:p w14:paraId="6133CD74" w14:textId="77777777" w:rsidR="001B5A56" w:rsidRDefault="001B5A56">
      <w:pPr>
        <w:spacing w:after="42"/>
        <w:ind w:right="32"/>
        <w:rPr>
          <w:sz w:val="22"/>
          <w:szCs w:val="22"/>
        </w:rPr>
      </w:pPr>
    </w:p>
    <w:p w14:paraId="1B5DB8CE" w14:textId="77777777" w:rsidR="001B5A56" w:rsidRDefault="00000000">
      <w:pPr>
        <w:spacing w:after="42"/>
        <w:ind w:right="32"/>
        <w:rPr>
          <w:sz w:val="22"/>
          <w:szCs w:val="22"/>
          <w:lang w:val="ru-RU"/>
        </w:rPr>
      </w:pPr>
      <w:r>
        <w:rPr>
          <w:sz w:val="22"/>
          <w:szCs w:val="22"/>
          <w:lang w:val="ru-RU"/>
        </w:rPr>
        <w:t>Облици образовно-васпитног рада којима се остварују обавезни предмети, изборни програми и активности</w:t>
      </w:r>
    </w:p>
    <w:tbl>
      <w:tblPr>
        <w:tblStyle w:val="TableGrid0"/>
        <w:tblW w:w="9516" w:type="dxa"/>
        <w:tblInd w:w="6" w:type="dxa"/>
        <w:tblCellMar>
          <w:top w:w="56" w:type="dxa"/>
          <w:left w:w="57" w:type="dxa"/>
          <w:right w:w="97" w:type="dxa"/>
        </w:tblCellMar>
        <w:tblLook w:val="04A0" w:firstRow="1" w:lastRow="0" w:firstColumn="1" w:lastColumn="0" w:noHBand="0" w:noVBand="1"/>
      </w:tblPr>
      <w:tblGrid>
        <w:gridCol w:w="672"/>
        <w:gridCol w:w="4762"/>
        <w:gridCol w:w="1024"/>
        <w:gridCol w:w="1024"/>
        <w:gridCol w:w="1024"/>
        <w:gridCol w:w="1010"/>
      </w:tblGrid>
      <w:tr w:rsidR="001B5A56" w14:paraId="2DFE299B" w14:textId="77777777">
        <w:trPr>
          <w:trHeight w:val="225"/>
        </w:trPr>
        <w:tc>
          <w:tcPr>
            <w:tcW w:w="672" w:type="dxa"/>
            <w:vMerge w:val="restart"/>
            <w:tcBorders>
              <w:top w:val="single" w:sz="4" w:space="0" w:color="221F1F"/>
              <w:left w:val="single" w:sz="4" w:space="0" w:color="221F1F"/>
              <w:bottom w:val="single" w:sz="4" w:space="0" w:color="221F1F"/>
              <w:right w:val="single" w:sz="4" w:space="0" w:color="221F1F"/>
            </w:tcBorders>
            <w:vAlign w:val="center"/>
          </w:tcPr>
          <w:p w14:paraId="75876C42" w14:textId="77777777" w:rsidR="001B5A56" w:rsidRDefault="00000000">
            <w:pPr>
              <w:spacing w:line="259" w:lineRule="auto"/>
            </w:pPr>
            <w:r>
              <w:t>Ред. број</w:t>
            </w:r>
          </w:p>
        </w:tc>
        <w:tc>
          <w:tcPr>
            <w:tcW w:w="4762" w:type="dxa"/>
            <w:vMerge w:val="restart"/>
            <w:tcBorders>
              <w:top w:val="single" w:sz="4" w:space="0" w:color="221F1F"/>
              <w:left w:val="single" w:sz="4" w:space="0" w:color="221F1F"/>
              <w:bottom w:val="single" w:sz="4" w:space="0" w:color="221F1F"/>
              <w:right w:val="single" w:sz="4" w:space="0" w:color="221F1F"/>
            </w:tcBorders>
            <w:vAlign w:val="center"/>
          </w:tcPr>
          <w:p w14:paraId="67510D5F" w14:textId="77777777" w:rsidR="001B5A56" w:rsidRDefault="00000000">
            <w:pPr>
              <w:spacing w:line="259" w:lineRule="auto"/>
              <w:jc w:val="center"/>
            </w:pPr>
            <w:r>
              <w:t>ОБЛИК ОБРАЗОВНО– ВАСПИТНОГ РАДА</w:t>
            </w:r>
          </w:p>
        </w:tc>
        <w:tc>
          <w:tcPr>
            <w:tcW w:w="2048" w:type="dxa"/>
            <w:gridSpan w:val="2"/>
            <w:tcBorders>
              <w:top w:val="single" w:sz="4" w:space="0" w:color="221F1F"/>
              <w:left w:val="single" w:sz="4" w:space="0" w:color="221F1F"/>
              <w:bottom w:val="single" w:sz="4" w:space="0" w:color="221F1F"/>
              <w:right w:val="single" w:sz="4" w:space="0" w:color="221F1F"/>
            </w:tcBorders>
          </w:tcPr>
          <w:p w14:paraId="2B7AD6D8" w14:textId="77777777" w:rsidR="001B5A56" w:rsidRDefault="00000000">
            <w:pPr>
              <w:spacing w:line="259" w:lineRule="auto"/>
              <w:jc w:val="center"/>
            </w:pPr>
            <w:r>
              <w:t>ПЕТИ РАЗРЕД</w:t>
            </w:r>
          </w:p>
        </w:tc>
        <w:tc>
          <w:tcPr>
            <w:tcW w:w="2034" w:type="dxa"/>
            <w:gridSpan w:val="2"/>
            <w:tcBorders>
              <w:top w:val="single" w:sz="4" w:space="0" w:color="221F1F"/>
              <w:left w:val="single" w:sz="4" w:space="0" w:color="221F1F"/>
              <w:bottom w:val="single" w:sz="4" w:space="0" w:color="221F1F"/>
              <w:right w:val="single" w:sz="4" w:space="0" w:color="221F1F"/>
            </w:tcBorders>
          </w:tcPr>
          <w:p w14:paraId="2290F470" w14:textId="77777777" w:rsidR="001B5A56" w:rsidRDefault="00000000">
            <w:pPr>
              <w:spacing w:line="259" w:lineRule="auto"/>
              <w:jc w:val="center"/>
            </w:pPr>
            <w:r>
              <w:t>ШЕСТИ РАЗРЕД</w:t>
            </w:r>
          </w:p>
        </w:tc>
      </w:tr>
      <w:tr w:rsidR="001B5A56" w14:paraId="4C6CE329" w14:textId="77777777">
        <w:trPr>
          <w:trHeight w:val="225"/>
        </w:trPr>
        <w:tc>
          <w:tcPr>
            <w:tcW w:w="0" w:type="auto"/>
            <w:vMerge/>
            <w:tcBorders>
              <w:top w:val="nil"/>
              <w:left w:val="single" w:sz="4" w:space="0" w:color="221F1F"/>
              <w:bottom w:val="single" w:sz="4" w:space="0" w:color="221F1F"/>
              <w:right w:val="single" w:sz="4" w:space="0" w:color="221F1F"/>
            </w:tcBorders>
          </w:tcPr>
          <w:p w14:paraId="0A8EECA3" w14:textId="77777777" w:rsidR="001B5A56" w:rsidRDefault="001B5A56">
            <w:pPr>
              <w:spacing w:after="160" w:line="259" w:lineRule="auto"/>
            </w:pPr>
          </w:p>
        </w:tc>
        <w:tc>
          <w:tcPr>
            <w:tcW w:w="0" w:type="auto"/>
            <w:vMerge/>
            <w:tcBorders>
              <w:top w:val="nil"/>
              <w:left w:val="single" w:sz="4" w:space="0" w:color="221F1F"/>
              <w:bottom w:val="single" w:sz="4" w:space="0" w:color="221F1F"/>
              <w:right w:val="single" w:sz="4" w:space="0" w:color="221F1F"/>
            </w:tcBorders>
          </w:tcPr>
          <w:p w14:paraId="2818EE13" w14:textId="77777777" w:rsidR="001B5A56" w:rsidRDefault="001B5A56">
            <w:pPr>
              <w:spacing w:after="160" w:line="259" w:lineRule="auto"/>
            </w:pPr>
          </w:p>
        </w:tc>
        <w:tc>
          <w:tcPr>
            <w:tcW w:w="1024" w:type="dxa"/>
            <w:tcBorders>
              <w:top w:val="single" w:sz="4" w:space="0" w:color="221F1F"/>
              <w:left w:val="single" w:sz="4" w:space="0" w:color="221F1F"/>
              <w:bottom w:val="single" w:sz="4" w:space="0" w:color="221F1F"/>
              <w:right w:val="single" w:sz="4" w:space="0" w:color="221F1F"/>
            </w:tcBorders>
          </w:tcPr>
          <w:p w14:paraId="5F7225F8" w14:textId="77777777" w:rsidR="001B5A56" w:rsidRDefault="00000000">
            <w:pPr>
              <w:spacing w:line="259" w:lineRule="auto"/>
              <w:jc w:val="center"/>
            </w:pPr>
            <w:r>
              <w:t>нед.</w:t>
            </w:r>
          </w:p>
        </w:tc>
        <w:tc>
          <w:tcPr>
            <w:tcW w:w="1024" w:type="dxa"/>
            <w:tcBorders>
              <w:top w:val="single" w:sz="4" w:space="0" w:color="221F1F"/>
              <w:left w:val="single" w:sz="4" w:space="0" w:color="221F1F"/>
              <w:bottom w:val="single" w:sz="4" w:space="0" w:color="221F1F"/>
              <w:right w:val="single" w:sz="4" w:space="0" w:color="221F1F"/>
            </w:tcBorders>
          </w:tcPr>
          <w:p w14:paraId="3927777B" w14:textId="77777777" w:rsidR="001B5A56" w:rsidRDefault="00000000">
            <w:pPr>
              <w:spacing w:line="259" w:lineRule="auto"/>
              <w:jc w:val="center"/>
            </w:pPr>
            <w:r>
              <w:t>год.</w:t>
            </w:r>
          </w:p>
        </w:tc>
        <w:tc>
          <w:tcPr>
            <w:tcW w:w="1024" w:type="dxa"/>
            <w:tcBorders>
              <w:top w:val="single" w:sz="4" w:space="0" w:color="221F1F"/>
              <w:left w:val="single" w:sz="4" w:space="0" w:color="221F1F"/>
              <w:bottom w:val="single" w:sz="4" w:space="0" w:color="221F1F"/>
              <w:right w:val="single" w:sz="4" w:space="0" w:color="221F1F"/>
            </w:tcBorders>
          </w:tcPr>
          <w:p w14:paraId="3A1F821A" w14:textId="77777777" w:rsidR="001B5A56" w:rsidRDefault="00000000">
            <w:pPr>
              <w:spacing w:line="259" w:lineRule="auto"/>
              <w:jc w:val="center"/>
            </w:pPr>
            <w:r>
              <w:t>нед.</w:t>
            </w:r>
          </w:p>
        </w:tc>
        <w:tc>
          <w:tcPr>
            <w:tcW w:w="1010" w:type="dxa"/>
            <w:tcBorders>
              <w:top w:val="single" w:sz="4" w:space="0" w:color="221F1F"/>
              <w:left w:val="single" w:sz="4" w:space="0" w:color="221F1F"/>
              <w:bottom w:val="single" w:sz="4" w:space="0" w:color="221F1F"/>
              <w:right w:val="single" w:sz="4" w:space="0" w:color="221F1F"/>
            </w:tcBorders>
          </w:tcPr>
          <w:p w14:paraId="65CEDFCF" w14:textId="77777777" w:rsidR="001B5A56" w:rsidRDefault="00000000">
            <w:pPr>
              <w:spacing w:line="259" w:lineRule="auto"/>
              <w:jc w:val="center"/>
            </w:pPr>
            <w:r>
              <w:t>год.</w:t>
            </w:r>
          </w:p>
        </w:tc>
      </w:tr>
      <w:tr w:rsidR="001B5A56" w14:paraId="3D8DD005" w14:textId="77777777">
        <w:trPr>
          <w:trHeight w:val="225"/>
        </w:trPr>
        <w:tc>
          <w:tcPr>
            <w:tcW w:w="672" w:type="dxa"/>
            <w:tcBorders>
              <w:top w:val="single" w:sz="4" w:space="0" w:color="221F1F"/>
              <w:left w:val="single" w:sz="4" w:space="0" w:color="221F1F"/>
              <w:bottom w:val="single" w:sz="4" w:space="0" w:color="221F1F"/>
              <w:right w:val="single" w:sz="4" w:space="0" w:color="221F1F"/>
            </w:tcBorders>
          </w:tcPr>
          <w:p w14:paraId="0853895E" w14:textId="77777777" w:rsidR="001B5A56" w:rsidRDefault="00000000">
            <w:pPr>
              <w:spacing w:line="259" w:lineRule="auto"/>
              <w:jc w:val="center"/>
            </w:pPr>
            <w:r>
              <w:t>1.</w:t>
            </w:r>
          </w:p>
        </w:tc>
        <w:tc>
          <w:tcPr>
            <w:tcW w:w="4762" w:type="dxa"/>
            <w:tcBorders>
              <w:top w:val="single" w:sz="4" w:space="0" w:color="221F1F"/>
              <w:left w:val="single" w:sz="4" w:space="0" w:color="221F1F"/>
              <w:bottom w:val="single" w:sz="4" w:space="0" w:color="221F1F"/>
              <w:right w:val="single" w:sz="4" w:space="0" w:color="221F1F"/>
            </w:tcBorders>
          </w:tcPr>
          <w:p w14:paraId="07C99D17" w14:textId="77777777" w:rsidR="001B5A56" w:rsidRDefault="00000000">
            <w:pPr>
              <w:spacing w:line="259" w:lineRule="auto"/>
            </w:pPr>
            <w:r>
              <w:t>Редовна настава</w:t>
            </w:r>
          </w:p>
        </w:tc>
        <w:tc>
          <w:tcPr>
            <w:tcW w:w="1024" w:type="dxa"/>
            <w:tcBorders>
              <w:top w:val="single" w:sz="4" w:space="0" w:color="221F1F"/>
              <w:left w:val="single" w:sz="4" w:space="0" w:color="221F1F"/>
              <w:bottom w:val="single" w:sz="4" w:space="0" w:color="221F1F"/>
              <w:right w:val="single" w:sz="4" w:space="0" w:color="221F1F"/>
            </w:tcBorders>
          </w:tcPr>
          <w:p w14:paraId="5C9C28D6" w14:textId="77777777" w:rsidR="001B5A56" w:rsidRDefault="00000000">
            <w:pPr>
              <w:spacing w:line="259" w:lineRule="auto"/>
              <w:jc w:val="center"/>
            </w:pPr>
            <w:r>
              <w:t>27-30*</w:t>
            </w:r>
          </w:p>
        </w:tc>
        <w:tc>
          <w:tcPr>
            <w:tcW w:w="1024" w:type="dxa"/>
            <w:tcBorders>
              <w:top w:val="single" w:sz="4" w:space="0" w:color="221F1F"/>
              <w:left w:val="single" w:sz="4" w:space="0" w:color="221F1F"/>
              <w:bottom w:val="single" w:sz="4" w:space="0" w:color="221F1F"/>
              <w:right w:val="single" w:sz="4" w:space="0" w:color="221F1F"/>
            </w:tcBorders>
          </w:tcPr>
          <w:p w14:paraId="6DD77D65" w14:textId="77777777" w:rsidR="001B5A56" w:rsidRDefault="00000000">
            <w:pPr>
              <w:spacing w:line="259" w:lineRule="auto"/>
              <w:jc w:val="center"/>
            </w:pPr>
            <w:r>
              <w:t>1026-1134*</w:t>
            </w:r>
          </w:p>
        </w:tc>
        <w:tc>
          <w:tcPr>
            <w:tcW w:w="1024" w:type="dxa"/>
            <w:tcBorders>
              <w:top w:val="single" w:sz="4" w:space="0" w:color="221F1F"/>
              <w:left w:val="single" w:sz="4" w:space="0" w:color="221F1F"/>
              <w:bottom w:val="single" w:sz="4" w:space="0" w:color="221F1F"/>
              <w:right w:val="single" w:sz="4" w:space="0" w:color="221F1F"/>
            </w:tcBorders>
          </w:tcPr>
          <w:p w14:paraId="7EF27BDB" w14:textId="77777777" w:rsidR="001B5A56" w:rsidRDefault="00000000">
            <w:pPr>
              <w:spacing w:line="259" w:lineRule="auto"/>
              <w:jc w:val="center"/>
            </w:pPr>
            <w:r>
              <w:t>28-31*</w:t>
            </w:r>
          </w:p>
        </w:tc>
        <w:tc>
          <w:tcPr>
            <w:tcW w:w="1010" w:type="dxa"/>
            <w:tcBorders>
              <w:top w:val="single" w:sz="4" w:space="0" w:color="221F1F"/>
              <w:left w:val="single" w:sz="4" w:space="0" w:color="221F1F"/>
              <w:bottom w:val="single" w:sz="4" w:space="0" w:color="221F1F"/>
              <w:right w:val="single" w:sz="4" w:space="0" w:color="221F1F"/>
            </w:tcBorders>
          </w:tcPr>
          <w:p w14:paraId="37867D9D" w14:textId="77777777" w:rsidR="001B5A56" w:rsidRDefault="00000000">
            <w:pPr>
              <w:spacing w:line="259" w:lineRule="auto"/>
              <w:jc w:val="center"/>
            </w:pPr>
            <w:r>
              <w:t>1062-1170*</w:t>
            </w:r>
          </w:p>
        </w:tc>
      </w:tr>
      <w:tr w:rsidR="001B5A56" w14:paraId="6E81A509" w14:textId="77777777">
        <w:trPr>
          <w:trHeight w:val="225"/>
        </w:trPr>
        <w:tc>
          <w:tcPr>
            <w:tcW w:w="672" w:type="dxa"/>
            <w:tcBorders>
              <w:top w:val="single" w:sz="4" w:space="0" w:color="221F1F"/>
              <w:left w:val="single" w:sz="4" w:space="0" w:color="221F1F"/>
              <w:bottom w:val="single" w:sz="4" w:space="0" w:color="221F1F"/>
              <w:right w:val="single" w:sz="4" w:space="0" w:color="221F1F"/>
            </w:tcBorders>
          </w:tcPr>
          <w:p w14:paraId="04721D72" w14:textId="77777777" w:rsidR="001B5A56" w:rsidRDefault="00000000">
            <w:pPr>
              <w:spacing w:line="259" w:lineRule="auto"/>
              <w:jc w:val="center"/>
            </w:pPr>
            <w:r>
              <w:t>2.</w:t>
            </w:r>
          </w:p>
        </w:tc>
        <w:tc>
          <w:tcPr>
            <w:tcW w:w="4762" w:type="dxa"/>
            <w:tcBorders>
              <w:top w:val="single" w:sz="4" w:space="0" w:color="221F1F"/>
              <w:left w:val="single" w:sz="4" w:space="0" w:color="221F1F"/>
              <w:bottom w:val="single" w:sz="4" w:space="0" w:color="221F1F"/>
              <w:right w:val="single" w:sz="4" w:space="0" w:color="221F1F"/>
            </w:tcBorders>
          </w:tcPr>
          <w:p w14:paraId="28E058C9" w14:textId="77777777" w:rsidR="001B5A56" w:rsidRDefault="00000000">
            <w:pPr>
              <w:spacing w:line="259" w:lineRule="auto"/>
            </w:pPr>
            <w:r>
              <w:t>Слободне наставне активности</w:t>
            </w:r>
          </w:p>
          <w:p w14:paraId="41BADD9A" w14:textId="77777777" w:rsidR="001B5A56" w:rsidRDefault="00000000">
            <w:pPr>
              <w:spacing w:line="259" w:lineRule="auto"/>
            </w:pPr>
            <w:r>
              <w:t>Цртање,сликање,вајање(5.Р.)</w:t>
            </w:r>
          </w:p>
          <w:p w14:paraId="38D43AD5" w14:textId="77777777" w:rsidR="001B5A56" w:rsidRDefault="00000000">
            <w:pPr>
              <w:spacing w:line="259" w:lineRule="auto"/>
            </w:pPr>
            <w:r>
              <w:t>Чувари природе(6.р)</w:t>
            </w:r>
          </w:p>
          <w:p w14:paraId="40E1C7B5" w14:textId="77777777" w:rsidR="001B5A56" w:rsidRDefault="00000000">
            <w:pPr>
              <w:spacing w:line="259" w:lineRule="auto"/>
            </w:pPr>
            <w:r>
              <w:t>Вежбањем до здравља</w:t>
            </w:r>
          </w:p>
          <w:p w14:paraId="30B74BCA" w14:textId="77777777" w:rsidR="001B5A56" w:rsidRDefault="00000000">
            <w:pPr>
              <w:spacing w:line="259" w:lineRule="auto"/>
            </w:pPr>
            <w:r>
              <w:t>Музиком кроз живот</w:t>
            </w:r>
          </w:p>
        </w:tc>
        <w:tc>
          <w:tcPr>
            <w:tcW w:w="1024" w:type="dxa"/>
            <w:tcBorders>
              <w:top w:val="single" w:sz="4" w:space="0" w:color="221F1F"/>
              <w:left w:val="single" w:sz="4" w:space="0" w:color="221F1F"/>
              <w:bottom w:val="single" w:sz="4" w:space="0" w:color="221F1F"/>
              <w:right w:val="single" w:sz="4" w:space="0" w:color="221F1F"/>
            </w:tcBorders>
          </w:tcPr>
          <w:p w14:paraId="02E3407B" w14:textId="77777777" w:rsidR="001B5A56" w:rsidRDefault="00000000">
            <w:pPr>
              <w:spacing w:line="259" w:lineRule="auto"/>
              <w:jc w:val="center"/>
            </w:pPr>
            <w:r>
              <w:t>1</w:t>
            </w:r>
          </w:p>
        </w:tc>
        <w:tc>
          <w:tcPr>
            <w:tcW w:w="1024" w:type="dxa"/>
            <w:tcBorders>
              <w:top w:val="single" w:sz="4" w:space="0" w:color="221F1F"/>
              <w:left w:val="single" w:sz="4" w:space="0" w:color="221F1F"/>
              <w:bottom w:val="single" w:sz="4" w:space="0" w:color="221F1F"/>
              <w:right w:val="single" w:sz="4" w:space="0" w:color="221F1F"/>
            </w:tcBorders>
          </w:tcPr>
          <w:p w14:paraId="632D55B8" w14:textId="77777777" w:rsidR="001B5A56" w:rsidRDefault="00000000">
            <w:pPr>
              <w:spacing w:line="259" w:lineRule="auto"/>
              <w:jc w:val="center"/>
            </w:pPr>
            <w:r>
              <w:t>36</w:t>
            </w:r>
          </w:p>
        </w:tc>
        <w:tc>
          <w:tcPr>
            <w:tcW w:w="1024" w:type="dxa"/>
            <w:tcBorders>
              <w:top w:val="single" w:sz="4" w:space="0" w:color="221F1F"/>
              <w:left w:val="single" w:sz="4" w:space="0" w:color="221F1F"/>
              <w:bottom w:val="single" w:sz="4" w:space="0" w:color="221F1F"/>
              <w:right w:val="single" w:sz="4" w:space="0" w:color="221F1F"/>
            </w:tcBorders>
          </w:tcPr>
          <w:p w14:paraId="5D3E6609" w14:textId="77777777" w:rsidR="001B5A56" w:rsidRDefault="00000000">
            <w:pPr>
              <w:spacing w:line="259" w:lineRule="auto"/>
              <w:jc w:val="center"/>
            </w:pPr>
            <w:r>
              <w:t>1</w:t>
            </w:r>
          </w:p>
        </w:tc>
        <w:tc>
          <w:tcPr>
            <w:tcW w:w="1010" w:type="dxa"/>
            <w:tcBorders>
              <w:top w:val="single" w:sz="4" w:space="0" w:color="221F1F"/>
              <w:left w:val="single" w:sz="4" w:space="0" w:color="221F1F"/>
              <w:bottom w:val="single" w:sz="4" w:space="0" w:color="221F1F"/>
              <w:right w:val="single" w:sz="4" w:space="0" w:color="221F1F"/>
            </w:tcBorders>
          </w:tcPr>
          <w:p w14:paraId="3DDD5138" w14:textId="77777777" w:rsidR="001B5A56" w:rsidRDefault="00000000">
            <w:pPr>
              <w:spacing w:line="259" w:lineRule="auto"/>
              <w:jc w:val="center"/>
            </w:pPr>
            <w:r>
              <w:t>36</w:t>
            </w:r>
          </w:p>
        </w:tc>
      </w:tr>
      <w:tr w:rsidR="001B5A56" w14:paraId="08822CF1" w14:textId="77777777">
        <w:trPr>
          <w:trHeight w:val="225"/>
        </w:trPr>
        <w:tc>
          <w:tcPr>
            <w:tcW w:w="672" w:type="dxa"/>
            <w:tcBorders>
              <w:top w:val="single" w:sz="4" w:space="0" w:color="221F1F"/>
              <w:left w:val="single" w:sz="4" w:space="0" w:color="221F1F"/>
              <w:bottom w:val="single" w:sz="4" w:space="0" w:color="221F1F"/>
              <w:right w:val="single" w:sz="4" w:space="0" w:color="221F1F"/>
            </w:tcBorders>
          </w:tcPr>
          <w:p w14:paraId="7EA54659" w14:textId="77777777" w:rsidR="001B5A56" w:rsidRDefault="00000000">
            <w:pPr>
              <w:spacing w:line="259" w:lineRule="auto"/>
            </w:pPr>
            <w:r>
              <w:t>3.</w:t>
            </w:r>
          </w:p>
        </w:tc>
        <w:tc>
          <w:tcPr>
            <w:tcW w:w="4762" w:type="dxa"/>
            <w:tcBorders>
              <w:top w:val="single" w:sz="4" w:space="0" w:color="221F1F"/>
              <w:left w:val="single" w:sz="4" w:space="0" w:color="221F1F"/>
              <w:bottom w:val="single" w:sz="4" w:space="0" w:color="221F1F"/>
              <w:right w:val="single" w:sz="4" w:space="0" w:color="221F1F"/>
            </w:tcBorders>
          </w:tcPr>
          <w:p w14:paraId="2588BCBE" w14:textId="77777777" w:rsidR="001B5A56" w:rsidRDefault="00000000">
            <w:pPr>
              <w:spacing w:line="259" w:lineRule="auto"/>
            </w:pPr>
            <w:r>
              <w:t>Допунска настава</w:t>
            </w:r>
          </w:p>
        </w:tc>
        <w:tc>
          <w:tcPr>
            <w:tcW w:w="1024" w:type="dxa"/>
            <w:tcBorders>
              <w:top w:val="single" w:sz="4" w:space="0" w:color="221F1F"/>
              <w:left w:val="single" w:sz="4" w:space="0" w:color="221F1F"/>
              <w:bottom w:val="single" w:sz="4" w:space="0" w:color="221F1F"/>
              <w:right w:val="single" w:sz="4" w:space="0" w:color="221F1F"/>
            </w:tcBorders>
          </w:tcPr>
          <w:p w14:paraId="09BD9AF8" w14:textId="77777777" w:rsidR="001B5A56" w:rsidRDefault="00000000">
            <w:pPr>
              <w:spacing w:line="259" w:lineRule="auto"/>
              <w:jc w:val="center"/>
            </w:pPr>
            <w:r>
              <w:t>1</w:t>
            </w:r>
          </w:p>
        </w:tc>
        <w:tc>
          <w:tcPr>
            <w:tcW w:w="1024" w:type="dxa"/>
            <w:tcBorders>
              <w:top w:val="single" w:sz="4" w:space="0" w:color="221F1F"/>
              <w:left w:val="single" w:sz="4" w:space="0" w:color="221F1F"/>
              <w:bottom w:val="single" w:sz="4" w:space="0" w:color="221F1F"/>
              <w:right w:val="single" w:sz="4" w:space="0" w:color="221F1F"/>
            </w:tcBorders>
          </w:tcPr>
          <w:p w14:paraId="49EEDCAF" w14:textId="77777777" w:rsidR="001B5A56" w:rsidRDefault="00000000">
            <w:pPr>
              <w:spacing w:line="259" w:lineRule="auto"/>
              <w:jc w:val="center"/>
            </w:pPr>
            <w:r>
              <w:t>36</w:t>
            </w:r>
          </w:p>
        </w:tc>
        <w:tc>
          <w:tcPr>
            <w:tcW w:w="1024" w:type="dxa"/>
            <w:tcBorders>
              <w:top w:val="single" w:sz="4" w:space="0" w:color="221F1F"/>
              <w:left w:val="single" w:sz="4" w:space="0" w:color="221F1F"/>
              <w:bottom w:val="single" w:sz="4" w:space="0" w:color="221F1F"/>
              <w:right w:val="single" w:sz="4" w:space="0" w:color="221F1F"/>
            </w:tcBorders>
          </w:tcPr>
          <w:p w14:paraId="6B94EF14" w14:textId="77777777" w:rsidR="001B5A56" w:rsidRDefault="00000000">
            <w:pPr>
              <w:spacing w:line="259" w:lineRule="auto"/>
              <w:jc w:val="center"/>
            </w:pPr>
            <w:r>
              <w:t>1</w:t>
            </w:r>
          </w:p>
        </w:tc>
        <w:tc>
          <w:tcPr>
            <w:tcW w:w="1010" w:type="dxa"/>
            <w:tcBorders>
              <w:top w:val="single" w:sz="4" w:space="0" w:color="221F1F"/>
              <w:left w:val="single" w:sz="4" w:space="0" w:color="221F1F"/>
              <w:bottom w:val="single" w:sz="4" w:space="0" w:color="221F1F"/>
              <w:right w:val="single" w:sz="4" w:space="0" w:color="221F1F"/>
            </w:tcBorders>
          </w:tcPr>
          <w:p w14:paraId="4BA4B35F" w14:textId="77777777" w:rsidR="001B5A56" w:rsidRDefault="00000000">
            <w:pPr>
              <w:spacing w:line="259" w:lineRule="auto"/>
              <w:jc w:val="center"/>
            </w:pPr>
            <w:r>
              <w:t>36</w:t>
            </w:r>
          </w:p>
        </w:tc>
      </w:tr>
      <w:tr w:rsidR="001B5A56" w14:paraId="4767DBDE" w14:textId="77777777">
        <w:trPr>
          <w:trHeight w:val="225"/>
        </w:trPr>
        <w:tc>
          <w:tcPr>
            <w:tcW w:w="672" w:type="dxa"/>
            <w:tcBorders>
              <w:top w:val="single" w:sz="4" w:space="0" w:color="221F1F"/>
              <w:left w:val="single" w:sz="4" w:space="0" w:color="221F1F"/>
              <w:bottom w:val="single" w:sz="4" w:space="0" w:color="221F1F"/>
              <w:right w:val="single" w:sz="4" w:space="0" w:color="221F1F"/>
            </w:tcBorders>
          </w:tcPr>
          <w:p w14:paraId="0502BC79" w14:textId="77777777" w:rsidR="001B5A56" w:rsidRDefault="00000000">
            <w:pPr>
              <w:spacing w:line="259" w:lineRule="auto"/>
            </w:pPr>
            <w:r>
              <w:t>4.</w:t>
            </w:r>
          </w:p>
        </w:tc>
        <w:tc>
          <w:tcPr>
            <w:tcW w:w="4762" w:type="dxa"/>
            <w:tcBorders>
              <w:top w:val="single" w:sz="4" w:space="0" w:color="221F1F"/>
              <w:left w:val="single" w:sz="4" w:space="0" w:color="221F1F"/>
              <w:bottom w:val="single" w:sz="4" w:space="0" w:color="221F1F"/>
              <w:right w:val="single" w:sz="4" w:space="0" w:color="221F1F"/>
            </w:tcBorders>
          </w:tcPr>
          <w:p w14:paraId="550513CB" w14:textId="77777777" w:rsidR="001B5A56" w:rsidRDefault="00000000">
            <w:pPr>
              <w:spacing w:line="259" w:lineRule="auto"/>
            </w:pPr>
            <w:r>
              <w:t>Додатна настава</w:t>
            </w:r>
          </w:p>
        </w:tc>
        <w:tc>
          <w:tcPr>
            <w:tcW w:w="1024" w:type="dxa"/>
            <w:tcBorders>
              <w:top w:val="single" w:sz="4" w:space="0" w:color="221F1F"/>
              <w:left w:val="single" w:sz="4" w:space="0" w:color="221F1F"/>
              <w:bottom w:val="single" w:sz="4" w:space="0" w:color="221F1F"/>
              <w:right w:val="single" w:sz="4" w:space="0" w:color="221F1F"/>
            </w:tcBorders>
          </w:tcPr>
          <w:p w14:paraId="3ED54889" w14:textId="77777777" w:rsidR="001B5A56" w:rsidRDefault="00000000">
            <w:pPr>
              <w:spacing w:line="259" w:lineRule="auto"/>
              <w:jc w:val="center"/>
            </w:pPr>
            <w:r>
              <w:t>1</w:t>
            </w:r>
          </w:p>
        </w:tc>
        <w:tc>
          <w:tcPr>
            <w:tcW w:w="1024" w:type="dxa"/>
            <w:tcBorders>
              <w:top w:val="single" w:sz="4" w:space="0" w:color="221F1F"/>
              <w:left w:val="single" w:sz="4" w:space="0" w:color="221F1F"/>
              <w:bottom w:val="single" w:sz="4" w:space="0" w:color="221F1F"/>
              <w:right w:val="single" w:sz="4" w:space="0" w:color="221F1F"/>
            </w:tcBorders>
          </w:tcPr>
          <w:p w14:paraId="174C77EE" w14:textId="77777777" w:rsidR="001B5A56" w:rsidRDefault="00000000">
            <w:pPr>
              <w:spacing w:line="259" w:lineRule="auto"/>
              <w:jc w:val="center"/>
            </w:pPr>
            <w:r>
              <w:t>36</w:t>
            </w:r>
          </w:p>
        </w:tc>
        <w:tc>
          <w:tcPr>
            <w:tcW w:w="1024" w:type="dxa"/>
            <w:tcBorders>
              <w:top w:val="single" w:sz="4" w:space="0" w:color="221F1F"/>
              <w:left w:val="single" w:sz="4" w:space="0" w:color="221F1F"/>
              <w:bottom w:val="single" w:sz="4" w:space="0" w:color="221F1F"/>
              <w:right w:val="single" w:sz="4" w:space="0" w:color="221F1F"/>
            </w:tcBorders>
          </w:tcPr>
          <w:p w14:paraId="6BA195DD" w14:textId="77777777" w:rsidR="001B5A56" w:rsidRDefault="00000000">
            <w:pPr>
              <w:spacing w:line="259" w:lineRule="auto"/>
              <w:jc w:val="center"/>
            </w:pPr>
            <w:r>
              <w:t>1</w:t>
            </w:r>
          </w:p>
        </w:tc>
        <w:tc>
          <w:tcPr>
            <w:tcW w:w="1010" w:type="dxa"/>
            <w:tcBorders>
              <w:top w:val="single" w:sz="4" w:space="0" w:color="221F1F"/>
              <w:left w:val="single" w:sz="4" w:space="0" w:color="221F1F"/>
              <w:bottom w:val="single" w:sz="4" w:space="0" w:color="221F1F"/>
              <w:right w:val="single" w:sz="4" w:space="0" w:color="221F1F"/>
            </w:tcBorders>
          </w:tcPr>
          <w:p w14:paraId="30FF262A" w14:textId="77777777" w:rsidR="001B5A56" w:rsidRDefault="00000000">
            <w:pPr>
              <w:spacing w:line="259" w:lineRule="auto"/>
              <w:jc w:val="center"/>
            </w:pPr>
            <w:r>
              <w:t>36</w:t>
            </w:r>
          </w:p>
        </w:tc>
      </w:tr>
      <w:tr w:rsidR="001B5A56" w14:paraId="2590A3FE" w14:textId="77777777">
        <w:trPr>
          <w:trHeight w:val="225"/>
        </w:trPr>
        <w:tc>
          <w:tcPr>
            <w:tcW w:w="672" w:type="dxa"/>
            <w:vMerge w:val="restart"/>
            <w:tcBorders>
              <w:top w:val="single" w:sz="4" w:space="0" w:color="221F1F"/>
              <w:left w:val="single" w:sz="4" w:space="0" w:color="221F1F"/>
              <w:bottom w:val="single" w:sz="4" w:space="0" w:color="221F1F"/>
              <w:right w:val="single" w:sz="4" w:space="0" w:color="221F1F"/>
            </w:tcBorders>
            <w:vAlign w:val="center"/>
          </w:tcPr>
          <w:p w14:paraId="766ABFD8" w14:textId="77777777" w:rsidR="001B5A56" w:rsidRDefault="00000000">
            <w:pPr>
              <w:spacing w:line="259" w:lineRule="auto"/>
            </w:pPr>
            <w:r>
              <w:t>Ред. број</w:t>
            </w:r>
          </w:p>
        </w:tc>
        <w:tc>
          <w:tcPr>
            <w:tcW w:w="4762" w:type="dxa"/>
            <w:vMerge w:val="restart"/>
            <w:tcBorders>
              <w:top w:val="single" w:sz="4" w:space="0" w:color="221F1F"/>
              <w:left w:val="single" w:sz="4" w:space="0" w:color="221F1F"/>
              <w:bottom w:val="single" w:sz="4" w:space="0" w:color="221F1F"/>
              <w:right w:val="single" w:sz="4" w:space="0" w:color="221F1F"/>
            </w:tcBorders>
            <w:vAlign w:val="center"/>
          </w:tcPr>
          <w:p w14:paraId="784EA665" w14:textId="77777777" w:rsidR="001B5A56" w:rsidRDefault="00000000">
            <w:pPr>
              <w:spacing w:line="259" w:lineRule="auto"/>
              <w:jc w:val="center"/>
              <w:rPr>
                <w:sz w:val="22"/>
                <w:szCs w:val="22"/>
                <w:lang w:val="ru-RU"/>
              </w:rPr>
            </w:pPr>
            <w:r>
              <w:rPr>
                <w:sz w:val="22"/>
                <w:szCs w:val="22"/>
                <w:lang w:val="ru-RU"/>
              </w:rPr>
              <w:t>ОСТАЛИ ОБЛИЦИ ОБРАЗОВНО-ВАСПИТНОГ РАДА</w:t>
            </w:r>
          </w:p>
        </w:tc>
        <w:tc>
          <w:tcPr>
            <w:tcW w:w="2048" w:type="dxa"/>
            <w:gridSpan w:val="2"/>
            <w:tcBorders>
              <w:top w:val="single" w:sz="4" w:space="0" w:color="221F1F"/>
              <w:left w:val="single" w:sz="4" w:space="0" w:color="221F1F"/>
              <w:bottom w:val="single" w:sz="4" w:space="0" w:color="221F1F"/>
              <w:right w:val="single" w:sz="4" w:space="0" w:color="221F1F"/>
            </w:tcBorders>
          </w:tcPr>
          <w:p w14:paraId="7C52644D" w14:textId="77777777" w:rsidR="001B5A56" w:rsidRDefault="00000000">
            <w:pPr>
              <w:spacing w:line="259" w:lineRule="auto"/>
              <w:jc w:val="center"/>
              <w:rPr>
                <w:sz w:val="22"/>
                <w:szCs w:val="22"/>
              </w:rPr>
            </w:pPr>
            <w:r>
              <w:rPr>
                <w:sz w:val="22"/>
                <w:szCs w:val="22"/>
              </w:rPr>
              <w:t>ПЕТИ РАЗРЕД</w:t>
            </w:r>
          </w:p>
        </w:tc>
        <w:tc>
          <w:tcPr>
            <w:tcW w:w="2034" w:type="dxa"/>
            <w:gridSpan w:val="2"/>
            <w:tcBorders>
              <w:top w:val="single" w:sz="4" w:space="0" w:color="221F1F"/>
              <w:left w:val="single" w:sz="4" w:space="0" w:color="221F1F"/>
              <w:bottom w:val="single" w:sz="4" w:space="0" w:color="221F1F"/>
              <w:right w:val="single" w:sz="4" w:space="0" w:color="221F1F"/>
            </w:tcBorders>
          </w:tcPr>
          <w:p w14:paraId="7FDEE8A9" w14:textId="77777777" w:rsidR="001B5A56" w:rsidRDefault="00000000">
            <w:pPr>
              <w:spacing w:line="259" w:lineRule="auto"/>
              <w:jc w:val="center"/>
              <w:rPr>
                <w:sz w:val="22"/>
                <w:szCs w:val="22"/>
              </w:rPr>
            </w:pPr>
            <w:r>
              <w:rPr>
                <w:sz w:val="22"/>
                <w:szCs w:val="22"/>
              </w:rPr>
              <w:t>ШЕСТИ РАЗРЕД</w:t>
            </w:r>
          </w:p>
        </w:tc>
      </w:tr>
      <w:tr w:rsidR="001B5A56" w14:paraId="2E446F5F" w14:textId="77777777">
        <w:trPr>
          <w:trHeight w:val="225"/>
        </w:trPr>
        <w:tc>
          <w:tcPr>
            <w:tcW w:w="0" w:type="auto"/>
            <w:vMerge/>
            <w:tcBorders>
              <w:top w:val="nil"/>
              <w:left w:val="single" w:sz="4" w:space="0" w:color="221F1F"/>
              <w:bottom w:val="single" w:sz="4" w:space="0" w:color="221F1F"/>
              <w:right w:val="single" w:sz="4" w:space="0" w:color="221F1F"/>
            </w:tcBorders>
          </w:tcPr>
          <w:p w14:paraId="38EFFFD8" w14:textId="77777777" w:rsidR="001B5A56" w:rsidRDefault="001B5A56">
            <w:pPr>
              <w:spacing w:after="160" w:line="259" w:lineRule="auto"/>
            </w:pPr>
          </w:p>
        </w:tc>
        <w:tc>
          <w:tcPr>
            <w:tcW w:w="0" w:type="auto"/>
            <w:vMerge/>
            <w:tcBorders>
              <w:top w:val="nil"/>
              <w:left w:val="single" w:sz="4" w:space="0" w:color="221F1F"/>
              <w:bottom w:val="single" w:sz="4" w:space="0" w:color="221F1F"/>
              <w:right w:val="single" w:sz="4" w:space="0" w:color="221F1F"/>
            </w:tcBorders>
          </w:tcPr>
          <w:p w14:paraId="6A36E0A0" w14:textId="77777777" w:rsidR="001B5A56" w:rsidRDefault="001B5A56">
            <w:pPr>
              <w:spacing w:after="160" w:line="259" w:lineRule="auto"/>
            </w:pPr>
          </w:p>
        </w:tc>
        <w:tc>
          <w:tcPr>
            <w:tcW w:w="1024" w:type="dxa"/>
            <w:tcBorders>
              <w:top w:val="single" w:sz="4" w:space="0" w:color="221F1F"/>
              <w:left w:val="single" w:sz="4" w:space="0" w:color="221F1F"/>
              <w:bottom w:val="single" w:sz="4" w:space="0" w:color="221F1F"/>
              <w:right w:val="single" w:sz="4" w:space="0" w:color="221F1F"/>
            </w:tcBorders>
          </w:tcPr>
          <w:p w14:paraId="56544E30" w14:textId="77777777" w:rsidR="001B5A56" w:rsidRDefault="00000000">
            <w:pPr>
              <w:spacing w:line="259" w:lineRule="auto"/>
              <w:jc w:val="center"/>
            </w:pPr>
            <w:r>
              <w:t>нед.</w:t>
            </w:r>
          </w:p>
        </w:tc>
        <w:tc>
          <w:tcPr>
            <w:tcW w:w="1024" w:type="dxa"/>
            <w:tcBorders>
              <w:top w:val="single" w:sz="4" w:space="0" w:color="221F1F"/>
              <w:left w:val="single" w:sz="4" w:space="0" w:color="221F1F"/>
              <w:bottom w:val="single" w:sz="4" w:space="0" w:color="221F1F"/>
              <w:right w:val="single" w:sz="4" w:space="0" w:color="221F1F"/>
            </w:tcBorders>
          </w:tcPr>
          <w:p w14:paraId="7B486F23" w14:textId="77777777" w:rsidR="001B5A56" w:rsidRDefault="00000000">
            <w:pPr>
              <w:spacing w:line="259" w:lineRule="auto"/>
              <w:jc w:val="center"/>
            </w:pPr>
            <w:r>
              <w:t>год.</w:t>
            </w:r>
          </w:p>
        </w:tc>
        <w:tc>
          <w:tcPr>
            <w:tcW w:w="1024" w:type="dxa"/>
            <w:tcBorders>
              <w:top w:val="single" w:sz="4" w:space="0" w:color="221F1F"/>
              <w:left w:val="single" w:sz="4" w:space="0" w:color="221F1F"/>
              <w:bottom w:val="single" w:sz="4" w:space="0" w:color="221F1F"/>
              <w:right w:val="single" w:sz="4" w:space="0" w:color="221F1F"/>
            </w:tcBorders>
          </w:tcPr>
          <w:p w14:paraId="24DC7A8B" w14:textId="77777777" w:rsidR="001B5A56" w:rsidRDefault="00000000">
            <w:pPr>
              <w:spacing w:line="259" w:lineRule="auto"/>
              <w:jc w:val="center"/>
            </w:pPr>
            <w:r>
              <w:t>нед.</w:t>
            </w:r>
          </w:p>
        </w:tc>
        <w:tc>
          <w:tcPr>
            <w:tcW w:w="1010" w:type="dxa"/>
            <w:tcBorders>
              <w:top w:val="single" w:sz="4" w:space="0" w:color="221F1F"/>
              <w:left w:val="single" w:sz="4" w:space="0" w:color="221F1F"/>
              <w:bottom w:val="single" w:sz="4" w:space="0" w:color="221F1F"/>
              <w:right w:val="single" w:sz="4" w:space="0" w:color="221F1F"/>
            </w:tcBorders>
          </w:tcPr>
          <w:p w14:paraId="3955DE78" w14:textId="77777777" w:rsidR="001B5A56" w:rsidRDefault="00000000">
            <w:pPr>
              <w:spacing w:line="259" w:lineRule="auto"/>
              <w:jc w:val="center"/>
            </w:pPr>
            <w:r>
              <w:t>год.</w:t>
            </w:r>
          </w:p>
        </w:tc>
      </w:tr>
      <w:tr w:rsidR="001B5A56" w14:paraId="1149CDE5" w14:textId="77777777">
        <w:trPr>
          <w:trHeight w:val="225"/>
        </w:trPr>
        <w:tc>
          <w:tcPr>
            <w:tcW w:w="672" w:type="dxa"/>
            <w:tcBorders>
              <w:top w:val="single" w:sz="4" w:space="0" w:color="221F1F"/>
              <w:left w:val="single" w:sz="4" w:space="0" w:color="221F1F"/>
              <w:bottom w:val="single" w:sz="4" w:space="0" w:color="221F1F"/>
              <w:right w:val="single" w:sz="4" w:space="0" w:color="221F1F"/>
            </w:tcBorders>
          </w:tcPr>
          <w:p w14:paraId="127157D2" w14:textId="77777777" w:rsidR="001B5A56" w:rsidRDefault="00000000">
            <w:pPr>
              <w:spacing w:line="259" w:lineRule="auto"/>
              <w:jc w:val="center"/>
            </w:pPr>
            <w:r>
              <w:t>1.</w:t>
            </w:r>
          </w:p>
        </w:tc>
        <w:tc>
          <w:tcPr>
            <w:tcW w:w="4762" w:type="dxa"/>
            <w:tcBorders>
              <w:top w:val="single" w:sz="4" w:space="0" w:color="221F1F"/>
              <w:left w:val="single" w:sz="4" w:space="0" w:color="221F1F"/>
              <w:bottom w:val="single" w:sz="4" w:space="0" w:color="221F1F"/>
              <w:right w:val="single" w:sz="4" w:space="0" w:color="221F1F"/>
            </w:tcBorders>
          </w:tcPr>
          <w:p w14:paraId="2142D1A2" w14:textId="77777777" w:rsidR="001B5A56" w:rsidRDefault="00000000">
            <w:pPr>
              <w:spacing w:line="259" w:lineRule="auto"/>
            </w:pPr>
            <w:r>
              <w:t>Час одељењског старешине</w:t>
            </w:r>
          </w:p>
        </w:tc>
        <w:tc>
          <w:tcPr>
            <w:tcW w:w="1024" w:type="dxa"/>
            <w:tcBorders>
              <w:top w:val="single" w:sz="4" w:space="0" w:color="221F1F"/>
              <w:left w:val="single" w:sz="4" w:space="0" w:color="221F1F"/>
              <w:bottom w:val="single" w:sz="4" w:space="0" w:color="221F1F"/>
              <w:right w:val="single" w:sz="4" w:space="0" w:color="221F1F"/>
            </w:tcBorders>
          </w:tcPr>
          <w:p w14:paraId="1B70EC20" w14:textId="77777777" w:rsidR="001B5A56" w:rsidRDefault="00000000">
            <w:pPr>
              <w:spacing w:line="259" w:lineRule="auto"/>
              <w:jc w:val="center"/>
            </w:pPr>
            <w:r>
              <w:t>1</w:t>
            </w:r>
          </w:p>
        </w:tc>
        <w:tc>
          <w:tcPr>
            <w:tcW w:w="1024" w:type="dxa"/>
            <w:tcBorders>
              <w:top w:val="single" w:sz="4" w:space="0" w:color="221F1F"/>
              <w:left w:val="single" w:sz="4" w:space="0" w:color="221F1F"/>
              <w:bottom w:val="single" w:sz="4" w:space="0" w:color="221F1F"/>
              <w:right w:val="single" w:sz="4" w:space="0" w:color="221F1F"/>
            </w:tcBorders>
          </w:tcPr>
          <w:p w14:paraId="561F4AE9" w14:textId="77777777" w:rsidR="001B5A56" w:rsidRDefault="00000000">
            <w:pPr>
              <w:spacing w:line="259" w:lineRule="auto"/>
              <w:jc w:val="center"/>
            </w:pPr>
            <w:r>
              <w:t>36</w:t>
            </w:r>
          </w:p>
        </w:tc>
        <w:tc>
          <w:tcPr>
            <w:tcW w:w="1024" w:type="dxa"/>
            <w:tcBorders>
              <w:top w:val="single" w:sz="4" w:space="0" w:color="221F1F"/>
              <w:left w:val="single" w:sz="4" w:space="0" w:color="221F1F"/>
              <w:bottom w:val="single" w:sz="4" w:space="0" w:color="221F1F"/>
              <w:right w:val="single" w:sz="4" w:space="0" w:color="221F1F"/>
            </w:tcBorders>
          </w:tcPr>
          <w:p w14:paraId="0989AAD5" w14:textId="77777777" w:rsidR="001B5A56" w:rsidRDefault="00000000">
            <w:pPr>
              <w:spacing w:line="259" w:lineRule="auto"/>
              <w:jc w:val="center"/>
            </w:pPr>
            <w:r>
              <w:t>1</w:t>
            </w:r>
          </w:p>
        </w:tc>
        <w:tc>
          <w:tcPr>
            <w:tcW w:w="1010" w:type="dxa"/>
            <w:tcBorders>
              <w:top w:val="single" w:sz="4" w:space="0" w:color="221F1F"/>
              <w:left w:val="single" w:sz="4" w:space="0" w:color="221F1F"/>
              <w:bottom w:val="single" w:sz="4" w:space="0" w:color="221F1F"/>
              <w:right w:val="single" w:sz="4" w:space="0" w:color="221F1F"/>
            </w:tcBorders>
          </w:tcPr>
          <w:p w14:paraId="016B6D39" w14:textId="77777777" w:rsidR="001B5A56" w:rsidRDefault="00000000">
            <w:pPr>
              <w:spacing w:line="259" w:lineRule="auto"/>
              <w:jc w:val="center"/>
            </w:pPr>
            <w:r>
              <w:t>36</w:t>
            </w:r>
          </w:p>
        </w:tc>
      </w:tr>
      <w:tr w:rsidR="001B5A56" w14:paraId="3DF01C9F" w14:textId="77777777">
        <w:trPr>
          <w:trHeight w:val="225"/>
        </w:trPr>
        <w:tc>
          <w:tcPr>
            <w:tcW w:w="672" w:type="dxa"/>
            <w:tcBorders>
              <w:top w:val="single" w:sz="4" w:space="0" w:color="221F1F"/>
              <w:left w:val="single" w:sz="4" w:space="0" w:color="221F1F"/>
              <w:bottom w:val="single" w:sz="4" w:space="0" w:color="221F1F"/>
              <w:right w:val="single" w:sz="4" w:space="0" w:color="221F1F"/>
            </w:tcBorders>
          </w:tcPr>
          <w:p w14:paraId="576C87C8" w14:textId="77777777" w:rsidR="001B5A56" w:rsidRDefault="00000000">
            <w:pPr>
              <w:spacing w:line="259" w:lineRule="auto"/>
              <w:jc w:val="center"/>
            </w:pPr>
            <w:r>
              <w:t>2.</w:t>
            </w:r>
          </w:p>
        </w:tc>
        <w:tc>
          <w:tcPr>
            <w:tcW w:w="4762" w:type="dxa"/>
            <w:tcBorders>
              <w:top w:val="single" w:sz="4" w:space="0" w:color="221F1F"/>
              <w:left w:val="single" w:sz="4" w:space="0" w:color="221F1F"/>
              <w:bottom w:val="single" w:sz="4" w:space="0" w:color="221F1F"/>
              <w:right w:val="single" w:sz="4" w:space="0" w:color="221F1F"/>
            </w:tcBorders>
          </w:tcPr>
          <w:p w14:paraId="79A1F4D5" w14:textId="77777777" w:rsidR="001B5A56" w:rsidRDefault="00000000">
            <w:pPr>
              <w:spacing w:line="259" w:lineRule="auto"/>
            </w:pPr>
            <w:r>
              <w:t>Ваннаставне активности</w:t>
            </w:r>
            <w:r>
              <w:rPr>
                <w:vertAlign w:val="superscript"/>
              </w:rPr>
              <w:t>8</w:t>
            </w:r>
          </w:p>
        </w:tc>
        <w:tc>
          <w:tcPr>
            <w:tcW w:w="1024" w:type="dxa"/>
            <w:tcBorders>
              <w:top w:val="single" w:sz="4" w:space="0" w:color="221F1F"/>
              <w:left w:val="single" w:sz="4" w:space="0" w:color="221F1F"/>
              <w:bottom w:val="single" w:sz="4" w:space="0" w:color="221F1F"/>
              <w:right w:val="single" w:sz="4" w:space="0" w:color="221F1F"/>
            </w:tcBorders>
          </w:tcPr>
          <w:p w14:paraId="553A8A8F" w14:textId="77777777" w:rsidR="001B5A56" w:rsidRDefault="00000000">
            <w:pPr>
              <w:spacing w:line="259" w:lineRule="auto"/>
              <w:jc w:val="center"/>
            </w:pPr>
            <w:r>
              <w:t>1</w:t>
            </w:r>
          </w:p>
        </w:tc>
        <w:tc>
          <w:tcPr>
            <w:tcW w:w="1024" w:type="dxa"/>
            <w:tcBorders>
              <w:top w:val="single" w:sz="4" w:space="0" w:color="221F1F"/>
              <w:left w:val="single" w:sz="4" w:space="0" w:color="221F1F"/>
              <w:bottom w:val="single" w:sz="4" w:space="0" w:color="221F1F"/>
              <w:right w:val="single" w:sz="4" w:space="0" w:color="221F1F"/>
            </w:tcBorders>
          </w:tcPr>
          <w:p w14:paraId="41E28177" w14:textId="77777777" w:rsidR="001B5A56" w:rsidRDefault="00000000">
            <w:pPr>
              <w:spacing w:line="259" w:lineRule="auto"/>
              <w:jc w:val="center"/>
            </w:pPr>
            <w:r>
              <w:t>36</w:t>
            </w:r>
          </w:p>
        </w:tc>
        <w:tc>
          <w:tcPr>
            <w:tcW w:w="1024" w:type="dxa"/>
            <w:tcBorders>
              <w:top w:val="single" w:sz="4" w:space="0" w:color="221F1F"/>
              <w:left w:val="single" w:sz="4" w:space="0" w:color="221F1F"/>
              <w:bottom w:val="single" w:sz="4" w:space="0" w:color="221F1F"/>
              <w:right w:val="single" w:sz="4" w:space="0" w:color="221F1F"/>
            </w:tcBorders>
          </w:tcPr>
          <w:p w14:paraId="298D9330" w14:textId="77777777" w:rsidR="001B5A56" w:rsidRDefault="00000000">
            <w:pPr>
              <w:spacing w:line="259" w:lineRule="auto"/>
              <w:jc w:val="center"/>
            </w:pPr>
            <w:r>
              <w:t>1</w:t>
            </w:r>
          </w:p>
        </w:tc>
        <w:tc>
          <w:tcPr>
            <w:tcW w:w="1010" w:type="dxa"/>
            <w:tcBorders>
              <w:top w:val="single" w:sz="4" w:space="0" w:color="221F1F"/>
              <w:left w:val="single" w:sz="4" w:space="0" w:color="221F1F"/>
              <w:bottom w:val="single" w:sz="4" w:space="0" w:color="221F1F"/>
              <w:right w:val="single" w:sz="4" w:space="0" w:color="221F1F"/>
            </w:tcBorders>
          </w:tcPr>
          <w:p w14:paraId="375473ED" w14:textId="77777777" w:rsidR="001B5A56" w:rsidRDefault="00000000">
            <w:pPr>
              <w:spacing w:line="259" w:lineRule="auto"/>
              <w:jc w:val="center"/>
            </w:pPr>
            <w:r>
              <w:t>36</w:t>
            </w:r>
          </w:p>
        </w:tc>
      </w:tr>
      <w:tr w:rsidR="001B5A56" w14:paraId="36976494" w14:textId="77777777">
        <w:trPr>
          <w:trHeight w:val="225"/>
        </w:trPr>
        <w:tc>
          <w:tcPr>
            <w:tcW w:w="672" w:type="dxa"/>
            <w:tcBorders>
              <w:top w:val="single" w:sz="4" w:space="0" w:color="221F1F"/>
              <w:left w:val="single" w:sz="4" w:space="0" w:color="221F1F"/>
              <w:bottom w:val="single" w:sz="4" w:space="0" w:color="221F1F"/>
              <w:right w:val="single" w:sz="4" w:space="0" w:color="221F1F"/>
            </w:tcBorders>
          </w:tcPr>
          <w:p w14:paraId="3F86CB37" w14:textId="77777777" w:rsidR="001B5A56" w:rsidRDefault="00000000">
            <w:pPr>
              <w:spacing w:line="259" w:lineRule="auto"/>
              <w:jc w:val="center"/>
            </w:pPr>
            <w:r>
              <w:t>3.</w:t>
            </w:r>
          </w:p>
        </w:tc>
        <w:tc>
          <w:tcPr>
            <w:tcW w:w="4762" w:type="dxa"/>
            <w:tcBorders>
              <w:top w:val="single" w:sz="4" w:space="0" w:color="221F1F"/>
              <w:left w:val="single" w:sz="4" w:space="0" w:color="221F1F"/>
              <w:bottom w:val="single" w:sz="4" w:space="0" w:color="221F1F"/>
              <w:right w:val="single" w:sz="4" w:space="0" w:color="221F1F"/>
            </w:tcBorders>
          </w:tcPr>
          <w:p w14:paraId="312ED373" w14:textId="77777777" w:rsidR="001B5A56" w:rsidRDefault="00000000">
            <w:pPr>
              <w:spacing w:line="259" w:lineRule="auto"/>
            </w:pPr>
            <w:r>
              <w:t>Екскурзија</w:t>
            </w:r>
          </w:p>
        </w:tc>
        <w:tc>
          <w:tcPr>
            <w:tcW w:w="2048" w:type="dxa"/>
            <w:gridSpan w:val="2"/>
            <w:tcBorders>
              <w:top w:val="single" w:sz="4" w:space="0" w:color="221F1F"/>
              <w:left w:val="single" w:sz="4" w:space="0" w:color="221F1F"/>
              <w:bottom w:val="single" w:sz="4" w:space="0" w:color="221F1F"/>
              <w:right w:val="single" w:sz="4" w:space="0" w:color="221F1F"/>
            </w:tcBorders>
          </w:tcPr>
          <w:p w14:paraId="6C72ADC7" w14:textId="77777777" w:rsidR="001B5A56" w:rsidRDefault="00000000">
            <w:pPr>
              <w:spacing w:line="259" w:lineRule="auto"/>
              <w:jc w:val="center"/>
            </w:pPr>
            <w:r>
              <w:t>Један дан</w:t>
            </w:r>
          </w:p>
        </w:tc>
        <w:tc>
          <w:tcPr>
            <w:tcW w:w="2034" w:type="dxa"/>
            <w:gridSpan w:val="2"/>
            <w:tcBorders>
              <w:top w:val="single" w:sz="4" w:space="0" w:color="221F1F"/>
              <w:left w:val="single" w:sz="4" w:space="0" w:color="221F1F"/>
              <w:bottom w:val="single" w:sz="4" w:space="0" w:color="221F1F"/>
              <w:right w:val="single" w:sz="4" w:space="0" w:color="221F1F"/>
            </w:tcBorders>
          </w:tcPr>
          <w:p w14:paraId="0681A4AE" w14:textId="77777777" w:rsidR="001B5A56" w:rsidRDefault="00000000">
            <w:pPr>
              <w:spacing w:line="259" w:lineRule="auto"/>
              <w:jc w:val="center"/>
            </w:pPr>
            <w:r>
              <w:t>Један дан</w:t>
            </w:r>
          </w:p>
        </w:tc>
      </w:tr>
    </w:tbl>
    <w:p w14:paraId="68FA5289" w14:textId="77777777" w:rsidR="001B5A56" w:rsidRDefault="001B5A56">
      <w:pPr>
        <w:tabs>
          <w:tab w:val="left" w:pos="1941"/>
        </w:tabs>
        <w:rPr>
          <w:sz w:val="22"/>
          <w:szCs w:val="22"/>
        </w:rPr>
      </w:pPr>
      <w:bookmarkStart w:id="31" w:name="clan_11"/>
      <w:bookmarkStart w:id="32" w:name="clan_8"/>
      <w:bookmarkEnd w:id="31"/>
      <w:bookmarkEnd w:id="32"/>
    </w:p>
    <w:p w14:paraId="663D4AA0" w14:textId="77777777" w:rsidR="001B5A56" w:rsidRDefault="001B5A56"/>
    <w:p w14:paraId="5864DBCD" w14:textId="77777777" w:rsidR="001B5A56" w:rsidRDefault="00000000">
      <w:pPr>
        <w:pStyle w:val="wyq110---naslov-clana"/>
        <w:jc w:val="left"/>
        <w:rPr>
          <w:rFonts w:ascii="Times New Roman" w:hAnsi="Times New Roman" w:cs="Times New Roman"/>
          <w:sz w:val="28"/>
          <w:szCs w:val="22"/>
        </w:rPr>
      </w:pPr>
      <w:r>
        <w:rPr>
          <w:rFonts w:ascii="Times New Roman" w:hAnsi="Times New Roman" w:cs="Times New Roman"/>
          <w:sz w:val="28"/>
          <w:szCs w:val="22"/>
          <w:lang w:val="pl-PL"/>
        </w:rPr>
        <w:t>7.-8.</w:t>
      </w:r>
      <w:r>
        <w:rPr>
          <w:rFonts w:ascii="Times New Roman" w:hAnsi="Times New Roman" w:cs="Times New Roman"/>
          <w:sz w:val="28"/>
          <w:szCs w:val="22"/>
        </w:rPr>
        <w:t>разред</w:t>
      </w:r>
    </w:p>
    <w:p w14:paraId="30513518" w14:textId="77777777" w:rsidR="001B5A56" w:rsidRDefault="00000000">
      <w:pPr>
        <w:rPr>
          <w:sz w:val="31"/>
          <w:szCs w:val="31"/>
        </w:rPr>
      </w:pPr>
      <w:r>
        <w:rPr>
          <w:sz w:val="31"/>
          <w:szCs w:val="31"/>
        </w:rPr>
        <w:t xml:space="preserve">  </w:t>
      </w:r>
    </w:p>
    <w:tbl>
      <w:tblPr>
        <w:tblW w:w="4575" w:type="pct"/>
        <w:tblCellSpacing w:w="0" w:type="dxa"/>
        <w:tblBorders>
          <w:top w:val="outset" w:sz="6" w:space="0" w:color="000000"/>
          <w:left w:val="outset" w:sz="6" w:space="0" w:color="000000"/>
          <w:bottom w:val="outset" w:sz="6" w:space="0" w:color="000000"/>
          <w:right w:val="outset" w:sz="6" w:space="0" w:color="000000"/>
        </w:tblBorders>
        <w:tblLook w:val="04A0" w:firstRow="1" w:lastRow="0" w:firstColumn="1" w:lastColumn="0" w:noHBand="0" w:noVBand="1"/>
      </w:tblPr>
      <w:tblGrid>
        <w:gridCol w:w="462"/>
        <w:gridCol w:w="3242"/>
        <w:gridCol w:w="497"/>
        <w:gridCol w:w="1338"/>
        <w:gridCol w:w="1409"/>
        <w:gridCol w:w="1407"/>
        <w:gridCol w:w="28"/>
        <w:gridCol w:w="1484"/>
      </w:tblGrid>
      <w:tr w:rsidR="001B5A56" w14:paraId="3A09ECAB"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66EA998" w14:textId="77777777" w:rsidR="001B5A56" w:rsidRDefault="00000000">
            <w:pPr>
              <w:spacing w:before="100" w:beforeAutospacing="1" w:after="100" w:afterAutospacing="1"/>
              <w:jc w:val="center"/>
            </w:pPr>
            <w:r>
              <w:rPr>
                <w:sz w:val="22"/>
                <w:szCs w:val="22"/>
              </w:rPr>
              <w:t>рб</w:t>
            </w:r>
          </w:p>
        </w:tc>
        <w:tc>
          <w:tcPr>
            <w:tcW w:w="1643"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6CF7D2" w14:textId="77777777" w:rsidR="001B5A56" w:rsidRDefault="00000000">
            <w:pPr>
              <w:jc w:val="center"/>
            </w:pPr>
            <w:r>
              <w:rPr>
                <w:sz w:val="22"/>
                <w:szCs w:val="22"/>
              </w:rPr>
              <w:t>А. ОБАВЕЗНИ НАСТАВНИ ПРЕДМЕТИ</w:t>
            </w:r>
          </w:p>
          <w:p w14:paraId="456C17B1" w14:textId="77777777" w:rsidR="001B5A56" w:rsidRDefault="001B5A56">
            <w:pPr>
              <w:jc w:val="center"/>
            </w:pPr>
          </w:p>
        </w:tc>
        <w:tc>
          <w:tcPr>
            <w:tcW w:w="2357" w:type="pct"/>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ED5CA6C" w14:textId="77777777" w:rsidR="001B5A56" w:rsidRDefault="00000000">
            <w:pPr>
              <w:spacing w:before="100" w:beforeAutospacing="1" w:after="100" w:afterAutospacing="1"/>
              <w:jc w:val="center"/>
            </w:pPr>
            <w:r>
              <w:rPr>
                <w:sz w:val="22"/>
                <w:szCs w:val="22"/>
              </w:rPr>
              <w:lastRenderedPageBreak/>
              <w:t xml:space="preserve">СЕДМИ РАЗРЕД </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AC38B5E" w14:textId="77777777" w:rsidR="001B5A56" w:rsidRDefault="00000000">
            <w:pPr>
              <w:jc w:val="center"/>
            </w:pPr>
            <w:r>
              <w:rPr>
                <w:sz w:val="22"/>
                <w:szCs w:val="22"/>
              </w:rPr>
              <w:t>ОСМИ</w:t>
            </w:r>
          </w:p>
          <w:p w14:paraId="4AC671D6" w14:textId="77777777" w:rsidR="001B5A56" w:rsidRDefault="00000000">
            <w:pPr>
              <w:jc w:val="center"/>
            </w:pPr>
            <w:r>
              <w:rPr>
                <w:sz w:val="22"/>
                <w:szCs w:val="22"/>
              </w:rPr>
              <w:t xml:space="preserve"> РАЗРЕД </w:t>
            </w:r>
          </w:p>
        </w:tc>
      </w:tr>
      <w:tr w:rsidR="001B5A56" w14:paraId="393B25DB"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29C9325E" w14:textId="77777777" w:rsidR="001B5A56" w:rsidRDefault="001B5A56"/>
        </w:tc>
        <w:tc>
          <w:tcPr>
            <w:tcW w:w="1643" w:type="pct"/>
            <w:vMerge/>
            <w:tcBorders>
              <w:top w:val="outset" w:sz="6" w:space="0" w:color="auto"/>
              <w:left w:val="outset" w:sz="6" w:space="0" w:color="auto"/>
              <w:bottom w:val="outset" w:sz="6" w:space="0" w:color="auto"/>
              <w:right w:val="outset" w:sz="6" w:space="0" w:color="auto"/>
            </w:tcBorders>
          </w:tcPr>
          <w:p w14:paraId="269DF640" w14:textId="77777777" w:rsidR="001B5A56" w:rsidRDefault="001B5A56"/>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FCAE46" w14:textId="77777777" w:rsidR="001B5A56" w:rsidRDefault="00000000">
            <w:pPr>
              <w:spacing w:before="100" w:beforeAutospacing="1" w:after="100" w:afterAutospacing="1"/>
              <w:jc w:val="center"/>
            </w:pPr>
            <w:r>
              <w:rPr>
                <w:sz w:val="22"/>
                <w:szCs w:val="22"/>
              </w:rPr>
              <w:t>нед</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CB66FAC" w14:textId="77777777" w:rsidR="001B5A56" w:rsidRDefault="00000000">
            <w:pPr>
              <w:spacing w:before="100" w:beforeAutospacing="1" w:after="100" w:afterAutospacing="1"/>
              <w:jc w:val="center"/>
            </w:pPr>
            <w:r>
              <w:rPr>
                <w:sz w:val="22"/>
                <w:szCs w:val="22"/>
              </w:rPr>
              <w:t>год</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DE6F4D3" w14:textId="77777777" w:rsidR="001B5A56" w:rsidRDefault="00000000">
            <w:pPr>
              <w:spacing w:before="100" w:beforeAutospacing="1" w:after="100" w:afterAutospacing="1"/>
              <w:jc w:val="center"/>
            </w:pPr>
            <w:r>
              <w:rPr>
                <w:sz w:val="22"/>
                <w:szCs w:val="22"/>
              </w:rPr>
              <w:t>нед</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04B063C" w14:textId="77777777" w:rsidR="001B5A56" w:rsidRDefault="00000000">
            <w:pPr>
              <w:spacing w:before="100" w:beforeAutospacing="1" w:after="100" w:afterAutospacing="1"/>
              <w:jc w:val="center"/>
            </w:pPr>
            <w:r>
              <w:rPr>
                <w:sz w:val="22"/>
                <w:szCs w:val="22"/>
              </w:rPr>
              <w:t>год</w:t>
            </w:r>
          </w:p>
        </w:tc>
      </w:tr>
      <w:tr w:rsidR="001B5A56" w14:paraId="49F2061E"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D281847" w14:textId="77777777" w:rsidR="001B5A56" w:rsidRDefault="00000000">
            <w:pPr>
              <w:spacing w:before="100" w:beforeAutospacing="1" w:after="100" w:afterAutospacing="1"/>
              <w:jc w:val="center"/>
            </w:pPr>
            <w:r>
              <w:rPr>
                <w:sz w:val="22"/>
                <w:szCs w:val="22"/>
              </w:rPr>
              <w:t>1.</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76382DD6" w14:textId="77777777" w:rsidR="001B5A56" w:rsidRDefault="00000000">
            <w:r>
              <w:rPr>
                <w:sz w:val="22"/>
                <w:szCs w:val="22"/>
              </w:rPr>
              <w:t>Српски језик</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44366F9" w14:textId="77777777" w:rsidR="001B5A56" w:rsidRDefault="00000000">
            <w:pPr>
              <w:spacing w:before="100" w:beforeAutospacing="1" w:after="100" w:afterAutospacing="1"/>
              <w:jc w:val="center"/>
            </w:pPr>
            <w:r>
              <w:rPr>
                <w:sz w:val="22"/>
                <w:szCs w:val="22"/>
              </w:rPr>
              <w:t>4</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8D23E98" w14:textId="77777777" w:rsidR="001B5A56" w:rsidRDefault="00000000">
            <w:pPr>
              <w:spacing w:before="100" w:beforeAutospacing="1" w:after="100" w:afterAutospacing="1"/>
              <w:jc w:val="center"/>
            </w:pPr>
            <w:r>
              <w:rPr>
                <w:sz w:val="22"/>
                <w:szCs w:val="22"/>
              </w:rPr>
              <w:t>144</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4B8026C" w14:textId="77777777" w:rsidR="001B5A56" w:rsidRDefault="00000000">
            <w:pPr>
              <w:spacing w:before="100" w:beforeAutospacing="1" w:after="100" w:afterAutospacing="1"/>
              <w:jc w:val="center"/>
            </w:pPr>
            <w:r>
              <w:rPr>
                <w:sz w:val="22"/>
                <w:szCs w:val="22"/>
              </w:rPr>
              <w:t>4</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2419B5D" w14:textId="77777777" w:rsidR="001B5A56" w:rsidRDefault="00000000">
            <w:pPr>
              <w:spacing w:before="100" w:beforeAutospacing="1" w:after="100" w:afterAutospacing="1"/>
              <w:jc w:val="center"/>
            </w:pPr>
            <w:r>
              <w:rPr>
                <w:sz w:val="22"/>
                <w:szCs w:val="22"/>
              </w:rPr>
              <w:t>136</w:t>
            </w:r>
          </w:p>
        </w:tc>
      </w:tr>
      <w:tr w:rsidR="001B5A56" w14:paraId="2445BA87"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4E183BD" w14:textId="77777777" w:rsidR="001B5A56" w:rsidRDefault="00000000">
            <w:pPr>
              <w:spacing w:before="100" w:beforeAutospacing="1" w:after="100" w:afterAutospacing="1"/>
              <w:jc w:val="center"/>
            </w:pPr>
            <w:r>
              <w:rPr>
                <w:sz w:val="22"/>
                <w:szCs w:val="22"/>
              </w:rPr>
              <w:t>2.</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3A87D781" w14:textId="77777777" w:rsidR="001B5A56" w:rsidRDefault="00000000">
            <w:r>
              <w:rPr>
                <w:sz w:val="22"/>
                <w:szCs w:val="22"/>
              </w:rPr>
              <w:t>Енглески језик</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86354A5" w14:textId="77777777" w:rsidR="001B5A56" w:rsidRDefault="00000000">
            <w:pPr>
              <w:spacing w:before="100" w:beforeAutospacing="1" w:after="100" w:afterAutospacing="1"/>
              <w:jc w:val="center"/>
            </w:pPr>
            <w:r>
              <w:rPr>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5B2FD2E" w14:textId="77777777" w:rsidR="001B5A56" w:rsidRDefault="00000000">
            <w:pPr>
              <w:spacing w:before="100" w:beforeAutospacing="1" w:after="100" w:afterAutospacing="1"/>
              <w:jc w:val="center"/>
            </w:pPr>
            <w:r>
              <w:rPr>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EA7B33E" w14:textId="77777777" w:rsidR="001B5A56" w:rsidRDefault="00000000">
            <w:pPr>
              <w:spacing w:before="100" w:beforeAutospacing="1" w:after="100" w:afterAutospacing="1"/>
              <w:jc w:val="center"/>
            </w:pPr>
            <w:r>
              <w:rPr>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29409B9" w14:textId="77777777" w:rsidR="001B5A56" w:rsidRDefault="00000000">
            <w:pPr>
              <w:spacing w:before="100" w:beforeAutospacing="1" w:after="100" w:afterAutospacing="1"/>
              <w:jc w:val="center"/>
            </w:pPr>
            <w:r>
              <w:rPr>
                <w:sz w:val="22"/>
                <w:szCs w:val="22"/>
              </w:rPr>
              <w:t>68</w:t>
            </w:r>
          </w:p>
        </w:tc>
      </w:tr>
      <w:tr w:rsidR="001B5A56" w14:paraId="4D3676B0"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21188FD" w14:textId="77777777" w:rsidR="001B5A56" w:rsidRDefault="00000000">
            <w:pPr>
              <w:spacing w:before="100" w:beforeAutospacing="1" w:after="100" w:afterAutospacing="1"/>
              <w:jc w:val="center"/>
            </w:pPr>
            <w:r>
              <w:rPr>
                <w:sz w:val="22"/>
                <w:szCs w:val="22"/>
              </w:rPr>
              <w:t>3.</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15C11161" w14:textId="77777777" w:rsidR="001B5A56" w:rsidRDefault="00000000">
            <w:r>
              <w:rPr>
                <w:sz w:val="22"/>
                <w:szCs w:val="22"/>
              </w:rPr>
              <w:t>Ликовна култура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AC463F2" w14:textId="77777777" w:rsidR="001B5A56" w:rsidRDefault="00000000">
            <w:pPr>
              <w:spacing w:before="100" w:beforeAutospacing="1" w:after="100" w:afterAutospacing="1"/>
              <w:jc w:val="center"/>
            </w:pPr>
            <w:r>
              <w:rPr>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B3B0D1C" w14:textId="77777777" w:rsidR="001B5A56" w:rsidRDefault="00000000">
            <w:pPr>
              <w:spacing w:before="100" w:beforeAutospacing="1" w:after="100" w:afterAutospacing="1"/>
              <w:jc w:val="center"/>
            </w:pPr>
            <w:r>
              <w:rPr>
                <w:sz w:val="22"/>
                <w:szCs w:val="22"/>
              </w:rPr>
              <w:t>36</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372CEFA" w14:textId="77777777" w:rsidR="001B5A56" w:rsidRDefault="00000000">
            <w:pPr>
              <w:spacing w:before="100" w:beforeAutospacing="1" w:after="100" w:afterAutospacing="1"/>
              <w:jc w:val="center"/>
            </w:pPr>
            <w:r>
              <w:rPr>
                <w:sz w:val="22"/>
                <w:szCs w:val="22"/>
              </w:rPr>
              <w:t>1</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67B248F" w14:textId="77777777" w:rsidR="001B5A56" w:rsidRDefault="00000000">
            <w:pPr>
              <w:spacing w:before="100" w:beforeAutospacing="1" w:after="100" w:afterAutospacing="1"/>
              <w:jc w:val="center"/>
            </w:pPr>
            <w:r>
              <w:rPr>
                <w:sz w:val="22"/>
                <w:szCs w:val="22"/>
              </w:rPr>
              <w:t>34</w:t>
            </w:r>
          </w:p>
        </w:tc>
      </w:tr>
      <w:tr w:rsidR="001B5A56" w14:paraId="77B48A5E"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D7417A1" w14:textId="77777777" w:rsidR="001B5A56" w:rsidRDefault="00000000">
            <w:pPr>
              <w:spacing w:before="100" w:beforeAutospacing="1" w:after="100" w:afterAutospacing="1"/>
              <w:jc w:val="center"/>
            </w:pPr>
            <w:r>
              <w:rPr>
                <w:sz w:val="22"/>
                <w:szCs w:val="22"/>
              </w:rPr>
              <w:t>4.</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29BB3F3A" w14:textId="77777777" w:rsidR="001B5A56" w:rsidRDefault="00000000">
            <w:r>
              <w:rPr>
                <w:sz w:val="22"/>
                <w:szCs w:val="22"/>
              </w:rPr>
              <w:t>Музичка култура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F754F58" w14:textId="77777777" w:rsidR="001B5A56" w:rsidRDefault="00000000">
            <w:pPr>
              <w:spacing w:before="100" w:beforeAutospacing="1" w:after="100" w:afterAutospacing="1"/>
              <w:jc w:val="center"/>
            </w:pPr>
            <w:r>
              <w:rPr>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2718A15" w14:textId="77777777" w:rsidR="001B5A56" w:rsidRDefault="00000000">
            <w:pPr>
              <w:spacing w:before="100" w:beforeAutospacing="1" w:after="100" w:afterAutospacing="1"/>
              <w:jc w:val="center"/>
            </w:pPr>
            <w:r>
              <w:rPr>
                <w:sz w:val="22"/>
                <w:szCs w:val="22"/>
              </w:rPr>
              <w:t>36</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8CB1A6C" w14:textId="77777777" w:rsidR="001B5A56" w:rsidRDefault="00000000">
            <w:pPr>
              <w:spacing w:before="100" w:beforeAutospacing="1" w:after="100" w:afterAutospacing="1"/>
              <w:jc w:val="center"/>
            </w:pPr>
            <w:r>
              <w:rPr>
                <w:sz w:val="22"/>
                <w:szCs w:val="22"/>
              </w:rPr>
              <w:t>1</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2C1966D" w14:textId="77777777" w:rsidR="001B5A56" w:rsidRDefault="00000000">
            <w:pPr>
              <w:spacing w:before="100" w:beforeAutospacing="1" w:after="100" w:afterAutospacing="1"/>
              <w:jc w:val="center"/>
            </w:pPr>
            <w:r>
              <w:rPr>
                <w:sz w:val="22"/>
                <w:szCs w:val="22"/>
              </w:rPr>
              <w:t>34</w:t>
            </w:r>
          </w:p>
        </w:tc>
      </w:tr>
      <w:tr w:rsidR="001B5A56" w14:paraId="6F7785DB"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42D2FE2" w14:textId="77777777" w:rsidR="001B5A56" w:rsidRDefault="00000000">
            <w:pPr>
              <w:spacing w:before="100" w:beforeAutospacing="1" w:after="100" w:afterAutospacing="1"/>
              <w:jc w:val="center"/>
            </w:pPr>
            <w:r>
              <w:rPr>
                <w:sz w:val="22"/>
                <w:szCs w:val="22"/>
              </w:rPr>
              <w:t>5.</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3492D522" w14:textId="77777777" w:rsidR="001B5A56" w:rsidRDefault="00000000">
            <w:r>
              <w:rPr>
                <w:sz w:val="22"/>
                <w:szCs w:val="22"/>
              </w:rPr>
              <w:t>Историја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0073FA3" w14:textId="77777777" w:rsidR="001B5A56" w:rsidRDefault="00000000">
            <w:pPr>
              <w:spacing w:before="100" w:beforeAutospacing="1" w:after="100" w:afterAutospacing="1"/>
              <w:jc w:val="center"/>
            </w:pPr>
            <w:r>
              <w:rPr>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121123A" w14:textId="77777777" w:rsidR="001B5A56" w:rsidRDefault="00000000">
            <w:pPr>
              <w:spacing w:before="100" w:beforeAutospacing="1" w:after="100" w:afterAutospacing="1"/>
              <w:jc w:val="center"/>
            </w:pPr>
            <w:r>
              <w:rPr>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CC515E2" w14:textId="77777777" w:rsidR="001B5A56" w:rsidRDefault="00000000">
            <w:pPr>
              <w:spacing w:before="100" w:beforeAutospacing="1" w:after="100" w:afterAutospacing="1"/>
              <w:jc w:val="center"/>
            </w:pPr>
            <w:r>
              <w:rPr>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FE56C46" w14:textId="77777777" w:rsidR="001B5A56" w:rsidRDefault="00000000">
            <w:pPr>
              <w:spacing w:before="100" w:beforeAutospacing="1" w:after="100" w:afterAutospacing="1"/>
              <w:jc w:val="center"/>
            </w:pPr>
            <w:r>
              <w:rPr>
                <w:sz w:val="22"/>
                <w:szCs w:val="22"/>
              </w:rPr>
              <w:t>68</w:t>
            </w:r>
          </w:p>
        </w:tc>
      </w:tr>
      <w:tr w:rsidR="001B5A56" w14:paraId="6121E6BC"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75706E3" w14:textId="77777777" w:rsidR="001B5A56" w:rsidRDefault="00000000">
            <w:pPr>
              <w:spacing w:before="100" w:beforeAutospacing="1" w:after="100" w:afterAutospacing="1"/>
              <w:jc w:val="center"/>
            </w:pPr>
            <w:r>
              <w:rPr>
                <w:sz w:val="22"/>
                <w:szCs w:val="22"/>
              </w:rPr>
              <w:t>6.</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40B014B2" w14:textId="77777777" w:rsidR="001B5A56" w:rsidRDefault="00000000">
            <w:r>
              <w:rPr>
                <w:sz w:val="22"/>
                <w:szCs w:val="22"/>
              </w:rPr>
              <w:t>Географија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E16CF86" w14:textId="77777777" w:rsidR="001B5A56" w:rsidRDefault="00000000">
            <w:pPr>
              <w:spacing w:before="100" w:beforeAutospacing="1" w:after="100" w:afterAutospacing="1"/>
              <w:jc w:val="center"/>
            </w:pPr>
            <w:r>
              <w:rPr>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C241FE0" w14:textId="77777777" w:rsidR="001B5A56" w:rsidRDefault="00000000">
            <w:pPr>
              <w:spacing w:before="100" w:beforeAutospacing="1" w:after="100" w:afterAutospacing="1"/>
              <w:jc w:val="center"/>
            </w:pPr>
            <w:r>
              <w:rPr>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0E77FD5" w14:textId="77777777" w:rsidR="001B5A56" w:rsidRDefault="00000000">
            <w:pPr>
              <w:spacing w:before="100" w:beforeAutospacing="1" w:after="100" w:afterAutospacing="1"/>
              <w:jc w:val="center"/>
            </w:pPr>
            <w:r>
              <w:rPr>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C1FF5B5" w14:textId="77777777" w:rsidR="001B5A56" w:rsidRDefault="00000000">
            <w:pPr>
              <w:spacing w:before="100" w:beforeAutospacing="1" w:after="100" w:afterAutospacing="1"/>
              <w:jc w:val="center"/>
            </w:pPr>
            <w:r>
              <w:rPr>
                <w:sz w:val="22"/>
                <w:szCs w:val="22"/>
              </w:rPr>
              <w:t>68</w:t>
            </w:r>
          </w:p>
        </w:tc>
      </w:tr>
      <w:tr w:rsidR="001B5A56" w14:paraId="4220F375"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C9DAD29" w14:textId="77777777" w:rsidR="001B5A56" w:rsidRDefault="00000000">
            <w:pPr>
              <w:spacing w:before="100" w:beforeAutospacing="1" w:after="100" w:afterAutospacing="1"/>
              <w:jc w:val="center"/>
            </w:pPr>
            <w:r>
              <w:rPr>
                <w:sz w:val="22"/>
                <w:szCs w:val="22"/>
              </w:rPr>
              <w:t>7.</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7808E930" w14:textId="77777777" w:rsidR="001B5A56" w:rsidRDefault="00000000">
            <w:r>
              <w:rPr>
                <w:sz w:val="22"/>
                <w:szCs w:val="22"/>
              </w:rPr>
              <w:t>Физика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8E6DAD7" w14:textId="77777777" w:rsidR="001B5A56" w:rsidRDefault="00000000">
            <w:pPr>
              <w:spacing w:before="100" w:beforeAutospacing="1" w:after="100" w:afterAutospacing="1"/>
              <w:jc w:val="center"/>
            </w:pPr>
            <w:r>
              <w:rPr>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B661C16" w14:textId="77777777" w:rsidR="001B5A56" w:rsidRDefault="00000000">
            <w:pPr>
              <w:spacing w:before="100" w:beforeAutospacing="1" w:after="100" w:afterAutospacing="1"/>
              <w:jc w:val="center"/>
            </w:pPr>
            <w:r>
              <w:rPr>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7503163" w14:textId="77777777" w:rsidR="001B5A56" w:rsidRDefault="00000000">
            <w:pPr>
              <w:spacing w:before="100" w:beforeAutospacing="1" w:after="100" w:afterAutospacing="1"/>
              <w:jc w:val="center"/>
            </w:pPr>
            <w:r>
              <w:rPr>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A83820D" w14:textId="77777777" w:rsidR="001B5A56" w:rsidRDefault="00000000">
            <w:pPr>
              <w:spacing w:before="100" w:beforeAutospacing="1" w:after="100" w:afterAutospacing="1"/>
              <w:jc w:val="center"/>
            </w:pPr>
            <w:r>
              <w:rPr>
                <w:sz w:val="22"/>
                <w:szCs w:val="22"/>
              </w:rPr>
              <w:t>36</w:t>
            </w:r>
          </w:p>
        </w:tc>
      </w:tr>
      <w:tr w:rsidR="001B5A56" w14:paraId="73243118"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52894F7" w14:textId="77777777" w:rsidR="001B5A56" w:rsidRDefault="00000000">
            <w:pPr>
              <w:spacing w:before="100" w:beforeAutospacing="1" w:after="100" w:afterAutospacing="1"/>
              <w:jc w:val="center"/>
            </w:pPr>
            <w:r>
              <w:rPr>
                <w:sz w:val="22"/>
                <w:szCs w:val="22"/>
              </w:rPr>
              <w:t>8.</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00E789D2" w14:textId="77777777" w:rsidR="001B5A56" w:rsidRDefault="00000000">
            <w:r>
              <w:rPr>
                <w:sz w:val="22"/>
                <w:szCs w:val="22"/>
              </w:rPr>
              <w:t>Математика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D9EF8B5" w14:textId="77777777" w:rsidR="001B5A56" w:rsidRDefault="00000000">
            <w:pPr>
              <w:spacing w:before="100" w:beforeAutospacing="1" w:after="100" w:afterAutospacing="1"/>
              <w:jc w:val="center"/>
            </w:pPr>
            <w:r>
              <w:rPr>
                <w:sz w:val="22"/>
                <w:szCs w:val="22"/>
              </w:rPr>
              <w:t>4</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6B8132A" w14:textId="77777777" w:rsidR="001B5A56" w:rsidRDefault="00000000">
            <w:pPr>
              <w:spacing w:before="100" w:beforeAutospacing="1" w:after="100" w:afterAutospacing="1"/>
              <w:jc w:val="center"/>
            </w:pPr>
            <w:r>
              <w:rPr>
                <w:sz w:val="22"/>
                <w:szCs w:val="22"/>
              </w:rPr>
              <w:t>144</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EC42EA4" w14:textId="77777777" w:rsidR="001B5A56" w:rsidRDefault="00000000">
            <w:pPr>
              <w:spacing w:before="100" w:beforeAutospacing="1" w:after="100" w:afterAutospacing="1"/>
              <w:jc w:val="center"/>
            </w:pPr>
            <w:r>
              <w:rPr>
                <w:sz w:val="22"/>
                <w:szCs w:val="22"/>
              </w:rPr>
              <w:t>4</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73E1123" w14:textId="77777777" w:rsidR="001B5A56" w:rsidRDefault="00000000">
            <w:pPr>
              <w:spacing w:before="100" w:beforeAutospacing="1" w:after="100" w:afterAutospacing="1"/>
              <w:jc w:val="center"/>
            </w:pPr>
            <w:r>
              <w:rPr>
                <w:sz w:val="22"/>
                <w:szCs w:val="22"/>
              </w:rPr>
              <w:t>136</w:t>
            </w:r>
          </w:p>
        </w:tc>
      </w:tr>
      <w:tr w:rsidR="001B5A56" w14:paraId="3F0F8EF4"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E7C6D90" w14:textId="77777777" w:rsidR="001B5A56" w:rsidRDefault="00000000">
            <w:pPr>
              <w:spacing w:before="100" w:beforeAutospacing="1" w:after="100" w:afterAutospacing="1"/>
              <w:jc w:val="center"/>
            </w:pPr>
            <w:r>
              <w:rPr>
                <w:sz w:val="22"/>
                <w:szCs w:val="22"/>
              </w:rPr>
              <w:t>9.</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1684134B" w14:textId="77777777" w:rsidR="001B5A56" w:rsidRDefault="00000000">
            <w:r>
              <w:rPr>
                <w:sz w:val="22"/>
                <w:szCs w:val="22"/>
              </w:rPr>
              <w:t>Биологија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3E4DFE3" w14:textId="77777777" w:rsidR="001B5A56" w:rsidRDefault="00000000">
            <w:pPr>
              <w:spacing w:before="100" w:beforeAutospacing="1" w:after="100" w:afterAutospacing="1"/>
              <w:jc w:val="center"/>
            </w:pPr>
            <w:r>
              <w:rPr>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E6DF7C8" w14:textId="77777777" w:rsidR="001B5A56" w:rsidRDefault="00000000">
            <w:pPr>
              <w:spacing w:before="100" w:beforeAutospacing="1" w:after="100" w:afterAutospacing="1"/>
              <w:jc w:val="center"/>
            </w:pPr>
            <w:r>
              <w:rPr>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BC79836" w14:textId="77777777" w:rsidR="001B5A56" w:rsidRDefault="00000000">
            <w:pPr>
              <w:spacing w:before="100" w:beforeAutospacing="1" w:after="100" w:afterAutospacing="1"/>
              <w:jc w:val="center"/>
            </w:pPr>
            <w:r>
              <w:rPr>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3272050" w14:textId="77777777" w:rsidR="001B5A56" w:rsidRDefault="00000000">
            <w:pPr>
              <w:spacing w:before="100" w:beforeAutospacing="1" w:after="100" w:afterAutospacing="1"/>
              <w:jc w:val="center"/>
            </w:pPr>
            <w:r>
              <w:rPr>
                <w:sz w:val="22"/>
                <w:szCs w:val="22"/>
              </w:rPr>
              <w:t>68</w:t>
            </w:r>
          </w:p>
        </w:tc>
      </w:tr>
      <w:tr w:rsidR="001B5A56" w14:paraId="5D0E0BAB"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2EC0413" w14:textId="77777777" w:rsidR="001B5A56" w:rsidRDefault="00000000">
            <w:pPr>
              <w:spacing w:before="100" w:beforeAutospacing="1" w:after="100" w:afterAutospacing="1"/>
              <w:jc w:val="center"/>
            </w:pPr>
            <w:r>
              <w:rPr>
                <w:sz w:val="22"/>
                <w:szCs w:val="22"/>
              </w:rPr>
              <w:t>10</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43653A26" w14:textId="77777777" w:rsidR="001B5A56" w:rsidRDefault="00000000">
            <w:r>
              <w:rPr>
                <w:sz w:val="22"/>
                <w:szCs w:val="22"/>
              </w:rPr>
              <w:t>Хемија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D749734" w14:textId="77777777" w:rsidR="001B5A56" w:rsidRDefault="00000000">
            <w:pPr>
              <w:spacing w:before="100" w:beforeAutospacing="1" w:after="100" w:afterAutospacing="1"/>
              <w:jc w:val="center"/>
            </w:pPr>
            <w:r>
              <w:rPr>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CD95FBD" w14:textId="77777777" w:rsidR="001B5A56" w:rsidRDefault="00000000">
            <w:pPr>
              <w:spacing w:before="100" w:beforeAutospacing="1" w:after="100" w:afterAutospacing="1"/>
              <w:jc w:val="center"/>
            </w:pPr>
            <w:r>
              <w:rPr>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A3A91D4" w14:textId="77777777" w:rsidR="001B5A56" w:rsidRDefault="00000000">
            <w:pPr>
              <w:spacing w:before="100" w:beforeAutospacing="1" w:after="100" w:afterAutospacing="1"/>
              <w:jc w:val="center"/>
            </w:pPr>
            <w:r>
              <w:rPr>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3F94663" w14:textId="77777777" w:rsidR="001B5A56" w:rsidRDefault="00000000">
            <w:pPr>
              <w:spacing w:before="100" w:beforeAutospacing="1" w:after="100" w:afterAutospacing="1"/>
              <w:jc w:val="center"/>
            </w:pPr>
            <w:r>
              <w:rPr>
                <w:sz w:val="22"/>
                <w:szCs w:val="22"/>
              </w:rPr>
              <w:t>68</w:t>
            </w:r>
          </w:p>
        </w:tc>
      </w:tr>
      <w:tr w:rsidR="001B5A56" w14:paraId="4E1D713A"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EE298CD" w14:textId="77777777" w:rsidR="001B5A56" w:rsidRDefault="00000000">
            <w:pPr>
              <w:spacing w:before="100" w:beforeAutospacing="1" w:after="100" w:afterAutospacing="1"/>
              <w:jc w:val="center"/>
            </w:pPr>
            <w:r>
              <w:rPr>
                <w:sz w:val="22"/>
                <w:szCs w:val="22"/>
              </w:rPr>
              <w:t>11</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560CF013" w14:textId="77777777" w:rsidR="001B5A56" w:rsidRDefault="00000000">
            <w:r>
              <w:rPr>
                <w:sz w:val="22"/>
                <w:szCs w:val="22"/>
              </w:rPr>
              <w:t>ТT</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962EFA1" w14:textId="77777777" w:rsidR="001B5A56" w:rsidRDefault="00000000">
            <w:pPr>
              <w:spacing w:before="100" w:beforeAutospacing="1" w:after="100" w:afterAutospacing="1"/>
              <w:jc w:val="center"/>
            </w:pPr>
            <w:r>
              <w:rPr>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38FCE73" w14:textId="77777777" w:rsidR="001B5A56" w:rsidRDefault="00000000">
            <w:pPr>
              <w:spacing w:before="100" w:beforeAutospacing="1" w:after="100" w:afterAutospacing="1"/>
              <w:jc w:val="center"/>
            </w:pPr>
            <w:r>
              <w:rPr>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EEFFF3F" w14:textId="77777777" w:rsidR="001B5A56" w:rsidRDefault="00000000">
            <w:pPr>
              <w:spacing w:before="100" w:beforeAutospacing="1" w:after="100" w:afterAutospacing="1"/>
              <w:jc w:val="center"/>
            </w:pPr>
            <w:r>
              <w:rPr>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81FFC44" w14:textId="77777777" w:rsidR="001B5A56" w:rsidRDefault="00000000">
            <w:pPr>
              <w:spacing w:before="100" w:beforeAutospacing="1" w:after="100" w:afterAutospacing="1"/>
              <w:jc w:val="center"/>
            </w:pPr>
            <w:r>
              <w:rPr>
                <w:sz w:val="22"/>
                <w:szCs w:val="22"/>
              </w:rPr>
              <w:t>68</w:t>
            </w:r>
          </w:p>
        </w:tc>
      </w:tr>
      <w:tr w:rsidR="001B5A56" w14:paraId="4C47B286"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A8DA492" w14:textId="77777777" w:rsidR="001B5A56" w:rsidRDefault="00000000">
            <w:pPr>
              <w:spacing w:before="100" w:beforeAutospacing="1" w:after="100" w:afterAutospacing="1"/>
              <w:jc w:val="center"/>
            </w:pPr>
            <w:r>
              <w:rPr>
                <w:sz w:val="22"/>
                <w:szCs w:val="22"/>
              </w:rPr>
              <w:t xml:space="preserve">12 </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06EF6177" w14:textId="77777777" w:rsidR="001B5A56" w:rsidRDefault="00000000">
            <w:r>
              <w:rPr>
                <w:sz w:val="22"/>
                <w:szCs w:val="22"/>
              </w:rPr>
              <w:t>Физичко и здравствено в.</w:t>
            </w:r>
          </w:p>
          <w:p w14:paraId="287ABF57" w14:textId="77777777" w:rsidR="001B5A56" w:rsidRDefault="001B5A56"/>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80B2D6C" w14:textId="77777777" w:rsidR="001B5A56" w:rsidRDefault="00000000">
            <w:pPr>
              <w:spacing w:before="100" w:beforeAutospacing="1" w:after="100" w:afterAutospacing="1"/>
              <w:jc w:val="center"/>
            </w:pPr>
            <w:r>
              <w:rPr>
                <w:sz w:val="22"/>
                <w:szCs w:val="22"/>
              </w:rPr>
              <w:t>3</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FDA4048" w14:textId="77777777" w:rsidR="001B5A56" w:rsidRDefault="00000000">
            <w:pPr>
              <w:spacing w:before="100" w:beforeAutospacing="1" w:after="100" w:afterAutospacing="1"/>
              <w:jc w:val="center"/>
            </w:pPr>
            <w:r>
              <w:rPr>
                <w:sz w:val="22"/>
                <w:szCs w:val="22"/>
              </w:rPr>
              <w:t>108</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2E0DEE6" w14:textId="77777777" w:rsidR="001B5A56" w:rsidRDefault="00000000">
            <w:pPr>
              <w:spacing w:before="100" w:beforeAutospacing="1" w:after="100" w:afterAutospacing="1"/>
              <w:jc w:val="center"/>
            </w:pPr>
            <w:r>
              <w:rPr>
                <w:sz w:val="22"/>
                <w:szCs w:val="22"/>
              </w:rPr>
              <w:t>3</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7D4081A" w14:textId="77777777" w:rsidR="001B5A56" w:rsidRDefault="00000000">
            <w:pPr>
              <w:spacing w:before="100" w:beforeAutospacing="1" w:after="100" w:afterAutospacing="1"/>
              <w:jc w:val="center"/>
            </w:pPr>
            <w:r>
              <w:rPr>
                <w:sz w:val="22"/>
                <w:szCs w:val="22"/>
              </w:rPr>
              <w:t>102</w:t>
            </w:r>
          </w:p>
        </w:tc>
      </w:tr>
      <w:tr w:rsidR="001B5A56" w14:paraId="130CFE70"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59899CA" w14:textId="77777777" w:rsidR="001B5A56" w:rsidRDefault="00000000">
            <w:pPr>
              <w:spacing w:before="100" w:beforeAutospacing="1" w:after="100" w:afterAutospacing="1"/>
              <w:jc w:val="center"/>
            </w:pPr>
            <w:r>
              <w:rPr>
                <w:sz w:val="22"/>
                <w:szCs w:val="22"/>
              </w:rPr>
              <w:t>13.</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7A50D5C9" w14:textId="77777777" w:rsidR="001B5A56" w:rsidRDefault="00000000">
            <w:r>
              <w:rPr>
                <w:sz w:val="22"/>
                <w:szCs w:val="22"/>
              </w:rPr>
              <w:t>Информатика и рачунарство</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A268685" w14:textId="77777777" w:rsidR="001B5A56" w:rsidRDefault="00000000">
            <w:pPr>
              <w:spacing w:before="100" w:beforeAutospacing="1" w:after="100" w:afterAutospacing="1"/>
              <w:jc w:val="center"/>
            </w:pPr>
            <w:r>
              <w:rPr>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3035198" w14:textId="77777777" w:rsidR="001B5A56" w:rsidRDefault="00000000">
            <w:pPr>
              <w:spacing w:before="100" w:beforeAutospacing="1" w:after="100" w:afterAutospacing="1"/>
              <w:jc w:val="center"/>
            </w:pPr>
            <w:r>
              <w:rPr>
                <w:sz w:val="22"/>
                <w:szCs w:val="22"/>
              </w:rPr>
              <w:t>36</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15DED51" w14:textId="77777777" w:rsidR="001B5A56" w:rsidRDefault="00000000">
            <w:pPr>
              <w:spacing w:before="100" w:beforeAutospacing="1" w:after="100" w:afterAutospacing="1"/>
              <w:jc w:val="center"/>
            </w:pPr>
            <w:r>
              <w:rPr>
                <w:sz w:val="22"/>
                <w:szCs w:val="22"/>
              </w:rPr>
              <w:t>1</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B65FFA3" w14:textId="77777777" w:rsidR="001B5A56" w:rsidRDefault="00000000">
            <w:pPr>
              <w:spacing w:before="100" w:beforeAutospacing="1" w:after="100" w:afterAutospacing="1"/>
              <w:jc w:val="center"/>
            </w:pPr>
            <w:r>
              <w:rPr>
                <w:sz w:val="22"/>
                <w:szCs w:val="22"/>
              </w:rPr>
              <w:t>34</w:t>
            </w:r>
          </w:p>
        </w:tc>
      </w:tr>
      <w:tr w:rsidR="001B5A56" w14:paraId="7437DC87"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489C9A7" w14:textId="77777777" w:rsidR="001B5A56" w:rsidRDefault="00000000">
            <w:pPr>
              <w:spacing w:before="100" w:beforeAutospacing="1" w:after="100" w:afterAutospacing="1"/>
              <w:jc w:val="center"/>
            </w:pPr>
            <w:r>
              <w:rPr>
                <w:sz w:val="22"/>
                <w:szCs w:val="22"/>
              </w:rPr>
              <w:t>РБ</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50A09FF" w14:textId="77777777" w:rsidR="001B5A56" w:rsidRDefault="00000000">
            <w:r>
              <w:rPr>
                <w:sz w:val="22"/>
                <w:szCs w:val="22"/>
              </w:rPr>
              <w:t>Б. ОБАВЕЗНИ ИЗБОРНИ НАСТАВНИ ПРЕДМЕТИ</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D2E5F11" w14:textId="77777777" w:rsidR="001B5A56" w:rsidRDefault="00000000">
            <w:pPr>
              <w:spacing w:before="100" w:beforeAutospacing="1" w:after="100" w:afterAutospacing="1"/>
            </w:pPr>
            <w:r>
              <w:rPr>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701EA71" w14:textId="77777777" w:rsidR="001B5A56" w:rsidRDefault="00000000">
            <w:pPr>
              <w:spacing w:before="100" w:beforeAutospacing="1" w:after="100" w:afterAutospacing="1"/>
            </w:pPr>
            <w:r>
              <w:rPr>
                <w:sz w:val="22"/>
                <w:szCs w:val="22"/>
              </w:rPr>
              <w:t xml:space="preserve">  </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F8BADAA" w14:textId="77777777" w:rsidR="001B5A56" w:rsidRDefault="00000000">
            <w:pPr>
              <w:spacing w:before="100" w:beforeAutospacing="1" w:after="100" w:afterAutospacing="1"/>
            </w:pPr>
            <w:r>
              <w:rPr>
                <w:sz w:val="22"/>
                <w:szCs w:val="22"/>
              </w:rPr>
              <w:t xml:space="preserve">  </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C9250F0" w14:textId="77777777" w:rsidR="001B5A56" w:rsidRDefault="00000000">
            <w:pPr>
              <w:spacing w:before="100" w:beforeAutospacing="1" w:after="100" w:afterAutospacing="1"/>
            </w:pPr>
            <w:r>
              <w:rPr>
                <w:sz w:val="22"/>
                <w:szCs w:val="22"/>
              </w:rPr>
              <w:t xml:space="preserve">  </w:t>
            </w:r>
          </w:p>
        </w:tc>
      </w:tr>
      <w:tr w:rsidR="001B5A56" w14:paraId="3C96CA68"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E1422FA" w14:textId="77777777" w:rsidR="001B5A56" w:rsidRDefault="00000000">
            <w:pPr>
              <w:spacing w:before="100" w:beforeAutospacing="1" w:after="100" w:afterAutospacing="1"/>
              <w:jc w:val="center"/>
            </w:pPr>
            <w:r>
              <w:rPr>
                <w:sz w:val="22"/>
                <w:szCs w:val="22"/>
              </w:rPr>
              <w:t>1.</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58E9515" w14:textId="77777777" w:rsidR="001B5A56" w:rsidRDefault="00000000">
            <w:r>
              <w:rPr>
                <w:sz w:val="22"/>
                <w:szCs w:val="22"/>
              </w:rPr>
              <w:t>Верска настава/ Грађанско васпитање3</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9FA0C50" w14:textId="77777777" w:rsidR="001B5A56" w:rsidRDefault="00000000">
            <w:pPr>
              <w:spacing w:before="100" w:beforeAutospacing="1" w:after="100" w:afterAutospacing="1"/>
              <w:jc w:val="center"/>
            </w:pPr>
            <w:r>
              <w:rPr>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8B7300F" w14:textId="77777777" w:rsidR="001B5A56" w:rsidRDefault="00000000">
            <w:pPr>
              <w:spacing w:before="100" w:beforeAutospacing="1" w:after="100" w:afterAutospacing="1"/>
              <w:jc w:val="center"/>
            </w:pPr>
            <w:r>
              <w:rPr>
                <w:sz w:val="22"/>
                <w:szCs w:val="22"/>
              </w:rPr>
              <w:t>36</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6BB5E81" w14:textId="77777777" w:rsidR="001B5A56" w:rsidRDefault="00000000">
            <w:pPr>
              <w:spacing w:before="100" w:beforeAutospacing="1" w:after="100" w:afterAutospacing="1"/>
              <w:jc w:val="center"/>
            </w:pPr>
            <w:r>
              <w:rPr>
                <w:sz w:val="22"/>
                <w:szCs w:val="22"/>
              </w:rPr>
              <w:t>1</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D255767" w14:textId="77777777" w:rsidR="001B5A56" w:rsidRDefault="00000000">
            <w:pPr>
              <w:spacing w:before="100" w:beforeAutospacing="1" w:after="100" w:afterAutospacing="1"/>
              <w:jc w:val="center"/>
            </w:pPr>
            <w:r>
              <w:rPr>
                <w:sz w:val="22"/>
                <w:szCs w:val="22"/>
              </w:rPr>
              <w:t>34</w:t>
            </w:r>
          </w:p>
        </w:tc>
      </w:tr>
      <w:tr w:rsidR="001B5A56" w14:paraId="6DA13A59"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FDFD643" w14:textId="77777777" w:rsidR="001B5A56" w:rsidRDefault="00000000">
            <w:pPr>
              <w:spacing w:before="100" w:beforeAutospacing="1" w:after="100" w:afterAutospacing="1"/>
              <w:jc w:val="center"/>
            </w:pPr>
            <w:r>
              <w:rPr>
                <w:sz w:val="22"/>
                <w:szCs w:val="22"/>
              </w:rPr>
              <w:t>2.</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92BCA6A" w14:textId="77777777" w:rsidR="001B5A56" w:rsidRDefault="00000000">
            <w:r>
              <w:rPr>
                <w:sz w:val="22"/>
                <w:szCs w:val="22"/>
              </w:rPr>
              <w:t>Страни језик - Немачки</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0012AF0" w14:textId="77777777" w:rsidR="001B5A56" w:rsidRDefault="00000000">
            <w:pPr>
              <w:spacing w:before="100" w:beforeAutospacing="1" w:after="100" w:afterAutospacing="1"/>
              <w:jc w:val="center"/>
            </w:pPr>
            <w:r>
              <w:rPr>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7D8F847" w14:textId="77777777" w:rsidR="001B5A56" w:rsidRDefault="00000000">
            <w:pPr>
              <w:spacing w:before="100" w:beforeAutospacing="1" w:after="100" w:afterAutospacing="1"/>
              <w:jc w:val="center"/>
            </w:pPr>
            <w:r>
              <w:rPr>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9B99363" w14:textId="77777777" w:rsidR="001B5A56" w:rsidRDefault="00000000">
            <w:pPr>
              <w:spacing w:before="100" w:beforeAutospacing="1" w:after="100" w:afterAutospacing="1"/>
              <w:jc w:val="center"/>
            </w:pPr>
            <w:r>
              <w:rPr>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F57FD66" w14:textId="77777777" w:rsidR="001B5A56" w:rsidRDefault="00000000">
            <w:pPr>
              <w:spacing w:before="100" w:beforeAutospacing="1" w:after="100" w:afterAutospacing="1"/>
              <w:jc w:val="center"/>
            </w:pPr>
            <w:r>
              <w:rPr>
                <w:sz w:val="22"/>
                <w:szCs w:val="22"/>
              </w:rPr>
              <w:t>68</w:t>
            </w:r>
          </w:p>
        </w:tc>
      </w:tr>
      <w:tr w:rsidR="001B5A56" w14:paraId="37C3A194"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D4851C1" w14:textId="77777777" w:rsidR="001B5A56" w:rsidRDefault="00000000">
            <w:pPr>
              <w:spacing w:before="100" w:beforeAutospacing="1" w:after="100" w:afterAutospacing="1"/>
              <w:jc w:val="center"/>
            </w:pPr>
            <w:r>
              <w:rPr>
                <w:sz w:val="22"/>
                <w:szCs w:val="22"/>
              </w:rPr>
              <w:t>рб</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3A7548D5" w14:textId="77777777" w:rsidR="001B5A56" w:rsidRDefault="00000000">
            <w:r>
              <w:rPr>
                <w:sz w:val="22"/>
                <w:szCs w:val="22"/>
              </w:rPr>
              <w:t>В. Слободне наставне активности</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077E68D" w14:textId="77777777" w:rsidR="001B5A56" w:rsidRDefault="00000000">
            <w:pPr>
              <w:spacing w:before="100" w:beforeAutospacing="1" w:after="100" w:afterAutospacing="1"/>
              <w:jc w:val="center"/>
            </w:pPr>
            <w:r>
              <w:rPr>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2D47A86" w14:textId="77777777" w:rsidR="001B5A56" w:rsidRDefault="00000000">
            <w:pPr>
              <w:spacing w:before="100" w:beforeAutospacing="1" w:after="100" w:afterAutospacing="1"/>
              <w:jc w:val="center"/>
            </w:pPr>
            <w:r>
              <w:rPr>
                <w:sz w:val="22"/>
                <w:szCs w:val="22"/>
              </w:rPr>
              <w:t xml:space="preserve">  </w:t>
            </w:r>
          </w:p>
        </w:tc>
        <w:tc>
          <w:tcPr>
            <w:tcW w:w="726"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C6D5593" w14:textId="77777777" w:rsidR="001B5A56" w:rsidRDefault="00000000">
            <w:pPr>
              <w:spacing w:before="100" w:beforeAutospacing="1" w:after="100" w:afterAutospacing="1"/>
              <w:jc w:val="center"/>
            </w:pPr>
            <w:r>
              <w:rPr>
                <w:sz w:val="22"/>
                <w:szCs w:val="22"/>
              </w:rPr>
              <w:t xml:space="preserve">  </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978BBA6" w14:textId="77777777" w:rsidR="001B5A56" w:rsidRDefault="00000000">
            <w:pPr>
              <w:spacing w:before="100" w:beforeAutospacing="1" w:after="100" w:afterAutospacing="1"/>
              <w:jc w:val="center"/>
            </w:pPr>
            <w:r>
              <w:rPr>
                <w:sz w:val="22"/>
                <w:szCs w:val="22"/>
              </w:rPr>
              <w:t xml:space="preserve">  </w:t>
            </w:r>
          </w:p>
        </w:tc>
      </w:tr>
      <w:tr w:rsidR="001B5A56" w14:paraId="33D24F3A"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71A6F2C" w14:textId="77777777" w:rsidR="001B5A56" w:rsidRDefault="00000000">
            <w:pPr>
              <w:spacing w:before="100" w:beforeAutospacing="1" w:after="100" w:afterAutospacing="1"/>
              <w:jc w:val="center"/>
            </w:pPr>
            <w:r>
              <w:rPr>
                <w:sz w:val="22"/>
                <w:szCs w:val="22"/>
              </w:rPr>
              <w:t>1.</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7C27E4F7" w14:textId="77777777" w:rsidR="001B5A56" w:rsidRDefault="00000000">
            <w:r>
              <w:rPr>
                <w:sz w:val="22"/>
                <w:szCs w:val="22"/>
              </w:rPr>
              <w:t>Филозофија с децом</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187CCD8" w14:textId="77777777" w:rsidR="001B5A56" w:rsidRDefault="00000000">
            <w:pPr>
              <w:spacing w:before="100" w:beforeAutospacing="1" w:after="100" w:afterAutospacing="1"/>
              <w:jc w:val="center"/>
            </w:pPr>
            <w:r>
              <w:rPr>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1CA50B5" w14:textId="77777777" w:rsidR="001B5A56" w:rsidRDefault="00000000">
            <w:pPr>
              <w:spacing w:before="100" w:beforeAutospacing="1" w:after="100" w:afterAutospacing="1"/>
              <w:jc w:val="center"/>
            </w:pPr>
            <w:r>
              <w:rPr>
                <w:sz w:val="22"/>
                <w:szCs w:val="22"/>
              </w:rPr>
              <w:t>36</w:t>
            </w:r>
          </w:p>
        </w:tc>
        <w:tc>
          <w:tcPr>
            <w:tcW w:w="726"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9873293" w14:textId="77777777" w:rsidR="001B5A56" w:rsidRDefault="00000000">
            <w:pPr>
              <w:spacing w:before="100" w:beforeAutospacing="1" w:after="100" w:afterAutospacing="1"/>
              <w:jc w:val="center"/>
            </w:pPr>
            <w:r>
              <w:rPr>
                <w:sz w:val="22"/>
                <w:szCs w:val="22"/>
              </w:rPr>
              <w:t>1</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2AC374C" w14:textId="77777777" w:rsidR="001B5A56" w:rsidRDefault="00000000">
            <w:pPr>
              <w:spacing w:before="100" w:beforeAutospacing="1" w:after="100" w:afterAutospacing="1"/>
              <w:jc w:val="center"/>
            </w:pPr>
            <w:r>
              <w:rPr>
                <w:sz w:val="22"/>
                <w:szCs w:val="22"/>
              </w:rPr>
              <w:t>34</w:t>
            </w:r>
          </w:p>
        </w:tc>
      </w:tr>
      <w:tr w:rsidR="001B5A56" w14:paraId="2F00EE3A"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6363E23" w14:textId="77777777" w:rsidR="001B5A56" w:rsidRDefault="00000000">
            <w:pPr>
              <w:spacing w:before="100" w:beforeAutospacing="1" w:after="100" w:afterAutospacing="1"/>
              <w:jc w:val="center"/>
            </w:pPr>
            <w:r>
              <w:rPr>
                <w:sz w:val="22"/>
                <w:szCs w:val="22"/>
              </w:rPr>
              <w:t>2.</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09FA84EF" w14:textId="77777777" w:rsidR="001B5A56" w:rsidRDefault="00000000">
            <w:r>
              <w:rPr>
                <w:sz w:val="22"/>
                <w:szCs w:val="22"/>
              </w:rPr>
              <w:t>Моја животна средина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ACA6B7C" w14:textId="77777777" w:rsidR="001B5A56" w:rsidRDefault="00000000">
            <w:pPr>
              <w:spacing w:before="100" w:beforeAutospacing="1" w:after="100" w:afterAutospacing="1"/>
              <w:jc w:val="center"/>
            </w:pPr>
            <w:r>
              <w:rPr>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28A69C2" w14:textId="77777777" w:rsidR="001B5A56" w:rsidRDefault="00000000">
            <w:pPr>
              <w:spacing w:before="100" w:beforeAutospacing="1" w:after="100" w:afterAutospacing="1"/>
              <w:jc w:val="center"/>
            </w:pPr>
            <w:r>
              <w:rPr>
                <w:sz w:val="22"/>
                <w:szCs w:val="22"/>
              </w:rPr>
              <w:t>36</w:t>
            </w:r>
          </w:p>
        </w:tc>
        <w:tc>
          <w:tcPr>
            <w:tcW w:w="726"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3081F1A" w14:textId="77777777" w:rsidR="001B5A56" w:rsidRDefault="00000000">
            <w:pPr>
              <w:spacing w:before="100" w:beforeAutospacing="1" w:after="100" w:afterAutospacing="1"/>
              <w:jc w:val="center"/>
            </w:pPr>
            <w:r>
              <w:rPr>
                <w:sz w:val="22"/>
                <w:szCs w:val="22"/>
              </w:rPr>
              <w:t>1</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99E0A61" w14:textId="77777777" w:rsidR="001B5A56" w:rsidRDefault="00000000">
            <w:pPr>
              <w:spacing w:before="100" w:beforeAutospacing="1" w:after="100" w:afterAutospacing="1"/>
              <w:jc w:val="center"/>
            </w:pPr>
            <w:r>
              <w:rPr>
                <w:sz w:val="22"/>
                <w:szCs w:val="22"/>
              </w:rPr>
              <w:t>34</w:t>
            </w:r>
          </w:p>
        </w:tc>
      </w:tr>
      <w:tr w:rsidR="001B5A56" w14:paraId="55E9BE80"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1BFE962" w14:textId="77777777" w:rsidR="001B5A56" w:rsidRDefault="00000000">
            <w:pPr>
              <w:spacing w:before="100" w:beforeAutospacing="1" w:after="100" w:afterAutospacing="1"/>
              <w:jc w:val="center"/>
            </w:pPr>
            <w:r>
              <w:rPr>
                <w:sz w:val="22"/>
                <w:szCs w:val="22"/>
              </w:rPr>
              <w:t>3.</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4A6924ED" w14:textId="77777777" w:rsidR="001B5A56" w:rsidRDefault="00000000">
            <w:r>
              <w:rPr>
                <w:sz w:val="22"/>
                <w:szCs w:val="22"/>
              </w:rPr>
              <w:t>Предузетништво</w:t>
            </w:r>
          </w:p>
        </w:tc>
        <w:tc>
          <w:tcPr>
            <w:tcW w:w="2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EBA6726" w14:textId="77777777" w:rsidR="001B5A56" w:rsidRDefault="00000000">
            <w:pPr>
              <w:spacing w:before="100" w:beforeAutospacing="1" w:after="100" w:afterAutospacing="1"/>
              <w:jc w:val="center"/>
            </w:pPr>
            <w:r>
              <w:rPr>
                <w:sz w:val="22"/>
                <w:szCs w:val="22"/>
              </w:rPr>
              <w:t>1</w:t>
            </w:r>
          </w:p>
        </w:tc>
        <w:tc>
          <w:tcPr>
            <w:tcW w:w="6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013E87C" w14:textId="77777777" w:rsidR="001B5A56" w:rsidRDefault="00000000">
            <w:pPr>
              <w:spacing w:before="100" w:beforeAutospacing="1" w:after="100" w:afterAutospacing="1"/>
              <w:jc w:val="center"/>
            </w:pPr>
            <w:r>
              <w:rPr>
                <w:sz w:val="22"/>
                <w:szCs w:val="22"/>
              </w:rPr>
              <w:t>36</w:t>
            </w:r>
          </w:p>
        </w:tc>
        <w:tc>
          <w:tcPr>
            <w:tcW w:w="1441"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6CAA20E" w14:textId="77777777" w:rsidR="001B5A56" w:rsidRDefault="00000000">
            <w:pPr>
              <w:spacing w:before="100" w:beforeAutospacing="1" w:after="100" w:afterAutospacing="1"/>
              <w:jc w:val="center"/>
            </w:pPr>
            <w:r>
              <w:rPr>
                <w:sz w:val="22"/>
                <w:szCs w:val="22"/>
              </w:rPr>
              <w:t>1</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6B7D818" w14:textId="77777777" w:rsidR="001B5A56" w:rsidRDefault="00000000">
            <w:pPr>
              <w:spacing w:before="100" w:beforeAutospacing="1" w:after="100" w:afterAutospacing="1"/>
              <w:jc w:val="center"/>
            </w:pPr>
            <w:r>
              <w:rPr>
                <w:sz w:val="22"/>
                <w:szCs w:val="22"/>
              </w:rPr>
              <w:t>34</w:t>
            </w:r>
          </w:p>
        </w:tc>
      </w:tr>
      <w:tr w:rsidR="001B5A56" w14:paraId="53D1DBCD"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33E0DAB" w14:textId="77777777" w:rsidR="001B5A56" w:rsidRDefault="00000000">
            <w:pPr>
              <w:spacing w:before="100" w:beforeAutospacing="1" w:after="100" w:afterAutospacing="1"/>
              <w:jc w:val="center"/>
            </w:pPr>
            <w:r>
              <w:rPr>
                <w:sz w:val="22"/>
                <w:szCs w:val="22"/>
              </w:rPr>
              <w:t xml:space="preserve">  </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7E9F1270" w14:textId="77777777" w:rsidR="001B5A56" w:rsidRDefault="00000000">
            <w:r>
              <w:rPr>
                <w:sz w:val="22"/>
                <w:szCs w:val="22"/>
              </w:rPr>
              <w:t>УКУПНО: В</w:t>
            </w:r>
          </w:p>
        </w:tc>
        <w:tc>
          <w:tcPr>
            <w:tcW w:w="2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793512B" w14:textId="77777777" w:rsidR="001B5A56" w:rsidRDefault="00000000">
            <w:pPr>
              <w:spacing w:before="100" w:beforeAutospacing="1" w:after="100" w:afterAutospacing="1"/>
              <w:jc w:val="center"/>
            </w:pPr>
            <w:r>
              <w:rPr>
                <w:sz w:val="22"/>
                <w:szCs w:val="22"/>
              </w:rPr>
              <w:t>1-2*</w:t>
            </w:r>
          </w:p>
        </w:tc>
        <w:tc>
          <w:tcPr>
            <w:tcW w:w="6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99DC08E" w14:textId="77777777" w:rsidR="001B5A56" w:rsidRDefault="00000000">
            <w:pPr>
              <w:spacing w:before="100" w:beforeAutospacing="1" w:after="100" w:afterAutospacing="1"/>
              <w:jc w:val="center"/>
            </w:pPr>
            <w:r>
              <w:rPr>
                <w:sz w:val="22"/>
                <w:szCs w:val="22"/>
              </w:rPr>
              <w:t>36-72*</w:t>
            </w:r>
          </w:p>
        </w:tc>
        <w:tc>
          <w:tcPr>
            <w:tcW w:w="1441"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3F0CA93" w14:textId="77777777" w:rsidR="001B5A56" w:rsidRDefault="00000000">
            <w:pPr>
              <w:spacing w:before="100" w:beforeAutospacing="1" w:after="100" w:afterAutospacing="1"/>
              <w:jc w:val="center"/>
            </w:pPr>
            <w:r>
              <w:rPr>
                <w:sz w:val="22"/>
                <w:szCs w:val="22"/>
              </w:rPr>
              <w:t>1-2*</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7982BB6" w14:textId="77777777" w:rsidR="001B5A56" w:rsidRDefault="00000000">
            <w:pPr>
              <w:spacing w:before="100" w:beforeAutospacing="1" w:after="100" w:afterAutospacing="1"/>
              <w:jc w:val="center"/>
            </w:pPr>
            <w:r>
              <w:rPr>
                <w:sz w:val="22"/>
                <w:szCs w:val="22"/>
              </w:rPr>
              <w:t>34-68*</w:t>
            </w:r>
          </w:p>
        </w:tc>
      </w:tr>
      <w:tr w:rsidR="001B5A56" w14:paraId="0E2581E7" w14:textId="77777777">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4EA3CE3" w14:textId="77777777" w:rsidR="001B5A56" w:rsidRDefault="00000000">
            <w:pPr>
              <w:spacing w:before="100" w:beforeAutospacing="1" w:after="100" w:afterAutospacing="1"/>
              <w:jc w:val="center"/>
            </w:pPr>
            <w:r>
              <w:rPr>
                <w:sz w:val="22"/>
                <w:szCs w:val="22"/>
              </w:rPr>
              <w:t xml:space="preserve">  </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14:paraId="192E9C25" w14:textId="77777777" w:rsidR="001B5A56" w:rsidRDefault="00000000">
            <w:r>
              <w:rPr>
                <w:sz w:val="22"/>
                <w:szCs w:val="22"/>
              </w:rPr>
              <w:t>УКУПНО: А + Б + В</w:t>
            </w:r>
          </w:p>
        </w:tc>
        <w:tc>
          <w:tcPr>
            <w:tcW w:w="2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C28FC74" w14:textId="77777777" w:rsidR="001B5A56" w:rsidRDefault="00000000">
            <w:pPr>
              <w:spacing w:before="100" w:beforeAutospacing="1" w:after="100" w:afterAutospacing="1"/>
              <w:jc w:val="center"/>
            </w:pPr>
            <w:r>
              <w:rPr>
                <w:sz w:val="22"/>
                <w:szCs w:val="22"/>
              </w:rPr>
              <w:t>31-34*</w:t>
            </w:r>
          </w:p>
        </w:tc>
        <w:tc>
          <w:tcPr>
            <w:tcW w:w="6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B69ACC8" w14:textId="77777777" w:rsidR="001B5A56" w:rsidRDefault="00000000">
            <w:pPr>
              <w:spacing w:before="100" w:beforeAutospacing="1" w:after="100" w:afterAutospacing="1"/>
              <w:jc w:val="center"/>
            </w:pPr>
            <w:r>
              <w:rPr>
                <w:sz w:val="22"/>
                <w:szCs w:val="22"/>
              </w:rPr>
              <w:t>1116-1224*</w:t>
            </w:r>
          </w:p>
        </w:tc>
        <w:tc>
          <w:tcPr>
            <w:tcW w:w="1441"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01648CD" w14:textId="77777777" w:rsidR="001B5A56" w:rsidRDefault="00000000">
            <w:pPr>
              <w:spacing w:before="100" w:beforeAutospacing="1" w:after="100" w:afterAutospacing="1"/>
              <w:jc w:val="center"/>
            </w:pPr>
            <w:r>
              <w:rPr>
                <w:sz w:val="22"/>
                <w:szCs w:val="22"/>
              </w:rPr>
              <w:t>31-33*</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1F3B9A3" w14:textId="77777777" w:rsidR="001B5A56" w:rsidRDefault="00000000">
            <w:pPr>
              <w:spacing w:before="100" w:beforeAutospacing="1" w:after="100" w:afterAutospacing="1"/>
              <w:jc w:val="center"/>
            </w:pPr>
            <w:r>
              <w:rPr>
                <w:sz w:val="22"/>
                <w:szCs w:val="22"/>
              </w:rPr>
              <w:t>1054-1122</w:t>
            </w:r>
          </w:p>
        </w:tc>
      </w:tr>
    </w:tbl>
    <w:p w14:paraId="4FF52CAB" w14:textId="77777777" w:rsidR="001B5A56" w:rsidRDefault="001B5A56"/>
    <w:p w14:paraId="0BBF8D57" w14:textId="77777777" w:rsidR="001B5A56" w:rsidRDefault="001B5A56"/>
    <w:p w14:paraId="4E9E07B0" w14:textId="77777777" w:rsidR="001B5A56" w:rsidRDefault="00000000">
      <w:pPr>
        <w:jc w:val="center"/>
        <w:rPr>
          <w:b/>
          <w:bCs/>
          <w:sz w:val="22"/>
          <w:szCs w:val="22"/>
        </w:rPr>
      </w:pPr>
      <w:r>
        <w:rPr>
          <w:b/>
          <w:bCs/>
          <w:sz w:val="22"/>
          <w:szCs w:val="22"/>
        </w:rPr>
        <w:t>ЗБИРНА ТАБЕЛА ЗА ИЗБОРНЕ ПРЕДМЕТЕ ЗА ШКОЛСКУ 2023/24. ГОДИНА</w:t>
      </w:r>
    </w:p>
    <w:p w14:paraId="1F99D6E9" w14:textId="77777777" w:rsidR="001B5A56" w:rsidRDefault="001B5A56">
      <w:pPr>
        <w:ind w:firstLine="720"/>
        <w:jc w:val="center"/>
      </w:pPr>
    </w:p>
    <w:p w14:paraId="6BD678AA" w14:textId="77777777" w:rsidR="001B5A56" w:rsidRDefault="00000000">
      <w:pPr>
        <w:ind w:firstLine="720"/>
        <w:jc w:val="both"/>
        <w:rPr>
          <w:b/>
          <w:sz w:val="22"/>
          <w:szCs w:val="22"/>
        </w:rPr>
      </w:pPr>
      <w:r>
        <w:rPr>
          <w:b/>
          <w:sz w:val="22"/>
          <w:szCs w:val="22"/>
        </w:rPr>
        <w:t>ВЕРСКА НАСТАВА, ГРАЂАНСКО ВАСПИТАЊЕ СЛОБОДНЕ НАСТАВНЕ АКТИВНОСТИ</w:t>
      </w:r>
    </w:p>
    <w:p w14:paraId="1DE011AA" w14:textId="77777777" w:rsidR="001B5A56" w:rsidRDefault="001B5A56">
      <w:pPr>
        <w:ind w:firstLine="720"/>
        <w:rPr>
          <w:b/>
        </w:rPr>
      </w:pPr>
    </w:p>
    <w:p w14:paraId="38125CA2" w14:textId="77777777" w:rsidR="001B5A56" w:rsidRDefault="00000000">
      <w:pPr>
        <w:ind w:firstLine="720"/>
        <w:rPr>
          <w:b/>
          <w:sz w:val="22"/>
          <w:szCs w:val="22"/>
        </w:rPr>
      </w:pPr>
      <w:r>
        <w:rPr>
          <w:b/>
          <w:sz w:val="22"/>
          <w:szCs w:val="22"/>
        </w:rPr>
        <w:t>ПРВИ РАЗРЕД</w:t>
      </w:r>
    </w:p>
    <w:p w14:paraId="33787D55" w14:textId="77777777" w:rsidR="001B5A56" w:rsidRDefault="001B5A56">
      <w:pPr>
        <w:ind w:firstLine="720"/>
        <w:jc w:val="both"/>
        <w:rPr>
          <w:sz w:val="22"/>
          <w:szCs w:val="22"/>
        </w:rPr>
      </w:pPr>
    </w:p>
    <w:tbl>
      <w:tblPr>
        <w:tblW w:w="93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61"/>
        <w:gridCol w:w="1715"/>
        <w:gridCol w:w="2799"/>
        <w:gridCol w:w="2799"/>
      </w:tblGrid>
      <w:tr w:rsidR="001B5A56" w14:paraId="5C30DDB0" w14:textId="77777777">
        <w:trPr>
          <w:trHeight w:val="254"/>
        </w:trPr>
        <w:tc>
          <w:tcPr>
            <w:tcW w:w="644" w:type="dxa"/>
            <w:shd w:val="clear" w:color="auto" w:fill="auto"/>
          </w:tcPr>
          <w:p w14:paraId="306CEE7C" w14:textId="77777777" w:rsidR="001B5A56" w:rsidRDefault="00000000">
            <w:pPr>
              <w:jc w:val="both"/>
              <w:rPr>
                <w:sz w:val="22"/>
                <w:szCs w:val="22"/>
                <w:lang w:val="sr-Cyrl-RS"/>
              </w:rPr>
            </w:pPr>
            <w:r>
              <w:rPr>
                <w:sz w:val="22"/>
                <w:szCs w:val="22"/>
                <w:lang w:val="sr-Cyrl-RS"/>
              </w:rPr>
              <w:t>Ред.</w:t>
            </w:r>
          </w:p>
          <w:p w14:paraId="5E05E542" w14:textId="77777777" w:rsidR="001B5A56" w:rsidRDefault="00000000">
            <w:pPr>
              <w:jc w:val="both"/>
              <w:rPr>
                <w:sz w:val="22"/>
                <w:szCs w:val="22"/>
                <w:lang w:val="sr-Cyrl-RS"/>
              </w:rPr>
            </w:pPr>
            <w:r>
              <w:rPr>
                <w:sz w:val="22"/>
                <w:szCs w:val="22"/>
                <w:lang w:val="sr-Cyrl-RS"/>
              </w:rPr>
              <w:t>Број</w:t>
            </w:r>
          </w:p>
        </w:tc>
        <w:tc>
          <w:tcPr>
            <w:tcW w:w="1361" w:type="dxa"/>
            <w:shd w:val="clear" w:color="auto" w:fill="auto"/>
          </w:tcPr>
          <w:p w14:paraId="2339097E" w14:textId="77777777" w:rsidR="001B5A56" w:rsidRDefault="00000000">
            <w:pPr>
              <w:jc w:val="both"/>
              <w:rPr>
                <w:sz w:val="22"/>
                <w:szCs w:val="22"/>
                <w:lang w:val="sr-Cyrl-RS"/>
              </w:rPr>
            </w:pPr>
            <w:r>
              <w:rPr>
                <w:sz w:val="22"/>
                <w:szCs w:val="22"/>
                <w:lang w:val="sr-Cyrl-RS"/>
              </w:rPr>
              <w:t>Одељење</w:t>
            </w:r>
          </w:p>
        </w:tc>
        <w:tc>
          <w:tcPr>
            <w:tcW w:w="1715" w:type="dxa"/>
            <w:shd w:val="clear" w:color="auto" w:fill="auto"/>
          </w:tcPr>
          <w:p w14:paraId="5E2DEB8E" w14:textId="77777777" w:rsidR="001B5A56" w:rsidRDefault="00000000">
            <w:pPr>
              <w:jc w:val="both"/>
              <w:rPr>
                <w:sz w:val="22"/>
                <w:szCs w:val="22"/>
                <w:lang w:val="sr-Cyrl-RS"/>
              </w:rPr>
            </w:pPr>
            <w:r>
              <w:rPr>
                <w:sz w:val="22"/>
                <w:szCs w:val="22"/>
                <w:lang w:val="sr-Cyrl-RS"/>
              </w:rPr>
              <w:t>Укупан број ученика</w:t>
            </w:r>
          </w:p>
        </w:tc>
        <w:tc>
          <w:tcPr>
            <w:tcW w:w="2799" w:type="dxa"/>
            <w:shd w:val="clear" w:color="auto" w:fill="auto"/>
          </w:tcPr>
          <w:p w14:paraId="22B29D0D" w14:textId="77777777" w:rsidR="001B5A56" w:rsidRDefault="00000000">
            <w:pPr>
              <w:jc w:val="both"/>
              <w:rPr>
                <w:sz w:val="22"/>
                <w:szCs w:val="22"/>
                <w:lang w:val="sr-Cyrl-RS"/>
              </w:rPr>
            </w:pPr>
            <w:r>
              <w:rPr>
                <w:sz w:val="22"/>
                <w:szCs w:val="22"/>
                <w:lang w:val="sr-Cyrl-RS"/>
              </w:rPr>
              <w:t>Број изјашњених ученика за</w:t>
            </w:r>
            <w:r>
              <w:rPr>
                <w:b/>
                <w:sz w:val="22"/>
                <w:szCs w:val="22"/>
                <w:lang w:val="sr-Cyrl-RS"/>
              </w:rPr>
              <w:t>: верску наставу</w:t>
            </w:r>
          </w:p>
        </w:tc>
        <w:tc>
          <w:tcPr>
            <w:tcW w:w="2799" w:type="dxa"/>
            <w:shd w:val="clear" w:color="auto" w:fill="auto"/>
          </w:tcPr>
          <w:p w14:paraId="393FB5DE"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грађанско васпитање</w:t>
            </w:r>
          </w:p>
        </w:tc>
      </w:tr>
      <w:tr w:rsidR="001B5A56" w14:paraId="102D67C0" w14:textId="77777777">
        <w:trPr>
          <w:trHeight w:val="237"/>
        </w:trPr>
        <w:tc>
          <w:tcPr>
            <w:tcW w:w="644" w:type="dxa"/>
            <w:shd w:val="clear" w:color="auto" w:fill="auto"/>
          </w:tcPr>
          <w:p w14:paraId="59B5932F" w14:textId="77777777" w:rsidR="001B5A56" w:rsidRDefault="00000000">
            <w:pPr>
              <w:jc w:val="both"/>
              <w:rPr>
                <w:sz w:val="22"/>
                <w:szCs w:val="22"/>
                <w:lang w:val="sr-Cyrl-RS"/>
              </w:rPr>
            </w:pPr>
            <w:r>
              <w:rPr>
                <w:sz w:val="22"/>
                <w:szCs w:val="22"/>
                <w:lang w:val="sr-Cyrl-RS"/>
              </w:rPr>
              <w:t>1.</w:t>
            </w:r>
          </w:p>
        </w:tc>
        <w:tc>
          <w:tcPr>
            <w:tcW w:w="1361" w:type="dxa"/>
            <w:shd w:val="clear" w:color="auto" w:fill="auto"/>
          </w:tcPr>
          <w:p w14:paraId="25DC61A5" w14:textId="77777777" w:rsidR="001B5A56" w:rsidRDefault="00000000">
            <w:pPr>
              <w:jc w:val="both"/>
              <w:rPr>
                <w:sz w:val="22"/>
                <w:szCs w:val="22"/>
                <w:lang w:val="sr-Cyrl-RS"/>
              </w:rPr>
            </w:pPr>
            <w:r>
              <w:rPr>
                <w:sz w:val="22"/>
                <w:szCs w:val="22"/>
                <w:lang w:val="sr-Cyrl-RS"/>
              </w:rPr>
              <w:t>1-1</w:t>
            </w:r>
          </w:p>
        </w:tc>
        <w:tc>
          <w:tcPr>
            <w:tcW w:w="1715" w:type="dxa"/>
            <w:shd w:val="clear" w:color="auto" w:fill="auto"/>
          </w:tcPr>
          <w:p w14:paraId="129ABC2E" w14:textId="77777777" w:rsidR="001B5A56" w:rsidRDefault="00000000">
            <w:pPr>
              <w:jc w:val="center"/>
              <w:rPr>
                <w:sz w:val="22"/>
                <w:szCs w:val="22"/>
                <w:lang w:val="sr-Cyrl-RS"/>
              </w:rPr>
            </w:pPr>
            <w:r>
              <w:rPr>
                <w:sz w:val="22"/>
                <w:szCs w:val="22"/>
                <w:lang w:val="sr-Cyrl-RS"/>
              </w:rPr>
              <w:t>26</w:t>
            </w:r>
          </w:p>
        </w:tc>
        <w:tc>
          <w:tcPr>
            <w:tcW w:w="2799" w:type="dxa"/>
            <w:shd w:val="clear" w:color="auto" w:fill="auto"/>
          </w:tcPr>
          <w:p w14:paraId="5531DDE4" w14:textId="77777777" w:rsidR="001B5A56" w:rsidRDefault="00000000">
            <w:pPr>
              <w:jc w:val="center"/>
              <w:rPr>
                <w:sz w:val="22"/>
                <w:szCs w:val="22"/>
                <w:lang w:val="sr-Cyrl-RS"/>
              </w:rPr>
            </w:pPr>
            <w:r>
              <w:rPr>
                <w:sz w:val="22"/>
                <w:szCs w:val="22"/>
                <w:lang w:val="sr-Cyrl-RS"/>
              </w:rPr>
              <w:t>21</w:t>
            </w:r>
          </w:p>
        </w:tc>
        <w:tc>
          <w:tcPr>
            <w:tcW w:w="2799" w:type="dxa"/>
            <w:shd w:val="clear" w:color="auto" w:fill="auto"/>
          </w:tcPr>
          <w:p w14:paraId="751A61F8" w14:textId="77777777" w:rsidR="001B5A56" w:rsidRDefault="00000000">
            <w:pPr>
              <w:jc w:val="center"/>
              <w:rPr>
                <w:sz w:val="22"/>
                <w:szCs w:val="22"/>
                <w:lang w:val="sr-Cyrl-RS"/>
              </w:rPr>
            </w:pPr>
            <w:r>
              <w:rPr>
                <w:sz w:val="22"/>
                <w:szCs w:val="22"/>
                <w:lang w:val="sr-Cyrl-RS"/>
              </w:rPr>
              <w:t>5</w:t>
            </w:r>
          </w:p>
        </w:tc>
      </w:tr>
      <w:tr w:rsidR="001B5A56" w14:paraId="098EA294" w14:textId="77777777">
        <w:trPr>
          <w:trHeight w:val="254"/>
        </w:trPr>
        <w:tc>
          <w:tcPr>
            <w:tcW w:w="644" w:type="dxa"/>
            <w:shd w:val="clear" w:color="auto" w:fill="auto"/>
          </w:tcPr>
          <w:p w14:paraId="38F1DF95" w14:textId="77777777" w:rsidR="001B5A56" w:rsidRDefault="00000000">
            <w:pPr>
              <w:jc w:val="both"/>
              <w:rPr>
                <w:sz w:val="22"/>
                <w:szCs w:val="22"/>
                <w:lang w:val="sr-Cyrl-RS"/>
              </w:rPr>
            </w:pPr>
            <w:r>
              <w:rPr>
                <w:sz w:val="22"/>
                <w:szCs w:val="22"/>
                <w:lang w:val="sr-Cyrl-RS"/>
              </w:rPr>
              <w:t>2.</w:t>
            </w:r>
          </w:p>
        </w:tc>
        <w:tc>
          <w:tcPr>
            <w:tcW w:w="1361" w:type="dxa"/>
            <w:shd w:val="clear" w:color="auto" w:fill="auto"/>
          </w:tcPr>
          <w:p w14:paraId="321B1EC3" w14:textId="77777777" w:rsidR="001B5A56" w:rsidRDefault="00000000">
            <w:pPr>
              <w:jc w:val="both"/>
              <w:rPr>
                <w:sz w:val="22"/>
                <w:szCs w:val="22"/>
                <w:lang w:val="sr-Cyrl-RS"/>
              </w:rPr>
            </w:pPr>
            <w:r>
              <w:rPr>
                <w:sz w:val="22"/>
                <w:szCs w:val="22"/>
                <w:lang w:val="sr-Cyrl-RS"/>
              </w:rPr>
              <w:t>1-2</w:t>
            </w:r>
          </w:p>
        </w:tc>
        <w:tc>
          <w:tcPr>
            <w:tcW w:w="1715" w:type="dxa"/>
            <w:shd w:val="clear" w:color="auto" w:fill="auto"/>
          </w:tcPr>
          <w:p w14:paraId="5577EB31" w14:textId="77777777" w:rsidR="001B5A56" w:rsidRDefault="00000000">
            <w:pPr>
              <w:jc w:val="center"/>
              <w:rPr>
                <w:sz w:val="22"/>
                <w:szCs w:val="22"/>
                <w:lang w:val="sr-Cyrl-RS"/>
              </w:rPr>
            </w:pPr>
            <w:r>
              <w:rPr>
                <w:sz w:val="22"/>
                <w:szCs w:val="22"/>
                <w:lang w:val="sr-Cyrl-RS"/>
              </w:rPr>
              <w:t>26</w:t>
            </w:r>
          </w:p>
        </w:tc>
        <w:tc>
          <w:tcPr>
            <w:tcW w:w="2799" w:type="dxa"/>
            <w:shd w:val="clear" w:color="auto" w:fill="auto"/>
          </w:tcPr>
          <w:p w14:paraId="74869429" w14:textId="77777777" w:rsidR="001B5A56" w:rsidRDefault="00000000">
            <w:pPr>
              <w:jc w:val="center"/>
              <w:rPr>
                <w:sz w:val="22"/>
                <w:szCs w:val="22"/>
                <w:lang w:val="sr-Cyrl-RS"/>
              </w:rPr>
            </w:pPr>
            <w:r>
              <w:rPr>
                <w:sz w:val="22"/>
                <w:szCs w:val="22"/>
                <w:lang w:val="sr-Cyrl-RS"/>
              </w:rPr>
              <w:t>21</w:t>
            </w:r>
          </w:p>
        </w:tc>
        <w:tc>
          <w:tcPr>
            <w:tcW w:w="2799" w:type="dxa"/>
            <w:shd w:val="clear" w:color="auto" w:fill="auto"/>
          </w:tcPr>
          <w:p w14:paraId="69EECF2B" w14:textId="77777777" w:rsidR="001B5A56" w:rsidRDefault="00000000">
            <w:pPr>
              <w:jc w:val="center"/>
              <w:rPr>
                <w:sz w:val="22"/>
                <w:szCs w:val="22"/>
                <w:lang w:val="sr-Cyrl-RS"/>
              </w:rPr>
            </w:pPr>
            <w:r>
              <w:rPr>
                <w:sz w:val="22"/>
                <w:szCs w:val="22"/>
                <w:lang w:val="sr-Cyrl-RS"/>
              </w:rPr>
              <w:t>5</w:t>
            </w:r>
          </w:p>
        </w:tc>
      </w:tr>
      <w:tr w:rsidR="001B5A56" w14:paraId="59DD0C37" w14:textId="77777777">
        <w:trPr>
          <w:trHeight w:val="237"/>
        </w:trPr>
        <w:tc>
          <w:tcPr>
            <w:tcW w:w="644" w:type="dxa"/>
            <w:shd w:val="clear" w:color="auto" w:fill="auto"/>
          </w:tcPr>
          <w:p w14:paraId="3FFFC834" w14:textId="77777777" w:rsidR="001B5A56" w:rsidRDefault="00000000">
            <w:pPr>
              <w:jc w:val="both"/>
              <w:rPr>
                <w:sz w:val="22"/>
                <w:szCs w:val="22"/>
                <w:lang w:val="sr-Cyrl-RS"/>
              </w:rPr>
            </w:pPr>
            <w:r>
              <w:rPr>
                <w:sz w:val="22"/>
                <w:szCs w:val="22"/>
                <w:lang w:val="sr-Cyrl-RS"/>
              </w:rPr>
              <w:t>3.</w:t>
            </w:r>
          </w:p>
        </w:tc>
        <w:tc>
          <w:tcPr>
            <w:tcW w:w="1361" w:type="dxa"/>
            <w:shd w:val="clear" w:color="auto" w:fill="auto"/>
          </w:tcPr>
          <w:p w14:paraId="52B054D2" w14:textId="77777777" w:rsidR="001B5A56" w:rsidRDefault="00000000">
            <w:pPr>
              <w:jc w:val="both"/>
              <w:rPr>
                <w:sz w:val="22"/>
                <w:szCs w:val="22"/>
                <w:lang w:val="sr-Cyrl-RS"/>
              </w:rPr>
            </w:pPr>
            <w:r>
              <w:rPr>
                <w:sz w:val="22"/>
                <w:szCs w:val="22"/>
                <w:lang w:val="sr-Cyrl-RS"/>
              </w:rPr>
              <w:t>1-3</w:t>
            </w:r>
          </w:p>
        </w:tc>
        <w:tc>
          <w:tcPr>
            <w:tcW w:w="1715" w:type="dxa"/>
            <w:shd w:val="clear" w:color="auto" w:fill="auto"/>
          </w:tcPr>
          <w:p w14:paraId="51B2E5A3" w14:textId="77777777" w:rsidR="001B5A56" w:rsidRDefault="00000000">
            <w:pPr>
              <w:jc w:val="center"/>
              <w:rPr>
                <w:sz w:val="22"/>
                <w:szCs w:val="22"/>
                <w:lang w:val="sr-Cyrl-RS"/>
              </w:rPr>
            </w:pPr>
            <w:r>
              <w:rPr>
                <w:sz w:val="22"/>
                <w:szCs w:val="22"/>
                <w:lang w:val="sr-Cyrl-RS"/>
              </w:rPr>
              <w:t>26</w:t>
            </w:r>
          </w:p>
        </w:tc>
        <w:tc>
          <w:tcPr>
            <w:tcW w:w="2799" w:type="dxa"/>
            <w:shd w:val="clear" w:color="auto" w:fill="auto"/>
          </w:tcPr>
          <w:p w14:paraId="572086E3" w14:textId="77777777" w:rsidR="001B5A56" w:rsidRDefault="00000000">
            <w:pPr>
              <w:jc w:val="center"/>
              <w:rPr>
                <w:sz w:val="22"/>
                <w:szCs w:val="22"/>
                <w:lang w:val="sr-Cyrl-RS"/>
              </w:rPr>
            </w:pPr>
            <w:r>
              <w:rPr>
                <w:sz w:val="22"/>
                <w:szCs w:val="22"/>
                <w:lang w:val="sr-Cyrl-RS"/>
              </w:rPr>
              <w:t>21</w:t>
            </w:r>
          </w:p>
        </w:tc>
        <w:tc>
          <w:tcPr>
            <w:tcW w:w="2799" w:type="dxa"/>
            <w:shd w:val="clear" w:color="auto" w:fill="auto"/>
          </w:tcPr>
          <w:p w14:paraId="15E3A927" w14:textId="77777777" w:rsidR="001B5A56" w:rsidRDefault="00000000">
            <w:pPr>
              <w:jc w:val="center"/>
              <w:rPr>
                <w:sz w:val="22"/>
                <w:szCs w:val="22"/>
                <w:lang w:val="sr-Cyrl-RS"/>
              </w:rPr>
            </w:pPr>
            <w:r>
              <w:rPr>
                <w:sz w:val="22"/>
                <w:szCs w:val="22"/>
                <w:lang w:val="sr-Cyrl-RS"/>
              </w:rPr>
              <w:t>5</w:t>
            </w:r>
          </w:p>
        </w:tc>
      </w:tr>
      <w:tr w:rsidR="001B5A56" w14:paraId="6579D132" w14:textId="77777777">
        <w:trPr>
          <w:trHeight w:val="254"/>
        </w:trPr>
        <w:tc>
          <w:tcPr>
            <w:tcW w:w="644" w:type="dxa"/>
            <w:shd w:val="clear" w:color="auto" w:fill="auto"/>
          </w:tcPr>
          <w:p w14:paraId="102A8C06" w14:textId="77777777" w:rsidR="001B5A56" w:rsidRDefault="00000000">
            <w:pPr>
              <w:jc w:val="both"/>
              <w:rPr>
                <w:sz w:val="22"/>
                <w:szCs w:val="22"/>
                <w:lang w:val="sr-Cyrl-RS"/>
              </w:rPr>
            </w:pPr>
            <w:r>
              <w:rPr>
                <w:sz w:val="22"/>
                <w:szCs w:val="22"/>
                <w:lang w:val="sr-Cyrl-RS"/>
              </w:rPr>
              <w:t>4.</w:t>
            </w:r>
          </w:p>
        </w:tc>
        <w:tc>
          <w:tcPr>
            <w:tcW w:w="1361" w:type="dxa"/>
            <w:shd w:val="clear" w:color="auto" w:fill="auto"/>
          </w:tcPr>
          <w:p w14:paraId="4B4A8730" w14:textId="77777777" w:rsidR="001B5A56" w:rsidRDefault="00000000">
            <w:pPr>
              <w:jc w:val="both"/>
              <w:rPr>
                <w:sz w:val="22"/>
                <w:szCs w:val="22"/>
                <w:lang w:val="sr-Cyrl-RS"/>
              </w:rPr>
            </w:pPr>
            <w:r>
              <w:rPr>
                <w:sz w:val="22"/>
                <w:szCs w:val="22"/>
                <w:lang w:val="sr-Cyrl-RS"/>
              </w:rPr>
              <w:t>1-4</w:t>
            </w:r>
          </w:p>
        </w:tc>
        <w:tc>
          <w:tcPr>
            <w:tcW w:w="1715" w:type="dxa"/>
            <w:shd w:val="clear" w:color="auto" w:fill="auto"/>
          </w:tcPr>
          <w:p w14:paraId="05312172" w14:textId="77777777" w:rsidR="001B5A56" w:rsidRDefault="00000000">
            <w:pPr>
              <w:jc w:val="center"/>
              <w:rPr>
                <w:sz w:val="22"/>
                <w:szCs w:val="22"/>
                <w:lang w:val="sr-Cyrl-RS"/>
              </w:rPr>
            </w:pPr>
            <w:r>
              <w:rPr>
                <w:sz w:val="22"/>
                <w:szCs w:val="22"/>
                <w:lang w:val="sr-Cyrl-RS"/>
              </w:rPr>
              <w:t>24</w:t>
            </w:r>
          </w:p>
        </w:tc>
        <w:tc>
          <w:tcPr>
            <w:tcW w:w="2799" w:type="dxa"/>
            <w:shd w:val="clear" w:color="auto" w:fill="auto"/>
          </w:tcPr>
          <w:p w14:paraId="48DCC032" w14:textId="77777777" w:rsidR="001B5A56" w:rsidRDefault="00000000">
            <w:pPr>
              <w:jc w:val="center"/>
              <w:rPr>
                <w:sz w:val="22"/>
                <w:szCs w:val="22"/>
                <w:lang w:val="sr-Cyrl-RS"/>
              </w:rPr>
            </w:pPr>
            <w:r>
              <w:rPr>
                <w:sz w:val="22"/>
                <w:szCs w:val="22"/>
                <w:lang w:val="sr-Cyrl-RS"/>
              </w:rPr>
              <w:t>19</w:t>
            </w:r>
          </w:p>
        </w:tc>
        <w:tc>
          <w:tcPr>
            <w:tcW w:w="2799" w:type="dxa"/>
            <w:shd w:val="clear" w:color="auto" w:fill="auto"/>
          </w:tcPr>
          <w:p w14:paraId="57C61754" w14:textId="77777777" w:rsidR="001B5A56" w:rsidRDefault="00000000">
            <w:pPr>
              <w:jc w:val="center"/>
              <w:rPr>
                <w:sz w:val="22"/>
                <w:szCs w:val="22"/>
                <w:lang w:val="sr-Cyrl-RS"/>
              </w:rPr>
            </w:pPr>
            <w:r>
              <w:rPr>
                <w:sz w:val="22"/>
                <w:szCs w:val="22"/>
                <w:lang w:val="sr-Cyrl-RS"/>
              </w:rPr>
              <w:t>5</w:t>
            </w:r>
          </w:p>
        </w:tc>
      </w:tr>
      <w:tr w:rsidR="001B5A56" w14:paraId="348B602E" w14:textId="77777777">
        <w:trPr>
          <w:trHeight w:val="237"/>
        </w:trPr>
        <w:tc>
          <w:tcPr>
            <w:tcW w:w="644" w:type="dxa"/>
            <w:shd w:val="clear" w:color="auto" w:fill="auto"/>
          </w:tcPr>
          <w:p w14:paraId="0D5B69A5" w14:textId="77777777" w:rsidR="001B5A56" w:rsidRDefault="00000000">
            <w:pPr>
              <w:jc w:val="both"/>
              <w:rPr>
                <w:sz w:val="22"/>
                <w:szCs w:val="22"/>
                <w:lang w:val="sr-Cyrl-RS"/>
              </w:rPr>
            </w:pPr>
            <w:r>
              <w:rPr>
                <w:sz w:val="22"/>
                <w:szCs w:val="22"/>
                <w:lang w:val="sr-Cyrl-RS"/>
              </w:rPr>
              <w:t>5.</w:t>
            </w:r>
          </w:p>
        </w:tc>
        <w:tc>
          <w:tcPr>
            <w:tcW w:w="1361" w:type="dxa"/>
            <w:shd w:val="clear" w:color="auto" w:fill="auto"/>
          </w:tcPr>
          <w:p w14:paraId="06F0A9CC" w14:textId="77777777" w:rsidR="001B5A56" w:rsidRDefault="00000000">
            <w:pPr>
              <w:jc w:val="both"/>
              <w:rPr>
                <w:sz w:val="22"/>
                <w:szCs w:val="22"/>
                <w:lang w:val="sr-Cyrl-RS"/>
              </w:rPr>
            </w:pPr>
            <w:r>
              <w:rPr>
                <w:sz w:val="22"/>
                <w:szCs w:val="22"/>
                <w:lang w:val="sr-Cyrl-RS"/>
              </w:rPr>
              <w:t>1-5</w:t>
            </w:r>
          </w:p>
        </w:tc>
        <w:tc>
          <w:tcPr>
            <w:tcW w:w="1715" w:type="dxa"/>
            <w:shd w:val="clear" w:color="auto" w:fill="auto"/>
          </w:tcPr>
          <w:p w14:paraId="59AEBC31" w14:textId="77777777" w:rsidR="001B5A56" w:rsidRDefault="00000000">
            <w:pPr>
              <w:jc w:val="center"/>
              <w:rPr>
                <w:sz w:val="22"/>
                <w:szCs w:val="22"/>
                <w:lang w:val="sr-Cyrl-RS"/>
              </w:rPr>
            </w:pPr>
            <w:r>
              <w:rPr>
                <w:sz w:val="22"/>
                <w:szCs w:val="22"/>
                <w:lang w:val="sr-Cyrl-RS"/>
              </w:rPr>
              <w:t>26</w:t>
            </w:r>
          </w:p>
        </w:tc>
        <w:tc>
          <w:tcPr>
            <w:tcW w:w="2799" w:type="dxa"/>
            <w:shd w:val="clear" w:color="auto" w:fill="auto"/>
          </w:tcPr>
          <w:p w14:paraId="1F768FC6" w14:textId="77777777" w:rsidR="001B5A56" w:rsidRDefault="00000000">
            <w:pPr>
              <w:jc w:val="center"/>
              <w:rPr>
                <w:sz w:val="22"/>
                <w:szCs w:val="22"/>
                <w:lang w:val="sr-Cyrl-RS"/>
              </w:rPr>
            </w:pPr>
            <w:r>
              <w:rPr>
                <w:sz w:val="22"/>
                <w:szCs w:val="22"/>
                <w:lang w:val="sr-Cyrl-RS"/>
              </w:rPr>
              <w:t>21</w:t>
            </w:r>
          </w:p>
        </w:tc>
        <w:tc>
          <w:tcPr>
            <w:tcW w:w="2799" w:type="dxa"/>
            <w:shd w:val="clear" w:color="auto" w:fill="auto"/>
          </w:tcPr>
          <w:p w14:paraId="22766EF5" w14:textId="77777777" w:rsidR="001B5A56" w:rsidRDefault="00000000">
            <w:pPr>
              <w:jc w:val="center"/>
              <w:rPr>
                <w:sz w:val="22"/>
                <w:szCs w:val="22"/>
                <w:lang w:val="sr-Cyrl-RS"/>
              </w:rPr>
            </w:pPr>
            <w:r>
              <w:rPr>
                <w:sz w:val="22"/>
                <w:szCs w:val="22"/>
                <w:lang w:val="sr-Cyrl-RS"/>
              </w:rPr>
              <w:t>5</w:t>
            </w:r>
          </w:p>
        </w:tc>
      </w:tr>
      <w:tr w:rsidR="001B5A56" w14:paraId="436A4383" w14:textId="77777777">
        <w:trPr>
          <w:trHeight w:val="237"/>
        </w:trPr>
        <w:tc>
          <w:tcPr>
            <w:tcW w:w="644" w:type="dxa"/>
            <w:shd w:val="clear" w:color="auto" w:fill="auto"/>
          </w:tcPr>
          <w:p w14:paraId="61F5A0DF" w14:textId="77777777" w:rsidR="001B5A56" w:rsidRDefault="001B5A56">
            <w:pPr>
              <w:jc w:val="both"/>
              <w:rPr>
                <w:sz w:val="22"/>
                <w:szCs w:val="22"/>
                <w:lang w:val="sr-Cyrl-RS"/>
              </w:rPr>
            </w:pPr>
          </w:p>
        </w:tc>
        <w:tc>
          <w:tcPr>
            <w:tcW w:w="1361" w:type="dxa"/>
            <w:shd w:val="clear" w:color="auto" w:fill="auto"/>
          </w:tcPr>
          <w:p w14:paraId="272974E3" w14:textId="77777777" w:rsidR="001B5A56" w:rsidRDefault="00000000">
            <w:pPr>
              <w:jc w:val="both"/>
              <w:rPr>
                <w:sz w:val="22"/>
                <w:szCs w:val="22"/>
                <w:lang w:val="sr-Cyrl-RS"/>
              </w:rPr>
            </w:pPr>
            <w:r>
              <w:rPr>
                <w:sz w:val="22"/>
                <w:szCs w:val="22"/>
                <w:lang w:val="sr-Cyrl-RS"/>
              </w:rPr>
              <w:t>Укупан број:</w:t>
            </w:r>
          </w:p>
        </w:tc>
        <w:tc>
          <w:tcPr>
            <w:tcW w:w="1715" w:type="dxa"/>
            <w:shd w:val="clear" w:color="auto" w:fill="auto"/>
          </w:tcPr>
          <w:p w14:paraId="7C75F530" w14:textId="77777777" w:rsidR="001B5A56" w:rsidRDefault="00000000">
            <w:pPr>
              <w:jc w:val="center"/>
              <w:rPr>
                <w:b/>
                <w:bCs/>
                <w:sz w:val="22"/>
                <w:szCs w:val="22"/>
                <w:lang w:val="sr-Cyrl-RS"/>
              </w:rPr>
            </w:pPr>
            <w:r>
              <w:rPr>
                <w:b/>
                <w:bCs/>
                <w:sz w:val="22"/>
                <w:szCs w:val="22"/>
                <w:lang w:val="sr-Cyrl-RS"/>
              </w:rPr>
              <w:t>128</w:t>
            </w:r>
          </w:p>
        </w:tc>
        <w:tc>
          <w:tcPr>
            <w:tcW w:w="2799" w:type="dxa"/>
            <w:shd w:val="clear" w:color="auto" w:fill="auto"/>
          </w:tcPr>
          <w:p w14:paraId="544C32A4" w14:textId="77777777" w:rsidR="001B5A56" w:rsidRDefault="00000000">
            <w:pPr>
              <w:jc w:val="center"/>
              <w:rPr>
                <w:b/>
                <w:bCs/>
                <w:sz w:val="22"/>
                <w:szCs w:val="22"/>
                <w:lang w:val="sr-Cyrl-RS"/>
              </w:rPr>
            </w:pPr>
            <w:r>
              <w:rPr>
                <w:b/>
                <w:bCs/>
                <w:sz w:val="22"/>
                <w:szCs w:val="22"/>
                <w:lang w:val="sr-Cyrl-RS"/>
              </w:rPr>
              <w:t>103</w:t>
            </w:r>
          </w:p>
        </w:tc>
        <w:tc>
          <w:tcPr>
            <w:tcW w:w="2799" w:type="dxa"/>
            <w:shd w:val="clear" w:color="auto" w:fill="auto"/>
          </w:tcPr>
          <w:p w14:paraId="0A3F8F54" w14:textId="77777777" w:rsidR="001B5A56" w:rsidRDefault="00000000">
            <w:pPr>
              <w:jc w:val="center"/>
              <w:rPr>
                <w:b/>
                <w:bCs/>
                <w:sz w:val="22"/>
                <w:szCs w:val="22"/>
                <w:lang w:val="sr-Cyrl-RS"/>
              </w:rPr>
            </w:pPr>
            <w:r>
              <w:rPr>
                <w:b/>
                <w:bCs/>
                <w:sz w:val="22"/>
                <w:szCs w:val="22"/>
                <w:lang w:val="sr-Cyrl-RS"/>
              </w:rPr>
              <w:t>25</w:t>
            </w:r>
          </w:p>
        </w:tc>
      </w:tr>
      <w:tr w:rsidR="001B5A56" w14:paraId="7ECA6A3A" w14:textId="77777777">
        <w:trPr>
          <w:trHeight w:val="285"/>
        </w:trPr>
        <w:tc>
          <w:tcPr>
            <w:tcW w:w="644" w:type="dxa"/>
            <w:shd w:val="clear" w:color="auto" w:fill="auto"/>
          </w:tcPr>
          <w:p w14:paraId="5EACC2B1" w14:textId="77777777" w:rsidR="001B5A56" w:rsidRDefault="001B5A56">
            <w:pPr>
              <w:jc w:val="both"/>
              <w:rPr>
                <w:sz w:val="22"/>
                <w:szCs w:val="22"/>
                <w:lang w:val="sr-Cyrl-RS"/>
              </w:rPr>
            </w:pPr>
          </w:p>
        </w:tc>
        <w:tc>
          <w:tcPr>
            <w:tcW w:w="1361" w:type="dxa"/>
            <w:shd w:val="clear" w:color="auto" w:fill="auto"/>
          </w:tcPr>
          <w:p w14:paraId="24B5F2CB" w14:textId="77777777" w:rsidR="001B5A56" w:rsidRDefault="001B5A56">
            <w:pPr>
              <w:jc w:val="both"/>
              <w:rPr>
                <w:b/>
                <w:sz w:val="22"/>
                <w:szCs w:val="22"/>
                <w:lang w:val="sr-Cyrl-RS"/>
              </w:rPr>
            </w:pPr>
          </w:p>
        </w:tc>
        <w:tc>
          <w:tcPr>
            <w:tcW w:w="1715" w:type="dxa"/>
            <w:shd w:val="clear" w:color="auto" w:fill="auto"/>
          </w:tcPr>
          <w:p w14:paraId="73301E33" w14:textId="77777777" w:rsidR="001B5A56" w:rsidRDefault="001B5A56">
            <w:pPr>
              <w:jc w:val="both"/>
              <w:rPr>
                <w:sz w:val="22"/>
                <w:szCs w:val="22"/>
                <w:lang w:val="sr-Cyrl-RS"/>
              </w:rPr>
            </w:pPr>
          </w:p>
        </w:tc>
        <w:tc>
          <w:tcPr>
            <w:tcW w:w="2799" w:type="dxa"/>
            <w:shd w:val="clear" w:color="auto" w:fill="auto"/>
          </w:tcPr>
          <w:p w14:paraId="18037D2C" w14:textId="77777777" w:rsidR="001B5A56" w:rsidRDefault="00000000">
            <w:pPr>
              <w:jc w:val="both"/>
              <w:rPr>
                <w:sz w:val="22"/>
                <w:szCs w:val="22"/>
              </w:rPr>
            </w:pPr>
            <w:r>
              <w:rPr>
                <w:sz w:val="22"/>
                <w:szCs w:val="22"/>
                <w:lang w:val="sr-Cyrl-RS"/>
              </w:rPr>
              <w:t>Број група:5</w:t>
            </w:r>
          </w:p>
        </w:tc>
        <w:tc>
          <w:tcPr>
            <w:tcW w:w="2799" w:type="dxa"/>
            <w:shd w:val="clear" w:color="auto" w:fill="auto"/>
          </w:tcPr>
          <w:p w14:paraId="58E5B129" w14:textId="77777777" w:rsidR="001B5A56" w:rsidRDefault="00000000">
            <w:pPr>
              <w:jc w:val="both"/>
              <w:rPr>
                <w:sz w:val="22"/>
                <w:szCs w:val="22"/>
              </w:rPr>
            </w:pPr>
            <w:r>
              <w:rPr>
                <w:sz w:val="22"/>
                <w:szCs w:val="22"/>
                <w:lang w:val="sr-Cyrl-RS"/>
              </w:rPr>
              <w:t>Број група:1</w:t>
            </w:r>
          </w:p>
        </w:tc>
      </w:tr>
    </w:tbl>
    <w:p w14:paraId="365A2856" w14:textId="77777777" w:rsidR="001B5A56" w:rsidRDefault="001B5A56">
      <w:pPr>
        <w:ind w:left="1080"/>
        <w:rPr>
          <w:b/>
          <w:sz w:val="22"/>
          <w:szCs w:val="22"/>
          <w:lang w:val="sr-Cyrl-RS"/>
        </w:rPr>
      </w:pPr>
    </w:p>
    <w:p w14:paraId="3BCA290F" w14:textId="77777777" w:rsidR="001B5A56" w:rsidRDefault="00000000">
      <w:pPr>
        <w:ind w:left="1080"/>
        <w:rPr>
          <w:b/>
          <w:sz w:val="22"/>
          <w:szCs w:val="22"/>
        </w:rPr>
      </w:pPr>
      <w:r>
        <w:rPr>
          <w:b/>
          <w:sz w:val="22"/>
          <w:szCs w:val="22"/>
        </w:rPr>
        <w:t>ДРУГИ РАЗРЕД</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61"/>
        <w:gridCol w:w="1715"/>
        <w:gridCol w:w="2799"/>
        <w:gridCol w:w="2799"/>
      </w:tblGrid>
      <w:tr w:rsidR="001B5A56" w14:paraId="720B524A" w14:textId="77777777">
        <w:trPr>
          <w:trHeight w:val="254"/>
        </w:trPr>
        <w:tc>
          <w:tcPr>
            <w:tcW w:w="644" w:type="dxa"/>
            <w:shd w:val="clear" w:color="auto" w:fill="auto"/>
          </w:tcPr>
          <w:p w14:paraId="5595F8AB" w14:textId="77777777" w:rsidR="001B5A56" w:rsidRDefault="00000000">
            <w:pPr>
              <w:jc w:val="both"/>
              <w:rPr>
                <w:sz w:val="22"/>
                <w:szCs w:val="22"/>
                <w:lang w:val="sr-Cyrl-RS"/>
              </w:rPr>
            </w:pPr>
            <w:r>
              <w:rPr>
                <w:sz w:val="22"/>
                <w:szCs w:val="22"/>
                <w:lang w:val="sr-Cyrl-RS"/>
              </w:rPr>
              <w:t>Ред.</w:t>
            </w:r>
          </w:p>
          <w:p w14:paraId="75719840" w14:textId="77777777" w:rsidR="001B5A56" w:rsidRDefault="00000000">
            <w:pPr>
              <w:jc w:val="both"/>
              <w:rPr>
                <w:sz w:val="22"/>
                <w:szCs w:val="22"/>
                <w:lang w:val="sr-Cyrl-RS"/>
              </w:rPr>
            </w:pPr>
            <w:r>
              <w:rPr>
                <w:sz w:val="22"/>
                <w:szCs w:val="22"/>
                <w:lang w:val="sr-Cyrl-RS"/>
              </w:rPr>
              <w:t>Број</w:t>
            </w:r>
          </w:p>
        </w:tc>
        <w:tc>
          <w:tcPr>
            <w:tcW w:w="1361" w:type="dxa"/>
            <w:shd w:val="clear" w:color="auto" w:fill="auto"/>
          </w:tcPr>
          <w:p w14:paraId="21EAD12E" w14:textId="77777777" w:rsidR="001B5A56" w:rsidRDefault="00000000">
            <w:pPr>
              <w:jc w:val="both"/>
              <w:rPr>
                <w:sz w:val="22"/>
                <w:szCs w:val="22"/>
                <w:lang w:val="sr-Cyrl-RS"/>
              </w:rPr>
            </w:pPr>
            <w:r>
              <w:rPr>
                <w:sz w:val="22"/>
                <w:szCs w:val="22"/>
                <w:lang w:val="sr-Cyrl-RS"/>
              </w:rPr>
              <w:t>Разред и одељење</w:t>
            </w:r>
          </w:p>
        </w:tc>
        <w:tc>
          <w:tcPr>
            <w:tcW w:w="1715" w:type="dxa"/>
            <w:shd w:val="clear" w:color="auto" w:fill="auto"/>
          </w:tcPr>
          <w:p w14:paraId="486783FD" w14:textId="77777777" w:rsidR="001B5A56" w:rsidRDefault="00000000">
            <w:pPr>
              <w:jc w:val="both"/>
              <w:rPr>
                <w:sz w:val="22"/>
                <w:szCs w:val="22"/>
                <w:lang w:val="sr-Cyrl-RS"/>
              </w:rPr>
            </w:pPr>
            <w:r>
              <w:rPr>
                <w:sz w:val="22"/>
                <w:szCs w:val="22"/>
                <w:lang w:val="sr-Cyrl-RS"/>
              </w:rPr>
              <w:t>Укупан број ученика</w:t>
            </w:r>
          </w:p>
        </w:tc>
        <w:tc>
          <w:tcPr>
            <w:tcW w:w="2799" w:type="dxa"/>
            <w:shd w:val="clear" w:color="auto" w:fill="auto"/>
          </w:tcPr>
          <w:p w14:paraId="463F562E"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верску наставу</w:t>
            </w:r>
          </w:p>
        </w:tc>
        <w:tc>
          <w:tcPr>
            <w:tcW w:w="2799" w:type="dxa"/>
            <w:shd w:val="clear" w:color="auto" w:fill="auto"/>
          </w:tcPr>
          <w:p w14:paraId="06D9F151"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грађанско васпитање</w:t>
            </w:r>
          </w:p>
        </w:tc>
      </w:tr>
      <w:tr w:rsidR="001B5A56" w14:paraId="15B2ECE1" w14:textId="77777777">
        <w:trPr>
          <w:trHeight w:val="237"/>
        </w:trPr>
        <w:tc>
          <w:tcPr>
            <w:tcW w:w="644" w:type="dxa"/>
            <w:shd w:val="clear" w:color="auto" w:fill="auto"/>
          </w:tcPr>
          <w:p w14:paraId="3760E4FB" w14:textId="77777777" w:rsidR="001B5A56" w:rsidRDefault="00000000">
            <w:pPr>
              <w:jc w:val="both"/>
              <w:rPr>
                <w:sz w:val="22"/>
                <w:szCs w:val="22"/>
                <w:lang w:val="sr-Cyrl-RS"/>
              </w:rPr>
            </w:pPr>
            <w:r>
              <w:rPr>
                <w:sz w:val="22"/>
                <w:szCs w:val="22"/>
                <w:lang w:val="sr-Cyrl-RS"/>
              </w:rPr>
              <w:t>1.</w:t>
            </w:r>
          </w:p>
        </w:tc>
        <w:tc>
          <w:tcPr>
            <w:tcW w:w="1361" w:type="dxa"/>
            <w:shd w:val="clear" w:color="auto" w:fill="auto"/>
          </w:tcPr>
          <w:p w14:paraId="1B3D5404" w14:textId="77777777" w:rsidR="001B5A56" w:rsidRDefault="00000000">
            <w:pPr>
              <w:jc w:val="both"/>
              <w:rPr>
                <w:sz w:val="22"/>
                <w:szCs w:val="22"/>
                <w:lang w:val="sr-Cyrl-RS"/>
              </w:rPr>
            </w:pPr>
            <w:r>
              <w:rPr>
                <w:sz w:val="22"/>
                <w:szCs w:val="22"/>
                <w:lang w:val="sr-Cyrl-RS"/>
              </w:rPr>
              <w:t>2-1</w:t>
            </w:r>
          </w:p>
        </w:tc>
        <w:tc>
          <w:tcPr>
            <w:tcW w:w="1715" w:type="dxa"/>
            <w:shd w:val="clear" w:color="auto" w:fill="auto"/>
          </w:tcPr>
          <w:p w14:paraId="1ACCE756"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41D38577" w14:textId="77777777" w:rsidR="001B5A56" w:rsidRDefault="00000000">
            <w:pPr>
              <w:jc w:val="center"/>
              <w:rPr>
                <w:sz w:val="22"/>
                <w:szCs w:val="22"/>
                <w:lang w:val="sr-Cyrl-RS"/>
              </w:rPr>
            </w:pPr>
            <w:r>
              <w:rPr>
                <w:sz w:val="22"/>
                <w:szCs w:val="22"/>
                <w:lang w:val="sr-Cyrl-RS"/>
              </w:rPr>
              <w:t>24</w:t>
            </w:r>
          </w:p>
        </w:tc>
        <w:tc>
          <w:tcPr>
            <w:tcW w:w="2799" w:type="dxa"/>
            <w:shd w:val="clear" w:color="auto" w:fill="auto"/>
          </w:tcPr>
          <w:p w14:paraId="6AB3FB0C" w14:textId="77777777" w:rsidR="001B5A56" w:rsidRDefault="00000000">
            <w:pPr>
              <w:jc w:val="center"/>
              <w:rPr>
                <w:sz w:val="22"/>
                <w:szCs w:val="22"/>
                <w:lang w:val="sr-Cyrl-RS"/>
              </w:rPr>
            </w:pPr>
            <w:r>
              <w:rPr>
                <w:sz w:val="22"/>
                <w:szCs w:val="22"/>
                <w:lang w:val="sr-Cyrl-RS"/>
              </w:rPr>
              <w:t>5</w:t>
            </w:r>
          </w:p>
        </w:tc>
      </w:tr>
      <w:tr w:rsidR="001B5A56" w14:paraId="6C9F7B09" w14:textId="77777777">
        <w:trPr>
          <w:trHeight w:val="254"/>
        </w:trPr>
        <w:tc>
          <w:tcPr>
            <w:tcW w:w="644" w:type="dxa"/>
            <w:shd w:val="clear" w:color="auto" w:fill="auto"/>
          </w:tcPr>
          <w:p w14:paraId="0C362E56" w14:textId="77777777" w:rsidR="001B5A56" w:rsidRDefault="00000000">
            <w:pPr>
              <w:jc w:val="both"/>
              <w:rPr>
                <w:sz w:val="22"/>
                <w:szCs w:val="22"/>
                <w:lang w:val="sr-Cyrl-RS"/>
              </w:rPr>
            </w:pPr>
            <w:r>
              <w:rPr>
                <w:sz w:val="22"/>
                <w:szCs w:val="22"/>
                <w:lang w:val="sr-Cyrl-RS"/>
              </w:rPr>
              <w:t>2.</w:t>
            </w:r>
          </w:p>
        </w:tc>
        <w:tc>
          <w:tcPr>
            <w:tcW w:w="1361" w:type="dxa"/>
            <w:shd w:val="clear" w:color="auto" w:fill="auto"/>
          </w:tcPr>
          <w:p w14:paraId="159C4E5F" w14:textId="77777777" w:rsidR="001B5A56" w:rsidRDefault="00000000">
            <w:pPr>
              <w:jc w:val="both"/>
              <w:rPr>
                <w:sz w:val="22"/>
                <w:szCs w:val="22"/>
                <w:lang w:val="sr-Cyrl-RS"/>
              </w:rPr>
            </w:pPr>
            <w:r>
              <w:rPr>
                <w:sz w:val="22"/>
                <w:szCs w:val="22"/>
                <w:lang w:val="sr-Cyrl-RS"/>
              </w:rPr>
              <w:t>2-2</w:t>
            </w:r>
          </w:p>
        </w:tc>
        <w:tc>
          <w:tcPr>
            <w:tcW w:w="1715" w:type="dxa"/>
            <w:shd w:val="clear" w:color="auto" w:fill="auto"/>
          </w:tcPr>
          <w:p w14:paraId="28773DAC"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0185BAF1" w14:textId="77777777" w:rsidR="001B5A56" w:rsidRDefault="00000000">
            <w:pPr>
              <w:jc w:val="center"/>
              <w:rPr>
                <w:sz w:val="22"/>
                <w:szCs w:val="22"/>
                <w:lang w:val="sr-Cyrl-RS"/>
              </w:rPr>
            </w:pPr>
            <w:r>
              <w:rPr>
                <w:sz w:val="22"/>
                <w:szCs w:val="22"/>
                <w:lang w:val="sr-Cyrl-RS"/>
              </w:rPr>
              <w:t>24</w:t>
            </w:r>
          </w:p>
        </w:tc>
        <w:tc>
          <w:tcPr>
            <w:tcW w:w="2799" w:type="dxa"/>
            <w:shd w:val="clear" w:color="auto" w:fill="auto"/>
          </w:tcPr>
          <w:p w14:paraId="02615FA9" w14:textId="77777777" w:rsidR="001B5A56" w:rsidRDefault="00000000">
            <w:pPr>
              <w:jc w:val="center"/>
              <w:rPr>
                <w:sz w:val="22"/>
                <w:szCs w:val="22"/>
                <w:lang w:val="sr-Cyrl-RS"/>
              </w:rPr>
            </w:pPr>
            <w:r>
              <w:rPr>
                <w:sz w:val="22"/>
                <w:szCs w:val="22"/>
                <w:lang w:val="sr-Cyrl-RS"/>
              </w:rPr>
              <w:t>5</w:t>
            </w:r>
          </w:p>
        </w:tc>
      </w:tr>
      <w:tr w:rsidR="001B5A56" w14:paraId="0A9B2B5B" w14:textId="77777777">
        <w:trPr>
          <w:trHeight w:val="237"/>
        </w:trPr>
        <w:tc>
          <w:tcPr>
            <w:tcW w:w="644" w:type="dxa"/>
            <w:shd w:val="clear" w:color="auto" w:fill="auto"/>
          </w:tcPr>
          <w:p w14:paraId="3D3FE6CA" w14:textId="77777777" w:rsidR="001B5A56" w:rsidRDefault="00000000">
            <w:pPr>
              <w:jc w:val="both"/>
              <w:rPr>
                <w:sz w:val="22"/>
                <w:szCs w:val="22"/>
                <w:lang w:val="sr-Cyrl-RS"/>
              </w:rPr>
            </w:pPr>
            <w:r>
              <w:rPr>
                <w:sz w:val="22"/>
                <w:szCs w:val="22"/>
                <w:lang w:val="sr-Cyrl-RS"/>
              </w:rPr>
              <w:t>3.</w:t>
            </w:r>
          </w:p>
        </w:tc>
        <w:tc>
          <w:tcPr>
            <w:tcW w:w="1361" w:type="dxa"/>
            <w:shd w:val="clear" w:color="auto" w:fill="auto"/>
          </w:tcPr>
          <w:p w14:paraId="5785AEDF" w14:textId="77777777" w:rsidR="001B5A56" w:rsidRDefault="00000000">
            <w:pPr>
              <w:jc w:val="both"/>
              <w:rPr>
                <w:sz w:val="22"/>
                <w:szCs w:val="22"/>
                <w:lang w:val="sr-Cyrl-RS"/>
              </w:rPr>
            </w:pPr>
            <w:r>
              <w:rPr>
                <w:sz w:val="22"/>
                <w:szCs w:val="22"/>
                <w:lang w:val="sr-Cyrl-RS"/>
              </w:rPr>
              <w:t>2-3</w:t>
            </w:r>
          </w:p>
        </w:tc>
        <w:tc>
          <w:tcPr>
            <w:tcW w:w="1715" w:type="dxa"/>
            <w:shd w:val="clear" w:color="auto" w:fill="auto"/>
          </w:tcPr>
          <w:p w14:paraId="3E927289"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1340BD3A" w14:textId="77777777" w:rsidR="001B5A56" w:rsidRDefault="00000000">
            <w:pPr>
              <w:jc w:val="center"/>
              <w:rPr>
                <w:sz w:val="22"/>
                <w:szCs w:val="22"/>
                <w:lang w:val="sr-Cyrl-RS"/>
              </w:rPr>
            </w:pPr>
            <w:r>
              <w:rPr>
                <w:sz w:val="22"/>
                <w:szCs w:val="22"/>
                <w:lang w:val="sr-Cyrl-RS"/>
              </w:rPr>
              <w:t>24</w:t>
            </w:r>
          </w:p>
        </w:tc>
        <w:tc>
          <w:tcPr>
            <w:tcW w:w="2799" w:type="dxa"/>
            <w:shd w:val="clear" w:color="auto" w:fill="auto"/>
          </w:tcPr>
          <w:p w14:paraId="35A80A2D" w14:textId="77777777" w:rsidR="001B5A56" w:rsidRDefault="00000000">
            <w:pPr>
              <w:jc w:val="center"/>
              <w:rPr>
                <w:sz w:val="22"/>
                <w:szCs w:val="22"/>
                <w:lang w:val="sr-Cyrl-RS"/>
              </w:rPr>
            </w:pPr>
            <w:r>
              <w:rPr>
                <w:sz w:val="22"/>
                <w:szCs w:val="22"/>
                <w:lang w:val="sr-Cyrl-RS"/>
              </w:rPr>
              <w:t>5</w:t>
            </w:r>
          </w:p>
        </w:tc>
      </w:tr>
      <w:tr w:rsidR="001B5A56" w14:paraId="2078285F" w14:textId="77777777">
        <w:trPr>
          <w:trHeight w:val="254"/>
        </w:trPr>
        <w:tc>
          <w:tcPr>
            <w:tcW w:w="644" w:type="dxa"/>
            <w:shd w:val="clear" w:color="auto" w:fill="auto"/>
          </w:tcPr>
          <w:p w14:paraId="7DDAEEB6" w14:textId="77777777" w:rsidR="001B5A56" w:rsidRDefault="00000000">
            <w:pPr>
              <w:jc w:val="both"/>
              <w:rPr>
                <w:sz w:val="22"/>
                <w:szCs w:val="22"/>
                <w:lang w:val="sr-Cyrl-RS"/>
              </w:rPr>
            </w:pPr>
            <w:r>
              <w:rPr>
                <w:sz w:val="22"/>
                <w:szCs w:val="22"/>
                <w:lang w:val="sr-Cyrl-RS"/>
              </w:rPr>
              <w:t>4.</w:t>
            </w:r>
          </w:p>
        </w:tc>
        <w:tc>
          <w:tcPr>
            <w:tcW w:w="1361" w:type="dxa"/>
            <w:shd w:val="clear" w:color="auto" w:fill="auto"/>
          </w:tcPr>
          <w:p w14:paraId="5304C636" w14:textId="77777777" w:rsidR="001B5A56" w:rsidRDefault="00000000">
            <w:pPr>
              <w:jc w:val="both"/>
              <w:rPr>
                <w:sz w:val="22"/>
                <w:szCs w:val="22"/>
                <w:lang w:val="sr-Cyrl-RS"/>
              </w:rPr>
            </w:pPr>
            <w:r>
              <w:rPr>
                <w:sz w:val="22"/>
                <w:szCs w:val="22"/>
                <w:lang w:val="sr-Cyrl-RS"/>
              </w:rPr>
              <w:t>2-4</w:t>
            </w:r>
          </w:p>
        </w:tc>
        <w:tc>
          <w:tcPr>
            <w:tcW w:w="1715" w:type="dxa"/>
            <w:shd w:val="clear" w:color="auto" w:fill="auto"/>
          </w:tcPr>
          <w:p w14:paraId="7934D676"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7B146CB1" w14:textId="77777777" w:rsidR="001B5A56" w:rsidRDefault="00000000">
            <w:pPr>
              <w:jc w:val="center"/>
              <w:rPr>
                <w:sz w:val="22"/>
                <w:szCs w:val="22"/>
                <w:lang w:val="sr-Cyrl-RS"/>
              </w:rPr>
            </w:pPr>
            <w:r>
              <w:rPr>
                <w:sz w:val="22"/>
                <w:szCs w:val="22"/>
                <w:lang w:val="sr-Cyrl-RS"/>
              </w:rPr>
              <w:t>24</w:t>
            </w:r>
          </w:p>
        </w:tc>
        <w:tc>
          <w:tcPr>
            <w:tcW w:w="2799" w:type="dxa"/>
            <w:shd w:val="clear" w:color="auto" w:fill="auto"/>
          </w:tcPr>
          <w:p w14:paraId="599ABE02" w14:textId="77777777" w:rsidR="001B5A56" w:rsidRDefault="00000000">
            <w:pPr>
              <w:jc w:val="center"/>
              <w:rPr>
                <w:sz w:val="22"/>
                <w:szCs w:val="22"/>
                <w:lang w:val="sr-Cyrl-RS"/>
              </w:rPr>
            </w:pPr>
            <w:r>
              <w:rPr>
                <w:sz w:val="22"/>
                <w:szCs w:val="22"/>
                <w:lang w:val="sr-Cyrl-RS"/>
              </w:rPr>
              <w:t>5</w:t>
            </w:r>
          </w:p>
        </w:tc>
      </w:tr>
      <w:tr w:rsidR="001B5A56" w14:paraId="4602A221" w14:textId="77777777">
        <w:trPr>
          <w:trHeight w:val="237"/>
        </w:trPr>
        <w:tc>
          <w:tcPr>
            <w:tcW w:w="644" w:type="dxa"/>
            <w:shd w:val="clear" w:color="auto" w:fill="auto"/>
          </w:tcPr>
          <w:p w14:paraId="3CB18F97" w14:textId="77777777" w:rsidR="001B5A56" w:rsidRDefault="00000000">
            <w:pPr>
              <w:jc w:val="both"/>
              <w:rPr>
                <w:sz w:val="22"/>
                <w:szCs w:val="22"/>
                <w:lang w:val="sr-Cyrl-RS"/>
              </w:rPr>
            </w:pPr>
            <w:r>
              <w:rPr>
                <w:sz w:val="22"/>
                <w:szCs w:val="22"/>
                <w:lang w:val="sr-Cyrl-RS"/>
              </w:rPr>
              <w:t>5.</w:t>
            </w:r>
          </w:p>
        </w:tc>
        <w:tc>
          <w:tcPr>
            <w:tcW w:w="1361" w:type="dxa"/>
            <w:shd w:val="clear" w:color="auto" w:fill="auto"/>
          </w:tcPr>
          <w:p w14:paraId="02DE6DD9" w14:textId="77777777" w:rsidR="001B5A56" w:rsidRDefault="00000000">
            <w:pPr>
              <w:jc w:val="both"/>
              <w:rPr>
                <w:sz w:val="22"/>
                <w:szCs w:val="22"/>
                <w:lang w:val="sr-Cyrl-RS"/>
              </w:rPr>
            </w:pPr>
            <w:r>
              <w:rPr>
                <w:sz w:val="22"/>
                <w:szCs w:val="22"/>
                <w:lang w:val="sr-Cyrl-RS"/>
              </w:rPr>
              <w:t>2-5</w:t>
            </w:r>
          </w:p>
        </w:tc>
        <w:tc>
          <w:tcPr>
            <w:tcW w:w="1715" w:type="dxa"/>
            <w:shd w:val="clear" w:color="auto" w:fill="auto"/>
          </w:tcPr>
          <w:p w14:paraId="2A28D714"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7BCFEB69"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7287277C" w14:textId="77777777" w:rsidR="001B5A56" w:rsidRDefault="00000000">
            <w:pPr>
              <w:jc w:val="center"/>
              <w:rPr>
                <w:sz w:val="22"/>
                <w:szCs w:val="22"/>
                <w:lang w:val="sr-Cyrl-RS"/>
              </w:rPr>
            </w:pPr>
            <w:r>
              <w:rPr>
                <w:sz w:val="22"/>
                <w:szCs w:val="22"/>
                <w:lang w:val="sr-Cyrl-RS"/>
              </w:rPr>
              <w:t>/</w:t>
            </w:r>
          </w:p>
        </w:tc>
      </w:tr>
      <w:tr w:rsidR="001B5A56" w14:paraId="215C5350" w14:textId="77777777">
        <w:trPr>
          <w:trHeight w:val="171"/>
        </w:trPr>
        <w:tc>
          <w:tcPr>
            <w:tcW w:w="644" w:type="dxa"/>
            <w:shd w:val="clear" w:color="auto" w:fill="auto"/>
          </w:tcPr>
          <w:p w14:paraId="6E129CFC" w14:textId="77777777" w:rsidR="001B5A56" w:rsidRDefault="001B5A56">
            <w:pPr>
              <w:jc w:val="both"/>
              <w:rPr>
                <w:sz w:val="22"/>
                <w:szCs w:val="22"/>
                <w:lang w:val="sr-Cyrl-RS"/>
              </w:rPr>
            </w:pPr>
          </w:p>
        </w:tc>
        <w:tc>
          <w:tcPr>
            <w:tcW w:w="1361" w:type="dxa"/>
            <w:shd w:val="clear" w:color="auto" w:fill="auto"/>
          </w:tcPr>
          <w:p w14:paraId="5B1D56F2" w14:textId="77777777" w:rsidR="001B5A56" w:rsidRDefault="00000000">
            <w:pPr>
              <w:jc w:val="both"/>
              <w:rPr>
                <w:sz w:val="22"/>
                <w:szCs w:val="22"/>
                <w:lang w:val="sr-Cyrl-RS"/>
              </w:rPr>
            </w:pPr>
            <w:r>
              <w:rPr>
                <w:sz w:val="22"/>
                <w:szCs w:val="22"/>
                <w:lang w:val="sr-Cyrl-RS"/>
              </w:rPr>
              <w:t xml:space="preserve">Укупан број: </w:t>
            </w:r>
          </w:p>
        </w:tc>
        <w:tc>
          <w:tcPr>
            <w:tcW w:w="1715" w:type="dxa"/>
            <w:shd w:val="clear" w:color="auto" w:fill="auto"/>
          </w:tcPr>
          <w:p w14:paraId="0F9D753B" w14:textId="77777777" w:rsidR="001B5A56" w:rsidRDefault="00000000">
            <w:pPr>
              <w:jc w:val="center"/>
              <w:rPr>
                <w:b/>
                <w:sz w:val="22"/>
                <w:szCs w:val="22"/>
                <w:lang w:val="sr-Cyrl-RS"/>
              </w:rPr>
            </w:pPr>
            <w:r>
              <w:rPr>
                <w:b/>
                <w:sz w:val="22"/>
                <w:szCs w:val="22"/>
                <w:lang w:val="sr-Cyrl-RS"/>
              </w:rPr>
              <w:t>145</w:t>
            </w:r>
          </w:p>
        </w:tc>
        <w:tc>
          <w:tcPr>
            <w:tcW w:w="2799" w:type="dxa"/>
            <w:shd w:val="clear" w:color="auto" w:fill="auto"/>
          </w:tcPr>
          <w:p w14:paraId="26A720D1" w14:textId="77777777" w:rsidR="001B5A56" w:rsidRDefault="00000000">
            <w:pPr>
              <w:jc w:val="center"/>
              <w:rPr>
                <w:b/>
                <w:sz w:val="22"/>
                <w:szCs w:val="22"/>
                <w:lang w:val="sr-Cyrl-RS"/>
              </w:rPr>
            </w:pPr>
            <w:r>
              <w:rPr>
                <w:b/>
                <w:sz w:val="22"/>
                <w:szCs w:val="22"/>
                <w:lang w:val="sr-Cyrl-RS"/>
              </w:rPr>
              <w:t>125</w:t>
            </w:r>
          </w:p>
        </w:tc>
        <w:tc>
          <w:tcPr>
            <w:tcW w:w="2799" w:type="dxa"/>
            <w:shd w:val="clear" w:color="auto" w:fill="auto"/>
          </w:tcPr>
          <w:p w14:paraId="74A2B73B" w14:textId="77777777" w:rsidR="001B5A56" w:rsidRDefault="00000000">
            <w:pPr>
              <w:jc w:val="center"/>
              <w:rPr>
                <w:b/>
                <w:sz w:val="22"/>
                <w:szCs w:val="22"/>
                <w:lang w:val="sr-Cyrl-RS"/>
              </w:rPr>
            </w:pPr>
            <w:r>
              <w:rPr>
                <w:b/>
                <w:sz w:val="22"/>
                <w:szCs w:val="22"/>
                <w:lang w:val="sr-Cyrl-RS"/>
              </w:rPr>
              <w:t>20</w:t>
            </w:r>
          </w:p>
        </w:tc>
      </w:tr>
      <w:tr w:rsidR="001B5A56" w14:paraId="1E03ABB4" w14:textId="77777777">
        <w:trPr>
          <w:trHeight w:val="285"/>
        </w:trPr>
        <w:tc>
          <w:tcPr>
            <w:tcW w:w="644" w:type="dxa"/>
            <w:shd w:val="clear" w:color="auto" w:fill="auto"/>
          </w:tcPr>
          <w:p w14:paraId="6DF4E7B8" w14:textId="77777777" w:rsidR="001B5A56" w:rsidRDefault="001B5A56">
            <w:pPr>
              <w:jc w:val="both"/>
              <w:rPr>
                <w:sz w:val="22"/>
                <w:szCs w:val="22"/>
                <w:lang w:val="sr-Cyrl-RS"/>
              </w:rPr>
            </w:pPr>
          </w:p>
        </w:tc>
        <w:tc>
          <w:tcPr>
            <w:tcW w:w="1361" w:type="dxa"/>
            <w:shd w:val="clear" w:color="auto" w:fill="auto"/>
          </w:tcPr>
          <w:p w14:paraId="676A7EDE" w14:textId="77777777" w:rsidR="001B5A56" w:rsidRDefault="001B5A56">
            <w:pPr>
              <w:jc w:val="both"/>
              <w:rPr>
                <w:b/>
                <w:sz w:val="22"/>
                <w:szCs w:val="22"/>
                <w:lang w:val="sr-Latn-RS"/>
              </w:rPr>
            </w:pPr>
          </w:p>
        </w:tc>
        <w:tc>
          <w:tcPr>
            <w:tcW w:w="1715" w:type="dxa"/>
            <w:shd w:val="clear" w:color="auto" w:fill="auto"/>
          </w:tcPr>
          <w:p w14:paraId="7B9202C1" w14:textId="77777777" w:rsidR="001B5A56" w:rsidRDefault="001B5A56">
            <w:pPr>
              <w:jc w:val="both"/>
              <w:rPr>
                <w:sz w:val="22"/>
                <w:szCs w:val="22"/>
                <w:lang w:val="sr-Cyrl-RS"/>
              </w:rPr>
            </w:pPr>
          </w:p>
        </w:tc>
        <w:tc>
          <w:tcPr>
            <w:tcW w:w="2799" w:type="dxa"/>
            <w:shd w:val="clear" w:color="auto" w:fill="auto"/>
          </w:tcPr>
          <w:p w14:paraId="2B80ACD6" w14:textId="77777777" w:rsidR="001B5A56" w:rsidRDefault="00000000">
            <w:pPr>
              <w:jc w:val="both"/>
              <w:rPr>
                <w:sz w:val="22"/>
                <w:szCs w:val="22"/>
                <w:lang w:val="sr-Cyrl-RS"/>
              </w:rPr>
            </w:pPr>
            <w:r>
              <w:rPr>
                <w:sz w:val="22"/>
                <w:szCs w:val="22"/>
                <w:lang w:val="sr-Cyrl-RS"/>
              </w:rPr>
              <w:t>Број група:</w:t>
            </w:r>
            <w:r>
              <w:rPr>
                <w:sz w:val="22"/>
                <w:szCs w:val="22"/>
                <w:lang w:val="sr-Latn-RS"/>
              </w:rPr>
              <w:t xml:space="preserve"> </w:t>
            </w:r>
            <w:r>
              <w:rPr>
                <w:sz w:val="22"/>
                <w:szCs w:val="22"/>
                <w:lang w:val="sr-Cyrl-RS"/>
              </w:rPr>
              <w:t>5</w:t>
            </w:r>
          </w:p>
        </w:tc>
        <w:tc>
          <w:tcPr>
            <w:tcW w:w="2799" w:type="dxa"/>
            <w:shd w:val="clear" w:color="auto" w:fill="auto"/>
          </w:tcPr>
          <w:p w14:paraId="02735800" w14:textId="77777777" w:rsidR="001B5A56" w:rsidRDefault="00000000">
            <w:pPr>
              <w:jc w:val="both"/>
              <w:rPr>
                <w:sz w:val="22"/>
                <w:szCs w:val="22"/>
                <w:lang w:val="sr-Cyrl-RS"/>
              </w:rPr>
            </w:pPr>
            <w:r>
              <w:rPr>
                <w:sz w:val="22"/>
                <w:szCs w:val="22"/>
                <w:lang w:val="sr-Cyrl-RS"/>
              </w:rPr>
              <w:t>Број група:</w:t>
            </w:r>
            <w:r>
              <w:rPr>
                <w:sz w:val="22"/>
                <w:szCs w:val="22"/>
                <w:lang w:val="sr-Latn-RS"/>
              </w:rPr>
              <w:t xml:space="preserve"> </w:t>
            </w:r>
            <w:r>
              <w:rPr>
                <w:sz w:val="22"/>
                <w:szCs w:val="22"/>
                <w:lang w:val="sr-Cyrl-RS"/>
              </w:rPr>
              <w:t>1</w:t>
            </w:r>
          </w:p>
        </w:tc>
      </w:tr>
    </w:tbl>
    <w:p w14:paraId="0DDED89C" w14:textId="77777777" w:rsidR="001B5A56" w:rsidRDefault="001B5A56">
      <w:pPr>
        <w:jc w:val="both"/>
        <w:rPr>
          <w:sz w:val="22"/>
          <w:szCs w:val="22"/>
        </w:rPr>
      </w:pPr>
    </w:p>
    <w:p w14:paraId="39289657" w14:textId="77777777" w:rsidR="001B5A56" w:rsidRDefault="001B5A56">
      <w:pPr>
        <w:ind w:firstLine="720"/>
        <w:jc w:val="both"/>
        <w:rPr>
          <w:sz w:val="22"/>
          <w:szCs w:val="22"/>
        </w:rPr>
      </w:pPr>
    </w:p>
    <w:p w14:paraId="651C4DE3" w14:textId="77777777" w:rsidR="001B5A56" w:rsidRDefault="00000000">
      <w:pPr>
        <w:ind w:firstLine="720"/>
        <w:jc w:val="both"/>
        <w:rPr>
          <w:b/>
          <w:sz w:val="22"/>
          <w:szCs w:val="22"/>
        </w:rPr>
      </w:pPr>
      <w:r>
        <w:rPr>
          <w:b/>
          <w:sz w:val="22"/>
          <w:szCs w:val="22"/>
        </w:rPr>
        <w:t xml:space="preserve">ТРЕЋИ РАЗРЕД </w:t>
      </w:r>
    </w:p>
    <w:p w14:paraId="09E4E5D8" w14:textId="77777777" w:rsidR="001B5A56" w:rsidRDefault="001B5A56">
      <w:pPr>
        <w:ind w:firstLine="720"/>
        <w:jc w:val="both"/>
        <w:rPr>
          <w:sz w:val="22"/>
          <w:szCs w:val="22"/>
        </w:rPr>
      </w:pPr>
    </w:p>
    <w:p w14:paraId="2D5243EC" w14:textId="77777777" w:rsidR="001B5A56" w:rsidRDefault="001B5A56">
      <w:pPr>
        <w:ind w:firstLine="720"/>
        <w:jc w:val="both"/>
        <w:rPr>
          <w:sz w:val="22"/>
          <w:szCs w:val="22"/>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61"/>
        <w:gridCol w:w="1715"/>
        <w:gridCol w:w="2799"/>
        <w:gridCol w:w="2799"/>
      </w:tblGrid>
      <w:tr w:rsidR="001B5A56" w14:paraId="02707177" w14:textId="77777777">
        <w:trPr>
          <w:trHeight w:val="254"/>
        </w:trPr>
        <w:tc>
          <w:tcPr>
            <w:tcW w:w="644" w:type="dxa"/>
            <w:shd w:val="clear" w:color="auto" w:fill="auto"/>
          </w:tcPr>
          <w:p w14:paraId="48046DE8" w14:textId="77777777" w:rsidR="001B5A56" w:rsidRDefault="00000000">
            <w:pPr>
              <w:jc w:val="both"/>
              <w:rPr>
                <w:sz w:val="22"/>
                <w:szCs w:val="22"/>
                <w:lang w:val="sr-Cyrl-RS"/>
              </w:rPr>
            </w:pPr>
            <w:r>
              <w:rPr>
                <w:sz w:val="22"/>
                <w:szCs w:val="22"/>
                <w:lang w:val="sr-Cyrl-RS"/>
              </w:rPr>
              <w:t>Ред.</w:t>
            </w:r>
          </w:p>
          <w:p w14:paraId="6CF92775" w14:textId="77777777" w:rsidR="001B5A56" w:rsidRDefault="00000000">
            <w:pPr>
              <w:jc w:val="both"/>
              <w:rPr>
                <w:sz w:val="22"/>
                <w:szCs w:val="22"/>
                <w:lang w:val="sr-Cyrl-RS"/>
              </w:rPr>
            </w:pPr>
            <w:r>
              <w:rPr>
                <w:sz w:val="22"/>
                <w:szCs w:val="22"/>
                <w:lang w:val="sr-Cyrl-RS"/>
              </w:rPr>
              <w:t>Број</w:t>
            </w:r>
          </w:p>
        </w:tc>
        <w:tc>
          <w:tcPr>
            <w:tcW w:w="1361" w:type="dxa"/>
            <w:shd w:val="clear" w:color="auto" w:fill="auto"/>
          </w:tcPr>
          <w:p w14:paraId="2D6BACF7" w14:textId="77777777" w:rsidR="001B5A56" w:rsidRDefault="00000000">
            <w:pPr>
              <w:jc w:val="both"/>
              <w:rPr>
                <w:sz w:val="22"/>
                <w:szCs w:val="22"/>
                <w:lang w:val="sr-Cyrl-RS"/>
              </w:rPr>
            </w:pPr>
            <w:r>
              <w:rPr>
                <w:sz w:val="22"/>
                <w:szCs w:val="22"/>
                <w:lang w:val="sr-Cyrl-RS"/>
              </w:rPr>
              <w:t>Разред и одељење</w:t>
            </w:r>
          </w:p>
        </w:tc>
        <w:tc>
          <w:tcPr>
            <w:tcW w:w="1715" w:type="dxa"/>
            <w:shd w:val="clear" w:color="auto" w:fill="auto"/>
          </w:tcPr>
          <w:p w14:paraId="16D74425" w14:textId="77777777" w:rsidR="001B5A56" w:rsidRDefault="00000000">
            <w:pPr>
              <w:jc w:val="both"/>
              <w:rPr>
                <w:sz w:val="22"/>
                <w:szCs w:val="22"/>
                <w:lang w:val="sr-Cyrl-RS"/>
              </w:rPr>
            </w:pPr>
            <w:r>
              <w:rPr>
                <w:sz w:val="22"/>
                <w:szCs w:val="22"/>
                <w:lang w:val="sr-Cyrl-RS"/>
              </w:rPr>
              <w:t>Укупан број ученика</w:t>
            </w:r>
          </w:p>
        </w:tc>
        <w:tc>
          <w:tcPr>
            <w:tcW w:w="2799" w:type="dxa"/>
            <w:shd w:val="clear" w:color="auto" w:fill="auto"/>
          </w:tcPr>
          <w:p w14:paraId="5B5DECB2"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верску наставу</w:t>
            </w:r>
          </w:p>
        </w:tc>
        <w:tc>
          <w:tcPr>
            <w:tcW w:w="2799" w:type="dxa"/>
            <w:shd w:val="clear" w:color="auto" w:fill="auto"/>
          </w:tcPr>
          <w:p w14:paraId="3D4E5DC7" w14:textId="77777777" w:rsidR="001B5A56" w:rsidRDefault="00000000">
            <w:pPr>
              <w:jc w:val="both"/>
              <w:rPr>
                <w:sz w:val="22"/>
                <w:szCs w:val="22"/>
                <w:lang w:val="sr-Cyrl-RS"/>
              </w:rPr>
            </w:pPr>
            <w:r>
              <w:rPr>
                <w:sz w:val="22"/>
                <w:szCs w:val="22"/>
                <w:lang w:val="sr-Cyrl-RS"/>
              </w:rPr>
              <w:t>Број изјашњених ученика за</w:t>
            </w:r>
            <w:r>
              <w:rPr>
                <w:b/>
                <w:sz w:val="22"/>
                <w:szCs w:val="22"/>
                <w:lang w:val="sr-Cyrl-RS"/>
              </w:rPr>
              <w:t>: грађанско васпитање</w:t>
            </w:r>
          </w:p>
        </w:tc>
      </w:tr>
      <w:tr w:rsidR="001B5A56" w14:paraId="202F7F40" w14:textId="77777777">
        <w:trPr>
          <w:trHeight w:val="237"/>
        </w:trPr>
        <w:tc>
          <w:tcPr>
            <w:tcW w:w="644" w:type="dxa"/>
            <w:shd w:val="clear" w:color="auto" w:fill="auto"/>
          </w:tcPr>
          <w:p w14:paraId="2EBD915D" w14:textId="77777777" w:rsidR="001B5A56" w:rsidRDefault="00000000">
            <w:pPr>
              <w:jc w:val="both"/>
              <w:rPr>
                <w:sz w:val="22"/>
                <w:szCs w:val="22"/>
                <w:lang w:val="sr-Cyrl-RS"/>
              </w:rPr>
            </w:pPr>
            <w:r>
              <w:rPr>
                <w:sz w:val="22"/>
                <w:szCs w:val="22"/>
                <w:lang w:val="sr-Cyrl-RS"/>
              </w:rPr>
              <w:t>1.</w:t>
            </w:r>
          </w:p>
        </w:tc>
        <w:tc>
          <w:tcPr>
            <w:tcW w:w="1361" w:type="dxa"/>
            <w:shd w:val="clear" w:color="auto" w:fill="auto"/>
          </w:tcPr>
          <w:p w14:paraId="397E59EE" w14:textId="77777777" w:rsidR="001B5A56" w:rsidRDefault="00000000">
            <w:pPr>
              <w:jc w:val="both"/>
              <w:rPr>
                <w:sz w:val="22"/>
                <w:szCs w:val="22"/>
                <w:lang w:val="sr-Cyrl-RS"/>
              </w:rPr>
            </w:pPr>
            <w:r>
              <w:rPr>
                <w:sz w:val="22"/>
                <w:szCs w:val="22"/>
                <w:lang w:val="sr-Cyrl-RS"/>
              </w:rPr>
              <w:t>3-1</w:t>
            </w:r>
          </w:p>
        </w:tc>
        <w:tc>
          <w:tcPr>
            <w:tcW w:w="1715" w:type="dxa"/>
            <w:shd w:val="clear" w:color="auto" w:fill="auto"/>
          </w:tcPr>
          <w:p w14:paraId="3F4CD255"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012DDCAD"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57778B80" w14:textId="77777777" w:rsidR="001B5A56" w:rsidRDefault="00000000">
            <w:pPr>
              <w:jc w:val="center"/>
              <w:rPr>
                <w:sz w:val="22"/>
                <w:szCs w:val="22"/>
                <w:lang w:val="sr-Cyrl-RS"/>
              </w:rPr>
            </w:pPr>
            <w:r>
              <w:rPr>
                <w:sz w:val="22"/>
                <w:szCs w:val="22"/>
                <w:lang w:val="sr-Cyrl-RS"/>
              </w:rPr>
              <w:t>/</w:t>
            </w:r>
          </w:p>
        </w:tc>
      </w:tr>
      <w:tr w:rsidR="001B5A56" w14:paraId="6AFDDBD1" w14:textId="77777777">
        <w:trPr>
          <w:trHeight w:val="254"/>
        </w:trPr>
        <w:tc>
          <w:tcPr>
            <w:tcW w:w="644" w:type="dxa"/>
            <w:shd w:val="clear" w:color="auto" w:fill="auto"/>
          </w:tcPr>
          <w:p w14:paraId="59317FB5" w14:textId="77777777" w:rsidR="001B5A56" w:rsidRDefault="00000000">
            <w:pPr>
              <w:jc w:val="both"/>
              <w:rPr>
                <w:sz w:val="22"/>
                <w:szCs w:val="22"/>
                <w:lang w:val="sr-Cyrl-RS"/>
              </w:rPr>
            </w:pPr>
            <w:r>
              <w:rPr>
                <w:sz w:val="22"/>
                <w:szCs w:val="22"/>
                <w:lang w:val="sr-Cyrl-RS"/>
              </w:rPr>
              <w:t>2.</w:t>
            </w:r>
          </w:p>
        </w:tc>
        <w:tc>
          <w:tcPr>
            <w:tcW w:w="1361" w:type="dxa"/>
            <w:shd w:val="clear" w:color="auto" w:fill="auto"/>
          </w:tcPr>
          <w:p w14:paraId="5AFD2B34" w14:textId="77777777" w:rsidR="001B5A56" w:rsidRDefault="00000000">
            <w:pPr>
              <w:jc w:val="both"/>
              <w:rPr>
                <w:sz w:val="22"/>
                <w:szCs w:val="22"/>
                <w:lang w:val="sr-Cyrl-RS"/>
              </w:rPr>
            </w:pPr>
            <w:r>
              <w:rPr>
                <w:sz w:val="22"/>
                <w:szCs w:val="22"/>
                <w:lang w:val="sr-Cyrl-RS"/>
              </w:rPr>
              <w:t>3-2</w:t>
            </w:r>
          </w:p>
        </w:tc>
        <w:tc>
          <w:tcPr>
            <w:tcW w:w="1715" w:type="dxa"/>
            <w:shd w:val="clear" w:color="auto" w:fill="auto"/>
          </w:tcPr>
          <w:p w14:paraId="3D6F4BAC" w14:textId="77777777" w:rsidR="001B5A56" w:rsidRDefault="00000000">
            <w:pPr>
              <w:jc w:val="center"/>
              <w:rPr>
                <w:sz w:val="22"/>
                <w:szCs w:val="22"/>
                <w:lang w:val="sr-Cyrl-RS"/>
              </w:rPr>
            </w:pPr>
            <w:r>
              <w:rPr>
                <w:sz w:val="22"/>
                <w:szCs w:val="22"/>
                <w:lang w:val="sr-Cyrl-RS"/>
              </w:rPr>
              <w:t>27</w:t>
            </w:r>
          </w:p>
        </w:tc>
        <w:tc>
          <w:tcPr>
            <w:tcW w:w="2799" w:type="dxa"/>
            <w:shd w:val="clear" w:color="auto" w:fill="auto"/>
          </w:tcPr>
          <w:p w14:paraId="71B6E0E5" w14:textId="77777777" w:rsidR="001B5A56" w:rsidRDefault="00000000">
            <w:pPr>
              <w:jc w:val="center"/>
              <w:rPr>
                <w:sz w:val="22"/>
                <w:szCs w:val="22"/>
                <w:lang w:val="sr-Cyrl-RS"/>
              </w:rPr>
            </w:pPr>
            <w:r>
              <w:rPr>
                <w:sz w:val="22"/>
                <w:szCs w:val="22"/>
                <w:lang w:val="sr-Cyrl-RS"/>
              </w:rPr>
              <w:t>27</w:t>
            </w:r>
          </w:p>
        </w:tc>
        <w:tc>
          <w:tcPr>
            <w:tcW w:w="2799" w:type="dxa"/>
            <w:shd w:val="clear" w:color="auto" w:fill="auto"/>
          </w:tcPr>
          <w:p w14:paraId="0FDEA21D" w14:textId="77777777" w:rsidR="001B5A56" w:rsidRDefault="00000000">
            <w:pPr>
              <w:jc w:val="center"/>
              <w:rPr>
                <w:sz w:val="22"/>
                <w:szCs w:val="22"/>
                <w:lang w:val="sr-Cyrl-RS"/>
              </w:rPr>
            </w:pPr>
            <w:r>
              <w:rPr>
                <w:sz w:val="22"/>
                <w:szCs w:val="22"/>
                <w:lang w:val="sr-Cyrl-RS"/>
              </w:rPr>
              <w:t>/</w:t>
            </w:r>
          </w:p>
        </w:tc>
      </w:tr>
      <w:tr w:rsidR="001B5A56" w14:paraId="774B8845" w14:textId="77777777">
        <w:trPr>
          <w:trHeight w:val="237"/>
        </w:trPr>
        <w:tc>
          <w:tcPr>
            <w:tcW w:w="644" w:type="dxa"/>
            <w:shd w:val="clear" w:color="auto" w:fill="auto"/>
          </w:tcPr>
          <w:p w14:paraId="27E6E45A" w14:textId="77777777" w:rsidR="001B5A56" w:rsidRDefault="00000000">
            <w:pPr>
              <w:jc w:val="both"/>
              <w:rPr>
                <w:sz w:val="22"/>
                <w:szCs w:val="22"/>
                <w:lang w:val="sr-Cyrl-RS"/>
              </w:rPr>
            </w:pPr>
            <w:r>
              <w:rPr>
                <w:sz w:val="22"/>
                <w:szCs w:val="22"/>
                <w:lang w:val="sr-Cyrl-RS"/>
              </w:rPr>
              <w:t>3.</w:t>
            </w:r>
          </w:p>
        </w:tc>
        <w:tc>
          <w:tcPr>
            <w:tcW w:w="1361" w:type="dxa"/>
            <w:shd w:val="clear" w:color="auto" w:fill="auto"/>
          </w:tcPr>
          <w:p w14:paraId="5FD31B3F" w14:textId="77777777" w:rsidR="001B5A56" w:rsidRDefault="00000000">
            <w:pPr>
              <w:jc w:val="both"/>
              <w:rPr>
                <w:sz w:val="22"/>
                <w:szCs w:val="22"/>
                <w:lang w:val="sr-Cyrl-RS"/>
              </w:rPr>
            </w:pPr>
            <w:r>
              <w:rPr>
                <w:sz w:val="22"/>
                <w:szCs w:val="22"/>
                <w:lang w:val="sr-Cyrl-RS"/>
              </w:rPr>
              <w:t>3-3</w:t>
            </w:r>
          </w:p>
        </w:tc>
        <w:tc>
          <w:tcPr>
            <w:tcW w:w="1715" w:type="dxa"/>
            <w:shd w:val="clear" w:color="auto" w:fill="auto"/>
          </w:tcPr>
          <w:p w14:paraId="40C935D3" w14:textId="77777777" w:rsidR="001B5A56" w:rsidRDefault="00000000">
            <w:pPr>
              <w:jc w:val="center"/>
              <w:rPr>
                <w:sz w:val="22"/>
                <w:szCs w:val="22"/>
                <w:lang w:val="sr-Cyrl-RS"/>
              </w:rPr>
            </w:pPr>
            <w:r>
              <w:rPr>
                <w:sz w:val="22"/>
                <w:szCs w:val="22"/>
                <w:lang w:val="sr-Cyrl-RS"/>
              </w:rPr>
              <w:t>27</w:t>
            </w:r>
          </w:p>
        </w:tc>
        <w:tc>
          <w:tcPr>
            <w:tcW w:w="2799" w:type="dxa"/>
            <w:shd w:val="clear" w:color="auto" w:fill="auto"/>
          </w:tcPr>
          <w:p w14:paraId="0222B5C0" w14:textId="77777777" w:rsidR="001B5A56" w:rsidRDefault="00000000">
            <w:pPr>
              <w:jc w:val="center"/>
              <w:rPr>
                <w:sz w:val="22"/>
                <w:szCs w:val="22"/>
                <w:lang w:val="sr-Cyrl-RS"/>
              </w:rPr>
            </w:pPr>
            <w:r>
              <w:rPr>
                <w:sz w:val="22"/>
                <w:szCs w:val="22"/>
                <w:lang w:val="sr-Cyrl-RS"/>
              </w:rPr>
              <w:t>18</w:t>
            </w:r>
          </w:p>
        </w:tc>
        <w:tc>
          <w:tcPr>
            <w:tcW w:w="2799" w:type="dxa"/>
            <w:shd w:val="clear" w:color="auto" w:fill="auto"/>
          </w:tcPr>
          <w:p w14:paraId="08A32EEA" w14:textId="77777777" w:rsidR="001B5A56" w:rsidRDefault="00000000">
            <w:pPr>
              <w:jc w:val="center"/>
              <w:rPr>
                <w:sz w:val="22"/>
                <w:szCs w:val="22"/>
                <w:lang w:val="sr-Cyrl-RS"/>
              </w:rPr>
            </w:pPr>
            <w:r>
              <w:rPr>
                <w:sz w:val="22"/>
                <w:szCs w:val="22"/>
                <w:lang w:val="sr-Cyrl-RS"/>
              </w:rPr>
              <w:t>9</w:t>
            </w:r>
          </w:p>
        </w:tc>
      </w:tr>
      <w:tr w:rsidR="001B5A56" w14:paraId="1CC9B52B" w14:textId="77777777">
        <w:trPr>
          <w:trHeight w:val="254"/>
        </w:trPr>
        <w:tc>
          <w:tcPr>
            <w:tcW w:w="644" w:type="dxa"/>
            <w:shd w:val="clear" w:color="auto" w:fill="auto"/>
          </w:tcPr>
          <w:p w14:paraId="27B7B7EB" w14:textId="77777777" w:rsidR="001B5A56" w:rsidRDefault="00000000">
            <w:pPr>
              <w:jc w:val="both"/>
              <w:rPr>
                <w:sz w:val="22"/>
                <w:szCs w:val="22"/>
                <w:lang w:val="sr-Cyrl-RS"/>
              </w:rPr>
            </w:pPr>
            <w:r>
              <w:rPr>
                <w:sz w:val="22"/>
                <w:szCs w:val="22"/>
                <w:lang w:val="sr-Cyrl-RS"/>
              </w:rPr>
              <w:t>4.</w:t>
            </w:r>
          </w:p>
        </w:tc>
        <w:tc>
          <w:tcPr>
            <w:tcW w:w="1361" w:type="dxa"/>
            <w:shd w:val="clear" w:color="auto" w:fill="auto"/>
          </w:tcPr>
          <w:p w14:paraId="4E177C7A" w14:textId="77777777" w:rsidR="001B5A56" w:rsidRDefault="00000000">
            <w:pPr>
              <w:jc w:val="both"/>
              <w:rPr>
                <w:sz w:val="22"/>
                <w:szCs w:val="22"/>
                <w:lang w:val="sr-Cyrl-RS"/>
              </w:rPr>
            </w:pPr>
            <w:r>
              <w:rPr>
                <w:sz w:val="22"/>
                <w:szCs w:val="22"/>
                <w:lang w:val="sr-Cyrl-RS"/>
              </w:rPr>
              <w:t>3-4</w:t>
            </w:r>
          </w:p>
        </w:tc>
        <w:tc>
          <w:tcPr>
            <w:tcW w:w="1715" w:type="dxa"/>
            <w:shd w:val="clear" w:color="auto" w:fill="auto"/>
          </w:tcPr>
          <w:p w14:paraId="760F2072" w14:textId="77777777" w:rsidR="001B5A56" w:rsidRDefault="00000000">
            <w:pPr>
              <w:jc w:val="center"/>
              <w:rPr>
                <w:sz w:val="22"/>
                <w:szCs w:val="22"/>
                <w:lang w:val="sr-Cyrl-RS"/>
              </w:rPr>
            </w:pPr>
            <w:r>
              <w:rPr>
                <w:sz w:val="22"/>
                <w:szCs w:val="22"/>
                <w:lang w:val="sr-Cyrl-RS"/>
              </w:rPr>
              <w:t>27</w:t>
            </w:r>
          </w:p>
        </w:tc>
        <w:tc>
          <w:tcPr>
            <w:tcW w:w="2799" w:type="dxa"/>
            <w:shd w:val="clear" w:color="auto" w:fill="auto"/>
          </w:tcPr>
          <w:p w14:paraId="3D5CA43C" w14:textId="77777777" w:rsidR="001B5A56" w:rsidRDefault="00000000">
            <w:pPr>
              <w:jc w:val="center"/>
              <w:rPr>
                <w:sz w:val="22"/>
                <w:szCs w:val="22"/>
                <w:lang w:val="sr-Cyrl-RS"/>
              </w:rPr>
            </w:pPr>
            <w:r>
              <w:rPr>
                <w:sz w:val="22"/>
                <w:szCs w:val="22"/>
                <w:lang w:val="sr-Cyrl-RS"/>
              </w:rPr>
              <w:t>23</w:t>
            </w:r>
          </w:p>
        </w:tc>
        <w:tc>
          <w:tcPr>
            <w:tcW w:w="2799" w:type="dxa"/>
            <w:shd w:val="clear" w:color="auto" w:fill="auto"/>
          </w:tcPr>
          <w:p w14:paraId="26155E27" w14:textId="77777777" w:rsidR="001B5A56" w:rsidRDefault="00000000">
            <w:pPr>
              <w:jc w:val="center"/>
              <w:rPr>
                <w:sz w:val="22"/>
                <w:szCs w:val="22"/>
                <w:lang w:val="sr-Cyrl-RS"/>
              </w:rPr>
            </w:pPr>
            <w:r>
              <w:rPr>
                <w:sz w:val="22"/>
                <w:szCs w:val="22"/>
                <w:lang w:val="sr-Cyrl-RS"/>
              </w:rPr>
              <w:t>4</w:t>
            </w:r>
          </w:p>
        </w:tc>
      </w:tr>
      <w:tr w:rsidR="001B5A56" w14:paraId="2379020B" w14:textId="77777777">
        <w:trPr>
          <w:trHeight w:val="237"/>
        </w:trPr>
        <w:tc>
          <w:tcPr>
            <w:tcW w:w="644" w:type="dxa"/>
            <w:shd w:val="clear" w:color="auto" w:fill="auto"/>
          </w:tcPr>
          <w:p w14:paraId="0137F28A" w14:textId="77777777" w:rsidR="001B5A56" w:rsidRDefault="00000000">
            <w:pPr>
              <w:jc w:val="both"/>
              <w:rPr>
                <w:sz w:val="22"/>
                <w:szCs w:val="22"/>
                <w:lang w:val="sr-Cyrl-RS"/>
              </w:rPr>
            </w:pPr>
            <w:r>
              <w:rPr>
                <w:sz w:val="22"/>
                <w:szCs w:val="22"/>
                <w:lang w:val="sr-Cyrl-RS"/>
              </w:rPr>
              <w:t>5.</w:t>
            </w:r>
          </w:p>
        </w:tc>
        <w:tc>
          <w:tcPr>
            <w:tcW w:w="1361" w:type="dxa"/>
            <w:shd w:val="clear" w:color="auto" w:fill="auto"/>
          </w:tcPr>
          <w:p w14:paraId="5A604949" w14:textId="77777777" w:rsidR="001B5A56" w:rsidRDefault="00000000">
            <w:pPr>
              <w:jc w:val="both"/>
              <w:rPr>
                <w:sz w:val="22"/>
                <w:szCs w:val="22"/>
                <w:lang w:val="sr-Cyrl-RS"/>
              </w:rPr>
            </w:pPr>
            <w:r>
              <w:rPr>
                <w:sz w:val="22"/>
                <w:szCs w:val="22"/>
                <w:lang w:val="sr-Cyrl-RS"/>
              </w:rPr>
              <w:t>3-5</w:t>
            </w:r>
          </w:p>
        </w:tc>
        <w:tc>
          <w:tcPr>
            <w:tcW w:w="1715" w:type="dxa"/>
            <w:shd w:val="clear" w:color="auto" w:fill="auto"/>
          </w:tcPr>
          <w:p w14:paraId="3AE8555B" w14:textId="77777777" w:rsidR="001B5A56" w:rsidRDefault="00000000">
            <w:pPr>
              <w:jc w:val="center"/>
              <w:rPr>
                <w:sz w:val="22"/>
                <w:szCs w:val="22"/>
                <w:lang w:val="sr-Cyrl-RS"/>
              </w:rPr>
            </w:pPr>
            <w:r>
              <w:rPr>
                <w:sz w:val="22"/>
                <w:szCs w:val="22"/>
                <w:lang w:val="sr-Cyrl-RS"/>
              </w:rPr>
              <w:t>26</w:t>
            </w:r>
          </w:p>
        </w:tc>
        <w:tc>
          <w:tcPr>
            <w:tcW w:w="2799" w:type="dxa"/>
            <w:shd w:val="clear" w:color="auto" w:fill="auto"/>
          </w:tcPr>
          <w:p w14:paraId="7E1F4F35" w14:textId="77777777" w:rsidR="001B5A56" w:rsidRDefault="00000000">
            <w:pPr>
              <w:jc w:val="center"/>
              <w:rPr>
                <w:sz w:val="22"/>
                <w:szCs w:val="22"/>
                <w:lang w:val="sr-Cyrl-RS"/>
              </w:rPr>
            </w:pPr>
            <w:r>
              <w:rPr>
                <w:sz w:val="22"/>
                <w:szCs w:val="22"/>
                <w:lang w:val="sr-Cyrl-RS"/>
              </w:rPr>
              <w:t>16</w:t>
            </w:r>
          </w:p>
        </w:tc>
        <w:tc>
          <w:tcPr>
            <w:tcW w:w="2799" w:type="dxa"/>
            <w:shd w:val="clear" w:color="auto" w:fill="auto"/>
          </w:tcPr>
          <w:p w14:paraId="122EAB94" w14:textId="77777777" w:rsidR="001B5A56" w:rsidRDefault="00000000">
            <w:pPr>
              <w:jc w:val="center"/>
              <w:rPr>
                <w:sz w:val="22"/>
                <w:szCs w:val="22"/>
                <w:lang w:val="sr-Cyrl-RS"/>
              </w:rPr>
            </w:pPr>
            <w:r>
              <w:rPr>
                <w:sz w:val="22"/>
                <w:szCs w:val="22"/>
                <w:lang w:val="sr-Cyrl-RS"/>
              </w:rPr>
              <w:t>10</w:t>
            </w:r>
          </w:p>
        </w:tc>
      </w:tr>
      <w:tr w:rsidR="001B5A56" w14:paraId="084AC237" w14:textId="77777777">
        <w:trPr>
          <w:trHeight w:val="237"/>
        </w:trPr>
        <w:tc>
          <w:tcPr>
            <w:tcW w:w="644" w:type="dxa"/>
            <w:shd w:val="clear" w:color="auto" w:fill="auto"/>
          </w:tcPr>
          <w:p w14:paraId="74501917" w14:textId="77777777" w:rsidR="001B5A56" w:rsidRDefault="001B5A56">
            <w:pPr>
              <w:jc w:val="both"/>
              <w:rPr>
                <w:sz w:val="22"/>
                <w:szCs w:val="22"/>
                <w:lang w:val="sr-Cyrl-RS"/>
              </w:rPr>
            </w:pPr>
          </w:p>
        </w:tc>
        <w:tc>
          <w:tcPr>
            <w:tcW w:w="1361" w:type="dxa"/>
            <w:shd w:val="clear" w:color="auto" w:fill="auto"/>
          </w:tcPr>
          <w:p w14:paraId="3FDF70EE" w14:textId="77777777" w:rsidR="001B5A56" w:rsidRDefault="00000000">
            <w:pPr>
              <w:jc w:val="both"/>
              <w:rPr>
                <w:sz w:val="22"/>
                <w:szCs w:val="22"/>
                <w:lang w:val="sr-Cyrl-RS"/>
              </w:rPr>
            </w:pPr>
            <w:r>
              <w:rPr>
                <w:sz w:val="22"/>
                <w:szCs w:val="22"/>
                <w:lang w:val="sr-Cyrl-RS"/>
              </w:rPr>
              <w:t>Укупан број:</w:t>
            </w:r>
          </w:p>
        </w:tc>
        <w:tc>
          <w:tcPr>
            <w:tcW w:w="1715" w:type="dxa"/>
            <w:shd w:val="clear" w:color="auto" w:fill="auto"/>
          </w:tcPr>
          <w:p w14:paraId="79FC31C0" w14:textId="77777777" w:rsidR="001B5A56" w:rsidRDefault="00000000">
            <w:pPr>
              <w:jc w:val="center"/>
              <w:rPr>
                <w:b/>
                <w:sz w:val="22"/>
                <w:szCs w:val="22"/>
                <w:lang w:val="sr-Cyrl-RS"/>
              </w:rPr>
            </w:pPr>
            <w:r>
              <w:rPr>
                <w:b/>
                <w:sz w:val="22"/>
                <w:szCs w:val="22"/>
                <w:lang w:val="sr-Cyrl-RS"/>
              </w:rPr>
              <w:t>136</w:t>
            </w:r>
          </w:p>
        </w:tc>
        <w:tc>
          <w:tcPr>
            <w:tcW w:w="2799" w:type="dxa"/>
            <w:shd w:val="clear" w:color="auto" w:fill="auto"/>
          </w:tcPr>
          <w:p w14:paraId="5B0D840A" w14:textId="77777777" w:rsidR="001B5A56" w:rsidRDefault="00000000">
            <w:pPr>
              <w:jc w:val="center"/>
              <w:rPr>
                <w:b/>
                <w:sz w:val="22"/>
                <w:szCs w:val="22"/>
                <w:lang w:val="sr-Cyrl-RS"/>
              </w:rPr>
            </w:pPr>
            <w:r>
              <w:rPr>
                <w:b/>
                <w:sz w:val="22"/>
                <w:szCs w:val="22"/>
                <w:lang w:val="sr-Cyrl-RS"/>
              </w:rPr>
              <w:t>113</w:t>
            </w:r>
          </w:p>
        </w:tc>
        <w:tc>
          <w:tcPr>
            <w:tcW w:w="2799" w:type="dxa"/>
            <w:shd w:val="clear" w:color="auto" w:fill="auto"/>
          </w:tcPr>
          <w:p w14:paraId="308F660D" w14:textId="77777777" w:rsidR="001B5A56" w:rsidRDefault="00000000">
            <w:pPr>
              <w:jc w:val="center"/>
              <w:rPr>
                <w:b/>
                <w:sz w:val="22"/>
                <w:szCs w:val="22"/>
                <w:lang w:val="sr-Cyrl-RS"/>
              </w:rPr>
            </w:pPr>
            <w:r>
              <w:rPr>
                <w:b/>
                <w:sz w:val="22"/>
                <w:szCs w:val="22"/>
                <w:lang w:val="sr-Cyrl-RS"/>
              </w:rPr>
              <w:t>23</w:t>
            </w:r>
          </w:p>
        </w:tc>
      </w:tr>
      <w:tr w:rsidR="001B5A56" w14:paraId="4675D800" w14:textId="77777777">
        <w:trPr>
          <w:trHeight w:val="285"/>
        </w:trPr>
        <w:tc>
          <w:tcPr>
            <w:tcW w:w="644" w:type="dxa"/>
            <w:shd w:val="clear" w:color="auto" w:fill="auto"/>
          </w:tcPr>
          <w:p w14:paraId="37096204" w14:textId="77777777" w:rsidR="001B5A56" w:rsidRDefault="001B5A56">
            <w:pPr>
              <w:jc w:val="both"/>
              <w:rPr>
                <w:sz w:val="22"/>
                <w:szCs w:val="22"/>
                <w:lang w:val="sr-Cyrl-RS"/>
              </w:rPr>
            </w:pPr>
          </w:p>
        </w:tc>
        <w:tc>
          <w:tcPr>
            <w:tcW w:w="1361" w:type="dxa"/>
            <w:shd w:val="clear" w:color="auto" w:fill="auto"/>
          </w:tcPr>
          <w:p w14:paraId="7E020978" w14:textId="77777777" w:rsidR="001B5A56" w:rsidRDefault="001B5A56">
            <w:pPr>
              <w:jc w:val="both"/>
              <w:rPr>
                <w:b/>
                <w:sz w:val="22"/>
                <w:szCs w:val="22"/>
                <w:lang w:val="sr-Cyrl-RS"/>
              </w:rPr>
            </w:pPr>
          </w:p>
        </w:tc>
        <w:tc>
          <w:tcPr>
            <w:tcW w:w="1715" w:type="dxa"/>
            <w:shd w:val="clear" w:color="auto" w:fill="auto"/>
          </w:tcPr>
          <w:p w14:paraId="2F322E84" w14:textId="77777777" w:rsidR="001B5A56" w:rsidRDefault="001B5A56">
            <w:pPr>
              <w:jc w:val="both"/>
              <w:rPr>
                <w:sz w:val="22"/>
                <w:szCs w:val="22"/>
                <w:lang w:val="sr-Cyrl-RS"/>
              </w:rPr>
            </w:pPr>
          </w:p>
        </w:tc>
        <w:tc>
          <w:tcPr>
            <w:tcW w:w="2799" w:type="dxa"/>
            <w:shd w:val="clear" w:color="auto" w:fill="auto"/>
          </w:tcPr>
          <w:p w14:paraId="332F436A" w14:textId="77777777" w:rsidR="001B5A56" w:rsidRDefault="00000000">
            <w:pPr>
              <w:jc w:val="both"/>
              <w:rPr>
                <w:sz w:val="22"/>
                <w:szCs w:val="22"/>
                <w:lang w:val="sr-Cyrl-RS"/>
              </w:rPr>
            </w:pPr>
            <w:r>
              <w:rPr>
                <w:sz w:val="22"/>
                <w:szCs w:val="22"/>
                <w:lang w:val="sr-Cyrl-RS"/>
              </w:rPr>
              <w:t>Број група:</w:t>
            </w:r>
            <w:r>
              <w:rPr>
                <w:sz w:val="22"/>
                <w:szCs w:val="22"/>
                <w:lang w:val="sr-Latn-RS"/>
              </w:rPr>
              <w:t xml:space="preserve"> </w:t>
            </w:r>
            <w:r>
              <w:rPr>
                <w:sz w:val="22"/>
                <w:szCs w:val="22"/>
                <w:lang w:val="sr-Cyrl-RS"/>
              </w:rPr>
              <w:t>5</w:t>
            </w:r>
          </w:p>
        </w:tc>
        <w:tc>
          <w:tcPr>
            <w:tcW w:w="2799" w:type="dxa"/>
            <w:shd w:val="clear" w:color="auto" w:fill="auto"/>
          </w:tcPr>
          <w:p w14:paraId="3739FB98" w14:textId="77777777" w:rsidR="001B5A56" w:rsidRDefault="00000000">
            <w:pPr>
              <w:jc w:val="both"/>
              <w:rPr>
                <w:sz w:val="22"/>
                <w:szCs w:val="22"/>
                <w:lang w:val="sr-Cyrl-RS"/>
              </w:rPr>
            </w:pPr>
            <w:r>
              <w:rPr>
                <w:sz w:val="22"/>
                <w:szCs w:val="22"/>
                <w:lang w:val="sr-Cyrl-RS"/>
              </w:rPr>
              <w:t>Број група:</w:t>
            </w:r>
            <w:r>
              <w:rPr>
                <w:sz w:val="22"/>
                <w:szCs w:val="22"/>
                <w:lang w:val="sr-Latn-RS"/>
              </w:rPr>
              <w:t xml:space="preserve"> </w:t>
            </w:r>
            <w:r>
              <w:rPr>
                <w:sz w:val="22"/>
                <w:szCs w:val="22"/>
                <w:lang w:val="sr-Cyrl-RS"/>
              </w:rPr>
              <w:t>1</w:t>
            </w:r>
          </w:p>
        </w:tc>
      </w:tr>
    </w:tbl>
    <w:p w14:paraId="31EC536A" w14:textId="77777777" w:rsidR="001B5A56" w:rsidRDefault="001B5A56">
      <w:pPr>
        <w:ind w:firstLine="720"/>
        <w:jc w:val="both"/>
        <w:rPr>
          <w:b/>
          <w:sz w:val="22"/>
          <w:szCs w:val="22"/>
          <w:lang w:val="sr-Cyrl-RS"/>
        </w:rPr>
      </w:pPr>
    </w:p>
    <w:p w14:paraId="5248D410" w14:textId="77777777" w:rsidR="001B5A56" w:rsidRDefault="001B5A56">
      <w:pPr>
        <w:ind w:firstLine="720"/>
        <w:jc w:val="both"/>
        <w:rPr>
          <w:b/>
          <w:sz w:val="22"/>
          <w:szCs w:val="22"/>
          <w:lang w:val="sr-Cyrl-RS"/>
        </w:rPr>
      </w:pPr>
    </w:p>
    <w:p w14:paraId="4EFC3963" w14:textId="77777777" w:rsidR="001B5A56" w:rsidRDefault="00000000">
      <w:pPr>
        <w:ind w:firstLine="720"/>
        <w:jc w:val="both"/>
        <w:rPr>
          <w:b/>
          <w:sz w:val="22"/>
          <w:szCs w:val="22"/>
        </w:rPr>
      </w:pPr>
      <w:r>
        <w:rPr>
          <w:b/>
          <w:sz w:val="22"/>
          <w:szCs w:val="22"/>
        </w:rPr>
        <w:t xml:space="preserve">ЧЕТВРТИ РАЗРЕД </w:t>
      </w:r>
    </w:p>
    <w:p w14:paraId="3D32610F" w14:textId="77777777" w:rsidR="001B5A56" w:rsidRDefault="001B5A56">
      <w:pPr>
        <w:ind w:firstLine="720"/>
        <w:jc w:val="both"/>
        <w:rPr>
          <w:sz w:val="22"/>
          <w:szCs w:val="22"/>
          <w:lang w:val="sr-Cyrl-RS"/>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61"/>
        <w:gridCol w:w="1715"/>
        <w:gridCol w:w="2799"/>
        <w:gridCol w:w="2799"/>
      </w:tblGrid>
      <w:tr w:rsidR="001B5A56" w14:paraId="1664A80B" w14:textId="77777777">
        <w:trPr>
          <w:trHeight w:val="254"/>
        </w:trPr>
        <w:tc>
          <w:tcPr>
            <w:tcW w:w="644" w:type="dxa"/>
            <w:shd w:val="clear" w:color="auto" w:fill="auto"/>
          </w:tcPr>
          <w:p w14:paraId="50C24AF9" w14:textId="77777777" w:rsidR="001B5A56" w:rsidRDefault="00000000">
            <w:pPr>
              <w:jc w:val="both"/>
              <w:rPr>
                <w:sz w:val="22"/>
                <w:szCs w:val="22"/>
                <w:lang w:val="sr-Cyrl-RS"/>
              </w:rPr>
            </w:pPr>
            <w:r>
              <w:rPr>
                <w:sz w:val="22"/>
                <w:szCs w:val="22"/>
                <w:lang w:val="sr-Cyrl-RS"/>
              </w:rPr>
              <w:t>Ред.</w:t>
            </w:r>
          </w:p>
          <w:p w14:paraId="48C31A15" w14:textId="77777777" w:rsidR="001B5A56" w:rsidRDefault="00000000">
            <w:pPr>
              <w:jc w:val="both"/>
              <w:rPr>
                <w:sz w:val="22"/>
                <w:szCs w:val="22"/>
                <w:lang w:val="sr-Cyrl-RS"/>
              </w:rPr>
            </w:pPr>
            <w:r>
              <w:rPr>
                <w:sz w:val="22"/>
                <w:szCs w:val="22"/>
                <w:lang w:val="sr-Cyrl-RS"/>
              </w:rPr>
              <w:t>Број</w:t>
            </w:r>
          </w:p>
        </w:tc>
        <w:tc>
          <w:tcPr>
            <w:tcW w:w="1361" w:type="dxa"/>
            <w:shd w:val="clear" w:color="auto" w:fill="auto"/>
          </w:tcPr>
          <w:p w14:paraId="7FCC797B" w14:textId="77777777" w:rsidR="001B5A56" w:rsidRDefault="00000000">
            <w:pPr>
              <w:jc w:val="both"/>
              <w:rPr>
                <w:sz w:val="22"/>
                <w:szCs w:val="22"/>
                <w:lang w:val="sr-Cyrl-RS"/>
              </w:rPr>
            </w:pPr>
            <w:r>
              <w:rPr>
                <w:sz w:val="22"/>
                <w:szCs w:val="22"/>
                <w:lang w:val="sr-Cyrl-RS"/>
              </w:rPr>
              <w:t>Разред и одељење</w:t>
            </w:r>
          </w:p>
        </w:tc>
        <w:tc>
          <w:tcPr>
            <w:tcW w:w="1715" w:type="dxa"/>
            <w:shd w:val="clear" w:color="auto" w:fill="auto"/>
          </w:tcPr>
          <w:p w14:paraId="625D6C6D" w14:textId="77777777" w:rsidR="001B5A56" w:rsidRDefault="00000000">
            <w:pPr>
              <w:jc w:val="both"/>
              <w:rPr>
                <w:sz w:val="22"/>
                <w:szCs w:val="22"/>
                <w:lang w:val="sr-Cyrl-RS"/>
              </w:rPr>
            </w:pPr>
            <w:r>
              <w:rPr>
                <w:sz w:val="22"/>
                <w:szCs w:val="22"/>
                <w:lang w:val="sr-Cyrl-RS"/>
              </w:rPr>
              <w:t>Укупан број ученика</w:t>
            </w:r>
          </w:p>
        </w:tc>
        <w:tc>
          <w:tcPr>
            <w:tcW w:w="2799" w:type="dxa"/>
            <w:shd w:val="clear" w:color="auto" w:fill="auto"/>
          </w:tcPr>
          <w:p w14:paraId="35157E78"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верску наставу</w:t>
            </w:r>
          </w:p>
        </w:tc>
        <w:tc>
          <w:tcPr>
            <w:tcW w:w="2799" w:type="dxa"/>
            <w:shd w:val="clear" w:color="auto" w:fill="auto"/>
          </w:tcPr>
          <w:p w14:paraId="14A19883"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грађанско васпитање</w:t>
            </w:r>
          </w:p>
        </w:tc>
      </w:tr>
      <w:tr w:rsidR="001B5A56" w14:paraId="7945D6A8" w14:textId="77777777">
        <w:trPr>
          <w:trHeight w:val="237"/>
        </w:trPr>
        <w:tc>
          <w:tcPr>
            <w:tcW w:w="644" w:type="dxa"/>
            <w:shd w:val="clear" w:color="auto" w:fill="auto"/>
          </w:tcPr>
          <w:p w14:paraId="2E8F684B" w14:textId="77777777" w:rsidR="001B5A56" w:rsidRDefault="00000000">
            <w:pPr>
              <w:jc w:val="both"/>
              <w:rPr>
                <w:sz w:val="22"/>
                <w:szCs w:val="22"/>
                <w:lang w:val="sr-Cyrl-RS"/>
              </w:rPr>
            </w:pPr>
            <w:r>
              <w:rPr>
                <w:sz w:val="22"/>
                <w:szCs w:val="22"/>
                <w:lang w:val="sr-Cyrl-RS"/>
              </w:rPr>
              <w:t>1.</w:t>
            </w:r>
          </w:p>
        </w:tc>
        <w:tc>
          <w:tcPr>
            <w:tcW w:w="1361" w:type="dxa"/>
            <w:shd w:val="clear" w:color="auto" w:fill="auto"/>
          </w:tcPr>
          <w:p w14:paraId="4EA0C4DC" w14:textId="77777777" w:rsidR="001B5A56" w:rsidRDefault="00000000">
            <w:pPr>
              <w:jc w:val="both"/>
              <w:rPr>
                <w:sz w:val="22"/>
                <w:szCs w:val="22"/>
                <w:lang w:val="sr-Cyrl-RS"/>
              </w:rPr>
            </w:pPr>
            <w:r>
              <w:rPr>
                <w:sz w:val="22"/>
                <w:szCs w:val="22"/>
                <w:lang w:val="sr-Cyrl-RS"/>
              </w:rPr>
              <w:t>4-1</w:t>
            </w:r>
          </w:p>
        </w:tc>
        <w:tc>
          <w:tcPr>
            <w:tcW w:w="1715" w:type="dxa"/>
            <w:shd w:val="clear" w:color="auto" w:fill="auto"/>
          </w:tcPr>
          <w:p w14:paraId="08AD0DEF" w14:textId="77777777" w:rsidR="001B5A56" w:rsidRDefault="00000000">
            <w:pPr>
              <w:jc w:val="center"/>
              <w:rPr>
                <w:sz w:val="22"/>
                <w:szCs w:val="22"/>
                <w:lang w:val="sr-Cyrl-RS"/>
              </w:rPr>
            </w:pPr>
            <w:r>
              <w:rPr>
                <w:sz w:val="22"/>
                <w:szCs w:val="22"/>
                <w:lang w:val="sr-Cyrl-RS"/>
              </w:rPr>
              <w:t>25</w:t>
            </w:r>
          </w:p>
        </w:tc>
        <w:tc>
          <w:tcPr>
            <w:tcW w:w="2799" w:type="dxa"/>
            <w:shd w:val="clear" w:color="auto" w:fill="auto"/>
          </w:tcPr>
          <w:p w14:paraId="71FC2D6A" w14:textId="77777777" w:rsidR="001B5A56" w:rsidRDefault="00000000">
            <w:pPr>
              <w:jc w:val="center"/>
              <w:rPr>
                <w:sz w:val="22"/>
                <w:szCs w:val="22"/>
                <w:lang w:val="sr-Cyrl-RS"/>
              </w:rPr>
            </w:pPr>
            <w:r>
              <w:rPr>
                <w:sz w:val="22"/>
                <w:szCs w:val="22"/>
                <w:lang w:val="sr-Cyrl-RS"/>
              </w:rPr>
              <w:t>24</w:t>
            </w:r>
          </w:p>
        </w:tc>
        <w:tc>
          <w:tcPr>
            <w:tcW w:w="2799" w:type="dxa"/>
            <w:shd w:val="clear" w:color="auto" w:fill="auto"/>
          </w:tcPr>
          <w:p w14:paraId="7267200F" w14:textId="77777777" w:rsidR="001B5A56" w:rsidRDefault="00000000">
            <w:pPr>
              <w:jc w:val="center"/>
              <w:rPr>
                <w:sz w:val="22"/>
                <w:szCs w:val="22"/>
                <w:lang w:val="sr-Cyrl-RS"/>
              </w:rPr>
            </w:pPr>
            <w:r>
              <w:rPr>
                <w:sz w:val="22"/>
                <w:szCs w:val="22"/>
                <w:lang w:val="sr-Cyrl-RS"/>
              </w:rPr>
              <w:t>1</w:t>
            </w:r>
          </w:p>
        </w:tc>
      </w:tr>
      <w:tr w:rsidR="001B5A56" w14:paraId="2C6D974C" w14:textId="77777777">
        <w:trPr>
          <w:trHeight w:val="254"/>
        </w:trPr>
        <w:tc>
          <w:tcPr>
            <w:tcW w:w="644" w:type="dxa"/>
            <w:shd w:val="clear" w:color="auto" w:fill="auto"/>
          </w:tcPr>
          <w:p w14:paraId="0748EAF0" w14:textId="77777777" w:rsidR="001B5A56" w:rsidRDefault="00000000">
            <w:pPr>
              <w:jc w:val="both"/>
              <w:rPr>
                <w:sz w:val="22"/>
                <w:szCs w:val="22"/>
                <w:lang w:val="sr-Cyrl-RS"/>
              </w:rPr>
            </w:pPr>
            <w:r>
              <w:rPr>
                <w:sz w:val="22"/>
                <w:szCs w:val="22"/>
                <w:lang w:val="sr-Cyrl-RS"/>
              </w:rPr>
              <w:t>2.</w:t>
            </w:r>
          </w:p>
        </w:tc>
        <w:tc>
          <w:tcPr>
            <w:tcW w:w="1361" w:type="dxa"/>
            <w:shd w:val="clear" w:color="auto" w:fill="auto"/>
          </w:tcPr>
          <w:p w14:paraId="1369AF10" w14:textId="77777777" w:rsidR="001B5A56" w:rsidRDefault="00000000">
            <w:pPr>
              <w:jc w:val="both"/>
              <w:rPr>
                <w:sz w:val="22"/>
                <w:szCs w:val="22"/>
                <w:lang w:val="sr-Cyrl-RS"/>
              </w:rPr>
            </w:pPr>
            <w:r>
              <w:rPr>
                <w:sz w:val="22"/>
                <w:szCs w:val="22"/>
                <w:lang w:val="sr-Cyrl-RS"/>
              </w:rPr>
              <w:t>4-2</w:t>
            </w:r>
          </w:p>
        </w:tc>
        <w:tc>
          <w:tcPr>
            <w:tcW w:w="1715" w:type="dxa"/>
            <w:shd w:val="clear" w:color="auto" w:fill="auto"/>
          </w:tcPr>
          <w:p w14:paraId="586DC34A" w14:textId="77777777" w:rsidR="001B5A56" w:rsidRDefault="00000000">
            <w:pPr>
              <w:jc w:val="center"/>
              <w:rPr>
                <w:sz w:val="22"/>
                <w:szCs w:val="22"/>
                <w:lang w:val="sr-Cyrl-RS"/>
              </w:rPr>
            </w:pPr>
            <w:r>
              <w:rPr>
                <w:sz w:val="22"/>
                <w:szCs w:val="22"/>
                <w:lang w:val="sr-Cyrl-RS"/>
              </w:rPr>
              <w:t>26</w:t>
            </w:r>
          </w:p>
        </w:tc>
        <w:tc>
          <w:tcPr>
            <w:tcW w:w="2799" w:type="dxa"/>
            <w:shd w:val="clear" w:color="auto" w:fill="auto"/>
          </w:tcPr>
          <w:p w14:paraId="05E9DCDB" w14:textId="77777777" w:rsidR="001B5A56" w:rsidRDefault="00000000">
            <w:pPr>
              <w:jc w:val="center"/>
              <w:rPr>
                <w:sz w:val="22"/>
                <w:szCs w:val="22"/>
                <w:lang w:val="sr-Cyrl-RS"/>
              </w:rPr>
            </w:pPr>
            <w:r>
              <w:rPr>
                <w:sz w:val="22"/>
                <w:szCs w:val="22"/>
                <w:lang w:val="sr-Cyrl-RS"/>
              </w:rPr>
              <w:t>25</w:t>
            </w:r>
          </w:p>
        </w:tc>
        <w:tc>
          <w:tcPr>
            <w:tcW w:w="2799" w:type="dxa"/>
            <w:shd w:val="clear" w:color="auto" w:fill="auto"/>
          </w:tcPr>
          <w:p w14:paraId="77CA7168" w14:textId="77777777" w:rsidR="001B5A56" w:rsidRDefault="00000000">
            <w:pPr>
              <w:jc w:val="center"/>
              <w:rPr>
                <w:sz w:val="22"/>
                <w:szCs w:val="22"/>
                <w:lang w:val="sr-Cyrl-RS"/>
              </w:rPr>
            </w:pPr>
            <w:r>
              <w:rPr>
                <w:sz w:val="22"/>
                <w:szCs w:val="22"/>
                <w:lang w:val="sr-Cyrl-RS"/>
              </w:rPr>
              <w:t>1</w:t>
            </w:r>
          </w:p>
        </w:tc>
      </w:tr>
      <w:tr w:rsidR="001B5A56" w14:paraId="1A15BA0C" w14:textId="77777777">
        <w:trPr>
          <w:trHeight w:val="237"/>
        </w:trPr>
        <w:tc>
          <w:tcPr>
            <w:tcW w:w="644" w:type="dxa"/>
            <w:shd w:val="clear" w:color="auto" w:fill="auto"/>
          </w:tcPr>
          <w:p w14:paraId="03520379" w14:textId="77777777" w:rsidR="001B5A56" w:rsidRDefault="00000000">
            <w:pPr>
              <w:jc w:val="both"/>
              <w:rPr>
                <w:sz w:val="22"/>
                <w:szCs w:val="22"/>
                <w:lang w:val="sr-Cyrl-RS"/>
              </w:rPr>
            </w:pPr>
            <w:r>
              <w:rPr>
                <w:sz w:val="22"/>
                <w:szCs w:val="22"/>
                <w:lang w:val="sr-Cyrl-RS"/>
              </w:rPr>
              <w:t>3.</w:t>
            </w:r>
          </w:p>
        </w:tc>
        <w:tc>
          <w:tcPr>
            <w:tcW w:w="1361" w:type="dxa"/>
            <w:shd w:val="clear" w:color="auto" w:fill="auto"/>
          </w:tcPr>
          <w:p w14:paraId="7C5BE9A8" w14:textId="77777777" w:rsidR="001B5A56" w:rsidRDefault="00000000">
            <w:pPr>
              <w:jc w:val="both"/>
              <w:rPr>
                <w:sz w:val="22"/>
                <w:szCs w:val="22"/>
                <w:lang w:val="sr-Cyrl-RS"/>
              </w:rPr>
            </w:pPr>
            <w:r>
              <w:rPr>
                <w:sz w:val="22"/>
                <w:szCs w:val="22"/>
                <w:lang w:val="sr-Cyrl-RS"/>
              </w:rPr>
              <w:t>4-3</w:t>
            </w:r>
          </w:p>
        </w:tc>
        <w:tc>
          <w:tcPr>
            <w:tcW w:w="1715" w:type="dxa"/>
            <w:shd w:val="clear" w:color="auto" w:fill="auto"/>
          </w:tcPr>
          <w:p w14:paraId="6D1FD4C8" w14:textId="77777777" w:rsidR="001B5A56" w:rsidRDefault="00000000">
            <w:pPr>
              <w:jc w:val="center"/>
              <w:rPr>
                <w:sz w:val="22"/>
                <w:szCs w:val="22"/>
                <w:lang w:val="sr-Cyrl-RS"/>
              </w:rPr>
            </w:pPr>
            <w:r>
              <w:rPr>
                <w:sz w:val="22"/>
                <w:szCs w:val="22"/>
                <w:lang w:val="sr-Cyrl-RS"/>
              </w:rPr>
              <w:t>28</w:t>
            </w:r>
          </w:p>
        </w:tc>
        <w:tc>
          <w:tcPr>
            <w:tcW w:w="2799" w:type="dxa"/>
            <w:shd w:val="clear" w:color="auto" w:fill="auto"/>
          </w:tcPr>
          <w:p w14:paraId="7932EC12" w14:textId="77777777" w:rsidR="001B5A56" w:rsidRDefault="00000000">
            <w:pPr>
              <w:jc w:val="center"/>
              <w:rPr>
                <w:sz w:val="22"/>
                <w:szCs w:val="22"/>
                <w:lang w:val="sr-Cyrl-RS"/>
              </w:rPr>
            </w:pPr>
            <w:r>
              <w:rPr>
                <w:sz w:val="22"/>
                <w:szCs w:val="22"/>
                <w:lang w:val="sr-Cyrl-RS"/>
              </w:rPr>
              <w:t>28</w:t>
            </w:r>
          </w:p>
        </w:tc>
        <w:tc>
          <w:tcPr>
            <w:tcW w:w="2799" w:type="dxa"/>
            <w:shd w:val="clear" w:color="auto" w:fill="auto"/>
          </w:tcPr>
          <w:p w14:paraId="319772A4" w14:textId="77777777" w:rsidR="001B5A56" w:rsidRDefault="00000000">
            <w:pPr>
              <w:jc w:val="center"/>
              <w:rPr>
                <w:sz w:val="22"/>
                <w:szCs w:val="22"/>
                <w:lang w:val="sr-Cyrl-RS"/>
              </w:rPr>
            </w:pPr>
            <w:r>
              <w:rPr>
                <w:sz w:val="22"/>
                <w:szCs w:val="22"/>
                <w:lang w:val="sr-Cyrl-RS"/>
              </w:rPr>
              <w:t>/</w:t>
            </w:r>
          </w:p>
        </w:tc>
      </w:tr>
      <w:tr w:rsidR="001B5A56" w14:paraId="2DCFA505" w14:textId="77777777">
        <w:trPr>
          <w:trHeight w:val="254"/>
        </w:trPr>
        <w:tc>
          <w:tcPr>
            <w:tcW w:w="644" w:type="dxa"/>
            <w:shd w:val="clear" w:color="auto" w:fill="auto"/>
          </w:tcPr>
          <w:p w14:paraId="4E8F283D" w14:textId="77777777" w:rsidR="001B5A56" w:rsidRDefault="00000000">
            <w:pPr>
              <w:jc w:val="both"/>
              <w:rPr>
                <w:sz w:val="22"/>
                <w:szCs w:val="22"/>
                <w:lang w:val="sr-Cyrl-RS"/>
              </w:rPr>
            </w:pPr>
            <w:r>
              <w:rPr>
                <w:sz w:val="22"/>
                <w:szCs w:val="22"/>
                <w:lang w:val="sr-Cyrl-RS"/>
              </w:rPr>
              <w:t>4.</w:t>
            </w:r>
          </w:p>
        </w:tc>
        <w:tc>
          <w:tcPr>
            <w:tcW w:w="1361" w:type="dxa"/>
            <w:shd w:val="clear" w:color="auto" w:fill="auto"/>
          </w:tcPr>
          <w:p w14:paraId="650789BE" w14:textId="77777777" w:rsidR="001B5A56" w:rsidRDefault="00000000">
            <w:pPr>
              <w:jc w:val="both"/>
              <w:rPr>
                <w:sz w:val="22"/>
                <w:szCs w:val="22"/>
                <w:lang w:val="sr-Cyrl-RS"/>
              </w:rPr>
            </w:pPr>
            <w:r>
              <w:rPr>
                <w:sz w:val="22"/>
                <w:szCs w:val="22"/>
                <w:lang w:val="sr-Cyrl-RS"/>
              </w:rPr>
              <w:t>4-4</w:t>
            </w:r>
          </w:p>
        </w:tc>
        <w:tc>
          <w:tcPr>
            <w:tcW w:w="1715" w:type="dxa"/>
            <w:shd w:val="clear" w:color="auto" w:fill="auto"/>
          </w:tcPr>
          <w:p w14:paraId="6D3C3934" w14:textId="77777777" w:rsidR="001B5A56" w:rsidRDefault="00000000">
            <w:pPr>
              <w:jc w:val="center"/>
              <w:rPr>
                <w:sz w:val="22"/>
                <w:szCs w:val="22"/>
                <w:lang w:val="sr-Cyrl-RS"/>
              </w:rPr>
            </w:pPr>
            <w:r>
              <w:rPr>
                <w:sz w:val="22"/>
                <w:szCs w:val="22"/>
                <w:lang w:val="sr-Cyrl-RS"/>
              </w:rPr>
              <w:t>25</w:t>
            </w:r>
          </w:p>
        </w:tc>
        <w:tc>
          <w:tcPr>
            <w:tcW w:w="2799" w:type="dxa"/>
            <w:shd w:val="clear" w:color="auto" w:fill="auto"/>
          </w:tcPr>
          <w:p w14:paraId="3A6B7168" w14:textId="77777777" w:rsidR="001B5A56" w:rsidRDefault="00000000">
            <w:pPr>
              <w:jc w:val="center"/>
              <w:rPr>
                <w:sz w:val="22"/>
                <w:szCs w:val="22"/>
                <w:lang w:val="sr-Cyrl-RS"/>
              </w:rPr>
            </w:pPr>
            <w:r>
              <w:rPr>
                <w:sz w:val="22"/>
                <w:szCs w:val="22"/>
                <w:lang w:val="sr-Cyrl-RS"/>
              </w:rPr>
              <w:t>24</w:t>
            </w:r>
          </w:p>
        </w:tc>
        <w:tc>
          <w:tcPr>
            <w:tcW w:w="2799" w:type="dxa"/>
            <w:shd w:val="clear" w:color="auto" w:fill="auto"/>
          </w:tcPr>
          <w:p w14:paraId="46EA83D0" w14:textId="77777777" w:rsidR="001B5A56" w:rsidRDefault="00000000">
            <w:pPr>
              <w:jc w:val="center"/>
              <w:rPr>
                <w:sz w:val="22"/>
                <w:szCs w:val="22"/>
                <w:lang w:val="sr-Cyrl-RS"/>
              </w:rPr>
            </w:pPr>
            <w:r>
              <w:rPr>
                <w:sz w:val="22"/>
                <w:szCs w:val="22"/>
                <w:lang w:val="sr-Cyrl-RS"/>
              </w:rPr>
              <w:t>1</w:t>
            </w:r>
          </w:p>
        </w:tc>
      </w:tr>
      <w:tr w:rsidR="001B5A56" w14:paraId="74025024" w14:textId="77777777">
        <w:trPr>
          <w:trHeight w:val="254"/>
        </w:trPr>
        <w:tc>
          <w:tcPr>
            <w:tcW w:w="644" w:type="dxa"/>
            <w:shd w:val="clear" w:color="auto" w:fill="auto"/>
          </w:tcPr>
          <w:p w14:paraId="11FA7E38" w14:textId="77777777" w:rsidR="001B5A56" w:rsidRDefault="00000000">
            <w:pPr>
              <w:jc w:val="both"/>
              <w:rPr>
                <w:sz w:val="22"/>
                <w:szCs w:val="22"/>
              </w:rPr>
            </w:pPr>
            <w:r>
              <w:rPr>
                <w:sz w:val="22"/>
                <w:szCs w:val="22"/>
              </w:rPr>
              <w:t>5.</w:t>
            </w:r>
          </w:p>
        </w:tc>
        <w:tc>
          <w:tcPr>
            <w:tcW w:w="1361" w:type="dxa"/>
            <w:shd w:val="clear" w:color="auto" w:fill="auto"/>
          </w:tcPr>
          <w:p w14:paraId="51C8F62C" w14:textId="77777777" w:rsidR="001B5A56" w:rsidRDefault="00000000">
            <w:pPr>
              <w:jc w:val="both"/>
              <w:rPr>
                <w:sz w:val="22"/>
                <w:szCs w:val="22"/>
              </w:rPr>
            </w:pPr>
            <w:r>
              <w:rPr>
                <w:sz w:val="22"/>
                <w:szCs w:val="22"/>
              </w:rPr>
              <w:t>4-5</w:t>
            </w:r>
          </w:p>
        </w:tc>
        <w:tc>
          <w:tcPr>
            <w:tcW w:w="1715" w:type="dxa"/>
            <w:shd w:val="clear" w:color="auto" w:fill="auto"/>
          </w:tcPr>
          <w:p w14:paraId="2598C8EF" w14:textId="77777777" w:rsidR="001B5A56" w:rsidRDefault="00000000">
            <w:pPr>
              <w:jc w:val="center"/>
              <w:rPr>
                <w:sz w:val="22"/>
                <w:szCs w:val="22"/>
                <w:lang w:val="sr-Cyrl-RS"/>
              </w:rPr>
            </w:pPr>
            <w:r>
              <w:rPr>
                <w:sz w:val="22"/>
                <w:szCs w:val="22"/>
                <w:lang w:val="sr-Cyrl-RS"/>
              </w:rPr>
              <w:t>25</w:t>
            </w:r>
          </w:p>
        </w:tc>
        <w:tc>
          <w:tcPr>
            <w:tcW w:w="2799" w:type="dxa"/>
            <w:shd w:val="clear" w:color="auto" w:fill="auto"/>
          </w:tcPr>
          <w:p w14:paraId="71612F38" w14:textId="77777777" w:rsidR="001B5A56" w:rsidRDefault="00000000">
            <w:pPr>
              <w:jc w:val="center"/>
              <w:rPr>
                <w:b/>
                <w:sz w:val="22"/>
                <w:szCs w:val="22"/>
                <w:lang w:val="sr-Cyrl-RS"/>
              </w:rPr>
            </w:pPr>
            <w:r>
              <w:rPr>
                <w:b/>
                <w:sz w:val="22"/>
                <w:szCs w:val="22"/>
                <w:lang w:val="sr-Cyrl-RS"/>
              </w:rPr>
              <w:t>15</w:t>
            </w:r>
          </w:p>
        </w:tc>
        <w:tc>
          <w:tcPr>
            <w:tcW w:w="2799" w:type="dxa"/>
            <w:shd w:val="clear" w:color="auto" w:fill="auto"/>
          </w:tcPr>
          <w:p w14:paraId="385D729A" w14:textId="77777777" w:rsidR="001B5A56" w:rsidRDefault="00000000">
            <w:pPr>
              <w:jc w:val="center"/>
              <w:rPr>
                <w:sz w:val="22"/>
                <w:szCs w:val="22"/>
                <w:lang w:val="sr-Cyrl-RS"/>
              </w:rPr>
            </w:pPr>
            <w:r>
              <w:rPr>
                <w:sz w:val="22"/>
                <w:szCs w:val="22"/>
                <w:lang w:val="sr-Cyrl-RS"/>
              </w:rPr>
              <w:t>10</w:t>
            </w:r>
          </w:p>
        </w:tc>
      </w:tr>
      <w:tr w:rsidR="001B5A56" w14:paraId="24895B1F" w14:textId="77777777">
        <w:trPr>
          <w:trHeight w:val="254"/>
        </w:trPr>
        <w:tc>
          <w:tcPr>
            <w:tcW w:w="644" w:type="dxa"/>
            <w:shd w:val="clear" w:color="auto" w:fill="auto"/>
          </w:tcPr>
          <w:p w14:paraId="17C958E3" w14:textId="77777777" w:rsidR="001B5A56" w:rsidRDefault="001B5A56">
            <w:pPr>
              <w:jc w:val="both"/>
              <w:rPr>
                <w:sz w:val="22"/>
                <w:szCs w:val="22"/>
              </w:rPr>
            </w:pPr>
          </w:p>
        </w:tc>
        <w:tc>
          <w:tcPr>
            <w:tcW w:w="1361" w:type="dxa"/>
            <w:shd w:val="clear" w:color="auto" w:fill="auto"/>
          </w:tcPr>
          <w:p w14:paraId="2263ADD8" w14:textId="77777777" w:rsidR="001B5A56" w:rsidRDefault="00000000">
            <w:pPr>
              <w:jc w:val="both"/>
              <w:rPr>
                <w:sz w:val="22"/>
                <w:szCs w:val="22"/>
                <w:lang w:val="sr-Cyrl-RS"/>
              </w:rPr>
            </w:pPr>
            <w:r>
              <w:rPr>
                <w:sz w:val="22"/>
                <w:szCs w:val="22"/>
                <w:lang w:val="sr-Cyrl-RS"/>
              </w:rPr>
              <w:t>Укупан број:</w:t>
            </w:r>
          </w:p>
        </w:tc>
        <w:tc>
          <w:tcPr>
            <w:tcW w:w="1715" w:type="dxa"/>
            <w:shd w:val="clear" w:color="auto" w:fill="auto"/>
          </w:tcPr>
          <w:p w14:paraId="651105D8" w14:textId="77777777" w:rsidR="001B5A56" w:rsidRDefault="00000000">
            <w:pPr>
              <w:jc w:val="center"/>
              <w:rPr>
                <w:b/>
                <w:sz w:val="22"/>
                <w:szCs w:val="22"/>
                <w:lang w:val="sr-Cyrl-RS"/>
              </w:rPr>
            </w:pPr>
            <w:r>
              <w:rPr>
                <w:b/>
                <w:sz w:val="22"/>
                <w:szCs w:val="22"/>
                <w:lang w:val="sr-Cyrl-RS"/>
              </w:rPr>
              <w:t>129</w:t>
            </w:r>
          </w:p>
        </w:tc>
        <w:tc>
          <w:tcPr>
            <w:tcW w:w="2799" w:type="dxa"/>
            <w:shd w:val="clear" w:color="auto" w:fill="auto"/>
          </w:tcPr>
          <w:p w14:paraId="591A0928" w14:textId="77777777" w:rsidR="001B5A56" w:rsidRDefault="00000000">
            <w:pPr>
              <w:jc w:val="center"/>
              <w:rPr>
                <w:b/>
                <w:sz w:val="22"/>
                <w:szCs w:val="22"/>
                <w:lang w:val="sr-Cyrl-RS"/>
              </w:rPr>
            </w:pPr>
            <w:r>
              <w:rPr>
                <w:b/>
                <w:sz w:val="22"/>
                <w:szCs w:val="22"/>
                <w:lang w:val="sr-Cyrl-RS"/>
              </w:rPr>
              <w:t>116</w:t>
            </w:r>
          </w:p>
        </w:tc>
        <w:tc>
          <w:tcPr>
            <w:tcW w:w="2799" w:type="dxa"/>
            <w:shd w:val="clear" w:color="auto" w:fill="auto"/>
          </w:tcPr>
          <w:p w14:paraId="56DE2DA1" w14:textId="77777777" w:rsidR="001B5A56" w:rsidRDefault="00000000">
            <w:pPr>
              <w:jc w:val="center"/>
              <w:rPr>
                <w:b/>
                <w:sz w:val="22"/>
                <w:szCs w:val="22"/>
                <w:lang w:val="sr-Cyrl-RS"/>
              </w:rPr>
            </w:pPr>
            <w:r>
              <w:rPr>
                <w:b/>
                <w:sz w:val="22"/>
                <w:szCs w:val="22"/>
                <w:lang w:val="sr-Cyrl-RS"/>
              </w:rPr>
              <w:t>13</w:t>
            </w:r>
          </w:p>
        </w:tc>
      </w:tr>
      <w:tr w:rsidR="001B5A56" w14:paraId="0C027B84" w14:textId="77777777">
        <w:trPr>
          <w:trHeight w:val="285"/>
        </w:trPr>
        <w:tc>
          <w:tcPr>
            <w:tcW w:w="644" w:type="dxa"/>
            <w:shd w:val="clear" w:color="auto" w:fill="auto"/>
          </w:tcPr>
          <w:p w14:paraId="447981BD" w14:textId="77777777" w:rsidR="001B5A56" w:rsidRDefault="001B5A56">
            <w:pPr>
              <w:jc w:val="both"/>
              <w:rPr>
                <w:b/>
                <w:sz w:val="22"/>
                <w:szCs w:val="22"/>
                <w:lang w:val="sr-Cyrl-RS"/>
              </w:rPr>
            </w:pPr>
          </w:p>
        </w:tc>
        <w:tc>
          <w:tcPr>
            <w:tcW w:w="1361" w:type="dxa"/>
            <w:shd w:val="clear" w:color="auto" w:fill="auto"/>
          </w:tcPr>
          <w:p w14:paraId="04730276" w14:textId="77777777" w:rsidR="001B5A56" w:rsidRDefault="001B5A56">
            <w:pPr>
              <w:jc w:val="both"/>
              <w:rPr>
                <w:b/>
                <w:sz w:val="22"/>
                <w:szCs w:val="22"/>
                <w:lang w:val="sr-Cyrl-RS"/>
              </w:rPr>
            </w:pPr>
          </w:p>
        </w:tc>
        <w:tc>
          <w:tcPr>
            <w:tcW w:w="1715" w:type="dxa"/>
            <w:shd w:val="clear" w:color="auto" w:fill="auto"/>
          </w:tcPr>
          <w:p w14:paraId="4B321154" w14:textId="77777777" w:rsidR="001B5A56" w:rsidRDefault="001B5A56">
            <w:pPr>
              <w:jc w:val="both"/>
              <w:rPr>
                <w:b/>
                <w:sz w:val="22"/>
                <w:szCs w:val="22"/>
                <w:lang w:val="sr-Cyrl-RS"/>
              </w:rPr>
            </w:pPr>
          </w:p>
        </w:tc>
        <w:tc>
          <w:tcPr>
            <w:tcW w:w="2799" w:type="dxa"/>
            <w:shd w:val="clear" w:color="auto" w:fill="auto"/>
          </w:tcPr>
          <w:p w14:paraId="5ACFA0A6" w14:textId="77777777" w:rsidR="001B5A56" w:rsidRDefault="00000000">
            <w:pPr>
              <w:jc w:val="both"/>
              <w:rPr>
                <w:b/>
                <w:sz w:val="22"/>
                <w:szCs w:val="22"/>
                <w:lang w:val="sr-Latn-RS"/>
              </w:rPr>
            </w:pPr>
            <w:r>
              <w:rPr>
                <w:b/>
                <w:sz w:val="22"/>
                <w:szCs w:val="22"/>
                <w:lang w:val="sr-Cyrl-RS"/>
              </w:rPr>
              <w:t>Број група:5</w:t>
            </w:r>
          </w:p>
        </w:tc>
        <w:tc>
          <w:tcPr>
            <w:tcW w:w="2799" w:type="dxa"/>
            <w:shd w:val="clear" w:color="auto" w:fill="auto"/>
          </w:tcPr>
          <w:p w14:paraId="6A52F80A" w14:textId="77777777" w:rsidR="001B5A56" w:rsidRDefault="00000000">
            <w:pPr>
              <w:jc w:val="both"/>
              <w:rPr>
                <w:b/>
                <w:sz w:val="22"/>
                <w:szCs w:val="22"/>
                <w:lang w:val="sr-Cyrl-RS"/>
              </w:rPr>
            </w:pPr>
            <w:r>
              <w:rPr>
                <w:b/>
                <w:sz w:val="22"/>
                <w:szCs w:val="22"/>
                <w:lang w:val="sr-Cyrl-RS"/>
              </w:rPr>
              <w:t>Број група:</w:t>
            </w:r>
            <w:r>
              <w:rPr>
                <w:b/>
                <w:sz w:val="22"/>
                <w:szCs w:val="22"/>
                <w:lang w:val="sr-Latn-RS"/>
              </w:rPr>
              <w:t xml:space="preserve"> </w:t>
            </w:r>
            <w:r>
              <w:rPr>
                <w:b/>
                <w:sz w:val="22"/>
                <w:szCs w:val="22"/>
                <w:lang w:val="sr-Cyrl-RS"/>
              </w:rPr>
              <w:t>1</w:t>
            </w:r>
          </w:p>
        </w:tc>
      </w:tr>
    </w:tbl>
    <w:p w14:paraId="56492F4C" w14:textId="77777777" w:rsidR="001B5A56" w:rsidRDefault="001B5A56">
      <w:pPr>
        <w:ind w:firstLine="720"/>
        <w:jc w:val="both"/>
        <w:rPr>
          <w:sz w:val="22"/>
          <w:szCs w:val="22"/>
        </w:rPr>
      </w:pPr>
    </w:p>
    <w:p w14:paraId="50A8673A" w14:textId="77777777" w:rsidR="001B5A56" w:rsidRDefault="001B5A56">
      <w:pPr>
        <w:ind w:firstLine="720"/>
        <w:jc w:val="both"/>
        <w:rPr>
          <w:b/>
          <w:sz w:val="22"/>
          <w:szCs w:val="22"/>
          <w:lang w:val="sr-Cyrl-RS"/>
        </w:rPr>
      </w:pPr>
    </w:p>
    <w:p w14:paraId="678CF622" w14:textId="77777777" w:rsidR="001B5A56" w:rsidRDefault="00000000">
      <w:pPr>
        <w:ind w:firstLine="720"/>
        <w:jc w:val="both"/>
        <w:rPr>
          <w:b/>
          <w:sz w:val="22"/>
          <w:szCs w:val="22"/>
        </w:rPr>
      </w:pPr>
      <w:r>
        <w:rPr>
          <w:b/>
          <w:sz w:val="22"/>
          <w:szCs w:val="22"/>
        </w:rPr>
        <w:t>ПЕТИ РАЗРЕД</w:t>
      </w:r>
    </w:p>
    <w:p w14:paraId="25CB5CEE" w14:textId="77777777" w:rsidR="001B5A56" w:rsidRDefault="001B5A56">
      <w:pPr>
        <w:ind w:firstLine="720"/>
        <w:jc w:val="both"/>
        <w:rPr>
          <w:sz w:val="22"/>
          <w:szCs w:val="22"/>
        </w:rPr>
      </w:pPr>
    </w:p>
    <w:p w14:paraId="05B8E37E" w14:textId="77777777" w:rsidR="001B5A56" w:rsidRDefault="001B5A56">
      <w:pPr>
        <w:ind w:firstLine="720"/>
        <w:jc w:val="both"/>
        <w:rPr>
          <w:sz w:val="22"/>
          <w:szCs w:val="22"/>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61"/>
        <w:gridCol w:w="1715"/>
        <w:gridCol w:w="2799"/>
        <w:gridCol w:w="2799"/>
      </w:tblGrid>
      <w:tr w:rsidR="001B5A56" w14:paraId="3F977526" w14:textId="77777777">
        <w:trPr>
          <w:trHeight w:val="254"/>
        </w:trPr>
        <w:tc>
          <w:tcPr>
            <w:tcW w:w="644" w:type="dxa"/>
            <w:shd w:val="clear" w:color="auto" w:fill="auto"/>
          </w:tcPr>
          <w:p w14:paraId="20FC01C3" w14:textId="77777777" w:rsidR="001B5A56" w:rsidRDefault="00000000">
            <w:pPr>
              <w:jc w:val="both"/>
              <w:rPr>
                <w:sz w:val="22"/>
                <w:szCs w:val="22"/>
                <w:lang w:val="sr-Cyrl-RS"/>
              </w:rPr>
            </w:pPr>
            <w:r>
              <w:rPr>
                <w:sz w:val="22"/>
                <w:szCs w:val="22"/>
                <w:lang w:val="sr-Cyrl-RS"/>
              </w:rPr>
              <w:t>Ред.</w:t>
            </w:r>
          </w:p>
          <w:p w14:paraId="7EDC5706" w14:textId="77777777" w:rsidR="001B5A56" w:rsidRDefault="00000000">
            <w:pPr>
              <w:jc w:val="both"/>
              <w:rPr>
                <w:sz w:val="22"/>
                <w:szCs w:val="22"/>
                <w:lang w:val="sr-Cyrl-RS"/>
              </w:rPr>
            </w:pPr>
            <w:r>
              <w:rPr>
                <w:sz w:val="22"/>
                <w:szCs w:val="22"/>
                <w:lang w:val="sr-Cyrl-RS"/>
              </w:rPr>
              <w:t>Број</w:t>
            </w:r>
          </w:p>
        </w:tc>
        <w:tc>
          <w:tcPr>
            <w:tcW w:w="1361" w:type="dxa"/>
            <w:shd w:val="clear" w:color="auto" w:fill="auto"/>
          </w:tcPr>
          <w:p w14:paraId="6603826E" w14:textId="77777777" w:rsidR="001B5A56" w:rsidRDefault="00000000">
            <w:pPr>
              <w:jc w:val="both"/>
              <w:rPr>
                <w:sz w:val="22"/>
                <w:szCs w:val="22"/>
                <w:lang w:val="sr-Cyrl-RS"/>
              </w:rPr>
            </w:pPr>
            <w:r>
              <w:rPr>
                <w:sz w:val="22"/>
                <w:szCs w:val="22"/>
                <w:lang w:val="sr-Cyrl-RS"/>
              </w:rPr>
              <w:t>Разред и одељење</w:t>
            </w:r>
          </w:p>
        </w:tc>
        <w:tc>
          <w:tcPr>
            <w:tcW w:w="1715" w:type="dxa"/>
            <w:shd w:val="clear" w:color="auto" w:fill="auto"/>
          </w:tcPr>
          <w:p w14:paraId="2FAF9C8A" w14:textId="77777777" w:rsidR="001B5A56" w:rsidRDefault="00000000">
            <w:pPr>
              <w:jc w:val="both"/>
              <w:rPr>
                <w:sz w:val="22"/>
                <w:szCs w:val="22"/>
                <w:lang w:val="sr-Cyrl-RS"/>
              </w:rPr>
            </w:pPr>
            <w:r>
              <w:rPr>
                <w:sz w:val="22"/>
                <w:szCs w:val="22"/>
                <w:lang w:val="sr-Cyrl-RS"/>
              </w:rPr>
              <w:t>Укупан број ученика</w:t>
            </w:r>
          </w:p>
        </w:tc>
        <w:tc>
          <w:tcPr>
            <w:tcW w:w="2799" w:type="dxa"/>
            <w:shd w:val="clear" w:color="auto" w:fill="auto"/>
          </w:tcPr>
          <w:p w14:paraId="7F152728"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верску наставу</w:t>
            </w:r>
          </w:p>
        </w:tc>
        <w:tc>
          <w:tcPr>
            <w:tcW w:w="2799" w:type="dxa"/>
            <w:shd w:val="clear" w:color="auto" w:fill="auto"/>
          </w:tcPr>
          <w:p w14:paraId="698C1F3E"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грађанско васпитање</w:t>
            </w:r>
          </w:p>
        </w:tc>
      </w:tr>
      <w:tr w:rsidR="001B5A56" w14:paraId="2BD2CCC0" w14:textId="77777777">
        <w:trPr>
          <w:trHeight w:val="237"/>
        </w:trPr>
        <w:tc>
          <w:tcPr>
            <w:tcW w:w="644" w:type="dxa"/>
            <w:shd w:val="clear" w:color="auto" w:fill="auto"/>
          </w:tcPr>
          <w:p w14:paraId="307614AA" w14:textId="77777777" w:rsidR="001B5A56" w:rsidRDefault="00000000">
            <w:pPr>
              <w:jc w:val="both"/>
              <w:rPr>
                <w:sz w:val="22"/>
                <w:szCs w:val="22"/>
                <w:lang w:val="sr-Cyrl-RS"/>
              </w:rPr>
            </w:pPr>
            <w:r>
              <w:rPr>
                <w:sz w:val="22"/>
                <w:szCs w:val="22"/>
                <w:lang w:val="sr-Cyrl-RS"/>
              </w:rPr>
              <w:lastRenderedPageBreak/>
              <w:t>1.</w:t>
            </w:r>
          </w:p>
        </w:tc>
        <w:tc>
          <w:tcPr>
            <w:tcW w:w="1361" w:type="dxa"/>
            <w:shd w:val="clear" w:color="auto" w:fill="auto"/>
          </w:tcPr>
          <w:p w14:paraId="3D0379C7" w14:textId="77777777" w:rsidR="001B5A56" w:rsidRDefault="00000000">
            <w:pPr>
              <w:jc w:val="both"/>
              <w:rPr>
                <w:sz w:val="22"/>
                <w:szCs w:val="22"/>
                <w:lang w:val="sr-Cyrl-RS"/>
              </w:rPr>
            </w:pPr>
            <w:r>
              <w:rPr>
                <w:sz w:val="22"/>
                <w:szCs w:val="22"/>
                <w:lang w:val="sr-Cyrl-RS"/>
              </w:rPr>
              <w:t>5-1</w:t>
            </w:r>
          </w:p>
        </w:tc>
        <w:tc>
          <w:tcPr>
            <w:tcW w:w="1715" w:type="dxa"/>
            <w:shd w:val="clear" w:color="auto" w:fill="auto"/>
          </w:tcPr>
          <w:p w14:paraId="49638DBA" w14:textId="77777777" w:rsidR="001B5A56" w:rsidRDefault="00000000">
            <w:pPr>
              <w:jc w:val="center"/>
              <w:rPr>
                <w:sz w:val="22"/>
                <w:szCs w:val="22"/>
                <w:lang w:val="sr-Cyrl-RS"/>
              </w:rPr>
            </w:pPr>
            <w:r>
              <w:rPr>
                <w:sz w:val="22"/>
                <w:szCs w:val="22"/>
                <w:lang w:val="sr-Cyrl-RS"/>
              </w:rPr>
              <w:t>28</w:t>
            </w:r>
          </w:p>
        </w:tc>
        <w:tc>
          <w:tcPr>
            <w:tcW w:w="2799" w:type="dxa"/>
            <w:shd w:val="clear" w:color="auto" w:fill="auto"/>
          </w:tcPr>
          <w:p w14:paraId="0B40E886" w14:textId="77777777" w:rsidR="001B5A56" w:rsidRDefault="00000000">
            <w:pPr>
              <w:jc w:val="center"/>
              <w:rPr>
                <w:sz w:val="22"/>
                <w:szCs w:val="22"/>
                <w:lang w:val="sr-Cyrl-RS"/>
              </w:rPr>
            </w:pPr>
            <w:r>
              <w:rPr>
                <w:sz w:val="22"/>
                <w:szCs w:val="22"/>
                <w:lang w:val="sr-Cyrl-RS"/>
              </w:rPr>
              <w:t>28</w:t>
            </w:r>
          </w:p>
        </w:tc>
        <w:tc>
          <w:tcPr>
            <w:tcW w:w="2799" w:type="dxa"/>
            <w:shd w:val="clear" w:color="auto" w:fill="auto"/>
          </w:tcPr>
          <w:p w14:paraId="542508E3" w14:textId="77777777" w:rsidR="001B5A56" w:rsidRDefault="00000000">
            <w:pPr>
              <w:jc w:val="center"/>
              <w:rPr>
                <w:sz w:val="22"/>
                <w:szCs w:val="22"/>
                <w:lang w:val="sr-Cyrl-RS"/>
              </w:rPr>
            </w:pPr>
            <w:r>
              <w:rPr>
                <w:sz w:val="22"/>
                <w:szCs w:val="22"/>
                <w:lang w:val="sr-Cyrl-RS"/>
              </w:rPr>
              <w:t>/</w:t>
            </w:r>
          </w:p>
        </w:tc>
      </w:tr>
      <w:tr w:rsidR="001B5A56" w14:paraId="3C065326" w14:textId="77777777">
        <w:trPr>
          <w:trHeight w:val="254"/>
        </w:trPr>
        <w:tc>
          <w:tcPr>
            <w:tcW w:w="644" w:type="dxa"/>
            <w:shd w:val="clear" w:color="auto" w:fill="auto"/>
          </w:tcPr>
          <w:p w14:paraId="5105A4E3" w14:textId="77777777" w:rsidR="001B5A56" w:rsidRDefault="00000000">
            <w:pPr>
              <w:jc w:val="both"/>
              <w:rPr>
                <w:sz w:val="22"/>
                <w:szCs w:val="22"/>
                <w:lang w:val="sr-Cyrl-RS"/>
              </w:rPr>
            </w:pPr>
            <w:r>
              <w:rPr>
                <w:sz w:val="22"/>
                <w:szCs w:val="22"/>
                <w:lang w:val="sr-Cyrl-RS"/>
              </w:rPr>
              <w:t>2.</w:t>
            </w:r>
          </w:p>
        </w:tc>
        <w:tc>
          <w:tcPr>
            <w:tcW w:w="1361" w:type="dxa"/>
            <w:shd w:val="clear" w:color="auto" w:fill="auto"/>
          </w:tcPr>
          <w:p w14:paraId="609368B6" w14:textId="77777777" w:rsidR="001B5A56" w:rsidRDefault="00000000">
            <w:pPr>
              <w:jc w:val="both"/>
              <w:rPr>
                <w:sz w:val="22"/>
                <w:szCs w:val="22"/>
                <w:lang w:val="sr-Cyrl-RS"/>
              </w:rPr>
            </w:pPr>
            <w:r>
              <w:rPr>
                <w:sz w:val="22"/>
                <w:szCs w:val="22"/>
                <w:lang w:val="sr-Cyrl-RS"/>
              </w:rPr>
              <w:t>5-2</w:t>
            </w:r>
          </w:p>
        </w:tc>
        <w:tc>
          <w:tcPr>
            <w:tcW w:w="1715" w:type="dxa"/>
            <w:shd w:val="clear" w:color="auto" w:fill="auto"/>
          </w:tcPr>
          <w:p w14:paraId="1224FC91"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2FF9F01D" w14:textId="77777777" w:rsidR="001B5A56" w:rsidRDefault="00000000">
            <w:pPr>
              <w:jc w:val="center"/>
              <w:rPr>
                <w:sz w:val="22"/>
                <w:szCs w:val="22"/>
                <w:lang w:val="sr-Cyrl-RS"/>
              </w:rPr>
            </w:pPr>
            <w:r>
              <w:rPr>
                <w:sz w:val="22"/>
                <w:szCs w:val="22"/>
                <w:lang w:val="sr-Cyrl-RS"/>
              </w:rPr>
              <w:t>25</w:t>
            </w:r>
          </w:p>
        </w:tc>
        <w:tc>
          <w:tcPr>
            <w:tcW w:w="2799" w:type="dxa"/>
            <w:shd w:val="clear" w:color="auto" w:fill="auto"/>
          </w:tcPr>
          <w:p w14:paraId="227D4D2C" w14:textId="77777777" w:rsidR="001B5A56" w:rsidRDefault="00000000">
            <w:pPr>
              <w:jc w:val="center"/>
              <w:rPr>
                <w:sz w:val="22"/>
                <w:szCs w:val="22"/>
                <w:lang w:val="sr-Cyrl-RS"/>
              </w:rPr>
            </w:pPr>
            <w:r>
              <w:rPr>
                <w:sz w:val="22"/>
                <w:szCs w:val="22"/>
                <w:lang w:val="sr-Cyrl-RS"/>
              </w:rPr>
              <w:t>4</w:t>
            </w:r>
          </w:p>
        </w:tc>
      </w:tr>
      <w:tr w:rsidR="001B5A56" w14:paraId="7540B60A" w14:textId="77777777">
        <w:trPr>
          <w:trHeight w:val="237"/>
        </w:trPr>
        <w:tc>
          <w:tcPr>
            <w:tcW w:w="644" w:type="dxa"/>
            <w:shd w:val="clear" w:color="auto" w:fill="auto"/>
          </w:tcPr>
          <w:p w14:paraId="59B09B31" w14:textId="77777777" w:rsidR="001B5A56" w:rsidRDefault="00000000">
            <w:pPr>
              <w:jc w:val="both"/>
              <w:rPr>
                <w:sz w:val="22"/>
                <w:szCs w:val="22"/>
                <w:lang w:val="sr-Cyrl-RS"/>
              </w:rPr>
            </w:pPr>
            <w:r>
              <w:rPr>
                <w:sz w:val="22"/>
                <w:szCs w:val="22"/>
                <w:lang w:val="sr-Cyrl-RS"/>
              </w:rPr>
              <w:t>3.</w:t>
            </w:r>
          </w:p>
        </w:tc>
        <w:tc>
          <w:tcPr>
            <w:tcW w:w="1361" w:type="dxa"/>
            <w:shd w:val="clear" w:color="auto" w:fill="auto"/>
          </w:tcPr>
          <w:p w14:paraId="673E7E17" w14:textId="77777777" w:rsidR="001B5A56" w:rsidRDefault="00000000">
            <w:pPr>
              <w:jc w:val="both"/>
              <w:rPr>
                <w:sz w:val="22"/>
                <w:szCs w:val="22"/>
                <w:lang w:val="sr-Cyrl-RS"/>
              </w:rPr>
            </w:pPr>
            <w:r>
              <w:rPr>
                <w:sz w:val="22"/>
                <w:szCs w:val="22"/>
                <w:lang w:val="sr-Cyrl-RS"/>
              </w:rPr>
              <w:t>5-3</w:t>
            </w:r>
          </w:p>
        </w:tc>
        <w:tc>
          <w:tcPr>
            <w:tcW w:w="1715" w:type="dxa"/>
            <w:shd w:val="clear" w:color="auto" w:fill="auto"/>
          </w:tcPr>
          <w:p w14:paraId="637829A5" w14:textId="77777777" w:rsidR="001B5A56" w:rsidRDefault="00000000">
            <w:pPr>
              <w:jc w:val="center"/>
              <w:rPr>
                <w:sz w:val="22"/>
                <w:szCs w:val="22"/>
                <w:lang w:val="sr-Cyrl-RS"/>
              </w:rPr>
            </w:pPr>
            <w:r>
              <w:rPr>
                <w:sz w:val="22"/>
                <w:szCs w:val="22"/>
                <w:lang w:val="sr-Cyrl-RS"/>
              </w:rPr>
              <w:t>28</w:t>
            </w:r>
          </w:p>
        </w:tc>
        <w:tc>
          <w:tcPr>
            <w:tcW w:w="2799" w:type="dxa"/>
            <w:shd w:val="clear" w:color="auto" w:fill="auto"/>
          </w:tcPr>
          <w:p w14:paraId="13E2915C" w14:textId="77777777" w:rsidR="001B5A56" w:rsidRDefault="00000000">
            <w:pPr>
              <w:jc w:val="center"/>
              <w:rPr>
                <w:b/>
                <w:sz w:val="22"/>
                <w:szCs w:val="22"/>
                <w:lang w:val="sr-Cyrl-RS"/>
              </w:rPr>
            </w:pPr>
            <w:r>
              <w:rPr>
                <w:b/>
                <w:sz w:val="22"/>
                <w:szCs w:val="22"/>
                <w:lang w:val="sr-Cyrl-RS"/>
              </w:rPr>
              <w:t>12</w:t>
            </w:r>
          </w:p>
        </w:tc>
        <w:tc>
          <w:tcPr>
            <w:tcW w:w="2799" w:type="dxa"/>
            <w:shd w:val="clear" w:color="auto" w:fill="auto"/>
          </w:tcPr>
          <w:p w14:paraId="75EF37E8" w14:textId="77777777" w:rsidR="001B5A56" w:rsidRDefault="00000000">
            <w:pPr>
              <w:jc w:val="center"/>
              <w:rPr>
                <w:sz w:val="22"/>
                <w:szCs w:val="22"/>
                <w:lang w:val="sr-Cyrl-RS"/>
              </w:rPr>
            </w:pPr>
            <w:r>
              <w:rPr>
                <w:sz w:val="22"/>
                <w:szCs w:val="22"/>
                <w:lang w:val="sr-Cyrl-RS"/>
              </w:rPr>
              <w:t>16</w:t>
            </w:r>
          </w:p>
        </w:tc>
      </w:tr>
      <w:tr w:rsidR="001B5A56" w14:paraId="40F7022B" w14:textId="77777777">
        <w:trPr>
          <w:trHeight w:val="254"/>
        </w:trPr>
        <w:tc>
          <w:tcPr>
            <w:tcW w:w="644" w:type="dxa"/>
            <w:shd w:val="clear" w:color="auto" w:fill="auto"/>
          </w:tcPr>
          <w:p w14:paraId="4E949A17" w14:textId="77777777" w:rsidR="001B5A56" w:rsidRDefault="00000000">
            <w:pPr>
              <w:jc w:val="both"/>
              <w:rPr>
                <w:sz w:val="22"/>
                <w:szCs w:val="22"/>
                <w:lang w:val="sr-Cyrl-RS"/>
              </w:rPr>
            </w:pPr>
            <w:r>
              <w:rPr>
                <w:sz w:val="22"/>
                <w:szCs w:val="22"/>
                <w:lang w:val="sr-Cyrl-RS"/>
              </w:rPr>
              <w:t>4.</w:t>
            </w:r>
          </w:p>
        </w:tc>
        <w:tc>
          <w:tcPr>
            <w:tcW w:w="1361" w:type="dxa"/>
            <w:shd w:val="clear" w:color="auto" w:fill="auto"/>
          </w:tcPr>
          <w:p w14:paraId="35E832F5" w14:textId="77777777" w:rsidR="001B5A56" w:rsidRDefault="00000000">
            <w:pPr>
              <w:jc w:val="both"/>
              <w:rPr>
                <w:sz w:val="22"/>
                <w:szCs w:val="22"/>
                <w:lang w:val="sr-Cyrl-RS"/>
              </w:rPr>
            </w:pPr>
            <w:r>
              <w:rPr>
                <w:sz w:val="22"/>
                <w:szCs w:val="22"/>
                <w:lang w:val="sr-Cyrl-RS"/>
              </w:rPr>
              <w:t>5-4</w:t>
            </w:r>
          </w:p>
        </w:tc>
        <w:tc>
          <w:tcPr>
            <w:tcW w:w="1715" w:type="dxa"/>
            <w:shd w:val="clear" w:color="auto" w:fill="auto"/>
          </w:tcPr>
          <w:p w14:paraId="27F7A93D" w14:textId="77777777" w:rsidR="001B5A56" w:rsidRDefault="00000000">
            <w:pPr>
              <w:jc w:val="center"/>
              <w:rPr>
                <w:sz w:val="22"/>
                <w:szCs w:val="22"/>
                <w:lang w:val="sr-Cyrl-RS"/>
              </w:rPr>
            </w:pPr>
            <w:r>
              <w:rPr>
                <w:sz w:val="22"/>
                <w:szCs w:val="22"/>
                <w:lang w:val="sr-Cyrl-RS"/>
              </w:rPr>
              <w:t>28</w:t>
            </w:r>
          </w:p>
        </w:tc>
        <w:tc>
          <w:tcPr>
            <w:tcW w:w="2799" w:type="dxa"/>
            <w:shd w:val="clear" w:color="auto" w:fill="auto"/>
          </w:tcPr>
          <w:p w14:paraId="63244088" w14:textId="77777777" w:rsidR="001B5A56" w:rsidRDefault="00000000">
            <w:pPr>
              <w:jc w:val="center"/>
              <w:rPr>
                <w:sz w:val="22"/>
                <w:szCs w:val="22"/>
                <w:lang w:val="sr-Cyrl-RS"/>
              </w:rPr>
            </w:pPr>
            <w:r>
              <w:rPr>
                <w:sz w:val="22"/>
                <w:szCs w:val="22"/>
                <w:lang w:val="sr-Cyrl-RS"/>
              </w:rPr>
              <w:t>26</w:t>
            </w:r>
          </w:p>
        </w:tc>
        <w:tc>
          <w:tcPr>
            <w:tcW w:w="2799" w:type="dxa"/>
            <w:shd w:val="clear" w:color="auto" w:fill="auto"/>
          </w:tcPr>
          <w:p w14:paraId="00CC842A" w14:textId="77777777" w:rsidR="001B5A56" w:rsidRDefault="00000000">
            <w:pPr>
              <w:jc w:val="center"/>
              <w:rPr>
                <w:sz w:val="22"/>
                <w:szCs w:val="22"/>
                <w:lang w:val="sr-Cyrl-RS"/>
              </w:rPr>
            </w:pPr>
            <w:r>
              <w:rPr>
                <w:sz w:val="22"/>
                <w:szCs w:val="22"/>
                <w:lang w:val="sr-Cyrl-RS"/>
              </w:rPr>
              <w:t>2</w:t>
            </w:r>
          </w:p>
        </w:tc>
      </w:tr>
      <w:tr w:rsidR="001B5A56" w14:paraId="15A8D3E2" w14:textId="77777777">
        <w:trPr>
          <w:trHeight w:val="254"/>
        </w:trPr>
        <w:tc>
          <w:tcPr>
            <w:tcW w:w="644" w:type="dxa"/>
            <w:shd w:val="clear" w:color="auto" w:fill="auto"/>
          </w:tcPr>
          <w:p w14:paraId="5F1B0D54" w14:textId="77777777" w:rsidR="001B5A56" w:rsidRDefault="001B5A56">
            <w:pPr>
              <w:jc w:val="both"/>
              <w:rPr>
                <w:sz w:val="22"/>
                <w:szCs w:val="22"/>
                <w:lang w:val="sr-Cyrl-RS"/>
              </w:rPr>
            </w:pPr>
          </w:p>
        </w:tc>
        <w:tc>
          <w:tcPr>
            <w:tcW w:w="1361" w:type="dxa"/>
            <w:shd w:val="clear" w:color="auto" w:fill="auto"/>
          </w:tcPr>
          <w:p w14:paraId="2BDB2F6D" w14:textId="77777777" w:rsidR="001B5A56" w:rsidRDefault="00000000">
            <w:pPr>
              <w:jc w:val="both"/>
              <w:rPr>
                <w:sz w:val="22"/>
                <w:szCs w:val="22"/>
                <w:lang w:val="sr-Cyrl-RS"/>
              </w:rPr>
            </w:pPr>
            <w:r>
              <w:rPr>
                <w:sz w:val="22"/>
                <w:szCs w:val="22"/>
                <w:lang w:val="sr-Cyrl-RS"/>
              </w:rPr>
              <w:t>Укупан број:</w:t>
            </w:r>
          </w:p>
        </w:tc>
        <w:tc>
          <w:tcPr>
            <w:tcW w:w="1715" w:type="dxa"/>
            <w:shd w:val="clear" w:color="auto" w:fill="auto"/>
          </w:tcPr>
          <w:p w14:paraId="12B72F42" w14:textId="77777777" w:rsidR="001B5A56" w:rsidRDefault="00000000">
            <w:pPr>
              <w:jc w:val="center"/>
              <w:rPr>
                <w:b/>
                <w:sz w:val="22"/>
                <w:szCs w:val="22"/>
                <w:lang w:val="sr-Cyrl-RS"/>
              </w:rPr>
            </w:pPr>
            <w:r>
              <w:rPr>
                <w:b/>
                <w:sz w:val="22"/>
                <w:szCs w:val="22"/>
                <w:lang w:val="sr-Cyrl-RS"/>
              </w:rPr>
              <w:t>113</w:t>
            </w:r>
          </w:p>
        </w:tc>
        <w:tc>
          <w:tcPr>
            <w:tcW w:w="2799" w:type="dxa"/>
            <w:shd w:val="clear" w:color="auto" w:fill="auto"/>
          </w:tcPr>
          <w:p w14:paraId="189CB578" w14:textId="77777777" w:rsidR="001B5A56" w:rsidRDefault="00000000">
            <w:pPr>
              <w:jc w:val="center"/>
              <w:rPr>
                <w:b/>
                <w:sz w:val="22"/>
                <w:szCs w:val="22"/>
                <w:lang w:val="sr-Cyrl-RS"/>
              </w:rPr>
            </w:pPr>
            <w:r>
              <w:rPr>
                <w:b/>
                <w:sz w:val="22"/>
                <w:szCs w:val="22"/>
                <w:lang w:val="sr-Cyrl-RS"/>
              </w:rPr>
              <w:t>91</w:t>
            </w:r>
          </w:p>
        </w:tc>
        <w:tc>
          <w:tcPr>
            <w:tcW w:w="2799" w:type="dxa"/>
            <w:shd w:val="clear" w:color="auto" w:fill="auto"/>
          </w:tcPr>
          <w:p w14:paraId="4EEA82CD" w14:textId="77777777" w:rsidR="001B5A56" w:rsidRDefault="00000000">
            <w:pPr>
              <w:jc w:val="center"/>
              <w:rPr>
                <w:b/>
                <w:sz w:val="22"/>
                <w:szCs w:val="22"/>
                <w:lang w:val="sr-Cyrl-RS"/>
              </w:rPr>
            </w:pPr>
            <w:r>
              <w:rPr>
                <w:b/>
                <w:sz w:val="22"/>
                <w:szCs w:val="22"/>
                <w:lang w:val="sr-Cyrl-RS"/>
              </w:rPr>
              <w:t>22</w:t>
            </w:r>
          </w:p>
        </w:tc>
      </w:tr>
      <w:tr w:rsidR="001B5A56" w14:paraId="5256358C" w14:textId="77777777">
        <w:trPr>
          <w:trHeight w:val="285"/>
        </w:trPr>
        <w:tc>
          <w:tcPr>
            <w:tcW w:w="644" w:type="dxa"/>
            <w:shd w:val="clear" w:color="auto" w:fill="auto"/>
          </w:tcPr>
          <w:p w14:paraId="08D53DAD" w14:textId="77777777" w:rsidR="001B5A56" w:rsidRDefault="001B5A56">
            <w:pPr>
              <w:jc w:val="both"/>
              <w:rPr>
                <w:sz w:val="22"/>
                <w:szCs w:val="22"/>
                <w:lang w:val="sr-Cyrl-RS"/>
              </w:rPr>
            </w:pPr>
          </w:p>
        </w:tc>
        <w:tc>
          <w:tcPr>
            <w:tcW w:w="1361" w:type="dxa"/>
            <w:shd w:val="clear" w:color="auto" w:fill="auto"/>
          </w:tcPr>
          <w:p w14:paraId="77ABCEA4" w14:textId="77777777" w:rsidR="001B5A56" w:rsidRDefault="001B5A56">
            <w:pPr>
              <w:jc w:val="both"/>
              <w:rPr>
                <w:b/>
                <w:sz w:val="22"/>
                <w:szCs w:val="22"/>
                <w:lang w:val="sr-Latn-RS"/>
              </w:rPr>
            </w:pPr>
          </w:p>
        </w:tc>
        <w:tc>
          <w:tcPr>
            <w:tcW w:w="1715" w:type="dxa"/>
            <w:shd w:val="clear" w:color="auto" w:fill="auto"/>
          </w:tcPr>
          <w:p w14:paraId="15235DA5" w14:textId="77777777" w:rsidR="001B5A56" w:rsidRDefault="001B5A56">
            <w:pPr>
              <w:jc w:val="both"/>
              <w:rPr>
                <w:sz w:val="22"/>
                <w:szCs w:val="22"/>
                <w:lang w:val="sr-Cyrl-RS"/>
              </w:rPr>
            </w:pPr>
          </w:p>
        </w:tc>
        <w:tc>
          <w:tcPr>
            <w:tcW w:w="2799" w:type="dxa"/>
            <w:shd w:val="clear" w:color="auto" w:fill="auto"/>
          </w:tcPr>
          <w:p w14:paraId="08CC445C" w14:textId="77777777" w:rsidR="001B5A56" w:rsidRDefault="00000000">
            <w:pPr>
              <w:jc w:val="both"/>
              <w:rPr>
                <w:b/>
                <w:sz w:val="22"/>
                <w:szCs w:val="22"/>
                <w:lang w:val="sr-Cyrl-RS"/>
              </w:rPr>
            </w:pPr>
            <w:r>
              <w:rPr>
                <w:b/>
                <w:sz w:val="22"/>
                <w:szCs w:val="22"/>
                <w:lang w:val="sr-Cyrl-RS"/>
              </w:rPr>
              <w:t>Број група:4</w:t>
            </w:r>
          </w:p>
        </w:tc>
        <w:tc>
          <w:tcPr>
            <w:tcW w:w="2799" w:type="dxa"/>
            <w:shd w:val="clear" w:color="auto" w:fill="auto"/>
          </w:tcPr>
          <w:p w14:paraId="1F67207E" w14:textId="77777777" w:rsidR="001B5A56" w:rsidRDefault="00000000">
            <w:pPr>
              <w:jc w:val="both"/>
              <w:rPr>
                <w:sz w:val="22"/>
                <w:szCs w:val="22"/>
                <w:lang w:val="sr-Cyrl-RS"/>
              </w:rPr>
            </w:pPr>
            <w:r>
              <w:rPr>
                <w:sz w:val="22"/>
                <w:szCs w:val="22"/>
                <w:lang w:val="sr-Cyrl-RS"/>
              </w:rPr>
              <w:t>Број група:</w:t>
            </w:r>
            <w:r>
              <w:rPr>
                <w:sz w:val="22"/>
                <w:szCs w:val="22"/>
                <w:lang w:val="sr-Latn-RS"/>
              </w:rPr>
              <w:t xml:space="preserve"> </w:t>
            </w:r>
            <w:r>
              <w:rPr>
                <w:sz w:val="22"/>
                <w:szCs w:val="22"/>
                <w:lang w:val="sr-Cyrl-RS"/>
              </w:rPr>
              <w:t>1</w:t>
            </w:r>
          </w:p>
        </w:tc>
      </w:tr>
    </w:tbl>
    <w:p w14:paraId="50512967" w14:textId="77777777" w:rsidR="001B5A56" w:rsidRDefault="001B5A56">
      <w:pPr>
        <w:ind w:firstLine="720"/>
        <w:jc w:val="both"/>
        <w:rPr>
          <w:color w:val="FF0000"/>
          <w:sz w:val="22"/>
          <w:szCs w:val="22"/>
        </w:rPr>
      </w:pPr>
    </w:p>
    <w:p w14:paraId="54AE43AF" w14:textId="77777777" w:rsidR="001B5A56" w:rsidRDefault="001B5A56">
      <w:pPr>
        <w:jc w:val="both"/>
        <w:rPr>
          <w:color w:val="FF0000"/>
          <w:sz w:val="22"/>
          <w:szCs w:val="22"/>
          <w:lang w:val="sr-Cyrl-RS"/>
        </w:rPr>
      </w:pPr>
    </w:p>
    <w:p w14:paraId="3C6786A9" w14:textId="77777777" w:rsidR="001B5A56" w:rsidRDefault="001B5A56">
      <w:pPr>
        <w:ind w:firstLine="720"/>
        <w:jc w:val="both"/>
        <w:rPr>
          <w:color w:val="FF0000"/>
          <w:sz w:val="22"/>
          <w:szCs w:val="22"/>
        </w:rPr>
      </w:pPr>
    </w:p>
    <w:p w14:paraId="6AA5E56C" w14:textId="77777777" w:rsidR="001B5A56" w:rsidRDefault="00000000">
      <w:pPr>
        <w:ind w:firstLine="720"/>
        <w:jc w:val="both"/>
        <w:rPr>
          <w:b/>
          <w:sz w:val="22"/>
          <w:szCs w:val="22"/>
        </w:rPr>
      </w:pPr>
      <w:r>
        <w:rPr>
          <w:b/>
          <w:sz w:val="22"/>
          <w:szCs w:val="22"/>
        </w:rPr>
        <w:t xml:space="preserve">ШЕСТИ РАЗРЕД </w:t>
      </w:r>
    </w:p>
    <w:p w14:paraId="795F4CE1" w14:textId="77777777" w:rsidR="001B5A56" w:rsidRDefault="001B5A56">
      <w:pPr>
        <w:ind w:firstLine="720"/>
        <w:jc w:val="both"/>
        <w:rPr>
          <w:sz w:val="22"/>
          <w:szCs w:val="22"/>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61"/>
        <w:gridCol w:w="1715"/>
        <w:gridCol w:w="2799"/>
        <w:gridCol w:w="2799"/>
      </w:tblGrid>
      <w:tr w:rsidR="001B5A56" w14:paraId="26F09CA6" w14:textId="77777777">
        <w:trPr>
          <w:trHeight w:val="254"/>
        </w:trPr>
        <w:tc>
          <w:tcPr>
            <w:tcW w:w="644" w:type="dxa"/>
            <w:shd w:val="clear" w:color="auto" w:fill="auto"/>
          </w:tcPr>
          <w:p w14:paraId="58153C1D" w14:textId="77777777" w:rsidR="001B5A56" w:rsidRDefault="00000000">
            <w:pPr>
              <w:jc w:val="both"/>
              <w:rPr>
                <w:sz w:val="22"/>
                <w:szCs w:val="22"/>
                <w:lang w:val="sr-Cyrl-RS"/>
              </w:rPr>
            </w:pPr>
            <w:r>
              <w:rPr>
                <w:sz w:val="22"/>
                <w:szCs w:val="22"/>
                <w:lang w:val="sr-Cyrl-RS"/>
              </w:rPr>
              <w:t>Ред.</w:t>
            </w:r>
          </w:p>
          <w:p w14:paraId="41AFFF6C" w14:textId="77777777" w:rsidR="001B5A56" w:rsidRDefault="00000000">
            <w:pPr>
              <w:jc w:val="both"/>
              <w:rPr>
                <w:sz w:val="22"/>
                <w:szCs w:val="22"/>
                <w:lang w:val="sr-Cyrl-RS"/>
              </w:rPr>
            </w:pPr>
            <w:r>
              <w:rPr>
                <w:sz w:val="22"/>
                <w:szCs w:val="22"/>
                <w:lang w:val="sr-Cyrl-RS"/>
              </w:rPr>
              <w:t>Број</w:t>
            </w:r>
          </w:p>
        </w:tc>
        <w:tc>
          <w:tcPr>
            <w:tcW w:w="1361" w:type="dxa"/>
            <w:shd w:val="clear" w:color="auto" w:fill="auto"/>
          </w:tcPr>
          <w:p w14:paraId="17E6B8BD" w14:textId="77777777" w:rsidR="001B5A56" w:rsidRDefault="00000000">
            <w:pPr>
              <w:jc w:val="both"/>
              <w:rPr>
                <w:sz w:val="22"/>
                <w:szCs w:val="22"/>
                <w:lang w:val="sr-Cyrl-RS"/>
              </w:rPr>
            </w:pPr>
            <w:r>
              <w:rPr>
                <w:sz w:val="22"/>
                <w:szCs w:val="22"/>
                <w:lang w:val="sr-Cyrl-RS"/>
              </w:rPr>
              <w:t>Разред и одељење</w:t>
            </w:r>
          </w:p>
        </w:tc>
        <w:tc>
          <w:tcPr>
            <w:tcW w:w="1715" w:type="dxa"/>
            <w:shd w:val="clear" w:color="auto" w:fill="auto"/>
          </w:tcPr>
          <w:p w14:paraId="0949F0B9" w14:textId="77777777" w:rsidR="001B5A56" w:rsidRDefault="00000000">
            <w:pPr>
              <w:jc w:val="both"/>
              <w:rPr>
                <w:sz w:val="22"/>
                <w:szCs w:val="22"/>
                <w:lang w:val="sr-Cyrl-RS"/>
              </w:rPr>
            </w:pPr>
            <w:r>
              <w:rPr>
                <w:sz w:val="22"/>
                <w:szCs w:val="22"/>
                <w:lang w:val="sr-Cyrl-RS"/>
              </w:rPr>
              <w:t>Укупан број ученика</w:t>
            </w:r>
          </w:p>
        </w:tc>
        <w:tc>
          <w:tcPr>
            <w:tcW w:w="2799" w:type="dxa"/>
            <w:shd w:val="clear" w:color="auto" w:fill="auto"/>
          </w:tcPr>
          <w:p w14:paraId="74A49650"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верску наставу</w:t>
            </w:r>
          </w:p>
        </w:tc>
        <w:tc>
          <w:tcPr>
            <w:tcW w:w="2799" w:type="dxa"/>
            <w:shd w:val="clear" w:color="auto" w:fill="auto"/>
          </w:tcPr>
          <w:p w14:paraId="6927623D"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грађанско васпитање</w:t>
            </w:r>
          </w:p>
        </w:tc>
      </w:tr>
      <w:tr w:rsidR="001B5A56" w14:paraId="3F24BA06" w14:textId="77777777">
        <w:trPr>
          <w:trHeight w:val="237"/>
        </w:trPr>
        <w:tc>
          <w:tcPr>
            <w:tcW w:w="644" w:type="dxa"/>
            <w:shd w:val="clear" w:color="auto" w:fill="auto"/>
          </w:tcPr>
          <w:p w14:paraId="77B641A7" w14:textId="77777777" w:rsidR="001B5A56" w:rsidRDefault="00000000">
            <w:pPr>
              <w:jc w:val="both"/>
              <w:rPr>
                <w:sz w:val="22"/>
                <w:szCs w:val="22"/>
                <w:lang w:val="sr-Cyrl-RS"/>
              </w:rPr>
            </w:pPr>
            <w:r>
              <w:rPr>
                <w:sz w:val="22"/>
                <w:szCs w:val="22"/>
                <w:lang w:val="sr-Cyrl-RS"/>
              </w:rPr>
              <w:t>1.</w:t>
            </w:r>
          </w:p>
        </w:tc>
        <w:tc>
          <w:tcPr>
            <w:tcW w:w="1361" w:type="dxa"/>
            <w:shd w:val="clear" w:color="auto" w:fill="auto"/>
          </w:tcPr>
          <w:p w14:paraId="26018A19" w14:textId="77777777" w:rsidR="001B5A56" w:rsidRDefault="00000000">
            <w:pPr>
              <w:jc w:val="both"/>
              <w:rPr>
                <w:sz w:val="22"/>
                <w:szCs w:val="22"/>
                <w:lang w:val="sr-Cyrl-RS"/>
              </w:rPr>
            </w:pPr>
            <w:r>
              <w:rPr>
                <w:sz w:val="22"/>
                <w:szCs w:val="22"/>
                <w:lang w:val="sr-Cyrl-RS"/>
              </w:rPr>
              <w:t>6-1</w:t>
            </w:r>
          </w:p>
        </w:tc>
        <w:tc>
          <w:tcPr>
            <w:tcW w:w="1715" w:type="dxa"/>
            <w:shd w:val="clear" w:color="auto" w:fill="auto"/>
          </w:tcPr>
          <w:p w14:paraId="241BA040" w14:textId="77777777" w:rsidR="001B5A56" w:rsidRDefault="00000000">
            <w:pPr>
              <w:jc w:val="center"/>
              <w:rPr>
                <w:sz w:val="22"/>
                <w:szCs w:val="22"/>
                <w:lang w:val="sr-Cyrl-RS"/>
              </w:rPr>
            </w:pPr>
            <w:r>
              <w:rPr>
                <w:sz w:val="22"/>
                <w:szCs w:val="22"/>
                <w:lang w:val="sr-Cyrl-RS"/>
              </w:rPr>
              <w:t>26</w:t>
            </w:r>
          </w:p>
        </w:tc>
        <w:tc>
          <w:tcPr>
            <w:tcW w:w="2799" w:type="dxa"/>
            <w:shd w:val="clear" w:color="auto" w:fill="auto"/>
          </w:tcPr>
          <w:p w14:paraId="52DF6F72" w14:textId="77777777" w:rsidR="001B5A56" w:rsidRDefault="00000000">
            <w:pPr>
              <w:jc w:val="center"/>
              <w:rPr>
                <w:sz w:val="22"/>
                <w:szCs w:val="22"/>
                <w:lang w:val="sr-Cyrl-RS"/>
              </w:rPr>
            </w:pPr>
            <w:r>
              <w:rPr>
                <w:sz w:val="22"/>
                <w:szCs w:val="22"/>
                <w:lang w:val="sr-Cyrl-RS"/>
              </w:rPr>
              <w:t>19</w:t>
            </w:r>
          </w:p>
        </w:tc>
        <w:tc>
          <w:tcPr>
            <w:tcW w:w="2799" w:type="dxa"/>
            <w:shd w:val="clear" w:color="auto" w:fill="auto"/>
          </w:tcPr>
          <w:p w14:paraId="60C34B18" w14:textId="77777777" w:rsidR="001B5A56" w:rsidRDefault="00000000">
            <w:pPr>
              <w:jc w:val="center"/>
              <w:rPr>
                <w:sz w:val="22"/>
                <w:szCs w:val="22"/>
                <w:lang w:val="sr-Cyrl-RS"/>
              </w:rPr>
            </w:pPr>
            <w:r>
              <w:rPr>
                <w:sz w:val="22"/>
                <w:szCs w:val="22"/>
                <w:lang w:val="sr-Cyrl-RS"/>
              </w:rPr>
              <w:t>7</w:t>
            </w:r>
          </w:p>
        </w:tc>
      </w:tr>
      <w:tr w:rsidR="001B5A56" w14:paraId="22FF6AF6" w14:textId="77777777">
        <w:trPr>
          <w:trHeight w:val="254"/>
        </w:trPr>
        <w:tc>
          <w:tcPr>
            <w:tcW w:w="644" w:type="dxa"/>
            <w:shd w:val="clear" w:color="auto" w:fill="auto"/>
          </w:tcPr>
          <w:p w14:paraId="7F015E01" w14:textId="77777777" w:rsidR="001B5A56" w:rsidRDefault="00000000">
            <w:pPr>
              <w:jc w:val="both"/>
              <w:rPr>
                <w:sz w:val="22"/>
                <w:szCs w:val="22"/>
                <w:lang w:val="sr-Cyrl-RS"/>
              </w:rPr>
            </w:pPr>
            <w:r>
              <w:rPr>
                <w:sz w:val="22"/>
                <w:szCs w:val="22"/>
                <w:lang w:val="sr-Cyrl-RS"/>
              </w:rPr>
              <w:t>2.</w:t>
            </w:r>
          </w:p>
        </w:tc>
        <w:tc>
          <w:tcPr>
            <w:tcW w:w="1361" w:type="dxa"/>
            <w:shd w:val="clear" w:color="auto" w:fill="auto"/>
          </w:tcPr>
          <w:p w14:paraId="728046CB" w14:textId="77777777" w:rsidR="001B5A56" w:rsidRDefault="00000000">
            <w:pPr>
              <w:jc w:val="both"/>
              <w:rPr>
                <w:sz w:val="22"/>
                <w:szCs w:val="22"/>
                <w:lang w:val="sr-Cyrl-RS"/>
              </w:rPr>
            </w:pPr>
            <w:r>
              <w:rPr>
                <w:sz w:val="22"/>
                <w:szCs w:val="22"/>
                <w:lang w:val="sr-Cyrl-RS"/>
              </w:rPr>
              <w:t>6-2</w:t>
            </w:r>
          </w:p>
        </w:tc>
        <w:tc>
          <w:tcPr>
            <w:tcW w:w="1715" w:type="dxa"/>
            <w:shd w:val="clear" w:color="auto" w:fill="auto"/>
          </w:tcPr>
          <w:p w14:paraId="3E28D275" w14:textId="77777777" w:rsidR="001B5A56" w:rsidRDefault="00000000">
            <w:pPr>
              <w:jc w:val="center"/>
              <w:rPr>
                <w:sz w:val="22"/>
                <w:szCs w:val="22"/>
                <w:lang w:val="sr-Cyrl-RS"/>
              </w:rPr>
            </w:pPr>
            <w:r>
              <w:rPr>
                <w:sz w:val="22"/>
                <w:szCs w:val="22"/>
                <w:lang w:val="sr-Cyrl-RS"/>
              </w:rPr>
              <w:t>28</w:t>
            </w:r>
          </w:p>
        </w:tc>
        <w:tc>
          <w:tcPr>
            <w:tcW w:w="2799" w:type="dxa"/>
            <w:shd w:val="clear" w:color="auto" w:fill="auto"/>
          </w:tcPr>
          <w:p w14:paraId="3F1E9DF5" w14:textId="77777777" w:rsidR="001B5A56" w:rsidRDefault="00000000">
            <w:pPr>
              <w:jc w:val="center"/>
              <w:rPr>
                <w:sz w:val="22"/>
                <w:szCs w:val="22"/>
                <w:lang w:val="sr-Cyrl-RS"/>
              </w:rPr>
            </w:pPr>
            <w:r>
              <w:rPr>
                <w:sz w:val="22"/>
                <w:szCs w:val="22"/>
                <w:lang w:val="sr-Cyrl-RS"/>
              </w:rPr>
              <w:t>15</w:t>
            </w:r>
          </w:p>
        </w:tc>
        <w:tc>
          <w:tcPr>
            <w:tcW w:w="2799" w:type="dxa"/>
            <w:shd w:val="clear" w:color="auto" w:fill="auto"/>
          </w:tcPr>
          <w:p w14:paraId="149E9679" w14:textId="77777777" w:rsidR="001B5A56" w:rsidRDefault="00000000">
            <w:pPr>
              <w:jc w:val="center"/>
              <w:rPr>
                <w:sz w:val="22"/>
                <w:szCs w:val="22"/>
                <w:lang w:val="sr-Cyrl-RS"/>
              </w:rPr>
            </w:pPr>
            <w:r>
              <w:rPr>
                <w:sz w:val="22"/>
                <w:szCs w:val="22"/>
                <w:lang w:val="sr-Cyrl-RS"/>
              </w:rPr>
              <w:t>13</w:t>
            </w:r>
          </w:p>
        </w:tc>
      </w:tr>
      <w:tr w:rsidR="001B5A56" w14:paraId="2B37F95F" w14:textId="77777777">
        <w:trPr>
          <w:trHeight w:val="237"/>
        </w:trPr>
        <w:tc>
          <w:tcPr>
            <w:tcW w:w="644" w:type="dxa"/>
            <w:shd w:val="clear" w:color="auto" w:fill="auto"/>
          </w:tcPr>
          <w:p w14:paraId="3BB73263" w14:textId="77777777" w:rsidR="001B5A56" w:rsidRDefault="00000000">
            <w:pPr>
              <w:jc w:val="both"/>
              <w:rPr>
                <w:sz w:val="22"/>
                <w:szCs w:val="22"/>
                <w:lang w:val="sr-Cyrl-RS"/>
              </w:rPr>
            </w:pPr>
            <w:r>
              <w:rPr>
                <w:sz w:val="22"/>
                <w:szCs w:val="22"/>
                <w:lang w:val="sr-Cyrl-RS"/>
              </w:rPr>
              <w:t>3.</w:t>
            </w:r>
          </w:p>
        </w:tc>
        <w:tc>
          <w:tcPr>
            <w:tcW w:w="1361" w:type="dxa"/>
            <w:shd w:val="clear" w:color="auto" w:fill="auto"/>
          </w:tcPr>
          <w:p w14:paraId="7E14E3B1" w14:textId="77777777" w:rsidR="001B5A56" w:rsidRDefault="00000000">
            <w:pPr>
              <w:jc w:val="both"/>
              <w:rPr>
                <w:sz w:val="22"/>
                <w:szCs w:val="22"/>
                <w:lang w:val="sr-Cyrl-RS"/>
              </w:rPr>
            </w:pPr>
            <w:r>
              <w:rPr>
                <w:sz w:val="22"/>
                <w:szCs w:val="22"/>
                <w:lang w:val="sr-Cyrl-RS"/>
              </w:rPr>
              <w:t>6-3</w:t>
            </w:r>
          </w:p>
        </w:tc>
        <w:tc>
          <w:tcPr>
            <w:tcW w:w="1715" w:type="dxa"/>
            <w:shd w:val="clear" w:color="auto" w:fill="auto"/>
          </w:tcPr>
          <w:p w14:paraId="026FF471"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1C013F56" w14:textId="77777777" w:rsidR="001B5A56" w:rsidRDefault="00000000">
            <w:pPr>
              <w:jc w:val="center"/>
              <w:rPr>
                <w:sz w:val="22"/>
                <w:szCs w:val="22"/>
                <w:lang w:val="sr-Cyrl-RS"/>
              </w:rPr>
            </w:pPr>
            <w:r>
              <w:rPr>
                <w:sz w:val="22"/>
                <w:szCs w:val="22"/>
                <w:lang w:val="sr-Cyrl-RS"/>
              </w:rPr>
              <w:t>26</w:t>
            </w:r>
          </w:p>
        </w:tc>
        <w:tc>
          <w:tcPr>
            <w:tcW w:w="2799" w:type="dxa"/>
            <w:shd w:val="clear" w:color="auto" w:fill="auto"/>
          </w:tcPr>
          <w:p w14:paraId="76E78721" w14:textId="77777777" w:rsidR="001B5A56" w:rsidRDefault="00000000">
            <w:pPr>
              <w:jc w:val="center"/>
              <w:rPr>
                <w:sz w:val="22"/>
                <w:szCs w:val="22"/>
                <w:lang w:val="sr-Cyrl-RS"/>
              </w:rPr>
            </w:pPr>
            <w:r>
              <w:rPr>
                <w:sz w:val="22"/>
                <w:szCs w:val="22"/>
                <w:lang w:val="sr-Cyrl-RS"/>
              </w:rPr>
              <w:t>3</w:t>
            </w:r>
          </w:p>
        </w:tc>
      </w:tr>
      <w:tr w:rsidR="001B5A56" w14:paraId="619BB40B" w14:textId="77777777">
        <w:trPr>
          <w:trHeight w:val="237"/>
        </w:trPr>
        <w:tc>
          <w:tcPr>
            <w:tcW w:w="644" w:type="dxa"/>
            <w:shd w:val="clear" w:color="auto" w:fill="auto"/>
          </w:tcPr>
          <w:p w14:paraId="1D667912" w14:textId="77777777" w:rsidR="001B5A56" w:rsidRDefault="00000000">
            <w:pPr>
              <w:jc w:val="both"/>
              <w:rPr>
                <w:sz w:val="22"/>
                <w:szCs w:val="22"/>
              </w:rPr>
            </w:pPr>
            <w:r>
              <w:rPr>
                <w:sz w:val="22"/>
                <w:szCs w:val="22"/>
              </w:rPr>
              <w:t>4.</w:t>
            </w:r>
          </w:p>
        </w:tc>
        <w:tc>
          <w:tcPr>
            <w:tcW w:w="1361" w:type="dxa"/>
            <w:shd w:val="clear" w:color="auto" w:fill="auto"/>
          </w:tcPr>
          <w:p w14:paraId="7F3F6CEB" w14:textId="77777777" w:rsidR="001B5A56" w:rsidRDefault="00000000">
            <w:pPr>
              <w:jc w:val="both"/>
              <w:rPr>
                <w:sz w:val="22"/>
                <w:szCs w:val="22"/>
              </w:rPr>
            </w:pPr>
            <w:r>
              <w:rPr>
                <w:sz w:val="22"/>
                <w:szCs w:val="22"/>
              </w:rPr>
              <w:t>6-4</w:t>
            </w:r>
          </w:p>
        </w:tc>
        <w:tc>
          <w:tcPr>
            <w:tcW w:w="1715" w:type="dxa"/>
            <w:shd w:val="clear" w:color="auto" w:fill="auto"/>
          </w:tcPr>
          <w:p w14:paraId="3F427B37" w14:textId="77777777" w:rsidR="001B5A56" w:rsidRDefault="00000000">
            <w:pPr>
              <w:jc w:val="center"/>
              <w:rPr>
                <w:sz w:val="22"/>
                <w:szCs w:val="22"/>
                <w:lang w:val="sr-Cyrl-RS"/>
              </w:rPr>
            </w:pPr>
            <w:r>
              <w:rPr>
                <w:sz w:val="22"/>
                <w:szCs w:val="22"/>
                <w:lang w:val="sr-Cyrl-RS"/>
              </w:rPr>
              <w:t>27</w:t>
            </w:r>
          </w:p>
        </w:tc>
        <w:tc>
          <w:tcPr>
            <w:tcW w:w="2799" w:type="dxa"/>
            <w:shd w:val="clear" w:color="auto" w:fill="auto"/>
          </w:tcPr>
          <w:p w14:paraId="747DD2F4" w14:textId="77777777" w:rsidR="001B5A56" w:rsidRDefault="00000000">
            <w:pPr>
              <w:jc w:val="center"/>
              <w:rPr>
                <w:sz w:val="22"/>
                <w:szCs w:val="22"/>
                <w:lang w:val="sr-Cyrl-RS"/>
              </w:rPr>
            </w:pPr>
            <w:r>
              <w:rPr>
                <w:sz w:val="22"/>
                <w:szCs w:val="22"/>
                <w:lang w:val="sr-Cyrl-RS"/>
              </w:rPr>
              <w:t>15</w:t>
            </w:r>
          </w:p>
        </w:tc>
        <w:tc>
          <w:tcPr>
            <w:tcW w:w="2799" w:type="dxa"/>
            <w:shd w:val="clear" w:color="auto" w:fill="auto"/>
          </w:tcPr>
          <w:p w14:paraId="1A12E303" w14:textId="77777777" w:rsidR="001B5A56" w:rsidRDefault="00000000">
            <w:pPr>
              <w:jc w:val="center"/>
              <w:rPr>
                <w:sz w:val="22"/>
                <w:szCs w:val="22"/>
                <w:lang w:val="sr-Cyrl-RS"/>
              </w:rPr>
            </w:pPr>
            <w:r>
              <w:rPr>
                <w:sz w:val="22"/>
                <w:szCs w:val="22"/>
                <w:lang w:val="sr-Cyrl-RS"/>
              </w:rPr>
              <w:t>12</w:t>
            </w:r>
          </w:p>
        </w:tc>
      </w:tr>
      <w:tr w:rsidR="001B5A56" w14:paraId="48B169BE" w14:textId="77777777">
        <w:trPr>
          <w:trHeight w:val="237"/>
        </w:trPr>
        <w:tc>
          <w:tcPr>
            <w:tcW w:w="644" w:type="dxa"/>
            <w:shd w:val="clear" w:color="auto" w:fill="auto"/>
          </w:tcPr>
          <w:p w14:paraId="2D56EE8D" w14:textId="77777777" w:rsidR="001B5A56" w:rsidRDefault="001B5A56">
            <w:pPr>
              <w:jc w:val="both"/>
              <w:rPr>
                <w:sz w:val="22"/>
                <w:szCs w:val="22"/>
              </w:rPr>
            </w:pPr>
          </w:p>
        </w:tc>
        <w:tc>
          <w:tcPr>
            <w:tcW w:w="1361" w:type="dxa"/>
            <w:shd w:val="clear" w:color="auto" w:fill="auto"/>
          </w:tcPr>
          <w:p w14:paraId="7B0A67EB" w14:textId="77777777" w:rsidR="001B5A56" w:rsidRDefault="00000000">
            <w:pPr>
              <w:jc w:val="both"/>
              <w:rPr>
                <w:sz w:val="22"/>
                <w:szCs w:val="22"/>
                <w:lang w:val="sr-Cyrl-RS"/>
              </w:rPr>
            </w:pPr>
            <w:r>
              <w:rPr>
                <w:sz w:val="22"/>
                <w:szCs w:val="22"/>
                <w:lang w:val="sr-Cyrl-RS"/>
              </w:rPr>
              <w:t>Укпан број:</w:t>
            </w:r>
          </w:p>
        </w:tc>
        <w:tc>
          <w:tcPr>
            <w:tcW w:w="1715" w:type="dxa"/>
            <w:shd w:val="clear" w:color="auto" w:fill="auto"/>
          </w:tcPr>
          <w:p w14:paraId="59419443" w14:textId="77777777" w:rsidR="001B5A56" w:rsidRDefault="00000000">
            <w:pPr>
              <w:jc w:val="center"/>
              <w:rPr>
                <w:b/>
                <w:sz w:val="22"/>
                <w:szCs w:val="22"/>
                <w:lang w:val="sr-Cyrl-RS"/>
              </w:rPr>
            </w:pPr>
            <w:r>
              <w:rPr>
                <w:b/>
                <w:sz w:val="22"/>
                <w:szCs w:val="22"/>
                <w:lang w:val="sr-Cyrl-RS"/>
              </w:rPr>
              <w:t>110</w:t>
            </w:r>
          </w:p>
        </w:tc>
        <w:tc>
          <w:tcPr>
            <w:tcW w:w="2799" w:type="dxa"/>
            <w:shd w:val="clear" w:color="auto" w:fill="auto"/>
          </w:tcPr>
          <w:p w14:paraId="43E1ABC7" w14:textId="77777777" w:rsidR="001B5A56" w:rsidRDefault="00000000">
            <w:pPr>
              <w:jc w:val="center"/>
              <w:rPr>
                <w:b/>
                <w:sz w:val="22"/>
                <w:szCs w:val="22"/>
                <w:lang w:val="sr-Cyrl-RS"/>
              </w:rPr>
            </w:pPr>
            <w:r>
              <w:rPr>
                <w:b/>
                <w:sz w:val="22"/>
                <w:szCs w:val="22"/>
                <w:lang w:val="sr-Cyrl-RS"/>
              </w:rPr>
              <w:t>75</w:t>
            </w:r>
          </w:p>
        </w:tc>
        <w:tc>
          <w:tcPr>
            <w:tcW w:w="2799" w:type="dxa"/>
            <w:shd w:val="clear" w:color="auto" w:fill="auto"/>
          </w:tcPr>
          <w:p w14:paraId="4387B82D" w14:textId="77777777" w:rsidR="001B5A56" w:rsidRDefault="00000000">
            <w:pPr>
              <w:jc w:val="center"/>
              <w:rPr>
                <w:b/>
                <w:sz w:val="22"/>
                <w:szCs w:val="22"/>
                <w:lang w:val="sr-Cyrl-RS"/>
              </w:rPr>
            </w:pPr>
            <w:r>
              <w:rPr>
                <w:b/>
                <w:sz w:val="22"/>
                <w:szCs w:val="22"/>
                <w:lang w:val="sr-Cyrl-RS"/>
              </w:rPr>
              <w:t>35</w:t>
            </w:r>
          </w:p>
        </w:tc>
      </w:tr>
      <w:tr w:rsidR="001B5A56" w14:paraId="2202FB9B" w14:textId="77777777">
        <w:trPr>
          <w:trHeight w:val="285"/>
        </w:trPr>
        <w:tc>
          <w:tcPr>
            <w:tcW w:w="644" w:type="dxa"/>
            <w:shd w:val="clear" w:color="auto" w:fill="auto"/>
          </w:tcPr>
          <w:p w14:paraId="59327E3B" w14:textId="77777777" w:rsidR="001B5A56" w:rsidRDefault="001B5A56">
            <w:pPr>
              <w:jc w:val="both"/>
              <w:rPr>
                <w:sz w:val="22"/>
                <w:szCs w:val="22"/>
                <w:lang w:val="sr-Cyrl-RS"/>
              </w:rPr>
            </w:pPr>
          </w:p>
        </w:tc>
        <w:tc>
          <w:tcPr>
            <w:tcW w:w="1361" w:type="dxa"/>
            <w:shd w:val="clear" w:color="auto" w:fill="auto"/>
          </w:tcPr>
          <w:p w14:paraId="01217FF8" w14:textId="77777777" w:rsidR="001B5A56" w:rsidRDefault="001B5A56">
            <w:pPr>
              <w:jc w:val="both"/>
              <w:rPr>
                <w:b/>
                <w:sz w:val="22"/>
                <w:szCs w:val="22"/>
                <w:lang w:val="sr-Cyrl-RS"/>
              </w:rPr>
            </w:pPr>
          </w:p>
        </w:tc>
        <w:tc>
          <w:tcPr>
            <w:tcW w:w="1715" w:type="dxa"/>
            <w:shd w:val="clear" w:color="auto" w:fill="auto"/>
          </w:tcPr>
          <w:p w14:paraId="7D36FB19" w14:textId="77777777" w:rsidR="001B5A56" w:rsidRDefault="001B5A56">
            <w:pPr>
              <w:jc w:val="both"/>
              <w:rPr>
                <w:sz w:val="22"/>
                <w:szCs w:val="22"/>
                <w:lang w:val="sr-Cyrl-RS"/>
              </w:rPr>
            </w:pPr>
          </w:p>
        </w:tc>
        <w:tc>
          <w:tcPr>
            <w:tcW w:w="2799" w:type="dxa"/>
            <w:shd w:val="clear" w:color="auto" w:fill="auto"/>
          </w:tcPr>
          <w:p w14:paraId="414BDC27" w14:textId="77777777" w:rsidR="001B5A56" w:rsidRDefault="00000000">
            <w:pPr>
              <w:jc w:val="both"/>
              <w:rPr>
                <w:sz w:val="22"/>
                <w:szCs w:val="22"/>
                <w:lang w:val="sr-Cyrl-RS"/>
              </w:rPr>
            </w:pPr>
            <w:r>
              <w:rPr>
                <w:sz w:val="22"/>
                <w:szCs w:val="22"/>
                <w:lang w:val="sr-Cyrl-RS"/>
              </w:rPr>
              <w:t>Број група:</w:t>
            </w:r>
            <w:r>
              <w:rPr>
                <w:sz w:val="22"/>
                <w:szCs w:val="22"/>
                <w:lang w:val="sr-Latn-RS"/>
              </w:rPr>
              <w:t xml:space="preserve"> </w:t>
            </w:r>
            <w:r>
              <w:rPr>
                <w:sz w:val="22"/>
                <w:szCs w:val="22"/>
                <w:lang w:val="sr-Cyrl-RS"/>
              </w:rPr>
              <w:t>3</w:t>
            </w:r>
          </w:p>
        </w:tc>
        <w:tc>
          <w:tcPr>
            <w:tcW w:w="2799" w:type="dxa"/>
            <w:shd w:val="clear" w:color="auto" w:fill="auto"/>
          </w:tcPr>
          <w:p w14:paraId="1649A31B" w14:textId="77777777" w:rsidR="001B5A56" w:rsidRDefault="00000000">
            <w:pPr>
              <w:jc w:val="both"/>
              <w:rPr>
                <w:sz w:val="22"/>
                <w:szCs w:val="22"/>
              </w:rPr>
            </w:pPr>
            <w:r>
              <w:rPr>
                <w:sz w:val="22"/>
                <w:szCs w:val="22"/>
                <w:lang w:val="sr-Cyrl-RS"/>
              </w:rPr>
              <w:t>Број група:2</w:t>
            </w:r>
          </w:p>
        </w:tc>
      </w:tr>
    </w:tbl>
    <w:p w14:paraId="677B3702" w14:textId="77777777" w:rsidR="001B5A56" w:rsidRDefault="001B5A56">
      <w:pPr>
        <w:ind w:firstLine="720"/>
        <w:jc w:val="both"/>
        <w:rPr>
          <w:sz w:val="22"/>
          <w:szCs w:val="22"/>
          <w:lang w:val="sr-Cyrl-RS"/>
        </w:rPr>
      </w:pPr>
    </w:p>
    <w:p w14:paraId="7CFA2F6D" w14:textId="77777777" w:rsidR="001B5A56" w:rsidRDefault="001B5A56">
      <w:pPr>
        <w:ind w:firstLine="720"/>
        <w:jc w:val="both"/>
        <w:rPr>
          <w:sz w:val="22"/>
          <w:szCs w:val="22"/>
          <w:lang w:val="sr-Cyrl-RS"/>
        </w:rPr>
      </w:pPr>
    </w:p>
    <w:p w14:paraId="24FA516D" w14:textId="77777777" w:rsidR="001B5A56" w:rsidRDefault="001B5A56">
      <w:pPr>
        <w:ind w:firstLine="720"/>
        <w:jc w:val="both"/>
        <w:rPr>
          <w:sz w:val="22"/>
          <w:szCs w:val="22"/>
          <w:lang w:val="sr-Cyrl-RS"/>
        </w:rPr>
      </w:pPr>
    </w:p>
    <w:p w14:paraId="32127A92" w14:textId="77777777" w:rsidR="001B5A56" w:rsidRDefault="00000000">
      <w:pPr>
        <w:ind w:firstLine="720"/>
        <w:jc w:val="both"/>
        <w:rPr>
          <w:b/>
          <w:sz w:val="22"/>
          <w:szCs w:val="22"/>
        </w:rPr>
      </w:pPr>
      <w:r>
        <w:rPr>
          <w:b/>
          <w:sz w:val="22"/>
          <w:szCs w:val="22"/>
        </w:rPr>
        <w:t>СЕДМИ РАЗРЕД</w:t>
      </w:r>
    </w:p>
    <w:p w14:paraId="09F500D1" w14:textId="77777777" w:rsidR="001B5A56" w:rsidRDefault="001B5A56">
      <w:pPr>
        <w:ind w:firstLine="720"/>
        <w:jc w:val="both"/>
        <w:rPr>
          <w:sz w:val="22"/>
          <w:szCs w:val="22"/>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61"/>
        <w:gridCol w:w="1715"/>
        <w:gridCol w:w="2799"/>
        <w:gridCol w:w="2799"/>
      </w:tblGrid>
      <w:tr w:rsidR="001B5A56" w14:paraId="0EA7EA3F" w14:textId="77777777">
        <w:trPr>
          <w:trHeight w:val="254"/>
        </w:trPr>
        <w:tc>
          <w:tcPr>
            <w:tcW w:w="644" w:type="dxa"/>
            <w:shd w:val="clear" w:color="auto" w:fill="auto"/>
          </w:tcPr>
          <w:p w14:paraId="172D1A3C" w14:textId="77777777" w:rsidR="001B5A56" w:rsidRDefault="00000000">
            <w:pPr>
              <w:jc w:val="both"/>
              <w:rPr>
                <w:sz w:val="22"/>
                <w:szCs w:val="22"/>
                <w:lang w:val="sr-Cyrl-RS"/>
              </w:rPr>
            </w:pPr>
            <w:r>
              <w:rPr>
                <w:sz w:val="22"/>
                <w:szCs w:val="22"/>
                <w:lang w:val="sr-Cyrl-RS"/>
              </w:rPr>
              <w:t>Ред.</w:t>
            </w:r>
          </w:p>
          <w:p w14:paraId="38542E23" w14:textId="77777777" w:rsidR="001B5A56" w:rsidRDefault="00000000">
            <w:pPr>
              <w:jc w:val="both"/>
              <w:rPr>
                <w:sz w:val="22"/>
                <w:szCs w:val="22"/>
                <w:lang w:val="sr-Cyrl-RS"/>
              </w:rPr>
            </w:pPr>
            <w:r>
              <w:rPr>
                <w:sz w:val="22"/>
                <w:szCs w:val="22"/>
                <w:lang w:val="sr-Cyrl-RS"/>
              </w:rPr>
              <w:t>Број</w:t>
            </w:r>
          </w:p>
        </w:tc>
        <w:tc>
          <w:tcPr>
            <w:tcW w:w="1361" w:type="dxa"/>
            <w:shd w:val="clear" w:color="auto" w:fill="auto"/>
          </w:tcPr>
          <w:p w14:paraId="107AD35A" w14:textId="77777777" w:rsidR="001B5A56" w:rsidRDefault="00000000">
            <w:pPr>
              <w:jc w:val="both"/>
              <w:rPr>
                <w:sz w:val="22"/>
                <w:szCs w:val="22"/>
                <w:lang w:val="sr-Cyrl-RS"/>
              </w:rPr>
            </w:pPr>
            <w:r>
              <w:rPr>
                <w:sz w:val="22"/>
                <w:szCs w:val="22"/>
                <w:lang w:val="sr-Cyrl-RS"/>
              </w:rPr>
              <w:t>Разред и одељење</w:t>
            </w:r>
          </w:p>
        </w:tc>
        <w:tc>
          <w:tcPr>
            <w:tcW w:w="1715" w:type="dxa"/>
            <w:shd w:val="clear" w:color="auto" w:fill="auto"/>
          </w:tcPr>
          <w:p w14:paraId="530AE6FB" w14:textId="77777777" w:rsidR="001B5A56" w:rsidRDefault="00000000">
            <w:pPr>
              <w:jc w:val="both"/>
              <w:rPr>
                <w:sz w:val="22"/>
                <w:szCs w:val="22"/>
                <w:lang w:val="sr-Cyrl-RS"/>
              </w:rPr>
            </w:pPr>
            <w:r>
              <w:rPr>
                <w:sz w:val="22"/>
                <w:szCs w:val="22"/>
                <w:lang w:val="sr-Cyrl-RS"/>
              </w:rPr>
              <w:t>Укупан број ученика</w:t>
            </w:r>
          </w:p>
        </w:tc>
        <w:tc>
          <w:tcPr>
            <w:tcW w:w="2799" w:type="dxa"/>
            <w:shd w:val="clear" w:color="auto" w:fill="auto"/>
          </w:tcPr>
          <w:p w14:paraId="644C095E"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верску наставу</w:t>
            </w:r>
          </w:p>
        </w:tc>
        <w:tc>
          <w:tcPr>
            <w:tcW w:w="2799" w:type="dxa"/>
            <w:shd w:val="clear" w:color="auto" w:fill="auto"/>
          </w:tcPr>
          <w:p w14:paraId="5410415A"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грађанско васпитање</w:t>
            </w:r>
          </w:p>
        </w:tc>
      </w:tr>
      <w:tr w:rsidR="001B5A56" w14:paraId="24390D7A" w14:textId="77777777">
        <w:trPr>
          <w:trHeight w:val="237"/>
        </w:trPr>
        <w:tc>
          <w:tcPr>
            <w:tcW w:w="644" w:type="dxa"/>
            <w:shd w:val="clear" w:color="auto" w:fill="auto"/>
          </w:tcPr>
          <w:p w14:paraId="5AD2307A" w14:textId="77777777" w:rsidR="001B5A56" w:rsidRDefault="00000000">
            <w:pPr>
              <w:jc w:val="both"/>
              <w:rPr>
                <w:sz w:val="22"/>
                <w:szCs w:val="22"/>
                <w:lang w:val="sr-Cyrl-RS"/>
              </w:rPr>
            </w:pPr>
            <w:r>
              <w:rPr>
                <w:sz w:val="22"/>
                <w:szCs w:val="22"/>
                <w:lang w:val="sr-Cyrl-RS"/>
              </w:rPr>
              <w:t>1.</w:t>
            </w:r>
          </w:p>
        </w:tc>
        <w:tc>
          <w:tcPr>
            <w:tcW w:w="1361" w:type="dxa"/>
            <w:shd w:val="clear" w:color="auto" w:fill="auto"/>
          </w:tcPr>
          <w:p w14:paraId="4C9A9DFF" w14:textId="77777777" w:rsidR="001B5A56" w:rsidRDefault="00000000">
            <w:pPr>
              <w:jc w:val="both"/>
              <w:rPr>
                <w:sz w:val="22"/>
                <w:szCs w:val="22"/>
                <w:lang w:val="sr-Cyrl-RS"/>
              </w:rPr>
            </w:pPr>
            <w:r>
              <w:rPr>
                <w:sz w:val="22"/>
                <w:szCs w:val="22"/>
                <w:lang w:val="sr-Cyrl-RS"/>
              </w:rPr>
              <w:t>7-1</w:t>
            </w:r>
          </w:p>
        </w:tc>
        <w:tc>
          <w:tcPr>
            <w:tcW w:w="1715" w:type="dxa"/>
            <w:shd w:val="clear" w:color="auto" w:fill="auto"/>
          </w:tcPr>
          <w:p w14:paraId="62AC2C22"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0225EECB" w14:textId="77777777" w:rsidR="001B5A56" w:rsidRDefault="00000000">
            <w:pPr>
              <w:jc w:val="center"/>
              <w:rPr>
                <w:sz w:val="22"/>
                <w:szCs w:val="22"/>
                <w:lang w:val="sr-Cyrl-RS"/>
              </w:rPr>
            </w:pPr>
            <w:r>
              <w:rPr>
                <w:sz w:val="22"/>
                <w:szCs w:val="22"/>
                <w:lang w:val="sr-Cyrl-RS"/>
              </w:rPr>
              <w:t>27</w:t>
            </w:r>
          </w:p>
        </w:tc>
        <w:tc>
          <w:tcPr>
            <w:tcW w:w="2799" w:type="dxa"/>
            <w:shd w:val="clear" w:color="auto" w:fill="auto"/>
          </w:tcPr>
          <w:p w14:paraId="04469E71" w14:textId="77777777" w:rsidR="001B5A56" w:rsidRDefault="00000000">
            <w:pPr>
              <w:jc w:val="center"/>
              <w:rPr>
                <w:sz w:val="22"/>
                <w:szCs w:val="22"/>
                <w:lang w:val="sr-Cyrl-RS"/>
              </w:rPr>
            </w:pPr>
            <w:r>
              <w:rPr>
                <w:sz w:val="22"/>
                <w:szCs w:val="22"/>
                <w:lang w:val="sr-Cyrl-RS"/>
              </w:rPr>
              <w:t>2</w:t>
            </w:r>
          </w:p>
        </w:tc>
      </w:tr>
      <w:tr w:rsidR="001B5A56" w14:paraId="15E1AE6F" w14:textId="77777777">
        <w:trPr>
          <w:trHeight w:val="254"/>
        </w:trPr>
        <w:tc>
          <w:tcPr>
            <w:tcW w:w="644" w:type="dxa"/>
            <w:shd w:val="clear" w:color="auto" w:fill="auto"/>
          </w:tcPr>
          <w:p w14:paraId="3BC6C32C" w14:textId="77777777" w:rsidR="001B5A56" w:rsidRDefault="00000000">
            <w:pPr>
              <w:jc w:val="both"/>
              <w:rPr>
                <w:sz w:val="22"/>
                <w:szCs w:val="22"/>
                <w:lang w:val="sr-Cyrl-RS"/>
              </w:rPr>
            </w:pPr>
            <w:r>
              <w:rPr>
                <w:sz w:val="22"/>
                <w:szCs w:val="22"/>
                <w:lang w:val="sr-Cyrl-RS"/>
              </w:rPr>
              <w:t>2.</w:t>
            </w:r>
          </w:p>
        </w:tc>
        <w:tc>
          <w:tcPr>
            <w:tcW w:w="1361" w:type="dxa"/>
            <w:shd w:val="clear" w:color="auto" w:fill="auto"/>
          </w:tcPr>
          <w:p w14:paraId="533A52FA" w14:textId="77777777" w:rsidR="001B5A56" w:rsidRDefault="00000000">
            <w:pPr>
              <w:jc w:val="both"/>
              <w:rPr>
                <w:sz w:val="22"/>
                <w:szCs w:val="22"/>
                <w:lang w:val="sr-Cyrl-RS"/>
              </w:rPr>
            </w:pPr>
            <w:r>
              <w:rPr>
                <w:sz w:val="22"/>
                <w:szCs w:val="22"/>
                <w:lang w:val="sr-Cyrl-RS"/>
              </w:rPr>
              <w:t>7-2</w:t>
            </w:r>
          </w:p>
        </w:tc>
        <w:tc>
          <w:tcPr>
            <w:tcW w:w="1715" w:type="dxa"/>
            <w:shd w:val="clear" w:color="auto" w:fill="auto"/>
          </w:tcPr>
          <w:p w14:paraId="7F8E16D6"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090EFDAA" w14:textId="77777777" w:rsidR="001B5A56" w:rsidRDefault="00000000">
            <w:pPr>
              <w:jc w:val="center"/>
              <w:rPr>
                <w:sz w:val="22"/>
                <w:szCs w:val="22"/>
                <w:lang w:val="sr-Cyrl-RS"/>
              </w:rPr>
            </w:pPr>
            <w:r>
              <w:rPr>
                <w:sz w:val="22"/>
                <w:szCs w:val="22"/>
                <w:lang w:val="sr-Cyrl-RS"/>
              </w:rPr>
              <w:t>20</w:t>
            </w:r>
          </w:p>
        </w:tc>
        <w:tc>
          <w:tcPr>
            <w:tcW w:w="2799" w:type="dxa"/>
            <w:shd w:val="clear" w:color="auto" w:fill="auto"/>
          </w:tcPr>
          <w:p w14:paraId="1F262838" w14:textId="77777777" w:rsidR="001B5A56" w:rsidRDefault="00000000">
            <w:pPr>
              <w:jc w:val="center"/>
              <w:rPr>
                <w:sz w:val="22"/>
                <w:szCs w:val="22"/>
                <w:lang w:val="sr-Cyrl-RS"/>
              </w:rPr>
            </w:pPr>
            <w:r>
              <w:rPr>
                <w:sz w:val="22"/>
                <w:szCs w:val="22"/>
                <w:lang w:val="sr-Cyrl-RS"/>
              </w:rPr>
              <w:t>9</w:t>
            </w:r>
          </w:p>
        </w:tc>
      </w:tr>
      <w:tr w:rsidR="001B5A56" w14:paraId="2FE50BC4" w14:textId="77777777">
        <w:trPr>
          <w:trHeight w:val="237"/>
        </w:trPr>
        <w:tc>
          <w:tcPr>
            <w:tcW w:w="644" w:type="dxa"/>
            <w:shd w:val="clear" w:color="auto" w:fill="auto"/>
          </w:tcPr>
          <w:p w14:paraId="0DED93BF" w14:textId="77777777" w:rsidR="001B5A56" w:rsidRDefault="00000000">
            <w:pPr>
              <w:jc w:val="both"/>
              <w:rPr>
                <w:sz w:val="22"/>
                <w:szCs w:val="22"/>
                <w:lang w:val="sr-Cyrl-RS"/>
              </w:rPr>
            </w:pPr>
            <w:r>
              <w:rPr>
                <w:sz w:val="22"/>
                <w:szCs w:val="22"/>
                <w:lang w:val="sr-Cyrl-RS"/>
              </w:rPr>
              <w:t>3.</w:t>
            </w:r>
          </w:p>
        </w:tc>
        <w:tc>
          <w:tcPr>
            <w:tcW w:w="1361" w:type="dxa"/>
            <w:shd w:val="clear" w:color="auto" w:fill="auto"/>
          </w:tcPr>
          <w:p w14:paraId="6E49BB6F" w14:textId="77777777" w:rsidR="001B5A56" w:rsidRDefault="00000000">
            <w:pPr>
              <w:jc w:val="both"/>
              <w:rPr>
                <w:sz w:val="22"/>
                <w:szCs w:val="22"/>
                <w:lang w:val="sr-Cyrl-RS"/>
              </w:rPr>
            </w:pPr>
            <w:r>
              <w:rPr>
                <w:sz w:val="22"/>
                <w:szCs w:val="22"/>
                <w:lang w:val="sr-Cyrl-RS"/>
              </w:rPr>
              <w:t>7-3</w:t>
            </w:r>
          </w:p>
        </w:tc>
        <w:tc>
          <w:tcPr>
            <w:tcW w:w="1715" w:type="dxa"/>
            <w:shd w:val="clear" w:color="auto" w:fill="auto"/>
          </w:tcPr>
          <w:p w14:paraId="1DA8823E" w14:textId="77777777" w:rsidR="001B5A56" w:rsidRDefault="00000000">
            <w:pPr>
              <w:jc w:val="center"/>
              <w:rPr>
                <w:sz w:val="22"/>
                <w:szCs w:val="22"/>
                <w:lang w:val="sr-Cyrl-RS"/>
              </w:rPr>
            </w:pPr>
            <w:r>
              <w:rPr>
                <w:sz w:val="22"/>
                <w:szCs w:val="22"/>
                <w:lang w:val="sr-Cyrl-RS"/>
              </w:rPr>
              <w:t>30</w:t>
            </w:r>
          </w:p>
        </w:tc>
        <w:tc>
          <w:tcPr>
            <w:tcW w:w="2799" w:type="dxa"/>
            <w:shd w:val="clear" w:color="auto" w:fill="auto"/>
          </w:tcPr>
          <w:p w14:paraId="6499542C" w14:textId="77777777" w:rsidR="001B5A56" w:rsidRDefault="00000000">
            <w:pPr>
              <w:jc w:val="center"/>
              <w:rPr>
                <w:sz w:val="22"/>
                <w:szCs w:val="22"/>
                <w:lang w:val="sr-Cyrl-RS"/>
              </w:rPr>
            </w:pPr>
            <w:r>
              <w:rPr>
                <w:sz w:val="22"/>
                <w:szCs w:val="22"/>
                <w:lang w:val="sr-Cyrl-RS"/>
              </w:rPr>
              <w:t>25</w:t>
            </w:r>
          </w:p>
        </w:tc>
        <w:tc>
          <w:tcPr>
            <w:tcW w:w="2799" w:type="dxa"/>
            <w:shd w:val="clear" w:color="auto" w:fill="auto"/>
          </w:tcPr>
          <w:p w14:paraId="693EF90B" w14:textId="77777777" w:rsidR="001B5A56" w:rsidRDefault="00000000">
            <w:pPr>
              <w:jc w:val="center"/>
              <w:rPr>
                <w:sz w:val="22"/>
                <w:szCs w:val="22"/>
                <w:lang w:val="sr-Cyrl-RS"/>
              </w:rPr>
            </w:pPr>
            <w:r>
              <w:rPr>
                <w:sz w:val="22"/>
                <w:szCs w:val="22"/>
                <w:lang w:val="sr-Cyrl-RS"/>
              </w:rPr>
              <w:t>5</w:t>
            </w:r>
          </w:p>
        </w:tc>
      </w:tr>
      <w:tr w:rsidR="001B5A56" w14:paraId="59526E8F" w14:textId="77777777">
        <w:trPr>
          <w:trHeight w:val="254"/>
        </w:trPr>
        <w:tc>
          <w:tcPr>
            <w:tcW w:w="644" w:type="dxa"/>
            <w:shd w:val="clear" w:color="auto" w:fill="auto"/>
          </w:tcPr>
          <w:p w14:paraId="01011FD8" w14:textId="77777777" w:rsidR="001B5A56" w:rsidRDefault="001B5A56">
            <w:pPr>
              <w:jc w:val="both"/>
              <w:rPr>
                <w:sz w:val="22"/>
                <w:szCs w:val="22"/>
                <w:lang w:val="sr-Cyrl-RS"/>
              </w:rPr>
            </w:pPr>
          </w:p>
        </w:tc>
        <w:tc>
          <w:tcPr>
            <w:tcW w:w="1361" w:type="dxa"/>
            <w:shd w:val="clear" w:color="auto" w:fill="auto"/>
          </w:tcPr>
          <w:p w14:paraId="232F5971" w14:textId="77777777" w:rsidR="001B5A56" w:rsidRDefault="00000000">
            <w:pPr>
              <w:jc w:val="both"/>
              <w:rPr>
                <w:sz w:val="22"/>
                <w:szCs w:val="22"/>
                <w:lang w:val="sr-Cyrl-RS"/>
              </w:rPr>
            </w:pPr>
            <w:r>
              <w:rPr>
                <w:sz w:val="22"/>
                <w:szCs w:val="22"/>
                <w:lang w:val="sr-Cyrl-RS"/>
              </w:rPr>
              <w:t>Укупан број:</w:t>
            </w:r>
          </w:p>
        </w:tc>
        <w:tc>
          <w:tcPr>
            <w:tcW w:w="1715" w:type="dxa"/>
            <w:shd w:val="clear" w:color="auto" w:fill="auto"/>
          </w:tcPr>
          <w:p w14:paraId="6A8711D3" w14:textId="77777777" w:rsidR="001B5A56" w:rsidRDefault="00000000">
            <w:pPr>
              <w:jc w:val="center"/>
              <w:rPr>
                <w:b/>
                <w:sz w:val="22"/>
                <w:szCs w:val="22"/>
                <w:lang w:val="sr-Cyrl-RS"/>
              </w:rPr>
            </w:pPr>
            <w:r>
              <w:rPr>
                <w:b/>
                <w:sz w:val="22"/>
                <w:szCs w:val="22"/>
                <w:lang w:val="sr-Cyrl-RS"/>
              </w:rPr>
              <w:t>88</w:t>
            </w:r>
          </w:p>
        </w:tc>
        <w:tc>
          <w:tcPr>
            <w:tcW w:w="2799" w:type="dxa"/>
            <w:shd w:val="clear" w:color="auto" w:fill="auto"/>
          </w:tcPr>
          <w:p w14:paraId="5AC3C5D2" w14:textId="77777777" w:rsidR="001B5A56" w:rsidRDefault="00000000">
            <w:pPr>
              <w:jc w:val="center"/>
              <w:rPr>
                <w:b/>
                <w:sz w:val="22"/>
                <w:szCs w:val="22"/>
                <w:lang w:val="sr-Cyrl-RS"/>
              </w:rPr>
            </w:pPr>
            <w:r>
              <w:rPr>
                <w:b/>
                <w:sz w:val="22"/>
                <w:szCs w:val="22"/>
                <w:lang w:val="sr-Cyrl-RS"/>
              </w:rPr>
              <w:t>72</w:t>
            </w:r>
          </w:p>
        </w:tc>
        <w:tc>
          <w:tcPr>
            <w:tcW w:w="2799" w:type="dxa"/>
            <w:shd w:val="clear" w:color="auto" w:fill="auto"/>
          </w:tcPr>
          <w:p w14:paraId="2388FCAE" w14:textId="77777777" w:rsidR="001B5A56" w:rsidRDefault="00000000">
            <w:pPr>
              <w:jc w:val="center"/>
              <w:rPr>
                <w:b/>
                <w:sz w:val="22"/>
                <w:szCs w:val="22"/>
                <w:lang w:val="sr-Cyrl-RS"/>
              </w:rPr>
            </w:pPr>
            <w:r>
              <w:rPr>
                <w:b/>
                <w:sz w:val="22"/>
                <w:szCs w:val="22"/>
                <w:lang w:val="sr-Cyrl-RS"/>
              </w:rPr>
              <w:t>16</w:t>
            </w:r>
          </w:p>
        </w:tc>
      </w:tr>
      <w:tr w:rsidR="001B5A56" w14:paraId="30024CFB" w14:textId="77777777">
        <w:trPr>
          <w:trHeight w:val="285"/>
        </w:trPr>
        <w:tc>
          <w:tcPr>
            <w:tcW w:w="644" w:type="dxa"/>
            <w:shd w:val="clear" w:color="auto" w:fill="auto"/>
          </w:tcPr>
          <w:p w14:paraId="4A684B80" w14:textId="77777777" w:rsidR="001B5A56" w:rsidRDefault="001B5A56">
            <w:pPr>
              <w:jc w:val="both"/>
              <w:rPr>
                <w:sz w:val="22"/>
                <w:szCs w:val="22"/>
                <w:lang w:val="sr-Cyrl-RS"/>
              </w:rPr>
            </w:pPr>
          </w:p>
        </w:tc>
        <w:tc>
          <w:tcPr>
            <w:tcW w:w="1361" w:type="dxa"/>
            <w:shd w:val="clear" w:color="auto" w:fill="auto"/>
          </w:tcPr>
          <w:p w14:paraId="1E254864" w14:textId="77777777" w:rsidR="001B5A56" w:rsidRDefault="001B5A56">
            <w:pPr>
              <w:jc w:val="both"/>
              <w:rPr>
                <w:b/>
                <w:sz w:val="22"/>
                <w:szCs w:val="22"/>
                <w:lang w:val="sr-Cyrl-RS"/>
              </w:rPr>
            </w:pPr>
          </w:p>
        </w:tc>
        <w:tc>
          <w:tcPr>
            <w:tcW w:w="1715" w:type="dxa"/>
            <w:shd w:val="clear" w:color="auto" w:fill="auto"/>
          </w:tcPr>
          <w:p w14:paraId="1756E478" w14:textId="77777777" w:rsidR="001B5A56" w:rsidRDefault="001B5A56">
            <w:pPr>
              <w:jc w:val="both"/>
              <w:rPr>
                <w:sz w:val="22"/>
                <w:szCs w:val="22"/>
                <w:lang w:val="sr-Cyrl-RS"/>
              </w:rPr>
            </w:pPr>
          </w:p>
          <w:p w14:paraId="7B8795A6" w14:textId="77777777" w:rsidR="001B5A56" w:rsidRDefault="001B5A56">
            <w:pPr>
              <w:jc w:val="both"/>
              <w:rPr>
                <w:sz w:val="22"/>
                <w:szCs w:val="22"/>
                <w:lang w:val="sr-Latn-RS"/>
              </w:rPr>
            </w:pPr>
          </w:p>
        </w:tc>
        <w:tc>
          <w:tcPr>
            <w:tcW w:w="2799" w:type="dxa"/>
            <w:shd w:val="clear" w:color="auto" w:fill="auto"/>
          </w:tcPr>
          <w:p w14:paraId="1B84FB24" w14:textId="77777777" w:rsidR="001B5A56" w:rsidRDefault="00000000">
            <w:pPr>
              <w:jc w:val="both"/>
              <w:rPr>
                <w:sz w:val="22"/>
                <w:szCs w:val="22"/>
              </w:rPr>
            </w:pPr>
            <w:r>
              <w:rPr>
                <w:sz w:val="22"/>
                <w:szCs w:val="22"/>
                <w:lang w:val="sr-Cyrl-RS"/>
              </w:rPr>
              <w:t>Број група:3</w:t>
            </w:r>
          </w:p>
        </w:tc>
        <w:tc>
          <w:tcPr>
            <w:tcW w:w="2799" w:type="dxa"/>
            <w:shd w:val="clear" w:color="auto" w:fill="auto"/>
          </w:tcPr>
          <w:p w14:paraId="57A3550A" w14:textId="77777777" w:rsidR="001B5A56" w:rsidRDefault="00000000">
            <w:pPr>
              <w:jc w:val="both"/>
              <w:rPr>
                <w:sz w:val="22"/>
                <w:szCs w:val="22"/>
                <w:lang w:val="sr-Latn-RS"/>
              </w:rPr>
            </w:pPr>
            <w:r>
              <w:rPr>
                <w:sz w:val="22"/>
                <w:szCs w:val="22"/>
                <w:lang w:val="sr-Cyrl-RS"/>
              </w:rPr>
              <w:t>Број група: 1</w:t>
            </w:r>
          </w:p>
        </w:tc>
      </w:tr>
    </w:tbl>
    <w:p w14:paraId="635005AF" w14:textId="77777777" w:rsidR="001B5A56" w:rsidRDefault="001B5A56">
      <w:pPr>
        <w:ind w:firstLine="720"/>
        <w:jc w:val="both"/>
        <w:rPr>
          <w:sz w:val="22"/>
          <w:szCs w:val="22"/>
        </w:rPr>
      </w:pPr>
    </w:p>
    <w:p w14:paraId="0FF6F5E0" w14:textId="77777777" w:rsidR="001B5A56" w:rsidRDefault="001B5A56">
      <w:pPr>
        <w:ind w:firstLine="720"/>
        <w:jc w:val="both"/>
        <w:rPr>
          <w:b/>
          <w:sz w:val="22"/>
          <w:szCs w:val="22"/>
          <w:lang w:val="sr-Cyrl-RS"/>
        </w:rPr>
      </w:pPr>
    </w:p>
    <w:p w14:paraId="10434A0D" w14:textId="77777777" w:rsidR="001B5A56" w:rsidRDefault="00000000">
      <w:pPr>
        <w:ind w:firstLine="720"/>
        <w:jc w:val="both"/>
        <w:rPr>
          <w:b/>
          <w:sz w:val="22"/>
          <w:szCs w:val="22"/>
        </w:rPr>
      </w:pPr>
      <w:r>
        <w:rPr>
          <w:b/>
          <w:sz w:val="22"/>
          <w:szCs w:val="22"/>
        </w:rPr>
        <w:t>ОСМИ РАЗРЕД</w:t>
      </w:r>
    </w:p>
    <w:p w14:paraId="007C86A1" w14:textId="77777777" w:rsidR="001B5A56" w:rsidRDefault="001B5A56">
      <w:pPr>
        <w:ind w:firstLine="720"/>
        <w:jc w:val="both"/>
        <w:rPr>
          <w:sz w:val="22"/>
          <w:szCs w:val="22"/>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361"/>
        <w:gridCol w:w="1715"/>
        <w:gridCol w:w="2799"/>
        <w:gridCol w:w="2799"/>
      </w:tblGrid>
      <w:tr w:rsidR="001B5A56" w14:paraId="648C5E66" w14:textId="77777777">
        <w:trPr>
          <w:trHeight w:val="254"/>
        </w:trPr>
        <w:tc>
          <w:tcPr>
            <w:tcW w:w="644" w:type="dxa"/>
            <w:shd w:val="clear" w:color="auto" w:fill="auto"/>
          </w:tcPr>
          <w:p w14:paraId="444580EA" w14:textId="77777777" w:rsidR="001B5A56" w:rsidRDefault="00000000">
            <w:pPr>
              <w:jc w:val="both"/>
              <w:rPr>
                <w:sz w:val="22"/>
                <w:szCs w:val="22"/>
                <w:lang w:val="sr-Cyrl-RS"/>
              </w:rPr>
            </w:pPr>
            <w:r>
              <w:rPr>
                <w:sz w:val="22"/>
                <w:szCs w:val="22"/>
                <w:lang w:val="sr-Cyrl-RS"/>
              </w:rPr>
              <w:t>Ред.</w:t>
            </w:r>
          </w:p>
          <w:p w14:paraId="396F7437" w14:textId="77777777" w:rsidR="001B5A56" w:rsidRDefault="00000000">
            <w:pPr>
              <w:jc w:val="both"/>
              <w:rPr>
                <w:sz w:val="22"/>
                <w:szCs w:val="22"/>
                <w:lang w:val="sr-Cyrl-RS"/>
              </w:rPr>
            </w:pPr>
            <w:r>
              <w:rPr>
                <w:sz w:val="22"/>
                <w:szCs w:val="22"/>
                <w:lang w:val="sr-Cyrl-RS"/>
              </w:rPr>
              <w:t>Број</w:t>
            </w:r>
          </w:p>
        </w:tc>
        <w:tc>
          <w:tcPr>
            <w:tcW w:w="1361" w:type="dxa"/>
            <w:shd w:val="clear" w:color="auto" w:fill="auto"/>
          </w:tcPr>
          <w:p w14:paraId="03CA33CE" w14:textId="77777777" w:rsidR="001B5A56" w:rsidRDefault="00000000">
            <w:pPr>
              <w:jc w:val="both"/>
              <w:rPr>
                <w:sz w:val="22"/>
                <w:szCs w:val="22"/>
                <w:lang w:val="sr-Cyrl-RS"/>
              </w:rPr>
            </w:pPr>
            <w:r>
              <w:rPr>
                <w:sz w:val="22"/>
                <w:szCs w:val="22"/>
                <w:lang w:val="sr-Cyrl-RS"/>
              </w:rPr>
              <w:t>Разред и одељење</w:t>
            </w:r>
          </w:p>
        </w:tc>
        <w:tc>
          <w:tcPr>
            <w:tcW w:w="1715" w:type="dxa"/>
            <w:shd w:val="clear" w:color="auto" w:fill="auto"/>
          </w:tcPr>
          <w:p w14:paraId="7F3226CC" w14:textId="77777777" w:rsidR="001B5A56" w:rsidRDefault="00000000">
            <w:pPr>
              <w:jc w:val="both"/>
              <w:rPr>
                <w:sz w:val="22"/>
                <w:szCs w:val="22"/>
                <w:lang w:val="sr-Cyrl-RS"/>
              </w:rPr>
            </w:pPr>
            <w:r>
              <w:rPr>
                <w:sz w:val="22"/>
                <w:szCs w:val="22"/>
                <w:lang w:val="sr-Cyrl-RS"/>
              </w:rPr>
              <w:t>Укупан број ученика</w:t>
            </w:r>
          </w:p>
        </w:tc>
        <w:tc>
          <w:tcPr>
            <w:tcW w:w="2799" w:type="dxa"/>
            <w:shd w:val="clear" w:color="auto" w:fill="auto"/>
          </w:tcPr>
          <w:p w14:paraId="42074C75"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верску наставу</w:t>
            </w:r>
          </w:p>
        </w:tc>
        <w:tc>
          <w:tcPr>
            <w:tcW w:w="2799" w:type="dxa"/>
            <w:shd w:val="clear" w:color="auto" w:fill="auto"/>
          </w:tcPr>
          <w:p w14:paraId="2D0CF128" w14:textId="77777777" w:rsidR="001B5A56" w:rsidRDefault="00000000">
            <w:pPr>
              <w:jc w:val="both"/>
              <w:rPr>
                <w:sz w:val="22"/>
                <w:szCs w:val="22"/>
                <w:lang w:val="sr-Cyrl-RS"/>
              </w:rPr>
            </w:pPr>
            <w:r>
              <w:rPr>
                <w:sz w:val="22"/>
                <w:szCs w:val="22"/>
                <w:lang w:val="sr-Cyrl-RS"/>
              </w:rPr>
              <w:t xml:space="preserve">Број изјашњених ученика за: </w:t>
            </w:r>
            <w:r>
              <w:rPr>
                <w:b/>
                <w:sz w:val="22"/>
                <w:szCs w:val="22"/>
                <w:lang w:val="sr-Cyrl-RS"/>
              </w:rPr>
              <w:t>грађанско васпитање</w:t>
            </w:r>
          </w:p>
        </w:tc>
      </w:tr>
      <w:tr w:rsidR="001B5A56" w14:paraId="37B75029" w14:textId="77777777">
        <w:trPr>
          <w:trHeight w:val="237"/>
        </w:trPr>
        <w:tc>
          <w:tcPr>
            <w:tcW w:w="644" w:type="dxa"/>
            <w:shd w:val="clear" w:color="auto" w:fill="auto"/>
          </w:tcPr>
          <w:p w14:paraId="780E6B35" w14:textId="77777777" w:rsidR="001B5A56" w:rsidRDefault="00000000">
            <w:pPr>
              <w:jc w:val="both"/>
              <w:rPr>
                <w:sz w:val="22"/>
                <w:szCs w:val="22"/>
                <w:lang w:val="sr-Cyrl-RS"/>
              </w:rPr>
            </w:pPr>
            <w:r>
              <w:rPr>
                <w:sz w:val="22"/>
                <w:szCs w:val="22"/>
                <w:lang w:val="sr-Cyrl-RS"/>
              </w:rPr>
              <w:t>1.</w:t>
            </w:r>
          </w:p>
        </w:tc>
        <w:tc>
          <w:tcPr>
            <w:tcW w:w="1361" w:type="dxa"/>
            <w:shd w:val="clear" w:color="auto" w:fill="auto"/>
          </w:tcPr>
          <w:p w14:paraId="5C33CFA1" w14:textId="77777777" w:rsidR="001B5A56" w:rsidRDefault="00000000">
            <w:pPr>
              <w:jc w:val="both"/>
              <w:rPr>
                <w:sz w:val="22"/>
                <w:szCs w:val="22"/>
                <w:lang w:val="sr-Cyrl-RS"/>
              </w:rPr>
            </w:pPr>
            <w:r>
              <w:rPr>
                <w:sz w:val="22"/>
                <w:szCs w:val="22"/>
                <w:lang w:val="sr-Cyrl-RS"/>
              </w:rPr>
              <w:t>8-1</w:t>
            </w:r>
          </w:p>
        </w:tc>
        <w:tc>
          <w:tcPr>
            <w:tcW w:w="1715" w:type="dxa"/>
            <w:shd w:val="clear" w:color="auto" w:fill="auto"/>
          </w:tcPr>
          <w:p w14:paraId="4AB14B99" w14:textId="77777777" w:rsidR="001B5A56" w:rsidRDefault="00000000">
            <w:pPr>
              <w:jc w:val="center"/>
              <w:rPr>
                <w:sz w:val="22"/>
                <w:szCs w:val="22"/>
                <w:lang w:val="sr-Cyrl-RS"/>
              </w:rPr>
            </w:pPr>
            <w:r>
              <w:rPr>
                <w:sz w:val="22"/>
                <w:szCs w:val="22"/>
                <w:lang w:val="sr-Cyrl-RS"/>
              </w:rPr>
              <w:t>28</w:t>
            </w:r>
          </w:p>
        </w:tc>
        <w:tc>
          <w:tcPr>
            <w:tcW w:w="2799" w:type="dxa"/>
            <w:shd w:val="clear" w:color="auto" w:fill="auto"/>
          </w:tcPr>
          <w:p w14:paraId="0EAE0CF1" w14:textId="77777777" w:rsidR="001B5A56" w:rsidRDefault="00000000">
            <w:pPr>
              <w:jc w:val="center"/>
              <w:rPr>
                <w:sz w:val="22"/>
                <w:szCs w:val="22"/>
                <w:lang w:val="sr-Cyrl-RS"/>
              </w:rPr>
            </w:pPr>
            <w:r>
              <w:rPr>
                <w:sz w:val="22"/>
                <w:szCs w:val="22"/>
                <w:lang w:val="sr-Cyrl-RS"/>
              </w:rPr>
              <w:t>23</w:t>
            </w:r>
          </w:p>
        </w:tc>
        <w:tc>
          <w:tcPr>
            <w:tcW w:w="2799" w:type="dxa"/>
            <w:shd w:val="clear" w:color="auto" w:fill="auto"/>
          </w:tcPr>
          <w:p w14:paraId="463343A8" w14:textId="77777777" w:rsidR="001B5A56" w:rsidRDefault="00000000">
            <w:pPr>
              <w:jc w:val="center"/>
              <w:rPr>
                <w:sz w:val="22"/>
                <w:szCs w:val="22"/>
                <w:lang w:val="sr-Cyrl-RS"/>
              </w:rPr>
            </w:pPr>
            <w:r>
              <w:rPr>
                <w:sz w:val="22"/>
                <w:szCs w:val="22"/>
                <w:lang w:val="sr-Cyrl-RS"/>
              </w:rPr>
              <w:t>5</w:t>
            </w:r>
          </w:p>
        </w:tc>
      </w:tr>
      <w:tr w:rsidR="001B5A56" w14:paraId="160606C3" w14:textId="77777777">
        <w:trPr>
          <w:trHeight w:val="254"/>
        </w:trPr>
        <w:tc>
          <w:tcPr>
            <w:tcW w:w="644" w:type="dxa"/>
            <w:shd w:val="clear" w:color="auto" w:fill="auto"/>
          </w:tcPr>
          <w:p w14:paraId="0E8AFD5B" w14:textId="77777777" w:rsidR="001B5A56" w:rsidRDefault="00000000">
            <w:pPr>
              <w:jc w:val="both"/>
              <w:rPr>
                <w:sz w:val="22"/>
                <w:szCs w:val="22"/>
                <w:lang w:val="sr-Cyrl-RS"/>
              </w:rPr>
            </w:pPr>
            <w:r>
              <w:rPr>
                <w:sz w:val="22"/>
                <w:szCs w:val="22"/>
                <w:lang w:val="sr-Cyrl-RS"/>
              </w:rPr>
              <w:t>2.</w:t>
            </w:r>
          </w:p>
        </w:tc>
        <w:tc>
          <w:tcPr>
            <w:tcW w:w="1361" w:type="dxa"/>
            <w:shd w:val="clear" w:color="auto" w:fill="auto"/>
          </w:tcPr>
          <w:p w14:paraId="052631FA" w14:textId="77777777" w:rsidR="001B5A56" w:rsidRDefault="00000000">
            <w:pPr>
              <w:jc w:val="both"/>
              <w:rPr>
                <w:sz w:val="22"/>
                <w:szCs w:val="22"/>
                <w:lang w:val="sr-Cyrl-RS"/>
              </w:rPr>
            </w:pPr>
            <w:r>
              <w:rPr>
                <w:sz w:val="22"/>
                <w:szCs w:val="22"/>
                <w:lang w:val="sr-Cyrl-RS"/>
              </w:rPr>
              <w:t>8-2</w:t>
            </w:r>
          </w:p>
        </w:tc>
        <w:tc>
          <w:tcPr>
            <w:tcW w:w="1715" w:type="dxa"/>
            <w:shd w:val="clear" w:color="auto" w:fill="auto"/>
          </w:tcPr>
          <w:p w14:paraId="2557F3DA"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3A32B63B" w14:textId="77777777" w:rsidR="001B5A56" w:rsidRDefault="00000000">
            <w:pPr>
              <w:jc w:val="center"/>
              <w:rPr>
                <w:sz w:val="22"/>
                <w:szCs w:val="22"/>
                <w:lang w:val="sr-Cyrl-RS"/>
              </w:rPr>
            </w:pPr>
            <w:r>
              <w:rPr>
                <w:sz w:val="22"/>
                <w:szCs w:val="22"/>
                <w:lang w:val="sr-Cyrl-RS"/>
              </w:rPr>
              <w:t>24</w:t>
            </w:r>
          </w:p>
        </w:tc>
        <w:tc>
          <w:tcPr>
            <w:tcW w:w="2799" w:type="dxa"/>
            <w:shd w:val="clear" w:color="auto" w:fill="auto"/>
          </w:tcPr>
          <w:p w14:paraId="4685CC93" w14:textId="77777777" w:rsidR="001B5A56" w:rsidRDefault="00000000">
            <w:pPr>
              <w:jc w:val="center"/>
              <w:rPr>
                <w:sz w:val="22"/>
                <w:szCs w:val="22"/>
                <w:lang w:val="sr-Cyrl-RS"/>
              </w:rPr>
            </w:pPr>
            <w:r>
              <w:rPr>
                <w:sz w:val="22"/>
                <w:szCs w:val="22"/>
                <w:lang w:val="sr-Cyrl-RS"/>
              </w:rPr>
              <w:t>5</w:t>
            </w:r>
          </w:p>
        </w:tc>
      </w:tr>
      <w:tr w:rsidR="001B5A56" w14:paraId="6D7BE1EC" w14:textId="77777777">
        <w:trPr>
          <w:trHeight w:val="237"/>
        </w:trPr>
        <w:tc>
          <w:tcPr>
            <w:tcW w:w="644" w:type="dxa"/>
            <w:shd w:val="clear" w:color="auto" w:fill="auto"/>
          </w:tcPr>
          <w:p w14:paraId="003E14C6" w14:textId="77777777" w:rsidR="001B5A56" w:rsidRDefault="00000000">
            <w:pPr>
              <w:jc w:val="both"/>
              <w:rPr>
                <w:sz w:val="22"/>
                <w:szCs w:val="22"/>
                <w:lang w:val="sr-Cyrl-RS"/>
              </w:rPr>
            </w:pPr>
            <w:r>
              <w:rPr>
                <w:sz w:val="22"/>
                <w:szCs w:val="22"/>
                <w:lang w:val="sr-Cyrl-RS"/>
              </w:rPr>
              <w:t>3.</w:t>
            </w:r>
          </w:p>
        </w:tc>
        <w:tc>
          <w:tcPr>
            <w:tcW w:w="1361" w:type="dxa"/>
            <w:shd w:val="clear" w:color="auto" w:fill="auto"/>
          </w:tcPr>
          <w:p w14:paraId="68AFB0AA" w14:textId="77777777" w:rsidR="001B5A56" w:rsidRDefault="00000000">
            <w:pPr>
              <w:jc w:val="both"/>
              <w:rPr>
                <w:sz w:val="22"/>
                <w:szCs w:val="22"/>
                <w:lang w:val="sr-Cyrl-RS"/>
              </w:rPr>
            </w:pPr>
            <w:r>
              <w:rPr>
                <w:sz w:val="22"/>
                <w:szCs w:val="22"/>
                <w:lang w:val="sr-Cyrl-RS"/>
              </w:rPr>
              <w:t>8-3</w:t>
            </w:r>
          </w:p>
        </w:tc>
        <w:tc>
          <w:tcPr>
            <w:tcW w:w="1715" w:type="dxa"/>
            <w:shd w:val="clear" w:color="auto" w:fill="auto"/>
          </w:tcPr>
          <w:p w14:paraId="37196791" w14:textId="77777777" w:rsidR="001B5A56" w:rsidRDefault="00000000">
            <w:pPr>
              <w:jc w:val="center"/>
              <w:rPr>
                <w:sz w:val="22"/>
                <w:szCs w:val="22"/>
                <w:lang w:val="sr-Cyrl-RS"/>
              </w:rPr>
            </w:pPr>
            <w:r>
              <w:rPr>
                <w:sz w:val="22"/>
                <w:szCs w:val="22"/>
                <w:lang w:val="sr-Cyrl-RS"/>
              </w:rPr>
              <w:t>29</w:t>
            </w:r>
          </w:p>
        </w:tc>
        <w:tc>
          <w:tcPr>
            <w:tcW w:w="2799" w:type="dxa"/>
            <w:shd w:val="clear" w:color="auto" w:fill="auto"/>
          </w:tcPr>
          <w:p w14:paraId="64A6E690" w14:textId="77777777" w:rsidR="001B5A56" w:rsidRDefault="00000000">
            <w:pPr>
              <w:jc w:val="center"/>
              <w:rPr>
                <w:sz w:val="22"/>
                <w:szCs w:val="22"/>
                <w:lang w:val="sr-Cyrl-RS"/>
              </w:rPr>
            </w:pPr>
            <w:r>
              <w:rPr>
                <w:sz w:val="22"/>
                <w:szCs w:val="22"/>
                <w:lang w:val="sr-Cyrl-RS"/>
              </w:rPr>
              <w:t>16</w:t>
            </w:r>
          </w:p>
        </w:tc>
        <w:tc>
          <w:tcPr>
            <w:tcW w:w="2799" w:type="dxa"/>
            <w:shd w:val="clear" w:color="auto" w:fill="auto"/>
          </w:tcPr>
          <w:p w14:paraId="71E807B0" w14:textId="77777777" w:rsidR="001B5A56" w:rsidRDefault="00000000">
            <w:pPr>
              <w:jc w:val="center"/>
              <w:rPr>
                <w:sz w:val="22"/>
                <w:szCs w:val="22"/>
                <w:lang w:val="sr-Cyrl-RS"/>
              </w:rPr>
            </w:pPr>
            <w:r>
              <w:rPr>
                <w:sz w:val="22"/>
                <w:szCs w:val="22"/>
                <w:lang w:val="sr-Cyrl-RS"/>
              </w:rPr>
              <w:t>13</w:t>
            </w:r>
          </w:p>
        </w:tc>
      </w:tr>
      <w:tr w:rsidR="001B5A56" w14:paraId="25E39711" w14:textId="77777777">
        <w:trPr>
          <w:trHeight w:val="254"/>
        </w:trPr>
        <w:tc>
          <w:tcPr>
            <w:tcW w:w="644" w:type="dxa"/>
            <w:shd w:val="clear" w:color="auto" w:fill="auto"/>
          </w:tcPr>
          <w:p w14:paraId="449705A8" w14:textId="77777777" w:rsidR="001B5A56" w:rsidRDefault="00000000">
            <w:pPr>
              <w:jc w:val="both"/>
              <w:rPr>
                <w:sz w:val="22"/>
                <w:szCs w:val="22"/>
                <w:lang w:val="sr-Cyrl-RS"/>
              </w:rPr>
            </w:pPr>
            <w:r>
              <w:rPr>
                <w:sz w:val="22"/>
                <w:szCs w:val="22"/>
                <w:lang w:val="sr-Cyrl-RS"/>
              </w:rPr>
              <w:t>4.</w:t>
            </w:r>
          </w:p>
        </w:tc>
        <w:tc>
          <w:tcPr>
            <w:tcW w:w="1361" w:type="dxa"/>
            <w:shd w:val="clear" w:color="auto" w:fill="auto"/>
          </w:tcPr>
          <w:p w14:paraId="70C0DFA9" w14:textId="77777777" w:rsidR="001B5A56" w:rsidRDefault="00000000">
            <w:pPr>
              <w:jc w:val="both"/>
              <w:rPr>
                <w:sz w:val="22"/>
                <w:szCs w:val="22"/>
                <w:lang w:val="sr-Cyrl-RS"/>
              </w:rPr>
            </w:pPr>
            <w:r>
              <w:rPr>
                <w:sz w:val="22"/>
                <w:szCs w:val="22"/>
                <w:lang w:val="sr-Cyrl-RS"/>
              </w:rPr>
              <w:t>8-4</w:t>
            </w:r>
          </w:p>
        </w:tc>
        <w:tc>
          <w:tcPr>
            <w:tcW w:w="1715" w:type="dxa"/>
            <w:shd w:val="clear" w:color="auto" w:fill="auto"/>
          </w:tcPr>
          <w:p w14:paraId="32514A3C" w14:textId="77777777" w:rsidR="001B5A56" w:rsidRDefault="00000000">
            <w:pPr>
              <w:jc w:val="center"/>
              <w:rPr>
                <w:sz w:val="22"/>
                <w:szCs w:val="22"/>
                <w:lang w:val="sr-Cyrl-RS"/>
              </w:rPr>
            </w:pPr>
            <w:r>
              <w:rPr>
                <w:sz w:val="22"/>
                <w:szCs w:val="22"/>
                <w:lang w:val="sr-Cyrl-RS"/>
              </w:rPr>
              <w:t>24</w:t>
            </w:r>
          </w:p>
        </w:tc>
        <w:tc>
          <w:tcPr>
            <w:tcW w:w="2799" w:type="dxa"/>
            <w:shd w:val="clear" w:color="auto" w:fill="auto"/>
          </w:tcPr>
          <w:p w14:paraId="7399B2BD" w14:textId="77777777" w:rsidR="001B5A56" w:rsidRDefault="00000000">
            <w:pPr>
              <w:jc w:val="center"/>
              <w:rPr>
                <w:sz w:val="22"/>
                <w:szCs w:val="22"/>
                <w:lang w:val="sr-Cyrl-RS"/>
              </w:rPr>
            </w:pPr>
            <w:r>
              <w:rPr>
                <w:sz w:val="22"/>
                <w:szCs w:val="22"/>
                <w:lang w:val="sr-Cyrl-RS"/>
              </w:rPr>
              <w:t>13</w:t>
            </w:r>
          </w:p>
        </w:tc>
        <w:tc>
          <w:tcPr>
            <w:tcW w:w="2799" w:type="dxa"/>
            <w:shd w:val="clear" w:color="auto" w:fill="auto"/>
          </w:tcPr>
          <w:p w14:paraId="6A6AFFC8" w14:textId="77777777" w:rsidR="001B5A56" w:rsidRDefault="00000000">
            <w:pPr>
              <w:jc w:val="center"/>
              <w:rPr>
                <w:sz w:val="22"/>
                <w:szCs w:val="22"/>
                <w:lang w:val="sr-Cyrl-RS"/>
              </w:rPr>
            </w:pPr>
            <w:r>
              <w:rPr>
                <w:sz w:val="22"/>
                <w:szCs w:val="22"/>
                <w:lang w:val="sr-Cyrl-RS"/>
              </w:rPr>
              <w:t>11</w:t>
            </w:r>
          </w:p>
        </w:tc>
      </w:tr>
      <w:tr w:rsidR="001B5A56" w14:paraId="51CBF6D8" w14:textId="77777777">
        <w:trPr>
          <w:trHeight w:val="254"/>
        </w:trPr>
        <w:tc>
          <w:tcPr>
            <w:tcW w:w="644" w:type="dxa"/>
            <w:shd w:val="clear" w:color="auto" w:fill="auto"/>
          </w:tcPr>
          <w:p w14:paraId="272720DF" w14:textId="77777777" w:rsidR="001B5A56" w:rsidRDefault="001B5A56">
            <w:pPr>
              <w:jc w:val="both"/>
              <w:rPr>
                <w:sz w:val="22"/>
                <w:szCs w:val="22"/>
                <w:lang w:val="sr-Cyrl-RS"/>
              </w:rPr>
            </w:pPr>
          </w:p>
        </w:tc>
        <w:tc>
          <w:tcPr>
            <w:tcW w:w="1361" w:type="dxa"/>
            <w:shd w:val="clear" w:color="auto" w:fill="auto"/>
          </w:tcPr>
          <w:p w14:paraId="2324DF9C" w14:textId="77777777" w:rsidR="001B5A56" w:rsidRDefault="00000000">
            <w:pPr>
              <w:jc w:val="both"/>
              <w:rPr>
                <w:sz w:val="22"/>
                <w:szCs w:val="22"/>
                <w:lang w:val="sr-Cyrl-RS"/>
              </w:rPr>
            </w:pPr>
            <w:r>
              <w:rPr>
                <w:sz w:val="22"/>
                <w:szCs w:val="22"/>
                <w:lang w:val="sr-Cyrl-RS"/>
              </w:rPr>
              <w:t>Укупан број:</w:t>
            </w:r>
          </w:p>
        </w:tc>
        <w:tc>
          <w:tcPr>
            <w:tcW w:w="1715" w:type="dxa"/>
            <w:shd w:val="clear" w:color="auto" w:fill="auto"/>
          </w:tcPr>
          <w:p w14:paraId="58A319EB" w14:textId="77777777" w:rsidR="001B5A56" w:rsidRDefault="00000000">
            <w:pPr>
              <w:jc w:val="center"/>
              <w:rPr>
                <w:b/>
                <w:sz w:val="22"/>
                <w:szCs w:val="22"/>
                <w:lang w:val="sr-Cyrl-RS"/>
              </w:rPr>
            </w:pPr>
            <w:r>
              <w:rPr>
                <w:b/>
                <w:sz w:val="22"/>
                <w:szCs w:val="22"/>
                <w:lang w:val="sr-Cyrl-RS"/>
              </w:rPr>
              <w:t>110</w:t>
            </w:r>
          </w:p>
        </w:tc>
        <w:tc>
          <w:tcPr>
            <w:tcW w:w="2799" w:type="dxa"/>
            <w:shd w:val="clear" w:color="auto" w:fill="auto"/>
          </w:tcPr>
          <w:p w14:paraId="042639B2" w14:textId="77777777" w:rsidR="001B5A56" w:rsidRDefault="00000000">
            <w:pPr>
              <w:jc w:val="center"/>
              <w:rPr>
                <w:b/>
                <w:sz w:val="22"/>
                <w:szCs w:val="22"/>
                <w:lang w:val="sr-Cyrl-RS"/>
              </w:rPr>
            </w:pPr>
            <w:r>
              <w:rPr>
                <w:b/>
                <w:sz w:val="22"/>
                <w:szCs w:val="22"/>
                <w:lang w:val="sr-Cyrl-RS"/>
              </w:rPr>
              <w:t>76</w:t>
            </w:r>
          </w:p>
        </w:tc>
        <w:tc>
          <w:tcPr>
            <w:tcW w:w="2799" w:type="dxa"/>
            <w:shd w:val="clear" w:color="auto" w:fill="auto"/>
          </w:tcPr>
          <w:p w14:paraId="498015AA" w14:textId="77777777" w:rsidR="001B5A56" w:rsidRDefault="00000000">
            <w:pPr>
              <w:jc w:val="center"/>
              <w:rPr>
                <w:b/>
                <w:sz w:val="22"/>
                <w:szCs w:val="22"/>
                <w:lang w:val="sr-Cyrl-RS"/>
              </w:rPr>
            </w:pPr>
            <w:r>
              <w:rPr>
                <w:b/>
                <w:sz w:val="22"/>
                <w:szCs w:val="22"/>
                <w:lang w:val="sr-Cyrl-RS"/>
              </w:rPr>
              <w:t>34</w:t>
            </w:r>
          </w:p>
        </w:tc>
      </w:tr>
      <w:tr w:rsidR="001B5A56" w14:paraId="4B689FC4" w14:textId="77777777">
        <w:trPr>
          <w:trHeight w:val="285"/>
        </w:trPr>
        <w:tc>
          <w:tcPr>
            <w:tcW w:w="644" w:type="dxa"/>
            <w:shd w:val="clear" w:color="auto" w:fill="auto"/>
          </w:tcPr>
          <w:p w14:paraId="18C99F60" w14:textId="77777777" w:rsidR="001B5A56" w:rsidRDefault="001B5A56">
            <w:pPr>
              <w:jc w:val="both"/>
              <w:rPr>
                <w:sz w:val="22"/>
                <w:szCs w:val="22"/>
                <w:lang w:val="sr-Cyrl-RS"/>
              </w:rPr>
            </w:pPr>
          </w:p>
        </w:tc>
        <w:tc>
          <w:tcPr>
            <w:tcW w:w="1361" w:type="dxa"/>
            <w:shd w:val="clear" w:color="auto" w:fill="auto"/>
          </w:tcPr>
          <w:p w14:paraId="09F3F6BA" w14:textId="77777777" w:rsidR="001B5A56" w:rsidRDefault="001B5A56">
            <w:pPr>
              <w:jc w:val="both"/>
              <w:rPr>
                <w:b/>
                <w:sz w:val="22"/>
                <w:szCs w:val="22"/>
                <w:lang w:val="sr-Cyrl-RS"/>
              </w:rPr>
            </w:pPr>
          </w:p>
        </w:tc>
        <w:tc>
          <w:tcPr>
            <w:tcW w:w="1715" w:type="dxa"/>
            <w:shd w:val="clear" w:color="auto" w:fill="auto"/>
          </w:tcPr>
          <w:p w14:paraId="6F4CF0AB" w14:textId="77777777" w:rsidR="001B5A56" w:rsidRDefault="001B5A56">
            <w:pPr>
              <w:jc w:val="both"/>
              <w:rPr>
                <w:sz w:val="22"/>
                <w:szCs w:val="22"/>
                <w:lang w:val="sr-Cyrl-RS"/>
              </w:rPr>
            </w:pPr>
          </w:p>
        </w:tc>
        <w:tc>
          <w:tcPr>
            <w:tcW w:w="2799" w:type="dxa"/>
            <w:shd w:val="clear" w:color="auto" w:fill="auto"/>
          </w:tcPr>
          <w:p w14:paraId="75B9CBAD" w14:textId="77777777" w:rsidR="001B5A56" w:rsidRDefault="00000000">
            <w:pPr>
              <w:jc w:val="both"/>
              <w:rPr>
                <w:sz w:val="22"/>
                <w:szCs w:val="22"/>
                <w:lang w:val="sr-Cyrl-RS"/>
              </w:rPr>
            </w:pPr>
            <w:r>
              <w:rPr>
                <w:sz w:val="22"/>
                <w:szCs w:val="22"/>
                <w:lang w:val="sr-Cyrl-RS"/>
              </w:rPr>
              <w:t>Број група:</w:t>
            </w:r>
            <w:r>
              <w:rPr>
                <w:sz w:val="22"/>
                <w:szCs w:val="22"/>
                <w:lang w:val="sr-Latn-RS"/>
              </w:rPr>
              <w:t xml:space="preserve"> </w:t>
            </w:r>
            <w:r>
              <w:rPr>
                <w:sz w:val="22"/>
                <w:szCs w:val="22"/>
                <w:lang w:val="sr-Cyrl-RS"/>
              </w:rPr>
              <w:t>3</w:t>
            </w:r>
          </w:p>
        </w:tc>
        <w:tc>
          <w:tcPr>
            <w:tcW w:w="2799" w:type="dxa"/>
            <w:shd w:val="clear" w:color="auto" w:fill="auto"/>
          </w:tcPr>
          <w:p w14:paraId="73C799EA" w14:textId="77777777" w:rsidR="001B5A56" w:rsidRDefault="00000000">
            <w:pPr>
              <w:jc w:val="both"/>
              <w:rPr>
                <w:sz w:val="22"/>
                <w:szCs w:val="22"/>
                <w:lang w:val="sr-Latn-RS"/>
              </w:rPr>
            </w:pPr>
            <w:r>
              <w:rPr>
                <w:sz w:val="22"/>
                <w:szCs w:val="22"/>
                <w:lang w:val="sr-Cyrl-RS"/>
              </w:rPr>
              <w:t>Број група:2</w:t>
            </w:r>
          </w:p>
        </w:tc>
      </w:tr>
    </w:tbl>
    <w:p w14:paraId="07C6027D" w14:textId="77777777" w:rsidR="001B5A56" w:rsidRDefault="001B5A56">
      <w:pPr>
        <w:ind w:firstLine="720"/>
        <w:jc w:val="both"/>
        <w:rPr>
          <w:sz w:val="22"/>
          <w:szCs w:val="22"/>
        </w:rPr>
      </w:pPr>
    </w:p>
    <w:p w14:paraId="525A388C" w14:textId="77777777" w:rsidR="001B5A56" w:rsidRDefault="001B5A56">
      <w:pPr>
        <w:jc w:val="both"/>
        <w:rPr>
          <w:sz w:val="22"/>
          <w:szCs w:val="22"/>
          <w:lang w:val="sr-Cyrl-RS"/>
        </w:rPr>
      </w:pPr>
    </w:p>
    <w:p w14:paraId="6A38231B" w14:textId="77777777" w:rsidR="001B5A56" w:rsidRDefault="001B5A56">
      <w:pPr>
        <w:ind w:firstLine="720"/>
        <w:jc w:val="both"/>
        <w:rPr>
          <w:sz w:val="22"/>
          <w:szCs w:val="22"/>
        </w:rPr>
      </w:pPr>
    </w:p>
    <w:p w14:paraId="06A7B142" w14:textId="77777777" w:rsidR="001B5A56" w:rsidRDefault="00000000">
      <w:pPr>
        <w:ind w:firstLine="720"/>
        <w:jc w:val="both"/>
        <w:rPr>
          <w:b/>
          <w:sz w:val="22"/>
          <w:szCs w:val="22"/>
        </w:rPr>
      </w:pPr>
      <w:r>
        <w:rPr>
          <w:b/>
          <w:sz w:val="22"/>
          <w:szCs w:val="22"/>
        </w:rPr>
        <w:t>СЛОБОДНЕ НАСТАВНЕ АКТИВНОСТИ</w:t>
      </w:r>
    </w:p>
    <w:p w14:paraId="6A47DA69" w14:textId="77777777" w:rsidR="001B5A56" w:rsidRDefault="001B5A56">
      <w:pPr>
        <w:ind w:firstLine="720"/>
        <w:jc w:val="both"/>
        <w:rPr>
          <w:b/>
          <w:sz w:val="20"/>
          <w:szCs w:val="20"/>
        </w:rPr>
      </w:pPr>
    </w:p>
    <w:p w14:paraId="6192D924" w14:textId="77777777" w:rsidR="001B5A56" w:rsidRDefault="001B5A56">
      <w:pPr>
        <w:ind w:firstLine="720"/>
        <w:jc w:val="both"/>
        <w:rPr>
          <w:b/>
          <w:u w:val="single"/>
        </w:rPr>
      </w:pPr>
    </w:p>
    <w:p w14:paraId="59A1229A" w14:textId="77777777" w:rsidR="001B5A56" w:rsidRDefault="00000000">
      <w:pPr>
        <w:ind w:firstLine="720"/>
        <w:jc w:val="both"/>
        <w:rPr>
          <w:b/>
          <w:color w:val="FF0000"/>
          <w:sz w:val="22"/>
          <w:szCs w:val="22"/>
        </w:rPr>
      </w:pPr>
      <w:r>
        <w:rPr>
          <w:b/>
          <w:sz w:val="22"/>
          <w:szCs w:val="22"/>
        </w:rPr>
        <w:t xml:space="preserve">ПЕТИ РАЗРЕД </w:t>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050"/>
        <w:gridCol w:w="975"/>
        <w:gridCol w:w="1509"/>
        <w:gridCol w:w="1892"/>
        <w:gridCol w:w="3770"/>
      </w:tblGrid>
      <w:tr w:rsidR="001B5A56" w14:paraId="02E3E3EF" w14:textId="77777777">
        <w:trPr>
          <w:trHeight w:val="587"/>
        </w:trPr>
        <w:tc>
          <w:tcPr>
            <w:tcW w:w="624" w:type="dxa"/>
            <w:shd w:val="clear" w:color="auto" w:fill="auto"/>
          </w:tcPr>
          <w:p w14:paraId="15B956B3" w14:textId="77777777" w:rsidR="001B5A56" w:rsidRDefault="00000000">
            <w:pPr>
              <w:jc w:val="both"/>
              <w:rPr>
                <w:sz w:val="22"/>
                <w:szCs w:val="22"/>
                <w:lang w:val="sr-Cyrl-RS"/>
              </w:rPr>
            </w:pPr>
            <w:r>
              <w:rPr>
                <w:sz w:val="22"/>
                <w:szCs w:val="22"/>
                <w:lang w:val="sr-Cyrl-RS"/>
              </w:rPr>
              <w:t>Ред.</w:t>
            </w:r>
          </w:p>
          <w:p w14:paraId="023FC1F6" w14:textId="77777777" w:rsidR="001B5A56" w:rsidRDefault="00000000">
            <w:pPr>
              <w:jc w:val="both"/>
              <w:rPr>
                <w:sz w:val="22"/>
                <w:szCs w:val="22"/>
                <w:lang w:val="sr-Cyrl-RS"/>
              </w:rPr>
            </w:pPr>
            <w:r>
              <w:rPr>
                <w:sz w:val="22"/>
                <w:szCs w:val="22"/>
                <w:lang w:val="sr-Cyrl-RS"/>
              </w:rPr>
              <w:t>Број</w:t>
            </w:r>
          </w:p>
        </w:tc>
        <w:tc>
          <w:tcPr>
            <w:tcW w:w="1050" w:type="dxa"/>
            <w:shd w:val="clear" w:color="auto" w:fill="auto"/>
          </w:tcPr>
          <w:p w14:paraId="63009EEE" w14:textId="77777777" w:rsidR="001B5A56" w:rsidRDefault="00000000">
            <w:pPr>
              <w:jc w:val="both"/>
              <w:rPr>
                <w:sz w:val="22"/>
                <w:szCs w:val="22"/>
                <w:lang w:val="sr-Cyrl-RS"/>
              </w:rPr>
            </w:pPr>
            <w:r>
              <w:rPr>
                <w:sz w:val="22"/>
                <w:szCs w:val="22"/>
                <w:lang w:val="sr-Cyrl-RS"/>
              </w:rPr>
              <w:t>Разред и одељење</w:t>
            </w:r>
          </w:p>
        </w:tc>
        <w:tc>
          <w:tcPr>
            <w:tcW w:w="975" w:type="dxa"/>
            <w:shd w:val="clear" w:color="auto" w:fill="auto"/>
          </w:tcPr>
          <w:p w14:paraId="29DE02E1" w14:textId="77777777" w:rsidR="001B5A56" w:rsidRDefault="00000000">
            <w:pPr>
              <w:jc w:val="both"/>
              <w:rPr>
                <w:sz w:val="22"/>
                <w:szCs w:val="22"/>
                <w:lang w:val="sr-Cyrl-RS"/>
              </w:rPr>
            </w:pPr>
            <w:r>
              <w:rPr>
                <w:sz w:val="22"/>
                <w:szCs w:val="22"/>
                <w:lang w:val="sr-Cyrl-RS"/>
              </w:rPr>
              <w:t>Укупан број ученика</w:t>
            </w:r>
          </w:p>
        </w:tc>
        <w:tc>
          <w:tcPr>
            <w:tcW w:w="1509" w:type="dxa"/>
            <w:shd w:val="clear" w:color="auto" w:fill="auto"/>
          </w:tcPr>
          <w:p w14:paraId="45214A3B" w14:textId="77777777" w:rsidR="001B5A56" w:rsidRDefault="00000000">
            <w:pPr>
              <w:rPr>
                <w:sz w:val="22"/>
                <w:szCs w:val="22"/>
                <w:lang w:val="sr-Cyrl-RS"/>
              </w:rPr>
            </w:pPr>
            <w:r>
              <w:rPr>
                <w:sz w:val="22"/>
                <w:szCs w:val="22"/>
                <w:lang w:val="sr-Cyrl-RS"/>
              </w:rPr>
              <w:t xml:space="preserve">Број ученика изјашњених  за: </w:t>
            </w:r>
          </w:p>
          <w:p w14:paraId="292980C4" w14:textId="77777777" w:rsidR="001B5A56" w:rsidRDefault="00000000">
            <w:pPr>
              <w:jc w:val="both"/>
              <w:rPr>
                <w:b/>
                <w:sz w:val="22"/>
                <w:szCs w:val="22"/>
                <w:lang w:val="sr-Cyrl-RS"/>
              </w:rPr>
            </w:pPr>
            <w:r>
              <w:rPr>
                <w:b/>
                <w:sz w:val="22"/>
                <w:szCs w:val="22"/>
                <w:lang w:val="sr-Cyrl-RS"/>
              </w:rPr>
              <w:t>Медијска писменост</w:t>
            </w:r>
          </w:p>
        </w:tc>
        <w:tc>
          <w:tcPr>
            <w:tcW w:w="1892" w:type="dxa"/>
            <w:shd w:val="clear" w:color="auto" w:fill="auto"/>
          </w:tcPr>
          <w:p w14:paraId="383DB60C" w14:textId="77777777" w:rsidR="001B5A56" w:rsidRDefault="00000000">
            <w:pPr>
              <w:rPr>
                <w:sz w:val="22"/>
                <w:szCs w:val="22"/>
                <w:lang w:val="sr-Cyrl-RS"/>
              </w:rPr>
            </w:pPr>
            <w:r>
              <w:rPr>
                <w:sz w:val="22"/>
                <w:szCs w:val="22"/>
                <w:lang w:val="sr-Cyrl-RS"/>
              </w:rPr>
              <w:t xml:space="preserve">Број ученика изјашњених  за: </w:t>
            </w:r>
          </w:p>
          <w:p w14:paraId="327DB1D8" w14:textId="77777777" w:rsidR="001B5A56" w:rsidRDefault="00000000">
            <w:pPr>
              <w:jc w:val="center"/>
              <w:rPr>
                <w:b/>
                <w:sz w:val="22"/>
                <w:szCs w:val="22"/>
                <w:lang w:val="sr-Cyrl-RS"/>
              </w:rPr>
            </w:pPr>
            <w:r>
              <w:rPr>
                <w:b/>
                <w:sz w:val="22"/>
                <w:szCs w:val="22"/>
                <w:lang w:val="sr-Cyrl-RS"/>
              </w:rPr>
              <w:t>Цртање, сликање, вајање</w:t>
            </w:r>
          </w:p>
        </w:tc>
        <w:tc>
          <w:tcPr>
            <w:tcW w:w="3770" w:type="dxa"/>
            <w:shd w:val="clear" w:color="auto" w:fill="auto"/>
          </w:tcPr>
          <w:p w14:paraId="1B1C69E3" w14:textId="77777777" w:rsidR="001B5A56" w:rsidRDefault="00000000">
            <w:pPr>
              <w:jc w:val="both"/>
              <w:rPr>
                <w:sz w:val="22"/>
                <w:szCs w:val="22"/>
                <w:lang w:val="sr-Cyrl-RS"/>
              </w:rPr>
            </w:pPr>
            <w:r>
              <w:rPr>
                <w:sz w:val="22"/>
                <w:szCs w:val="22"/>
                <w:lang w:val="sr-Cyrl-RS"/>
              </w:rPr>
              <w:t xml:space="preserve">Број ученика </w:t>
            </w:r>
          </w:p>
          <w:p w14:paraId="2C16E8B5" w14:textId="77777777" w:rsidR="001B5A56" w:rsidRDefault="00000000">
            <w:pPr>
              <w:jc w:val="both"/>
              <w:rPr>
                <w:sz w:val="22"/>
                <w:szCs w:val="22"/>
                <w:lang w:val="sr-Cyrl-RS"/>
              </w:rPr>
            </w:pPr>
            <w:r>
              <w:rPr>
                <w:sz w:val="22"/>
                <w:szCs w:val="22"/>
                <w:lang w:val="sr-Cyrl-RS"/>
              </w:rPr>
              <w:t>изјашњених за:</w:t>
            </w:r>
          </w:p>
          <w:p w14:paraId="05EA26EC" w14:textId="77777777" w:rsidR="001B5A56" w:rsidRDefault="00000000">
            <w:pPr>
              <w:jc w:val="both"/>
              <w:rPr>
                <w:b/>
                <w:sz w:val="22"/>
                <w:szCs w:val="22"/>
                <w:lang w:val="sr-Cyrl-RS"/>
              </w:rPr>
            </w:pPr>
            <w:r>
              <w:rPr>
                <w:b/>
                <w:sz w:val="22"/>
                <w:szCs w:val="22"/>
                <w:lang w:val="sr-Cyrl-RS"/>
              </w:rPr>
              <w:t>Музиком кроз живот</w:t>
            </w:r>
          </w:p>
        </w:tc>
      </w:tr>
      <w:tr w:rsidR="001B5A56" w14:paraId="1BE1D2A5" w14:textId="77777777">
        <w:trPr>
          <w:trHeight w:val="230"/>
        </w:trPr>
        <w:tc>
          <w:tcPr>
            <w:tcW w:w="624" w:type="dxa"/>
            <w:shd w:val="clear" w:color="auto" w:fill="auto"/>
          </w:tcPr>
          <w:p w14:paraId="7BAC0423" w14:textId="77777777" w:rsidR="001B5A56" w:rsidRDefault="00000000">
            <w:pPr>
              <w:jc w:val="both"/>
              <w:rPr>
                <w:sz w:val="22"/>
                <w:szCs w:val="22"/>
                <w:lang w:val="sr-Cyrl-RS"/>
              </w:rPr>
            </w:pPr>
            <w:r>
              <w:rPr>
                <w:sz w:val="22"/>
                <w:szCs w:val="22"/>
                <w:lang w:val="sr-Cyrl-RS"/>
              </w:rPr>
              <w:t>1.</w:t>
            </w:r>
          </w:p>
        </w:tc>
        <w:tc>
          <w:tcPr>
            <w:tcW w:w="1050" w:type="dxa"/>
            <w:shd w:val="clear" w:color="auto" w:fill="auto"/>
          </w:tcPr>
          <w:p w14:paraId="1127BB64" w14:textId="77777777" w:rsidR="001B5A56" w:rsidRDefault="00000000">
            <w:pPr>
              <w:jc w:val="both"/>
              <w:rPr>
                <w:sz w:val="22"/>
                <w:szCs w:val="22"/>
                <w:lang w:val="sr-Cyrl-RS"/>
              </w:rPr>
            </w:pPr>
            <w:r>
              <w:rPr>
                <w:sz w:val="22"/>
                <w:szCs w:val="22"/>
                <w:lang w:val="sr-Cyrl-RS"/>
              </w:rPr>
              <w:t>5-1</w:t>
            </w:r>
          </w:p>
        </w:tc>
        <w:tc>
          <w:tcPr>
            <w:tcW w:w="975" w:type="dxa"/>
            <w:shd w:val="clear" w:color="auto" w:fill="auto"/>
          </w:tcPr>
          <w:p w14:paraId="3C4C9B82" w14:textId="77777777" w:rsidR="001B5A56" w:rsidRDefault="00000000">
            <w:pPr>
              <w:jc w:val="center"/>
              <w:rPr>
                <w:sz w:val="22"/>
                <w:szCs w:val="22"/>
                <w:lang w:val="sr-Cyrl-RS"/>
              </w:rPr>
            </w:pPr>
            <w:r>
              <w:rPr>
                <w:sz w:val="22"/>
                <w:szCs w:val="22"/>
                <w:lang w:val="sr-Cyrl-RS"/>
              </w:rPr>
              <w:t>28</w:t>
            </w:r>
          </w:p>
        </w:tc>
        <w:tc>
          <w:tcPr>
            <w:tcW w:w="1509" w:type="dxa"/>
            <w:shd w:val="clear" w:color="auto" w:fill="auto"/>
          </w:tcPr>
          <w:p w14:paraId="61F69C32" w14:textId="77777777" w:rsidR="001B5A56" w:rsidRDefault="00000000">
            <w:pPr>
              <w:jc w:val="center"/>
              <w:rPr>
                <w:sz w:val="22"/>
                <w:szCs w:val="22"/>
                <w:lang w:val="sr-Cyrl-RS"/>
              </w:rPr>
            </w:pPr>
            <w:r>
              <w:rPr>
                <w:sz w:val="22"/>
                <w:szCs w:val="22"/>
                <w:lang w:val="sr-Cyrl-RS"/>
              </w:rPr>
              <w:t>/</w:t>
            </w:r>
          </w:p>
        </w:tc>
        <w:tc>
          <w:tcPr>
            <w:tcW w:w="1892" w:type="dxa"/>
            <w:shd w:val="clear" w:color="auto" w:fill="auto"/>
          </w:tcPr>
          <w:p w14:paraId="4CD31F6D" w14:textId="77777777" w:rsidR="001B5A56" w:rsidRDefault="00000000">
            <w:pPr>
              <w:jc w:val="center"/>
              <w:rPr>
                <w:sz w:val="22"/>
                <w:szCs w:val="22"/>
                <w:lang w:val="sr-Cyrl-RS"/>
              </w:rPr>
            </w:pPr>
            <w:r>
              <w:rPr>
                <w:sz w:val="22"/>
                <w:szCs w:val="22"/>
                <w:lang w:val="sr-Cyrl-RS"/>
              </w:rPr>
              <w:t>27</w:t>
            </w:r>
          </w:p>
        </w:tc>
        <w:tc>
          <w:tcPr>
            <w:tcW w:w="3770" w:type="dxa"/>
            <w:shd w:val="clear" w:color="auto" w:fill="auto"/>
          </w:tcPr>
          <w:p w14:paraId="5A697CB3" w14:textId="77777777" w:rsidR="001B5A56" w:rsidRDefault="00000000">
            <w:pPr>
              <w:jc w:val="center"/>
              <w:rPr>
                <w:sz w:val="22"/>
                <w:szCs w:val="22"/>
                <w:lang w:val="sr-Cyrl-RS"/>
              </w:rPr>
            </w:pPr>
            <w:r>
              <w:rPr>
                <w:sz w:val="22"/>
                <w:szCs w:val="22"/>
                <w:lang w:val="sr-Cyrl-RS"/>
              </w:rPr>
              <w:t>1</w:t>
            </w:r>
          </w:p>
        </w:tc>
      </w:tr>
      <w:tr w:rsidR="001B5A56" w14:paraId="13DA80EE" w14:textId="77777777">
        <w:trPr>
          <w:trHeight w:val="247"/>
        </w:trPr>
        <w:tc>
          <w:tcPr>
            <w:tcW w:w="624" w:type="dxa"/>
            <w:shd w:val="clear" w:color="auto" w:fill="auto"/>
          </w:tcPr>
          <w:p w14:paraId="415AC1D5" w14:textId="77777777" w:rsidR="001B5A56" w:rsidRDefault="00000000">
            <w:pPr>
              <w:jc w:val="both"/>
              <w:rPr>
                <w:sz w:val="22"/>
                <w:szCs w:val="22"/>
                <w:lang w:val="sr-Cyrl-RS"/>
              </w:rPr>
            </w:pPr>
            <w:r>
              <w:rPr>
                <w:sz w:val="22"/>
                <w:szCs w:val="22"/>
                <w:lang w:val="sr-Cyrl-RS"/>
              </w:rPr>
              <w:t>2.</w:t>
            </w:r>
          </w:p>
        </w:tc>
        <w:tc>
          <w:tcPr>
            <w:tcW w:w="1050" w:type="dxa"/>
            <w:shd w:val="clear" w:color="auto" w:fill="auto"/>
          </w:tcPr>
          <w:p w14:paraId="51CAE391" w14:textId="77777777" w:rsidR="001B5A56" w:rsidRDefault="00000000">
            <w:pPr>
              <w:jc w:val="both"/>
              <w:rPr>
                <w:sz w:val="22"/>
                <w:szCs w:val="22"/>
                <w:lang w:val="sr-Cyrl-RS"/>
              </w:rPr>
            </w:pPr>
            <w:r>
              <w:rPr>
                <w:sz w:val="22"/>
                <w:szCs w:val="22"/>
                <w:lang w:val="sr-Cyrl-RS"/>
              </w:rPr>
              <w:t>5-2</w:t>
            </w:r>
          </w:p>
        </w:tc>
        <w:tc>
          <w:tcPr>
            <w:tcW w:w="975" w:type="dxa"/>
            <w:shd w:val="clear" w:color="auto" w:fill="auto"/>
          </w:tcPr>
          <w:p w14:paraId="6F890DAF" w14:textId="77777777" w:rsidR="001B5A56" w:rsidRDefault="00000000">
            <w:pPr>
              <w:jc w:val="center"/>
              <w:rPr>
                <w:sz w:val="22"/>
                <w:szCs w:val="22"/>
                <w:lang w:val="sr-Cyrl-RS"/>
              </w:rPr>
            </w:pPr>
            <w:r>
              <w:rPr>
                <w:sz w:val="22"/>
                <w:szCs w:val="22"/>
                <w:lang w:val="sr-Cyrl-RS"/>
              </w:rPr>
              <w:t>29</w:t>
            </w:r>
          </w:p>
        </w:tc>
        <w:tc>
          <w:tcPr>
            <w:tcW w:w="1509" w:type="dxa"/>
            <w:shd w:val="clear" w:color="auto" w:fill="auto"/>
          </w:tcPr>
          <w:p w14:paraId="77DEF4DF" w14:textId="77777777" w:rsidR="001B5A56" w:rsidRDefault="00000000">
            <w:pPr>
              <w:jc w:val="center"/>
              <w:rPr>
                <w:sz w:val="22"/>
                <w:szCs w:val="22"/>
                <w:lang w:val="sr-Cyrl-RS"/>
              </w:rPr>
            </w:pPr>
            <w:r>
              <w:rPr>
                <w:sz w:val="22"/>
                <w:szCs w:val="22"/>
                <w:lang w:val="sr-Cyrl-RS"/>
              </w:rPr>
              <w:t>/</w:t>
            </w:r>
          </w:p>
        </w:tc>
        <w:tc>
          <w:tcPr>
            <w:tcW w:w="1892" w:type="dxa"/>
            <w:shd w:val="clear" w:color="auto" w:fill="auto"/>
          </w:tcPr>
          <w:p w14:paraId="3F650A6B" w14:textId="77777777" w:rsidR="001B5A56" w:rsidRDefault="00000000">
            <w:pPr>
              <w:jc w:val="center"/>
              <w:rPr>
                <w:sz w:val="22"/>
                <w:szCs w:val="22"/>
                <w:lang w:val="sr-Cyrl-RS"/>
              </w:rPr>
            </w:pPr>
            <w:r>
              <w:rPr>
                <w:sz w:val="22"/>
                <w:szCs w:val="22"/>
                <w:lang w:val="sr-Cyrl-RS"/>
              </w:rPr>
              <w:t>29</w:t>
            </w:r>
          </w:p>
        </w:tc>
        <w:tc>
          <w:tcPr>
            <w:tcW w:w="3770" w:type="dxa"/>
            <w:shd w:val="clear" w:color="auto" w:fill="auto"/>
          </w:tcPr>
          <w:p w14:paraId="224D8B02" w14:textId="77777777" w:rsidR="001B5A56" w:rsidRDefault="00000000">
            <w:pPr>
              <w:jc w:val="center"/>
              <w:rPr>
                <w:sz w:val="22"/>
                <w:szCs w:val="22"/>
                <w:lang w:val="sr-Cyrl-RS"/>
              </w:rPr>
            </w:pPr>
            <w:r>
              <w:rPr>
                <w:sz w:val="22"/>
                <w:szCs w:val="22"/>
                <w:lang w:val="sr-Cyrl-RS"/>
              </w:rPr>
              <w:t>/</w:t>
            </w:r>
          </w:p>
        </w:tc>
      </w:tr>
      <w:tr w:rsidR="001B5A56" w14:paraId="163DFE1E" w14:textId="77777777">
        <w:trPr>
          <w:trHeight w:val="230"/>
        </w:trPr>
        <w:tc>
          <w:tcPr>
            <w:tcW w:w="624" w:type="dxa"/>
            <w:shd w:val="clear" w:color="auto" w:fill="auto"/>
          </w:tcPr>
          <w:p w14:paraId="4090DC97" w14:textId="77777777" w:rsidR="001B5A56" w:rsidRDefault="00000000">
            <w:pPr>
              <w:jc w:val="both"/>
              <w:rPr>
                <w:sz w:val="22"/>
                <w:szCs w:val="22"/>
                <w:lang w:val="sr-Cyrl-RS"/>
              </w:rPr>
            </w:pPr>
            <w:r>
              <w:rPr>
                <w:sz w:val="22"/>
                <w:szCs w:val="22"/>
                <w:lang w:val="sr-Cyrl-RS"/>
              </w:rPr>
              <w:t>3.</w:t>
            </w:r>
          </w:p>
        </w:tc>
        <w:tc>
          <w:tcPr>
            <w:tcW w:w="1050" w:type="dxa"/>
            <w:shd w:val="clear" w:color="auto" w:fill="auto"/>
          </w:tcPr>
          <w:p w14:paraId="106B5431" w14:textId="77777777" w:rsidR="001B5A56" w:rsidRDefault="00000000">
            <w:pPr>
              <w:jc w:val="both"/>
              <w:rPr>
                <w:sz w:val="22"/>
                <w:szCs w:val="22"/>
                <w:lang w:val="sr-Cyrl-RS"/>
              </w:rPr>
            </w:pPr>
            <w:r>
              <w:rPr>
                <w:sz w:val="22"/>
                <w:szCs w:val="22"/>
                <w:lang w:val="sr-Cyrl-RS"/>
              </w:rPr>
              <w:t>5-3</w:t>
            </w:r>
          </w:p>
        </w:tc>
        <w:tc>
          <w:tcPr>
            <w:tcW w:w="975" w:type="dxa"/>
            <w:shd w:val="clear" w:color="auto" w:fill="auto"/>
          </w:tcPr>
          <w:p w14:paraId="00898C49" w14:textId="77777777" w:rsidR="001B5A56" w:rsidRDefault="00000000">
            <w:pPr>
              <w:jc w:val="center"/>
              <w:rPr>
                <w:sz w:val="22"/>
                <w:szCs w:val="22"/>
                <w:lang w:val="sr-Cyrl-RS"/>
              </w:rPr>
            </w:pPr>
            <w:r>
              <w:rPr>
                <w:sz w:val="22"/>
                <w:szCs w:val="22"/>
                <w:lang w:val="sr-Cyrl-RS"/>
              </w:rPr>
              <w:t>28</w:t>
            </w:r>
          </w:p>
        </w:tc>
        <w:tc>
          <w:tcPr>
            <w:tcW w:w="1509" w:type="dxa"/>
            <w:shd w:val="clear" w:color="auto" w:fill="auto"/>
          </w:tcPr>
          <w:p w14:paraId="37D76DA3" w14:textId="77777777" w:rsidR="001B5A56" w:rsidRDefault="00000000">
            <w:pPr>
              <w:jc w:val="center"/>
              <w:rPr>
                <w:sz w:val="22"/>
                <w:szCs w:val="22"/>
                <w:lang w:val="sr-Cyrl-RS"/>
              </w:rPr>
            </w:pPr>
            <w:r>
              <w:rPr>
                <w:sz w:val="22"/>
                <w:szCs w:val="22"/>
                <w:lang w:val="sr-Cyrl-RS"/>
              </w:rPr>
              <w:t>28</w:t>
            </w:r>
          </w:p>
        </w:tc>
        <w:tc>
          <w:tcPr>
            <w:tcW w:w="1892" w:type="dxa"/>
            <w:shd w:val="clear" w:color="auto" w:fill="auto"/>
          </w:tcPr>
          <w:p w14:paraId="5E95EAFE" w14:textId="77777777" w:rsidR="001B5A56" w:rsidRDefault="00000000">
            <w:pPr>
              <w:jc w:val="center"/>
              <w:rPr>
                <w:sz w:val="22"/>
                <w:szCs w:val="22"/>
                <w:lang w:val="sr-Cyrl-RS"/>
              </w:rPr>
            </w:pPr>
            <w:r>
              <w:rPr>
                <w:sz w:val="22"/>
                <w:szCs w:val="22"/>
                <w:lang w:val="sr-Cyrl-RS"/>
              </w:rPr>
              <w:t>/</w:t>
            </w:r>
          </w:p>
        </w:tc>
        <w:tc>
          <w:tcPr>
            <w:tcW w:w="3770" w:type="dxa"/>
            <w:shd w:val="clear" w:color="auto" w:fill="auto"/>
          </w:tcPr>
          <w:p w14:paraId="38650357" w14:textId="77777777" w:rsidR="001B5A56" w:rsidRDefault="00000000">
            <w:pPr>
              <w:jc w:val="center"/>
              <w:rPr>
                <w:sz w:val="22"/>
                <w:szCs w:val="22"/>
                <w:lang w:val="sr-Cyrl-RS"/>
              </w:rPr>
            </w:pPr>
            <w:r>
              <w:rPr>
                <w:sz w:val="22"/>
                <w:szCs w:val="22"/>
                <w:lang w:val="sr-Cyrl-RS"/>
              </w:rPr>
              <w:t>/</w:t>
            </w:r>
          </w:p>
        </w:tc>
      </w:tr>
      <w:tr w:rsidR="001B5A56" w14:paraId="264F0024" w14:textId="77777777">
        <w:trPr>
          <w:trHeight w:val="247"/>
        </w:trPr>
        <w:tc>
          <w:tcPr>
            <w:tcW w:w="624" w:type="dxa"/>
            <w:shd w:val="clear" w:color="auto" w:fill="auto"/>
          </w:tcPr>
          <w:p w14:paraId="634A92BF" w14:textId="77777777" w:rsidR="001B5A56" w:rsidRDefault="00000000">
            <w:pPr>
              <w:jc w:val="both"/>
              <w:rPr>
                <w:sz w:val="22"/>
                <w:szCs w:val="22"/>
                <w:lang w:val="sr-Cyrl-RS"/>
              </w:rPr>
            </w:pPr>
            <w:r>
              <w:rPr>
                <w:sz w:val="22"/>
                <w:szCs w:val="22"/>
                <w:lang w:val="sr-Cyrl-RS"/>
              </w:rPr>
              <w:t>4.</w:t>
            </w:r>
          </w:p>
        </w:tc>
        <w:tc>
          <w:tcPr>
            <w:tcW w:w="1050" w:type="dxa"/>
            <w:shd w:val="clear" w:color="auto" w:fill="auto"/>
          </w:tcPr>
          <w:p w14:paraId="3EEC9F06" w14:textId="77777777" w:rsidR="001B5A56" w:rsidRDefault="00000000">
            <w:pPr>
              <w:jc w:val="both"/>
              <w:rPr>
                <w:sz w:val="22"/>
                <w:szCs w:val="22"/>
                <w:lang w:val="sr-Cyrl-RS"/>
              </w:rPr>
            </w:pPr>
            <w:r>
              <w:rPr>
                <w:sz w:val="22"/>
                <w:szCs w:val="22"/>
                <w:lang w:val="sr-Cyrl-RS"/>
              </w:rPr>
              <w:t>5-4</w:t>
            </w:r>
          </w:p>
        </w:tc>
        <w:tc>
          <w:tcPr>
            <w:tcW w:w="975" w:type="dxa"/>
            <w:shd w:val="clear" w:color="auto" w:fill="auto"/>
          </w:tcPr>
          <w:p w14:paraId="169D89C4" w14:textId="77777777" w:rsidR="001B5A56" w:rsidRDefault="00000000">
            <w:pPr>
              <w:jc w:val="center"/>
              <w:rPr>
                <w:sz w:val="22"/>
                <w:szCs w:val="22"/>
                <w:lang w:val="sr-Cyrl-RS"/>
              </w:rPr>
            </w:pPr>
            <w:r>
              <w:rPr>
                <w:sz w:val="22"/>
                <w:szCs w:val="22"/>
                <w:lang w:val="sr-Cyrl-RS"/>
              </w:rPr>
              <w:t>28</w:t>
            </w:r>
          </w:p>
        </w:tc>
        <w:tc>
          <w:tcPr>
            <w:tcW w:w="1509" w:type="dxa"/>
            <w:shd w:val="clear" w:color="auto" w:fill="auto"/>
          </w:tcPr>
          <w:p w14:paraId="34BADCDA" w14:textId="77777777" w:rsidR="001B5A56" w:rsidRDefault="00000000">
            <w:pPr>
              <w:jc w:val="center"/>
              <w:rPr>
                <w:sz w:val="22"/>
                <w:szCs w:val="22"/>
                <w:lang w:val="sr-Cyrl-RS"/>
              </w:rPr>
            </w:pPr>
            <w:r>
              <w:rPr>
                <w:sz w:val="22"/>
                <w:szCs w:val="22"/>
                <w:lang w:val="sr-Cyrl-RS"/>
              </w:rPr>
              <w:t>/</w:t>
            </w:r>
          </w:p>
        </w:tc>
        <w:tc>
          <w:tcPr>
            <w:tcW w:w="1892" w:type="dxa"/>
            <w:shd w:val="clear" w:color="auto" w:fill="auto"/>
          </w:tcPr>
          <w:p w14:paraId="7FB756F5" w14:textId="77777777" w:rsidR="001B5A56" w:rsidRDefault="00000000">
            <w:pPr>
              <w:jc w:val="center"/>
              <w:rPr>
                <w:sz w:val="22"/>
                <w:szCs w:val="22"/>
                <w:lang w:val="sr-Cyrl-RS"/>
              </w:rPr>
            </w:pPr>
            <w:r>
              <w:rPr>
                <w:sz w:val="22"/>
                <w:szCs w:val="22"/>
                <w:lang w:val="sr-Cyrl-RS"/>
              </w:rPr>
              <w:t>5</w:t>
            </w:r>
          </w:p>
        </w:tc>
        <w:tc>
          <w:tcPr>
            <w:tcW w:w="3770" w:type="dxa"/>
            <w:shd w:val="clear" w:color="auto" w:fill="auto"/>
          </w:tcPr>
          <w:p w14:paraId="378FE4F3" w14:textId="77777777" w:rsidR="001B5A56" w:rsidRDefault="00000000">
            <w:pPr>
              <w:jc w:val="center"/>
              <w:rPr>
                <w:sz w:val="22"/>
                <w:szCs w:val="22"/>
                <w:lang w:val="sr-Cyrl-RS"/>
              </w:rPr>
            </w:pPr>
            <w:r>
              <w:rPr>
                <w:sz w:val="22"/>
                <w:szCs w:val="22"/>
                <w:lang w:val="sr-Cyrl-RS"/>
              </w:rPr>
              <w:t>23</w:t>
            </w:r>
          </w:p>
        </w:tc>
      </w:tr>
      <w:tr w:rsidR="001B5A56" w14:paraId="7046428C" w14:textId="77777777">
        <w:trPr>
          <w:trHeight w:val="247"/>
        </w:trPr>
        <w:tc>
          <w:tcPr>
            <w:tcW w:w="624" w:type="dxa"/>
            <w:shd w:val="clear" w:color="auto" w:fill="auto"/>
          </w:tcPr>
          <w:p w14:paraId="3FC531F4" w14:textId="77777777" w:rsidR="001B5A56" w:rsidRDefault="001B5A56">
            <w:pPr>
              <w:jc w:val="both"/>
              <w:rPr>
                <w:sz w:val="22"/>
                <w:szCs w:val="22"/>
                <w:lang w:val="sr-Cyrl-RS"/>
              </w:rPr>
            </w:pPr>
          </w:p>
        </w:tc>
        <w:tc>
          <w:tcPr>
            <w:tcW w:w="1050" w:type="dxa"/>
            <w:shd w:val="clear" w:color="auto" w:fill="auto"/>
          </w:tcPr>
          <w:p w14:paraId="0B1A456B" w14:textId="77777777" w:rsidR="001B5A56" w:rsidRDefault="00000000">
            <w:pPr>
              <w:jc w:val="both"/>
              <w:rPr>
                <w:sz w:val="22"/>
                <w:szCs w:val="22"/>
                <w:lang w:val="sr-Cyrl-RS"/>
              </w:rPr>
            </w:pPr>
            <w:r>
              <w:rPr>
                <w:sz w:val="22"/>
                <w:szCs w:val="22"/>
                <w:lang w:val="sr-Cyrl-RS"/>
              </w:rPr>
              <w:t>Укупан број:</w:t>
            </w:r>
          </w:p>
        </w:tc>
        <w:tc>
          <w:tcPr>
            <w:tcW w:w="975" w:type="dxa"/>
            <w:shd w:val="clear" w:color="auto" w:fill="auto"/>
          </w:tcPr>
          <w:p w14:paraId="09E5E34E" w14:textId="77777777" w:rsidR="001B5A56" w:rsidRDefault="00000000">
            <w:pPr>
              <w:jc w:val="center"/>
              <w:rPr>
                <w:b/>
                <w:sz w:val="22"/>
                <w:szCs w:val="22"/>
                <w:lang w:val="sr-Cyrl-RS"/>
              </w:rPr>
            </w:pPr>
            <w:r>
              <w:rPr>
                <w:b/>
                <w:sz w:val="22"/>
                <w:szCs w:val="22"/>
                <w:lang w:val="sr-Cyrl-RS"/>
              </w:rPr>
              <w:t>113</w:t>
            </w:r>
          </w:p>
        </w:tc>
        <w:tc>
          <w:tcPr>
            <w:tcW w:w="1509" w:type="dxa"/>
            <w:shd w:val="clear" w:color="auto" w:fill="auto"/>
          </w:tcPr>
          <w:p w14:paraId="534DDB1C" w14:textId="77777777" w:rsidR="001B5A56" w:rsidRDefault="00000000">
            <w:pPr>
              <w:jc w:val="center"/>
              <w:rPr>
                <w:b/>
                <w:sz w:val="22"/>
                <w:szCs w:val="22"/>
                <w:lang w:val="sr-Cyrl-RS"/>
              </w:rPr>
            </w:pPr>
            <w:r>
              <w:rPr>
                <w:b/>
                <w:sz w:val="22"/>
                <w:szCs w:val="22"/>
                <w:lang w:val="sr-Cyrl-RS"/>
              </w:rPr>
              <w:t>28</w:t>
            </w:r>
          </w:p>
        </w:tc>
        <w:tc>
          <w:tcPr>
            <w:tcW w:w="1892" w:type="dxa"/>
            <w:shd w:val="clear" w:color="auto" w:fill="auto"/>
          </w:tcPr>
          <w:p w14:paraId="6CDBAEB7" w14:textId="77777777" w:rsidR="001B5A56" w:rsidRDefault="00000000">
            <w:pPr>
              <w:jc w:val="center"/>
              <w:rPr>
                <w:b/>
                <w:sz w:val="22"/>
                <w:szCs w:val="22"/>
                <w:lang w:val="sr-Cyrl-RS"/>
              </w:rPr>
            </w:pPr>
            <w:r>
              <w:rPr>
                <w:b/>
                <w:sz w:val="22"/>
                <w:szCs w:val="22"/>
                <w:lang w:val="sr-Cyrl-RS"/>
              </w:rPr>
              <w:t>61</w:t>
            </w:r>
          </w:p>
        </w:tc>
        <w:tc>
          <w:tcPr>
            <w:tcW w:w="3770" w:type="dxa"/>
            <w:shd w:val="clear" w:color="auto" w:fill="auto"/>
          </w:tcPr>
          <w:p w14:paraId="42CA91C0" w14:textId="77777777" w:rsidR="001B5A56" w:rsidRDefault="00000000">
            <w:pPr>
              <w:jc w:val="center"/>
              <w:rPr>
                <w:b/>
                <w:sz w:val="22"/>
                <w:szCs w:val="22"/>
                <w:lang w:val="sr-Cyrl-RS"/>
              </w:rPr>
            </w:pPr>
            <w:r>
              <w:rPr>
                <w:b/>
                <w:sz w:val="22"/>
                <w:szCs w:val="22"/>
                <w:lang w:val="sr-Cyrl-RS"/>
              </w:rPr>
              <w:t>24</w:t>
            </w:r>
          </w:p>
        </w:tc>
      </w:tr>
      <w:tr w:rsidR="001B5A56" w14:paraId="5FE8F4FC" w14:textId="77777777">
        <w:trPr>
          <w:trHeight w:val="277"/>
        </w:trPr>
        <w:tc>
          <w:tcPr>
            <w:tcW w:w="624" w:type="dxa"/>
            <w:shd w:val="clear" w:color="auto" w:fill="auto"/>
          </w:tcPr>
          <w:p w14:paraId="5273DFDB" w14:textId="77777777" w:rsidR="001B5A56" w:rsidRDefault="001B5A56">
            <w:pPr>
              <w:jc w:val="both"/>
              <w:rPr>
                <w:sz w:val="22"/>
                <w:szCs w:val="22"/>
                <w:lang w:val="sr-Cyrl-RS"/>
              </w:rPr>
            </w:pPr>
          </w:p>
        </w:tc>
        <w:tc>
          <w:tcPr>
            <w:tcW w:w="1050" w:type="dxa"/>
            <w:shd w:val="clear" w:color="auto" w:fill="auto"/>
          </w:tcPr>
          <w:p w14:paraId="425FBD15" w14:textId="77777777" w:rsidR="001B5A56" w:rsidRDefault="001B5A56">
            <w:pPr>
              <w:jc w:val="both"/>
              <w:rPr>
                <w:b/>
                <w:sz w:val="22"/>
                <w:szCs w:val="22"/>
                <w:lang w:val="sr-Cyrl-RS"/>
              </w:rPr>
            </w:pPr>
          </w:p>
        </w:tc>
        <w:tc>
          <w:tcPr>
            <w:tcW w:w="975" w:type="dxa"/>
            <w:shd w:val="clear" w:color="auto" w:fill="auto"/>
          </w:tcPr>
          <w:p w14:paraId="6DE5B760" w14:textId="77777777" w:rsidR="001B5A56" w:rsidRDefault="001B5A56">
            <w:pPr>
              <w:jc w:val="both"/>
              <w:rPr>
                <w:sz w:val="22"/>
                <w:szCs w:val="22"/>
                <w:lang w:val="sr-Cyrl-RS"/>
              </w:rPr>
            </w:pPr>
          </w:p>
        </w:tc>
        <w:tc>
          <w:tcPr>
            <w:tcW w:w="1509" w:type="dxa"/>
            <w:shd w:val="clear" w:color="auto" w:fill="auto"/>
          </w:tcPr>
          <w:p w14:paraId="20B8DB88" w14:textId="77777777" w:rsidR="001B5A56" w:rsidRDefault="00000000">
            <w:pPr>
              <w:jc w:val="both"/>
              <w:rPr>
                <w:sz w:val="22"/>
                <w:szCs w:val="22"/>
                <w:lang w:val="sr-Latn-RS"/>
              </w:rPr>
            </w:pPr>
            <w:r>
              <w:rPr>
                <w:sz w:val="22"/>
                <w:szCs w:val="22"/>
                <w:lang w:val="sr-Cyrl-RS"/>
              </w:rPr>
              <w:t>Број група:1</w:t>
            </w:r>
          </w:p>
        </w:tc>
        <w:tc>
          <w:tcPr>
            <w:tcW w:w="1892" w:type="dxa"/>
            <w:shd w:val="clear" w:color="auto" w:fill="auto"/>
          </w:tcPr>
          <w:p w14:paraId="6ECABB68" w14:textId="77777777" w:rsidR="001B5A56" w:rsidRDefault="00000000">
            <w:pPr>
              <w:jc w:val="both"/>
              <w:rPr>
                <w:sz w:val="22"/>
                <w:szCs w:val="22"/>
              </w:rPr>
            </w:pPr>
            <w:r>
              <w:rPr>
                <w:sz w:val="22"/>
                <w:szCs w:val="22"/>
                <w:lang w:val="sr-Cyrl-RS"/>
              </w:rPr>
              <w:t>Број група:2</w:t>
            </w:r>
          </w:p>
        </w:tc>
        <w:tc>
          <w:tcPr>
            <w:tcW w:w="3770" w:type="dxa"/>
            <w:shd w:val="clear" w:color="auto" w:fill="auto"/>
          </w:tcPr>
          <w:p w14:paraId="72847E2A" w14:textId="77777777" w:rsidR="001B5A56" w:rsidRDefault="00000000">
            <w:pPr>
              <w:jc w:val="both"/>
              <w:rPr>
                <w:sz w:val="22"/>
                <w:szCs w:val="22"/>
              </w:rPr>
            </w:pPr>
            <w:r>
              <w:rPr>
                <w:sz w:val="22"/>
                <w:szCs w:val="22"/>
                <w:lang w:val="sr-Cyrl-RS"/>
              </w:rPr>
              <w:t>Број група:1</w:t>
            </w:r>
          </w:p>
        </w:tc>
      </w:tr>
    </w:tbl>
    <w:p w14:paraId="070B5EC3" w14:textId="77777777" w:rsidR="001B5A56" w:rsidRDefault="001B5A56">
      <w:pPr>
        <w:ind w:firstLine="720"/>
        <w:jc w:val="both"/>
      </w:pPr>
    </w:p>
    <w:p w14:paraId="5A3F11F1" w14:textId="77777777" w:rsidR="001B5A56" w:rsidRDefault="001B5A56">
      <w:pPr>
        <w:jc w:val="both"/>
      </w:pPr>
    </w:p>
    <w:p w14:paraId="40A01FBF" w14:textId="77777777" w:rsidR="001B5A56" w:rsidRDefault="001B5A56">
      <w:pPr>
        <w:jc w:val="both"/>
      </w:pPr>
    </w:p>
    <w:p w14:paraId="59EEAA04" w14:textId="77777777" w:rsidR="001B5A56" w:rsidRDefault="00000000">
      <w:pPr>
        <w:ind w:firstLine="720"/>
        <w:jc w:val="both"/>
        <w:rPr>
          <w:b/>
          <w:sz w:val="22"/>
          <w:szCs w:val="22"/>
        </w:rPr>
      </w:pPr>
      <w:r>
        <w:rPr>
          <w:b/>
          <w:sz w:val="22"/>
          <w:szCs w:val="22"/>
        </w:rPr>
        <w:t>ШЕСТИ РАЗРЕД</w:t>
      </w:r>
    </w:p>
    <w:p w14:paraId="33FD4E2B" w14:textId="77777777" w:rsidR="001B5A56" w:rsidRDefault="001B5A56">
      <w:pPr>
        <w:ind w:firstLine="720"/>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050"/>
        <w:gridCol w:w="2261"/>
        <w:gridCol w:w="2126"/>
        <w:gridCol w:w="3685"/>
      </w:tblGrid>
      <w:tr w:rsidR="001B5A56" w14:paraId="5EEC1022" w14:textId="77777777">
        <w:trPr>
          <w:trHeight w:val="592"/>
        </w:trPr>
        <w:tc>
          <w:tcPr>
            <w:tcW w:w="625" w:type="dxa"/>
            <w:shd w:val="clear" w:color="auto" w:fill="auto"/>
          </w:tcPr>
          <w:p w14:paraId="17ACA4FC" w14:textId="77777777" w:rsidR="001B5A56" w:rsidRDefault="00000000">
            <w:pPr>
              <w:jc w:val="both"/>
              <w:rPr>
                <w:sz w:val="22"/>
                <w:szCs w:val="22"/>
                <w:lang w:val="sr-Cyrl-RS"/>
              </w:rPr>
            </w:pPr>
            <w:r>
              <w:rPr>
                <w:sz w:val="22"/>
                <w:szCs w:val="22"/>
                <w:lang w:val="sr-Cyrl-RS"/>
              </w:rPr>
              <w:t>Ред.</w:t>
            </w:r>
          </w:p>
          <w:p w14:paraId="55421776" w14:textId="77777777" w:rsidR="001B5A56" w:rsidRDefault="00000000">
            <w:pPr>
              <w:jc w:val="both"/>
              <w:rPr>
                <w:sz w:val="22"/>
                <w:szCs w:val="22"/>
                <w:lang w:val="sr-Cyrl-RS"/>
              </w:rPr>
            </w:pPr>
            <w:r>
              <w:rPr>
                <w:sz w:val="22"/>
                <w:szCs w:val="22"/>
                <w:lang w:val="sr-Cyrl-RS"/>
              </w:rPr>
              <w:t>Број</w:t>
            </w:r>
          </w:p>
        </w:tc>
        <w:tc>
          <w:tcPr>
            <w:tcW w:w="1050" w:type="dxa"/>
            <w:shd w:val="clear" w:color="auto" w:fill="auto"/>
          </w:tcPr>
          <w:p w14:paraId="638AE162" w14:textId="77777777" w:rsidR="001B5A56" w:rsidRDefault="00000000">
            <w:pPr>
              <w:jc w:val="both"/>
              <w:rPr>
                <w:sz w:val="22"/>
                <w:szCs w:val="22"/>
                <w:lang w:val="sr-Cyrl-RS"/>
              </w:rPr>
            </w:pPr>
            <w:r>
              <w:rPr>
                <w:sz w:val="22"/>
                <w:szCs w:val="22"/>
                <w:lang w:val="sr-Cyrl-RS"/>
              </w:rPr>
              <w:t>Разред и одељење</w:t>
            </w:r>
          </w:p>
        </w:tc>
        <w:tc>
          <w:tcPr>
            <w:tcW w:w="2261" w:type="dxa"/>
            <w:shd w:val="clear" w:color="auto" w:fill="auto"/>
          </w:tcPr>
          <w:p w14:paraId="61F54C6F" w14:textId="77777777" w:rsidR="001B5A56" w:rsidRDefault="00000000">
            <w:pPr>
              <w:jc w:val="both"/>
              <w:rPr>
                <w:sz w:val="22"/>
                <w:szCs w:val="22"/>
                <w:lang w:val="sr-Cyrl-RS"/>
              </w:rPr>
            </w:pPr>
            <w:r>
              <w:rPr>
                <w:sz w:val="22"/>
                <w:szCs w:val="22"/>
                <w:lang w:val="sr-Cyrl-RS"/>
              </w:rPr>
              <w:t>Укупан број ученика</w:t>
            </w:r>
          </w:p>
        </w:tc>
        <w:tc>
          <w:tcPr>
            <w:tcW w:w="2126" w:type="dxa"/>
            <w:shd w:val="clear" w:color="auto" w:fill="auto"/>
          </w:tcPr>
          <w:p w14:paraId="1A822461" w14:textId="77777777" w:rsidR="001B5A56" w:rsidRDefault="00000000">
            <w:pPr>
              <w:rPr>
                <w:sz w:val="22"/>
                <w:szCs w:val="22"/>
                <w:lang w:val="sr-Cyrl-RS"/>
              </w:rPr>
            </w:pPr>
            <w:r>
              <w:rPr>
                <w:sz w:val="22"/>
                <w:szCs w:val="22"/>
                <w:lang w:val="sr-Cyrl-RS"/>
              </w:rPr>
              <w:t xml:space="preserve">Број ученика изјашњених  за: </w:t>
            </w:r>
          </w:p>
          <w:p w14:paraId="0DBA5FDA" w14:textId="77777777" w:rsidR="001B5A56" w:rsidRDefault="00000000">
            <w:pPr>
              <w:jc w:val="both"/>
              <w:rPr>
                <w:b/>
                <w:sz w:val="22"/>
                <w:szCs w:val="22"/>
                <w:lang w:val="sr-Cyrl-RS"/>
              </w:rPr>
            </w:pPr>
            <w:r>
              <w:rPr>
                <w:b/>
                <w:sz w:val="22"/>
                <w:szCs w:val="22"/>
                <w:lang w:val="sr-Cyrl-RS"/>
              </w:rPr>
              <w:t>Чувари природе</w:t>
            </w:r>
          </w:p>
        </w:tc>
        <w:tc>
          <w:tcPr>
            <w:tcW w:w="3685" w:type="dxa"/>
            <w:shd w:val="clear" w:color="auto" w:fill="auto"/>
          </w:tcPr>
          <w:p w14:paraId="41FBF407" w14:textId="77777777" w:rsidR="001B5A56" w:rsidRDefault="00000000">
            <w:pPr>
              <w:rPr>
                <w:sz w:val="22"/>
                <w:szCs w:val="22"/>
                <w:lang w:val="sr-Cyrl-RS"/>
              </w:rPr>
            </w:pPr>
            <w:r>
              <w:rPr>
                <w:sz w:val="22"/>
                <w:szCs w:val="22"/>
                <w:lang w:val="sr-Cyrl-RS"/>
              </w:rPr>
              <w:t xml:space="preserve">Број ученика изјашњених за: </w:t>
            </w:r>
          </w:p>
          <w:p w14:paraId="79CD9578" w14:textId="77777777" w:rsidR="001B5A56" w:rsidRDefault="00000000">
            <w:pPr>
              <w:rPr>
                <w:b/>
                <w:sz w:val="22"/>
                <w:szCs w:val="22"/>
                <w:lang w:val="sr-Cyrl-RS"/>
              </w:rPr>
            </w:pPr>
            <w:r>
              <w:rPr>
                <w:b/>
                <w:sz w:val="22"/>
                <w:szCs w:val="22"/>
                <w:lang w:val="sr-Cyrl-RS"/>
              </w:rPr>
              <w:t>Вежбањем до здравља</w:t>
            </w:r>
          </w:p>
        </w:tc>
      </w:tr>
      <w:tr w:rsidR="001B5A56" w14:paraId="1E5D43E1" w14:textId="77777777">
        <w:trPr>
          <w:trHeight w:val="232"/>
        </w:trPr>
        <w:tc>
          <w:tcPr>
            <w:tcW w:w="625" w:type="dxa"/>
            <w:shd w:val="clear" w:color="auto" w:fill="auto"/>
          </w:tcPr>
          <w:p w14:paraId="2133C5CA" w14:textId="77777777" w:rsidR="001B5A56" w:rsidRDefault="00000000">
            <w:pPr>
              <w:jc w:val="both"/>
              <w:rPr>
                <w:sz w:val="22"/>
                <w:szCs w:val="22"/>
                <w:lang w:val="sr-Cyrl-RS"/>
              </w:rPr>
            </w:pPr>
            <w:r>
              <w:rPr>
                <w:sz w:val="22"/>
                <w:szCs w:val="22"/>
                <w:lang w:val="sr-Cyrl-RS"/>
              </w:rPr>
              <w:t>1.</w:t>
            </w:r>
          </w:p>
        </w:tc>
        <w:tc>
          <w:tcPr>
            <w:tcW w:w="1050" w:type="dxa"/>
            <w:shd w:val="clear" w:color="auto" w:fill="auto"/>
          </w:tcPr>
          <w:p w14:paraId="5A379D44" w14:textId="77777777" w:rsidR="001B5A56" w:rsidRDefault="00000000">
            <w:pPr>
              <w:jc w:val="both"/>
              <w:rPr>
                <w:sz w:val="22"/>
                <w:szCs w:val="22"/>
                <w:lang w:val="sr-Cyrl-RS"/>
              </w:rPr>
            </w:pPr>
            <w:r>
              <w:rPr>
                <w:sz w:val="22"/>
                <w:szCs w:val="22"/>
                <w:lang w:val="sr-Cyrl-RS"/>
              </w:rPr>
              <w:t>6-1</w:t>
            </w:r>
          </w:p>
        </w:tc>
        <w:tc>
          <w:tcPr>
            <w:tcW w:w="2261" w:type="dxa"/>
            <w:shd w:val="clear" w:color="auto" w:fill="auto"/>
          </w:tcPr>
          <w:p w14:paraId="22990D1A" w14:textId="77777777" w:rsidR="001B5A56" w:rsidRDefault="00000000">
            <w:pPr>
              <w:jc w:val="center"/>
              <w:rPr>
                <w:sz w:val="22"/>
                <w:szCs w:val="22"/>
                <w:lang w:val="sr-Cyrl-RS"/>
              </w:rPr>
            </w:pPr>
            <w:r>
              <w:rPr>
                <w:sz w:val="22"/>
                <w:szCs w:val="22"/>
                <w:lang w:val="sr-Cyrl-RS"/>
              </w:rPr>
              <w:t>26</w:t>
            </w:r>
          </w:p>
        </w:tc>
        <w:tc>
          <w:tcPr>
            <w:tcW w:w="2126" w:type="dxa"/>
            <w:shd w:val="clear" w:color="auto" w:fill="auto"/>
          </w:tcPr>
          <w:p w14:paraId="6498584A" w14:textId="77777777" w:rsidR="001B5A56" w:rsidRDefault="00000000">
            <w:pPr>
              <w:jc w:val="center"/>
              <w:rPr>
                <w:sz w:val="22"/>
                <w:szCs w:val="22"/>
                <w:lang w:val="sr-Cyrl-RS"/>
              </w:rPr>
            </w:pPr>
            <w:r>
              <w:rPr>
                <w:sz w:val="22"/>
                <w:szCs w:val="22"/>
                <w:lang w:val="sr-Cyrl-RS"/>
              </w:rPr>
              <w:t>/</w:t>
            </w:r>
          </w:p>
        </w:tc>
        <w:tc>
          <w:tcPr>
            <w:tcW w:w="3685" w:type="dxa"/>
            <w:shd w:val="clear" w:color="auto" w:fill="auto"/>
          </w:tcPr>
          <w:p w14:paraId="437FF16A" w14:textId="77777777" w:rsidR="001B5A56" w:rsidRDefault="00000000">
            <w:pPr>
              <w:jc w:val="center"/>
              <w:rPr>
                <w:sz w:val="22"/>
                <w:szCs w:val="22"/>
                <w:lang w:val="sr-Cyrl-RS"/>
              </w:rPr>
            </w:pPr>
            <w:r>
              <w:rPr>
                <w:sz w:val="22"/>
                <w:szCs w:val="22"/>
                <w:lang w:val="sr-Cyrl-RS"/>
              </w:rPr>
              <w:t>26</w:t>
            </w:r>
          </w:p>
        </w:tc>
      </w:tr>
      <w:tr w:rsidR="001B5A56" w14:paraId="5CDF7667" w14:textId="77777777">
        <w:trPr>
          <w:trHeight w:val="249"/>
        </w:trPr>
        <w:tc>
          <w:tcPr>
            <w:tcW w:w="625" w:type="dxa"/>
            <w:shd w:val="clear" w:color="auto" w:fill="auto"/>
          </w:tcPr>
          <w:p w14:paraId="7B01D671" w14:textId="77777777" w:rsidR="001B5A56" w:rsidRDefault="00000000">
            <w:pPr>
              <w:jc w:val="both"/>
              <w:rPr>
                <w:sz w:val="22"/>
                <w:szCs w:val="22"/>
                <w:lang w:val="sr-Cyrl-RS"/>
              </w:rPr>
            </w:pPr>
            <w:r>
              <w:rPr>
                <w:sz w:val="22"/>
                <w:szCs w:val="22"/>
                <w:lang w:val="sr-Cyrl-RS"/>
              </w:rPr>
              <w:t>2.</w:t>
            </w:r>
          </w:p>
        </w:tc>
        <w:tc>
          <w:tcPr>
            <w:tcW w:w="1050" w:type="dxa"/>
            <w:shd w:val="clear" w:color="auto" w:fill="auto"/>
          </w:tcPr>
          <w:p w14:paraId="108CA6BD" w14:textId="77777777" w:rsidR="001B5A56" w:rsidRDefault="00000000">
            <w:pPr>
              <w:jc w:val="both"/>
              <w:rPr>
                <w:sz w:val="22"/>
                <w:szCs w:val="22"/>
                <w:lang w:val="sr-Cyrl-RS"/>
              </w:rPr>
            </w:pPr>
            <w:r>
              <w:rPr>
                <w:sz w:val="22"/>
                <w:szCs w:val="22"/>
                <w:lang w:val="sr-Cyrl-RS"/>
              </w:rPr>
              <w:t>6-2</w:t>
            </w:r>
          </w:p>
        </w:tc>
        <w:tc>
          <w:tcPr>
            <w:tcW w:w="2261" w:type="dxa"/>
            <w:shd w:val="clear" w:color="auto" w:fill="auto"/>
          </w:tcPr>
          <w:p w14:paraId="7EE55388" w14:textId="77777777" w:rsidR="001B5A56" w:rsidRDefault="00000000">
            <w:pPr>
              <w:jc w:val="center"/>
              <w:rPr>
                <w:sz w:val="22"/>
                <w:szCs w:val="22"/>
                <w:lang w:val="sr-Cyrl-RS"/>
              </w:rPr>
            </w:pPr>
            <w:r>
              <w:rPr>
                <w:sz w:val="22"/>
                <w:szCs w:val="22"/>
                <w:lang w:val="sr-Cyrl-RS"/>
              </w:rPr>
              <w:t>28</w:t>
            </w:r>
          </w:p>
        </w:tc>
        <w:tc>
          <w:tcPr>
            <w:tcW w:w="2126" w:type="dxa"/>
            <w:shd w:val="clear" w:color="auto" w:fill="auto"/>
          </w:tcPr>
          <w:p w14:paraId="3EC2956C" w14:textId="77777777" w:rsidR="001B5A56" w:rsidRDefault="00000000">
            <w:pPr>
              <w:jc w:val="center"/>
              <w:rPr>
                <w:sz w:val="22"/>
                <w:szCs w:val="22"/>
                <w:lang w:val="sr-Cyrl-RS"/>
              </w:rPr>
            </w:pPr>
            <w:r>
              <w:rPr>
                <w:sz w:val="22"/>
                <w:szCs w:val="22"/>
                <w:lang w:val="sr-Cyrl-RS"/>
              </w:rPr>
              <w:t>6</w:t>
            </w:r>
          </w:p>
        </w:tc>
        <w:tc>
          <w:tcPr>
            <w:tcW w:w="3685" w:type="dxa"/>
            <w:shd w:val="clear" w:color="auto" w:fill="auto"/>
          </w:tcPr>
          <w:p w14:paraId="49EB2461" w14:textId="77777777" w:rsidR="001B5A56" w:rsidRDefault="00000000">
            <w:pPr>
              <w:jc w:val="center"/>
              <w:rPr>
                <w:sz w:val="22"/>
                <w:szCs w:val="22"/>
                <w:lang w:val="sr-Cyrl-RS"/>
              </w:rPr>
            </w:pPr>
            <w:r>
              <w:rPr>
                <w:sz w:val="22"/>
                <w:szCs w:val="22"/>
                <w:lang w:val="sr-Cyrl-RS"/>
              </w:rPr>
              <w:t>22</w:t>
            </w:r>
          </w:p>
        </w:tc>
      </w:tr>
      <w:tr w:rsidR="001B5A56" w14:paraId="480F27E2" w14:textId="77777777">
        <w:trPr>
          <w:trHeight w:val="232"/>
        </w:trPr>
        <w:tc>
          <w:tcPr>
            <w:tcW w:w="625" w:type="dxa"/>
            <w:shd w:val="clear" w:color="auto" w:fill="auto"/>
          </w:tcPr>
          <w:p w14:paraId="03CE2D1B" w14:textId="77777777" w:rsidR="001B5A56" w:rsidRDefault="00000000">
            <w:pPr>
              <w:jc w:val="both"/>
              <w:rPr>
                <w:sz w:val="22"/>
                <w:szCs w:val="22"/>
                <w:lang w:val="sr-Cyrl-RS"/>
              </w:rPr>
            </w:pPr>
            <w:r>
              <w:rPr>
                <w:sz w:val="22"/>
                <w:szCs w:val="22"/>
                <w:lang w:val="sr-Cyrl-RS"/>
              </w:rPr>
              <w:t>3.</w:t>
            </w:r>
          </w:p>
        </w:tc>
        <w:tc>
          <w:tcPr>
            <w:tcW w:w="1050" w:type="dxa"/>
            <w:shd w:val="clear" w:color="auto" w:fill="auto"/>
          </w:tcPr>
          <w:p w14:paraId="17A51690" w14:textId="77777777" w:rsidR="001B5A56" w:rsidRDefault="00000000">
            <w:pPr>
              <w:jc w:val="both"/>
              <w:rPr>
                <w:sz w:val="22"/>
                <w:szCs w:val="22"/>
                <w:lang w:val="sr-Cyrl-RS"/>
              </w:rPr>
            </w:pPr>
            <w:r>
              <w:rPr>
                <w:sz w:val="22"/>
                <w:szCs w:val="22"/>
                <w:lang w:val="sr-Cyrl-RS"/>
              </w:rPr>
              <w:t>6-3</w:t>
            </w:r>
          </w:p>
        </w:tc>
        <w:tc>
          <w:tcPr>
            <w:tcW w:w="2261" w:type="dxa"/>
            <w:shd w:val="clear" w:color="auto" w:fill="auto"/>
          </w:tcPr>
          <w:p w14:paraId="335F5D2B" w14:textId="77777777" w:rsidR="001B5A56" w:rsidRDefault="00000000">
            <w:pPr>
              <w:jc w:val="center"/>
              <w:rPr>
                <w:sz w:val="22"/>
                <w:szCs w:val="22"/>
                <w:lang w:val="sr-Cyrl-RS"/>
              </w:rPr>
            </w:pPr>
            <w:r>
              <w:rPr>
                <w:sz w:val="22"/>
                <w:szCs w:val="22"/>
                <w:lang w:val="sr-Cyrl-RS"/>
              </w:rPr>
              <w:t>29</w:t>
            </w:r>
          </w:p>
        </w:tc>
        <w:tc>
          <w:tcPr>
            <w:tcW w:w="2126" w:type="dxa"/>
            <w:shd w:val="clear" w:color="auto" w:fill="auto"/>
          </w:tcPr>
          <w:p w14:paraId="6C85FFB4" w14:textId="77777777" w:rsidR="001B5A56" w:rsidRDefault="00000000">
            <w:pPr>
              <w:jc w:val="center"/>
              <w:rPr>
                <w:sz w:val="22"/>
                <w:szCs w:val="22"/>
                <w:lang w:val="sr-Cyrl-RS"/>
              </w:rPr>
            </w:pPr>
            <w:r>
              <w:rPr>
                <w:sz w:val="22"/>
                <w:szCs w:val="22"/>
                <w:lang w:val="sr-Cyrl-RS"/>
              </w:rPr>
              <w:t>8</w:t>
            </w:r>
          </w:p>
        </w:tc>
        <w:tc>
          <w:tcPr>
            <w:tcW w:w="3685" w:type="dxa"/>
            <w:shd w:val="clear" w:color="auto" w:fill="auto"/>
          </w:tcPr>
          <w:p w14:paraId="6BAF885C" w14:textId="77777777" w:rsidR="001B5A56" w:rsidRDefault="00000000">
            <w:pPr>
              <w:jc w:val="center"/>
              <w:rPr>
                <w:sz w:val="22"/>
                <w:szCs w:val="22"/>
                <w:lang w:val="sr-Cyrl-RS"/>
              </w:rPr>
            </w:pPr>
            <w:r>
              <w:rPr>
                <w:sz w:val="22"/>
                <w:szCs w:val="22"/>
                <w:lang w:val="sr-Cyrl-RS"/>
              </w:rPr>
              <w:t>21</w:t>
            </w:r>
          </w:p>
        </w:tc>
      </w:tr>
      <w:tr w:rsidR="001B5A56" w14:paraId="1D9D8FB3" w14:textId="77777777">
        <w:trPr>
          <w:trHeight w:val="232"/>
        </w:trPr>
        <w:tc>
          <w:tcPr>
            <w:tcW w:w="625" w:type="dxa"/>
            <w:shd w:val="clear" w:color="auto" w:fill="auto"/>
          </w:tcPr>
          <w:p w14:paraId="0879E9B0" w14:textId="77777777" w:rsidR="001B5A56" w:rsidRDefault="00000000">
            <w:pPr>
              <w:jc w:val="both"/>
              <w:rPr>
                <w:sz w:val="22"/>
                <w:szCs w:val="22"/>
              </w:rPr>
            </w:pPr>
            <w:r>
              <w:rPr>
                <w:sz w:val="22"/>
                <w:szCs w:val="22"/>
              </w:rPr>
              <w:t>4.</w:t>
            </w:r>
          </w:p>
        </w:tc>
        <w:tc>
          <w:tcPr>
            <w:tcW w:w="1050" w:type="dxa"/>
            <w:shd w:val="clear" w:color="auto" w:fill="auto"/>
          </w:tcPr>
          <w:p w14:paraId="4806BD95" w14:textId="77777777" w:rsidR="001B5A56" w:rsidRDefault="00000000">
            <w:pPr>
              <w:jc w:val="both"/>
              <w:rPr>
                <w:sz w:val="22"/>
                <w:szCs w:val="22"/>
              </w:rPr>
            </w:pPr>
            <w:r>
              <w:rPr>
                <w:sz w:val="22"/>
                <w:szCs w:val="22"/>
              </w:rPr>
              <w:t>6-4</w:t>
            </w:r>
          </w:p>
        </w:tc>
        <w:tc>
          <w:tcPr>
            <w:tcW w:w="2261" w:type="dxa"/>
            <w:shd w:val="clear" w:color="auto" w:fill="auto"/>
          </w:tcPr>
          <w:p w14:paraId="45A3E342" w14:textId="77777777" w:rsidR="001B5A56" w:rsidRDefault="00000000">
            <w:pPr>
              <w:jc w:val="center"/>
              <w:rPr>
                <w:sz w:val="22"/>
                <w:szCs w:val="22"/>
                <w:lang w:val="sr-Cyrl-RS"/>
              </w:rPr>
            </w:pPr>
            <w:r>
              <w:rPr>
                <w:sz w:val="22"/>
                <w:szCs w:val="22"/>
                <w:lang w:val="sr-Cyrl-RS"/>
              </w:rPr>
              <w:t>27</w:t>
            </w:r>
          </w:p>
        </w:tc>
        <w:tc>
          <w:tcPr>
            <w:tcW w:w="2126" w:type="dxa"/>
            <w:shd w:val="clear" w:color="auto" w:fill="auto"/>
          </w:tcPr>
          <w:p w14:paraId="3B52248F" w14:textId="77777777" w:rsidR="001B5A56" w:rsidRDefault="00000000">
            <w:pPr>
              <w:jc w:val="center"/>
              <w:rPr>
                <w:sz w:val="22"/>
                <w:szCs w:val="22"/>
                <w:lang w:val="sr-Cyrl-RS"/>
              </w:rPr>
            </w:pPr>
            <w:r>
              <w:rPr>
                <w:sz w:val="22"/>
                <w:szCs w:val="22"/>
                <w:lang w:val="sr-Cyrl-RS"/>
              </w:rPr>
              <w:t>5</w:t>
            </w:r>
          </w:p>
        </w:tc>
        <w:tc>
          <w:tcPr>
            <w:tcW w:w="3685" w:type="dxa"/>
            <w:shd w:val="clear" w:color="auto" w:fill="auto"/>
          </w:tcPr>
          <w:p w14:paraId="595143A9" w14:textId="77777777" w:rsidR="001B5A56" w:rsidRDefault="00000000">
            <w:pPr>
              <w:jc w:val="center"/>
              <w:rPr>
                <w:sz w:val="22"/>
                <w:szCs w:val="22"/>
                <w:lang w:val="sr-Cyrl-RS"/>
              </w:rPr>
            </w:pPr>
            <w:r>
              <w:rPr>
                <w:sz w:val="22"/>
                <w:szCs w:val="22"/>
                <w:lang w:val="sr-Cyrl-RS"/>
              </w:rPr>
              <w:t>22</w:t>
            </w:r>
          </w:p>
        </w:tc>
      </w:tr>
      <w:tr w:rsidR="001B5A56" w14:paraId="1E3889BD" w14:textId="77777777">
        <w:trPr>
          <w:trHeight w:val="232"/>
        </w:trPr>
        <w:tc>
          <w:tcPr>
            <w:tcW w:w="625" w:type="dxa"/>
            <w:shd w:val="clear" w:color="auto" w:fill="auto"/>
          </w:tcPr>
          <w:p w14:paraId="409E8FAF" w14:textId="77777777" w:rsidR="001B5A56" w:rsidRDefault="001B5A56">
            <w:pPr>
              <w:jc w:val="both"/>
              <w:rPr>
                <w:sz w:val="22"/>
                <w:szCs w:val="22"/>
              </w:rPr>
            </w:pPr>
          </w:p>
        </w:tc>
        <w:tc>
          <w:tcPr>
            <w:tcW w:w="1050" w:type="dxa"/>
            <w:shd w:val="clear" w:color="auto" w:fill="auto"/>
          </w:tcPr>
          <w:p w14:paraId="1DFAF542" w14:textId="77777777" w:rsidR="001B5A56" w:rsidRDefault="00000000">
            <w:pPr>
              <w:jc w:val="both"/>
              <w:rPr>
                <w:sz w:val="22"/>
                <w:szCs w:val="22"/>
                <w:lang w:val="sr-Cyrl-RS"/>
              </w:rPr>
            </w:pPr>
            <w:r>
              <w:rPr>
                <w:sz w:val="22"/>
                <w:szCs w:val="22"/>
                <w:lang w:val="sr-Cyrl-RS"/>
              </w:rPr>
              <w:t>Укупан број:</w:t>
            </w:r>
          </w:p>
        </w:tc>
        <w:tc>
          <w:tcPr>
            <w:tcW w:w="2261" w:type="dxa"/>
            <w:shd w:val="clear" w:color="auto" w:fill="auto"/>
          </w:tcPr>
          <w:p w14:paraId="3F9F9FCC" w14:textId="77777777" w:rsidR="001B5A56" w:rsidRDefault="00000000">
            <w:pPr>
              <w:jc w:val="center"/>
              <w:rPr>
                <w:b/>
                <w:sz w:val="22"/>
                <w:szCs w:val="22"/>
                <w:lang w:val="sr-Cyrl-RS"/>
              </w:rPr>
            </w:pPr>
            <w:r>
              <w:rPr>
                <w:b/>
                <w:sz w:val="22"/>
                <w:szCs w:val="22"/>
                <w:lang w:val="sr-Cyrl-RS"/>
              </w:rPr>
              <w:t>110</w:t>
            </w:r>
          </w:p>
        </w:tc>
        <w:tc>
          <w:tcPr>
            <w:tcW w:w="2126" w:type="dxa"/>
            <w:shd w:val="clear" w:color="auto" w:fill="auto"/>
          </w:tcPr>
          <w:p w14:paraId="69C21F23" w14:textId="77777777" w:rsidR="001B5A56" w:rsidRDefault="00000000">
            <w:pPr>
              <w:jc w:val="center"/>
              <w:rPr>
                <w:b/>
                <w:sz w:val="22"/>
                <w:szCs w:val="22"/>
                <w:lang w:val="sr-Cyrl-RS"/>
              </w:rPr>
            </w:pPr>
            <w:r>
              <w:rPr>
                <w:b/>
                <w:sz w:val="22"/>
                <w:szCs w:val="22"/>
                <w:lang w:val="sr-Cyrl-RS"/>
              </w:rPr>
              <w:t>16</w:t>
            </w:r>
          </w:p>
        </w:tc>
        <w:tc>
          <w:tcPr>
            <w:tcW w:w="3685" w:type="dxa"/>
            <w:shd w:val="clear" w:color="auto" w:fill="auto"/>
          </w:tcPr>
          <w:p w14:paraId="57316D3C" w14:textId="77777777" w:rsidR="001B5A56" w:rsidRDefault="00000000">
            <w:pPr>
              <w:jc w:val="center"/>
              <w:rPr>
                <w:b/>
                <w:sz w:val="22"/>
                <w:szCs w:val="22"/>
                <w:lang w:val="sr-Cyrl-RS"/>
              </w:rPr>
            </w:pPr>
            <w:r>
              <w:rPr>
                <w:b/>
                <w:sz w:val="22"/>
                <w:szCs w:val="22"/>
                <w:lang w:val="sr-Cyrl-RS"/>
              </w:rPr>
              <w:t>91</w:t>
            </w:r>
          </w:p>
        </w:tc>
      </w:tr>
      <w:tr w:rsidR="001B5A56" w14:paraId="73B0EBE7" w14:textId="77777777">
        <w:trPr>
          <w:trHeight w:val="280"/>
        </w:trPr>
        <w:tc>
          <w:tcPr>
            <w:tcW w:w="625" w:type="dxa"/>
            <w:shd w:val="clear" w:color="auto" w:fill="auto"/>
          </w:tcPr>
          <w:p w14:paraId="7A08E38F" w14:textId="77777777" w:rsidR="001B5A56" w:rsidRDefault="001B5A56">
            <w:pPr>
              <w:jc w:val="both"/>
              <w:rPr>
                <w:sz w:val="22"/>
                <w:szCs w:val="22"/>
                <w:lang w:val="sr-Cyrl-RS"/>
              </w:rPr>
            </w:pPr>
          </w:p>
        </w:tc>
        <w:tc>
          <w:tcPr>
            <w:tcW w:w="1050" w:type="dxa"/>
            <w:shd w:val="clear" w:color="auto" w:fill="auto"/>
          </w:tcPr>
          <w:p w14:paraId="420EE53A" w14:textId="77777777" w:rsidR="001B5A56" w:rsidRDefault="001B5A56">
            <w:pPr>
              <w:jc w:val="both"/>
              <w:rPr>
                <w:b/>
                <w:sz w:val="22"/>
                <w:szCs w:val="22"/>
                <w:lang w:val="sr-Cyrl-RS"/>
              </w:rPr>
            </w:pPr>
          </w:p>
        </w:tc>
        <w:tc>
          <w:tcPr>
            <w:tcW w:w="2261" w:type="dxa"/>
            <w:shd w:val="clear" w:color="auto" w:fill="auto"/>
          </w:tcPr>
          <w:p w14:paraId="507CBAB6" w14:textId="77777777" w:rsidR="001B5A56" w:rsidRDefault="001B5A56">
            <w:pPr>
              <w:jc w:val="both"/>
              <w:rPr>
                <w:sz w:val="22"/>
                <w:szCs w:val="22"/>
                <w:lang w:val="sr-Cyrl-RS"/>
              </w:rPr>
            </w:pPr>
          </w:p>
        </w:tc>
        <w:tc>
          <w:tcPr>
            <w:tcW w:w="2126" w:type="dxa"/>
            <w:shd w:val="clear" w:color="auto" w:fill="auto"/>
          </w:tcPr>
          <w:p w14:paraId="5C13AD62" w14:textId="77777777" w:rsidR="001B5A56" w:rsidRDefault="00000000">
            <w:pPr>
              <w:jc w:val="both"/>
              <w:rPr>
                <w:sz w:val="22"/>
                <w:szCs w:val="22"/>
              </w:rPr>
            </w:pPr>
            <w:r>
              <w:rPr>
                <w:sz w:val="22"/>
                <w:szCs w:val="22"/>
                <w:lang w:val="sr-Cyrl-RS"/>
              </w:rPr>
              <w:t>Број група: 1</w:t>
            </w:r>
          </w:p>
        </w:tc>
        <w:tc>
          <w:tcPr>
            <w:tcW w:w="3685" w:type="dxa"/>
            <w:shd w:val="clear" w:color="auto" w:fill="auto"/>
          </w:tcPr>
          <w:p w14:paraId="79EF7D90" w14:textId="77777777" w:rsidR="001B5A56" w:rsidRDefault="00000000">
            <w:pPr>
              <w:jc w:val="both"/>
              <w:rPr>
                <w:sz w:val="22"/>
                <w:szCs w:val="22"/>
              </w:rPr>
            </w:pPr>
            <w:r>
              <w:rPr>
                <w:sz w:val="22"/>
                <w:szCs w:val="22"/>
                <w:lang w:val="sr-Cyrl-RS"/>
              </w:rPr>
              <w:t>Број група:4</w:t>
            </w:r>
          </w:p>
        </w:tc>
      </w:tr>
    </w:tbl>
    <w:p w14:paraId="65570104" w14:textId="77777777" w:rsidR="001B5A56" w:rsidRDefault="001B5A56">
      <w:pPr>
        <w:jc w:val="both"/>
        <w:rPr>
          <w:sz w:val="22"/>
          <w:szCs w:val="22"/>
        </w:rPr>
      </w:pPr>
    </w:p>
    <w:p w14:paraId="55CED948" w14:textId="77777777" w:rsidR="001B5A56" w:rsidRDefault="001B5A56">
      <w:pPr>
        <w:ind w:firstLine="720"/>
        <w:jc w:val="both"/>
        <w:rPr>
          <w:b/>
          <w:lang w:val="sr-Cyrl-RS"/>
        </w:rPr>
      </w:pPr>
    </w:p>
    <w:p w14:paraId="7B728F65" w14:textId="77777777" w:rsidR="001B5A56" w:rsidRDefault="001B5A56">
      <w:pPr>
        <w:ind w:firstLine="720"/>
        <w:jc w:val="both"/>
        <w:rPr>
          <w:b/>
          <w:lang w:val="sr-Cyrl-RS"/>
        </w:rPr>
      </w:pPr>
    </w:p>
    <w:p w14:paraId="74F419A3" w14:textId="77777777" w:rsidR="001B5A56" w:rsidRDefault="00000000">
      <w:pPr>
        <w:ind w:firstLine="720"/>
        <w:jc w:val="both"/>
        <w:rPr>
          <w:b/>
        </w:rPr>
      </w:pPr>
      <w:r>
        <w:rPr>
          <w:b/>
        </w:rPr>
        <w:t>СЕДМИ РАЗРЕД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050"/>
        <w:gridCol w:w="1978"/>
        <w:gridCol w:w="2410"/>
        <w:gridCol w:w="3827"/>
      </w:tblGrid>
      <w:tr w:rsidR="001B5A56" w14:paraId="289333DF" w14:textId="77777777">
        <w:trPr>
          <w:trHeight w:val="574"/>
        </w:trPr>
        <w:tc>
          <w:tcPr>
            <w:tcW w:w="624" w:type="dxa"/>
            <w:shd w:val="clear" w:color="auto" w:fill="auto"/>
          </w:tcPr>
          <w:p w14:paraId="53887D79" w14:textId="77777777" w:rsidR="001B5A56" w:rsidRDefault="00000000">
            <w:pPr>
              <w:jc w:val="both"/>
              <w:rPr>
                <w:sz w:val="22"/>
                <w:szCs w:val="22"/>
                <w:lang w:val="sr-Cyrl-RS"/>
              </w:rPr>
            </w:pPr>
            <w:r>
              <w:rPr>
                <w:sz w:val="22"/>
                <w:szCs w:val="22"/>
                <w:lang w:val="sr-Cyrl-RS"/>
              </w:rPr>
              <w:t>Ред.</w:t>
            </w:r>
          </w:p>
          <w:p w14:paraId="36425D27" w14:textId="77777777" w:rsidR="001B5A56" w:rsidRDefault="00000000">
            <w:pPr>
              <w:jc w:val="both"/>
              <w:rPr>
                <w:sz w:val="22"/>
                <w:szCs w:val="22"/>
                <w:lang w:val="sr-Cyrl-RS"/>
              </w:rPr>
            </w:pPr>
            <w:r>
              <w:rPr>
                <w:sz w:val="22"/>
                <w:szCs w:val="22"/>
                <w:lang w:val="sr-Cyrl-RS"/>
              </w:rPr>
              <w:t>Број</w:t>
            </w:r>
          </w:p>
        </w:tc>
        <w:tc>
          <w:tcPr>
            <w:tcW w:w="1050" w:type="dxa"/>
            <w:shd w:val="clear" w:color="auto" w:fill="auto"/>
          </w:tcPr>
          <w:p w14:paraId="2AFC84F9" w14:textId="77777777" w:rsidR="001B5A56" w:rsidRDefault="00000000">
            <w:pPr>
              <w:jc w:val="both"/>
              <w:rPr>
                <w:sz w:val="22"/>
                <w:szCs w:val="22"/>
                <w:lang w:val="sr-Cyrl-RS"/>
              </w:rPr>
            </w:pPr>
            <w:r>
              <w:rPr>
                <w:sz w:val="22"/>
                <w:szCs w:val="22"/>
                <w:lang w:val="sr-Cyrl-RS"/>
              </w:rPr>
              <w:t>Разред и одељење</w:t>
            </w:r>
          </w:p>
        </w:tc>
        <w:tc>
          <w:tcPr>
            <w:tcW w:w="1978" w:type="dxa"/>
            <w:shd w:val="clear" w:color="auto" w:fill="auto"/>
          </w:tcPr>
          <w:p w14:paraId="34861C33" w14:textId="77777777" w:rsidR="001B5A56" w:rsidRDefault="00000000">
            <w:pPr>
              <w:jc w:val="both"/>
              <w:rPr>
                <w:sz w:val="22"/>
                <w:szCs w:val="22"/>
                <w:lang w:val="sr-Cyrl-RS"/>
              </w:rPr>
            </w:pPr>
            <w:r>
              <w:rPr>
                <w:sz w:val="22"/>
                <w:szCs w:val="22"/>
                <w:lang w:val="sr-Cyrl-RS"/>
              </w:rPr>
              <w:t>Укупан број ученика</w:t>
            </w:r>
          </w:p>
        </w:tc>
        <w:tc>
          <w:tcPr>
            <w:tcW w:w="2410" w:type="dxa"/>
            <w:shd w:val="clear" w:color="auto" w:fill="auto"/>
          </w:tcPr>
          <w:p w14:paraId="17F49EE8" w14:textId="77777777" w:rsidR="001B5A56" w:rsidRDefault="00000000">
            <w:pPr>
              <w:rPr>
                <w:sz w:val="22"/>
                <w:szCs w:val="22"/>
                <w:lang w:val="sr-Cyrl-RS"/>
              </w:rPr>
            </w:pPr>
            <w:r>
              <w:rPr>
                <w:sz w:val="22"/>
                <w:szCs w:val="22"/>
                <w:lang w:val="sr-Cyrl-RS"/>
              </w:rPr>
              <w:t xml:space="preserve">Број ученика изјашњених  за: </w:t>
            </w:r>
          </w:p>
          <w:p w14:paraId="1E80DD9C" w14:textId="77777777" w:rsidR="001B5A56" w:rsidRDefault="00000000">
            <w:pPr>
              <w:rPr>
                <w:b/>
                <w:sz w:val="22"/>
                <w:szCs w:val="22"/>
                <w:lang w:val="sr-Cyrl-RS"/>
              </w:rPr>
            </w:pPr>
            <w:r>
              <w:rPr>
                <w:b/>
                <w:sz w:val="22"/>
                <w:szCs w:val="22"/>
                <w:lang w:val="sr-Cyrl-RS"/>
              </w:rPr>
              <w:t>Предузетништво</w:t>
            </w:r>
          </w:p>
        </w:tc>
        <w:tc>
          <w:tcPr>
            <w:tcW w:w="3827" w:type="dxa"/>
            <w:shd w:val="clear" w:color="auto" w:fill="auto"/>
          </w:tcPr>
          <w:p w14:paraId="50C26D68" w14:textId="77777777" w:rsidR="001B5A56" w:rsidRDefault="00000000">
            <w:pPr>
              <w:jc w:val="both"/>
              <w:rPr>
                <w:sz w:val="22"/>
                <w:szCs w:val="22"/>
                <w:lang w:val="sr-Cyrl-RS"/>
              </w:rPr>
            </w:pPr>
            <w:r>
              <w:rPr>
                <w:sz w:val="22"/>
                <w:szCs w:val="22"/>
                <w:lang w:val="sr-Cyrl-RS"/>
              </w:rPr>
              <w:t xml:space="preserve">Број ученика </w:t>
            </w:r>
          </w:p>
          <w:p w14:paraId="4DEC106A" w14:textId="77777777" w:rsidR="001B5A56" w:rsidRDefault="00000000">
            <w:pPr>
              <w:jc w:val="both"/>
              <w:rPr>
                <w:sz w:val="22"/>
                <w:szCs w:val="22"/>
                <w:lang w:val="sr-Cyrl-RS"/>
              </w:rPr>
            </w:pPr>
            <w:r>
              <w:rPr>
                <w:sz w:val="22"/>
                <w:szCs w:val="22"/>
                <w:lang w:val="sr-Cyrl-RS"/>
              </w:rPr>
              <w:t xml:space="preserve">изјашњених </w:t>
            </w:r>
          </w:p>
          <w:p w14:paraId="743E7FFB" w14:textId="77777777" w:rsidR="001B5A56" w:rsidRDefault="00000000">
            <w:pPr>
              <w:jc w:val="both"/>
              <w:rPr>
                <w:sz w:val="22"/>
                <w:szCs w:val="22"/>
                <w:lang w:val="sr-Cyrl-RS"/>
              </w:rPr>
            </w:pPr>
            <w:r>
              <w:rPr>
                <w:sz w:val="22"/>
                <w:szCs w:val="22"/>
                <w:lang w:val="sr-Cyrl-RS"/>
              </w:rPr>
              <w:t xml:space="preserve"> за:</w:t>
            </w:r>
          </w:p>
          <w:p w14:paraId="1CC0B958" w14:textId="77777777" w:rsidR="001B5A56" w:rsidRDefault="00000000">
            <w:pPr>
              <w:jc w:val="both"/>
              <w:rPr>
                <w:b/>
                <w:sz w:val="22"/>
                <w:szCs w:val="22"/>
                <w:lang w:val="sr-Cyrl-RS"/>
              </w:rPr>
            </w:pPr>
            <w:r>
              <w:rPr>
                <w:b/>
                <w:sz w:val="22"/>
                <w:szCs w:val="22"/>
                <w:lang w:val="sr-Cyrl-RS"/>
              </w:rPr>
              <w:t>Филозофија са децом</w:t>
            </w:r>
          </w:p>
        </w:tc>
      </w:tr>
      <w:tr w:rsidR="001B5A56" w14:paraId="28F1C3E9" w14:textId="77777777">
        <w:trPr>
          <w:trHeight w:val="225"/>
        </w:trPr>
        <w:tc>
          <w:tcPr>
            <w:tcW w:w="624" w:type="dxa"/>
            <w:shd w:val="clear" w:color="auto" w:fill="auto"/>
          </w:tcPr>
          <w:p w14:paraId="3239AFC1" w14:textId="77777777" w:rsidR="001B5A56" w:rsidRDefault="00000000">
            <w:pPr>
              <w:jc w:val="both"/>
              <w:rPr>
                <w:sz w:val="22"/>
                <w:szCs w:val="22"/>
                <w:lang w:val="sr-Cyrl-RS"/>
              </w:rPr>
            </w:pPr>
            <w:r>
              <w:rPr>
                <w:sz w:val="22"/>
                <w:szCs w:val="22"/>
                <w:lang w:val="sr-Cyrl-RS"/>
              </w:rPr>
              <w:t>1.</w:t>
            </w:r>
          </w:p>
        </w:tc>
        <w:tc>
          <w:tcPr>
            <w:tcW w:w="1050" w:type="dxa"/>
            <w:shd w:val="clear" w:color="auto" w:fill="auto"/>
          </w:tcPr>
          <w:p w14:paraId="6A184C5D" w14:textId="77777777" w:rsidR="001B5A56" w:rsidRDefault="00000000">
            <w:pPr>
              <w:jc w:val="both"/>
              <w:rPr>
                <w:sz w:val="22"/>
                <w:szCs w:val="22"/>
                <w:lang w:val="sr-Cyrl-RS"/>
              </w:rPr>
            </w:pPr>
            <w:r>
              <w:rPr>
                <w:sz w:val="22"/>
                <w:szCs w:val="22"/>
                <w:lang w:val="sr-Cyrl-RS"/>
              </w:rPr>
              <w:t>7-1</w:t>
            </w:r>
          </w:p>
        </w:tc>
        <w:tc>
          <w:tcPr>
            <w:tcW w:w="1978" w:type="dxa"/>
            <w:shd w:val="clear" w:color="auto" w:fill="auto"/>
          </w:tcPr>
          <w:p w14:paraId="4136700A" w14:textId="77777777" w:rsidR="001B5A56" w:rsidRDefault="00000000">
            <w:pPr>
              <w:jc w:val="center"/>
              <w:rPr>
                <w:sz w:val="22"/>
                <w:szCs w:val="22"/>
                <w:lang w:val="sr-Cyrl-RS"/>
              </w:rPr>
            </w:pPr>
            <w:r>
              <w:rPr>
                <w:sz w:val="22"/>
                <w:szCs w:val="22"/>
                <w:lang w:val="sr-Cyrl-RS"/>
              </w:rPr>
              <w:t>29</w:t>
            </w:r>
          </w:p>
        </w:tc>
        <w:tc>
          <w:tcPr>
            <w:tcW w:w="2410" w:type="dxa"/>
            <w:shd w:val="clear" w:color="auto" w:fill="auto"/>
          </w:tcPr>
          <w:p w14:paraId="60750AD2" w14:textId="77777777" w:rsidR="001B5A56" w:rsidRDefault="00000000">
            <w:pPr>
              <w:jc w:val="center"/>
              <w:rPr>
                <w:sz w:val="22"/>
                <w:szCs w:val="22"/>
                <w:lang w:val="sr-Cyrl-RS"/>
              </w:rPr>
            </w:pPr>
            <w:r>
              <w:rPr>
                <w:sz w:val="22"/>
                <w:szCs w:val="22"/>
                <w:lang w:val="sr-Cyrl-RS"/>
              </w:rPr>
              <w:t>21</w:t>
            </w:r>
          </w:p>
        </w:tc>
        <w:tc>
          <w:tcPr>
            <w:tcW w:w="3827" w:type="dxa"/>
            <w:shd w:val="clear" w:color="auto" w:fill="auto"/>
          </w:tcPr>
          <w:p w14:paraId="052CF64E" w14:textId="77777777" w:rsidR="001B5A56" w:rsidRDefault="00000000">
            <w:pPr>
              <w:jc w:val="center"/>
              <w:rPr>
                <w:sz w:val="22"/>
                <w:szCs w:val="22"/>
                <w:lang w:val="sr-Cyrl-RS"/>
              </w:rPr>
            </w:pPr>
            <w:r>
              <w:rPr>
                <w:sz w:val="22"/>
                <w:szCs w:val="22"/>
                <w:lang w:val="sr-Cyrl-RS"/>
              </w:rPr>
              <w:t>8</w:t>
            </w:r>
          </w:p>
        </w:tc>
      </w:tr>
      <w:tr w:rsidR="001B5A56" w14:paraId="003CF9E3" w14:textId="77777777">
        <w:trPr>
          <w:trHeight w:val="241"/>
        </w:trPr>
        <w:tc>
          <w:tcPr>
            <w:tcW w:w="624" w:type="dxa"/>
            <w:shd w:val="clear" w:color="auto" w:fill="auto"/>
          </w:tcPr>
          <w:p w14:paraId="5DF5969D" w14:textId="77777777" w:rsidR="001B5A56" w:rsidRDefault="00000000">
            <w:pPr>
              <w:jc w:val="both"/>
              <w:rPr>
                <w:sz w:val="22"/>
                <w:szCs w:val="22"/>
                <w:lang w:val="sr-Cyrl-RS"/>
              </w:rPr>
            </w:pPr>
            <w:r>
              <w:rPr>
                <w:sz w:val="22"/>
                <w:szCs w:val="22"/>
                <w:lang w:val="sr-Cyrl-RS"/>
              </w:rPr>
              <w:t>2.</w:t>
            </w:r>
          </w:p>
        </w:tc>
        <w:tc>
          <w:tcPr>
            <w:tcW w:w="1050" w:type="dxa"/>
            <w:shd w:val="clear" w:color="auto" w:fill="auto"/>
          </w:tcPr>
          <w:p w14:paraId="319FDE20" w14:textId="77777777" w:rsidR="001B5A56" w:rsidRDefault="00000000">
            <w:pPr>
              <w:jc w:val="both"/>
              <w:rPr>
                <w:sz w:val="22"/>
                <w:szCs w:val="22"/>
                <w:lang w:val="sr-Cyrl-RS"/>
              </w:rPr>
            </w:pPr>
            <w:r>
              <w:rPr>
                <w:sz w:val="22"/>
                <w:szCs w:val="22"/>
                <w:lang w:val="sr-Cyrl-RS"/>
              </w:rPr>
              <w:t>7-2</w:t>
            </w:r>
          </w:p>
        </w:tc>
        <w:tc>
          <w:tcPr>
            <w:tcW w:w="1978" w:type="dxa"/>
            <w:shd w:val="clear" w:color="auto" w:fill="auto"/>
          </w:tcPr>
          <w:p w14:paraId="5D194A57" w14:textId="77777777" w:rsidR="001B5A56" w:rsidRDefault="00000000">
            <w:pPr>
              <w:jc w:val="center"/>
              <w:rPr>
                <w:sz w:val="22"/>
                <w:szCs w:val="22"/>
                <w:lang w:val="sr-Cyrl-RS"/>
              </w:rPr>
            </w:pPr>
            <w:r>
              <w:rPr>
                <w:sz w:val="22"/>
                <w:szCs w:val="22"/>
                <w:lang w:val="sr-Cyrl-RS"/>
              </w:rPr>
              <w:t>29</w:t>
            </w:r>
          </w:p>
        </w:tc>
        <w:tc>
          <w:tcPr>
            <w:tcW w:w="2410" w:type="dxa"/>
            <w:shd w:val="clear" w:color="auto" w:fill="auto"/>
          </w:tcPr>
          <w:p w14:paraId="2E45C7D8" w14:textId="77777777" w:rsidR="001B5A56" w:rsidRDefault="00000000">
            <w:pPr>
              <w:jc w:val="center"/>
              <w:rPr>
                <w:sz w:val="22"/>
                <w:szCs w:val="22"/>
                <w:lang w:val="sr-Cyrl-RS"/>
              </w:rPr>
            </w:pPr>
            <w:r>
              <w:rPr>
                <w:sz w:val="22"/>
                <w:szCs w:val="22"/>
                <w:lang w:val="sr-Cyrl-RS"/>
              </w:rPr>
              <w:t>7</w:t>
            </w:r>
          </w:p>
        </w:tc>
        <w:tc>
          <w:tcPr>
            <w:tcW w:w="3827" w:type="dxa"/>
            <w:shd w:val="clear" w:color="auto" w:fill="auto"/>
          </w:tcPr>
          <w:p w14:paraId="461073F3" w14:textId="77777777" w:rsidR="001B5A56" w:rsidRDefault="00000000">
            <w:pPr>
              <w:jc w:val="center"/>
              <w:rPr>
                <w:sz w:val="22"/>
                <w:szCs w:val="22"/>
                <w:lang w:val="sr-Cyrl-RS"/>
              </w:rPr>
            </w:pPr>
            <w:r>
              <w:rPr>
                <w:sz w:val="22"/>
                <w:szCs w:val="22"/>
                <w:lang w:val="sr-Cyrl-RS"/>
              </w:rPr>
              <w:t>22</w:t>
            </w:r>
          </w:p>
        </w:tc>
      </w:tr>
      <w:tr w:rsidR="001B5A56" w14:paraId="5DFF0194" w14:textId="77777777">
        <w:trPr>
          <w:trHeight w:val="225"/>
        </w:trPr>
        <w:tc>
          <w:tcPr>
            <w:tcW w:w="624" w:type="dxa"/>
            <w:shd w:val="clear" w:color="auto" w:fill="auto"/>
          </w:tcPr>
          <w:p w14:paraId="3E4B2D51" w14:textId="77777777" w:rsidR="001B5A56" w:rsidRDefault="00000000">
            <w:pPr>
              <w:jc w:val="both"/>
              <w:rPr>
                <w:sz w:val="22"/>
                <w:szCs w:val="22"/>
                <w:lang w:val="sr-Cyrl-RS"/>
              </w:rPr>
            </w:pPr>
            <w:r>
              <w:rPr>
                <w:sz w:val="22"/>
                <w:szCs w:val="22"/>
                <w:lang w:val="sr-Cyrl-RS"/>
              </w:rPr>
              <w:t>3.</w:t>
            </w:r>
          </w:p>
        </w:tc>
        <w:tc>
          <w:tcPr>
            <w:tcW w:w="1050" w:type="dxa"/>
            <w:shd w:val="clear" w:color="auto" w:fill="auto"/>
          </w:tcPr>
          <w:p w14:paraId="65164A93" w14:textId="77777777" w:rsidR="001B5A56" w:rsidRDefault="00000000">
            <w:pPr>
              <w:jc w:val="both"/>
              <w:rPr>
                <w:sz w:val="22"/>
                <w:szCs w:val="22"/>
                <w:lang w:val="sr-Cyrl-RS"/>
              </w:rPr>
            </w:pPr>
            <w:r>
              <w:rPr>
                <w:sz w:val="22"/>
                <w:szCs w:val="22"/>
                <w:lang w:val="sr-Cyrl-RS"/>
              </w:rPr>
              <w:t>7-3</w:t>
            </w:r>
          </w:p>
        </w:tc>
        <w:tc>
          <w:tcPr>
            <w:tcW w:w="1978" w:type="dxa"/>
            <w:shd w:val="clear" w:color="auto" w:fill="auto"/>
          </w:tcPr>
          <w:p w14:paraId="2337E2F0" w14:textId="77777777" w:rsidR="001B5A56" w:rsidRDefault="00000000">
            <w:pPr>
              <w:jc w:val="center"/>
              <w:rPr>
                <w:sz w:val="22"/>
                <w:szCs w:val="22"/>
                <w:lang w:val="sr-Cyrl-RS"/>
              </w:rPr>
            </w:pPr>
            <w:r>
              <w:rPr>
                <w:sz w:val="22"/>
                <w:szCs w:val="22"/>
                <w:lang w:val="sr-Cyrl-RS"/>
              </w:rPr>
              <w:t>30</w:t>
            </w:r>
          </w:p>
        </w:tc>
        <w:tc>
          <w:tcPr>
            <w:tcW w:w="2410" w:type="dxa"/>
            <w:shd w:val="clear" w:color="auto" w:fill="auto"/>
          </w:tcPr>
          <w:p w14:paraId="3209DC7E" w14:textId="77777777" w:rsidR="001B5A56" w:rsidRDefault="00000000">
            <w:pPr>
              <w:jc w:val="center"/>
              <w:rPr>
                <w:sz w:val="22"/>
                <w:szCs w:val="22"/>
                <w:lang w:val="sr-Cyrl-RS"/>
              </w:rPr>
            </w:pPr>
            <w:r>
              <w:rPr>
                <w:sz w:val="22"/>
                <w:szCs w:val="22"/>
                <w:lang w:val="sr-Cyrl-RS"/>
              </w:rPr>
              <w:t>7</w:t>
            </w:r>
          </w:p>
        </w:tc>
        <w:tc>
          <w:tcPr>
            <w:tcW w:w="3827" w:type="dxa"/>
            <w:shd w:val="clear" w:color="auto" w:fill="auto"/>
          </w:tcPr>
          <w:p w14:paraId="3F5C964E" w14:textId="77777777" w:rsidR="001B5A56" w:rsidRDefault="00000000">
            <w:pPr>
              <w:jc w:val="center"/>
              <w:rPr>
                <w:sz w:val="22"/>
                <w:szCs w:val="22"/>
                <w:lang w:val="sr-Cyrl-RS"/>
              </w:rPr>
            </w:pPr>
            <w:r>
              <w:rPr>
                <w:sz w:val="22"/>
                <w:szCs w:val="22"/>
                <w:lang w:val="sr-Cyrl-RS"/>
              </w:rPr>
              <w:t>23</w:t>
            </w:r>
          </w:p>
        </w:tc>
      </w:tr>
      <w:tr w:rsidR="001B5A56" w14:paraId="5C9E570C" w14:textId="77777777">
        <w:trPr>
          <w:trHeight w:val="241"/>
        </w:trPr>
        <w:tc>
          <w:tcPr>
            <w:tcW w:w="624" w:type="dxa"/>
            <w:shd w:val="clear" w:color="auto" w:fill="auto"/>
          </w:tcPr>
          <w:p w14:paraId="1AEC8367" w14:textId="77777777" w:rsidR="001B5A56" w:rsidRDefault="001B5A56">
            <w:pPr>
              <w:jc w:val="both"/>
              <w:rPr>
                <w:sz w:val="22"/>
                <w:szCs w:val="22"/>
                <w:lang w:val="sr-Cyrl-RS"/>
              </w:rPr>
            </w:pPr>
          </w:p>
        </w:tc>
        <w:tc>
          <w:tcPr>
            <w:tcW w:w="1050" w:type="dxa"/>
            <w:shd w:val="clear" w:color="auto" w:fill="auto"/>
          </w:tcPr>
          <w:p w14:paraId="7E79CAD3" w14:textId="77777777" w:rsidR="001B5A56" w:rsidRDefault="00000000">
            <w:pPr>
              <w:jc w:val="both"/>
              <w:rPr>
                <w:sz w:val="22"/>
                <w:szCs w:val="22"/>
                <w:lang w:val="sr-Cyrl-RS"/>
              </w:rPr>
            </w:pPr>
            <w:r>
              <w:rPr>
                <w:sz w:val="22"/>
                <w:szCs w:val="22"/>
                <w:lang w:val="sr-Cyrl-RS"/>
              </w:rPr>
              <w:t xml:space="preserve">Укупан број: </w:t>
            </w:r>
          </w:p>
        </w:tc>
        <w:tc>
          <w:tcPr>
            <w:tcW w:w="1978" w:type="dxa"/>
            <w:shd w:val="clear" w:color="auto" w:fill="auto"/>
          </w:tcPr>
          <w:p w14:paraId="2166FAA3" w14:textId="77777777" w:rsidR="001B5A56" w:rsidRDefault="00000000">
            <w:pPr>
              <w:jc w:val="center"/>
              <w:rPr>
                <w:b/>
                <w:sz w:val="22"/>
                <w:szCs w:val="22"/>
                <w:lang w:val="sr-Cyrl-RS"/>
              </w:rPr>
            </w:pPr>
            <w:r>
              <w:rPr>
                <w:b/>
                <w:sz w:val="22"/>
                <w:szCs w:val="22"/>
                <w:lang w:val="sr-Cyrl-RS"/>
              </w:rPr>
              <w:t>88</w:t>
            </w:r>
          </w:p>
        </w:tc>
        <w:tc>
          <w:tcPr>
            <w:tcW w:w="2410" w:type="dxa"/>
            <w:shd w:val="clear" w:color="auto" w:fill="auto"/>
          </w:tcPr>
          <w:p w14:paraId="06AA0DF8" w14:textId="77777777" w:rsidR="001B5A56" w:rsidRDefault="00000000">
            <w:pPr>
              <w:jc w:val="center"/>
              <w:rPr>
                <w:b/>
                <w:sz w:val="22"/>
                <w:szCs w:val="22"/>
                <w:lang w:val="sr-Cyrl-RS"/>
              </w:rPr>
            </w:pPr>
            <w:r>
              <w:rPr>
                <w:b/>
                <w:sz w:val="22"/>
                <w:szCs w:val="22"/>
                <w:lang w:val="sr-Cyrl-RS"/>
              </w:rPr>
              <w:t>35</w:t>
            </w:r>
          </w:p>
        </w:tc>
        <w:tc>
          <w:tcPr>
            <w:tcW w:w="3827" w:type="dxa"/>
            <w:shd w:val="clear" w:color="auto" w:fill="auto"/>
          </w:tcPr>
          <w:p w14:paraId="44E692E6" w14:textId="77777777" w:rsidR="001B5A56" w:rsidRDefault="00000000">
            <w:pPr>
              <w:jc w:val="center"/>
              <w:rPr>
                <w:b/>
                <w:sz w:val="22"/>
                <w:szCs w:val="22"/>
                <w:lang w:val="sr-Cyrl-RS"/>
              </w:rPr>
            </w:pPr>
            <w:r>
              <w:rPr>
                <w:b/>
                <w:sz w:val="22"/>
                <w:szCs w:val="22"/>
                <w:lang w:val="sr-Cyrl-RS"/>
              </w:rPr>
              <w:t>53</w:t>
            </w:r>
          </w:p>
        </w:tc>
      </w:tr>
      <w:tr w:rsidR="001B5A56" w14:paraId="76517C26" w14:textId="77777777">
        <w:trPr>
          <w:trHeight w:val="271"/>
        </w:trPr>
        <w:tc>
          <w:tcPr>
            <w:tcW w:w="624" w:type="dxa"/>
            <w:shd w:val="clear" w:color="auto" w:fill="auto"/>
          </w:tcPr>
          <w:p w14:paraId="417E4ADD" w14:textId="77777777" w:rsidR="001B5A56" w:rsidRDefault="001B5A56">
            <w:pPr>
              <w:jc w:val="both"/>
              <w:rPr>
                <w:sz w:val="22"/>
                <w:szCs w:val="22"/>
                <w:lang w:val="sr-Cyrl-RS"/>
              </w:rPr>
            </w:pPr>
          </w:p>
        </w:tc>
        <w:tc>
          <w:tcPr>
            <w:tcW w:w="1050" w:type="dxa"/>
            <w:shd w:val="clear" w:color="auto" w:fill="auto"/>
          </w:tcPr>
          <w:p w14:paraId="250AE285" w14:textId="77777777" w:rsidR="001B5A56" w:rsidRDefault="001B5A56">
            <w:pPr>
              <w:jc w:val="both"/>
              <w:rPr>
                <w:b/>
                <w:sz w:val="22"/>
                <w:szCs w:val="22"/>
                <w:lang w:val="sr-Cyrl-RS"/>
              </w:rPr>
            </w:pPr>
          </w:p>
        </w:tc>
        <w:tc>
          <w:tcPr>
            <w:tcW w:w="1978" w:type="dxa"/>
            <w:shd w:val="clear" w:color="auto" w:fill="auto"/>
          </w:tcPr>
          <w:p w14:paraId="2DA0C0D0" w14:textId="77777777" w:rsidR="001B5A56" w:rsidRDefault="001B5A56">
            <w:pPr>
              <w:jc w:val="both"/>
              <w:rPr>
                <w:sz w:val="22"/>
                <w:szCs w:val="22"/>
                <w:lang w:val="sr-Cyrl-RS"/>
              </w:rPr>
            </w:pPr>
          </w:p>
        </w:tc>
        <w:tc>
          <w:tcPr>
            <w:tcW w:w="2410" w:type="dxa"/>
            <w:shd w:val="clear" w:color="auto" w:fill="auto"/>
          </w:tcPr>
          <w:p w14:paraId="0B11C3C2" w14:textId="77777777" w:rsidR="001B5A56" w:rsidRDefault="00000000">
            <w:pPr>
              <w:jc w:val="both"/>
              <w:rPr>
                <w:sz w:val="22"/>
                <w:szCs w:val="22"/>
              </w:rPr>
            </w:pPr>
            <w:r>
              <w:rPr>
                <w:sz w:val="22"/>
                <w:szCs w:val="22"/>
                <w:lang w:val="sr-Cyrl-RS"/>
              </w:rPr>
              <w:t>Број група:2</w:t>
            </w:r>
          </w:p>
        </w:tc>
        <w:tc>
          <w:tcPr>
            <w:tcW w:w="3827" w:type="dxa"/>
            <w:shd w:val="clear" w:color="auto" w:fill="auto"/>
          </w:tcPr>
          <w:p w14:paraId="438F94EF" w14:textId="77777777" w:rsidR="001B5A56" w:rsidRDefault="00000000">
            <w:pPr>
              <w:jc w:val="both"/>
              <w:rPr>
                <w:sz w:val="22"/>
                <w:szCs w:val="22"/>
              </w:rPr>
            </w:pPr>
            <w:r>
              <w:rPr>
                <w:sz w:val="22"/>
                <w:szCs w:val="22"/>
                <w:lang w:val="sr-Cyrl-RS"/>
              </w:rPr>
              <w:t>Број група:2</w:t>
            </w:r>
          </w:p>
        </w:tc>
      </w:tr>
    </w:tbl>
    <w:p w14:paraId="2F14AA27" w14:textId="77777777" w:rsidR="001B5A56" w:rsidRDefault="001B5A56">
      <w:pPr>
        <w:ind w:firstLine="720"/>
        <w:jc w:val="both"/>
        <w:rPr>
          <w:lang w:val="sr-Cyrl-RS"/>
        </w:rPr>
      </w:pPr>
    </w:p>
    <w:p w14:paraId="46D066D2" w14:textId="77777777" w:rsidR="001B5A56" w:rsidRDefault="001B5A56">
      <w:pPr>
        <w:ind w:firstLine="720"/>
        <w:jc w:val="both"/>
        <w:rPr>
          <w:lang w:val="sr-Cyrl-RS"/>
        </w:rPr>
      </w:pPr>
    </w:p>
    <w:p w14:paraId="44055929" w14:textId="77777777" w:rsidR="001B5A56" w:rsidRDefault="001B5A56">
      <w:pPr>
        <w:jc w:val="both"/>
      </w:pPr>
    </w:p>
    <w:p w14:paraId="1C3A4FB1" w14:textId="77777777" w:rsidR="001B5A56" w:rsidRDefault="00000000">
      <w:pPr>
        <w:ind w:firstLine="720"/>
        <w:jc w:val="both"/>
        <w:rPr>
          <w:b/>
        </w:rPr>
      </w:pPr>
      <w:r>
        <w:rPr>
          <w:b/>
        </w:rPr>
        <w:lastRenderedPageBreak/>
        <w:t>ОСМИ РАЗРЕД</w:t>
      </w:r>
    </w:p>
    <w:p w14:paraId="040FEBF5" w14:textId="77777777" w:rsidR="001B5A56" w:rsidRDefault="001B5A56">
      <w:pPr>
        <w:ind w:firstLine="720"/>
        <w:jc w:val="both"/>
      </w:pP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050"/>
        <w:gridCol w:w="975"/>
        <w:gridCol w:w="1548"/>
        <w:gridCol w:w="1899"/>
        <w:gridCol w:w="3813"/>
      </w:tblGrid>
      <w:tr w:rsidR="001B5A56" w14:paraId="3B5FADD1" w14:textId="77777777">
        <w:trPr>
          <w:trHeight w:val="613"/>
        </w:trPr>
        <w:tc>
          <w:tcPr>
            <w:tcW w:w="624" w:type="dxa"/>
            <w:shd w:val="clear" w:color="auto" w:fill="auto"/>
          </w:tcPr>
          <w:p w14:paraId="71DBC162" w14:textId="77777777" w:rsidR="001B5A56" w:rsidRDefault="00000000">
            <w:pPr>
              <w:jc w:val="both"/>
              <w:rPr>
                <w:sz w:val="22"/>
                <w:szCs w:val="22"/>
                <w:lang w:val="sr-Cyrl-RS"/>
              </w:rPr>
            </w:pPr>
            <w:r>
              <w:rPr>
                <w:sz w:val="22"/>
                <w:szCs w:val="22"/>
                <w:lang w:val="sr-Cyrl-RS"/>
              </w:rPr>
              <w:t>Ред.</w:t>
            </w:r>
          </w:p>
          <w:p w14:paraId="1696D353" w14:textId="77777777" w:rsidR="001B5A56" w:rsidRDefault="00000000">
            <w:pPr>
              <w:jc w:val="both"/>
              <w:rPr>
                <w:sz w:val="22"/>
                <w:szCs w:val="22"/>
                <w:lang w:val="sr-Cyrl-RS"/>
              </w:rPr>
            </w:pPr>
            <w:r>
              <w:rPr>
                <w:sz w:val="22"/>
                <w:szCs w:val="22"/>
                <w:lang w:val="sr-Cyrl-RS"/>
              </w:rPr>
              <w:t>Број</w:t>
            </w:r>
          </w:p>
        </w:tc>
        <w:tc>
          <w:tcPr>
            <w:tcW w:w="1050" w:type="dxa"/>
            <w:shd w:val="clear" w:color="auto" w:fill="auto"/>
          </w:tcPr>
          <w:p w14:paraId="3335E168" w14:textId="77777777" w:rsidR="001B5A56" w:rsidRDefault="00000000">
            <w:pPr>
              <w:jc w:val="both"/>
              <w:rPr>
                <w:sz w:val="22"/>
                <w:szCs w:val="22"/>
                <w:lang w:val="sr-Cyrl-RS"/>
              </w:rPr>
            </w:pPr>
            <w:r>
              <w:rPr>
                <w:sz w:val="22"/>
                <w:szCs w:val="22"/>
                <w:lang w:val="sr-Cyrl-RS"/>
              </w:rPr>
              <w:t>Разред и одељење</w:t>
            </w:r>
          </w:p>
        </w:tc>
        <w:tc>
          <w:tcPr>
            <w:tcW w:w="975" w:type="dxa"/>
            <w:shd w:val="clear" w:color="auto" w:fill="auto"/>
          </w:tcPr>
          <w:p w14:paraId="35152CD9" w14:textId="77777777" w:rsidR="001B5A56" w:rsidRDefault="00000000">
            <w:pPr>
              <w:jc w:val="both"/>
              <w:rPr>
                <w:sz w:val="22"/>
                <w:szCs w:val="22"/>
                <w:lang w:val="sr-Cyrl-RS"/>
              </w:rPr>
            </w:pPr>
            <w:r>
              <w:rPr>
                <w:sz w:val="22"/>
                <w:szCs w:val="22"/>
                <w:lang w:val="sr-Cyrl-RS"/>
              </w:rPr>
              <w:t>Укупан број ученика</w:t>
            </w:r>
          </w:p>
        </w:tc>
        <w:tc>
          <w:tcPr>
            <w:tcW w:w="1548" w:type="dxa"/>
            <w:shd w:val="clear" w:color="auto" w:fill="auto"/>
          </w:tcPr>
          <w:p w14:paraId="0866410D" w14:textId="77777777" w:rsidR="001B5A56" w:rsidRDefault="00000000">
            <w:pPr>
              <w:rPr>
                <w:sz w:val="22"/>
                <w:szCs w:val="22"/>
                <w:lang w:val="sr-Cyrl-RS"/>
              </w:rPr>
            </w:pPr>
            <w:r>
              <w:rPr>
                <w:sz w:val="22"/>
                <w:szCs w:val="22"/>
                <w:lang w:val="sr-Cyrl-RS"/>
              </w:rPr>
              <w:t>Број ученика изјашњених за:</w:t>
            </w:r>
          </w:p>
          <w:p w14:paraId="55DA3662" w14:textId="77777777" w:rsidR="001B5A56" w:rsidRDefault="00000000">
            <w:pPr>
              <w:jc w:val="both"/>
              <w:rPr>
                <w:b/>
                <w:sz w:val="22"/>
                <w:szCs w:val="22"/>
                <w:lang w:val="sr-Cyrl-RS"/>
              </w:rPr>
            </w:pPr>
            <w:r>
              <w:rPr>
                <w:b/>
                <w:sz w:val="22"/>
                <w:szCs w:val="22"/>
                <w:lang w:val="sr-Cyrl-RS"/>
              </w:rPr>
              <w:t>Домаћинство</w:t>
            </w:r>
          </w:p>
        </w:tc>
        <w:tc>
          <w:tcPr>
            <w:tcW w:w="1899" w:type="dxa"/>
            <w:shd w:val="clear" w:color="auto" w:fill="auto"/>
          </w:tcPr>
          <w:p w14:paraId="2F654351" w14:textId="77777777" w:rsidR="001B5A56" w:rsidRDefault="00000000">
            <w:pPr>
              <w:rPr>
                <w:sz w:val="22"/>
                <w:szCs w:val="22"/>
                <w:lang w:val="sr-Cyrl-RS"/>
              </w:rPr>
            </w:pPr>
            <w:r>
              <w:rPr>
                <w:sz w:val="22"/>
                <w:szCs w:val="22"/>
                <w:lang w:val="sr-Cyrl-RS"/>
              </w:rPr>
              <w:t xml:space="preserve">Број ученика изјашњених  за: </w:t>
            </w:r>
          </w:p>
          <w:p w14:paraId="5AD43B9D" w14:textId="77777777" w:rsidR="001B5A56" w:rsidRDefault="00000000">
            <w:pPr>
              <w:jc w:val="both"/>
              <w:rPr>
                <w:b/>
                <w:sz w:val="22"/>
                <w:szCs w:val="22"/>
                <w:lang w:val="sr-Cyrl-RS"/>
              </w:rPr>
            </w:pPr>
            <w:r>
              <w:rPr>
                <w:b/>
                <w:sz w:val="22"/>
                <w:szCs w:val="22"/>
                <w:lang w:val="sr-Cyrl-RS"/>
              </w:rPr>
              <w:t>Предузетништво</w:t>
            </w:r>
          </w:p>
        </w:tc>
        <w:tc>
          <w:tcPr>
            <w:tcW w:w="3813" w:type="dxa"/>
            <w:shd w:val="clear" w:color="auto" w:fill="auto"/>
          </w:tcPr>
          <w:p w14:paraId="1AFFD0ED" w14:textId="77777777" w:rsidR="001B5A56" w:rsidRDefault="00000000">
            <w:pPr>
              <w:jc w:val="both"/>
              <w:rPr>
                <w:sz w:val="22"/>
                <w:szCs w:val="22"/>
                <w:lang w:val="sr-Cyrl-RS"/>
              </w:rPr>
            </w:pPr>
            <w:r>
              <w:rPr>
                <w:sz w:val="22"/>
                <w:szCs w:val="22"/>
                <w:lang w:val="sr-Cyrl-RS"/>
              </w:rPr>
              <w:t xml:space="preserve">Број ученика </w:t>
            </w:r>
          </w:p>
          <w:p w14:paraId="62FED43C" w14:textId="77777777" w:rsidR="001B5A56" w:rsidRDefault="00000000">
            <w:pPr>
              <w:jc w:val="both"/>
              <w:rPr>
                <w:sz w:val="22"/>
                <w:szCs w:val="22"/>
                <w:lang w:val="sr-Cyrl-RS"/>
              </w:rPr>
            </w:pPr>
            <w:r>
              <w:rPr>
                <w:sz w:val="22"/>
                <w:szCs w:val="22"/>
                <w:lang w:val="sr-Cyrl-RS"/>
              </w:rPr>
              <w:t>изјашњених за:</w:t>
            </w:r>
          </w:p>
          <w:p w14:paraId="6520EE37" w14:textId="77777777" w:rsidR="001B5A56" w:rsidRDefault="00000000">
            <w:pPr>
              <w:jc w:val="both"/>
              <w:rPr>
                <w:b/>
                <w:sz w:val="22"/>
                <w:szCs w:val="22"/>
                <w:lang w:val="sr-Cyrl-RS"/>
              </w:rPr>
            </w:pPr>
            <w:r>
              <w:rPr>
                <w:b/>
                <w:sz w:val="22"/>
                <w:szCs w:val="22"/>
                <w:lang w:val="sr-Cyrl-RS"/>
              </w:rPr>
              <w:t>Филозофија са децом</w:t>
            </w:r>
          </w:p>
        </w:tc>
      </w:tr>
      <w:tr w:rsidR="001B5A56" w14:paraId="73B2EBBE" w14:textId="77777777">
        <w:trPr>
          <w:trHeight w:val="241"/>
        </w:trPr>
        <w:tc>
          <w:tcPr>
            <w:tcW w:w="624" w:type="dxa"/>
            <w:shd w:val="clear" w:color="auto" w:fill="auto"/>
          </w:tcPr>
          <w:p w14:paraId="609BEBBD" w14:textId="77777777" w:rsidR="001B5A56" w:rsidRDefault="00000000">
            <w:pPr>
              <w:jc w:val="both"/>
              <w:rPr>
                <w:sz w:val="22"/>
                <w:szCs w:val="22"/>
                <w:lang w:val="sr-Cyrl-RS"/>
              </w:rPr>
            </w:pPr>
            <w:r>
              <w:rPr>
                <w:sz w:val="22"/>
                <w:szCs w:val="22"/>
                <w:lang w:val="sr-Cyrl-RS"/>
              </w:rPr>
              <w:t>1.</w:t>
            </w:r>
          </w:p>
        </w:tc>
        <w:tc>
          <w:tcPr>
            <w:tcW w:w="1050" w:type="dxa"/>
            <w:shd w:val="clear" w:color="auto" w:fill="auto"/>
          </w:tcPr>
          <w:p w14:paraId="58AF9012" w14:textId="77777777" w:rsidR="001B5A56" w:rsidRDefault="00000000">
            <w:pPr>
              <w:jc w:val="both"/>
              <w:rPr>
                <w:sz w:val="22"/>
                <w:szCs w:val="22"/>
                <w:lang w:val="sr-Cyrl-RS"/>
              </w:rPr>
            </w:pPr>
            <w:r>
              <w:rPr>
                <w:sz w:val="22"/>
                <w:szCs w:val="22"/>
                <w:lang w:val="sr-Cyrl-RS"/>
              </w:rPr>
              <w:t>8-1</w:t>
            </w:r>
          </w:p>
        </w:tc>
        <w:tc>
          <w:tcPr>
            <w:tcW w:w="975" w:type="dxa"/>
            <w:shd w:val="clear" w:color="auto" w:fill="auto"/>
          </w:tcPr>
          <w:p w14:paraId="6236D748" w14:textId="77777777" w:rsidR="001B5A56" w:rsidRDefault="00000000">
            <w:pPr>
              <w:jc w:val="center"/>
              <w:rPr>
                <w:sz w:val="22"/>
                <w:szCs w:val="22"/>
                <w:lang w:val="sr-Cyrl-RS"/>
              </w:rPr>
            </w:pPr>
            <w:r>
              <w:rPr>
                <w:sz w:val="22"/>
                <w:szCs w:val="22"/>
                <w:lang w:val="sr-Cyrl-RS"/>
              </w:rPr>
              <w:t>28</w:t>
            </w:r>
          </w:p>
        </w:tc>
        <w:tc>
          <w:tcPr>
            <w:tcW w:w="1548" w:type="dxa"/>
            <w:shd w:val="clear" w:color="auto" w:fill="auto"/>
          </w:tcPr>
          <w:p w14:paraId="6CEDCFB4" w14:textId="77777777" w:rsidR="001B5A56" w:rsidRDefault="00000000">
            <w:pPr>
              <w:jc w:val="center"/>
              <w:rPr>
                <w:sz w:val="22"/>
                <w:szCs w:val="22"/>
                <w:lang w:val="sr-Cyrl-RS"/>
              </w:rPr>
            </w:pPr>
            <w:r>
              <w:rPr>
                <w:sz w:val="22"/>
                <w:szCs w:val="22"/>
                <w:lang w:val="sr-Cyrl-RS"/>
              </w:rPr>
              <w:t>15</w:t>
            </w:r>
          </w:p>
        </w:tc>
        <w:tc>
          <w:tcPr>
            <w:tcW w:w="1899" w:type="dxa"/>
            <w:shd w:val="clear" w:color="auto" w:fill="auto"/>
          </w:tcPr>
          <w:p w14:paraId="7A461177" w14:textId="77777777" w:rsidR="001B5A56" w:rsidRDefault="00000000">
            <w:pPr>
              <w:jc w:val="center"/>
              <w:rPr>
                <w:sz w:val="22"/>
                <w:szCs w:val="22"/>
                <w:lang w:val="sr-Cyrl-RS"/>
              </w:rPr>
            </w:pPr>
            <w:r>
              <w:rPr>
                <w:sz w:val="22"/>
                <w:szCs w:val="22"/>
                <w:lang w:val="sr-Cyrl-RS"/>
              </w:rPr>
              <w:t>1</w:t>
            </w:r>
          </w:p>
        </w:tc>
        <w:tc>
          <w:tcPr>
            <w:tcW w:w="3813" w:type="dxa"/>
            <w:shd w:val="clear" w:color="auto" w:fill="auto"/>
          </w:tcPr>
          <w:p w14:paraId="6D1903C7" w14:textId="77777777" w:rsidR="001B5A56" w:rsidRDefault="00000000">
            <w:pPr>
              <w:jc w:val="center"/>
              <w:rPr>
                <w:sz w:val="22"/>
                <w:szCs w:val="22"/>
                <w:lang w:val="sr-Cyrl-RS"/>
              </w:rPr>
            </w:pPr>
            <w:r>
              <w:rPr>
                <w:sz w:val="22"/>
                <w:szCs w:val="22"/>
                <w:lang w:val="sr-Cyrl-RS"/>
              </w:rPr>
              <w:t>12</w:t>
            </w:r>
          </w:p>
        </w:tc>
      </w:tr>
      <w:tr w:rsidR="001B5A56" w14:paraId="337CCC94" w14:textId="77777777">
        <w:trPr>
          <w:trHeight w:val="258"/>
        </w:trPr>
        <w:tc>
          <w:tcPr>
            <w:tcW w:w="624" w:type="dxa"/>
            <w:shd w:val="clear" w:color="auto" w:fill="auto"/>
          </w:tcPr>
          <w:p w14:paraId="320ABB01" w14:textId="77777777" w:rsidR="001B5A56" w:rsidRDefault="00000000">
            <w:pPr>
              <w:jc w:val="both"/>
              <w:rPr>
                <w:sz w:val="22"/>
                <w:szCs w:val="22"/>
                <w:lang w:val="sr-Cyrl-RS"/>
              </w:rPr>
            </w:pPr>
            <w:r>
              <w:rPr>
                <w:sz w:val="22"/>
                <w:szCs w:val="22"/>
                <w:lang w:val="sr-Cyrl-RS"/>
              </w:rPr>
              <w:t>2.</w:t>
            </w:r>
          </w:p>
        </w:tc>
        <w:tc>
          <w:tcPr>
            <w:tcW w:w="1050" w:type="dxa"/>
            <w:shd w:val="clear" w:color="auto" w:fill="auto"/>
          </w:tcPr>
          <w:p w14:paraId="60B4ED41" w14:textId="77777777" w:rsidR="001B5A56" w:rsidRDefault="00000000">
            <w:pPr>
              <w:jc w:val="both"/>
              <w:rPr>
                <w:sz w:val="22"/>
                <w:szCs w:val="22"/>
                <w:lang w:val="sr-Cyrl-RS"/>
              </w:rPr>
            </w:pPr>
            <w:r>
              <w:rPr>
                <w:sz w:val="22"/>
                <w:szCs w:val="22"/>
                <w:lang w:val="sr-Cyrl-RS"/>
              </w:rPr>
              <w:t>8-2</w:t>
            </w:r>
          </w:p>
        </w:tc>
        <w:tc>
          <w:tcPr>
            <w:tcW w:w="975" w:type="dxa"/>
            <w:shd w:val="clear" w:color="auto" w:fill="auto"/>
          </w:tcPr>
          <w:p w14:paraId="17FEB2ED" w14:textId="77777777" w:rsidR="001B5A56" w:rsidRDefault="00000000">
            <w:pPr>
              <w:jc w:val="center"/>
              <w:rPr>
                <w:sz w:val="22"/>
                <w:szCs w:val="22"/>
                <w:lang w:val="sr-Cyrl-RS"/>
              </w:rPr>
            </w:pPr>
            <w:r>
              <w:rPr>
                <w:sz w:val="22"/>
                <w:szCs w:val="22"/>
                <w:lang w:val="sr-Cyrl-RS"/>
              </w:rPr>
              <w:t>29</w:t>
            </w:r>
          </w:p>
        </w:tc>
        <w:tc>
          <w:tcPr>
            <w:tcW w:w="1548" w:type="dxa"/>
            <w:shd w:val="clear" w:color="auto" w:fill="auto"/>
          </w:tcPr>
          <w:p w14:paraId="2122FF8C" w14:textId="77777777" w:rsidR="001B5A56" w:rsidRDefault="00000000">
            <w:pPr>
              <w:jc w:val="center"/>
              <w:rPr>
                <w:sz w:val="22"/>
                <w:szCs w:val="22"/>
                <w:lang w:val="sr-Cyrl-RS"/>
              </w:rPr>
            </w:pPr>
            <w:r>
              <w:rPr>
                <w:sz w:val="22"/>
                <w:szCs w:val="22"/>
                <w:lang w:val="sr-Cyrl-RS"/>
              </w:rPr>
              <w:t>6</w:t>
            </w:r>
          </w:p>
        </w:tc>
        <w:tc>
          <w:tcPr>
            <w:tcW w:w="1899" w:type="dxa"/>
            <w:shd w:val="clear" w:color="auto" w:fill="auto"/>
          </w:tcPr>
          <w:p w14:paraId="56B26258" w14:textId="77777777" w:rsidR="001B5A56" w:rsidRDefault="00000000">
            <w:pPr>
              <w:jc w:val="center"/>
              <w:rPr>
                <w:sz w:val="22"/>
                <w:szCs w:val="22"/>
                <w:lang w:val="sr-Cyrl-RS"/>
              </w:rPr>
            </w:pPr>
            <w:r>
              <w:rPr>
                <w:sz w:val="22"/>
                <w:szCs w:val="22"/>
                <w:lang w:val="sr-Cyrl-RS"/>
              </w:rPr>
              <w:t>3</w:t>
            </w:r>
          </w:p>
        </w:tc>
        <w:tc>
          <w:tcPr>
            <w:tcW w:w="3813" w:type="dxa"/>
            <w:shd w:val="clear" w:color="auto" w:fill="auto"/>
          </w:tcPr>
          <w:p w14:paraId="1473A48F" w14:textId="77777777" w:rsidR="001B5A56" w:rsidRDefault="00000000">
            <w:pPr>
              <w:jc w:val="center"/>
              <w:rPr>
                <w:sz w:val="22"/>
                <w:szCs w:val="22"/>
                <w:lang w:val="sr-Cyrl-RS"/>
              </w:rPr>
            </w:pPr>
            <w:r>
              <w:rPr>
                <w:sz w:val="22"/>
                <w:szCs w:val="22"/>
                <w:lang w:val="sr-Cyrl-RS"/>
              </w:rPr>
              <w:t>20</w:t>
            </w:r>
          </w:p>
        </w:tc>
      </w:tr>
      <w:tr w:rsidR="001B5A56" w14:paraId="57DFBBDD" w14:textId="77777777">
        <w:trPr>
          <w:trHeight w:val="241"/>
        </w:trPr>
        <w:tc>
          <w:tcPr>
            <w:tcW w:w="624" w:type="dxa"/>
            <w:shd w:val="clear" w:color="auto" w:fill="auto"/>
          </w:tcPr>
          <w:p w14:paraId="55C1204F" w14:textId="77777777" w:rsidR="001B5A56" w:rsidRDefault="00000000">
            <w:pPr>
              <w:jc w:val="both"/>
              <w:rPr>
                <w:sz w:val="22"/>
                <w:szCs w:val="22"/>
                <w:lang w:val="sr-Cyrl-RS"/>
              </w:rPr>
            </w:pPr>
            <w:r>
              <w:rPr>
                <w:sz w:val="22"/>
                <w:szCs w:val="22"/>
                <w:lang w:val="sr-Cyrl-RS"/>
              </w:rPr>
              <w:t>3.</w:t>
            </w:r>
          </w:p>
        </w:tc>
        <w:tc>
          <w:tcPr>
            <w:tcW w:w="1050" w:type="dxa"/>
            <w:shd w:val="clear" w:color="auto" w:fill="auto"/>
          </w:tcPr>
          <w:p w14:paraId="6D0148AB" w14:textId="77777777" w:rsidR="001B5A56" w:rsidRDefault="00000000">
            <w:pPr>
              <w:jc w:val="both"/>
              <w:rPr>
                <w:sz w:val="22"/>
                <w:szCs w:val="22"/>
                <w:lang w:val="sr-Cyrl-RS"/>
              </w:rPr>
            </w:pPr>
            <w:r>
              <w:rPr>
                <w:sz w:val="22"/>
                <w:szCs w:val="22"/>
                <w:lang w:val="sr-Cyrl-RS"/>
              </w:rPr>
              <w:t>8-3</w:t>
            </w:r>
          </w:p>
        </w:tc>
        <w:tc>
          <w:tcPr>
            <w:tcW w:w="975" w:type="dxa"/>
            <w:shd w:val="clear" w:color="auto" w:fill="auto"/>
          </w:tcPr>
          <w:p w14:paraId="654DBD62" w14:textId="77777777" w:rsidR="001B5A56" w:rsidRDefault="00000000">
            <w:pPr>
              <w:jc w:val="center"/>
              <w:rPr>
                <w:sz w:val="22"/>
                <w:szCs w:val="22"/>
                <w:lang w:val="sr-Cyrl-RS"/>
              </w:rPr>
            </w:pPr>
            <w:r>
              <w:rPr>
                <w:sz w:val="22"/>
                <w:szCs w:val="22"/>
                <w:lang w:val="sr-Cyrl-RS"/>
              </w:rPr>
              <w:t>29</w:t>
            </w:r>
          </w:p>
        </w:tc>
        <w:tc>
          <w:tcPr>
            <w:tcW w:w="1548" w:type="dxa"/>
            <w:shd w:val="clear" w:color="auto" w:fill="auto"/>
          </w:tcPr>
          <w:p w14:paraId="72673CC7" w14:textId="77777777" w:rsidR="001B5A56" w:rsidRDefault="00000000">
            <w:pPr>
              <w:jc w:val="center"/>
              <w:rPr>
                <w:sz w:val="22"/>
                <w:szCs w:val="22"/>
                <w:lang w:val="sr-Cyrl-RS"/>
              </w:rPr>
            </w:pPr>
            <w:r>
              <w:rPr>
                <w:sz w:val="22"/>
                <w:szCs w:val="22"/>
                <w:lang w:val="sr-Cyrl-RS"/>
              </w:rPr>
              <w:t>2</w:t>
            </w:r>
          </w:p>
        </w:tc>
        <w:tc>
          <w:tcPr>
            <w:tcW w:w="1899" w:type="dxa"/>
            <w:shd w:val="clear" w:color="auto" w:fill="auto"/>
          </w:tcPr>
          <w:p w14:paraId="7D9398DF" w14:textId="77777777" w:rsidR="001B5A56" w:rsidRDefault="00000000">
            <w:pPr>
              <w:jc w:val="center"/>
              <w:rPr>
                <w:sz w:val="22"/>
                <w:szCs w:val="22"/>
                <w:lang w:val="sr-Cyrl-RS"/>
              </w:rPr>
            </w:pPr>
            <w:r>
              <w:rPr>
                <w:sz w:val="22"/>
                <w:szCs w:val="22"/>
                <w:lang w:val="sr-Cyrl-RS"/>
              </w:rPr>
              <w:t>20</w:t>
            </w:r>
          </w:p>
        </w:tc>
        <w:tc>
          <w:tcPr>
            <w:tcW w:w="3813" w:type="dxa"/>
            <w:shd w:val="clear" w:color="auto" w:fill="auto"/>
          </w:tcPr>
          <w:p w14:paraId="225CA983" w14:textId="77777777" w:rsidR="001B5A56" w:rsidRDefault="00000000">
            <w:pPr>
              <w:jc w:val="center"/>
              <w:rPr>
                <w:sz w:val="22"/>
                <w:szCs w:val="22"/>
                <w:lang w:val="sr-Cyrl-RS"/>
              </w:rPr>
            </w:pPr>
            <w:r>
              <w:rPr>
                <w:sz w:val="22"/>
                <w:szCs w:val="22"/>
                <w:lang w:val="sr-Cyrl-RS"/>
              </w:rPr>
              <w:t>7</w:t>
            </w:r>
          </w:p>
        </w:tc>
      </w:tr>
      <w:tr w:rsidR="001B5A56" w14:paraId="64ADE5F4" w14:textId="77777777">
        <w:trPr>
          <w:trHeight w:val="258"/>
        </w:trPr>
        <w:tc>
          <w:tcPr>
            <w:tcW w:w="624" w:type="dxa"/>
            <w:shd w:val="clear" w:color="auto" w:fill="auto"/>
          </w:tcPr>
          <w:p w14:paraId="3D36ECBF" w14:textId="77777777" w:rsidR="001B5A56" w:rsidRDefault="00000000">
            <w:pPr>
              <w:jc w:val="both"/>
              <w:rPr>
                <w:sz w:val="22"/>
                <w:szCs w:val="22"/>
                <w:lang w:val="sr-Cyrl-RS"/>
              </w:rPr>
            </w:pPr>
            <w:r>
              <w:rPr>
                <w:sz w:val="22"/>
                <w:szCs w:val="22"/>
                <w:lang w:val="sr-Cyrl-RS"/>
              </w:rPr>
              <w:t>4.</w:t>
            </w:r>
          </w:p>
        </w:tc>
        <w:tc>
          <w:tcPr>
            <w:tcW w:w="1050" w:type="dxa"/>
            <w:shd w:val="clear" w:color="auto" w:fill="auto"/>
          </w:tcPr>
          <w:p w14:paraId="7F251E98" w14:textId="77777777" w:rsidR="001B5A56" w:rsidRDefault="00000000">
            <w:pPr>
              <w:jc w:val="both"/>
              <w:rPr>
                <w:sz w:val="22"/>
                <w:szCs w:val="22"/>
                <w:lang w:val="sr-Cyrl-RS"/>
              </w:rPr>
            </w:pPr>
            <w:r>
              <w:rPr>
                <w:sz w:val="22"/>
                <w:szCs w:val="22"/>
                <w:lang w:val="sr-Cyrl-RS"/>
              </w:rPr>
              <w:t>8-4</w:t>
            </w:r>
          </w:p>
        </w:tc>
        <w:tc>
          <w:tcPr>
            <w:tcW w:w="975" w:type="dxa"/>
            <w:shd w:val="clear" w:color="auto" w:fill="auto"/>
          </w:tcPr>
          <w:p w14:paraId="4E13AACC" w14:textId="77777777" w:rsidR="001B5A56" w:rsidRDefault="00000000">
            <w:pPr>
              <w:jc w:val="center"/>
              <w:rPr>
                <w:sz w:val="22"/>
                <w:szCs w:val="22"/>
                <w:lang w:val="sr-Cyrl-RS"/>
              </w:rPr>
            </w:pPr>
            <w:r>
              <w:rPr>
                <w:sz w:val="22"/>
                <w:szCs w:val="22"/>
                <w:lang w:val="sr-Cyrl-RS"/>
              </w:rPr>
              <w:t>24</w:t>
            </w:r>
          </w:p>
        </w:tc>
        <w:tc>
          <w:tcPr>
            <w:tcW w:w="1548" w:type="dxa"/>
            <w:shd w:val="clear" w:color="auto" w:fill="auto"/>
          </w:tcPr>
          <w:p w14:paraId="638C3E6E" w14:textId="77777777" w:rsidR="001B5A56" w:rsidRDefault="00000000">
            <w:pPr>
              <w:jc w:val="center"/>
              <w:rPr>
                <w:sz w:val="22"/>
                <w:szCs w:val="22"/>
                <w:lang w:val="sr-Cyrl-RS"/>
              </w:rPr>
            </w:pPr>
            <w:r>
              <w:rPr>
                <w:sz w:val="22"/>
                <w:szCs w:val="22"/>
                <w:lang w:val="sr-Cyrl-RS"/>
              </w:rPr>
              <w:t>24</w:t>
            </w:r>
          </w:p>
        </w:tc>
        <w:tc>
          <w:tcPr>
            <w:tcW w:w="1899" w:type="dxa"/>
            <w:shd w:val="clear" w:color="auto" w:fill="auto"/>
          </w:tcPr>
          <w:p w14:paraId="1643F880" w14:textId="77777777" w:rsidR="001B5A56" w:rsidRDefault="00000000">
            <w:pPr>
              <w:jc w:val="center"/>
              <w:rPr>
                <w:sz w:val="22"/>
                <w:szCs w:val="22"/>
                <w:lang w:val="sr-Cyrl-RS"/>
              </w:rPr>
            </w:pPr>
            <w:r>
              <w:rPr>
                <w:sz w:val="22"/>
                <w:szCs w:val="22"/>
                <w:lang w:val="sr-Cyrl-RS"/>
              </w:rPr>
              <w:t>/</w:t>
            </w:r>
          </w:p>
        </w:tc>
        <w:tc>
          <w:tcPr>
            <w:tcW w:w="3813" w:type="dxa"/>
            <w:shd w:val="clear" w:color="auto" w:fill="auto"/>
          </w:tcPr>
          <w:p w14:paraId="48A1079D" w14:textId="77777777" w:rsidR="001B5A56" w:rsidRDefault="00000000">
            <w:pPr>
              <w:jc w:val="center"/>
              <w:rPr>
                <w:sz w:val="22"/>
                <w:szCs w:val="22"/>
                <w:lang w:val="sr-Cyrl-RS"/>
              </w:rPr>
            </w:pPr>
            <w:r>
              <w:rPr>
                <w:sz w:val="22"/>
                <w:szCs w:val="22"/>
                <w:lang w:val="sr-Cyrl-RS"/>
              </w:rPr>
              <w:t>/</w:t>
            </w:r>
          </w:p>
        </w:tc>
      </w:tr>
      <w:tr w:rsidR="001B5A56" w14:paraId="7B69F898" w14:textId="77777777">
        <w:trPr>
          <w:trHeight w:val="258"/>
        </w:trPr>
        <w:tc>
          <w:tcPr>
            <w:tcW w:w="624" w:type="dxa"/>
            <w:shd w:val="clear" w:color="auto" w:fill="auto"/>
          </w:tcPr>
          <w:p w14:paraId="7E5BAC43" w14:textId="77777777" w:rsidR="001B5A56" w:rsidRDefault="001B5A56">
            <w:pPr>
              <w:jc w:val="both"/>
              <w:rPr>
                <w:sz w:val="22"/>
                <w:szCs w:val="22"/>
                <w:lang w:val="sr-Cyrl-RS"/>
              </w:rPr>
            </w:pPr>
          </w:p>
        </w:tc>
        <w:tc>
          <w:tcPr>
            <w:tcW w:w="1050" w:type="dxa"/>
            <w:shd w:val="clear" w:color="auto" w:fill="auto"/>
          </w:tcPr>
          <w:p w14:paraId="1DEC7264" w14:textId="77777777" w:rsidR="001B5A56" w:rsidRDefault="00000000">
            <w:pPr>
              <w:jc w:val="both"/>
              <w:rPr>
                <w:sz w:val="22"/>
                <w:szCs w:val="22"/>
                <w:lang w:val="sr-Cyrl-RS"/>
              </w:rPr>
            </w:pPr>
            <w:r>
              <w:rPr>
                <w:sz w:val="22"/>
                <w:szCs w:val="22"/>
                <w:lang w:val="sr-Cyrl-RS"/>
              </w:rPr>
              <w:t>Укупан број:</w:t>
            </w:r>
          </w:p>
        </w:tc>
        <w:tc>
          <w:tcPr>
            <w:tcW w:w="975" w:type="dxa"/>
            <w:shd w:val="clear" w:color="auto" w:fill="auto"/>
          </w:tcPr>
          <w:p w14:paraId="12ED171C" w14:textId="77777777" w:rsidR="001B5A56" w:rsidRDefault="00000000">
            <w:pPr>
              <w:jc w:val="center"/>
              <w:rPr>
                <w:b/>
                <w:sz w:val="22"/>
                <w:szCs w:val="22"/>
                <w:lang w:val="sr-Cyrl-RS"/>
              </w:rPr>
            </w:pPr>
            <w:r>
              <w:rPr>
                <w:b/>
                <w:sz w:val="22"/>
                <w:szCs w:val="22"/>
                <w:lang w:val="sr-Cyrl-RS"/>
              </w:rPr>
              <w:t>110</w:t>
            </w:r>
          </w:p>
        </w:tc>
        <w:tc>
          <w:tcPr>
            <w:tcW w:w="1548" w:type="dxa"/>
            <w:shd w:val="clear" w:color="auto" w:fill="auto"/>
          </w:tcPr>
          <w:p w14:paraId="2C9C4A2A" w14:textId="77777777" w:rsidR="001B5A56" w:rsidRDefault="00000000">
            <w:pPr>
              <w:jc w:val="center"/>
              <w:rPr>
                <w:b/>
                <w:sz w:val="22"/>
                <w:szCs w:val="22"/>
                <w:lang w:val="sr-Cyrl-RS"/>
              </w:rPr>
            </w:pPr>
            <w:r>
              <w:rPr>
                <w:b/>
                <w:sz w:val="22"/>
                <w:szCs w:val="22"/>
                <w:lang w:val="sr-Cyrl-RS"/>
              </w:rPr>
              <w:t>47</w:t>
            </w:r>
          </w:p>
        </w:tc>
        <w:tc>
          <w:tcPr>
            <w:tcW w:w="1899" w:type="dxa"/>
            <w:shd w:val="clear" w:color="auto" w:fill="auto"/>
          </w:tcPr>
          <w:p w14:paraId="02D6018E" w14:textId="77777777" w:rsidR="001B5A56" w:rsidRDefault="00000000">
            <w:pPr>
              <w:jc w:val="center"/>
              <w:rPr>
                <w:b/>
                <w:sz w:val="22"/>
                <w:szCs w:val="22"/>
                <w:lang w:val="sr-Cyrl-RS"/>
              </w:rPr>
            </w:pPr>
            <w:r>
              <w:rPr>
                <w:b/>
                <w:sz w:val="22"/>
                <w:szCs w:val="22"/>
                <w:lang w:val="sr-Cyrl-RS"/>
              </w:rPr>
              <w:t>24</w:t>
            </w:r>
          </w:p>
        </w:tc>
        <w:tc>
          <w:tcPr>
            <w:tcW w:w="3813" w:type="dxa"/>
            <w:shd w:val="clear" w:color="auto" w:fill="auto"/>
          </w:tcPr>
          <w:p w14:paraId="67066552" w14:textId="77777777" w:rsidR="001B5A56" w:rsidRDefault="00000000">
            <w:pPr>
              <w:jc w:val="center"/>
              <w:rPr>
                <w:b/>
                <w:sz w:val="22"/>
                <w:szCs w:val="22"/>
                <w:lang w:val="sr-Cyrl-RS"/>
              </w:rPr>
            </w:pPr>
            <w:r>
              <w:rPr>
                <w:b/>
                <w:sz w:val="22"/>
                <w:szCs w:val="22"/>
                <w:lang w:val="sr-Cyrl-RS"/>
              </w:rPr>
              <w:t>39</w:t>
            </w:r>
          </w:p>
        </w:tc>
      </w:tr>
      <w:tr w:rsidR="001B5A56" w14:paraId="5B693B1A" w14:textId="77777777">
        <w:trPr>
          <w:trHeight w:val="289"/>
        </w:trPr>
        <w:tc>
          <w:tcPr>
            <w:tcW w:w="624" w:type="dxa"/>
            <w:shd w:val="clear" w:color="auto" w:fill="auto"/>
          </w:tcPr>
          <w:p w14:paraId="2B72CF17" w14:textId="77777777" w:rsidR="001B5A56" w:rsidRDefault="001B5A56">
            <w:pPr>
              <w:jc w:val="both"/>
              <w:rPr>
                <w:sz w:val="22"/>
                <w:szCs w:val="22"/>
                <w:lang w:val="sr-Cyrl-RS"/>
              </w:rPr>
            </w:pPr>
          </w:p>
        </w:tc>
        <w:tc>
          <w:tcPr>
            <w:tcW w:w="1050" w:type="dxa"/>
            <w:shd w:val="clear" w:color="auto" w:fill="auto"/>
          </w:tcPr>
          <w:p w14:paraId="6E7F602C" w14:textId="77777777" w:rsidR="001B5A56" w:rsidRDefault="001B5A56">
            <w:pPr>
              <w:jc w:val="both"/>
              <w:rPr>
                <w:b/>
                <w:sz w:val="22"/>
                <w:szCs w:val="22"/>
                <w:lang w:val="sr-Cyrl-RS"/>
              </w:rPr>
            </w:pPr>
          </w:p>
        </w:tc>
        <w:tc>
          <w:tcPr>
            <w:tcW w:w="975" w:type="dxa"/>
            <w:shd w:val="clear" w:color="auto" w:fill="auto"/>
          </w:tcPr>
          <w:p w14:paraId="27996861" w14:textId="77777777" w:rsidR="001B5A56" w:rsidRDefault="001B5A56">
            <w:pPr>
              <w:jc w:val="both"/>
              <w:rPr>
                <w:sz w:val="22"/>
                <w:szCs w:val="22"/>
                <w:lang w:val="sr-Cyrl-RS"/>
              </w:rPr>
            </w:pPr>
          </w:p>
        </w:tc>
        <w:tc>
          <w:tcPr>
            <w:tcW w:w="1548" w:type="dxa"/>
            <w:shd w:val="clear" w:color="auto" w:fill="auto"/>
          </w:tcPr>
          <w:p w14:paraId="43461666" w14:textId="77777777" w:rsidR="001B5A56" w:rsidRDefault="00000000">
            <w:pPr>
              <w:jc w:val="both"/>
              <w:rPr>
                <w:sz w:val="22"/>
                <w:szCs w:val="22"/>
              </w:rPr>
            </w:pPr>
            <w:r>
              <w:rPr>
                <w:sz w:val="22"/>
                <w:szCs w:val="22"/>
                <w:lang w:val="sr-Cyrl-RS"/>
              </w:rPr>
              <w:t xml:space="preserve">Број група:2 </w:t>
            </w:r>
          </w:p>
        </w:tc>
        <w:tc>
          <w:tcPr>
            <w:tcW w:w="1899" w:type="dxa"/>
            <w:shd w:val="clear" w:color="auto" w:fill="auto"/>
          </w:tcPr>
          <w:p w14:paraId="72D613A1" w14:textId="77777777" w:rsidR="001B5A56" w:rsidRDefault="00000000">
            <w:pPr>
              <w:jc w:val="both"/>
              <w:rPr>
                <w:sz w:val="22"/>
                <w:szCs w:val="22"/>
              </w:rPr>
            </w:pPr>
            <w:r>
              <w:rPr>
                <w:sz w:val="22"/>
                <w:szCs w:val="22"/>
                <w:lang w:val="sr-Cyrl-RS"/>
              </w:rPr>
              <w:t>Број група:1</w:t>
            </w:r>
          </w:p>
        </w:tc>
        <w:tc>
          <w:tcPr>
            <w:tcW w:w="3813" w:type="dxa"/>
            <w:shd w:val="clear" w:color="auto" w:fill="auto"/>
          </w:tcPr>
          <w:p w14:paraId="19BBF9C2" w14:textId="77777777" w:rsidR="001B5A56" w:rsidRDefault="00000000">
            <w:pPr>
              <w:jc w:val="both"/>
              <w:rPr>
                <w:sz w:val="22"/>
                <w:szCs w:val="22"/>
              </w:rPr>
            </w:pPr>
            <w:r>
              <w:rPr>
                <w:sz w:val="22"/>
                <w:szCs w:val="22"/>
                <w:lang w:val="sr-Cyrl-RS"/>
              </w:rPr>
              <w:t>Број група:2</w:t>
            </w:r>
          </w:p>
        </w:tc>
      </w:tr>
    </w:tbl>
    <w:p w14:paraId="6F0D340D" w14:textId="77777777" w:rsidR="001B5A56" w:rsidRDefault="001B5A56"/>
    <w:p w14:paraId="6892CE3B" w14:textId="77777777" w:rsidR="001B5A56" w:rsidRDefault="00000000">
      <w:pPr>
        <w:pStyle w:val="Style2"/>
        <w:rPr>
          <w:rFonts w:cs="Times New Roman"/>
        </w:rPr>
      </w:pPr>
      <w:bookmarkStart w:id="33" w:name="_Toc177134032"/>
      <w:r>
        <w:rPr>
          <w:rFonts w:cs="Times New Roman"/>
        </w:rPr>
        <w:t>5.9 ПЛАН ВАСПИТНОГ РАДА</w:t>
      </w:r>
      <w:bookmarkEnd w:id="33"/>
    </w:p>
    <w:p w14:paraId="62FEA2D8" w14:textId="77777777" w:rsidR="001B5A56" w:rsidRDefault="001B5A56">
      <w:pPr>
        <w:rPr>
          <w:b/>
          <w:szCs w:val="22"/>
          <w:lang w:val="ru-RU"/>
        </w:rPr>
      </w:pPr>
    </w:p>
    <w:p w14:paraId="5DBA2A82" w14:textId="77777777" w:rsidR="001B5A56" w:rsidRDefault="00000000">
      <w:pPr>
        <w:tabs>
          <w:tab w:val="left" w:pos="1080"/>
        </w:tabs>
        <w:rPr>
          <w:b/>
          <w:bCs/>
          <w:iCs/>
          <w:sz w:val="22"/>
          <w:szCs w:val="22"/>
          <w:lang w:val="ru-RU"/>
        </w:rPr>
      </w:pPr>
      <w:r>
        <w:rPr>
          <w:b/>
          <w:bCs/>
          <w:iCs/>
          <w:sz w:val="22"/>
          <w:szCs w:val="22"/>
          <w:lang w:val="ru-RU"/>
        </w:rPr>
        <w:t>Циљ васпитног рада</w:t>
      </w:r>
    </w:p>
    <w:p w14:paraId="49FDA899" w14:textId="77777777" w:rsidR="001B5A56" w:rsidRDefault="001B5A56">
      <w:pPr>
        <w:tabs>
          <w:tab w:val="left" w:pos="1080"/>
        </w:tabs>
        <w:rPr>
          <w:bCs/>
          <w:iCs/>
          <w:sz w:val="22"/>
          <w:szCs w:val="22"/>
          <w:lang w:val="sr-Cyrl-CS"/>
        </w:rPr>
      </w:pPr>
    </w:p>
    <w:p w14:paraId="2339DA96" w14:textId="77777777" w:rsidR="001B5A56" w:rsidRDefault="00000000">
      <w:pPr>
        <w:tabs>
          <w:tab w:val="left" w:pos="1080"/>
        </w:tabs>
        <w:ind w:firstLine="720"/>
        <w:jc w:val="both"/>
        <w:rPr>
          <w:sz w:val="22"/>
          <w:szCs w:val="22"/>
          <w:lang w:val="ru-RU"/>
        </w:rPr>
      </w:pPr>
      <w:r>
        <w:rPr>
          <w:sz w:val="22"/>
          <w:szCs w:val="22"/>
          <w:lang w:val="ru-RU"/>
        </w:rPr>
        <w:t>Васпита</w:t>
      </w:r>
      <w:r>
        <w:rPr>
          <w:sz w:val="22"/>
          <w:szCs w:val="22"/>
          <w:lang w:val="sr-Cyrl-CS"/>
        </w:rPr>
        <w:t>њ</w:t>
      </w:r>
      <w:r>
        <w:rPr>
          <w:sz w:val="22"/>
          <w:szCs w:val="22"/>
          <w:lang w:val="ru-RU"/>
        </w:rPr>
        <w:t>ем се остварују припрема за живот, оспособ</w:t>
      </w:r>
      <w:r>
        <w:rPr>
          <w:sz w:val="22"/>
          <w:szCs w:val="22"/>
          <w:lang w:val="sr-Cyrl-CS"/>
        </w:rPr>
        <w:t>љ</w:t>
      </w:r>
      <w:r>
        <w:rPr>
          <w:sz w:val="22"/>
          <w:szCs w:val="22"/>
          <w:lang w:val="ru-RU"/>
        </w:rPr>
        <w:t>ава</w:t>
      </w:r>
      <w:r>
        <w:rPr>
          <w:sz w:val="22"/>
          <w:szCs w:val="22"/>
          <w:lang w:val="sr-Cyrl-CS"/>
        </w:rPr>
        <w:t>њ</w:t>
      </w:r>
      <w:r>
        <w:rPr>
          <w:sz w:val="22"/>
          <w:szCs w:val="22"/>
          <w:lang w:val="ru-RU"/>
        </w:rPr>
        <w:t>е за примену стеченог зна</w:t>
      </w:r>
      <w:r>
        <w:rPr>
          <w:sz w:val="22"/>
          <w:szCs w:val="22"/>
          <w:lang w:val="sr-Cyrl-CS"/>
        </w:rPr>
        <w:t>њ</w:t>
      </w:r>
      <w:r>
        <w:rPr>
          <w:sz w:val="22"/>
          <w:szCs w:val="22"/>
          <w:lang w:val="ru-RU"/>
        </w:rPr>
        <w:t>а и стваралачко коришће</w:t>
      </w:r>
      <w:r>
        <w:rPr>
          <w:sz w:val="22"/>
          <w:szCs w:val="22"/>
          <w:lang w:val="sr-Cyrl-CS"/>
        </w:rPr>
        <w:t>њ</w:t>
      </w:r>
      <w:r>
        <w:rPr>
          <w:sz w:val="22"/>
          <w:szCs w:val="22"/>
          <w:lang w:val="ru-RU"/>
        </w:rPr>
        <w:t>е слободног времена, развија</w:t>
      </w:r>
      <w:r>
        <w:rPr>
          <w:sz w:val="22"/>
          <w:szCs w:val="22"/>
          <w:lang w:val="sr-Cyrl-CS"/>
        </w:rPr>
        <w:t>њ</w:t>
      </w:r>
      <w:r>
        <w:rPr>
          <w:sz w:val="22"/>
          <w:szCs w:val="22"/>
          <w:lang w:val="ru-RU"/>
        </w:rPr>
        <w:t>е интелектуалних и физичких способности, стица</w:t>
      </w:r>
      <w:r>
        <w:rPr>
          <w:sz w:val="22"/>
          <w:szCs w:val="22"/>
          <w:lang w:val="sr-Cyrl-CS"/>
        </w:rPr>
        <w:t>њ</w:t>
      </w:r>
      <w:r>
        <w:rPr>
          <w:sz w:val="22"/>
          <w:szCs w:val="22"/>
          <w:lang w:val="ru-RU"/>
        </w:rPr>
        <w:t>е и развија</w:t>
      </w:r>
      <w:r>
        <w:rPr>
          <w:sz w:val="22"/>
          <w:szCs w:val="22"/>
          <w:lang w:val="sr-Cyrl-CS"/>
        </w:rPr>
        <w:t>њ</w:t>
      </w:r>
      <w:r>
        <w:rPr>
          <w:sz w:val="22"/>
          <w:szCs w:val="22"/>
          <w:lang w:val="ru-RU"/>
        </w:rPr>
        <w:t>е свести о потреби чува</w:t>
      </w:r>
      <w:r>
        <w:rPr>
          <w:sz w:val="22"/>
          <w:szCs w:val="22"/>
          <w:lang w:val="sr-Cyrl-CS"/>
        </w:rPr>
        <w:t>њ</w:t>
      </w:r>
      <w:r>
        <w:rPr>
          <w:sz w:val="22"/>
          <w:szCs w:val="22"/>
          <w:lang w:val="ru-RU"/>
        </w:rPr>
        <w:t>а здрав</w:t>
      </w:r>
      <w:r>
        <w:rPr>
          <w:sz w:val="22"/>
          <w:szCs w:val="22"/>
          <w:lang w:val="sr-Cyrl-CS"/>
        </w:rPr>
        <w:t>љ</w:t>
      </w:r>
      <w:r>
        <w:rPr>
          <w:sz w:val="22"/>
          <w:szCs w:val="22"/>
          <w:lang w:val="ru-RU"/>
        </w:rPr>
        <w:t>а и заштите човекове средине, развија</w:t>
      </w:r>
      <w:r>
        <w:rPr>
          <w:sz w:val="22"/>
          <w:szCs w:val="22"/>
          <w:lang w:val="sr-Cyrl-CS"/>
        </w:rPr>
        <w:t>њ</w:t>
      </w:r>
      <w:r>
        <w:rPr>
          <w:sz w:val="22"/>
          <w:szCs w:val="22"/>
          <w:lang w:val="ru-RU"/>
        </w:rPr>
        <w:t>е хуманостии инклузивности, истино</w:t>
      </w:r>
      <w:r>
        <w:rPr>
          <w:sz w:val="22"/>
          <w:szCs w:val="22"/>
          <w:lang w:val="sr-Cyrl-CS"/>
        </w:rPr>
        <w:t>љ</w:t>
      </w:r>
      <w:r>
        <w:rPr>
          <w:sz w:val="22"/>
          <w:szCs w:val="22"/>
          <w:lang w:val="ru-RU"/>
        </w:rPr>
        <w:t>убивости, родо</w:t>
      </w:r>
      <w:r>
        <w:rPr>
          <w:sz w:val="22"/>
          <w:szCs w:val="22"/>
          <w:lang w:val="sr-Cyrl-CS"/>
        </w:rPr>
        <w:t>љ</w:t>
      </w:r>
      <w:r>
        <w:rPr>
          <w:sz w:val="22"/>
          <w:szCs w:val="22"/>
          <w:lang w:val="ru-RU"/>
        </w:rPr>
        <w:t>уб</w:t>
      </w:r>
      <w:r>
        <w:rPr>
          <w:sz w:val="22"/>
          <w:szCs w:val="22"/>
          <w:lang w:val="sr-Cyrl-CS"/>
        </w:rPr>
        <w:t>љ</w:t>
      </w:r>
      <w:r>
        <w:rPr>
          <w:sz w:val="22"/>
          <w:szCs w:val="22"/>
          <w:lang w:val="ru-RU"/>
        </w:rPr>
        <w:t>а и других моралних својстава личности, развијањепредузетничког начина размишљања.</w:t>
      </w:r>
    </w:p>
    <w:p w14:paraId="7D8380A2" w14:textId="77777777" w:rsidR="001B5A56" w:rsidRDefault="001B5A56">
      <w:pPr>
        <w:tabs>
          <w:tab w:val="left" w:pos="1080"/>
        </w:tabs>
        <w:jc w:val="both"/>
        <w:rPr>
          <w:sz w:val="22"/>
          <w:szCs w:val="22"/>
          <w:lang w:val="ru-RU"/>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859"/>
        <w:gridCol w:w="2220"/>
      </w:tblGrid>
      <w:tr w:rsidR="001B5A56" w14:paraId="55AE10D4" w14:textId="77777777">
        <w:trPr>
          <w:jc w:val="center"/>
        </w:trPr>
        <w:tc>
          <w:tcPr>
            <w:tcW w:w="1809" w:type="dxa"/>
            <w:tcBorders>
              <w:top w:val="single" w:sz="4" w:space="0" w:color="auto"/>
              <w:left w:val="single" w:sz="4" w:space="0" w:color="auto"/>
              <w:bottom w:val="single" w:sz="4" w:space="0" w:color="auto"/>
              <w:right w:val="single" w:sz="4" w:space="0" w:color="auto"/>
            </w:tcBorders>
            <w:shd w:val="pct5" w:color="000000" w:fill="FFFFFF"/>
            <w:vAlign w:val="center"/>
          </w:tcPr>
          <w:p w14:paraId="38EAC661" w14:textId="77777777" w:rsidR="001B5A56" w:rsidRDefault="00000000">
            <w:pPr>
              <w:tabs>
                <w:tab w:val="left" w:pos="1080"/>
              </w:tabs>
              <w:jc w:val="center"/>
              <w:rPr>
                <w:b/>
                <w:bCs/>
                <w:sz w:val="22"/>
                <w:szCs w:val="22"/>
              </w:rPr>
            </w:pPr>
            <w:r>
              <w:rPr>
                <w:b/>
                <w:bCs/>
                <w:sz w:val="22"/>
                <w:szCs w:val="22"/>
              </w:rPr>
              <w:t>Време реализације</w:t>
            </w:r>
          </w:p>
        </w:tc>
        <w:tc>
          <w:tcPr>
            <w:tcW w:w="5859" w:type="dxa"/>
            <w:tcBorders>
              <w:top w:val="single" w:sz="4" w:space="0" w:color="auto"/>
              <w:left w:val="single" w:sz="4" w:space="0" w:color="auto"/>
              <w:bottom w:val="single" w:sz="4" w:space="0" w:color="auto"/>
              <w:right w:val="single" w:sz="4" w:space="0" w:color="auto"/>
            </w:tcBorders>
            <w:shd w:val="pct5" w:color="000000" w:fill="FFFFFF"/>
            <w:vAlign w:val="center"/>
          </w:tcPr>
          <w:p w14:paraId="21C95713" w14:textId="77777777" w:rsidR="001B5A56" w:rsidRDefault="00000000">
            <w:pPr>
              <w:tabs>
                <w:tab w:val="left" w:pos="1080"/>
              </w:tabs>
              <w:jc w:val="center"/>
              <w:rPr>
                <w:b/>
                <w:bCs/>
                <w:sz w:val="22"/>
                <w:szCs w:val="22"/>
              </w:rPr>
            </w:pPr>
            <w:r>
              <w:rPr>
                <w:b/>
                <w:bCs/>
                <w:sz w:val="22"/>
                <w:szCs w:val="22"/>
              </w:rPr>
              <w:t>Програмски садр</w:t>
            </w:r>
            <w:r>
              <w:rPr>
                <w:b/>
                <w:bCs/>
                <w:sz w:val="22"/>
                <w:szCs w:val="22"/>
                <w:lang w:val="sr-Cyrl-CS"/>
              </w:rPr>
              <w:t>ж</w:t>
            </w:r>
            <w:r>
              <w:rPr>
                <w:b/>
                <w:bCs/>
                <w:sz w:val="22"/>
                <w:szCs w:val="22"/>
              </w:rPr>
              <w:t>аји</w:t>
            </w:r>
          </w:p>
        </w:tc>
        <w:tc>
          <w:tcPr>
            <w:tcW w:w="2220" w:type="dxa"/>
            <w:tcBorders>
              <w:top w:val="single" w:sz="4" w:space="0" w:color="auto"/>
              <w:left w:val="single" w:sz="4" w:space="0" w:color="auto"/>
              <w:bottom w:val="single" w:sz="4" w:space="0" w:color="auto"/>
              <w:right w:val="single" w:sz="4" w:space="0" w:color="auto"/>
            </w:tcBorders>
            <w:shd w:val="pct5" w:color="000000" w:fill="FFFFFF"/>
            <w:vAlign w:val="center"/>
          </w:tcPr>
          <w:p w14:paraId="441E3397" w14:textId="77777777" w:rsidR="001B5A56" w:rsidRDefault="00000000">
            <w:pPr>
              <w:pStyle w:val="TOC1"/>
              <w:rPr>
                <w:rFonts w:ascii="Times New Roman" w:hAnsi="Times New Roman" w:cs="Times New Roman"/>
                <w:sz w:val="22"/>
                <w:szCs w:val="22"/>
              </w:rPr>
            </w:pPr>
            <w:r>
              <w:rPr>
                <w:rFonts w:ascii="Times New Roman" w:hAnsi="Times New Roman" w:cs="Times New Roman"/>
                <w:sz w:val="22"/>
                <w:szCs w:val="22"/>
              </w:rPr>
              <w:t>Носиоци посла</w:t>
            </w:r>
          </w:p>
        </w:tc>
      </w:tr>
      <w:tr w:rsidR="001B5A56" w14:paraId="3487798B" w14:textId="77777777">
        <w:trPr>
          <w:jc w:val="center"/>
        </w:trPr>
        <w:tc>
          <w:tcPr>
            <w:tcW w:w="1809" w:type="dxa"/>
            <w:tcBorders>
              <w:top w:val="single" w:sz="4" w:space="0" w:color="auto"/>
              <w:left w:val="single" w:sz="4" w:space="0" w:color="auto"/>
              <w:bottom w:val="single" w:sz="4" w:space="0" w:color="auto"/>
              <w:right w:val="single" w:sz="4" w:space="0" w:color="auto"/>
            </w:tcBorders>
            <w:vAlign w:val="center"/>
          </w:tcPr>
          <w:p w14:paraId="11C88137" w14:textId="77777777" w:rsidR="001B5A56" w:rsidRDefault="00000000">
            <w:pPr>
              <w:tabs>
                <w:tab w:val="left" w:pos="1080"/>
              </w:tabs>
              <w:jc w:val="center"/>
              <w:rPr>
                <w:sz w:val="22"/>
                <w:szCs w:val="22"/>
              </w:rPr>
            </w:pPr>
            <w:r>
              <w:rPr>
                <w:sz w:val="22"/>
                <w:szCs w:val="22"/>
              </w:rPr>
              <w:t>IX</w:t>
            </w:r>
          </w:p>
        </w:tc>
        <w:tc>
          <w:tcPr>
            <w:tcW w:w="5859" w:type="dxa"/>
            <w:tcBorders>
              <w:top w:val="single" w:sz="4" w:space="0" w:color="auto"/>
              <w:left w:val="single" w:sz="4" w:space="0" w:color="auto"/>
              <w:bottom w:val="single" w:sz="4" w:space="0" w:color="auto"/>
              <w:right w:val="single" w:sz="4" w:space="0" w:color="auto"/>
            </w:tcBorders>
          </w:tcPr>
          <w:p w14:paraId="5411D98B" w14:textId="77777777" w:rsidR="001B5A56" w:rsidRDefault="00000000">
            <w:pPr>
              <w:tabs>
                <w:tab w:val="left" w:pos="1080"/>
              </w:tabs>
              <w:jc w:val="both"/>
              <w:rPr>
                <w:sz w:val="22"/>
                <w:szCs w:val="22"/>
                <w:lang w:val="ru-RU"/>
              </w:rPr>
            </w:pPr>
            <w:r>
              <w:rPr>
                <w:sz w:val="22"/>
                <w:szCs w:val="22"/>
                <w:lang w:val="ru-RU"/>
              </w:rPr>
              <w:t>Прилагођава</w:t>
            </w:r>
            <w:r>
              <w:rPr>
                <w:sz w:val="22"/>
                <w:szCs w:val="22"/>
                <w:lang w:val="sr-Cyrl-CS"/>
              </w:rPr>
              <w:t>њ</w:t>
            </w:r>
            <w:r>
              <w:rPr>
                <w:sz w:val="22"/>
                <w:szCs w:val="22"/>
                <w:lang w:val="ru-RU"/>
              </w:rPr>
              <w:t>е ученика на школу и на учешће у школским активностима:</w:t>
            </w:r>
          </w:p>
          <w:p w14:paraId="4BD39D09" w14:textId="77777777" w:rsidR="001B5A56" w:rsidRDefault="00000000">
            <w:pPr>
              <w:pStyle w:val="ListParagraph"/>
              <w:numPr>
                <w:ilvl w:val="0"/>
                <w:numId w:val="5"/>
              </w:numPr>
              <w:tabs>
                <w:tab w:val="left" w:pos="1080"/>
              </w:tabs>
              <w:jc w:val="both"/>
              <w:rPr>
                <w:sz w:val="22"/>
                <w:szCs w:val="22"/>
                <w:lang w:val="ru-RU"/>
              </w:rPr>
            </w:pPr>
            <w:r>
              <w:rPr>
                <w:sz w:val="22"/>
                <w:szCs w:val="22"/>
                <w:lang w:val="ru-RU"/>
              </w:rPr>
              <w:t>Радионице и остали облици рада сходно смерницама МП о поступању за почетак школске године</w:t>
            </w:r>
          </w:p>
          <w:p w14:paraId="103C3F8F" w14:textId="77777777" w:rsidR="001B5A56" w:rsidRDefault="00000000">
            <w:pPr>
              <w:numPr>
                <w:ilvl w:val="0"/>
                <w:numId w:val="6"/>
              </w:numPr>
              <w:tabs>
                <w:tab w:val="left" w:pos="1080"/>
              </w:tabs>
              <w:autoSpaceDE w:val="0"/>
              <w:autoSpaceDN w:val="0"/>
              <w:jc w:val="both"/>
              <w:rPr>
                <w:sz w:val="22"/>
                <w:szCs w:val="22"/>
                <w:lang w:val="ru-RU"/>
              </w:rPr>
            </w:pPr>
            <w:r>
              <w:rPr>
                <w:sz w:val="22"/>
                <w:szCs w:val="22"/>
                <w:lang w:val="ru-RU"/>
              </w:rPr>
              <w:t>Упознава</w:t>
            </w:r>
            <w:r>
              <w:rPr>
                <w:sz w:val="22"/>
                <w:szCs w:val="22"/>
                <w:lang w:val="sr-Cyrl-CS"/>
              </w:rPr>
              <w:t>њ</w:t>
            </w:r>
            <w:r>
              <w:rPr>
                <w:sz w:val="22"/>
                <w:szCs w:val="22"/>
                <w:lang w:val="ru-RU"/>
              </w:rPr>
              <w:t>е ученика са школом и обавеза</w:t>
            </w:r>
          </w:p>
          <w:p w14:paraId="725F09E4" w14:textId="77777777" w:rsidR="001B5A56" w:rsidRDefault="00000000">
            <w:pPr>
              <w:numPr>
                <w:ilvl w:val="0"/>
                <w:numId w:val="6"/>
              </w:numPr>
              <w:tabs>
                <w:tab w:val="left" w:pos="1080"/>
              </w:tabs>
              <w:autoSpaceDE w:val="0"/>
              <w:autoSpaceDN w:val="0"/>
              <w:jc w:val="both"/>
              <w:rPr>
                <w:sz w:val="22"/>
                <w:szCs w:val="22"/>
                <w:lang w:val="ru-RU"/>
              </w:rPr>
            </w:pPr>
            <w:r>
              <w:rPr>
                <w:sz w:val="22"/>
                <w:szCs w:val="22"/>
                <w:lang w:val="ru-RU"/>
              </w:rPr>
              <w:t>Израда кодекса пона</w:t>
            </w:r>
            <w:r>
              <w:rPr>
                <w:sz w:val="22"/>
                <w:szCs w:val="22"/>
                <w:lang w:val="sr-Cyrl-CS"/>
              </w:rPr>
              <w:t>ш</w:t>
            </w:r>
            <w:r>
              <w:rPr>
                <w:sz w:val="22"/>
                <w:szCs w:val="22"/>
                <w:lang w:val="ru-RU"/>
              </w:rPr>
              <w:t>а</w:t>
            </w:r>
            <w:r>
              <w:rPr>
                <w:sz w:val="22"/>
                <w:szCs w:val="22"/>
                <w:lang w:val="sr-Cyrl-CS"/>
              </w:rPr>
              <w:t>њ</w:t>
            </w:r>
            <w:r>
              <w:rPr>
                <w:sz w:val="22"/>
                <w:szCs w:val="22"/>
                <w:lang w:val="ru-RU"/>
              </w:rPr>
              <w:t>а</w:t>
            </w:r>
          </w:p>
          <w:p w14:paraId="430B71D4" w14:textId="77777777" w:rsidR="001B5A56" w:rsidRDefault="00000000">
            <w:pPr>
              <w:numPr>
                <w:ilvl w:val="0"/>
                <w:numId w:val="6"/>
              </w:numPr>
              <w:tabs>
                <w:tab w:val="left" w:pos="1080"/>
              </w:tabs>
              <w:autoSpaceDE w:val="0"/>
              <w:autoSpaceDN w:val="0"/>
              <w:jc w:val="both"/>
              <w:rPr>
                <w:sz w:val="22"/>
                <w:szCs w:val="22"/>
                <w:lang w:val="ru-RU"/>
              </w:rPr>
            </w:pPr>
            <w:r>
              <w:rPr>
                <w:sz w:val="22"/>
                <w:szCs w:val="22"/>
                <w:lang w:val="ru-RU"/>
              </w:rPr>
              <w:t>Ук</w:t>
            </w:r>
            <w:r>
              <w:rPr>
                <w:sz w:val="22"/>
                <w:szCs w:val="22"/>
                <w:lang w:val="sr-Cyrl-CS"/>
              </w:rPr>
              <w:t>љ</w:t>
            </w:r>
            <w:r>
              <w:rPr>
                <w:sz w:val="22"/>
                <w:szCs w:val="22"/>
                <w:lang w:val="ru-RU"/>
              </w:rPr>
              <w:t>учива</w:t>
            </w:r>
            <w:r>
              <w:rPr>
                <w:sz w:val="22"/>
                <w:szCs w:val="22"/>
                <w:lang w:val="sr-Cyrl-CS"/>
              </w:rPr>
              <w:t>њ</w:t>
            </w:r>
            <w:r>
              <w:rPr>
                <w:sz w:val="22"/>
                <w:szCs w:val="22"/>
                <w:lang w:val="ru-RU"/>
              </w:rPr>
              <w:t>е ученика у школске активности</w:t>
            </w:r>
          </w:p>
          <w:p w14:paraId="291AB18D" w14:textId="77777777" w:rsidR="001B5A56" w:rsidRDefault="00000000">
            <w:pPr>
              <w:numPr>
                <w:ilvl w:val="0"/>
                <w:numId w:val="6"/>
              </w:numPr>
              <w:tabs>
                <w:tab w:val="left" w:pos="1080"/>
              </w:tabs>
              <w:autoSpaceDE w:val="0"/>
              <w:autoSpaceDN w:val="0"/>
              <w:jc w:val="both"/>
              <w:rPr>
                <w:sz w:val="22"/>
                <w:szCs w:val="22"/>
                <w:lang w:val="ru-RU"/>
              </w:rPr>
            </w:pPr>
            <w:r>
              <w:rPr>
                <w:sz w:val="22"/>
                <w:szCs w:val="22"/>
                <w:lang w:val="sr-Cyrl-CS"/>
              </w:rPr>
              <w:t>Рад на инклузији</w:t>
            </w:r>
          </w:p>
          <w:p w14:paraId="001A3868" w14:textId="77777777" w:rsidR="001B5A56" w:rsidRDefault="00000000">
            <w:pPr>
              <w:numPr>
                <w:ilvl w:val="0"/>
                <w:numId w:val="6"/>
              </w:numPr>
              <w:tabs>
                <w:tab w:val="left" w:pos="1080"/>
              </w:tabs>
              <w:autoSpaceDE w:val="0"/>
              <w:autoSpaceDN w:val="0"/>
              <w:jc w:val="both"/>
              <w:rPr>
                <w:sz w:val="22"/>
                <w:szCs w:val="22"/>
                <w:lang w:val="ru-RU"/>
              </w:rPr>
            </w:pPr>
            <w:r>
              <w:rPr>
                <w:sz w:val="22"/>
                <w:szCs w:val="22"/>
                <w:lang w:val="sr-Cyrl-CS"/>
              </w:rPr>
              <w:t>Здравље-превентива-пандемија</w:t>
            </w:r>
          </w:p>
        </w:tc>
        <w:tc>
          <w:tcPr>
            <w:tcW w:w="2220" w:type="dxa"/>
            <w:tcBorders>
              <w:top w:val="single" w:sz="4" w:space="0" w:color="auto"/>
              <w:left w:val="single" w:sz="4" w:space="0" w:color="auto"/>
              <w:bottom w:val="single" w:sz="4" w:space="0" w:color="auto"/>
              <w:right w:val="single" w:sz="4" w:space="0" w:color="auto"/>
            </w:tcBorders>
          </w:tcPr>
          <w:p w14:paraId="08F29A84" w14:textId="77777777" w:rsidR="001B5A56" w:rsidRDefault="00000000">
            <w:pPr>
              <w:tabs>
                <w:tab w:val="left" w:pos="1080"/>
              </w:tabs>
              <w:rPr>
                <w:sz w:val="22"/>
                <w:szCs w:val="22"/>
                <w:lang w:val="ru-RU"/>
              </w:rPr>
            </w:pPr>
            <w:r>
              <w:rPr>
                <w:sz w:val="22"/>
                <w:szCs w:val="22"/>
                <w:lang w:val="ru-RU"/>
              </w:rPr>
              <w:t>Оде</w:t>
            </w:r>
            <w:r>
              <w:rPr>
                <w:sz w:val="22"/>
                <w:szCs w:val="22"/>
                <w:lang w:val="sr-Cyrl-CS"/>
              </w:rPr>
              <w:t>љ</w:t>
            </w:r>
            <w:r>
              <w:rPr>
                <w:sz w:val="22"/>
                <w:szCs w:val="22"/>
                <w:lang w:val="ru-RU"/>
              </w:rPr>
              <w:t>. стар.</w:t>
            </w:r>
          </w:p>
          <w:p w14:paraId="5E1E7E4A" w14:textId="77777777" w:rsidR="001B5A56" w:rsidRDefault="00000000">
            <w:pPr>
              <w:tabs>
                <w:tab w:val="left" w:pos="1080"/>
              </w:tabs>
              <w:rPr>
                <w:sz w:val="22"/>
                <w:szCs w:val="22"/>
                <w:lang w:val="ru-RU"/>
              </w:rPr>
            </w:pPr>
            <w:r>
              <w:rPr>
                <w:sz w:val="22"/>
                <w:szCs w:val="22"/>
                <w:lang w:val="ru-RU"/>
              </w:rPr>
              <w:t>Родите</w:t>
            </w:r>
            <w:r>
              <w:rPr>
                <w:sz w:val="22"/>
                <w:szCs w:val="22"/>
                <w:lang w:val="sr-Cyrl-CS"/>
              </w:rPr>
              <w:t>љ</w:t>
            </w:r>
            <w:r>
              <w:rPr>
                <w:sz w:val="22"/>
                <w:szCs w:val="22"/>
                <w:lang w:val="ru-RU"/>
              </w:rPr>
              <w:t>и</w:t>
            </w:r>
          </w:p>
          <w:p w14:paraId="52DFB7E9" w14:textId="77777777" w:rsidR="001B5A56" w:rsidRDefault="00000000">
            <w:pPr>
              <w:tabs>
                <w:tab w:val="left" w:pos="1080"/>
              </w:tabs>
              <w:rPr>
                <w:sz w:val="22"/>
                <w:szCs w:val="22"/>
                <w:lang w:val="ru-RU"/>
              </w:rPr>
            </w:pPr>
            <w:r>
              <w:rPr>
                <w:sz w:val="22"/>
                <w:szCs w:val="22"/>
                <w:lang w:val="ru-RU"/>
              </w:rPr>
              <w:t>Оде</w:t>
            </w:r>
            <w:r>
              <w:rPr>
                <w:sz w:val="22"/>
                <w:szCs w:val="22"/>
                <w:lang w:val="sr-Cyrl-CS"/>
              </w:rPr>
              <w:t>љ</w:t>
            </w:r>
            <w:r>
              <w:rPr>
                <w:sz w:val="22"/>
                <w:szCs w:val="22"/>
                <w:lang w:val="ru-RU"/>
              </w:rPr>
              <w:t>. стар. ученици</w:t>
            </w:r>
          </w:p>
          <w:p w14:paraId="6B9F4ACC" w14:textId="77777777" w:rsidR="001B5A56" w:rsidRDefault="00000000">
            <w:pPr>
              <w:tabs>
                <w:tab w:val="left" w:pos="1080"/>
              </w:tabs>
              <w:rPr>
                <w:sz w:val="22"/>
                <w:szCs w:val="22"/>
                <w:lang w:val="ru-RU"/>
              </w:rPr>
            </w:pPr>
            <w:r>
              <w:rPr>
                <w:sz w:val="22"/>
                <w:szCs w:val="22"/>
                <w:lang w:val="ru-RU"/>
              </w:rPr>
              <w:t>Пред. наст</w:t>
            </w:r>
          </w:p>
          <w:p w14:paraId="59055630" w14:textId="77777777" w:rsidR="001B5A56" w:rsidRDefault="00000000">
            <w:pPr>
              <w:tabs>
                <w:tab w:val="left" w:pos="1080"/>
              </w:tabs>
              <w:rPr>
                <w:sz w:val="22"/>
                <w:szCs w:val="22"/>
                <w:lang w:val="ru-RU"/>
              </w:rPr>
            </w:pPr>
            <w:r>
              <w:rPr>
                <w:sz w:val="22"/>
                <w:szCs w:val="22"/>
                <w:lang w:val="ru-RU"/>
              </w:rPr>
              <w:t>Оде</w:t>
            </w:r>
            <w:r>
              <w:rPr>
                <w:sz w:val="22"/>
                <w:szCs w:val="22"/>
                <w:lang w:val="sr-Cyrl-CS"/>
              </w:rPr>
              <w:t>љ</w:t>
            </w:r>
            <w:r>
              <w:rPr>
                <w:sz w:val="22"/>
                <w:szCs w:val="22"/>
                <w:lang w:val="ru-RU"/>
              </w:rPr>
              <w:t>. стар.</w:t>
            </w:r>
          </w:p>
          <w:p w14:paraId="3CC866CC" w14:textId="77777777" w:rsidR="001B5A56" w:rsidRDefault="00000000">
            <w:pPr>
              <w:tabs>
                <w:tab w:val="left" w:pos="1080"/>
              </w:tabs>
              <w:rPr>
                <w:sz w:val="22"/>
                <w:szCs w:val="22"/>
              </w:rPr>
            </w:pPr>
            <w:r>
              <w:rPr>
                <w:sz w:val="22"/>
                <w:szCs w:val="22"/>
                <w:lang w:val="ru-RU"/>
              </w:rPr>
              <w:t>педагог</w:t>
            </w:r>
            <w:r>
              <w:rPr>
                <w:sz w:val="22"/>
                <w:szCs w:val="22"/>
                <w:lang w:val="sr-Cyrl-CS"/>
              </w:rPr>
              <w:t xml:space="preserve"> и психолог</w:t>
            </w:r>
          </w:p>
          <w:p w14:paraId="6F1C8782" w14:textId="77777777" w:rsidR="001B5A56" w:rsidRDefault="00000000">
            <w:pPr>
              <w:tabs>
                <w:tab w:val="left" w:pos="1080"/>
              </w:tabs>
              <w:rPr>
                <w:sz w:val="22"/>
                <w:szCs w:val="22"/>
              </w:rPr>
            </w:pPr>
            <w:r>
              <w:rPr>
                <w:sz w:val="22"/>
                <w:szCs w:val="22"/>
              </w:rPr>
              <w:t>ОС,наставници ф.и здравственог васпитања</w:t>
            </w:r>
          </w:p>
        </w:tc>
      </w:tr>
      <w:tr w:rsidR="001B5A56" w14:paraId="25216B4F" w14:textId="77777777">
        <w:trPr>
          <w:jc w:val="center"/>
        </w:trPr>
        <w:tc>
          <w:tcPr>
            <w:tcW w:w="1809" w:type="dxa"/>
            <w:tcBorders>
              <w:top w:val="single" w:sz="4" w:space="0" w:color="auto"/>
              <w:left w:val="single" w:sz="4" w:space="0" w:color="auto"/>
              <w:bottom w:val="single" w:sz="4" w:space="0" w:color="auto"/>
              <w:right w:val="single" w:sz="4" w:space="0" w:color="auto"/>
            </w:tcBorders>
            <w:vAlign w:val="center"/>
          </w:tcPr>
          <w:p w14:paraId="4C4E91F4" w14:textId="77777777" w:rsidR="001B5A56" w:rsidRDefault="00000000">
            <w:pPr>
              <w:tabs>
                <w:tab w:val="left" w:pos="1080"/>
              </w:tabs>
              <w:jc w:val="center"/>
              <w:rPr>
                <w:sz w:val="22"/>
                <w:szCs w:val="22"/>
              </w:rPr>
            </w:pPr>
            <w:r>
              <w:rPr>
                <w:sz w:val="22"/>
                <w:szCs w:val="22"/>
              </w:rPr>
              <w:t>IX – VI</w:t>
            </w:r>
          </w:p>
          <w:p w14:paraId="7D4209EA" w14:textId="77777777" w:rsidR="001B5A56" w:rsidRDefault="00000000">
            <w:pPr>
              <w:tabs>
                <w:tab w:val="left" w:pos="1080"/>
              </w:tabs>
              <w:jc w:val="center"/>
              <w:rPr>
                <w:sz w:val="22"/>
                <w:szCs w:val="22"/>
              </w:rPr>
            </w:pPr>
            <w:r>
              <w:rPr>
                <w:sz w:val="22"/>
                <w:szCs w:val="22"/>
              </w:rPr>
              <w:t>XI – V</w:t>
            </w:r>
          </w:p>
        </w:tc>
        <w:tc>
          <w:tcPr>
            <w:tcW w:w="5859" w:type="dxa"/>
            <w:tcBorders>
              <w:top w:val="single" w:sz="4" w:space="0" w:color="auto"/>
              <w:left w:val="single" w:sz="4" w:space="0" w:color="auto"/>
              <w:bottom w:val="single" w:sz="4" w:space="0" w:color="auto"/>
              <w:right w:val="single" w:sz="4" w:space="0" w:color="auto"/>
            </w:tcBorders>
          </w:tcPr>
          <w:p w14:paraId="698352C3" w14:textId="77777777" w:rsidR="001B5A56" w:rsidRDefault="00000000">
            <w:pPr>
              <w:tabs>
                <w:tab w:val="left" w:pos="1080"/>
              </w:tabs>
              <w:jc w:val="both"/>
              <w:rPr>
                <w:sz w:val="22"/>
                <w:szCs w:val="22"/>
                <w:lang w:val="ru-RU"/>
              </w:rPr>
            </w:pPr>
            <w:r>
              <w:rPr>
                <w:sz w:val="22"/>
                <w:szCs w:val="22"/>
                <w:lang w:val="ru-RU"/>
              </w:rPr>
              <w:t>Подстицање развоја личности ученика кроз:</w:t>
            </w:r>
          </w:p>
          <w:p w14:paraId="6E0AED4F" w14:textId="77777777" w:rsidR="001B5A56" w:rsidRDefault="00000000">
            <w:pPr>
              <w:numPr>
                <w:ilvl w:val="0"/>
                <w:numId w:val="7"/>
              </w:numPr>
              <w:tabs>
                <w:tab w:val="left" w:pos="1080"/>
              </w:tabs>
              <w:autoSpaceDE w:val="0"/>
              <w:autoSpaceDN w:val="0"/>
              <w:jc w:val="both"/>
              <w:rPr>
                <w:sz w:val="22"/>
                <w:szCs w:val="22"/>
                <w:lang w:val="ru-RU"/>
              </w:rPr>
            </w:pPr>
            <w:r>
              <w:rPr>
                <w:sz w:val="22"/>
                <w:szCs w:val="22"/>
                <w:lang w:val="ru-RU"/>
              </w:rPr>
              <w:t>Развој самопоуздања, прихватање сопствених вредности</w:t>
            </w:r>
          </w:p>
          <w:p w14:paraId="343EF42C" w14:textId="77777777" w:rsidR="001B5A56" w:rsidRDefault="00000000">
            <w:pPr>
              <w:numPr>
                <w:ilvl w:val="0"/>
                <w:numId w:val="7"/>
              </w:numPr>
              <w:tabs>
                <w:tab w:val="left" w:pos="1080"/>
              </w:tabs>
              <w:autoSpaceDE w:val="0"/>
              <w:autoSpaceDN w:val="0"/>
              <w:jc w:val="both"/>
              <w:rPr>
                <w:sz w:val="22"/>
                <w:szCs w:val="22"/>
                <w:lang w:val="ru-RU"/>
              </w:rPr>
            </w:pPr>
            <w:r>
              <w:rPr>
                <w:sz w:val="22"/>
                <w:szCs w:val="22"/>
                <w:lang w:val="ru-RU"/>
              </w:rPr>
              <w:t>Уочавање веза између емоција, потреба, мисли и дела</w:t>
            </w:r>
          </w:p>
        </w:tc>
        <w:tc>
          <w:tcPr>
            <w:tcW w:w="2220" w:type="dxa"/>
            <w:tcBorders>
              <w:top w:val="single" w:sz="4" w:space="0" w:color="auto"/>
              <w:left w:val="single" w:sz="4" w:space="0" w:color="auto"/>
              <w:bottom w:val="single" w:sz="4" w:space="0" w:color="auto"/>
              <w:right w:val="single" w:sz="4" w:space="0" w:color="auto"/>
            </w:tcBorders>
          </w:tcPr>
          <w:p w14:paraId="6E2A1B37" w14:textId="77777777" w:rsidR="001B5A56" w:rsidRDefault="00000000">
            <w:pPr>
              <w:tabs>
                <w:tab w:val="left" w:pos="1080"/>
              </w:tabs>
              <w:rPr>
                <w:sz w:val="22"/>
                <w:szCs w:val="22"/>
                <w:lang w:val="ru-RU"/>
              </w:rPr>
            </w:pPr>
            <w:r>
              <w:rPr>
                <w:sz w:val="22"/>
                <w:szCs w:val="22"/>
                <w:lang w:val="ru-RU"/>
              </w:rPr>
              <w:t>Родитељи</w:t>
            </w:r>
          </w:p>
          <w:p w14:paraId="60630803" w14:textId="77777777" w:rsidR="001B5A56" w:rsidRDefault="00000000">
            <w:pPr>
              <w:tabs>
                <w:tab w:val="left" w:pos="1080"/>
              </w:tabs>
              <w:rPr>
                <w:sz w:val="22"/>
                <w:szCs w:val="22"/>
                <w:lang w:val="ru-RU"/>
              </w:rPr>
            </w:pPr>
            <w:r>
              <w:rPr>
                <w:sz w:val="22"/>
                <w:szCs w:val="22"/>
                <w:lang w:val="ru-RU"/>
              </w:rPr>
              <w:t>одељ. стар.</w:t>
            </w:r>
          </w:p>
          <w:p w14:paraId="52373ED2" w14:textId="77777777" w:rsidR="001B5A56" w:rsidRDefault="00000000">
            <w:pPr>
              <w:tabs>
                <w:tab w:val="left" w:pos="1080"/>
              </w:tabs>
              <w:rPr>
                <w:sz w:val="22"/>
                <w:szCs w:val="22"/>
                <w:lang w:val="ru-RU"/>
              </w:rPr>
            </w:pPr>
            <w:r>
              <w:rPr>
                <w:sz w:val="22"/>
                <w:szCs w:val="22"/>
                <w:lang w:val="ru-RU"/>
              </w:rPr>
              <w:t>Наставници</w:t>
            </w:r>
          </w:p>
          <w:p w14:paraId="2C71CF10" w14:textId="77777777" w:rsidR="001B5A56" w:rsidRDefault="00000000">
            <w:pPr>
              <w:tabs>
                <w:tab w:val="left" w:pos="1080"/>
              </w:tabs>
              <w:rPr>
                <w:sz w:val="22"/>
                <w:szCs w:val="22"/>
                <w:lang w:val="ru-RU"/>
              </w:rPr>
            </w:pPr>
            <w:r>
              <w:rPr>
                <w:sz w:val="22"/>
                <w:szCs w:val="22"/>
                <w:lang w:val="ru-RU"/>
              </w:rPr>
              <w:t>педагог и психолог</w:t>
            </w:r>
          </w:p>
        </w:tc>
      </w:tr>
      <w:tr w:rsidR="001B5A56" w14:paraId="53CE9B00" w14:textId="77777777">
        <w:trPr>
          <w:jc w:val="center"/>
        </w:trPr>
        <w:tc>
          <w:tcPr>
            <w:tcW w:w="1809" w:type="dxa"/>
            <w:tcBorders>
              <w:top w:val="single" w:sz="4" w:space="0" w:color="auto"/>
              <w:left w:val="single" w:sz="4" w:space="0" w:color="auto"/>
              <w:bottom w:val="single" w:sz="4" w:space="0" w:color="auto"/>
              <w:right w:val="single" w:sz="4" w:space="0" w:color="auto"/>
            </w:tcBorders>
            <w:vAlign w:val="center"/>
          </w:tcPr>
          <w:p w14:paraId="0E1E8F04" w14:textId="77777777" w:rsidR="001B5A56" w:rsidRDefault="00000000">
            <w:pPr>
              <w:tabs>
                <w:tab w:val="left" w:pos="1080"/>
              </w:tabs>
              <w:jc w:val="center"/>
              <w:rPr>
                <w:sz w:val="22"/>
                <w:szCs w:val="22"/>
              </w:rPr>
            </w:pPr>
            <w:r>
              <w:rPr>
                <w:sz w:val="22"/>
                <w:szCs w:val="22"/>
              </w:rPr>
              <w:t>X – XII</w:t>
            </w:r>
          </w:p>
          <w:p w14:paraId="456153B6" w14:textId="77777777" w:rsidR="001B5A56" w:rsidRDefault="00000000">
            <w:pPr>
              <w:tabs>
                <w:tab w:val="left" w:pos="1080"/>
              </w:tabs>
              <w:jc w:val="center"/>
              <w:rPr>
                <w:sz w:val="22"/>
                <w:szCs w:val="22"/>
              </w:rPr>
            </w:pPr>
            <w:r>
              <w:rPr>
                <w:sz w:val="22"/>
                <w:szCs w:val="22"/>
              </w:rPr>
              <w:t>IX – VI</w:t>
            </w:r>
          </w:p>
          <w:p w14:paraId="41D53CFE" w14:textId="77777777" w:rsidR="001B5A56" w:rsidRDefault="00000000">
            <w:pPr>
              <w:tabs>
                <w:tab w:val="left" w:pos="1080"/>
              </w:tabs>
              <w:jc w:val="center"/>
              <w:rPr>
                <w:sz w:val="22"/>
                <w:szCs w:val="22"/>
              </w:rPr>
            </w:pPr>
            <w:r>
              <w:rPr>
                <w:sz w:val="22"/>
                <w:szCs w:val="22"/>
              </w:rPr>
              <w:t>IX – VI</w:t>
            </w:r>
          </w:p>
        </w:tc>
        <w:tc>
          <w:tcPr>
            <w:tcW w:w="5859" w:type="dxa"/>
            <w:tcBorders>
              <w:top w:val="single" w:sz="4" w:space="0" w:color="auto"/>
              <w:left w:val="single" w:sz="4" w:space="0" w:color="auto"/>
              <w:bottom w:val="single" w:sz="4" w:space="0" w:color="auto"/>
              <w:right w:val="single" w:sz="4" w:space="0" w:color="auto"/>
            </w:tcBorders>
          </w:tcPr>
          <w:p w14:paraId="2C91A7E1" w14:textId="77777777" w:rsidR="001B5A56" w:rsidRDefault="00000000">
            <w:pPr>
              <w:tabs>
                <w:tab w:val="left" w:pos="1080"/>
              </w:tabs>
              <w:jc w:val="both"/>
              <w:rPr>
                <w:sz w:val="22"/>
                <w:szCs w:val="22"/>
                <w:lang w:val="ru-RU"/>
              </w:rPr>
            </w:pPr>
            <w:r>
              <w:rPr>
                <w:sz w:val="22"/>
                <w:szCs w:val="22"/>
                <w:lang w:val="ru-RU"/>
              </w:rPr>
              <w:t>Подстицање социјалног сазнања и социјалних односа</w:t>
            </w:r>
          </w:p>
          <w:p w14:paraId="6AE220C7" w14:textId="77777777" w:rsidR="001B5A56" w:rsidRDefault="00000000">
            <w:pPr>
              <w:numPr>
                <w:ilvl w:val="0"/>
                <w:numId w:val="8"/>
              </w:numPr>
              <w:tabs>
                <w:tab w:val="left" w:pos="1080"/>
              </w:tabs>
              <w:autoSpaceDE w:val="0"/>
              <w:autoSpaceDN w:val="0"/>
              <w:jc w:val="both"/>
              <w:rPr>
                <w:sz w:val="22"/>
                <w:szCs w:val="22"/>
                <w:lang w:val="ru-RU"/>
              </w:rPr>
            </w:pPr>
            <w:r>
              <w:rPr>
                <w:sz w:val="22"/>
                <w:szCs w:val="22"/>
                <w:lang w:val="ru-RU"/>
              </w:rPr>
              <w:t>Подстицање сарадње међу ученицима и развијање толеранције према разликама у мишљењима, ставовима, особинама, навикама, изгледу и потребама других-инклузија</w:t>
            </w:r>
          </w:p>
          <w:p w14:paraId="00105B6C" w14:textId="77777777" w:rsidR="001B5A56" w:rsidRDefault="00000000">
            <w:pPr>
              <w:numPr>
                <w:ilvl w:val="0"/>
                <w:numId w:val="8"/>
              </w:numPr>
              <w:tabs>
                <w:tab w:val="left" w:pos="1080"/>
              </w:tabs>
              <w:autoSpaceDE w:val="0"/>
              <w:autoSpaceDN w:val="0"/>
              <w:jc w:val="both"/>
              <w:rPr>
                <w:sz w:val="22"/>
                <w:szCs w:val="22"/>
                <w:lang w:val="ru-RU"/>
              </w:rPr>
            </w:pPr>
            <w:r>
              <w:rPr>
                <w:sz w:val="22"/>
                <w:szCs w:val="22"/>
                <w:lang w:val="ru-RU"/>
              </w:rPr>
              <w:t>Организовање заједничких програма у школи</w:t>
            </w:r>
          </w:p>
          <w:p w14:paraId="0E8FEBB8" w14:textId="77777777" w:rsidR="001B5A56" w:rsidRDefault="00000000">
            <w:pPr>
              <w:numPr>
                <w:ilvl w:val="0"/>
                <w:numId w:val="8"/>
              </w:numPr>
              <w:tabs>
                <w:tab w:val="left" w:pos="1080"/>
              </w:tabs>
              <w:autoSpaceDE w:val="0"/>
              <w:autoSpaceDN w:val="0"/>
              <w:jc w:val="both"/>
              <w:rPr>
                <w:sz w:val="22"/>
                <w:szCs w:val="22"/>
                <w:lang w:val="ru-RU"/>
              </w:rPr>
            </w:pPr>
            <w:r>
              <w:rPr>
                <w:sz w:val="22"/>
                <w:szCs w:val="22"/>
                <w:lang w:val="ru-RU"/>
              </w:rPr>
              <w:t>Развијање пријатељства и сарадничких односа са другима</w:t>
            </w:r>
          </w:p>
        </w:tc>
        <w:tc>
          <w:tcPr>
            <w:tcW w:w="2220" w:type="dxa"/>
            <w:tcBorders>
              <w:top w:val="single" w:sz="4" w:space="0" w:color="auto"/>
              <w:left w:val="single" w:sz="4" w:space="0" w:color="auto"/>
              <w:bottom w:val="single" w:sz="4" w:space="0" w:color="auto"/>
              <w:right w:val="single" w:sz="4" w:space="0" w:color="auto"/>
            </w:tcBorders>
          </w:tcPr>
          <w:p w14:paraId="4252AF23" w14:textId="77777777" w:rsidR="001B5A56" w:rsidRDefault="001B5A56">
            <w:pPr>
              <w:tabs>
                <w:tab w:val="left" w:pos="1080"/>
              </w:tabs>
              <w:rPr>
                <w:sz w:val="22"/>
                <w:szCs w:val="22"/>
                <w:lang w:val="ru-RU"/>
              </w:rPr>
            </w:pPr>
          </w:p>
          <w:p w14:paraId="7915A92C" w14:textId="77777777" w:rsidR="001B5A56" w:rsidRDefault="00000000">
            <w:pPr>
              <w:tabs>
                <w:tab w:val="left" w:pos="1080"/>
              </w:tabs>
              <w:rPr>
                <w:sz w:val="22"/>
                <w:szCs w:val="22"/>
                <w:lang w:val="ru-RU"/>
              </w:rPr>
            </w:pPr>
            <w:r>
              <w:rPr>
                <w:sz w:val="22"/>
                <w:szCs w:val="22"/>
                <w:lang w:val="ru-RU"/>
              </w:rPr>
              <w:t>Одељ. стар.</w:t>
            </w:r>
          </w:p>
          <w:p w14:paraId="4F07F458" w14:textId="77777777" w:rsidR="001B5A56" w:rsidRDefault="00000000">
            <w:pPr>
              <w:tabs>
                <w:tab w:val="left" w:pos="1080"/>
              </w:tabs>
              <w:rPr>
                <w:sz w:val="22"/>
                <w:szCs w:val="22"/>
                <w:lang w:val="ru-RU"/>
              </w:rPr>
            </w:pPr>
            <w:r>
              <w:rPr>
                <w:sz w:val="22"/>
                <w:szCs w:val="22"/>
                <w:lang w:val="ru-RU"/>
              </w:rPr>
              <w:t>Педагог</w:t>
            </w:r>
          </w:p>
          <w:p w14:paraId="7F35BB71" w14:textId="77777777" w:rsidR="001B5A56" w:rsidRDefault="00000000">
            <w:pPr>
              <w:tabs>
                <w:tab w:val="left" w:pos="1080"/>
              </w:tabs>
              <w:rPr>
                <w:sz w:val="22"/>
                <w:szCs w:val="22"/>
                <w:lang w:val="ru-RU"/>
              </w:rPr>
            </w:pPr>
            <w:r>
              <w:rPr>
                <w:sz w:val="22"/>
                <w:szCs w:val="22"/>
                <w:lang w:val="ru-RU"/>
              </w:rPr>
              <w:t>Руков. секц.</w:t>
            </w:r>
          </w:p>
          <w:p w14:paraId="4B64D855" w14:textId="77777777" w:rsidR="001B5A56" w:rsidRDefault="00000000">
            <w:pPr>
              <w:tabs>
                <w:tab w:val="left" w:pos="1080"/>
              </w:tabs>
              <w:rPr>
                <w:sz w:val="22"/>
                <w:szCs w:val="22"/>
                <w:lang w:val="ru-RU"/>
              </w:rPr>
            </w:pPr>
            <w:r>
              <w:rPr>
                <w:sz w:val="22"/>
                <w:szCs w:val="22"/>
                <w:lang w:val="ru-RU"/>
              </w:rPr>
              <w:t>Одељ. стар.</w:t>
            </w:r>
          </w:p>
          <w:p w14:paraId="76CC1F80" w14:textId="77777777" w:rsidR="001B5A56" w:rsidRDefault="00000000">
            <w:pPr>
              <w:tabs>
                <w:tab w:val="left" w:pos="1080"/>
              </w:tabs>
              <w:rPr>
                <w:sz w:val="22"/>
                <w:szCs w:val="22"/>
                <w:lang w:val="ru-RU"/>
              </w:rPr>
            </w:pPr>
            <w:r>
              <w:rPr>
                <w:sz w:val="22"/>
                <w:szCs w:val="22"/>
                <w:lang w:val="ru-RU"/>
              </w:rPr>
              <w:t>Одељ. стар.</w:t>
            </w:r>
          </w:p>
          <w:p w14:paraId="0FE15D8D" w14:textId="77777777" w:rsidR="001B5A56" w:rsidRDefault="00000000">
            <w:pPr>
              <w:tabs>
                <w:tab w:val="left" w:pos="1080"/>
              </w:tabs>
              <w:rPr>
                <w:sz w:val="22"/>
                <w:szCs w:val="22"/>
                <w:lang w:val="ru-RU"/>
              </w:rPr>
            </w:pPr>
            <w:r>
              <w:rPr>
                <w:sz w:val="22"/>
                <w:szCs w:val="22"/>
                <w:lang w:val="ru-RU"/>
              </w:rPr>
              <w:t>Педагог и психолог</w:t>
            </w:r>
          </w:p>
        </w:tc>
      </w:tr>
      <w:tr w:rsidR="001B5A56" w14:paraId="17E1A700" w14:textId="77777777">
        <w:trPr>
          <w:jc w:val="center"/>
        </w:trPr>
        <w:tc>
          <w:tcPr>
            <w:tcW w:w="1809" w:type="dxa"/>
            <w:tcBorders>
              <w:top w:val="single" w:sz="4" w:space="0" w:color="auto"/>
              <w:left w:val="single" w:sz="4" w:space="0" w:color="auto"/>
              <w:bottom w:val="single" w:sz="4" w:space="0" w:color="auto"/>
              <w:right w:val="single" w:sz="4" w:space="0" w:color="auto"/>
            </w:tcBorders>
            <w:vAlign w:val="center"/>
          </w:tcPr>
          <w:p w14:paraId="381D325B" w14:textId="77777777" w:rsidR="001B5A56" w:rsidRDefault="00000000">
            <w:pPr>
              <w:tabs>
                <w:tab w:val="left" w:pos="1080"/>
              </w:tabs>
              <w:jc w:val="center"/>
              <w:rPr>
                <w:sz w:val="22"/>
                <w:szCs w:val="22"/>
              </w:rPr>
            </w:pPr>
            <w:r>
              <w:rPr>
                <w:sz w:val="22"/>
                <w:szCs w:val="22"/>
              </w:rPr>
              <w:t>XI – IV</w:t>
            </w:r>
          </w:p>
          <w:p w14:paraId="5321A15A" w14:textId="77777777" w:rsidR="001B5A56" w:rsidRDefault="00000000">
            <w:pPr>
              <w:tabs>
                <w:tab w:val="left" w:pos="1080"/>
              </w:tabs>
              <w:jc w:val="center"/>
              <w:rPr>
                <w:sz w:val="22"/>
                <w:szCs w:val="22"/>
              </w:rPr>
            </w:pPr>
            <w:r>
              <w:rPr>
                <w:sz w:val="22"/>
                <w:szCs w:val="22"/>
              </w:rPr>
              <w:t>IX – VI</w:t>
            </w:r>
          </w:p>
        </w:tc>
        <w:tc>
          <w:tcPr>
            <w:tcW w:w="5859" w:type="dxa"/>
            <w:tcBorders>
              <w:top w:val="single" w:sz="4" w:space="0" w:color="auto"/>
              <w:left w:val="single" w:sz="4" w:space="0" w:color="auto"/>
              <w:bottom w:val="single" w:sz="4" w:space="0" w:color="auto"/>
              <w:right w:val="single" w:sz="4" w:space="0" w:color="auto"/>
            </w:tcBorders>
          </w:tcPr>
          <w:p w14:paraId="4C37E0CC" w14:textId="77777777" w:rsidR="001B5A56" w:rsidRDefault="00000000">
            <w:pPr>
              <w:numPr>
                <w:ilvl w:val="0"/>
                <w:numId w:val="9"/>
              </w:numPr>
              <w:tabs>
                <w:tab w:val="left" w:pos="1080"/>
              </w:tabs>
              <w:autoSpaceDE w:val="0"/>
              <w:autoSpaceDN w:val="0"/>
              <w:jc w:val="both"/>
              <w:rPr>
                <w:sz w:val="22"/>
                <w:szCs w:val="22"/>
                <w:lang w:val="ru-RU"/>
              </w:rPr>
            </w:pPr>
            <w:r>
              <w:rPr>
                <w:sz w:val="22"/>
                <w:szCs w:val="22"/>
                <w:lang w:val="ru-RU"/>
              </w:rPr>
              <w:t>Развијање комуникативне способности, сарадње и конструктивног решавања сукоба</w:t>
            </w:r>
          </w:p>
          <w:p w14:paraId="16B7C98E" w14:textId="77777777" w:rsidR="001B5A56" w:rsidRDefault="00000000">
            <w:pPr>
              <w:numPr>
                <w:ilvl w:val="0"/>
                <w:numId w:val="9"/>
              </w:numPr>
              <w:tabs>
                <w:tab w:val="left" w:pos="1080"/>
              </w:tabs>
              <w:autoSpaceDE w:val="0"/>
              <w:autoSpaceDN w:val="0"/>
              <w:jc w:val="both"/>
              <w:rPr>
                <w:sz w:val="22"/>
                <w:szCs w:val="22"/>
                <w:lang w:val="ru-RU"/>
              </w:rPr>
            </w:pPr>
            <w:r>
              <w:rPr>
                <w:sz w:val="22"/>
                <w:szCs w:val="22"/>
                <w:lang w:val="ru-RU"/>
              </w:rPr>
              <w:lastRenderedPageBreak/>
              <w:t>Развој за предузетништво</w:t>
            </w:r>
          </w:p>
          <w:p w14:paraId="23BBFF17" w14:textId="77777777" w:rsidR="001B5A56" w:rsidRDefault="00000000">
            <w:pPr>
              <w:numPr>
                <w:ilvl w:val="0"/>
                <w:numId w:val="9"/>
              </w:numPr>
              <w:tabs>
                <w:tab w:val="left" w:pos="1080"/>
              </w:tabs>
              <w:autoSpaceDE w:val="0"/>
              <w:autoSpaceDN w:val="0"/>
              <w:jc w:val="both"/>
              <w:rPr>
                <w:sz w:val="22"/>
                <w:szCs w:val="22"/>
                <w:lang w:val="ru-RU"/>
              </w:rPr>
            </w:pPr>
            <w:r>
              <w:rPr>
                <w:sz w:val="22"/>
                <w:szCs w:val="22"/>
                <w:lang w:val="ru-RU"/>
              </w:rPr>
              <w:t>Учионица добре воље,</w:t>
            </w:r>
          </w:p>
          <w:p w14:paraId="7E35D929" w14:textId="77777777" w:rsidR="001B5A56" w:rsidRDefault="00000000">
            <w:pPr>
              <w:numPr>
                <w:ilvl w:val="0"/>
                <w:numId w:val="9"/>
              </w:numPr>
              <w:tabs>
                <w:tab w:val="left" w:pos="1080"/>
              </w:tabs>
              <w:autoSpaceDE w:val="0"/>
              <w:autoSpaceDN w:val="0"/>
              <w:jc w:val="both"/>
              <w:rPr>
                <w:sz w:val="22"/>
                <w:szCs w:val="22"/>
                <w:lang w:val="ru-RU"/>
              </w:rPr>
            </w:pPr>
            <w:r>
              <w:rPr>
                <w:sz w:val="22"/>
                <w:szCs w:val="22"/>
                <w:lang w:val="ru-RU"/>
              </w:rPr>
              <w:t>Упознавање са динамиком сукоба и начинима конструктивног решавања проблема</w:t>
            </w:r>
          </w:p>
        </w:tc>
        <w:tc>
          <w:tcPr>
            <w:tcW w:w="2220" w:type="dxa"/>
            <w:tcBorders>
              <w:top w:val="single" w:sz="4" w:space="0" w:color="auto"/>
              <w:left w:val="single" w:sz="4" w:space="0" w:color="auto"/>
              <w:bottom w:val="single" w:sz="4" w:space="0" w:color="auto"/>
              <w:right w:val="single" w:sz="4" w:space="0" w:color="auto"/>
            </w:tcBorders>
          </w:tcPr>
          <w:p w14:paraId="72D908DB" w14:textId="77777777" w:rsidR="001B5A56" w:rsidRDefault="00000000">
            <w:pPr>
              <w:tabs>
                <w:tab w:val="left" w:pos="1080"/>
              </w:tabs>
              <w:rPr>
                <w:sz w:val="22"/>
                <w:szCs w:val="22"/>
                <w:lang w:val="ru-RU"/>
              </w:rPr>
            </w:pPr>
            <w:r>
              <w:rPr>
                <w:sz w:val="22"/>
                <w:szCs w:val="22"/>
                <w:lang w:val="ru-RU"/>
              </w:rPr>
              <w:lastRenderedPageBreak/>
              <w:t>Одељ. стар</w:t>
            </w:r>
          </w:p>
          <w:p w14:paraId="0B35A948" w14:textId="77777777" w:rsidR="001B5A56" w:rsidRDefault="001B5A56">
            <w:pPr>
              <w:tabs>
                <w:tab w:val="left" w:pos="1080"/>
              </w:tabs>
              <w:rPr>
                <w:sz w:val="22"/>
                <w:szCs w:val="22"/>
                <w:lang w:val="ru-RU"/>
              </w:rPr>
            </w:pPr>
          </w:p>
          <w:p w14:paraId="24ABDC0A" w14:textId="77777777" w:rsidR="001B5A56" w:rsidRDefault="00000000">
            <w:pPr>
              <w:tabs>
                <w:tab w:val="left" w:pos="1080"/>
              </w:tabs>
              <w:rPr>
                <w:sz w:val="22"/>
                <w:szCs w:val="22"/>
                <w:lang w:val="ru-RU"/>
              </w:rPr>
            </w:pPr>
            <w:r>
              <w:rPr>
                <w:sz w:val="22"/>
                <w:szCs w:val="22"/>
                <w:lang w:val="ru-RU"/>
              </w:rPr>
              <w:lastRenderedPageBreak/>
              <w:t>сви</w:t>
            </w:r>
          </w:p>
          <w:p w14:paraId="70253DE7" w14:textId="77777777" w:rsidR="001B5A56" w:rsidRDefault="00000000">
            <w:pPr>
              <w:tabs>
                <w:tab w:val="left" w:pos="1080"/>
              </w:tabs>
              <w:rPr>
                <w:sz w:val="22"/>
                <w:szCs w:val="22"/>
                <w:lang w:val="ru-RU"/>
              </w:rPr>
            </w:pPr>
            <w:r>
              <w:rPr>
                <w:sz w:val="22"/>
                <w:szCs w:val="22"/>
                <w:lang w:val="ru-RU"/>
              </w:rPr>
              <w:t>Педагог.</w:t>
            </w:r>
          </w:p>
          <w:p w14:paraId="5FC4B1B0" w14:textId="77777777" w:rsidR="001B5A56" w:rsidRDefault="00000000">
            <w:pPr>
              <w:tabs>
                <w:tab w:val="left" w:pos="1080"/>
              </w:tabs>
              <w:rPr>
                <w:sz w:val="22"/>
                <w:szCs w:val="22"/>
                <w:lang w:val="ru-RU"/>
              </w:rPr>
            </w:pPr>
            <w:r>
              <w:rPr>
                <w:sz w:val="22"/>
                <w:szCs w:val="22"/>
                <w:lang w:val="ru-RU"/>
              </w:rPr>
              <w:t>Психолог</w:t>
            </w:r>
          </w:p>
        </w:tc>
      </w:tr>
      <w:tr w:rsidR="001B5A56" w14:paraId="29A02AFF" w14:textId="77777777">
        <w:trPr>
          <w:jc w:val="center"/>
        </w:trPr>
        <w:tc>
          <w:tcPr>
            <w:tcW w:w="1809" w:type="dxa"/>
            <w:tcBorders>
              <w:top w:val="single" w:sz="4" w:space="0" w:color="auto"/>
              <w:left w:val="single" w:sz="4" w:space="0" w:color="auto"/>
              <w:bottom w:val="single" w:sz="4" w:space="0" w:color="auto"/>
              <w:right w:val="single" w:sz="4" w:space="0" w:color="auto"/>
            </w:tcBorders>
            <w:vAlign w:val="center"/>
          </w:tcPr>
          <w:p w14:paraId="46D05A5B" w14:textId="77777777" w:rsidR="001B5A56" w:rsidRDefault="00000000">
            <w:pPr>
              <w:tabs>
                <w:tab w:val="left" w:pos="1080"/>
              </w:tabs>
              <w:jc w:val="center"/>
              <w:rPr>
                <w:sz w:val="22"/>
                <w:szCs w:val="22"/>
              </w:rPr>
            </w:pPr>
            <w:r>
              <w:rPr>
                <w:sz w:val="22"/>
                <w:szCs w:val="22"/>
              </w:rPr>
              <w:t>IX – XII</w:t>
            </w:r>
          </w:p>
          <w:p w14:paraId="4227271B" w14:textId="77777777" w:rsidR="001B5A56" w:rsidRDefault="00000000">
            <w:pPr>
              <w:tabs>
                <w:tab w:val="left" w:pos="1080"/>
              </w:tabs>
              <w:jc w:val="center"/>
              <w:rPr>
                <w:sz w:val="22"/>
                <w:szCs w:val="22"/>
              </w:rPr>
            </w:pPr>
            <w:r>
              <w:rPr>
                <w:sz w:val="22"/>
                <w:szCs w:val="22"/>
              </w:rPr>
              <w:t>XI – IV</w:t>
            </w:r>
          </w:p>
          <w:p w14:paraId="73140CAC" w14:textId="77777777" w:rsidR="001B5A56" w:rsidRDefault="00000000">
            <w:pPr>
              <w:tabs>
                <w:tab w:val="left" w:pos="1080"/>
              </w:tabs>
              <w:jc w:val="center"/>
              <w:rPr>
                <w:sz w:val="22"/>
                <w:szCs w:val="22"/>
              </w:rPr>
            </w:pPr>
            <w:r>
              <w:rPr>
                <w:sz w:val="22"/>
                <w:szCs w:val="22"/>
              </w:rPr>
              <w:t>IV</w:t>
            </w:r>
          </w:p>
          <w:p w14:paraId="633728D4" w14:textId="77777777" w:rsidR="001B5A56" w:rsidRDefault="00000000">
            <w:pPr>
              <w:tabs>
                <w:tab w:val="left" w:pos="1080"/>
              </w:tabs>
              <w:jc w:val="center"/>
              <w:rPr>
                <w:sz w:val="22"/>
                <w:szCs w:val="22"/>
              </w:rPr>
            </w:pPr>
            <w:r>
              <w:rPr>
                <w:sz w:val="22"/>
                <w:szCs w:val="22"/>
              </w:rPr>
              <w:t>IX, X, II</w:t>
            </w:r>
          </w:p>
        </w:tc>
        <w:tc>
          <w:tcPr>
            <w:tcW w:w="5859" w:type="dxa"/>
            <w:tcBorders>
              <w:top w:val="single" w:sz="4" w:space="0" w:color="auto"/>
              <w:left w:val="single" w:sz="4" w:space="0" w:color="auto"/>
              <w:bottom w:val="single" w:sz="4" w:space="0" w:color="auto"/>
              <w:right w:val="single" w:sz="4" w:space="0" w:color="auto"/>
            </w:tcBorders>
          </w:tcPr>
          <w:p w14:paraId="56264114" w14:textId="77777777" w:rsidR="001B5A56" w:rsidRDefault="00000000">
            <w:pPr>
              <w:tabs>
                <w:tab w:val="left" w:pos="1080"/>
              </w:tabs>
              <w:jc w:val="both"/>
              <w:rPr>
                <w:sz w:val="22"/>
                <w:szCs w:val="22"/>
                <w:lang w:val="ru-RU"/>
              </w:rPr>
            </w:pPr>
            <w:r>
              <w:rPr>
                <w:sz w:val="22"/>
                <w:szCs w:val="22"/>
                <w:lang w:val="ru-RU"/>
              </w:rPr>
              <w:t>Неговање активности за решавање индивидуалних проблема:</w:t>
            </w:r>
          </w:p>
          <w:p w14:paraId="149B83F8" w14:textId="77777777" w:rsidR="001B5A56" w:rsidRDefault="00000000">
            <w:pPr>
              <w:numPr>
                <w:ilvl w:val="0"/>
                <w:numId w:val="10"/>
              </w:numPr>
              <w:tabs>
                <w:tab w:val="left" w:pos="1080"/>
              </w:tabs>
              <w:autoSpaceDE w:val="0"/>
              <w:autoSpaceDN w:val="0"/>
              <w:jc w:val="both"/>
              <w:rPr>
                <w:sz w:val="22"/>
                <w:szCs w:val="22"/>
                <w:lang w:val="ru-RU"/>
              </w:rPr>
            </w:pPr>
            <w:r>
              <w:rPr>
                <w:sz w:val="22"/>
                <w:szCs w:val="22"/>
                <w:lang w:val="ru-RU"/>
              </w:rPr>
              <w:t>Изграђивање и коришћење ефикасних начина за решавање проблема и суочавање са неуспехом</w:t>
            </w:r>
          </w:p>
          <w:p w14:paraId="2D22838E" w14:textId="77777777" w:rsidR="001B5A56" w:rsidRDefault="00000000">
            <w:pPr>
              <w:numPr>
                <w:ilvl w:val="0"/>
                <w:numId w:val="10"/>
              </w:numPr>
              <w:tabs>
                <w:tab w:val="left" w:pos="1080"/>
              </w:tabs>
              <w:autoSpaceDE w:val="0"/>
              <w:autoSpaceDN w:val="0"/>
              <w:jc w:val="both"/>
              <w:rPr>
                <w:sz w:val="22"/>
                <w:szCs w:val="22"/>
                <w:lang w:val="ru-RU"/>
              </w:rPr>
            </w:pPr>
            <w:r>
              <w:rPr>
                <w:sz w:val="22"/>
                <w:szCs w:val="22"/>
                <w:lang w:val="ru-RU"/>
              </w:rPr>
              <w:t>Упознавање ученика са ризичним понашањем (пушење, алкохолизам, наркоманија)  превентивне активности</w:t>
            </w:r>
          </w:p>
          <w:p w14:paraId="201DBCD9" w14:textId="77777777" w:rsidR="001B5A56" w:rsidRDefault="00000000">
            <w:pPr>
              <w:numPr>
                <w:ilvl w:val="0"/>
                <w:numId w:val="10"/>
              </w:numPr>
              <w:tabs>
                <w:tab w:val="left" w:pos="1080"/>
              </w:tabs>
              <w:autoSpaceDE w:val="0"/>
              <w:autoSpaceDN w:val="0"/>
              <w:jc w:val="both"/>
              <w:rPr>
                <w:sz w:val="22"/>
                <w:szCs w:val="22"/>
                <w:lang w:val="ru-RU"/>
              </w:rPr>
            </w:pPr>
            <w:r>
              <w:rPr>
                <w:sz w:val="22"/>
                <w:szCs w:val="22"/>
                <w:lang w:val="ru-RU"/>
              </w:rPr>
              <w:t>Стрес, извори, механизми превазилажења, изграђивање контроле</w:t>
            </w:r>
          </w:p>
          <w:p w14:paraId="2FE297A4" w14:textId="77777777" w:rsidR="001B5A56" w:rsidRDefault="00000000">
            <w:pPr>
              <w:numPr>
                <w:ilvl w:val="0"/>
                <w:numId w:val="10"/>
              </w:numPr>
              <w:tabs>
                <w:tab w:val="left" w:pos="1080"/>
              </w:tabs>
              <w:autoSpaceDE w:val="0"/>
              <w:autoSpaceDN w:val="0"/>
              <w:jc w:val="both"/>
              <w:rPr>
                <w:sz w:val="22"/>
                <w:szCs w:val="22"/>
                <w:lang w:val="ru-RU"/>
              </w:rPr>
            </w:pPr>
            <w:r>
              <w:rPr>
                <w:sz w:val="22"/>
                <w:szCs w:val="22"/>
                <w:lang w:val="ru-RU"/>
              </w:rPr>
              <w:t>Агресивно понашање, препознавање и начини превазилажења</w:t>
            </w:r>
          </w:p>
        </w:tc>
        <w:tc>
          <w:tcPr>
            <w:tcW w:w="2220" w:type="dxa"/>
            <w:tcBorders>
              <w:top w:val="single" w:sz="4" w:space="0" w:color="auto"/>
              <w:left w:val="single" w:sz="4" w:space="0" w:color="auto"/>
              <w:bottom w:val="single" w:sz="4" w:space="0" w:color="auto"/>
              <w:right w:val="single" w:sz="4" w:space="0" w:color="auto"/>
            </w:tcBorders>
          </w:tcPr>
          <w:p w14:paraId="22E03B02" w14:textId="77777777" w:rsidR="001B5A56" w:rsidRDefault="00000000">
            <w:pPr>
              <w:tabs>
                <w:tab w:val="left" w:pos="1080"/>
              </w:tabs>
              <w:rPr>
                <w:sz w:val="22"/>
                <w:szCs w:val="22"/>
                <w:lang w:val="ru-RU"/>
              </w:rPr>
            </w:pPr>
            <w:r>
              <w:rPr>
                <w:sz w:val="22"/>
                <w:szCs w:val="22"/>
                <w:lang w:val="ru-RU"/>
              </w:rPr>
              <w:t xml:space="preserve">Одељ. стар. </w:t>
            </w:r>
          </w:p>
          <w:p w14:paraId="0F4479B2" w14:textId="77777777" w:rsidR="001B5A56" w:rsidRDefault="00000000">
            <w:pPr>
              <w:tabs>
                <w:tab w:val="left" w:pos="1080"/>
              </w:tabs>
              <w:rPr>
                <w:sz w:val="22"/>
                <w:szCs w:val="22"/>
                <w:lang w:val="ru-RU"/>
              </w:rPr>
            </w:pPr>
            <w:r>
              <w:rPr>
                <w:sz w:val="22"/>
                <w:szCs w:val="22"/>
                <w:lang w:val="ru-RU"/>
              </w:rPr>
              <w:t>педагог</w:t>
            </w:r>
          </w:p>
          <w:p w14:paraId="50FD5D75" w14:textId="77777777" w:rsidR="001B5A56" w:rsidRDefault="00000000">
            <w:pPr>
              <w:tabs>
                <w:tab w:val="left" w:pos="1080"/>
              </w:tabs>
              <w:rPr>
                <w:sz w:val="22"/>
                <w:szCs w:val="22"/>
                <w:lang w:val="ru-RU"/>
              </w:rPr>
            </w:pPr>
            <w:r>
              <w:rPr>
                <w:sz w:val="22"/>
                <w:szCs w:val="22"/>
                <w:lang w:val="ru-RU"/>
              </w:rPr>
              <w:t>Родитељи</w:t>
            </w:r>
          </w:p>
          <w:p w14:paraId="22F72966" w14:textId="77777777" w:rsidR="001B5A56" w:rsidRDefault="00000000">
            <w:pPr>
              <w:tabs>
                <w:tab w:val="left" w:pos="1080"/>
              </w:tabs>
              <w:rPr>
                <w:sz w:val="22"/>
                <w:szCs w:val="22"/>
                <w:lang w:val="ru-RU"/>
              </w:rPr>
            </w:pPr>
            <w:r>
              <w:rPr>
                <w:sz w:val="22"/>
                <w:szCs w:val="22"/>
                <w:lang w:val="ru-RU"/>
              </w:rPr>
              <w:t>Лекар</w:t>
            </w:r>
          </w:p>
          <w:p w14:paraId="7EFBE400" w14:textId="77777777" w:rsidR="001B5A56" w:rsidRDefault="00000000">
            <w:pPr>
              <w:tabs>
                <w:tab w:val="left" w:pos="1080"/>
              </w:tabs>
              <w:rPr>
                <w:sz w:val="22"/>
                <w:szCs w:val="22"/>
                <w:lang w:val="ru-RU"/>
              </w:rPr>
            </w:pPr>
            <w:r>
              <w:rPr>
                <w:sz w:val="22"/>
                <w:szCs w:val="22"/>
                <w:lang w:val="ru-RU"/>
              </w:rPr>
              <w:t>Патронажна служба</w:t>
            </w:r>
          </w:p>
          <w:p w14:paraId="2066CBD0" w14:textId="77777777" w:rsidR="001B5A56" w:rsidRDefault="00000000">
            <w:pPr>
              <w:tabs>
                <w:tab w:val="left" w:pos="1080"/>
              </w:tabs>
              <w:rPr>
                <w:sz w:val="22"/>
                <w:szCs w:val="22"/>
                <w:lang w:val="ru-RU"/>
              </w:rPr>
            </w:pPr>
            <w:r>
              <w:rPr>
                <w:sz w:val="22"/>
                <w:szCs w:val="22"/>
                <w:lang w:val="ru-RU"/>
              </w:rPr>
              <w:t>Одељ. стар.</w:t>
            </w:r>
          </w:p>
          <w:p w14:paraId="22A5AF20" w14:textId="77777777" w:rsidR="001B5A56" w:rsidRDefault="00000000">
            <w:pPr>
              <w:tabs>
                <w:tab w:val="left" w:pos="1080"/>
              </w:tabs>
              <w:rPr>
                <w:sz w:val="22"/>
                <w:szCs w:val="22"/>
                <w:lang w:val="ru-RU"/>
              </w:rPr>
            </w:pPr>
            <w:r>
              <w:rPr>
                <w:sz w:val="22"/>
                <w:szCs w:val="22"/>
                <w:lang w:val="ru-RU"/>
              </w:rPr>
              <w:t>педагог</w:t>
            </w:r>
          </w:p>
          <w:p w14:paraId="493C19D1" w14:textId="77777777" w:rsidR="001B5A56" w:rsidRDefault="00000000">
            <w:pPr>
              <w:tabs>
                <w:tab w:val="left" w:pos="1080"/>
              </w:tabs>
              <w:rPr>
                <w:sz w:val="22"/>
                <w:szCs w:val="22"/>
                <w:lang w:val="ru-RU"/>
              </w:rPr>
            </w:pPr>
            <w:r>
              <w:rPr>
                <w:sz w:val="22"/>
                <w:szCs w:val="22"/>
                <w:lang w:val="ru-RU"/>
              </w:rPr>
              <w:t>Одељ. стар.</w:t>
            </w:r>
          </w:p>
          <w:p w14:paraId="21B753CC" w14:textId="77777777" w:rsidR="001B5A56" w:rsidRDefault="00000000">
            <w:pPr>
              <w:tabs>
                <w:tab w:val="left" w:pos="1080"/>
              </w:tabs>
              <w:rPr>
                <w:sz w:val="22"/>
                <w:szCs w:val="22"/>
                <w:lang w:val="ru-RU"/>
              </w:rPr>
            </w:pPr>
            <w:r>
              <w:rPr>
                <w:sz w:val="22"/>
                <w:szCs w:val="22"/>
                <w:lang w:val="ru-RU"/>
              </w:rPr>
              <w:t>Педагог</w:t>
            </w:r>
          </w:p>
          <w:p w14:paraId="11169008" w14:textId="77777777" w:rsidR="001B5A56" w:rsidRDefault="00000000">
            <w:pPr>
              <w:tabs>
                <w:tab w:val="left" w:pos="1080"/>
              </w:tabs>
              <w:rPr>
                <w:sz w:val="22"/>
                <w:szCs w:val="22"/>
                <w:lang w:val="ru-RU"/>
              </w:rPr>
            </w:pPr>
            <w:r>
              <w:rPr>
                <w:sz w:val="22"/>
                <w:szCs w:val="22"/>
                <w:lang w:val="ru-RU"/>
              </w:rPr>
              <w:t>Психолог</w:t>
            </w:r>
          </w:p>
        </w:tc>
      </w:tr>
      <w:tr w:rsidR="001B5A56" w14:paraId="7D58F7E9" w14:textId="77777777">
        <w:trPr>
          <w:jc w:val="center"/>
        </w:trPr>
        <w:tc>
          <w:tcPr>
            <w:tcW w:w="1809" w:type="dxa"/>
            <w:tcBorders>
              <w:top w:val="single" w:sz="4" w:space="0" w:color="auto"/>
              <w:left w:val="single" w:sz="4" w:space="0" w:color="auto"/>
              <w:bottom w:val="single" w:sz="4" w:space="0" w:color="auto"/>
              <w:right w:val="single" w:sz="4" w:space="0" w:color="auto"/>
            </w:tcBorders>
            <w:vAlign w:val="center"/>
          </w:tcPr>
          <w:p w14:paraId="009E32EF" w14:textId="77777777" w:rsidR="001B5A56" w:rsidRDefault="00000000">
            <w:pPr>
              <w:tabs>
                <w:tab w:val="left" w:pos="1080"/>
              </w:tabs>
              <w:jc w:val="center"/>
              <w:rPr>
                <w:sz w:val="22"/>
                <w:szCs w:val="22"/>
              </w:rPr>
            </w:pPr>
            <w:r>
              <w:rPr>
                <w:sz w:val="22"/>
                <w:szCs w:val="22"/>
              </w:rPr>
              <w:t>IX – VI</w:t>
            </w:r>
          </w:p>
          <w:p w14:paraId="5014BA70" w14:textId="77777777" w:rsidR="001B5A56" w:rsidRDefault="00000000">
            <w:pPr>
              <w:tabs>
                <w:tab w:val="left" w:pos="1080"/>
              </w:tabs>
              <w:jc w:val="center"/>
              <w:rPr>
                <w:sz w:val="22"/>
                <w:szCs w:val="22"/>
              </w:rPr>
            </w:pPr>
            <w:r>
              <w:rPr>
                <w:sz w:val="22"/>
                <w:szCs w:val="22"/>
              </w:rPr>
              <w:t>IX</w:t>
            </w:r>
          </w:p>
          <w:p w14:paraId="46413CB2" w14:textId="77777777" w:rsidR="001B5A56" w:rsidRDefault="00000000">
            <w:pPr>
              <w:tabs>
                <w:tab w:val="left" w:pos="1080"/>
              </w:tabs>
              <w:jc w:val="center"/>
              <w:rPr>
                <w:sz w:val="22"/>
                <w:szCs w:val="22"/>
              </w:rPr>
            </w:pPr>
            <w:r>
              <w:rPr>
                <w:sz w:val="22"/>
                <w:szCs w:val="22"/>
              </w:rPr>
              <w:t>IX – VI</w:t>
            </w:r>
          </w:p>
        </w:tc>
        <w:tc>
          <w:tcPr>
            <w:tcW w:w="5859" w:type="dxa"/>
            <w:tcBorders>
              <w:top w:val="single" w:sz="4" w:space="0" w:color="auto"/>
              <w:left w:val="single" w:sz="4" w:space="0" w:color="auto"/>
              <w:bottom w:val="single" w:sz="4" w:space="0" w:color="auto"/>
              <w:right w:val="single" w:sz="4" w:space="0" w:color="auto"/>
            </w:tcBorders>
          </w:tcPr>
          <w:p w14:paraId="4FC24E15" w14:textId="77777777" w:rsidR="001B5A56" w:rsidRDefault="00000000">
            <w:pPr>
              <w:tabs>
                <w:tab w:val="left" w:pos="1080"/>
              </w:tabs>
              <w:jc w:val="both"/>
              <w:rPr>
                <w:sz w:val="22"/>
                <w:szCs w:val="22"/>
                <w:lang w:val="ru-RU"/>
              </w:rPr>
            </w:pPr>
            <w:r>
              <w:rPr>
                <w:sz w:val="22"/>
                <w:szCs w:val="22"/>
                <w:lang w:val="ru-RU"/>
              </w:rPr>
              <w:t>Формирање аутономне моралности и изграђивање моралних и других вредности:</w:t>
            </w:r>
          </w:p>
          <w:p w14:paraId="6C3A582A" w14:textId="77777777" w:rsidR="001B5A56" w:rsidRDefault="00000000">
            <w:pPr>
              <w:numPr>
                <w:ilvl w:val="0"/>
                <w:numId w:val="11"/>
              </w:numPr>
              <w:tabs>
                <w:tab w:val="left" w:pos="1080"/>
              </w:tabs>
              <w:autoSpaceDE w:val="0"/>
              <w:autoSpaceDN w:val="0"/>
              <w:jc w:val="both"/>
              <w:rPr>
                <w:sz w:val="22"/>
                <w:szCs w:val="22"/>
                <w:lang w:val="ru-RU"/>
              </w:rPr>
            </w:pPr>
            <w:r>
              <w:rPr>
                <w:sz w:val="22"/>
                <w:szCs w:val="22"/>
                <w:lang w:val="ru-RU"/>
              </w:rPr>
              <w:t>Афирмација позитивних примера у неговању моралности</w:t>
            </w:r>
          </w:p>
          <w:p w14:paraId="1555299D" w14:textId="77777777" w:rsidR="001B5A56" w:rsidRDefault="00000000">
            <w:pPr>
              <w:numPr>
                <w:ilvl w:val="0"/>
                <w:numId w:val="11"/>
              </w:numPr>
              <w:tabs>
                <w:tab w:val="left" w:pos="1080"/>
              </w:tabs>
              <w:autoSpaceDE w:val="0"/>
              <w:autoSpaceDN w:val="0"/>
              <w:jc w:val="both"/>
              <w:rPr>
                <w:sz w:val="22"/>
                <w:szCs w:val="22"/>
                <w:lang w:val="ru-RU"/>
              </w:rPr>
            </w:pPr>
            <w:r>
              <w:rPr>
                <w:sz w:val="22"/>
                <w:szCs w:val="22"/>
                <w:lang w:val="ru-RU"/>
              </w:rPr>
              <w:t>Доношење кодекса понашања</w:t>
            </w:r>
          </w:p>
          <w:p w14:paraId="7F2A244E" w14:textId="77777777" w:rsidR="001B5A56" w:rsidRDefault="00000000">
            <w:pPr>
              <w:numPr>
                <w:ilvl w:val="0"/>
                <w:numId w:val="11"/>
              </w:numPr>
              <w:tabs>
                <w:tab w:val="left" w:pos="1080"/>
              </w:tabs>
              <w:autoSpaceDE w:val="0"/>
              <w:autoSpaceDN w:val="0"/>
              <w:jc w:val="both"/>
              <w:rPr>
                <w:sz w:val="22"/>
                <w:szCs w:val="22"/>
                <w:lang w:val="ru-RU"/>
              </w:rPr>
            </w:pPr>
            <w:r>
              <w:rPr>
                <w:sz w:val="22"/>
                <w:szCs w:val="22"/>
                <w:lang w:val="ru-RU"/>
              </w:rPr>
              <w:t>Развијање критичког односа према вредностима израженим у средствима масовне комуникације и непосредном окружењу</w:t>
            </w:r>
          </w:p>
        </w:tc>
        <w:tc>
          <w:tcPr>
            <w:tcW w:w="2220" w:type="dxa"/>
            <w:tcBorders>
              <w:top w:val="single" w:sz="4" w:space="0" w:color="auto"/>
              <w:left w:val="single" w:sz="4" w:space="0" w:color="auto"/>
              <w:bottom w:val="single" w:sz="4" w:space="0" w:color="auto"/>
              <w:right w:val="single" w:sz="4" w:space="0" w:color="auto"/>
            </w:tcBorders>
          </w:tcPr>
          <w:p w14:paraId="0EBFADFD" w14:textId="77777777" w:rsidR="001B5A56" w:rsidRDefault="00000000">
            <w:pPr>
              <w:tabs>
                <w:tab w:val="left" w:pos="1080"/>
              </w:tabs>
              <w:rPr>
                <w:sz w:val="22"/>
                <w:szCs w:val="22"/>
                <w:lang w:val="ru-RU"/>
              </w:rPr>
            </w:pPr>
            <w:r>
              <w:rPr>
                <w:sz w:val="22"/>
                <w:szCs w:val="22"/>
                <w:lang w:val="ru-RU"/>
              </w:rPr>
              <w:t>Педагог</w:t>
            </w:r>
          </w:p>
          <w:p w14:paraId="6A827AE1" w14:textId="77777777" w:rsidR="001B5A56" w:rsidRDefault="00000000">
            <w:pPr>
              <w:tabs>
                <w:tab w:val="left" w:pos="1080"/>
              </w:tabs>
              <w:rPr>
                <w:sz w:val="22"/>
                <w:szCs w:val="22"/>
                <w:lang w:val="ru-RU"/>
              </w:rPr>
            </w:pPr>
            <w:r>
              <w:rPr>
                <w:sz w:val="22"/>
                <w:szCs w:val="22"/>
                <w:lang w:val="ru-RU"/>
              </w:rPr>
              <w:t>Психолог</w:t>
            </w:r>
          </w:p>
          <w:p w14:paraId="2AB0FDE1" w14:textId="77777777" w:rsidR="001B5A56" w:rsidRDefault="00000000">
            <w:pPr>
              <w:tabs>
                <w:tab w:val="left" w:pos="1080"/>
              </w:tabs>
              <w:rPr>
                <w:sz w:val="22"/>
                <w:szCs w:val="22"/>
                <w:lang w:val="ru-RU"/>
              </w:rPr>
            </w:pPr>
            <w:r>
              <w:rPr>
                <w:sz w:val="22"/>
                <w:szCs w:val="22"/>
                <w:lang w:val="ru-RU"/>
              </w:rPr>
              <w:t>Одељ. стар.</w:t>
            </w:r>
          </w:p>
          <w:p w14:paraId="6308690B" w14:textId="77777777" w:rsidR="001B5A56" w:rsidRDefault="00000000">
            <w:pPr>
              <w:tabs>
                <w:tab w:val="left" w:pos="1080"/>
              </w:tabs>
              <w:rPr>
                <w:sz w:val="22"/>
                <w:szCs w:val="22"/>
                <w:lang w:val="ru-RU"/>
              </w:rPr>
            </w:pPr>
            <w:r>
              <w:rPr>
                <w:sz w:val="22"/>
                <w:szCs w:val="22"/>
                <w:lang w:val="ru-RU"/>
              </w:rPr>
              <w:t>Наставници</w:t>
            </w:r>
          </w:p>
          <w:p w14:paraId="54B2AFB3" w14:textId="77777777" w:rsidR="001B5A56" w:rsidRDefault="00000000">
            <w:pPr>
              <w:tabs>
                <w:tab w:val="left" w:pos="1080"/>
              </w:tabs>
              <w:rPr>
                <w:sz w:val="22"/>
                <w:szCs w:val="22"/>
                <w:lang w:val="ru-RU"/>
              </w:rPr>
            </w:pPr>
            <w:r>
              <w:rPr>
                <w:sz w:val="22"/>
                <w:szCs w:val="22"/>
                <w:lang w:val="ru-RU"/>
              </w:rPr>
              <w:t>Педагог</w:t>
            </w:r>
          </w:p>
          <w:p w14:paraId="660B44A9" w14:textId="77777777" w:rsidR="001B5A56" w:rsidRDefault="00000000">
            <w:pPr>
              <w:tabs>
                <w:tab w:val="left" w:pos="1080"/>
              </w:tabs>
              <w:rPr>
                <w:sz w:val="22"/>
                <w:szCs w:val="22"/>
                <w:lang w:val="ru-RU"/>
              </w:rPr>
            </w:pPr>
            <w:r>
              <w:rPr>
                <w:sz w:val="22"/>
                <w:szCs w:val="22"/>
                <w:lang w:val="ru-RU"/>
              </w:rPr>
              <w:t>Одељ. стар.</w:t>
            </w:r>
          </w:p>
          <w:p w14:paraId="5955F10B" w14:textId="77777777" w:rsidR="001B5A56" w:rsidRDefault="00000000">
            <w:pPr>
              <w:tabs>
                <w:tab w:val="left" w:pos="1080"/>
              </w:tabs>
              <w:rPr>
                <w:sz w:val="22"/>
                <w:szCs w:val="22"/>
                <w:lang w:val="ru-RU"/>
              </w:rPr>
            </w:pPr>
            <w:r>
              <w:rPr>
                <w:sz w:val="22"/>
                <w:szCs w:val="22"/>
                <w:lang w:val="ru-RU"/>
              </w:rPr>
              <w:t>Родитељи</w:t>
            </w:r>
          </w:p>
          <w:p w14:paraId="510D112E" w14:textId="77777777" w:rsidR="001B5A56" w:rsidRDefault="001B5A56">
            <w:pPr>
              <w:tabs>
                <w:tab w:val="left" w:pos="1080"/>
              </w:tabs>
              <w:rPr>
                <w:sz w:val="22"/>
                <w:szCs w:val="22"/>
                <w:lang w:val="ru-RU"/>
              </w:rPr>
            </w:pPr>
          </w:p>
        </w:tc>
      </w:tr>
    </w:tbl>
    <w:p w14:paraId="592B9C8E" w14:textId="77777777" w:rsidR="001B5A56" w:rsidRDefault="001B5A56"/>
    <w:p w14:paraId="7921D79D" w14:textId="77777777" w:rsidR="001B5A56" w:rsidRDefault="001B5A56"/>
    <w:p w14:paraId="22598EAF" w14:textId="77777777" w:rsidR="001B5A56" w:rsidRDefault="00000000">
      <w:pPr>
        <w:pStyle w:val="Style1"/>
        <w:rPr>
          <w:rFonts w:cs="Times New Roman"/>
          <w:szCs w:val="24"/>
          <w:lang w:val="sr-Cyrl-CS"/>
        </w:rPr>
      </w:pPr>
      <w:bookmarkStart w:id="34" w:name="_Toc177134033"/>
      <w:r>
        <w:rPr>
          <w:rFonts w:cs="Times New Roman"/>
          <w:szCs w:val="24"/>
        </w:rPr>
        <w:t>6</w:t>
      </w:r>
      <w:r>
        <w:rPr>
          <w:rFonts w:cs="Times New Roman"/>
          <w:szCs w:val="24"/>
          <w:lang w:val="sr-Cyrl-CS"/>
        </w:rPr>
        <w:t>. ПРОШИРЕНА ДЕЛАТНОСТ ШКОЛЕ</w:t>
      </w:r>
      <w:bookmarkEnd w:id="34"/>
    </w:p>
    <w:p w14:paraId="60C391BC" w14:textId="77777777" w:rsidR="001B5A56" w:rsidRDefault="001B5A56">
      <w:pPr>
        <w:pStyle w:val="normalprored"/>
        <w:rPr>
          <w:rFonts w:ascii="Times New Roman" w:hAnsi="Times New Roman" w:cs="Times New Roman"/>
          <w:b/>
          <w:sz w:val="28"/>
          <w:szCs w:val="22"/>
          <w:lang w:val="sr-Cyrl-CS"/>
        </w:rPr>
      </w:pPr>
    </w:p>
    <w:p w14:paraId="49BAC20C" w14:textId="77777777" w:rsidR="001B5A56" w:rsidRDefault="00000000">
      <w:pPr>
        <w:pStyle w:val="normalprored"/>
        <w:ind w:firstLine="720"/>
        <w:rPr>
          <w:rFonts w:ascii="Times New Roman" w:hAnsi="Times New Roman" w:cs="Times New Roman"/>
          <w:sz w:val="22"/>
          <w:szCs w:val="22"/>
          <w:lang w:val="sr-Cyrl-CS"/>
        </w:rPr>
      </w:pPr>
      <w:r>
        <w:rPr>
          <w:rFonts w:ascii="Times New Roman" w:hAnsi="Times New Roman" w:cs="Times New Roman"/>
          <w:sz w:val="22"/>
          <w:szCs w:val="22"/>
          <w:lang w:val="sr-Cyrl-CS"/>
        </w:rPr>
        <w:t>Школа нема проширену делатност</w:t>
      </w:r>
    </w:p>
    <w:p w14:paraId="1CB31DA7" w14:textId="77777777" w:rsidR="001B5A56" w:rsidRDefault="001B5A56">
      <w:pPr>
        <w:pStyle w:val="normalprored"/>
        <w:rPr>
          <w:rFonts w:ascii="Times New Roman" w:hAnsi="Times New Roman" w:cs="Times New Roman"/>
          <w:b/>
          <w:sz w:val="28"/>
          <w:szCs w:val="22"/>
          <w:lang w:val="sr-Cyrl-CS"/>
        </w:rPr>
      </w:pPr>
    </w:p>
    <w:p w14:paraId="1E855A99" w14:textId="77777777" w:rsidR="001B5A56" w:rsidRDefault="001B5A56">
      <w:pPr>
        <w:pStyle w:val="normalprored"/>
        <w:rPr>
          <w:rFonts w:ascii="Times New Roman" w:hAnsi="Times New Roman" w:cs="Times New Roman"/>
          <w:b/>
          <w:sz w:val="22"/>
          <w:szCs w:val="22"/>
          <w:lang w:val="sr-Cyrl-CS"/>
        </w:rPr>
      </w:pPr>
    </w:p>
    <w:p w14:paraId="7CF16BA1" w14:textId="77777777" w:rsidR="001B5A56" w:rsidRDefault="00000000">
      <w:pPr>
        <w:pStyle w:val="Style1"/>
        <w:rPr>
          <w:rFonts w:cs="Times New Roman"/>
          <w:szCs w:val="24"/>
          <w:lang w:val="sr-Cyrl-CS"/>
        </w:rPr>
      </w:pPr>
      <w:bookmarkStart w:id="35" w:name="_Toc177134034"/>
      <w:r>
        <w:rPr>
          <w:rFonts w:cs="Times New Roman"/>
          <w:szCs w:val="24"/>
        </w:rPr>
        <w:t>7</w:t>
      </w:r>
      <w:r>
        <w:rPr>
          <w:rFonts w:cs="Times New Roman"/>
          <w:szCs w:val="24"/>
          <w:lang w:val="sr-Cyrl-CS"/>
        </w:rPr>
        <w:t>. ПРОЈЕКТИ У  ШКОЛИ</w:t>
      </w:r>
      <w:bookmarkEnd w:id="35"/>
    </w:p>
    <w:p w14:paraId="54BB0DB4" w14:textId="77777777" w:rsidR="001B5A56" w:rsidRDefault="001B5A56">
      <w:pPr>
        <w:pStyle w:val="normalprored"/>
        <w:rPr>
          <w:rFonts w:ascii="Times New Roman" w:hAnsi="Times New Roman" w:cs="Times New Roman"/>
          <w:b/>
          <w:sz w:val="22"/>
          <w:szCs w:val="22"/>
          <w:lang w:val="sr-Cyrl-CS"/>
        </w:rPr>
      </w:pPr>
    </w:p>
    <w:p w14:paraId="270982F1"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У школи се планирају следећи  пројекти:</w:t>
      </w:r>
    </w:p>
    <w:p w14:paraId="32F11525" w14:textId="77777777" w:rsidR="001B5A56" w:rsidRDefault="001B5A56">
      <w:pPr>
        <w:pStyle w:val="normalprored"/>
        <w:rPr>
          <w:rFonts w:ascii="Times New Roman" w:hAnsi="Times New Roman" w:cs="Times New Roman"/>
          <w:sz w:val="22"/>
          <w:szCs w:val="22"/>
          <w:lang w:val="sr-Cyrl-CS"/>
        </w:rPr>
      </w:pPr>
    </w:p>
    <w:p w14:paraId="65C4EBC1"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 xml:space="preserve">- Пројекат професионалне орјентације  </w:t>
      </w:r>
    </w:p>
    <w:p w14:paraId="4E95379C"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-Пројекти локалне самоуправе</w:t>
      </w:r>
    </w:p>
    <w:p w14:paraId="4D83361C"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 Школа без насиља</w:t>
      </w:r>
    </w:p>
    <w:p w14:paraId="3DBFB33A"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 Пројекат Еко-школа</w:t>
      </w:r>
    </w:p>
    <w:p w14:paraId="7E4B96DA"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 Појекат међушколске сарадње</w:t>
      </w:r>
    </w:p>
    <w:p w14:paraId="34E720C8"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-Деца екологији</w:t>
      </w:r>
    </w:p>
    <w:p w14:paraId="21E16E9A"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-Заједници заједно</w:t>
      </w:r>
    </w:p>
    <w:p w14:paraId="605CCA88"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-Еразмус плус</w:t>
      </w:r>
    </w:p>
    <w:p w14:paraId="62D2B346" w14:textId="77777777" w:rsidR="001B5A56" w:rsidRDefault="00000000">
      <w:pPr>
        <w:pStyle w:val="normalprored"/>
        <w:rPr>
          <w:rFonts w:ascii="Times New Roman" w:hAnsi="Times New Roman" w:cs="Times New Roman"/>
          <w:sz w:val="22"/>
          <w:szCs w:val="22"/>
          <w:lang w:val="sr-Cyrl-CS"/>
        </w:rPr>
      </w:pPr>
      <w:r>
        <w:rPr>
          <w:rFonts w:ascii="Times New Roman" w:hAnsi="Times New Roman" w:cs="Times New Roman"/>
          <w:sz w:val="22"/>
          <w:szCs w:val="22"/>
          <w:lang w:val="sr-Cyrl-CS"/>
        </w:rPr>
        <w:t>-Радост Европе</w:t>
      </w:r>
    </w:p>
    <w:p w14:paraId="48346589" w14:textId="77777777" w:rsidR="001B5A56" w:rsidRDefault="001B5A56">
      <w:pPr>
        <w:pStyle w:val="normalprored"/>
        <w:rPr>
          <w:rFonts w:ascii="Times New Roman" w:hAnsi="Times New Roman" w:cs="Times New Roman"/>
          <w:b/>
          <w:sz w:val="22"/>
          <w:szCs w:val="22"/>
          <w:lang w:val="sr-Cyrl-RS"/>
        </w:rPr>
      </w:pPr>
    </w:p>
    <w:p w14:paraId="1D282232" w14:textId="77777777" w:rsidR="001B5A56" w:rsidRDefault="001B5A56">
      <w:pPr>
        <w:pStyle w:val="normalprored"/>
        <w:rPr>
          <w:rFonts w:ascii="Times New Roman" w:hAnsi="Times New Roman" w:cs="Times New Roman"/>
          <w:b/>
          <w:sz w:val="22"/>
          <w:szCs w:val="22"/>
          <w:lang w:val="sr-Cyrl-RS"/>
        </w:rPr>
      </w:pPr>
    </w:p>
    <w:p w14:paraId="27B4A172" w14:textId="77777777" w:rsidR="001B5A56" w:rsidRDefault="001B5A56">
      <w:pPr>
        <w:pStyle w:val="normalprored"/>
        <w:rPr>
          <w:rFonts w:ascii="Times New Roman" w:hAnsi="Times New Roman" w:cs="Times New Roman"/>
          <w:b/>
          <w:sz w:val="22"/>
          <w:szCs w:val="22"/>
          <w:lang w:val="sr-Cyrl-RS"/>
        </w:rPr>
      </w:pPr>
    </w:p>
    <w:p w14:paraId="57A25E9D" w14:textId="77777777" w:rsidR="001B5A56" w:rsidRDefault="001B5A56">
      <w:pPr>
        <w:pStyle w:val="normalprored"/>
        <w:rPr>
          <w:rFonts w:ascii="Times New Roman" w:hAnsi="Times New Roman" w:cs="Times New Roman"/>
          <w:b/>
          <w:sz w:val="22"/>
          <w:szCs w:val="22"/>
          <w:lang w:val="sr-Cyrl-RS"/>
        </w:rPr>
      </w:pPr>
    </w:p>
    <w:p w14:paraId="0B14A2D3" w14:textId="77777777" w:rsidR="001B5A56" w:rsidRDefault="001B5A56">
      <w:pPr>
        <w:pStyle w:val="normalprored"/>
        <w:rPr>
          <w:rFonts w:ascii="Times New Roman" w:hAnsi="Times New Roman" w:cs="Times New Roman"/>
          <w:b/>
          <w:sz w:val="22"/>
          <w:szCs w:val="22"/>
          <w:lang w:val="sr-Cyrl-RS"/>
        </w:rPr>
      </w:pPr>
    </w:p>
    <w:p w14:paraId="31B740CF" w14:textId="77777777" w:rsidR="001B5A56" w:rsidRDefault="00000000">
      <w:pPr>
        <w:pStyle w:val="Style2"/>
        <w:rPr>
          <w:rFonts w:cs="Times New Roman"/>
          <w:szCs w:val="22"/>
        </w:rPr>
      </w:pPr>
      <w:bookmarkStart w:id="36" w:name="_Toc177134035"/>
      <w:r>
        <w:rPr>
          <w:rFonts w:cs="Times New Roman"/>
          <w:szCs w:val="22"/>
        </w:rPr>
        <w:lastRenderedPageBreak/>
        <w:t>7.1 ПЛАН ПРОФЕСИОНАЛНЕ ОРЈЕНТАЦИЈЕ</w:t>
      </w:r>
      <w:bookmarkEnd w:id="36"/>
    </w:p>
    <w:p w14:paraId="5E3E1BF7" w14:textId="77777777" w:rsidR="001B5A56" w:rsidRDefault="001B5A56"/>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6606"/>
        <w:gridCol w:w="3742"/>
      </w:tblGrid>
      <w:tr w:rsidR="001B5A56" w14:paraId="3AFB69E4" w14:textId="77777777">
        <w:trPr>
          <w:cantSplit/>
          <w:trHeight w:val="1063"/>
          <w:jc w:val="center"/>
        </w:trPr>
        <w:tc>
          <w:tcPr>
            <w:tcW w:w="125" w:type="pct"/>
            <w:tcBorders>
              <w:top w:val="single" w:sz="4" w:space="0" w:color="auto"/>
              <w:left w:val="single" w:sz="4" w:space="0" w:color="auto"/>
              <w:bottom w:val="single" w:sz="4" w:space="0" w:color="auto"/>
              <w:right w:val="single" w:sz="4" w:space="0" w:color="auto"/>
            </w:tcBorders>
            <w:shd w:val="clear" w:color="auto" w:fill="auto"/>
          </w:tcPr>
          <w:p w14:paraId="0FC3B99C" w14:textId="77777777" w:rsidR="001B5A56" w:rsidRDefault="001B5A56">
            <w:pPr>
              <w:jc w:val="center"/>
              <w:rPr>
                <w:lang w:val="sr-Cyrl-CS"/>
              </w:rPr>
            </w:pPr>
          </w:p>
        </w:tc>
        <w:tc>
          <w:tcPr>
            <w:tcW w:w="3111" w:type="pct"/>
            <w:tcBorders>
              <w:top w:val="single" w:sz="4" w:space="0" w:color="auto"/>
              <w:left w:val="single" w:sz="4" w:space="0" w:color="auto"/>
              <w:bottom w:val="single" w:sz="4" w:space="0" w:color="auto"/>
              <w:right w:val="single" w:sz="4" w:space="0" w:color="auto"/>
            </w:tcBorders>
            <w:shd w:val="clear" w:color="auto" w:fill="FFFFFF"/>
            <w:vAlign w:val="center"/>
          </w:tcPr>
          <w:p w14:paraId="62B45835" w14:textId="77777777" w:rsidR="001B5A56" w:rsidRDefault="00000000">
            <w:pPr>
              <w:rPr>
                <w:b/>
                <w:lang w:val="sr-Cyrl-CS"/>
              </w:rPr>
            </w:pPr>
            <w:r>
              <w:rPr>
                <w:b/>
                <w:sz w:val="22"/>
                <w:szCs w:val="22"/>
                <w:lang w:val="sr-Cyrl-CS"/>
              </w:rPr>
              <w:t>ПЛАНИРАНЕ</w:t>
            </w:r>
          </w:p>
          <w:p w14:paraId="3BA8CE7C" w14:textId="77777777" w:rsidR="001B5A56" w:rsidRDefault="00000000">
            <w:pPr>
              <w:rPr>
                <w:b/>
                <w:lang w:val="sr-Cyrl-CS"/>
              </w:rPr>
            </w:pPr>
            <w:r>
              <w:rPr>
                <w:b/>
                <w:sz w:val="22"/>
                <w:szCs w:val="22"/>
                <w:lang w:val="sr-Cyrl-CS"/>
              </w:rPr>
              <w:t>АКТИВНОСТИ</w:t>
            </w:r>
          </w:p>
        </w:tc>
        <w:tc>
          <w:tcPr>
            <w:tcW w:w="176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6062DBB" w14:textId="77777777" w:rsidR="001B5A56" w:rsidRDefault="00000000">
            <w:pPr>
              <w:ind w:left="113" w:right="113"/>
              <w:jc w:val="center"/>
              <w:rPr>
                <w:lang w:val="sr-Cyrl-CS"/>
              </w:rPr>
            </w:pPr>
            <w:r>
              <w:rPr>
                <w:sz w:val="22"/>
                <w:szCs w:val="22"/>
                <w:lang w:val="sr-Cyrl-CS"/>
              </w:rPr>
              <w:t xml:space="preserve">     НОСИОЦ АКТИВНОСТИ</w:t>
            </w:r>
          </w:p>
          <w:p w14:paraId="46155219" w14:textId="77777777" w:rsidR="001B5A56" w:rsidRDefault="001B5A56">
            <w:pPr>
              <w:ind w:left="113" w:right="113"/>
              <w:jc w:val="center"/>
              <w:rPr>
                <w:b/>
                <w:lang w:val="sr-Cyrl-CS"/>
              </w:rPr>
            </w:pPr>
          </w:p>
        </w:tc>
      </w:tr>
      <w:tr w:rsidR="001B5A56" w14:paraId="484B42B0" w14:textId="77777777">
        <w:trPr>
          <w:trHeight w:val="20"/>
          <w:jc w:val="center"/>
        </w:trPr>
        <w:tc>
          <w:tcPr>
            <w:tcW w:w="125" w:type="pct"/>
            <w:tcBorders>
              <w:top w:val="single" w:sz="4" w:space="0" w:color="auto"/>
              <w:left w:val="single" w:sz="4" w:space="0" w:color="auto"/>
              <w:bottom w:val="single" w:sz="4" w:space="0" w:color="auto"/>
              <w:right w:val="single" w:sz="4" w:space="0" w:color="auto"/>
            </w:tcBorders>
            <w:shd w:val="clear" w:color="auto" w:fill="auto"/>
          </w:tcPr>
          <w:p w14:paraId="5A1A1D61" w14:textId="77777777" w:rsidR="001B5A56" w:rsidRDefault="00000000">
            <w:pPr>
              <w:pStyle w:val="ListParagraph"/>
              <w:numPr>
                <w:ilvl w:val="0"/>
                <w:numId w:val="12"/>
              </w:numPr>
              <w:tabs>
                <w:tab w:val="left" w:pos="342"/>
                <w:tab w:val="left" w:pos="432"/>
              </w:tabs>
              <w:ind w:right="242"/>
              <w:jc w:val="center"/>
              <w:rPr>
                <w:lang w:val="sr-Cyrl-CS"/>
              </w:rPr>
            </w:pPr>
            <w:r>
              <w:rPr>
                <w:lang w:val="sr-Cyrl-CS"/>
              </w:rPr>
              <w:t>1</w:t>
            </w:r>
          </w:p>
        </w:tc>
        <w:tc>
          <w:tcPr>
            <w:tcW w:w="3111" w:type="pct"/>
            <w:tcBorders>
              <w:top w:val="single" w:sz="4" w:space="0" w:color="auto"/>
              <w:left w:val="single" w:sz="4" w:space="0" w:color="auto"/>
              <w:bottom w:val="single" w:sz="4" w:space="0" w:color="auto"/>
              <w:right w:val="single" w:sz="4" w:space="0" w:color="auto"/>
            </w:tcBorders>
            <w:shd w:val="clear" w:color="auto" w:fill="auto"/>
          </w:tcPr>
          <w:p w14:paraId="36E5EC01" w14:textId="77777777" w:rsidR="001B5A56" w:rsidRDefault="00000000">
            <w:pPr>
              <w:rPr>
                <w:lang w:val="sr-Cyrl-CS"/>
              </w:rPr>
            </w:pPr>
            <w:r>
              <w:rPr>
                <w:sz w:val="22"/>
                <w:szCs w:val="22"/>
                <w:lang w:val="sr-Cyrl-CS"/>
              </w:rPr>
              <w:t>Израдити</w:t>
            </w:r>
            <w:r>
              <w:rPr>
                <w:sz w:val="22"/>
                <w:szCs w:val="22"/>
                <w:lang w:val="ru-RU"/>
              </w:rPr>
              <w:t>п</w:t>
            </w:r>
            <w:r>
              <w:rPr>
                <w:sz w:val="22"/>
                <w:szCs w:val="22"/>
                <w:lang w:val="sr-Cyrl-CS"/>
              </w:rPr>
              <w:t>лан имплементације ПО</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2D9BAD11" w14:textId="77777777" w:rsidR="001B5A56" w:rsidRDefault="00000000">
            <w:pPr>
              <w:jc w:val="center"/>
              <w:rPr>
                <w:lang w:val="sr-Cyrl-CS"/>
              </w:rPr>
            </w:pPr>
            <w:r>
              <w:rPr>
                <w:sz w:val="22"/>
                <w:szCs w:val="22"/>
                <w:lang w:val="sr-Cyrl-CS"/>
              </w:rPr>
              <w:t>ТИМ ЗА ПО</w:t>
            </w:r>
          </w:p>
        </w:tc>
      </w:tr>
      <w:tr w:rsidR="001B5A56" w14:paraId="7366960B" w14:textId="77777777">
        <w:trPr>
          <w:trHeight w:val="20"/>
          <w:jc w:val="center"/>
        </w:trPr>
        <w:tc>
          <w:tcPr>
            <w:tcW w:w="125" w:type="pct"/>
            <w:tcBorders>
              <w:top w:val="single" w:sz="4" w:space="0" w:color="auto"/>
              <w:left w:val="single" w:sz="4" w:space="0" w:color="auto"/>
              <w:bottom w:val="single" w:sz="4" w:space="0" w:color="auto"/>
              <w:right w:val="single" w:sz="4" w:space="0" w:color="auto"/>
            </w:tcBorders>
            <w:shd w:val="clear" w:color="auto" w:fill="auto"/>
          </w:tcPr>
          <w:p w14:paraId="0A4A27CB" w14:textId="77777777" w:rsidR="001B5A56" w:rsidRDefault="001B5A56">
            <w:pPr>
              <w:pStyle w:val="ListParagraph"/>
              <w:numPr>
                <w:ilvl w:val="0"/>
                <w:numId w:val="12"/>
              </w:numPr>
              <w:tabs>
                <w:tab w:val="left" w:pos="342"/>
                <w:tab w:val="left" w:pos="432"/>
              </w:tabs>
              <w:ind w:right="242"/>
              <w:jc w:val="center"/>
              <w:rPr>
                <w:lang w:val="sr-Cyrl-CS"/>
              </w:rPr>
            </w:pPr>
          </w:p>
        </w:tc>
        <w:tc>
          <w:tcPr>
            <w:tcW w:w="3111" w:type="pct"/>
            <w:tcBorders>
              <w:top w:val="single" w:sz="4" w:space="0" w:color="auto"/>
              <w:left w:val="single" w:sz="4" w:space="0" w:color="auto"/>
              <w:bottom w:val="single" w:sz="4" w:space="0" w:color="auto"/>
              <w:right w:val="single" w:sz="4" w:space="0" w:color="auto"/>
            </w:tcBorders>
            <w:shd w:val="clear" w:color="auto" w:fill="auto"/>
          </w:tcPr>
          <w:p w14:paraId="59E53FA8" w14:textId="77777777" w:rsidR="001B5A56" w:rsidRDefault="00000000">
            <w:pPr>
              <w:rPr>
                <w:lang w:val="sr-Cyrl-CS"/>
              </w:rPr>
            </w:pPr>
            <w:r>
              <w:rPr>
                <w:sz w:val="22"/>
                <w:szCs w:val="22"/>
                <w:lang w:val="sr-Cyrl-CS"/>
              </w:rPr>
              <w:t>Промоција програма ПО ученицима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4AC7F09D" w14:textId="77777777" w:rsidR="001B5A56" w:rsidRDefault="00000000">
            <w:pPr>
              <w:jc w:val="center"/>
              <w:rPr>
                <w:lang w:val="sr-Cyrl-CS"/>
              </w:rPr>
            </w:pPr>
            <w:r>
              <w:rPr>
                <w:sz w:val="22"/>
                <w:szCs w:val="22"/>
                <w:lang w:val="sr-Cyrl-CS"/>
              </w:rPr>
              <w:t>ТИМ, ОС</w:t>
            </w:r>
          </w:p>
        </w:tc>
      </w:tr>
      <w:tr w:rsidR="001B5A56" w14:paraId="5EFB2BEC" w14:textId="77777777">
        <w:trPr>
          <w:trHeight w:val="20"/>
          <w:jc w:val="center"/>
        </w:trPr>
        <w:tc>
          <w:tcPr>
            <w:tcW w:w="125" w:type="pct"/>
            <w:tcBorders>
              <w:top w:val="single" w:sz="4" w:space="0" w:color="auto"/>
              <w:left w:val="single" w:sz="4" w:space="0" w:color="auto"/>
              <w:bottom w:val="single" w:sz="4" w:space="0" w:color="auto"/>
              <w:right w:val="single" w:sz="4" w:space="0" w:color="auto"/>
            </w:tcBorders>
            <w:shd w:val="clear" w:color="auto" w:fill="auto"/>
          </w:tcPr>
          <w:p w14:paraId="41970A20" w14:textId="77777777" w:rsidR="001B5A56" w:rsidRDefault="001B5A56">
            <w:pPr>
              <w:numPr>
                <w:ilvl w:val="0"/>
                <w:numId w:val="12"/>
              </w:numPr>
              <w:tabs>
                <w:tab w:val="left" w:pos="342"/>
                <w:tab w:val="left" w:pos="432"/>
              </w:tabs>
              <w:ind w:right="242"/>
              <w:jc w:val="center"/>
              <w:rPr>
                <w:lang w:val="sr-Cyrl-CS"/>
              </w:rPr>
            </w:pPr>
          </w:p>
        </w:tc>
        <w:tc>
          <w:tcPr>
            <w:tcW w:w="3111" w:type="pct"/>
            <w:tcBorders>
              <w:top w:val="single" w:sz="4" w:space="0" w:color="auto"/>
              <w:left w:val="single" w:sz="4" w:space="0" w:color="auto"/>
              <w:bottom w:val="single" w:sz="4" w:space="0" w:color="auto"/>
              <w:right w:val="single" w:sz="4" w:space="0" w:color="auto"/>
            </w:tcBorders>
            <w:shd w:val="clear" w:color="auto" w:fill="auto"/>
          </w:tcPr>
          <w:p w14:paraId="5A6C3747" w14:textId="77777777" w:rsidR="001B5A56" w:rsidRDefault="00000000">
            <w:pPr>
              <w:rPr>
                <w:lang w:val="sr-Cyrl-CS"/>
              </w:rPr>
            </w:pPr>
            <w:r>
              <w:rPr>
                <w:sz w:val="22"/>
                <w:szCs w:val="22"/>
                <w:lang w:val="sr-Cyrl-CS"/>
              </w:rPr>
              <w:t>Промоција програма ПО родитељима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04918DD7" w14:textId="77777777" w:rsidR="001B5A56" w:rsidRDefault="00000000">
            <w:pPr>
              <w:jc w:val="center"/>
              <w:rPr>
                <w:lang w:val="sr-Cyrl-CS"/>
              </w:rPr>
            </w:pPr>
            <w:r>
              <w:rPr>
                <w:sz w:val="22"/>
                <w:szCs w:val="22"/>
                <w:lang w:val="sr-Cyrl-CS"/>
              </w:rPr>
              <w:t>ТИМ, ОС</w:t>
            </w:r>
          </w:p>
        </w:tc>
      </w:tr>
      <w:tr w:rsidR="001B5A56" w14:paraId="15C79182" w14:textId="77777777">
        <w:trPr>
          <w:trHeight w:val="20"/>
          <w:jc w:val="center"/>
        </w:trPr>
        <w:tc>
          <w:tcPr>
            <w:tcW w:w="125" w:type="pct"/>
            <w:tcBorders>
              <w:top w:val="single" w:sz="4" w:space="0" w:color="auto"/>
              <w:left w:val="single" w:sz="4" w:space="0" w:color="auto"/>
              <w:bottom w:val="single" w:sz="4" w:space="0" w:color="auto"/>
              <w:right w:val="single" w:sz="4" w:space="0" w:color="auto"/>
            </w:tcBorders>
            <w:shd w:val="clear" w:color="auto" w:fill="auto"/>
          </w:tcPr>
          <w:p w14:paraId="64D0ED20" w14:textId="77777777" w:rsidR="001B5A56" w:rsidRDefault="001B5A56">
            <w:pPr>
              <w:numPr>
                <w:ilvl w:val="0"/>
                <w:numId w:val="12"/>
              </w:numPr>
              <w:tabs>
                <w:tab w:val="left" w:pos="342"/>
                <w:tab w:val="left" w:pos="432"/>
              </w:tabs>
              <w:ind w:right="242"/>
              <w:jc w:val="center"/>
              <w:rPr>
                <w:lang w:val="sr-Cyrl-CS"/>
              </w:rPr>
            </w:pPr>
          </w:p>
        </w:tc>
        <w:tc>
          <w:tcPr>
            <w:tcW w:w="3111" w:type="pct"/>
            <w:tcBorders>
              <w:top w:val="single" w:sz="4" w:space="0" w:color="auto"/>
              <w:left w:val="single" w:sz="4" w:space="0" w:color="auto"/>
              <w:bottom w:val="single" w:sz="4" w:space="0" w:color="auto"/>
              <w:right w:val="single" w:sz="4" w:space="0" w:color="auto"/>
            </w:tcBorders>
            <w:shd w:val="clear" w:color="auto" w:fill="auto"/>
          </w:tcPr>
          <w:p w14:paraId="3E25D026" w14:textId="77777777" w:rsidR="001B5A56" w:rsidRDefault="00000000">
            <w:pPr>
              <w:rPr>
                <w:lang w:val="sr-Cyrl-CS"/>
              </w:rPr>
            </w:pPr>
            <w:r>
              <w:rPr>
                <w:sz w:val="22"/>
                <w:szCs w:val="22"/>
                <w:lang w:val="sr-Cyrl-CS"/>
              </w:rPr>
              <w:t>Промоција програма ПО органима школе</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4BAF0E62" w14:textId="77777777" w:rsidR="001B5A56" w:rsidRDefault="00000000">
            <w:pPr>
              <w:jc w:val="center"/>
              <w:rPr>
                <w:lang w:val="sr-Cyrl-CS"/>
              </w:rPr>
            </w:pPr>
            <w:r>
              <w:rPr>
                <w:sz w:val="22"/>
                <w:szCs w:val="22"/>
                <w:lang w:val="sr-Cyrl-CS"/>
              </w:rPr>
              <w:t xml:space="preserve">ПСИХОЛОГ </w:t>
            </w:r>
          </w:p>
        </w:tc>
      </w:tr>
      <w:tr w:rsidR="001B5A56" w14:paraId="08545B19"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2425DBC7" w14:textId="77777777" w:rsidR="001B5A56" w:rsidRDefault="00000000">
            <w:pPr>
              <w:rPr>
                <w:lang w:val="ru-RU"/>
              </w:rPr>
            </w:pPr>
            <w:r>
              <w:rPr>
                <w:sz w:val="22"/>
                <w:szCs w:val="22"/>
                <w:lang w:val="sr-Cyrl-CS"/>
              </w:rPr>
              <w:t>Промоција програма ПО ван школе</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5B6D39EF" w14:textId="77777777" w:rsidR="001B5A56" w:rsidRDefault="00000000">
            <w:pPr>
              <w:jc w:val="center"/>
              <w:rPr>
                <w:lang w:val="sr-Cyrl-CS"/>
              </w:rPr>
            </w:pPr>
            <w:r>
              <w:rPr>
                <w:sz w:val="22"/>
                <w:szCs w:val="22"/>
                <w:lang w:val="sr-Cyrl-CS"/>
              </w:rPr>
              <w:t>ТИМ</w:t>
            </w:r>
          </w:p>
        </w:tc>
      </w:tr>
      <w:tr w:rsidR="001B5A56" w14:paraId="727ECD8D"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377652" w14:textId="77777777" w:rsidR="001B5A56" w:rsidRDefault="00000000">
            <w:pPr>
              <w:rPr>
                <w:lang w:val="sr-Cyrl-CS"/>
              </w:rPr>
            </w:pPr>
            <w:r>
              <w:rPr>
                <w:sz w:val="22"/>
                <w:szCs w:val="22"/>
                <w:lang w:val="sr-Cyrl-CS"/>
              </w:rPr>
              <w:t>План имплементације усвојити</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15C2F006" w14:textId="77777777" w:rsidR="001B5A56" w:rsidRDefault="00000000">
            <w:pPr>
              <w:jc w:val="center"/>
              <w:rPr>
                <w:lang w:val="sr-Cyrl-CS"/>
              </w:rPr>
            </w:pPr>
            <w:r>
              <w:rPr>
                <w:sz w:val="22"/>
                <w:szCs w:val="22"/>
                <w:lang w:val="sr-Cyrl-CS"/>
              </w:rPr>
              <w:t xml:space="preserve">КОРДИНАТОР </w:t>
            </w:r>
          </w:p>
        </w:tc>
      </w:tr>
      <w:tr w:rsidR="001B5A56" w14:paraId="6130762A"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A07CFB" w14:textId="77777777" w:rsidR="001B5A56" w:rsidRDefault="00000000">
            <w:pPr>
              <w:rPr>
                <w:lang w:val="sr-Cyrl-CS"/>
              </w:rPr>
            </w:pPr>
            <w:r>
              <w:rPr>
                <w:sz w:val="22"/>
                <w:szCs w:val="22"/>
                <w:lang w:val="sr-Cyrl-CS"/>
              </w:rPr>
              <w:t>Формирати групе ученика за ПО</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78E76C3E" w14:textId="77777777" w:rsidR="001B5A56" w:rsidRDefault="00000000">
            <w:pPr>
              <w:jc w:val="center"/>
              <w:rPr>
                <w:lang w:val="sr-Cyrl-CS"/>
              </w:rPr>
            </w:pPr>
            <w:r>
              <w:rPr>
                <w:sz w:val="22"/>
                <w:szCs w:val="22"/>
                <w:lang w:val="sr-Cyrl-CS"/>
              </w:rPr>
              <w:t>ЧЛАНОВИ ТИМА</w:t>
            </w:r>
          </w:p>
        </w:tc>
      </w:tr>
      <w:tr w:rsidR="001B5A56" w14:paraId="7125D67B"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21BFA" w14:textId="77777777" w:rsidR="001B5A56" w:rsidRDefault="00000000">
            <w:pPr>
              <w:rPr>
                <w:lang w:val="sr-Cyrl-CS"/>
              </w:rPr>
            </w:pPr>
            <w:r>
              <w:rPr>
                <w:sz w:val="22"/>
                <w:szCs w:val="22"/>
                <w:lang w:val="sr-Cyrl-CS"/>
              </w:rPr>
              <w:t>Број ученика из осетљивих група</w:t>
            </w:r>
          </w:p>
          <w:p w14:paraId="6C67FCD1" w14:textId="77777777" w:rsidR="001B5A56" w:rsidRDefault="00000000">
            <w:pPr>
              <w:rPr>
                <w:lang w:val="sr-Cyrl-CS"/>
              </w:rPr>
            </w:pPr>
            <w:r>
              <w:rPr>
                <w:sz w:val="22"/>
                <w:szCs w:val="22"/>
                <w:lang w:val="sr-Cyrl-CS"/>
              </w:rPr>
              <w:t xml:space="preserve"> ЕВИДЕНТИРАТИ </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6C5AC433" w14:textId="77777777" w:rsidR="001B5A56" w:rsidRDefault="00000000">
            <w:pPr>
              <w:jc w:val="center"/>
              <w:rPr>
                <w:lang w:val="ru-RU"/>
              </w:rPr>
            </w:pPr>
            <w:r>
              <w:rPr>
                <w:sz w:val="22"/>
                <w:szCs w:val="22"/>
                <w:lang w:val="ru-RU"/>
              </w:rPr>
              <w:t>НЕ</w:t>
            </w:r>
          </w:p>
        </w:tc>
      </w:tr>
      <w:tr w:rsidR="001B5A56" w14:paraId="153BCC72"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2138F" w14:textId="77777777" w:rsidR="001B5A56" w:rsidRDefault="00000000">
            <w:pPr>
              <w:rPr>
                <w:lang w:val="sr-Cyrl-CS"/>
              </w:rPr>
            </w:pPr>
            <w:r>
              <w:rPr>
                <w:sz w:val="22"/>
                <w:szCs w:val="22"/>
                <w:lang w:val="sr-Cyrl-CS"/>
              </w:rPr>
              <w:t>Израдитианекс за документа школе</w:t>
            </w:r>
            <w:r>
              <w:rPr>
                <w:sz w:val="22"/>
                <w:szCs w:val="22"/>
                <w:lang w:val="sr-Latn-CS"/>
              </w:rPr>
              <w:t>(</w:t>
            </w:r>
            <w:r>
              <w:rPr>
                <w:sz w:val="22"/>
                <w:szCs w:val="22"/>
                <w:lang w:val="sr-Cyrl-CS"/>
              </w:rPr>
              <w:t>уписати</w:t>
            </w:r>
            <w:r>
              <w:rPr>
                <w:sz w:val="22"/>
                <w:szCs w:val="22"/>
                <w:lang w:val="sr-Latn-CS"/>
              </w:rPr>
              <w:t xml:space="preserve"> a, b, c </w:t>
            </w:r>
            <w:r>
              <w:rPr>
                <w:sz w:val="22"/>
                <w:szCs w:val="22"/>
                <w:lang w:val="sr-Cyrl-CS"/>
              </w:rPr>
              <w:t>и/или d)</w:t>
            </w:r>
            <w:r>
              <w:rPr>
                <w:sz w:val="22"/>
                <w:szCs w:val="22"/>
                <w:lang w:val="sr-Latn-CS"/>
              </w:rPr>
              <w:t xml:space="preserve"> :</w:t>
            </w:r>
          </w:p>
          <w:p w14:paraId="0BD53DED" w14:textId="77777777" w:rsidR="001B5A56" w:rsidRDefault="00000000">
            <w:pPr>
              <w:numPr>
                <w:ilvl w:val="0"/>
                <w:numId w:val="13"/>
              </w:numPr>
              <w:ind w:left="252" w:hanging="252"/>
              <w:rPr>
                <w:lang w:val="sr-Cyrl-CS"/>
              </w:rPr>
            </w:pPr>
            <w:r>
              <w:rPr>
                <w:sz w:val="22"/>
                <w:szCs w:val="22"/>
                <w:lang w:val="sr-Cyrl-CS"/>
              </w:rPr>
              <w:t>годишњипланрада школе</w:t>
            </w:r>
          </w:p>
          <w:p w14:paraId="0EB572EF" w14:textId="77777777" w:rsidR="001B5A56" w:rsidRDefault="00000000">
            <w:pPr>
              <w:numPr>
                <w:ilvl w:val="0"/>
                <w:numId w:val="13"/>
              </w:numPr>
              <w:ind w:left="252" w:hanging="252"/>
              <w:rPr>
                <w:lang w:val="sr-Cyrl-CS"/>
              </w:rPr>
            </w:pPr>
            <w:r>
              <w:rPr>
                <w:sz w:val="22"/>
                <w:szCs w:val="22"/>
                <w:lang w:val="sr-Cyrl-CS"/>
              </w:rPr>
              <w:t>развојнипланшколе</w:t>
            </w:r>
          </w:p>
          <w:p w14:paraId="6206F963" w14:textId="77777777" w:rsidR="001B5A56" w:rsidRDefault="00000000">
            <w:pPr>
              <w:numPr>
                <w:ilvl w:val="0"/>
                <w:numId w:val="13"/>
              </w:numPr>
              <w:ind w:left="252" w:hanging="252"/>
              <w:rPr>
                <w:lang w:val="sr-Cyrl-CS"/>
              </w:rPr>
            </w:pPr>
            <w:r>
              <w:rPr>
                <w:sz w:val="22"/>
                <w:szCs w:val="22"/>
                <w:lang w:val="sr-Cyrl-CS"/>
              </w:rPr>
              <w:t>школски програм за 7. разред</w:t>
            </w:r>
          </w:p>
          <w:p w14:paraId="409A3E81" w14:textId="77777777" w:rsidR="001B5A56" w:rsidRDefault="00000000">
            <w:pPr>
              <w:numPr>
                <w:ilvl w:val="0"/>
                <w:numId w:val="13"/>
              </w:numPr>
              <w:ind w:left="252" w:hanging="252"/>
              <w:rPr>
                <w:lang w:val="sr-Cyrl-CS"/>
              </w:rPr>
            </w:pPr>
            <w:r>
              <w:rPr>
                <w:sz w:val="22"/>
                <w:szCs w:val="22"/>
                <w:lang w:val="sr-Cyrl-CS"/>
              </w:rPr>
              <w:t>школски програм за 8. Разред</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785CB825" w14:textId="77777777" w:rsidR="001B5A56" w:rsidRDefault="00000000">
            <w:pPr>
              <w:jc w:val="center"/>
              <w:rPr>
                <w:lang w:val="sr-Cyrl-CS"/>
              </w:rPr>
            </w:pPr>
            <w:r>
              <w:rPr>
                <w:sz w:val="22"/>
                <w:szCs w:val="22"/>
                <w:lang w:val="sr-Cyrl-CS"/>
              </w:rPr>
              <w:t xml:space="preserve"> тим</w:t>
            </w:r>
          </w:p>
          <w:p w14:paraId="1811691E" w14:textId="77777777" w:rsidR="001B5A56" w:rsidRDefault="001B5A56">
            <w:pPr>
              <w:rPr>
                <w:lang w:val="sr-Cyrl-CS"/>
              </w:rPr>
            </w:pPr>
          </w:p>
          <w:p w14:paraId="6EFA592B" w14:textId="77777777" w:rsidR="001B5A56" w:rsidRDefault="001B5A56">
            <w:pPr>
              <w:jc w:val="center"/>
              <w:rPr>
                <w:lang w:val="sr-Cyrl-CS"/>
              </w:rPr>
            </w:pPr>
          </w:p>
        </w:tc>
      </w:tr>
      <w:tr w:rsidR="001B5A56" w14:paraId="0B7E48B7"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EF4C7" w14:textId="77777777" w:rsidR="001B5A56" w:rsidRDefault="00000000">
            <w:r>
              <w:rPr>
                <w:sz w:val="22"/>
                <w:szCs w:val="22"/>
              </w:rPr>
              <w:t>Обезбе</w:t>
            </w:r>
            <w:r>
              <w:rPr>
                <w:sz w:val="22"/>
                <w:szCs w:val="22"/>
                <w:lang w:val="sr-Cyrl-CS"/>
              </w:rPr>
              <w:t>дити портфолија за ученике</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68A13515" w14:textId="77777777" w:rsidR="001B5A56" w:rsidRDefault="00000000">
            <w:pPr>
              <w:jc w:val="center"/>
              <w:rPr>
                <w:lang w:val="sr-Cyrl-CS"/>
              </w:rPr>
            </w:pPr>
            <w:r>
              <w:rPr>
                <w:sz w:val="22"/>
                <w:szCs w:val="22"/>
                <w:lang w:val="sr-Cyrl-CS"/>
              </w:rPr>
              <w:t>Чланови тима</w:t>
            </w:r>
          </w:p>
        </w:tc>
      </w:tr>
      <w:tr w:rsidR="001B5A56" w14:paraId="5FB4B43F"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06B83F0B" w14:textId="77777777" w:rsidR="001B5A56" w:rsidRDefault="00000000">
            <w:pPr>
              <w:rPr>
                <w:lang w:val="sr-Cyrl-CS"/>
              </w:rPr>
            </w:pPr>
            <w:r>
              <w:rPr>
                <w:sz w:val="22"/>
                <w:szCs w:val="22"/>
                <w:lang w:val="sr-Cyrl-CS"/>
              </w:rPr>
              <w:t>Анализирати да ли Руководство школеподржава реализацију програма ПО</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65574310" w14:textId="77777777" w:rsidR="001B5A56" w:rsidRDefault="00000000">
            <w:pPr>
              <w:jc w:val="center"/>
              <w:rPr>
                <w:lang w:val="sr-Cyrl-CS"/>
              </w:rPr>
            </w:pPr>
            <w:r>
              <w:rPr>
                <w:sz w:val="22"/>
                <w:szCs w:val="22"/>
                <w:lang w:val="sr-Cyrl-CS"/>
              </w:rPr>
              <w:t>Чланови тима</w:t>
            </w:r>
          </w:p>
        </w:tc>
      </w:tr>
      <w:tr w:rsidR="001B5A56" w14:paraId="60CB64F4"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3273C342" w14:textId="77777777" w:rsidR="001B5A56" w:rsidRDefault="00000000">
            <w:pPr>
              <w:rPr>
                <w:lang w:val="sr-Cyrl-CS"/>
              </w:rPr>
            </w:pPr>
            <w:r>
              <w:rPr>
                <w:sz w:val="22"/>
                <w:szCs w:val="22"/>
                <w:lang w:val="ru-RU"/>
              </w:rPr>
              <w:t xml:space="preserve">Иницијално истраживање  </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1E1683CF" w14:textId="77777777" w:rsidR="001B5A56" w:rsidRDefault="00000000">
            <w:pPr>
              <w:jc w:val="center"/>
              <w:rPr>
                <w:lang w:val="sr-Cyrl-CS"/>
              </w:rPr>
            </w:pPr>
            <w:r>
              <w:rPr>
                <w:sz w:val="22"/>
                <w:szCs w:val="22"/>
                <w:lang w:val="sr-Cyrl-CS"/>
              </w:rPr>
              <w:t>Чланови тима</w:t>
            </w:r>
          </w:p>
        </w:tc>
      </w:tr>
      <w:tr w:rsidR="001B5A56" w14:paraId="00A4EBA5"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75ECCCCA" w14:textId="77777777" w:rsidR="001B5A56" w:rsidRDefault="00000000">
            <w:pPr>
              <w:rPr>
                <w:lang w:val="ru-RU"/>
              </w:rPr>
            </w:pPr>
            <w:r>
              <w:rPr>
                <w:sz w:val="22"/>
                <w:szCs w:val="22"/>
                <w:lang w:val="sr-Cyrl-CS"/>
              </w:rPr>
              <w:t xml:space="preserve">Урађено најмање 70% садржаја модула </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18794DA8" w14:textId="77777777" w:rsidR="001B5A56" w:rsidRDefault="00000000">
            <w:pPr>
              <w:jc w:val="center"/>
              <w:rPr>
                <w:lang w:val="ru-RU"/>
              </w:rPr>
            </w:pPr>
            <w:r>
              <w:rPr>
                <w:sz w:val="22"/>
                <w:szCs w:val="22"/>
                <w:lang w:val="ru-RU"/>
              </w:rPr>
              <w:t>Сви који су задужени</w:t>
            </w:r>
          </w:p>
        </w:tc>
      </w:tr>
      <w:tr w:rsidR="001B5A56" w14:paraId="36D152FD"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51F0C29A" w14:textId="77777777" w:rsidR="001B5A56" w:rsidRDefault="00000000">
            <w:pPr>
              <w:numPr>
                <w:ilvl w:val="0"/>
                <w:numId w:val="14"/>
              </w:numPr>
              <w:ind w:left="251" w:hanging="270"/>
              <w:rPr>
                <w:lang w:val="ru-RU"/>
              </w:rPr>
            </w:pPr>
            <w:r>
              <w:rPr>
                <w:sz w:val="22"/>
                <w:szCs w:val="22"/>
                <w:lang w:val="ru-RU"/>
              </w:rPr>
              <w:t>Самоспознаја</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14:paraId="1C66677D" w14:textId="77777777" w:rsidR="001B5A56" w:rsidRDefault="00000000">
            <w:pPr>
              <w:jc w:val="center"/>
              <w:rPr>
                <w:lang w:val="sr-Cyrl-CS"/>
              </w:rPr>
            </w:pPr>
            <w:r>
              <w:rPr>
                <w:sz w:val="22"/>
                <w:szCs w:val="22"/>
                <w:lang w:val="sr-Cyrl-CS"/>
              </w:rPr>
              <w:t>По задужењу</w:t>
            </w:r>
          </w:p>
          <w:p w14:paraId="1F9CE7AD" w14:textId="77777777" w:rsidR="001B5A56" w:rsidRDefault="001B5A56">
            <w:pPr>
              <w:jc w:val="center"/>
            </w:pPr>
          </w:p>
          <w:p w14:paraId="61709357" w14:textId="77777777" w:rsidR="001B5A56" w:rsidRDefault="001B5A56">
            <w:pPr>
              <w:jc w:val="center"/>
            </w:pPr>
          </w:p>
        </w:tc>
      </w:tr>
      <w:tr w:rsidR="001B5A56" w14:paraId="4105DBD5"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17697A58" w14:textId="77777777" w:rsidR="001B5A56" w:rsidRDefault="00000000">
            <w:pPr>
              <w:numPr>
                <w:ilvl w:val="0"/>
                <w:numId w:val="14"/>
              </w:numPr>
              <w:ind w:left="251" w:hanging="270"/>
              <w:rPr>
                <w:lang w:val="ru-RU"/>
              </w:rPr>
            </w:pPr>
            <w:r>
              <w:rPr>
                <w:sz w:val="22"/>
                <w:szCs w:val="22"/>
                <w:lang w:val="ru-RU"/>
              </w:rPr>
              <w:t>Информације о занимањима и каријери</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14:paraId="448751EB" w14:textId="77777777" w:rsidR="001B5A56" w:rsidRDefault="00000000">
            <w:pPr>
              <w:jc w:val="center"/>
              <w:rPr>
                <w:lang w:val="sr-Cyrl-CS"/>
              </w:rPr>
            </w:pPr>
            <w:r>
              <w:rPr>
                <w:sz w:val="22"/>
                <w:szCs w:val="22"/>
                <w:lang w:val="sr-Cyrl-CS"/>
              </w:rPr>
              <w:t>7.р. 8.р. По задужењу</w:t>
            </w:r>
          </w:p>
          <w:p w14:paraId="165E76F2" w14:textId="77777777" w:rsidR="001B5A56" w:rsidRDefault="001B5A56">
            <w:pPr>
              <w:jc w:val="center"/>
            </w:pPr>
          </w:p>
        </w:tc>
      </w:tr>
      <w:tr w:rsidR="001B5A56" w14:paraId="570F77FD"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18CF63E1" w14:textId="77777777" w:rsidR="001B5A56" w:rsidRDefault="00000000">
            <w:pPr>
              <w:numPr>
                <w:ilvl w:val="0"/>
                <w:numId w:val="14"/>
              </w:numPr>
              <w:ind w:left="251" w:hanging="270"/>
              <w:rPr>
                <w:lang w:val="ru-RU"/>
              </w:rPr>
            </w:pPr>
            <w:r>
              <w:rPr>
                <w:sz w:val="22"/>
                <w:szCs w:val="22"/>
                <w:lang w:val="ru-RU"/>
              </w:rPr>
              <w:t>Путеви образовања</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14:paraId="67377EFC" w14:textId="77777777" w:rsidR="001B5A56" w:rsidRDefault="00000000">
            <w:pPr>
              <w:jc w:val="center"/>
            </w:pPr>
            <w:r>
              <w:rPr>
                <w:sz w:val="22"/>
                <w:szCs w:val="22"/>
                <w:lang w:val="sr-Cyrl-CS"/>
              </w:rPr>
              <w:t>7.р. 8.р. По задужењу</w:t>
            </w:r>
          </w:p>
        </w:tc>
      </w:tr>
      <w:tr w:rsidR="001B5A56" w14:paraId="28B2AC4C"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077B1B13" w14:textId="77777777" w:rsidR="001B5A56" w:rsidRDefault="00000000">
            <w:pPr>
              <w:numPr>
                <w:ilvl w:val="0"/>
                <w:numId w:val="14"/>
              </w:numPr>
              <w:ind w:left="251" w:hanging="270"/>
              <w:rPr>
                <w:lang w:val="ru-RU"/>
              </w:rPr>
            </w:pPr>
            <w:r>
              <w:rPr>
                <w:sz w:val="22"/>
                <w:szCs w:val="22"/>
                <w:lang w:val="ru-RU"/>
              </w:rPr>
              <w:t>Реални сусрети</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14:paraId="18CA6C8A" w14:textId="77777777" w:rsidR="001B5A56" w:rsidRDefault="00000000">
            <w:pPr>
              <w:jc w:val="center"/>
            </w:pPr>
            <w:r>
              <w:rPr>
                <w:sz w:val="22"/>
                <w:szCs w:val="22"/>
                <w:lang w:val="sr-Cyrl-CS"/>
              </w:rPr>
              <w:t>7.р. 8.р. По задужењу</w:t>
            </w:r>
          </w:p>
        </w:tc>
      </w:tr>
      <w:tr w:rsidR="001B5A56" w14:paraId="6ACD9763"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6988A1FE" w14:textId="77777777" w:rsidR="001B5A56" w:rsidRDefault="00000000">
            <w:pPr>
              <w:numPr>
                <w:ilvl w:val="0"/>
                <w:numId w:val="14"/>
              </w:numPr>
              <w:ind w:left="251" w:hanging="270"/>
              <w:rPr>
                <w:lang w:val="ru-RU"/>
              </w:rPr>
            </w:pPr>
            <w:r>
              <w:rPr>
                <w:sz w:val="22"/>
                <w:szCs w:val="22"/>
                <w:lang w:val="ru-RU"/>
              </w:rPr>
              <w:t>Одлука</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14:paraId="39BB8AEE" w14:textId="77777777" w:rsidR="001B5A56" w:rsidRDefault="00000000">
            <w:pPr>
              <w:jc w:val="center"/>
            </w:pPr>
            <w:r>
              <w:rPr>
                <w:sz w:val="22"/>
                <w:szCs w:val="22"/>
                <w:lang w:val="sr-Cyrl-CS"/>
              </w:rPr>
              <w:t>7.р. 8.р.</w:t>
            </w:r>
          </w:p>
        </w:tc>
      </w:tr>
      <w:tr w:rsidR="001B5A56" w14:paraId="33452AB3"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35A361" w14:textId="77777777" w:rsidR="001B5A56" w:rsidRDefault="00000000">
            <w:pPr>
              <w:rPr>
                <w:lang w:val="sr-Cyrl-CS"/>
              </w:rPr>
            </w:pPr>
            <w:r>
              <w:rPr>
                <w:sz w:val="22"/>
                <w:szCs w:val="22"/>
                <w:lang w:val="sr-Cyrl-CS"/>
              </w:rPr>
              <w:t>Тим за ПО је упознти колектив са условима прерастањаБОШ у МОШ</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60C9A82A" w14:textId="77777777" w:rsidR="001B5A56" w:rsidRDefault="00000000">
            <w:pPr>
              <w:jc w:val="center"/>
              <w:rPr>
                <w:lang w:val="sr-Cyrl-CS"/>
              </w:rPr>
            </w:pPr>
            <w:r>
              <w:rPr>
                <w:sz w:val="22"/>
                <w:szCs w:val="22"/>
                <w:lang w:val="sr-Cyrl-CS"/>
              </w:rPr>
              <w:t xml:space="preserve">  По задужењу</w:t>
            </w:r>
          </w:p>
        </w:tc>
      </w:tr>
      <w:tr w:rsidR="001B5A56" w14:paraId="4FD39EAD"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7F83EDE4" w14:textId="77777777" w:rsidR="001B5A56" w:rsidRDefault="00000000">
            <w:pPr>
              <w:rPr>
                <w:lang w:val="ru-RU"/>
              </w:rPr>
            </w:pPr>
            <w:r>
              <w:rPr>
                <w:sz w:val="22"/>
                <w:szCs w:val="22"/>
                <w:lang w:val="ru-RU"/>
              </w:rPr>
              <w:t>Радити дашколски колектив учествује у ПО активностима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034A2E01" w14:textId="77777777" w:rsidR="001B5A56" w:rsidRDefault="00000000">
            <w:pPr>
              <w:jc w:val="center"/>
              <w:rPr>
                <w:lang w:val="sr-Cyrl-CS"/>
              </w:rPr>
            </w:pPr>
            <w:r>
              <w:rPr>
                <w:sz w:val="22"/>
                <w:szCs w:val="22"/>
                <w:lang w:val="sr-Cyrl-CS"/>
              </w:rPr>
              <w:t xml:space="preserve"> Сви чланови тима</w:t>
            </w:r>
          </w:p>
        </w:tc>
      </w:tr>
      <w:tr w:rsidR="001B5A56" w14:paraId="605C833E"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7B232D" w14:textId="77777777" w:rsidR="001B5A56" w:rsidRDefault="00000000">
            <w:pPr>
              <w:rPr>
                <w:lang w:val="sr-Cyrl-CS"/>
              </w:rPr>
            </w:pPr>
            <w:r>
              <w:rPr>
                <w:sz w:val="22"/>
                <w:szCs w:val="22"/>
                <w:lang w:val="sr-Cyrl-CS"/>
              </w:rPr>
              <w:t>У реализацију ПО програма поред ПО тима укључити још колега (уписати број укључених)</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0301350A" w14:textId="77777777" w:rsidR="001B5A56" w:rsidRDefault="00000000">
            <w:pPr>
              <w:jc w:val="center"/>
              <w:rPr>
                <w:b/>
                <w:lang w:val="sr-Cyrl-CS"/>
              </w:rPr>
            </w:pPr>
            <w:r>
              <w:rPr>
                <w:b/>
                <w:sz w:val="22"/>
                <w:szCs w:val="22"/>
                <w:lang w:val="sr-Cyrl-CS"/>
              </w:rPr>
              <w:t>О</w:t>
            </w:r>
            <w:r>
              <w:rPr>
                <w:b/>
                <w:sz w:val="22"/>
                <w:szCs w:val="22"/>
              </w:rPr>
              <w:t>дељенские старешине</w:t>
            </w:r>
            <w:r>
              <w:rPr>
                <w:b/>
                <w:sz w:val="22"/>
                <w:szCs w:val="22"/>
                <w:lang w:val="sr-Cyrl-CS"/>
              </w:rPr>
              <w:t xml:space="preserve"> 7.И 8.р.,</w:t>
            </w:r>
          </w:p>
        </w:tc>
      </w:tr>
      <w:tr w:rsidR="001B5A56" w14:paraId="136F2168"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5823CDB9" w14:textId="77777777" w:rsidR="001B5A56" w:rsidRDefault="00000000">
            <w:pPr>
              <w:rPr>
                <w:lang w:val="ru-RU"/>
              </w:rPr>
            </w:pPr>
            <w:r>
              <w:rPr>
                <w:sz w:val="22"/>
                <w:szCs w:val="22"/>
                <w:lang w:val="ru-RU"/>
              </w:rPr>
              <w:t xml:space="preserve">Поделити </w:t>
            </w:r>
            <w:r>
              <w:rPr>
                <w:sz w:val="22"/>
                <w:szCs w:val="22"/>
                <w:lang w:val="sr-Cyrl-CS"/>
              </w:rPr>
              <w:t>су</w:t>
            </w:r>
            <w:r>
              <w:rPr>
                <w:sz w:val="22"/>
                <w:szCs w:val="22"/>
                <w:lang w:val="ru-RU"/>
              </w:rPr>
              <w:t>задужења међу члановима школског ПО тима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709807C6" w14:textId="77777777" w:rsidR="001B5A56" w:rsidRDefault="00000000">
            <w:pPr>
              <w:jc w:val="center"/>
              <w:rPr>
                <w:lang w:val="sr-Cyrl-CS"/>
              </w:rPr>
            </w:pPr>
            <w:r>
              <w:rPr>
                <w:sz w:val="22"/>
                <w:szCs w:val="22"/>
                <w:lang w:val="sr-Cyrl-CS"/>
              </w:rPr>
              <w:t>координатор</w:t>
            </w:r>
          </w:p>
        </w:tc>
      </w:tr>
      <w:tr w:rsidR="001B5A56" w14:paraId="55456E5A"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29614A9B" w14:textId="77777777" w:rsidR="001B5A56" w:rsidRDefault="00000000">
            <w:pPr>
              <w:rPr>
                <w:lang w:val="ru-RU"/>
              </w:rPr>
            </w:pPr>
            <w:r>
              <w:rPr>
                <w:sz w:val="22"/>
                <w:szCs w:val="22"/>
                <w:lang w:val="ru-RU"/>
              </w:rPr>
              <w:t xml:space="preserve">Успоставити и анализиратиСарадња са родитељима о ПО темама реализована </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1477DC27" w14:textId="77777777" w:rsidR="001B5A56" w:rsidRDefault="00000000">
            <w:pPr>
              <w:jc w:val="center"/>
              <w:rPr>
                <w:lang w:val="sr-Cyrl-CS"/>
              </w:rPr>
            </w:pPr>
            <w:r>
              <w:rPr>
                <w:sz w:val="22"/>
                <w:szCs w:val="22"/>
                <w:lang w:val="sr-Cyrl-CS"/>
              </w:rPr>
              <w:t>О.с.</w:t>
            </w:r>
          </w:p>
        </w:tc>
      </w:tr>
      <w:tr w:rsidR="001B5A56" w14:paraId="0609A0AF"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756A6" w14:textId="77777777" w:rsidR="001B5A56" w:rsidRDefault="00000000">
            <w:pPr>
              <w:rPr>
                <w:lang w:val="sr-Cyrl-CS"/>
              </w:rPr>
            </w:pPr>
            <w:r>
              <w:rPr>
                <w:sz w:val="22"/>
                <w:szCs w:val="22"/>
                <w:lang w:val="sr-Cyrl-CS"/>
              </w:rPr>
              <w:t>водити записнике са одржаних састанака ПО тима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25B403FC" w14:textId="77777777" w:rsidR="001B5A56" w:rsidRDefault="00000000">
            <w:pPr>
              <w:jc w:val="center"/>
              <w:rPr>
                <w:b/>
                <w:lang w:val="sr-Cyrl-CS"/>
              </w:rPr>
            </w:pPr>
            <w:r>
              <w:rPr>
                <w:sz w:val="22"/>
                <w:szCs w:val="22"/>
                <w:lang w:val="sr-Cyrl-CS"/>
              </w:rPr>
              <w:t>координатор</w:t>
            </w:r>
          </w:p>
        </w:tc>
      </w:tr>
      <w:tr w:rsidR="001B5A56" w14:paraId="777DB434"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3A660DA6" w14:textId="77777777" w:rsidR="001B5A56" w:rsidRDefault="00000000">
            <w:pPr>
              <w:rPr>
                <w:lang w:val="sr-Cyrl-CS"/>
              </w:rPr>
            </w:pPr>
            <w:r>
              <w:rPr>
                <w:sz w:val="22"/>
                <w:szCs w:val="22"/>
                <w:lang w:val="sr-Cyrl-CS"/>
              </w:rPr>
              <w:t>Формирати вршњачки тим за ПО (ВТ)</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78267C5B" w14:textId="77777777" w:rsidR="001B5A56" w:rsidRDefault="00000000">
            <w:pPr>
              <w:jc w:val="center"/>
              <w:rPr>
                <w:lang w:val="sr-Cyrl-CS"/>
              </w:rPr>
            </w:pPr>
            <w:r>
              <w:rPr>
                <w:sz w:val="22"/>
                <w:szCs w:val="22"/>
                <w:lang w:val="sr-Cyrl-CS"/>
              </w:rPr>
              <w:t>Психолог</w:t>
            </w:r>
          </w:p>
        </w:tc>
      </w:tr>
      <w:tr w:rsidR="001B5A56" w14:paraId="3CBCF70E"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2C77268D" w14:textId="77777777" w:rsidR="001B5A56" w:rsidRDefault="00000000">
            <w:pPr>
              <w:rPr>
                <w:lang w:val="sr-Latn-CS"/>
              </w:rPr>
            </w:pPr>
            <w:r>
              <w:rPr>
                <w:sz w:val="22"/>
                <w:szCs w:val="22"/>
                <w:lang w:val="sr-Cyrl-CS"/>
              </w:rPr>
              <w:t>Одредити координатор ВТ</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720ECC35" w14:textId="77777777" w:rsidR="001B5A56" w:rsidRDefault="00000000">
            <w:pPr>
              <w:jc w:val="center"/>
            </w:pPr>
            <w:r>
              <w:rPr>
                <w:sz w:val="22"/>
                <w:szCs w:val="22"/>
                <w:lang w:val="sr-Cyrl-CS"/>
              </w:rPr>
              <w:t>Психолог</w:t>
            </w:r>
          </w:p>
        </w:tc>
      </w:tr>
      <w:tr w:rsidR="001B5A56" w14:paraId="71AF3A41" w14:textId="77777777">
        <w:trPr>
          <w:trHeight w:val="20"/>
          <w:jc w:val="center"/>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14:paraId="385E99D8" w14:textId="77777777" w:rsidR="001B5A56" w:rsidRDefault="00000000">
            <w:pPr>
              <w:rPr>
                <w:lang w:val="sr-Cyrl-CS"/>
              </w:rPr>
            </w:pPr>
            <w:r>
              <w:rPr>
                <w:sz w:val="22"/>
                <w:szCs w:val="22"/>
                <w:lang w:val="sr-Cyrl-CS"/>
              </w:rPr>
              <w:t>Израдити је план рада ВТ</w:t>
            </w:r>
          </w:p>
        </w:tc>
        <w:tc>
          <w:tcPr>
            <w:tcW w:w="1763" w:type="pct"/>
            <w:tcBorders>
              <w:top w:val="single" w:sz="4" w:space="0" w:color="auto"/>
              <w:left w:val="single" w:sz="4" w:space="0" w:color="auto"/>
              <w:bottom w:val="single" w:sz="4" w:space="0" w:color="auto"/>
              <w:right w:val="single" w:sz="4" w:space="0" w:color="auto"/>
            </w:tcBorders>
            <w:shd w:val="clear" w:color="auto" w:fill="auto"/>
          </w:tcPr>
          <w:p w14:paraId="2040D16E" w14:textId="77777777" w:rsidR="001B5A56" w:rsidRDefault="00000000">
            <w:pPr>
              <w:jc w:val="center"/>
            </w:pPr>
            <w:r>
              <w:rPr>
                <w:sz w:val="22"/>
                <w:szCs w:val="22"/>
                <w:lang w:val="sr-Cyrl-CS"/>
              </w:rPr>
              <w:t>Психолог</w:t>
            </w:r>
          </w:p>
        </w:tc>
      </w:tr>
    </w:tbl>
    <w:p w14:paraId="38C4FDC2" w14:textId="77777777" w:rsidR="00967B18" w:rsidRDefault="00967B18">
      <w:pPr>
        <w:pStyle w:val="Style2"/>
        <w:rPr>
          <w:rFonts w:cs="Times New Roman"/>
          <w:szCs w:val="22"/>
          <w:lang w:val="sr-Cyrl-RS"/>
        </w:rPr>
      </w:pPr>
    </w:p>
    <w:p w14:paraId="7431943A" w14:textId="77777777" w:rsidR="00967B18" w:rsidRPr="00967B18" w:rsidRDefault="00967B18">
      <w:pPr>
        <w:pStyle w:val="Style2"/>
        <w:rPr>
          <w:rFonts w:cs="Times New Roman"/>
          <w:szCs w:val="22"/>
          <w:lang w:val="sr-Cyrl-RS"/>
        </w:rPr>
      </w:pPr>
    </w:p>
    <w:p w14:paraId="6B8C8EE2" w14:textId="77777777" w:rsidR="00967B18" w:rsidRDefault="00967B18">
      <w:pPr>
        <w:pStyle w:val="Style2"/>
        <w:rPr>
          <w:rFonts w:cs="Times New Roman"/>
          <w:szCs w:val="22"/>
          <w:lang w:val="sr-Cyrl-RS"/>
        </w:rPr>
      </w:pPr>
    </w:p>
    <w:p w14:paraId="6D7A8CA8" w14:textId="2D107606" w:rsidR="001B5A56" w:rsidRDefault="00000000">
      <w:pPr>
        <w:pStyle w:val="Style2"/>
        <w:rPr>
          <w:rFonts w:cs="Times New Roman"/>
          <w:szCs w:val="22"/>
        </w:rPr>
      </w:pPr>
      <w:bookmarkStart w:id="37" w:name="_Toc177134036"/>
      <w:r>
        <w:rPr>
          <w:rFonts w:cs="Times New Roman"/>
          <w:szCs w:val="22"/>
        </w:rPr>
        <w:t>7.2 ПЛАН ПРОЈЕКТА „ШКОЛА БЕЗ НАСИЉА“</w:t>
      </w:r>
      <w:bookmarkEnd w:id="37"/>
    </w:p>
    <w:p w14:paraId="1172E9FE" w14:textId="77777777" w:rsidR="001B5A56" w:rsidRDefault="001B5A56">
      <w:pPr>
        <w:rPr>
          <w:b/>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962"/>
        <w:gridCol w:w="2126"/>
      </w:tblGrid>
      <w:tr w:rsidR="001B5A56" w14:paraId="5144430B" w14:textId="77777777">
        <w:trPr>
          <w:trHeight w:val="300"/>
          <w:jc w:val="center"/>
        </w:trPr>
        <w:tc>
          <w:tcPr>
            <w:tcW w:w="2376" w:type="dxa"/>
            <w:vMerge w:val="restart"/>
            <w:tcBorders>
              <w:top w:val="single" w:sz="4" w:space="0" w:color="auto"/>
              <w:left w:val="single" w:sz="4" w:space="0" w:color="auto"/>
              <w:bottom w:val="single" w:sz="4" w:space="0" w:color="auto"/>
              <w:right w:val="single" w:sz="4" w:space="0" w:color="auto"/>
            </w:tcBorders>
            <w:noWrap/>
            <w:vAlign w:val="center"/>
          </w:tcPr>
          <w:p w14:paraId="00876A8D" w14:textId="77777777" w:rsidR="001B5A56" w:rsidRDefault="00000000">
            <w:pPr>
              <w:jc w:val="center"/>
              <w:rPr>
                <w:color w:val="000000"/>
              </w:rPr>
            </w:pPr>
            <w:r>
              <w:rPr>
                <w:color w:val="000000"/>
                <w:sz w:val="22"/>
                <w:szCs w:val="22"/>
              </w:rPr>
              <w:t>СЕПТЕМБАР</w:t>
            </w:r>
          </w:p>
        </w:tc>
        <w:tc>
          <w:tcPr>
            <w:tcW w:w="4962" w:type="dxa"/>
            <w:tcBorders>
              <w:top w:val="single" w:sz="4" w:space="0" w:color="auto"/>
              <w:left w:val="single" w:sz="4" w:space="0" w:color="auto"/>
              <w:bottom w:val="single" w:sz="4" w:space="0" w:color="auto"/>
              <w:right w:val="single" w:sz="4" w:space="0" w:color="auto"/>
            </w:tcBorders>
            <w:noWrap/>
            <w:vAlign w:val="center"/>
          </w:tcPr>
          <w:p w14:paraId="660F5C51" w14:textId="77777777" w:rsidR="001B5A56" w:rsidRDefault="00000000">
            <w:pPr>
              <w:jc w:val="both"/>
              <w:rPr>
                <w:color w:val="000000"/>
                <w:lang w:val="sr-Cyrl-CS"/>
              </w:rPr>
            </w:pPr>
            <w:r>
              <w:rPr>
                <w:color w:val="000000"/>
                <w:sz w:val="22"/>
                <w:szCs w:val="22"/>
                <w:lang w:val="sr-Cyrl-CS"/>
              </w:rPr>
              <w:t>Радионице према смерницама МП за почетак школске године</w:t>
            </w:r>
          </w:p>
          <w:p w14:paraId="765578FF" w14:textId="77777777" w:rsidR="001B5A56" w:rsidRDefault="00000000">
            <w:pPr>
              <w:jc w:val="both"/>
              <w:rPr>
                <w:color w:val="000000"/>
                <w:lang w:val="sr-Latn-CS"/>
              </w:rPr>
            </w:pPr>
            <w:r>
              <w:rPr>
                <w:color w:val="000000"/>
                <w:sz w:val="22"/>
                <w:szCs w:val="22"/>
                <w:lang w:val="sr-Cyrl-CS"/>
              </w:rPr>
              <w:t>Избор ученика за ВТ</w:t>
            </w:r>
          </w:p>
          <w:p w14:paraId="480FD7AE" w14:textId="77777777" w:rsidR="001B5A56" w:rsidRDefault="00000000">
            <w:pPr>
              <w:jc w:val="both"/>
              <w:rPr>
                <w:color w:val="000000"/>
              </w:rPr>
            </w:pPr>
            <w:r>
              <w:rPr>
                <w:color w:val="000000"/>
                <w:sz w:val="22"/>
                <w:szCs w:val="22"/>
                <w:lang w:val="sr-Cyrl-CS"/>
              </w:rPr>
              <w:t>Избор ученика са проблемима у понашању за групни саветодавни рад</w:t>
            </w:r>
          </w:p>
        </w:tc>
        <w:tc>
          <w:tcPr>
            <w:tcW w:w="2126" w:type="dxa"/>
            <w:tcBorders>
              <w:top w:val="single" w:sz="4" w:space="0" w:color="auto"/>
              <w:left w:val="single" w:sz="4" w:space="0" w:color="auto"/>
              <w:bottom w:val="single" w:sz="4" w:space="0" w:color="auto"/>
              <w:right w:val="single" w:sz="4" w:space="0" w:color="auto"/>
            </w:tcBorders>
            <w:noWrap/>
            <w:vAlign w:val="center"/>
          </w:tcPr>
          <w:p w14:paraId="22D21098"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6FD35DA6"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 Психолог</w:t>
            </w:r>
          </w:p>
          <w:p w14:paraId="1ABC9F9E"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ВТ</w:t>
            </w:r>
          </w:p>
        </w:tc>
      </w:tr>
      <w:tr w:rsidR="001B5A56" w14:paraId="55123ECA" w14:textId="77777777">
        <w:trPr>
          <w:trHeight w:val="61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42CCE43F" w14:textId="77777777" w:rsidR="001B5A56" w:rsidRDefault="001B5A56">
            <w:pPr>
              <w:rPr>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495D2A44" w14:textId="77777777" w:rsidR="001B5A56" w:rsidRDefault="00000000">
            <w:pPr>
              <w:jc w:val="both"/>
              <w:rPr>
                <w:color w:val="000000"/>
              </w:rPr>
            </w:pPr>
            <w:r>
              <w:rPr>
                <w:color w:val="000000"/>
                <w:sz w:val="22"/>
                <w:szCs w:val="22"/>
              </w:rPr>
              <w:t xml:space="preserve">Превенција </w:t>
            </w:r>
            <w:r>
              <w:rPr>
                <w:color w:val="000000"/>
                <w:sz w:val="22"/>
                <w:szCs w:val="22"/>
                <w:lang w:val="sr-Cyrl-CS"/>
              </w:rPr>
              <w:t>социјалног насиља</w:t>
            </w:r>
            <w:r>
              <w:rPr>
                <w:color w:val="000000"/>
                <w:sz w:val="22"/>
                <w:szCs w:val="22"/>
              </w:rPr>
              <w:t xml:space="preserve"> -</w:t>
            </w:r>
          </w:p>
          <w:p w14:paraId="162B4354" w14:textId="77777777" w:rsidR="001B5A56" w:rsidRDefault="00000000">
            <w:pPr>
              <w:jc w:val="both"/>
              <w:rPr>
                <w:color w:val="000000"/>
                <w:lang w:val="sr-Cyrl-CS"/>
              </w:rPr>
            </w:pPr>
            <w:r>
              <w:rPr>
                <w:color w:val="000000"/>
                <w:sz w:val="22"/>
                <w:szCs w:val="22"/>
                <w:lang w:val="sr-Cyrl-CS"/>
              </w:rPr>
              <w:t xml:space="preserve">„Другачији смо, хајде да се поштујемо“ </w:t>
            </w:r>
          </w:p>
        </w:tc>
        <w:tc>
          <w:tcPr>
            <w:tcW w:w="2126" w:type="dxa"/>
            <w:tcBorders>
              <w:top w:val="single" w:sz="4" w:space="0" w:color="auto"/>
              <w:left w:val="single" w:sz="4" w:space="0" w:color="auto"/>
              <w:bottom w:val="single" w:sz="4" w:space="0" w:color="auto"/>
              <w:right w:val="single" w:sz="4" w:space="0" w:color="auto"/>
            </w:tcBorders>
            <w:noWrap/>
            <w:vAlign w:val="center"/>
          </w:tcPr>
          <w:p w14:paraId="14C2B214"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0C366476"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Психолог</w:t>
            </w:r>
          </w:p>
          <w:p w14:paraId="1DB8C961" w14:textId="77777777" w:rsidR="001B5A56" w:rsidRDefault="00000000">
            <w:pPr>
              <w:jc w:val="center"/>
              <w:rPr>
                <w:color w:val="000000"/>
              </w:rPr>
            </w:pPr>
            <w:r>
              <w:rPr>
                <w:sz w:val="22"/>
                <w:szCs w:val="22"/>
                <w:lang w:val="sr-Cyrl-CS" w:eastAsia="sr-Latn-CS"/>
              </w:rPr>
              <w:t>ВТ</w:t>
            </w:r>
          </w:p>
        </w:tc>
      </w:tr>
      <w:tr w:rsidR="001B5A56" w14:paraId="248BC6B6"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37FFC032" w14:textId="77777777" w:rsidR="001B5A56" w:rsidRDefault="001B5A56">
            <w:pPr>
              <w:rPr>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697D1ED2" w14:textId="77777777" w:rsidR="001B5A56" w:rsidRDefault="00000000">
            <w:pPr>
              <w:jc w:val="both"/>
              <w:rPr>
                <w:color w:val="000000"/>
              </w:rPr>
            </w:pPr>
            <w:r>
              <w:rPr>
                <w:color w:val="000000"/>
                <w:sz w:val="22"/>
                <w:szCs w:val="22"/>
              </w:rPr>
              <w:t>ФЕР-ПЛЕЈ АКТИВНОСТИ</w:t>
            </w:r>
          </w:p>
        </w:tc>
        <w:tc>
          <w:tcPr>
            <w:tcW w:w="2126" w:type="dxa"/>
            <w:tcBorders>
              <w:top w:val="single" w:sz="4" w:space="0" w:color="auto"/>
              <w:left w:val="single" w:sz="4" w:space="0" w:color="auto"/>
              <w:bottom w:val="single" w:sz="4" w:space="0" w:color="auto"/>
              <w:right w:val="single" w:sz="4" w:space="0" w:color="auto"/>
            </w:tcBorders>
            <w:noWrap/>
            <w:vAlign w:val="center"/>
          </w:tcPr>
          <w:p w14:paraId="00144445"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ШТ</w:t>
            </w:r>
          </w:p>
        </w:tc>
      </w:tr>
      <w:tr w:rsidR="001B5A56" w14:paraId="28AF81D1" w14:textId="77777777">
        <w:trPr>
          <w:trHeight w:val="300"/>
          <w:jc w:val="center"/>
        </w:trPr>
        <w:tc>
          <w:tcPr>
            <w:tcW w:w="2376" w:type="dxa"/>
            <w:vMerge w:val="restart"/>
            <w:tcBorders>
              <w:top w:val="single" w:sz="4" w:space="0" w:color="auto"/>
              <w:left w:val="single" w:sz="4" w:space="0" w:color="auto"/>
              <w:bottom w:val="single" w:sz="4" w:space="0" w:color="auto"/>
              <w:right w:val="single" w:sz="4" w:space="0" w:color="auto"/>
            </w:tcBorders>
            <w:noWrap/>
            <w:vAlign w:val="center"/>
          </w:tcPr>
          <w:p w14:paraId="2152FE13" w14:textId="77777777" w:rsidR="001B5A56" w:rsidRDefault="00000000">
            <w:pPr>
              <w:jc w:val="center"/>
              <w:rPr>
                <w:color w:val="000000"/>
              </w:rPr>
            </w:pPr>
            <w:r>
              <w:rPr>
                <w:color w:val="000000"/>
                <w:sz w:val="22"/>
                <w:szCs w:val="22"/>
              </w:rPr>
              <w:t>ОКТОБАР</w:t>
            </w:r>
          </w:p>
        </w:tc>
        <w:tc>
          <w:tcPr>
            <w:tcW w:w="4962" w:type="dxa"/>
            <w:tcBorders>
              <w:top w:val="single" w:sz="4" w:space="0" w:color="auto"/>
              <w:left w:val="single" w:sz="4" w:space="0" w:color="auto"/>
              <w:bottom w:val="single" w:sz="4" w:space="0" w:color="auto"/>
              <w:right w:val="single" w:sz="4" w:space="0" w:color="auto"/>
            </w:tcBorders>
            <w:noWrap/>
            <w:vAlign w:val="center"/>
          </w:tcPr>
          <w:p w14:paraId="07E9EABC" w14:textId="77777777" w:rsidR="001B5A56" w:rsidRDefault="00000000">
            <w:pPr>
              <w:jc w:val="both"/>
              <w:rPr>
                <w:color w:val="000000"/>
              </w:rPr>
            </w:pPr>
            <w:r>
              <w:rPr>
                <w:color w:val="000000"/>
                <w:sz w:val="22"/>
                <w:szCs w:val="22"/>
              </w:rPr>
              <w:t>ОБЕЛЕЖАВАЊЕ СВЕТСКОГ ДАНА НЕНАСИЉА</w:t>
            </w:r>
          </w:p>
        </w:tc>
        <w:tc>
          <w:tcPr>
            <w:tcW w:w="2126" w:type="dxa"/>
            <w:tcBorders>
              <w:top w:val="single" w:sz="4" w:space="0" w:color="auto"/>
              <w:left w:val="single" w:sz="4" w:space="0" w:color="auto"/>
              <w:bottom w:val="single" w:sz="4" w:space="0" w:color="auto"/>
              <w:right w:val="single" w:sz="4" w:space="0" w:color="auto"/>
            </w:tcBorders>
            <w:noWrap/>
            <w:vAlign w:val="center"/>
          </w:tcPr>
          <w:p w14:paraId="33DEDAE1"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077FC681"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w:t>
            </w:r>
          </w:p>
          <w:p w14:paraId="4BEEF165" w14:textId="77777777" w:rsidR="001B5A56" w:rsidRDefault="00000000">
            <w:pPr>
              <w:jc w:val="center"/>
              <w:rPr>
                <w:color w:val="000000"/>
              </w:rPr>
            </w:pPr>
            <w:r>
              <w:rPr>
                <w:sz w:val="22"/>
                <w:szCs w:val="22"/>
                <w:lang w:val="sr-Cyrl-CS" w:eastAsia="sr-Latn-CS"/>
              </w:rPr>
              <w:t>ВТ</w:t>
            </w:r>
          </w:p>
        </w:tc>
      </w:tr>
      <w:tr w:rsidR="001B5A56" w14:paraId="2EB61055"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7013E565" w14:textId="77777777" w:rsidR="001B5A56" w:rsidRDefault="001B5A56">
            <w:pPr>
              <w:rPr>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465455EB" w14:textId="77777777" w:rsidR="001B5A56" w:rsidRDefault="00000000">
            <w:pPr>
              <w:jc w:val="both"/>
              <w:rPr>
                <w:color w:val="000000"/>
                <w:lang w:val="sr-Cyrl-CS"/>
              </w:rPr>
            </w:pPr>
            <w:r>
              <w:rPr>
                <w:color w:val="000000"/>
                <w:sz w:val="22"/>
                <w:szCs w:val="22"/>
              </w:rPr>
              <w:t>ПРЕВЕНТИВНЕ РАДИОНИЦЕ ЗА УЧЕНИКЕ</w:t>
            </w:r>
            <w:r>
              <w:rPr>
                <w:color w:val="000000"/>
                <w:sz w:val="22"/>
                <w:szCs w:val="22"/>
                <w:lang w:val="sr-Cyrl-CS"/>
              </w:rPr>
              <w:t xml:space="preserve"> – нови циклус (почетак)</w:t>
            </w:r>
          </w:p>
        </w:tc>
        <w:tc>
          <w:tcPr>
            <w:tcW w:w="2126" w:type="dxa"/>
            <w:tcBorders>
              <w:top w:val="single" w:sz="4" w:space="0" w:color="auto"/>
              <w:left w:val="single" w:sz="4" w:space="0" w:color="auto"/>
              <w:bottom w:val="single" w:sz="4" w:space="0" w:color="auto"/>
              <w:right w:val="single" w:sz="4" w:space="0" w:color="auto"/>
            </w:tcBorders>
            <w:noWrap/>
            <w:vAlign w:val="center"/>
          </w:tcPr>
          <w:p w14:paraId="2C70E686"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 xml:space="preserve">ШТ  </w:t>
            </w:r>
          </w:p>
          <w:p w14:paraId="02486778"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Психолог</w:t>
            </w:r>
          </w:p>
        </w:tc>
      </w:tr>
      <w:tr w:rsidR="001B5A56" w14:paraId="51E98414" w14:textId="77777777">
        <w:trPr>
          <w:trHeight w:val="729"/>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199D4707" w14:textId="77777777" w:rsidR="001B5A56" w:rsidRDefault="001B5A56">
            <w:pPr>
              <w:rPr>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41BAA039" w14:textId="77777777" w:rsidR="001B5A56" w:rsidRDefault="00000000">
            <w:pPr>
              <w:jc w:val="both"/>
              <w:rPr>
                <w:color w:val="000000"/>
                <w:lang w:val="sr-Cyrl-CS"/>
              </w:rPr>
            </w:pPr>
            <w:r>
              <w:rPr>
                <w:color w:val="000000"/>
                <w:sz w:val="22"/>
                <w:szCs w:val="22"/>
                <w:lang w:val="sr-Cyrl-CS"/>
              </w:rPr>
              <w:t>Праћење рада Спољашње Заштитне Мреже</w:t>
            </w:r>
          </w:p>
          <w:p w14:paraId="2FA18BE4" w14:textId="77777777" w:rsidR="001B5A56" w:rsidRDefault="00000000">
            <w:pPr>
              <w:jc w:val="both"/>
              <w:rPr>
                <w:color w:val="000000"/>
                <w:lang w:val="sr-Cyrl-CS"/>
              </w:rPr>
            </w:pPr>
            <w:r>
              <w:rPr>
                <w:color w:val="000000"/>
                <w:sz w:val="22"/>
                <w:szCs w:val="22"/>
                <w:lang w:val="sr-Cyrl-CS"/>
              </w:rPr>
              <w:t>(обнављање сарадње, консултације, едукација)</w:t>
            </w:r>
          </w:p>
        </w:tc>
        <w:tc>
          <w:tcPr>
            <w:tcW w:w="2126" w:type="dxa"/>
            <w:tcBorders>
              <w:top w:val="single" w:sz="4" w:space="0" w:color="auto"/>
              <w:left w:val="single" w:sz="4" w:space="0" w:color="auto"/>
              <w:bottom w:val="single" w:sz="4" w:space="0" w:color="auto"/>
              <w:right w:val="single" w:sz="4" w:space="0" w:color="auto"/>
            </w:tcBorders>
            <w:noWrap/>
            <w:vAlign w:val="center"/>
          </w:tcPr>
          <w:p w14:paraId="638073DB"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ШТ</w:t>
            </w:r>
          </w:p>
        </w:tc>
      </w:tr>
      <w:tr w:rsidR="001B5A56" w14:paraId="086EC49E" w14:textId="77777777">
        <w:trPr>
          <w:trHeight w:val="61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067CE636" w14:textId="77777777" w:rsidR="001B5A56" w:rsidRDefault="001B5A56">
            <w:pPr>
              <w:rPr>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00984B29" w14:textId="77777777" w:rsidR="001B5A56" w:rsidRDefault="00000000">
            <w:pPr>
              <w:jc w:val="both"/>
              <w:rPr>
                <w:color w:val="000000"/>
                <w:lang w:val="sr-Cyrl-CS"/>
              </w:rPr>
            </w:pPr>
            <w:r>
              <w:rPr>
                <w:color w:val="000000"/>
                <w:sz w:val="22"/>
                <w:szCs w:val="22"/>
                <w:lang w:val="sr-Cyrl-CS"/>
              </w:rPr>
              <w:t>Праћење рада Унутрашње Заштитне Мреже</w:t>
            </w:r>
            <w:r>
              <w:rPr>
                <w:color w:val="000000"/>
                <w:sz w:val="22"/>
                <w:szCs w:val="22"/>
              </w:rPr>
              <w:t xml:space="preserve">, </w:t>
            </w:r>
            <w:r>
              <w:rPr>
                <w:color w:val="000000"/>
                <w:sz w:val="22"/>
                <w:szCs w:val="22"/>
                <w:lang w:val="sr-Cyrl-CS"/>
              </w:rPr>
              <w:t>Досијеи, ИПЗ...)</w:t>
            </w:r>
          </w:p>
          <w:p w14:paraId="6D881771" w14:textId="77777777" w:rsidR="001B5A56" w:rsidRDefault="00000000">
            <w:pPr>
              <w:jc w:val="both"/>
              <w:rPr>
                <w:color w:val="000000"/>
              </w:rPr>
            </w:pPr>
            <w:r>
              <w:rPr>
                <w:color w:val="000000"/>
                <w:sz w:val="22"/>
                <w:szCs w:val="22"/>
                <w:lang w:val="sr-Cyrl-CS"/>
              </w:rPr>
              <w:t>Групни саветодавни рад са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tcPr>
          <w:p w14:paraId="18F8490F"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08177EF9" w14:textId="77777777" w:rsidR="001B5A56" w:rsidRDefault="00000000">
            <w:pPr>
              <w:jc w:val="center"/>
              <w:rPr>
                <w:color w:val="000000"/>
                <w:lang w:val="sr-Cyrl-CS"/>
              </w:rPr>
            </w:pPr>
            <w:r>
              <w:rPr>
                <w:color w:val="000000"/>
                <w:lang w:val="sr-Cyrl-CS"/>
              </w:rPr>
              <w:t>Педагог, Психолог</w:t>
            </w:r>
          </w:p>
        </w:tc>
      </w:tr>
      <w:tr w:rsidR="001B5A56" w14:paraId="5CCA98B2" w14:textId="77777777">
        <w:trPr>
          <w:trHeight w:val="300"/>
          <w:jc w:val="center"/>
        </w:trPr>
        <w:tc>
          <w:tcPr>
            <w:tcW w:w="2376" w:type="dxa"/>
            <w:vMerge w:val="restart"/>
            <w:tcBorders>
              <w:top w:val="single" w:sz="4" w:space="0" w:color="auto"/>
              <w:left w:val="single" w:sz="4" w:space="0" w:color="auto"/>
              <w:bottom w:val="single" w:sz="4" w:space="0" w:color="auto"/>
              <w:right w:val="single" w:sz="4" w:space="0" w:color="auto"/>
            </w:tcBorders>
            <w:noWrap/>
            <w:vAlign w:val="center"/>
          </w:tcPr>
          <w:p w14:paraId="1C7990AE" w14:textId="77777777" w:rsidR="001B5A56" w:rsidRDefault="00000000">
            <w:pPr>
              <w:jc w:val="center"/>
              <w:rPr>
                <w:color w:val="000000"/>
                <w:lang w:val="sr-Cyrl-CS"/>
              </w:rPr>
            </w:pPr>
            <w:r>
              <w:rPr>
                <w:color w:val="000000"/>
                <w:sz w:val="22"/>
                <w:szCs w:val="22"/>
                <w:lang w:val="sr-Cyrl-CS"/>
              </w:rPr>
              <w:t>НОВЕМБАР</w:t>
            </w:r>
          </w:p>
        </w:tc>
        <w:tc>
          <w:tcPr>
            <w:tcW w:w="4962" w:type="dxa"/>
            <w:tcBorders>
              <w:top w:val="single" w:sz="4" w:space="0" w:color="auto"/>
              <w:left w:val="single" w:sz="4" w:space="0" w:color="auto"/>
              <w:bottom w:val="single" w:sz="4" w:space="0" w:color="auto"/>
              <w:right w:val="single" w:sz="4" w:space="0" w:color="auto"/>
            </w:tcBorders>
            <w:noWrap/>
            <w:vAlign w:val="center"/>
          </w:tcPr>
          <w:p w14:paraId="7EB02E49" w14:textId="77777777" w:rsidR="001B5A56" w:rsidRDefault="00000000">
            <w:pPr>
              <w:jc w:val="both"/>
              <w:rPr>
                <w:color w:val="000000"/>
                <w:lang w:val="sr-Cyrl-CS"/>
              </w:rPr>
            </w:pPr>
            <w:r>
              <w:rPr>
                <w:color w:val="000000"/>
                <w:sz w:val="22"/>
                <w:szCs w:val="22"/>
              </w:rPr>
              <w:t xml:space="preserve">ПРЕВЕНТИВНЕ РАДИОНИЦЕ ЗА УЧЕНИКЕ </w:t>
            </w:r>
            <w:r>
              <w:rPr>
                <w:color w:val="000000"/>
                <w:sz w:val="22"/>
                <w:szCs w:val="22"/>
                <w:lang w:val="sr-Cyrl-CS"/>
              </w:rPr>
              <w:t>– наставак</w:t>
            </w:r>
          </w:p>
        </w:tc>
        <w:tc>
          <w:tcPr>
            <w:tcW w:w="2126" w:type="dxa"/>
            <w:tcBorders>
              <w:top w:val="single" w:sz="4" w:space="0" w:color="auto"/>
              <w:left w:val="single" w:sz="4" w:space="0" w:color="auto"/>
              <w:bottom w:val="single" w:sz="4" w:space="0" w:color="auto"/>
              <w:right w:val="single" w:sz="4" w:space="0" w:color="auto"/>
            </w:tcBorders>
            <w:noWrap/>
            <w:vAlign w:val="center"/>
          </w:tcPr>
          <w:p w14:paraId="47ECA6DF" w14:textId="77777777" w:rsidR="001B5A56" w:rsidRDefault="00000000">
            <w:pPr>
              <w:jc w:val="center"/>
              <w:rPr>
                <w:color w:val="000000"/>
                <w:lang w:val="sr-Cyrl-CS"/>
              </w:rPr>
            </w:pPr>
            <w:r>
              <w:rPr>
                <w:color w:val="000000"/>
                <w:sz w:val="22"/>
                <w:szCs w:val="22"/>
                <w:lang w:val="sr-Cyrl-CS"/>
              </w:rPr>
              <w:t>Одељенске старешине, ШТ</w:t>
            </w:r>
          </w:p>
        </w:tc>
      </w:tr>
      <w:tr w:rsidR="001B5A56" w14:paraId="200D8775"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6350BCC7"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2B670F83" w14:textId="77777777" w:rsidR="001B5A56" w:rsidRDefault="00000000">
            <w:pPr>
              <w:jc w:val="both"/>
              <w:rPr>
                <w:color w:val="000000"/>
                <w:lang w:val="sr-Cyrl-CS"/>
              </w:rPr>
            </w:pPr>
            <w:r>
              <w:rPr>
                <w:color w:val="000000"/>
                <w:sz w:val="22"/>
                <w:szCs w:val="22"/>
                <w:lang w:val="sr-Cyrl-CS"/>
              </w:rPr>
              <w:t>УА, НЕПРАВДА – превентивне радионице за ученике нижих разреда</w:t>
            </w:r>
          </w:p>
        </w:tc>
        <w:tc>
          <w:tcPr>
            <w:tcW w:w="2126" w:type="dxa"/>
            <w:tcBorders>
              <w:top w:val="single" w:sz="4" w:space="0" w:color="auto"/>
              <w:left w:val="single" w:sz="4" w:space="0" w:color="auto"/>
              <w:bottom w:val="single" w:sz="4" w:space="0" w:color="auto"/>
              <w:right w:val="single" w:sz="4" w:space="0" w:color="auto"/>
            </w:tcBorders>
            <w:noWrap/>
            <w:vAlign w:val="center"/>
          </w:tcPr>
          <w:p w14:paraId="2BCAD9AD" w14:textId="77777777" w:rsidR="001B5A56" w:rsidRDefault="00000000">
            <w:pPr>
              <w:jc w:val="center"/>
              <w:rPr>
                <w:color w:val="000000"/>
                <w:lang w:val="sr-Cyrl-CS"/>
              </w:rPr>
            </w:pPr>
            <w:r>
              <w:rPr>
                <w:color w:val="000000"/>
                <w:sz w:val="22"/>
                <w:szCs w:val="22"/>
                <w:lang w:val="sr-Cyrl-CS"/>
              </w:rPr>
              <w:t>Одељенске старешине, ШТ</w:t>
            </w:r>
          </w:p>
        </w:tc>
      </w:tr>
      <w:tr w:rsidR="001B5A56" w14:paraId="2E0FC634"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42126387"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56810B95" w14:textId="77777777" w:rsidR="001B5A56" w:rsidRDefault="00000000">
            <w:pPr>
              <w:jc w:val="both"/>
              <w:rPr>
                <w:lang w:val="sr-Cyrl-CS" w:eastAsia="sr-Latn-CS"/>
              </w:rPr>
            </w:pPr>
            <w:r>
              <w:rPr>
                <w:sz w:val="22"/>
                <w:szCs w:val="22"/>
                <w:lang w:val="sr-Cyrl-CS" w:eastAsia="sr-Latn-CS"/>
              </w:rPr>
              <w:t>Пресек насилног понашања на крају првог класификационог период</w:t>
            </w:r>
          </w:p>
          <w:p w14:paraId="2FA62F4B" w14:textId="77777777" w:rsidR="001B5A56" w:rsidRDefault="00000000">
            <w:pPr>
              <w:jc w:val="both"/>
              <w:rPr>
                <w:color w:val="000000"/>
              </w:rPr>
            </w:pPr>
            <w:r>
              <w:rPr>
                <w:sz w:val="22"/>
                <w:szCs w:val="22"/>
                <w:lang w:val="sr-Cyrl-CS" w:eastAsia="sr-Latn-CS"/>
              </w:rPr>
              <w:t>Групни саветодавни рад с</w:t>
            </w:r>
            <w:r>
              <w:rPr>
                <w:sz w:val="22"/>
                <w:szCs w:val="22"/>
                <w:lang w:eastAsia="sr-Latn-CS"/>
              </w:rPr>
              <w:t>a</w:t>
            </w:r>
            <w:r>
              <w:rPr>
                <w:sz w:val="22"/>
                <w:szCs w:val="22"/>
                <w:lang w:val="sr-Cyrl-CS" w:eastAsia="sr-Latn-CS"/>
              </w:rPr>
              <w:t xml:space="preserve">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tcPr>
          <w:p w14:paraId="157113C2"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 Психолог</w:t>
            </w:r>
          </w:p>
        </w:tc>
      </w:tr>
      <w:tr w:rsidR="001B5A56" w14:paraId="5558565D" w14:textId="77777777">
        <w:trPr>
          <w:trHeight w:val="300"/>
          <w:jc w:val="center"/>
        </w:trPr>
        <w:tc>
          <w:tcPr>
            <w:tcW w:w="2376" w:type="dxa"/>
            <w:vMerge w:val="restart"/>
            <w:tcBorders>
              <w:top w:val="single" w:sz="4" w:space="0" w:color="auto"/>
              <w:left w:val="single" w:sz="4" w:space="0" w:color="auto"/>
              <w:bottom w:val="single" w:sz="4" w:space="0" w:color="auto"/>
              <w:right w:val="single" w:sz="4" w:space="0" w:color="auto"/>
            </w:tcBorders>
            <w:noWrap/>
            <w:vAlign w:val="center"/>
          </w:tcPr>
          <w:p w14:paraId="2E3392BB" w14:textId="77777777" w:rsidR="001B5A56" w:rsidRDefault="00000000">
            <w:pPr>
              <w:jc w:val="center"/>
              <w:rPr>
                <w:color w:val="000000"/>
                <w:lang w:val="sr-Cyrl-CS"/>
              </w:rPr>
            </w:pPr>
            <w:r>
              <w:rPr>
                <w:color w:val="000000"/>
                <w:sz w:val="22"/>
                <w:szCs w:val="22"/>
                <w:lang w:val="sr-Cyrl-CS"/>
              </w:rPr>
              <w:t>ДЕЦЕМБАР</w:t>
            </w:r>
          </w:p>
        </w:tc>
        <w:tc>
          <w:tcPr>
            <w:tcW w:w="4962" w:type="dxa"/>
            <w:tcBorders>
              <w:top w:val="single" w:sz="4" w:space="0" w:color="auto"/>
              <w:left w:val="single" w:sz="4" w:space="0" w:color="auto"/>
              <w:bottom w:val="single" w:sz="4" w:space="0" w:color="auto"/>
              <w:right w:val="single" w:sz="4" w:space="0" w:color="auto"/>
            </w:tcBorders>
            <w:noWrap/>
            <w:vAlign w:val="center"/>
          </w:tcPr>
          <w:p w14:paraId="0B90E19C" w14:textId="77777777" w:rsidR="001B5A56" w:rsidRDefault="00000000">
            <w:pPr>
              <w:jc w:val="both"/>
              <w:rPr>
                <w:lang w:val="sr-Cyrl-CS" w:eastAsia="sr-Latn-CS"/>
              </w:rPr>
            </w:pPr>
            <w:r>
              <w:rPr>
                <w:color w:val="000000"/>
                <w:sz w:val="22"/>
                <w:szCs w:val="22"/>
              </w:rPr>
              <w:t xml:space="preserve">ПРЕВЕНТИВНЕ РАДИОНИЦЕ ЗА УЧЕНИКЕ </w:t>
            </w:r>
            <w:r>
              <w:rPr>
                <w:color w:val="000000"/>
                <w:sz w:val="22"/>
                <w:szCs w:val="22"/>
                <w:lang w:val="sr-Cyrl-CS"/>
              </w:rPr>
              <w:t>– наставак</w:t>
            </w:r>
          </w:p>
        </w:tc>
        <w:tc>
          <w:tcPr>
            <w:tcW w:w="2126" w:type="dxa"/>
            <w:tcBorders>
              <w:top w:val="single" w:sz="4" w:space="0" w:color="auto"/>
              <w:left w:val="single" w:sz="4" w:space="0" w:color="auto"/>
              <w:bottom w:val="single" w:sz="4" w:space="0" w:color="auto"/>
              <w:right w:val="single" w:sz="4" w:space="0" w:color="auto"/>
            </w:tcBorders>
            <w:noWrap/>
            <w:vAlign w:val="center"/>
          </w:tcPr>
          <w:p w14:paraId="502BD0B3"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3BF23141"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Јелена Марковић</w:t>
            </w:r>
          </w:p>
        </w:tc>
      </w:tr>
      <w:tr w:rsidR="001B5A56" w14:paraId="59B501FC"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38F62020"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553B4C82" w14:textId="77777777" w:rsidR="001B5A56" w:rsidRDefault="00000000">
            <w:pPr>
              <w:jc w:val="both"/>
              <w:rPr>
                <w:lang w:val="sr-Cyrl-CS" w:eastAsia="sr-Latn-CS"/>
              </w:rPr>
            </w:pPr>
            <w:r>
              <w:rPr>
                <w:sz w:val="22"/>
                <w:szCs w:val="22"/>
                <w:lang w:val="sr-Cyrl-CS" w:eastAsia="sr-Latn-CS"/>
              </w:rPr>
              <w:t>Промоција активности ВТ</w:t>
            </w:r>
          </w:p>
        </w:tc>
        <w:tc>
          <w:tcPr>
            <w:tcW w:w="2126" w:type="dxa"/>
            <w:tcBorders>
              <w:top w:val="single" w:sz="4" w:space="0" w:color="auto"/>
              <w:left w:val="single" w:sz="4" w:space="0" w:color="auto"/>
              <w:bottom w:val="single" w:sz="4" w:space="0" w:color="auto"/>
              <w:right w:val="single" w:sz="4" w:space="0" w:color="auto"/>
            </w:tcBorders>
            <w:noWrap/>
            <w:vAlign w:val="center"/>
          </w:tcPr>
          <w:p w14:paraId="5EF2EBBE"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284AD408"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ВТ</w:t>
            </w:r>
          </w:p>
        </w:tc>
      </w:tr>
      <w:tr w:rsidR="001B5A56" w14:paraId="0C693D43"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1019FA8A"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4FAD3961" w14:textId="77777777" w:rsidR="001B5A56" w:rsidRDefault="00000000">
            <w:pPr>
              <w:jc w:val="both"/>
              <w:rPr>
                <w:lang w:val="sr-Cyrl-CS" w:eastAsia="sr-Latn-CS"/>
              </w:rPr>
            </w:pPr>
            <w:r>
              <w:rPr>
                <w:sz w:val="22"/>
                <w:szCs w:val="22"/>
                <w:lang w:val="sr-Cyrl-CS" w:eastAsia="sr-Latn-CS"/>
              </w:rPr>
              <w:t>Хуманитарна новогодишња акција</w:t>
            </w:r>
          </w:p>
        </w:tc>
        <w:tc>
          <w:tcPr>
            <w:tcW w:w="2126" w:type="dxa"/>
            <w:tcBorders>
              <w:top w:val="single" w:sz="4" w:space="0" w:color="auto"/>
              <w:left w:val="single" w:sz="4" w:space="0" w:color="auto"/>
              <w:bottom w:val="single" w:sz="4" w:space="0" w:color="auto"/>
              <w:right w:val="single" w:sz="4" w:space="0" w:color="auto"/>
            </w:tcBorders>
            <w:noWrap/>
            <w:vAlign w:val="center"/>
          </w:tcPr>
          <w:p w14:paraId="437F0F63"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7C7E17F0"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ВТ</w:t>
            </w:r>
          </w:p>
        </w:tc>
      </w:tr>
      <w:tr w:rsidR="001B5A56" w14:paraId="5D51CF56"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3C5FFC8C"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49684C18" w14:textId="77777777" w:rsidR="001B5A56" w:rsidRDefault="00000000">
            <w:pPr>
              <w:jc w:val="both"/>
              <w:rPr>
                <w:lang w:val="sr-Cyrl-CS" w:eastAsia="sr-Latn-CS"/>
              </w:rPr>
            </w:pPr>
            <w:r>
              <w:rPr>
                <w:sz w:val="22"/>
                <w:szCs w:val="22"/>
                <w:lang w:val="sr-Cyrl-CS" w:eastAsia="sr-Latn-CS"/>
              </w:rPr>
              <w:t>Пресек насилног понашања на крају другог класификационог периода</w:t>
            </w:r>
          </w:p>
          <w:p w14:paraId="413C0844" w14:textId="77777777" w:rsidR="001B5A56" w:rsidRDefault="00000000">
            <w:pPr>
              <w:jc w:val="both"/>
              <w:rPr>
                <w:lang w:val="sr-Cyrl-CS" w:eastAsia="sr-Latn-CS"/>
              </w:rPr>
            </w:pPr>
            <w:r>
              <w:rPr>
                <w:sz w:val="22"/>
                <w:szCs w:val="22"/>
                <w:lang w:val="sr-Cyrl-CS" w:eastAsia="sr-Latn-CS"/>
              </w:rPr>
              <w:t>Групни саветодавни рад са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tcPr>
          <w:p w14:paraId="3715E07C"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 Психолог</w:t>
            </w:r>
          </w:p>
        </w:tc>
      </w:tr>
      <w:tr w:rsidR="001B5A56" w14:paraId="03542D58" w14:textId="77777777">
        <w:trPr>
          <w:trHeight w:val="300"/>
          <w:jc w:val="center"/>
        </w:trPr>
        <w:tc>
          <w:tcPr>
            <w:tcW w:w="2376" w:type="dxa"/>
            <w:vMerge w:val="restart"/>
            <w:tcBorders>
              <w:top w:val="single" w:sz="4" w:space="0" w:color="auto"/>
              <w:left w:val="single" w:sz="4" w:space="0" w:color="auto"/>
              <w:bottom w:val="single" w:sz="4" w:space="0" w:color="auto"/>
              <w:right w:val="single" w:sz="4" w:space="0" w:color="auto"/>
            </w:tcBorders>
            <w:noWrap/>
            <w:vAlign w:val="center"/>
          </w:tcPr>
          <w:p w14:paraId="268BEB5D" w14:textId="77777777" w:rsidR="001B5A56" w:rsidRDefault="00000000">
            <w:pPr>
              <w:jc w:val="center"/>
              <w:rPr>
                <w:color w:val="000000"/>
              </w:rPr>
            </w:pPr>
            <w:r>
              <w:rPr>
                <w:sz w:val="22"/>
                <w:szCs w:val="22"/>
                <w:lang w:val="sr-Cyrl-CS" w:eastAsia="sr-Latn-CS"/>
              </w:rPr>
              <w:t>ЈАНУАР - ФЕБРУАР</w:t>
            </w:r>
          </w:p>
        </w:tc>
        <w:tc>
          <w:tcPr>
            <w:tcW w:w="4962" w:type="dxa"/>
            <w:tcBorders>
              <w:top w:val="single" w:sz="4" w:space="0" w:color="auto"/>
              <w:left w:val="single" w:sz="4" w:space="0" w:color="auto"/>
              <w:bottom w:val="single" w:sz="4" w:space="0" w:color="auto"/>
              <w:right w:val="single" w:sz="4" w:space="0" w:color="auto"/>
            </w:tcBorders>
            <w:noWrap/>
            <w:vAlign w:val="center"/>
          </w:tcPr>
          <w:p w14:paraId="60D10F72" w14:textId="77777777" w:rsidR="001B5A56" w:rsidRDefault="00000000">
            <w:pPr>
              <w:jc w:val="both"/>
              <w:rPr>
                <w:lang w:val="sr-Cyrl-CS" w:eastAsia="sr-Latn-CS"/>
              </w:rPr>
            </w:pPr>
            <w:r>
              <w:rPr>
                <w:sz w:val="22"/>
                <w:szCs w:val="22"/>
                <w:lang w:val="sr-Cyrl-CS" w:eastAsia="sr-Latn-CS"/>
              </w:rPr>
              <w:t>ПОЧЕТАК РАДА ФОРУМ ТЕАТРА</w:t>
            </w:r>
          </w:p>
        </w:tc>
        <w:tc>
          <w:tcPr>
            <w:tcW w:w="2126" w:type="dxa"/>
            <w:tcBorders>
              <w:top w:val="single" w:sz="4" w:space="0" w:color="auto"/>
              <w:left w:val="single" w:sz="4" w:space="0" w:color="auto"/>
              <w:bottom w:val="single" w:sz="4" w:space="0" w:color="auto"/>
              <w:right w:val="single" w:sz="4" w:space="0" w:color="auto"/>
            </w:tcBorders>
            <w:noWrap/>
            <w:vAlign w:val="center"/>
          </w:tcPr>
          <w:p w14:paraId="4F4A7F40"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7800973C"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ЈЕЛЕНА МАРКОВИЋ</w:t>
            </w:r>
          </w:p>
          <w:p w14:paraId="49B6C298"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ВТ</w:t>
            </w:r>
          </w:p>
        </w:tc>
      </w:tr>
      <w:tr w:rsidR="001B5A56" w14:paraId="00831E29"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4F5C4091" w14:textId="77777777" w:rsidR="001B5A56" w:rsidRDefault="001B5A56">
            <w:pPr>
              <w:rPr>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2125CBFA" w14:textId="77777777" w:rsidR="001B5A56" w:rsidRDefault="00000000">
            <w:pPr>
              <w:jc w:val="both"/>
              <w:rPr>
                <w:lang w:val="sr-Cyrl-CS" w:eastAsia="sr-Latn-CS"/>
              </w:rPr>
            </w:pPr>
            <w:r>
              <w:rPr>
                <w:sz w:val="22"/>
                <w:szCs w:val="22"/>
                <w:lang w:val="sr-Cyrl-CS" w:eastAsia="sr-Latn-CS"/>
              </w:rPr>
              <w:t>Укључивање и информисање родитеља о активностима ВТ</w:t>
            </w:r>
          </w:p>
        </w:tc>
        <w:tc>
          <w:tcPr>
            <w:tcW w:w="2126" w:type="dxa"/>
            <w:tcBorders>
              <w:top w:val="single" w:sz="4" w:space="0" w:color="auto"/>
              <w:left w:val="single" w:sz="4" w:space="0" w:color="auto"/>
              <w:bottom w:val="single" w:sz="4" w:space="0" w:color="auto"/>
              <w:right w:val="single" w:sz="4" w:space="0" w:color="auto"/>
            </w:tcBorders>
            <w:noWrap/>
            <w:vAlign w:val="center"/>
          </w:tcPr>
          <w:p w14:paraId="420F035F"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ВТ</w:t>
            </w:r>
          </w:p>
          <w:p w14:paraId="55012D46"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ШТ</w:t>
            </w:r>
          </w:p>
          <w:p w14:paraId="2932C780"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lastRenderedPageBreak/>
              <w:t>Одељенске старешине</w:t>
            </w:r>
          </w:p>
          <w:p w14:paraId="1C1C30A6"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w:t>
            </w:r>
          </w:p>
        </w:tc>
      </w:tr>
      <w:tr w:rsidR="001B5A56" w14:paraId="7DAFCB13"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4128B3CE" w14:textId="77777777" w:rsidR="001B5A56" w:rsidRDefault="001B5A56">
            <w:pPr>
              <w:rPr>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5186C66B" w14:textId="77777777" w:rsidR="001B5A56" w:rsidRDefault="00000000">
            <w:pPr>
              <w:jc w:val="both"/>
              <w:rPr>
                <w:lang w:val="sr-Cyrl-CS" w:eastAsia="sr-Latn-CS"/>
              </w:rPr>
            </w:pPr>
            <w:r>
              <w:rPr>
                <w:sz w:val="22"/>
                <w:szCs w:val="22"/>
                <w:lang w:val="sr-Cyrl-CS" w:eastAsia="sr-Latn-CS"/>
              </w:rPr>
              <w:t>ОДАБРАНА АКЦИЈА ВТ</w:t>
            </w:r>
          </w:p>
        </w:tc>
        <w:tc>
          <w:tcPr>
            <w:tcW w:w="2126" w:type="dxa"/>
            <w:tcBorders>
              <w:top w:val="single" w:sz="4" w:space="0" w:color="auto"/>
              <w:left w:val="single" w:sz="4" w:space="0" w:color="auto"/>
              <w:bottom w:val="single" w:sz="4" w:space="0" w:color="auto"/>
              <w:right w:val="single" w:sz="4" w:space="0" w:color="auto"/>
            </w:tcBorders>
            <w:noWrap/>
            <w:vAlign w:val="center"/>
          </w:tcPr>
          <w:p w14:paraId="3A76E158" w14:textId="77777777" w:rsidR="001B5A56" w:rsidRDefault="00000000">
            <w:pPr>
              <w:jc w:val="center"/>
              <w:rPr>
                <w:color w:val="000000"/>
              </w:rPr>
            </w:pPr>
            <w:r>
              <w:rPr>
                <w:sz w:val="22"/>
                <w:szCs w:val="22"/>
                <w:lang w:val="sr-Cyrl-CS" w:eastAsia="sr-Latn-CS"/>
              </w:rPr>
              <w:t>ВТ</w:t>
            </w:r>
          </w:p>
        </w:tc>
      </w:tr>
      <w:tr w:rsidR="001B5A56" w14:paraId="20DA3C83"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5C0E9D80" w14:textId="77777777" w:rsidR="001B5A56" w:rsidRDefault="001B5A56">
            <w:pPr>
              <w:rPr>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37BD0C3F" w14:textId="77777777" w:rsidR="001B5A56" w:rsidRDefault="00000000">
            <w:pPr>
              <w:jc w:val="both"/>
              <w:rPr>
                <w:lang w:val="sr-Cyrl-CS" w:eastAsia="sr-Latn-CS"/>
              </w:rPr>
            </w:pPr>
            <w:r>
              <w:rPr>
                <w:sz w:val="22"/>
                <w:szCs w:val="22"/>
                <w:lang w:val="sr-Cyrl-CS" w:eastAsia="sr-Latn-CS"/>
              </w:rPr>
              <w:t>ОБЕЛЕЖАВАЊЕ ДАНА ПРОТИВ ВРШЊАЧКОГ НАСИЉА</w:t>
            </w:r>
          </w:p>
          <w:p w14:paraId="6A8B9112" w14:textId="77777777" w:rsidR="001B5A56" w:rsidRDefault="00000000">
            <w:pPr>
              <w:jc w:val="both"/>
              <w:rPr>
                <w:lang w:val="sr-Cyrl-CS" w:eastAsia="sr-Latn-CS"/>
              </w:rPr>
            </w:pPr>
            <w:r>
              <w:rPr>
                <w:sz w:val="22"/>
                <w:szCs w:val="22"/>
                <w:lang w:val="sr-Cyrl-CS" w:eastAsia="sr-Latn-CS"/>
              </w:rPr>
              <w:t>Групни саветодавни рад са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tcPr>
          <w:p w14:paraId="0749449F" w14:textId="77777777" w:rsidR="001B5A56" w:rsidRDefault="00000000">
            <w:pPr>
              <w:jc w:val="center"/>
              <w:rPr>
                <w:color w:val="000000"/>
              </w:rPr>
            </w:pPr>
            <w:r>
              <w:rPr>
                <w:sz w:val="22"/>
                <w:szCs w:val="22"/>
                <w:lang w:val="sr-Cyrl-CS" w:eastAsia="sr-Latn-CS"/>
              </w:rPr>
              <w:t>ВТ</w:t>
            </w:r>
          </w:p>
        </w:tc>
      </w:tr>
      <w:tr w:rsidR="001B5A56" w14:paraId="6F284396" w14:textId="77777777">
        <w:trPr>
          <w:trHeight w:val="300"/>
          <w:jc w:val="center"/>
        </w:trPr>
        <w:tc>
          <w:tcPr>
            <w:tcW w:w="2376" w:type="dxa"/>
            <w:vMerge w:val="restart"/>
            <w:tcBorders>
              <w:top w:val="single" w:sz="4" w:space="0" w:color="auto"/>
              <w:left w:val="single" w:sz="4" w:space="0" w:color="auto"/>
              <w:bottom w:val="single" w:sz="4" w:space="0" w:color="auto"/>
              <w:right w:val="single" w:sz="4" w:space="0" w:color="auto"/>
            </w:tcBorders>
            <w:noWrap/>
            <w:vAlign w:val="center"/>
          </w:tcPr>
          <w:p w14:paraId="6F5042A2" w14:textId="77777777" w:rsidR="001B5A56" w:rsidRDefault="00000000">
            <w:pPr>
              <w:jc w:val="center"/>
              <w:rPr>
                <w:color w:val="000000"/>
                <w:lang w:val="sr-Cyrl-CS"/>
              </w:rPr>
            </w:pPr>
            <w:r>
              <w:rPr>
                <w:color w:val="000000"/>
                <w:sz w:val="22"/>
                <w:szCs w:val="22"/>
                <w:lang w:val="sr-Cyrl-CS"/>
              </w:rPr>
              <w:t>МАРТ</w:t>
            </w:r>
          </w:p>
        </w:tc>
        <w:tc>
          <w:tcPr>
            <w:tcW w:w="4962" w:type="dxa"/>
            <w:tcBorders>
              <w:top w:val="single" w:sz="4" w:space="0" w:color="auto"/>
              <w:left w:val="single" w:sz="4" w:space="0" w:color="auto"/>
              <w:bottom w:val="single" w:sz="4" w:space="0" w:color="auto"/>
              <w:right w:val="single" w:sz="4" w:space="0" w:color="auto"/>
            </w:tcBorders>
            <w:noWrap/>
            <w:vAlign w:val="center"/>
          </w:tcPr>
          <w:p w14:paraId="751920E8" w14:textId="77777777" w:rsidR="001B5A56" w:rsidRDefault="00000000">
            <w:pPr>
              <w:jc w:val="both"/>
              <w:rPr>
                <w:lang w:val="sr-Cyrl-CS" w:eastAsia="sr-Latn-CS"/>
              </w:rPr>
            </w:pPr>
            <w:r>
              <w:rPr>
                <w:sz w:val="22"/>
                <w:szCs w:val="22"/>
                <w:lang w:val="sr-Cyrl-CS" w:eastAsia="sr-Latn-CS"/>
              </w:rPr>
              <w:t>Обележавање и промоција зоне „ВРШЊАЧКИ КУТАК“</w:t>
            </w:r>
          </w:p>
        </w:tc>
        <w:tc>
          <w:tcPr>
            <w:tcW w:w="2126" w:type="dxa"/>
            <w:tcBorders>
              <w:top w:val="single" w:sz="4" w:space="0" w:color="auto"/>
              <w:left w:val="single" w:sz="4" w:space="0" w:color="auto"/>
              <w:bottom w:val="single" w:sz="4" w:space="0" w:color="auto"/>
              <w:right w:val="single" w:sz="4" w:space="0" w:color="auto"/>
            </w:tcBorders>
            <w:noWrap/>
            <w:vAlign w:val="center"/>
          </w:tcPr>
          <w:p w14:paraId="60105F63" w14:textId="77777777" w:rsidR="001B5A56" w:rsidRDefault="00000000">
            <w:pPr>
              <w:jc w:val="center"/>
              <w:rPr>
                <w:color w:val="000000"/>
              </w:rPr>
            </w:pPr>
            <w:r>
              <w:rPr>
                <w:sz w:val="22"/>
                <w:szCs w:val="22"/>
                <w:lang w:val="sr-Cyrl-CS" w:eastAsia="sr-Latn-CS"/>
              </w:rPr>
              <w:t>ВТ</w:t>
            </w:r>
          </w:p>
        </w:tc>
      </w:tr>
      <w:tr w:rsidR="001B5A56" w14:paraId="6F3FDB0D"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76B5BD89"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35352E47" w14:textId="77777777" w:rsidR="001B5A56" w:rsidRDefault="00000000">
            <w:pPr>
              <w:jc w:val="both"/>
              <w:rPr>
                <w:lang w:val="sr-Cyrl-CS" w:eastAsia="sr-Latn-CS"/>
              </w:rPr>
            </w:pPr>
            <w:r>
              <w:rPr>
                <w:sz w:val="22"/>
                <w:szCs w:val="22"/>
                <w:lang w:val="sr-Cyrl-CS" w:eastAsia="sr-Latn-CS"/>
              </w:rPr>
              <w:t>ФОРУМ ТЕАТАР – наставак рада на представи</w:t>
            </w:r>
          </w:p>
        </w:tc>
        <w:tc>
          <w:tcPr>
            <w:tcW w:w="2126" w:type="dxa"/>
            <w:tcBorders>
              <w:top w:val="single" w:sz="4" w:space="0" w:color="auto"/>
              <w:left w:val="single" w:sz="4" w:space="0" w:color="auto"/>
              <w:bottom w:val="single" w:sz="4" w:space="0" w:color="auto"/>
              <w:right w:val="single" w:sz="4" w:space="0" w:color="auto"/>
            </w:tcBorders>
            <w:noWrap/>
            <w:vAlign w:val="center"/>
          </w:tcPr>
          <w:p w14:paraId="543D16DC" w14:textId="77777777" w:rsidR="001B5A56" w:rsidRDefault="00000000">
            <w:pPr>
              <w:pStyle w:val="NoSpacing"/>
              <w:jc w:val="center"/>
              <w:rPr>
                <w:rFonts w:ascii="Times New Roman" w:eastAsia="Calibri" w:hAnsi="Times New Roman" w:cs="Times New Roman"/>
                <w:color w:val="000000"/>
                <w:lang w:val="sr-Cyrl-CS"/>
              </w:rPr>
            </w:pPr>
            <w:r>
              <w:rPr>
                <w:rFonts w:ascii="Times New Roman" w:hAnsi="Times New Roman" w:cs="Times New Roman"/>
                <w:color w:val="000000"/>
                <w:lang w:val="sr-Cyrl-CS"/>
              </w:rPr>
              <w:t>ШТ</w:t>
            </w:r>
          </w:p>
          <w:p w14:paraId="46A2D12F"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w:t>
            </w:r>
          </w:p>
        </w:tc>
      </w:tr>
      <w:tr w:rsidR="001B5A56" w14:paraId="15644AF6"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7FC37FE6"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0A0E9644" w14:textId="77777777" w:rsidR="001B5A56" w:rsidRDefault="00000000">
            <w:pPr>
              <w:jc w:val="both"/>
              <w:rPr>
                <w:lang w:val="sr-Cyrl-CS" w:eastAsia="sr-Latn-CS"/>
              </w:rPr>
            </w:pPr>
            <w:r>
              <w:rPr>
                <w:sz w:val="22"/>
                <w:szCs w:val="22"/>
                <w:lang w:val="sr-Cyrl-CS" w:eastAsia="sr-Latn-CS"/>
              </w:rPr>
              <w:t>Акција ВТ против вршњачког насиља</w:t>
            </w:r>
          </w:p>
          <w:p w14:paraId="6CA75DFB" w14:textId="77777777" w:rsidR="001B5A56" w:rsidRDefault="00000000">
            <w:pPr>
              <w:jc w:val="both"/>
              <w:rPr>
                <w:lang w:val="sr-Cyrl-CS" w:eastAsia="sr-Latn-CS"/>
              </w:rPr>
            </w:pPr>
            <w:r>
              <w:rPr>
                <w:sz w:val="22"/>
                <w:szCs w:val="22"/>
                <w:lang w:val="sr-Cyrl-CS" w:eastAsia="sr-Latn-CS"/>
              </w:rPr>
              <w:t>Групни саветодавни рад са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tcPr>
          <w:p w14:paraId="6BCD579F" w14:textId="77777777" w:rsidR="001B5A56" w:rsidRDefault="00000000">
            <w:pPr>
              <w:jc w:val="center"/>
              <w:rPr>
                <w:lang w:val="sr-Cyrl-CS" w:eastAsia="sr-Latn-CS"/>
              </w:rPr>
            </w:pPr>
            <w:r>
              <w:rPr>
                <w:sz w:val="22"/>
                <w:szCs w:val="22"/>
                <w:lang w:val="sr-Cyrl-CS" w:eastAsia="sr-Latn-CS"/>
              </w:rPr>
              <w:t>ВТ</w:t>
            </w:r>
          </w:p>
          <w:p w14:paraId="3FA76F44"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 Психолог</w:t>
            </w:r>
          </w:p>
        </w:tc>
      </w:tr>
      <w:tr w:rsidR="001B5A56" w14:paraId="6FBDF483" w14:textId="77777777">
        <w:trPr>
          <w:trHeight w:val="300"/>
          <w:jc w:val="center"/>
        </w:trPr>
        <w:tc>
          <w:tcPr>
            <w:tcW w:w="2376" w:type="dxa"/>
            <w:vMerge w:val="restart"/>
            <w:tcBorders>
              <w:top w:val="single" w:sz="4" w:space="0" w:color="auto"/>
              <w:left w:val="single" w:sz="4" w:space="0" w:color="auto"/>
              <w:bottom w:val="single" w:sz="4" w:space="0" w:color="auto"/>
              <w:right w:val="single" w:sz="4" w:space="0" w:color="auto"/>
            </w:tcBorders>
            <w:noWrap/>
            <w:vAlign w:val="center"/>
          </w:tcPr>
          <w:p w14:paraId="439C8F3E" w14:textId="77777777" w:rsidR="001B5A56" w:rsidRDefault="00000000">
            <w:pPr>
              <w:jc w:val="center"/>
              <w:rPr>
                <w:color w:val="000000"/>
                <w:lang w:val="sr-Cyrl-CS"/>
              </w:rPr>
            </w:pPr>
            <w:r>
              <w:rPr>
                <w:color w:val="000000"/>
                <w:sz w:val="22"/>
                <w:szCs w:val="22"/>
                <w:lang w:val="sr-Cyrl-CS"/>
              </w:rPr>
              <w:t>АПРИЛ</w:t>
            </w:r>
          </w:p>
        </w:tc>
        <w:tc>
          <w:tcPr>
            <w:tcW w:w="4962" w:type="dxa"/>
            <w:tcBorders>
              <w:top w:val="single" w:sz="4" w:space="0" w:color="auto"/>
              <w:left w:val="single" w:sz="4" w:space="0" w:color="auto"/>
              <w:bottom w:val="single" w:sz="4" w:space="0" w:color="auto"/>
              <w:right w:val="single" w:sz="4" w:space="0" w:color="auto"/>
            </w:tcBorders>
            <w:noWrap/>
            <w:vAlign w:val="center"/>
          </w:tcPr>
          <w:p w14:paraId="68300920" w14:textId="77777777" w:rsidR="001B5A56" w:rsidRDefault="00000000">
            <w:pPr>
              <w:jc w:val="both"/>
              <w:rPr>
                <w:lang w:val="sr-Cyrl-CS" w:eastAsia="sr-Latn-CS"/>
              </w:rPr>
            </w:pPr>
            <w:r>
              <w:rPr>
                <w:sz w:val="22"/>
                <w:szCs w:val="22"/>
                <w:lang w:val="sr-Cyrl-CS" w:eastAsia="sr-Latn-CS"/>
              </w:rPr>
              <w:t>Ликовни конкурс „НЕНАСИЉЕ“</w:t>
            </w:r>
          </w:p>
        </w:tc>
        <w:tc>
          <w:tcPr>
            <w:tcW w:w="2126" w:type="dxa"/>
            <w:tcBorders>
              <w:top w:val="single" w:sz="4" w:space="0" w:color="auto"/>
              <w:left w:val="single" w:sz="4" w:space="0" w:color="auto"/>
              <w:bottom w:val="single" w:sz="4" w:space="0" w:color="auto"/>
              <w:right w:val="single" w:sz="4" w:space="0" w:color="auto"/>
            </w:tcBorders>
            <w:noWrap/>
            <w:vAlign w:val="center"/>
          </w:tcPr>
          <w:p w14:paraId="15DAF508" w14:textId="77777777" w:rsidR="001B5A56" w:rsidRDefault="00000000">
            <w:pPr>
              <w:jc w:val="center"/>
              <w:rPr>
                <w:color w:val="000000"/>
                <w:lang w:val="sr-Cyrl-CS"/>
              </w:rPr>
            </w:pPr>
            <w:r>
              <w:rPr>
                <w:color w:val="000000"/>
                <w:sz w:val="22"/>
                <w:szCs w:val="22"/>
                <w:lang w:val="sr-Cyrl-CS"/>
              </w:rPr>
              <w:t>Наставник ликовног</w:t>
            </w:r>
          </w:p>
          <w:p w14:paraId="0BF6F6AC" w14:textId="77777777" w:rsidR="001B5A56" w:rsidRDefault="00000000">
            <w:pPr>
              <w:jc w:val="center"/>
              <w:rPr>
                <w:color w:val="000000"/>
                <w:lang w:val="sr-Cyrl-CS"/>
              </w:rPr>
            </w:pPr>
            <w:r>
              <w:rPr>
                <w:color w:val="000000"/>
                <w:sz w:val="22"/>
                <w:szCs w:val="22"/>
                <w:lang w:val="sr-Cyrl-CS"/>
              </w:rPr>
              <w:t>ОС</w:t>
            </w:r>
          </w:p>
          <w:p w14:paraId="1C61D1E5" w14:textId="77777777" w:rsidR="001B5A56" w:rsidRDefault="00000000">
            <w:pPr>
              <w:jc w:val="center"/>
              <w:rPr>
                <w:color w:val="000000"/>
                <w:lang w:val="sr-Cyrl-CS"/>
              </w:rPr>
            </w:pPr>
            <w:r>
              <w:rPr>
                <w:color w:val="000000"/>
                <w:sz w:val="22"/>
                <w:szCs w:val="22"/>
                <w:lang w:val="sr-Cyrl-CS"/>
              </w:rPr>
              <w:t>ШТ</w:t>
            </w:r>
          </w:p>
        </w:tc>
      </w:tr>
      <w:tr w:rsidR="001B5A56" w14:paraId="00A617D1"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655A39E0"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516B42FB" w14:textId="77777777" w:rsidR="001B5A56" w:rsidRDefault="00000000">
            <w:pPr>
              <w:jc w:val="both"/>
              <w:rPr>
                <w:lang w:val="sr-Cyrl-CS" w:eastAsia="sr-Latn-CS"/>
              </w:rPr>
            </w:pPr>
            <w:r>
              <w:rPr>
                <w:sz w:val="22"/>
                <w:szCs w:val="22"/>
                <w:lang w:val="sr-Cyrl-CS" w:eastAsia="sr-Latn-CS"/>
              </w:rPr>
              <w:t>ПРЕЗЕНТАЦИЈА РАДА  ФОРУМ ТЕАТРА</w:t>
            </w:r>
          </w:p>
        </w:tc>
        <w:tc>
          <w:tcPr>
            <w:tcW w:w="2126" w:type="dxa"/>
            <w:tcBorders>
              <w:top w:val="single" w:sz="4" w:space="0" w:color="auto"/>
              <w:left w:val="single" w:sz="4" w:space="0" w:color="auto"/>
              <w:bottom w:val="single" w:sz="4" w:space="0" w:color="auto"/>
              <w:right w:val="single" w:sz="4" w:space="0" w:color="auto"/>
            </w:tcBorders>
            <w:noWrap/>
            <w:vAlign w:val="center"/>
          </w:tcPr>
          <w:p w14:paraId="1AF573A6"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55626053"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ВТ</w:t>
            </w:r>
          </w:p>
          <w:p w14:paraId="3A1632C2"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w:t>
            </w:r>
          </w:p>
        </w:tc>
      </w:tr>
      <w:tr w:rsidR="001B5A56" w14:paraId="0BD57D2A"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7EEC7082"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4FA52549" w14:textId="77777777" w:rsidR="001B5A56" w:rsidRDefault="00000000">
            <w:pPr>
              <w:jc w:val="both"/>
              <w:rPr>
                <w:lang w:val="sr-Cyrl-CS" w:eastAsia="sr-Latn-CS"/>
              </w:rPr>
            </w:pPr>
            <w:r>
              <w:rPr>
                <w:sz w:val="22"/>
                <w:szCs w:val="22"/>
                <w:lang w:val="sr-Cyrl-CS" w:eastAsia="sr-Latn-CS"/>
              </w:rPr>
              <w:t>Пресек насилног понашања на крају трећег класификационог периода</w:t>
            </w:r>
          </w:p>
        </w:tc>
        <w:tc>
          <w:tcPr>
            <w:tcW w:w="2126" w:type="dxa"/>
            <w:tcBorders>
              <w:top w:val="single" w:sz="4" w:space="0" w:color="auto"/>
              <w:left w:val="single" w:sz="4" w:space="0" w:color="auto"/>
              <w:bottom w:val="single" w:sz="4" w:space="0" w:color="auto"/>
              <w:right w:val="single" w:sz="4" w:space="0" w:color="auto"/>
            </w:tcBorders>
            <w:noWrap/>
            <w:vAlign w:val="center"/>
          </w:tcPr>
          <w:p w14:paraId="0D9442DB"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w:t>
            </w:r>
          </w:p>
        </w:tc>
      </w:tr>
      <w:tr w:rsidR="001B5A56" w14:paraId="47A89BE5" w14:textId="77777777">
        <w:trPr>
          <w:trHeight w:val="300"/>
          <w:jc w:val="center"/>
        </w:trPr>
        <w:tc>
          <w:tcPr>
            <w:tcW w:w="2376" w:type="dxa"/>
            <w:vMerge w:val="restart"/>
            <w:tcBorders>
              <w:top w:val="single" w:sz="4" w:space="0" w:color="auto"/>
              <w:left w:val="single" w:sz="4" w:space="0" w:color="auto"/>
              <w:bottom w:val="single" w:sz="4" w:space="0" w:color="auto"/>
              <w:right w:val="single" w:sz="4" w:space="0" w:color="auto"/>
            </w:tcBorders>
            <w:noWrap/>
            <w:vAlign w:val="center"/>
          </w:tcPr>
          <w:p w14:paraId="182F712D" w14:textId="77777777" w:rsidR="001B5A56" w:rsidRDefault="00000000">
            <w:pPr>
              <w:jc w:val="center"/>
              <w:rPr>
                <w:color w:val="000000"/>
              </w:rPr>
            </w:pPr>
            <w:r>
              <w:rPr>
                <w:color w:val="000000"/>
                <w:sz w:val="22"/>
                <w:szCs w:val="22"/>
                <w:lang w:val="sr-Cyrl-CS"/>
              </w:rPr>
              <w:t>МАЈ</w:t>
            </w:r>
          </w:p>
        </w:tc>
        <w:tc>
          <w:tcPr>
            <w:tcW w:w="4962" w:type="dxa"/>
            <w:tcBorders>
              <w:top w:val="single" w:sz="4" w:space="0" w:color="auto"/>
              <w:left w:val="single" w:sz="4" w:space="0" w:color="auto"/>
              <w:bottom w:val="single" w:sz="4" w:space="0" w:color="auto"/>
              <w:right w:val="single" w:sz="4" w:space="0" w:color="auto"/>
            </w:tcBorders>
            <w:noWrap/>
            <w:vAlign w:val="center"/>
          </w:tcPr>
          <w:p w14:paraId="6F1598AC" w14:textId="77777777" w:rsidR="001B5A56" w:rsidRDefault="00000000">
            <w:pPr>
              <w:jc w:val="both"/>
              <w:rPr>
                <w:lang w:val="sr-Cyrl-CS" w:eastAsia="sr-Latn-CS"/>
              </w:rPr>
            </w:pPr>
            <w:r>
              <w:rPr>
                <w:sz w:val="22"/>
                <w:szCs w:val="22"/>
                <w:lang w:val="sr-Cyrl-CS" w:eastAsia="sr-Latn-CS"/>
              </w:rPr>
              <w:t>Спортске фер-плеј активности</w:t>
            </w:r>
          </w:p>
        </w:tc>
        <w:tc>
          <w:tcPr>
            <w:tcW w:w="2126" w:type="dxa"/>
            <w:tcBorders>
              <w:top w:val="single" w:sz="4" w:space="0" w:color="auto"/>
              <w:left w:val="single" w:sz="4" w:space="0" w:color="auto"/>
              <w:bottom w:val="single" w:sz="4" w:space="0" w:color="auto"/>
              <w:right w:val="single" w:sz="4" w:space="0" w:color="auto"/>
            </w:tcBorders>
            <w:noWrap/>
            <w:vAlign w:val="center"/>
          </w:tcPr>
          <w:p w14:paraId="2A8EE9B5"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color w:val="000000"/>
                <w:lang w:val="sr-Cyrl-CS"/>
              </w:rPr>
              <w:t>Наставници физичког</w:t>
            </w:r>
          </w:p>
        </w:tc>
      </w:tr>
      <w:tr w:rsidR="001B5A56" w14:paraId="6232FF87"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2A71838C" w14:textId="77777777" w:rsidR="001B5A56" w:rsidRDefault="001B5A56">
            <w:pPr>
              <w:rPr>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5FD06627" w14:textId="77777777" w:rsidR="001B5A56" w:rsidRDefault="00000000">
            <w:pPr>
              <w:jc w:val="both"/>
              <w:rPr>
                <w:lang w:val="sr-Cyrl-CS" w:eastAsia="sr-Latn-CS"/>
              </w:rPr>
            </w:pPr>
            <w:r>
              <w:rPr>
                <w:sz w:val="22"/>
                <w:szCs w:val="22"/>
                <w:lang w:val="sr-Cyrl-CS" w:eastAsia="sr-Latn-CS"/>
              </w:rPr>
              <w:t>Вредновање ефеката пројектних активности од стране родитеља</w:t>
            </w:r>
          </w:p>
        </w:tc>
        <w:tc>
          <w:tcPr>
            <w:tcW w:w="2126" w:type="dxa"/>
            <w:tcBorders>
              <w:top w:val="single" w:sz="4" w:space="0" w:color="auto"/>
              <w:left w:val="single" w:sz="4" w:space="0" w:color="auto"/>
              <w:bottom w:val="single" w:sz="4" w:space="0" w:color="auto"/>
              <w:right w:val="single" w:sz="4" w:space="0" w:color="auto"/>
            </w:tcBorders>
            <w:noWrap/>
            <w:vAlign w:val="center"/>
          </w:tcPr>
          <w:p w14:paraId="58EBCD45"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692EA781"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w:t>
            </w:r>
          </w:p>
          <w:p w14:paraId="3DDCFF18"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ВТ</w:t>
            </w:r>
          </w:p>
        </w:tc>
      </w:tr>
      <w:tr w:rsidR="001B5A56" w14:paraId="1E5E1AF6" w14:textId="77777777">
        <w:trPr>
          <w:trHeight w:val="300"/>
          <w:jc w:val="center"/>
        </w:trPr>
        <w:tc>
          <w:tcPr>
            <w:tcW w:w="2376" w:type="dxa"/>
            <w:vMerge w:val="restart"/>
            <w:tcBorders>
              <w:top w:val="single" w:sz="4" w:space="0" w:color="auto"/>
              <w:left w:val="single" w:sz="4" w:space="0" w:color="auto"/>
              <w:bottom w:val="single" w:sz="4" w:space="0" w:color="auto"/>
              <w:right w:val="single" w:sz="4" w:space="0" w:color="auto"/>
            </w:tcBorders>
            <w:noWrap/>
            <w:vAlign w:val="center"/>
          </w:tcPr>
          <w:p w14:paraId="5981C6A4" w14:textId="77777777" w:rsidR="001B5A56" w:rsidRDefault="00000000">
            <w:pPr>
              <w:jc w:val="center"/>
              <w:rPr>
                <w:color w:val="000000"/>
                <w:lang w:val="sr-Cyrl-CS"/>
              </w:rPr>
            </w:pPr>
            <w:r>
              <w:rPr>
                <w:color w:val="000000"/>
                <w:sz w:val="22"/>
                <w:szCs w:val="22"/>
                <w:lang w:val="sr-Cyrl-CS"/>
              </w:rPr>
              <w:t>ЈУН</w:t>
            </w:r>
          </w:p>
        </w:tc>
        <w:tc>
          <w:tcPr>
            <w:tcW w:w="4962" w:type="dxa"/>
            <w:tcBorders>
              <w:top w:val="single" w:sz="4" w:space="0" w:color="auto"/>
              <w:left w:val="single" w:sz="4" w:space="0" w:color="auto"/>
              <w:bottom w:val="single" w:sz="4" w:space="0" w:color="auto"/>
              <w:right w:val="single" w:sz="4" w:space="0" w:color="auto"/>
            </w:tcBorders>
            <w:noWrap/>
            <w:vAlign w:val="center"/>
          </w:tcPr>
          <w:p w14:paraId="62AE714B" w14:textId="77777777" w:rsidR="001B5A56" w:rsidRDefault="00000000">
            <w:pPr>
              <w:jc w:val="both"/>
              <w:rPr>
                <w:lang w:val="sr-Cyrl-CS" w:eastAsia="sr-Latn-CS"/>
              </w:rPr>
            </w:pPr>
            <w:r>
              <w:rPr>
                <w:sz w:val="22"/>
                <w:szCs w:val="22"/>
                <w:lang w:val="sr-Cyrl-CS" w:eastAsia="sr-Latn-CS"/>
              </w:rPr>
              <w:t>Пресек насилног понашања на крају четвртог класификационог периода</w:t>
            </w:r>
          </w:p>
        </w:tc>
        <w:tc>
          <w:tcPr>
            <w:tcW w:w="2126" w:type="dxa"/>
            <w:tcBorders>
              <w:top w:val="single" w:sz="4" w:space="0" w:color="auto"/>
              <w:left w:val="single" w:sz="4" w:space="0" w:color="auto"/>
              <w:bottom w:val="single" w:sz="4" w:space="0" w:color="auto"/>
              <w:right w:val="single" w:sz="4" w:space="0" w:color="auto"/>
            </w:tcBorders>
            <w:noWrap/>
            <w:vAlign w:val="center"/>
          </w:tcPr>
          <w:p w14:paraId="593D43C7"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w:t>
            </w:r>
          </w:p>
        </w:tc>
      </w:tr>
      <w:tr w:rsidR="001B5A56" w14:paraId="21FDA7AF"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1B3D17E6"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11CAA5CE" w14:textId="77777777" w:rsidR="001B5A56" w:rsidRDefault="00000000">
            <w:pPr>
              <w:jc w:val="both"/>
              <w:rPr>
                <w:lang w:val="sr-Cyrl-CS" w:eastAsia="sr-Latn-CS"/>
              </w:rPr>
            </w:pPr>
            <w:r>
              <w:rPr>
                <w:sz w:val="22"/>
                <w:szCs w:val="22"/>
                <w:lang w:val="sr-Cyrl-CS" w:eastAsia="sr-Latn-CS"/>
              </w:rPr>
              <w:t>Самовредновање примене механизама интервенције и превенције Вршњачког тима у току школске године</w:t>
            </w:r>
          </w:p>
        </w:tc>
        <w:tc>
          <w:tcPr>
            <w:tcW w:w="2126" w:type="dxa"/>
            <w:tcBorders>
              <w:top w:val="single" w:sz="4" w:space="0" w:color="auto"/>
              <w:left w:val="single" w:sz="4" w:space="0" w:color="auto"/>
              <w:bottom w:val="single" w:sz="4" w:space="0" w:color="auto"/>
              <w:right w:val="single" w:sz="4" w:space="0" w:color="auto"/>
            </w:tcBorders>
            <w:noWrap/>
            <w:vAlign w:val="center"/>
          </w:tcPr>
          <w:p w14:paraId="26477BBF"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 xml:space="preserve">ШТ  </w:t>
            </w:r>
          </w:p>
          <w:p w14:paraId="1F6312CC"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w:t>
            </w:r>
          </w:p>
          <w:p w14:paraId="36D4EFBB"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ВТ</w:t>
            </w:r>
          </w:p>
        </w:tc>
      </w:tr>
      <w:tr w:rsidR="001B5A56" w14:paraId="1FBC2698" w14:textId="77777777">
        <w:trPr>
          <w:trHeight w:val="300"/>
          <w:jc w:val="center"/>
        </w:trPr>
        <w:tc>
          <w:tcPr>
            <w:tcW w:w="2376" w:type="dxa"/>
            <w:vMerge/>
            <w:tcBorders>
              <w:top w:val="single" w:sz="4" w:space="0" w:color="auto"/>
              <w:left w:val="single" w:sz="4" w:space="0" w:color="auto"/>
              <w:bottom w:val="single" w:sz="4" w:space="0" w:color="auto"/>
              <w:right w:val="single" w:sz="4" w:space="0" w:color="auto"/>
            </w:tcBorders>
            <w:vAlign w:val="center"/>
          </w:tcPr>
          <w:p w14:paraId="1B16BABF" w14:textId="77777777" w:rsidR="001B5A56" w:rsidRDefault="001B5A56">
            <w:pPr>
              <w:rPr>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tcPr>
          <w:p w14:paraId="5206E084" w14:textId="77777777" w:rsidR="001B5A56" w:rsidRDefault="00000000">
            <w:pPr>
              <w:jc w:val="both"/>
              <w:rPr>
                <w:lang w:val="sr-Cyrl-CS" w:eastAsia="sr-Latn-CS"/>
              </w:rPr>
            </w:pPr>
            <w:r>
              <w:rPr>
                <w:sz w:val="22"/>
                <w:szCs w:val="22"/>
                <w:lang w:val="sr-Cyrl-CS" w:eastAsia="sr-Latn-CS"/>
              </w:rPr>
              <w:t>Обавештавање Наставничког већа о оцени самовредновања реализације пројекта</w:t>
            </w:r>
          </w:p>
        </w:tc>
        <w:tc>
          <w:tcPr>
            <w:tcW w:w="2126" w:type="dxa"/>
            <w:tcBorders>
              <w:top w:val="single" w:sz="4" w:space="0" w:color="auto"/>
              <w:left w:val="single" w:sz="4" w:space="0" w:color="auto"/>
              <w:bottom w:val="single" w:sz="4" w:space="0" w:color="auto"/>
              <w:right w:val="single" w:sz="4" w:space="0" w:color="auto"/>
            </w:tcBorders>
            <w:noWrap/>
            <w:vAlign w:val="center"/>
          </w:tcPr>
          <w:p w14:paraId="6CE00B75" w14:textId="77777777" w:rsidR="001B5A56" w:rsidRDefault="00000000">
            <w:pPr>
              <w:pStyle w:val="NoSpacing"/>
              <w:jc w:val="center"/>
              <w:rPr>
                <w:rFonts w:ascii="Times New Roman" w:eastAsia="Calibri" w:hAnsi="Times New Roman" w:cs="Times New Roman"/>
                <w:lang w:val="sr-Cyrl-CS" w:eastAsia="sr-Latn-CS"/>
              </w:rPr>
            </w:pPr>
            <w:r>
              <w:rPr>
                <w:rFonts w:ascii="Times New Roman" w:hAnsi="Times New Roman" w:cs="Times New Roman"/>
                <w:lang w:val="sr-Cyrl-CS" w:eastAsia="sr-Latn-CS"/>
              </w:rPr>
              <w:t>ШТ</w:t>
            </w:r>
          </w:p>
          <w:p w14:paraId="6A2469BC"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ВТ</w:t>
            </w:r>
          </w:p>
          <w:p w14:paraId="11F9303C" w14:textId="77777777" w:rsidR="001B5A56" w:rsidRDefault="00000000">
            <w:pPr>
              <w:pStyle w:val="NoSpacing"/>
              <w:jc w:val="center"/>
              <w:rPr>
                <w:rFonts w:ascii="Times New Roman" w:hAnsi="Times New Roman" w:cs="Times New Roman"/>
                <w:lang w:val="sr-Cyrl-CS" w:eastAsia="sr-Latn-CS"/>
              </w:rPr>
            </w:pPr>
            <w:r>
              <w:rPr>
                <w:rFonts w:ascii="Times New Roman" w:hAnsi="Times New Roman" w:cs="Times New Roman"/>
                <w:lang w:val="sr-Cyrl-CS" w:eastAsia="sr-Latn-CS"/>
              </w:rPr>
              <w:t>Педагог</w:t>
            </w:r>
          </w:p>
        </w:tc>
      </w:tr>
    </w:tbl>
    <w:p w14:paraId="102162EC" w14:textId="77777777" w:rsidR="001B5A56" w:rsidRDefault="001B5A56"/>
    <w:p w14:paraId="6BDCB912" w14:textId="77777777" w:rsidR="001B5A56" w:rsidRDefault="001B5A56"/>
    <w:p w14:paraId="0DB4D05E" w14:textId="77777777" w:rsidR="001B5A56" w:rsidRDefault="00000000">
      <w:pPr>
        <w:pStyle w:val="Style2"/>
        <w:rPr>
          <w:rFonts w:cs="Times New Roman"/>
        </w:rPr>
      </w:pPr>
      <w:bookmarkStart w:id="38" w:name="_Toc177134037"/>
      <w:r>
        <w:rPr>
          <w:rFonts w:cs="Times New Roman"/>
        </w:rPr>
        <w:lastRenderedPageBreak/>
        <w:t>7.3 ПЛАН ПРОГРАМА ЕКО-ШКОЛА</w:t>
      </w:r>
      <w:bookmarkEnd w:id="38"/>
    </w:p>
    <w:p w14:paraId="6CAA5E1E" w14:textId="77777777" w:rsidR="001B5A56" w:rsidRDefault="001B5A56">
      <w:pPr>
        <w:pStyle w:val="Style2"/>
        <w:rPr>
          <w:rFonts w:cs="Times New Roman"/>
        </w:rPr>
      </w:pPr>
    </w:p>
    <w:p w14:paraId="5EE99909" w14:textId="77777777" w:rsidR="001B5A56" w:rsidRDefault="00000000">
      <w:pPr>
        <w:spacing w:before="100" w:beforeAutospacing="1" w:after="100" w:afterAutospacing="1"/>
        <w:rPr>
          <w:b/>
          <w:sz w:val="28"/>
          <w:szCs w:val="28"/>
          <w:lang w:val="sr-Latn-RS"/>
        </w:rPr>
      </w:pPr>
      <w:r>
        <w:rPr>
          <w:rFonts w:eastAsia="Calibri"/>
          <w:noProof/>
          <w:sz w:val="56"/>
          <w:szCs w:val="56"/>
        </w:rPr>
        <w:drawing>
          <wp:inline distT="0" distB="0" distL="0" distR="0" wp14:anchorId="667261DA" wp14:editId="4D20CC13">
            <wp:extent cx="1426210" cy="1440815"/>
            <wp:effectExtent l="0" t="0" r="0" b="0"/>
            <wp:docPr id="12" name="Picture 12" descr="logo Ek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Eko skol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25959" cy="1440512"/>
                    </a:xfrm>
                    <a:prstGeom prst="rect">
                      <a:avLst/>
                    </a:prstGeom>
                    <a:noFill/>
                    <a:ln>
                      <a:noFill/>
                    </a:ln>
                  </pic:spPr>
                </pic:pic>
              </a:graphicData>
            </a:graphic>
          </wp:inline>
        </w:drawing>
      </w:r>
    </w:p>
    <w:p w14:paraId="42A0DD17" w14:textId="77777777" w:rsidR="001B5A56" w:rsidRDefault="00000000">
      <w:pPr>
        <w:spacing w:after="200" w:line="276" w:lineRule="auto"/>
        <w:rPr>
          <w:rFonts w:eastAsia="Calibri"/>
          <w:b/>
          <w:bCs/>
          <w:sz w:val="22"/>
          <w:szCs w:val="22"/>
        </w:rPr>
      </w:pPr>
      <w:r>
        <w:rPr>
          <w:rFonts w:eastAsia="Calibri"/>
          <w:b/>
          <w:bCs/>
          <w:sz w:val="22"/>
          <w:szCs w:val="22"/>
        </w:rPr>
        <w:t>ПРОГРАМ ЕКО-ШКОЛА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B5A56" w14:paraId="1A32BCED" w14:textId="77777777">
        <w:tc>
          <w:tcPr>
            <w:tcW w:w="11016" w:type="dxa"/>
            <w:shd w:val="clear" w:color="auto" w:fill="auto"/>
          </w:tcPr>
          <w:p w14:paraId="304E87A2" w14:textId="77777777" w:rsidR="001B5A56" w:rsidRDefault="00000000">
            <w:pPr>
              <w:rPr>
                <w:rFonts w:eastAsia="Calibri"/>
              </w:rPr>
            </w:pPr>
            <w:r>
              <w:rPr>
                <w:rFonts w:eastAsia="Calibri"/>
                <w:sz w:val="22"/>
                <w:szCs w:val="22"/>
              </w:rPr>
              <w:t>ВРЕМЕ РЕАЛИЗАЦИЈЕ/ЈАНУАР-ФЕБРУАР</w:t>
            </w:r>
          </w:p>
          <w:p w14:paraId="4FB6283E" w14:textId="77777777" w:rsidR="001B5A56" w:rsidRDefault="001B5A56">
            <w:pPr>
              <w:rPr>
                <w:rFonts w:eastAsia="Calibri"/>
              </w:rPr>
            </w:pPr>
          </w:p>
        </w:tc>
      </w:tr>
      <w:tr w:rsidR="001B5A56" w14:paraId="6E0AF4BA" w14:textId="77777777">
        <w:tc>
          <w:tcPr>
            <w:tcW w:w="11016" w:type="dxa"/>
            <w:shd w:val="clear" w:color="auto" w:fill="auto"/>
          </w:tcPr>
          <w:p w14:paraId="278680E1" w14:textId="77777777" w:rsidR="001B5A56" w:rsidRDefault="00000000">
            <w:pPr>
              <w:rPr>
                <w:rFonts w:eastAsia="Calibri"/>
              </w:rPr>
            </w:pPr>
            <w:r>
              <w:rPr>
                <w:rFonts w:eastAsia="Calibri"/>
                <w:sz w:val="22"/>
                <w:szCs w:val="22"/>
              </w:rPr>
              <w:t>ЦИЉ-Реализација активности програма  Еко-школа</w:t>
            </w:r>
          </w:p>
        </w:tc>
      </w:tr>
      <w:tr w:rsidR="001B5A56" w14:paraId="12065E40" w14:textId="77777777">
        <w:tc>
          <w:tcPr>
            <w:tcW w:w="11016" w:type="dxa"/>
            <w:shd w:val="clear" w:color="auto" w:fill="auto"/>
          </w:tcPr>
          <w:p w14:paraId="355B7E3B" w14:textId="77777777" w:rsidR="001B5A56" w:rsidRDefault="00000000">
            <w:pPr>
              <w:rPr>
                <w:rFonts w:eastAsia="Calibri"/>
              </w:rPr>
            </w:pPr>
            <w:r>
              <w:rPr>
                <w:rFonts w:eastAsia="Calibri"/>
                <w:sz w:val="22"/>
                <w:szCs w:val="22"/>
              </w:rPr>
              <w:t>ЗАДАЦИ- Подизање свести о значају заштите животне средине кроз активности унутар школе и ван школе.</w:t>
            </w:r>
          </w:p>
        </w:tc>
      </w:tr>
      <w:tr w:rsidR="001B5A56" w14:paraId="2F187E0F" w14:textId="77777777">
        <w:tc>
          <w:tcPr>
            <w:tcW w:w="11016" w:type="dxa"/>
            <w:shd w:val="clear" w:color="auto" w:fill="auto"/>
          </w:tcPr>
          <w:p w14:paraId="195A754D" w14:textId="77777777" w:rsidR="001B5A56" w:rsidRDefault="001B5A56">
            <w:pPr>
              <w:rPr>
                <w:rFonts w:eastAsia="Calibri"/>
              </w:rPr>
            </w:pPr>
          </w:p>
          <w:p w14:paraId="3E52B95B" w14:textId="77777777" w:rsidR="001B5A56" w:rsidRDefault="00000000">
            <w:pPr>
              <w:rPr>
                <w:rFonts w:eastAsia="Calibri"/>
              </w:rPr>
            </w:pPr>
            <w:r>
              <w:rPr>
                <w:rFonts w:eastAsia="Calibri"/>
                <w:sz w:val="22"/>
                <w:szCs w:val="22"/>
              </w:rPr>
              <w:t xml:space="preserve">         АКТИВНОСТИ-26 .јануар Светски дан образовања о заштити животне средине-Марина Максић</w:t>
            </w:r>
          </w:p>
          <w:p w14:paraId="069D9C3F" w14:textId="77777777" w:rsidR="001B5A56" w:rsidRDefault="00000000">
            <w:pPr>
              <w:rPr>
                <w:rFonts w:eastAsia="Calibri"/>
              </w:rPr>
            </w:pPr>
            <w:r>
              <w:rPr>
                <w:rFonts w:eastAsia="Calibri"/>
                <w:sz w:val="22"/>
                <w:szCs w:val="22"/>
              </w:rPr>
              <w:t xml:space="preserve">                                    -14.фебруар Светски дан очувања енергије-Марина Максић,Слободан Тодоровић,сви заинтересовани у школи</w:t>
            </w:r>
          </w:p>
          <w:p w14:paraId="677FDB9A" w14:textId="77777777" w:rsidR="001B5A56" w:rsidRDefault="001B5A56">
            <w:pPr>
              <w:rPr>
                <w:rFonts w:eastAsia="Calibri"/>
              </w:rPr>
            </w:pPr>
          </w:p>
        </w:tc>
      </w:tr>
    </w:tbl>
    <w:p w14:paraId="59A8DA7E" w14:textId="77777777" w:rsidR="001B5A56" w:rsidRDefault="001B5A56">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B5A56" w14:paraId="33D55B12" w14:textId="77777777">
        <w:tc>
          <w:tcPr>
            <w:tcW w:w="13176" w:type="dxa"/>
            <w:shd w:val="clear" w:color="auto" w:fill="auto"/>
          </w:tcPr>
          <w:p w14:paraId="3DD2F3D5" w14:textId="77777777" w:rsidR="001B5A56" w:rsidRDefault="00000000">
            <w:pPr>
              <w:rPr>
                <w:rFonts w:eastAsia="Calibri"/>
              </w:rPr>
            </w:pPr>
            <w:r>
              <w:rPr>
                <w:rFonts w:eastAsia="Calibri"/>
                <w:sz w:val="22"/>
                <w:szCs w:val="22"/>
              </w:rPr>
              <w:t>ВРЕМЕ РЕАЛИЗАЦИЈЕ-МАРТ</w:t>
            </w:r>
          </w:p>
          <w:p w14:paraId="60E106F9" w14:textId="77777777" w:rsidR="001B5A56" w:rsidRDefault="001B5A56">
            <w:pPr>
              <w:rPr>
                <w:rFonts w:eastAsia="Calibri"/>
              </w:rPr>
            </w:pPr>
          </w:p>
        </w:tc>
      </w:tr>
      <w:tr w:rsidR="001B5A56" w14:paraId="57684A80" w14:textId="77777777">
        <w:tc>
          <w:tcPr>
            <w:tcW w:w="13176" w:type="dxa"/>
            <w:shd w:val="clear" w:color="auto" w:fill="auto"/>
          </w:tcPr>
          <w:p w14:paraId="1B138880" w14:textId="77777777" w:rsidR="001B5A56" w:rsidRDefault="00000000">
            <w:pPr>
              <w:rPr>
                <w:rFonts w:eastAsia="Calibri"/>
              </w:rPr>
            </w:pPr>
            <w:r>
              <w:rPr>
                <w:rFonts w:eastAsia="Calibri"/>
                <w:sz w:val="22"/>
                <w:szCs w:val="22"/>
              </w:rPr>
              <w:t>ЦИЉ-Значај енергије за одрживост живота.Живот се заснива на коришћењу и претварању енергије.</w:t>
            </w:r>
          </w:p>
        </w:tc>
      </w:tr>
      <w:tr w:rsidR="001B5A56" w14:paraId="0CC71967" w14:textId="77777777">
        <w:tc>
          <w:tcPr>
            <w:tcW w:w="13176" w:type="dxa"/>
            <w:shd w:val="clear" w:color="auto" w:fill="auto"/>
          </w:tcPr>
          <w:p w14:paraId="56FEEC96" w14:textId="77777777" w:rsidR="001B5A56" w:rsidRDefault="00000000">
            <w:pPr>
              <w:rPr>
                <w:rFonts w:eastAsia="Calibri"/>
              </w:rPr>
            </w:pPr>
            <w:r>
              <w:rPr>
                <w:rFonts w:eastAsia="Calibri"/>
                <w:sz w:val="22"/>
                <w:szCs w:val="22"/>
              </w:rPr>
              <w:t>ЗАДАЦИ-Подизање свести о значају  штедње енергије,штедња природних ресурса.</w:t>
            </w:r>
          </w:p>
        </w:tc>
      </w:tr>
      <w:tr w:rsidR="001B5A56" w14:paraId="7590A2BD" w14:textId="77777777">
        <w:tc>
          <w:tcPr>
            <w:tcW w:w="13176" w:type="dxa"/>
            <w:shd w:val="clear" w:color="auto" w:fill="auto"/>
          </w:tcPr>
          <w:p w14:paraId="4D262EE7" w14:textId="77777777" w:rsidR="001B5A56" w:rsidRDefault="00000000">
            <w:pPr>
              <w:rPr>
                <w:rFonts w:eastAsia="Calibri"/>
              </w:rPr>
            </w:pPr>
            <w:r>
              <w:rPr>
                <w:rFonts w:eastAsia="Calibri"/>
                <w:sz w:val="22"/>
                <w:szCs w:val="22"/>
              </w:rPr>
              <w:t>АКТИВНОСТИ-22.март Светски Дана вода-Марина Максић,Слободан Тодоровић,учитељи</w:t>
            </w:r>
          </w:p>
          <w:p w14:paraId="4CE22D62" w14:textId="77777777" w:rsidR="001B5A56" w:rsidRDefault="00000000">
            <w:pPr>
              <w:rPr>
                <w:rFonts w:eastAsia="Calibri"/>
              </w:rPr>
            </w:pPr>
            <w:r>
              <w:rPr>
                <w:rFonts w:eastAsia="Calibri"/>
                <w:sz w:val="22"/>
                <w:szCs w:val="22"/>
              </w:rPr>
              <w:t>АКТИВНОСТИ-21.март Светски Дан шума-Марина Максић,Милица Митровић и сви заинтересовнаи у школи</w:t>
            </w:r>
          </w:p>
          <w:p w14:paraId="1BF3DDCC" w14:textId="77777777" w:rsidR="001B5A56" w:rsidRDefault="001B5A56">
            <w:pPr>
              <w:rPr>
                <w:rFonts w:eastAsia="Calibri"/>
              </w:rPr>
            </w:pPr>
          </w:p>
        </w:tc>
      </w:tr>
    </w:tbl>
    <w:p w14:paraId="48C01F60" w14:textId="77777777" w:rsidR="001B5A56" w:rsidRDefault="001B5A56">
      <w:pPr>
        <w:spacing w:after="200" w:line="276" w:lineRule="auto"/>
        <w:rPr>
          <w:rFonts w:eastAsia="Calibri"/>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4"/>
      </w:tblGrid>
      <w:tr w:rsidR="001B5A56" w14:paraId="57BFC94F" w14:textId="77777777">
        <w:tc>
          <w:tcPr>
            <w:tcW w:w="11050" w:type="dxa"/>
            <w:shd w:val="clear" w:color="auto" w:fill="auto"/>
          </w:tcPr>
          <w:p w14:paraId="0D808350" w14:textId="77777777" w:rsidR="001B5A56" w:rsidRDefault="00000000">
            <w:pPr>
              <w:rPr>
                <w:rFonts w:eastAsia="Calibri"/>
              </w:rPr>
            </w:pPr>
            <w:r>
              <w:rPr>
                <w:rFonts w:eastAsia="Calibri"/>
                <w:sz w:val="22"/>
                <w:szCs w:val="22"/>
              </w:rPr>
              <w:t>ВРЕМЕ РЕАЛИЗАЦИЈЕ-АПРИЛ</w:t>
            </w:r>
          </w:p>
          <w:p w14:paraId="163A5AF3" w14:textId="77777777" w:rsidR="001B5A56" w:rsidRDefault="001B5A56">
            <w:pPr>
              <w:rPr>
                <w:rFonts w:eastAsia="Calibri"/>
              </w:rPr>
            </w:pPr>
          </w:p>
        </w:tc>
      </w:tr>
      <w:tr w:rsidR="001B5A56" w14:paraId="122795D1" w14:textId="77777777">
        <w:tc>
          <w:tcPr>
            <w:tcW w:w="11050" w:type="dxa"/>
            <w:shd w:val="clear" w:color="auto" w:fill="auto"/>
          </w:tcPr>
          <w:p w14:paraId="739ABBE8" w14:textId="77777777" w:rsidR="001B5A56" w:rsidRDefault="00000000">
            <w:pPr>
              <w:rPr>
                <w:rFonts w:eastAsia="Calibri"/>
              </w:rPr>
            </w:pPr>
            <w:r>
              <w:rPr>
                <w:rFonts w:eastAsia="Calibri"/>
                <w:sz w:val="22"/>
                <w:szCs w:val="22"/>
              </w:rPr>
              <w:t>ЦИЉ-Развијање критичког мишљења према окружељу.Формирање навика и ставова.</w:t>
            </w:r>
          </w:p>
        </w:tc>
      </w:tr>
      <w:tr w:rsidR="001B5A56" w14:paraId="271E1867" w14:textId="77777777">
        <w:tc>
          <w:tcPr>
            <w:tcW w:w="11050" w:type="dxa"/>
            <w:shd w:val="clear" w:color="auto" w:fill="auto"/>
          </w:tcPr>
          <w:p w14:paraId="13AB2102" w14:textId="77777777" w:rsidR="001B5A56" w:rsidRDefault="00000000">
            <w:pPr>
              <w:rPr>
                <w:rFonts w:eastAsia="Calibri"/>
              </w:rPr>
            </w:pPr>
            <w:r>
              <w:rPr>
                <w:rFonts w:eastAsia="Calibri"/>
                <w:sz w:val="22"/>
                <w:szCs w:val="22"/>
              </w:rPr>
              <w:t>ЗАДАЦИ-Изграђивање навика код деце,учествовање у акцијама и креирање сопственог окружења.</w:t>
            </w:r>
          </w:p>
        </w:tc>
      </w:tr>
      <w:tr w:rsidR="001B5A56" w14:paraId="56A58738" w14:textId="77777777">
        <w:tc>
          <w:tcPr>
            <w:tcW w:w="11050" w:type="dxa"/>
            <w:shd w:val="clear" w:color="auto" w:fill="auto"/>
          </w:tcPr>
          <w:p w14:paraId="489AF69E" w14:textId="77777777" w:rsidR="001B5A56" w:rsidRDefault="00000000">
            <w:pPr>
              <w:rPr>
                <w:rFonts w:eastAsia="Calibri"/>
              </w:rPr>
            </w:pPr>
            <w:r>
              <w:rPr>
                <w:rFonts w:eastAsia="Calibri"/>
                <w:sz w:val="22"/>
                <w:szCs w:val="22"/>
              </w:rPr>
              <w:t>АКТИВНОСТИ-22.Обележавање Дана планете Земље,Марина Максић,Слободан Тодоровић и сви заинтересовани у школи</w:t>
            </w:r>
          </w:p>
          <w:p w14:paraId="7BF3E502" w14:textId="77777777" w:rsidR="001B5A56" w:rsidRDefault="001B5A56">
            <w:pPr>
              <w:rPr>
                <w:rFonts w:eastAsia="Calibri"/>
              </w:rPr>
            </w:pPr>
          </w:p>
        </w:tc>
      </w:tr>
    </w:tbl>
    <w:p w14:paraId="2741552C" w14:textId="77777777" w:rsidR="001B5A56" w:rsidRDefault="001B5A56">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B5A56" w14:paraId="310F81F6" w14:textId="77777777">
        <w:tc>
          <w:tcPr>
            <w:tcW w:w="13176" w:type="dxa"/>
            <w:shd w:val="clear" w:color="auto" w:fill="auto"/>
          </w:tcPr>
          <w:p w14:paraId="106D4D0F" w14:textId="77777777" w:rsidR="001B5A56" w:rsidRDefault="00000000">
            <w:pPr>
              <w:rPr>
                <w:rFonts w:eastAsia="Calibri"/>
              </w:rPr>
            </w:pPr>
            <w:r>
              <w:rPr>
                <w:rFonts w:eastAsia="Calibri"/>
                <w:sz w:val="22"/>
                <w:szCs w:val="22"/>
              </w:rPr>
              <w:t>ВРЕМЕ РЕАЛИЗАЦИЈЕ-МАЈ</w:t>
            </w:r>
          </w:p>
          <w:p w14:paraId="4C31E448" w14:textId="77777777" w:rsidR="001B5A56" w:rsidRDefault="001B5A56">
            <w:pPr>
              <w:rPr>
                <w:rFonts w:eastAsia="Calibri"/>
              </w:rPr>
            </w:pPr>
          </w:p>
        </w:tc>
      </w:tr>
      <w:tr w:rsidR="001B5A56" w14:paraId="13670A8D" w14:textId="77777777">
        <w:tc>
          <w:tcPr>
            <w:tcW w:w="13176" w:type="dxa"/>
            <w:shd w:val="clear" w:color="auto" w:fill="auto"/>
          </w:tcPr>
          <w:p w14:paraId="3AF9921C" w14:textId="77777777" w:rsidR="001B5A56" w:rsidRDefault="00000000">
            <w:pPr>
              <w:rPr>
                <w:rFonts w:eastAsia="Calibri"/>
              </w:rPr>
            </w:pPr>
            <w:r>
              <w:rPr>
                <w:rFonts w:eastAsia="Calibri"/>
                <w:sz w:val="22"/>
                <w:szCs w:val="22"/>
              </w:rPr>
              <w:t>ЦИЉ-Образовање и васпитање детета будућег грађанина цивилизованог друштва,заснованог на одрживости развоја и опште добробити</w:t>
            </w:r>
          </w:p>
        </w:tc>
      </w:tr>
      <w:tr w:rsidR="001B5A56" w14:paraId="402CC2F5" w14:textId="77777777">
        <w:tc>
          <w:tcPr>
            <w:tcW w:w="13176" w:type="dxa"/>
            <w:shd w:val="clear" w:color="auto" w:fill="auto"/>
          </w:tcPr>
          <w:p w14:paraId="730C768C" w14:textId="77777777" w:rsidR="001B5A56" w:rsidRDefault="00000000">
            <w:pPr>
              <w:rPr>
                <w:rFonts w:eastAsia="Calibri"/>
              </w:rPr>
            </w:pPr>
            <w:r>
              <w:rPr>
                <w:rFonts w:eastAsia="Calibri"/>
                <w:sz w:val="22"/>
                <w:szCs w:val="22"/>
              </w:rPr>
              <w:t>ЗАДАЦИ-Укључивае деце и школе у акције које које представљају опште добро</w:t>
            </w:r>
          </w:p>
        </w:tc>
      </w:tr>
      <w:tr w:rsidR="001B5A56" w14:paraId="16EEC6E9" w14:textId="77777777">
        <w:tc>
          <w:tcPr>
            <w:tcW w:w="13176" w:type="dxa"/>
            <w:shd w:val="clear" w:color="auto" w:fill="auto"/>
          </w:tcPr>
          <w:p w14:paraId="104012A4" w14:textId="77777777" w:rsidR="001B5A56" w:rsidRDefault="001B5A56">
            <w:pPr>
              <w:rPr>
                <w:rFonts w:eastAsia="Calibri"/>
              </w:rPr>
            </w:pPr>
          </w:p>
          <w:p w14:paraId="0517C4B2" w14:textId="77777777" w:rsidR="001B5A56" w:rsidRDefault="00000000">
            <w:pPr>
              <w:rPr>
                <w:rFonts w:eastAsia="Calibri"/>
              </w:rPr>
            </w:pPr>
            <w:r>
              <w:rPr>
                <w:rFonts w:eastAsia="Calibri"/>
                <w:sz w:val="22"/>
                <w:szCs w:val="22"/>
              </w:rPr>
              <w:t>АКТИВНОСТИ-22.Обележавање Светског дана биодиверзитета-М.Максић,М.Митровић,С.Тодоровић,учитељи</w:t>
            </w:r>
          </w:p>
          <w:p w14:paraId="7BE18D18" w14:textId="77777777" w:rsidR="001B5A56" w:rsidRDefault="00000000">
            <w:pPr>
              <w:rPr>
                <w:rFonts w:eastAsia="Calibri"/>
              </w:rPr>
            </w:pPr>
            <w:r>
              <w:rPr>
                <w:rFonts w:eastAsia="Calibri"/>
                <w:sz w:val="22"/>
                <w:szCs w:val="22"/>
              </w:rPr>
              <w:t>АКТИВНОСТИ-21.Европски дан паркова-М.Максић,М.Митровић</w:t>
            </w:r>
          </w:p>
        </w:tc>
      </w:tr>
    </w:tbl>
    <w:p w14:paraId="61518F6A" w14:textId="77777777" w:rsidR="001B5A56" w:rsidRDefault="001B5A56">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B5A56" w14:paraId="0D89A768" w14:textId="77777777">
        <w:tc>
          <w:tcPr>
            <w:tcW w:w="13176" w:type="dxa"/>
            <w:shd w:val="clear" w:color="auto" w:fill="auto"/>
          </w:tcPr>
          <w:p w14:paraId="10F7CD3F" w14:textId="77777777" w:rsidR="001B5A56" w:rsidRDefault="00000000">
            <w:pPr>
              <w:rPr>
                <w:rFonts w:eastAsia="Calibri"/>
              </w:rPr>
            </w:pPr>
            <w:r>
              <w:rPr>
                <w:rFonts w:eastAsia="Calibri"/>
                <w:sz w:val="22"/>
                <w:szCs w:val="22"/>
              </w:rPr>
              <w:t>ВРЕМЕ РЕАЛИЗАЦИЈЕ-ЈУН</w:t>
            </w:r>
          </w:p>
        </w:tc>
      </w:tr>
      <w:tr w:rsidR="001B5A56" w14:paraId="024D313F" w14:textId="77777777">
        <w:tc>
          <w:tcPr>
            <w:tcW w:w="13176" w:type="dxa"/>
            <w:shd w:val="clear" w:color="auto" w:fill="auto"/>
          </w:tcPr>
          <w:p w14:paraId="74E7F920" w14:textId="77777777" w:rsidR="001B5A56" w:rsidRDefault="00000000">
            <w:pPr>
              <w:rPr>
                <w:rFonts w:eastAsia="Calibri"/>
              </w:rPr>
            </w:pPr>
            <w:r>
              <w:rPr>
                <w:rFonts w:eastAsia="Calibri"/>
                <w:sz w:val="22"/>
                <w:szCs w:val="22"/>
              </w:rPr>
              <w:t>ЦИЉ-Формирање еколошке свести код деце и шире друштвене заједнице</w:t>
            </w:r>
          </w:p>
        </w:tc>
      </w:tr>
      <w:tr w:rsidR="001B5A56" w14:paraId="1651CDF2" w14:textId="77777777">
        <w:tc>
          <w:tcPr>
            <w:tcW w:w="13176" w:type="dxa"/>
            <w:shd w:val="clear" w:color="auto" w:fill="auto"/>
          </w:tcPr>
          <w:p w14:paraId="6666F1A9" w14:textId="77777777" w:rsidR="001B5A56" w:rsidRDefault="00000000">
            <w:pPr>
              <w:rPr>
                <w:rFonts w:eastAsia="Calibri"/>
              </w:rPr>
            </w:pPr>
            <w:r>
              <w:rPr>
                <w:rFonts w:eastAsia="Calibri"/>
                <w:sz w:val="22"/>
                <w:szCs w:val="22"/>
              </w:rPr>
              <w:t>ЗАДАЦИ-Нагалашавање да у будућности нема економског развоја без примене принципа одрживог развоја</w:t>
            </w:r>
          </w:p>
        </w:tc>
      </w:tr>
      <w:tr w:rsidR="001B5A56" w14:paraId="3082713A" w14:textId="77777777">
        <w:tc>
          <w:tcPr>
            <w:tcW w:w="13176" w:type="dxa"/>
            <w:shd w:val="clear" w:color="auto" w:fill="auto"/>
          </w:tcPr>
          <w:p w14:paraId="5B567675" w14:textId="77777777" w:rsidR="001B5A56" w:rsidRDefault="00000000">
            <w:pPr>
              <w:rPr>
                <w:rFonts w:eastAsia="Calibri"/>
              </w:rPr>
            </w:pPr>
            <w:r>
              <w:rPr>
                <w:rFonts w:eastAsia="Calibri"/>
                <w:sz w:val="22"/>
                <w:szCs w:val="22"/>
              </w:rPr>
              <w:t>АКТИВНОСТИ-ОБЕЛЕЖАВАЊЕ ПРОЈЕКТНОГ ДАН</w:t>
            </w:r>
          </w:p>
          <w:p w14:paraId="1F0B5387" w14:textId="77777777" w:rsidR="001B5A56" w:rsidRDefault="00000000">
            <w:pPr>
              <w:rPr>
                <w:rFonts w:eastAsia="Calibri"/>
              </w:rPr>
            </w:pPr>
            <w:r>
              <w:rPr>
                <w:rFonts w:eastAsia="Calibri"/>
                <w:sz w:val="22"/>
                <w:szCs w:val="22"/>
              </w:rPr>
              <w:t>ПРОЈЕКТНИ ДАН ЈЕ 5.ЈУН-ДАН ЗАШТИТЕ ЖИВОТНЕ СРЕДИНЕ-М.Максић,С.Тодоровић ,учитељи и наствници школе,директор</w:t>
            </w:r>
          </w:p>
          <w:p w14:paraId="10902089" w14:textId="77777777" w:rsidR="001B5A56" w:rsidRDefault="001B5A56">
            <w:pPr>
              <w:rPr>
                <w:rFonts w:eastAsia="Calibri"/>
              </w:rPr>
            </w:pPr>
          </w:p>
          <w:p w14:paraId="043CEDFB" w14:textId="77777777" w:rsidR="001B5A56" w:rsidRDefault="001B5A56">
            <w:pPr>
              <w:rPr>
                <w:rFonts w:eastAsia="Calibri"/>
              </w:rPr>
            </w:pPr>
          </w:p>
        </w:tc>
      </w:tr>
    </w:tbl>
    <w:p w14:paraId="173E9D02" w14:textId="77777777" w:rsidR="001B5A56" w:rsidRDefault="001B5A56">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B5A56" w14:paraId="7AABF861" w14:textId="77777777">
        <w:tc>
          <w:tcPr>
            <w:tcW w:w="13176" w:type="dxa"/>
            <w:shd w:val="clear" w:color="auto" w:fill="auto"/>
          </w:tcPr>
          <w:p w14:paraId="581A0E85" w14:textId="77777777" w:rsidR="001B5A56" w:rsidRDefault="00000000">
            <w:pPr>
              <w:rPr>
                <w:rFonts w:eastAsia="Calibri"/>
              </w:rPr>
            </w:pPr>
            <w:r>
              <w:rPr>
                <w:rFonts w:eastAsia="Calibri"/>
                <w:sz w:val="22"/>
                <w:szCs w:val="22"/>
              </w:rPr>
              <w:t>ВРЕМЕ РЕАЛИЗАЦИЈЕ-ДЕЦЕМБАР</w:t>
            </w:r>
          </w:p>
        </w:tc>
      </w:tr>
      <w:tr w:rsidR="001B5A56" w14:paraId="55E64803" w14:textId="77777777">
        <w:tc>
          <w:tcPr>
            <w:tcW w:w="13176" w:type="dxa"/>
            <w:shd w:val="clear" w:color="auto" w:fill="auto"/>
          </w:tcPr>
          <w:p w14:paraId="326488F1" w14:textId="77777777" w:rsidR="001B5A56" w:rsidRDefault="00000000">
            <w:pPr>
              <w:rPr>
                <w:rFonts w:eastAsia="Calibri"/>
              </w:rPr>
            </w:pPr>
            <w:r>
              <w:rPr>
                <w:rFonts w:eastAsia="Calibri"/>
                <w:sz w:val="22"/>
                <w:szCs w:val="22"/>
              </w:rPr>
              <w:t>ЦИЉ-Развијање маште,вештина код деце,саосећања са другим живим бићима</w:t>
            </w:r>
          </w:p>
        </w:tc>
      </w:tr>
      <w:tr w:rsidR="001B5A56" w14:paraId="15ED3881" w14:textId="77777777">
        <w:trPr>
          <w:trHeight w:val="391"/>
        </w:trPr>
        <w:tc>
          <w:tcPr>
            <w:tcW w:w="13176" w:type="dxa"/>
            <w:shd w:val="clear" w:color="auto" w:fill="auto"/>
          </w:tcPr>
          <w:p w14:paraId="7E657959" w14:textId="77777777" w:rsidR="001B5A56" w:rsidRDefault="00000000">
            <w:pPr>
              <w:rPr>
                <w:rFonts w:eastAsia="Calibri"/>
              </w:rPr>
            </w:pPr>
            <w:r>
              <w:rPr>
                <w:rFonts w:eastAsia="Calibri"/>
                <w:sz w:val="22"/>
                <w:szCs w:val="22"/>
              </w:rPr>
              <w:t>ЗАДАЦИ-Очување природе и природних вредности,</w:t>
            </w:r>
          </w:p>
        </w:tc>
      </w:tr>
      <w:tr w:rsidR="001B5A56" w14:paraId="5C45D015" w14:textId="77777777">
        <w:tc>
          <w:tcPr>
            <w:tcW w:w="13176" w:type="dxa"/>
            <w:shd w:val="clear" w:color="auto" w:fill="auto"/>
          </w:tcPr>
          <w:p w14:paraId="489D795D" w14:textId="77777777" w:rsidR="001B5A56" w:rsidRDefault="00000000">
            <w:pPr>
              <w:rPr>
                <w:rFonts w:eastAsia="Calibri"/>
              </w:rPr>
            </w:pPr>
            <w:r>
              <w:rPr>
                <w:rFonts w:eastAsia="Calibri"/>
                <w:sz w:val="22"/>
                <w:szCs w:val="22"/>
              </w:rPr>
              <w:t>АКТИВНОСТИ-Обележавање Светског дана планина 11.12.-Марина Максић,Слободан Тодоровић</w:t>
            </w:r>
          </w:p>
        </w:tc>
      </w:tr>
    </w:tbl>
    <w:p w14:paraId="7D4C93A9" w14:textId="77777777" w:rsidR="001B5A56" w:rsidRDefault="001B5A56">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B5A56" w14:paraId="3ECBF41F" w14:textId="77777777">
        <w:tc>
          <w:tcPr>
            <w:tcW w:w="13176" w:type="dxa"/>
            <w:shd w:val="clear" w:color="auto" w:fill="auto"/>
          </w:tcPr>
          <w:p w14:paraId="7DC9B905" w14:textId="77777777" w:rsidR="001B5A56" w:rsidRDefault="00000000">
            <w:pPr>
              <w:rPr>
                <w:rFonts w:eastAsia="Calibri"/>
              </w:rPr>
            </w:pPr>
            <w:r>
              <w:rPr>
                <w:rFonts w:eastAsia="Calibri"/>
                <w:sz w:val="22"/>
                <w:szCs w:val="22"/>
              </w:rPr>
              <w:t>ВРЕМЕ РЕАЛИЗАЦИЈЕ-НОВЕМБАР</w:t>
            </w:r>
          </w:p>
        </w:tc>
      </w:tr>
      <w:tr w:rsidR="001B5A56" w14:paraId="744D87FB" w14:textId="77777777">
        <w:tc>
          <w:tcPr>
            <w:tcW w:w="13176" w:type="dxa"/>
            <w:shd w:val="clear" w:color="auto" w:fill="auto"/>
          </w:tcPr>
          <w:p w14:paraId="3161141E" w14:textId="77777777" w:rsidR="001B5A56" w:rsidRDefault="00000000">
            <w:pPr>
              <w:rPr>
                <w:rFonts w:eastAsia="Calibri"/>
              </w:rPr>
            </w:pPr>
            <w:r>
              <w:rPr>
                <w:rFonts w:eastAsia="Calibri"/>
                <w:sz w:val="22"/>
                <w:szCs w:val="22"/>
              </w:rPr>
              <w:t>ЦИЉ-Ублажавање последица потрошачког друштва</w:t>
            </w:r>
          </w:p>
        </w:tc>
      </w:tr>
      <w:tr w:rsidR="001B5A56" w14:paraId="434E92A1" w14:textId="77777777">
        <w:tc>
          <w:tcPr>
            <w:tcW w:w="13176" w:type="dxa"/>
            <w:shd w:val="clear" w:color="auto" w:fill="auto"/>
          </w:tcPr>
          <w:p w14:paraId="5D669427" w14:textId="77777777" w:rsidR="001B5A56" w:rsidRDefault="00000000">
            <w:pPr>
              <w:rPr>
                <w:rFonts w:eastAsia="Calibri"/>
              </w:rPr>
            </w:pPr>
            <w:r>
              <w:rPr>
                <w:rFonts w:eastAsia="Calibri"/>
                <w:sz w:val="22"/>
                <w:szCs w:val="22"/>
              </w:rPr>
              <w:t xml:space="preserve">ЗАДАЦИ-Наћи употребну  вредност одбачених материјала </w:t>
            </w:r>
          </w:p>
        </w:tc>
      </w:tr>
      <w:tr w:rsidR="001B5A56" w14:paraId="3E1EB0AE" w14:textId="77777777">
        <w:tc>
          <w:tcPr>
            <w:tcW w:w="13176" w:type="dxa"/>
            <w:shd w:val="clear" w:color="auto" w:fill="auto"/>
          </w:tcPr>
          <w:p w14:paraId="385C0AFF" w14:textId="77777777" w:rsidR="001B5A56" w:rsidRDefault="00000000">
            <w:pPr>
              <w:rPr>
                <w:rFonts w:eastAsia="Calibri"/>
              </w:rPr>
            </w:pPr>
            <w:r>
              <w:rPr>
                <w:rFonts w:eastAsia="Calibri"/>
                <w:sz w:val="22"/>
                <w:szCs w:val="22"/>
              </w:rPr>
              <w:t>АКТИВНОСТИ- 17.новембара-Обележавање Светског дана еколошких покрета-М.Максић,С.Тодоровић</w:t>
            </w:r>
          </w:p>
        </w:tc>
      </w:tr>
    </w:tbl>
    <w:p w14:paraId="3A6CC719" w14:textId="77777777" w:rsidR="001B5A56" w:rsidRDefault="001B5A56">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B5A56" w14:paraId="0B9C831F" w14:textId="77777777">
        <w:tc>
          <w:tcPr>
            <w:tcW w:w="13176" w:type="dxa"/>
            <w:shd w:val="clear" w:color="auto" w:fill="auto"/>
          </w:tcPr>
          <w:p w14:paraId="7A1ED349" w14:textId="77777777" w:rsidR="001B5A56" w:rsidRDefault="00000000">
            <w:pPr>
              <w:rPr>
                <w:rFonts w:eastAsia="Calibri"/>
              </w:rPr>
            </w:pPr>
            <w:r>
              <w:rPr>
                <w:rFonts w:eastAsia="Calibri"/>
                <w:sz w:val="22"/>
                <w:szCs w:val="22"/>
              </w:rPr>
              <w:t>ВРЕМЕ РЕАЛИЗАЦИЈЕ-ОКТОБАР</w:t>
            </w:r>
          </w:p>
        </w:tc>
      </w:tr>
      <w:tr w:rsidR="001B5A56" w14:paraId="6A2E8231" w14:textId="77777777">
        <w:tc>
          <w:tcPr>
            <w:tcW w:w="13176" w:type="dxa"/>
            <w:shd w:val="clear" w:color="auto" w:fill="auto"/>
          </w:tcPr>
          <w:p w14:paraId="0E5EE972" w14:textId="77777777" w:rsidR="001B5A56" w:rsidRDefault="00000000">
            <w:pPr>
              <w:rPr>
                <w:rFonts w:eastAsia="Calibri"/>
              </w:rPr>
            </w:pPr>
            <w:r>
              <w:rPr>
                <w:rFonts w:eastAsia="Calibri"/>
                <w:sz w:val="22"/>
                <w:szCs w:val="22"/>
              </w:rPr>
              <w:t>ЦИЉ-Развијање маште ,вештина,мишљења и креирање ставова према окружењу.</w:t>
            </w:r>
          </w:p>
        </w:tc>
      </w:tr>
      <w:tr w:rsidR="001B5A56" w14:paraId="29104143" w14:textId="77777777">
        <w:tc>
          <w:tcPr>
            <w:tcW w:w="13176" w:type="dxa"/>
            <w:shd w:val="clear" w:color="auto" w:fill="auto"/>
          </w:tcPr>
          <w:p w14:paraId="15459275" w14:textId="77777777" w:rsidR="001B5A56" w:rsidRDefault="00000000">
            <w:pPr>
              <w:rPr>
                <w:rFonts w:eastAsia="Calibri"/>
              </w:rPr>
            </w:pPr>
            <w:r>
              <w:rPr>
                <w:rFonts w:eastAsia="Calibri"/>
                <w:sz w:val="22"/>
                <w:szCs w:val="22"/>
              </w:rPr>
              <w:t>ЗАДАЦИ-Подизање еколошке свести .</w:t>
            </w:r>
          </w:p>
        </w:tc>
      </w:tr>
      <w:tr w:rsidR="001B5A56" w14:paraId="7C43F4E0" w14:textId="77777777">
        <w:tc>
          <w:tcPr>
            <w:tcW w:w="13176" w:type="dxa"/>
            <w:shd w:val="clear" w:color="auto" w:fill="auto"/>
          </w:tcPr>
          <w:p w14:paraId="6FA46800" w14:textId="77777777" w:rsidR="001B5A56" w:rsidRDefault="00000000">
            <w:pPr>
              <w:rPr>
                <w:rFonts w:eastAsia="Calibri"/>
              </w:rPr>
            </w:pPr>
            <w:r>
              <w:rPr>
                <w:rFonts w:eastAsia="Calibri"/>
                <w:sz w:val="22"/>
                <w:szCs w:val="22"/>
              </w:rPr>
              <w:t>АКТИВНОСТИ-Обележавање Светског дана пешачења 15.10.-Марина Максић,Слободан Тодоровић,учитељи</w:t>
            </w:r>
          </w:p>
          <w:p w14:paraId="1136BED7" w14:textId="77777777" w:rsidR="001B5A56" w:rsidRDefault="00000000">
            <w:pPr>
              <w:rPr>
                <w:rFonts w:eastAsia="Calibri"/>
              </w:rPr>
            </w:pPr>
            <w:r>
              <w:rPr>
                <w:rFonts w:eastAsia="Calibri"/>
                <w:sz w:val="22"/>
                <w:szCs w:val="22"/>
              </w:rPr>
              <w:t xml:space="preserve">                           -Обележвање Светског дана хране  16.10-Марина Максић ,Слободан Тодоровић,учитељи</w:t>
            </w:r>
          </w:p>
        </w:tc>
      </w:tr>
    </w:tbl>
    <w:p w14:paraId="56162D1C" w14:textId="77777777" w:rsidR="001B5A56" w:rsidRDefault="001B5A56">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B5A56" w14:paraId="032FE42D" w14:textId="77777777">
        <w:tc>
          <w:tcPr>
            <w:tcW w:w="13176" w:type="dxa"/>
            <w:shd w:val="clear" w:color="auto" w:fill="auto"/>
          </w:tcPr>
          <w:p w14:paraId="2BCD6F34" w14:textId="77777777" w:rsidR="001B5A56" w:rsidRDefault="00000000">
            <w:pPr>
              <w:rPr>
                <w:rFonts w:eastAsia="Calibri"/>
              </w:rPr>
            </w:pPr>
            <w:r>
              <w:rPr>
                <w:rFonts w:eastAsia="Calibri"/>
                <w:sz w:val="22"/>
                <w:szCs w:val="22"/>
              </w:rPr>
              <w:t>ВРЕМЕ РЕАЛИЗАЦИЈЕ-СЕПТЕМБАР</w:t>
            </w:r>
          </w:p>
        </w:tc>
      </w:tr>
      <w:tr w:rsidR="001B5A56" w14:paraId="4E1E283D" w14:textId="77777777">
        <w:tc>
          <w:tcPr>
            <w:tcW w:w="13176" w:type="dxa"/>
            <w:shd w:val="clear" w:color="auto" w:fill="auto"/>
          </w:tcPr>
          <w:p w14:paraId="5F51545C" w14:textId="77777777" w:rsidR="001B5A56" w:rsidRDefault="00000000">
            <w:pPr>
              <w:rPr>
                <w:rFonts w:eastAsia="Calibri"/>
              </w:rPr>
            </w:pPr>
            <w:r>
              <w:rPr>
                <w:rFonts w:eastAsia="Calibri"/>
                <w:sz w:val="22"/>
                <w:szCs w:val="22"/>
              </w:rPr>
              <w:t>ЦИЉ-Подстицање деце да учествују у радионицама које се односе на заштиту природе</w:t>
            </w:r>
          </w:p>
        </w:tc>
      </w:tr>
      <w:tr w:rsidR="001B5A56" w14:paraId="2580B05B" w14:textId="77777777">
        <w:tc>
          <w:tcPr>
            <w:tcW w:w="13176" w:type="dxa"/>
            <w:shd w:val="clear" w:color="auto" w:fill="auto"/>
          </w:tcPr>
          <w:p w14:paraId="75FA7C55" w14:textId="77777777" w:rsidR="001B5A56" w:rsidRDefault="00000000">
            <w:pPr>
              <w:rPr>
                <w:rFonts w:eastAsia="Calibri"/>
              </w:rPr>
            </w:pPr>
            <w:r>
              <w:rPr>
                <w:rFonts w:eastAsia="Calibri"/>
                <w:sz w:val="22"/>
                <w:szCs w:val="22"/>
              </w:rPr>
              <w:t>ЗАДАЦИ-Развијање маште,вештина ,навика</w:t>
            </w:r>
          </w:p>
        </w:tc>
      </w:tr>
      <w:tr w:rsidR="001B5A56" w14:paraId="14FF97FE" w14:textId="77777777">
        <w:tc>
          <w:tcPr>
            <w:tcW w:w="13176" w:type="dxa"/>
            <w:shd w:val="clear" w:color="auto" w:fill="auto"/>
          </w:tcPr>
          <w:p w14:paraId="54FA670D" w14:textId="77777777" w:rsidR="001B5A56" w:rsidRDefault="00000000">
            <w:pPr>
              <w:rPr>
                <w:rFonts w:eastAsia="Calibri"/>
                <w:lang w:val="sr-Cyrl-RS"/>
              </w:rPr>
            </w:pPr>
            <w:r>
              <w:rPr>
                <w:rFonts w:eastAsia="Calibri"/>
                <w:sz w:val="22"/>
                <w:szCs w:val="22"/>
              </w:rPr>
              <w:t>ЕКОЛОШКА РАДИОНИЦА-Опипљив и неопипљив биодиверзитет-М.Максић,А.Трнинић</w:t>
            </w:r>
          </w:p>
          <w:p w14:paraId="25504F51" w14:textId="77777777" w:rsidR="001B5A56" w:rsidRDefault="00000000">
            <w:pPr>
              <w:rPr>
                <w:rFonts w:eastAsia="Calibri"/>
              </w:rPr>
            </w:pPr>
            <w:r>
              <w:rPr>
                <w:rFonts w:eastAsia="Calibri"/>
              </w:rPr>
              <w:t>АКТИВНОСТ-Састан Еко-одбора и договор о раду</w:t>
            </w:r>
          </w:p>
        </w:tc>
      </w:tr>
    </w:tbl>
    <w:p w14:paraId="2C769C47" w14:textId="77777777" w:rsidR="001B5A56" w:rsidRDefault="001B5A56">
      <w:pPr>
        <w:pStyle w:val="normalprored"/>
        <w:rPr>
          <w:rFonts w:ascii="Times New Roman" w:hAnsi="Times New Roman" w:cs="Times New Roman"/>
          <w:b/>
          <w:sz w:val="28"/>
          <w:szCs w:val="22"/>
          <w:lang w:val="sr-Cyrl-RS"/>
        </w:rPr>
      </w:pPr>
    </w:p>
    <w:p w14:paraId="5D5621B0" w14:textId="77777777" w:rsidR="001B5A56" w:rsidRDefault="001B5A56">
      <w:pPr>
        <w:pStyle w:val="normalprored"/>
        <w:rPr>
          <w:rFonts w:ascii="Times New Roman" w:hAnsi="Times New Roman" w:cs="Times New Roman"/>
          <w:b/>
          <w:sz w:val="28"/>
          <w:szCs w:val="22"/>
          <w:lang w:val="sr-Latn-RS"/>
        </w:rPr>
      </w:pPr>
    </w:p>
    <w:p w14:paraId="4C574B3B" w14:textId="77777777" w:rsidR="001B5A56" w:rsidRDefault="001B5A56">
      <w:pPr>
        <w:pStyle w:val="normalprored"/>
        <w:rPr>
          <w:rFonts w:ascii="Times New Roman" w:hAnsi="Times New Roman" w:cs="Times New Roman"/>
          <w:b/>
          <w:sz w:val="28"/>
          <w:szCs w:val="22"/>
          <w:lang w:val="sr-Latn-RS"/>
        </w:rPr>
      </w:pPr>
    </w:p>
    <w:p w14:paraId="4BEDFEA9" w14:textId="77777777" w:rsidR="001B5A56" w:rsidRDefault="001B5A56">
      <w:pPr>
        <w:pStyle w:val="normalprored"/>
        <w:rPr>
          <w:rFonts w:ascii="Times New Roman" w:hAnsi="Times New Roman" w:cs="Times New Roman"/>
          <w:b/>
          <w:sz w:val="28"/>
          <w:szCs w:val="22"/>
          <w:lang w:val="sr-Latn-RS"/>
        </w:rPr>
      </w:pPr>
    </w:p>
    <w:p w14:paraId="044F6646" w14:textId="77777777" w:rsidR="001B5A56" w:rsidRDefault="001B5A56">
      <w:pPr>
        <w:pStyle w:val="normalprored"/>
        <w:rPr>
          <w:rFonts w:ascii="Times New Roman" w:hAnsi="Times New Roman" w:cs="Times New Roman"/>
          <w:b/>
          <w:sz w:val="28"/>
          <w:szCs w:val="22"/>
          <w:lang w:val="sr-Latn-RS"/>
        </w:rPr>
      </w:pPr>
    </w:p>
    <w:p w14:paraId="75134CD7" w14:textId="77777777" w:rsidR="001B5A56" w:rsidRDefault="001B5A56">
      <w:pPr>
        <w:pStyle w:val="normalprored"/>
        <w:rPr>
          <w:rFonts w:ascii="Times New Roman" w:hAnsi="Times New Roman" w:cs="Times New Roman"/>
          <w:b/>
          <w:sz w:val="28"/>
          <w:szCs w:val="22"/>
          <w:lang w:val="sr-Latn-RS"/>
        </w:rPr>
      </w:pPr>
    </w:p>
    <w:p w14:paraId="0077C3E7" w14:textId="77777777" w:rsidR="001B5A56" w:rsidRDefault="001B5A56">
      <w:pPr>
        <w:pStyle w:val="normalprored"/>
        <w:rPr>
          <w:rFonts w:ascii="Times New Roman" w:hAnsi="Times New Roman" w:cs="Times New Roman"/>
          <w:b/>
          <w:sz w:val="28"/>
          <w:szCs w:val="22"/>
          <w:lang w:val="sr-Cyrl-CS"/>
        </w:rPr>
      </w:pPr>
    </w:p>
    <w:p w14:paraId="0DA328B2" w14:textId="77777777" w:rsidR="001B5A56" w:rsidRDefault="00000000">
      <w:pPr>
        <w:pStyle w:val="Style1"/>
        <w:rPr>
          <w:rFonts w:cs="Times New Roman"/>
          <w:szCs w:val="24"/>
          <w:lang w:val="ru-RU"/>
        </w:rPr>
      </w:pPr>
      <w:bookmarkStart w:id="39" w:name="_Toc177134038"/>
      <w:r>
        <w:rPr>
          <w:rFonts w:cs="Times New Roman"/>
          <w:szCs w:val="24"/>
          <w:lang w:val="sr-Cyrl-CS"/>
        </w:rPr>
        <w:lastRenderedPageBreak/>
        <w:t>8.</w:t>
      </w:r>
      <w:r>
        <w:rPr>
          <w:rFonts w:cs="Times New Roman"/>
          <w:szCs w:val="24"/>
          <w:lang w:val="ru-RU"/>
        </w:rPr>
        <w:t xml:space="preserve"> ПЛАНОВИ И ПРОГРАМИ РАДА  </w:t>
      </w:r>
      <w:bookmarkStart w:id="40" w:name="_Toc458839599"/>
      <w:r>
        <w:rPr>
          <w:rFonts w:cs="Times New Roman"/>
          <w:szCs w:val="24"/>
          <w:lang w:val="ru-RU"/>
        </w:rPr>
        <w:t>ОРГАНА ШКОЛЕ</w:t>
      </w:r>
      <w:bookmarkEnd w:id="39"/>
      <w:bookmarkEnd w:id="40"/>
    </w:p>
    <w:p w14:paraId="475CFBD9" w14:textId="77777777" w:rsidR="001B5A56" w:rsidRDefault="001B5A56">
      <w:pPr>
        <w:pStyle w:val="normalprored"/>
        <w:rPr>
          <w:rFonts w:ascii="Times New Roman" w:hAnsi="Times New Roman" w:cs="Times New Roman"/>
          <w:sz w:val="22"/>
          <w:szCs w:val="22"/>
          <w:lang w:val="sr-Cyrl-CS"/>
        </w:rPr>
      </w:pPr>
    </w:p>
    <w:p w14:paraId="5536883D" w14:textId="77777777" w:rsidR="001B5A56" w:rsidRDefault="001B5A56">
      <w:pPr>
        <w:rPr>
          <w:b/>
          <w:iCs/>
          <w:szCs w:val="22"/>
          <w:lang w:val="sr-Cyrl-CS"/>
        </w:rPr>
      </w:pPr>
    </w:p>
    <w:p w14:paraId="28156A92" w14:textId="77777777" w:rsidR="001B5A56" w:rsidRDefault="00000000">
      <w:pPr>
        <w:pStyle w:val="Style2"/>
        <w:rPr>
          <w:rFonts w:cs="Times New Roman"/>
          <w:szCs w:val="22"/>
          <w:lang w:val="sr-Cyrl-CS"/>
        </w:rPr>
      </w:pPr>
      <w:bookmarkStart w:id="41" w:name="_Toc177134039"/>
      <w:r>
        <w:rPr>
          <w:rFonts w:cs="Times New Roman"/>
          <w:szCs w:val="22"/>
          <w:lang w:val="sr-Cyrl-CS"/>
        </w:rPr>
        <w:t xml:space="preserve">8.1 </w:t>
      </w:r>
      <w:r>
        <w:rPr>
          <w:rFonts w:cs="Times New Roman"/>
          <w:szCs w:val="22"/>
        </w:rPr>
        <w:t>П</w:t>
      </w:r>
      <w:r>
        <w:rPr>
          <w:rFonts w:cs="Times New Roman"/>
          <w:szCs w:val="22"/>
          <w:lang w:val="sr-Cyrl-CS"/>
        </w:rPr>
        <w:t>ЛАН</w:t>
      </w:r>
      <w:r>
        <w:rPr>
          <w:rFonts w:cs="Times New Roman"/>
          <w:szCs w:val="22"/>
        </w:rPr>
        <w:t xml:space="preserve"> РАДА </w:t>
      </w:r>
      <w:r>
        <w:rPr>
          <w:rFonts w:cs="Times New Roman"/>
          <w:szCs w:val="22"/>
          <w:lang w:val="sr-Cyrl-CS"/>
        </w:rPr>
        <w:t>Ш</w:t>
      </w:r>
      <w:r>
        <w:rPr>
          <w:rFonts w:cs="Times New Roman"/>
          <w:szCs w:val="22"/>
        </w:rPr>
        <w:t>КОЛСКОГ ОДБОРА</w:t>
      </w:r>
      <w:bookmarkEnd w:id="41"/>
    </w:p>
    <w:p w14:paraId="58A637C8" w14:textId="77777777" w:rsidR="001B5A56" w:rsidRDefault="001B5A56">
      <w:pPr>
        <w:rPr>
          <w:b/>
          <w:sz w:val="22"/>
          <w:szCs w:val="22"/>
          <w:lang w:val="sr-Cyrl-CS"/>
        </w:rPr>
      </w:pPr>
    </w:p>
    <w:tbl>
      <w:tblPr>
        <w:tblW w:w="102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49"/>
        <w:gridCol w:w="7796"/>
      </w:tblGrid>
      <w:tr w:rsidR="001B5A56" w14:paraId="4A29E648" w14:textId="77777777">
        <w:trPr>
          <w:tblHeader/>
          <w:jc w:val="center"/>
        </w:trPr>
        <w:tc>
          <w:tcPr>
            <w:tcW w:w="2449" w:type="dxa"/>
            <w:tcBorders>
              <w:top w:val="single" w:sz="6" w:space="0" w:color="auto"/>
              <w:left w:val="single" w:sz="6" w:space="0" w:color="auto"/>
              <w:bottom w:val="single" w:sz="6" w:space="0" w:color="auto"/>
              <w:right w:val="single" w:sz="6" w:space="0" w:color="auto"/>
            </w:tcBorders>
            <w:shd w:val="pct10" w:color="auto" w:fill="auto"/>
          </w:tcPr>
          <w:p w14:paraId="7BB6DE33" w14:textId="77777777" w:rsidR="001B5A56" w:rsidRDefault="00000000">
            <w:pPr>
              <w:rPr>
                <w:b/>
                <w:bCs/>
              </w:rPr>
            </w:pPr>
            <w:r>
              <w:rPr>
                <w:b/>
                <w:bCs/>
                <w:sz w:val="22"/>
                <w:szCs w:val="22"/>
              </w:rPr>
              <w:t>Време</w:t>
            </w:r>
          </w:p>
        </w:tc>
        <w:tc>
          <w:tcPr>
            <w:tcW w:w="7796" w:type="dxa"/>
            <w:tcBorders>
              <w:top w:val="single" w:sz="6" w:space="0" w:color="auto"/>
              <w:left w:val="single" w:sz="6" w:space="0" w:color="auto"/>
              <w:bottom w:val="single" w:sz="6" w:space="0" w:color="auto"/>
              <w:right w:val="single" w:sz="6" w:space="0" w:color="auto"/>
            </w:tcBorders>
            <w:shd w:val="pct10" w:color="auto" w:fill="auto"/>
          </w:tcPr>
          <w:p w14:paraId="317755F8" w14:textId="77777777" w:rsidR="001B5A56" w:rsidRDefault="00000000">
            <w:pPr>
              <w:rPr>
                <w:b/>
                <w:bCs/>
              </w:rPr>
            </w:pPr>
            <w:r>
              <w:rPr>
                <w:b/>
                <w:bCs/>
                <w:sz w:val="22"/>
                <w:szCs w:val="22"/>
              </w:rPr>
              <w:t>Програмски садржаји</w:t>
            </w:r>
          </w:p>
        </w:tc>
      </w:tr>
      <w:tr w:rsidR="001B5A56" w14:paraId="30852F25" w14:textId="77777777">
        <w:trPr>
          <w:jc w:val="center"/>
        </w:trPr>
        <w:tc>
          <w:tcPr>
            <w:tcW w:w="2449" w:type="dxa"/>
            <w:tcBorders>
              <w:top w:val="single" w:sz="6" w:space="0" w:color="auto"/>
              <w:left w:val="single" w:sz="6" w:space="0" w:color="auto"/>
              <w:bottom w:val="single" w:sz="6" w:space="0" w:color="auto"/>
              <w:right w:val="single" w:sz="6" w:space="0" w:color="auto"/>
            </w:tcBorders>
            <w:vAlign w:val="center"/>
          </w:tcPr>
          <w:p w14:paraId="4474342B" w14:textId="77777777" w:rsidR="001B5A56" w:rsidRDefault="00000000">
            <w:pPr>
              <w:jc w:val="center"/>
            </w:pPr>
            <w:r>
              <w:rPr>
                <w:sz w:val="22"/>
                <w:szCs w:val="22"/>
                <w:lang w:val="sr-Cyrl-CS"/>
              </w:rPr>
              <w:t>с</w:t>
            </w:r>
            <w:r>
              <w:rPr>
                <w:sz w:val="22"/>
                <w:szCs w:val="22"/>
              </w:rPr>
              <w:t>ептембар</w:t>
            </w:r>
          </w:p>
          <w:p w14:paraId="3902318F" w14:textId="77777777" w:rsidR="001B5A56" w:rsidRDefault="00000000">
            <w:pPr>
              <w:jc w:val="center"/>
            </w:pPr>
            <w:r>
              <w:rPr>
                <w:sz w:val="22"/>
                <w:szCs w:val="22"/>
                <w:lang w:val="sr-Cyrl-CS"/>
              </w:rPr>
              <w:t>о</w:t>
            </w:r>
            <w:r>
              <w:rPr>
                <w:sz w:val="22"/>
                <w:szCs w:val="22"/>
              </w:rPr>
              <w:t>ктобар</w:t>
            </w:r>
          </w:p>
        </w:tc>
        <w:tc>
          <w:tcPr>
            <w:tcW w:w="7796" w:type="dxa"/>
            <w:tcBorders>
              <w:top w:val="single" w:sz="6" w:space="0" w:color="auto"/>
              <w:left w:val="single" w:sz="6" w:space="0" w:color="auto"/>
              <w:bottom w:val="single" w:sz="6" w:space="0" w:color="auto"/>
              <w:right w:val="single" w:sz="6" w:space="0" w:color="auto"/>
            </w:tcBorders>
          </w:tcPr>
          <w:p w14:paraId="24340FEC" w14:textId="77777777" w:rsidR="001B5A56" w:rsidRDefault="00000000">
            <w:pPr>
              <w:tabs>
                <w:tab w:val="left" w:pos="360"/>
              </w:tabs>
              <w:ind w:left="360" w:hanging="360"/>
              <w:rPr>
                <w:lang w:val="ru-RU"/>
              </w:rPr>
            </w:pPr>
            <w:r>
              <w:rPr>
                <w:sz w:val="22"/>
                <w:szCs w:val="22"/>
                <w:lang w:val="ru-RU"/>
              </w:rPr>
              <w:t>-</w:t>
            </w:r>
            <w:r>
              <w:rPr>
                <w:sz w:val="22"/>
                <w:szCs w:val="22"/>
                <w:lang w:val="ru-RU"/>
              </w:rPr>
              <w:tab/>
              <w:t>доношење Годишњег плана рада школе за школску 202</w:t>
            </w:r>
            <w:r>
              <w:rPr>
                <w:sz w:val="22"/>
                <w:szCs w:val="22"/>
              </w:rPr>
              <w:t>4</w:t>
            </w:r>
            <w:r>
              <w:rPr>
                <w:sz w:val="22"/>
                <w:szCs w:val="22"/>
                <w:lang w:val="ru-RU"/>
              </w:rPr>
              <w:t>/202</w:t>
            </w:r>
            <w:r>
              <w:rPr>
                <w:sz w:val="22"/>
                <w:szCs w:val="22"/>
              </w:rPr>
              <w:t>5</w:t>
            </w:r>
            <w:r>
              <w:rPr>
                <w:sz w:val="22"/>
                <w:szCs w:val="22"/>
                <w:lang w:val="ru-RU"/>
              </w:rPr>
              <w:t>. годину</w:t>
            </w:r>
          </w:p>
          <w:p w14:paraId="7C538375" w14:textId="77777777" w:rsidR="001B5A56" w:rsidRDefault="00000000">
            <w:pPr>
              <w:numPr>
                <w:ilvl w:val="0"/>
                <w:numId w:val="15"/>
              </w:numPr>
              <w:tabs>
                <w:tab w:val="left" w:pos="360"/>
              </w:tabs>
              <w:autoSpaceDE w:val="0"/>
              <w:autoSpaceDN w:val="0"/>
              <w:rPr>
                <w:lang w:val="sr-Cyrl-CS"/>
              </w:rPr>
            </w:pPr>
            <w:r>
              <w:rPr>
                <w:sz w:val="22"/>
                <w:szCs w:val="22"/>
                <w:lang w:val="ru-RU"/>
              </w:rPr>
              <w:t>усвајање извештаја о остваривању Годишњег плана рада школе у протеклој школској години</w:t>
            </w:r>
          </w:p>
          <w:p w14:paraId="2AE71E95" w14:textId="77777777" w:rsidR="001B5A56" w:rsidRDefault="00000000">
            <w:pPr>
              <w:numPr>
                <w:ilvl w:val="0"/>
                <w:numId w:val="15"/>
              </w:numPr>
              <w:tabs>
                <w:tab w:val="left" w:pos="360"/>
              </w:tabs>
              <w:autoSpaceDE w:val="0"/>
              <w:autoSpaceDN w:val="0"/>
              <w:rPr>
                <w:lang w:val="sr-Cyrl-CS"/>
              </w:rPr>
            </w:pPr>
            <w:r>
              <w:rPr>
                <w:sz w:val="22"/>
                <w:szCs w:val="22"/>
                <w:lang w:val="sr-Cyrl-CS"/>
              </w:rPr>
              <w:t>Усвајање извештаја о  раду директора школе за школску 202</w:t>
            </w:r>
            <w:r>
              <w:rPr>
                <w:sz w:val="22"/>
                <w:szCs w:val="22"/>
              </w:rPr>
              <w:t>3</w:t>
            </w:r>
            <w:r>
              <w:rPr>
                <w:sz w:val="22"/>
                <w:szCs w:val="22"/>
                <w:lang w:val="sr-Cyrl-CS"/>
              </w:rPr>
              <w:t>/202</w:t>
            </w:r>
            <w:r>
              <w:rPr>
                <w:sz w:val="22"/>
                <w:szCs w:val="22"/>
              </w:rPr>
              <w:t>4</w:t>
            </w:r>
            <w:r>
              <w:rPr>
                <w:sz w:val="22"/>
                <w:szCs w:val="22"/>
                <w:lang w:val="sr-Cyrl-CS"/>
              </w:rPr>
              <w:t>. годину</w:t>
            </w:r>
          </w:p>
          <w:p w14:paraId="7F8D165D" w14:textId="77777777" w:rsidR="001B5A56" w:rsidRDefault="00000000">
            <w:pPr>
              <w:numPr>
                <w:ilvl w:val="0"/>
                <w:numId w:val="15"/>
              </w:numPr>
              <w:tabs>
                <w:tab w:val="left" w:pos="360"/>
              </w:tabs>
              <w:autoSpaceDE w:val="0"/>
              <w:autoSpaceDN w:val="0"/>
              <w:rPr>
                <w:lang w:val="sr-Cyrl-CS"/>
              </w:rPr>
            </w:pPr>
            <w:r>
              <w:rPr>
                <w:sz w:val="22"/>
                <w:szCs w:val="22"/>
                <w:lang w:val="sr-Cyrl-CS"/>
              </w:rPr>
              <w:t>доношење плана стручног усавршавања запослених</w:t>
            </w:r>
          </w:p>
          <w:p w14:paraId="629FDEA0" w14:textId="77777777" w:rsidR="001B5A56" w:rsidRDefault="00000000">
            <w:pPr>
              <w:tabs>
                <w:tab w:val="left" w:pos="360"/>
              </w:tabs>
              <w:ind w:left="360" w:hanging="360"/>
              <w:rPr>
                <w:lang w:val="ru-RU"/>
              </w:rPr>
            </w:pPr>
            <w:r>
              <w:rPr>
                <w:sz w:val="22"/>
                <w:szCs w:val="22"/>
                <w:lang w:val="ru-RU"/>
              </w:rPr>
              <w:t>-</w:t>
            </w:r>
            <w:r>
              <w:rPr>
                <w:sz w:val="22"/>
                <w:szCs w:val="22"/>
                <w:lang w:val="ru-RU"/>
              </w:rPr>
              <w:tab/>
              <w:t xml:space="preserve">давање мишљења за избор наставника </w:t>
            </w:r>
          </w:p>
          <w:p w14:paraId="2A2C8F3F" w14:textId="77777777" w:rsidR="001B5A56" w:rsidRDefault="00000000">
            <w:pPr>
              <w:tabs>
                <w:tab w:val="left" w:pos="360"/>
              </w:tabs>
              <w:ind w:left="360" w:hanging="360"/>
              <w:rPr>
                <w:lang w:val="ru-RU"/>
              </w:rPr>
            </w:pPr>
            <w:r>
              <w:rPr>
                <w:sz w:val="22"/>
                <w:szCs w:val="22"/>
                <w:lang w:val="ru-RU"/>
              </w:rPr>
              <w:t>-     доношење задатака ШРП за текућу школску годину</w:t>
            </w:r>
          </w:p>
          <w:p w14:paraId="0A8025AD" w14:textId="77777777" w:rsidR="001B5A56" w:rsidRDefault="00000000">
            <w:pPr>
              <w:numPr>
                <w:ilvl w:val="0"/>
                <w:numId w:val="16"/>
              </w:numPr>
              <w:autoSpaceDE w:val="0"/>
              <w:autoSpaceDN w:val="0"/>
              <w:rPr>
                <w:lang w:val="ru-RU"/>
              </w:rPr>
            </w:pPr>
            <w:r>
              <w:rPr>
                <w:sz w:val="22"/>
                <w:szCs w:val="22"/>
                <w:lang w:val="ru-RU"/>
              </w:rPr>
              <w:t xml:space="preserve">учешће у организацији обележавања </w:t>
            </w:r>
            <w:r>
              <w:rPr>
                <w:sz w:val="22"/>
                <w:szCs w:val="22"/>
                <w:lang w:val="sr-Cyrl-CS"/>
              </w:rPr>
              <w:t>и</w:t>
            </w:r>
            <w:r>
              <w:rPr>
                <w:sz w:val="22"/>
                <w:szCs w:val="22"/>
                <w:lang w:val="ru-RU"/>
              </w:rPr>
              <w:t xml:space="preserve"> прославе Дана школе</w:t>
            </w:r>
          </w:p>
          <w:p w14:paraId="713223C1" w14:textId="77777777" w:rsidR="001B5A56" w:rsidRDefault="00000000">
            <w:pPr>
              <w:numPr>
                <w:ilvl w:val="0"/>
                <w:numId w:val="16"/>
              </w:numPr>
              <w:autoSpaceDE w:val="0"/>
              <w:autoSpaceDN w:val="0"/>
              <w:rPr>
                <w:lang w:val="ru-RU"/>
              </w:rPr>
            </w:pPr>
            <w:r>
              <w:rPr>
                <w:sz w:val="22"/>
                <w:szCs w:val="22"/>
                <w:lang w:val="ru-RU"/>
              </w:rPr>
              <w:t>остало,по потреби</w:t>
            </w:r>
          </w:p>
          <w:p w14:paraId="2B928F03" w14:textId="77777777" w:rsidR="001B5A56" w:rsidRDefault="001B5A56">
            <w:pPr>
              <w:autoSpaceDE w:val="0"/>
              <w:autoSpaceDN w:val="0"/>
              <w:ind w:left="360"/>
              <w:rPr>
                <w:lang w:val="ru-RU"/>
              </w:rPr>
            </w:pPr>
          </w:p>
        </w:tc>
      </w:tr>
      <w:tr w:rsidR="001B5A56" w14:paraId="787F720A" w14:textId="77777777">
        <w:trPr>
          <w:jc w:val="center"/>
        </w:trPr>
        <w:tc>
          <w:tcPr>
            <w:tcW w:w="2449" w:type="dxa"/>
            <w:tcBorders>
              <w:top w:val="single" w:sz="6" w:space="0" w:color="auto"/>
              <w:left w:val="single" w:sz="6" w:space="0" w:color="auto"/>
              <w:bottom w:val="single" w:sz="6" w:space="0" w:color="auto"/>
              <w:right w:val="single" w:sz="6" w:space="0" w:color="auto"/>
            </w:tcBorders>
            <w:vAlign w:val="center"/>
          </w:tcPr>
          <w:p w14:paraId="006E7C1B" w14:textId="77777777" w:rsidR="001B5A56" w:rsidRDefault="00000000">
            <w:pPr>
              <w:jc w:val="center"/>
            </w:pPr>
            <w:r>
              <w:rPr>
                <w:sz w:val="22"/>
                <w:szCs w:val="22"/>
                <w:lang w:val="sr-Cyrl-CS"/>
              </w:rPr>
              <w:t>н</w:t>
            </w:r>
            <w:r>
              <w:rPr>
                <w:sz w:val="22"/>
                <w:szCs w:val="22"/>
              </w:rPr>
              <w:t>овембар</w:t>
            </w:r>
          </w:p>
          <w:p w14:paraId="299BCD3C" w14:textId="77777777" w:rsidR="001B5A56" w:rsidRDefault="00000000">
            <w:pPr>
              <w:jc w:val="center"/>
            </w:pPr>
            <w:r>
              <w:rPr>
                <w:sz w:val="22"/>
                <w:szCs w:val="22"/>
                <w:lang w:val="sr-Cyrl-CS"/>
              </w:rPr>
              <w:t>д</w:t>
            </w:r>
            <w:r>
              <w:rPr>
                <w:sz w:val="22"/>
                <w:szCs w:val="22"/>
              </w:rPr>
              <w:t>ецембар</w:t>
            </w:r>
          </w:p>
        </w:tc>
        <w:tc>
          <w:tcPr>
            <w:tcW w:w="7796" w:type="dxa"/>
            <w:tcBorders>
              <w:top w:val="single" w:sz="6" w:space="0" w:color="auto"/>
              <w:left w:val="single" w:sz="6" w:space="0" w:color="auto"/>
              <w:bottom w:val="single" w:sz="6" w:space="0" w:color="auto"/>
              <w:right w:val="single" w:sz="6" w:space="0" w:color="auto"/>
            </w:tcBorders>
          </w:tcPr>
          <w:p w14:paraId="591D3DD4" w14:textId="77777777" w:rsidR="001B5A56" w:rsidRDefault="00000000">
            <w:pPr>
              <w:tabs>
                <w:tab w:val="left" w:pos="360"/>
              </w:tabs>
              <w:ind w:left="360" w:hanging="360"/>
              <w:rPr>
                <w:lang w:val="ru-RU"/>
              </w:rPr>
            </w:pPr>
            <w:r>
              <w:rPr>
                <w:sz w:val="22"/>
                <w:szCs w:val="22"/>
                <w:lang w:val="ru-RU"/>
              </w:rPr>
              <w:t>-</w:t>
            </w:r>
            <w:r>
              <w:rPr>
                <w:sz w:val="22"/>
                <w:szCs w:val="22"/>
                <w:lang w:val="ru-RU"/>
              </w:rPr>
              <w:tab/>
              <w:t>разматрање успеха ученика на крају првог класификационог периода</w:t>
            </w:r>
          </w:p>
          <w:p w14:paraId="51D9DAD9" w14:textId="77777777" w:rsidR="001B5A56" w:rsidRDefault="00000000">
            <w:pPr>
              <w:tabs>
                <w:tab w:val="left" w:pos="360"/>
              </w:tabs>
              <w:ind w:left="360" w:hanging="360"/>
              <w:rPr>
                <w:lang w:val="ru-RU"/>
              </w:rPr>
            </w:pPr>
            <w:r>
              <w:rPr>
                <w:sz w:val="22"/>
                <w:szCs w:val="22"/>
                <w:lang w:val="ru-RU"/>
              </w:rPr>
              <w:t>-</w:t>
            </w:r>
            <w:r>
              <w:rPr>
                <w:sz w:val="22"/>
                <w:szCs w:val="22"/>
                <w:lang w:val="ru-RU"/>
              </w:rPr>
              <w:tab/>
              <w:t>припреме за прославу школске славе, Светог Саве</w:t>
            </w:r>
          </w:p>
          <w:p w14:paraId="2DAD9D7C" w14:textId="77777777" w:rsidR="001B5A56" w:rsidRDefault="00000000">
            <w:pPr>
              <w:tabs>
                <w:tab w:val="left" w:pos="360"/>
              </w:tabs>
              <w:ind w:left="360" w:hanging="360"/>
              <w:rPr>
                <w:lang w:val="ru-RU"/>
              </w:rPr>
            </w:pPr>
            <w:r>
              <w:rPr>
                <w:lang w:val="ru-RU"/>
              </w:rPr>
              <w:t xml:space="preserve">-    </w:t>
            </w:r>
            <w:r>
              <w:rPr>
                <w:sz w:val="22"/>
                <w:szCs w:val="22"/>
                <w:lang w:val="ru-RU"/>
              </w:rPr>
              <w:t xml:space="preserve"> остало,по потреби</w:t>
            </w:r>
          </w:p>
        </w:tc>
      </w:tr>
      <w:tr w:rsidR="001B5A56" w14:paraId="001D6007" w14:textId="77777777">
        <w:trPr>
          <w:jc w:val="center"/>
        </w:trPr>
        <w:tc>
          <w:tcPr>
            <w:tcW w:w="2449" w:type="dxa"/>
            <w:tcBorders>
              <w:top w:val="single" w:sz="6" w:space="0" w:color="auto"/>
              <w:left w:val="single" w:sz="6" w:space="0" w:color="auto"/>
              <w:bottom w:val="single" w:sz="6" w:space="0" w:color="auto"/>
              <w:right w:val="single" w:sz="6" w:space="0" w:color="auto"/>
            </w:tcBorders>
            <w:vAlign w:val="center"/>
          </w:tcPr>
          <w:p w14:paraId="4C46DB39" w14:textId="77777777" w:rsidR="001B5A56" w:rsidRDefault="00000000">
            <w:pPr>
              <w:jc w:val="center"/>
            </w:pPr>
            <w:r>
              <w:rPr>
                <w:sz w:val="22"/>
                <w:szCs w:val="22"/>
                <w:lang w:val="sr-Cyrl-CS"/>
              </w:rPr>
              <w:t>ј</w:t>
            </w:r>
            <w:r>
              <w:rPr>
                <w:sz w:val="22"/>
                <w:szCs w:val="22"/>
              </w:rPr>
              <w:t>ануар</w:t>
            </w:r>
          </w:p>
          <w:p w14:paraId="555501A2" w14:textId="77777777" w:rsidR="001B5A56" w:rsidRDefault="00000000">
            <w:pPr>
              <w:jc w:val="center"/>
            </w:pPr>
            <w:r>
              <w:rPr>
                <w:sz w:val="22"/>
                <w:szCs w:val="22"/>
                <w:lang w:val="sr-Cyrl-CS"/>
              </w:rPr>
              <w:t>ф</w:t>
            </w:r>
            <w:r>
              <w:rPr>
                <w:sz w:val="22"/>
                <w:szCs w:val="22"/>
              </w:rPr>
              <w:t>ебруар</w:t>
            </w:r>
          </w:p>
        </w:tc>
        <w:tc>
          <w:tcPr>
            <w:tcW w:w="7796" w:type="dxa"/>
            <w:tcBorders>
              <w:top w:val="single" w:sz="6" w:space="0" w:color="auto"/>
              <w:left w:val="single" w:sz="6" w:space="0" w:color="auto"/>
              <w:bottom w:val="single" w:sz="6" w:space="0" w:color="auto"/>
              <w:right w:val="single" w:sz="6" w:space="0" w:color="auto"/>
            </w:tcBorders>
          </w:tcPr>
          <w:p w14:paraId="392C7B38" w14:textId="77777777" w:rsidR="001B5A56" w:rsidRDefault="00000000">
            <w:pPr>
              <w:tabs>
                <w:tab w:val="left" w:pos="360"/>
              </w:tabs>
              <w:ind w:left="360" w:hanging="360"/>
              <w:rPr>
                <w:lang w:val="ru-RU"/>
              </w:rPr>
            </w:pPr>
            <w:r>
              <w:rPr>
                <w:sz w:val="22"/>
                <w:szCs w:val="22"/>
                <w:lang w:val="ru-RU"/>
              </w:rPr>
              <w:t>-     разматрање успеха и дисциплине на крају првог полугодишта</w:t>
            </w:r>
          </w:p>
          <w:p w14:paraId="7A7FE53D" w14:textId="77777777" w:rsidR="001B5A56" w:rsidRDefault="00000000">
            <w:pPr>
              <w:tabs>
                <w:tab w:val="left" w:pos="360"/>
              </w:tabs>
              <w:ind w:left="360" w:hanging="360"/>
              <w:rPr>
                <w:lang w:val="ru-RU"/>
              </w:rPr>
            </w:pPr>
            <w:r>
              <w:rPr>
                <w:sz w:val="22"/>
                <w:szCs w:val="22"/>
                <w:lang w:val="ru-RU"/>
              </w:rPr>
              <w:t>-</w:t>
            </w:r>
            <w:r>
              <w:rPr>
                <w:sz w:val="22"/>
                <w:szCs w:val="22"/>
                <w:lang w:val="ru-RU"/>
              </w:rPr>
              <w:tab/>
              <w:t>усвајање извештаја директора школе о његовом раду током првог полугодишта</w:t>
            </w:r>
          </w:p>
          <w:p w14:paraId="178A4375" w14:textId="77777777" w:rsidR="001B5A56" w:rsidRDefault="00000000">
            <w:pPr>
              <w:tabs>
                <w:tab w:val="left" w:pos="360"/>
              </w:tabs>
              <w:ind w:left="360" w:hanging="360"/>
              <w:rPr>
                <w:lang w:val="ru-RU"/>
              </w:rPr>
            </w:pPr>
            <w:r>
              <w:rPr>
                <w:sz w:val="22"/>
                <w:szCs w:val="22"/>
                <w:lang w:val="ru-RU"/>
              </w:rPr>
              <w:t>-</w:t>
            </w:r>
            <w:r>
              <w:rPr>
                <w:sz w:val="22"/>
                <w:szCs w:val="22"/>
                <w:lang w:val="ru-RU"/>
              </w:rPr>
              <w:tab/>
              <w:t>усвајање извештаја о пословању школе</w:t>
            </w:r>
          </w:p>
          <w:p w14:paraId="2E4AA15E" w14:textId="77777777" w:rsidR="001B5A56" w:rsidRDefault="00000000">
            <w:pPr>
              <w:tabs>
                <w:tab w:val="left" w:pos="360"/>
              </w:tabs>
              <w:ind w:left="360" w:hanging="360"/>
              <w:rPr>
                <w:lang w:val="ru-RU"/>
              </w:rPr>
            </w:pPr>
            <w:r>
              <w:rPr>
                <w:sz w:val="22"/>
                <w:szCs w:val="22"/>
                <w:lang w:val="ru-RU"/>
              </w:rPr>
              <w:t>-     остало,по потреби</w:t>
            </w:r>
          </w:p>
        </w:tc>
      </w:tr>
      <w:tr w:rsidR="001B5A56" w14:paraId="66B29B24" w14:textId="77777777">
        <w:trPr>
          <w:jc w:val="center"/>
        </w:trPr>
        <w:tc>
          <w:tcPr>
            <w:tcW w:w="2449" w:type="dxa"/>
            <w:tcBorders>
              <w:top w:val="single" w:sz="6" w:space="0" w:color="auto"/>
              <w:left w:val="single" w:sz="6" w:space="0" w:color="auto"/>
              <w:bottom w:val="single" w:sz="6" w:space="0" w:color="auto"/>
              <w:right w:val="single" w:sz="6" w:space="0" w:color="auto"/>
            </w:tcBorders>
            <w:vAlign w:val="center"/>
          </w:tcPr>
          <w:p w14:paraId="01F9ADF6" w14:textId="77777777" w:rsidR="001B5A56" w:rsidRDefault="00000000">
            <w:pPr>
              <w:jc w:val="center"/>
            </w:pPr>
            <w:r>
              <w:rPr>
                <w:sz w:val="22"/>
                <w:szCs w:val="22"/>
                <w:lang w:val="sr-Cyrl-CS"/>
              </w:rPr>
              <w:t>м</w:t>
            </w:r>
            <w:r>
              <w:rPr>
                <w:sz w:val="22"/>
                <w:szCs w:val="22"/>
              </w:rPr>
              <w:t>арт</w:t>
            </w:r>
          </w:p>
          <w:p w14:paraId="6293596F" w14:textId="77777777" w:rsidR="001B5A56" w:rsidRDefault="00000000">
            <w:pPr>
              <w:jc w:val="center"/>
            </w:pPr>
            <w:r>
              <w:rPr>
                <w:sz w:val="22"/>
                <w:szCs w:val="22"/>
                <w:lang w:val="sr-Cyrl-CS"/>
              </w:rPr>
              <w:t>а</w:t>
            </w:r>
            <w:r>
              <w:rPr>
                <w:sz w:val="22"/>
                <w:szCs w:val="22"/>
              </w:rPr>
              <w:t>прил</w:t>
            </w:r>
          </w:p>
        </w:tc>
        <w:tc>
          <w:tcPr>
            <w:tcW w:w="7796" w:type="dxa"/>
            <w:tcBorders>
              <w:top w:val="single" w:sz="6" w:space="0" w:color="auto"/>
              <w:left w:val="single" w:sz="6" w:space="0" w:color="auto"/>
              <w:bottom w:val="single" w:sz="6" w:space="0" w:color="auto"/>
              <w:right w:val="single" w:sz="6" w:space="0" w:color="auto"/>
            </w:tcBorders>
          </w:tcPr>
          <w:p w14:paraId="49DADFD6" w14:textId="77777777" w:rsidR="001B5A56" w:rsidRDefault="00000000">
            <w:pPr>
              <w:tabs>
                <w:tab w:val="left" w:pos="360"/>
              </w:tabs>
              <w:ind w:left="360" w:hanging="360"/>
              <w:rPr>
                <w:lang w:val="ru-RU"/>
              </w:rPr>
            </w:pPr>
            <w:r>
              <w:rPr>
                <w:sz w:val="22"/>
                <w:szCs w:val="22"/>
                <w:lang w:val="ru-RU"/>
              </w:rPr>
              <w:t>-</w:t>
            </w:r>
            <w:r>
              <w:rPr>
                <w:sz w:val="22"/>
                <w:szCs w:val="22"/>
                <w:lang w:val="ru-RU"/>
              </w:rPr>
              <w:tab/>
              <w:t>разматрање успеха ученика на крају другог класификационог периода</w:t>
            </w:r>
          </w:p>
          <w:p w14:paraId="6CC9FD91" w14:textId="77777777" w:rsidR="001B5A56" w:rsidRDefault="00000000">
            <w:pPr>
              <w:numPr>
                <w:ilvl w:val="0"/>
                <w:numId w:val="16"/>
              </w:numPr>
              <w:autoSpaceDE w:val="0"/>
              <w:autoSpaceDN w:val="0"/>
              <w:rPr>
                <w:lang w:val="ru-RU"/>
              </w:rPr>
            </w:pPr>
            <w:r>
              <w:rPr>
                <w:sz w:val="22"/>
                <w:szCs w:val="22"/>
                <w:lang w:val="ru-RU"/>
              </w:rPr>
              <w:t>предузимање мера за побољшање услова рада школе (инвестиционо одржавање школских објеката)</w:t>
            </w:r>
          </w:p>
          <w:p w14:paraId="1C1181F0" w14:textId="77777777" w:rsidR="001B5A56" w:rsidRDefault="00000000">
            <w:pPr>
              <w:numPr>
                <w:ilvl w:val="0"/>
                <w:numId w:val="16"/>
              </w:numPr>
              <w:autoSpaceDE w:val="0"/>
              <w:autoSpaceDN w:val="0"/>
              <w:rPr>
                <w:lang w:val="ru-RU"/>
              </w:rPr>
            </w:pPr>
            <w:r>
              <w:rPr>
                <w:sz w:val="22"/>
                <w:szCs w:val="22"/>
                <w:lang w:val="ru-RU"/>
              </w:rPr>
              <w:t>остало,по потреби</w:t>
            </w:r>
          </w:p>
        </w:tc>
      </w:tr>
      <w:tr w:rsidR="001B5A56" w14:paraId="20C96029" w14:textId="77777777">
        <w:trPr>
          <w:trHeight w:val="1174"/>
          <w:jc w:val="center"/>
        </w:trPr>
        <w:tc>
          <w:tcPr>
            <w:tcW w:w="2449" w:type="dxa"/>
            <w:tcBorders>
              <w:top w:val="single" w:sz="6" w:space="0" w:color="auto"/>
              <w:left w:val="single" w:sz="6" w:space="0" w:color="auto"/>
              <w:bottom w:val="single" w:sz="6" w:space="0" w:color="auto"/>
              <w:right w:val="single" w:sz="6" w:space="0" w:color="auto"/>
            </w:tcBorders>
            <w:vAlign w:val="center"/>
          </w:tcPr>
          <w:p w14:paraId="6CF6B4CD" w14:textId="77777777" w:rsidR="001B5A56" w:rsidRDefault="00000000">
            <w:pPr>
              <w:jc w:val="center"/>
            </w:pPr>
            <w:r>
              <w:rPr>
                <w:sz w:val="22"/>
                <w:szCs w:val="22"/>
                <w:lang w:val="sr-Cyrl-CS"/>
              </w:rPr>
              <w:t>м</w:t>
            </w:r>
            <w:r>
              <w:rPr>
                <w:sz w:val="22"/>
                <w:szCs w:val="22"/>
              </w:rPr>
              <w:t>ај</w:t>
            </w:r>
          </w:p>
          <w:p w14:paraId="4F831EEC" w14:textId="77777777" w:rsidR="001B5A56" w:rsidRDefault="00000000">
            <w:pPr>
              <w:jc w:val="center"/>
            </w:pPr>
            <w:r>
              <w:rPr>
                <w:sz w:val="22"/>
                <w:szCs w:val="22"/>
                <w:lang w:val="sr-Cyrl-CS"/>
              </w:rPr>
              <w:t>ј</w:t>
            </w:r>
            <w:r>
              <w:rPr>
                <w:sz w:val="22"/>
                <w:szCs w:val="22"/>
              </w:rPr>
              <w:t>уни</w:t>
            </w:r>
          </w:p>
        </w:tc>
        <w:tc>
          <w:tcPr>
            <w:tcW w:w="7796" w:type="dxa"/>
            <w:tcBorders>
              <w:top w:val="single" w:sz="6" w:space="0" w:color="auto"/>
              <w:left w:val="single" w:sz="6" w:space="0" w:color="auto"/>
              <w:bottom w:val="single" w:sz="6" w:space="0" w:color="auto"/>
              <w:right w:val="single" w:sz="6" w:space="0" w:color="auto"/>
            </w:tcBorders>
          </w:tcPr>
          <w:p w14:paraId="744626B6" w14:textId="77777777" w:rsidR="001B5A56" w:rsidRDefault="00000000">
            <w:pPr>
              <w:tabs>
                <w:tab w:val="left" w:pos="360"/>
              </w:tabs>
              <w:ind w:left="360" w:hanging="360"/>
              <w:rPr>
                <w:lang w:val="ru-RU"/>
              </w:rPr>
            </w:pPr>
            <w:r>
              <w:rPr>
                <w:sz w:val="22"/>
                <w:szCs w:val="22"/>
                <w:lang w:val="ru-RU"/>
              </w:rPr>
              <w:t>-</w:t>
            </w:r>
            <w:r>
              <w:rPr>
                <w:sz w:val="22"/>
                <w:szCs w:val="22"/>
                <w:lang w:val="ru-RU"/>
              </w:rPr>
              <w:tab/>
              <w:t>разматрање успеха и дисциплине ученика на крају другог полугодишта</w:t>
            </w:r>
          </w:p>
          <w:p w14:paraId="4248124C" w14:textId="77777777" w:rsidR="001B5A56" w:rsidRDefault="00000000">
            <w:pPr>
              <w:numPr>
                <w:ilvl w:val="0"/>
                <w:numId w:val="16"/>
              </w:numPr>
              <w:autoSpaceDE w:val="0"/>
              <w:autoSpaceDN w:val="0"/>
              <w:rPr>
                <w:lang w:val="ru-RU"/>
              </w:rPr>
            </w:pPr>
            <w:r>
              <w:rPr>
                <w:sz w:val="22"/>
                <w:szCs w:val="22"/>
                <w:lang w:val="ru-RU"/>
              </w:rPr>
              <w:t>разматрање и инвестиција инвестиционог одржавања објеката, односно припрема објеката за наредну школску годину и доношење одлуке о извршиоцима радова</w:t>
            </w:r>
          </w:p>
          <w:p w14:paraId="61F2C2F3" w14:textId="77777777" w:rsidR="001B5A56" w:rsidRDefault="00000000">
            <w:pPr>
              <w:numPr>
                <w:ilvl w:val="0"/>
                <w:numId w:val="16"/>
              </w:numPr>
              <w:autoSpaceDE w:val="0"/>
              <w:autoSpaceDN w:val="0"/>
              <w:rPr>
                <w:lang w:val="ru-RU"/>
              </w:rPr>
            </w:pPr>
            <w:r>
              <w:rPr>
                <w:sz w:val="22"/>
                <w:szCs w:val="22"/>
                <w:lang w:val="ru-RU"/>
              </w:rPr>
              <w:t xml:space="preserve">усвајање извештаја о изведеним екскурзијама односно наставама у природи </w:t>
            </w:r>
          </w:p>
          <w:p w14:paraId="392DE036" w14:textId="77777777" w:rsidR="001B5A56" w:rsidRDefault="00000000">
            <w:pPr>
              <w:numPr>
                <w:ilvl w:val="0"/>
                <w:numId w:val="16"/>
              </w:numPr>
              <w:autoSpaceDE w:val="0"/>
              <w:autoSpaceDN w:val="0"/>
              <w:rPr>
                <w:lang w:val="ru-RU"/>
              </w:rPr>
            </w:pPr>
            <w:r>
              <w:rPr>
                <w:sz w:val="22"/>
                <w:szCs w:val="22"/>
                <w:lang w:val="ru-RU"/>
              </w:rPr>
              <w:t>доношење Финансијског плана школе</w:t>
            </w:r>
          </w:p>
          <w:p w14:paraId="2FFF3BBA" w14:textId="77777777" w:rsidR="001B5A56" w:rsidRDefault="00000000">
            <w:pPr>
              <w:numPr>
                <w:ilvl w:val="0"/>
                <w:numId w:val="16"/>
              </w:numPr>
              <w:autoSpaceDE w:val="0"/>
              <w:autoSpaceDN w:val="0"/>
              <w:rPr>
                <w:lang w:val="ru-RU"/>
              </w:rPr>
            </w:pPr>
            <w:r>
              <w:rPr>
                <w:sz w:val="22"/>
                <w:szCs w:val="22"/>
                <w:lang w:val="ru-RU"/>
              </w:rPr>
              <w:t>усвајање извештаја о стручном усавршавању запослених</w:t>
            </w:r>
          </w:p>
          <w:p w14:paraId="6DA32CAE" w14:textId="77777777" w:rsidR="001B5A56" w:rsidRDefault="00000000">
            <w:pPr>
              <w:numPr>
                <w:ilvl w:val="0"/>
                <w:numId w:val="16"/>
              </w:numPr>
              <w:autoSpaceDE w:val="0"/>
              <w:autoSpaceDN w:val="0"/>
              <w:rPr>
                <w:lang w:val="ru-RU"/>
              </w:rPr>
            </w:pPr>
            <w:r>
              <w:rPr>
                <w:sz w:val="22"/>
                <w:szCs w:val="22"/>
                <w:lang w:val="ru-RU"/>
              </w:rPr>
              <w:t>Усвајање извештаја о самовредновању</w:t>
            </w:r>
          </w:p>
          <w:p w14:paraId="27F5EE72" w14:textId="77777777" w:rsidR="001B5A56" w:rsidRDefault="00000000">
            <w:pPr>
              <w:numPr>
                <w:ilvl w:val="0"/>
                <w:numId w:val="16"/>
              </w:numPr>
              <w:autoSpaceDE w:val="0"/>
              <w:autoSpaceDN w:val="0"/>
              <w:rPr>
                <w:lang w:val="ru-RU"/>
              </w:rPr>
            </w:pPr>
            <w:r>
              <w:rPr>
                <w:sz w:val="22"/>
                <w:szCs w:val="22"/>
                <w:lang w:val="ru-RU"/>
              </w:rPr>
              <w:t>остало,по потреби</w:t>
            </w:r>
          </w:p>
        </w:tc>
      </w:tr>
      <w:tr w:rsidR="001B5A56" w14:paraId="7184B014" w14:textId="77777777">
        <w:trPr>
          <w:trHeight w:val="147"/>
          <w:jc w:val="center"/>
        </w:trPr>
        <w:tc>
          <w:tcPr>
            <w:tcW w:w="2449" w:type="dxa"/>
            <w:tcBorders>
              <w:top w:val="single" w:sz="6" w:space="0" w:color="auto"/>
              <w:left w:val="single" w:sz="6" w:space="0" w:color="auto"/>
              <w:bottom w:val="single" w:sz="6" w:space="0" w:color="auto"/>
              <w:right w:val="single" w:sz="6" w:space="0" w:color="auto"/>
            </w:tcBorders>
            <w:vAlign w:val="center"/>
          </w:tcPr>
          <w:p w14:paraId="687AC914" w14:textId="77777777" w:rsidR="001B5A56" w:rsidRDefault="001B5A56">
            <w:pPr>
              <w:rPr>
                <w:lang w:val="sr-Cyrl-CS"/>
              </w:rPr>
            </w:pPr>
          </w:p>
        </w:tc>
        <w:tc>
          <w:tcPr>
            <w:tcW w:w="7796" w:type="dxa"/>
            <w:tcBorders>
              <w:top w:val="single" w:sz="6" w:space="0" w:color="auto"/>
              <w:left w:val="single" w:sz="6" w:space="0" w:color="auto"/>
              <w:bottom w:val="single" w:sz="6" w:space="0" w:color="auto"/>
              <w:right w:val="single" w:sz="6" w:space="0" w:color="auto"/>
            </w:tcBorders>
          </w:tcPr>
          <w:p w14:paraId="4980E958" w14:textId="77777777" w:rsidR="001B5A56" w:rsidRDefault="00000000">
            <w:pPr>
              <w:tabs>
                <w:tab w:val="left" w:pos="360"/>
              </w:tabs>
              <w:ind w:left="360" w:hanging="360"/>
              <w:rPr>
                <w:lang w:val="ru-RU"/>
              </w:rPr>
            </w:pPr>
            <w:r>
              <w:rPr>
                <w:sz w:val="22"/>
                <w:szCs w:val="22"/>
                <w:lang w:val="ru-RU"/>
              </w:rPr>
              <w:t>Остали садржаји, по потреби уврстиће се у дневни ред седница.</w:t>
            </w:r>
          </w:p>
        </w:tc>
      </w:tr>
    </w:tbl>
    <w:p w14:paraId="0A63EAAD" w14:textId="77777777" w:rsidR="001B5A56" w:rsidRDefault="001B5A56">
      <w:pPr>
        <w:rPr>
          <w:sz w:val="22"/>
          <w:szCs w:val="22"/>
          <w:lang w:val="sr-Cyrl-CS"/>
        </w:rPr>
      </w:pPr>
    </w:p>
    <w:p w14:paraId="362EA89E" w14:textId="77777777" w:rsidR="001B5A56" w:rsidRDefault="001B5A56">
      <w:pPr>
        <w:rPr>
          <w:b/>
          <w:szCs w:val="22"/>
          <w:lang w:val="ru-RU"/>
        </w:rPr>
      </w:pPr>
    </w:p>
    <w:p w14:paraId="370790F6" w14:textId="77777777" w:rsidR="001B5A56" w:rsidRDefault="001B5A56">
      <w:pPr>
        <w:rPr>
          <w:b/>
          <w:szCs w:val="22"/>
          <w:lang w:val="ru-RU"/>
        </w:rPr>
      </w:pPr>
    </w:p>
    <w:p w14:paraId="385105DC" w14:textId="77777777" w:rsidR="001B5A56" w:rsidRDefault="001B5A56">
      <w:pPr>
        <w:rPr>
          <w:b/>
          <w:szCs w:val="22"/>
          <w:lang w:val="ru-RU"/>
        </w:rPr>
      </w:pPr>
    </w:p>
    <w:p w14:paraId="175A9042" w14:textId="77777777" w:rsidR="001B5A56" w:rsidRDefault="001B5A56">
      <w:pPr>
        <w:rPr>
          <w:b/>
          <w:szCs w:val="22"/>
          <w:lang w:val="ru-RU"/>
        </w:rPr>
      </w:pPr>
    </w:p>
    <w:p w14:paraId="085CE475" w14:textId="77777777" w:rsidR="001B5A56" w:rsidRDefault="001B5A56">
      <w:pPr>
        <w:rPr>
          <w:b/>
          <w:szCs w:val="22"/>
          <w:lang w:val="ru-RU"/>
        </w:rPr>
      </w:pPr>
    </w:p>
    <w:p w14:paraId="6EB523FC" w14:textId="77777777" w:rsidR="001B5A56" w:rsidRDefault="001B5A56">
      <w:pPr>
        <w:rPr>
          <w:b/>
          <w:szCs w:val="22"/>
          <w:lang w:val="ru-RU"/>
        </w:rPr>
      </w:pPr>
    </w:p>
    <w:p w14:paraId="36325F54" w14:textId="77777777" w:rsidR="001B5A56" w:rsidRDefault="001B5A56">
      <w:pPr>
        <w:rPr>
          <w:b/>
          <w:szCs w:val="22"/>
          <w:lang w:val="ru-RU"/>
        </w:rPr>
      </w:pPr>
    </w:p>
    <w:p w14:paraId="457FD8D4" w14:textId="77777777" w:rsidR="001B5A56" w:rsidRDefault="001B5A56">
      <w:pPr>
        <w:rPr>
          <w:b/>
          <w:szCs w:val="22"/>
          <w:lang w:val="ru-RU"/>
        </w:rPr>
      </w:pPr>
    </w:p>
    <w:p w14:paraId="54AE2983" w14:textId="77777777" w:rsidR="001B5A56" w:rsidRDefault="00000000">
      <w:pPr>
        <w:pStyle w:val="Style2"/>
        <w:rPr>
          <w:rFonts w:cs="Times New Roman"/>
          <w:szCs w:val="22"/>
        </w:rPr>
      </w:pPr>
      <w:bookmarkStart w:id="42" w:name="_Toc177134040"/>
      <w:r>
        <w:rPr>
          <w:rFonts w:cs="Times New Roman"/>
          <w:szCs w:val="22"/>
        </w:rPr>
        <w:lastRenderedPageBreak/>
        <w:t>8.2 ПЛАН РАДА САВЕТА РОДИТЕЉА</w:t>
      </w:r>
      <w:bookmarkEnd w:id="42"/>
    </w:p>
    <w:p w14:paraId="387B6107" w14:textId="77777777" w:rsidR="001B5A56" w:rsidRDefault="001B5A56">
      <w:pPr>
        <w:rPr>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gridCol w:w="2145"/>
      </w:tblGrid>
      <w:tr w:rsidR="001B5A56" w14:paraId="2AA3E554" w14:textId="77777777">
        <w:trPr>
          <w:jc w:val="center"/>
        </w:trPr>
        <w:tc>
          <w:tcPr>
            <w:tcW w:w="1908" w:type="dxa"/>
            <w:shd w:val="clear" w:color="auto" w:fill="auto"/>
          </w:tcPr>
          <w:p w14:paraId="70462C98" w14:textId="77777777" w:rsidR="001B5A56" w:rsidRDefault="00000000">
            <w:pPr>
              <w:rPr>
                <w:lang w:val="ru-RU"/>
              </w:rPr>
            </w:pPr>
            <w:r>
              <w:rPr>
                <w:sz w:val="22"/>
                <w:szCs w:val="22"/>
                <w:lang w:val="ru-RU"/>
              </w:rPr>
              <w:t>Време реализације</w:t>
            </w:r>
          </w:p>
        </w:tc>
        <w:tc>
          <w:tcPr>
            <w:tcW w:w="6120" w:type="dxa"/>
            <w:shd w:val="clear" w:color="auto" w:fill="auto"/>
          </w:tcPr>
          <w:p w14:paraId="4F29C85E" w14:textId="77777777" w:rsidR="001B5A56" w:rsidRDefault="00000000">
            <w:pPr>
              <w:rPr>
                <w:lang w:val="ru-RU"/>
              </w:rPr>
            </w:pPr>
            <w:r>
              <w:rPr>
                <w:sz w:val="22"/>
                <w:szCs w:val="22"/>
                <w:lang w:val="ru-RU"/>
              </w:rPr>
              <w:t>Садржај</w:t>
            </w:r>
          </w:p>
        </w:tc>
        <w:tc>
          <w:tcPr>
            <w:tcW w:w="2145" w:type="dxa"/>
            <w:shd w:val="clear" w:color="auto" w:fill="auto"/>
          </w:tcPr>
          <w:p w14:paraId="10F88F73" w14:textId="77777777" w:rsidR="001B5A56" w:rsidRDefault="00000000">
            <w:pPr>
              <w:rPr>
                <w:lang w:val="ru-RU"/>
              </w:rPr>
            </w:pPr>
            <w:r>
              <w:rPr>
                <w:sz w:val="22"/>
                <w:szCs w:val="22"/>
                <w:lang w:val="ru-RU"/>
              </w:rPr>
              <w:t>Носиоци активности-сарадници</w:t>
            </w:r>
          </w:p>
        </w:tc>
      </w:tr>
      <w:tr w:rsidR="001B5A56" w14:paraId="43B8BB3D" w14:textId="77777777">
        <w:trPr>
          <w:jc w:val="center"/>
        </w:trPr>
        <w:tc>
          <w:tcPr>
            <w:tcW w:w="1908" w:type="dxa"/>
            <w:shd w:val="clear" w:color="auto" w:fill="auto"/>
          </w:tcPr>
          <w:p w14:paraId="6CA183FB" w14:textId="77777777" w:rsidR="001B5A56" w:rsidRDefault="00000000">
            <w:pPr>
              <w:rPr>
                <w:lang w:val="ru-RU"/>
              </w:rPr>
            </w:pPr>
            <w:r>
              <w:rPr>
                <w:sz w:val="22"/>
                <w:szCs w:val="22"/>
                <w:lang w:val="ru-RU"/>
              </w:rPr>
              <w:t xml:space="preserve">      С</w:t>
            </w:r>
          </w:p>
          <w:p w14:paraId="0B51246E" w14:textId="77777777" w:rsidR="001B5A56" w:rsidRDefault="00000000">
            <w:pPr>
              <w:rPr>
                <w:lang w:val="ru-RU"/>
              </w:rPr>
            </w:pPr>
            <w:r>
              <w:rPr>
                <w:sz w:val="22"/>
                <w:szCs w:val="22"/>
                <w:lang w:val="ru-RU"/>
              </w:rPr>
              <w:t xml:space="preserve">      Е</w:t>
            </w:r>
          </w:p>
          <w:p w14:paraId="42EF4755" w14:textId="77777777" w:rsidR="001B5A56" w:rsidRDefault="00000000">
            <w:pPr>
              <w:rPr>
                <w:lang w:val="ru-RU"/>
              </w:rPr>
            </w:pPr>
            <w:r>
              <w:rPr>
                <w:sz w:val="22"/>
                <w:szCs w:val="22"/>
                <w:lang w:val="ru-RU"/>
              </w:rPr>
              <w:t xml:space="preserve">      П</w:t>
            </w:r>
          </w:p>
          <w:p w14:paraId="70906AA2" w14:textId="77777777" w:rsidR="001B5A56" w:rsidRDefault="00000000">
            <w:pPr>
              <w:rPr>
                <w:lang w:val="ru-RU"/>
              </w:rPr>
            </w:pPr>
            <w:r>
              <w:rPr>
                <w:sz w:val="22"/>
                <w:szCs w:val="22"/>
                <w:lang w:val="ru-RU"/>
              </w:rPr>
              <w:t xml:space="preserve">      Т</w:t>
            </w:r>
          </w:p>
          <w:p w14:paraId="6F57B220" w14:textId="77777777" w:rsidR="001B5A56" w:rsidRDefault="00000000">
            <w:pPr>
              <w:rPr>
                <w:lang w:val="ru-RU"/>
              </w:rPr>
            </w:pPr>
            <w:r>
              <w:rPr>
                <w:sz w:val="22"/>
                <w:szCs w:val="22"/>
                <w:lang w:val="ru-RU"/>
              </w:rPr>
              <w:t xml:space="preserve">      Е</w:t>
            </w:r>
          </w:p>
          <w:p w14:paraId="12595769" w14:textId="77777777" w:rsidR="001B5A56" w:rsidRDefault="00000000">
            <w:pPr>
              <w:rPr>
                <w:lang w:val="ru-RU"/>
              </w:rPr>
            </w:pPr>
            <w:r>
              <w:rPr>
                <w:sz w:val="22"/>
                <w:szCs w:val="22"/>
                <w:lang w:val="ru-RU"/>
              </w:rPr>
              <w:t xml:space="preserve">      М</w:t>
            </w:r>
          </w:p>
          <w:p w14:paraId="087B0C46" w14:textId="77777777" w:rsidR="001B5A56" w:rsidRDefault="00000000">
            <w:pPr>
              <w:rPr>
                <w:lang w:val="ru-RU"/>
              </w:rPr>
            </w:pPr>
            <w:r>
              <w:rPr>
                <w:sz w:val="22"/>
                <w:szCs w:val="22"/>
                <w:lang w:val="ru-RU"/>
              </w:rPr>
              <w:t xml:space="preserve">      Б</w:t>
            </w:r>
          </w:p>
          <w:p w14:paraId="73928496" w14:textId="77777777" w:rsidR="001B5A56" w:rsidRDefault="00000000">
            <w:pPr>
              <w:rPr>
                <w:lang w:val="ru-RU"/>
              </w:rPr>
            </w:pPr>
            <w:r>
              <w:rPr>
                <w:sz w:val="22"/>
                <w:szCs w:val="22"/>
                <w:lang w:val="ru-RU"/>
              </w:rPr>
              <w:t xml:space="preserve">      А</w:t>
            </w:r>
          </w:p>
          <w:p w14:paraId="56F5604F" w14:textId="77777777" w:rsidR="001B5A56" w:rsidRDefault="00000000">
            <w:pPr>
              <w:rPr>
                <w:lang w:val="ru-RU"/>
              </w:rPr>
            </w:pPr>
            <w:r>
              <w:rPr>
                <w:sz w:val="22"/>
                <w:szCs w:val="22"/>
                <w:lang w:val="ru-RU"/>
              </w:rPr>
              <w:t xml:space="preserve">      Р</w:t>
            </w:r>
          </w:p>
          <w:p w14:paraId="1E7C8D3E" w14:textId="77777777" w:rsidR="001B5A56" w:rsidRDefault="001B5A56">
            <w:pPr>
              <w:rPr>
                <w:lang w:val="ru-RU"/>
              </w:rPr>
            </w:pPr>
          </w:p>
          <w:p w14:paraId="2B43557F" w14:textId="77777777" w:rsidR="001B5A56" w:rsidRDefault="00000000">
            <w:pPr>
              <w:rPr>
                <w:lang w:val="ru-RU"/>
              </w:rPr>
            </w:pPr>
            <w:r>
              <w:rPr>
                <w:sz w:val="22"/>
                <w:szCs w:val="22"/>
                <w:lang w:val="ru-RU"/>
              </w:rPr>
              <w:t xml:space="preserve">      О</w:t>
            </w:r>
          </w:p>
          <w:p w14:paraId="5133B809" w14:textId="77777777" w:rsidR="001B5A56" w:rsidRDefault="00000000">
            <w:pPr>
              <w:rPr>
                <w:lang w:val="ru-RU"/>
              </w:rPr>
            </w:pPr>
            <w:r>
              <w:rPr>
                <w:sz w:val="22"/>
                <w:szCs w:val="22"/>
                <w:lang w:val="ru-RU"/>
              </w:rPr>
              <w:t xml:space="preserve">      К</w:t>
            </w:r>
          </w:p>
          <w:p w14:paraId="48281560" w14:textId="77777777" w:rsidR="001B5A56" w:rsidRDefault="00000000">
            <w:pPr>
              <w:rPr>
                <w:lang w:val="ru-RU"/>
              </w:rPr>
            </w:pPr>
            <w:r>
              <w:rPr>
                <w:sz w:val="22"/>
                <w:szCs w:val="22"/>
                <w:lang w:val="ru-RU"/>
              </w:rPr>
              <w:t xml:space="preserve">      Т</w:t>
            </w:r>
          </w:p>
          <w:p w14:paraId="44C8D120" w14:textId="77777777" w:rsidR="001B5A56" w:rsidRDefault="00000000">
            <w:pPr>
              <w:rPr>
                <w:lang w:val="ru-RU"/>
              </w:rPr>
            </w:pPr>
            <w:r>
              <w:rPr>
                <w:sz w:val="22"/>
                <w:szCs w:val="22"/>
                <w:lang w:val="ru-RU"/>
              </w:rPr>
              <w:t xml:space="preserve">      О</w:t>
            </w:r>
          </w:p>
          <w:p w14:paraId="670B9CE1" w14:textId="77777777" w:rsidR="001B5A56" w:rsidRDefault="00000000">
            <w:pPr>
              <w:rPr>
                <w:lang w:val="ru-RU"/>
              </w:rPr>
            </w:pPr>
            <w:r>
              <w:rPr>
                <w:sz w:val="22"/>
                <w:szCs w:val="22"/>
                <w:lang w:val="ru-RU"/>
              </w:rPr>
              <w:t xml:space="preserve">      Б</w:t>
            </w:r>
          </w:p>
          <w:p w14:paraId="438E3EED" w14:textId="77777777" w:rsidR="001B5A56" w:rsidRDefault="00000000">
            <w:pPr>
              <w:rPr>
                <w:lang w:val="ru-RU"/>
              </w:rPr>
            </w:pPr>
            <w:r>
              <w:rPr>
                <w:sz w:val="22"/>
                <w:szCs w:val="22"/>
                <w:lang w:val="ru-RU"/>
              </w:rPr>
              <w:t xml:space="preserve">      А</w:t>
            </w:r>
          </w:p>
          <w:p w14:paraId="4310E61C" w14:textId="77777777" w:rsidR="001B5A56" w:rsidRDefault="00000000">
            <w:pPr>
              <w:rPr>
                <w:lang w:val="ru-RU"/>
              </w:rPr>
            </w:pPr>
            <w:r>
              <w:rPr>
                <w:sz w:val="22"/>
                <w:szCs w:val="22"/>
                <w:lang w:val="ru-RU"/>
              </w:rPr>
              <w:t xml:space="preserve">      Р</w:t>
            </w:r>
          </w:p>
          <w:p w14:paraId="7A589C1B" w14:textId="77777777" w:rsidR="001B5A56" w:rsidRDefault="001B5A56">
            <w:pPr>
              <w:rPr>
                <w:lang w:val="ru-RU"/>
              </w:rPr>
            </w:pPr>
          </w:p>
        </w:tc>
        <w:tc>
          <w:tcPr>
            <w:tcW w:w="6120" w:type="dxa"/>
            <w:shd w:val="clear" w:color="auto" w:fill="auto"/>
          </w:tcPr>
          <w:p w14:paraId="3469B324" w14:textId="77777777" w:rsidR="001B5A56" w:rsidRDefault="001B5A56">
            <w:pPr>
              <w:rPr>
                <w:lang w:val="ru-RU"/>
              </w:rPr>
            </w:pPr>
          </w:p>
          <w:p w14:paraId="560A4551" w14:textId="77777777" w:rsidR="001B5A56" w:rsidRDefault="00000000">
            <w:pPr>
              <w:rPr>
                <w:lang w:val="ru-RU"/>
              </w:rPr>
            </w:pPr>
            <w:r>
              <w:rPr>
                <w:sz w:val="22"/>
                <w:szCs w:val="22"/>
                <w:lang w:val="ru-RU"/>
              </w:rPr>
              <w:t>Разматрање и усвајање плана рада Савета родитеља.</w:t>
            </w:r>
          </w:p>
          <w:p w14:paraId="63121B13" w14:textId="77777777" w:rsidR="001B5A56" w:rsidRDefault="00000000">
            <w:pPr>
              <w:tabs>
                <w:tab w:val="left" w:pos="1080"/>
              </w:tabs>
              <w:autoSpaceDE w:val="0"/>
              <w:autoSpaceDN w:val="0"/>
              <w:rPr>
                <w:lang w:val="ru-RU"/>
              </w:rPr>
            </w:pPr>
            <w:r>
              <w:rPr>
                <w:sz w:val="22"/>
                <w:szCs w:val="22"/>
                <w:lang w:val="ru-RU"/>
              </w:rPr>
              <w:t>Верификације мандата нових чланова</w:t>
            </w:r>
          </w:p>
          <w:p w14:paraId="48A5A243" w14:textId="77777777" w:rsidR="001B5A56" w:rsidRDefault="00000000">
            <w:pPr>
              <w:tabs>
                <w:tab w:val="left" w:pos="1080"/>
              </w:tabs>
              <w:autoSpaceDE w:val="0"/>
              <w:autoSpaceDN w:val="0"/>
              <w:rPr>
                <w:lang w:val="ru-RU"/>
              </w:rPr>
            </w:pPr>
            <w:r>
              <w:rPr>
                <w:sz w:val="22"/>
                <w:szCs w:val="22"/>
                <w:lang w:val="ru-RU"/>
              </w:rPr>
              <w:t>Обавештење о остваривању васпитно-образовног рада у протеклој школској години</w:t>
            </w:r>
          </w:p>
          <w:p w14:paraId="154EAF92" w14:textId="77777777" w:rsidR="001B5A56" w:rsidRDefault="00000000">
            <w:pPr>
              <w:tabs>
                <w:tab w:val="left" w:pos="1080"/>
              </w:tabs>
              <w:autoSpaceDE w:val="0"/>
              <w:autoSpaceDN w:val="0"/>
              <w:rPr>
                <w:lang w:val="ru-RU"/>
              </w:rPr>
            </w:pPr>
            <w:r>
              <w:rPr>
                <w:sz w:val="22"/>
                <w:szCs w:val="22"/>
                <w:lang w:val="ru-RU"/>
              </w:rPr>
              <w:t>Припрема обележавање Дана школе</w:t>
            </w:r>
          </w:p>
          <w:p w14:paraId="06B2359B" w14:textId="77777777" w:rsidR="001B5A56" w:rsidRDefault="00000000">
            <w:pPr>
              <w:tabs>
                <w:tab w:val="left" w:pos="1080"/>
              </w:tabs>
              <w:autoSpaceDE w:val="0"/>
              <w:autoSpaceDN w:val="0"/>
              <w:rPr>
                <w:lang w:val="ru-RU"/>
              </w:rPr>
            </w:pPr>
            <w:r>
              <w:rPr>
                <w:sz w:val="22"/>
                <w:szCs w:val="22"/>
                <w:lang w:val="sr-Cyrl-CS"/>
              </w:rPr>
              <w:t xml:space="preserve">Давање  сагласности  на програм и организовање екскурзије, односно програме наставе у природи </w:t>
            </w:r>
          </w:p>
          <w:p w14:paraId="7DBF2C4F" w14:textId="77777777" w:rsidR="001B5A56" w:rsidRDefault="00000000">
            <w:pPr>
              <w:tabs>
                <w:tab w:val="left" w:pos="1080"/>
              </w:tabs>
              <w:autoSpaceDE w:val="0"/>
              <w:autoSpaceDN w:val="0"/>
              <w:rPr>
                <w:lang w:val="ru-RU"/>
              </w:rPr>
            </w:pPr>
            <w:r>
              <w:rPr>
                <w:sz w:val="22"/>
                <w:szCs w:val="22"/>
                <w:lang w:val="ru-RU"/>
              </w:rPr>
              <w:t>Сарадња са родитељима на побољшању материјално техничких услова рада школе</w:t>
            </w:r>
          </w:p>
          <w:p w14:paraId="2A13CAF6" w14:textId="77777777" w:rsidR="001B5A56" w:rsidRDefault="00000000">
            <w:pPr>
              <w:tabs>
                <w:tab w:val="left" w:pos="1080"/>
              </w:tabs>
              <w:rPr>
                <w:lang w:val="ru-RU"/>
              </w:rPr>
            </w:pPr>
            <w:r>
              <w:rPr>
                <w:sz w:val="22"/>
                <w:szCs w:val="22"/>
                <w:lang w:val="ru-RU"/>
              </w:rPr>
              <w:t>Разматрање предлога Програ</w:t>
            </w:r>
            <w:r>
              <w:rPr>
                <w:sz w:val="22"/>
                <w:szCs w:val="22"/>
                <w:lang w:val="sr-Cyrl-CS"/>
              </w:rPr>
              <w:t>ма</w:t>
            </w:r>
            <w:r>
              <w:rPr>
                <w:sz w:val="22"/>
                <w:szCs w:val="22"/>
                <w:lang w:val="ru-RU"/>
              </w:rPr>
              <w:t xml:space="preserve"> образовања и васпитања, Развојног плана, Годишњег плана рада, Извештаје о њиховом остваривању, вредновање и самовредновање</w:t>
            </w:r>
          </w:p>
          <w:p w14:paraId="545E075F" w14:textId="77777777" w:rsidR="001B5A56" w:rsidRDefault="00000000">
            <w:pPr>
              <w:tabs>
                <w:tab w:val="left" w:pos="1080"/>
              </w:tabs>
              <w:rPr>
                <w:lang w:val="ru-RU"/>
              </w:rPr>
            </w:pPr>
            <w:r>
              <w:rPr>
                <w:sz w:val="22"/>
                <w:szCs w:val="22"/>
                <w:lang w:val="ru-RU"/>
              </w:rPr>
              <w:t>Информисање о ИОП</w:t>
            </w:r>
          </w:p>
          <w:p w14:paraId="364DB6B5" w14:textId="77777777" w:rsidR="001B5A56" w:rsidRDefault="00000000">
            <w:pPr>
              <w:tabs>
                <w:tab w:val="left" w:pos="1080"/>
              </w:tabs>
              <w:rPr>
                <w:lang w:val="ru-RU"/>
              </w:rPr>
            </w:pPr>
            <w:r>
              <w:rPr>
                <w:sz w:val="22"/>
                <w:szCs w:val="22"/>
                <w:lang w:val="ru-RU"/>
              </w:rPr>
              <w:t>Разматрање понуда за осигурање ученика</w:t>
            </w:r>
          </w:p>
          <w:p w14:paraId="5E670682" w14:textId="77777777" w:rsidR="001B5A56" w:rsidRDefault="00000000">
            <w:pPr>
              <w:tabs>
                <w:tab w:val="left" w:pos="1080"/>
              </w:tabs>
              <w:rPr>
                <w:lang w:val="ru-RU"/>
              </w:rPr>
            </w:pPr>
            <w:r>
              <w:rPr>
                <w:sz w:val="22"/>
                <w:szCs w:val="22"/>
                <w:lang w:val="ru-RU"/>
              </w:rPr>
              <w:t>Доношење одлуке о висини надокнаде за наставнике за екскурзије и наставе у природи</w:t>
            </w:r>
          </w:p>
          <w:p w14:paraId="31719161" w14:textId="77777777" w:rsidR="001B5A56" w:rsidRDefault="001B5A56">
            <w:pPr>
              <w:rPr>
                <w:lang w:val="ru-RU"/>
              </w:rPr>
            </w:pPr>
          </w:p>
        </w:tc>
        <w:tc>
          <w:tcPr>
            <w:tcW w:w="2145" w:type="dxa"/>
            <w:shd w:val="clear" w:color="auto" w:fill="auto"/>
          </w:tcPr>
          <w:p w14:paraId="6CE2FC25" w14:textId="77777777" w:rsidR="001B5A56" w:rsidRDefault="00000000">
            <w:pPr>
              <w:rPr>
                <w:lang w:val="ru-RU"/>
              </w:rPr>
            </w:pPr>
            <w:r>
              <w:rPr>
                <w:sz w:val="22"/>
                <w:szCs w:val="22"/>
                <w:lang w:val="ru-RU"/>
              </w:rPr>
              <w:t>Директор</w:t>
            </w:r>
          </w:p>
          <w:p w14:paraId="5AF00356" w14:textId="77777777" w:rsidR="001B5A56" w:rsidRDefault="001B5A56">
            <w:pPr>
              <w:rPr>
                <w:lang w:val="ru-RU"/>
              </w:rPr>
            </w:pPr>
          </w:p>
          <w:p w14:paraId="44BCE9A9" w14:textId="77777777" w:rsidR="001B5A56" w:rsidRDefault="00000000">
            <w:pPr>
              <w:rPr>
                <w:lang w:val="ru-RU"/>
              </w:rPr>
            </w:pPr>
            <w:r>
              <w:rPr>
                <w:sz w:val="22"/>
                <w:szCs w:val="22"/>
                <w:lang w:val="ru-RU"/>
              </w:rPr>
              <w:t>и</w:t>
            </w:r>
          </w:p>
          <w:p w14:paraId="1E5CD60F" w14:textId="77777777" w:rsidR="001B5A56" w:rsidRDefault="001B5A56">
            <w:pPr>
              <w:rPr>
                <w:lang w:val="ru-RU"/>
              </w:rPr>
            </w:pPr>
          </w:p>
          <w:p w14:paraId="6A8CB2DF" w14:textId="77777777" w:rsidR="001B5A56" w:rsidRDefault="00000000">
            <w:pPr>
              <w:rPr>
                <w:lang w:val="ru-RU"/>
              </w:rPr>
            </w:pPr>
            <w:r>
              <w:rPr>
                <w:sz w:val="22"/>
                <w:szCs w:val="22"/>
                <w:lang w:val="ru-RU"/>
              </w:rPr>
              <w:t xml:space="preserve">чланови </w:t>
            </w:r>
          </w:p>
          <w:p w14:paraId="32B70268" w14:textId="77777777" w:rsidR="001B5A56" w:rsidRDefault="001B5A56">
            <w:pPr>
              <w:rPr>
                <w:lang w:val="ru-RU"/>
              </w:rPr>
            </w:pPr>
          </w:p>
          <w:p w14:paraId="31E4311D" w14:textId="77777777" w:rsidR="001B5A56" w:rsidRDefault="001B5A56">
            <w:pPr>
              <w:rPr>
                <w:lang w:val="ru-RU"/>
              </w:rPr>
            </w:pPr>
          </w:p>
          <w:p w14:paraId="1A3CFD81" w14:textId="77777777" w:rsidR="001B5A56" w:rsidRDefault="001B5A56">
            <w:pPr>
              <w:rPr>
                <w:lang w:val="ru-RU"/>
              </w:rPr>
            </w:pPr>
          </w:p>
          <w:p w14:paraId="30D5FAC8" w14:textId="77777777" w:rsidR="001B5A56" w:rsidRDefault="00000000">
            <w:pPr>
              <w:rPr>
                <w:lang w:val="ru-RU"/>
              </w:rPr>
            </w:pPr>
            <w:r>
              <w:rPr>
                <w:sz w:val="22"/>
                <w:szCs w:val="22"/>
                <w:lang w:val="ru-RU"/>
              </w:rPr>
              <w:t>Савета</w:t>
            </w:r>
          </w:p>
          <w:p w14:paraId="1C0297FC" w14:textId="77777777" w:rsidR="001B5A56" w:rsidRDefault="001B5A56">
            <w:pPr>
              <w:rPr>
                <w:lang w:val="ru-RU"/>
              </w:rPr>
            </w:pPr>
          </w:p>
          <w:p w14:paraId="2A8D6368" w14:textId="77777777" w:rsidR="001B5A56" w:rsidRDefault="001B5A56">
            <w:pPr>
              <w:rPr>
                <w:lang w:val="ru-RU"/>
              </w:rPr>
            </w:pPr>
          </w:p>
          <w:p w14:paraId="0D2B63DA" w14:textId="77777777" w:rsidR="001B5A56" w:rsidRDefault="00000000">
            <w:pPr>
              <w:rPr>
                <w:lang w:val="ru-RU"/>
              </w:rPr>
            </w:pPr>
            <w:r>
              <w:rPr>
                <w:sz w:val="22"/>
                <w:szCs w:val="22"/>
                <w:lang w:val="ru-RU"/>
              </w:rPr>
              <w:t>Родитеља</w:t>
            </w:r>
          </w:p>
          <w:p w14:paraId="54A25838" w14:textId="77777777" w:rsidR="001B5A56" w:rsidRDefault="001B5A56">
            <w:pPr>
              <w:rPr>
                <w:lang w:val="ru-RU"/>
              </w:rPr>
            </w:pPr>
          </w:p>
          <w:p w14:paraId="731F34C2" w14:textId="77777777" w:rsidR="001B5A56" w:rsidRDefault="00000000">
            <w:pPr>
              <w:rPr>
                <w:lang w:val="ru-RU"/>
              </w:rPr>
            </w:pPr>
            <w:r>
              <w:rPr>
                <w:sz w:val="22"/>
                <w:szCs w:val="22"/>
                <w:lang w:val="ru-RU"/>
              </w:rPr>
              <w:t>Психолог</w:t>
            </w:r>
          </w:p>
          <w:p w14:paraId="0F37DD35" w14:textId="77777777" w:rsidR="001B5A56" w:rsidRDefault="00000000">
            <w:pPr>
              <w:rPr>
                <w:lang w:val="ru-RU"/>
              </w:rPr>
            </w:pPr>
            <w:r>
              <w:rPr>
                <w:sz w:val="22"/>
                <w:szCs w:val="22"/>
                <w:lang w:val="ru-RU"/>
              </w:rPr>
              <w:t>Директор</w:t>
            </w:r>
          </w:p>
          <w:p w14:paraId="6D2DEEED" w14:textId="77777777" w:rsidR="001B5A56" w:rsidRDefault="00000000">
            <w:pPr>
              <w:rPr>
                <w:lang w:val="ru-RU"/>
              </w:rPr>
            </w:pPr>
            <w:r>
              <w:rPr>
                <w:sz w:val="22"/>
                <w:szCs w:val="22"/>
                <w:lang w:val="ru-RU"/>
              </w:rPr>
              <w:t>Чланови</w:t>
            </w:r>
          </w:p>
          <w:p w14:paraId="1633EE8A" w14:textId="77777777" w:rsidR="001B5A56" w:rsidRDefault="00000000">
            <w:pPr>
              <w:rPr>
                <w:lang w:val="ru-RU"/>
              </w:rPr>
            </w:pPr>
            <w:r>
              <w:rPr>
                <w:sz w:val="22"/>
                <w:szCs w:val="22"/>
                <w:lang w:val="ru-RU"/>
              </w:rPr>
              <w:t xml:space="preserve">Савета </w:t>
            </w:r>
          </w:p>
          <w:p w14:paraId="6152E219" w14:textId="77777777" w:rsidR="001B5A56" w:rsidRDefault="00000000">
            <w:pPr>
              <w:rPr>
                <w:lang w:val="ru-RU"/>
              </w:rPr>
            </w:pPr>
            <w:r>
              <w:rPr>
                <w:sz w:val="22"/>
                <w:szCs w:val="22"/>
                <w:lang w:val="ru-RU"/>
              </w:rPr>
              <w:t>Родитеља</w:t>
            </w:r>
          </w:p>
        </w:tc>
      </w:tr>
      <w:tr w:rsidR="001B5A56" w14:paraId="535E09E1" w14:textId="77777777">
        <w:trPr>
          <w:jc w:val="center"/>
        </w:trPr>
        <w:tc>
          <w:tcPr>
            <w:tcW w:w="1908" w:type="dxa"/>
            <w:shd w:val="clear" w:color="auto" w:fill="auto"/>
          </w:tcPr>
          <w:p w14:paraId="20F3EB0E" w14:textId="77777777" w:rsidR="001B5A56" w:rsidRDefault="00000000">
            <w:pPr>
              <w:rPr>
                <w:lang w:val="ru-RU"/>
              </w:rPr>
            </w:pPr>
            <w:r>
              <w:rPr>
                <w:sz w:val="22"/>
                <w:szCs w:val="22"/>
                <w:lang w:val="ru-RU"/>
              </w:rPr>
              <w:t>Новембар</w:t>
            </w:r>
          </w:p>
          <w:p w14:paraId="488D2E09" w14:textId="77777777" w:rsidR="001B5A56" w:rsidRDefault="001B5A56">
            <w:pPr>
              <w:rPr>
                <w:lang w:val="ru-RU"/>
              </w:rPr>
            </w:pPr>
          </w:p>
          <w:p w14:paraId="6B2BE0B7" w14:textId="77777777" w:rsidR="001B5A56" w:rsidRDefault="00000000">
            <w:pPr>
              <w:rPr>
                <w:lang w:val="ru-RU"/>
              </w:rPr>
            </w:pPr>
            <w:r>
              <w:rPr>
                <w:sz w:val="22"/>
                <w:szCs w:val="22"/>
                <w:lang w:val="ru-RU"/>
              </w:rPr>
              <w:t>Децембар</w:t>
            </w:r>
          </w:p>
          <w:p w14:paraId="0D58B755" w14:textId="77777777" w:rsidR="001B5A56" w:rsidRDefault="001B5A56">
            <w:pPr>
              <w:rPr>
                <w:lang w:val="ru-RU"/>
              </w:rPr>
            </w:pPr>
          </w:p>
        </w:tc>
        <w:tc>
          <w:tcPr>
            <w:tcW w:w="6120" w:type="dxa"/>
            <w:shd w:val="clear" w:color="auto" w:fill="auto"/>
          </w:tcPr>
          <w:p w14:paraId="1F7DEC42" w14:textId="77777777" w:rsidR="001B5A56" w:rsidRDefault="00000000">
            <w:pPr>
              <w:jc w:val="both"/>
              <w:rPr>
                <w:lang w:val="ru-RU"/>
              </w:rPr>
            </w:pPr>
            <w:r>
              <w:rPr>
                <w:sz w:val="22"/>
                <w:szCs w:val="22"/>
                <w:lang w:val="ru-RU"/>
              </w:rPr>
              <w:t>Извештај о успеху и владању ученика на крају првог тромесечја</w:t>
            </w:r>
          </w:p>
          <w:p w14:paraId="3CDD522E" w14:textId="77777777" w:rsidR="001B5A56" w:rsidRDefault="00000000">
            <w:pPr>
              <w:tabs>
                <w:tab w:val="left" w:pos="1080"/>
              </w:tabs>
              <w:jc w:val="both"/>
              <w:rPr>
                <w:lang w:val="ru-RU"/>
              </w:rPr>
            </w:pPr>
            <w:r>
              <w:rPr>
                <w:sz w:val="22"/>
                <w:szCs w:val="22"/>
                <w:lang w:val="ru-RU"/>
              </w:rPr>
              <w:t>Здравствено стање ученика</w:t>
            </w:r>
          </w:p>
          <w:p w14:paraId="11A67D04" w14:textId="77777777" w:rsidR="001B5A56" w:rsidRDefault="00000000">
            <w:pPr>
              <w:tabs>
                <w:tab w:val="left" w:pos="1080"/>
              </w:tabs>
              <w:jc w:val="both"/>
            </w:pPr>
            <w:r>
              <w:rPr>
                <w:sz w:val="22"/>
                <w:szCs w:val="22"/>
                <w:lang w:val="sr-Cyrl-CS"/>
              </w:rPr>
              <w:t>Предлог мера за безбедност ученика</w:t>
            </w:r>
          </w:p>
          <w:p w14:paraId="3B16AED0" w14:textId="77777777" w:rsidR="001B5A56" w:rsidRDefault="00000000">
            <w:pPr>
              <w:tabs>
                <w:tab w:val="left" w:pos="1080"/>
              </w:tabs>
              <w:jc w:val="both"/>
              <w:rPr>
                <w:lang w:val="sr-Cyrl-CS"/>
              </w:rPr>
            </w:pPr>
            <w:r>
              <w:rPr>
                <w:sz w:val="22"/>
                <w:szCs w:val="22"/>
                <w:lang w:val="sr-Cyrl-CS"/>
              </w:rPr>
              <w:t>Извештај о прослави Дана школе</w:t>
            </w:r>
          </w:p>
        </w:tc>
        <w:tc>
          <w:tcPr>
            <w:tcW w:w="2145" w:type="dxa"/>
            <w:shd w:val="clear" w:color="auto" w:fill="auto"/>
          </w:tcPr>
          <w:p w14:paraId="703D296B" w14:textId="77777777" w:rsidR="001B5A56" w:rsidRDefault="00000000">
            <w:pPr>
              <w:rPr>
                <w:lang w:val="ru-RU"/>
              </w:rPr>
            </w:pPr>
            <w:r>
              <w:rPr>
                <w:sz w:val="22"/>
                <w:szCs w:val="22"/>
                <w:lang w:val="ru-RU"/>
              </w:rPr>
              <w:t>ДИРЕКТОР</w:t>
            </w:r>
          </w:p>
          <w:p w14:paraId="756ACF20" w14:textId="77777777" w:rsidR="001B5A56" w:rsidRDefault="001B5A56">
            <w:pPr>
              <w:rPr>
                <w:lang w:val="ru-RU"/>
              </w:rPr>
            </w:pPr>
          </w:p>
          <w:p w14:paraId="1D98F623" w14:textId="77777777" w:rsidR="001B5A56" w:rsidRDefault="00000000">
            <w:pPr>
              <w:rPr>
                <w:lang w:val="ru-RU"/>
              </w:rPr>
            </w:pPr>
            <w:r>
              <w:rPr>
                <w:sz w:val="22"/>
                <w:szCs w:val="22"/>
                <w:lang w:val="ru-RU"/>
              </w:rPr>
              <w:t>Директор</w:t>
            </w:r>
          </w:p>
          <w:p w14:paraId="10276BC4" w14:textId="77777777" w:rsidR="001B5A56" w:rsidRDefault="00000000">
            <w:pPr>
              <w:rPr>
                <w:lang w:val="ru-RU"/>
              </w:rPr>
            </w:pPr>
            <w:r>
              <w:rPr>
                <w:sz w:val="22"/>
                <w:szCs w:val="22"/>
                <w:lang w:val="ru-RU"/>
              </w:rPr>
              <w:t>психолог</w:t>
            </w:r>
          </w:p>
        </w:tc>
      </w:tr>
      <w:tr w:rsidR="001B5A56" w14:paraId="0CC1A27F" w14:textId="77777777">
        <w:trPr>
          <w:jc w:val="center"/>
        </w:trPr>
        <w:tc>
          <w:tcPr>
            <w:tcW w:w="1908" w:type="dxa"/>
            <w:shd w:val="clear" w:color="auto" w:fill="auto"/>
          </w:tcPr>
          <w:p w14:paraId="59ADE81C" w14:textId="77777777" w:rsidR="001B5A56" w:rsidRDefault="00000000">
            <w:pPr>
              <w:rPr>
                <w:lang w:val="ru-RU"/>
              </w:rPr>
            </w:pPr>
            <w:r>
              <w:rPr>
                <w:sz w:val="22"/>
                <w:szCs w:val="22"/>
                <w:lang w:val="ru-RU"/>
              </w:rPr>
              <w:t>Јануар</w:t>
            </w:r>
          </w:p>
          <w:p w14:paraId="7FAE5F2C" w14:textId="77777777" w:rsidR="001B5A56" w:rsidRDefault="001B5A56">
            <w:pPr>
              <w:rPr>
                <w:lang w:val="ru-RU"/>
              </w:rPr>
            </w:pPr>
          </w:p>
          <w:p w14:paraId="5F86157E" w14:textId="77777777" w:rsidR="001B5A56" w:rsidRDefault="00000000">
            <w:pPr>
              <w:rPr>
                <w:lang w:val="ru-RU"/>
              </w:rPr>
            </w:pPr>
            <w:r>
              <w:rPr>
                <w:sz w:val="22"/>
                <w:szCs w:val="22"/>
                <w:lang w:val="ru-RU"/>
              </w:rPr>
              <w:t>Фебруар</w:t>
            </w:r>
          </w:p>
        </w:tc>
        <w:tc>
          <w:tcPr>
            <w:tcW w:w="6120" w:type="dxa"/>
            <w:shd w:val="clear" w:color="auto" w:fill="auto"/>
          </w:tcPr>
          <w:p w14:paraId="35F35C04" w14:textId="77777777" w:rsidR="001B5A56" w:rsidRDefault="00000000">
            <w:pPr>
              <w:jc w:val="both"/>
              <w:rPr>
                <w:lang w:val="sr-Cyrl-CS"/>
              </w:rPr>
            </w:pPr>
            <w:r>
              <w:rPr>
                <w:sz w:val="22"/>
                <w:szCs w:val="22"/>
                <w:lang w:val="ru-RU"/>
              </w:rPr>
              <w:t>Анализа успеха и дисциплине на крају првог полугодишта</w:t>
            </w:r>
          </w:p>
          <w:p w14:paraId="541DC5BE" w14:textId="77777777" w:rsidR="001B5A56" w:rsidRDefault="00000000">
            <w:pPr>
              <w:jc w:val="both"/>
              <w:rPr>
                <w:lang w:val="sr-Cyrl-CS"/>
              </w:rPr>
            </w:pPr>
            <w:r>
              <w:rPr>
                <w:sz w:val="22"/>
                <w:szCs w:val="22"/>
                <w:lang w:val="ru-RU"/>
              </w:rPr>
              <w:t>Припреме за обележавање Светог Саве</w:t>
            </w:r>
          </w:p>
          <w:p w14:paraId="1537DE05" w14:textId="77777777" w:rsidR="001B5A56" w:rsidRDefault="00000000">
            <w:pPr>
              <w:tabs>
                <w:tab w:val="left" w:pos="1080"/>
              </w:tabs>
              <w:jc w:val="both"/>
              <w:rPr>
                <w:lang w:val="ru-RU"/>
              </w:rPr>
            </w:pPr>
            <w:r>
              <w:rPr>
                <w:sz w:val="22"/>
                <w:szCs w:val="22"/>
                <w:lang w:val="ru-RU"/>
              </w:rPr>
              <w:t>Учествовање у поступку предлагања избора уџбеника</w:t>
            </w:r>
          </w:p>
        </w:tc>
        <w:tc>
          <w:tcPr>
            <w:tcW w:w="2145" w:type="dxa"/>
            <w:shd w:val="clear" w:color="auto" w:fill="auto"/>
          </w:tcPr>
          <w:p w14:paraId="1B4D310C" w14:textId="77777777" w:rsidR="001B5A56" w:rsidRDefault="00000000">
            <w:pPr>
              <w:rPr>
                <w:lang w:val="ru-RU"/>
              </w:rPr>
            </w:pPr>
            <w:r>
              <w:rPr>
                <w:sz w:val="22"/>
                <w:szCs w:val="22"/>
                <w:lang w:val="ru-RU"/>
              </w:rPr>
              <w:t>Директор,педагог</w:t>
            </w:r>
          </w:p>
          <w:p w14:paraId="7B5F5AEB" w14:textId="77777777" w:rsidR="001B5A56" w:rsidRDefault="001B5A56">
            <w:pPr>
              <w:rPr>
                <w:lang w:val="ru-RU"/>
              </w:rPr>
            </w:pPr>
          </w:p>
          <w:p w14:paraId="142FE71B" w14:textId="77777777" w:rsidR="001B5A56" w:rsidRDefault="00000000">
            <w:pPr>
              <w:rPr>
                <w:lang w:val="ru-RU"/>
              </w:rPr>
            </w:pPr>
            <w:r>
              <w:rPr>
                <w:sz w:val="22"/>
                <w:szCs w:val="22"/>
                <w:lang w:val="ru-RU"/>
              </w:rPr>
              <w:t>директор</w:t>
            </w:r>
          </w:p>
        </w:tc>
      </w:tr>
      <w:tr w:rsidR="001B5A56" w14:paraId="1240C0B8" w14:textId="77777777">
        <w:trPr>
          <w:jc w:val="center"/>
        </w:trPr>
        <w:tc>
          <w:tcPr>
            <w:tcW w:w="1908" w:type="dxa"/>
            <w:shd w:val="clear" w:color="auto" w:fill="auto"/>
          </w:tcPr>
          <w:p w14:paraId="7B8391A3" w14:textId="77777777" w:rsidR="001B5A56" w:rsidRDefault="00000000">
            <w:pPr>
              <w:rPr>
                <w:lang w:val="ru-RU"/>
              </w:rPr>
            </w:pPr>
            <w:r>
              <w:rPr>
                <w:sz w:val="22"/>
                <w:szCs w:val="22"/>
                <w:lang w:val="ru-RU"/>
              </w:rPr>
              <w:t>Март</w:t>
            </w:r>
          </w:p>
          <w:p w14:paraId="01772091" w14:textId="77777777" w:rsidR="001B5A56" w:rsidRDefault="00000000">
            <w:pPr>
              <w:rPr>
                <w:lang w:val="ru-RU"/>
              </w:rPr>
            </w:pPr>
            <w:r>
              <w:rPr>
                <w:sz w:val="22"/>
                <w:szCs w:val="22"/>
                <w:lang w:val="ru-RU"/>
              </w:rPr>
              <w:t>Април</w:t>
            </w:r>
          </w:p>
          <w:p w14:paraId="52290203" w14:textId="77777777" w:rsidR="001B5A56" w:rsidRDefault="001B5A56">
            <w:pPr>
              <w:rPr>
                <w:lang w:val="ru-RU"/>
              </w:rPr>
            </w:pPr>
          </w:p>
          <w:p w14:paraId="0A3F14CC" w14:textId="77777777" w:rsidR="001B5A56" w:rsidRDefault="001B5A56">
            <w:pPr>
              <w:rPr>
                <w:lang w:val="ru-RU"/>
              </w:rPr>
            </w:pPr>
          </w:p>
          <w:p w14:paraId="310D7DAC" w14:textId="77777777" w:rsidR="001B5A56" w:rsidRDefault="00000000">
            <w:pPr>
              <w:rPr>
                <w:lang w:val="ru-RU"/>
              </w:rPr>
            </w:pPr>
            <w:r>
              <w:rPr>
                <w:sz w:val="22"/>
                <w:szCs w:val="22"/>
                <w:lang w:val="ru-RU"/>
              </w:rPr>
              <w:t>Јуни</w:t>
            </w:r>
          </w:p>
          <w:p w14:paraId="6D9B05B9" w14:textId="77777777" w:rsidR="001B5A56" w:rsidRDefault="001B5A56">
            <w:pPr>
              <w:rPr>
                <w:lang w:val="ru-RU"/>
              </w:rPr>
            </w:pPr>
          </w:p>
          <w:p w14:paraId="6F378D07" w14:textId="77777777" w:rsidR="001B5A56" w:rsidRDefault="001B5A56">
            <w:pPr>
              <w:rPr>
                <w:lang w:val="ru-RU"/>
              </w:rPr>
            </w:pPr>
          </w:p>
        </w:tc>
        <w:tc>
          <w:tcPr>
            <w:tcW w:w="6120" w:type="dxa"/>
            <w:shd w:val="clear" w:color="auto" w:fill="auto"/>
          </w:tcPr>
          <w:p w14:paraId="412A4B71" w14:textId="77777777" w:rsidR="001B5A56" w:rsidRDefault="00000000">
            <w:pPr>
              <w:tabs>
                <w:tab w:val="left" w:pos="1080"/>
              </w:tabs>
              <w:jc w:val="both"/>
              <w:rPr>
                <w:lang w:val="ru-RU"/>
              </w:rPr>
            </w:pPr>
            <w:r>
              <w:rPr>
                <w:sz w:val="22"/>
                <w:szCs w:val="22"/>
                <w:lang w:val="ru-RU"/>
              </w:rPr>
              <w:t xml:space="preserve"> Учешће родитеља у друштвено-корисном раду школе</w:t>
            </w:r>
          </w:p>
          <w:p w14:paraId="0E9CF84F" w14:textId="77777777" w:rsidR="001B5A56" w:rsidRDefault="00000000">
            <w:pPr>
              <w:tabs>
                <w:tab w:val="left" w:pos="1080"/>
              </w:tabs>
              <w:jc w:val="both"/>
              <w:rPr>
                <w:lang w:val="ru-RU"/>
              </w:rPr>
            </w:pPr>
            <w:r>
              <w:rPr>
                <w:sz w:val="22"/>
                <w:szCs w:val="22"/>
                <w:lang w:val="ru-RU"/>
              </w:rPr>
              <w:t>Помоћ Савета родитеља у еколошким акцијама</w:t>
            </w:r>
          </w:p>
          <w:p w14:paraId="36EEA267" w14:textId="77777777" w:rsidR="001B5A56" w:rsidRDefault="00000000">
            <w:pPr>
              <w:tabs>
                <w:tab w:val="left" w:pos="1080"/>
              </w:tabs>
              <w:jc w:val="both"/>
              <w:rPr>
                <w:lang w:val="ru-RU"/>
              </w:rPr>
            </w:pPr>
            <w:r>
              <w:rPr>
                <w:sz w:val="22"/>
                <w:szCs w:val="22"/>
                <w:lang w:val="ru-RU"/>
              </w:rPr>
              <w:t>Разматрање извештаја екскурзија и наставе у природи</w:t>
            </w:r>
          </w:p>
          <w:p w14:paraId="7BD909A1" w14:textId="77777777" w:rsidR="001B5A56" w:rsidRDefault="001B5A56">
            <w:pPr>
              <w:tabs>
                <w:tab w:val="left" w:pos="1080"/>
              </w:tabs>
              <w:jc w:val="both"/>
              <w:rPr>
                <w:lang w:val="ru-RU"/>
              </w:rPr>
            </w:pPr>
          </w:p>
          <w:p w14:paraId="505358E1" w14:textId="77777777" w:rsidR="001B5A56" w:rsidRDefault="00000000">
            <w:pPr>
              <w:autoSpaceDE w:val="0"/>
              <w:autoSpaceDN w:val="0"/>
              <w:rPr>
                <w:lang w:val="ru-RU"/>
              </w:rPr>
            </w:pPr>
            <w:r>
              <w:rPr>
                <w:sz w:val="22"/>
                <w:szCs w:val="22"/>
                <w:lang w:val="ru-RU"/>
              </w:rPr>
              <w:t>Анализа успеха и владања ученика на крају школске године</w:t>
            </w:r>
          </w:p>
          <w:p w14:paraId="28857F17" w14:textId="77777777" w:rsidR="001B5A56" w:rsidRDefault="00000000">
            <w:pPr>
              <w:tabs>
                <w:tab w:val="left" w:pos="1080"/>
              </w:tabs>
              <w:autoSpaceDE w:val="0"/>
              <w:autoSpaceDN w:val="0"/>
              <w:jc w:val="both"/>
              <w:rPr>
                <w:lang w:val="sr-Cyrl-CS"/>
              </w:rPr>
            </w:pPr>
            <w:r>
              <w:rPr>
                <w:sz w:val="22"/>
                <w:szCs w:val="22"/>
                <w:lang w:val="ru-RU"/>
              </w:rPr>
              <w:t>Извештај о раду Савета родитеља</w:t>
            </w:r>
          </w:p>
          <w:p w14:paraId="2469568C" w14:textId="77777777" w:rsidR="001B5A56" w:rsidRDefault="00000000">
            <w:pPr>
              <w:tabs>
                <w:tab w:val="left" w:pos="1080"/>
              </w:tabs>
              <w:autoSpaceDE w:val="0"/>
              <w:autoSpaceDN w:val="0"/>
              <w:jc w:val="both"/>
              <w:rPr>
                <w:lang w:val="sr-Cyrl-CS"/>
              </w:rPr>
            </w:pPr>
            <w:r>
              <w:rPr>
                <w:sz w:val="22"/>
                <w:szCs w:val="22"/>
                <w:lang w:val="sr-Cyrl-CS"/>
              </w:rPr>
              <w:t>Разматрање извештаја о остваривању екскурзија односно настава у природи</w:t>
            </w:r>
          </w:p>
          <w:p w14:paraId="7829ED62" w14:textId="77777777" w:rsidR="001B5A56" w:rsidRDefault="00000000">
            <w:pPr>
              <w:tabs>
                <w:tab w:val="left" w:pos="1080"/>
              </w:tabs>
              <w:autoSpaceDE w:val="0"/>
              <w:autoSpaceDN w:val="0"/>
              <w:jc w:val="both"/>
              <w:rPr>
                <w:lang w:val="ru-RU"/>
              </w:rPr>
            </w:pPr>
            <w:r>
              <w:rPr>
                <w:sz w:val="22"/>
                <w:szCs w:val="22"/>
                <w:lang w:val="ru-RU"/>
              </w:rPr>
              <w:t>Предлог програма рада за наредну школску годину</w:t>
            </w:r>
          </w:p>
          <w:p w14:paraId="7B84AF1A" w14:textId="77777777" w:rsidR="001B5A56" w:rsidRDefault="00000000">
            <w:pPr>
              <w:tabs>
                <w:tab w:val="left" w:pos="1080"/>
              </w:tabs>
              <w:autoSpaceDE w:val="0"/>
              <w:autoSpaceDN w:val="0"/>
              <w:jc w:val="both"/>
            </w:pPr>
            <w:r>
              <w:rPr>
                <w:sz w:val="22"/>
                <w:szCs w:val="22"/>
                <w:lang w:val="ru-RU"/>
              </w:rPr>
              <w:t>Упис ученика  у средње школе</w:t>
            </w:r>
          </w:p>
          <w:p w14:paraId="2C3E64DE" w14:textId="77777777" w:rsidR="001B5A56" w:rsidRDefault="00000000">
            <w:pPr>
              <w:tabs>
                <w:tab w:val="left" w:pos="1080"/>
              </w:tabs>
              <w:autoSpaceDE w:val="0"/>
              <w:autoSpaceDN w:val="0"/>
              <w:jc w:val="both"/>
            </w:pPr>
            <w:r>
              <w:rPr>
                <w:sz w:val="22"/>
                <w:szCs w:val="22"/>
                <w:lang w:val="ru-RU"/>
              </w:rPr>
              <w:t>Разматрање Извештаја о самовредновању рада школе</w:t>
            </w:r>
          </w:p>
        </w:tc>
        <w:tc>
          <w:tcPr>
            <w:tcW w:w="2145" w:type="dxa"/>
            <w:shd w:val="clear" w:color="auto" w:fill="auto"/>
          </w:tcPr>
          <w:p w14:paraId="70B06C31" w14:textId="77777777" w:rsidR="001B5A56" w:rsidRDefault="00000000">
            <w:pPr>
              <w:rPr>
                <w:lang w:val="ru-RU"/>
              </w:rPr>
            </w:pPr>
            <w:r>
              <w:rPr>
                <w:sz w:val="22"/>
                <w:szCs w:val="22"/>
                <w:lang w:val="ru-RU"/>
              </w:rPr>
              <w:t>директор</w:t>
            </w:r>
          </w:p>
          <w:p w14:paraId="3B3381F2" w14:textId="77777777" w:rsidR="001B5A56" w:rsidRDefault="001B5A56">
            <w:pPr>
              <w:rPr>
                <w:lang w:val="ru-RU"/>
              </w:rPr>
            </w:pPr>
          </w:p>
          <w:p w14:paraId="420CFB5A" w14:textId="77777777" w:rsidR="001B5A56" w:rsidRDefault="00000000">
            <w:pPr>
              <w:rPr>
                <w:lang w:val="ru-RU"/>
              </w:rPr>
            </w:pPr>
            <w:r>
              <w:rPr>
                <w:sz w:val="22"/>
                <w:szCs w:val="22"/>
                <w:lang w:val="ru-RU"/>
              </w:rPr>
              <w:t>директор</w:t>
            </w:r>
          </w:p>
          <w:p w14:paraId="07138EC1" w14:textId="77777777" w:rsidR="001B5A56" w:rsidRDefault="001B5A56">
            <w:pPr>
              <w:rPr>
                <w:lang w:val="ru-RU"/>
              </w:rPr>
            </w:pPr>
          </w:p>
          <w:p w14:paraId="14583A8A" w14:textId="77777777" w:rsidR="001B5A56" w:rsidRDefault="00000000">
            <w:pPr>
              <w:rPr>
                <w:lang w:val="ru-RU"/>
              </w:rPr>
            </w:pPr>
            <w:r>
              <w:rPr>
                <w:sz w:val="22"/>
                <w:szCs w:val="22"/>
                <w:lang w:val="ru-RU"/>
              </w:rPr>
              <w:t>директор и педагог</w:t>
            </w:r>
          </w:p>
          <w:p w14:paraId="17CA6AFF" w14:textId="77777777" w:rsidR="001B5A56" w:rsidRDefault="001B5A56">
            <w:pPr>
              <w:rPr>
                <w:lang w:val="ru-RU"/>
              </w:rPr>
            </w:pPr>
          </w:p>
          <w:p w14:paraId="4B776837" w14:textId="77777777" w:rsidR="001B5A56" w:rsidRDefault="00000000">
            <w:pPr>
              <w:rPr>
                <w:lang w:val="ru-RU"/>
              </w:rPr>
            </w:pPr>
            <w:r>
              <w:rPr>
                <w:sz w:val="22"/>
                <w:szCs w:val="22"/>
                <w:lang w:val="ru-RU"/>
              </w:rPr>
              <w:t>директор</w:t>
            </w:r>
          </w:p>
          <w:p w14:paraId="3EE5ECEF" w14:textId="77777777" w:rsidR="001B5A56" w:rsidRDefault="001B5A56">
            <w:pPr>
              <w:rPr>
                <w:lang w:val="ru-RU"/>
              </w:rPr>
            </w:pPr>
          </w:p>
          <w:p w14:paraId="15BF5655" w14:textId="77777777" w:rsidR="001B5A56" w:rsidRDefault="00000000">
            <w:pPr>
              <w:rPr>
                <w:lang w:val="ru-RU"/>
              </w:rPr>
            </w:pPr>
            <w:r>
              <w:rPr>
                <w:sz w:val="22"/>
                <w:szCs w:val="22"/>
                <w:lang w:val="ru-RU"/>
              </w:rPr>
              <w:t>директор и педгог</w:t>
            </w:r>
          </w:p>
          <w:p w14:paraId="685FB59F" w14:textId="77777777" w:rsidR="001B5A56" w:rsidRDefault="001B5A56">
            <w:pPr>
              <w:rPr>
                <w:lang w:val="ru-RU"/>
              </w:rPr>
            </w:pPr>
          </w:p>
          <w:p w14:paraId="3AC77E30" w14:textId="77777777" w:rsidR="001B5A56" w:rsidRDefault="00000000">
            <w:pPr>
              <w:rPr>
                <w:lang w:val="ru-RU"/>
              </w:rPr>
            </w:pPr>
            <w:r>
              <w:rPr>
                <w:sz w:val="22"/>
                <w:szCs w:val="22"/>
                <w:lang w:val="ru-RU"/>
              </w:rPr>
              <w:t xml:space="preserve"> директор</w:t>
            </w:r>
          </w:p>
        </w:tc>
      </w:tr>
    </w:tbl>
    <w:p w14:paraId="592E1F0B" w14:textId="77777777" w:rsidR="001B5A56" w:rsidRDefault="001B5A56">
      <w:pPr>
        <w:rPr>
          <w:sz w:val="22"/>
          <w:szCs w:val="22"/>
          <w:lang w:val="ru-RU"/>
        </w:rPr>
      </w:pPr>
    </w:p>
    <w:p w14:paraId="5969DEC8" w14:textId="77777777" w:rsidR="001B5A56" w:rsidRDefault="00000000">
      <w:pPr>
        <w:tabs>
          <w:tab w:val="left" w:pos="1080"/>
        </w:tabs>
        <w:autoSpaceDE w:val="0"/>
        <w:autoSpaceDN w:val="0"/>
        <w:jc w:val="both"/>
        <w:rPr>
          <w:sz w:val="22"/>
          <w:szCs w:val="22"/>
          <w:lang w:val="ru-RU"/>
        </w:rPr>
      </w:pPr>
      <w:r>
        <w:rPr>
          <w:sz w:val="22"/>
          <w:szCs w:val="22"/>
          <w:lang w:val="ru-RU"/>
        </w:rPr>
        <w:t xml:space="preserve">Поједине активности које нису обухваћене овим планом а које ће бити значајне, накнадно ће се уврстити у дневни ред седница савета родитеља. О свакој одржаној седници Савета родитеља водиће се записник. </w:t>
      </w:r>
    </w:p>
    <w:p w14:paraId="4D948D2D" w14:textId="77777777" w:rsidR="001B5A56" w:rsidRDefault="001B5A56">
      <w:pPr>
        <w:jc w:val="both"/>
        <w:rPr>
          <w:b/>
          <w:iCs/>
          <w:szCs w:val="22"/>
        </w:rPr>
      </w:pPr>
    </w:p>
    <w:p w14:paraId="56F8CE1D" w14:textId="77777777" w:rsidR="001B5A56" w:rsidRDefault="001B5A56">
      <w:pPr>
        <w:jc w:val="both"/>
        <w:rPr>
          <w:b/>
          <w:iCs/>
          <w:szCs w:val="22"/>
          <w:lang w:val="ru-RU"/>
        </w:rPr>
      </w:pPr>
    </w:p>
    <w:p w14:paraId="2208156A" w14:textId="77777777" w:rsidR="001B5A56" w:rsidRDefault="001B5A56">
      <w:pPr>
        <w:jc w:val="both"/>
        <w:rPr>
          <w:b/>
          <w:iCs/>
          <w:szCs w:val="22"/>
          <w:lang w:val="ru-RU"/>
        </w:rPr>
      </w:pPr>
    </w:p>
    <w:p w14:paraId="2B2A460C" w14:textId="77777777" w:rsidR="001B5A56" w:rsidRDefault="00000000">
      <w:pPr>
        <w:pStyle w:val="Style2"/>
        <w:rPr>
          <w:rFonts w:cs="Times New Roman"/>
          <w:szCs w:val="22"/>
        </w:rPr>
      </w:pPr>
      <w:bookmarkStart w:id="43" w:name="_Toc177134041"/>
      <w:r>
        <w:rPr>
          <w:rFonts w:cs="Times New Roman"/>
          <w:szCs w:val="22"/>
        </w:rPr>
        <w:lastRenderedPageBreak/>
        <w:t>8.3 ПЛАН РАДА ДИРЕКТОРА ШКОЛЕ</w:t>
      </w:r>
      <w:bookmarkEnd w:id="43"/>
    </w:p>
    <w:p w14:paraId="0FCDF93A" w14:textId="77777777" w:rsidR="001B5A56" w:rsidRDefault="001B5A56">
      <w:pPr>
        <w:rPr>
          <w:b/>
          <w:sz w:val="22"/>
          <w:szCs w:val="22"/>
          <w:lang w:val="sr-Cyrl-RS"/>
        </w:rPr>
      </w:pPr>
    </w:p>
    <w:p w14:paraId="6BDEE8C1" w14:textId="77777777" w:rsidR="001B5A56" w:rsidRDefault="00000000">
      <w:pPr>
        <w:jc w:val="both"/>
        <w:rPr>
          <w:sz w:val="22"/>
          <w:szCs w:val="22"/>
          <w:lang w:val="ru-RU"/>
        </w:rPr>
      </w:pPr>
      <w:r>
        <w:rPr>
          <w:sz w:val="22"/>
          <w:szCs w:val="22"/>
          <w:lang w:val="ru-RU"/>
        </w:rPr>
        <w:t xml:space="preserve">Основни задаци за </w:t>
      </w:r>
      <w:r>
        <w:rPr>
          <w:sz w:val="22"/>
          <w:szCs w:val="22"/>
          <w:lang w:val="sr-Cyrl-RS"/>
        </w:rPr>
        <w:t xml:space="preserve">мене као </w:t>
      </w:r>
      <w:r>
        <w:rPr>
          <w:sz w:val="22"/>
          <w:szCs w:val="22"/>
          <w:lang w:val="ru-RU"/>
        </w:rPr>
        <w:t>директора школе су:</w:t>
      </w:r>
    </w:p>
    <w:p w14:paraId="61942747" w14:textId="77777777" w:rsidR="001B5A56" w:rsidRDefault="001B5A56">
      <w:pPr>
        <w:jc w:val="both"/>
        <w:rPr>
          <w:sz w:val="22"/>
          <w:szCs w:val="22"/>
          <w:lang w:val="ru-RU"/>
        </w:rPr>
      </w:pPr>
    </w:p>
    <w:p w14:paraId="0BB3AFAE" w14:textId="77777777" w:rsidR="001B5A56" w:rsidRDefault="00000000">
      <w:pPr>
        <w:numPr>
          <w:ilvl w:val="0"/>
          <w:numId w:val="17"/>
        </w:numPr>
        <w:tabs>
          <w:tab w:val="left" w:pos="360"/>
        </w:tabs>
        <w:autoSpaceDE w:val="0"/>
        <w:autoSpaceDN w:val="0"/>
        <w:jc w:val="both"/>
        <w:rPr>
          <w:sz w:val="22"/>
          <w:szCs w:val="22"/>
          <w:lang w:val="ru-RU"/>
        </w:rPr>
      </w:pPr>
      <w:r>
        <w:rPr>
          <w:sz w:val="22"/>
          <w:szCs w:val="22"/>
          <w:lang w:val="ru-RU"/>
        </w:rPr>
        <w:t>Организовање образовно-васпитног рада школе</w:t>
      </w:r>
    </w:p>
    <w:p w14:paraId="0767545F" w14:textId="77777777" w:rsidR="001B5A56" w:rsidRDefault="00000000">
      <w:pPr>
        <w:numPr>
          <w:ilvl w:val="0"/>
          <w:numId w:val="17"/>
        </w:numPr>
        <w:tabs>
          <w:tab w:val="left" w:pos="360"/>
        </w:tabs>
        <w:autoSpaceDE w:val="0"/>
        <w:autoSpaceDN w:val="0"/>
        <w:jc w:val="both"/>
        <w:rPr>
          <w:sz w:val="22"/>
          <w:szCs w:val="22"/>
          <w:lang w:val="ru-RU"/>
        </w:rPr>
      </w:pPr>
      <w:r>
        <w:rPr>
          <w:sz w:val="22"/>
          <w:szCs w:val="22"/>
          <w:lang w:val="ru-RU"/>
        </w:rPr>
        <w:t>Усмеравање и усклађивање рада свих стручних органа школе</w:t>
      </w:r>
    </w:p>
    <w:p w14:paraId="221C6FCB" w14:textId="77777777" w:rsidR="001B5A56" w:rsidRDefault="00000000">
      <w:pPr>
        <w:numPr>
          <w:ilvl w:val="0"/>
          <w:numId w:val="17"/>
        </w:numPr>
        <w:tabs>
          <w:tab w:val="left" w:pos="360"/>
        </w:tabs>
        <w:autoSpaceDE w:val="0"/>
        <w:autoSpaceDN w:val="0"/>
        <w:jc w:val="both"/>
        <w:rPr>
          <w:sz w:val="22"/>
          <w:szCs w:val="22"/>
          <w:lang w:val="ru-RU"/>
        </w:rPr>
      </w:pPr>
      <w:r>
        <w:rPr>
          <w:sz w:val="22"/>
          <w:szCs w:val="22"/>
          <w:lang w:val="ru-RU"/>
        </w:rPr>
        <w:t>Обезбеђивање увида у остваривање свих видова васпитно-образовног рада и у реализацију задатака законом прописаних наставних програма, других стручно-педагошких докумената и годишњег програма школе</w:t>
      </w:r>
    </w:p>
    <w:p w14:paraId="37F989D3" w14:textId="77777777" w:rsidR="001B5A56" w:rsidRDefault="00000000">
      <w:pPr>
        <w:numPr>
          <w:ilvl w:val="0"/>
          <w:numId w:val="17"/>
        </w:numPr>
        <w:tabs>
          <w:tab w:val="left" w:pos="360"/>
        </w:tabs>
        <w:autoSpaceDE w:val="0"/>
        <w:autoSpaceDN w:val="0"/>
        <w:jc w:val="both"/>
        <w:rPr>
          <w:sz w:val="22"/>
          <w:szCs w:val="22"/>
          <w:lang w:val="ru-RU"/>
        </w:rPr>
      </w:pPr>
      <w:r>
        <w:rPr>
          <w:sz w:val="22"/>
          <w:szCs w:val="22"/>
          <w:lang w:val="ru-RU"/>
        </w:rPr>
        <w:t>Праћење остваривања одлука, закључака и мера стручних органа школе</w:t>
      </w:r>
    </w:p>
    <w:p w14:paraId="7B293DA3" w14:textId="77777777" w:rsidR="001B5A56" w:rsidRDefault="00000000">
      <w:pPr>
        <w:numPr>
          <w:ilvl w:val="0"/>
          <w:numId w:val="17"/>
        </w:numPr>
        <w:tabs>
          <w:tab w:val="left" w:pos="360"/>
        </w:tabs>
        <w:autoSpaceDE w:val="0"/>
        <w:autoSpaceDN w:val="0"/>
        <w:jc w:val="both"/>
        <w:rPr>
          <w:sz w:val="22"/>
          <w:szCs w:val="22"/>
          <w:lang w:val="ru-RU"/>
        </w:rPr>
      </w:pPr>
      <w:r>
        <w:rPr>
          <w:sz w:val="22"/>
          <w:szCs w:val="22"/>
          <w:lang w:val="ru-RU"/>
        </w:rPr>
        <w:t>Остваривање инструктивно-педагошких увида и надзора у све видове образовно-васпитног рада наставника и стручних сарадника</w:t>
      </w:r>
    </w:p>
    <w:p w14:paraId="782E9C2F" w14:textId="77777777" w:rsidR="001B5A56" w:rsidRDefault="001B5A56">
      <w:pPr>
        <w:autoSpaceDE w:val="0"/>
        <w:autoSpaceDN w:val="0"/>
        <w:ind w:left="360"/>
        <w:jc w:val="both"/>
        <w:rPr>
          <w:sz w:val="22"/>
          <w:szCs w:val="22"/>
          <w:lang w:val="ru-RU"/>
        </w:rPr>
      </w:pPr>
    </w:p>
    <w:p w14:paraId="2F2AAE96" w14:textId="77777777" w:rsidR="001B5A56" w:rsidRDefault="00000000">
      <w:pPr>
        <w:tabs>
          <w:tab w:val="left" w:pos="360"/>
        </w:tabs>
        <w:autoSpaceDE w:val="0"/>
        <w:autoSpaceDN w:val="0"/>
        <w:ind w:left="360"/>
        <w:jc w:val="both"/>
        <w:rPr>
          <w:sz w:val="22"/>
          <w:szCs w:val="22"/>
          <w:lang w:val="ru-RU"/>
        </w:rPr>
      </w:pPr>
      <w:r>
        <w:rPr>
          <w:sz w:val="22"/>
          <w:szCs w:val="22"/>
          <w:lang w:val="ru-RU"/>
        </w:rPr>
        <w:t>Послови које треба да обављам у овој школској години :</w:t>
      </w:r>
    </w:p>
    <w:p w14:paraId="13787F8B" w14:textId="77777777" w:rsidR="001B5A56" w:rsidRDefault="00000000">
      <w:pPr>
        <w:shd w:val="clear" w:color="auto" w:fill="FFFFFF"/>
        <w:rPr>
          <w:color w:val="222222"/>
          <w:sz w:val="22"/>
          <w:szCs w:val="22"/>
        </w:rPr>
      </w:pPr>
      <w:r>
        <w:rPr>
          <w:color w:val="222222"/>
          <w:sz w:val="22"/>
          <w:szCs w:val="22"/>
        </w:rPr>
        <w:t> </w:t>
      </w:r>
    </w:p>
    <w:p w14:paraId="10C1C32D" w14:textId="77777777" w:rsidR="001B5A56" w:rsidRDefault="00000000">
      <w:pPr>
        <w:pStyle w:val="ListParagraph"/>
        <w:numPr>
          <w:ilvl w:val="0"/>
          <w:numId w:val="18"/>
        </w:numPr>
        <w:shd w:val="clear" w:color="auto" w:fill="FFFFFF"/>
        <w:rPr>
          <w:color w:val="1A1617"/>
          <w:sz w:val="22"/>
          <w:szCs w:val="22"/>
        </w:rPr>
      </w:pPr>
      <w:r>
        <w:rPr>
          <w:color w:val="1A1617"/>
          <w:sz w:val="22"/>
          <w:szCs w:val="22"/>
        </w:rPr>
        <w:t>планира</w:t>
      </w:r>
      <w:r>
        <w:rPr>
          <w:color w:val="1A1617"/>
          <w:sz w:val="22"/>
          <w:szCs w:val="22"/>
          <w:lang w:val="sr-Cyrl-RS"/>
        </w:rPr>
        <w:t>ње</w:t>
      </w:r>
      <w:r>
        <w:rPr>
          <w:color w:val="1A1617"/>
          <w:sz w:val="22"/>
          <w:szCs w:val="22"/>
        </w:rPr>
        <w:t xml:space="preserve"> и организ</w:t>
      </w:r>
      <w:r>
        <w:rPr>
          <w:color w:val="1A1617"/>
          <w:sz w:val="22"/>
          <w:szCs w:val="22"/>
          <w:lang w:val="sr-Cyrl-CS"/>
        </w:rPr>
        <w:t>овање</w:t>
      </w:r>
      <w:r>
        <w:rPr>
          <w:color w:val="1A1617"/>
          <w:sz w:val="22"/>
          <w:szCs w:val="22"/>
        </w:rPr>
        <w:t> остваривање програма образовања и васпитања и свих активности установе; </w:t>
      </w:r>
      <w:r>
        <w:rPr>
          <w:color w:val="1A1617"/>
          <w:sz w:val="22"/>
          <w:szCs w:val="22"/>
        </w:rPr>
        <w:br/>
        <w:t>2) стара</w:t>
      </w:r>
      <w:r>
        <w:rPr>
          <w:color w:val="1A1617"/>
          <w:sz w:val="22"/>
          <w:szCs w:val="22"/>
          <w:lang w:val="sr-Cyrl-RS"/>
        </w:rPr>
        <w:t>ње</w:t>
      </w:r>
      <w:r>
        <w:rPr>
          <w:color w:val="1A1617"/>
          <w:sz w:val="22"/>
          <w:szCs w:val="22"/>
        </w:rPr>
        <w:t xml:space="preserve"> се о осигурању квалитета, самовредновању, остваривању стандарда постигнућа и унапређивању образовно-васпитног рада; </w:t>
      </w:r>
      <w:r>
        <w:rPr>
          <w:color w:val="1A1617"/>
          <w:sz w:val="22"/>
          <w:szCs w:val="22"/>
        </w:rPr>
        <w:br/>
        <w:t>3) стар</w:t>
      </w:r>
      <w:r>
        <w:rPr>
          <w:color w:val="1A1617"/>
          <w:sz w:val="22"/>
          <w:szCs w:val="22"/>
          <w:lang w:val="sr-Cyrl-RS"/>
        </w:rPr>
        <w:t>ање</w:t>
      </w:r>
      <w:r>
        <w:rPr>
          <w:color w:val="1A1617"/>
          <w:sz w:val="22"/>
          <w:szCs w:val="22"/>
        </w:rPr>
        <w:t>а се о остваривању развојног плана установе; </w:t>
      </w:r>
      <w:r>
        <w:rPr>
          <w:color w:val="1A1617"/>
          <w:sz w:val="22"/>
          <w:szCs w:val="22"/>
        </w:rPr>
        <w:br/>
        <w:t>4) одлуч</w:t>
      </w:r>
      <w:r>
        <w:rPr>
          <w:color w:val="1A1617"/>
          <w:sz w:val="22"/>
          <w:szCs w:val="22"/>
          <w:lang w:val="sr-Cyrl-CS"/>
        </w:rPr>
        <w:t>ивање</w:t>
      </w:r>
      <w:r>
        <w:rPr>
          <w:color w:val="1A1617"/>
          <w:sz w:val="22"/>
          <w:szCs w:val="22"/>
        </w:rPr>
        <w:t> о коришћењу средстава утврђених финансијским планом и одговара за одобравање и наменско коришћење тих средстава, у складу са законом; </w:t>
      </w:r>
      <w:r>
        <w:rPr>
          <w:color w:val="1A1617"/>
          <w:sz w:val="22"/>
          <w:szCs w:val="22"/>
        </w:rPr>
        <w:br/>
        <w:t>5) сара</w:t>
      </w:r>
      <w:r>
        <w:rPr>
          <w:color w:val="1A1617"/>
          <w:sz w:val="22"/>
          <w:szCs w:val="22"/>
          <w:lang w:val="sr-Cyrl-RS"/>
        </w:rPr>
        <w:t>дња</w:t>
      </w:r>
      <w:r>
        <w:rPr>
          <w:color w:val="1A1617"/>
          <w:sz w:val="22"/>
          <w:szCs w:val="22"/>
        </w:rPr>
        <w:t> са органима јединице локалне самоуправе, организацијама и удружењима; </w:t>
      </w:r>
    </w:p>
    <w:p w14:paraId="74695A5B" w14:textId="77777777" w:rsidR="001B5A56" w:rsidRDefault="00000000">
      <w:pPr>
        <w:pStyle w:val="ListParagraph"/>
        <w:shd w:val="clear" w:color="auto" w:fill="FFFFFF"/>
        <w:rPr>
          <w:color w:val="1A1617"/>
          <w:sz w:val="22"/>
          <w:szCs w:val="22"/>
        </w:rPr>
      </w:pPr>
      <w:r>
        <w:rPr>
          <w:color w:val="1A1617"/>
          <w:sz w:val="22"/>
          <w:szCs w:val="22"/>
        </w:rPr>
        <w:t>6.пружа</w:t>
      </w:r>
      <w:r>
        <w:rPr>
          <w:color w:val="1A1617"/>
          <w:sz w:val="22"/>
          <w:szCs w:val="22"/>
          <w:lang w:val="sr-Cyrl-RS"/>
        </w:rPr>
        <w:t>ње</w:t>
      </w:r>
      <w:r>
        <w:rPr>
          <w:color w:val="1A1617"/>
          <w:sz w:val="22"/>
          <w:szCs w:val="22"/>
        </w:rPr>
        <w:t xml:space="preserve"> подршку за стварање амбијента за остваривање предузетничког образовања и предузетничких активности ученика</w:t>
      </w:r>
      <w:r>
        <w:rPr>
          <w:color w:val="1A1617"/>
          <w:sz w:val="22"/>
          <w:szCs w:val="22"/>
        </w:rPr>
        <w:br/>
        <w:t>7) организ</w:t>
      </w:r>
      <w:r>
        <w:rPr>
          <w:color w:val="1A1617"/>
          <w:sz w:val="22"/>
          <w:szCs w:val="22"/>
          <w:lang w:val="sr-Cyrl-CS"/>
        </w:rPr>
        <w:t>овање</w:t>
      </w:r>
      <w:r>
        <w:rPr>
          <w:color w:val="1A1617"/>
          <w:sz w:val="22"/>
          <w:szCs w:val="22"/>
        </w:rPr>
        <w:t> и врш</w:t>
      </w:r>
      <w:r>
        <w:rPr>
          <w:color w:val="1A1617"/>
          <w:sz w:val="22"/>
          <w:szCs w:val="22"/>
          <w:lang w:val="sr-Cyrl-RS"/>
        </w:rPr>
        <w:t>ење</w:t>
      </w:r>
      <w:r>
        <w:rPr>
          <w:color w:val="1A1617"/>
          <w:sz w:val="22"/>
          <w:szCs w:val="22"/>
        </w:rPr>
        <w:t xml:space="preserve"> педагошко-инструктивни увид и прати квалитет образовно-васпитног рада и педагошке праксе и предузима</w:t>
      </w:r>
      <w:r>
        <w:rPr>
          <w:color w:val="1A1617"/>
          <w:sz w:val="22"/>
          <w:szCs w:val="22"/>
          <w:lang w:val="sr-Cyrl-CS"/>
        </w:rPr>
        <w:t>о</w:t>
      </w:r>
      <w:r>
        <w:rPr>
          <w:color w:val="1A1617"/>
          <w:sz w:val="22"/>
          <w:szCs w:val="22"/>
        </w:rPr>
        <w:t> мере за унапређивање и усавршавање рада наставника и стручног сарадника; </w:t>
      </w:r>
      <w:r>
        <w:rPr>
          <w:color w:val="1A1617"/>
          <w:sz w:val="22"/>
          <w:szCs w:val="22"/>
        </w:rPr>
        <w:br/>
        <w:t>8) планира</w:t>
      </w:r>
      <w:r>
        <w:rPr>
          <w:color w:val="1A1617"/>
          <w:sz w:val="22"/>
          <w:szCs w:val="22"/>
          <w:lang w:val="sr-Cyrl-RS"/>
        </w:rPr>
        <w:t>ње</w:t>
      </w:r>
      <w:r>
        <w:rPr>
          <w:color w:val="1A1617"/>
          <w:sz w:val="22"/>
          <w:szCs w:val="22"/>
        </w:rPr>
        <w:t xml:space="preserve"> и пра</w:t>
      </w:r>
      <w:r>
        <w:rPr>
          <w:color w:val="1A1617"/>
          <w:sz w:val="22"/>
          <w:szCs w:val="22"/>
          <w:lang w:val="sr-Cyrl-RS"/>
        </w:rPr>
        <w:t>ћење</w:t>
      </w:r>
      <w:r>
        <w:rPr>
          <w:color w:val="1A1617"/>
          <w:sz w:val="22"/>
          <w:szCs w:val="22"/>
        </w:rPr>
        <w:t xml:space="preserve"> стручно</w:t>
      </w:r>
      <w:r>
        <w:rPr>
          <w:color w:val="1A1617"/>
          <w:sz w:val="22"/>
          <w:szCs w:val="22"/>
          <w:lang w:val="sr-Cyrl-RS"/>
        </w:rPr>
        <w:t xml:space="preserve">г </w:t>
      </w:r>
      <w:r>
        <w:rPr>
          <w:color w:val="1A1617"/>
          <w:sz w:val="22"/>
          <w:szCs w:val="22"/>
        </w:rPr>
        <w:t xml:space="preserve"> усавршавање и спроводи поступак за стицање звања наставника и стручног сарадника; </w:t>
      </w:r>
    </w:p>
    <w:p w14:paraId="08BC3A11" w14:textId="77777777" w:rsidR="001B5A56" w:rsidRDefault="00000000">
      <w:pPr>
        <w:pStyle w:val="ListParagraph"/>
        <w:shd w:val="clear" w:color="auto" w:fill="FFFFFF"/>
        <w:rPr>
          <w:color w:val="222222"/>
          <w:sz w:val="22"/>
          <w:szCs w:val="22"/>
        </w:rPr>
      </w:pPr>
      <w:r>
        <w:rPr>
          <w:color w:val="1A1617"/>
          <w:sz w:val="22"/>
          <w:szCs w:val="22"/>
        </w:rPr>
        <w:t>9.решули</w:t>
      </w:r>
      <w:r>
        <w:rPr>
          <w:color w:val="1A1617"/>
          <w:sz w:val="22"/>
          <w:szCs w:val="22"/>
          <w:lang w:val="sr-Cyrl-RS"/>
        </w:rPr>
        <w:t>сање</w:t>
      </w:r>
      <w:r>
        <w:rPr>
          <w:color w:val="1A1617"/>
          <w:sz w:val="22"/>
          <w:szCs w:val="22"/>
        </w:rPr>
        <w:t xml:space="preserve"> спровођење свих испита у установи у складу с прописима</w:t>
      </w:r>
      <w:r>
        <w:rPr>
          <w:color w:val="1A1617"/>
          <w:sz w:val="22"/>
          <w:szCs w:val="22"/>
        </w:rPr>
        <w:br/>
        <w:t>110) предузима</w:t>
      </w:r>
      <w:r>
        <w:rPr>
          <w:color w:val="1A1617"/>
          <w:sz w:val="22"/>
          <w:szCs w:val="22"/>
          <w:lang w:val="sr-Cyrl-RS"/>
        </w:rPr>
        <w:t>ње</w:t>
      </w:r>
      <w:r>
        <w:rPr>
          <w:color w:val="1A1617"/>
          <w:sz w:val="22"/>
          <w:szCs w:val="22"/>
        </w:rPr>
        <w:t xml:space="preserve"> мере у случајевима повреда забрана из чл. 110-113.  Овог закона и недоличног понашања запосленог и његовог негативног утицаја на децу и ученике; </w:t>
      </w:r>
      <w:r>
        <w:rPr>
          <w:color w:val="1A1617"/>
          <w:sz w:val="22"/>
          <w:szCs w:val="22"/>
        </w:rPr>
        <w:br/>
        <w:t>11) предузима</w:t>
      </w:r>
      <w:r>
        <w:rPr>
          <w:color w:val="1A1617"/>
          <w:sz w:val="22"/>
          <w:szCs w:val="22"/>
          <w:lang w:val="sr-Cyrl-RS"/>
        </w:rPr>
        <w:t>ње</w:t>
      </w:r>
      <w:r>
        <w:rPr>
          <w:color w:val="1A1617"/>
          <w:sz w:val="22"/>
          <w:szCs w:val="22"/>
        </w:rPr>
        <w:t xml:space="preserve"> мере ради извршавања налога просветног инспектора и просветног саветника, као и других инспекцијских органа; </w:t>
      </w:r>
      <w:r>
        <w:rPr>
          <w:color w:val="1A1617"/>
          <w:sz w:val="22"/>
          <w:szCs w:val="22"/>
        </w:rPr>
        <w:br/>
        <w:t>12) стара</w:t>
      </w:r>
      <w:r>
        <w:rPr>
          <w:color w:val="1A1617"/>
          <w:sz w:val="22"/>
          <w:szCs w:val="22"/>
          <w:lang w:val="sr-Cyrl-RS"/>
        </w:rPr>
        <w:t>ње</w:t>
      </w:r>
      <w:r>
        <w:rPr>
          <w:color w:val="1A1617"/>
          <w:sz w:val="22"/>
          <w:szCs w:val="22"/>
        </w:rPr>
        <w:t xml:space="preserve">  о благовременом и тачном уносу и одржавању ажурности базе података о установи у оквиру јединственог информационог система просвете; </w:t>
      </w:r>
      <w:r>
        <w:rPr>
          <w:color w:val="1A1617"/>
          <w:sz w:val="22"/>
          <w:szCs w:val="22"/>
        </w:rPr>
        <w:br/>
        <w:t>13) стар</w:t>
      </w:r>
      <w:r>
        <w:rPr>
          <w:color w:val="1A1617"/>
          <w:sz w:val="22"/>
          <w:szCs w:val="22"/>
          <w:lang w:val="sr-Cyrl-RS"/>
        </w:rPr>
        <w:t>ање</w:t>
      </w:r>
      <w:r>
        <w:rPr>
          <w:color w:val="1A1617"/>
          <w:sz w:val="22"/>
          <w:szCs w:val="22"/>
        </w:rPr>
        <w:t xml:space="preserve"> о благовременом објављ</w:t>
      </w:r>
      <w:r>
        <w:rPr>
          <w:color w:val="1A1617"/>
          <w:sz w:val="22"/>
          <w:szCs w:val="22"/>
          <w:lang w:val="sr-Cyrl-CS"/>
        </w:rPr>
        <w:t>ао</w:t>
      </w:r>
      <w:r>
        <w:rPr>
          <w:color w:val="1A1617"/>
          <w:sz w:val="22"/>
          <w:szCs w:val="22"/>
        </w:rPr>
        <w:t> и обавештава</w:t>
      </w:r>
      <w:r>
        <w:rPr>
          <w:color w:val="1A1617"/>
          <w:sz w:val="22"/>
          <w:szCs w:val="22"/>
          <w:lang w:val="sr-Cyrl-CS"/>
        </w:rPr>
        <w:t>о</w:t>
      </w:r>
      <w:r>
        <w:rPr>
          <w:color w:val="1A1617"/>
          <w:sz w:val="22"/>
          <w:szCs w:val="22"/>
        </w:rPr>
        <w:t> запослен</w:t>
      </w:r>
      <w:r>
        <w:rPr>
          <w:color w:val="1A1617"/>
          <w:sz w:val="22"/>
          <w:szCs w:val="22"/>
          <w:lang w:val="sr-Cyrl-CS"/>
        </w:rPr>
        <w:t>е</w:t>
      </w:r>
      <w:r>
        <w:rPr>
          <w:color w:val="1A1617"/>
          <w:sz w:val="22"/>
          <w:szCs w:val="22"/>
        </w:rPr>
        <w:t>, ученик</w:t>
      </w:r>
      <w:r>
        <w:rPr>
          <w:color w:val="1A1617"/>
          <w:sz w:val="22"/>
          <w:szCs w:val="22"/>
          <w:lang w:val="sr-Cyrl-CS"/>
        </w:rPr>
        <w:t>е</w:t>
      </w:r>
      <w:r>
        <w:rPr>
          <w:color w:val="1A1617"/>
          <w:sz w:val="22"/>
          <w:szCs w:val="22"/>
        </w:rPr>
        <w:t> и родитељ</w:t>
      </w:r>
      <w:r>
        <w:rPr>
          <w:color w:val="1A1617"/>
          <w:sz w:val="22"/>
          <w:szCs w:val="22"/>
          <w:lang w:val="sr-Cyrl-CS"/>
        </w:rPr>
        <w:t>е</w:t>
      </w:r>
      <w:r>
        <w:rPr>
          <w:color w:val="1A1617"/>
          <w:sz w:val="22"/>
          <w:szCs w:val="22"/>
        </w:rPr>
        <w:t>односно старатељ</w:t>
      </w:r>
      <w:r>
        <w:rPr>
          <w:color w:val="1A1617"/>
          <w:sz w:val="22"/>
          <w:szCs w:val="22"/>
          <w:lang w:val="sr-Cyrl-CS"/>
        </w:rPr>
        <w:t>е</w:t>
      </w:r>
      <w:r>
        <w:rPr>
          <w:color w:val="1A1617"/>
          <w:sz w:val="22"/>
          <w:szCs w:val="22"/>
        </w:rPr>
        <w:t>, стручн</w:t>
      </w:r>
      <w:r>
        <w:rPr>
          <w:color w:val="1A1617"/>
          <w:sz w:val="22"/>
          <w:szCs w:val="22"/>
          <w:lang w:val="sr-Cyrl-CS"/>
        </w:rPr>
        <w:t>е</w:t>
      </w:r>
      <w:r>
        <w:rPr>
          <w:color w:val="1A1617"/>
          <w:sz w:val="22"/>
          <w:szCs w:val="22"/>
        </w:rPr>
        <w:t> орган</w:t>
      </w:r>
      <w:r>
        <w:rPr>
          <w:color w:val="1A1617"/>
          <w:sz w:val="22"/>
          <w:szCs w:val="22"/>
          <w:lang w:val="sr-Cyrl-CS"/>
        </w:rPr>
        <w:t>е</w:t>
      </w:r>
      <w:r>
        <w:rPr>
          <w:color w:val="1A1617"/>
          <w:sz w:val="22"/>
          <w:szCs w:val="22"/>
        </w:rPr>
        <w:t> и орган</w:t>
      </w:r>
      <w:r>
        <w:rPr>
          <w:color w:val="1A1617"/>
          <w:sz w:val="22"/>
          <w:szCs w:val="22"/>
          <w:lang w:val="sr-Cyrl-CS"/>
        </w:rPr>
        <w:t>е</w:t>
      </w:r>
      <w:r>
        <w:rPr>
          <w:color w:val="1A1617"/>
          <w:sz w:val="22"/>
          <w:szCs w:val="22"/>
        </w:rPr>
        <w:t> управљања о свим питањима од интереса за рад установе и ових органа; </w:t>
      </w:r>
      <w:r>
        <w:rPr>
          <w:color w:val="1A1617"/>
          <w:sz w:val="22"/>
          <w:szCs w:val="22"/>
        </w:rPr>
        <w:br/>
        <w:t>14) сазива</w:t>
      </w:r>
      <w:r>
        <w:rPr>
          <w:color w:val="1A1617"/>
          <w:sz w:val="22"/>
          <w:szCs w:val="22"/>
          <w:lang w:val="sr-Cyrl-RS"/>
        </w:rPr>
        <w:t>ње</w:t>
      </w:r>
      <w:r>
        <w:rPr>
          <w:color w:val="1A1617"/>
          <w:sz w:val="22"/>
          <w:szCs w:val="22"/>
        </w:rPr>
        <w:t xml:space="preserve"> и руково</w:t>
      </w:r>
      <w:r>
        <w:rPr>
          <w:color w:val="1A1617"/>
          <w:sz w:val="22"/>
          <w:szCs w:val="22"/>
          <w:lang w:val="sr-Cyrl-RS"/>
        </w:rPr>
        <w:t>ђење</w:t>
      </w:r>
      <w:r>
        <w:rPr>
          <w:color w:val="1A1617"/>
          <w:sz w:val="22"/>
          <w:szCs w:val="22"/>
          <w:lang w:val="sr-Cyrl-CS"/>
        </w:rPr>
        <w:t> </w:t>
      </w:r>
      <w:r>
        <w:rPr>
          <w:color w:val="1A1617"/>
          <w:sz w:val="22"/>
          <w:szCs w:val="22"/>
        </w:rPr>
        <w:t> седницама васпитно-образовног, наставничког</w:t>
      </w:r>
    </w:p>
    <w:p w14:paraId="380C4BF5" w14:textId="77777777" w:rsidR="001B5A56" w:rsidRDefault="00000000">
      <w:pPr>
        <w:pStyle w:val="ListParagraph"/>
        <w:numPr>
          <w:ilvl w:val="0"/>
          <w:numId w:val="17"/>
        </w:numPr>
        <w:shd w:val="clear" w:color="auto" w:fill="FFFFFF"/>
        <w:spacing w:after="240"/>
        <w:rPr>
          <w:color w:val="222222"/>
          <w:sz w:val="22"/>
          <w:szCs w:val="22"/>
        </w:rPr>
      </w:pPr>
      <w:r>
        <w:rPr>
          <w:color w:val="1A1617"/>
          <w:sz w:val="22"/>
          <w:szCs w:val="22"/>
        </w:rPr>
        <w:t>15) образ</w:t>
      </w:r>
      <w:r>
        <w:rPr>
          <w:color w:val="1A1617"/>
          <w:sz w:val="22"/>
          <w:szCs w:val="22"/>
          <w:lang w:val="sr-Cyrl-CS"/>
        </w:rPr>
        <w:t>ује</w:t>
      </w:r>
      <w:r>
        <w:rPr>
          <w:color w:val="1A1617"/>
          <w:sz w:val="22"/>
          <w:szCs w:val="22"/>
        </w:rPr>
        <w:t> стручна тела и тимове, усмерав</w:t>
      </w:r>
      <w:r>
        <w:rPr>
          <w:color w:val="1A1617"/>
          <w:sz w:val="22"/>
          <w:szCs w:val="22"/>
          <w:lang w:val="sr-Cyrl-RS"/>
        </w:rPr>
        <w:t>ање</w:t>
      </w:r>
      <w:r>
        <w:rPr>
          <w:color w:val="1A1617"/>
          <w:sz w:val="22"/>
          <w:szCs w:val="22"/>
        </w:rPr>
        <w:t> и усклађ</w:t>
      </w:r>
      <w:r>
        <w:rPr>
          <w:color w:val="1A1617"/>
          <w:sz w:val="22"/>
          <w:szCs w:val="22"/>
          <w:lang w:val="sr-Cyrl-CS"/>
        </w:rPr>
        <w:t>ивање</w:t>
      </w:r>
      <w:r>
        <w:rPr>
          <w:color w:val="1A1617"/>
          <w:sz w:val="22"/>
          <w:szCs w:val="22"/>
        </w:rPr>
        <w:t> рад</w:t>
      </w:r>
      <w:r>
        <w:rPr>
          <w:color w:val="1A1617"/>
          <w:sz w:val="22"/>
          <w:szCs w:val="22"/>
          <w:lang w:val="sr-Cyrl-RS"/>
        </w:rPr>
        <w:t>а</w:t>
      </w:r>
      <w:r>
        <w:rPr>
          <w:color w:val="1A1617"/>
          <w:sz w:val="22"/>
          <w:szCs w:val="22"/>
        </w:rPr>
        <w:t xml:space="preserve"> стручних органа у установи; </w:t>
      </w:r>
      <w:r>
        <w:rPr>
          <w:color w:val="1A1617"/>
          <w:sz w:val="22"/>
          <w:szCs w:val="22"/>
        </w:rPr>
        <w:br/>
        <w:t>16) сара</w:t>
      </w:r>
      <w:r>
        <w:rPr>
          <w:color w:val="1A1617"/>
          <w:sz w:val="22"/>
          <w:szCs w:val="22"/>
          <w:lang w:val="sr-Cyrl-RS"/>
        </w:rPr>
        <w:t>дња</w:t>
      </w:r>
      <w:r>
        <w:rPr>
          <w:color w:val="1A1617"/>
          <w:sz w:val="22"/>
          <w:szCs w:val="22"/>
        </w:rPr>
        <w:t> са родитељима, односно старатељима деце и ученика; </w:t>
      </w:r>
      <w:r>
        <w:rPr>
          <w:color w:val="1A1617"/>
          <w:sz w:val="22"/>
          <w:szCs w:val="22"/>
        </w:rPr>
        <w:br/>
        <w:t>17) подно</w:t>
      </w:r>
      <w:r>
        <w:rPr>
          <w:color w:val="1A1617"/>
          <w:sz w:val="22"/>
          <w:szCs w:val="22"/>
          <w:lang w:val="sr-Cyrl-RS"/>
        </w:rPr>
        <w:t>шење</w:t>
      </w:r>
      <w:r>
        <w:rPr>
          <w:color w:val="1A1617"/>
          <w:sz w:val="22"/>
          <w:szCs w:val="22"/>
        </w:rPr>
        <w:t>  извештаје о свом раду и раду установе органу управљања,  два пута годишње; </w:t>
      </w:r>
      <w:r>
        <w:rPr>
          <w:color w:val="1A1617"/>
          <w:sz w:val="22"/>
          <w:szCs w:val="22"/>
        </w:rPr>
        <w:br/>
        <w:t>19) доно</w:t>
      </w:r>
      <w:r>
        <w:rPr>
          <w:color w:val="1A1617"/>
          <w:sz w:val="22"/>
          <w:szCs w:val="22"/>
          <w:lang w:val="sr-Cyrl-RS"/>
        </w:rPr>
        <w:t>шење</w:t>
      </w:r>
      <w:r>
        <w:rPr>
          <w:color w:val="1A1617"/>
          <w:sz w:val="22"/>
          <w:szCs w:val="22"/>
        </w:rPr>
        <w:t> општи</w:t>
      </w:r>
      <w:r>
        <w:rPr>
          <w:color w:val="1A1617"/>
          <w:sz w:val="22"/>
          <w:szCs w:val="22"/>
          <w:lang w:val="sr-Cyrl-RS"/>
        </w:rPr>
        <w:t xml:space="preserve">х </w:t>
      </w:r>
      <w:r>
        <w:rPr>
          <w:color w:val="1A1617"/>
          <w:sz w:val="22"/>
          <w:szCs w:val="22"/>
        </w:rPr>
        <w:t xml:space="preserve"> ак</w:t>
      </w:r>
      <w:r>
        <w:rPr>
          <w:color w:val="1A1617"/>
          <w:sz w:val="22"/>
          <w:szCs w:val="22"/>
          <w:lang w:val="sr-Cyrl-RS"/>
        </w:rPr>
        <w:t>а</w:t>
      </w:r>
      <w:r>
        <w:rPr>
          <w:color w:val="1A1617"/>
          <w:sz w:val="22"/>
          <w:szCs w:val="22"/>
        </w:rPr>
        <w:t>т</w:t>
      </w:r>
      <w:r>
        <w:rPr>
          <w:color w:val="1A1617"/>
          <w:sz w:val="22"/>
          <w:szCs w:val="22"/>
          <w:lang w:val="sr-Cyrl-RS"/>
        </w:rPr>
        <w:t>а</w:t>
      </w:r>
      <w:r>
        <w:rPr>
          <w:color w:val="1A1617"/>
          <w:sz w:val="22"/>
          <w:szCs w:val="22"/>
        </w:rPr>
        <w:t xml:space="preserve"> о организацији и систематизацији послова; </w:t>
      </w:r>
      <w:r>
        <w:rPr>
          <w:color w:val="1A1617"/>
          <w:sz w:val="22"/>
          <w:szCs w:val="22"/>
        </w:rPr>
        <w:br/>
        <w:t>18) одлуч</w:t>
      </w:r>
      <w:r>
        <w:rPr>
          <w:color w:val="1A1617"/>
          <w:sz w:val="22"/>
          <w:szCs w:val="22"/>
          <w:lang w:val="sr-Cyrl-CS"/>
        </w:rPr>
        <w:t>ивање </w:t>
      </w:r>
      <w:r>
        <w:rPr>
          <w:color w:val="1A1617"/>
          <w:sz w:val="22"/>
          <w:szCs w:val="22"/>
        </w:rPr>
        <w:t> о правима, обавезама и одговорностима ученика и запослених, у складу са  законом. </w:t>
      </w:r>
    </w:p>
    <w:p w14:paraId="4ACACF2B" w14:textId="77777777" w:rsidR="001B5A56" w:rsidRDefault="00000000">
      <w:pPr>
        <w:pStyle w:val="ListParagraph"/>
        <w:shd w:val="clear" w:color="auto" w:fill="FFFFFF"/>
        <w:ind w:left="360"/>
        <w:rPr>
          <w:color w:val="222222"/>
          <w:sz w:val="22"/>
          <w:szCs w:val="22"/>
          <w:lang w:val="sr-Cyrl-CS"/>
        </w:rPr>
      </w:pPr>
      <w:r>
        <w:rPr>
          <w:color w:val="222222"/>
          <w:sz w:val="22"/>
          <w:szCs w:val="22"/>
          <w:lang w:val="sr-Cyrl-CS"/>
        </w:rPr>
        <w:t>20.обезбеђивање услова за остваривање права деце и права,обавезе и одговорности ученика и запослених, у складу са законом</w:t>
      </w:r>
    </w:p>
    <w:p w14:paraId="617A844E" w14:textId="77777777" w:rsidR="001B5A56" w:rsidRDefault="00000000">
      <w:pPr>
        <w:pStyle w:val="ListParagraph"/>
        <w:shd w:val="clear" w:color="auto" w:fill="FFFFFF"/>
        <w:ind w:left="360"/>
        <w:rPr>
          <w:color w:val="222222"/>
          <w:sz w:val="22"/>
          <w:szCs w:val="22"/>
          <w:lang w:val="sr-Cyrl-CS"/>
        </w:rPr>
      </w:pPr>
      <w:r>
        <w:rPr>
          <w:color w:val="222222"/>
          <w:sz w:val="22"/>
          <w:szCs w:val="22"/>
          <w:lang w:val="sr-Cyrl-CS"/>
        </w:rPr>
        <w:t>21.сарадња с ученицима и ученичким парламентом</w:t>
      </w:r>
    </w:p>
    <w:p w14:paraId="34327C74" w14:textId="77777777" w:rsidR="001B5A56" w:rsidRDefault="00000000">
      <w:pPr>
        <w:pStyle w:val="ListParagraph"/>
        <w:shd w:val="clear" w:color="auto" w:fill="FFFFFF"/>
        <w:ind w:left="360"/>
        <w:rPr>
          <w:color w:val="222222"/>
          <w:sz w:val="22"/>
          <w:szCs w:val="22"/>
          <w:lang w:val="sr-Cyrl-CS"/>
        </w:rPr>
      </w:pPr>
      <w:r>
        <w:rPr>
          <w:color w:val="222222"/>
          <w:sz w:val="22"/>
          <w:szCs w:val="22"/>
          <w:lang w:val="sr-Cyrl-CS"/>
        </w:rPr>
        <w:t>22. одлучивање  о жалби на решење конкурсне комисије за избор кандидата за пријем у радни однос</w:t>
      </w:r>
    </w:p>
    <w:p w14:paraId="0FDD38FF" w14:textId="77777777" w:rsidR="001B5A56" w:rsidRDefault="00000000">
      <w:pPr>
        <w:pStyle w:val="ListParagraph"/>
        <w:shd w:val="clear" w:color="auto" w:fill="FFFFFF"/>
        <w:ind w:left="360"/>
        <w:rPr>
          <w:color w:val="222222"/>
          <w:sz w:val="22"/>
          <w:szCs w:val="22"/>
          <w:lang w:val="sr-Cyrl-CS"/>
        </w:rPr>
      </w:pPr>
      <w:r>
        <w:rPr>
          <w:color w:val="222222"/>
          <w:sz w:val="22"/>
          <w:szCs w:val="22"/>
          <w:lang w:val="sr-Cyrl-CS"/>
        </w:rPr>
        <w:t>23.обављање и других послова у складу са законом и стстутом</w:t>
      </w:r>
    </w:p>
    <w:p w14:paraId="34E053B9" w14:textId="77777777" w:rsidR="001B5A56" w:rsidRDefault="001B5A56">
      <w:pPr>
        <w:pStyle w:val="ListParagraph"/>
        <w:shd w:val="clear" w:color="auto" w:fill="FFFFFF"/>
        <w:ind w:left="360"/>
        <w:rPr>
          <w:color w:val="222222"/>
          <w:sz w:val="22"/>
          <w:szCs w:val="22"/>
        </w:rPr>
      </w:pPr>
    </w:p>
    <w:tbl>
      <w:tblPr>
        <w:tblW w:w="0" w:type="auto"/>
        <w:tblLayout w:type="fixed"/>
        <w:tblCellMar>
          <w:left w:w="0" w:type="dxa"/>
          <w:right w:w="0" w:type="dxa"/>
        </w:tblCellMar>
        <w:tblLook w:val="04A0" w:firstRow="1" w:lastRow="0" w:firstColumn="1" w:lastColumn="0" w:noHBand="0" w:noVBand="1"/>
      </w:tblPr>
      <w:tblGrid>
        <w:gridCol w:w="1951"/>
        <w:gridCol w:w="4820"/>
        <w:gridCol w:w="1417"/>
        <w:gridCol w:w="1985"/>
      </w:tblGrid>
      <w:tr w:rsidR="001B5A56" w14:paraId="441BE104" w14:textId="77777777">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F8A5D1" w14:textId="77777777" w:rsidR="001B5A56" w:rsidRDefault="00000000">
            <w:pPr>
              <w:rPr>
                <w:sz w:val="22"/>
                <w:szCs w:val="22"/>
              </w:rPr>
            </w:pPr>
            <w:r>
              <w:rPr>
                <w:b/>
                <w:bCs/>
                <w:sz w:val="22"/>
                <w:szCs w:val="22"/>
                <w:lang w:val="sr-Cyrl-CS"/>
              </w:rPr>
              <w:lastRenderedPageBreak/>
              <w:t>Врста делатности</w:t>
            </w:r>
          </w:p>
        </w:tc>
        <w:tc>
          <w:tcPr>
            <w:tcW w:w="48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9FE12F4" w14:textId="77777777" w:rsidR="001B5A56" w:rsidRDefault="00000000">
            <w:pPr>
              <w:rPr>
                <w:sz w:val="22"/>
                <w:szCs w:val="22"/>
              </w:rPr>
            </w:pPr>
            <w:r>
              <w:rPr>
                <w:b/>
                <w:bCs/>
                <w:sz w:val="22"/>
                <w:szCs w:val="22"/>
                <w:lang w:val="sr-Cyrl-CS"/>
              </w:rPr>
              <w:t>Врста послова</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329CDD0" w14:textId="77777777" w:rsidR="001B5A56" w:rsidRDefault="00000000">
            <w:pPr>
              <w:rPr>
                <w:sz w:val="22"/>
                <w:szCs w:val="22"/>
              </w:rPr>
            </w:pPr>
            <w:r>
              <w:rPr>
                <w:b/>
                <w:bCs/>
                <w:sz w:val="22"/>
                <w:szCs w:val="22"/>
                <w:lang w:val="sr-Cyrl-CS"/>
              </w:rPr>
              <w:t>Време реалиа-ције</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5C9A717" w14:textId="77777777" w:rsidR="001B5A56" w:rsidRDefault="00000000">
            <w:pPr>
              <w:rPr>
                <w:sz w:val="22"/>
                <w:szCs w:val="22"/>
              </w:rPr>
            </w:pPr>
            <w:r>
              <w:rPr>
                <w:b/>
                <w:bCs/>
                <w:sz w:val="22"/>
                <w:szCs w:val="22"/>
                <w:lang w:val="sr-Cyrl-CS"/>
              </w:rPr>
              <w:t>Сарадници</w:t>
            </w:r>
          </w:p>
        </w:tc>
      </w:tr>
      <w:tr w:rsidR="001B5A56" w14:paraId="2E2F8116" w14:textId="77777777">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94311D" w14:textId="77777777" w:rsidR="001B5A56" w:rsidRDefault="00000000">
            <w:pPr>
              <w:rPr>
                <w:sz w:val="22"/>
                <w:szCs w:val="22"/>
              </w:rPr>
            </w:pPr>
            <w:r>
              <w:rPr>
                <w:color w:val="1A1617"/>
                <w:sz w:val="22"/>
                <w:szCs w:val="22"/>
              </w:rPr>
              <w:t xml:space="preserve"> Планира</w:t>
            </w:r>
            <w:r>
              <w:rPr>
                <w:color w:val="1A1617"/>
                <w:sz w:val="22"/>
                <w:szCs w:val="22"/>
                <w:lang w:val="sr-Cyrl-CS"/>
              </w:rPr>
              <w:t>ње</w:t>
            </w:r>
            <w:r>
              <w:rPr>
                <w:color w:val="1A1617"/>
                <w:sz w:val="22"/>
                <w:szCs w:val="22"/>
              </w:rPr>
              <w:t xml:space="preserve"> и </w:t>
            </w:r>
            <w:r>
              <w:rPr>
                <w:color w:val="1A1617"/>
                <w:sz w:val="22"/>
                <w:szCs w:val="22"/>
                <w:lang w:val="sr-Cyrl-CS"/>
              </w:rPr>
              <w:t xml:space="preserve">  о</w:t>
            </w:r>
            <w:r>
              <w:rPr>
                <w:color w:val="1A1617"/>
                <w:sz w:val="22"/>
                <w:szCs w:val="22"/>
              </w:rPr>
              <w:t>стваривања</w:t>
            </w:r>
            <w:r>
              <w:rPr>
                <w:color w:val="1A1617"/>
                <w:sz w:val="22"/>
                <w:szCs w:val="22"/>
                <w:lang w:val="sr-Cyrl-CS"/>
              </w:rPr>
              <w:t xml:space="preserve"> </w:t>
            </w:r>
            <w:r>
              <w:rPr>
                <w:color w:val="1A1617"/>
                <w:sz w:val="22"/>
                <w:szCs w:val="22"/>
              </w:rPr>
              <w:t>програма образовања и васпитања и свих активности установе; </w:t>
            </w:r>
          </w:p>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14:paraId="5C2D1D7E" w14:textId="77777777" w:rsidR="001B5A56" w:rsidRDefault="00000000">
            <w:pPr>
              <w:jc w:val="both"/>
              <w:rPr>
                <w:sz w:val="22"/>
                <w:szCs w:val="22"/>
              </w:rPr>
            </w:pPr>
            <w:r>
              <w:rPr>
                <w:sz w:val="22"/>
                <w:szCs w:val="22"/>
                <w:lang w:val="sr-Cyrl-CS"/>
              </w:rPr>
              <w:t>Ова функција</w:t>
            </w:r>
            <w:r>
              <w:rPr>
                <w:sz w:val="22"/>
                <w:szCs w:val="22"/>
              </w:rPr>
              <w:t> функција огледа</w:t>
            </w:r>
            <w:r>
              <w:rPr>
                <w:sz w:val="22"/>
                <w:szCs w:val="22"/>
                <w:lang w:val="sr-Cyrl-CS"/>
              </w:rPr>
              <w:t>ће </w:t>
            </w:r>
            <w:r>
              <w:rPr>
                <w:sz w:val="22"/>
                <w:szCs w:val="22"/>
              </w:rPr>
              <w:t> се кроз праћење Закона, Прописа и Правилника за рад у нашој школи, унапређење међуљудских односа код запослених у циљу унапређивања рада, припремање, праћење, присуствовање седницама</w:t>
            </w:r>
            <w:r>
              <w:rPr>
                <w:sz w:val="22"/>
                <w:szCs w:val="22"/>
                <w:lang w:val="sr-Cyrl-CS"/>
              </w:rPr>
              <w:t>:</w:t>
            </w:r>
            <w:r>
              <w:rPr>
                <w:sz w:val="22"/>
                <w:szCs w:val="22"/>
              </w:rPr>
              <w:t>Наставничког већа, Одељенских већа , Педагошког колегијума , Савета родитеља ,Ученичкогпарламета, рад у стручним органима и тимовима, процењивање ефикасности одржаних седница, као и спровођење њихових закључака, представљање наше школе у ужој и широј средини.</w:t>
            </w:r>
          </w:p>
          <w:p w14:paraId="49D163A2" w14:textId="77777777" w:rsidR="001B5A56" w:rsidRDefault="00000000">
            <w:pPr>
              <w:jc w:val="both"/>
              <w:rPr>
                <w:sz w:val="22"/>
                <w:szCs w:val="22"/>
              </w:rPr>
            </w:pPr>
            <w:r>
              <w:rPr>
                <w:sz w:val="22"/>
                <w:szCs w:val="22"/>
              </w:rPr>
              <w:t>Сви прописи ће се примењивати а постојећи правилници и остала акта благовремено усклађивати са новим прописима. У сар</w:t>
            </w:r>
            <w:r>
              <w:rPr>
                <w:sz w:val="22"/>
                <w:szCs w:val="22"/>
                <w:lang w:val="sr-Cyrl-CS"/>
              </w:rPr>
              <w:t>а</w:t>
            </w:r>
            <w:r>
              <w:rPr>
                <w:sz w:val="22"/>
                <w:szCs w:val="22"/>
              </w:rPr>
              <w:t>дњи са наставницима, стручним сарадницима и стручним службама школе, ура</w:t>
            </w:r>
            <w:r>
              <w:rPr>
                <w:sz w:val="22"/>
                <w:szCs w:val="22"/>
                <w:lang w:val="sr-Cyrl-CS"/>
              </w:rPr>
              <w:t>дићу</w:t>
            </w:r>
            <w:r>
              <w:rPr>
                <w:sz w:val="22"/>
                <w:szCs w:val="22"/>
              </w:rPr>
              <w:t>  Годишњ</w:t>
            </w:r>
            <w:r>
              <w:rPr>
                <w:sz w:val="22"/>
                <w:szCs w:val="22"/>
                <w:lang w:val="sr-Cyrl-CS"/>
              </w:rPr>
              <w:t>и</w:t>
            </w:r>
            <w:r>
              <w:rPr>
                <w:sz w:val="22"/>
                <w:szCs w:val="22"/>
              </w:rPr>
              <w:t xml:space="preserve">план рада школе </w:t>
            </w:r>
            <w:r>
              <w:rPr>
                <w:sz w:val="22"/>
                <w:szCs w:val="22"/>
                <w:lang w:val="sr-Cyrl-CS"/>
              </w:rPr>
              <w:t xml:space="preserve"> </w:t>
            </w:r>
            <w:r>
              <w:rPr>
                <w:sz w:val="22"/>
                <w:szCs w:val="22"/>
              </w:rPr>
              <w:t xml:space="preserve"> и Извештај о остваривању годишњег плана рада школе за претходну школску годину. Оба документа биће презентована су Наставничком већу, Савету родитеља, Ученичком парламенту и даће се на усвајање Школском одбору. План и програм рада директора за школску </w:t>
            </w:r>
            <w:r>
              <w:rPr>
                <w:sz w:val="22"/>
                <w:szCs w:val="22"/>
                <w:lang w:val="sr-Cyrl-CS"/>
              </w:rPr>
              <w:t xml:space="preserve">  као и Извештај о раду директора школе за 1.и 2. Полугодиште полугодиште   даће се</w:t>
            </w:r>
            <w:r>
              <w:rPr>
                <w:sz w:val="22"/>
                <w:szCs w:val="22"/>
              </w:rPr>
              <w:t> на усвајање Школском одбору</w:t>
            </w:r>
            <w:r>
              <w:rPr>
                <w:sz w:val="22"/>
                <w:szCs w:val="22"/>
                <w:lang w:val="sr-Cyrl-CS"/>
              </w:rPr>
              <w:t> а с њима је упознато Наставничко веће  и Савет родитеља.</w:t>
            </w:r>
          </w:p>
          <w:p w14:paraId="00E8172C" w14:textId="77777777" w:rsidR="001B5A56" w:rsidRDefault="00000000">
            <w:pPr>
              <w:jc w:val="both"/>
              <w:rPr>
                <w:sz w:val="22"/>
                <w:szCs w:val="22"/>
              </w:rPr>
            </w:pPr>
            <w:r>
              <w:rPr>
                <w:sz w:val="22"/>
                <w:szCs w:val="22"/>
              </w:rPr>
              <w:t>Учествоваћу  у изради Анекса школског развојног плана за период 2020/21-2024/25. </w:t>
            </w:r>
            <w:r>
              <w:rPr>
                <w:sz w:val="22"/>
                <w:szCs w:val="22"/>
                <w:lang w:val="sr-Cyrl-CS"/>
              </w:rPr>
              <w:t>г</w:t>
            </w:r>
            <w:r>
              <w:rPr>
                <w:sz w:val="22"/>
                <w:szCs w:val="22"/>
              </w:rPr>
              <w:t>одине и координира</w:t>
            </w:r>
            <w:r>
              <w:rPr>
                <w:sz w:val="22"/>
                <w:szCs w:val="22"/>
                <w:lang w:val="sr-Cyrl-CS"/>
              </w:rPr>
              <w:t>ћу</w:t>
            </w:r>
            <w:r>
              <w:rPr>
                <w:sz w:val="22"/>
                <w:szCs w:val="22"/>
              </w:rPr>
              <w:t xml:space="preserve"> приликом израде осталих планова у школи</w:t>
            </w:r>
            <w:r>
              <w:rPr>
                <w:sz w:val="22"/>
                <w:szCs w:val="22"/>
                <w:lang w:val="sr-Cyrl-CS"/>
              </w:rPr>
              <w:t> и то:Развојног плана за</w:t>
            </w:r>
            <w:r>
              <w:rPr>
                <w:sz w:val="22"/>
                <w:szCs w:val="22"/>
                <w:lang w:val="sr-Latn-RS"/>
              </w:rPr>
              <w:t xml:space="preserve"> </w:t>
            </w:r>
            <w:r>
              <w:rPr>
                <w:sz w:val="22"/>
                <w:szCs w:val="22"/>
              </w:rPr>
              <w:t>2020/21-2024/25. </w:t>
            </w:r>
            <w:r>
              <w:rPr>
                <w:sz w:val="22"/>
                <w:szCs w:val="22"/>
                <w:lang w:val="sr-Cyrl-CS"/>
              </w:rPr>
              <w:t>..г,Плана</w:t>
            </w:r>
            <w:r>
              <w:rPr>
                <w:sz w:val="22"/>
                <w:szCs w:val="22"/>
                <w:lang w:val="sr-Latn-RS"/>
              </w:rPr>
              <w:t xml:space="preserve"> </w:t>
            </w:r>
            <w:r>
              <w:rPr>
                <w:sz w:val="22"/>
                <w:szCs w:val="22"/>
                <w:lang w:val="sr-Cyrl-CS"/>
              </w:rPr>
              <w:t>самовредновања,стручног усавршавања и свим осталим плановима. </w:t>
            </w:r>
            <w:r>
              <w:rPr>
                <w:sz w:val="22"/>
                <w:szCs w:val="22"/>
              </w:rPr>
              <w:t>На почетку наставне и школске године поставићу организациону структуру потребну за нормално функционисање наставе. Урадићу поделу задужења у оквиру четрдесеточасовне  радне недеље, подела предмета и разреда на наставнике, допунске, додатне и слободних активности, планови и програми стручних органа.</w:t>
            </w:r>
          </w:p>
          <w:p w14:paraId="62CD93E0" w14:textId="77777777" w:rsidR="001B5A56" w:rsidRDefault="00000000">
            <w:pPr>
              <w:jc w:val="both"/>
              <w:rPr>
                <w:sz w:val="22"/>
                <w:szCs w:val="22"/>
              </w:rPr>
            </w:pPr>
            <w:r>
              <w:rPr>
                <w:sz w:val="22"/>
                <w:szCs w:val="22"/>
              </w:rPr>
              <w:t xml:space="preserve">Радићу на Ценусу,  образац потребан за финансирање,  који се доставља Школској управи Београд. </w:t>
            </w:r>
          </w:p>
          <w:p w14:paraId="03AEEE9E" w14:textId="77777777" w:rsidR="001B5A56" w:rsidRDefault="00000000">
            <w:pPr>
              <w:jc w:val="both"/>
              <w:rPr>
                <w:sz w:val="22"/>
                <w:szCs w:val="22"/>
              </w:rPr>
            </w:pPr>
            <w:r>
              <w:rPr>
                <w:sz w:val="22"/>
                <w:szCs w:val="22"/>
              </w:rPr>
              <w:t xml:space="preserve">Педагошко-инструктивни и саветодавни рад огледаће се кроз помоћ наставницима на припремању образовно-васпитног рада (измене у </w:t>
            </w:r>
            <w:r>
              <w:rPr>
                <w:sz w:val="22"/>
                <w:szCs w:val="22"/>
              </w:rPr>
              <w:lastRenderedPageBreak/>
              <w:t>наставном плану и програму, упутства за попуњавање дневника рада и матичних књига), помоћ наставницима у извођењу наставе кроз набавку дидактичког материјала и опреме.</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6904D41A" w14:textId="77777777" w:rsidR="001B5A56" w:rsidRDefault="00000000">
            <w:pPr>
              <w:rPr>
                <w:sz w:val="22"/>
                <w:szCs w:val="22"/>
                <w:lang w:val="sr-Latn-RS"/>
              </w:rPr>
            </w:pPr>
            <w:r>
              <w:rPr>
                <w:sz w:val="22"/>
                <w:szCs w:val="22"/>
                <w:lang w:val="sr-Latn-RS"/>
              </w:rPr>
              <w:lastRenderedPageBreak/>
              <w:t xml:space="preserve"> </w:t>
            </w:r>
          </w:p>
          <w:p w14:paraId="7949C5D4" w14:textId="77777777" w:rsidR="001B5A56" w:rsidRDefault="001B5A56">
            <w:pPr>
              <w:rPr>
                <w:sz w:val="22"/>
                <w:szCs w:val="22"/>
                <w:lang w:val="sr-Latn-RS"/>
              </w:rPr>
            </w:pPr>
          </w:p>
          <w:p w14:paraId="1E3754CC" w14:textId="77777777" w:rsidR="001B5A56" w:rsidRDefault="001B5A56">
            <w:pPr>
              <w:rPr>
                <w:sz w:val="22"/>
                <w:szCs w:val="22"/>
                <w:lang w:val="sr-Latn-RS"/>
              </w:rPr>
            </w:pPr>
          </w:p>
          <w:p w14:paraId="4BBCD679" w14:textId="77777777" w:rsidR="001B5A56" w:rsidRDefault="001B5A56">
            <w:pPr>
              <w:rPr>
                <w:sz w:val="22"/>
                <w:szCs w:val="22"/>
                <w:lang w:val="sr-Latn-RS"/>
              </w:rPr>
            </w:pPr>
          </w:p>
          <w:p w14:paraId="267CBAEC" w14:textId="77777777" w:rsidR="001B5A56" w:rsidRDefault="001B5A56">
            <w:pPr>
              <w:rPr>
                <w:sz w:val="22"/>
                <w:szCs w:val="22"/>
                <w:lang w:val="sr-Latn-RS"/>
              </w:rPr>
            </w:pPr>
          </w:p>
          <w:p w14:paraId="1A1BB6D8" w14:textId="77777777" w:rsidR="001B5A56" w:rsidRDefault="001B5A56">
            <w:pPr>
              <w:rPr>
                <w:sz w:val="22"/>
                <w:szCs w:val="22"/>
                <w:lang w:val="sr-Latn-RS"/>
              </w:rPr>
            </w:pPr>
          </w:p>
          <w:p w14:paraId="34423E68" w14:textId="77777777" w:rsidR="001B5A56" w:rsidRDefault="00000000">
            <w:pPr>
              <w:rPr>
                <w:sz w:val="22"/>
                <w:szCs w:val="22"/>
                <w:lang w:val="sr-Latn-RS"/>
              </w:rPr>
            </w:pPr>
            <w:r>
              <w:rPr>
                <w:sz w:val="22"/>
                <w:szCs w:val="22"/>
                <w:lang w:val="sr-Latn-RS"/>
              </w:rPr>
              <w:t>IX-VIII</w:t>
            </w:r>
          </w:p>
          <w:p w14:paraId="6C60EFA0" w14:textId="77777777" w:rsidR="001B5A56" w:rsidRDefault="001B5A56">
            <w:pPr>
              <w:rPr>
                <w:sz w:val="22"/>
                <w:szCs w:val="22"/>
                <w:lang w:val="sr-Latn-RS"/>
              </w:rPr>
            </w:pPr>
          </w:p>
          <w:p w14:paraId="5DD5B0C7" w14:textId="77777777" w:rsidR="001B5A56" w:rsidRDefault="001B5A56">
            <w:pPr>
              <w:rPr>
                <w:sz w:val="22"/>
                <w:szCs w:val="22"/>
                <w:lang w:val="sr-Latn-RS"/>
              </w:rPr>
            </w:pPr>
          </w:p>
          <w:p w14:paraId="69EBB29C" w14:textId="77777777" w:rsidR="001B5A56" w:rsidRDefault="001B5A56">
            <w:pPr>
              <w:rPr>
                <w:sz w:val="22"/>
                <w:szCs w:val="22"/>
                <w:lang w:val="sr-Latn-RS"/>
              </w:rPr>
            </w:pPr>
          </w:p>
          <w:p w14:paraId="122FEF3B" w14:textId="77777777" w:rsidR="001B5A56" w:rsidRDefault="001B5A56">
            <w:pPr>
              <w:rPr>
                <w:sz w:val="22"/>
                <w:szCs w:val="22"/>
                <w:lang w:val="sr-Latn-RS"/>
              </w:rPr>
            </w:pPr>
          </w:p>
          <w:p w14:paraId="53F954C4" w14:textId="77777777" w:rsidR="001B5A56" w:rsidRDefault="001B5A56">
            <w:pPr>
              <w:rPr>
                <w:sz w:val="22"/>
                <w:szCs w:val="22"/>
                <w:lang w:val="sr-Latn-RS"/>
              </w:rPr>
            </w:pPr>
          </w:p>
          <w:p w14:paraId="1F35D519" w14:textId="77777777" w:rsidR="001B5A56" w:rsidRDefault="001B5A56">
            <w:pPr>
              <w:rPr>
                <w:sz w:val="22"/>
                <w:szCs w:val="22"/>
                <w:lang w:val="sr-Latn-RS"/>
              </w:rPr>
            </w:pPr>
          </w:p>
          <w:p w14:paraId="6F3CD727" w14:textId="77777777" w:rsidR="001B5A56" w:rsidRDefault="001B5A56">
            <w:pPr>
              <w:rPr>
                <w:sz w:val="22"/>
                <w:szCs w:val="22"/>
                <w:lang w:val="sr-Latn-RS"/>
              </w:rPr>
            </w:pPr>
          </w:p>
          <w:p w14:paraId="0C16E06B" w14:textId="77777777" w:rsidR="001B5A56" w:rsidRDefault="001B5A56">
            <w:pPr>
              <w:rPr>
                <w:sz w:val="22"/>
                <w:szCs w:val="22"/>
                <w:lang w:val="sr-Latn-RS"/>
              </w:rPr>
            </w:pPr>
          </w:p>
          <w:p w14:paraId="64AC160D" w14:textId="77777777" w:rsidR="001B5A56" w:rsidRDefault="001B5A56">
            <w:pPr>
              <w:rPr>
                <w:sz w:val="22"/>
                <w:szCs w:val="22"/>
                <w:lang w:val="sr-Latn-RS"/>
              </w:rPr>
            </w:pPr>
          </w:p>
          <w:p w14:paraId="38D6DEDE" w14:textId="77777777" w:rsidR="001B5A56" w:rsidRDefault="001B5A56">
            <w:pPr>
              <w:rPr>
                <w:sz w:val="22"/>
                <w:szCs w:val="22"/>
                <w:lang w:val="sr-Latn-RS"/>
              </w:rPr>
            </w:pPr>
          </w:p>
          <w:p w14:paraId="2630C4F0" w14:textId="77777777" w:rsidR="001B5A56" w:rsidRDefault="001B5A56">
            <w:pPr>
              <w:rPr>
                <w:sz w:val="22"/>
                <w:szCs w:val="22"/>
                <w:lang w:val="sr-Latn-RS"/>
              </w:rPr>
            </w:pPr>
          </w:p>
          <w:p w14:paraId="3800004F" w14:textId="77777777" w:rsidR="001B5A56" w:rsidRDefault="00000000">
            <w:pPr>
              <w:rPr>
                <w:sz w:val="22"/>
                <w:szCs w:val="22"/>
                <w:lang w:val="sr-Latn-RS"/>
              </w:rPr>
            </w:pPr>
            <w:r>
              <w:rPr>
                <w:sz w:val="22"/>
                <w:szCs w:val="22"/>
                <w:lang w:val="sr-Latn-RS"/>
              </w:rPr>
              <w:t>VIII-IX</w:t>
            </w:r>
          </w:p>
          <w:p w14:paraId="7318975C" w14:textId="77777777" w:rsidR="001B5A56" w:rsidRDefault="001B5A56">
            <w:pPr>
              <w:rPr>
                <w:sz w:val="22"/>
                <w:szCs w:val="22"/>
                <w:lang w:val="sr-Latn-RS"/>
              </w:rPr>
            </w:pPr>
          </w:p>
          <w:p w14:paraId="11739B43" w14:textId="77777777" w:rsidR="001B5A56" w:rsidRDefault="001B5A56">
            <w:pPr>
              <w:rPr>
                <w:sz w:val="22"/>
                <w:szCs w:val="22"/>
                <w:lang w:val="sr-Latn-RS"/>
              </w:rPr>
            </w:pPr>
          </w:p>
          <w:p w14:paraId="1B18101D" w14:textId="77777777" w:rsidR="001B5A56" w:rsidRDefault="001B5A56">
            <w:pPr>
              <w:rPr>
                <w:sz w:val="22"/>
                <w:szCs w:val="22"/>
                <w:lang w:val="sr-Latn-RS"/>
              </w:rPr>
            </w:pPr>
          </w:p>
          <w:p w14:paraId="052EF9E9" w14:textId="77777777" w:rsidR="001B5A56" w:rsidRDefault="001B5A56">
            <w:pPr>
              <w:rPr>
                <w:sz w:val="22"/>
                <w:szCs w:val="22"/>
                <w:lang w:val="sr-Latn-RS"/>
              </w:rPr>
            </w:pPr>
          </w:p>
          <w:p w14:paraId="76361D28" w14:textId="77777777" w:rsidR="001B5A56" w:rsidRDefault="00000000">
            <w:pPr>
              <w:rPr>
                <w:sz w:val="22"/>
                <w:szCs w:val="22"/>
                <w:lang w:val="sr-Latn-RS"/>
              </w:rPr>
            </w:pPr>
            <w:r>
              <w:rPr>
                <w:sz w:val="22"/>
                <w:szCs w:val="22"/>
                <w:lang w:val="sr-Latn-RS"/>
              </w:rPr>
              <w:t>XII-II</w:t>
            </w:r>
          </w:p>
          <w:p w14:paraId="15098C9B" w14:textId="77777777" w:rsidR="001B5A56" w:rsidRDefault="001B5A56">
            <w:pPr>
              <w:rPr>
                <w:sz w:val="22"/>
                <w:szCs w:val="22"/>
                <w:lang w:val="sr-Latn-RS"/>
              </w:rPr>
            </w:pPr>
          </w:p>
          <w:p w14:paraId="2A63E090" w14:textId="77777777" w:rsidR="001B5A56" w:rsidRDefault="001B5A56">
            <w:pPr>
              <w:rPr>
                <w:sz w:val="22"/>
                <w:szCs w:val="22"/>
                <w:lang w:val="sr-Latn-RS"/>
              </w:rPr>
            </w:pPr>
          </w:p>
          <w:p w14:paraId="54AACE60" w14:textId="77777777" w:rsidR="001B5A56" w:rsidRDefault="001B5A56">
            <w:pPr>
              <w:rPr>
                <w:sz w:val="22"/>
                <w:szCs w:val="22"/>
                <w:lang w:val="sr-Latn-RS"/>
              </w:rPr>
            </w:pPr>
          </w:p>
          <w:p w14:paraId="37BC1F74" w14:textId="77777777" w:rsidR="001B5A56" w:rsidRDefault="001B5A56">
            <w:pPr>
              <w:rPr>
                <w:sz w:val="22"/>
                <w:szCs w:val="22"/>
                <w:lang w:val="sr-Latn-RS"/>
              </w:rPr>
            </w:pPr>
          </w:p>
          <w:p w14:paraId="470F722B" w14:textId="77777777" w:rsidR="001B5A56" w:rsidRDefault="001B5A56">
            <w:pPr>
              <w:rPr>
                <w:sz w:val="22"/>
                <w:szCs w:val="22"/>
                <w:lang w:val="sr-Latn-RS"/>
              </w:rPr>
            </w:pPr>
          </w:p>
          <w:p w14:paraId="369BAAF9" w14:textId="77777777" w:rsidR="001B5A56" w:rsidRDefault="001B5A56">
            <w:pPr>
              <w:rPr>
                <w:sz w:val="22"/>
                <w:szCs w:val="22"/>
                <w:lang w:val="sr-Latn-RS"/>
              </w:rPr>
            </w:pPr>
          </w:p>
          <w:p w14:paraId="0CFAD3A6" w14:textId="77777777" w:rsidR="001B5A56" w:rsidRDefault="001B5A56">
            <w:pPr>
              <w:rPr>
                <w:sz w:val="22"/>
                <w:szCs w:val="22"/>
                <w:lang w:val="sr-Latn-RS"/>
              </w:rPr>
            </w:pPr>
          </w:p>
          <w:p w14:paraId="0D963BD5" w14:textId="77777777" w:rsidR="001B5A56" w:rsidRDefault="001B5A56">
            <w:pPr>
              <w:rPr>
                <w:sz w:val="22"/>
                <w:szCs w:val="22"/>
                <w:lang w:val="sr-Latn-RS"/>
              </w:rPr>
            </w:pPr>
          </w:p>
          <w:p w14:paraId="57821A84" w14:textId="77777777" w:rsidR="001B5A56" w:rsidRDefault="001B5A56">
            <w:pPr>
              <w:rPr>
                <w:sz w:val="22"/>
                <w:szCs w:val="22"/>
                <w:lang w:val="sr-Latn-RS"/>
              </w:rPr>
            </w:pPr>
          </w:p>
          <w:p w14:paraId="35402660" w14:textId="77777777" w:rsidR="001B5A56" w:rsidRDefault="001B5A56">
            <w:pPr>
              <w:rPr>
                <w:sz w:val="22"/>
                <w:szCs w:val="22"/>
                <w:lang w:val="sr-Latn-RS"/>
              </w:rPr>
            </w:pPr>
          </w:p>
          <w:p w14:paraId="790D0458" w14:textId="77777777" w:rsidR="001B5A56" w:rsidRDefault="00000000">
            <w:pPr>
              <w:rPr>
                <w:sz w:val="22"/>
                <w:szCs w:val="22"/>
                <w:lang w:val="sr-Latn-RS"/>
              </w:rPr>
            </w:pPr>
            <w:r>
              <w:rPr>
                <w:sz w:val="22"/>
                <w:szCs w:val="22"/>
                <w:lang w:val="sr-Latn-RS"/>
              </w:rPr>
              <w:t>VIII-IX</w:t>
            </w:r>
          </w:p>
          <w:p w14:paraId="036C8B26" w14:textId="77777777" w:rsidR="001B5A56" w:rsidRDefault="001B5A56">
            <w:pPr>
              <w:rPr>
                <w:sz w:val="22"/>
                <w:szCs w:val="22"/>
                <w:lang w:val="sr-Latn-RS"/>
              </w:rPr>
            </w:pPr>
          </w:p>
          <w:p w14:paraId="7622E8EC" w14:textId="77777777" w:rsidR="001B5A56" w:rsidRDefault="001B5A56">
            <w:pPr>
              <w:rPr>
                <w:sz w:val="22"/>
                <w:szCs w:val="22"/>
                <w:lang w:val="sr-Latn-RS"/>
              </w:rPr>
            </w:pPr>
          </w:p>
          <w:p w14:paraId="344EA7D0" w14:textId="77777777" w:rsidR="001B5A56" w:rsidRDefault="001B5A56">
            <w:pPr>
              <w:rPr>
                <w:sz w:val="22"/>
                <w:szCs w:val="22"/>
                <w:lang w:val="sr-Latn-RS"/>
              </w:rPr>
            </w:pPr>
          </w:p>
          <w:p w14:paraId="488896A0" w14:textId="77777777" w:rsidR="001B5A56" w:rsidRDefault="001B5A56">
            <w:pPr>
              <w:rPr>
                <w:sz w:val="22"/>
                <w:szCs w:val="22"/>
                <w:lang w:val="sr-Latn-RS"/>
              </w:rPr>
            </w:pPr>
          </w:p>
          <w:p w14:paraId="3B075D94" w14:textId="77777777" w:rsidR="001B5A56" w:rsidRDefault="001B5A56">
            <w:pPr>
              <w:rPr>
                <w:sz w:val="22"/>
                <w:szCs w:val="22"/>
                <w:lang w:val="sr-Latn-RS"/>
              </w:rPr>
            </w:pPr>
          </w:p>
          <w:p w14:paraId="249DCE5C" w14:textId="77777777" w:rsidR="001B5A56" w:rsidRDefault="00000000">
            <w:pPr>
              <w:rPr>
                <w:sz w:val="22"/>
                <w:szCs w:val="22"/>
                <w:lang w:val="sr-Latn-RS"/>
              </w:rPr>
            </w:pPr>
            <w:r>
              <w:rPr>
                <w:sz w:val="22"/>
                <w:szCs w:val="22"/>
                <w:lang w:val="sr-Latn-RS"/>
              </w:rPr>
              <w:t>IX</w:t>
            </w:r>
          </w:p>
          <w:p w14:paraId="55025FDC" w14:textId="77777777" w:rsidR="001B5A56" w:rsidRDefault="001B5A56">
            <w:pPr>
              <w:rPr>
                <w:sz w:val="22"/>
                <w:szCs w:val="22"/>
                <w:lang w:val="sr-Latn-RS"/>
              </w:rPr>
            </w:pPr>
          </w:p>
          <w:p w14:paraId="57245CDA" w14:textId="77777777" w:rsidR="001B5A56" w:rsidRDefault="001B5A56">
            <w:pPr>
              <w:rPr>
                <w:sz w:val="22"/>
                <w:szCs w:val="22"/>
                <w:lang w:val="sr-Latn-RS"/>
              </w:rPr>
            </w:pPr>
          </w:p>
          <w:p w14:paraId="290B008C" w14:textId="77777777" w:rsidR="001B5A56" w:rsidRDefault="00000000">
            <w:pPr>
              <w:rPr>
                <w:sz w:val="22"/>
                <w:szCs w:val="22"/>
                <w:lang w:val="sr-Latn-RS"/>
              </w:rPr>
            </w:pPr>
            <w:r>
              <w:rPr>
                <w:sz w:val="22"/>
                <w:szCs w:val="22"/>
                <w:lang w:val="sr-Latn-RS"/>
              </w:rPr>
              <w:t>IX-VI</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2620BD2C" w14:textId="77777777" w:rsidR="001B5A56" w:rsidRDefault="00000000">
            <w:pPr>
              <w:rPr>
                <w:sz w:val="22"/>
                <w:szCs w:val="22"/>
              </w:rPr>
            </w:pPr>
            <w:r>
              <w:rPr>
                <w:sz w:val="22"/>
                <w:szCs w:val="22"/>
                <w:lang w:val="sr-Cyrl-CS"/>
              </w:rPr>
              <w:t>Секретар школе</w:t>
            </w:r>
          </w:p>
          <w:p w14:paraId="5106114F" w14:textId="77777777" w:rsidR="001B5A56" w:rsidRDefault="00000000">
            <w:pPr>
              <w:rPr>
                <w:sz w:val="22"/>
                <w:szCs w:val="22"/>
              </w:rPr>
            </w:pPr>
            <w:r>
              <w:rPr>
                <w:sz w:val="22"/>
                <w:szCs w:val="22"/>
                <w:lang w:val="sr-Cyrl-CS"/>
              </w:rPr>
              <w:t> </w:t>
            </w:r>
          </w:p>
          <w:p w14:paraId="70D2D2BF" w14:textId="77777777" w:rsidR="001B5A56" w:rsidRDefault="00000000">
            <w:pPr>
              <w:rPr>
                <w:sz w:val="22"/>
                <w:szCs w:val="22"/>
              </w:rPr>
            </w:pPr>
            <w:r>
              <w:rPr>
                <w:sz w:val="22"/>
                <w:szCs w:val="22"/>
                <w:lang w:val="sr-Cyrl-CS"/>
              </w:rPr>
              <w:t>Педагог</w:t>
            </w:r>
          </w:p>
          <w:p w14:paraId="62EBDB6D" w14:textId="77777777" w:rsidR="001B5A56" w:rsidRDefault="00000000">
            <w:pPr>
              <w:rPr>
                <w:sz w:val="22"/>
                <w:szCs w:val="22"/>
              </w:rPr>
            </w:pPr>
            <w:r>
              <w:rPr>
                <w:sz w:val="22"/>
                <w:szCs w:val="22"/>
                <w:lang w:val="sr-Cyrl-CS"/>
              </w:rPr>
              <w:t> </w:t>
            </w:r>
          </w:p>
          <w:p w14:paraId="0D4DD020" w14:textId="77777777" w:rsidR="001B5A56" w:rsidRDefault="00000000">
            <w:pPr>
              <w:rPr>
                <w:sz w:val="22"/>
                <w:szCs w:val="22"/>
              </w:rPr>
            </w:pPr>
            <w:r>
              <w:rPr>
                <w:sz w:val="22"/>
                <w:szCs w:val="22"/>
                <w:lang w:val="sr-Cyrl-CS"/>
              </w:rPr>
              <w:t> </w:t>
            </w:r>
          </w:p>
          <w:p w14:paraId="7D3601D6" w14:textId="77777777" w:rsidR="001B5A56" w:rsidRDefault="00000000">
            <w:pPr>
              <w:rPr>
                <w:sz w:val="22"/>
                <w:szCs w:val="22"/>
              </w:rPr>
            </w:pPr>
            <w:r>
              <w:rPr>
                <w:sz w:val="22"/>
                <w:szCs w:val="22"/>
                <w:lang w:val="sr-Cyrl-CS"/>
              </w:rPr>
              <w:t> </w:t>
            </w:r>
          </w:p>
          <w:p w14:paraId="1BF16103" w14:textId="77777777" w:rsidR="001B5A56" w:rsidRDefault="00000000">
            <w:pPr>
              <w:rPr>
                <w:sz w:val="22"/>
                <w:szCs w:val="22"/>
              </w:rPr>
            </w:pPr>
            <w:r>
              <w:rPr>
                <w:sz w:val="22"/>
                <w:szCs w:val="22"/>
                <w:lang w:val="sr-Cyrl-CS"/>
              </w:rPr>
              <w:t>Наставници</w:t>
            </w:r>
          </w:p>
          <w:p w14:paraId="162363B8" w14:textId="77777777" w:rsidR="001B5A56" w:rsidRDefault="00000000">
            <w:pPr>
              <w:rPr>
                <w:sz w:val="22"/>
                <w:szCs w:val="22"/>
              </w:rPr>
            </w:pPr>
            <w:r>
              <w:rPr>
                <w:sz w:val="22"/>
                <w:szCs w:val="22"/>
                <w:lang w:val="sr-Cyrl-CS"/>
              </w:rPr>
              <w:t> </w:t>
            </w:r>
          </w:p>
          <w:p w14:paraId="66B54316" w14:textId="77777777" w:rsidR="001B5A56" w:rsidRDefault="00000000">
            <w:pPr>
              <w:rPr>
                <w:sz w:val="22"/>
                <w:szCs w:val="22"/>
              </w:rPr>
            </w:pPr>
            <w:r>
              <w:rPr>
                <w:sz w:val="22"/>
                <w:szCs w:val="22"/>
                <w:lang w:val="sr-Cyrl-CS"/>
              </w:rPr>
              <w:t> </w:t>
            </w:r>
          </w:p>
          <w:p w14:paraId="52DB9A81" w14:textId="77777777" w:rsidR="001B5A56" w:rsidRDefault="00000000">
            <w:pPr>
              <w:rPr>
                <w:sz w:val="22"/>
                <w:szCs w:val="22"/>
              </w:rPr>
            </w:pPr>
            <w:r>
              <w:rPr>
                <w:sz w:val="22"/>
                <w:szCs w:val="22"/>
                <w:lang w:val="sr-Cyrl-CS"/>
              </w:rPr>
              <w:t>Родитељи</w:t>
            </w:r>
          </w:p>
          <w:p w14:paraId="4DC315D6" w14:textId="77777777" w:rsidR="001B5A56" w:rsidRDefault="00000000">
            <w:pPr>
              <w:rPr>
                <w:sz w:val="22"/>
                <w:szCs w:val="22"/>
              </w:rPr>
            </w:pPr>
            <w:r>
              <w:rPr>
                <w:sz w:val="22"/>
                <w:szCs w:val="22"/>
                <w:lang w:val="sr-Cyrl-CS"/>
              </w:rPr>
              <w:t>Ученици</w:t>
            </w:r>
          </w:p>
          <w:p w14:paraId="50299DD0" w14:textId="77777777" w:rsidR="001B5A56" w:rsidRDefault="00000000">
            <w:pPr>
              <w:rPr>
                <w:sz w:val="22"/>
                <w:szCs w:val="22"/>
              </w:rPr>
            </w:pPr>
            <w:r>
              <w:rPr>
                <w:sz w:val="22"/>
                <w:szCs w:val="22"/>
                <w:lang w:val="sr-Cyrl-CS"/>
              </w:rPr>
              <w:t> </w:t>
            </w:r>
          </w:p>
          <w:p w14:paraId="6798240E" w14:textId="77777777" w:rsidR="001B5A56" w:rsidRDefault="00000000">
            <w:pPr>
              <w:rPr>
                <w:sz w:val="22"/>
                <w:szCs w:val="22"/>
              </w:rPr>
            </w:pPr>
            <w:r>
              <w:rPr>
                <w:sz w:val="22"/>
                <w:szCs w:val="22"/>
                <w:lang w:val="sr-Cyrl-CS"/>
              </w:rPr>
              <w:t> </w:t>
            </w:r>
          </w:p>
          <w:p w14:paraId="52AC11B7" w14:textId="77777777" w:rsidR="001B5A56" w:rsidRDefault="00000000">
            <w:pPr>
              <w:rPr>
                <w:sz w:val="22"/>
                <w:szCs w:val="22"/>
              </w:rPr>
            </w:pPr>
            <w:r>
              <w:rPr>
                <w:sz w:val="22"/>
                <w:szCs w:val="22"/>
                <w:lang w:val="sr-Cyrl-CS"/>
              </w:rPr>
              <w:t>ПП служба</w:t>
            </w:r>
          </w:p>
          <w:p w14:paraId="2E307126" w14:textId="77777777" w:rsidR="001B5A56" w:rsidRDefault="00000000">
            <w:pPr>
              <w:rPr>
                <w:sz w:val="22"/>
                <w:szCs w:val="22"/>
              </w:rPr>
            </w:pPr>
            <w:r>
              <w:rPr>
                <w:sz w:val="22"/>
                <w:szCs w:val="22"/>
                <w:lang w:val="sr-Cyrl-CS"/>
              </w:rPr>
              <w:t>Чланови тимова и стручних</w:t>
            </w:r>
          </w:p>
          <w:p w14:paraId="13718637" w14:textId="77777777" w:rsidR="001B5A56" w:rsidRDefault="00000000">
            <w:pPr>
              <w:rPr>
                <w:sz w:val="22"/>
                <w:szCs w:val="22"/>
              </w:rPr>
            </w:pPr>
            <w:r>
              <w:rPr>
                <w:sz w:val="22"/>
                <w:szCs w:val="22"/>
                <w:lang w:val="sr-Cyrl-CS"/>
              </w:rPr>
              <w:t>већа</w:t>
            </w:r>
          </w:p>
          <w:p w14:paraId="0536A36E" w14:textId="77777777" w:rsidR="001B5A56" w:rsidRDefault="00000000">
            <w:pPr>
              <w:rPr>
                <w:sz w:val="22"/>
                <w:szCs w:val="22"/>
              </w:rPr>
            </w:pPr>
            <w:r>
              <w:rPr>
                <w:sz w:val="22"/>
                <w:szCs w:val="22"/>
                <w:lang w:val="sr-Cyrl-CS"/>
              </w:rPr>
              <w:t> </w:t>
            </w:r>
          </w:p>
          <w:p w14:paraId="1C287653" w14:textId="77777777" w:rsidR="001B5A56" w:rsidRDefault="00000000">
            <w:pPr>
              <w:rPr>
                <w:sz w:val="22"/>
                <w:szCs w:val="22"/>
              </w:rPr>
            </w:pPr>
            <w:r>
              <w:rPr>
                <w:sz w:val="22"/>
                <w:szCs w:val="22"/>
                <w:lang w:val="sr-Cyrl-CS"/>
              </w:rPr>
              <w:t> </w:t>
            </w:r>
          </w:p>
          <w:p w14:paraId="57500CF1" w14:textId="77777777" w:rsidR="001B5A56" w:rsidRDefault="00000000">
            <w:pPr>
              <w:rPr>
                <w:sz w:val="22"/>
                <w:szCs w:val="22"/>
              </w:rPr>
            </w:pPr>
            <w:r>
              <w:rPr>
                <w:sz w:val="22"/>
                <w:szCs w:val="22"/>
                <w:lang w:val="sr-Cyrl-CS"/>
              </w:rPr>
              <w:t> </w:t>
            </w:r>
          </w:p>
          <w:p w14:paraId="350D5BA2" w14:textId="77777777" w:rsidR="001B5A56" w:rsidRDefault="00000000">
            <w:pPr>
              <w:rPr>
                <w:sz w:val="22"/>
                <w:szCs w:val="22"/>
              </w:rPr>
            </w:pPr>
            <w:r>
              <w:rPr>
                <w:sz w:val="22"/>
                <w:szCs w:val="22"/>
                <w:lang w:val="sr-Cyrl-CS"/>
              </w:rPr>
              <w:t> </w:t>
            </w:r>
          </w:p>
          <w:p w14:paraId="5C8126C6" w14:textId="77777777" w:rsidR="001B5A56" w:rsidRDefault="00000000">
            <w:pPr>
              <w:rPr>
                <w:sz w:val="22"/>
                <w:szCs w:val="22"/>
              </w:rPr>
            </w:pPr>
            <w:r>
              <w:rPr>
                <w:sz w:val="22"/>
                <w:szCs w:val="22"/>
                <w:lang w:val="sr-Cyrl-CS"/>
              </w:rPr>
              <w:t>секретар школе</w:t>
            </w:r>
          </w:p>
          <w:p w14:paraId="61B95A5C" w14:textId="77777777" w:rsidR="001B5A56" w:rsidRDefault="00000000">
            <w:pPr>
              <w:rPr>
                <w:sz w:val="22"/>
                <w:szCs w:val="22"/>
              </w:rPr>
            </w:pPr>
            <w:r>
              <w:rPr>
                <w:sz w:val="22"/>
                <w:szCs w:val="22"/>
                <w:lang w:val="sr-Cyrl-CS"/>
              </w:rPr>
              <w:t>педагог</w:t>
            </w:r>
          </w:p>
          <w:p w14:paraId="1ECC72DC" w14:textId="77777777" w:rsidR="001B5A56" w:rsidRDefault="00000000">
            <w:pPr>
              <w:rPr>
                <w:sz w:val="22"/>
                <w:szCs w:val="22"/>
              </w:rPr>
            </w:pPr>
            <w:r>
              <w:rPr>
                <w:sz w:val="22"/>
                <w:szCs w:val="22"/>
                <w:lang w:val="sr-Cyrl-CS"/>
              </w:rPr>
              <w:t>шеф рачуноводства</w:t>
            </w:r>
          </w:p>
          <w:p w14:paraId="245F29EE" w14:textId="77777777" w:rsidR="001B5A56" w:rsidRDefault="00000000">
            <w:pPr>
              <w:rPr>
                <w:sz w:val="22"/>
                <w:szCs w:val="22"/>
              </w:rPr>
            </w:pPr>
            <w:r>
              <w:rPr>
                <w:sz w:val="22"/>
                <w:szCs w:val="22"/>
                <w:lang w:val="sr-Cyrl-CS"/>
              </w:rPr>
              <w:t> </w:t>
            </w:r>
          </w:p>
          <w:p w14:paraId="71D8584A" w14:textId="77777777" w:rsidR="001B5A56" w:rsidRDefault="00000000">
            <w:pPr>
              <w:rPr>
                <w:sz w:val="22"/>
                <w:szCs w:val="22"/>
              </w:rPr>
            </w:pPr>
            <w:r>
              <w:rPr>
                <w:sz w:val="22"/>
                <w:szCs w:val="22"/>
                <w:lang w:val="sr-Cyrl-CS"/>
              </w:rPr>
              <w:t> </w:t>
            </w:r>
          </w:p>
          <w:p w14:paraId="13BFFE01" w14:textId="77777777" w:rsidR="001B5A56" w:rsidRDefault="00000000">
            <w:pPr>
              <w:rPr>
                <w:sz w:val="22"/>
                <w:szCs w:val="22"/>
              </w:rPr>
            </w:pPr>
            <w:r>
              <w:rPr>
                <w:sz w:val="22"/>
                <w:szCs w:val="22"/>
                <w:lang w:val="sr-Cyrl-CS"/>
              </w:rPr>
              <w:t> </w:t>
            </w:r>
          </w:p>
          <w:p w14:paraId="47802E3A" w14:textId="77777777" w:rsidR="001B5A56" w:rsidRDefault="00000000">
            <w:pPr>
              <w:rPr>
                <w:sz w:val="22"/>
                <w:szCs w:val="22"/>
              </w:rPr>
            </w:pPr>
            <w:r>
              <w:rPr>
                <w:sz w:val="22"/>
                <w:szCs w:val="22"/>
                <w:lang w:val="sr-Cyrl-CS"/>
              </w:rPr>
              <w:t> </w:t>
            </w:r>
          </w:p>
          <w:p w14:paraId="1B7A33F3" w14:textId="77777777" w:rsidR="001B5A56" w:rsidRDefault="00000000">
            <w:pPr>
              <w:rPr>
                <w:sz w:val="22"/>
                <w:szCs w:val="22"/>
              </w:rPr>
            </w:pPr>
            <w:r>
              <w:rPr>
                <w:sz w:val="22"/>
                <w:szCs w:val="22"/>
                <w:lang w:val="sr-Cyrl-CS"/>
              </w:rPr>
              <w:t> </w:t>
            </w:r>
          </w:p>
          <w:p w14:paraId="3A27B2B1" w14:textId="77777777" w:rsidR="001B5A56" w:rsidRDefault="00000000">
            <w:pPr>
              <w:rPr>
                <w:sz w:val="22"/>
                <w:szCs w:val="22"/>
              </w:rPr>
            </w:pPr>
            <w:r>
              <w:rPr>
                <w:sz w:val="22"/>
                <w:szCs w:val="22"/>
                <w:lang w:val="sr-Cyrl-CS"/>
              </w:rPr>
              <w:t> </w:t>
            </w:r>
          </w:p>
          <w:p w14:paraId="1FFEF9BC" w14:textId="77777777" w:rsidR="001B5A56" w:rsidRDefault="00000000">
            <w:pPr>
              <w:rPr>
                <w:sz w:val="22"/>
                <w:szCs w:val="22"/>
              </w:rPr>
            </w:pPr>
            <w:r>
              <w:rPr>
                <w:sz w:val="22"/>
                <w:szCs w:val="22"/>
                <w:lang w:val="sr-Cyrl-CS"/>
              </w:rPr>
              <w:t> </w:t>
            </w:r>
          </w:p>
          <w:p w14:paraId="13BF5513" w14:textId="77777777" w:rsidR="001B5A56" w:rsidRDefault="00000000">
            <w:pPr>
              <w:rPr>
                <w:sz w:val="22"/>
                <w:szCs w:val="22"/>
              </w:rPr>
            </w:pPr>
            <w:r>
              <w:rPr>
                <w:sz w:val="22"/>
                <w:szCs w:val="22"/>
                <w:lang w:val="sr-Cyrl-CS"/>
              </w:rPr>
              <w:t>наставници</w:t>
            </w:r>
          </w:p>
        </w:tc>
      </w:tr>
      <w:tr w:rsidR="001B5A56" w14:paraId="32580715" w14:textId="77777777">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77F1E5" w14:textId="77777777" w:rsidR="001B5A56" w:rsidRDefault="00000000">
            <w:pPr>
              <w:rPr>
                <w:sz w:val="22"/>
                <w:szCs w:val="22"/>
              </w:rPr>
            </w:pPr>
            <w:r>
              <w:rPr>
                <w:sz w:val="22"/>
                <w:szCs w:val="22"/>
              </w:rPr>
              <w:t xml:space="preserve"> Стара</w:t>
            </w:r>
            <w:r>
              <w:rPr>
                <w:sz w:val="22"/>
                <w:szCs w:val="22"/>
                <w:lang w:val="sr-Cyrl-CS"/>
              </w:rPr>
              <w:t>ње </w:t>
            </w:r>
            <w:r>
              <w:rPr>
                <w:sz w:val="22"/>
                <w:szCs w:val="22"/>
              </w:rPr>
              <w:t> о осигурању квалитета, самовредновању, остваривању стандарда постигнућа и унапређивању образовно-васпитног рада;</w:t>
            </w:r>
          </w:p>
          <w:p w14:paraId="6787D447" w14:textId="77777777" w:rsidR="001B5A56" w:rsidRDefault="00000000">
            <w:pPr>
              <w:rPr>
                <w:sz w:val="22"/>
                <w:szCs w:val="22"/>
              </w:rPr>
            </w:pPr>
            <w:r>
              <w:rPr>
                <w:sz w:val="22"/>
                <w:szCs w:val="22"/>
              </w:rPr>
              <w:t> </w:t>
            </w:r>
          </w:p>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14:paraId="60E78BD2" w14:textId="77777777" w:rsidR="001B5A56" w:rsidRDefault="00000000">
            <w:pPr>
              <w:ind w:left="765"/>
              <w:jc w:val="both"/>
              <w:rPr>
                <w:sz w:val="22"/>
                <w:szCs w:val="22"/>
              </w:rPr>
            </w:pPr>
            <w:r>
              <w:rPr>
                <w:sz w:val="22"/>
                <w:szCs w:val="22"/>
                <w:lang w:val="sr-Cyrl-CS"/>
              </w:rPr>
              <w:t>         Учествоваћу и контролисаћу процес самовредновања и квалитета рада школе-кључна област-Етос и Подршка ученицима</w:t>
            </w:r>
          </w:p>
          <w:p w14:paraId="2DEBE3F0" w14:textId="77777777" w:rsidR="001B5A56" w:rsidRDefault="00000000">
            <w:pPr>
              <w:ind w:left="765"/>
              <w:jc w:val="both"/>
              <w:rPr>
                <w:sz w:val="22"/>
                <w:szCs w:val="22"/>
              </w:rPr>
            </w:pPr>
            <w:r>
              <w:rPr>
                <w:sz w:val="22"/>
                <w:szCs w:val="22"/>
                <w:lang w:val="sr-Cyrl-CS"/>
              </w:rPr>
              <w:t>          Постараћу се да се мере за побољшање рада школе у потпуности реализују</w:t>
            </w:r>
          </w:p>
          <w:p w14:paraId="4D943033" w14:textId="77777777" w:rsidR="001B5A56" w:rsidRDefault="00000000">
            <w:pPr>
              <w:ind w:left="765"/>
              <w:jc w:val="both"/>
              <w:rPr>
                <w:sz w:val="22"/>
                <w:szCs w:val="22"/>
                <w:lang w:val="sr-Latn-RS"/>
              </w:rPr>
            </w:pPr>
            <w:r>
              <w:rPr>
                <w:sz w:val="22"/>
                <w:szCs w:val="22"/>
                <w:lang w:val="sr-Cyrl-CS"/>
              </w:rPr>
              <w:t>         </w:t>
            </w:r>
            <w:r>
              <w:rPr>
                <w:sz w:val="22"/>
                <w:szCs w:val="22"/>
              </w:rPr>
              <w:t>Током</w:t>
            </w:r>
            <w:r>
              <w:rPr>
                <w:sz w:val="22"/>
                <w:szCs w:val="22"/>
                <w:lang w:val="sr-Cyrl-CS"/>
              </w:rPr>
              <w:t> године </w:t>
            </w:r>
            <w:r>
              <w:rPr>
                <w:sz w:val="22"/>
                <w:szCs w:val="22"/>
              </w:rPr>
              <w:t>предузимаћу све потребне мере и радње како би безбедност ученика и запослених била на највишем нивоу. Вршићу  контрол</w:t>
            </w:r>
            <w:r>
              <w:rPr>
                <w:sz w:val="22"/>
                <w:szCs w:val="22"/>
                <w:lang w:val="sr-Cyrl-CS"/>
              </w:rPr>
              <w:t>у</w:t>
            </w:r>
            <w:r>
              <w:rPr>
                <w:sz w:val="22"/>
                <w:szCs w:val="22"/>
              </w:rPr>
              <w:t>функционисања видеонадзора и активно сарађивати са надлежним службама МУП-а, ПС </w:t>
            </w:r>
            <w:r>
              <w:rPr>
                <w:sz w:val="22"/>
                <w:szCs w:val="22"/>
                <w:lang w:val="sr-Cyrl-CS"/>
              </w:rPr>
              <w:t>Сурчин</w:t>
            </w:r>
            <w:r>
              <w:rPr>
                <w:sz w:val="22"/>
                <w:szCs w:val="22"/>
              </w:rPr>
              <w:t>, школским полицајцем, ГСУП Београд (одељење за малолетнике и сузбијање наркоманије). Водићу  рачуна о примени Правилника о примени Протокола о заштити ученика од насиља, злостављања и занемаривања и учествовао у раду Тима за заштиту ученика од насиља, злостављања и занемаривања. Редовно ћуприсуствовати раду актива директора школа општине</w:t>
            </w:r>
            <w:r>
              <w:rPr>
                <w:sz w:val="22"/>
                <w:szCs w:val="22"/>
                <w:lang w:val="sr-Cyrl-CS"/>
              </w:rPr>
              <w:t>Сурчин,</w:t>
            </w:r>
            <w:r>
              <w:rPr>
                <w:sz w:val="22"/>
                <w:szCs w:val="22"/>
              </w:rPr>
              <w:t> састанцима са представницима Министарства просвете. Пратићу конкурсе и трудићу се да учествујемо у пројектима који доприносе квалитетнијем раду наше школе. Школа је активно укључена у пројекат</w:t>
            </w:r>
            <w:r>
              <w:rPr>
                <w:sz w:val="22"/>
                <w:szCs w:val="22"/>
                <w:lang w:val="sr-Cyrl-CS"/>
              </w:rPr>
              <w:t>е:“ Еко-школа“, „Професионална орјентација“,„Размена ученика</w:t>
            </w:r>
            <w:r>
              <w:rPr>
                <w:sz w:val="22"/>
                <w:szCs w:val="22"/>
              </w:rPr>
              <w:t>’’</w:t>
            </w:r>
            <w:r>
              <w:rPr>
                <w:sz w:val="22"/>
                <w:szCs w:val="22"/>
                <w:lang w:val="sr-Cyrl-CS"/>
              </w:rPr>
              <w:t>,,,Сигурност деце у саобраћају,,и пројектима које организује и спроводи општина.</w:t>
            </w:r>
          </w:p>
          <w:p w14:paraId="4909EF57" w14:textId="77777777" w:rsidR="001B5A56" w:rsidRDefault="001B5A56">
            <w:pPr>
              <w:ind w:left="765"/>
              <w:jc w:val="both"/>
              <w:rPr>
                <w:sz w:val="22"/>
                <w:szCs w:val="22"/>
                <w:lang w:val="sr-Latn-RS"/>
              </w:rPr>
            </w:pPr>
          </w:p>
          <w:p w14:paraId="1D2FBC24" w14:textId="77777777" w:rsidR="001B5A56" w:rsidRDefault="001B5A56">
            <w:pPr>
              <w:jc w:val="both"/>
              <w:rPr>
                <w:sz w:val="22"/>
                <w:szCs w:val="22"/>
                <w:lang w:val="sr-Latn-RS"/>
              </w:rPr>
            </w:pPr>
          </w:p>
          <w:p w14:paraId="4B517B42" w14:textId="77777777" w:rsidR="001B5A56" w:rsidRDefault="00000000">
            <w:pPr>
              <w:ind w:left="765"/>
              <w:jc w:val="both"/>
              <w:rPr>
                <w:sz w:val="22"/>
                <w:szCs w:val="22"/>
              </w:rPr>
            </w:pPr>
            <w:r>
              <w:rPr>
                <w:sz w:val="22"/>
                <w:szCs w:val="22"/>
                <w:lang w:val="sr-Cyrl-CS"/>
              </w:rPr>
              <w:t>         </w:t>
            </w:r>
            <w:r>
              <w:rPr>
                <w:sz w:val="22"/>
                <w:szCs w:val="22"/>
              </w:rPr>
              <w:t>У сар</w:t>
            </w:r>
            <w:r>
              <w:rPr>
                <w:sz w:val="22"/>
                <w:szCs w:val="22"/>
                <w:lang w:val="sr-Cyrl-CS"/>
              </w:rPr>
              <w:t>а</w:t>
            </w:r>
            <w:r>
              <w:rPr>
                <w:sz w:val="22"/>
                <w:szCs w:val="22"/>
              </w:rPr>
              <w:t>дњи са колегама који су у тиму за спровођење</w:t>
            </w:r>
            <w:r>
              <w:rPr>
                <w:sz w:val="22"/>
                <w:szCs w:val="22"/>
                <w:lang w:val="sr-Cyrl-CS"/>
              </w:rPr>
              <w:t>иницијалног тестирања</w:t>
            </w:r>
            <w:r>
              <w:rPr>
                <w:sz w:val="22"/>
                <w:szCs w:val="22"/>
              </w:rPr>
              <w:t>,стараћу се да се успешно  реализују</w:t>
            </w:r>
            <w:r>
              <w:rPr>
                <w:sz w:val="22"/>
                <w:szCs w:val="22"/>
                <w:lang w:val="sr-Cyrl-CS"/>
              </w:rPr>
              <w:t> сва тестирања ученика</w:t>
            </w:r>
          </w:p>
          <w:p w14:paraId="0FF26613" w14:textId="77777777" w:rsidR="001B5A56" w:rsidRDefault="00000000">
            <w:pPr>
              <w:ind w:left="765"/>
              <w:jc w:val="both"/>
              <w:rPr>
                <w:sz w:val="22"/>
                <w:szCs w:val="22"/>
              </w:rPr>
            </w:pPr>
            <w:r>
              <w:rPr>
                <w:sz w:val="22"/>
                <w:szCs w:val="22"/>
                <w:lang w:val="sr-Cyrl-CS"/>
              </w:rPr>
              <w:t>         Организовћу тестирање 7.разреда</w:t>
            </w:r>
          </w:p>
          <w:p w14:paraId="6142AB3C" w14:textId="77777777" w:rsidR="001B5A56" w:rsidRDefault="00000000">
            <w:pPr>
              <w:ind w:left="765"/>
              <w:jc w:val="both"/>
              <w:rPr>
                <w:sz w:val="22"/>
                <w:szCs w:val="22"/>
              </w:rPr>
            </w:pPr>
            <w:r>
              <w:rPr>
                <w:sz w:val="22"/>
                <w:szCs w:val="22"/>
                <w:lang w:val="sr-Cyrl-CS"/>
              </w:rPr>
              <w:t>         </w:t>
            </w:r>
            <w:r>
              <w:rPr>
                <w:sz w:val="22"/>
                <w:szCs w:val="22"/>
              </w:rPr>
              <w:t xml:space="preserve">У циљу евалуације рада школе и успеха ученика пратићу  резултате </w:t>
            </w:r>
            <w:r>
              <w:rPr>
                <w:sz w:val="22"/>
                <w:szCs w:val="22"/>
              </w:rPr>
              <w:lastRenderedPageBreak/>
              <w:t>ученика, анализирти резултате рада по класификационим периодима, пратити успехе ученика на такмичењима . Настојаћу да су постигнућа ученика и насатвника на веома високом нивоу.</w:t>
            </w:r>
          </w:p>
          <w:p w14:paraId="55B00FD0" w14:textId="77777777" w:rsidR="001B5A56" w:rsidRDefault="00000000">
            <w:pPr>
              <w:ind w:left="765"/>
              <w:jc w:val="both"/>
              <w:rPr>
                <w:sz w:val="22"/>
                <w:szCs w:val="22"/>
              </w:rPr>
            </w:pPr>
            <w:r>
              <w:rPr>
                <w:sz w:val="22"/>
                <w:szCs w:val="22"/>
                <w:lang w:val="sr-Cyrl-CS"/>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5E5B716F" w14:textId="77777777" w:rsidR="001B5A56" w:rsidRDefault="00000000">
            <w:pPr>
              <w:rPr>
                <w:sz w:val="22"/>
                <w:szCs w:val="22"/>
              </w:rPr>
            </w:pPr>
            <w:r>
              <w:rPr>
                <w:sz w:val="22"/>
                <w:szCs w:val="22"/>
                <w:lang w:val="sr-Cyrl-CS"/>
              </w:rPr>
              <w:lastRenderedPageBreak/>
              <w:t> К</w:t>
            </w:r>
          </w:p>
          <w:p w14:paraId="751B851D" w14:textId="77777777" w:rsidR="001B5A56" w:rsidRDefault="00000000">
            <w:pPr>
              <w:rPr>
                <w:sz w:val="22"/>
                <w:szCs w:val="22"/>
              </w:rPr>
            </w:pPr>
            <w:r>
              <w:rPr>
                <w:sz w:val="22"/>
                <w:szCs w:val="22"/>
                <w:lang w:val="sr-Cyrl-CS"/>
              </w:rPr>
              <w:t>О</w:t>
            </w:r>
          </w:p>
          <w:p w14:paraId="3BCEA8EA" w14:textId="77777777" w:rsidR="001B5A56" w:rsidRDefault="00000000">
            <w:pPr>
              <w:rPr>
                <w:sz w:val="22"/>
                <w:szCs w:val="22"/>
              </w:rPr>
            </w:pPr>
            <w:r>
              <w:rPr>
                <w:sz w:val="22"/>
                <w:szCs w:val="22"/>
                <w:lang w:val="sr-Cyrl-CS"/>
              </w:rPr>
              <w:t>Н</w:t>
            </w:r>
          </w:p>
          <w:p w14:paraId="0232EAC2" w14:textId="77777777" w:rsidR="001B5A56" w:rsidRDefault="00000000">
            <w:pPr>
              <w:rPr>
                <w:sz w:val="22"/>
                <w:szCs w:val="22"/>
              </w:rPr>
            </w:pPr>
            <w:r>
              <w:rPr>
                <w:sz w:val="22"/>
                <w:szCs w:val="22"/>
                <w:lang w:val="sr-Cyrl-CS"/>
              </w:rPr>
              <w:t>Т</w:t>
            </w:r>
          </w:p>
          <w:p w14:paraId="7664CE78" w14:textId="77777777" w:rsidR="001B5A56" w:rsidRDefault="00000000">
            <w:pPr>
              <w:rPr>
                <w:sz w:val="22"/>
                <w:szCs w:val="22"/>
              </w:rPr>
            </w:pPr>
            <w:r>
              <w:rPr>
                <w:sz w:val="22"/>
                <w:szCs w:val="22"/>
                <w:lang w:val="sr-Cyrl-CS"/>
              </w:rPr>
              <w:t>И</w:t>
            </w:r>
          </w:p>
          <w:p w14:paraId="1451C211" w14:textId="77777777" w:rsidR="001B5A56" w:rsidRDefault="00000000">
            <w:pPr>
              <w:rPr>
                <w:sz w:val="22"/>
                <w:szCs w:val="22"/>
              </w:rPr>
            </w:pPr>
            <w:r>
              <w:rPr>
                <w:sz w:val="22"/>
                <w:szCs w:val="22"/>
                <w:lang w:val="sr-Cyrl-CS"/>
              </w:rPr>
              <w:t>Н</w:t>
            </w:r>
          </w:p>
          <w:p w14:paraId="1F8EC2F2" w14:textId="77777777" w:rsidR="001B5A56" w:rsidRDefault="00000000">
            <w:pPr>
              <w:rPr>
                <w:sz w:val="22"/>
                <w:szCs w:val="22"/>
              </w:rPr>
            </w:pPr>
            <w:r>
              <w:rPr>
                <w:sz w:val="22"/>
                <w:szCs w:val="22"/>
                <w:lang w:val="sr-Cyrl-CS"/>
              </w:rPr>
              <w:t>И</w:t>
            </w:r>
          </w:p>
          <w:p w14:paraId="42D97D4E" w14:textId="77777777" w:rsidR="001B5A56" w:rsidRDefault="00000000">
            <w:pPr>
              <w:rPr>
                <w:sz w:val="22"/>
                <w:szCs w:val="22"/>
              </w:rPr>
            </w:pPr>
            <w:r>
              <w:rPr>
                <w:sz w:val="22"/>
                <w:szCs w:val="22"/>
                <w:lang w:val="sr-Cyrl-CS"/>
              </w:rPr>
              <w:t>Р</w:t>
            </w:r>
          </w:p>
          <w:p w14:paraId="2CA8E670" w14:textId="77777777" w:rsidR="001B5A56" w:rsidRDefault="00000000">
            <w:pPr>
              <w:rPr>
                <w:sz w:val="22"/>
                <w:szCs w:val="22"/>
              </w:rPr>
            </w:pPr>
            <w:r>
              <w:rPr>
                <w:sz w:val="22"/>
                <w:szCs w:val="22"/>
                <w:lang w:val="sr-Cyrl-CS"/>
              </w:rPr>
              <w:t>А</w:t>
            </w:r>
          </w:p>
          <w:p w14:paraId="669D2D01" w14:textId="77777777" w:rsidR="001B5A56" w:rsidRDefault="00000000">
            <w:pPr>
              <w:rPr>
                <w:sz w:val="22"/>
                <w:szCs w:val="22"/>
              </w:rPr>
            </w:pPr>
            <w:r>
              <w:rPr>
                <w:sz w:val="22"/>
                <w:szCs w:val="22"/>
                <w:lang w:val="sr-Cyrl-CS"/>
              </w:rPr>
              <w:t>Н</w:t>
            </w:r>
          </w:p>
          <w:p w14:paraId="36D462CB" w14:textId="77777777" w:rsidR="001B5A56" w:rsidRDefault="00000000">
            <w:pPr>
              <w:rPr>
                <w:sz w:val="22"/>
                <w:szCs w:val="22"/>
              </w:rPr>
            </w:pPr>
            <w:r>
              <w:rPr>
                <w:sz w:val="22"/>
                <w:szCs w:val="22"/>
                <w:lang w:val="sr-Cyrl-CS"/>
              </w:rPr>
              <w:t>О</w:t>
            </w:r>
          </w:p>
          <w:p w14:paraId="0CDEE103" w14:textId="77777777" w:rsidR="001B5A56" w:rsidRDefault="00000000">
            <w:pPr>
              <w:rPr>
                <w:sz w:val="22"/>
                <w:szCs w:val="22"/>
              </w:rPr>
            </w:pPr>
            <w:r>
              <w:rPr>
                <w:sz w:val="22"/>
                <w:szCs w:val="22"/>
                <w:lang w:val="sr-Cyrl-CS"/>
              </w:rPr>
              <w:t> </w:t>
            </w:r>
          </w:p>
          <w:p w14:paraId="5D6AECB5" w14:textId="77777777" w:rsidR="001B5A56" w:rsidRDefault="00000000">
            <w:pPr>
              <w:rPr>
                <w:sz w:val="22"/>
                <w:szCs w:val="22"/>
              </w:rPr>
            </w:pPr>
            <w:r>
              <w:rPr>
                <w:sz w:val="22"/>
                <w:szCs w:val="22"/>
                <w:lang w:val="sr-Cyrl-CS"/>
              </w:rPr>
              <w:t> </w:t>
            </w:r>
          </w:p>
          <w:p w14:paraId="6A07B391" w14:textId="77777777" w:rsidR="001B5A56" w:rsidRDefault="00000000">
            <w:pPr>
              <w:rPr>
                <w:sz w:val="22"/>
                <w:szCs w:val="22"/>
              </w:rPr>
            </w:pPr>
            <w:r>
              <w:rPr>
                <w:sz w:val="22"/>
                <w:szCs w:val="22"/>
                <w:lang w:val="sr-Cyrl-CS"/>
              </w:rPr>
              <w:t> </w:t>
            </w:r>
          </w:p>
          <w:p w14:paraId="4480BD62" w14:textId="77777777" w:rsidR="001B5A56" w:rsidRDefault="00000000">
            <w:pPr>
              <w:rPr>
                <w:sz w:val="22"/>
                <w:szCs w:val="22"/>
              </w:rPr>
            </w:pPr>
            <w:r>
              <w:rPr>
                <w:sz w:val="22"/>
                <w:szCs w:val="22"/>
                <w:lang w:val="sr-Cyrl-CS"/>
              </w:rPr>
              <w:t> Т</w:t>
            </w:r>
          </w:p>
          <w:p w14:paraId="19EE2E2C" w14:textId="77777777" w:rsidR="001B5A56" w:rsidRDefault="00000000">
            <w:pPr>
              <w:rPr>
                <w:sz w:val="22"/>
                <w:szCs w:val="22"/>
              </w:rPr>
            </w:pPr>
            <w:r>
              <w:rPr>
                <w:sz w:val="22"/>
                <w:szCs w:val="22"/>
                <w:lang w:val="sr-Cyrl-CS"/>
              </w:rPr>
              <w:t>О</w:t>
            </w:r>
          </w:p>
          <w:p w14:paraId="616E1218" w14:textId="77777777" w:rsidR="001B5A56" w:rsidRDefault="00000000">
            <w:pPr>
              <w:rPr>
                <w:sz w:val="22"/>
                <w:szCs w:val="22"/>
              </w:rPr>
            </w:pPr>
            <w:r>
              <w:rPr>
                <w:sz w:val="22"/>
                <w:szCs w:val="22"/>
                <w:lang w:val="sr-Cyrl-CS"/>
              </w:rPr>
              <w:t>К</w:t>
            </w:r>
          </w:p>
          <w:p w14:paraId="56B900D4" w14:textId="77777777" w:rsidR="001B5A56" w:rsidRDefault="00000000">
            <w:pPr>
              <w:rPr>
                <w:sz w:val="22"/>
                <w:szCs w:val="22"/>
              </w:rPr>
            </w:pPr>
            <w:r>
              <w:rPr>
                <w:sz w:val="22"/>
                <w:szCs w:val="22"/>
                <w:lang w:val="sr-Cyrl-CS"/>
              </w:rPr>
              <w:t>О</w:t>
            </w:r>
          </w:p>
          <w:p w14:paraId="1261A441" w14:textId="77777777" w:rsidR="001B5A56" w:rsidRDefault="00000000">
            <w:pPr>
              <w:rPr>
                <w:sz w:val="22"/>
                <w:szCs w:val="22"/>
              </w:rPr>
            </w:pPr>
            <w:r>
              <w:rPr>
                <w:sz w:val="22"/>
                <w:szCs w:val="22"/>
                <w:lang w:val="sr-Cyrl-CS"/>
              </w:rPr>
              <w:t>М</w:t>
            </w:r>
          </w:p>
          <w:p w14:paraId="46E6FFEB" w14:textId="77777777" w:rsidR="001B5A56" w:rsidRDefault="00000000">
            <w:pPr>
              <w:rPr>
                <w:sz w:val="22"/>
                <w:szCs w:val="22"/>
              </w:rPr>
            </w:pPr>
            <w:r>
              <w:rPr>
                <w:sz w:val="22"/>
                <w:szCs w:val="22"/>
                <w:lang w:val="sr-Cyrl-CS"/>
              </w:rPr>
              <w:t> </w:t>
            </w:r>
          </w:p>
          <w:p w14:paraId="26F4BDF4" w14:textId="77777777" w:rsidR="001B5A56" w:rsidRDefault="00000000">
            <w:pPr>
              <w:rPr>
                <w:sz w:val="22"/>
                <w:szCs w:val="22"/>
              </w:rPr>
            </w:pPr>
            <w:r>
              <w:rPr>
                <w:sz w:val="22"/>
                <w:szCs w:val="22"/>
                <w:lang w:val="sr-Cyrl-CS"/>
              </w:rPr>
              <w:t>1.</w:t>
            </w:r>
          </w:p>
          <w:p w14:paraId="1627FC7B" w14:textId="77777777" w:rsidR="001B5A56" w:rsidRDefault="00000000">
            <w:pPr>
              <w:rPr>
                <w:sz w:val="22"/>
                <w:szCs w:val="22"/>
              </w:rPr>
            </w:pPr>
            <w:r>
              <w:rPr>
                <w:sz w:val="22"/>
                <w:szCs w:val="22"/>
                <w:lang w:val="sr-Cyrl-CS"/>
              </w:rPr>
              <w:t> </w:t>
            </w:r>
          </w:p>
          <w:p w14:paraId="170DAF10" w14:textId="77777777" w:rsidR="001B5A56" w:rsidRDefault="00000000">
            <w:pPr>
              <w:rPr>
                <w:sz w:val="22"/>
                <w:szCs w:val="22"/>
              </w:rPr>
            </w:pPr>
            <w:r>
              <w:rPr>
                <w:sz w:val="22"/>
                <w:szCs w:val="22"/>
                <w:lang w:val="sr-Cyrl-CS"/>
              </w:rPr>
              <w:t> </w:t>
            </w:r>
          </w:p>
          <w:p w14:paraId="0301AB05" w14:textId="77777777" w:rsidR="001B5A56" w:rsidRDefault="00000000">
            <w:pPr>
              <w:rPr>
                <w:sz w:val="22"/>
                <w:szCs w:val="22"/>
              </w:rPr>
            </w:pPr>
            <w:r>
              <w:rPr>
                <w:sz w:val="22"/>
                <w:szCs w:val="22"/>
                <w:lang w:val="sr-Cyrl-CS"/>
              </w:rPr>
              <w:t>П</w:t>
            </w:r>
          </w:p>
          <w:p w14:paraId="720A86C0" w14:textId="77777777" w:rsidR="001B5A56" w:rsidRDefault="00000000">
            <w:pPr>
              <w:rPr>
                <w:sz w:val="22"/>
                <w:szCs w:val="22"/>
              </w:rPr>
            </w:pPr>
            <w:r>
              <w:rPr>
                <w:sz w:val="22"/>
                <w:szCs w:val="22"/>
                <w:lang w:val="sr-Cyrl-CS"/>
              </w:rPr>
              <w:t>О</w:t>
            </w:r>
          </w:p>
          <w:p w14:paraId="18E06CD7" w14:textId="77777777" w:rsidR="001B5A56" w:rsidRDefault="00000000">
            <w:pPr>
              <w:rPr>
                <w:sz w:val="22"/>
                <w:szCs w:val="22"/>
              </w:rPr>
            </w:pPr>
            <w:r>
              <w:rPr>
                <w:sz w:val="22"/>
                <w:szCs w:val="22"/>
                <w:lang w:val="sr-Cyrl-CS"/>
              </w:rPr>
              <w:t>Л</w:t>
            </w:r>
          </w:p>
          <w:p w14:paraId="74BC2CAC" w14:textId="77777777" w:rsidR="001B5A56" w:rsidRDefault="00000000">
            <w:pPr>
              <w:rPr>
                <w:sz w:val="22"/>
                <w:szCs w:val="22"/>
              </w:rPr>
            </w:pPr>
            <w:r>
              <w:rPr>
                <w:sz w:val="22"/>
                <w:szCs w:val="22"/>
                <w:lang w:val="sr-Cyrl-CS"/>
              </w:rPr>
              <w:t>У</w:t>
            </w:r>
          </w:p>
          <w:p w14:paraId="720AC801" w14:textId="77777777" w:rsidR="001B5A56" w:rsidRDefault="00000000">
            <w:pPr>
              <w:rPr>
                <w:sz w:val="22"/>
                <w:szCs w:val="22"/>
              </w:rPr>
            </w:pPr>
            <w:r>
              <w:rPr>
                <w:sz w:val="22"/>
                <w:szCs w:val="22"/>
                <w:lang w:val="sr-Cyrl-CS"/>
              </w:rPr>
              <w:t>Г</w:t>
            </w:r>
          </w:p>
          <w:p w14:paraId="22A7C294" w14:textId="77777777" w:rsidR="001B5A56" w:rsidRDefault="00000000">
            <w:pPr>
              <w:rPr>
                <w:sz w:val="22"/>
                <w:szCs w:val="22"/>
              </w:rPr>
            </w:pPr>
            <w:r>
              <w:rPr>
                <w:sz w:val="22"/>
                <w:szCs w:val="22"/>
                <w:lang w:val="sr-Cyrl-CS"/>
              </w:rPr>
              <w:t>О</w:t>
            </w:r>
          </w:p>
          <w:p w14:paraId="18E0771E" w14:textId="77777777" w:rsidR="001B5A56" w:rsidRDefault="00000000">
            <w:pPr>
              <w:rPr>
                <w:sz w:val="22"/>
                <w:szCs w:val="22"/>
              </w:rPr>
            </w:pPr>
            <w:r>
              <w:rPr>
                <w:sz w:val="22"/>
                <w:szCs w:val="22"/>
                <w:lang w:val="sr-Cyrl-CS"/>
              </w:rPr>
              <w:t>Д</w:t>
            </w:r>
          </w:p>
          <w:p w14:paraId="76467B15" w14:textId="77777777" w:rsidR="001B5A56" w:rsidRDefault="00000000">
            <w:pPr>
              <w:rPr>
                <w:sz w:val="22"/>
                <w:szCs w:val="22"/>
              </w:rPr>
            </w:pPr>
            <w:r>
              <w:rPr>
                <w:sz w:val="22"/>
                <w:szCs w:val="22"/>
                <w:lang w:val="sr-Cyrl-CS"/>
              </w:rPr>
              <w:t>И</w:t>
            </w:r>
          </w:p>
          <w:p w14:paraId="08ECD5E2" w14:textId="77777777" w:rsidR="001B5A56" w:rsidRDefault="00000000">
            <w:pPr>
              <w:rPr>
                <w:sz w:val="22"/>
                <w:szCs w:val="22"/>
              </w:rPr>
            </w:pPr>
            <w:r>
              <w:rPr>
                <w:sz w:val="22"/>
                <w:szCs w:val="22"/>
                <w:lang w:val="sr-Cyrl-CS"/>
              </w:rPr>
              <w:t>Ш</w:t>
            </w:r>
          </w:p>
          <w:p w14:paraId="00D5FF52" w14:textId="77777777" w:rsidR="001B5A56" w:rsidRDefault="00000000">
            <w:pPr>
              <w:rPr>
                <w:sz w:val="22"/>
                <w:szCs w:val="22"/>
              </w:rPr>
            </w:pPr>
            <w:r>
              <w:rPr>
                <w:sz w:val="22"/>
                <w:szCs w:val="22"/>
                <w:lang w:val="sr-Cyrl-CS"/>
              </w:rPr>
              <w:t>Т</w:t>
            </w:r>
          </w:p>
          <w:p w14:paraId="2CB09374" w14:textId="77777777" w:rsidR="001B5A56" w:rsidRDefault="00000000">
            <w:pPr>
              <w:rPr>
                <w:sz w:val="22"/>
                <w:szCs w:val="22"/>
              </w:rPr>
            </w:pPr>
            <w:r>
              <w:rPr>
                <w:sz w:val="22"/>
                <w:szCs w:val="22"/>
                <w:lang w:val="sr-Cyrl-CS"/>
              </w:rPr>
              <w:t>А</w:t>
            </w:r>
          </w:p>
          <w:p w14:paraId="0D15987F" w14:textId="77777777" w:rsidR="001B5A56" w:rsidRDefault="00000000">
            <w:pPr>
              <w:rPr>
                <w:sz w:val="22"/>
                <w:szCs w:val="22"/>
              </w:rPr>
            </w:pPr>
            <w:r>
              <w:rPr>
                <w:sz w:val="22"/>
                <w:szCs w:val="22"/>
                <w:lang w:val="sr-Cyrl-CS"/>
              </w:rPr>
              <w:t> </w:t>
            </w:r>
          </w:p>
          <w:p w14:paraId="1087E677" w14:textId="77777777" w:rsidR="001B5A56" w:rsidRDefault="00000000">
            <w:pPr>
              <w:rPr>
                <w:sz w:val="22"/>
                <w:szCs w:val="22"/>
                <w:lang w:val="sr-Latn-RS"/>
              </w:rPr>
            </w:pPr>
            <w:r>
              <w:rPr>
                <w:sz w:val="22"/>
                <w:szCs w:val="22"/>
                <w:lang w:val="sr-Cyrl-CS"/>
              </w:rPr>
              <w:t> </w:t>
            </w:r>
            <w:r>
              <w:rPr>
                <w:sz w:val="22"/>
                <w:szCs w:val="22"/>
                <w:lang w:val="sr-Latn-RS"/>
              </w:rPr>
              <w:t>IX</w:t>
            </w:r>
          </w:p>
          <w:p w14:paraId="48A12667" w14:textId="77777777" w:rsidR="001B5A56" w:rsidRDefault="001B5A56">
            <w:pPr>
              <w:rPr>
                <w:sz w:val="22"/>
                <w:szCs w:val="22"/>
                <w:lang w:val="sr-Latn-RS"/>
              </w:rPr>
            </w:pPr>
          </w:p>
          <w:p w14:paraId="694B2454" w14:textId="77777777" w:rsidR="001B5A56" w:rsidRDefault="001B5A56">
            <w:pPr>
              <w:rPr>
                <w:sz w:val="22"/>
                <w:szCs w:val="22"/>
                <w:lang w:val="sr-Latn-RS"/>
              </w:rPr>
            </w:pPr>
          </w:p>
          <w:p w14:paraId="02BDAA0C" w14:textId="77777777" w:rsidR="001B5A56" w:rsidRDefault="00000000">
            <w:pPr>
              <w:rPr>
                <w:sz w:val="22"/>
                <w:szCs w:val="22"/>
                <w:lang w:val="sr-Latn-RS"/>
              </w:rPr>
            </w:pPr>
            <w:r>
              <w:rPr>
                <w:sz w:val="22"/>
                <w:szCs w:val="22"/>
                <w:lang w:val="sr-Latn-RS"/>
              </w:rPr>
              <w:t>V</w:t>
            </w:r>
          </w:p>
          <w:p w14:paraId="413147AE" w14:textId="77777777" w:rsidR="001B5A56" w:rsidRDefault="001B5A56">
            <w:pPr>
              <w:rPr>
                <w:sz w:val="22"/>
                <w:szCs w:val="22"/>
                <w:lang w:val="sr-Latn-RS"/>
              </w:rPr>
            </w:pPr>
          </w:p>
          <w:p w14:paraId="1A97B655" w14:textId="77777777" w:rsidR="001B5A56" w:rsidRDefault="001B5A56">
            <w:pPr>
              <w:rPr>
                <w:sz w:val="22"/>
                <w:szCs w:val="22"/>
                <w:lang w:val="sr-Latn-RS"/>
              </w:rPr>
            </w:pPr>
          </w:p>
          <w:p w14:paraId="493A965F" w14:textId="77777777" w:rsidR="001B5A56" w:rsidRDefault="00000000">
            <w:pPr>
              <w:rPr>
                <w:sz w:val="22"/>
                <w:szCs w:val="22"/>
                <w:lang w:val="sr-Latn-RS"/>
              </w:rPr>
            </w:pPr>
            <w:r>
              <w:rPr>
                <w:sz w:val="22"/>
                <w:szCs w:val="22"/>
                <w:lang w:val="sr-Latn-RS"/>
              </w:rPr>
              <w:t>IX-VI</w:t>
            </w:r>
          </w:p>
          <w:p w14:paraId="67A79CE4" w14:textId="77777777" w:rsidR="001B5A56" w:rsidRDefault="00000000">
            <w:pPr>
              <w:rPr>
                <w:sz w:val="22"/>
                <w:szCs w:val="22"/>
              </w:rPr>
            </w:pPr>
            <w:r>
              <w:rPr>
                <w:sz w:val="22"/>
                <w:szCs w:val="22"/>
                <w:lang w:val="sr-Cyrl-CS"/>
              </w:rPr>
              <w:t> </w:t>
            </w:r>
          </w:p>
          <w:p w14:paraId="243AC3A0" w14:textId="77777777" w:rsidR="001B5A56" w:rsidRDefault="00000000">
            <w:pPr>
              <w:rPr>
                <w:sz w:val="22"/>
                <w:szCs w:val="22"/>
              </w:rPr>
            </w:pPr>
            <w:r>
              <w:rPr>
                <w:sz w:val="22"/>
                <w:szCs w:val="22"/>
                <w:lang w:val="sr-Cyrl-CS"/>
              </w:rPr>
              <w:t> </w:t>
            </w:r>
          </w:p>
          <w:p w14:paraId="7D6FA112" w14:textId="77777777" w:rsidR="001B5A56" w:rsidRDefault="00000000">
            <w:pPr>
              <w:rPr>
                <w:sz w:val="22"/>
                <w:szCs w:val="22"/>
              </w:rPr>
            </w:pPr>
            <w:r>
              <w:rPr>
                <w:sz w:val="22"/>
                <w:szCs w:val="22"/>
                <w:lang w:val="sr-Cyrl-CS"/>
              </w:rPr>
              <w:t>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3E832879" w14:textId="77777777" w:rsidR="001B5A56" w:rsidRDefault="00000000">
            <w:pPr>
              <w:rPr>
                <w:sz w:val="22"/>
                <w:szCs w:val="22"/>
              </w:rPr>
            </w:pPr>
            <w:r>
              <w:rPr>
                <w:sz w:val="22"/>
                <w:szCs w:val="22"/>
                <w:lang w:val="sr-Cyrl-CS"/>
              </w:rPr>
              <w:t>Тим за са самовредно</w:t>
            </w:r>
          </w:p>
          <w:p w14:paraId="48B48A64" w14:textId="77777777" w:rsidR="001B5A56" w:rsidRDefault="00000000">
            <w:pPr>
              <w:rPr>
                <w:sz w:val="22"/>
                <w:szCs w:val="22"/>
              </w:rPr>
            </w:pPr>
            <w:r>
              <w:rPr>
                <w:sz w:val="22"/>
                <w:szCs w:val="22"/>
                <w:lang w:val="sr-Cyrl-CS"/>
              </w:rPr>
              <w:t>вање</w:t>
            </w:r>
          </w:p>
          <w:p w14:paraId="512DEF66" w14:textId="77777777" w:rsidR="001B5A56" w:rsidRDefault="00000000">
            <w:pPr>
              <w:rPr>
                <w:sz w:val="22"/>
                <w:szCs w:val="22"/>
              </w:rPr>
            </w:pPr>
            <w:r>
              <w:rPr>
                <w:sz w:val="22"/>
                <w:szCs w:val="22"/>
                <w:lang w:val="sr-Cyrl-CS"/>
              </w:rPr>
              <w:t> </w:t>
            </w:r>
          </w:p>
          <w:p w14:paraId="6A460A6C" w14:textId="77777777" w:rsidR="001B5A56" w:rsidRDefault="00000000">
            <w:pPr>
              <w:rPr>
                <w:sz w:val="22"/>
                <w:szCs w:val="22"/>
              </w:rPr>
            </w:pPr>
            <w:r>
              <w:rPr>
                <w:sz w:val="22"/>
                <w:szCs w:val="22"/>
                <w:lang w:val="sr-Cyrl-CS"/>
              </w:rPr>
              <w:t>МУП</w:t>
            </w:r>
          </w:p>
          <w:p w14:paraId="1C0AC06E" w14:textId="77777777" w:rsidR="001B5A56" w:rsidRDefault="00000000">
            <w:pPr>
              <w:rPr>
                <w:sz w:val="22"/>
                <w:szCs w:val="22"/>
              </w:rPr>
            </w:pPr>
            <w:r>
              <w:rPr>
                <w:sz w:val="22"/>
                <w:szCs w:val="22"/>
                <w:lang w:val="sr-Cyrl-CS"/>
              </w:rPr>
              <w:t>ГСУП-Београд</w:t>
            </w:r>
          </w:p>
          <w:p w14:paraId="638504B7" w14:textId="77777777" w:rsidR="001B5A56" w:rsidRDefault="00000000">
            <w:pPr>
              <w:rPr>
                <w:sz w:val="22"/>
                <w:szCs w:val="22"/>
              </w:rPr>
            </w:pPr>
            <w:r>
              <w:rPr>
                <w:sz w:val="22"/>
                <w:szCs w:val="22"/>
                <w:lang w:val="sr-Cyrl-CS"/>
              </w:rPr>
              <w:t> </w:t>
            </w:r>
          </w:p>
          <w:p w14:paraId="0112C8A3" w14:textId="77777777" w:rsidR="001B5A56" w:rsidRDefault="00000000">
            <w:pPr>
              <w:rPr>
                <w:sz w:val="22"/>
                <w:szCs w:val="22"/>
              </w:rPr>
            </w:pPr>
            <w:r>
              <w:rPr>
                <w:sz w:val="22"/>
                <w:szCs w:val="22"/>
                <w:lang w:val="sr-Cyrl-CS"/>
              </w:rPr>
              <w:t>Тим за превенцију</w:t>
            </w:r>
          </w:p>
          <w:p w14:paraId="48A7B4C2" w14:textId="77777777" w:rsidR="001B5A56" w:rsidRDefault="00000000">
            <w:pPr>
              <w:rPr>
                <w:sz w:val="22"/>
                <w:szCs w:val="22"/>
              </w:rPr>
            </w:pPr>
            <w:r>
              <w:rPr>
                <w:sz w:val="22"/>
                <w:szCs w:val="22"/>
                <w:lang w:val="sr-Cyrl-CS"/>
              </w:rPr>
              <w:t>насиља</w:t>
            </w:r>
          </w:p>
          <w:p w14:paraId="64CE625F" w14:textId="77777777" w:rsidR="001B5A56" w:rsidRDefault="00000000">
            <w:pPr>
              <w:rPr>
                <w:sz w:val="22"/>
                <w:szCs w:val="22"/>
              </w:rPr>
            </w:pPr>
            <w:r>
              <w:rPr>
                <w:sz w:val="22"/>
                <w:szCs w:val="22"/>
                <w:lang w:val="sr-Cyrl-CS"/>
              </w:rPr>
              <w:t>директори</w:t>
            </w:r>
          </w:p>
          <w:p w14:paraId="5CA0D165" w14:textId="77777777" w:rsidR="001B5A56" w:rsidRDefault="00000000">
            <w:pPr>
              <w:rPr>
                <w:sz w:val="22"/>
                <w:szCs w:val="22"/>
              </w:rPr>
            </w:pPr>
            <w:r>
              <w:rPr>
                <w:sz w:val="22"/>
                <w:szCs w:val="22"/>
                <w:lang w:val="sr-Cyrl-CS"/>
              </w:rPr>
              <w:t>чланови актива</w:t>
            </w:r>
          </w:p>
          <w:p w14:paraId="208DE556" w14:textId="77777777" w:rsidR="001B5A56" w:rsidRDefault="00000000">
            <w:pPr>
              <w:rPr>
                <w:sz w:val="22"/>
                <w:szCs w:val="22"/>
              </w:rPr>
            </w:pPr>
            <w:r>
              <w:rPr>
                <w:sz w:val="22"/>
                <w:szCs w:val="22"/>
                <w:lang w:val="sr-Cyrl-CS"/>
              </w:rPr>
              <w:t>Општине Сурчин</w:t>
            </w:r>
          </w:p>
          <w:p w14:paraId="7EA3DF51" w14:textId="77777777" w:rsidR="001B5A56" w:rsidRDefault="00000000">
            <w:pPr>
              <w:rPr>
                <w:sz w:val="22"/>
                <w:szCs w:val="22"/>
              </w:rPr>
            </w:pPr>
            <w:r>
              <w:rPr>
                <w:sz w:val="22"/>
                <w:szCs w:val="22"/>
                <w:lang w:val="sr-Cyrl-CS"/>
              </w:rPr>
              <w:t>Чланови</w:t>
            </w:r>
          </w:p>
          <w:p w14:paraId="6FBB26C6" w14:textId="77777777" w:rsidR="001B5A56" w:rsidRDefault="00000000">
            <w:pPr>
              <w:rPr>
                <w:sz w:val="22"/>
                <w:szCs w:val="22"/>
              </w:rPr>
            </w:pPr>
            <w:r>
              <w:rPr>
                <w:sz w:val="22"/>
                <w:szCs w:val="22"/>
                <w:lang w:val="sr-Cyrl-CS"/>
              </w:rPr>
              <w:t>пројеката</w:t>
            </w:r>
          </w:p>
          <w:p w14:paraId="79CB7FF9" w14:textId="77777777" w:rsidR="001B5A56" w:rsidRDefault="00000000">
            <w:pPr>
              <w:rPr>
                <w:sz w:val="22"/>
                <w:szCs w:val="22"/>
              </w:rPr>
            </w:pPr>
            <w:r>
              <w:rPr>
                <w:sz w:val="22"/>
                <w:szCs w:val="22"/>
                <w:lang w:val="sr-Cyrl-CS"/>
              </w:rPr>
              <w:t>наставници</w:t>
            </w:r>
          </w:p>
          <w:p w14:paraId="0EF97204" w14:textId="77777777" w:rsidR="001B5A56" w:rsidRDefault="00000000">
            <w:pPr>
              <w:rPr>
                <w:sz w:val="22"/>
                <w:szCs w:val="22"/>
              </w:rPr>
            </w:pPr>
            <w:r>
              <w:rPr>
                <w:sz w:val="22"/>
                <w:szCs w:val="22"/>
                <w:lang w:val="sr-Cyrl-CS"/>
              </w:rPr>
              <w:t>пп служба</w:t>
            </w:r>
          </w:p>
          <w:p w14:paraId="1297AEFD" w14:textId="77777777" w:rsidR="001B5A56" w:rsidRDefault="00000000">
            <w:pPr>
              <w:rPr>
                <w:sz w:val="22"/>
                <w:szCs w:val="22"/>
              </w:rPr>
            </w:pPr>
            <w:r>
              <w:rPr>
                <w:sz w:val="22"/>
                <w:szCs w:val="22"/>
                <w:lang w:val="sr-Cyrl-CS"/>
              </w:rPr>
              <w:t>Наставници,</w:t>
            </w:r>
          </w:p>
          <w:p w14:paraId="6020E7D7" w14:textId="77777777" w:rsidR="001B5A56" w:rsidRDefault="00000000">
            <w:pPr>
              <w:rPr>
                <w:sz w:val="22"/>
                <w:szCs w:val="22"/>
              </w:rPr>
            </w:pPr>
            <w:r>
              <w:rPr>
                <w:sz w:val="22"/>
                <w:szCs w:val="22"/>
                <w:lang w:val="sr-Cyrl-CS"/>
              </w:rPr>
              <w:t>Одељенске старешине</w:t>
            </w:r>
          </w:p>
          <w:p w14:paraId="696B0B54" w14:textId="77777777" w:rsidR="001B5A56" w:rsidRDefault="00000000">
            <w:pPr>
              <w:rPr>
                <w:sz w:val="22"/>
                <w:szCs w:val="22"/>
              </w:rPr>
            </w:pPr>
            <w:r>
              <w:rPr>
                <w:sz w:val="22"/>
                <w:szCs w:val="22"/>
                <w:lang w:val="sr-Cyrl-CS"/>
              </w:rPr>
              <w:t>МПНРС</w:t>
            </w:r>
          </w:p>
          <w:p w14:paraId="4A9E88C1" w14:textId="77777777" w:rsidR="001B5A56" w:rsidRDefault="00000000">
            <w:pPr>
              <w:rPr>
                <w:sz w:val="22"/>
                <w:szCs w:val="22"/>
              </w:rPr>
            </w:pPr>
            <w:r>
              <w:rPr>
                <w:sz w:val="22"/>
                <w:szCs w:val="22"/>
                <w:lang w:val="sr-Cyrl-CS"/>
              </w:rPr>
              <w:t> </w:t>
            </w:r>
          </w:p>
          <w:p w14:paraId="3EF13BE4" w14:textId="77777777" w:rsidR="001B5A56" w:rsidRDefault="00000000">
            <w:pPr>
              <w:rPr>
                <w:sz w:val="22"/>
                <w:szCs w:val="22"/>
              </w:rPr>
            </w:pPr>
            <w:r>
              <w:rPr>
                <w:sz w:val="22"/>
                <w:szCs w:val="22"/>
                <w:lang w:val="sr-Cyrl-CS"/>
              </w:rPr>
              <w:t> </w:t>
            </w:r>
          </w:p>
          <w:p w14:paraId="47936342" w14:textId="77777777" w:rsidR="001B5A56" w:rsidRDefault="00000000">
            <w:pPr>
              <w:rPr>
                <w:sz w:val="22"/>
                <w:szCs w:val="22"/>
              </w:rPr>
            </w:pPr>
            <w:r>
              <w:rPr>
                <w:sz w:val="22"/>
                <w:szCs w:val="22"/>
                <w:lang w:val="sr-Cyrl-CS"/>
              </w:rPr>
              <w:t> </w:t>
            </w:r>
          </w:p>
          <w:p w14:paraId="7C53B51D" w14:textId="77777777" w:rsidR="001B5A56" w:rsidRDefault="00000000">
            <w:pPr>
              <w:rPr>
                <w:sz w:val="22"/>
                <w:szCs w:val="22"/>
              </w:rPr>
            </w:pPr>
            <w:r>
              <w:rPr>
                <w:sz w:val="22"/>
                <w:szCs w:val="22"/>
                <w:lang w:val="sr-Cyrl-CS"/>
              </w:rPr>
              <w:t> </w:t>
            </w:r>
          </w:p>
        </w:tc>
      </w:tr>
      <w:tr w:rsidR="001B5A56" w14:paraId="1134EDDE" w14:textId="77777777">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1479AE" w14:textId="77777777" w:rsidR="001B5A56" w:rsidRDefault="00000000">
            <w:pPr>
              <w:rPr>
                <w:sz w:val="22"/>
                <w:szCs w:val="22"/>
              </w:rPr>
            </w:pPr>
            <w:r>
              <w:rPr>
                <w:sz w:val="22"/>
                <w:szCs w:val="22"/>
              </w:rPr>
              <w:t>Стара</w:t>
            </w:r>
            <w:r>
              <w:rPr>
                <w:sz w:val="22"/>
                <w:szCs w:val="22"/>
                <w:lang w:val="sr-Cyrl-CS"/>
              </w:rPr>
              <w:t>ње</w:t>
            </w:r>
            <w:r>
              <w:rPr>
                <w:sz w:val="22"/>
                <w:szCs w:val="22"/>
              </w:rPr>
              <w:t> о остваривању развојног плана установе;</w:t>
            </w:r>
          </w:p>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14:paraId="0A8D0C3D" w14:textId="77777777" w:rsidR="001B5A56" w:rsidRDefault="00000000">
            <w:pPr>
              <w:pStyle w:val="ListParagraph"/>
              <w:numPr>
                <w:ilvl w:val="0"/>
                <w:numId w:val="19"/>
              </w:numPr>
              <w:spacing w:before="100" w:beforeAutospacing="1"/>
              <w:jc w:val="both"/>
              <w:rPr>
                <w:sz w:val="22"/>
                <w:szCs w:val="22"/>
              </w:rPr>
            </w:pPr>
            <w:r>
              <w:rPr>
                <w:sz w:val="22"/>
                <w:szCs w:val="22"/>
                <w:lang w:val="sr-Cyrl-CS"/>
              </w:rPr>
              <w:t>Стараћу се о остваривању Развојног плана школе</w:t>
            </w:r>
          </w:p>
          <w:p w14:paraId="601B35BB" w14:textId="77777777" w:rsidR="001B5A56" w:rsidRDefault="00000000">
            <w:pPr>
              <w:pStyle w:val="ListParagraph"/>
              <w:numPr>
                <w:ilvl w:val="0"/>
                <w:numId w:val="19"/>
              </w:numPr>
              <w:spacing w:before="100" w:beforeAutospacing="1"/>
              <w:jc w:val="both"/>
              <w:rPr>
                <w:sz w:val="22"/>
                <w:szCs w:val="22"/>
              </w:rPr>
            </w:pPr>
            <w:r>
              <w:rPr>
                <w:sz w:val="22"/>
                <w:szCs w:val="22"/>
                <w:lang w:val="sr-Cyrl-CS"/>
              </w:rPr>
              <w:t>учествоваћу на сатанцима Тима</w:t>
            </w:r>
          </w:p>
          <w:p w14:paraId="0EE94245" w14:textId="77777777" w:rsidR="001B5A56" w:rsidRDefault="00000000">
            <w:pPr>
              <w:pStyle w:val="ListParagraph"/>
              <w:numPr>
                <w:ilvl w:val="0"/>
                <w:numId w:val="19"/>
              </w:numPr>
              <w:spacing w:before="100" w:beforeAutospacing="1"/>
              <w:jc w:val="both"/>
              <w:rPr>
                <w:sz w:val="22"/>
                <w:szCs w:val="22"/>
              </w:rPr>
            </w:pPr>
            <w:r>
              <w:rPr>
                <w:sz w:val="22"/>
                <w:szCs w:val="22"/>
                <w:lang w:val="sr-Cyrl-CS"/>
              </w:rPr>
              <w:t>контролисаћу спровођење Развојног плана</w:t>
            </w:r>
          </w:p>
          <w:p w14:paraId="25A003CB" w14:textId="77777777" w:rsidR="001B5A56" w:rsidRDefault="00000000">
            <w:pPr>
              <w:pStyle w:val="ListParagraph"/>
              <w:numPr>
                <w:ilvl w:val="0"/>
                <w:numId w:val="19"/>
              </w:numPr>
              <w:spacing w:before="100" w:beforeAutospacing="1"/>
              <w:jc w:val="both"/>
              <w:rPr>
                <w:sz w:val="22"/>
                <w:szCs w:val="22"/>
              </w:rPr>
            </w:pPr>
            <w:r>
              <w:rPr>
                <w:sz w:val="22"/>
                <w:szCs w:val="22"/>
                <w:lang w:val="sr-Cyrl-CS"/>
              </w:rPr>
              <w:t>учествоваћу у релизацији плана</w:t>
            </w:r>
          </w:p>
          <w:p w14:paraId="06BE5B77" w14:textId="77777777" w:rsidR="001B5A56" w:rsidRDefault="00000000">
            <w:pPr>
              <w:pStyle w:val="ListParagraph"/>
              <w:numPr>
                <w:ilvl w:val="0"/>
                <w:numId w:val="19"/>
              </w:numPr>
              <w:spacing w:before="100" w:beforeAutospacing="1"/>
              <w:jc w:val="both"/>
              <w:rPr>
                <w:sz w:val="22"/>
                <w:szCs w:val="22"/>
              </w:rPr>
            </w:pPr>
            <w:r>
              <w:rPr>
                <w:sz w:val="22"/>
                <w:szCs w:val="22"/>
                <w:lang w:val="sr-Cyrl-CS"/>
              </w:rPr>
              <w:t>учествоваћу у писању Извештаја о реализацији плана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4FC79A1A" w14:textId="77777777" w:rsidR="001B5A56" w:rsidRDefault="00000000">
            <w:pPr>
              <w:rPr>
                <w:sz w:val="22"/>
                <w:szCs w:val="22"/>
              </w:rPr>
            </w:pPr>
            <w:r>
              <w:rPr>
                <w:sz w:val="22"/>
                <w:szCs w:val="22"/>
                <w:lang w:val="sr-Cyrl-CS"/>
              </w:rPr>
              <w:t> </w:t>
            </w:r>
          </w:p>
          <w:p w14:paraId="376FC84A" w14:textId="77777777" w:rsidR="001B5A56" w:rsidRDefault="00000000">
            <w:pPr>
              <w:rPr>
                <w:sz w:val="22"/>
                <w:szCs w:val="22"/>
              </w:rPr>
            </w:pPr>
            <w:r>
              <w:rPr>
                <w:sz w:val="22"/>
                <w:szCs w:val="22"/>
                <w:lang w:val="sr-Cyrl-CS"/>
              </w:rPr>
              <w:t>Контину</w:t>
            </w:r>
          </w:p>
          <w:p w14:paraId="5663877D" w14:textId="77777777" w:rsidR="001B5A56" w:rsidRDefault="00000000">
            <w:pPr>
              <w:rPr>
                <w:sz w:val="22"/>
                <w:szCs w:val="22"/>
              </w:rPr>
            </w:pPr>
            <w:r>
              <w:rPr>
                <w:sz w:val="22"/>
                <w:szCs w:val="22"/>
                <w:lang w:val="sr-Cyrl-CS"/>
              </w:rPr>
              <w:t>ирано</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4351A0A0" w14:textId="77777777" w:rsidR="001B5A56" w:rsidRDefault="00000000">
            <w:pPr>
              <w:rPr>
                <w:sz w:val="22"/>
                <w:szCs w:val="22"/>
              </w:rPr>
            </w:pPr>
            <w:r>
              <w:rPr>
                <w:sz w:val="22"/>
                <w:szCs w:val="22"/>
                <w:lang w:val="sr-Cyrl-CS"/>
              </w:rPr>
              <w:t>Јелена Филиповић</w:t>
            </w:r>
          </w:p>
          <w:p w14:paraId="2D8BE847" w14:textId="77777777" w:rsidR="001B5A56" w:rsidRDefault="00000000">
            <w:pPr>
              <w:rPr>
                <w:sz w:val="22"/>
                <w:szCs w:val="22"/>
              </w:rPr>
            </w:pPr>
            <w:r>
              <w:rPr>
                <w:sz w:val="22"/>
                <w:szCs w:val="22"/>
                <w:lang w:val="sr-Cyrl-CS"/>
              </w:rPr>
              <w:t>СнежанПетровић</w:t>
            </w:r>
          </w:p>
          <w:p w14:paraId="6B5AB093" w14:textId="77777777" w:rsidR="001B5A56" w:rsidRDefault="00000000">
            <w:pPr>
              <w:rPr>
                <w:sz w:val="22"/>
                <w:szCs w:val="22"/>
              </w:rPr>
            </w:pPr>
            <w:r>
              <w:rPr>
                <w:sz w:val="22"/>
                <w:szCs w:val="22"/>
                <w:lang w:val="sr-Cyrl-CS"/>
              </w:rPr>
              <w:t> Чланови Тима педагог школе</w:t>
            </w:r>
          </w:p>
        </w:tc>
      </w:tr>
      <w:tr w:rsidR="001B5A56" w14:paraId="30CB7FCB" w14:textId="77777777">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69617DE" w14:textId="77777777" w:rsidR="001B5A56" w:rsidRDefault="00000000">
            <w:pPr>
              <w:rPr>
                <w:sz w:val="22"/>
                <w:szCs w:val="22"/>
              </w:rPr>
            </w:pPr>
            <w:r>
              <w:rPr>
                <w:sz w:val="22"/>
                <w:szCs w:val="22"/>
              </w:rPr>
              <w:t>4) одлуч</w:t>
            </w:r>
            <w:r>
              <w:rPr>
                <w:sz w:val="22"/>
                <w:szCs w:val="22"/>
                <w:lang w:val="sr-Cyrl-CS"/>
              </w:rPr>
              <w:t>ивање </w:t>
            </w:r>
            <w:r>
              <w:rPr>
                <w:sz w:val="22"/>
                <w:szCs w:val="22"/>
              </w:rPr>
              <w:t> о коришћењу средстава утврђених финансијским планом и одговарање за одобравање и наменско коришћење тих средстава, у складу са законом;</w:t>
            </w:r>
          </w:p>
          <w:p w14:paraId="371E7EA9" w14:textId="77777777" w:rsidR="001B5A56" w:rsidRDefault="00000000">
            <w:pPr>
              <w:rPr>
                <w:sz w:val="22"/>
                <w:szCs w:val="22"/>
              </w:rPr>
            </w:pPr>
            <w:r>
              <w:rPr>
                <w:sz w:val="22"/>
                <w:szCs w:val="22"/>
              </w:rPr>
              <w:t> </w:t>
            </w:r>
          </w:p>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14:paraId="27EDD929" w14:textId="77777777" w:rsidR="001B5A56" w:rsidRDefault="00000000">
            <w:pPr>
              <w:pStyle w:val="ListParagraph"/>
              <w:numPr>
                <w:ilvl w:val="0"/>
                <w:numId w:val="20"/>
              </w:numPr>
              <w:spacing w:before="100" w:beforeAutospacing="1"/>
              <w:jc w:val="both"/>
              <w:rPr>
                <w:sz w:val="22"/>
                <w:szCs w:val="22"/>
              </w:rPr>
            </w:pPr>
            <w:r>
              <w:rPr>
                <w:sz w:val="22"/>
                <w:szCs w:val="22"/>
                <w:lang w:val="sr-Cyrl-CS"/>
              </w:rPr>
              <w:t>учествоваћу и одлучиваћу у изради финансијског плана</w:t>
            </w:r>
          </w:p>
          <w:p w14:paraId="6AB0C379" w14:textId="77777777" w:rsidR="001B5A56" w:rsidRDefault="00000000">
            <w:pPr>
              <w:pStyle w:val="ListParagraph"/>
              <w:numPr>
                <w:ilvl w:val="0"/>
                <w:numId w:val="20"/>
              </w:numPr>
              <w:spacing w:before="100" w:beforeAutospacing="1"/>
              <w:jc w:val="both"/>
              <w:rPr>
                <w:sz w:val="22"/>
                <w:szCs w:val="22"/>
              </w:rPr>
            </w:pPr>
            <w:r>
              <w:rPr>
                <w:sz w:val="22"/>
                <w:szCs w:val="22"/>
                <w:lang w:val="sr-Cyrl-CS"/>
              </w:rPr>
              <w:t>пратићу наменско коришћење средстава</w:t>
            </w:r>
          </w:p>
          <w:p w14:paraId="1A47E109" w14:textId="77777777" w:rsidR="001B5A56" w:rsidRDefault="00000000">
            <w:pPr>
              <w:pStyle w:val="ListParagraph"/>
              <w:numPr>
                <w:ilvl w:val="0"/>
                <w:numId w:val="20"/>
              </w:numPr>
              <w:spacing w:before="100" w:beforeAutospacing="1"/>
              <w:jc w:val="both"/>
              <w:rPr>
                <w:sz w:val="22"/>
                <w:szCs w:val="22"/>
              </w:rPr>
            </w:pPr>
            <w:r>
              <w:rPr>
                <w:sz w:val="22"/>
                <w:szCs w:val="22"/>
                <w:lang w:val="sr-Cyrl-CS"/>
              </w:rPr>
              <w:t>учествоваћу у прављењу извештаја</w:t>
            </w:r>
          </w:p>
          <w:p w14:paraId="5290D535" w14:textId="77777777" w:rsidR="001B5A56" w:rsidRDefault="00000000">
            <w:pPr>
              <w:pStyle w:val="ListParagraph"/>
              <w:numPr>
                <w:ilvl w:val="0"/>
                <w:numId w:val="20"/>
              </w:numPr>
              <w:spacing w:before="100" w:beforeAutospacing="1"/>
              <w:jc w:val="both"/>
              <w:rPr>
                <w:sz w:val="22"/>
                <w:szCs w:val="22"/>
              </w:rPr>
            </w:pPr>
            <w:r>
              <w:rPr>
                <w:sz w:val="22"/>
                <w:szCs w:val="22"/>
                <w:lang w:val="sr-Cyrl-CS"/>
              </w:rPr>
              <w:t>пратићу законско коришћење</w:t>
            </w:r>
          </w:p>
          <w:p w14:paraId="19504246" w14:textId="77777777" w:rsidR="001B5A56" w:rsidRDefault="001B5A56">
            <w:pPr>
              <w:ind w:firstLine="48"/>
              <w:jc w:val="both"/>
              <w:rPr>
                <w:sz w:val="22"/>
                <w:szCs w:val="22"/>
              </w:rPr>
            </w:pPr>
          </w:p>
          <w:p w14:paraId="370B401C" w14:textId="77777777" w:rsidR="001B5A56" w:rsidRDefault="00000000">
            <w:pPr>
              <w:pStyle w:val="ListParagraph"/>
              <w:numPr>
                <w:ilvl w:val="0"/>
                <w:numId w:val="20"/>
              </w:numPr>
              <w:spacing w:before="100" w:beforeAutospacing="1"/>
              <w:jc w:val="both"/>
              <w:rPr>
                <w:sz w:val="22"/>
                <w:szCs w:val="22"/>
              </w:rPr>
            </w:pPr>
            <w:r>
              <w:rPr>
                <w:sz w:val="22"/>
                <w:szCs w:val="22"/>
                <w:lang w:val="sr-Cyrl-CS"/>
              </w:rPr>
              <w:t>доносићу одлуке о плану набавки</w:t>
            </w:r>
          </w:p>
          <w:p w14:paraId="45A7535B" w14:textId="77777777" w:rsidR="001B5A56" w:rsidRDefault="001B5A56">
            <w:pPr>
              <w:ind w:left="360" w:firstLine="48"/>
              <w:jc w:val="both"/>
              <w:rPr>
                <w:sz w:val="22"/>
                <w:szCs w:val="22"/>
              </w:rPr>
            </w:pPr>
          </w:p>
          <w:p w14:paraId="3F359417" w14:textId="77777777" w:rsidR="001B5A56" w:rsidRDefault="00000000">
            <w:pPr>
              <w:pStyle w:val="ListParagraph"/>
              <w:numPr>
                <w:ilvl w:val="0"/>
                <w:numId w:val="20"/>
              </w:numPr>
              <w:spacing w:before="100" w:beforeAutospacing="1"/>
              <w:jc w:val="both"/>
              <w:rPr>
                <w:sz w:val="22"/>
                <w:szCs w:val="22"/>
              </w:rPr>
            </w:pPr>
            <w:r>
              <w:rPr>
                <w:sz w:val="22"/>
                <w:szCs w:val="22"/>
                <w:lang w:val="sr-Cyrl-CS"/>
              </w:rPr>
              <w:t>именоваћу комисију за извођење наведених поступака</w:t>
            </w:r>
          </w:p>
          <w:p w14:paraId="057EFB85" w14:textId="77777777" w:rsidR="001B5A56" w:rsidRDefault="00000000">
            <w:pPr>
              <w:pStyle w:val="ListParagraph"/>
              <w:numPr>
                <w:ilvl w:val="0"/>
                <w:numId w:val="20"/>
              </w:numPr>
              <w:spacing w:before="100" w:beforeAutospacing="1"/>
              <w:jc w:val="both"/>
              <w:rPr>
                <w:sz w:val="22"/>
                <w:szCs w:val="22"/>
              </w:rPr>
            </w:pPr>
            <w:r>
              <w:rPr>
                <w:sz w:val="22"/>
                <w:szCs w:val="22"/>
                <w:lang w:val="sr-Cyrl-CS"/>
              </w:rPr>
              <w:t>донећу одлуке о додели уговора,закључити уговоре и пратити извођење свих наведених радова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7383C387" w14:textId="77777777" w:rsidR="001B5A56" w:rsidRDefault="00000000">
            <w:pPr>
              <w:rPr>
                <w:sz w:val="22"/>
                <w:szCs w:val="22"/>
                <w:lang w:val="sr-Latn-RS"/>
              </w:rPr>
            </w:pPr>
            <w:r>
              <w:rPr>
                <w:sz w:val="22"/>
                <w:szCs w:val="22"/>
                <w:lang w:val="sr-Latn-RS"/>
              </w:rPr>
              <w:t>IX,XII</w:t>
            </w:r>
          </w:p>
          <w:p w14:paraId="20F10450" w14:textId="77777777" w:rsidR="001B5A56" w:rsidRDefault="001B5A56">
            <w:pPr>
              <w:rPr>
                <w:sz w:val="22"/>
                <w:szCs w:val="22"/>
                <w:lang w:val="sr-Latn-RS"/>
              </w:rPr>
            </w:pPr>
          </w:p>
          <w:p w14:paraId="593F24B0" w14:textId="77777777" w:rsidR="001B5A56" w:rsidRDefault="00000000">
            <w:pPr>
              <w:rPr>
                <w:sz w:val="22"/>
                <w:szCs w:val="22"/>
              </w:rPr>
            </w:pPr>
            <w:r>
              <w:rPr>
                <w:sz w:val="22"/>
                <w:szCs w:val="22"/>
                <w:lang w:val="sr-Cyrl-CS"/>
              </w:rPr>
              <w:t>К</w:t>
            </w:r>
          </w:p>
          <w:p w14:paraId="666F538B" w14:textId="77777777" w:rsidR="001B5A56" w:rsidRDefault="00000000">
            <w:pPr>
              <w:rPr>
                <w:sz w:val="22"/>
                <w:szCs w:val="22"/>
              </w:rPr>
            </w:pPr>
            <w:r>
              <w:rPr>
                <w:sz w:val="22"/>
                <w:szCs w:val="22"/>
                <w:lang w:val="sr-Cyrl-CS"/>
              </w:rPr>
              <w:t>О</w:t>
            </w:r>
          </w:p>
          <w:p w14:paraId="57E4F301" w14:textId="77777777" w:rsidR="001B5A56" w:rsidRDefault="00000000">
            <w:pPr>
              <w:rPr>
                <w:sz w:val="22"/>
                <w:szCs w:val="22"/>
              </w:rPr>
            </w:pPr>
            <w:r>
              <w:rPr>
                <w:sz w:val="22"/>
                <w:szCs w:val="22"/>
                <w:lang w:val="sr-Cyrl-CS"/>
              </w:rPr>
              <w:t>Н</w:t>
            </w:r>
          </w:p>
          <w:p w14:paraId="054B62B4" w14:textId="77777777" w:rsidR="001B5A56" w:rsidRDefault="00000000">
            <w:pPr>
              <w:rPr>
                <w:sz w:val="22"/>
                <w:szCs w:val="22"/>
              </w:rPr>
            </w:pPr>
            <w:r>
              <w:rPr>
                <w:sz w:val="22"/>
                <w:szCs w:val="22"/>
                <w:lang w:val="sr-Cyrl-CS"/>
              </w:rPr>
              <w:t>Т</w:t>
            </w:r>
          </w:p>
          <w:p w14:paraId="3816581A" w14:textId="77777777" w:rsidR="001B5A56" w:rsidRDefault="00000000">
            <w:pPr>
              <w:rPr>
                <w:sz w:val="22"/>
                <w:szCs w:val="22"/>
              </w:rPr>
            </w:pPr>
            <w:r>
              <w:rPr>
                <w:sz w:val="22"/>
                <w:szCs w:val="22"/>
                <w:lang w:val="sr-Cyrl-CS"/>
              </w:rPr>
              <w:t>И</w:t>
            </w:r>
          </w:p>
          <w:p w14:paraId="4C3EA693" w14:textId="77777777" w:rsidR="001B5A56" w:rsidRDefault="00000000">
            <w:pPr>
              <w:rPr>
                <w:sz w:val="22"/>
                <w:szCs w:val="22"/>
              </w:rPr>
            </w:pPr>
            <w:r>
              <w:rPr>
                <w:sz w:val="22"/>
                <w:szCs w:val="22"/>
                <w:lang w:val="sr-Cyrl-CS"/>
              </w:rPr>
              <w:t>Н</w:t>
            </w:r>
          </w:p>
          <w:p w14:paraId="1A893A09" w14:textId="77777777" w:rsidR="001B5A56" w:rsidRDefault="00000000">
            <w:pPr>
              <w:rPr>
                <w:sz w:val="22"/>
                <w:szCs w:val="22"/>
              </w:rPr>
            </w:pPr>
            <w:r>
              <w:rPr>
                <w:sz w:val="22"/>
                <w:szCs w:val="22"/>
                <w:lang w:val="sr-Cyrl-CS"/>
              </w:rPr>
              <w:t>У</w:t>
            </w:r>
          </w:p>
          <w:p w14:paraId="1D841C93" w14:textId="77777777" w:rsidR="001B5A56" w:rsidRDefault="00000000">
            <w:pPr>
              <w:rPr>
                <w:sz w:val="22"/>
                <w:szCs w:val="22"/>
              </w:rPr>
            </w:pPr>
            <w:r>
              <w:rPr>
                <w:sz w:val="22"/>
                <w:szCs w:val="22"/>
                <w:lang w:val="sr-Cyrl-CS"/>
              </w:rPr>
              <w:t>И</w:t>
            </w:r>
          </w:p>
          <w:p w14:paraId="7048FACE" w14:textId="77777777" w:rsidR="001B5A56" w:rsidRDefault="00000000">
            <w:pPr>
              <w:rPr>
                <w:sz w:val="22"/>
                <w:szCs w:val="22"/>
              </w:rPr>
            </w:pPr>
            <w:r>
              <w:rPr>
                <w:sz w:val="22"/>
                <w:szCs w:val="22"/>
                <w:lang w:val="sr-Cyrl-CS"/>
              </w:rPr>
              <w:t>Р</w:t>
            </w:r>
          </w:p>
          <w:p w14:paraId="3ACAB503" w14:textId="77777777" w:rsidR="001B5A56" w:rsidRDefault="00000000">
            <w:pPr>
              <w:rPr>
                <w:sz w:val="22"/>
                <w:szCs w:val="22"/>
              </w:rPr>
            </w:pPr>
            <w:r>
              <w:rPr>
                <w:sz w:val="22"/>
                <w:szCs w:val="22"/>
                <w:lang w:val="sr-Cyrl-CS"/>
              </w:rPr>
              <w:t>А</w:t>
            </w:r>
          </w:p>
          <w:p w14:paraId="0D8EF774" w14:textId="77777777" w:rsidR="001B5A56" w:rsidRDefault="00000000">
            <w:pPr>
              <w:rPr>
                <w:sz w:val="22"/>
                <w:szCs w:val="22"/>
              </w:rPr>
            </w:pPr>
            <w:r>
              <w:rPr>
                <w:sz w:val="22"/>
                <w:szCs w:val="22"/>
                <w:lang w:val="sr-Cyrl-CS"/>
              </w:rPr>
              <w:t>Н</w:t>
            </w:r>
          </w:p>
          <w:p w14:paraId="40B7DBEE" w14:textId="77777777" w:rsidR="001B5A56" w:rsidRDefault="00000000">
            <w:pPr>
              <w:rPr>
                <w:sz w:val="22"/>
                <w:szCs w:val="22"/>
              </w:rPr>
            </w:pPr>
            <w:r>
              <w:rPr>
                <w:sz w:val="22"/>
                <w:szCs w:val="22"/>
                <w:lang w:val="sr-Cyrl-CS"/>
              </w:rPr>
              <w:t>О</w:t>
            </w:r>
          </w:p>
          <w:p w14:paraId="687D1B8A" w14:textId="77777777" w:rsidR="001B5A56" w:rsidRDefault="00000000">
            <w:pPr>
              <w:rPr>
                <w:sz w:val="22"/>
                <w:szCs w:val="22"/>
              </w:rPr>
            </w:pPr>
            <w:r>
              <w:rPr>
                <w:sz w:val="22"/>
                <w:szCs w:val="22"/>
                <w:lang w:val="sr-Cyrl-CS"/>
              </w:rPr>
              <w:t> </w:t>
            </w:r>
          </w:p>
          <w:p w14:paraId="2296746C" w14:textId="77777777" w:rsidR="001B5A56" w:rsidRDefault="001B5A56">
            <w:pPr>
              <w:rPr>
                <w:sz w:val="22"/>
                <w:szCs w:val="22"/>
                <w:lang w:val="sr-Latn-RS"/>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00FD0D4F" w14:textId="77777777" w:rsidR="001B5A56" w:rsidRDefault="00000000">
            <w:pPr>
              <w:rPr>
                <w:sz w:val="22"/>
                <w:szCs w:val="22"/>
              </w:rPr>
            </w:pPr>
            <w:r>
              <w:rPr>
                <w:sz w:val="22"/>
                <w:szCs w:val="22"/>
                <w:lang w:val="sr-Cyrl-CS"/>
              </w:rPr>
              <w:t>Шеф</w:t>
            </w:r>
          </w:p>
          <w:p w14:paraId="06F43A6A" w14:textId="77777777" w:rsidR="001B5A56" w:rsidRDefault="00000000">
            <w:pPr>
              <w:rPr>
                <w:sz w:val="22"/>
                <w:szCs w:val="22"/>
              </w:rPr>
            </w:pPr>
            <w:r>
              <w:rPr>
                <w:sz w:val="22"/>
                <w:szCs w:val="22"/>
                <w:lang w:val="sr-Cyrl-CS"/>
              </w:rPr>
              <w:t>рачуноводства</w:t>
            </w:r>
          </w:p>
          <w:p w14:paraId="62719626" w14:textId="77777777" w:rsidR="001B5A56" w:rsidRDefault="00000000">
            <w:pPr>
              <w:rPr>
                <w:sz w:val="22"/>
                <w:szCs w:val="22"/>
              </w:rPr>
            </w:pPr>
            <w:r>
              <w:rPr>
                <w:sz w:val="22"/>
                <w:szCs w:val="22"/>
                <w:lang w:val="sr-Cyrl-CS"/>
              </w:rPr>
              <w:t> </w:t>
            </w:r>
          </w:p>
          <w:p w14:paraId="3A9A2A80" w14:textId="77777777" w:rsidR="001B5A56" w:rsidRDefault="00000000">
            <w:pPr>
              <w:rPr>
                <w:sz w:val="22"/>
                <w:szCs w:val="22"/>
              </w:rPr>
            </w:pPr>
            <w:r>
              <w:rPr>
                <w:sz w:val="22"/>
                <w:szCs w:val="22"/>
                <w:lang w:val="sr-Cyrl-CS"/>
              </w:rPr>
              <w:t> </w:t>
            </w:r>
          </w:p>
          <w:p w14:paraId="475D47DE" w14:textId="77777777" w:rsidR="001B5A56" w:rsidRDefault="00000000">
            <w:pPr>
              <w:rPr>
                <w:sz w:val="22"/>
                <w:szCs w:val="22"/>
              </w:rPr>
            </w:pPr>
            <w:r>
              <w:rPr>
                <w:sz w:val="22"/>
                <w:szCs w:val="22"/>
                <w:lang w:val="sr-Cyrl-CS"/>
              </w:rPr>
              <w:t>секретар</w:t>
            </w:r>
          </w:p>
          <w:p w14:paraId="609AE18B" w14:textId="77777777" w:rsidR="001B5A56" w:rsidRDefault="00000000">
            <w:pPr>
              <w:rPr>
                <w:sz w:val="22"/>
                <w:szCs w:val="22"/>
              </w:rPr>
            </w:pPr>
            <w:r>
              <w:rPr>
                <w:sz w:val="22"/>
                <w:szCs w:val="22"/>
                <w:lang w:val="sr-Cyrl-CS"/>
              </w:rPr>
              <w:t>школе</w:t>
            </w:r>
          </w:p>
        </w:tc>
      </w:tr>
      <w:tr w:rsidR="001B5A56" w14:paraId="74DA5979" w14:textId="77777777">
        <w:tc>
          <w:tcPr>
            <w:tcW w:w="1951" w:type="dxa"/>
            <w:tcBorders>
              <w:top w:val="nil"/>
              <w:left w:val="single" w:sz="8" w:space="0" w:color="000000"/>
              <w:bottom w:val="nil"/>
              <w:right w:val="single" w:sz="8" w:space="0" w:color="000000"/>
            </w:tcBorders>
            <w:tcMar>
              <w:top w:w="0" w:type="dxa"/>
              <w:left w:w="108" w:type="dxa"/>
              <w:bottom w:w="0" w:type="dxa"/>
              <w:right w:w="108" w:type="dxa"/>
            </w:tcMar>
          </w:tcPr>
          <w:p w14:paraId="09F2509D" w14:textId="77777777" w:rsidR="001B5A56" w:rsidRDefault="00000000">
            <w:pPr>
              <w:rPr>
                <w:sz w:val="22"/>
                <w:szCs w:val="22"/>
              </w:rPr>
            </w:pPr>
            <w:r>
              <w:rPr>
                <w:sz w:val="22"/>
                <w:szCs w:val="22"/>
              </w:rPr>
              <w:t>Сарадња са органима јединице локалне самоуправе, организацијама и удружењима;</w:t>
            </w:r>
          </w:p>
          <w:p w14:paraId="300B3D8D" w14:textId="77777777" w:rsidR="001B5A56" w:rsidRDefault="00000000">
            <w:pPr>
              <w:rPr>
                <w:sz w:val="22"/>
                <w:szCs w:val="22"/>
              </w:rPr>
            </w:pPr>
            <w:r>
              <w:rPr>
                <w:sz w:val="22"/>
                <w:szCs w:val="22"/>
              </w:rPr>
              <w:t> </w:t>
            </w:r>
          </w:p>
        </w:tc>
        <w:tc>
          <w:tcPr>
            <w:tcW w:w="4820" w:type="dxa"/>
            <w:tcBorders>
              <w:top w:val="nil"/>
              <w:left w:val="nil"/>
              <w:bottom w:val="nil"/>
              <w:right w:val="single" w:sz="8" w:space="0" w:color="000000"/>
            </w:tcBorders>
            <w:tcMar>
              <w:top w:w="0" w:type="dxa"/>
              <w:left w:w="108" w:type="dxa"/>
              <w:bottom w:w="0" w:type="dxa"/>
              <w:right w:w="108" w:type="dxa"/>
            </w:tcMar>
          </w:tcPr>
          <w:p w14:paraId="3A450BA3" w14:textId="77777777" w:rsidR="001B5A56" w:rsidRDefault="00000000">
            <w:pPr>
              <w:pStyle w:val="ListParagraph"/>
              <w:numPr>
                <w:ilvl w:val="0"/>
                <w:numId w:val="21"/>
              </w:numPr>
              <w:spacing w:before="100" w:beforeAutospacing="1"/>
              <w:jc w:val="both"/>
              <w:rPr>
                <w:sz w:val="22"/>
                <w:szCs w:val="22"/>
              </w:rPr>
            </w:pPr>
            <w:r>
              <w:rPr>
                <w:sz w:val="22"/>
                <w:szCs w:val="22"/>
                <w:lang w:val="sr-Cyrl-CS"/>
              </w:rPr>
              <w:t>сарађивати са ГО Сурчин у организацији: културних и позоришних представа  </w:t>
            </w:r>
          </w:p>
          <w:p w14:paraId="05DC35A6" w14:textId="77777777" w:rsidR="001B5A56" w:rsidRDefault="00000000">
            <w:pPr>
              <w:pStyle w:val="ListParagraph"/>
              <w:numPr>
                <w:ilvl w:val="0"/>
                <w:numId w:val="21"/>
              </w:numPr>
              <w:spacing w:before="100" w:beforeAutospacing="1"/>
              <w:jc w:val="both"/>
              <w:rPr>
                <w:sz w:val="22"/>
                <w:szCs w:val="22"/>
              </w:rPr>
            </w:pPr>
            <w:r>
              <w:rPr>
                <w:sz w:val="22"/>
                <w:szCs w:val="22"/>
                <w:lang w:val="sr-Cyrl-CS"/>
              </w:rPr>
              <w:t>спортских активности са спортским клубовима у организацији спортских такмичењима, крос РТС,турнир у фудбалу у СТШ Нови Беогрсад</w:t>
            </w:r>
          </w:p>
          <w:p w14:paraId="6C02D514" w14:textId="77777777" w:rsidR="001B5A56" w:rsidRDefault="00000000">
            <w:pPr>
              <w:pStyle w:val="ListParagraph"/>
              <w:numPr>
                <w:ilvl w:val="0"/>
                <w:numId w:val="21"/>
              </w:numPr>
              <w:spacing w:before="100" w:beforeAutospacing="1"/>
              <w:jc w:val="both"/>
              <w:rPr>
                <w:sz w:val="22"/>
                <w:szCs w:val="22"/>
              </w:rPr>
            </w:pPr>
            <w:r>
              <w:rPr>
                <w:sz w:val="22"/>
                <w:szCs w:val="22"/>
                <w:lang w:val="sr-Cyrl-CS"/>
              </w:rPr>
              <w:t>историјских и хуманитарних акција</w:t>
            </w:r>
          </w:p>
          <w:p w14:paraId="43B54DD0" w14:textId="77777777" w:rsidR="001B5A56" w:rsidRDefault="00000000">
            <w:pPr>
              <w:pStyle w:val="ListParagraph"/>
              <w:numPr>
                <w:ilvl w:val="0"/>
                <w:numId w:val="21"/>
              </w:numPr>
              <w:spacing w:before="100" w:beforeAutospacing="1"/>
              <w:jc w:val="both"/>
              <w:rPr>
                <w:sz w:val="22"/>
                <w:szCs w:val="22"/>
              </w:rPr>
            </w:pPr>
            <w:r>
              <w:rPr>
                <w:sz w:val="22"/>
                <w:szCs w:val="22"/>
                <w:lang w:val="sr-Cyrl-CS"/>
              </w:rPr>
              <w:t>сарађиваћу са МЗ Сурчин</w:t>
            </w:r>
          </w:p>
          <w:p w14:paraId="1D76ED9F" w14:textId="77777777" w:rsidR="001B5A56" w:rsidRDefault="00000000">
            <w:pPr>
              <w:pStyle w:val="ListParagraph"/>
              <w:numPr>
                <w:ilvl w:val="0"/>
                <w:numId w:val="21"/>
              </w:numPr>
              <w:spacing w:before="100" w:beforeAutospacing="1"/>
              <w:jc w:val="both"/>
              <w:rPr>
                <w:sz w:val="22"/>
                <w:szCs w:val="22"/>
              </w:rPr>
            </w:pPr>
            <w:r>
              <w:rPr>
                <w:sz w:val="22"/>
                <w:szCs w:val="22"/>
                <w:lang w:val="sr-Cyrl-CS"/>
              </w:rPr>
              <w:t>сарађиваћу са ДЗ –организовао предавање за ученике  </w:t>
            </w:r>
          </w:p>
          <w:p w14:paraId="7686A40E" w14:textId="77777777" w:rsidR="001B5A56" w:rsidRDefault="00000000">
            <w:pPr>
              <w:pStyle w:val="ListParagraph"/>
              <w:numPr>
                <w:ilvl w:val="0"/>
                <w:numId w:val="21"/>
              </w:numPr>
              <w:spacing w:before="100" w:beforeAutospacing="1"/>
              <w:jc w:val="both"/>
              <w:rPr>
                <w:sz w:val="22"/>
                <w:szCs w:val="22"/>
              </w:rPr>
            </w:pPr>
            <w:r>
              <w:rPr>
                <w:sz w:val="22"/>
                <w:szCs w:val="22"/>
                <w:lang w:val="sr-Cyrl-CS"/>
              </w:rPr>
              <w:t>организоваћу и успоставити сарадњу са НВО Сурчин</w:t>
            </w:r>
          </w:p>
          <w:p w14:paraId="2650AF3D" w14:textId="77777777" w:rsidR="001B5A56" w:rsidRDefault="00000000">
            <w:pPr>
              <w:pStyle w:val="ListParagraph"/>
              <w:numPr>
                <w:ilvl w:val="0"/>
                <w:numId w:val="21"/>
              </w:numPr>
              <w:spacing w:before="100" w:beforeAutospacing="1"/>
              <w:jc w:val="both"/>
              <w:rPr>
                <w:sz w:val="22"/>
                <w:szCs w:val="22"/>
              </w:rPr>
            </w:pPr>
            <w:r>
              <w:rPr>
                <w:sz w:val="22"/>
                <w:szCs w:val="22"/>
                <w:lang w:val="sr-Cyrl-CS"/>
              </w:rPr>
              <w:t>организоваћу и успоставити сарадњу са ЈП Сурчин</w:t>
            </w:r>
          </w:p>
          <w:p w14:paraId="005F7E45" w14:textId="77777777" w:rsidR="001B5A56" w:rsidRDefault="00000000">
            <w:pPr>
              <w:pStyle w:val="ListParagraph"/>
              <w:numPr>
                <w:ilvl w:val="0"/>
                <w:numId w:val="21"/>
              </w:numPr>
              <w:spacing w:before="100" w:beforeAutospacing="1"/>
              <w:jc w:val="both"/>
              <w:rPr>
                <w:sz w:val="22"/>
                <w:szCs w:val="22"/>
              </w:rPr>
            </w:pPr>
            <w:r>
              <w:rPr>
                <w:sz w:val="22"/>
                <w:szCs w:val="22"/>
                <w:lang w:val="sr-Cyrl-CS"/>
              </w:rPr>
              <w:t>организоваћу и успоставићу сарадњу са СУБНОР-ом Сурчина,са Удружењем потомака ратника 1912-1920. Учешћем наших ученика са културним програма</w:t>
            </w:r>
          </w:p>
          <w:p w14:paraId="6A7BDF00" w14:textId="77777777" w:rsidR="001B5A56" w:rsidRDefault="00000000">
            <w:pPr>
              <w:pStyle w:val="ListParagraph"/>
              <w:numPr>
                <w:ilvl w:val="0"/>
                <w:numId w:val="21"/>
              </w:numPr>
              <w:spacing w:before="100" w:beforeAutospacing="1"/>
              <w:jc w:val="both"/>
              <w:rPr>
                <w:sz w:val="22"/>
                <w:szCs w:val="22"/>
              </w:rPr>
            </w:pPr>
            <w:r>
              <w:rPr>
                <w:sz w:val="22"/>
                <w:szCs w:val="22"/>
                <w:lang w:val="sr-Cyrl-CS"/>
              </w:rPr>
              <w:lastRenderedPageBreak/>
              <w:t>организоваћу и успоставити сарадњу са Војском Србије у учешћу наших ученика на ликовном и лтерарним конкурсима а поводом дана Војске Србије и Дана касарне из Јакова</w:t>
            </w:r>
          </w:p>
          <w:p w14:paraId="2D26FD36" w14:textId="77777777" w:rsidR="001B5A56" w:rsidRDefault="00000000">
            <w:pPr>
              <w:pStyle w:val="ListParagraph"/>
              <w:numPr>
                <w:ilvl w:val="0"/>
                <w:numId w:val="21"/>
              </w:numPr>
              <w:spacing w:before="100" w:beforeAutospacing="1"/>
              <w:jc w:val="both"/>
              <w:rPr>
                <w:sz w:val="22"/>
                <w:szCs w:val="22"/>
              </w:rPr>
            </w:pPr>
            <w:r>
              <w:rPr>
                <w:sz w:val="22"/>
                <w:szCs w:val="22"/>
                <w:lang w:val="sr-Cyrl-CS"/>
              </w:rPr>
              <w:t xml:space="preserve">Са Црквеном општином Сурчин у обележавању верских празника,Светог Саве и Дана школе  </w:t>
            </w:r>
          </w:p>
          <w:p w14:paraId="4BCCCC4B" w14:textId="77777777" w:rsidR="001B5A56" w:rsidRDefault="00000000">
            <w:pPr>
              <w:pStyle w:val="ListParagraph"/>
              <w:numPr>
                <w:ilvl w:val="0"/>
                <w:numId w:val="21"/>
              </w:numPr>
              <w:spacing w:before="100" w:beforeAutospacing="1"/>
              <w:jc w:val="both"/>
              <w:rPr>
                <w:sz w:val="22"/>
                <w:szCs w:val="22"/>
              </w:rPr>
            </w:pPr>
            <w:r>
              <w:rPr>
                <w:sz w:val="22"/>
                <w:szCs w:val="22"/>
                <w:lang w:val="sr-Cyrl-CS"/>
              </w:rPr>
              <w:t>Са Црвеним крстом Сурчина у хуманитарним акцијама и општинском такмичењу  </w:t>
            </w:r>
          </w:p>
          <w:p w14:paraId="0AC6449F" w14:textId="77777777" w:rsidR="001B5A56" w:rsidRDefault="00000000">
            <w:pPr>
              <w:pStyle w:val="ListParagraph"/>
              <w:numPr>
                <w:ilvl w:val="0"/>
                <w:numId w:val="21"/>
              </w:numPr>
              <w:spacing w:before="100" w:beforeAutospacing="1"/>
              <w:jc w:val="both"/>
              <w:rPr>
                <w:sz w:val="22"/>
                <w:szCs w:val="22"/>
              </w:rPr>
            </w:pPr>
            <w:r>
              <w:rPr>
                <w:sz w:val="22"/>
                <w:szCs w:val="22"/>
                <w:lang w:val="sr-Cyrl-CS"/>
              </w:rPr>
              <w:t>организовааћу и успоставићу сарадњу са културним организацијама на подручју општине и града у организацији свих културних манифестација:Бојчинско културно лето,Еко-базар,обележавању значајних датума и снимању ТВ емисија</w:t>
            </w:r>
          </w:p>
          <w:p w14:paraId="73434666" w14:textId="77777777" w:rsidR="001B5A56" w:rsidRDefault="00000000">
            <w:pPr>
              <w:pStyle w:val="ListParagraph"/>
              <w:numPr>
                <w:ilvl w:val="0"/>
                <w:numId w:val="21"/>
              </w:numPr>
              <w:spacing w:before="100" w:beforeAutospacing="1"/>
              <w:jc w:val="both"/>
              <w:rPr>
                <w:sz w:val="22"/>
                <w:szCs w:val="22"/>
              </w:rPr>
            </w:pPr>
            <w:r>
              <w:rPr>
                <w:sz w:val="22"/>
                <w:szCs w:val="22"/>
                <w:lang w:val="sr-Cyrl-CS"/>
              </w:rPr>
              <w:t>са Дечјим културним центром у организацији школе креативног писања,обележавању</w:t>
            </w:r>
          </w:p>
          <w:p w14:paraId="76F0B18F" w14:textId="77777777" w:rsidR="001B5A56" w:rsidRDefault="00000000">
            <w:pPr>
              <w:pStyle w:val="ListParagraph"/>
              <w:numPr>
                <w:ilvl w:val="0"/>
                <w:numId w:val="21"/>
              </w:numPr>
              <w:spacing w:before="100" w:beforeAutospacing="1"/>
              <w:jc w:val="both"/>
              <w:rPr>
                <w:sz w:val="22"/>
                <w:szCs w:val="22"/>
              </w:rPr>
            </w:pPr>
            <w:r>
              <w:rPr>
                <w:sz w:val="22"/>
                <w:szCs w:val="22"/>
                <w:lang w:val="sr-Cyrl-CS"/>
              </w:rPr>
              <w:t>еко-бућка,</w:t>
            </w:r>
          </w:p>
          <w:p w14:paraId="0AD8BA8E" w14:textId="77777777" w:rsidR="001B5A56" w:rsidRDefault="00000000">
            <w:pPr>
              <w:pStyle w:val="ListParagraph"/>
              <w:numPr>
                <w:ilvl w:val="0"/>
                <w:numId w:val="21"/>
              </w:numPr>
              <w:spacing w:before="100" w:beforeAutospacing="1"/>
              <w:jc w:val="both"/>
              <w:rPr>
                <w:sz w:val="22"/>
                <w:szCs w:val="22"/>
              </w:rPr>
            </w:pPr>
            <w:r>
              <w:rPr>
                <w:sz w:val="22"/>
                <w:szCs w:val="22"/>
                <w:lang w:val="sr-Cyrl-CS"/>
              </w:rPr>
              <w:t>дан планете земње,</w:t>
            </w:r>
          </w:p>
          <w:p w14:paraId="377999F3" w14:textId="77777777" w:rsidR="001B5A56" w:rsidRDefault="00000000">
            <w:pPr>
              <w:pStyle w:val="ListParagraph"/>
              <w:numPr>
                <w:ilvl w:val="0"/>
                <w:numId w:val="21"/>
              </w:numPr>
              <w:spacing w:before="100" w:beforeAutospacing="1"/>
              <w:jc w:val="both"/>
              <w:rPr>
                <w:sz w:val="22"/>
                <w:szCs w:val="22"/>
              </w:rPr>
            </w:pPr>
            <w:r>
              <w:rPr>
                <w:sz w:val="22"/>
                <w:szCs w:val="22"/>
                <w:lang w:val="sr-Cyrl-CS"/>
              </w:rPr>
              <w:t>међународни дан реке Саве и сл.</w:t>
            </w:r>
          </w:p>
          <w:p w14:paraId="4F13DA3D" w14:textId="77777777" w:rsidR="001B5A56" w:rsidRDefault="00000000">
            <w:pPr>
              <w:pStyle w:val="ListParagraph"/>
              <w:numPr>
                <w:ilvl w:val="0"/>
                <w:numId w:val="21"/>
              </w:numPr>
              <w:spacing w:before="100" w:beforeAutospacing="1"/>
              <w:jc w:val="both"/>
              <w:rPr>
                <w:sz w:val="22"/>
                <w:szCs w:val="22"/>
              </w:rPr>
            </w:pPr>
            <w:r>
              <w:rPr>
                <w:sz w:val="22"/>
                <w:szCs w:val="22"/>
                <w:lang w:val="sr-Cyrl-CS"/>
              </w:rPr>
              <w:t>организоваћу и успоставићу сарадњу са основним школама из Словеније - Чреншовци и Љубљана и Хрватске у склопу обележавања дана школа, организацији и учествовању на научним трибинама, међушколској сарадњи и сл.</w:t>
            </w:r>
          </w:p>
        </w:tc>
        <w:tc>
          <w:tcPr>
            <w:tcW w:w="1417" w:type="dxa"/>
            <w:tcBorders>
              <w:top w:val="nil"/>
              <w:left w:val="nil"/>
              <w:bottom w:val="nil"/>
              <w:right w:val="single" w:sz="8" w:space="0" w:color="000000"/>
            </w:tcBorders>
            <w:tcMar>
              <w:top w:w="0" w:type="dxa"/>
              <w:left w:w="108" w:type="dxa"/>
              <w:bottom w:w="0" w:type="dxa"/>
              <w:right w:w="108" w:type="dxa"/>
            </w:tcMar>
          </w:tcPr>
          <w:p w14:paraId="47A843A1" w14:textId="77777777" w:rsidR="001B5A56" w:rsidRDefault="00000000">
            <w:pPr>
              <w:rPr>
                <w:sz w:val="22"/>
                <w:szCs w:val="22"/>
              </w:rPr>
            </w:pPr>
            <w:r>
              <w:rPr>
                <w:sz w:val="22"/>
                <w:szCs w:val="22"/>
                <w:lang w:val="sr-Cyrl-CS"/>
              </w:rPr>
              <w:lastRenderedPageBreak/>
              <w:t> </w:t>
            </w:r>
          </w:p>
          <w:p w14:paraId="1D375FCA" w14:textId="77777777" w:rsidR="001B5A56" w:rsidRDefault="00000000">
            <w:pPr>
              <w:rPr>
                <w:sz w:val="22"/>
                <w:szCs w:val="22"/>
              </w:rPr>
            </w:pPr>
            <w:r>
              <w:rPr>
                <w:sz w:val="22"/>
                <w:szCs w:val="22"/>
                <w:lang w:val="sr-Cyrl-CS"/>
              </w:rPr>
              <w:t> </w:t>
            </w:r>
          </w:p>
          <w:p w14:paraId="70629C3A" w14:textId="77777777" w:rsidR="001B5A56" w:rsidRDefault="00000000">
            <w:pPr>
              <w:rPr>
                <w:sz w:val="22"/>
                <w:szCs w:val="22"/>
              </w:rPr>
            </w:pPr>
            <w:r>
              <w:rPr>
                <w:sz w:val="22"/>
                <w:szCs w:val="22"/>
                <w:lang w:val="sr-Cyrl-CS"/>
              </w:rPr>
              <w:t> </w:t>
            </w:r>
          </w:p>
          <w:p w14:paraId="121040BA" w14:textId="77777777" w:rsidR="001B5A56" w:rsidRDefault="00000000">
            <w:pPr>
              <w:rPr>
                <w:sz w:val="22"/>
                <w:szCs w:val="22"/>
              </w:rPr>
            </w:pPr>
            <w:r>
              <w:rPr>
                <w:sz w:val="22"/>
                <w:szCs w:val="22"/>
                <w:lang w:val="sr-Cyrl-CS"/>
              </w:rPr>
              <w:t> </w:t>
            </w:r>
          </w:p>
          <w:p w14:paraId="148FE987" w14:textId="77777777" w:rsidR="001B5A56" w:rsidRDefault="00000000">
            <w:pPr>
              <w:rPr>
                <w:sz w:val="22"/>
                <w:szCs w:val="22"/>
              </w:rPr>
            </w:pPr>
            <w:r>
              <w:rPr>
                <w:sz w:val="22"/>
                <w:szCs w:val="22"/>
                <w:lang w:val="sr-Cyrl-CS"/>
              </w:rPr>
              <w:t xml:space="preserve"> </w:t>
            </w:r>
          </w:p>
          <w:p w14:paraId="6FFE9E3B" w14:textId="77777777" w:rsidR="001B5A56" w:rsidRDefault="00000000">
            <w:pPr>
              <w:rPr>
                <w:sz w:val="22"/>
                <w:szCs w:val="22"/>
              </w:rPr>
            </w:pPr>
            <w:r>
              <w:rPr>
                <w:sz w:val="22"/>
                <w:szCs w:val="22"/>
                <w:lang w:val="sr-Cyrl-CS"/>
              </w:rPr>
              <w:t> </w:t>
            </w:r>
          </w:p>
          <w:p w14:paraId="1609347F" w14:textId="77777777" w:rsidR="001B5A56" w:rsidRDefault="00000000">
            <w:pPr>
              <w:rPr>
                <w:sz w:val="22"/>
                <w:szCs w:val="22"/>
              </w:rPr>
            </w:pPr>
            <w:r>
              <w:rPr>
                <w:sz w:val="22"/>
                <w:szCs w:val="22"/>
                <w:lang w:val="sr-Cyrl-CS"/>
              </w:rPr>
              <w:t> </w:t>
            </w:r>
          </w:p>
          <w:p w14:paraId="7A2FB7BC" w14:textId="77777777" w:rsidR="001B5A56" w:rsidRDefault="00000000">
            <w:pPr>
              <w:rPr>
                <w:sz w:val="22"/>
                <w:szCs w:val="22"/>
              </w:rPr>
            </w:pPr>
            <w:r>
              <w:rPr>
                <w:sz w:val="22"/>
                <w:szCs w:val="22"/>
                <w:lang w:val="sr-Cyrl-CS"/>
              </w:rPr>
              <w:t> </w:t>
            </w:r>
          </w:p>
          <w:p w14:paraId="13A8B211" w14:textId="77777777" w:rsidR="001B5A56" w:rsidRDefault="00000000">
            <w:pPr>
              <w:rPr>
                <w:sz w:val="22"/>
                <w:szCs w:val="22"/>
              </w:rPr>
            </w:pPr>
            <w:r>
              <w:rPr>
                <w:sz w:val="22"/>
                <w:szCs w:val="22"/>
                <w:lang w:val="sr-Cyrl-CS"/>
              </w:rPr>
              <w:t> </w:t>
            </w:r>
          </w:p>
          <w:p w14:paraId="49C3F8F0" w14:textId="77777777" w:rsidR="001B5A56" w:rsidRDefault="00000000">
            <w:pPr>
              <w:rPr>
                <w:sz w:val="22"/>
                <w:szCs w:val="22"/>
              </w:rPr>
            </w:pPr>
            <w:r>
              <w:rPr>
                <w:sz w:val="22"/>
                <w:szCs w:val="22"/>
                <w:lang w:val="sr-Cyrl-CS"/>
              </w:rPr>
              <w:t> </w:t>
            </w:r>
          </w:p>
          <w:p w14:paraId="7E31E2F4" w14:textId="77777777" w:rsidR="001B5A56" w:rsidRDefault="00000000">
            <w:pPr>
              <w:rPr>
                <w:sz w:val="22"/>
                <w:szCs w:val="22"/>
              </w:rPr>
            </w:pPr>
            <w:r>
              <w:rPr>
                <w:sz w:val="22"/>
                <w:szCs w:val="22"/>
                <w:lang w:val="sr-Cyrl-CS"/>
              </w:rPr>
              <w:t> </w:t>
            </w:r>
          </w:p>
          <w:p w14:paraId="5ADCADB0" w14:textId="77777777" w:rsidR="001B5A56" w:rsidRDefault="00000000">
            <w:pPr>
              <w:rPr>
                <w:sz w:val="22"/>
                <w:szCs w:val="22"/>
              </w:rPr>
            </w:pPr>
            <w:r>
              <w:rPr>
                <w:sz w:val="22"/>
                <w:szCs w:val="22"/>
                <w:lang w:val="sr-Cyrl-CS"/>
              </w:rPr>
              <w:t> </w:t>
            </w:r>
          </w:p>
          <w:p w14:paraId="5F002D4D" w14:textId="77777777" w:rsidR="001B5A56" w:rsidRDefault="00000000">
            <w:pPr>
              <w:rPr>
                <w:sz w:val="22"/>
                <w:szCs w:val="22"/>
              </w:rPr>
            </w:pPr>
            <w:r>
              <w:rPr>
                <w:sz w:val="22"/>
                <w:szCs w:val="22"/>
                <w:lang w:val="sr-Cyrl-CS"/>
              </w:rPr>
              <w:t> </w:t>
            </w:r>
          </w:p>
          <w:p w14:paraId="24D6C02F" w14:textId="77777777" w:rsidR="001B5A56" w:rsidRDefault="00000000">
            <w:pPr>
              <w:rPr>
                <w:sz w:val="22"/>
                <w:szCs w:val="22"/>
              </w:rPr>
            </w:pPr>
            <w:r>
              <w:rPr>
                <w:sz w:val="22"/>
                <w:szCs w:val="22"/>
                <w:lang w:val="sr-Cyrl-CS"/>
              </w:rPr>
              <w:t> </w:t>
            </w:r>
          </w:p>
          <w:p w14:paraId="5D97A36A" w14:textId="77777777" w:rsidR="001B5A56" w:rsidRDefault="00000000">
            <w:pPr>
              <w:rPr>
                <w:sz w:val="22"/>
                <w:szCs w:val="22"/>
              </w:rPr>
            </w:pPr>
            <w:r>
              <w:rPr>
                <w:sz w:val="22"/>
                <w:szCs w:val="22"/>
                <w:lang w:val="sr-Cyrl-CS"/>
              </w:rPr>
              <w:t> </w:t>
            </w:r>
          </w:p>
          <w:p w14:paraId="1D64F945" w14:textId="77777777" w:rsidR="001B5A56" w:rsidRDefault="00000000">
            <w:pPr>
              <w:rPr>
                <w:sz w:val="22"/>
                <w:szCs w:val="22"/>
              </w:rPr>
            </w:pPr>
            <w:r>
              <w:rPr>
                <w:sz w:val="22"/>
                <w:szCs w:val="22"/>
                <w:lang w:val="sr-Cyrl-CS"/>
              </w:rPr>
              <w:t> </w:t>
            </w:r>
          </w:p>
          <w:p w14:paraId="45BB84C9" w14:textId="77777777" w:rsidR="001B5A56" w:rsidRDefault="00000000">
            <w:pPr>
              <w:rPr>
                <w:sz w:val="22"/>
                <w:szCs w:val="22"/>
              </w:rPr>
            </w:pPr>
            <w:r>
              <w:rPr>
                <w:sz w:val="22"/>
                <w:szCs w:val="22"/>
                <w:lang w:val="sr-Cyrl-CS"/>
              </w:rPr>
              <w:t> </w:t>
            </w:r>
          </w:p>
          <w:p w14:paraId="45E2001D" w14:textId="77777777" w:rsidR="001B5A56" w:rsidRDefault="00000000">
            <w:pPr>
              <w:rPr>
                <w:sz w:val="22"/>
                <w:szCs w:val="22"/>
              </w:rPr>
            </w:pPr>
            <w:r>
              <w:rPr>
                <w:sz w:val="22"/>
                <w:szCs w:val="22"/>
                <w:lang w:val="sr-Cyrl-CS"/>
              </w:rPr>
              <w:t>У</w:t>
            </w:r>
          </w:p>
          <w:p w14:paraId="0A2B445C" w14:textId="77777777" w:rsidR="001B5A56" w:rsidRDefault="00000000">
            <w:pPr>
              <w:rPr>
                <w:sz w:val="22"/>
                <w:szCs w:val="22"/>
              </w:rPr>
            </w:pPr>
            <w:r>
              <w:rPr>
                <w:sz w:val="22"/>
                <w:szCs w:val="22"/>
                <w:lang w:val="sr-Cyrl-CS"/>
              </w:rPr>
              <w:t>Контину</w:t>
            </w:r>
          </w:p>
          <w:p w14:paraId="38EA3F82" w14:textId="77777777" w:rsidR="001B5A56" w:rsidRDefault="00000000">
            <w:pPr>
              <w:rPr>
                <w:sz w:val="22"/>
                <w:szCs w:val="22"/>
              </w:rPr>
            </w:pPr>
            <w:r>
              <w:rPr>
                <w:sz w:val="22"/>
                <w:szCs w:val="22"/>
                <w:lang w:val="sr-Cyrl-CS"/>
              </w:rPr>
              <w:t>Итету</w:t>
            </w:r>
          </w:p>
          <w:p w14:paraId="0D934003" w14:textId="77777777" w:rsidR="001B5A56" w:rsidRDefault="00000000">
            <w:pPr>
              <w:rPr>
                <w:sz w:val="22"/>
                <w:szCs w:val="22"/>
              </w:rPr>
            </w:pPr>
            <w:r>
              <w:rPr>
                <w:sz w:val="22"/>
                <w:szCs w:val="22"/>
                <w:lang w:val="sr-Cyrl-CS"/>
              </w:rPr>
              <w:lastRenderedPageBreak/>
              <w:t> </w:t>
            </w:r>
          </w:p>
          <w:p w14:paraId="650B6823" w14:textId="77777777" w:rsidR="001B5A56" w:rsidRDefault="00000000">
            <w:pPr>
              <w:rPr>
                <w:sz w:val="22"/>
                <w:szCs w:val="22"/>
              </w:rPr>
            </w:pPr>
            <w:r>
              <w:rPr>
                <w:sz w:val="22"/>
                <w:szCs w:val="22"/>
                <w:lang w:val="sr-Cyrl-CS"/>
              </w:rPr>
              <w:t> </w:t>
            </w:r>
          </w:p>
          <w:p w14:paraId="01A6F7A3" w14:textId="77777777" w:rsidR="001B5A56" w:rsidRDefault="00000000">
            <w:pPr>
              <w:rPr>
                <w:sz w:val="22"/>
                <w:szCs w:val="22"/>
              </w:rPr>
            </w:pPr>
            <w:r>
              <w:rPr>
                <w:sz w:val="22"/>
                <w:szCs w:val="22"/>
                <w:lang w:val="sr-Cyrl-CS"/>
              </w:rPr>
              <w:t> </w:t>
            </w:r>
          </w:p>
          <w:p w14:paraId="7D76D16C" w14:textId="77777777" w:rsidR="001B5A56" w:rsidRDefault="00000000">
            <w:pPr>
              <w:rPr>
                <w:sz w:val="22"/>
                <w:szCs w:val="22"/>
              </w:rPr>
            </w:pPr>
            <w:r>
              <w:rPr>
                <w:sz w:val="22"/>
                <w:szCs w:val="22"/>
                <w:lang w:val="sr-Cyrl-CS"/>
              </w:rPr>
              <w:t> </w:t>
            </w:r>
          </w:p>
          <w:p w14:paraId="524D18B1" w14:textId="77777777" w:rsidR="001B5A56" w:rsidRDefault="00000000">
            <w:pPr>
              <w:rPr>
                <w:sz w:val="22"/>
                <w:szCs w:val="22"/>
              </w:rPr>
            </w:pPr>
            <w:r>
              <w:rPr>
                <w:sz w:val="22"/>
                <w:szCs w:val="22"/>
                <w:lang w:val="sr-Cyrl-CS"/>
              </w:rPr>
              <w:t> </w:t>
            </w:r>
          </w:p>
          <w:p w14:paraId="72B91870" w14:textId="77777777" w:rsidR="001B5A56" w:rsidRDefault="00000000">
            <w:pPr>
              <w:rPr>
                <w:sz w:val="22"/>
                <w:szCs w:val="22"/>
              </w:rPr>
            </w:pPr>
            <w:r>
              <w:rPr>
                <w:sz w:val="22"/>
                <w:szCs w:val="22"/>
                <w:lang w:val="sr-Cyrl-CS"/>
              </w:rPr>
              <w:t xml:space="preserve"> </w:t>
            </w:r>
          </w:p>
          <w:p w14:paraId="41EB6E3C" w14:textId="77777777" w:rsidR="001B5A56" w:rsidRDefault="00000000">
            <w:pPr>
              <w:rPr>
                <w:sz w:val="22"/>
                <w:szCs w:val="22"/>
              </w:rPr>
            </w:pPr>
            <w:r>
              <w:rPr>
                <w:sz w:val="22"/>
                <w:szCs w:val="22"/>
                <w:lang w:val="sr-Cyrl-CS"/>
              </w:rPr>
              <w:t> </w:t>
            </w:r>
          </w:p>
          <w:p w14:paraId="7FF0BCD9" w14:textId="77777777" w:rsidR="001B5A56" w:rsidRDefault="00000000">
            <w:pPr>
              <w:rPr>
                <w:sz w:val="22"/>
                <w:szCs w:val="22"/>
              </w:rPr>
            </w:pPr>
            <w:r>
              <w:rPr>
                <w:sz w:val="22"/>
                <w:szCs w:val="22"/>
                <w:lang w:val="sr-Cyrl-CS"/>
              </w:rPr>
              <w:t> </w:t>
            </w:r>
          </w:p>
          <w:p w14:paraId="5189D4DB" w14:textId="77777777" w:rsidR="001B5A56" w:rsidRDefault="00000000">
            <w:pPr>
              <w:rPr>
                <w:sz w:val="22"/>
                <w:szCs w:val="22"/>
              </w:rPr>
            </w:pPr>
            <w:r>
              <w:rPr>
                <w:sz w:val="22"/>
                <w:szCs w:val="22"/>
                <w:lang w:val="sr-Cyrl-CS"/>
              </w:rPr>
              <w:t> </w:t>
            </w:r>
          </w:p>
          <w:p w14:paraId="2FB7B17F" w14:textId="77777777" w:rsidR="001B5A56" w:rsidRDefault="00000000">
            <w:pPr>
              <w:rPr>
                <w:sz w:val="22"/>
                <w:szCs w:val="22"/>
              </w:rPr>
            </w:pPr>
            <w:r>
              <w:rPr>
                <w:sz w:val="22"/>
                <w:szCs w:val="22"/>
                <w:lang w:val="sr-Cyrl-CS"/>
              </w:rPr>
              <w:t> </w:t>
            </w:r>
          </w:p>
          <w:p w14:paraId="35212A1B" w14:textId="77777777" w:rsidR="001B5A56" w:rsidRDefault="00000000">
            <w:pPr>
              <w:rPr>
                <w:sz w:val="22"/>
                <w:szCs w:val="22"/>
              </w:rPr>
            </w:pPr>
            <w:r>
              <w:rPr>
                <w:sz w:val="22"/>
                <w:szCs w:val="22"/>
                <w:lang w:val="sr-Cyrl-CS"/>
              </w:rPr>
              <w:t> </w:t>
            </w:r>
          </w:p>
          <w:p w14:paraId="545926E6" w14:textId="77777777" w:rsidR="001B5A56" w:rsidRDefault="00000000">
            <w:pPr>
              <w:rPr>
                <w:sz w:val="22"/>
                <w:szCs w:val="22"/>
              </w:rPr>
            </w:pPr>
            <w:r>
              <w:rPr>
                <w:sz w:val="22"/>
                <w:szCs w:val="22"/>
                <w:lang w:val="sr-Cyrl-CS"/>
              </w:rPr>
              <w:t> </w:t>
            </w:r>
          </w:p>
          <w:p w14:paraId="7B361E44" w14:textId="77777777" w:rsidR="001B5A56" w:rsidRDefault="00000000">
            <w:pPr>
              <w:rPr>
                <w:sz w:val="22"/>
                <w:szCs w:val="22"/>
              </w:rPr>
            </w:pPr>
            <w:r>
              <w:rPr>
                <w:sz w:val="22"/>
                <w:szCs w:val="22"/>
                <w:lang w:val="sr-Cyrl-CS"/>
              </w:rPr>
              <w:t> </w:t>
            </w:r>
          </w:p>
          <w:p w14:paraId="6634194D" w14:textId="77777777" w:rsidR="001B5A56" w:rsidRDefault="00000000">
            <w:pPr>
              <w:rPr>
                <w:sz w:val="22"/>
                <w:szCs w:val="22"/>
              </w:rPr>
            </w:pPr>
            <w:r>
              <w:rPr>
                <w:sz w:val="22"/>
                <w:szCs w:val="22"/>
                <w:lang w:val="sr-Cyrl-CS"/>
              </w:rPr>
              <w:t> </w:t>
            </w:r>
          </w:p>
          <w:p w14:paraId="77BB8FE3" w14:textId="77777777" w:rsidR="001B5A56" w:rsidRDefault="00000000">
            <w:pPr>
              <w:rPr>
                <w:sz w:val="22"/>
                <w:szCs w:val="22"/>
              </w:rPr>
            </w:pPr>
            <w:r>
              <w:rPr>
                <w:sz w:val="22"/>
                <w:szCs w:val="22"/>
                <w:lang w:val="sr-Cyrl-CS"/>
              </w:rPr>
              <w:t xml:space="preserve"> </w:t>
            </w:r>
          </w:p>
          <w:p w14:paraId="718BED66" w14:textId="77777777" w:rsidR="001B5A56" w:rsidRDefault="00000000">
            <w:pPr>
              <w:rPr>
                <w:sz w:val="22"/>
                <w:szCs w:val="22"/>
                <w:lang w:val="sr-Latn-RS"/>
              </w:rPr>
            </w:pPr>
            <w:r>
              <w:rPr>
                <w:sz w:val="22"/>
                <w:szCs w:val="22"/>
                <w:lang w:val="sr-Cyrl-CS"/>
              </w:rPr>
              <w:t xml:space="preserve"> </w:t>
            </w:r>
          </w:p>
          <w:p w14:paraId="201F5EAA" w14:textId="77777777" w:rsidR="001B5A56" w:rsidRDefault="001B5A56">
            <w:pPr>
              <w:rPr>
                <w:sz w:val="22"/>
                <w:szCs w:val="22"/>
                <w:lang w:val="sr-Latn-RS"/>
              </w:rPr>
            </w:pPr>
          </w:p>
          <w:p w14:paraId="6E7F55EE" w14:textId="77777777" w:rsidR="001B5A56" w:rsidRDefault="001B5A56">
            <w:pPr>
              <w:rPr>
                <w:sz w:val="22"/>
                <w:szCs w:val="22"/>
                <w:lang w:val="sr-Latn-RS"/>
              </w:rPr>
            </w:pPr>
          </w:p>
          <w:p w14:paraId="261071D1" w14:textId="77777777" w:rsidR="001B5A56" w:rsidRDefault="001B5A56">
            <w:pPr>
              <w:rPr>
                <w:sz w:val="22"/>
                <w:szCs w:val="22"/>
                <w:lang w:val="sr-Latn-RS"/>
              </w:rPr>
            </w:pPr>
          </w:p>
          <w:p w14:paraId="5FEB1732" w14:textId="77777777" w:rsidR="001B5A56" w:rsidRDefault="001B5A56">
            <w:pPr>
              <w:rPr>
                <w:sz w:val="22"/>
                <w:szCs w:val="22"/>
                <w:lang w:val="sr-Latn-RS"/>
              </w:rPr>
            </w:pPr>
          </w:p>
          <w:p w14:paraId="58E5C2D0" w14:textId="77777777" w:rsidR="001B5A56" w:rsidRDefault="001B5A56">
            <w:pPr>
              <w:rPr>
                <w:sz w:val="22"/>
                <w:szCs w:val="22"/>
                <w:lang w:val="sr-Latn-RS"/>
              </w:rPr>
            </w:pPr>
          </w:p>
          <w:p w14:paraId="016F83C0" w14:textId="77777777" w:rsidR="001B5A56" w:rsidRDefault="001B5A56">
            <w:pPr>
              <w:rPr>
                <w:sz w:val="22"/>
                <w:szCs w:val="22"/>
                <w:lang w:val="sr-Latn-RS"/>
              </w:rPr>
            </w:pPr>
          </w:p>
          <w:p w14:paraId="2E1E1C97" w14:textId="77777777" w:rsidR="001B5A56" w:rsidRDefault="001B5A56">
            <w:pPr>
              <w:rPr>
                <w:sz w:val="22"/>
                <w:szCs w:val="22"/>
                <w:lang w:val="sr-Latn-RS"/>
              </w:rPr>
            </w:pPr>
          </w:p>
          <w:p w14:paraId="543B9D67" w14:textId="77777777" w:rsidR="001B5A56" w:rsidRDefault="001B5A56">
            <w:pPr>
              <w:rPr>
                <w:sz w:val="22"/>
                <w:szCs w:val="22"/>
                <w:lang w:val="sr-Latn-RS"/>
              </w:rPr>
            </w:pPr>
          </w:p>
          <w:p w14:paraId="0E1267E1" w14:textId="77777777" w:rsidR="001B5A56" w:rsidRDefault="00000000">
            <w:pPr>
              <w:rPr>
                <w:sz w:val="22"/>
                <w:szCs w:val="22"/>
                <w:lang w:val="sr-Latn-RS"/>
              </w:rPr>
            </w:pPr>
            <w:r>
              <w:rPr>
                <w:sz w:val="22"/>
                <w:szCs w:val="22"/>
                <w:lang w:val="sr-Latn-RS"/>
              </w:rPr>
              <w:t>XII-III</w:t>
            </w:r>
          </w:p>
        </w:tc>
        <w:tc>
          <w:tcPr>
            <w:tcW w:w="1985" w:type="dxa"/>
            <w:tcBorders>
              <w:top w:val="nil"/>
              <w:left w:val="nil"/>
              <w:bottom w:val="nil"/>
              <w:right w:val="single" w:sz="8" w:space="0" w:color="000000"/>
            </w:tcBorders>
            <w:tcMar>
              <w:top w:w="0" w:type="dxa"/>
              <w:left w:w="108" w:type="dxa"/>
              <w:bottom w:w="0" w:type="dxa"/>
              <w:right w:w="108" w:type="dxa"/>
            </w:tcMar>
          </w:tcPr>
          <w:p w14:paraId="7327CA4C" w14:textId="77777777" w:rsidR="001B5A56" w:rsidRDefault="00000000">
            <w:pPr>
              <w:rPr>
                <w:sz w:val="22"/>
                <w:szCs w:val="22"/>
              </w:rPr>
            </w:pPr>
            <w:r>
              <w:rPr>
                <w:sz w:val="22"/>
                <w:szCs w:val="22"/>
                <w:lang w:val="sr-Cyrl-CS"/>
              </w:rPr>
              <w:lastRenderedPageBreak/>
              <w:t>Председни</w:t>
            </w:r>
          </w:p>
          <w:p w14:paraId="5888C237" w14:textId="77777777" w:rsidR="001B5A56" w:rsidRDefault="00000000">
            <w:pPr>
              <w:rPr>
                <w:sz w:val="22"/>
                <w:szCs w:val="22"/>
              </w:rPr>
            </w:pPr>
            <w:r>
              <w:rPr>
                <w:sz w:val="22"/>
                <w:szCs w:val="22"/>
                <w:lang w:val="sr-Cyrl-CS"/>
              </w:rPr>
              <w:t>Ком ГО Сурчин</w:t>
            </w:r>
          </w:p>
          <w:p w14:paraId="118F9485" w14:textId="77777777" w:rsidR="001B5A56" w:rsidRDefault="00000000">
            <w:pPr>
              <w:rPr>
                <w:sz w:val="22"/>
                <w:szCs w:val="22"/>
              </w:rPr>
            </w:pPr>
            <w:r>
              <w:rPr>
                <w:sz w:val="22"/>
                <w:szCs w:val="22"/>
                <w:lang w:val="sr-Cyrl-CS"/>
              </w:rPr>
              <w:t>,друштвеним делатностима</w:t>
            </w:r>
          </w:p>
          <w:p w14:paraId="4C41724E" w14:textId="77777777" w:rsidR="001B5A56" w:rsidRDefault="00000000">
            <w:pPr>
              <w:rPr>
                <w:sz w:val="22"/>
                <w:szCs w:val="22"/>
              </w:rPr>
            </w:pPr>
            <w:r>
              <w:rPr>
                <w:sz w:val="22"/>
                <w:szCs w:val="22"/>
                <w:lang w:val="sr-Cyrl-CS"/>
              </w:rPr>
              <w:t> </w:t>
            </w:r>
          </w:p>
          <w:p w14:paraId="05CAF8D3" w14:textId="77777777" w:rsidR="001B5A56" w:rsidRDefault="00000000">
            <w:pPr>
              <w:rPr>
                <w:sz w:val="22"/>
                <w:szCs w:val="22"/>
              </w:rPr>
            </w:pPr>
            <w:r>
              <w:rPr>
                <w:sz w:val="22"/>
                <w:szCs w:val="22"/>
                <w:lang w:val="sr-Cyrl-CS"/>
              </w:rPr>
              <w:t>представни</w:t>
            </w:r>
          </w:p>
          <w:p w14:paraId="56B86C00" w14:textId="77777777" w:rsidR="001B5A56" w:rsidRDefault="00000000">
            <w:pPr>
              <w:rPr>
                <w:sz w:val="22"/>
                <w:szCs w:val="22"/>
              </w:rPr>
            </w:pPr>
            <w:r>
              <w:rPr>
                <w:sz w:val="22"/>
                <w:szCs w:val="22"/>
                <w:lang w:val="sr-Cyrl-CS"/>
              </w:rPr>
              <w:t>цима</w:t>
            </w:r>
          </w:p>
          <w:p w14:paraId="7C14226C" w14:textId="77777777" w:rsidR="001B5A56" w:rsidRDefault="00000000">
            <w:pPr>
              <w:rPr>
                <w:sz w:val="22"/>
                <w:szCs w:val="22"/>
              </w:rPr>
            </w:pPr>
            <w:r>
              <w:rPr>
                <w:sz w:val="22"/>
                <w:szCs w:val="22"/>
                <w:lang w:val="sr-Cyrl-CS"/>
              </w:rPr>
              <w:t>органи</w:t>
            </w:r>
          </w:p>
          <w:p w14:paraId="2B79950D" w14:textId="77777777" w:rsidR="001B5A56" w:rsidRDefault="00000000">
            <w:pPr>
              <w:rPr>
                <w:sz w:val="22"/>
                <w:szCs w:val="22"/>
              </w:rPr>
            </w:pPr>
            <w:r>
              <w:rPr>
                <w:sz w:val="22"/>
                <w:szCs w:val="22"/>
                <w:lang w:val="sr-Cyrl-CS"/>
              </w:rPr>
              <w:t>зација</w:t>
            </w:r>
          </w:p>
          <w:p w14:paraId="7257EB76" w14:textId="77777777" w:rsidR="001B5A56" w:rsidRDefault="00000000">
            <w:pPr>
              <w:rPr>
                <w:sz w:val="22"/>
                <w:szCs w:val="22"/>
              </w:rPr>
            </w:pPr>
            <w:r>
              <w:rPr>
                <w:sz w:val="22"/>
                <w:szCs w:val="22"/>
                <w:lang w:val="sr-Cyrl-CS"/>
              </w:rPr>
              <w:t>и удру</w:t>
            </w:r>
          </w:p>
          <w:p w14:paraId="31F1029B" w14:textId="77777777" w:rsidR="001B5A56" w:rsidRDefault="00000000">
            <w:pPr>
              <w:rPr>
                <w:sz w:val="22"/>
                <w:szCs w:val="22"/>
              </w:rPr>
            </w:pPr>
            <w:r>
              <w:rPr>
                <w:sz w:val="22"/>
                <w:szCs w:val="22"/>
                <w:lang w:val="sr-Cyrl-CS"/>
              </w:rPr>
              <w:t>жења</w:t>
            </w:r>
          </w:p>
          <w:p w14:paraId="05FDCE27" w14:textId="77777777" w:rsidR="001B5A56" w:rsidRDefault="00000000">
            <w:pPr>
              <w:rPr>
                <w:sz w:val="22"/>
                <w:szCs w:val="22"/>
              </w:rPr>
            </w:pPr>
            <w:r>
              <w:rPr>
                <w:sz w:val="22"/>
                <w:szCs w:val="22"/>
                <w:lang w:val="sr-Cyrl-CS"/>
              </w:rPr>
              <w:t>цима</w:t>
            </w:r>
          </w:p>
        </w:tc>
      </w:tr>
      <w:tr w:rsidR="001B5A56" w14:paraId="4C6EA3EC" w14:textId="77777777">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A776B5" w14:textId="77777777" w:rsidR="001B5A56" w:rsidRDefault="00000000">
            <w:pPr>
              <w:rPr>
                <w:sz w:val="22"/>
                <w:szCs w:val="22"/>
              </w:rPr>
            </w:pPr>
            <w:r>
              <w:rPr>
                <w:sz w:val="22"/>
                <w:szCs w:val="22"/>
              </w:rPr>
              <w:t>О</w:t>
            </w:r>
            <w:r>
              <w:rPr>
                <w:color w:val="1A1617"/>
                <w:sz w:val="22"/>
                <w:szCs w:val="22"/>
              </w:rPr>
              <w:t>рганизовање и вршење педагошко-инструктивног увида</w:t>
            </w:r>
          </w:p>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14:paraId="6E81F26A" w14:textId="77777777" w:rsidR="001B5A56" w:rsidRDefault="00000000">
            <w:pPr>
              <w:spacing w:before="100" w:beforeAutospacing="1"/>
              <w:jc w:val="both"/>
              <w:rPr>
                <w:sz w:val="22"/>
                <w:szCs w:val="22"/>
                <w:lang w:val="sr-Cyrl-CS"/>
              </w:rPr>
            </w:pPr>
            <w:r>
              <w:rPr>
                <w:color w:val="1A1617"/>
                <w:sz w:val="22"/>
                <w:szCs w:val="22"/>
              </w:rPr>
              <w:t>органиваћу и вршити педагошко-инструктивни увид и пратити квалитет образовно-васпитног рада и педагошке праксе и предузимти мере за унапређивање и усавршавање рада наставника и стручног сарадника;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0A3DC5AC" w14:textId="77777777" w:rsidR="001B5A56" w:rsidRDefault="001B5A56">
            <w:pPr>
              <w:rPr>
                <w:sz w:val="22"/>
                <w:szCs w:val="22"/>
                <w:lang w:val="sr-Cyrl-CS"/>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7ED50004" w14:textId="77777777" w:rsidR="001B5A56" w:rsidRDefault="001B5A56">
            <w:pPr>
              <w:rPr>
                <w:sz w:val="22"/>
                <w:szCs w:val="22"/>
                <w:lang w:val="sr-Cyrl-CS"/>
              </w:rPr>
            </w:pPr>
          </w:p>
        </w:tc>
      </w:tr>
    </w:tbl>
    <w:tbl>
      <w:tblPr>
        <w:tblStyle w:val="TableGrid"/>
        <w:tblW w:w="0" w:type="auto"/>
        <w:tblLayout w:type="fixed"/>
        <w:tblLook w:val="04A0" w:firstRow="1" w:lastRow="0" w:firstColumn="1" w:lastColumn="0" w:noHBand="0" w:noVBand="1"/>
      </w:tblPr>
      <w:tblGrid>
        <w:gridCol w:w="1951"/>
        <w:gridCol w:w="4820"/>
        <w:gridCol w:w="1417"/>
        <w:gridCol w:w="1388"/>
      </w:tblGrid>
      <w:tr w:rsidR="001B5A56" w14:paraId="2888B340" w14:textId="77777777">
        <w:tc>
          <w:tcPr>
            <w:tcW w:w="1951" w:type="dxa"/>
          </w:tcPr>
          <w:p w14:paraId="4B9361FC" w14:textId="77777777" w:rsidR="001B5A56" w:rsidRDefault="00000000">
            <w:pPr>
              <w:rPr>
                <w:sz w:val="22"/>
                <w:szCs w:val="22"/>
                <w:lang w:val="sr-Cyrl-CS"/>
              </w:rPr>
            </w:pPr>
            <w:r>
              <w:rPr>
                <w:sz w:val="22"/>
                <w:szCs w:val="22"/>
              </w:rPr>
              <w:t xml:space="preserve">Планирање  и праћење стручног усавршавања и спровођење поступка за стицање звања наставника, </w:t>
            </w:r>
            <w:r>
              <w:rPr>
                <w:sz w:val="22"/>
                <w:szCs w:val="22"/>
                <w:lang w:val="sr-Cyrl-CS"/>
              </w:rPr>
              <w:t xml:space="preserve"> </w:t>
            </w:r>
            <w:r>
              <w:rPr>
                <w:sz w:val="22"/>
                <w:szCs w:val="22"/>
              </w:rPr>
              <w:t xml:space="preserve">и стручног сарадника; </w:t>
            </w:r>
          </w:p>
          <w:p w14:paraId="7022E4CC" w14:textId="77777777" w:rsidR="001B5A56" w:rsidRDefault="001B5A56">
            <w:pPr>
              <w:rPr>
                <w:sz w:val="22"/>
                <w:szCs w:val="22"/>
              </w:rPr>
            </w:pPr>
          </w:p>
        </w:tc>
        <w:tc>
          <w:tcPr>
            <w:tcW w:w="4820" w:type="dxa"/>
          </w:tcPr>
          <w:p w14:paraId="05B067AA" w14:textId="77777777" w:rsidR="001B5A56" w:rsidRDefault="00000000">
            <w:pPr>
              <w:pStyle w:val="ListParagraph"/>
              <w:numPr>
                <w:ilvl w:val="0"/>
                <w:numId w:val="22"/>
              </w:numPr>
              <w:jc w:val="both"/>
              <w:rPr>
                <w:sz w:val="22"/>
                <w:szCs w:val="22"/>
                <w:lang w:val="sr-Cyrl-CS"/>
              </w:rPr>
            </w:pPr>
            <w:r>
              <w:rPr>
                <w:sz w:val="22"/>
                <w:szCs w:val="22"/>
                <w:lang w:val="sr-Cyrl-CS"/>
              </w:rPr>
              <w:t>Учествоваћу у изради плана стручног усавршавања</w:t>
            </w:r>
          </w:p>
          <w:p w14:paraId="5B859A7B" w14:textId="77777777" w:rsidR="001B5A56" w:rsidRDefault="00000000">
            <w:pPr>
              <w:pStyle w:val="ListParagraph"/>
              <w:numPr>
                <w:ilvl w:val="0"/>
                <w:numId w:val="22"/>
              </w:numPr>
              <w:jc w:val="both"/>
              <w:rPr>
                <w:sz w:val="22"/>
                <w:szCs w:val="22"/>
                <w:lang w:val="sr-Cyrl-CS"/>
              </w:rPr>
            </w:pPr>
            <w:r>
              <w:rPr>
                <w:sz w:val="22"/>
                <w:szCs w:val="22"/>
                <w:lang w:val="sr-Cyrl-CS"/>
              </w:rPr>
              <w:t>Пратићу  реализацију плана</w:t>
            </w:r>
          </w:p>
          <w:p w14:paraId="2F844397" w14:textId="77777777" w:rsidR="001B5A56" w:rsidRDefault="00000000">
            <w:pPr>
              <w:pStyle w:val="ListParagraph"/>
              <w:numPr>
                <w:ilvl w:val="0"/>
                <w:numId w:val="22"/>
              </w:numPr>
              <w:jc w:val="both"/>
              <w:rPr>
                <w:sz w:val="22"/>
                <w:szCs w:val="22"/>
                <w:lang w:val="sr-Cyrl-CS"/>
              </w:rPr>
            </w:pPr>
            <w:r>
              <w:rPr>
                <w:sz w:val="22"/>
                <w:szCs w:val="22"/>
                <w:lang w:val="sr-Cyrl-CS"/>
              </w:rPr>
              <w:t>Организоваћу семинаре и остале облике стр.усавршавања за наставнике и себе: Тешкоће у учењу и понашању у вртићу и школи, Дисхармоничан развој код деце,Ефикаснодисциплиновање,конференција,,Алтернативни облици рада са ученицима у циљу подизања квалитета наставе,,и ја као директор на трибини,,Какав нам је закон о основама система обр.потребан ,,на конференцији,,Примена онлајн вики апарата као дигиталних средстава у настави и учењу,,</w:t>
            </w:r>
          </w:p>
          <w:p w14:paraId="0021C8B5" w14:textId="77777777" w:rsidR="001B5A56" w:rsidRDefault="00000000">
            <w:pPr>
              <w:pStyle w:val="ListParagraph"/>
              <w:numPr>
                <w:ilvl w:val="0"/>
                <w:numId w:val="22"/>
              </w:numPr>
              <w:jc w:val="both"/>
              <w:rPr>
                <w:sz w:val="22"/>
                <w:szCs w:val="22"/>
                <w:lang w:val="sr-Cyrl-CS"/>
              </w:rPr>
            </w:pPr>
            <w:r>
              <w:rPr>
                <w:sz w:val="22"/>
                <w:szCs w:val="22"/>
                <w:lang w:val="sr-Cyrl-CS"/>
              </w:rPr>
              <w:lastRenderedPageBreak/>
              <w:t>Организоваћу   поступак за стицање звања педагошког саветнике  уколико буде заинтересованих</w:t>
            </w:r>
          </w:p>
        </w:tc>
        <w:tc>
          <w:tcPr>
            <w:tcW w:w="1417" w:type="dxa"/>
          </w:tcPr>
          <w:p w14:paraId="2B1D7ADB" w14:textId="77777777" w:rsidR="001B5A56" w:rsidRDefault="00000000">
            <w:pPr>
              <w:rPr>
                <w:sz w:val="22"/>
                <w:szCs w:val="22"/>
                <w:lang w:val="sr-Latn-RS"/>
              </w:rPr>
            </w:pPr>
            <w:r>
              <w:rPr>
                <w:sz w:val="22"/>
                <w:szCs w:val="22"/>
                <w:lang w:val="sr-Cyrl-CS"/>
              </w:rPr>
              <w:lastRenderedPageBreak/>
              <w:t xml:space="preserve">Август </w:t>
            </w:r>
          </w:p>
          <w:p w14:paraId="24FEF8C1" w14:textId="77777777" w:rsidR="001B5A56" w:rsidRDefault="001B5A56">
            <w:pPr>
              <w:rPr>
                <w:sz w:val="22"/>
                <w:szCs w:val="22"/>
                <w:lang w:val="sr-Cyrl-CS"/>
              </w:rPr>
            </w:pPr>
          </w:p>
          <w:p w14:paraId="6499DA21" w14:textId="77777777" w:rsidR="001B5A56" w:rsidRDefault="001B5A56">
            <w:pPr>
              <w:rPr>
                <w:sz w:val="22"/>
                <w:szCs w:val="22"/>
                <w:lang w:val="sr-Cyrl-CS"/>
              </w:rPr>
            </w:pPr>
          </w:p>
          <w:p w14:paraId="7D5211E8" w14:textId="77777777" w:rsidR="001B5A56" w:rsidRDefault="00000000">
            <w:pPr>
              <w:rPr>
                <w:sz w:val="22"/>
                <w:szCs w:val="22"/>
                <w:lang w:val="sr-Cyrl-CS"/>
              </w:rPr>
            </w:pPr>
            <w:r>
              <w:rPr>
                <w:sz w:val="22"/>
                <w:szCs w:val="22"/>
                <w:lang w:val="sr-Cyrl-CS"/>
              </w:rPr>
              <w:t>Контину</w:t>
            </w:r>
          </w:p>
          <w:p w14:paraId="3A7D372D" w14:textId="77777777" w:rsidR="001B5A56" w:rsidRDefault="00000000">
            <w:pPr>
              <w:rPr>
                <w:sz w:val="22"/>
                <w:szCs w:val="22"/>
                <w:lang w:val="sr-Cyrl-CS"/>
              </w:rPr>
            </w:pPr>
            <w:r>
              <w:rPr>
                <w:sz w:val="22"/>
                <w:szCs w:val="22"/>
                <w:lang w:val="sr-Cyrl-CS"/>
              </w:rPr>
              <w:t>ирано</w:t>
            </w:r>
          </w:p>
          <w:p w14:paraId="70BA86D2" w14:textId="77777777" w:rsidR="001B5A56" w:rsidRDefault="001B5A56">
            <w:pPr>
              <w:rPr>
                <w:sz w:val="22"/>
                <w:szCs w:val="22"/>
                <w:lang w:val="sr-Cyrl-CS"/>
              </w:rPr>
            </w:pPr>
          </w:p>
          <w:p w14:paraId="3ED31F73" w14:textId="77777777" w:rsidR="001B5A56" w:rsidRDefault="00000000">
            <w:pPr>
              <w:rPr>
                <w:sz w:val="22"/>
                <w:szCs w:val="22"/>
                <w:lang w:val="sr-Cyrl-CS"/>
              </w:rPr>
            </w:pPr>
            <w:r>
              <w:rPr>
                <w:sz w:val="22"/>
                <w:szCs w:val="22"/>
                <w:lang w:val="sr-Cyrl-CS"/>
              </w:rPr>
              <w:t xml:space="preserve"> .</w:t>
            </w:r>
          </w:p>
          <w:p w14:paraId="446A4DAD" w14:textId="77777777" w:rsidR="001B5A56" w:rsidRDefault="001B5A56">
            <w:pPr>
              <w:rPr>
                <w:sz w:val="22"/>
                <w:szCs w:val="22"/>
                <w:lang w:val="sr-Cyrl-CS"/>
              </w:rPr>
            </w:pPr>
          </w:p>
          <w:p w14:paraId="3D32C9F4" w14:textId="77777777" w:rsidR="001B5A56" w:rsidRDefault="001B5A56">
            <w:pPr>
              <w:rPr>
                <w:sz w:val="22"/>
                <w:szCs w:val="22"/>
                <w:lang w:val="sr-Cyrl-CS"/>
              </w:rPr>
            </w:pPr>
          </w:p>
          <w:p w14:paraId="607A62E4" w14:textId="77777777" w:rsidR="001B5A56" w:rsidRDefault="001B5A56">
            <w:pPr>
              <w:rPr>
                <w:sz w:val="22"/>
                <w:szCs w:val="22"/>
                <w:lang w:val="sr-Cyrl-CS"/>
              </w:rPr>
            </w:pPr>
          </w:p>
          <w:p w14:paraId="5230A915" w14:textId="77777777" w:rsidR="001B5A56" w:rsidRDefault="001B5A56">
            <w:pPr>
              <w:rPr>
                <w:sz w:val="22"/>
                <w:szCs w:val="22"/>
                <w:lang w:val="sr-Cyrl-CS"/>
              </w:rPr>
            </w:pPr>
          </w:p>
          <w:p w14:paraId="2FD365D1" w14:textId="77777777" w:rsidR="001B5A56" w:rsidRDefault="001B5A56">
            <w:pPr>
              <w:rPr>
                <w:sz w:val="22"/>
                <w:szCs w:val="22"/>
                <w:lang w:val="sr-Cyrl-CS"/>
              </w:rPr>
            </w:pPr>
          </w:p>
          <w:p w14:paraId="5BF5DEF0" w14:textId="77777777" w:rsidR="001B5A56" w:rsidRDefault="001B5A56">
            <w:pPr>
              <w:rPr>
                <w:sz w:val="22"/>
                <w:szCs w:val="22"/>
                <w:lang w:val="sr-Cyrl-CS"/>
              </w:rPr>
            </w:pPr>
          </w:p>
          <w:p w14:paraId="02767921" w14:textId="77777777" w:rsidR="001B5A56" w:rsidRDefault="001B5A56">
            <w:pPr>
              <w:rPr>
                <w:sz w:val="22"/>
                <w:szCs w:val="22"/>
                <w:lang w:val="sr-Cyrl-CS"/>
              </w:rPr>
            </w:pPr>
          </w:p>
          <w:p w14:paraId="16119599" w14:textId="77777777" w:rsidR="001B5A56" w:rsidRDefault="001B5A56">
            <w:pPr>
              <w:rPr>
                <w:sz w:val="22"/>
                <w:szCs w:val="22"/>
                <w:lang w:val="sr-Cyrl-CS"/>
              </w:rPr>
            </w:pPr>
          </w:p>
          <w:p w14:paraId="3BA4C150" w14:textId="77777777" w:rsidR="001B5A56" w:rsidRDefault="001B5A56">
            <w:pPr>
              <w:rPr>
                <w:sz w:val="22"/>
                <w:szCs w:val="22"/>
                <w:lang w:val="sr-Cyrl-CS"/>
              </w:rPr>
            </w:pPr>
          </w:p>
          <w:p w14:paraId="3A98E36B" w14:textId="77777777" w:rsidR="001B5A56" w:rsidRDefault="00000000">
            <w:pPr>
              <w:rPr>
                <w:sz w:val="22"/>
                <w:szCs w:val="22"/>
                <w:lang w:val="sr-Cyrl-CS"/>
              </w:rPr>
            </w:pPr>
            <w:r>
              <w:rPr>
                <w:sz w:val="22"/>
                <w:szCs w:val="22"/>
                <w:lang w:val="sr-Cyrl-CS"/>
              </w:rPr>
              <w:lastRenderedPageBreak/>
              <w:t xml:space="preserve"> </w:t>
            </w:r>
          </w:p>
        </w:tc>
        <w:tc>
          <w:tcPr>
            <w:tcW w:w="1388" w:type="dxa"/>
          </w:tcPr>
          <w:p w14:paraId="1659530B" w14:textId="77777777" w:rsidR="001B5A56" w:rsidRDefault="00000000">
            <w:pPr>
              <w:rPr>
                <w:sz w:val="22"/>
                <w:szCs w:val="22"/>
                <w:lang w:val="sr-Cyrl-CS"/>
              </w:rPr>
            </w:pPr>
            <w:r>
              <w:rPr>
                <w:sz w:val="22"/>
                <w:szCs w:val="22"/>
                <w:lang w:val="sr-Cyrl-CS"/>
              </w:rPr>
              <w:lastRenderedPageBreak/>
              <w:t xml:space="preserve">Тим за </w:t>
            </w:r>
          </w:p>
          <w:p w14:paraId="7BD3984C" w14:textId="77777777" w:rsidR="001B5A56" w:rsidRDefault="00000000">
            <w:pPr>
              <w:rPr>
                <w:sz w:val="22"/>
                <w:szCs w:val="22"/>
                <w:lang w:val="sr-Cyrl-CS"/>
              </w:rPr>
            </w:pPr>
            <w:r>
              <w:rPr>
                <w:sz w:val="22"/>
                <w:szCs w:val="22"/>
                <w:lang w:val="sr-Cyrl-CS"/>
              </w:rPr>
              <w:t>Стручно</w:t>
            </w:r>
          </w:p>
          <w:p w14:paraId="7F868A80" w14:textId="77777777" w:rsidR="001B5A56" w:rsidRDefault="00000000">
            <w:pPr>
              <w:rPr>
                <w:sz w:val="22"/>
                <w:szCs w:val="22"/>
                <w:lang w:val="sr-Cyrl-CS"/>
              </w:rPr>
            </w:pPr>
            <w:r>
              <w:rPr>
                <w:sz w:val="22"/>
                <w:szCs w:val="22"/>
                <w:lang w:val="sr-Cyrl-CS"/>
              </w:rPr>
              <w:t>Усавршавање</w:t>
            </w:r>
          </w:p>
          <w:p w14:paraId="677C4A1B" w14:textId="77777777" w:rsidR="001B5A56" w:rsidRDefault="001B5A56">
            <w:pPr>
              <w:rPr>
                <w:sz w:val="22"/>
                <w:szCs w:val="22"/>
                <w:lang w:val="sr-Cyrl-CS"/>
              </w:rPr>
            </w:pPr>
          </w:p>
          <w:p w14:paraId="2633E685" w14:textId="77777777" w:rsidR="001B5A56" w:rsidRDefault="00000000">
            <w:pPr>
              <w:rPr>
                <w:sz w:val="22"/>
                <w:szCs w:val="22"/>
                <w:lang w:val="sr-Cyrl-CS"/>
              </w:rPr>
            </w:pPr>
            <w:r>
              <w:rPr>
                <w:sz w:val="22"/>
                <w:szCs w:val="22"/>
                <w:lang w:val="sr-Cyrl-CS"/>
              </w:rPr>
              <w:t>Секретар школе</w:t>
            </w:r>
          </w:p>
          <w:p w14:paraId="301F47B2" w14:textId="77777777" w:rsidR="001B5A56" w:rsidRDefault="00000000">
            <w:pPr>
              <w:rPr>
                <w:sz w:val="22"/>
                <w:szCs w:val="22"/>
                <w:lang w:val="sr-Cyrl-CS"/>
              </w:rPr>
            </w:pPr>
            <w:r>
              <w:rPr>
                <w:sz w:val="22"/>
                <w:szCs w:val="22"/>
                <w:lang w:val="sr-Cyrl-CS"/>
              </w:rPr>
              <w:t>Педагог</w:t>
            </w:r>
          </w:p>
          <w:p w14:paraId="3B0E472A" w14:textId="77777777" w:rsidR="001B5A56" w:rsidRDefault="00000000">
            <w:pPr>
              <w:rPr>
                <w:sz w:val="22"/>
                <w:szCs w:val="22"/>
                <w:lang w:val="sr-Cyrl-CS"/>
              </w:rPr>
            </w:pPr>
            <w:r>
              <w:rPr>
                <w:sz w:val="22"/>
                <w:szCs w:val="22"/>
                <w:lang w:val="sr-Cyrl-CS"/>
              </w:rPr>
              <w:t>Предавачи</w:t>
            </w:r>
          </w:p>
          <w:p w14:paraId="2DCCE562" w14:textId="77777777" w:rsidR="001B5A56" w:rsidRDefault="00000000">
            <w:pPr>
              <w:rPr>
                <w:sz w:val="22"/>
                <w:szCs w:val="22"/>
                <w:lang w:val="sr-Cyrl-CS"/>
              </w:rPr>
            </w:pPr>
            <w:r>
              <w:rPr>
                <w:sz w:val="22"/>
                <w:szCs w:val="22"/>
                <w:lang w:val="sr-Cyrl-CS"/>
              </w:rPr>
              <w:t>на семинарима</w:t>
            </w:r>
          </w:p>
        </w:tc>
      </w:tr>
      <w:tr w:rsidR="001B5A56" w14:paraId="58716D06" w14:textId="77777777">
        <w:tc>
          <w:tcPr>
            <w:tcW w:w="1951" w:type="dxa"/>
          </w:tcPr>
          <w:p w14:paraId="1F515F24" w14:textId="77777777" w:rsidR="001B5A56" w:rsidRDefault="00000000">
            <w:pPr>
              <w:rPr>
                <w:sz w:val="22"/>
                <w:szCs w:val="22"/>
                <w:lang w:val="sr-Cyrl-CS"/>
              </w:rPr>
            </w:pPr>
            <w:r>
              <w:rPr>
                <w:sz w:val="22"/>
                <w:szCs w:val="22"/>
              </w:rPr>
              <w:t>Предузима</w:t>
            </w:r>
            <w:r>
              <w:rPr>
                <w:sz w:val="22"/>
                <w:szCs w:val="22"/>
                <w:lang w:val="sr-Cyrl-CS"/>
              </w:rPr>
              <w:t>ње</w:t>
            </w:r>
            <w:r>
              <w:rPr>
                <w:sz w:val="22"/>
                <w:szCs w:val="22"/>
              </w:rPr>
              <w:t xml:space="preserve"> мера у случајевима повреда забрана из чл. 44. до 46. Закона о основама система образовања и васпитања и недоличног понашања запосленог и његовог негативног утицаја на децу и ученике;</w:t>
            </w:r>
          </w:p>
        </w:tc>
        <w:tc>
          <w:tcPr>
            <w:tcW w:w="4820" w:type="dxa"/>
          </w:tcPr>
          <w:p w14:paraId="0FBBA719" w14:textId="77777777" w:rsidR="001B5A56" w:rsidRDefault="00000000">
            <w:pPr>
              <w:pStyle w:val="ListParagraph"/>
              <w:numPr>
                <w:ilvl w:val="0"/>
                <w:numId w:val="23"/>
              </w:numPr>
              <w:jc w:val="both"/>
              <w:rPr>
                <w:sz w:val="22"/>
                <w:szCs w:val="22"/>
                <w:lang w:val="sr-Cyrl-CS"/>
              </w:rPr>
            </w:pPr>
            <w:r>
              <w:rPr>
                <w:sz w:val="22"/>
                <w:szCs w:val="22"/>
                <w:lang w:val="sr-Cyrl-CS"/>
              </w:rPr>
              <w:t>Предузимаћу мере и реаговаћу на приговоре родитеља и ученика.</w:t>
            </w:r>
          </w:p>
          <w:p w14:paraId="2D061458" w14:textId="77777777" w:rsidR="001B5A56" w:rsidRDefault="00000000">
            <w:pPr>
              <w:pStyle w:val="ListParagraph"/>
              <w:numPr>
                <w:ilvl w:val="0"/>
                <w:numId w:val="23"/>
              </w:numPr>
              <w:jc w:val="both"/>
              <w:rPr>
                <w:sz w:val="22"/>
                <w:szCs w:val="22"/>
                <w:lang w:val="sr-Cyrl-CS"/>
              </w:rPr>
            </w:pPr>
            <w:r>
              <w:rPr>
                <w:sz w:val="22"/>
                <w:szCs w:val="22"/>
                <w:lang w:val="sr-Cyrl-CS"/>
              </w:rPr>
              <w:t>Обављаћу разговоре с колегама и родитељима и ученицима у ситуацијама непримереног понашања.</w:t>
            </w:r>
          </w:p>
        </w:tc>
        <w:tc>
          <w:tcPr>
            <w:tcW w:w="1417" w:type="dxa"/>
          </w:tcPr>
          <w:p w14:paraId="5D473887" w14:textId="77777777" w:rsidR="001B5A56" w:rsidRDefault="00000000">
            <w:pPr>
              <w:rPr>
                <w:sz w:val="22"/>
                <w:szCs w:val="22"/>
                <w:lang w:val="sr-Cyrl-CS"/>
              </w:rPr>
            </w:pPr>
            <w:r>
              <w:rPr>
                <w:sz w:val="22"/>
                <w:szCs w:val="22"/>
                <w:lang w:val="sr-Cyrl-CS"/>
              </w:rPr>
              <w:t>По</w:t>
            </w:r>
          </w:p>
          <w:p w14:paraId="1050749A" w14:textId="77777777" w:rsidR="001B5A56" w:rsidRDefault="00000000">
            <w:pPr>
              <w:rPr>
                <w:sz w:val="22"/>
                <w:szCs w:val="22"/>
                <w:lang w:val="sr-Cyrl-CS"/>
              </w:rPr>
            </w:pPr>
            <w:r>
              <w:rPr>
                <w:sz w:val="22"/>
                <w:szCs w:val="22"/>
                <w:lang w:val="sr-Cyrl-CS"/>
              </w:rPr>
              <w:t>потреби</w:t>
            </w:r>
          </w:p>
        </w:tc>
        <w:tc>
          <w:tcPr>
            <w:tcW w:w="1388" w:type="dxa"/>
          </w:tcPr>
          <w:p w14:paraId="7995FE73" w14:textId="77777777" w:rsidR="001B5A56" w:rsidRDefault="00000000">
            <w:pPr>
              <w:rPr>
                <w:sz w:val="22"/>
                <w:szCs w:val="22"/>
                <w:lang w:val="sr-Cyrl-CS"/>
              </w:rPr>
            </w:pPr>
            <w:r>
              <w:rPr>
                <w:sz w:val="22"/>
                <w:szCs w:val="22"/>
                <w:lang w:val="sr-Cyrl-CS"/>
              </w:rPr>
              <w:t>Секретар школе</w:t>
            </w:r>
          </w:p>
          <w:p w14:paraId="0A4F7F10" w14:textId="77777777" w:rsidR="001B5A56" w:rsidRDefault="00000000">
            <w:pPr>
              <w:rPr>
                <w:sz w:val="22"/>
                <w:szCs w:val="22"/>
                <w:lang w:val="sr-Cyrl-CS"/>
              </w:rPr>
            </w:pPr>
            <w:r>
              <w:rPr>
                <w:sz w:val="22"/>
                <w:szCs w:val="22"/>
                <w:lang w:val="sr-Cyrl-CS"/>
              </w:rPr>
              <w:t>Педагог</w:t>
            </w:r>
          </w:p>
          <w:p w14:paraId="26CA30E7" w14:textId="77777777" w:rsidR="001B5A56" w:rsidRDefault="00000000">
            <w:pPr>
              <w:rPr>
                <w:sz w:val="22"/>
                <w:szCs w:val="22"/>
                <w:lang w:val="sr-Cyrl-CS"/>
              </w:rPr>
            </w:pPr>
            <w:r>
              <w:rPr>
                <w:sz w:val="22"/>
                <w:szCs w:val="22"/>
                <w:lang w:val="sr-Cyrl-CS"/>
              </w:rPr>
              <w:t>Психолог</w:t>
            </w:r>
          </w:p>
          <w:p w14:paraId="35C2C837" w14:textId="77777777" w:rsidR="001B5A56" w:rsidRDefault="00000000">
            <w:pPr>
              <w:rPr>
                <w:sz w:val="22"/>
                <w:szCs w:val="22"/>
                <w:lang w:val="sr-Cyrl-CS"/>
              </w:rPr>
            </w:pPr>
            <w:r>
              <w:rPr>
                <w:sz w:val="22"/>
                <w:szCs w:val="22"/>
                <w:lang w:val="sr-Cyrl-CS"/>
              </w:rPr>
              <w:t>Наставници</w:t>
            </w:r>
          </w:p>
          <w:p w14:paraId="0C87A599" w14:textId="77777777" w:rsidR="001B5A56" w:rsidRDefault="00000000">
            <w:pPr>
              <w:rPr>
                <w:sz w:val="22"/>
                <w:szCs w:val="22"/>
                <w:lang w:val="sr-Cyrl-CS"/>
              </w:rPr>
            </w:pPr>
            <w:r>
              <w:rPr>
                <w:sz w:val="22"/>
                <w:szCs w:val="22"/>
                <w:lang w:val="sr-Cyrl-CS"/>
              </w:rPr>
              <w:t xml:space="preserve">Родитељи </w:t>
            </w:r>
          </w:p>
          <w:p w14:paraId="4AE89A3A" w14:textId="77777777" w:rsidR="001B5A56" w:rsidRDefault="00000000">
            <w:pPr>
              <w:rPr>
                <w:sz w:val="22"/>
                <w:szCs w:val="22"/>
                <w:lang w:val="sr-Cyrl-CS"/>
              </w:rPr>
            </w:pPr>
            <w:r>
              <w:rPr>
                <w:sz w:val="22"/>
                <w:szCs w:val="22"/>
                <w:lang w:val="sr-Cyrl-CS"/>
              </w:rPr>
              <w:t>ученици</w:t>
            </w:r>
          </w:p>
        </w:tc>
      </w:tr>
      <w:tr w:rsidR="001B5A56" w14:paraId="28436A42" w14:textId="77777777">
        <w:tc>
          <w:tcPr>
            <w:tcW w:w="1951" w:type="dxa"/>
          </w:tcPr>
          <w:p w14:paraId="127063BD" w14:textId="77777777" w:rsidR="001B5A56" w:rsidRDefault="00000000">
            <w:pPr>
              <w:rPr>
                <w:sz w:val="22"/>
                <w:szCs w:val="22"/>
                <w:lang w:val="sr-Cyrl-CS"/>
              </w:rPr>
            </w:pPr>
            <w:r>
              <w:rPr>
                <w:sz w:val="22"/>
                <w:szCs w:val="22"/>
              </w:rPr>
              <w:t>Предузимање мера ради извршавања налога просветног инспектора и просветног саветника, као и других инспекцијских органа;</w:t>
            </w:r>
          </w:p>
        </w:tc>
        <w:tc>
          <w:tcPr>
            <w:tcW w:w="4820" w:type="dxa"/>
          </w:tcPr>
          <w:p w14:paraId="7CAEF3FE" w14:textId="77777777" w:rsidR="001B5A56" w:rsidRDefault="00000000">
            <w:pPr>
              <w:pStyle w:val="ListParagraph"/>
              <w:numPr>
                <w:ilvl w:val="0"/>
                <w:numId w:val="23"/>
              </w:numPr>
              <w:jc w:val="both"/>
              <w:rPr>
                <w:sz w:val="22"/>
                <w:szCs w:val="22"/>
                <w:lang w:val="sr-Cyrl-CS"/>
              </w:rPr>
            </w:pPr>
            <w:r>
              <w:rPr>
                <w:sz w:val="22"/>
                <w:szCs w:val="22"/>
                <w:lang w:val="sr-Cyrl-CS"/>
              </w:rPr>
              <w:t>Поступаћу по мерама просветних саветника о унапређивању рада школе</w:t>
            </w:r>
          </w:p>
        </w:tc>
        <w:tc>
          <w:tcPr>
            <w:tcW w:w="1417" w:type="dxa"/>
          </w:tcPr>
          <w:p w14:paraId="5ED3492A" w14:textId="77777777" w:rsidR="001B5A56" w:rsidRDefault="00000000">
            <w:pPr>
              <w:rPr>
                <w:sz w:val="22"/>
                <w:szCs w:val="22"/>
                <w:lang w:val="sr-Cyrl-RS"/>
              </w:rPr>
            </w:pPr>
            <w:r>
              <w:rPr>
                <w:sz w:val="22"/>
                <w:szCs w:val="22"/>
                <w:lang w:val="sr-Cyrl-RS"/>
              </w:rPr>
              <w:t>У време надзора.</w:t>
            </w:r>
          </w:p>
        </w:tc>
        <w:tc>
          <w:tcPr>
            <w:tcW w:w="1388" w:type="dxa"/>
          </w:tcPr>
          <w:p w14:paraId="6AAAADB1" w14:textId="77777777" w:rsidR="001B5A56" w:rsidRDefault="00000000">
            <w:pPr>
              <w:rPr>
                <w:sz w:val="22"/>
                <w:szCs w:val="22"/>
                <w:lang w:val="sr-Cyrl-CS"/>
              </w:rPr>
            </w:pPr>
            <w:r>
              <w:rPr>
                <w:sz w:val="22"/>
                <w:szCs w:val="22"/>
                <w:lang w:val="sr-Cyrl-CS"/>
              </w:rPr>
              <w:t>ПП СЛУЖБА</w:t>
            </w:r>
          </w:p>
          <w:p w14:paraId="30D64C8C" w14:textId="77777777" w:rsidR="001B5A56" w:rsidRDefault="00000000">
            <w:pPr>
              <w:rPr>
                <w:sz w:val="22"/>
                <w:szCs w:val="22"/>
                <w:lang w:val="sr-Cyrl-CS"/>
              </w:rPr>
            </w:pPr>
            <w:r>
              <w:rPr>
                <w:sz w:val="22"/>
                <w:szCs w:val="22"/>
                <w:lang w:val="sr-Cyrl-CS"/>
              </w:rPr>
              <w:t>Просветни саветници</w:t>
            </w:r>
          </w:p>
        </w:tc>
      </w:tr>
      <w:tr w:rsidR="001B5A56" w14:paraId="745E903F" w14:textId="77777777">
        <w:tc>
          <w:tcPr>
            <w:tcW w:w="1951" w:type="dxa"/>
          </w:tcPr>
          <w:p w14:paraId="3D501FD2" w14:textId="77777777" w:rsidR="001B5A56" w:rsidRDefault="00000000">
            <w:pPr>
              <w:rPr>
                <w:sz w:val="22"/>
                <w:szCs w:val="22"/>
                <w:lang w:val="sr-Cyrl-CS"/>
              </w:rPr>
            </w:pPr>
            <w:r>
              <w:rPr>
                <w:sz w:val="22"/>
                <w:szCs w:val="22"/>
              </w:rPr>
              <w:t>Стара</w:t>
            </w:r>
            <w:r>
              <w:rPr>
                <w:sz w:val="22"/>
                <w:szCs w:val="22"/>
                <w:lang w:val="sr-Cyrl-CS"/>
              </w:rPr>
              <w:t>ње</w:t>
            </w:r>
            <w:r>
              <w:rPr>
                <w:sz w:val="22"/>
                <w:szCs w:val="22"/>
              </w:rPr>
              <w:t xml:space="preserve"> се о благовременом и тачном уносу и одржавању ажурности базе података о установи у оквиру јединственог информационог система просвете; </w:t>
            </w:r>
          </w:p>
        </w:tc>
        <w:tc>
          <w:tcPr>
            <w:tcW w:w="4820" w:type="dxa"/>
          </w:tcPr>
          <w:p w14:paraId="45E19DD2" w14:textId="77777777" w:rsidR="001B5A56" w:rsidRDefault="00000000">
            <w:pPr>
              <w:pStyle w:val="ListParagraph"/>
              <w:numPr>
                <w:ilvl w:val="0"/>
                <w:numId w:val="24"/>
              </w:numPr>
              <w:rPr>
                <w:sz w:val="22"/>
                <w:szCs w:val="22"/>
                <w:lang w:val="sr-Cyrl-CS"/>
              </w:rPr>
            </w:pPr>
            <w:r>
              <w:rPr>
                <w:sz w:val="22"/>
                <w:szCs w:val="22"/>
                <w:lang w:val="sr-Cyrl-CS"/>
              </w:rPr>
              <w:t>Учествоваћу у уношењу података.</w:t>
            </w:r>
          </w:p>
          <w:p w14:paraId="7B7055A8" w14:textId="77777777" w:rsidR="001B5A56" w:rsidRDefault="00000000">
            <w:pPr>
              <w:pStyle w:val="ListParagraph"/>
              <w:numPr>
                <w:ilvl w:val="0"/>
                <w:numId w:val="24"/>
              </w:numPr>
              <w:rPr>
                <w:sz w:val="22"/>
                <w:szCs w:val="22"/>
                <w:lang w:val="sr-Cyrl-CS"/>
              </w:rPr>
            </w:pPr>
            <w:r>
              <w:rPr>
                <w:sz w:val="22"/>
                <w:szCs w:val="22"/>
                <w:lang w:val="sr-Cyrl-CS"/>
              </w:rPr>
              <w:t>Контролисаћу уношење података.</w:t>
            </w:r>
          </w:p>
          <w:p w14:paraId="1F92FC1A" w14:textId="77777777" w:rsidR="001B5A56" w:rsidRDefault="00000000">
            <w:pPr>
              <w:pStyle w:val="ListParagraph"/>
              <w:numPr>
                <w:ilvl w:val="0"/>
                <w:numId w:val="24"/>
              </w:numPr>
              <w:rPr>
                <w:sz w:val="22"/>
                <w:szCs w:val="22"/>
                <w:lang w:val="sr-Cyrl-CS"/>
              </w:rPr>
            </w:pPr>
            <w:r>
              <w:rPr>
                <w:sz w:val="22"/>
                <w:szCs w:val="22"/>
                <w:lang w:val="sr-Cyrl-CS"/>
              </w:rPr>
              <w:t>Организоваћу процес уношења информација.</w:t>
            </w:r>
          </w:p>
        </w:tc>
        <w:tc>
          <w:tcPr>
            <w:tcW w:w="1417" w:type="dxa"/>
          </w:tcPr>
          <w:p w14:paraId="64DE44D7" w14:textId="77777777" w:rsidR="001B5A56" w:rsidRDefault="00000000">
            <w:pPr>
              <w:rPr>
                <w:sz w:val="22"/>
                <w:szCs w:val="22"/>
                <w:lang w:val="sr-Latn-RS"/>
              </w:rPr>
            </w:pPr>
            <w:r>
              <w:rPr>
                <w:sz w:val="22"/>
                <w:szCs w:val="22"/>
                <w:lang w:val="sr-Latn-RS"/>
              </w:rPr>
              <w:t>IX</w:t>
            </w:r>
          </w:p>
          <w:p w14:paraId="3E03CC50" w14:textId="77777777" w:rsidR="001B5A56" w:rsidRDefault="00000000">
            <w:pPr>
              <w:rPr>
                <w:sz w:val="22"/>
                <w:szCs w:val="22"/>
                <w:lang w:val="sr-Cyrl-CS"/>
              </w:rPr>
            </w:pPr>
            <w:r>
              <w:rPr>
                <w:sz w:val="22"/>
                <w:szCs w:val="22"/>
                <w:lang w:val="sr-Cyrl-CS"/>
              </w:rPr>
              <w:t>Током године</w:t>
            </w:r>
          </w:p>
        </w:tc>
        <w:tc>
          <w:tcPr>
            <w:tcW w:w="1388" w:type="dxa"/>
          </w:tcPr>
          <w:p w14:paraId="32C1FB98" w14:textId="77777777" w:rsidR="001B5A56" w:rsidRDefault="00000000">
            <w:pPr>
              <w:rPr>
                <w:sz w:val="22"/>
                <w:szCs w:val="22"/>
                <w:lang w:val="sr-Cyrl-CS"/>
              </w:rPr>
            </w:pPr>
            <w:r>
              <w:rPr>
                <w:sz w:val="22"/>
                <w:szCs w:val="22"/>
                <w:lang w:val="sr-Cyrl-CS"/>
              </w:rPr>
              <w:t>Секретар</w:t>
            </w:r>
          </w:p>
          <w:p w14:paraId="56DDCA96" w14:textId="77777777" w:rsidR="001B5A56" w:rsidRDefault="00000000">
            <w:pPr>
              <w:rPr>
                <w:sz w:val="22"/>
                <w:szCs w:val="22"/>
                <w:lang w:val="sr-Cyrl-CS"/>
              </w:rPr>
            </w:pPr>
            <w:r>
              <w:rPr>
                <w:sz w:val="22"/>
                <w:szCs w:val="22"/>
                <w:lang w:val="sr-Cyrl-CS"/>
              </w:rPr>
              <w:t>Рачунополагач</w:t>
            </w:r>
          </w:p>
          <w:p w14:paraId="15B1CA91" w14:textId="77777777" w:rsidR="001B5A56" w:rsidRDefault="00000000">
            <w:pPr>
              <w:rPr>
                <w:sz w:val="22"/>
                <w:szCs w:val="22"/>
                <w:lang w:val="sr-Cyrl-CS"/>
              </w:rPr>
            </w:pPr>
            <w:r>
              <w:rPr>
                <w:sz w:val="22"/>
                <w:szCs w:val="22"/>
                <w:lang w:val="sr-Cyrl-CS"/>
              </w:rPr>
              <w:t>Педагог</w:t>
            </w:r>
          </w:p>
          <w:p w14:paraId="60B4C9A2" w14:textId="77777777" w:rsidR="001B5A56" w:rsidRDefault="00000000">
            <w:pPr>
              <w:rPr>
                <w:sz w:val="22"/>
                <w:szCs w:val="22"/>
                <w:lang w:val="sr-Cyrl-CS"/>
              </w:rPr>
            </w:pPr>
            <w:r>
              <w:rPr>
                <w:sz w:val="22"/>
                <w:szCs w:val="22"/>
                <w:lang w:val="sr-Cyrl-CS"/>
              </w:rPr>
              <w:t>Наставник</w:t>
            </w:r>
          </w:p>
          <w:p w14:paraId="12A82518" w14:textId="77777777" w:rsidR="001B5A56" w:rsidRDefault="00000000">
            <w:pPr>
              <w:rPr>
                <w:sz w:val="22"/>
                <w:szCs w:val="22"/>
                <w:lang w:val="sr-Cyrl-CS"/>
              </w:rPr>
            </w:pPr>
            <w:r>
              <w:rPr>
                <w:sz w:val="22"/>
                <w:szCs w:val="22"/>
                <w:lang w:val="sr-Cyrl-CS"/>
              </w:rPr>
              <w:t>информатике</w:t>
            </w:r>
          </w:p>
          <w:p w14:paraId="57A3CA02" w14:textId="77777777" w:rsidR="001B5A56" w:rsidRDefault="00000000">
            <w:pPr>
              <w:rPr>
                <w:sz w:val="22"/>
                <w:szCs w:val="22"/>
                <w:lang w:val="sr-Cyrl-CS"/>
              </w:rPr>
            </w:pPr>
            <w:r>
              <w:rPr>
                <w:sz w:val="22"/>
                <w:szCs w:val="22"/>
                <w:lang w:val="sr-Cyrl-CS"/>
              </w:rPr>
              <w:t>шеф рачу</w:t>
            </w:r>
          </w:p>
          <w:p w14:paraId="418982B9" w14:textId="77777777" w:rsidR="001B5A56" w:rsidRDefault="00000000">
            <w:pPr>
              <w:rPr>
                <w:sz w:val="22"/>
                <w:szCs w:val="22"/>
                <w:lang w:val="sr-Cyrl-CS"/>
              </w:rPr>
            </w:pPr>
            <w:r>
              <w:rPr>
                <w:sz w:val="22"/>
                <w:szCs w:val="22"/>
                <w:lang w:val="sr-Cyrl-CS"/>
              </w:rPr>
              <w:t>новодства</w:t>
            </w:r>
          </w:p>
          <w:p w14:paraId="5368BE6F" w14:textId="77777777" w:rsidR="001B5A56" w:rsidRDefault="001B5A56">
            <w:pPr>
              <w:rPr>
                <w:sz w:val="22"/>
                <w:szCs w:val="22"/>
                <w:lang w:val="sr-Cyrl-CS"/>
              </w:rPr>
            </w:pPr>
          </w:p>
        </w:tc>
      </w:tr>
      <w:tr w:rsidR="001B5A56" w14:paraId="1752442E" w14:textId="77777777">
        <w:tc>
          <w:tcPr>
            <w:tcW w:w="1951" w:type="dxa"/>
          </w:tcPr>
          <w:p w14:paraId="6AD0BE9D" w14:textId="77777777" w:rsidR="001B5A56" w:rsidRDefault="00000000">
            <w:pPr>
              <w:rPr>
                <w:sz w:val="22"/>
                <w:szCs w:val="22"/>
                <w:lang w:val="sr-Cyrl-CS"/>
              </w:rPr>
            </w:pPr>
            <w:r>
              <w:rPr>
                <w:sz w:val="22"/>
                <w:szCs w:val="22"/>
              </w:rPr>
              <w:t xml:space="preserve">Стара се о благовременом објављивању и обавештавању запослених, ученика и родитеља односно старатеља, стручних органа и органа управљања о свим питањима </w:t>
            </w:r>
            <w:r>
              <w:rPr>
                <w:sz w:val="22"/>
                <w:szCs w:val="22"/>
              </w:rPr>
              <w:lastRenderedPageBreak/>
              <w:t xml:space="preserve">од интереса за рад установе и ових органа; </w:t>
            </w:r>
          </w:p>
        </w:tc>
        <w:tc>
          <w:tcPr>
            <w:tcW w:w="4820" w:type="dxa"/>
          </w:tcPr>
          <w:p w14:paraId="652D8571" w14:textId="77777777" w:rsidR="001B5A56" w:rsidRDefault="00000000">
            <w:pPr>
              <w:pStyle w:val="ListParagraph"/>
              <w:numPr>
                <w:ilvl w:val="0"/>
                <w:numId w:val="25"/>
              </w:numPr>
              <w:rPr>
                <w:sz w:val="22"/>
                <w:szCs w:val="22"/>
                <w:lang w:val="sr-Cyrl-CS"/>
              </w:rPr>
            </w:pPr>
            <w:r>
              <w:rPr>
                <w:sz w:val="22"/>
                <w:szCs w:val="22"/>
                <w:lang w:val="sr-Cyrl-CS"/>
              </w:rPr>
              <w:lastRenderedPageBreak/>
              <w:t>Благовремено обавештаваћу запослене.</w:t>
            </w:r>
          </w:p>
          <w:p w14:paraId="1E653C5C" w14:textId="77777777" w:rsidR="001B5A56" w:rsidRDefault="00000000">
            <w:pPr>
              <w:pStyle w:val="ListParagraph"/>
              <w:numPr>
                <w:ilvl w:val="0"/>
                <w:numId w:val="25"/>
              </w:numPr>
              <w:rPr>
                <w:sz w:val="22"/>
                <w:szCs w:val="22"/>
                <w:lang w:val="sr-Cyrl-CS"/>
              </w:rPr>
            </w:pPr>
            <w:r>
              <w:rPr>
                <w:sz w:val="22"/>
                <w:szCs w:val="22"/>
                <w:lang w:val="sr-Cyrl-CS"/>
              </w:rPr>
              <w:t>Благовремено обавештаваћу ученике.</w:t>
            </w:r>
          </w:p>
          <w:p w14:paraId="2CC95603" w14:textId="77777777" w:rsidR="001B5A56" w:rsidRDefault="00000000">
            <w:pPr>
              <w:pStyle w:val="ListParagraph"/>
              <w:numPr>
                <w:ilvl w:val="0"/>
                <w:numId w:val="25"/>
              </w:numPr>
              <w:rPr>
                <w:sz w:val="22"/>
                <w:szCs w:val="22"/>
                <w:lang w:val="sr-Cyrl-CS"/>
              </w:rPr>
            </w:pPr>
            <w:r>
              <w:rPr>
                <w:sz w:val="22"/>
                <w:szCs w:val="22"/>
                <w:lang w:val="sr-Cyrl-CS"/>
              </w:rPr>
              <w:t>Благовремено обавештаваћу</w:t>
            </w:r>
          </w:p>
          <w:p w14:paraId="42F57A98" w14:textId="77777777" w:rsidR="001B5A56" w:rsidRDefault="00000000">
            <w:pPr>
              <w:pStyle w:val="ListParagraph"/>
              <w:rPr>
                <w:sz w:val="22"/>
                <w:szCs w:val="22"/>
                <w:lang w:val="sr-Cyrl-CS"/>
              </w:rPr>
            </w:pPr>
            <w:r>
              <w:rPr>
                <w:sz w:val="22"/>
                <w:szCs w:val="22"/>
                <w:lang w:val="sr-Cyrl-CS"/>
              </w:rPr>
              <w:t>Родитеље.</w:t>
            </w:r>
          </w:p>
          <w:p w14:paraId="5E6CFA53" w14:textId="77777777" w:rsidR="001B5A56" w:rsidRDefault="00000000">
            <w:pPr>
              <w:pStyle w:val="ListParagraph"/>
              <w:numPr>
                <w:ilvl w:val="0"/>
                <w:numId w:val="25"/>
              </w:numPr>
              <w:spacing w:after="200" w:line="276" w:lineRule="auto"/>
              <w:rPr>
                <w:sz w:val="22"/>
                <w:szCs w:val="22"/>
                <w:lang w:val="sr-Cyrl-CS"/>
              </w:rPr>
            </w:pPr>
            <w:r>
              <w:rPr>
                <w:sz w:val="22"/>
                <w:szCs w:val="22"/>
                <w:lang w:val="sr-Cyrl-CS"/>
              </w:rPr>
              <w:t>Благовремено обавештаваћу</w:t>
            </w:r>
          </w:p>
          <w:p w14:paraId="15CC2B94" w14:textId="77777777" w:rsidR="001B5A56" w:rsidRDefault="00000000">
            <w:pPr>
              <w:pStyle w:val="ListParagraph"/>
              <w:rPr>
                <w:sz w:val="22"/>
                <w:szCs w:val="22"/>
                <w:lang w:val="sr-Cyrl-CS"/>
              </w:rPr>
            </w:pPr>
            <w:r>
              <w:rPr>
                <w:sz w:val="22"/>
                <w:szCs w:val="22"/>
                <w:lang w:val="sr-Cyrl-CS"/>
              </w:rPr>
              <w:t>стручне органе школе.</w:t>
            </w:r>
          </w:p>
          <w:p w14:paraId="54B0960B" w14:textId="77777777" w:rsidR="001B5A56" w:rsidRDefault="00000000">
            <w:pPr>
              <w:pStyle w:val="ListParagraph"/>
              <w:rPr>
                <w:sz w:val="22"/>
                <w:szCs w:val="22"/>
                <w:lang w:val="sr-Cyrl-CS"/>
              </w:rPr>
            </w:pPr>
            <w:r>
              <w:rPr>
                <w:sz w:val="22"/>
                <w:szCs w:val="22"/>
                <w:lang w:val="sr-Cyrl-CS"/>
              </w:rPr>
              <w:t xml:space="preserve"> и то : преко књиге обавештења, разгласа школе и дописима</w:t>
            </w:r>
          </w:p>
          <w:p w14:paraId="15791690" w14:textId="77777777" w:rsidR="001B5A56" w:rsidRDefault="001B5A56">
            <w:pPr>
              <w:pStyle w:val="ListParagraph"/>
              <w:rPr>
                <w:sz w:val="22"/>
                <w:szCs w:val="22"/>
                <w:lang w:val="sr-Cyrl-CS"/>
              </w:rPr>
            </w:pPr>
          </w:p>
          <w:p w14:paraId="616361BC" w14:textId="77777777" w:rsidR="001B5A56" w:rsidRDefault="001B5A56">
            <w:pPr>
              <w:rPr>
                <w:sz w:val="22"/>
                <w:szCs w:val="22"/>
                <w:lang w:val="sr-Cyrl-CS"/>
              </w:rPr>
            </w:pPr>
          </w:p>
        </w:tc>
        <w:tc>
          <w:tcPr>
            <w:tcW w:w="1417" w:type="dxa"/>
          </w:tcPr>
          <w:p w14:paraId="3CA957D1" w14:textId="77777777" w:rsidR="001B5A56" w:rsidRDefault="00000000">
            <w:pPr>
              <w:rPr>
                <w:sz w:val="22"/>
                <w:szCs w:val="22"/>
                <w:lang w:val="sr-Cyrl-CS"/>
              </w:rPr>
            </w:pPr>
            <w:r>
              <w:rPr>
                <w:sz w:val="22"/>
                <w:szCs w:val="22"/>
                <w:lang w:val="sr-Cyrl-CS"/>
              </w:rPr>
              <w:t>Током године</w:t>
            </w:r>
          </w:p>
        </w:tc>
        <w:tc>
          <w:tcPr>
            <w:tcW w:w="1388" w:type="dxa"/>
          </w:tcPr>
          <w:p w14:paraId="479AC3B1" w14:textId="77777777" w:rsidR="001B5A56" w:rsidRDefault="00000000">
            <w:pPr>
              <w:rPr>
                <w:sz w:val="22"/>
                <w:szCs w:val="22"/>
                <w:lang w:val="sr-Cyrl-CS"/>
              </w:rPr>
            </w:pPr>
            <w:r>
              <w:rPr>
                <w:sz w:val="22"/>
                <w:szCs w:val="22"/>
                <w:lang w:val="sr-Cyrl-CS"/>
              </w:rPr>
              <w:t>Секретар школе</w:t>
            </w:r>
          </w:p>
        </w:tc>
      </w:tr>
      <w:tr w:rsidR="001B5A56" w14:paraId="7D5A57FA" w14:textId="77777777">
        <w:tc>
          <w:tcPr>
            <w:tcW w:w="1951" w:type="dxa"/>
          </w:tcPr>
          <w:p w14:paraId="4A0E5B3F" w14:textId="77777777" w:rsidR="001B5A56" w:rsidRDefault="00000000">
            <w:pPr>
              <w:rPr>
                <w:sz w:val="22"/>
                <w:szCs w:val="22"/>
                <w:lang w:val="sr-Cyrl-CS"/>
              </w:rPr>
            </w:pPr>
            <w:r>
              <w:rPr>
                <w:sz w:val="22"/>
                <w:szCs w:val="22"/>
              </w:rPr>
              <w:t xml:space="preserve">Сазивање и руковођење седницама </w:t>
            </w:r>
            <w:r>
              <w:rPr>
                <w:sz w:val="22"/>
                <w:szCs w:val="22"/>
                <w:lang w:val="sr-Cyrl-CS"/>
              </w:rPr>
              <w:t xml:space="preserve"> </w:t>
            </w:r>
            <w:r>
              <w:rPr>
                <w:sz w:val="22"/>
                <w:szCs w:val="22"/>
              </w:rPr>
              <w:t xml:space="preserve">наставничког већа </w:t>
            </w:r>
            <w:r>
              <w:rPr>
                <w:sz w:val="22"/>
                <w:szCs w:val="22"/>
                <w:lang w:val="sr-Cyrl-CS"/>
              </w:rPr>
              <w:t xml:space="preserve"> </w:t>
            </w:r>
            <w:r>
              <w:rPr>
                <w:sz w:val="22"/>
                <w:szCs w:val="22"/>
              </w:rPr>
              <w:t xml:space="preserve"> </w:t>
            </w:r>
          </w:p>
        </w:tc>
        <w:tc>
          <w:tcPr>
            <w:tcW w:w="4820" w:type="dxa"/>
          </w:tcPr>
          <w:p w14:paraId="23CF651E" w14:textId="77777777" w:rsidR="001B5A56" w:rsidRDefault="00000000">
            <w:pPr>
              <w:pStyle w:val="ListParagraph"/>
              <w:numPr>
                <w:ilvl w:val="0"/>
                <w:numId w:val="25"/>
              </w:numPr>
              <w:rPr>
                <w:sz w:val="22"/>
                <w:szCs w:val="22"/>
                <w:lang w:val="sr-Cyrl-CS"/>
              </w:rPr>
            </w:pPr>
            <w:r>
              <w:rPr>
                <w:sz w:val="22"/>
                <w:szCs w:val="22"/>
                <w:lang w:val="sr-Cyrl-CS"/>
              </w:rPr>
              <w:t>Сазваћу и руководићу   седницама Наставничког већа.</w:t>
            </w:r>
          </w:p>
        </w:tc>
        <w:tc>
          <w:tcPr>
            <w:tcW w:w="1417" w:type="dxa"/>
          </w:tcPr>
          <w:p w14:paraId="6666F295" w14:textId="77777777" w:rsidR="001B5A56" w:rsidRDefault="00000000">
            <w:pPr>
              <w:rPr>
                <w:sz w:val="22"/>
                <w:szCs w:val="22"/>
                <w:lang w:val="sr-Cyrl-CS"/>
              </w:rPr>
            </w:pPr>
            <w:r>
              <w:rPr>
                <w:sz w:val="22"/>
                <w:szCs w:val="22"/>
                <w:lang w:val="sr-Cyrl-CS"/>
              </w:rPr>
              <w:t>Према плану</w:t>
            </w:r>
          </w:p>
        </w:tc>
        <w:tc>
          <w:tcPr>
            <w:tcW w:w="1388" w:type="dxa"/>
          </w:tcPr>
          <w:p w14:paraId="1675314C" w14:textId="77777777" w:rsidR="001B5A56" w:rsidRDefault="00000000">
            <w:pPr>
              <w:rPr>
                <w:sz w:val="22"/>
                <w:szCs w:val="22"/>
                <w:lang w:val="sr-Cyrl-CS"/>
              </w:rPr>
            </w:pPr>
            <w:r>
              <w:rPr>
                <w:sz w:val="22"/>
                <w:szCs w:val="22"/>
                <w:lang w:val="sr-Cyrl-CS"/>
              </w:rPr>
              <w:t>Педагог</w:t>
            </w:r>
          </w:p>
          <w:p w14:paraId="28F0EB0E" w14:textId="77777777" w:rsidR="001B5A56" w:rsidRDefault="00000000">
            <w:pPr>
              <w:rPr>
                <w:sz w:val="22"/>
                <w:szCs w:val="22"/>
                <w:lang w:val="sr-Cyrl-CS"/>
              </w:rPr>
            </w:pPr>
            <w:r>
              <w:rPr>
                <w:sz w:val="22"/>
                <w:szCs w:val="22"/>
                <w:lang w:val="sr-Cyrl-CS"/>
              </w:rPr>
              <w:t>Секретар</w:t>
            </w:r>
          </w:p>
          <w:p w14:paraId="3D7645A3" w14:textId="77777777" w:rsidR="001B5A56" w:rsidRDefault="00000000">
            <w:pPr>
              <w:rPr>
                <w:sz w:val="22"/>
                <w:szCs w:val="22"/>
                <w:lang w:val="sr-Cyrl-CS"/>
              </w:rPr>
            </w:pPr>
            <w:r>
              <w:rPr>
                <w:sz w:val="22"/>
                <w:szCs w:val="22"/>
                <w:lang w:val="sr-Cyrl-CS"/>
              </w:rPr>
              <w:t>наставници</w:t>
            </w:r>
          </w:p>
        </w:tc>
      </w:tr>
      <w:tr w:rsidR="001B5A56" w14:paraId="2FBDCF96" w14:textId="77777777">
        <w:tc>
          <w:tcPr>
            <w:tcW w:w="1951" w:type="dxa"/>
          </w:tcPr>
          <w:p w14:paraId="0DEE02E4" w14:textId="77777777" w:rsidR="001B5A56" w:rsidRDefault="00000000">
            <w:pPr>
              <w:rPr>
                <w:sz w:val="22"/>
                <w:szCs w:val="22"/>
              </w:rPr>
            </w:pPr>
            <w:r>
              <w:rPr>
                <w:sz w:val="22"/>
                <w:szCs w:val="22"/>
              </w:rPr>
              <w:t>Образује стручна тела и тимове, усмерава и усклађује рад стручних органа у установи;</w:t>
            </w:r>
          </w:p>
        </w:tc>
        <w:tc>
          <w:tcPr>
            <w:tcW w:w="4820" w:type="dxa"/>
          </w:tcPr>
          <w:p w14:paraId="7EF19C0C" w14:textId="77777777" w:rsidR="001B5A56" w:rsidRDefault="00000000">
            <w:pPr>
              <w:pStyle w:val="ListParagraph"/>
              <w:numPr>
                <w:ilvl w:val="0"/>
                <w:numId w:val="25"/>
              </w:numPr>
              <w:rPr>
                <w:sz w:val="22"/>
                <w:szCs w:val="22"/>
                <w:lang w:val="sr-Cyrl-CS"/>
              </w:rPr>
            </w:pPr>
            <w:r>
              <w:rPr>
                <w:sz w:val="22"/>
                <w:szCs w:val="22"/>
                <w:lang w:val="sr-Cyrl-CS"/>
              </w:rPr>
              <w:t>Контролисаћу рад стручних тела.</w:t>
            </w:r>
          </w:p>
          <w:p w14:paraId="15FC738B" w14:textId="77777777" w:rsidR="001B5A56" w:rsidRDefault="00000000">
            <w:pPr>
              <w:pStyle w:val="ListParagraph"/>
              <w:numPr>
                <w:ilvl w:val="0"/>
                <w:numId w:val="25"/>
              </w:numPr>
              <w:rPr>
                <w:sz w:val="22"/>
                <w:szCs w:val="22"/>
                <w:lang w:val="sr-Cyrl-CS"/>
              </w:rPr>
            </w:pPr>
            <w:r>
              <w:rPr>
                <w:sz w:val="22"/>
                <w:szCs w:val="22"/>
                <w:lang w:val="sr-Cyrl-CS"/>
              </w:rPr>
              <w:t>Учествоваћу у раду.</w:t>
            </w:r>
          </w:p>
          <w:p w14:paraId="10E966A7" w14:textId="77777777" w:rsidR="001B5A56" w:rsidRDefault="00000000">
            <w:pPr>
              <w:pStyle w:val="ListParagraph"/>
              <w:numPr>
                <w:ilvl w:val="0"/>
                <w:numId w:val="25"/>
              </w:numPr>
              <w:rPr>
                <w:sz w:val="22"/>
                <w:szCs w:val="22"/>
                <w:lang w:val="sr-Cyrl-CS"/>
              </w:rPr>
            </w:pPr>
            <w:r>
              <w:rPr>
                <w:sz w:val="22"/>
                <w:szCs w:val="22"/>
                <w:lang w:val="sr-Cyrl-CS"/>
              </w:rPr>
              <w:t>Усклађиваћу рад  стручних органа органа у школи.</w:t>
            </w:r>
          </w:p>
          <w:p w14:paraId="6513CF43" w14:textId="77777777" w:rsidR="001B5A56" w:rsidRDefault="00000000">
            <w:pPr>
              <w:pStyle w:val="ListParagraph"/>
              <w:numPr>
                <w:ilvl w:val="0"/>
                <w:numId w:val="25"/>
              </w:numPr>
              <w:rPr>
                <w:sz w:val="22"/>
                <w:szCs w:val="22"/>
                <w:lang w:val="sr-Cyrl-CS"/>
              </w:rPr>
            </w:pPr>
            <w:r>
              <w:rPr>
                <w:sz w:val="22"/>
                <w:szCs w:val="22"/>
                <w:lang w:val="sr-Cyrl-CS"/>
              </w:rPr>
              <w:t>Контролисаћу записнике о раду свих стр.органа.</w:t>
            </w:r>
          </w:p>
        </w:tc>
        <w:tc>
          <w:tcPr>
            <w:tcW w:w="1417" w:type="dxa"/>
          </w:tcPr>
          <w:p w14:paraId="440318D4" w14:textId="77777777" w:rsidR="001B5A56" w:rsidRDefault="00000000">
            <w:pPr>
              <w:rPr>
                <w:sz w:val="22"/>
                <w:szCs w:val="22"/>
                <w:lang w:val="sr-Cyrl-CS"/>
              </w:rPr>
            </w:pPr>
            <w:r>
              <w:rPr>
                <w:sz w:val="22"/>
                <w:szCs w:val="22"/>
                <w:lang w:val="sr-Cyrl-CS"/>
              </w:rPr>
              <w:t>континуирано</w:t>
            </w:r>
          </w:p>
        </w:tc>
        <w:tc>
          <w:tcPr>
            <w:tcW w:w="1388" w:type="dxa"/>
          </w:tcPr>
          <w:p w14:paraId="45DC4E8A" w14:textId="77777777" w:rsidR="001B5A56" w:rsidRDefault="00000000">
            <w:pPr>
              <w:rPr>
                <w:sz w:val="22"/>
                <w:szCs w:val="22"/>
                <w:lang w:val="sr-Cyrl-CS"/>
              </w:rPr>
            </w:pPr>
            <w:r>
              <w:rPr>
                <w:sz w:val="22"/>
                <w:szCs w:val="22"/>
                <w:lang w:val="sr-Cyrl-CS"/>
              </w:rPr>
              <w:t>Сви запослени</w:t>
            </w:r>
          </w:p>
        </w:tc>
      </w:tr>
      <w:tr w:rsidR="001B5A56" w14:paraId="6F120EFB" w14:textId="77777777">
        <w:tc>
          <w:tcPr>
            <w:tcW w:w="1951" w:type="dxa"/>
          </w:tcPr>
          <w:p w14:paraId="1FD183F6" w14:textId="77777777" w:rsidR="001B5A56" w:rsidRDefault="00000000">
            <w:pPr>
              <w:rPr>
                <w:sz w:val="22"/>
                <w:szCs w:val="22"/>
              </w:rPr>
            </w:pPr>
            <w:r>
              <w:rPr>
                <w:sz w:val="22"/>
                <w:szCs w:val="22"/>
              </w:rPr>
              <w:t>Сарађује са родитељима, односно старатељима деце и ученика;</w:t>
            </w:r>
          </w:p>
        </w:tc>
        <w:tc>
          <w:tcPr>
            <w:tcW w:w="4820" w:type="dxa"/>
          </w:tcPr>
          <w:p w14:paraId="43C03F5F" w14:textId="77777777" w:rsidR="001B5A56" w:rsidRDefault="00000000">
            <w:pPr>
              <w:pStyle w:val="ListParagraph"/>
              <w:numPr>
                <w:ilvl w:val="0"/>
                <w:numId w:val="26"/>
              </w:numPr>
              <w:rPr>
                <w:sz w:val="22"/>
                <w:szCs w:val="22"/>
                <w:lang w:val="sr-Cyrl-CS"/>
              </w:rPr>
            </w:pPr>
            <w:r>
              <w:rPr>
                <w:sz w:val="22"/>
                <w:szCs w:val="22"/>
                <w:lang w:val="sr-Cyrl-CS"/>
              </w:rPr>
              <w:t>Свакодневно сарађиваћу са родитељима ученика.</w:t>
            </w:r>
          </w:p>
          <w:p w14:paraId="414BF288" w14:textId="77777777" w:rsidR="001B5A56" w:rsidRDefault="00000000">
            <w:pPr>
              <w:pStyle w:val="ListParagraph"/>
              <w:numPr>
                <w:ilvl w:val="0"/>
                <w:numId w:val="26"/>
              </w:numPr>
              <w:rPr>
                <w:sz w:val="22"/>
                <w:szCs w:val="22"/>
                <w:lang w:val="sr-Cyrl-CS"/>
              </w:rPr>
            </w:pPr>
            <w:r>
              <w:rPr>
                <w:sz w:val="22"/>
                <w:szCs w:val="22"/>
                <w:lang w:val="sr-Cyrl-CS"/>
              </w:rPr>
              <w:t>Посећиваћу и учествоваћу у раду родитељских састанака.</w:t>
            </w:r>
          </w:p>
          <w:p w14:paraId="19A42F23" w14:textId="77777777" w:rsidR="001B5A56" w:rsidRDefault="00000000">
            <w:pPr>
              <w:pStyle w:val="ListParagraph"/>
              <w:numPr>
                <w:ilvl w:val="0"/>
                <w:numId w:val="26"/>
              </w:numPr>
              <w:rPr>
                <w:sz w:val="22"/>
                <w:szCs w:val="22"/>
                <w:lang w:val="sr-Cyrl-CS"/>
              </w:rPr>
            </w:pPr>
            <w:r>
              <w:rPr>
                <w:sz w:val="22"/>
                <w:szCs w:val="22"/>
                <w:lang w:val="sr-Cyrl-CS"/>
              </w:rPr>
              <w:t>Радићу на побољшању односа породице и школе.</w:t>
            </w:r>
          </w:p>
          <w:p w14:paraId="4AB1227D" w14:textId="77777777" w:rsidR="001B5A56" w:rsidRDefault="00000000">
            <w:pPr>
              <w:pStyle w:val="ListParagraph"/>
              <w:numPr>
                <w:ilvl w:val="0"/>
                <w:numId w:val="26"/>
              </w:numPr>
              <w:rPr>
                <w:sz w:val="22"/>
                <w:szCs w:val="22"/>
                <w:lang w:val="sr-Cyrl-CS"/>
              </w:rPr>
            </w:pPr>
            <w:r>
              <w:rPr>
                <w:sz w:val="22"/>
                <w:szCs w:val="22"/>
                <w:lang w:val="sr-Cyrl-CS"/>
              </w:rPr>
              <w:t>Учествоваћу  на свим састанцима и руководићу састанцима Савета родитеља и информисаћу о свим актуалним дешавањима.</w:t>
            </w:r>
          </w:p>
          <w:p w14:paraId="0884E7E9" w14:textId="77777777" w:rsidR="001B5A56" w:rsidRDefault="00000000">
            <w:pPr>
              <w:pStyle w:val="ListParagraph"/>
              <w:numPr>
                <w:ilvl w:val="0"/>
                <w:numId w:val="26"/>
              </w:numPr>
              <w:rPr>
                <w:sz w:val="22"/>
                <w:szCs w:val="22"/>
                <w:lang w:val="sr-Cyrl-CS"/>
              </w:rPr>
            </w:pPr>
            <w:r>
              <w:rPr>
                <w:sz w:val="22"/>
                <w:szCs w:val="22"/>
                <w:lang w:val="sr-Cyrl-CS"/>
              </w:rPr>
              <w:t xml:space="preserve">Организоваћу предавање родитеља  </w:t>
            </w:r>
          </w:p>
          <w:p w14:paraId="6DC18898" w14:textId="77777777" w:rsidR="001B5A56" w:rsidRDefault="00000000">
            <w:pPr>
              <w:pStyle w:val="ListParagraph"/>
              <w:numPr>
                <w:ilvl w:val="0"/>
                <w:numId w:val="26"/>
              </w:numPr>
              <w:rPr>
                <w:sz w:val="22"/>
                <w:szCs w:val="22"/>
                <w:lang w:val="sr-Cyrl-CS"/>
              </w:rPr>
            </w:pPr>
            <w:r>
              <w:rPr>
                <w:sz w:val="22"/>
                <w:szCs w:val="22"/>
                <w:lang w:val="sr-Cyrl-CS"/>
              </w:rPr>
              <w:t>Организоваћу заједничке састанке родитеља и ГЦСР Сурчина</w:t>
            </w:r>
          </w:p>
        </w:tc>
        <w:tc>
          <w:tcPr>
            <w:tcW w:w="1417" w:type="dxa"/>
          </w:tcPr>
          <w:p w14:paraId="34A21CD7" w14:textId="77777777" w:rsidR="001B5A56" w:rsidRDefault="00000000">
            <w:pPr>
              <w:rPr>
                <w:sz w:val="22"/>
                <w:szCs w:val="22"/>
                <w:lang w:val="sr-Cyrl-CS"/>
              </w:rPr>
            </w:pPr>
            <w:r>
              <w:rPr>
                <w:sz w:val="22"/>
                <w:szCs w:val="22"/>
                <w:lang w:val="sr-Cyrl-CS"/>
              </w:rPr>
              <w:t>Контину</w:t>
            </w:r>
          </w:p>
          <w:p w14:paraId="4A39340E" w14:textId="77777777" w:rsidR="001B5A56" w:rsidRDefault="00000000">
            <w:pPr>
              <w:rPr>
                <w:sz w:val="22"/>
                <w:szCs w:val="22"/>
                <w:lang w:val="sr-Cyrl-CS"/>
              </w:rPr>
            </w:pPr>
            <w:r>
              <w:rPr>
                <w:sz w:val="22"/>
                <w:szCs w:val="22"/>
                <w:lang w:val="sr-Cyrl-CS"/>
              </w:rPr>
              <w:t>Ирано</w:t>
            </w:r>
          </w:p>
          <w:p w14:paraId="0F8ECFA9" w14:textId="77777777" w:rsidR="001B5A56" w:rsidRDefault="001B5A56">
            <w:pPr>
              <w:rPr>
                <w:sz w:val="22"/>
                <w:szCs w:val="22"/>
                <w:lang w:val="sr-Cyrl-CS"/>
              </w:rPr>
            </w:pPr>
          </w:p>
          <w:p w14:paraId="74C14050" w14:textId="77777777" w:rsidR="001B5A56" w:rsidRDefault="001B5A56">
            <w:pPr>
              <w:rPr>
                <w:sz w:val="22"/>
                <w:szCs w:val="22"/>
                <w:lang w:val="sr-Cyrl-CS"/>
              </w:rPr>
            </w:pPr>
          </w:p>
          <w:p w14:paraId="34CD2690" w14:textId="77777777" w:rsidR="001B5A56" w:rsidRDefault="001B5A56">
            <w:pPr>
              <w:rPr>
                <w:sz w:val="22"/>
                <w:szCs w:val="22"/>
                <w:lang w:val="sr-Cyrl-CS"/>
              </w:rPr>
            </w:pPr>
          </w:p>
          <w:p w14:paraId="3D4D3290" w14:textId="77777777" w:rsidR="001B5A56" w:rsidRDefault="001B5A56">
            <w:pPr>
              <w:rPr>
                <w:sz w:val="22"/>
                <w:szCs w:val="22"/>
                <w:lang w:val="sr-Cyrl-CS"/>
              </w:rPr>
            </w:pPr>
          </w:p>
          <w:p w14:paraId="55998664" w14:textId="77777777" w:rsidR="001B5A56" w:rsidRDefault="001B5A56">
            <w:pPr>
              <w:rPr>
                <w:sz w:val="22"/>
                <w:szCs w:val="22"/>
                <w:lang w:val="sr-Cyrl-CS"/>
              </w:rPr>
            </w:pPr>
          </w:p>
          <w:p w14:paraId="7DC5A07D" w14:textId="77777777" w:rsidR="001B5A56" w:rsidRDefault="001B5A56">
            <w:pPr>
              <w:rPr>
                <w:sz w:val="22"/>
                <w:szCs w:val="22"/>
                <w:lang w:val="sr-Cyrl-CS"/>
              </w:rPr>
            </w:pPr>
          </w:p>
          <w:p w14:paraId="21AAC669" w14:textId="77777777" w:rsidR="001B5A56" w:rsidRDefault="001B5A56">
            <w:pPr>
              <w:rPr>
                <w:sz w:val="22"/>
                <w:szCs w:val="22"/>
                <w:lang w:val="sr-Cyrl-CS"/>
              </w:rPr>
            </w:pPr>
          </w:p>
          <w:p w14:paraId="2F8A6C4F" w14:textId="77777777" w:rsidR="001B5A56" w:rsidRDefault="001B5A56">
            <w:pPr>
              <w:rPr>
                <w:sz w:val="22"/>
                <w:szCs w:val="22"/>
                <w:lang w:val="sr-Cyrl-CS"/>
              </w:rPr>
            </w:pPr>
          </w:p>
          <w:p w14:paraId="6C69D515" w14:textId="77777777" w:rsidR="001B5A56" w:rsidRDefault="00000000">
            <w:pPr>
              <w:rPr>
                <w:sz w:val="22"/>
                <w:szCs w:val="22"/>
                <w:lang w:val="sr-Cyrl-CS"/>
              </w:rPr>
            </w:pPr>
            <w:r>
              <w:rPr>
                <w:sz w:val="22"/>
                <w:szCs w:val="22"/>
                <w:lang w:val="sr-Cyrl-CS"/>
              </w:rPr>
              <w:t xml:space="preserve"> </w:t>
            </w:r>
          </w:p>
        </w:tc>
        <w:tc>
          <w:tcPr>
            <w:tcW w:w="1388" w:type="dxa"/>
          </w:tcPr>
          <w:p w14:paraId="33208449" w14:textId="77777777" w:rsidR="001B5A56" w:rsidRDefault="00000000">
            <w:pPr>
              <w:rPr>
                <w:sz w:val="22"/>
                <w:szCs w:val="22"/>
                <w:lang w:val="sr-Cyrl-CS"/>
              </w:rPr>
            </w:pPr>
            <w:r>
              <w:rPr>
                <w:sz w:val="22"/>
                <w:szCs w:val="22"/>
                <w:lang w:val="sr-Cyrl-CS"/>
              </w:rPr>
              <w:t>Родитељи</w:t>
            </w:r>
          </w:p>
          <w:p w14:paraId="017FAF87" w14:textId="77777777" w:rsidR="001B5A56" w:rsidRDefault="00000000">
            <w:pPr>
              <w:rPr>
                <w:sz w:val="22"/>
                <w:szCs w:val="22"/>
                <w:lang w:val="sr-Cyrl-CS"/>
              </w:rPr>
            </w:pPr>
            <w:r>
              <w:rPr>
                <w:sz w:val="22"/>
                <w:szCs w:val="22"/>
                <w:lang w:val="sr-Cyrl-CS"/>
              </w:rPr>
              <w:t>Одељенске</w:t>
            </w:r>
          </w:p>
          <w:p w14:paraId="1A7D7AB4" w14:textId="77777777" w:rsidR="001B5A56" w:rsidRDefault="00000000">
            <w:pPr>
              <w:rPr>
                <w:sz w:val="22"/>
                <w:szCs w:val="22"/>
                <w:lang w:val="sr-Cyrl-CS"/>
              </w:rPr>
            </w:pPr>
            <w:r>
              <w:rPr>
                <w:sz w:val="22"/>
                <w:szCs w:val="22"/>
                <w:lang w:val="sr-Cyrl-CS"/>
              </w:rPr>
              <w:t>Старешине</w:t>
            </w:r>
          </w:p>
          <w:p w14:paraId="5AD908C2" w14:textId="77777777" w:rsidR="001B5A56" w:rsidRDefault="00000000">
            <w:pPr>
              <w:rPr>
                <w:sz w:val="22"/>
                <w:szCs w:val="22"/>
                <w:lang w:val="sr-Cyrl-CS"/>
              </w:rPr>
            </w:pPr>
            <w:r>
              <w:rPr>
                <w:sz w:val="22"/>
                <w:szCs w:val="22"/>
                <w:lang w:val="sr-Cyrl-CS"/>
              </w:rPr>
              <w:t>Педагог</w:t>
            </w:r>
          </w:p>
          <w:p w14:paraId="5331D6C0" w14:textId="77777777" w:rsidR="001B5A56" w:rsidRDefault="00000000">
            <w:pPr>
              <w:rPr>
                <w:sz w:val="22"/>
                <w:szCs w:val="22"/>
                <w:lang w:val="sr-Cyrl-CS"/>
              </w:rPr>
            </w:pPr>
            <w:r>
              <w:rPr>
                <w:sz w:val="22"/>
                <w:szCs w:val="22"/>
                <w:lang w:val="sr-Cyrl-CS"/>
              </w:rPr>
              <w:t>Секретар</w:t>
            </w:r>
          </w:p>
          <w:p w14:paraId="3A0864DC" w14:textId="77777777" w:rsidR="001B5A56" w:rsidRDefault="00000000">
            <w:pPr>
              <w:rPr>
                <w:sz w:val="22"/>
                <w:szCs w:val="22"/>
                <w:lang w:val="sr-Cyrl-CS"/>
              </w:rPr>
            </w:pPr>
            <w:r>
              <w:rPr>
                <w:sz w:val="22"/>
                <w:szCs w:val="22"/>
                <w:lang w:val="sr-Cyrl-CS"/>
              </w:rPr>
              <w:t>психолог</w:t>
            </w:r>
          </w:p>
        </w:tc>
      </w:tr>
      <w:tr w:rsidR="001B5A56" w14:paraId="581C2610" w14:textId="77777777">
        <w:tc>
          <w:tcPr>
            <w:tcW w:w="1951" w:type="dxa"/>
          </w:tcPr>
          <w:p w14:paraId="22D5A2D4" w14:textId="77777777" w:rsidR="001B5A56" w:rsidRDefault="00000000">
            <w:pPr>
              <w:rPr>
                <w:sz w:val="22"/>
                <w:szCs w:val="22"/>
                <w:lang w:val="sr-Cyrl-CS"/>
              </w:rPr>
            </w:pPr>
            <w:r>
              <w:rPr>
                <w:sz w:val="22"/>
                <w:szCs w:val="22"/>
              </w:rPr>
              <w:t>Подношење</w:t>
            </w:r>
            <w:r>
              <w:rPr>
                <w:sz w:val="22"/>
                <w:szCs w:val="22"/>
                <w:lang w:val="sr-Cyrl-CS"/>
              </w:rPr>
              <w:t xml:space="preserve"> </w:t>
            </w:r>
            <w:r>
              <w:rPr>
                <w:sz w:val="22"/>
                <w:szCs w:val="22"/>
              </w:rPr>
              <w:t xml:space="preserve"> извештаја о свом раду и раду установе органу управљања </w:t>
            </w:r>
            <w:r>
              <w:rPr>
                <w:sz w:val="22"/>
                <w:szCs w:val="22"/>
                <w:lang w:val="sr-Cyrl-CS"/>
              </w:rPr>
              <w:t xml:space="preserve"> </w:t>
            </w:r>
          </w:p>
          <w:p w14:paraId="78D46B5D" w14:textId="77777777" w:rsidR="001B5A56" w:rsidRDefault="001B5A56">
            <w:pPr>
              <w:rPr>
                <w:sz w:val="22"/>
                <w:szCs w:val="22"/>
              </w:rPr>
            </w:pPr>
          </w:p>
        </w:tc>
        <w:tc>
          <w:tcPr>
            <w:tcW w:w="4820" w:type="dxa"/>
          </w:tcPr>
          <w:p w14:paraId="0827D283" w14:textId="77777777" w:rsidR="001B5A56" w:rsidRDefault="00000000">
            <w:pPr>
              <w:pStyle w:val="ListParagraph"/>
              <w:numPr>
                <w:ilvl w:val="0"/>
                <w:numId w:val="27"/>
              </w:numPr>
              <w:rPr>
                <w:sz w:val="22"/>
                <w:szCs w:val="22"/>
                <w:lang w:val="sr-Cyrl-CS"/>
              </w:rPr>
            </w:pPr>
            <w:r>
              <w:rPr>
                <w:sz w:val="22"/>
                <w:szCs w:val="22"/>
                <w:lang w:val="sr-Cyrl-CS"/>
              </w:rPr>
              <w:t xml:space="preserve">Поднеоћу извештај о остваривању Годишњг плана рада  школе на Наставничком </w:t>
            </w:r>
          </w:p>
          <w:p w14:paraId="7AC3ABA6" w14:textId="77777777" w:rsidR="001B5A56" w:rsidRDefault="00000000">
            <w:pPr>
              <w:pStyle w:val="ListParagraph"/>
              <w:rPr>
                <w:sz w:val="22"/>
                <w:szCs w:val="22"/>
                <w:lang w:val="sr-Cyrl-CS"/>
              </w:rPr>
            </w:pPr>
            <w:r>
              <w:rPr>
                <w:sz w:val="22"/>
                <w:szCs w:val="22"/>
                <w:lang w:val="sr-Cyrl-CS"/>
              </w:rPr>
              <w:t>већу на  , Школском одбору и Савету родитеља.</w:t>
            </w:r>
          </w:p>
          <w:p w14:paraId="3F9D0B1F" w14:textId="77777777" w:rsidR="001B5A56" w:rsidRDefault="00000000">
            <w:pPr>
              <w:pStyle w:val="ListParagraph"/>
              <w:numPr>
                <w:ilvl w:val="0"/>
                <w:numId w:val="27"/>
              </w:numPr>
              <w:rPr>
                <w:sz w:val="22"/>
                <w:szCs w:val="22"/>
                <w:lang w:val="sr-Cyrl-CS"/>
              </w:rPr>
            </w:pPr>
            <w:r>
              <w:rPr>
                <w:sz w:val="22"/>
                <w:szCs w:val="22"/>
                <w:lang w:val="sr-Cyrl-CS"/>
              </w:rPr>
              <w:t>Поднећу извештаје о свом раду  за    школску  20</w:t>
            </w:r>
            <w:r>
              <w:rPr>
                <w:sz w:val="22"/>
                <w:szCs w:val="22"/>
                <w:lang w:val="sr-Latn-RS"/>
              </w:rPr>
              <w:t>23</w:t>
            </w:r>
            <w:r>
              <w:rPr>
                <w:sz w:val="22"/>
                <w:szCs w:val="22"/>
                <w:lang w:val="sr-Cyrl-CS"/>
              </w:rPr>
              <w:t>/</w:t>
            </w:r>
            <w:r>
              <w:rPr>
                <w:sz w:val="22"/>
                <w:szCs w:val="22"/>
                <w:lang w:val="sr-Latn-RS"/>
              </w:rPr>
              <w:t>24</w:t>
            </w:r>
            <w:r>
              <w:rPr>
                <w:sz w:val="22"/>
                <w:szCs w:val="22"/>
                <w:lang w:val="sr-Cyrl-CS"/>
              </w:rPr>
              <w:t>. г.  Наставничком већу ,Школском одбору и Савету родитеља.</w:t>
            </w:r>
          </w:p>
          <w:p w14:paraId="06C07C02" w14:textId="77777777" w:rsidR="001B5A56" w:rsidRDefault="001B5A56">
            <w:pPr>
              <w:ind w:left="360"/>
              <w:rPr>
                <w:sz w:val="22"/>
                <w:szCs w:val="22"/>
                <w:lang w:val="sr-Cyrl-CS"/>
              </w:rPr>
            </w:pPr>
          </w:p>
        </w:tc>
        <w:tc>
          <w:tcPr>
            <w:tcW w:w="1417" w:type="dxa"/>
          </w:tcPr>
          <w:p w14:paraId="216200BE" w14:textId="77777777" w:rsidR="001B5A56" w:rsidRDefault="00000000">
            <w:pPr>
              <w:rPr>
                <w:sz w:val="22"/>
                <w:szCs w:val="22"/>
                <w:lang w:val="sr-Latn-RS"/>
              </w:rPr>
            </w:pPr>
            <w:r>
              <w:rPr>
                <w:sz w:val="22"/>
                <w:szCs w:val="22"/>
                <w:lang w:val="sr-Latn-RS"/>
              </w:rPr>
              <w:t xml:space="preserve"> IX</w:t>
            </w:r>
          </w:p>
          <w:p w14:paraId="47C32C59" w14:textId="77777777" w:rsidR="001B5A56" w:rsidRDefault="001B5A56">
            <w:pPr>
              <w:rPr>
                <w:sz w:val="22"/>
                <w:szCs w:val="22"/>
                <w:lang w:val="sr-Latn-RS"/>
              </w:rPr>
            </w:pPr>
          </w:p>
          <w:p w14:paraId="25893C6F" w14:textId="77777777" w:rsidR="001B5A56" w:rsidRDefault="001B5A56">
            <w:pPr>
              <w:rPr>
                <w:sz w:val="22"/>
                <w:szCs w:val="22"/>
                <w:lang w:val="sr-Latn-RS"/>
              </w:rPr>
            </w:pPr>
          </w:p>
          <w:p w14:paraId="1CE02998" w14:textId="77777777" w:rsidR="001B5A56" w:rsidRDefault="001B5A56">
            <w:pPr>
              <w:rPr>
                <w:sz w:val="22"/>
                <w:szCs w:val="22"/>
                <w:lang w:val="sr-Latn-RS"/>
              </w:rPr>
            </w:pPr>
          </w:p>
          <w:p w14:paraId="5EA879B1" w14:textId="77777777" w:rsidR="001B5A56" w:rsidRDefault="001B5A56">
            <w:pPr>
              <w:rPr>
                <w:sz w:val="22"/>
                <w:szCs w:val="22"/>
                <w:lang w:val="sr-Latn-RS"/>
              </w:rPr>
            </w:pPr>
          </w:p>
          <w:p w14:paraId="00517477" w14:textId="77777777" w:rsidR="001B5A56" w:rsidRDefault="00000000">
            <w:pPr>
              <w:rPr>
                <w:sz w:val="22"/>
                <w:szCs w:val="22"/>
                <w:lang w:val="sr-Latn-RS"/>
              </w:rPr>
            </w:pPr>
            <w:r>
              <w:rPr>
                <w:sz w:val="22"/>
                <w:szCs w:val="22"/>
                <w:lang w:val="sr-Latn-RS"/>
              </w:rPr>
              <w:t>IX</w:t>
            </w:r>
          </w:p>
        </w:tc>
        <w:tc>
          <w:tcPr>
            <w:tcW w:w="1388" w:type="dxa"/>
          </w:tcPr>
          <w:p w14:paraId="4FEDA1B1" w14:textId="77777777" w:rsidR="001B5A56" w:rsidRDefault="00000000">
            <w:pPr>
              <w:rPr>
                <w:sz w:val="22"/>
                <w:szCs w:val="22"/>
                <w:lang w:val="sr-Cyrl-CS"/>
              </w:rPr>
            </w:pPr>
            <w:r>
              <w:rPr>
                <w:sz w:val="22"/>
                <w:szCs w:val="22"/>
                <w:lang w:val="sr-Cyrl-CS"/>
              </w:rPr>
              <w:t>Чланови</w:t>
            </w:r>
          </w:p>
          <w:p w14:paraId="6A60E070" w14:textId="77777777" w:rsidR="001B5A56" w:rsidRDefault="00000000">
            <w:pPr>
              <w:rPr>
                <w:sz w:val="22"/>
                <w:szCs w:val="22"/>
                <w:lang w:val="sr-Cyrl-CS"/>
              </w:rPr>
            </w:pPr>
            <w:r>
              <w:rPr>
                <w:sz w:val="22"/>
                <w:szCs w:val="22"/>
                <w:lang w:val="sr-Cyrl-CS"/>
              </w:rPr>
              <w:t>Наставничког већа,</w:t>
            </w:r>
          </w:p>
          <w:p w14:paraId="218F0873" w14:textId="77777777" w:rsidR="001B5A56" w:rsidRDefault="00000000">
            <w:pPr>
              <w:rPr>
                <w:sz w:val="22"/>
                <w:szCs w:val="22"/>
                <w:lang w:val="sr-Cyrl-CS"/>
              </w:rPr>
            </w:pPr>
            <w:r>
              <w:rPr>
                <w:sz w:val="22"/>
                <w:szCs w:val="22"/>
                <w:lang w:val="sr-Cyrl-CS"/>
              </w:rPr>
              <w:t>Школског</w:t>
            </w:r>
          </w:p>
          <w:p w14:paraId="0743DC80" w14:textId="77777777" w:rsidR="001B5A56" w:rsidRDefault="00000000">
            <w:pPr>
              <w:rPr>
                <w:sz w:val="22"/>
                <w:szCs w:val="22"/>
                <w:lang w:val="sr-Cyrl-CS"/>
              </w:rPr>
            </w:pPr>
            <w:r>
              <w:rPr>
                <w:sz w:val="22"/>
                <w:szCs w:val="22"/>
                <w:lang w:val="sr-Cyrl-CS"/>
              </w:rPr>
              <w:t>одбора</w:t>
            </w:r>
          </w:p>
          <w:p w14:paraId="516EE13B" w14:textId="77777777" w:rsidR="001B5A56" w:rsidRDefault="00000000">
            <w:pPr>
              <w:rPr>
                <w:sz w:val="22"/>
                <w:szCs w:val="22"/>
                <w:lang w:val="sr-Cyrl-CS"/>
              </w:rPr>
            </w:pPr>
            <w:r>
              <w:rPr>
                <w:sz w:val="22"/>
                <w:szCs w:val="22"/>
                <w:lang w:val="sr-Cyrl-CS"/>
              </w:rPr>
              <w:t>Савета</w:t>
            </w:r>
          </w:p>
          <w:p w14:paraId="25C38042" w14:textId="77777777" w:rsidR="001B5A56" w:rsidRDefault="00000000">
            <w:pPr>
              <w:rPr>
                <w:sz w:val="22"/>
                <w:szCs w:val="22"/>
                <w:lang w:val="sr-Cyrl-CS"/>
              </w:rPr>
            </w:pPr>
            <w:r>
              <w:rPr>
                <w:sz w:val="22"/>
                <w:szCs w:val="22"/>
                <w:lang w:val="sr-Cyrl-CS"/>
              </w:rPr>
              <w:t xml:space="preserve">родитеља </w:t>
            </w:r>
          </w:p>
        </w:tc>
      </w:tr>
      <w:tr w:rsidR="001B5A56" w14:paraId="1BA486E5" w14:textId="77777777">
        <w:tc>
          <w:tcPr>
            <w:tcW w:w="1951" w:type="dxa"/>
          </w:tcPr>
          <w:p w14:paraId="4AED1598" w14:textId="77777777" w:rsidR="001B5A56" w:rsidRDefault="00000000">
            <w:pPr>
              <w:rPr>
                <w:sz w:val="22"/>
                <w:szCs w:val="22"/>
                <w:lang w:val="sr-Cyrl-CS"/>
              </w:rPr>
            </w:pPr>
            <w:r>
              <w:rPr>
                <w:sz w:val="22"/>
                <w:szCs w:val="22"/>
              </w:rPr>
              <w:t xml:space="preserve">Доношење општег акта о организацији и систематизацији послова; </w:t>
            </w:r>
          </w:p>
        </w:tc>
        <w:tc>
          <w:tcPr>
            <w:tcW w:w="4820" w:type="dxa"/>
          </w:tcPr>
          <w:p w14:paraId="046243A3" w14:textId="77777777" w:rsidR="001B5A56" w:rsidRDefault="001B5A56">
            <w:pPr>
              <w:rPr>
                <w:sz w:val="22"/>
                <w:szCs w:val="22"/>
                <w:lang w:val="sr-Cyrl-CS"/>
              </w:rPr>
            </w:pPr>
          </w:p>
          <w:p w14:paraId="48C96868" w14:textId="77777777" w:rsidR="001B5A56" w:rsidRDefault="00000000">
            <w:pPr>
              <w:pStyle w:val="ListParagraph"/>
              <w:numPr>
                <w:ilvl w:val="0"/>
                <w:numId w:val="27"/>
              </w:numPr>
              <w:rPr>
                <w:sz w:val="22"/>
                <w:szCs w:val="22"/>
                <w:lang w:val="sr-Cyrl-CS"/>
              </w:rPr>
            </w:pPr>
            <w:r>
              <w:rPr>
                <w:sz w:val="22"/>
                <w:szCs w:val="22"/>
                <w:lang w:val="sr-Cyrl-CS"/>
              </w:rPr>
              <w:t xml:space="preserve">Донећу Правилник о изменама и допунама Правилника о систематизацији радних по потреби </w:t>
            </w:r>
          </w:p>
          <w:p w14:paraId="71B72D5A" w14:textId="77777777" w:rsidR="001B5A56" w:rsidRDefault="001B5A56">
            <w:pPr>
              <w:rPr>
                <w:sz w:val="22"/>
                <w:szCs w:val="22"/>
                <w:lang w:val="sr-Cyrl-CS"/>
              </w:rPr>
            </w:pPr>
          </w:p>
          <w:p w14:paraId="1B53D227" w14:textId="77777777" w:rsidR="001B5A56" w:rsidRDefault="001B5A56">
            <w:pPr>
              <w:rPr>
                <w:sz w:val="22"/>
                <w:szCs w:val="22"/>
                <w:lang w:val="sr-Cyrl-CS"/>
              </w:rPr>
            </w:pPr>
          </w:p>
        </w:tc>
        <w:tc>
          <w:tcPr>
            <w:tcW w:w="1417" w:type="dxa"/>
          </w:tcPr>
          <w:p w14:paraId="79B1F0C4" w14:textId="77777777" w:rsidR="001B5A56" w:rsidRDefault="001B5A56">
            <w:pPr>
              <w:rPr>
                <w:sz w:val="22"/>
                <w:szCs w:val="22"/>
                <w:lang w:val="sr-Cyrl-CS"/>
              </w:rPr>
            </w:pPr>
          </w:p>
          <w:p w14:paraId="3A6E7DCC" w14:textId="77777777" w:rsidR="001B5A56" w:rsidRDefault="00000000">
            <w:pPr>
              <w:rPr>
                <w:sz w:val="22"/>
                <w:szCs w:val="22"/>
                <w:lang w:val="sr-Latn-RS"/>
              </w:rPr>
            </w:pPr>
            <w:r>
              <w:rPr>
                <w:sz w:val="22"/>
                <w:szCs w:val="22"/>
                <w:lang w:val="sr-Latn-RS"/>
              </w:rPr>
              <w:t xml:space="preserve">IX </w:t>
            </w:r>
          </w:p>
          <w:p w14:paraId="3BDCD8D8" w14:textId="77777777" w:rsidR="001B5A56" w:rsidRDefault="00000000">
            <w:pPr>
              <w:rPr>
                <w:sz w:val="22"/>
                <w:szCs w:val="22"/>
                <w:lang w:val="sr-Cyrl-CS"/>
              </w:rPr>
            </w:pPr>
            <w:r>
              <w:rPr>
                <w:sz w:val="22"/>
                <w:szCs w:val="22"/>
                <w:lang w:val="sr-Cyrl-CS"/>
              </w:rPr>
              <w:t xml:space="preserve"> По потреби</w:t>
            </w:r>
          </w:p>
        </w:tc>
        <w:tc>
          <w:tcPr>
            <w:tcW w:w="1388" w:type="dxa"/>
          </w:tcPr>
          <w:p w14:paraId="2277B93A" w14:textId="77777777" w:rsidR="001B5A56" w:rsidRDefault="00000000">
            <w:pPr>
              <w:rPr>
                <w:sz w:val="22"/>
                <w:szCs w:val="22"/>
                <w:lang w:val="sr-Cyrl-CS"/>
              </w:rPr>
            </w:pPr>
            <w:r>
              <w:rPr>
                <w:sz w:val="22"/>
                <w:szCs w:val="22"/>
                <w:lang w:val="sr-Cyrl-CS"/>
              </w:rPr>
              <w:t>Секретар школе</w:t>
            </w:r>
          </w:p>
          <w:p w14:paraId="6609A8FB" w14:textId="77777777" w:rsidR="001B5A56" w:rsidRDefault="00000000">
            <w:pPr>
              <w:rPr>
                <w:sz w:val="22"/>
                <w:szCs w:val="22"/>
                <w:lang w:val="sr-Cyrl-CS"/>
              </w:rPr>
            </w:pPr>
            <w:r>
              <w:rPr>
                <w:sz w:val="22"/>
                <w:szCs w:val="22"/>
                <w:lang w:val="sr-Cyrl-CS"/>
              </w:rPr>
              <w:t>Пп служба</w:t>
            </w:r>
          </w:p>
        </w:tc>
      </w:tr>
      <w:tr w:rsidR="001B5A56" w14:paraId="737A13C6" w14:textId="77777777">
        <w:tc>
          <w:tcPr>
            <w:tcW w:w="1951" w:type="dxa"/>
          </w:tcPr>
          <w:p w14:paraId="11D7AD47" w14:textId="77777777" w:rsidR="001B5A56" w:rsidRDefault="00000000">
            <w:pPr>
              <w:rPr>
                <w:sz w:val="22"/>
                <w:szCs w:val="22"/>
                <w:lang w:val="sr-Cyrl-CS"/>
              </w:rPr>
            </w:pPr>
            <w:r>
              <w:rPr>
                <w:sz w:val="22"/>
                <w:szCs w:val="22"/>
              </w:rPr>
              <w:t>Одлуч</w:t>
            </w:r>
            <w:r>
              <w:rPr>
                <w:sz w:val="22"/>
                <w:szCs w:val="22"/>
                <w:lang w:val="sr-Cyrl-CS"/>
              </w:rPr>
              <w:t>ивање</w:t>
            </w:r>
            <w:r>
              <w:rPr>
                <w:sz w:val="22"/>
                <w:szCs w:val="22"/>
              </w:rPr>
              <w:t xml:space="preserve"> о правима, обавезама и одговорностима ученика и запослених, у складу са </w:t>
            </w:r>
            <w:r>
              <w:rPr>
                <w:sz w:val="22"/>
                <w:szCs w:val="22"/>
                <w:lang w:val="sr-Cyrl-CS"/>
              </w:rPr>
              <w:t xml:space="preserve"> </w:t>
            </w:r>
            <w:r>
              <w:rPr>
                <w:sz w:val="22"/>
                <w:szCs w:val="22"/>
              </w:rPr>
              <w:t xml:space="preserve">законом. </w:t>
            </w:r>
          </w:p>
          <w:p w14:paraId="1A1F251B" w14:textId="77777777" w:rsidR="001B5A56" w:rsidRDefault="001B5A56">
            <w:pPr>
              <w:rPr>
                <w:sz w:val="22"/>
                <w:szCs w:val="22"/>
              </w:rPr>
            </w:pPr>
          </w:p>
        </w:tc>
        <w:tc>
          <w:tcPr>
            <w:tcW w:w="4820" w:type="dxa"/>
          </w:tcPr>
          <w:p w14:paraId="37DF4C02" w14:textId="77777777" w:rsidR="001B5A56" w:rsidRDefault="00000000">
            <w:pPr>
              <w:pStyle w:val="ListParagraph"/>
              <w:numPr>
                <w:ilvl w:val="0"/>
                <w:numId w:val="27"/>
              </w:numPr>
              <w:rPr>
                <w:sz w:val="22"/>
                <w:szCs w:val="22"/>
                <w:lang w:val="sr-Cyrl-CS"/>
              </w:rPr>
            </w:pPr>
            <w:r>
              <w:rPr>
                <w:sz w:val="22"/>
                <w:szCs w:val="22"/>
                <w:lang w:val="sr-Cyrl-CS"/>
              </w:rPr>
              <w:lastRenderedPageBreak/>
              <w:t>На све захтеве ученика, родитеља и запослених правовремено реаговаћу.</w:t>
            </w:r>
          </w:p>
          <w:p w14:paraId="0C73C258" w14:textId="77777777" w:rsidR="001B5A56" w:rsidRDefault="00000000">
            <w:pPr>
              <w:pStyle w:val="ListParagraph"/>
              <w:numPr>
                <w:ilvl w:val="0"/>
                <w:numId w:val="27"/>
              </w:numPr>
              <w:rPr>
                <w:sz w:val="22"/>
                <w:szCs w:val="22"/>
                <w:lang w:val="sr-Cyrl-CS"/>
              </w:rPr>
            </w:pPr>
            <w:r>
              <w:rPr>
                <w:sz w:val="22"/>
                <w:szCs w:val="22"/>
                <w:lang w:val="sr-Cyrl-CS"/>
              </w:rPr>
              <w:t>Донећу решења о структури 40-часовне радне недеље за наставнике и стручне сараднике.</w:t>
            </w:r>
          </w:p>
          <w:p w14:paraId="4FF366BC" w14:textId="77777777" w:rsidR="001B5A56" w:rsidRDefault="00000000">
            <w:pPr>
              <w:pStyle w:val="ListParagraph"/>
              <w:numPr>
                <w:ilvl w:val="0"/>
                <w:numId w:val="27"/>
              </w:numPr>
              <w:rPr>
                <w:sz w:val="22"/>
                <w:szCs w:val="22"/>
                <w:lang w:val="sr-Cyrl-CS"/>
              </w:rPr>
            </w:pPr>
            <w:r>
              <w:rPr>
                <w:sz w:val="22"/>
                <w:szCs w:val="22"/>
                <w:lang w:val="sr-Cyrl-CS"/>
              </w:rPr>
              <w:t>Обављаћу разговоре и изврши</w:t>
            </w:r>
            <w:r>
              <w:rPr>
                <w:sz w:val="22"/>
                <w:szCs w:val="22"/>
                <w:lang w:val="sr-Cyrl-RS"/>
              </w:rPr>
              <w:t>ти</w:t>
            </w:r>
            <w:r>
              <w:rPr>
                <w:sz w:val="22"/>
                <w:szCs w:val="22"/>
                <w:lang w:val="sr-Cyrl-CS"/>
              </w:rPr>
              <w:t xml:space="preserve"> избор наставника грађанског в. </w:t>
            </w:r>
          </w:p>
        </w:tc>
        <w:tc>
          <w:tcPr>
            <w:tcW w:w="1417" w:type="dxa"/>
          </w:tcPr>
          <w:p w14:paraId="47B9200D" w14:textId="77777777" w:rsidR="001B5A56" w:rsidRDefault="001B5A56">
            <w:pPr>
              <w:rPr>
                <w:sz w:val="22"/>
                <w:szCs w:val="22"/>
                <w:lang w:val="sr-Cyrl-CS"/>
              </w:rPr>
            </w:pPr>
          </w:p>
          <w:p w14:paraId="240F5FD3" w14:textId="77777777" w:rsidR="001B5A56" w:rsidRDefault="00000000">
            <w:pPr>
              <w:rPr>
                <w:sz w:val="22"/>
                <w:szCs w:val="22"/>
                <w:lang w:val="sr-Latn-RS"/>
              </w:rPr>
            </w:pPr>
            <w:r>
              <w:rPr>
                <w:sz w:val="22"/>
                <w:szCs w:val="22"/>
                <w:lang w:val="sr-Latn-RS"/>
              </w:rPr>
              <w:t>IX-VI</w:t>
            </w:r>
          </w:p>
          <w:p w14:paraId="7CDBF7F7" w14:textId="77777777" w:rsidR="001B5A56" w:rsidRDefault="00000000">
            <w:pPr>
              <w:rPr>
                <w:sz w:val="22"/>
                <w:szCs w:val="22"/>
                <w:lang w:val="sr-Latn-RS"/>
              </w:rPr>
            </w:pPr>
            <w:r>
              <w:rPr>
                <w:sz w:val="22"/>
                <w:szCs w:val="22"/>
                <w:lang w:val="sr-Latn-RS"/>
              </w:rPr>
              <w:t>VIII-IX</w:t>
            </w:r>
          </w:p>
          <w:p w14:paraId="1DC4C887" w14:textId="77777777" w:rsidR="001B5A56" w:rsidRDefault="001B5A56">
            <w:pPr>
              <w:rPr>
                <w:sz w:val="22"/>
                <w:szCs w:val="22"/>
                <w:lang w:val="sr-Cyrl-CS"/>
              </w:rPr>
            </w:pPr>
          </w:p>
          <w:p w14:paraId="214D9805" w14:textId="77777777" w:rsidR="001B5A56" w:rsidRDefault="001B5A56">
            <w:pPr>
              <w:rPr>
                <w:sz w:val="22"/>
                <w:szCs w:val="22"/>
                <w:lang w:val="sr-Cyrl-CS"/>
              </w:rPr>
            </w:pPr>
          </w:p>
          <w:p w14:paraId="38CDBB67" w14:textId="77777777" w:rsidR="001B5A56" w:rsidRDefault="00000000">
            <w:pPr>
              <w:rPr>
                <w:sz w:val="22"/>
                <w:szCs w:val="22"/>
                <w:lang w:val="sr-Latn-RS"/>
              </w:rPr>
            </w:pPr>
            <w:r>
              <w:rPr>
                <w:sz w:val="22"/>
                <w:szCs w:val="22"/>
                <w:lang w:val="sr-Latn-RS"/>
              </w:rPr>
              <w:t>VIII</w:t>
            </w:r>
          </w:p>
        </w:tc>
        <w:tc>
          <w:tcPr>
            <w:tcW w:w="1388" w:type="dxa"/>
          </w:tcPr>
          <w:p w14:paraId="479B321D" w14:textId="77777777" w:rsidR="001B5A56" w:rsidRDefault="00000000">
            <w:pPr>
              <w:rPr>
                <w:sz w:val="22"/>
                <w:szCs w:val="22"/>
                <w:lang w:val="sr-Cyrl-CS"/>
              </w:rPr>
            </w:pPr>
            <w:r>
              <w:rPr>
                <w:sz w:val="22"/>
                <w:szCs w:val="22"/>
                <w:lang w:val="sr-Cyrl-CS"/>
              </w:rPr>
              <w:t>Секретар</w:t>
            </w:r>
          </w:p>
          <w:p w14:paraId="27DE5841" w14:textId="77777777" w:rsidR="001B5A56" w:rsidRDefault="00000000">
            <w:pPr>
              <w:rPr>
                <w:sz w:val="22"/>
                <w:szCs w:val="22"/>
                <w:lang w:val="sr-Cyrl-CS"/>
              </w:rPr>
            </w:pPr>
            <w:r>
              <w:rPr>
                <w:sz w:val="22"/>
                <w:szCs w:val="22"/>
                <w:lang w:val="sr-Cyrl-CS"/>
              </w:rPr>
              <w:t>Педагог</w:t>
            </w:r>
          </w:p>
          <w:p w14:paraId="17EC87AA" w14:textId="77777777" w:rsidR="001B5A56" w:rsidRDefault="00000000">
            <w:pPr>
              <w:rPr>
                <w:sz w:val="22"/>
                <w:szCs w:val="22"/>
                <w:lang w:val="sr-Cyrl-CS"/>
              </w:rPr>
            </w:pPr>
            <w:r>
              <w:rPr>
                <w:sz w:val="22"/>
                <w:szCs w:val="22"/>
                <w:lang w:val="sr-Cyrl-CS"/>
              </w:rPr>
              <w:t>Психолог</w:t>
            </w:r>
          </w:p>
          <w:p w14:paraId="681D3443" w14:textId="77777777" w:rsidR="001B5A56" w:rsidRDefault="00000000">
            <w:pPr>
              <w:rPr>
                <w:sz w:val="22"/>
                <w:szCs w:val="22"/>
                <w:lang w:val="sr-Cyrl-CS"/>
              </w:rPr>
            </w:pPr>
            <w:r>
              <w:rPr>
                <w:sz w:val="22"/>
                <w:szCs w:val="22"/>
                <w:lang w:val="sr-Cyrl-CS"/>
              </w:rPr>
              <w:t>Наставници</w:t>
            </w:r>
          </w:p>
          <w:p w14:paraId="436ACE53" w14:textId="77777777" w:rsidR="001B5A56" w:rsidRDefault="00000000">
            <w:pPr>
              <w:rPr>
                <w:sz w:val="22"/>
                <w:szCs w:val="22"/>
                <w:lang w:val="sr-Cyrl-CS"/>
              </w:rPr>
            </w:pPr>
            <w:r>
              <w:rPr>
                <w:sz w:val="22"/>
                <w:szCs w:val="22"/>
                <w:lang w:val="sr-Cyrl-CS"/>
              </w:rPr>
              <w:t>ученици</w:t>
            </w:r>
          </w:p>
        </w:tc>
      </w:tr>
      <w:tr w:rsidR="001B5A56" w14:paraId="73E6CD16" w14:textId="77777777">
        <w:tc>
          <w:tcPr>
            <w:tcW w:w="1951" w:type="dxa"/>
          </w:tcPr>
          <w:p w14:paraId="2D559A07" w14:textId="77777777" w:rsidR="001B5A56" w:rsidRDefault="00000000">
            <w:pPr>
              <w:rPr>
                <w:sz w:val="22"/>
                <w:szCs w:val="22"/>
                <w:lang w:val="sr-Cyrl-CS"/>
              </w:rPr>
            </w:pPr>
            <w:r>
              <w:rPr>
                <w:sz w:val="22"/>
                <w:szCs w:val="22"/>
                <w:lang w:val="sr-Cyrl-CS"/>
              </w:rPr>
              <w:t>ОСТАЛИ ПОСЛОВИ</w:t>
            </w:r>
          </w:p>
        </w:tc>
        <w:tc>
          <w:tcPr>
            <w:tcW w:w="4820" w:type="dxa"/>
          </w:tcPr>
          <w:p w14:paraId="4802C533" w14:textId="77777777" w:rsidR="001B5A56" w:rsidRDefault="00000000">
            <w:pPr>
              <w:pStyle w:val="ListParagraph"/>
              <w:numPr>
                <w:ilvl w:val="0"/>
                <w:numId w:val="27"/>
              </w:numPr>
              <w:rPr>
                <w:sz w:val="22"/>
                <w:szCs w:val="22"/>
                <w:lang w:val="sr-Cyrl-CS"/>
              </w:rPr>
            </w:pPr>
            <w:r>
              <w:rPr>
                <w:sz w:val="22"/>
                <w:szCs w:val="22"/>
                <w:lang w:val="sr-Cyrl-CS"/>
              </w:rPr>
              <w:t>Стараћу се и спроводити мере заштите безбедности ученика које су дефинисане Правилником.Та безбедност се односи на школску зграду и школско двориште,на путу између куће и школе и ван школске зграде и школског дворишта, као и на сарадњу са државним органима и орг.локалне самоуправе.</w:t>
            </w:r>
          </w:p>
          <w:p w14:paraId="2D541A62" w14:textId="77777777" w:rsidR="001B5A56" w:rsidRDefault="00000000">
            <w:pPr>
              <w:pStyle w:val="ListParagraph"/>
              <w:numPr>
                <w:ilvl w:val="0"/>
                <w:numId w:val="27"/>
              </w:numPr>
              <w:rPr>
                <w:sz w:val="22"/>
                <w:szCs w:val="22"/>
                <w:lang w:val="sr-Cyrl-CS"/>
              </w:rPr>
            </w:pPr>
            <w:r>
              <w:rPr>
                <w:sz w:val="22"/>
                <w:szCs w:val="22"/>
                <w:lang w:val="sr-Cyrl-CS"/>
              </w:rPr>
              <w:t>Организоваћу и контролисаћу дежурство ученика и запослених.</w:t>
            </w:r>
          </w:p>
          <w:p w14:paraId="0E84E7D0" w14:textId="77777777" w:rsidR="001B5A56" w:rsidRDefault="001B5A56">
            <w:pPr>
              <w:rPr>
                <w:sz w:val="22"/>
                <w:szCs w:val="22"/>
                <w:lang w:val="sr-Latn-RS"/>
              </w:rPr>
            </w:pPr>
          </w:p>
          <w:p w14:paraId="1BBDD19C" w14:textId="77777777" w:rsidR="001B5A56" w:rsidRDefault="001B5A56">
            <w:pPr>
              <w:rPr>
                <w:sz w:val="22"/>
                <w:szCs w:val="22"/>
                <w:lang w:val="sr-Latn-RS"/>
              </w:rPr>
            </w:pPr>
          </w:p>
          <w:p w14:paraId="5C1F063E" w14:textId="77777777" w:rsidR="001B5A56" w:rsidRDefault="001B5A56">
            <w:pPr>
              <w:rPr>
                <w:sz w:val="22"/>
                <w:szCs w:val="22"/>
                <w:lang w:val="sr-Latn-RS"/>
              </w:rPr>
            </w:pPr>
          </w:p>
          <w:p w14:paraId="2D3F57AF" w14:textId="77777777" w:rsidR="001B5A56" w:rsidRDefault="00000000">
            <w:pPr>
              <w:pStyle w:val="ListParagraph"/>
              <w:numPr>
                <w:ilvl w:val="0"/>
                <w:numId w:val="27"/>
              </w:numPr>
              <w:rPr>
                <w:sz w:val="22"/>
                <w:szCs w:val="22"/>
                <w:lang w:val="sr-Cyrl-CS"/>
              </w:rPr>
            </w:pPr>
            <w:r>
              <w:rPr>
                <w:sz w:val="22"/>
                <w:szCs w:val="22"/>
                <w:lang w:val="sr-Cyrl-CS"/>
              </w:rPr>
              <w:t>Сарађиваћу са Секретеријатом за образовање и дечју заштиту по питањима везаним за живот и рад школе у избору наставника продуженог боравка за 3.и 4.разред</w:t>
            </w:r>
          </w:p>
          <w:p w14:paraId="7213A246" w14:textId="77777777" w:rsidR="001B5A56" w:rsidRDefault="00000000">
            <w:pPr>
              <w:pStyle w:val="ListParagraph"/>
              <w:numPr>
                <w:ilvl w:val="0"/>
                <w:numId w:val="27"/>
              </w:numPr>
              <w:rPr>
                <w:sz w:val="22"/>
                <w:szCs w:val="22"/>
                <w:lang w:val="sr-Cyrl-CS"/>
              </w:rPr>
            </w:pPr>
            <w:r>
              <w:rPr>
                <w:sz w:val="22"/>
                <w:szCs w:val="22"/>
                <w:lang w:val="sr-Cyrl-CS"/>
              </w:rPr>
              <w:t>Учествоваћу на промоцији и маркетингу школе у сниманју ТВ и радио емисија са ТВ МАГ у посети средњим школама, на сајму образовања и у Чреншовцима,Љубљани и Загребу</w:t>
            </w:r>
          </w:p>
          <w:p w14:paraId="76453F21" w14:textId="77777777" w:rsidR="001B5A56" w:rsidRDefault="00000000">
            <w:pPr>
              <w:pStyle w:val="ListParagraph"/>
              <w:numPr>
                <w:ilvl w:val="0"/>
                <w:numId w:val="27"/>
              </w:numPr>
              <w:rPr>
                <w:sz w:val="22"/>
                <w:szCs w:val="22"/>
                <w:lang w:val="sr-Cyrl-CS"/>
              </w:rPr>
            </w:pPr>
            <w:r>
              <w:rPr>
                <w:sz w:val="22"/>
                <w:szCs w:val="22"/>
                <w:lang w:val="sr-Cyrl-CS"/>
              </w:rPr>
              <w:t>Организоваћу предавања за ученике 8. разреда</w:t>
            </w:r>
          </w:p>
        </w:tc>
        <w:tc>
          <w:tcPr>
            <w:tcW w:w="1417" w:type="dxa"/>
          </w:tcPr>
          <w:p w14:paraId="5993BDD0" w14:textId="77777777" w:rsidR="001B5A56" w:rsidRDefault="001B5A56">
            <w:pPr>
              <w:rPr>
                <w:sz w:val="22"/>
                <w:szCs w:val="22"/>
                <w:lang w:val="sr-Cyrl-CS"/>
              </w:rPr>
            </w:pPr>
          </w:p>
          <w:p w14:paraId="13E5B2E6" w14:textId="77777777" w:rsidR="001B5A56" w:rsidRDefault="00000000">
            <w:pPr>
              <w:rPr>
                <w:sz w:val="22"/>
                <w:szCs w:val="22"/>
                <w:lang w:val="sr-Cyrl-CS"/>
              </w:rPr>
            </w:pPr>
            <w:r>
              <w:rPr>
                <w:sz w:val="22"/>
                <w:szCs w:val="22"/>
                <w:lang w:val="sr-Cyrl-CS"/>
              </w:rPr>
              <w:t>К</w:t>
            </w:r>
          </w:p>
          <w:p w14:paraId="6E0CEF54" w14:textId="77777777" w:rsidR="001B5A56" w:rsidRDefault="00000000">
            <w:pPr>
              <w:rPr>
                <w:sz w:val="22"/>
                <w:szCs w:val="22"/>
                <w:lang w:val="sr-Cyrl-CS"/>
              </w:rPr>
            </w:pPr>
            <w:r>
              <w:rPr>
                <w:sz w:val="22"/>
                <w:szCs w:val="22"/>
                <w:lang w:val="sr-Cyrl-CS"/>
              </w:rPr>
              <w:t>О</w:t>
            </w:r>
          </w:p>
          <w:p w14:paraId="01465830" w14:textId="77777777" w:rsidR="001B5A56" w:rsidRDefault="00000000">
            <w:pPr>
              <w:rPr>
                <w:sz w:val="22"/>
                <w:szCs w:val="22"/>
                <w:lang w:val="sr-Cyrl-CS"/>
              </w:rPr>
            </w:pPr>
            <w:r>
              <w:rPr>
                <w:sz w:val="22"/>
                <w:szCs w:val="22"/>
                <w:lang w:val="sr-Cyrl-CS"/>
              </w:rPr>
              <w:t>Н</w:t>
            </w:r>
          </w:p>
          <w:p w14:paraId="02B1E7DB" w14:textId="77777777" w:rsidR="001B5A56" w:rsidRDefault="00000000">
            <w:pPr>
              <w:rPr>
                <w:sz w:val="22"/>
                <w:szCs w:val="22"/>
                <w:lang w:val="sr-Cyrl-CS"/>
              </w:rPr>
            </w:pPr>
            <w:r>
              <w:rPr>
                <w:sz w:val="22"/>
                <w:szCs w:val="22"/>
                <w:lang w:val="sr-Cyrl-CS"/>
              </w:rPr>
              <w:t>Т</w:t>
            </w:r>
          </w:p>
          <w:p w14:paraId="7E187BCC" w14:textId="77777777" w:rsidR="001B5A56" w:rsidRDefault="00000000">
            <w:pPr>
              <w:rPr>
                <w:sz w:val="22"/>
                <w:szCs w:val="22"/>
                <w:lang w:val="sr-Cyrl-CS"/>
              </w:rPr>
            </w:pPr>
            <w:r>
              <w:rPr>
                <w:sz w:val="22"/>
                <w:szCs w:val="22"/>
                <w:lang w:val="sr-Cyrl-CS"/>
              </w:rPr>
              <w:t>И</w:t>
            </w:r>
          </w:p>
          <w:p w14:paraId="0C523224" w14:textId="77777777" w:rsidR="001B5A56" w:rsidRDefault="00000000">
            <w:pPr>
              <w:rPr>
                <w:sz w:val="22"/>
                <w:szCs w:val="22"/>
                <w:lang w:val="sr-Cyrl-CS"/>
              </w:rPr>
            </w:pPr>
            <w:r>
              <w:rPr>
                <w:sz w:val="22"/>
                <w:szCs w:val="22"/>
                <w:lang w:val="sr-Cyrl-CS"/>
              </w:rPr>
              <w:t>Н</w:t>
            </w:r>
          </w:p>
          <w:p w14:paraId="485A3EF5" w14:textId="77777777" w:rsidR="001B5A56" w:rsidRDefault="00000000">
            <w:pPr>
              <w:rPr>
                <w:sz w:val="22"/>
                <w:szCs w:val="22"/>
                <w:lang w:val="sr-Cyrl-CS"/>
              </w:rPr>
            </w:pPr>
            <w:r>
              <w:rPr>
                <w:sz w:val="22"/>
                <w:szCs w:val="22"/>
                <w:lang w:val="sr-Cyrl-CS"/>
              </w:rPr>
              <w:t>У</w:t>
            </w:r>
          </w:p>
          <w:p w14:paraId="492E1977" w14:textId="77777777" w:rsidR="001B5A56" w:rsidRDefault="00000000">
            <w:pPr>
              <w:rPr>
                <w:sz w:val="22"/>
                <w:szCs w:val="22"/>
                <w:lang w:val="sr-Cyrl-CS"/>
              </w:rPr>
            </w:pPr>
            <w:r>
              <w:rPr>
                <w:sz w:val="22"/>
                <w:szCs w:val="22"/>
                <w:lang w:val="sr-Cyrl-CS"/>
              </w:rPr>
              <w:t>И</w:t>
            </w:r>
          </w:p>
          <w:p w14:paraId="0893C99E" w14:textId="77777777" w:rsidR="001B5A56" w:rsidRDefault="00000000">
            <w:pPr>
              <w:rPr>
                <w:sz w:val="22"/>
                <w:szCs w:val="22"/>
                <w:lang w:val="sr-Cyrl-CS"/>
              </w:rPr>
            </w:pPr>
            <w:r>
              <w:rPr>
                <w:sz w:val="22"/>
                <w:szCs w:val="22"/>
                <w:lang w:val="sr-Cyrl-CS"/>
              </w:rPr>
              <w:t>Р</w:t>
            </w:r>
          </w:p>
          <w:p w14:paraId="28AA6EA4" w14:textId="77777777" w:rsidR="001B5A56" w:rsidRDefault="00000000">
            <w:pPr>
              <w:rPr>
                <w:sz w:val="22"/>
                <w:szCs w:val="22"/>
                <w:lang w:val="sr-Cyrl-CS"/>
              </w:rPr>
            </w:pPr>
            <w:r>
              <w:rPr>
                <w:sz w:val="22"/>
                <w:szCs w:val="22"/>
                <w:lang w:val="sr-Cyrl-CS"/>
              </w:rPr>
              <w:t>А</w:t>
            </w:r>
          </w:p>
          <w:p w14:paraId="2D6364EB" w14:textId="77777777" w:rsidR="001B5A56" w:rsidRDefault="00000000">
            <w:pPr>
              <w:rPr>
                <w:sz w:val="22"/>
                <w:szCs w:val="22"/>
                <w:lang w:val="sr-Cyrl-CS"/>
              </w:rPr>
            </w:pPr>
            <w:r>
              <w:rPr>
                <w:sz w:val="22"/>
                <w:szCs w:val="22"/>
                <w:lang w:val="sr-Cyrl-CS"/>
              </w:rPr>
              <w:t>Н</w:t>
            </w:r>
          </w:p>
          <w:p w14:paraId="59234EF5" w14:textId="77777777" w:rsidR="001B5A56" w:rsidRDefault="00000000">
            <w:pPr>
              <w:rPr>
                <w:sz w:val="22"/>
                <w:szCs w:val="22"/>
                <w:lang w:val="sr-Cyrl-CS"/>
              </w:rPr>
            </w:pPr>
            <w:r>
              <w:rPr>
                <w:sz w:val="22"/>
                <w:szCs w:val="22"/>
                <w:lang w:val="sr-Cyrl-CS"/>
              </w:rPr>
              <w:t>О</w:t>
            </w:r>
          </w:p>
          <w:p w14:paraId="3A98E0B3" w14:textId="77777777" w:rsidR="001B5A56" w:rsidRDefault="001B5A56">
            <w:pPr>
              <w:rPr>
                <w:sz w:val="22"/>
                <w:szCs w:val="22"/>
                <w:lang w:val="sr-Latn-RS"/>
              </w:rPr>
            </w:pPr>
          </w:p>
          <w:p w14:paraId="15F108C0" w14:textId="77777777" w:rsidR="001B5A56" w:rsidRDefault="00000000">
            <w:pPr>
              <w:rPr>
                <w:sz w:val="22"/>
                <w:szCs w:val="22"/>
                <w:lang w:val="sr-Latn-RS"/>
              </w:rPr>
            </w:pPr>
            <w:r>
              <w:rPr>
                <w:sz w:val="22"/>
                <w:szCs w:val="22"/>
                <w:lang w:val="sr-Latn-RS"/>
              </w:rPr>
              <w:t>VI,IX</w:t>
            </w:r>
          </w:p>
          <w:p w14:paraId="5AE9596F" w14:textId="77777777" w:rsidR="001B5A56" w:rsidRDefault="001B5A56">
            <w:pPr>
              <w:rPr>
                <w:sz w:val="22"/>
                <w:szCs w:val="22"/>
                <w:lang w:val="sr-Latn-RS"/>
              </w:rPr>
            </w:pPr>
          </w:p>
          <w:p w14:paraId="4518CD31" w14:textId="77777777" w:rsidR="001B5A56" w:rsidRDefault="001B5A56">
            <w:pPr>
              <w:rPr>
                <w:sz w:val="22"/>
                <w:szCs w:val="22"/>
                <w:lang w:val="sr-Latn-RS"/>
              </w:rPr>
            </w:pPr>
          </w:p>
          <w:p w14:paraId="6384B0C8" w14:textId="77777777" w:rsidR="001B5A56" w:rsidRDefault="001B5A56">
            <w:pPr>
              <w:rPr>
                <w:sz w:val="22"/>
                <w:szCs w:val="22"/>
                <w:lang w:val="sr-Latn-RS"/>
              </w:rPr>
            </w:pPr>
          </w:p>
          <w:p w14:paraId="747EDCA4" w14:textId="77777777" w:rsidR="001B5A56" w:rsidRDefault="001B5A56">
            <w:pPr>
              <w:rPr>
                <w:sz w:val="22"/>
                <w:szCs w:val="22"/>
                <w:lang w:val="sr-Latn-RS"/>
              </w:rPr>
            </w:pPr>
          </w:p>
          <w:p w14:paraId="41E386AD" w14:textId="77777777" w:rsidR="001B5A56" w:rsidRDefault="001B5A56">
            <w:pPr>
              <w:rPr>
                <w:sz w:val="22"/>
                <w:szCs w:val="22"/>
                <w:lang w:val="sr-Latn-RS"/>
              </w:rPr>
            </w:pPr>
          </w:p>
          <w:p w14:paraId="50B26181" w14:textId="77777777" w:rsidR="001B5A56" w:rsidRDefault="00000000">
            <w:pPr>
              <w:rPr>
                <w:sz w:val="22"/>
                <w:szCs w:val="22"/>
                <w:lang w:val="sr-Latn-RS"/>
              </w:rPr>
            </w:pPr>
            <w:r>
              <w:rPr>
                <w:sz w:val="22"/>
                <w:szCs w:val="22"/>
                <w:lang w:val="sr-Latn-RS"/>
              </w:rPr>
              <w:t>XII,III</w:t>
            </w:r>
          </w:p>
          <w:p w14:paraId="665376B7" w14:textId="77777777" w:rsidR="001B5A56" w:rsidRDefault="001B5A56">
            <w:pPr>
              <w:rPr>
                <w:sz w:val="22"/>
                <w:szCs w:val="22"/>
                <w:lang w:val="sr-Latn-RS"/>
              </w:rPr>
            </w:pPr>
          </w:p>
          <w:p w14:paraId="2AFE370E" w14:textId="77777777" w:rsidR="001B5A56" w:rsidRDefault="001B5A56">
            <w:pPr>
              <w:rPr>
                <w:sz w:val="22"/>
                <w:szCs w:val="22"/>
                <w:lang w:val="sr-Latn-RS"/>
              </w:rPr>
            </w:pPr>
          </w:p>
          <w:p w14:paraId="7592CF20" w14:textId="77777777" w:rsidR="001B5A56" w:rsidRDefault="00000000">
            <w:pPr>
              <w:rPr>
                <w:sz w:val="22"/>
                <w:szCs w:val="22"/>
                <w:lang w:val="sr-Latn-RS"/>
              </w:rPr>
            </w:pPr>
            <w:r>
              <w:rPr>
                <w:sz w:val="22"/>
                <w:szCs w:val="22"/>
                <w:lang w:val="sr-Latn-RS"/>
              </w:rPr>
              <w:t>V</w:t>
            </w:r>
          </w:p>
        </w:tc>
        <w:tc>
          <w:tcPr>
            <w:tcW w:w="1388" w:type="dxa"/>
          </w:tcPr>
          <w:p w14:paraId="1C2103ED" w14:textId="77777777" w:rsidR="001B5A56" w:rsidRDefault="00000000">
            <w:pPr>
              <w:rPr>
                <w:sz w:val="22"/>
                <w:szCs w:val="22"/>
                <w:lang w:val="sr-Cyrl-CS"/>
              </w:rPr>
            </w:pPr>
            <w:r>
              <w:rPr>
                <w:sz w:val="22"/>
                <w:szCs w:val="22"/>
                <w:lang w:val="sr-Cyrl-CS"/>
              </w:rPr>
              <w:t>Секретар</w:t>
            </w:r>
          </w:p>
          <w:p w14:paraId="39A053F8" w14:textId="77777777" w:rsidR="001B5A56" w:rsidRDefault="00000000">
            <w:pPr>
              <w:rPr>
                <w:sz w:val="22"/>
                <w:szCs w:val="22"/>
                <w:lang w:val="sr-Cyrl-CS"/>
              </w:rPr>
            </w:pPr>
            <w:r>
              <w:rPr>
                <w:sz w:val="22"/>
                <w:szCs w:val="22"/>
                <w:lang w:val="sr-Cyrl-CS"/>
              </w:rPr>
              <w:t>МУП</w:t>
            </w:r>
          </w:p>
          <w:p w14:paraId="56C225C3" w14:textId="77777777" w:rsidR="001B5A56" w:rsidRDefault="00000000">
            <w:pPr>
              <w:rPr>
                <w:sz w:val="22"/>
                <w:szCs w:val="22"/>
                <w:lang w:val="sr-Cyrl-CS"/>
              </w:rPr>
            </w:pPr>
            <w:r>
              <w:rPr>
                <w:sz w:val="22"/>
                <w:szCs w:val="22"/>
                <w:lang w:val="sr-Cyrl-CS"/>
              </w:rPr>
              <w:t>МПНРС</w:t>
            </w:r>
          </w:p>
          <w:p w14:paraId="712F8D6B" w14:textId="77777777" w:rsidR="001B5A56" w:rsidRDefault="00000000">
            <w:pPr>
              <w:rPr>
                <w:sz w:val="22"/>
                <w:szCs w:val="22"/>
                <w:lang w:val="sr-Cyrl-CS"/>
              </w:rPr>
            </w:pPr>
            <w:r>
              <w:rPr>
                <w:sz w:val="22"/>
                <w:szCs w:val="22"/>
                <w:lang w:val="sr-Cyrl-CS"/>
              </w:rPr>
              <w:t>РОДИТЕЉИ</w:t>
            </w:r>
          </w:p>
          <w:p w14:paraId="48512B12" w14:textId="77777777" w:rsidR="001B5A56" w:rsidRDefault="001B5A56">
            <w:pPr>
              <w:rPr>
                <w:sz w:val="22"/>
                <w:szCs w:val="22"/>
                <w:lang w:val="sr-Cyrl-CS"/>
              </w:rPr>
            </w:pPr>
          </w:p>
          <w:p w14:paraId="6CEE2C46" w14:textId="77777777" w:rsidR="001B5A56" w:rsidRDefault="00000000">
            <w:pPr>
              <w:rPr>
                <w:sz w:val="22"/>
                <w:szCs w:val="22"/>
                <w:lang w:val="sr-Cyrl-CS"/>
              </w:rPr>
            </w:pPr>
            <w:r>
              <w:rPr>
                <w:sz w:val="22"/>
                <w:szCs w:val="22"/>
                <w:lang w:val="sr-Cyrl-CS"/>
              </w:rPr>
              <w:t>ДЕЖУРНИ НАСТАВНИ</w:t>
            </w:r>
          </w:p>
          <w:p w14:paraId="0825785D" w14:textId="77777777" w:rsidR="001B5A56" w:rsidRDefault="00000000">
            <w:pPr>
              <w:rPr>
                <w:sz w:val="22"/>
                <w:szCs w:val="22"/>
                <w:lang w:val="sr-Cyrl-CS"/>
              </w:rPr>
            </w:pPr>
            <w:r>
              <w:rPr>
                <w:sz w:val="22"/>
                <w:szCs w:val="22"/>
                <w:lang w:val="sr-Cyrl-CS"/>
              </w:rPr>
              <w:t xml:space="preserve">ЦИ И </w:t>
            </w:r>
          </w:p>
          <w:p w14:paraId="20872FE0" w14:textId="77777777" w:rsidR="001B5A56" w:rsidRDefault="00000000">
            <w:pPr>
              <w:rPr>
                <w:sz w:val="22"/>
                <w:szCs w:val="22"/>
                <w:lang w:val="sr-Cyrl-CS"/>
              </w:rPr>
            </w:pPr>
            <w:r>
              <w:rPr>
                <w:sz w:val="22"/>
                <w:szCs w:val="22"/>
                <w:lang w:val="sr-Cyrl-CS"/>
              </w:rPr>
              <w:t>УЧЕНИЦИ</w:t>
            </w:r>
          </w:p>
          <w:p w14:paraId="7D445EAA" w14:textId="77777777" w:rsidR="001B5A56" w:rsidRDefault="001B5A56">
            <w:pPr>
              <w:rPr>
                <w:sz w:val="22"/>
                <w:szCs w:val="22"/>
                <w:lang w:val="sr-Cyrl-CS"/>
              </w:rPr>
            </w:pPr>
          </w:p>
          <w:p w14:paraId="42F0AC19" w14:textId="77777777" w:rsidR="001B5A56" w:rsidRDefault="001B5A56">
            <w:pPr>
              <w:rPr>
                <w:sz w:val="22"/>
                <w:szCs w:val="22"/>
                <w:lang w:val="sr-Cyrl-CS"/>
              </w:rPr>
            </w:pPr>
          </w:p>
          <w:p w14:paraId="26071D2A" w14:textId="77777777" w:rsidR="001B5A56" w:rsidRDefault="001B5A56">
            <w:pPr>
              <w:rPr>
                <w:sz w:val="22"/>
                <w:szCs w:val="22"/>
                <w:lang w:val="sr-Cyrl-CS"/>
              </w:rPr>
            </w:pPr>
          </w:p>
          <w:p w14:paraId="79F6A52D" w14:textId="77777777" w:rsidR="001B5A56" w:rsidRDefault="001B5A56">
            <w:pPr>
              <w:rPr>
                <w:sz w:val="22"/>
                <w:szCs w:val="22"/>
                <w:lang w:val="sr-Cyrl-CS"/>
              </w:rPr>
            </w:pPr>
          </w:p>
          <w:p w14:paraId="062BB626" w14:textId="77777777" w:rsidR="001B5A56" w:rsidRDefault="001B5A56">
            <w:pPr>
              <w:rPr>
                <w:sz w:val="22"/>
                <w:szCs w:val="22"/>
                <w:lang w:val="sr-Cyrl-CS"/>
              </w:rPr>
            </w:pPr>
          </w:p>
          <w:p w14:paraId="55F77A96" w14:textId="77777777" w:rsidR="001B5A56" w:rsidRDefault="001B5A56">
            <w:pPr>
              <w:rPr>
                <w:sz w:val="22"/>
                <w:szCs w:val="22"/>
                <w:lang w:val="sr-Cyrl-CS"/>
              </w:rPr>
            </w:pPr>
          </w:p>
          <w:p w14:paraId="1226C1D5" w14:textId="77777777" w:rsidR="001B5A56" w:rsidRDefault="00000000">
            <w:pPr>
              <w:rPr>
                <w:sz w:val="22"/>
                <w:szCs w:val="22"/>
                <w:lang w:val="sr-Cyrl-CS"/>
              </w:rPr>
            </w:pPr>
            <w:r>
              <w:rPr>
                <w:sz w:val="22"/>
                <w:szCs w:val="22"/>
                <w:lang w:val="sr-Cyrl-CS"/>
              </w:rPr>
              <w:t xml:space="preserve"> </w:t>
            </w:r>
          </w:p>
        </w:tc>
      </w:tr>
    </w:tbl>
    <w:p w14:paraId="7856B47B" w14:textId="77777777" w:rsidR="001B5A56" w:rsidRDefault="001B5A56">
      <w:pPr>
        <w:rPr>
          <w:sz w:val="22"/>
          <w:szCs w:val="22"/>
        </w:rPr>
      </w:pPr>
    </w:p>
    <w:p w14:paraId="3156DDAD" w14:textId="77777777" w:rsidR="001B5A56" w:rsidRDefault="001B5A56">
      <w:pPr>
        <w:tabs>
          <w:tab w:val="left" w:pos="360"/>
        </w:tabs>
        <w:autoSpaceDE w:val="0"/>
        <w:autoSpaceDN w:val="0"/>
        <w:jc w:val="both"/>
        <w:rPr>
          <w:sz w:val="22"/>
          <w:szCs w:val="22"/>
          <w:lang w:val="ru-RU"/>
        </w:rPr>
      </w:pPr>
    </w:p>
    <w:p w14:paraId="6C830D96" w14:textId="77777777" w:rsidR="001B5A56" w:rsidRDefault="001B5A56">
      <w:pPr>
        <w:tabs>
          <w:tab w:val="left" w:pos="360"/>
        </w:tabs>
        <w:autoSpaceDE w:val="0"/>
        <w:autoSpaceDN w:val="0"/>
        <w:jc w:val="both"/>
        <w:rPr>
          <w:sz w:val="22"/>
          <w:szCs w:val="22"/>
          <w:lang w:val="ru-RU"/>
        </w:rPr>
      </w:pPr>
    </w:p>
    <w:p w14:paraId="7AAD283A" w14:textId="77777777" w:rsidR="001B5A56" w:rsidRDefault="001B5A56">
      <w:pPr>
        <w:tabs>
          <w:tab w:val="left" w:pos="360"/>
        </w:tabs>
        <w:autoSpaceDE w:val="0"/>
        <w:autoSpaceDN w:val="0"/>
        <w:jc w:val="both"/>
        <w:rPr>
          <w:sz w:val="22"/>
          <w:szCs w:val="22"/>
          <w:lang w:val="ru-RU"/>
        </w:rPr>
      </w:pPr>
    </w:p>
    <w:p w14:paraId="5FED3945" w14:textId="77777777" w:rsidR="001B5A56" w:rsidRDefault="00000000">
      <w:pPr>
        <w:pStyle w:val="Style2"/>
        <w:rPr>
          <w:rFonts w:cs="Times New Roman"/>
          <w:szCs w:val="22"/>
        </w:rPr>
      </w:pPr>
      <w:bookmarkStart w:id="44" w:name="_Toc177134042"/>
      <w:r>
        <w:rPr>
          <w:rFonts w:cs="Times New Roman"/>
          <w:szCs w:val="22"/>
        </w:rPr>
        <w:t>8.4 ПЛАН  РАДА НАСТАВНИЧКОГ ВЕЋА</w:t>
      </w:r>
      <w:bookmarkEnd w:id="44"/>
    </w:p>
    <w:p w14:paraId="2ABB042E" w14:textId="77777777" w:rsidR="001B5A56" w:rsidRDefault="001B5A56">
      <w:pPr>
        <w:rPr>
          <w:sz w:val="22"/>
          <w:szCs w:val="22"/>
          <w:lang w:val="ru-RU"/>
        </w:rPr>
      </w:pPr>
    </w:p>
    <w:p w14:paraId="639C12B4" w14:textId="77777777" w:rsidR="001B5A56" w:rsidRDefault="00000000">
      <w:pPr>
        <w:jc w:val="both"/>
        <w:rPr>
          <w:sz w:val="22"/>
          <w:szCs w:val="22"/>
          <w:lang w:val="ru-RU"/>
        </w:rPr>
      </w:pPr>
      <w:r>
        <w:rPr>
          <w:sz w:val="22"/>
          <w:szCs w:val="22"/>
          <w:lang w:val="ru-RU"/>
        </w:rPr>
        <w:t>Наставничко веће је најшири стручни орган школе којег сачи</w:t>
      </w:r>
      <w:r>
        <w:rPr>
          <w:sz w:val="22"/>
          <w:szCs w:val="22"/>
          <w:lang w:val="sr-Cyrl-CS"/>
        </w:rPr>
        <w:t>њ</w:t>
      </w:r>
      <w:r>
        <w:rPr>
          <w:sz w:val="22"/>
          <w:szCs w:val="22"/>
          <w:lang w:val="ru-RU"/>
        </w:rPr>
        <w:t>авају: директор, стручни сарадници и сви наставници.</w:t>
      </w:r>
    </w:p>
    <w:p w14:paraId="758673DB" w14:textId="77777777" w:rsidR="001B5A56" w:rsidRDefault="001B5A56">
      <w:pPr>
        <w:jc w:val="both"/>
        <w:rPr>
          <w:sz w:val="22"/>
          <w:szCs w:val="22"/>
          <w:lang w:val="ru-RU"/>
        </w:rPr>
      </w:pPr>
    </w:p>
    <w:p w14:paraId="42178B0D" w14:textId="77777777" w:rsidR="001B5A56" w:rsidRDefault="00000000">
      <w:pPr>
        <w:jc w:val="both"/>
        <w:rPr>
          <w:sz w:val="22"/>
          <w:szCs w:val="22"/>
          <w:lang w:val="ru-RU"/>
        </w:rPr>
      </w:pPr>
      <w:r>
        <w:rPr>
          <w:sz w:val="22"/>
          <w:szCs w:val="22"/>
          <w:lang w:val="ru-RU"/>
        </w:rPr>
        <w:t>Наставни</w:t>
      </w:r>
      <w:r>
        <w:rPr>
          <w:sz w:val="22"/>
          <w:szCs w:val="22"/>
          <w:lang w:val="sr-Cyrl-CS"/>
        </w:rPr>
        <w:t>ч</w:t>
      </w:r>
      <w:r>
        <w:rPr>
          <w:sz w:val="22"/>
          <w:szCs w:val="22"/>
          <w:lang w:val="ru-RU"/>
        </w:rPr>
        <w:t>ко ве</w:t>
      </w:r>
      <w:r>
        <w:rPr>
          <w:sz w:val="22"/>
          <w:szCs w:val="22"/>
          <w:lang w:val="sr-Cyrl-CS"/>
        </w:rPr>
        <w:t>ћ</w:t>
      </w:r>
      <w:r>
        <w:rPr>
          <w:sz w:val="22"/>
          <w:szCs w:val="22"/>
          <w:lang w:val="ru-RU"/>
        </w:rPr>
        <w:t>е:</w:t>
      </w:r>
    </w:p>
    <w:p w14:paraId="1C3E3A2E" w14:textId="77777777" w:rsidR="001B5A56" w:rsidRDefault="00000000">
      <w:pPr>
        <w:numPr>
          <w:ilvl w:val="0"/>
          <w:numId w:val="28"/>
        </w:numPr>
        <w:autoSpaceDE w:val="0"/>
        <w:autoSpaceDN w:val="0"/>
        <w:jc w:val="both"/>
        <w:rPr>
          <w:sz w:val="22"/>
          <w:szCs w:val="22"/>
          <w:lang w:val="ru-RU"/>
        </w:rPr>
      </w:pPr>
      <w:r>
        <w:rPr>
          <w:sz w:val="22"/>
          <w:szCs w:val="22"/>
          <w:lang w:val="sr-Cyrl-CS"/>
        </w:rPr>
        <w:t xml:space="preserve">разматра </w:t>
      </w:r>
      <w:r>
        <w:rPr>
          <w:sz w:val="22"/>
          <w:szCs w:val="22"/>
          <w:lang w:val="ru-RU"/>
        </w:rPr>
        <w:t>Годишњ</w:t>
      </w:r>
      <w:r>
        <w:rPr>
          <w:sz w:val="22"/>
          <w:szCs w:val="22"/>
          <w:lang w:val="sr-Cyrl-CS"/>
        </w:rPr>
        <w:t>и</w:t>
      </w:r>
      <w:r>
        <w:rPr>
          <w:sz w:val="22"/>
          <w:szCs w:val="22"/>
          <w:lang w:val="ru-RU"/>
        </w:rPr>
        <w:t xml:space="preserve"> програм рада и прати резултате који се постижу у остварива</w:t>
      </w:r>
      <w:r>
        <w:rPr>
          <w:sz w:val="22"/>
          <w:szCs w:val="22"/>
          <w:lang w:val="sr-Cyrl-CS"/>
        </w:rPr>
        <w:t>њ</w:t>
      </w:r>
      <w:r>
        <w:rPr>
          <w:sz w:val="22"/>
          <w:szCs w:val="22"/>
          <w:lang w:val="ru-RU"/>
        </w:rPr>
        <w:t>у постав</w:t>
      </w:r>
      <w:r>
        <w:rPr>
          <w:sz w:val="22"/>
          <w:szCs w:val="22"/>
          <w:lang w:val="sr-Cyrl-CS"/>
        </w:rPr>
        <w:t>љ</w:t>
      </w:r>
      <w:r>
        <w:rPr>
          <w:sz w:val="22"/>
          <w:szCs w:val="22"/>
          <w:lang w:val="ru-RU"/>
        </w:rPr>
        <w:t>ених програмских задатака;</w:t>
      </w:r>
    </w:p>
    <w:p w14:paraId="1A4AC2FE" w14:textId="77777777" w:rsidR="001B5A56" w:rsidRDefault="00000000">
      <w:pPr>
        <w:numPr>
          <w:ilvl w:val="0"/>
          <w:numId w:val="28"/>
        </w:numPr>
        <w:autoSpaceDE w:val="0"/>
        <w:autoSpaceDN w:val="0"/>
        <w:jc w:val="both"/>
        <w:rPr>
          <w:sz w:val="22"/>
          <w:szCs w:val="22"/>
          <w:lang w:val="ru-RU"/>
        </w:rPr>
      </w:pPr>
      <w:r>
        <w:rPr>
          <w:sz w:val="22"/>
          <w:szCs w:val="22"/>
          <w:lang w:val="sr-Cyrl-CS"/>
        </w:rPr>
        <w:t xml:space="preserve">даје предлог о подели предмета на настанике о </w:t>
      </w:r>
      <w:r>
        <w:rPr>
          <w:sz w:val="22"/>
          <w:szCs w:val="22"/>
          <w:lang w:val="ru-RU"/>
        </w:rPr>
        <w:t>подел</w:t>
      </w:r>
      <w:r>
        <w:rPr>
          <w:sz w:val="22"/>
          <w:szCs w:val="22"/>
          <w:lang w:val="sr-Cyrl-CS"/>
        </w:rPr>
        <w:t>и</w:t>
      </w:r>
      <w:r>
        <w:rPr>
          <w:sz w:val="22"/>
          <w:szCs w:val="22"/>
          <w:lang w:val="ru-RU"/>
        </w:rPr>
        <w:t xml:space="preserve"> оде</w:t>
      </w:r>
      <w:r>
        <w:rPr>
          <w:sz w:val="22"/>
          <w:szCs w:val="22"/>
          <w:lang w:val="sr-Cyrl-CS"/>
        </w:rPr>
        <w:t>љ</w:t>
      </w:r>
      <w:r>
        <w:rPr>
          <w:sz w:val="22"/>
          <w:szCs w:val="22"/>
          <w:lang w:val="ru-RU"/>
        </w:rPr>
        <w:t>е</w:t>
      </w:r>
      <w:r>
        <w:rPr>
          <w:sz w:val="22"/>
          <w:szCs w:val="22"/>
          <w:lang w:val="sr-Cyrl-CS"/>
        </w:rPr>
        <w:t>њ</w:t>
      </w:r>
      <w:r>
        <w:rPr>
          <w:sz w:val="22"/>
          <w:szCs w:val="22"/>
          <w:lang w:val="ru-RU"/>
        </w:rPr>
        <w:t>а и часова на наставнике;</w:t>
      </w:r>
    </w:p>
    <w:p w14:paraId="41273A4D" w14:textId="77777777" w:rsidR="001B5A56" w:rsidRDefault="00000000">
      <w:pPr>
        <w:numPr>
          <w:ilvl w:val="0"/>
          <w:numId w:val="28"/>
        </w:numPr>
        <w:autoSpaceDE w:val="0"/>
        <w:autoSpaceDN w:val="0"/>
        <w:jc w:val="both"/>
        <w:rPr>
          <w:sz w:val="22"/>
          <w:szCs w:val="22"/>
          <w:lang w:val="ru-RU"/>
        </w:rPr>
      </w:pPr>
      <w:r>
        <w:rPr>
          <w:sz w:val="22"/>
          <w:szCs w:val="22"/>
          <w:lang w:val="sr-Cyrl-CS"/>
        </w:rPr>
        <w:t>разматра</w:t>
      </w:r>
      <w:r>
        <w:rPr>
          <w:sz w:val="22"/>
          <w:szCs w:val="22"/>
          <w:lang w:val="ru-RU"/>
        </w:rPr>
        <w:t xml:space="preserve"> распоред </w:t>
      </w:r>
      <w:r>
        <w:rPr>
          <w:sz w:val="22"/>
          <w:szCs w:val="22"/>
          <w:lang w:val="sr-Cyrl-CS"/>
        </w:rPr>
        <w:t>ч</w:t>
      </w:r>
      <w:r>
        <w:rPr>
          <w:sz w:val="22"/>
          <w:szCs w:val="22"/>
          <w:lang w:val="ru-RU"/>
        </w:rPr>
        <w:t>асова;</w:t>
      </w:r>
    </w:p>
    <w:p w14:paraId="18F48660" w14:textId="77777777" w:rsidR="001B5A56" w:rsidRDefault="00000000">
      <w:pPr>
        <w:numPr>
          <w:ilvl w:val="0"/>
          <w:numId w:val="28"/>
        </w:numPr>
        <w:autoSpaceDE w:val="0"/>
        <w:autoSpaceDN w:val="0"/>
        <w:jc w:val="both"/>
        <w:rPr>
          <w:sz w:val="22"/>
          <w:szCs w:val="22"/>
          <w:lang w:val="ru-RU"/>
        </w:rPr>
      </w:pPr>
      <w:r>
        <w:rPr>
          <w:sz w:val="22"/>
          <w:szCs w:val="22"/>
          <w:lang w:val="ru-RU"/>
        </w:rPr>
        <w:t>доноси одлуке о у</w:t>
      </w:r>
      <w:r>
        <w:rPr>
          <w:sz w:val="22"/>
          <w:szCs w:val="22"/>
          <w:lang w:val="sr-Cyrl-CS"/>
        </w:rPr>
        <w:t>џ</w:t>
      </w:r>
      <w:r>
        <w:rPr>
          <w:sz w:val="22"/>
          <w:szCs w:val="22"/>
          <w:lang w:val="ru-RU"/>
        </w:rPr>
        <w:t>беницима и приручницима одобреним од Просветног савета Републике Србије;</w:t>
      </w:r>
    </w:p>
    <w:p w14:paraId="77D3C1A6" w14:textId="77777777" w:rsidR="001B5A56" w:rsidRDefault="00000000">
      <w:pPr>
        <w:numPr>
          <w:ilvl w:val="0"/>
          <w:numId w:val="28"/>
        </w:numPr>
        <w:autoSpaceDE w:val="0"/>
        <w:autoSpaceDN w:val="0"/>
        <w:jc w:val="both"/>
        <w:rPr>
          <w:sz w:val="22"/>
          <w:szCs w:val="22"/>
          <w:lang w:val="ru-RU"/>
        </w:rPr>
      </w:pPr>
      <w:r>
        <w:rPr>
          <w:sz w:val="22"/>
          <w:szCs w:val="22"/>
          <w:lang w:val="ru-RU"/>
        </w:rPr>
        <w:t>одобрава наставне екскурзије уз претходно утврђива</w:t>
      </w:r>
      <w:r>
        <w:rPr>
          <w:sz w:val="22"/>
          <w:szCs w:val="22"/>
          <w:lang w:val="sr-Cyrl-CS"/>
        </w:rPr>
        <w:t>њ</w:t>
      </w:r>
      <w:r>
        <w:rPr>
          <w:sz w:val="22"/>
          <w:szCs w:val="22"/>
          <w:lang w:val="ru-RU"/>
        </w:rPr>
        <w:t>е праваца, као и летова</w:t>
      </w:r>
      <w:r>
        <w:rPr>
          <w:sz w:val="22"/>
          <w:szCs w:val="22"/>
          <w:lang w:val="sr-Cyrl-CS"/>
        </w:rPr>
        <w:t>њ</w:t>
      </w:r>
      <w:r>
        <w:rPr>
          <w:sz w:val="22"/>
          <w:szCs w:val="22"/>
          <w:lang w:val="ru-RU"/>
        </w:rPr>
        <w:t>а, зимова</w:t>
      </w:r>
      <w:r>
        <w:rPr>
          <w:sz w:val="22"/>
          <w:szCs w:val="22"/>
          <w:lang w:val="sr-Cyrl-CS"/>
        </w:rPr>
        <w:t>њ</w:t>
      </w:r>
      <w:r>
        <w:rPr>
          <w:sz w:val="22"/>
          <w:szCs w:val="22"/>
          <w:lang w:val="ru-RU"/>
        </w:rPr>
        <w:t>а и наставу у природи;</w:t>
      </w:r>
    </w:p>
    <w:p w14:paraId="11B90707" w14:textId="77777777" w:rsidR="001B5A56" w:rsidRDefault="00000000">
      <w:pPr>
        <w:numPr>
          <w:ilvl w:val="0"/>
          <w:numId w:val="28"/>
        </w:numPr>
        <w:autoSpaceDE w:val="0"/>
        <w:autoSpaceDN w:val="0"/>
        <w:jc w:val="both"/>
        <w:rPr>
          <w:sz w:val="22"/>
          <w:szCs w:val="22"/>
          <w:lang w:val="ru-RU"/>
        </w:rPr>
      </w:pPr>
      <w:r>
        <w:rPr>
          <w:sz w:val="22"/>
          <w:szCs w:val="22"/>
          <w:lang w:val="ru-RU"/>
        </w:rPr>
        <w:t>разматра извештаје након извршених систематских прегледа, као и резултате мере</w:t>
      </w:r>
      <w:r>
        <w:rPr>
          <w:sz w:val="22"/>
          <w:szCs w:val="22"/>
          <w:lang w:val="sr-Cyrl-CS"/>
        </w:rPr>
        <w:t>њ</w:t>
      </w:r>
      <w:r>
        <w:rPr>
          <w:sz w:val="22"/>
          <w:szCs w:val="22"/>
          <w:lang w:val="ru-RU"/>
        </w:rPr>
        <w:t>а функционалних способности ученика, и доноси мере за развија</w:t>
      </w:r>
      <w:r>
        <w:rPr>
          <w:sz w:val="22"/>
          <w:szCs w:val="22"/>
          <w:lang w:val="sr-Cyrl-CS"/>
        </w:rPr>
        <w:t>њ</w:t>
      </w:r>
      <w:r>
        <w:rPr>
          <w:sz w:val="22"/>
          <w:szCs w:val="22"/>
          <w:lang w:val="ru-RU"/>
        </w:rPr>
        <w:t>е физичког здрав</w:t>
      </w:r>
      <w:r>
        <w:rPr>
          <w:sz w:val="22"/>
          <w:szCs w:val="22"/>
          <w:lang w:val="sr-Cyrl-CS"/>
        </w:rPr>
        <w:t>љ</w:t>
      </w:r>
      <w:r>
        <w:rPr>
          <w:sz w:val="22"/>
          <w:szCs w:val="22"/>
          <w:lang w:val="ru-RU"/>
        </w:rPr>
        <w:t>а ученика;</w:t>
      </w:r>
    </w:p>
    <w:p w14:paraId="024F45A1" w14:textId="77777777" w:rsidR="001B5A56" w:rsidRDefault="00000000">
      <w:pPr>
        <w:numPr>
          <w:ilvl w:val="0"/>
          <w:numId w:val="28"/>
        </w:numPr>
        <w:autoSpaceDE w:val="0"/>
        <w:autoSpaceDN w:val="0"/>
        <w:jc w:val="both"/>
        <w:rPr>
          <w:sz w:val="22"/>
          <w:szCs w:val="22"/>
          <w:lang w:val="ru-RU"/>
        </w:rPr>
      </w:pPr>
      <w:r>
        <w:rPr>
          <w:sz w:val="22"/>
          <w:szCs w:val="22"/>
          <w:lang w:val="ru-RU"/>
        </w:rPr>
        <w:t>анализира степен опрем</w:t>
      </w:r>
      <w:r>
        <w:rPr>
          <w:sz w:val="22"/>
          <w:szCs w:val="22"/>
          <w:lang w:val="sr-Cyrl-CS"/>
        </w:rPr>
        <w:t>љ</w:t>
      </w:r>
      <w:r>
        <w:rPr>
          <w:sz w:val="22"/>
          <w:szCs w:val="22"/>
          <w:lang w:val="ru-RU"/>
        </w:rPr>
        <w:t>ености школе наставним средствима и другом дидактичком опремом у односу на норматив;</w:t>
      </w:r>
    </w:p>
    <w:p w14:paraId="362ED9CD" w14:textId="77777777" w:rsidR="001B5A56" w:rsidRDefault="00000000">
      <w:pPr>
        <w:numPr>
          <w:ilvl w:val="0"/>
          <w:numId w:val="28"/>
        </w:numPr>
        <w:autoSpaceDE w:val="0"/>
        <w:autoSpaceDN w:val="0"/>
        <w:jc w:val="both"/>
        <w:rPr>
          <w:sz w:val="22"/>
          <w:szCs w:val="22"/>
          <w:lang w:val="ru-RU"/>
        </w:rPr>
      </w:pPr>
      <w:r>
        <w:rPr>
          <w:sz w:val="22"/>
          <w:szCs w:val="22"/>
          <w:lang w:val="ru-RU"/>
        </w:rPr>
        <w:t>разматра и усваја извештаје о постигнутим резултатима на крају класификационих периода и доноси мере за превазилаже</w:t>
      </w:r>
      <w:r>
        <w:rPr>
          <w:sz w:val="22"/>
          <w:szCs w:val="22"/>
          <w:lang w:val="sr-Cyrl-CS"/>
        </w:rPr>
        <w:t>њ</w:t>
      </w:r>
      <w:r>
        <w:rPr>
          <w:sz w:val="22"/>
          <w:szCs w:val="22"/>
          <w:lang w:val="ru-RU"/>
        </w:rPr>
        <w:t>е уочених тешкоћа у ци</w:t>
      </w:r>
      <w:r>
        <w:rPr>
          <w:sz w:val="22"/>
          <w:szCs w:val="22"/>
          <w:lang w:val="sr-Cyrl-CS"/>
        </w:rPr>
        <w:t>љ</w:t>
      </w:r>
      <w:r>
        <w:rPr>
          <w:sz w:val="22"/>
          <w:szCs w:val="22"/>
          <w:lang w:val="ru-RU"/>
        </w:rPr>
        <w:t>у унапређива</w:t>
      </w:r>
      <w:r>
        <w:rPr>
          <w:sz w:val="22"/>
          <w:szCs w:val="22"/>
          <w:lang w:val="sr-Cyrl-CS"/>
        </w:rPr>
        <w:t>њ</w:t>
      </w:r>
      <w:r>
        <w:rPr>
          <w:sz w:val="22"/>
          <w:szCs w:val="22"/>
          <w:lang w:val="ru-RU"/>
        </w:rPr>
        <w:t>а васпитно-образовне праксе школе;</w:t>
      </w:r>
    </w:p>
    <w:p w14:paraId="3E665CAD" w14:textId="77777777" w:rsidR="001B5A56" w:rsidRDefault="00000000">
      <w:pPr>
        <w:numPr>
          <w:ilvl w:val="0"/>
          <w:numId w:val="28"/>
        </w:numPr>
        <w:autoSpaceDE w:val="0"/>
        <w:autoSpaceDN w:val="0"/>
        <w:jc w:val="both"/>
        <w:rPr>
          <w:sz w:val="22"/>
          <w:szCs w:val="22"/>
          <w:lang w:val="ru-RU"/>
        </w:rPr>
      </w:pPr>
      <w:r>
        <w:rPr>
          <w:sz w:val="22"/>
          <w:szCs w:val="22"/>
          <w:lang w:val="ru-RU"/>
        </w:rPr>
        <w:lastRenderedPageBreak/>
        <w:t>прати педагошке ефекте остварене поједином применом облика, метода, поступака и средстава рада, настојећи да се позитивна искуства афирмишу и постану стална пракса рада школе;</w:t>
      </w:r>
    </w:p>
    <w:p w14:paraId="77FE2319" w14:textId="77777777" w:rsidR="001B5A56" w:rsidRDefault="00000000">
      <w:pPr>
        <w:numPr>
          <w:ilvl w:val="0"/>
          <w:numId w:val="28"/>
        </w:numPr>
        <w:autoSpaceDE w:val="0"/>
        <w:autoSpaceDN w:val="0"/>
        <w:jc w:val="both"/>
        <w:rPr>
          <w:sz w:val="22"/>
          <w:szCs w:val="22"/>
          <w:lang w:val="ru-RU"/>
        </w:rPr>
      </w:pPr>
      <w:r>
        <w:rPr>
          <w:sz w:val="22"/>
          <w:szCs w:val="22"/>
          <w:lang w:val="ru-RU"/>
        </w:rPr>
        <w:t>разматра резултате рада стручних органа и стручних сарадника школе;</w:t>
      </w:r>
    </w:p>
    <w:p w14:paraId="6B957682" w14:textId="77777777" w:rsidR="001B5A56" w:rsidRDefault="00000000">
      <w:pPr>
        <w:numPr>
          <w:ilvl w:val="0"/>
          <w:numId w:val="28"/>
        </w:numPr>
        <w:autoSpaceDE w:val="0"/>
        <w:autoSpaceDN w:val="0"/>
        <w:jc w:val="both"/>
        <w:rPr>
          <w:sz w:val="22"/>
          <w:szCs w:val="22"/>
          <w:lang w:val="ru-RU"/>
        </w:rPr>
      </w:pPr>
      <w:r>
        <w:rPr>
          <w:sz w:val="22"/>
          <w:szCs w:val="22"/>
          <w:lang w:val="ru-RU"/>
        </w:rPr>
        <w:t xml:space="preserve">анализира рад ученичких организација и </w:t>
      </w:r>
      <w:r>
        <w:rPr>
          <w:sz w:val="22"/>
          <w:szCs w:val="22"/>
          <w:lang w:val="sr-Cyrl-CS"/>
        </w:rPr>
        <w:t>њ</w:t>
      </w:r>
      <w:r>
        <w:rPr>
          <w:sz w:val="22"/>
          <w:szCs w:val="22"/>
          <w:lang w:val="ru-RU"/>
        </w:rPr>
        <w:t>ихов допринос остварива</w:t>
      </w:r>
      <w:r>
        <w:rPr>
          <w:sz w:val="22"/>
          <w:szCs w:val="22"/>
          <w:lang w:val="sr-Cyrl-CS"/>
        </w:rPr>
        <w:t>њ</w:t>
      </w:r>
      <w:r>
        <w:rPr>
          <w:sz w:val="22"/>
          <w:szCs w:val="22"/>
          <w:lang w:val="ru-RU"/>
        </w:rPr>
        <w:t>у задатака школе;</w:t>
      </w:r>
    </w:p>
    <w:p w14:paraId="5FF03FF4" w14:textId="77777777" w:rsidR="001B5A56" w:rsidRDefault="00000000">
      <w:pPr>
        <w:numPr>
          <w:ilvl w:val="0"/>
          <w:numId w:val="28"/>
        </w:numPr>
        <w:autoSpaceDE w:val="0"/>
        <w:autoSpaceDN w:val="0"/>
        <w:jc w:val="both"/>
        <w:rPr>
          <w:sz w:val="22"/>
          <w:szCs w:val="22"/>
          <w:lang w:val="ru-RU"/>
        </w:rPr>
      </w:pPr>
      <w:r>
        <w:rPr>
          <w:sz w:val="22"/>
          <w:szCs w:val="22"/>
          <w:lang w:val="ru-RU"/>
        </w:rPr>
        <w:t>одобрава предузима</w:t>
      </w:r>
      <w:r>
        <w:rPr>
          <w:sz w:val="22"/>
          <w:szCs w:val="22"/>
          <w:lang w:val="sr-Cyrl-CS"/>
        </w:rPr>
        <w:t>њ</w:t>
      </w:r>
      <w:r>
        <w:rPr>
          <w:sz w:val="22"/>
          <w:szCs w:val="22"/>
          <w:lang w:val="ru-RU"/>
        </w:rPr>
        <w:t>е ма</w:t>
      </w:r>
      <w:r>
        <w:rPr>
          <w:sz w:val="22"/>
          <w:szCs w:val="22"/>
          <w:lang w:val="sr-Cyrl-CS"/>
        </w:rPr>
        <w:t>њ</w:t>
      </w:r>
      <w:r>
        <w:rPr>
          <w:sz w:val="22"/>
          <w:szCs w:val="22"/>
          <w:lang w:val="ru-RU"/>
        </w:rPr>
        <w:t>их истраживачких пројеката и испитива</w:t>
      </w:r>
      <w:r>
        <w:rPr>
          <w:sz w:val="22"/>
          <w:szCs w:val="22"/>
          <w:lang w:val="sr-Cyrl-CS"/>
        </w:rPr>
        <w:t>њ</w:t>
      </w:r>
      <w:r>
        <w:rPr>
          <w:sz w:val="22"/>
          <w:szCs w:val="22"/>
          <w:lang w:val="ru-RU"/>
        </w:rPr>
        <w:t>а са ци</w:t>
      </w:r>
      <w:r>
        <w:rPr>
          <w:sz w:val="22"/>
          <w:szCs w:val="22"/>
          <w:lang w:val="sr-Cyrl-CS"/>
        </w:rPr>
        <w:t>љ</w:t>
      </w:r>
      <w:r>
        <w:rPr>
          <w:sz w:val="22"/>
          <w:szCs w:val="22"/>
          <w:lang w:val="ru-RU"/>
        </w:rPr>
        <w:t>ем свестранијег сагледава</w:t>
      </w:r>
      <w:r>
        <w:rPr>
          <w:sz w:val="22"/>
          <w:szCs w:val="22"/>
          <w:lang w:val="sr-Cyrl-CS"/>
        </w:rPr>
        <w:t>њ</w:t>
      </w:r>
      <w:r>
        <w:rPr>
          <w:sz w:val="22"/>
          <w:szCs w:val="22"/>
          <w:lang w:val="ru-RU"/>
        </w:rPr>
        <w:t>а узрока одређених проблема који се јав</w:t>
      </w:r>
      <w:r>
        <w:rPr>
          <w:sz w:val="22"/>
          <w:szCs w:val="22"/>
          <w:lang w:val="sr-Cyrl-CS"/>
        </w:rPr>
        <w:t>љ</w:t>
      </w:r>
      <w:r>
        <w:rPr>
          <w:sz w:val="22"/>
          <w:szCs w:val="22"/>
          <w:lang w:val="ru-RU"/>
        </w:rPr>
        <w:t>ају у раду ученика и наставника;</w:t>
      </w:r>
    </w:p>
    <w:p w14:paraId="1ED24EAE" w14:textId="77777777" w:rsidR="001B5A56" w:rsidRDefault="00000000">
      <w:pPr>
        <w:numPr>
          <w:ilvl w:val="0"/>
          <w:numId w:val="28"/>
        </w:numPr>
        <w:autoSpaceDE w:val="0"/>
        <w:autoSpaceDN w:val="0"/>
        <w:jc w:val="both"/>
        <w:rPr>
          <w:sz w:val="22"/>
          <w:szCs w:val="22"/>
          <w:lang w:val="ru-RU"/>
        </w:rPr>
      </w:pPr>
      <w:r>
        <w:rPr>
          <w:sz w:val="22"/>
          <w:szCs w:val="22"/>
          <w:lang w:val="ru-RU"/>
        </w:rPr>
        <w:t>разматра и усваја структуру четрдрсеточасовне радне неде</w:t>
      </w:r>
      <w:r>
        <w:rPr>
          <w:sz w:val="22"/>
          <w:szCs w:val="22"/>
          <w:lang w:val="sr-Cyrl-CS"/>
        </w:rPr>
        <w:t>љ</w:t>
      </w:r>
      <w:r>
        <w:rPr>
          <w:sz w:val="22"/>
          <w:szCs w:val="22"/>
          <w:lang w:val="ru-RU"/>
        </w:rPr>
        <w:t>е наставника и стручник сарадника;</w:t>
      </w:r>
    </w:p>
    <w:p w14:paraId="0521374A" w14:textId="77777777" w:rsidR="001B5A56" w:rsidRDefault="00000000">
      <w:pPr>
        <w:numPr>
          <w:ilvl w:val="0"/>
          <w:numId w:val="28"/>
        </w:numPr>
        <w:autoSpaceDE w:val="0"/>
        <w:autoSpaceDN w:val="0"/>
        <w:jc w:val="both"/>
        <w:rPr>
          <w:sz w:val="22"/>
          <w:szCs w:val="22"/>
          <w:lang w:val="ru-RU"/>
        </w:rPr>
      </w:pPr>
      <w:r>
        <w:rPr>
          <w:sz w:val="22"/>
          <w:szCs w:val="22"/>
          <w:lang w:val="ru-RU"/>
        </w:rPr>
        <w:t>разматра резултате добијене истражива</w:t>
      </w:r>
      <w:r>
        <w:rPr>
          <w:sz w:val="22"/>
          <w:szCs w:val="22"/>
          <w:lang w:val="sr-Cyrl-CS"/>
        </w:rPr>
        <w:t>њ</w:t>
      </w:r>
      <w:r>
        <w:rPr>
          <w:sz w:val="22"/>
          <w:szCs w:val="22"/>
          <w:lang w:val="ru-RU"/>
        </w:rPr>
        <w:t>има и с тим у вези доноси одговарајуће мере;</w:t>
      </w:r>
    </w:p>
    <w:p w14:paraId="6652CFB2" w14:textId="77777777" w:rsidR="001B5A56" w:rsidRDefault="00000000">
      <w:pPr>
        <w:numPr>
          <w:ilvl w:val="0"/>
          <w:numId w:val="28"/>
        </w:numPr>
        <w:autoSpaceDE w:val="0"/>
        <w:autoSpaceDN w:val="0"/>
        <w:jc w:val="both"/>
        <w:rPr>
          <w:sz w:val="22"/>
          <w:szCs w:val="22"/>
          <w:lang w:val="ru-RU"/>
        </w:rPr>
      </w:pPr>
      <w:r>
        <w:rPr>
          <w:sz w:val="22"/>
          <w:szCs w:val="22"/>
          <w:lang w:val="ru-RU"/>
        </w:rPr>
        <w:t>разматра (два пута годишње) извештај директора школе о праће</w:t>
      </w:r>
      <w:r>
        <w:rPr>
          <w:sz w:val="22"/>
          <w:szCs w:val="22"/>
          <w:lang w:val="sr-Cyrl-CS"/>
        </w:rPr>
        <w:t>њ</w:t>
      </w:r>
      <w:r>
        <w:rPr>
          <w:sz w:val="22"/>
          <w:szCs w:val="22"/>
          <w:lang w:val="ru-RU"/>
        </w:rPr>
        <w:t>у остварива</w:t>
      </w:r>
      <w:r>
        <w:rPr>
          <w:sz w:val="22"/>
          <w:szCs w:val="22"/>
          <w:lang w:val="sr-Cyrl-CS"/>
        </w:rPr>
        <w:t>њ</w:t>
      </w:r>
      <w:r>
        <w:rPr>
          <w:sz w:val="22"/>
          <w:szCs w:val="22"/>
          <w:lang w:val="ru-RU"/>
        </w:rPr>
        <w:t>а програма рада, као и о запажа</w:t>
      </w:r>
      <w:r>
        <w:rPr>
          <w:sz w:val="22"/>
          <w:szCs w:val="22"/>
          <w:lang w:val="sr-Cyrl-CS"/>
        </w:rPr>
        <w:t>њ</w:t>
      </w:r>
      <w:r>
        <w:rPr>
          <w:sz w:val="22"/>
          <w:szCs w:val="22"/>
          <w:lang w:val="ru-RU"/>
        </w:rPr>
        <w:t>има стеченим педагошко-инструктивним увидом и надзором;</w:t>
      </w:r>
    </w:p>
    <w:p w14:paraId="11F6DA40" w14:textId="77777777" w:rsidR="001B5A56" w:rsidRDefault="00000000">
      <w:pPr>
        <w:numPr>
          <w:ilvl w:val="0"/>
          <w:numId w:val="28"/>
        </w:numPr>
        <w:autoSpaceDE w:val="0"/>
        <w:autoSpaceDN w:val="0"/>
        <w:jc w:val="both"/>
        <w:rPr>
          <w:sz w:val="22"/>
          <w:szCs w:val="22"/>
          <w:lang w:val="ru-RU"/>
        </w:rPr>
      </w:pPr>
      <w:r>
        <w:rPr>
          <w:sz w:val="22"/>
          <w:szCs w:val="22"/>
          <w:lang w:val="ru-RU"/>
        </w:rPr>
        <w:t>утврђује распоред испита и именује испитне комисије;</w:t>
      </w:r>
    </w:p>
    <w:p w14:paraId="461F8305" w14:textId="77777777" w:rsidR="001B5A56" w:rsidRDefault="00000000">
      <w:pPr>
        <w:numPr>
          <w:ilvl w:val="0"/>
          <w:numId w:val="28"/>
        </w:numPr>
        <w:autoSpaceDE w:val="0"/>
        <w:autoSpaceDN w:val="0"/>
        <w:jc w:val="both"/>
        <w:rPr>
          <w:sz w:val="22"/>
          <w:szCs w:val="22"/>
          <w:lang w:val="ru-RU"/>
        </w:rPr>
      </w:pPr>
      <w:r>
        <w:rPr>
          <w:sz w:val="22"/>
          <w:szCs w:val="22"/>
          <w:lang w:val="ru-RU"/>
        </w:rPr>
        <w:t>разматра жалбе ученика и родите</w:t>
      </w:r>
      <w:r>
        <w:rPr>
          <w:sz w:val="22"/>
          <w:szCs w:val="22"/>
          <w:lang w:val="sr-Cyrl-CS"/>
        </w:rPr>
        <w:t>љ</w:t>
      </w:r>
      <w:r>
        <w:rPr>
          <w:sz w:val="22"/>
          <w:szCs w:val="22"/>
          <w:lang w:val="ru-RU"/>
        </w:rPr>
        <w:t>а и у вези са тим доноси одговарајуће одлуке;</w:t>
      </w:r>
    </w:p>
    <w:p w14:paraId="41F23261" w14:textId="77777777" w:rsidR="001B5A56" w:rsidRDefault="00000000">
      <w:pPr>
        <w:numPr>
          <w:ilvl w:val="0"/>
          <w:numId w:val="28"/>
        </w:numPr>
        <w:autoSpaceDE w:val="0"/>
        <w:autoSpaceDN w:val="0"/>
        <w:jc w:val="both"/>
        <w:rPr>
          <w:sz w:val="22"/>
          <w:szCs w:val="22"/>
          <w:lang w:val="ru-RU"/>
        </w:rPr>
      </w:pPr>
      <w:r>
        <w:rPr>
          <w:sz w:val="22"/>
          <w:szCs w:val="22"/>
          <w:lang w:val="ru-RU"/>
        </w:rPr>
        <w:t>разматра и усваја годиш</w:t>
      </w:r>
      <w:r>
        <w:rPr>
          <w:sz w:val="22"/>
          <w:szCs w:val="22"/>
          <w:lang w:val="sr-Cyrl-CS"/>
        </w:rPr>
        <w:t>њ</w:t>
      </w:r>
      <w:r>
        <w:rPr>
          <w:sz w:val="22"/>
          <w:szCs w:val="22"/>
          <w:lang w:val="ru-RU"/>
        </w:rPr>
        <w:t>и извештај о раду школе и утврђује мере за превазилаже</w:t>
      </w:r>
      <w:r>
        <w:rPr>
          <w:sz w:val="22"/>
          <w:szCs w:val="22"/>
          <w:lang w:val="sr-Cyrl-CS"/>
        </w:rPr>
        <w:t>њ</w:t>
      </w:r>
      <w:r>
        <w:rPr>
          <w:sz w:val="22"/>
          <w:szCs w:val="22"/>
          <w:lang w:val="ru-RU"/>
        </w:rPr>
        <w:t>е уочених тешкоћа и проблема у рад</w:t>
      </w:r>
    </w:p>
    <w:p w14:paraId="03838BBC" w14:textId="77777777" w:rsidR="001B5A56" w:rsidRDefault="001B5A56">
      <w:pPr>
        <w:tabs>
          <w:tab w:val="left" w:pos="1080"/>
        </w:tabs>
        <w:autoSpaceDE w:val="0"/>
        <w:autoSpaceDN w:val="0"/>
        <w:jc w:val="both"/>
        <w:rPr>
          <w:sz w:val="22"/>
          <w:szCs w:val="22"/>
          <w:lang w:val="sr-Cyrl-CS"/>
        </w:rPr>
      </w:pPr>
    </w:p>
    <w:tbl>
      <w:tblPr>
        <w:tblW w:w="10173" w:type="dxa"/>
        <w:jc w:val="center"/>
        <w:tblBorders>
          <w:left w:val="single" w:sz="18" w:space="0" w:color="auto"/>
          <w:right w:val="single" w:sz="18" w:space="0" w:color="auto"/>
        </w:tblBorders>
        <w:tblLayout w:type="fixed"/>
        <w:tblLook w:val="04A0" w:firstRow="1" w:lastRow="0" w:firstColumn="1" w:lastColumn="0" w:noHBand="0" w:noVBand="1"/>
      </w:tblPr>
      <w:tblGrid>
        <w:gridCol w:w="1809"/>
        <w:gridCol w:w="6379"/>
        <w:gridCol w:w="1985"/>
      </w:tblGrid>
      <w:tr w:rsidR="001B5A56" w14:paraId="01AE6363" w14:textId="77777777">
        <w:trPr>
          <w:tblHeader/>
          <w:jc w:val="center"/>
        </w:trPr>
        <w:tc>
          <w:tcPr>
            <w:tcW w:w="1809" w:type="dxa"/>
            <w:tcBorders>
              <w:top w:val="single" w:sz="4" w:space="0" w:color="auto"/>
              <w:left w:val="single" w:sz="4" w:space="0" w:color="auto"/>
              <w:bottom w:val="single" w:sz="4" w:space="0" w:color="auto"/>
              <w:right w:val="single" w:sz="4" w:space="0" w:color="auto"/>
            </w:tcBorders>
            <w:shd w:val="pct10" w:color="auto" w:fill="auto"/>
            <w:vAlign w:val="center"/>
          </w:tcPr>
          <w:p w14:paraId="68944C43" w14:textId="77777777" w:rsidR="001B5A56" w:rsidRDefault="00000000">
            <w:pPr>
              <w:jc w:val="center"/>
            </w:pPr>
            <w:bookmarkStart w:id="45" w:name="_Hlk144998726"/>
            <w:r>
              <w:rPr>
                <w:sz w:val="22"/>
                <w:szCs w:val="22"/>
              </w:rPr>
              <w:t>Време остварива</w:t>
            </w:r>
            <w:r>
              <w:rPr>
                <w:sz w:val="22"/>
                <w:szCs w:val="22"/>
                <w:lang w:val="sr-Cyrl-CS"/>
              </w:rPr>
              <w:t>њ</w:t>
            </w:r>
            <w:r>
              <w:rPr>
                <w:sz w:val="22"/>
                <w:szCs w:val="22"/>
              </w:rPr>
              <w:t>а</w:t>
            </w:r>
          </w:p>
        </w:tc>
        <w:tc>
          <w:tcPr>
            <w:tcW w:w="6379" w:type="dxa"/>
            <w:tcBorders>
              <w:top w:val="single" w:sz="4" w:space="0" w:color="auto"/>
              <w:left w:val="single" w:sz="4" w:space="0" w:color="auto"/>
              <w:bottom w:val="single" w:sz="4" w:space="0" w:color="auto"/>
              <w:right w:val="single" w:sz="4" w:space="0" w:color="auto"/>
            </w:tcBorders>
            <w:shd w:val="pct10" w:color="auto" w:fill="auto"/>
            <w:vAlign w:val="center"/>
          </w:tcPr>
          <w:p w14:paraId="1C3EA38C" w14:textId="77777777" w:rsidR="001B5A56" w:rsidRDefault="00000000">
            <w:pPr>
              <w:jc w:val="center"/>
            </w:pPr>
            <w:r>
              <w:rPr>
                <w:sz w:val="22"/>
                <w:szCs w:val="22"/>
              </w:rPr>
              <w:t>Програмски садр</w:t>
            </w:r>
            <w:r>
              <w:rPr>
                <w:sz w:val="22"/>
                <w:szCs w:val="22"/>
                <w:lang w:val="sr-Cyrl-CS"/>
              </w:rPr>
              <w:t>ж</w:t>
            </w:r>
            <w:r>
              <w:rPr>
                <w:sz w:val="22"/>
                <w:szCs w:val="22"/>
              </w:rPr>
              <w:t>аји</w:t>
            </w:r>
          </w:p>
        </w:tc>
        <w:tc>
          <w:tcPr>
            <w:tcW w:w="1985" w:type="dxa"/>
            <w:tcBorders>
              <w:top w:val="single" w:sz="4" w:space="0" w:color="auto"/>
              <w:left w:val="single" w:sz="4" w:space="0" w:color="auto"/>
              <w:bottom w:val="single" w:sz="4" w:space="0" w:color="auto"/>
              <w:right w:val="single" w:sz="4" w:space="0" w:color="auto"/>
            </w:tcBorders>
            <w:shd w:val="pct10" w:color="auto" w:fill="auto"/>
            <w:vAlign w:val="center"/>
          </w:tcPr>
          <w:p w14:paraId="2A14F958" w14:textId="77777777" w:rsidR="001B5A56" w:rsidRDefault="00000000">
            <w:pPr>
              <w:jc w:val="center"/>
            </w:pPr>
            <w:r>
              <w:rPr>
                <w:sz w:val="22"/>
                <w:szCs w:val="22"/>
              </w:rPr>
              <w:t>Носиоци посла</w:t>
            </w:r>
          </w:p>
        </w:tc>
      </w:tr>
      <w:tr w:rsidR="001B5A56" w14:paraId="159DE5EC" w14:textId="77777777">
        <w:trPr>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1A278C35" w14:textId="77777777" w:rsidR="001B5A56" w:rsidRDefault="001B5A56">
            <w:pPr>
              <w:jc w:val="center"/>
              <w:rPr>
                <w:lang w:val="ru-RU"/>
              </w:rPr>
            </w:pPr>
          </w:p>
          <w:p w14:paraId="7A3A8C6B" w14:textId="77777777" w:rsidR="001B5A56" w:rsidRDefault="00000000">
            <w:pPr>
              <w:jc w:val="center"/>
            </w:pPr>
            <w:r>
              <w:rPr>
                <w:sz w:val="22"/>
                <w:szCs w:val="22"/>
                <w:lang w:val="ru-RU"/>
              </w:rPr>
              <w:t xml:space="preserve">Септембар </w:t>
            </w:r>
          </w:p>
          <w:p w14:paraId="3329DA6F" w14:textId="77777777" w:rsidR="001B5A56" w:rsidRDefault="001B5A56">
            <w:pPr>
              <w:jc w:val="center"/>
            </w:pPr>
          </w:p>
          <w:p w14:paraId="67ADAE03" w14:textId="77777777" w:rsidR="001B5A56" w:rsidRDefault="001B5A56">
            <w:pPr>
              <w:jc w:val="center"/>
            </w:pPr>
          </w:p>
        </w:tc>
        <w:tc>
          <w:tcPr>
            <w:tcW w:w="6379" w:type="dxa"/>
            <w:vMerge w:val="restart"/>
            <w:tcBorders>
              <w:top w:val="single" w:sz="4" w:space="0" w:color="auto"/>
              <w:left w:val="single" w:sz="4" w:space="0" w:color="auto"/>
              <w:right w:val="single" w:sz="4" w:space="0" w:color="auto"/>
            </w:tcBorders>
          </w:tcPr>
          <w:p w14:paraId="0CF99331" w14:textId="77777777" w:rsidR="001B5A56" w:rsidRDefault="00000000">
            <w:pPr>
              <w:numPr>
                <w:ilvl w:val="0"/>
                <w:numId w:val="29"/>
              </w:numPr>
              <w:autoSpaceDE w:val="0"/>
              <w:autoSpaceDN w:val="0"/>
              <w:jc w:val="both"/>
              <w:rPr>
                <w:lang w:val="sr-Cyrl-CS"/>
              </w:rPr>
            </w:pPr>
            <w:r>
              <w:rPr>
                <w:sz w:val="22"/>
                <w:szCs w:val="22"/>
                <w:lang w:val="sr-Cyrl-CS"/>
              </w:rPr>
              <w:t>Усвајање записника са претходне седнице</w:t>
            </w:r>
          </w:p>
          <w:p w14:paraId="5D907A11" w14:textId="77777777" w:rsidR="001B5A56" w:rsidRDefault="00000000">
            <w:pPr>
              <w:numPr>
                <w:ilvl w:val="0"/>
                <w:numId w:val="29"/>
              </w:numPr>
              <w:autoSpaceDE w:val="0"/>
              <w:autoSpaceDN w:val="0"/>
              <w:jc w:val="both"/>
              <w:rPr>
                <w:lang w:val="sr-Cyrl-CS"/>
              </w:rPr>
            </w:pPr>
            <w:r>
              <w:rPr>
                <w:sz w:val="22"/>
                <w:szCs w:val="22"/>
                <w:lang w:val="sr-Cyrl-CS"/>
              </w:rPr>
              <w:t>Разматрање задатака Развојног плана школе  за ШК.202</w:t>
            </w:r>
            <w:r>
              <w:rPr>
                <w:sz w:val="22"/>
                <w:szCs w:val="22"/>
                <w:lang w:val="sr-Cyrl-RS"/>
              </w:rPr>
              <w:t>4</w:t>
            </w:r>
            <w:r>
              <w:rPr>
                <w:sz w:val="22"/>
                <w:szCs w:val="22"/>
                <w:lang w:val="sr-Cyrl-CS"/>
              </w:rPr>
              <w:t>/2</w:t>
            </w:r>
            <w:r>
              <w:rPr>
                <w:sz w:val="22"/>
                <w:szCs w:val="22"/>
                <w:lang w:val="sr-Cyrl-RS"/>
              </w:rPr>
              <w:t>5</w:t>
            </w:r>
            <w:r>
              <w:rPr>
                <w:sz w:val="22"/>
                <w:szCs w:val="22"/>
                <w:lang w:val="sr-Cyrl-CS"/>
              </w:rPr>
              <w:t>.г.</w:t>
            </w:r>
          </w:p>
          <w:p w14:paraId="0AA7D205" w14:textId="77777777" w:rsidR="001B5A56" w:rsidRDefault="00000000">
            <w:pPr>
              <w:numPr>
                <w:ilvl w:val="0"/>
                <w:numId w:val="29"/>
              </w:numPr>
              <w:autoSpaceDE w:val="0"/>
              <w:autoSpaceDN w:val="0"/>
              <w:jc w:val="both"/>
              <w:rPr>
                <w:lang w:val="sr-Cyrl-CS"/>
              </w:rPr>
            </w:pPr>
            <w:r>
              <w:rPr>
                <w:sz w:val="22"/>
                <w:szCs w:val="22"/>
                <w:lang w:val="sr-Cyrl-CS"/>
              </w:rPr>
              <w:t>Разматрање Плана за самовредновање и вредновање рада за   202</w:t>
            </w:r>
            <w:r>
              <w:rPr>
                <w:sz w:val="22"/>
                <w:szCs w:val="22"/>
                <w:lang w:val="sr-Cyrl-RS"/>
              </w:rPr>
              <w:t>4</w:t>
            </w:r>
            <w:r>
              <w:rPr>
                <w:sz w:val="22"/>
                <w:szCs w:val="22"/>
                <w:lang w:val="sr-Cyrl-CS"/>
              </w:rPr>
              <w:t>-2</w:t>
            </w:r>
            <w:r>
              <w:rPr>
                <w:sz w:val="22"/>
                <w:szCs w:val="22"/>
                <w:lang w:val="sr-Cyrl-RS"/>
              </w:rPr>
              <w:t>5</w:t>
            </w:r>
            <w:r>
              <w:rPr>
                <w:sz w:val="22"/>
                <w:szCs w:val="22"/>
                <w:lang w:val="sr-Cyrl-CS"/>
              </w:rPr>
              <w:t>. г</w:t>
            </w:r>
            <w:r>
              <w:rPr>
                <w:sz w:val="22"/>
                <w:szCs w:val="22"/>
                <w:lang w:val="ru-RU"/>
              </w:rPr>
              <w:t>одину</w:t>
            </w:r>
          </w:p>
          <w:p w14:paraId="6330B63F" w14:textId="77777777" w:rsidR="001B5A56" w:rsidRDefault="00000000">
            <w:pPr>
              <w:numPr>
                <w:ilvl w:val="0"/>
                <w:numId w:val="29"/>
              </w:numPr>
              <w:autoSpaceDE w:val="0"/>
              <w:autoSpaceDN w:val="0"/>
              <w:jc w:val="both"/>
              <w:rPr>
                <w:lang w:val="sr-Cyrl-CS"/>
              </w:rPr>
            </w:pPr>
            <w:r>
              <w:rPr>
                <w:sz w:val="22"/>
                <w:szCs w:val="22"/>
                <w:lang w:val="sr-Cyrl-CS"/>
              </w:rPr>
              <w:t>Разматрање  предлог</w:t>
            </w:r>
            <w:r>
              <w:rPr>
                <w:sz w:val="22"/>
                <w:szCs w:val="22"/>
              </w:rPr>
              <w:t>a</w:t>
            </w:r>
            <w:r>
              <w:rPr>
                <w:sz w:val="22"/>
                <w:szCs w:val="22"/>
                <w:lang w:val="sr-Cyrl-CS"/>
              </w:rPr>
              <w:t xml:space="preserve"> плана и програма екскурзија и наставе у природи. за ш</w:t>
            </w:r>
            <w:r>
              <w:rPr>
                <w:sz w:val="22"/>
                <w:szCs w:val="22"/>
                <w:lang w:val="ru-RU"/>
              </w:rPr>
              <w:t>колску</w:t>
            </w:r>
            <w:r>
              <w:rPr>
                <w:sz w:val="22"/>
                <w:szCs w:val="22"/>
                <w:lang w:val="sr-Cyrl-CS"/>
              </w:rPr>
              <w:t xml:space="preserve"> 202</w:t>
            </w:r>
            <w:r>
              <w:rPr>
                <w:sz w:val="22"/>
                <w:szCs w:val="22"/>
                <w:lang w:val="sr-Cyrl-RS"/>
              </w:rPr>
              <w:t>4</w:t>
            </w:r>
            <w:r>
              <w:rPr>
                <w:sz w:val="22"/>
                <w:szCs w:val="22"/>
                <w:lang w:val="sr-Cyrl-CS"/>
              </w:rPr>
              <w:t>/2</w:t>
            </w:r>
            <w:r>
              <w:rPr>
                <w:sz w:val="22"/>
                <w:szCs w:val="22"/>
                <w:lang w:val="sr-Cyrl-RS"/>
              </w:rPr>
              <w:t>5</w:t>
            </w:r>
            <w:r>
              <w:rPr>
                <w:sz w:val="22"/>
                <w:szCs w:val="22"/>
                <w:lang w:val="sr-Cyrl-CS"/>
              </w:rPr>
              <w:t>. г</w:t>
            </w:r>
            <w:r>
              <w:rPr>
                <w:sz w:val="22"/>
                <w:szCs w:val="22"/>
                <w:lang w:val="ru-RU"/>
              </w:rPr>
              <w:t>одину</w:t>
            </w:r>
          </w:p>
          <w:p w14:paraId="5ECC8413" w14:textId="77777777" w:rsidR="001B5A56" w:rsidRDefault="00000000">
            <w:pPr>
              <w:numPr>
                <w:ilvl w:val="0"/>
                <w:numId w:val="29"/>
              </w:numPr>
              <w:autoSpaceDE w:val="0"/>
              <w:autoSpaceDN w:val="0"/>
              <w:jc w:val="both"/>
              <w:rPr>
                <w:lang w:val="sr-Cyrl-CS"/>
              </w:rPr>
            </w:pPr>
            <w:r>
              <w:rPr>
                <w:sz w:val="22"/>
                <w:szCs w:val="22"/>
                <w:lang w:val="ru-RU"/>
              </w:rPr>
              <w:t>Ра</w:t>
            </w:r>
            <w:r>
              <w:rPr>
                <w:sz w:val="22"/>
                <w:szCs w:val="22"/>
                <w:lang w:val="sr-Cyrl-CS"/>
              </w:rPr>
              <w:t xml:space="preserve">зматрање  </w:t>
            </w:r>
            <w:r>
              <w:rPr>
                <w:sz w:val="22"/>
                <w:szCs w:val="22"/>
                <w:lang w:val="ru-RU"/>
              </w:rPr>
              <w:t>годи</w:t>
            </w:r>
            <w:r>
              <w:rPr>
                <w:sz w:val="22"/>
                <w:szCs w:val="22"/>
                <w:lang w:val="sr-Cyrl-CS"/>
              </w:rPr>
              <w:t>шњ</w:t>
            </w:r>
            <w:r>
              <w:rPr>
                <w:sz w:val="22"/>
                <w:szCs w:val="22"/>
                <w:lang w:val="ru-RU"/>
              </w:rPr>
              <w:t>ег плана рада</w:t>
            </w:r>
            <w:r>
              <w:rPr>
                <w:sz w:val="22"/>
                <w:szCs w:val="22"/>
                <w:lang w:val="sr-Cyrl-CS"/>
              </w:rPr>
              <w:t xml:space="preserve"> ш</w:t>
            </w:r>
            <w:r>
              <w:rPr>
                <w:sz w:val="22"/>
                <w:szCs w:val="22"/>
                <w:lang w:val="ru-RU"/>
              </w:rPr>
              <w:t>коле за</w:t>
            </w:r>
            <w:r>
              <w:rPr>
                <w:sz w:val="22"/>
                <w:szCs w:val="22"/>
                <w:lang w:val="sr-Cyrl-CS"/>
              </w:rPr>
              <w:t xml:space="preserve"> ш</w:t>
            </w:r>
            <w:r>
              <w:rPr>
                <w:sz w:val="22"/>
                <w:szCs w:val="22"/>
                <w:lang w:val="ru-RU"/>
              </w:rPr>
              <w:t>колску</w:t>
            </w:r>
            <w:r>
              <w:rPr>
                <w:sz w:val="22"/>
                <w:szCs w:val="22"/>
                <w:lang w:val="sr-Cyrl-CS"/>
              </w:rPr>
              <w:t xml:space="preserve"> 202</w:t>
            </w:r>
            <w:r>
              <w:rPr>
                <w:sz w:val="22"/>
                <w:szCs w:val="22"/>
                <w:lang w:val="sr-Cyrl-RS"/>
              </w:rPr>
              <w:t>4</w:t>
            </w:r>
            <w:r>
              <w:rPr>
                <w:sz w:val="22"/>
                <w:szCs w:val="22"/>
                <w:lang w:val="sr-Cyrl-CS"/>
              </w:rPr>
              <w:t>/202</w:t>
            </w:r>
            <w:r>
              <w:rPr>
                <w:sz w:val="22"/>
                <w:szCs w:val="22"/>
                <w:lang w:val="sr-Cyrl-RS"/>
              </w:rPr>
              <w:t>5</w:t>
            </w:r>
            <w:r>
              <w:rPr>
                <w:sz w:val="22"/>
                <w:szCs w:val="22"/>
                <w:lang w:val="sr-Cyrl-CS"/>
              </w:rPr>
              <w:t>. г</w:t>
            </w:r>
            <w:r>
              <w:rPr>
                <w:sz w:val="22"/>
                <w:szCs w:val="22"/>
                <w:lang w:val="ru-RU"/>
              </w:rPr>
              <w:t>одину</w:t>
            </w:r>
          </w:p>
          <w:p w14:paraId="66F3AA09" w14:textId="77777777" w:rsidR="001B5A56" w:rsidRDefault="00000000">
            <w:pPr>
              <w:numPr>
                <w:ilvl w:val="0"/>
                <w:numId w:val="29"/>
              </w:numPr>
              <w:autoSpaceDE w:val="0"/>
              <w:autoSpaceDN w:val="0"/>
              <w:jc w:val="both"/>
              <w:rPr>
                <w:lang w:val="sr-Cyrl-CS"/>
              </w:rPr>
            </w:pPr>
            <w:r>
              <w:rPr>
                <w:sz w:val="22"/>
                <w:szCs w:val="22"/>
                <w:lang w:val="ru-RU"/>
              </w:rPr>
              <w:t>Разматрање иницијалног тестирања</w:t>
            </w:r>
          </w:p>
          <w:p w14:paraId="2CCF1302" w14:textId="77777777" w:rsidR="001B5A56" w:rsidRDefault="00000000">
            <w:pPr>
              <w:numPr>
                <w:ilvl w:val="0"/>
                <w:numId w:val="30"/>
              </w:numPr>
              <w:autoSpaceDE w:val="0"/>
              <w:autoSpaceDN w:val="0"/>
              <w:jc w:val="both"/>
              <w:rPr>
                <w:lang w:val="sr-Cyrl-CS"/>
              </w:rPr>
            </w:pPr>
            <w:r>
              <w:rPr>
                <w:sz w:val="22"/>
                <w:szCs w:val="22"/>
                <w:lang w:val="ru-RU"/>
              </w:rPr>
              <w:t>Разматра</w:t>
            </w:r>
            <w:r>
              <w:rPr>
                <w:sz w:val="22"/>
                <w:szCs w:val="22"/>
                <w:lang w:val="sr-Cyrl-CS"/>
              </w:rPr>
              <w:t>њ</w:t>
            </w:r>
            <w:r>
              <w:rPr>
                <w:sz w:val="22"/>
                <w:szCs w:val="22"/>
                <w:lang w:val="ru-RU"/>
              </w:rPr>
              <w:t xml:space="preserve">е извештаја о </w:t>
            </w:r>
            <w:r>
              <w:rPr>
                <w:sz w:val="22"/>
                <w:szCs w:val="22"/>
                <w:lang w:val="sr-Cyrl-CS"/>
              </w:rPr>
              <w:t>остваривањ</w:t>
            </w:r>
            <w:r>
              <w:rPr>
                <w:sz w:val="22"/>
                <w:szCs w:val="22"/>
                <w:lang w:val="ru-RU"/>
              </w:rPr>
              <w:t>у</w:t>
            </w:r>
            <w:r>
              <w:rPr>
                <w:sz w:val="22"/>
                <w:szCs w:val="22"/>
                <w:lang w:val="sr-Cyrl-CS"/>
              </w:rPr>
              <w:t xml:space="preserve"> годишњег плана рада школе за школску 202</w:t>
            </w:r>
            <w:r>
              <w:rPr>
                <w:sz w:val="22"/>
                <w:szCs w:val="22"/>
                <w:lang w:val="sr-Cyrl-RS"/>
              </w:rPr>
              <w:t>3</w:t>
            </w:r>
            <w:r>
              <w:rPr>
                <w:sz w:val="22"/>
                <w:szCs w:val="22"/>
                <w:lang w:val="sr-Cyrl-CS"/>
              </w:rPr>
              <w:t>/202</w:t>
            </w:r>
            <w:r>
              <w:rPr>
                <w:sz w:val="22"/>
                <w:szCs w:val="22"/>
                <w:lang w:val="sr-Cyrl-RS"/>
              </w:rPr>
              <w:t>4</w:t>
            </w:r>
            <w:r>
              <w:rPr>
                <w:sz w:val="22"/>
                <w:szCs w:val="22"/>
                <w:lang w:val="sr-Cyrl-CS"/>
              </w:rPr>
              <w:t>. годину</w:t>
            </w:r>
          </w:p>
          <w:p w14:paraId="1F18F13F" w14:textId="77777777" w:rsidR="001B5A56" w:rsidRDefault="00000000">
            <w:pPr>
              <w:numPr>
                <w:ilvl w:val="0"/>
                <w:numId w:val="30"/>
              </w:numPr>
              <w:autoSpaceDE w:val="0"/>
              <w:autoSpaceDN w:val="0"/>
              <w:jc w:val="both"/>
              <w:rPr>
                <w:lang w:val="sr-Cyrl-CS"/>
              </w:rPr>
            </w:pPr>
            <w:r>
              <w:rPr>
                <w:sz w:val="22"/>
                <w:szCs w:val="22"/>
                <w:lang w:val="sr-Cyrl-CS"/>
              </w:rPr>
              <w:t>Разматрање извештаја о раду директора школе за школску 202</w:t>
            </w:r>
            <w:r>
              <w:rPr>
                <w:sz w:val="22"/>
                <w:szCs w:val="22"/>
                <w:lang w:val="sr-Cyrl-RS"/>
              </w:rPr>
              <w:t>3</w:t>
            </w:r>
            <w:r>
              <w:rPr>
                <w:sz w:val="22"/>
                <w:szCs w:val="22"/>
                <w:lang w:val="sr-Cyrl-CS"/>
              </w:rPr>
              <w:t>/202</w:t>
            </w:r>
            <w:r>
              <w:rPr>
                <w:sz w:val="22"/>
                <w:szCs w:val="22"/>
                <w:lang w:val="sr-Cyrl-RS"/>
              </w:rPr>
              <w:t>4</w:t>
            </w:r>
            <w:r>
              <w:rPr>
                <w:sz w:val="22"/>
                <w:szCs w:val="22"/>
                <w:lang w:val="sr-Cyrl-CS"/>
              </w:rPr>
              <w:t>. годину</w:t>
            </w:r>
          </w:p>
          <w:p w14:paraId="1AEBB63C" w14:textId="77777777" w:rsidR="001B5A56" w:rsidRDefault="00000000">
            <w:pPr>
              <w:numPr>
                <w:ilvl w:val="0"/>
                <w:numId w:val="30"/>
              </w:numPr>
              <w:autoSpaceDE w:val="0"/>
              <w:autoSpaceDN w:val="0"/>
              <w:jc w:val="both"/>
              <w:rPr>
                <w:lang w:val="sr-Cyrl-CS"/>
              </w:rPr>
            </w:pPr>
            <w:r>
              <w:rPr>
                <w:sz w:val="22"/>
                <w:szCs w:val="22"/>
                <w:lang w:val="ru-RU"/>
              </w:rPr>
              <w:t>Усваја</w:t>
            </w:r>
            <w:r>
              <w:rPr>
                <w:sz w:val="22"/>
                <w:szCs w:val="22"/>
                <w:lang w:val="sr-Cyrl-CS"/>
              </w:rPr>
              <w:t>њ</w:t>
            </w:r>
            <w:r>
              <w:rPr>
                <w:sz w:val="22"/>
                <w:szCs w:val="22"/>
                <w:lang w:val="ru-RU"/>
              </w:rPr>
              <w:t>е програма стру</w:t>
            </w:r>
            <w:r>
              <w:rPr>
                <w:sz w:val="22"/>
                <w:szCs w:val="22"/>
                <w:lang w:val="sr-Cyrl-CS"/>
              </w:rPr>
              <w:t>ч</w:t>
            </w:r>
            <w:r>
              <w:rPr>
                <w:sz w:val="22"/>
                <w:szCs w:val="22"/>
                <w:lang w:val="ru-RU"/>
              </w:rPr>
              <w:t>ног усавр</w:t>
            </w:r>
            <w:r>
              <w:rPr>
                <w:sz w:val="22"/>
                <w:szCs w:val="22"/>
                <w:lang w:val="sr-Cyrl-CS"/>
              </w:rPr>
              <w:t>ш</w:t>
            </w:r>
            <w:r>
              <w:rPr>
                <w:sz w:val="22"/>
                <w:szCs w:val="22"/>
                <w:lang w:val="ru-RU"/>
              </w:rPr>
              <w:t>ава</w:t>
            </w:r>
            <w:r>
              <w:rPr>
                <w:sz w:val="22"/>
                <w:szCs w:val="22"/>
                <w:lang w:val="sr-Cyrl-CS"/>
              </w:rPr>
              <w:t>њ</w:t>
            </w:r>
            <w:r>
              <w:rPr>
                <w:sz w:val="22"/>
                <w:szCs w:val="22"/>
                <w:lang w:val="ru-RU"/>
              </w:rPr>
              <w:t>а</w:t>
            </w:r>
            <w:r>
              <w:rPr>
                <w:sz w:val="22"/>
                <w:szCs w:val="22"/>
                <w:lang w:val="sr-Cyrl-CS"/>
              </w:rPr>
              <w:t xml:space="preserve"> за шк. 202</w:t>
            </w:r>
            <w:r>
              <w:rPr>
                <w:sz w:val="22"/>
                <w:szCs w:val="22"/>
                <w:lang w:val="sr-Cyrl-RS"/>
              </w:rPr>
              <w:t>4</w:t>
            </w:r>
            <w:r>
              <w:rPr>
                <w:sz w:val="22"/>
                <w:szCs w:val="22"/>
                <w:lang w:val="sr-Cyrl-CS"/>
              </w:rPr>
              <w:t>/202</w:t>
            </w:r>
            <w:r>
              <w:rPr>
                <w:sz w:val="22"/>
                <w:szCs w:val="22"/>
                <w:lang w:val="sr-Cyrl-RS"/>
              </w:rPr>
              <w:t>5</w:t>
            </w:r>
            <w:r>
              <w:rPr>
                <w:sz w:val="22"/>
                <w:szCs w:val="22"/>
                <w:lang w:val="sr-Cyrl-CS"/>
              </w:rPr>
              <w:t>.</w:t>
            </w:r>
          </w:p>
          <w:p w14:paraId="5FBAE60D" w14:textId="77777777" w:rsidR="001B5A56" w:rsidRDefault="00000000">
            <w:pPr>
              <w:numPr>
                <w:ilvl w:val="0"/>
                <w:numId w:val="30"/>
              </w:numPr>
              <w:autoSpaceDE w:val="0"/>
              <w:autoSpaceDN w:val="0"/>
              <w:jc w:val="both"/>
              <w:rPr>
                <w:lang w:val="sr-Cyrl-CS"/>
              </w:rPr>
            </w:pPr>
            <w:r>
              <w:rPr>
                <w:sz w:val="22"/>
                <w:szCs w:val="22"/>
                <w:lang w:val="sr-Cyrl-CS"/>
              </w:rPr>
              <w:t xml:space="preserve">Разматрање анализе завршног испита  </w:t>
            </w:r>
          </w:p>
        </w:tc>
        <w:tc>
          <w:tcPr>
            <w:tcW w:w="1985" w:type="dxa"/>
            <w:tcBorders>
              <w:top w:val="single" w:sz="4" w:space="0" w:color="auto"/>
              <w:left w:val="single" w:sz="4" w:space="0" w:color="auto"/>
              <w:bottom w:val="single" w:sz="4" w:space="0" w:color="auto"/>
              <w:right w:val="single" w:sz="4" w:space="0" w:color="auto"/>
            </w:tcBorders>
            <w:vAlign w:val="center"/>
          </w:tcPr>
          <w:p w14:paraId="20185ACA" w14:textId="77777777" w:rsidR="001B5A56" w:rsidRDefault="00000000">
            <w:pPr>
              <w:jc w:val="center"/>
              <w:rPr>
                <w:lang w:val="ru-RU"/>
              </w:rPr>
            </w:pPr>
            <w:r>
              <w:rPr>
                <w:sz w:val="22"/>
                <w:szCs w:val="22"/>
                <w:lang w:val="ru-RU"/>
              </w:rPr>
              <w:t>Директор,НВ</w:t>
            </w:r>
          </w:p>
          <w:p w14:paraId="615FB798" w14:textId="77777777" w:rsidR="001B5A56" w:rsidRDefault="001B5A56">
            <w:pPr>
              <w:jc w:val="center"/>
              <w:rPr>
                <w:lang w:val="ru-RU"/>
              </w:rPr>
            </w:pPr>
          </w:p>
          <w:p w14:paraId="3013359C" w14:textId="77777777" w:rsidR="001B5A56" w:rsidRDefault="00000000">
            <w:pPr>
              <w:rPr>
                <w:lang w:val="ru-RU"/>
              </w:rPr>
            </w:pPr>
            <w:r>
              <w:rPr>
                <w:sz w:val="22"/>
                <w:szCs w:val="22"/>
                <w:lang w:val="ru-RU"/>
              </w:rPr>
              <w:t>С.Радановић</w:t>
            </w:r>
          </w:p>
          <w:p w14:paraId="6BFC7105" w14:textId="77777777" w:rsidR="001B5A56" w:rsidRDefault="00000000">
            <w:pPr>
              <w:jc w:val="center"/>
            </w:pPr>
            <w:r>
              <w:t>А. Марић</w:t>
            </w:r>
          </w:p>
          <w:p w14:paraId="4E88B45E" w14:textId="77777777" w:rsidR="001B5A56" w:rsidRDefault="00000000">
            <w:pPr>
              <w:rPr>
                <w:lang w:val="ru-RU"/>
              </w:rPr>
            </w:pPr>
            <w:r>
              <w:rPr>
                <w:sz w:val="22"/>
                <w:szCs w:val="22"/>
                <w:lang w:val="ru-RU"/>
              </w:rPr>
              <w:t>Директор школе</w:t>
            </w:r>
          </w:p>
          <w:p w14:paraId="6D7C552F" w14:textId="77777777" w:rsidR="001B5A56" w:rsidRDefault="001B5A56">
            <w:pPr>
              <w:jc w:val="center"/>
              <w:rPr>
                <w:lang w:val="ru-RU"/>
              </w:rPr>
            </w:pPr>
          </w:p>
          <w:p w14:paraId="55DCE083" w14:textId="77777777" w:rsidR="001B5A56" w:rsidRDefault="00000000">
            <w:pPr>
              <w:jc w:val="center"/>
              <w:rPr>
                <w:lang w:val="ru-RU"/>
              </w:rPr>
            </w:pPr>
            <w:r>
              <w:rPr>
                <w:sz w:val="22"/>
                <w:szCs w:val="22"/>
                <w:lang w:val="ru-RU"/>
              </w:rPr>
              <w:t>Педагог и Директор</w:t>
            </w:r>
          </w:p>
        </w:tc>
      </w:tr>
      <w:tr w:rsidR="001B5A56" w14:paraId="6D97208B" w14:textId="77777777">
        <w:trPr>
          <w:trHeight w:val="1560"/>
          <w:jc w:val="center"/>
        </w:trPr>
        <w:tc>
          <w:tcPr>
            <w:tcW w:w="1809" w:type="dxa"/>
            <w:vMerge/>
            <w:tcBorders>
              <w:top w:val="single" w:sz="4" w:space="0" w:color="auto"/>
              <w:left w:val="single" w:sz="4" w:space="0" w:color="auto"/>
              <w:bottom w:val="single" w:sz="4" w:space="0" w:color="auto"/>
              <w:right w:val="single" w:sz="4" w:space="0" w:color="auto"/>
            </w:tcBorders>
          </w:tcPr>
          <w:p w14:paraId="658A4A86" w14:textId="77777777" w:rsidR="001B5A56" w:rsidRDefault="001B5A56">
            <w:pPr>
              <w:jc w:val="center"/>
              <w:rPr>
                <w:lang w:val="ru-RU"/>
              </w:rPr>
            </w:pPr>
          </w:p>
        </w:tc>
        <w:tc>
          <w:tcPr>
            <w:tcW w:w="6379" w:type="dxa"/>
            <w:vMerge/>
            <w:tcBorders>
              <w:left w:val="single" w:sz="4" w:space="0" w:color="auto"/>
              <w:bottom w:val="single" w:sz="4" w:space="0" w:color="auto"/>
              <w:right w:val="single" w:sz="4" w:space="0" w:color="auto"/>
            </w:tcBorders>
          </w:tcPr>
          <w:p w14:paraId="0559F4F0" w14:textId="77777777" w:rsidR="001B5A56" w:rsidRDefault="001B5A56">
            <w:pPr>
              <w:autoSpaceDE w:val="0"/>
              <w:autoSpaceDN w:val="0"/>
              <w:jc w:val="both"/>
              <w:rPr>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14:paraId="67165122" w14:textId="77777777" w:rsidR="001B5A56" w:rsidRDefault="00000000">
            <w:pPr>
              <w:jc w:val="center"/>
            </w:pPr>
            <w:r>
              <w:rPr>
                <w:sz w:val="22"/>
                <w:szCs w:val="22"/>
              </w:rPr>
              <w:t xml:space="preserve">Директор </w:t>
            </w:r>
            <w:r>
              <w:rPr>
                <w:sz w:val="22"/>
                <w:szCs w:val="22"/>
                <w:lang w:val="sr-Cyrl-CS"/>
              </w:rPr>
              <w:t>ш</w:t>
            </w:r>
            <w:r>
              <w:rPr>
                <w:sz w:val="22"/>
                <w:szCs w:val="22"/>
              </w:rPr>
              <w:t>коле</w:t>
            </w:r>
          </w:p>
          <w:p w14:paraId="5E337D29" w14:textId="77777777" w:rsidR="001B5A56" w:rsidRDefault="001B5A56">
            <w:pPr>
              <w:jc w:val="center"/>
              <w:rPr>
                <w:lang w:val="sr-Cyrl-CS"/>
              </w:rPr>
            </w:pPr>
          </w:p>
          <w:p w14:paraId="785578BD" w14:textId="77777777" w:rsidR="001B5A56" w:rsidRDefault="00000000">
            <w:pPr>
              <w:jc w:val="center"/>
              <w:rPr>
                <w:lang w:val="sr-Cyrl-CS"/>
              </w:rPr>
            </w:pPr>
            <w:r>
              <w:rPr>
                <w:sz w:val="22"/>
                <w:szCs w:val="22"/>
                <w:lang w:val="sr-Cyrl-CS"/>
              </w:rPr>
              <w:t>Директор</w:t>
            </w:r>
          </w:p>
          <w:p w14:paraId="0205EB9E" w14:textId="77777777" w:rsidR="001B5A56" w:rsidRDefault="001B5A56">
            <w:pPr>
              <w:jc w:val="center"/>
              <w:rPr>
                <w:lang w:val="sr-Cyrl-CS"/>
              </w:rPr>
            </w:pPr>
          </w:p>
          <w:p w14:paraId="382CB0BD" w14:textId="77777777" w:rsidR="001B5A56" w:rsidRDefault="001B5A56">
            <w:pPr>
              <w:jc w:val="center"/>
              <w:rPr>
                <w:lang w:val="sr-Cyrl-CS"/>
              </w:rPr>
            </w:pPr>
          </w:p>
          <w:p w14:paraId="2585202D" w14:textId="77777777" w:rsidR="001B5A56" w:rsidRDefault="00000000">
            <w:pPr>
              <w:rPr>
                <w:sz w:val="20"/>
              </w:rPr>
            </w:pPr>
            <w:r>
              <w:rPr>
                <w:sz w:val="20"/>
                <w:szCs w:val="22"/>
              </w:rPr>
              <w:t>Н. Маљковић</w:t>
            </w:r>
          </w:p>
          <w:p w14:paraId="7F301CD6" w14:textId="77777777" w:rsidR="001B5A56" w:rsidRDefault="001B5A56">
            <w:pPr>
              <w:rPr>
                <w:sz w:val="20"/>
              </w:rPr>
            </w:pPr>
          </w:p>
          <w:p w14:paraId="73CF2A4F" w14:textId="77777777" w:rsidR="001B5A56" w:rsidRDefault="00000000">
            <w:r>
              <w:rPr>
                <w:sz w:val="22"/>
                <w:szCs w:val="22"/>
              </w:rPr>
              <w:t>Директор</w:t>
            </w:r>
          </w:p>
        </w:tc>
      </w:tr>
      <w:tr w:rsidR="001B5A56" w14:paraId="011ED0D7"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59C85A79" w14:textId="77777777" w:rsidR="001B5A56" w:rsidRDefault="001B5A56">
            <w:pPr>
              <w:jc w:val="cente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7643B609" w14:textId="77777777" w:rsidR="001B5A56" w:rsidRDefault="00000000">
            <w:pPr>
              <w:numPr>
                <w:ilvl w:val="0"/>
                <w:numId w:val="31"/>
              </w:numPr>
              <w:autoSpaceDE w:val="0"/>
              <w:autoSpaceDN w:val="0"/>
              <w:jc w:val="both"/>
              <w:rPr>
                <w:lang w:val="sr-Cyrl-CS"/>
              </w:rPr>
            </w:pPr>
            <w:r>
              <w:rPr>
                <w:sz w:val="22"/>
                <w:szCs w:val="22"/>
                <w:lang w:val="sr-Cyrl-CS"/>
              </w:rPr>
              <w:t>Остала питања важна за почетак школске године</w:t>
            </w:r>
          </w:p>
          <w:p w14:paraId="1EAB6E8F" w14:textId="77777777" w:rsidR="001B5A56" w:rsidRDefault="00000000">
            <w:pPr>
              <w:numPr>
                <w:ilvl w:val="0"/>
                <w:numId w:val="31"/>
              </w:numPr>
              <w:autoSpaceDE w:val="0"/>
              <w:autoSpaceDN w:val="0"/>
              <w:jc w:val="both"/>
              <w:rPr>
                <w:lang w:val="sr-Cyrl-CS"/>
              </w:rPr>
            </w:pPr>
            <w:r>
              <w:rPr>
                <w:sz w:val="22"/>
                <w:szCs w:val="22"/>
                <w:lang w:val="sr-Cyrl-CS"/>
              </w:rPr>
              <w:t>Разно</w:t>
            </w:r>
          </w:p>
          <w:p w14:paraId="31BD1E05" w14:textId="77777777" w:rsidR="001B5A56" w:rsidRDefault="001B5A56">
            <w:pPr>
              <w:jc w:val="both"/>
              <w:rPr>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14:paraId="3F3576E4" w14:textId="77777777" w:rsidR="001B5A56" w:rsidRDefault="00000000">
            <w:pPr>
              <w:jc w:val="center"/>
              <w:rPr>
                <w:lang w:val="sr-Cyrl-CS"/>
              </w:rPr>
            </w:pPr>
            <w:r>
              <w:rPr>
                <w:sz w:val="22"/>
                <w:szCs w:val="22"/>
                <w:lang w:val="sr-Cyrl-CS"/>
              </w:rPr>
              <w:t>Директор</w:t>
            </w:r>
          </w:p>
        </w:tc>
      </w:tr>
      <w:tr w:rsidR="001B5A56" w14:paraId="3AA1A67E" w14:textId="77777777">
        <w:trPr>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163E6A93" w14:textId="77777777" w:rsidR="001B5A56" w:rsidRDefault="00000000">
            <w:pPr>
              <w:jc w:val="center"/>
              <w:rPr>
                <w:lang w:val="sr-Cyrl-CS"/>
              </w:rPr>
            </w:pPr>
            <w:r>
              <w:rPr>
                <w:sz w:val="22"/>
                <w:szCs w:val="22"/>
              </w:rPr>
              <w:t>Октобар</w:t>
            </w:r>
          </w:p>
          <w:p w14:paraId="738B5228"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42DBBC2F" w14:textId="77777777" w:rsidR="001B5A56" w:rsidRDefault="00000000">
            <w:pPr>
              <w:numPr>
                <w:ilvl w:val="0"/>
                <w:numId w:val="31"/>
              </w:numPr>
              <w:autoSpaceDE w:val="0"/>
              <w:autoSpaceDN w:val="0"/>
              <w:jc w:val="both"/>
              <w:rPr>
                <w:lang w:val="sr-Cyrl-CS"/>
              </w:rPr>
            </w:pPr>
            <w:r>
              <w:rPr>
                <w:sz w:val="22"/>
                <w:szCs w:val="22"/>
                <w:lang w:val="sr-Cyrl-CS"/>
              </w:rPr>
              <w:t>Усвајање записника са претходне седнице</w:t>
            </w:r>
          </w:p>
          <w:p w14:paraId="02CF2BAC" w14:textId="77777777" w:rsidR="001B5A56" w:rsidRDefault="001B5A56">
            <w:pPr>
              <w:autoSpaceDE w:val="0"/>
              <w:autoSpaceDN w:val="0"/>
              <w:jc w:val="both"/>
              <w:rPr>
                <w:lang w:val="ru-RU"/>
              </w:rPr>
            </w:pPr>
          </w:p>
          <w:p w14:paraId="60CB1BBB" w14:textId="77777777" w:rsidR="001B5A56" w:rsidRDefault="00000000">
            <w:pPr>
              <w:numPr>
                <w:ilvl w:val="0"/>
                <w:numId w:val="31"/>
              </w:numPr>
              <w:autoSpaceDE w:val="0"/>
              <w:autoSpaceDN w:val="0"/>
              <w:jc w:val="both"/>
              <w:rPr>
                <w:lang w:val="ru-RU"/>
              </w:rPr>
            </w:pPr>
            <w:r>
              <w:rPr>
                <w:sz w:val="22"/>
                <w:szCs w:val="22"/>
                <w:lang w:val="ru-RU"/>
              </w:rPr>
              <w:t>Предавање стручног већа друштвених наука-стручно усавршавње</w:t>
            </w:r>
          </w:p>
        </w:tc>
        <w:tc>
          <w:tcPr>
            <w:tcW w:w="1985" w:type="dxa"/>
            <w:tcBorders>
              <w:top w:val="single" w:sz="4" w:space="0" w:color="auto"/>
              <w:left w:val="single" w:sz="4" w:space="0" w:color="auto"/>
              <w:bottom w:val="single" w:sz="4" w:space="0" w:color="auto"/>
              <w:right w:val="single" w:sz="4" w:space="0" w:color="auto"/>
            </w:tcBorders>
            <w:vAlign w:val="center"/>
          </w:tcPr>
          <w:p w14:paraId="6AF3C241" w14:textId="77777777" w:rsidR="001B5A56" w:rsidRDefault="00000000">
            <w:pPr>
              <w:jc w:val="center"/>
              <w:rPr>
                <w:lang w:val="sr-Cyrl-CS"/>
              </w:rPr>
            </w:pPr>
            <w:r>
              <w:rPr>
                <w:sz w:val="22"/>
                <w:szCs w:val="22"/>
                <w:lang w:val="sr-Cyrl-CS"/>
              </w:rPr>
              <w:t>Директор,НВ</w:t>
            </w:r>
          </w:p>
          <w:p w14:paraId="247028FB" w14:textId="77777777" w:rsidR="001B5A56" w:rsidRDefault="00000000">
            <w:pPr>
              <w:jc w:val="center"/>
              <w:rPr>
                <w:lang w:val="sr-Cyrl-CS"/>
              </w:rPr>
            </w:pPr>
            <w:r>
              <w:rPr>
                <w:sz w:val="22"/>
                <w:szCs w:val="22"/>
                <w:lang w:val="sr-Cyrl-CS"/>
              </w:rPr>
              <w:t>Члан већа</w:t>
            </w:r>
          </w:p>
          <w:p w14:paraId="7DE0F847" w14:textId="77777777" w:rsidR="001B5A56" w:rsidRDefault="001B5A56">
            <w:pPr>
              <w:jc w:val="center"/>
              <w:rPr>
                <w:lang w:val="sr-Cyrl-CS"/>
              </w:rPr>
            </w:pPr>
          </w:p>
        </w:tc>
      </w:tr>
      <w:tr w:rsidR="001B5A56" w14:paraId="0A10EFFC"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667CFC6C"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63ECB477" w14:textId="77777777" w:rsidR="001B5A56" w:rsidRDefault="00000000">
            <w:pPr>
              <w:numPr>
                <w:ilvl w:val="0"/>
                <w:numId w:val="32"/>
              </w:numPr>
              <w:autoSpaceDE w:val="0"/>
              <w:autoSpaceDN w:val="0"/>
              <w:jc w:val="both"/>
              <w:rPr>
                <w:lang w:val="ru-RU"/>
              </w:rPr>
            </w:pPr>
            <w:r>
              <w:rPr>
                <w:sz w:val="22"/>
                <w:szCs w:val="22"/>
                <w:lang w:val="ru-RU"/>
              </w:rPr>
              <w:t>Разматрање анализе опрем</w:t>
            </w:r>
            <w:r>
              <w:rPr>
                <w:sz w:val="22"/>
                <w:szCs w:val="22"/>
                <w:lang w:val="sr-Cyrl-CS"/>
              </w:rPr>
              <w:t>љ</w:t>
            </w:r>
            <w:r>
              <w:rPr>
                <w:sz w:val="22"/>
                <w:szCs w:val="22"/>
                <w:lang w:val="ru-RU"/>
              </w:rPr>
              <w:t>ености кабинета наставним средствима и потреба за набавку нових средстава</w:t>
            </w:r>
          </w:p>
        </w:tc>
        <w:tc>
          <w:tcPr>
            <w:tcW w:w="1985" w:type="dxa"/>
            <w:tcBorders>
              <w:top w:val="single" w:sz="4" w:space="0" w:color="auto"/>
              <w:left w:val="single" w:sz="4" w:space="0" w:color="auto"/>
              <w:bottom w:val="single" w:sz="4" w:space="0" w:color="auto"/>
              <w:right w:val="single" w:sz="4" w:space="0" w:color="auto"/>
            </w:tcBorders>
            <w:vAlign w:val="center"/>
          </w:tcPr>
          <w:p w14:paraId="0AD43564" w14:textId="77777777" w:rsidR="001B5A56" w:rsidRDefault="00000000">
            <w:pPr>
              <w:jc w:val="center"/>
              <w:rPr>
                <w:lang w:val="sr-Cyrl-CS"/>
              </w:rPr>
            </w:pPr>
            <w:r>
              <w:rPr>
                <w:sz w:val="22"/>
                <w:szCs w:val="22"/>
                <w:lang w:val="sr-Cyrl-CS"/>
              </w:rPr>
              <w:t>Педагог</w:t>
            </w:r>
          </w:p>
        </w:tc>
      </w:tr>
      <w:tr w:rsidR="001B5A56" w14:paraId="7D814BBE"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46D341EE"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319527D2" w14:textId="77777777" w:rsidR="001B5A56" w:rsidRDefault="00000000">
            <w:pPr>
              <w:numPr>
                <w:ilvl w:val="0"/>
                <w:numId w:val="32"/>
              </w:numPr>
              <w:autoSpaceDE w:val="0"/>
              <w:autoSpaceDN w:val="0"/>
              <w:jc w:val="both"/>
              <w:rPr>
                <w:lang w:val="sr-Cyrl-CS"/>
              </w:rPr>
            </w:pPr>
            <w:r>
              <w:rPr>
                <w:sz w:val="22"/>
                <w:szCs w:val="22"/>
                <w:lang w:val="sr-Cyrl-CS"/>
              </w:rPr>
              <w:t>Разматрање извештаја са предлогом мера са систематских лекарских прегледа ученика</w:t>
            </w:r>
          </w:p>
        </w:tc>
        <w:tc>
          <w:tcPr>
            <w:tcW w:w="1985" w:type="dxa"/>
            <w:tcBorders>
              <w:top w:val="single" w:sz="4" w:space="0" w:color="auto"/>
              <w:left w:val="single" w:sz="4" w:space="0" w:color="auto"/>
              <w:bottom w:val="single" w:sz="4" w:space="0" w:color="auto"/>
              <w:right w:val="single" w:sz="4" w:space="0" w:color="auto"/>
            </w:tcBorders>
            <w:vAlign w:val="center"/>
          </w:tcPr>
          <w:p w14:paraId="42256D65" w14:textId="77777777" w:rsidR="001B5A56" w:rsidRDefault="00000000">
            <w:pPr>
              <w:jc w:val="center"/>
              <w:rPr>
                <w:lang w:val="sr-Cyrl-CS"/>
              </w:rPr>
            </w:pPr>
            <w:r>
              <w:rPr>
                <w:sz w:val="22"/>
                <w:szCs w:val="22"/>
                <w:lang w:val="sr-Cyrl-CS"/>
              </w:rPr>
              <w:t>Лекар</w:t>
            </w:r>
          </w:p>
          <w:p w14:paraId="30E287D2" w14:textId="77777777" w:rsidR="001B5A56" w:rsidRDefault="001B5A56">
            <w:pPr>
              <w:jc w:val="center"/>
              <w:rPr>
                <w:lang w:val="sr-Cyrl-CS"/>
              </w:rPr>
            </w:pPr>
          </w:p>
        </w:tc>
      </w:tr>
      <w:tr w:rsidR="001B5A56" w14:paraId="4AD343D0"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6443AAA9"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12F7124E" w14:textId="77777777" w:rsidR="001B5A56" w:rsidRDefault="00000000">
            <w:pPr>
              <w:numPr>
                <w:ilvl w:val="0"/>
                <w:numId w:val="32"/>
              </w:numPr>
              <w:autoSpaceDE w:val="0"/>
              <w:autoSpaceDN w:val="0"/>
              <w:jc w:val="both"/>
              <w:rPr>
                <w:lang w:val="ru-RU"/>
              </w:rPr>
            </w:pPr>
            <w:r>
              <w:rPr>
                <w:sz w:val="22"/>
                <w:szCs w:val="22"/>
                <w:lang w:val="ru-RU"/>
              </w:rPr>
              <w:t>Разматрање за припреме за прославу Дана школе</w:t>
            </w:r>
          </w:p>
        </w:tc>
        <w:tc>
          <w:tcPr>
            <w:tcW w:w="1985" w:type="dxa"/>
            <w:tcBorders>
              <w:top w:val="single" w:sz="4" w:space="0" w:color="auto"/>
              <w:left w:val="single" w:sz="4" w:space="0" w:color="auto"/>
              <w:bottom w:val="single" w:sz="4" w:space="0" w:color="auto"/>
              <w:right w:val="single" w:sz="4" w:space="0" w:color="auto"/>
            </w:tcBorders>
            <w:vAlign w:val="center"/>
          </w:tcPr>
          <w:p w14:paraId="2B85E5F2" w14:textId="77777777" w:rsidR="001B5A56" w:rsidRDefault="00000000">
            <w:pPr>
              <w:jc w:val="center"/>
              <w:rPr>
                <w:lang w:val="sr-Cyrl-CS"/>
              </w:rPr>
            </w:pPr>
            <w:r>
              <w:rPr>
                <w:sz w:val="22"/>
                <w:szCs w:val="22"/>
                <w:lang w:val="sr-Cyrl-CS"/>
              </w:rPr>
              <w:t xml:space="preserve">Комисија за </w:t>
            </w:r>
            <w:r>
              <w:rPr>
                <w:sz w:val="22"/>
                <w:szCs w:val="22"/>
                <w:lang w:val="ru-RU"/>
              </w:rPr>
              <w:t>КЈД</w:t>
            </w:r>
            <w:r>
              <w:rPr>
                <w:sz w:val="22"/>
                <w:szCs w:val="22"/>
                <w:lang w:val="sr-Cyrl-CS"/>
              </w:rPr>
              <w:t xml:space="preserve"> и Директор</w:t>
            </w:r>
          </w:p>
        </w:tc>
      </w:tr>
      <w:tr w:rsidR="001B5A56" w14:paraId="2EE4D26A"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25DD66AB"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39B87B5F" w14:textId="77777777" w:rsidR="001B5A56" w:rsidRDefault="00000000">
            <w:pPr>
              <w:numPr>
                <w:ilvl w:val="0"/>
                <w:numId w:val="32"/>
              </w:numPr>
              <w:autoSpaceDE w:val="0"/>
              <w:autoSpaceDN w:val="0"/>
              <w:jc w:val="both"/>
              <w:rPr>
                <w:lang w:val="sr-Cyrl-CS"/>
              </w:rPr>
            </w:pPr>
            <w:r>
              <w:rPr>
                <w:sz w:val="22"/>
                <w:szCs w:val="22"/>
                <w:lang w:val="sr-Cyrl-CS"/>
              </w:rPr>
              <w:t>ИОП</w:t>
            </w:r>
          </w:p>
          <w:p w14:paraId="7561CFC3" w14:textId="77777777" w:rsidR="001B5A56" w:rsidRDefault="00000000">
            <w:pPr>
              <w:numPr>
                <w:ilvl w:val="0"/>
                <w:numId w:val="32"/>
              </w:numPr>
              <w:autoSpaceDE w:val="0"/>
              <w:autoSpaceDN w:val="0"/>
              <w:jc w:val="both"/>
              <w:rPr>
                <w:lang w:val="sr-Cyrl-CS"/>
              </w:rPr>
            </w:pPr>
            <w:r>
              <w:rPr>
                <w:sz w:val="22"/>
                <w:szCs w:val="22"/>
                <w:lang w:val="sr-Cyrl-CS"/>
              </w:rPr>
              <w:t>Разно</w:t>
            </w:r>
          </w:p>
        </w:tc>
        <w:tc>
          <w:tcPr>
            <w:tcW w:w="1985" w:type="dxa"/>
            <w:tcBorders>
              <w:top w:val="single" w:sz="4" w:space="0" w:color="auto"/>
              <w:left w:val="single" w:sz="4" w:space="0" w:color="auto"/>
              <w:bottom w:val="single" w:sz="4" w:space="0" w:color="auto"/>
              <w:right w:val="single" w:sz="4" w:space="0" w:color="auto"/>
            </w:tcBorders>
            <w:vAlign w:val="center"/>
          </w:tcPr>
          <w:p w14:paraId="446C6D64" w14:textId="77777777" w:rsidR="001B5A56" w:rsidRDefault="00000000">
            <w:pPr>
              <w:jc w:val="center"/>
              <w:rPr>
                <w:lang w:val="sr-Cyrl-CS"/>
              </w:rPr>
            </w:pPr>
            <w:r>
              <w:rPr>
                <w:sz w:val="22"/>
                <w:szCs w:val="22"/>
                <w:lang w:val="sr-Cyrl-CS"/>
              </w:rPr>
              <w:t>Психолог</w:t>
            </w:r>
          </w:p>
          <w:p w14:paraId="0EAD716B" w14:textId="77777777" w:rsidR="001B5A56" w:rsidRDefault="001B5A56">
            <w:pPr>
              <w:jc w:val="center"/>
              <w:rPr>
                <w:lang w:val="sr-Cyrl-CS"/>
              </w:rPr>
            </w:pPr>
          </w:p>
        </w:tc>
      </w:tr>
      <w:tr w:rsidR="001B5A56" w14:paraId="3564F671" w14:textId="77777777">
        <w:trPr>
          <w:trHeight w:val="767"/>
          <w:jc w:val="center"/>
        </w:trPr>
        <w:tc>
          <w:tcPr>
            <w:tcW w:w="1809" w:type="dxa"/>
            <w:vMerge w:val="restart"/>
            <w:tcBorders>
              <w:top w:val="single" w:sz="4" w:space="0" w:color="auto"/>
              <w:left w:val="single" w:sz="4" w:space="0" w:color="auto"/>
              <w:right w:val="single" w:sz="4" w:space="0" w:color="auto"/>
            </w:tcBorders>
            <w:vAlign w:val="center"/>
          </w:tcPr>
          <w:p w14:paraId="1B68FD5C" w14:textId="77777777" w:rsidR="001B5A56" w:rsidRDefault="00000000">
            <w:pPr>
              <w:jc w:val="center"/>
              <w:rPr>
                <w:lang w:val="sr-Cyrl-CS"/>
              </w:rPr>
            </w:pPr>
            <w:r>
              <w:rPr>
                <w:sz w:val="22"/>
                <w:szCs w:val="22"/>
                <w:lang w:val="sr-Cyrl-CS"/>
              </w:rPr>
              <w:t>Новембар</w:t>
            </w:r>
          </w:p>
          <w:p w14:paraId="25CC6586"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2D5F9AE0" w14:textId="77777777" w:rsidR="001B5A56" w:rsidRDefault="00000000">
            <w:pPr>
              <w:numPr>
                <w:ilvl w:val="0"/>
                <w:numId w:val="32"/>
              </w:numPr>
              <w:autoSpaceDE w:val="0"/>
              <w:autoSpaceDN w:val="0"/>
              <w:jc w:val="both"/>
              <w:rPr>
                <w:lang w:val="sr-Cyrl-CS"/>
              </w:rPr>
            </w:pPr>
            <w:r>
              <w:rPr>
                <w:sz w:val="22"/>
                <w:szCs w:val="22"/>
                <w:lang w:val="sr-Cyrl-CS"/>
              </w:rPr>
              <w:t>Усвајање записника са претходне седнице</w:t>
            </w:r>
          </w:p>
          <w:p w14:paraId="47C54B02" w14:textId="77777777" w:rsidR="001B5A56" w:rsidRDefault="00000000">
            <w:pPr>
              <w:numPr>
                <w:ilvl w:val="0"/>
                <w:numId w:val="32"/>
              </w:numPr>
              <w:autoSpaceDE w:val="0"/>
              <w:autoSpaceDN w:val="0"/>
              <w:jc w:val="both"/>
              <w:rPr>
                <w:lang w:val="sr-Cyrl-CS"/>
              </w:rPr>
            </w:pPr>
            <w:r>
              <w:rPr>
                <w:sz w:val="22"/>
                <w:szCs w:val="22"/>
                <w:lang w:val="sr-Cyrl-CS"/>
              </w:rPr>
              <w:t xml:space="preserve">Стручно предавање већа природних наука-стручно усавршавање  </w:t>
            </w:r>
          </w:p>
          <w:p w14:paraId="76DB5813" w14:textId="77777777" w:rsidR="001B5A56" w:rsidRDefault="001B5A56">
            <w:pPr>
              <w:autoSpaceDE w:val="0"/>
              <w:autoSpaceDN w:val="0"/>
              <w:jc w:val="both"/>
              <w:rPr>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14:paraId="57CED4A0" w14:textId="77777777" w:rsidR="001B5A56" w:rsidRDefault="00000000">
            <w:pPr>
              <w:rPr>
                <w:lang w:val="sr-Cyrl-CS"/>
              </w:rPr>
            </w:pPr>
            <w:r>
              <w:rPr>
                <w:sz w:val="22"/>
                <w:szCs w:val="22"/>
                <w:lang w:val="sr-Cyrl-CS"/>
              </w:rPr>
              <w:t>Директор,НВ</w:t>
            </w:r>
          </w:p>
          <w:p w14:paraId="34BFE48E" w14:textId="77777777" w:rsidR="001B5A56" w:rsidRDefault="001B5A56">
            <w:pPr>
              <w:jc w:val="center"/>
              <w:rPr>
                <w:lang w:val="sr-Cyrl-CS"/>
              </w:rPr>
            </w:pPr>
          </w:p>
          <w:p w14:paraId="40AFDAAD" w14:textId="77777777" w:rsidR="001B5A56" w:rsidRDefault="00000000">
            <w:pPr>
              <w:jc w:val="center"/>
              <w:rPr>
                <w:lang w:val="sr-Cyrl-CS"/>
              </w:rPr>
            </w:pPr>
            <w:r>
              <w:rPr>
                <w:sz w:val="22"/>
                <w:szCs w:val="22"/>
                <w:lang w:val="sr-Cyrl-CS"/>
              </w:rPr>
              <w:t>члан већа</w:t>
            </w:r>
          </w:p>
        </w:tc>
      </w:tr>
      <w:tr w:rsidR="001B5A56" w14:paraId="555969F9" w14:textId="77777777">
        <w:trPr>
          <w:jc w:val="center"/>
        </w:trPr>
        <w:tc>
          <w:tcPr>
            <w:tcW w:w="1809" w:type="dxa"/>
            <w:vMerge/>
            <w:tcBorders>
              <w:left w:val="single" w:sz="4" w:space="0" w:color="auto"/>
              <w:right w:val="single" w:sz="4" w:space="0" w:color="auto"/>
            </w:tcBorders>
          </w:tcPr>
          <w:p w14:paraId="7D4F0D7C" w14:textId="77777777" w:rsidR="001B5A56" w:rsidRDefault="001B5A56">
            <w:pPr>
              <w:jc w:val="cente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5CC55657" w14:textId="77777777" w:rsidR="001B5A56" w:rsidRDefault="001B5A56">
            <w:pPr>
              <w:autoSpaceDE w:val="0"/>
              <w:autoSpaceDN w:val="0"/>
              <w:jc w:val="both"/>
              <w:rPr>
                <w:lang w:val="sr-Cyrl-CS"/>
              </w:rPr>
            </w:pPr>
          </w:p>
          <w:p w14:paraId="198E3108" w14:textId="77777777" w:rsidR="001B5A56" w:rsidRDefault="00000000">
            <w:pPr>
              <w:numPr>
                <w:ilvl w:val="0"/>
                <w:numId w:val="32"/>
              </w:numPr>
              <w:autoSpaceDE w:val="0"/>
              <w:autoSpaceDN w:val="0"/>
              <w:jc w:val="both"/>
              <w:rPr>
                <w:lang w:val="sr-Cyrl-CS"/>
              </w:rPr>
            </w:pPr>
            <w:r>
              <w:rPr>
                <w:sz w:val="22"/>
                <w:szCs w:val="22"/>
                <w:lang w:val="sr-Cyrl-CS"/>
              </w:rPr>
              <w:t>Разматрање реализације програмских задатака за први класификациони период</w:t>
            </w:r>
          </w:p>
          <w:p w14:paraId="7EFBC92F" w14:textId="77777777" w:rsidR="001B5A56" w:rsidRDefault="001B5A56">
            <w:pPr>
              <w:autoSpaceDE w:val="0"/>
              <w:autoSpaceDN w:val="0"/>
              <w:ind w:left="360"/>
              <w:jc w:val="both"/>
              <w:rPr>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14:paraId="1C6202A4" w14:textId="77777777" w:rsidR="001B5A56" w:rsidRDefault="00000000">
            <w:pPr>
              <w:jc w:val="center"/>
            </w:pPr>
            <w:r>
              <w:rPr>
                <w:sz w:val="22"/>
                <w:szCs w:val="22"/>
              </w:rPr>
              <w:t xml:space="preserve"> руковод.</w:t>
            </w:r>
          </w:p>
          <w:p w14:paraId="770C1D13" w14:textId="77777777" w:rsidR="001B5A56" w:rsidRDefault="00000000">
            <w:pPr>
              <w:jc w:val="center"/>
              <w:rPr>
                <w:lang w:val="sr-Cyrl-CS"/>
              </w:rPr>
            </w:pPr>
            <w:r>
              <w:rPr>
                <w:sz w:val="22"/>
                <w:szCs w:val="22"/>
              </w:rPr>
              <w:t>ОВ</w:t>
            </w:r>
            <w:r>
              <w:rPr>
                <w:sz w:val="22"/>
                <w:szCs w:val="22"/>
                <w:lang w:val="sr-Cyrl-CS"/>
              </w:rPr>
              <w:t xml:space="preserve"> и</w:t>
            </w:r>
          </w:p>
          <w:p w14:paraId="26C45764" w14:textId="77777777" w:rsidR="001B5A56" w:rsidRDefault="00000000">
            <w:pPr>
              <w:jc w:val="center"/>
              <w:rPr>
                <w:lang w:val="sr-Cyrl-CS"/>
              </w:rPr>
            </w:pPr>
            <w:r>
              <w:rPr>
                <w:sz w:val="22"/>
                <w:szCs w:val="22"/>
                <w:lang w:val="sr-Cyrl-CS"/>
              </w:rPr>
              <w:t xml:space="preserve">Директор  </w:t>
            </w:r>
          </w:p>
        </w:tc>
      </w:tr>
      <w:tr w:rsidR="001B5A56" w14:paraId="5B9FFFA6" w14:textId="77777777">
        <w:trPr>
          <w:jc w:val="center"/>
        </w:trPr>
        <w:tc>
          <w:tcPr>
            <w:tcW w:w="1809" w:type="dxa"/>
            <w:vMerge/>
            <w:tcBorders>
              <w:left w:val="single" w:sz="4" w:space="0" w:color="auto"/>
              <w:right w:val="single" w:sz="4" w:space="0" w:color="auto"/>
            </w:tcBorders>
          </w:tcPr>
          <w:p w14:paraId="62435CB5"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4D487122" w14:textId="77777777" w:rsidR="001B5A56" w:rsidRDefault="00000000">
            <w:pPr>
              <w:numPr>
                <w:ilvl w:val="0"/>
                <w:numId w:val="32"/>
              </w:numPr>
              <w:autoSpaceDE w:val="0"/>
              <w:autoSpaceDN w:val="0"/>
              <w:jc w:val="both"/>
              <w:rPr>
                <w:lang w:val="ru-RU"/>
              </w:rPr>
            </w:pPr>
            <w:r>
              <w:rPr>
                <w:sz w:val="22"/>
                <w:szCs w:val="22"/>
                <w:lang w:val="sr-Cyrl-CS"/>
              </w:rPr>
              <w:t xml:space="preserve">Разматрање и усвајање, циљева  и задатака образовања и васпитања </w:t>
            </w:r>
            <w:r>
              <w:rPr>
                <w:sz w:val="22"/>
                <w:szCs w:val="22"/>
                <w:lang w:val="ru-RU"/>
              </w:rPr>
              <w:t xml:space="preserve">и дисциплине на крају првог </w:t>
            </w:r>
            <w:r>
              <w:rPr>
                <w:sz w:val="22"/>
                <w:szCs w:val="22"/>
                <w:lang w:val="sr-Cyrl-CS"/>
              </w:rPr>
              <w:t>класификационог периода</w:t>
            </w:r>
            <w:r>
              <w:rPr>
                <w:sz w:val="22"/>
                <w:szCs w:val="22"/>
                <w:lang w:val="ru-RU"/>
              </w:rPr>
              <w:t xml:space="preserve"> и мере за </w:t>
            </w:r>
            <w:r>
              <w:rPr>
                <w:sz w:val="22"/>
                <w:szCs w:val="22"/>
                <w:lang w:val="sr-Cyrl-CS"/>
              </w:rPr>
              <w:t>њ</w:t>
            </w:r>
            <w:r>
              <w:rPr>
                <w:sz w:val="22"/>
                <w:szCs w:val="22"/>
                <w:lang w:val="ru-RU"/>
              </w:rPr>
              <w:t>ихово побо</w:t>
            </w:r>
            <w:r>
              <w:rPr>
                <w:sz w:val="22"/>
                <w:szCs w:val="22"/>
                <w:lang w:val="sr-Cyrl-CS"/>
              </w:rPr>
              <w:t>љш</w:t>
            </w:r>
            <w:r>
              <w:rPr>
                <w:sz w:val="22"/>
                <w:szCs w:val="22"/>
                <w:lang w:val="ru-RU"/>
              </w:rPr>
              <w:t>а</w:t>
            </w:r>
            <w:r>
              <w:rPr>
                <w:sz w:val="22"/>
                <w:szCs w:val="22"/>
                <w:lang w:val="sr-Cyrl-CS"/>
              </w:rPr>
              <w:t>њ</w:t>
            </w:r>
            <w:r>
              <w:rPr>
                <w:sz w:val="22"/>
                <w:szCs w:val="22"/>
                <w:lang w:val="ru-RU"/>
              </w:rPr>
              <w:t>е</w:t>
            </w:r>
          </w:p>
          <w:p w14:paraId="6F28F5F9" w14:textId="77777777" w:rsidR="001B5A56" w:rsidRDefault="00000000">
            <w:pPr>
              <w:numPr>
                <w:ilvl w:val="0"/>
                <w:numId w:val="32"/>
              </w:numPr>
              <w:autoSpaceDE w:val="0"/>
              <w:autoSpaceDN w:val="0"/>
              <w:jc w:val="both"/>
              <w:rPr>
                <w:lang w:val="ru-RU"/>
              </w:rPr>
            </w:pPr>
            <w:r>
              <w:rPr>
                <w:sz w:val="22"/>
                <w:szCs w:val="22"/>
                <w:lang w:val="ru-RU"/>
              </w:rPr>
              <w:t>Разматрање анализе остварива</w:t>
            </w:r>
            <w:r>
              <w:rPr>
                <w:sz w:val="22"/>
                <w:szCs w:val="22"/>
                <w:lang w:val="sr-Cyrl-CS"/>
              </w:rPr>
              <w:t>њ</w:t>
            </w:r>
            <w:r>
              <w:rPr>
                <w:sz w:val="22"/>
                <w:szCs w:val="22"/>
                <w:lang w:val="ru-RU"/>
              </w:rPr>
              <w:t>а додатне и допунске наставе</w:t>
            </w:r>
          </w:p>
          <w:p w14:paraId="11713C62" w14:textId="77777777" w:rsidR="001B5A56" w:rsidRDefault="001B5A56">
            <w:pPr>
              <w:autoSpaceDE w:val="0"/>
              <w:autoSpaceDN w:val="0"/>
              <w:ind w:left="720"/>
              <w:jc w:val="both"/>
              <w:rPr>
                <w:lang w:val="ru-RU"/>
              </w:rPr>
            </w:pPr>
          </w:p>
        </w:tc>
        <w:tc>
          <w:tcPr>
            <w:tcW w:w="1985" w:type="dxa"/>
            <w:tcBorders>
              <w:top w:val="single" w:sz="4" w:space="0" w:color="auto"/>
              <w:left w:val="single" w:sz="4" w:space="0" w:color="auto"/>
              <w:bottom w:val="single" w:sz="4" w:space="0" w:color="auto"/>
              <w:right w:val="single" w:sz="4" w:space="0" w:color="auto"/>
            </w:tcBorders>
            <w:vAlign w:val="center"/>
          </w:tcPr>
          <w:p w14:paraId="402636DF" w14:textId="77777777" w:rsidR="001B5A56" w:rsidRDefault="00000000">
            <w:pPr>
              <w:jc w:val="center"/>
            </w:pPr>
            <w:r>
              <w:rPr>
                <w:sz w:val="22"/>
                <w:szCs w:val="22"/>
              </w:rPr>
              <w:t>руковод.</w:t>
            </w:r>
          </w:p>
          <w:p w14:paraId="1513D67E" w14:textId="77777777" w:rsidR="001B5A56" w:rsidRDefault="00000000">
            <w:pPr>
              <w:jc w:val="center"/>
              <w:rPr>
                <w:lang w:val="sr-Cyrl-CS"/>
              </w:rPr>
            </w:pPr>
            <w:r>
              <w:rPr>
                <w:sz w:val="22"/>
                <w:szCs w:val="22"/>
              </w:rPr>
              <w:t>ОВ</w:t>
            </w:r>
            <w:r>
              <w:rPr>
                <w:sz w:val="22"/>
                <w:szCs w:val="22"/>
                <w:lang w:val="sr-Cyrl-CS"/>
              </w:rPr>
              <w:t xml:space="preserve"> и</w:t>
            </w:r>
          </w:p>
          <w:p w14:paraId="35184C35" w14:textId="77777777" w:rsidR="001B5A56" w:rsidRDefault="00000000">
            <w:pPr>
              <w:jc w:val="center"/>
              <w:rPr>
                <w:lang w:val="sr-Cyrl-CS"/>
              </w:rPr>
            </w:pPr>
            <w:r>
              <w:rPr>
                <w:sz w:val="22"/>
                <w:szCs w:val="22"/>
                <w:lang w:val="sr-Cyrl-CS"/>
              </w:rPr>
              <w:t>Директор</w:t>
            </w:r>
          </w:p>
          <w:p w14:paraId="00305C15" w14:textId="77777777" w:rsidR="001B5A56" w:rsidRDefault="001B5A56">
            <w:pPr>
              <w:rPr>
                <w:lang w:val="sr-Cyrl-CS"/>
              </w:rPr>
            </w:pPr>
          </w:p>
          <w:p w14:paraId="5A494866" w14:textId="77777777" w:rsidR="001B5A56" w:rsidRDefault="001B5A56">
            <w:pPr>
              <w:rPr>
                <w:lang w:val="sr-Cyrl-CS"/>
              </w:rPr>
            </w:pPr>
          </w:p>
          <w:p w14:paraId="486B68CB" w14:textId="77777777" w:rsidR="001B5A56" w:rsidRDefault="00000000">
            <w:pPr>
              <w:rPr>
                <w:lang w:val="sr-Cyrl-CS"/>
              </w:rPr>
            </w:pPr>
            <w:r>
              <w:rPr>
                <w:sz w:val="22"/>
                <w:szCs w:val="22"/>
                <w:lang w:val="sr-Cyrl-CS"/>
              </w:rPr>
              <w:t>Вођа пута</w:t>
            </w:r>
          </w:p>
        </w:tc>
      </w:tr>
      <w:tr w:rsidR="001B5A56" w14:paraId="105A4587" w14:textId="77777777">
        <w:trPr>
          <w:jc w:val="center"/>
        </w:trPr>
        <w:tc>
          <w:tcPr>
            <w:tcW w:w="1809" w:type="dxa"/>
            <w:vMerge/>
            <w:tcBorders>
              <w:left w:val="single" w:sz="4" w:space="0" w:color="auto"/>
              <w:right w:val="single" w:sz="4" w:space="0" w:color="auto"/>
            </w:tcBorders>
          </w:tcPr>
          <w:p w14:paraId="241F5D38" w14:textId="77777777" w:rsidR="001B5A56" w:rsidRDefault="001B5A56">
            <w:pPr>
              <w:jc w:val="cente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624805FB" w14:textId="77777777" w:rsidR="001B5A56" w:rsidRDefault="00000000">
            <w:pPr>
              <w:numPr>
                <w:ilvl w:val="0"/>
                <w:numId w:val="33"/>
              </w:numPr>
              <w:autoSpaceDE w:val="0"/>
              <w:autoSpaceDN w:val="0"/>
              <w:jc w:val="both"/>
              <w:rPr>
                <w:lang w:val="sr-Cyrl-CS"/>
              </w:rPr>
            </w:pPr>
            <w:r>
              <w:rPr>
                <w:sz w:val="22"/>
                <w:szCs w:val="22"/>
                <w:lang w:val="ru-RU"/>
              </w:rPr>
              <w:t>Разматрање извештаја</w:t>
            </w:r>
            <w:r>
              <w:rPr>
                <w:sz w:val="22"/>
                <w:szCs w:val="22"/>
                <w:lang w:val="sr-Cyrl-CS"/>
              </w:rPr>
              <w:t xml:space="preserve"> о програму превенције деликвентног понашања ученика у школи</w:t>
            </w:r>
          </w:p>
        </w:tc>
        <w:tc>
          <w:tcPr>
            <w:tcW w:w="1985" w:type="dxa"/>
            <w:tcBorders>
              <w:top w:val="single" w:sz="4" w:space="0" w:color="auto"/>
              <w:left w:val="single" w:sz="4" w:space="0" w:color="auto"/>
              <w:bottom w:val="single" w:sz="4" w:space="0" w:color="auto"/>
              <w:right w:val="single" w:sz="4" w:space="0" w:color="auto"/>
            </w:tcBorders>
            <w:vAlign w:val="center"/>
          </w:tcPr>
          <w:p w14:paraId="001A69D2" w14:textId="77777777" w:rsidR="001B5A56" w:rsidRDefault="00000000">
            <w:pPr>
              <w:jc w:val="center"/>
              <w:rPr>
                <w:lang w:val="sr-Cyrl-CS"/>
              </w:rPr>
            </w:pPr>
            <w:r>
              <w:rPr>
                <w:sz w:val="22"/>
                <w:szCs w:val="22"/>
                <w:lang w:val="sr-Cyrl-CS"/>
              </w:rPr>
              <w:t>Педагог</w:t>
            </w:r>
          </w:p>
        </w:tc>
      </w:tr>
      <w:tr w:rsidR="001B5A56" w14:paraId="620F71DD" w14:textId="77777777">
        <w:trPr>
          <w:jc w:val="center"/>
        </w:trPr>
        <w:tc>
          <w:tcPr>
            <w:tcW w:w="1809" w:type="dxa"/>
            <w:vMerge/>
            <w:tcBorders>
              <w:left w:val="single" w:sz="4" w:space="0" w:color="auto"/>
              <w:bottom w:val="single" w:sz="4" w:space="0" w:color="auto"/>
              <w:right w:val="single" w:sz="4" w:space="0" w:color="auto"/>
            </w:tcBorders>
          </w:tcPr>
          <w:p w14:paraId="722A1446"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5358AD88" w14:textId="77777777" w:rsidR="001B5A56" w:rsidRDefault="00000000">
            <w:pPr>
              <w:numPr>
                <w:ilvl w:val="0"/>
                <w:numId w:val="33"/>
              </w:numPr>
              <w:autoSpaceDE w:val="0"/>
              <w:autoSpaceDN w:val="0"/>
              <w:jc w:val="both"/>
              <w:rPr>
                <w:lang w:val="ru-RU"/>
              </w:rPr>
            </w:pPr>
            <w:r>
              <w:rPr>
                <w:sz w:val="22"/>
                <w:szCs w:val="22"/>
                <w:lang w:val="ru-RU"/>
              </w:rPr>
              <w:t xml:space="preserve">Разматрање извештаја са Сајма књига </w:t>
            </w:r>
          </w:p>
        </w:tc>
        <w:tc>
          <w:tcPr>
            <w:tcW w:w="1985" w:type="dxa"/>
            <w:tcBorders>
              <w:top w:val="single" w:sz="4" w:space="0" w:color="auto"/>
              <w:left w:val="single" w:sz="4" w:space="0" w:color="auto"/>
              <w:bottom w:val="single" w:sz="4" w:space="0" w:color="auto"/>
              <w:right w:val="single" w:sz="4" w:space="0" w:color="auto"/>
            </w:tcBorders>
            <w:vAlign w:val="center"/>
          </w:tcPr>
          <w:p w14:paraId="0C06203D" w14:textId="77777777" w:rsidR="001B5A56" w:rsidRDefault="00000000">
            <w:pPr>
              <w:jc w:val="center"/>
            </w:pPr>
            <w:r>
              <w:rPr>
                <w:sz w:val="22"/>
                <w:szCs w:val="22"/>
              </w:rPr>
              <w:t xml:space="preserve">А.Трнинић </w:t>
            </w:r>
          </w:p>
        </w:tc>
      </w:tr>
      <w:tr w:rsidR="001B5A56" w14:paraId="6BA1430A" w14:textId="77777777">
        <w:trPr>
          <w:trHeight w:val="964"/>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059023D9" w14:textId="77777777" w:rsidR="001B5A56" w:rsidRDefault="00000000">
            <w:pPr>
              <w:jc w:val="center"/>
              <w:rPr>
                <w:lang w:val="sr-Cyrl-CS"/>
              </w:rPr>
            </w:pPr>
            <w:r>
              <w:rPr>
                <w:sz w:val="22"/>
                <w:szCs w:val="22"/>
                <w:lang w:val="sr-Cyrl-CS"/>
              </w:rPr>
              <w:t>Децембар-јануар</w:t>
            </w:r>
          </w:p>
          <w:p w14:paraId="05BBF947" w14:textId="77777777" w:rsidR="001B5A56" w:rsidRDefault="001B5A56">
            <w:pPr>
              <w:jc w:val="center"/>
            </w:pPr>
          </w:p>
          <w:p w14:paraId="1756CA2C" w14:textId="77777777" w:rsidR="001B5A56" w:rsidRDefault="001B5A56">
            <w:pPr>
              <w:jc w:val="center"/>
            </w:pPr>
          </w:p>
          <w:p w14:paraId="7796C85B" w14:textId="77777777" w:rsidR="001B5A56" w:rsidRDefault="001B5A56">
            <w:pPr>
              <w:jc w:val="cente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6E914B1C" w14:textId="77777777" w:rsidR="001B5A56" w:rsidRDefault="00000000">
            <w:pPr>
              <w:numPr>
                <w:ilvl w:val="0"/>
                <w:numId w:val="32"/>
              </w:numPr>
              <w:autoSpaceDE w:val="0"/>
              <w:autoSpaceDN w:val="0"/>
              <w:jc w:val="both"/>
              <w:rPr>
                <w:lang w:val="sr-Cyrl-CS"/>
              </w:rPr>
            </w:pPr>
            <w:r>
              <w:rPr>
                <w:sz w:val="22"/>
                <w:szCs w:val="22"/>
                <w:lang w:val="sr-Cyrl-CS"/>
              </w:rPr>
              <w:t>Усвајање записника са претходне седнице</w:t>
            </w:r>
          </w:p>
          <w:p w14:paraId="56FB5B58" w14:textId="77777777" w:rsidR="001B5A56" w:rsidRDefault="00000000">
            <w:pPr>
              <w:numPr>
                <w:ilvl w:val="0"/>
                <w:numId w:val="33"/>
              </w:numPr>
              <w:autoSpaceDE w:val="0"/>
              <w:autoSpaceDN w:val="0"/>
              <w:jc w:val="both"/>
              <w:rPr>
                <w:lang w:val="sr-Cyrl-CS"/>
              </w:rPr>
            </w:pPr>
            <w:r>
              <w:rPr>
                <w:sz w:val="22"/>
                <w:szCs w:val="22"/>
                <w:lang w:val="sr-Cyrl-CS"/>
              </w:rPr>
              <w:t>Стручно предавање већа језика</w:t>
            </w:r>
          </w:p>
          <w:p w14:paraId="03EC27A6" w14:textId="77777777" w:rsidR="001B5A56" w:rsidRDefault="00000000">
            <w:pPr>
              <w:numPr>
                <w:ilvl w:val="0"/>
                <w:numId w:val="33"/>
              </w:numPr>
              <w:autoSpaceDE w:val="0"/>
              <w:autoSpaceDN w:val="0"/>
              <w:jc w:val="both"/>
              <w:rPr>
                <w:lang w:val="sr-Cyrl-CS"/>
              </w:rPr>
            </w:pPr>
            <w:r>
              <w:rPr>
                <w:sz w:val="22"/>
                <w:szCs w:val="22"/>
                <w:lang w:val="ru-RU"/>
              </w:rPr>
              <w:t>Разматрање истраживања и презентација резултата Тима за самовредновање и вредновање рада школе</w:t>
            </w:r>
          </w:p>
          <w:p w14:paraId="15B9B544" w14:textId="77777777" w:rsidR="001B5A56" w:rsidRDefault="00000000">
            <w:pPr>
              <w:numPr>
                <w:ilvl w:val="0"/>
                <w:numId w:val="33"/>
              </w:numPr>
              <w:autoSpaceDE w:val="0"/>
              <w:autoSpaceDN w:val="0"/>
              <w:jc w:val="both"/>
              <w:rPr>
                <w:lang w:val="sr-Cyrl-CS"/>
              </w:rPr>
            </w:pPr>
            <w:r>
              <w:rPr>
                <w:sz w:val="22"/>
                <w:szCs w:val="22"/>
                <w:lang w:val="sr-Cyrl-CS"/>
              </w:rPr>
              <w:t>Извештај о истраживању ''Прилагођивање петака''</w:t>
            </w:r>
          </w:p>
        </w:tc>
        <w:tc>
          <w:tcPr>
            <w:tcW w:w="1985" w:type="dxa"/>
            <w:tcBorders>
              <w:top w:val="single" w:sz="4" w:space="0" w:color="auto"/>
              <w:left w:val="single" w:sz="4" w:space="0" w:color="auto"/>
              <w:bottom w:val="single" w:sz="4" w:space="0" w:color="auto"/>
              <w:right w:val="single" w:sz="4" w:space="0" w:color="auto"/>
            </w:tcBorders>
            <w:vAlign w:val="center"/>
          </w:tcPr>
          <w:p w14:paraId="106BC0C1" w14:textId="77777777" w:rsidR="001B5A56" w:rsidRDefault="00000000">
            <w:pPr>
              <w:rPr>
                <w:lang w:val="sr-Cyrl-CS"/>
              </w:rPr>
            </w:pPr>
            <w:r>
              <w:rPr>
                <w:sz w:val="22"/>
                <w:szCs w:val="22"/>
                <w:lang w:val="sr-Cyrl-CS"/>
              </w:rPr>
              <w:t>Директор,НВ</w:t>
            </w:r>
          </w:p>
          <w:p w14:paraId="10CE77CB" w14:textId="77777777" w:rsidR="001B5A56" w:rsidRDefault="00000000">
            <w:pPr>
              <w:jc w:val="center"/>
              <w:rPr>
                <w:lang w:val="sr-Cyrl-CS"/>
              </w:rPr>
            </w:pPr>
            <w:r>
              <w:rPr>
                <w:sz w:val="22"/>
                <w:szCs w:val="22"/>
                <w:lang w:val="sr-Cyrl-CS"/>
              </w:rPr>
              <w:t>Члан већа</w:t>
            </w:r>
          </w:p>
          <w:p w14:paraId="5BD66BC1" w14:textId="77777777" w:rsidR="001B5A56" w:rsidRDefault="00000000">
            <w:pPr>
              <w:jc w:val="center"/>
              <w:rPr>
                <w:lang w:val="sr-Cyrl-CS"/>
              </w:rPr>
            </w:pPr>
            <w:r>
              <w:rPr>
                <w:sz w:val="22"/>
                <w:szCs w:val="22"/>
                <w:lang w:val="sr-Cyrl-CS"/>
              </w:rPr>
              <w:t>Ј. Марић</w:t>
            </w:r>
          </w:p>
          <w:p w14:paraId="4BF0B01E" w14:textId="77777777" w:rsidR="001B5A56" w:rsidRDefault="00000000">
            <w:pPr>
              <w:jc w:val="center"/>
              <w:rPr>
                <w:lang w:val="sr-Cyrl-CS"/>
              </w:rPr>
            </w:pPr>
            <w:r>
              <w:rPr>
                <w:sz w:val="22"/>
                <w:szCs w:val="22"/>
                <w:lang w:val="sr-Cyrl-CS"/>
              </w:rPr>
              <w:t>М.Ђорђевић</w:t>
            </w:r>
          </w:p>
        </w:tc>
      </w:tr>
      <w:tr w:rsidR="001B5A56" w14:paraId="68C9DB7E" w14:textId="77777777">
        <w:trPr>
          <w:trHeight w:val="484"/>
          <w:jc w:val="center"/>
        </w:trPr>
        <w:tc>
          <w:tcPr>
            <w:tcW w:w="1809" w:type="dxa"/>
            <w:vMerge/>
            <w:tcBorders>
              <w:top w:val="single" w:sz="4" w:space="0" w:color="auto"/>
              <w:left w:val="single" w:sz="4" w:space="0" w:color="auto"/>
              <w:bottom w:val="single" w:sz="4" w:space="0" w:color="auto"/>
              <w:right w:val="single" w:sz="4" w:space="0" w:color="auto"/>
            </w:tcBorders>
          </w:tcPr>
          <w:p w14:paraId="2495D62A"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2345C2BB" w14:textId="77777777" w:rsidR="001B5A56" w:rsidRDefault="00000000">
            <w:pPr>
              <w:pStyle w:val="ListParagraph"/>
              <w:numPr>
                <w:ilvl w:val="0"/>
                <w:numId w:val="34"/>
              </w:numPr>
              <w:autoSpaceDE w:val="0"/>
              <w:autoSpaceDN w:val="0"/>
              <w:jc w:val="both"/>
              <w:rPr>
                <w:lang w:val="ru-RU"/>
              </w:rPr>
            </w:pPr>
            <w:r>
              <w:rPr>
                <w:sz w:val="22"/>
                <w:szCs w:val="22"/>
                <w:lang w:val="ru-RU"/>
              </w:rPr>
              <w:t>Припреме за прославу Светог Саве</w:t>
            </w:r>
          </w:p>
        </w:tc>
        <w:tc>
          <w:tcPr>
            <w:tcW w:w="1985" w:type="dxa"/>
            <w:tcBorders>
              <w:top w:val="single" w:sz="4" w:space="0" w:color="auto"/>
              <w:left w:val="single" w:sz="4" w:space="0" w:color="auto"/>
              <w:bottom w:val="single" w:sz="4" w:space="0" w:color="auto"/>
              <w:right w:val="single" w:sz="4" w:space="0" w:color="auto"/>
            </w:tcBorders>
            <w:vAlign w:val="center"/>
          </w:tcPr>
          <w:p w14:paraId="464C3F9F" w14:textId="77777777" w:rsidR="001B5A56" w:rsidRDefault="00000000">
            <w:pPr>
              <w:jc w:val="center"/>
              <w:rPr>
                <w:lang w:val="ru-RU"/>
              </w:rPr>
            </w:pPr>
            <w:r>
              <w:rPr>
                <w:sz w:val="22"/>
                <w:szCs w:val="22"/>
                <w:lang w:val="ru-RU"/>
              </w:rPr>
              <w:t>Комисија з а</w:t>
            </w:r>
          </w:p>
          <w:p w14:paraId="76319FBC" w14:textId="77777777" w:rsidR="001B5A56" w:rsidRDefault="00000000">
            <w:pPr>
              <w:jc w:val="center"/>
              <w:rPr>
                <w:lang w:val="ru-RU"/>
              </w:rPr>
            </w:pPr>
            <w:r>
              <w:rPr>
                <w:sz w:val="22"/>
                <w:szCs w:val="22"/>
                <w:lang w:val="ru-RU"/>
              </w:rPr>
              <w:t>КЈД</w:t>
            </w:r>
          </w:p>
        </w:tc>
      </w:tr>
      <w:tr w:rsidR="001B5A56" w14:paraId="32CCB6AD"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22F655B4"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5F42A791" w14:textId="77777777" w:rsidR="001B5A56" w:rsidRDefault="00000000">
            <w:pPr>
              <w:numPr>
                <w:ilvl w:val="0"/>
                <w:numId w:val="35"/>
              </w:numPr>
              <w:autoSpaceDE w:val="0"/>
              <w:autoSpaceDN w:val="0"/>
              <w:jc w:val="both"/>
              <w:rPr>
                <w:lang w:val="sr-Cyrl-CS"/>
              </w:rPr>
            </w:pPr>
            <w:r>
              <w:rPr>
                <w:sz w:val="22"/>
                <w:szCs w:val="22"/>
                <w:lang w:val="sr-Cyrl-CS"/>
              </w:rPr>
              <w:t>Разматрање реализације програмских задатака за прво полугодишта</w:t>
            </w:r>
          </w:p>
        </w:tc>
        <w:tc>
          <w:tcPr>
            <w:tcW w:w="1985" w:type="dxa"/>
            <w:tcBorders>
              <w:top w:val="single" w:sz="4" w:space="0" w:color="auto"/>
              <w:left w:val="single" w:sz="4" w:space="0" w:color="auto"/>
              <w:bottom w:val="single" w:sz="4" w:space="0" w:color="auto"/>
              <w:right w:val="single" w:sz="4" w:space="0" w:color="auto"/>
            </w:tcBorders>
            <w:vAlign w:val="center"/>
          </w:tcPr>
          <w:p w14:paraId="1B2342F7" w14:textId="77777777" w:rsidR="001B5A56" w:rsidRDefault="00000000">
            <w:pPr>
              <w:jc w:val="center"/>
              <w:rPr>
                <w:lang w:val="sr-Cyrl-CS"/>
              </w:rPr>
            </w:pPr>
            <w:r>
              <w:rPr>
                <w:sz w:val="22"/>
                <w:szCs w:val="22"/>
                <w:lang w:val="sr-Cyrl-CS"/>
              </w:rPr>
              <w:t>Рук.од.већа</w:t>
            </w:r>
          </w:p>
        </w:tc>
      </w:tr>
      <w:tr w:rsidR="001B5A56" w14:paraId="1FBAD706"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7288E67B"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08FF0282" w14:textId="77777777" w:rsidR="001B5A56" w:rsidRDefault="00000000">
            <w:pPr>
              <w:numPr>
                <w:ilvl w:val="0"/>
                <w:numId w:val="35"/>
              </w:numPr>
              <w:autoSpaceDE w:val="0"/>
              <w:autoSpaceDN w:val="0"/>
              <w:jc w:val="both"/>
              <w:rPr>
                <w:lang w:val="sr-Cyrl-CS"/>
              </w:rPr>
            </w:pPr>
            <w:r>
              <w:rPr>
                <w:sz w:val="22"/>
                <w:szCs w:val="22"/>
                <w:lang w:val="sr-Cyrl-CS"/>
              </w:rPr>
              <w:t>Разматрање циљева и задатака образовња и васпитања на крају првог полугодитша и мере за побољшање</w:t>
            </w:r>
          </w:p>
        </w:tc>
        <w:tc>
          <w:tcPr>
            <w:tcW w:w="1985" w:type="dxa"/>
            <w:tcBorders>
              <w:top w:val="single" w:sz="4" w:space="0" w:color="auto"/>
              <w:left w:val="single" w:sz="4" w:space="0" w:color="auto"/>
              <w:bottom w:val="single" w:sz="4" w:space="0" w:color="auto"/>
              <w:right w:val="single" w:sz="4" w:space="0" w:color="auto"/>
            </w:tcBorders>
            <w:vAlign w:val="center"/>
          </w:tcPr>
          <w:p w14:paraId="3A0FF896" w14:textId="77777777" w:rsidR="001B5A56" w:rsidRDefault="00000000">
            <w:pPr>
              <w:jc w:val="center"/>
              <w:rPr>
                <w:lang w:val="sr-Cyrl-CS"/>
              </w:rPr>
            </w:pPr>
            <w:r>
              <w:rPr>
                <w:sz w:val="22"/>
                <w:szCs w:val="22"/>
                <w:lang w:val="sr-Cyrl-CS"/>
              </w:rPr>
              <w:t>Рук.од.</w:t>
            </w:r>
          </w:p>
          <w:p w14:paraId="11C077A6" w14:textId="77777777" w:rsidR="001B5A56" w:rsidRDefault="00000000">
            <w:pPr>
              <w:jc w:val="center"/>
              <w:rPr>
                <w:lang w:val="sr-Cyrl-CS"/>
              </w:rPr>
            </w:pPr>
            <w:r>
              <w:rPr>
                <w:sz w:val="22"/>
                <w:szCs w:val="22"/>
                <w:lang w:val="sr-Cyrl-CS"/>
              </w:rPr>
              <w:t>Већа</w:t>
            </w:r>
          </w:p>
        </w:tc>
      </w:tr>
      <w:tr w:rsidR="001B5A56" w14:paraId="5D0903DE"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5DD7D21A"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3BA40FE1" w14:textId="77777777" w:rsidR="001B5A56" w:rsidRDefault="00000000">
            <w:pPr>
              <w:numPr>
                <w:ilvl w:val="0"/>
                <w:numId w:val="35"/>
              </w:numPr>
              <w:autoSpaceDE w:val="0"/>
              <w:autoSpaceDN w:val="0"/>
              <w:jc w:val="both"/>
              <w:rPr>
                <w:lang w:val="ru-RU"/>
              </w:rPr>
            </w:pPr>
            <w:r>
              <w:rPr>
                <w:sz w:val="22"/>
                <w:szCs w:val="22"/>
                <w:lang w:val="ru-RU"/>
              </w:rPr>
              <w:t>Разматрање извештаја о прослави Дана школе</w:t>
            </w:r>
          </w:p>
          <w:p w14:paraId="2001FBD0" w14:textId="77777777" w:rsidR="001B5A56" w:rsidRDefault="001B5A56">
            <w:pPr>
              <w:autoSpaceDE w:val="0"/>
              <w:autoSpaceDN w:val="0"/>
              <w:jc w:val="both"/>
              <w:rPr>
                <w:lang w:val="ru-RU"/>
              </w:rPr>
            </w:pPr>
          </w:p>
        </w:tc>
        <w:tc>
          <w:tcPr>
            <w:tcW w:w="1985" w:type="dxa"/>
            <w:tcBorders>
              <w:top w:val="single" w:sz="4" w:space="0" w:color="auto"/>
              <w:left w:val="single" w:sz="4" w:space="0" w:color="auto"/>
              <w:bottom w:val="single" w:sz="4" w:space="0" w:color="auto"/>
              <w:right w:val="single" w:sz="4" w:space="0" w:color="auto"/>
            </w:tcBorders>
            <w:vAlign w:val="center"/>
          </w:tcPr>
          <w:p w14:paraId="07262293" w14:textId="77777777" w:rsidR="001B5A56" w:rsidRDefault="00000000">
            <w:pPr>
              <w:jc w:val="center"/>
              <w:rPr>
                <w:lang w:val="ru-RU"/>
              </w:rPr>
            </w:pPr>
            <w:r>
              <w:rPr>
                <w:sz w:val="22"/>
                <w:szCs w:val="22"/>
                <w:lang w:val="ru-RU"/>
              </w:rPr>
              <w:t>Комисија за КЈД</w:t>
            </w:r>
          </w:p>
        </w:tc>
      </w:tr>
      <w:tr w:rsidR="001B5A56" w14:paraId="242B7F29"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3DE64AC4"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46CF295A" w14:textId="77777777" w:rsidR="001B5A56" w:rsidRDefault="00000000">
            <w:pPr>
              <w:numPr>
                <w:ilvl w:val="0"/>
                <w:numId w:val="35"/>
              </w:numPr>
              <w:jc w:val="both"/>
              <w:rPr>
                <w:lang w:val="ru-RU"/>
              </w:rPr>
            </w:pPr>
            <w:r>
              <w:rPr>
                <w:sz w:val="22"/>
                <w:szCs w:val="22"/>
                <w:lang w:val="ru-RU"/>
              </w:rPr>
              <w:t xml:space="preserve">Предавање стручног већа фзичког в.музичке к.и </w:t>
            </w:r>
          </w:p>
          <w:p w14:paraId="14724DF8" w14:textId="77777777" w:rsidR="001B5A56" w:rsidRDefault="00000000">
            <w:pPr>
              <w:ind w:left="720"/>
              <w:jc w:val="both"/>
              <w:rPr>
                <w:lang w:val="ru-RU"/>
              </w:rPr>
            </w:pPr>
            <w:r>
              <w:rPr>
                <w:sz w:val="22"/>
                <w:szCs w:val="22"/>
                <w:lang w:val="ru-RU"/>
              </w:rPr>
              <w:t xml:space="preserve">ликовне к.  </w:t>
            </w:r>
          </w:p>
        </w:tc>
        <w:tc>
          <w:tcPr>
            <w:tcW w:w="1985" w:type="dxa"/>
            <w:tcBorders>
              <w:top w:val="single" w:sz="4" w:space="0" w:color="auto"/>
              <w:left w:val="single" w:sz="4" w:space="0" w:color="auto"/>
              <w:bottom w:val="single" w:sz="4" w:space="0" w:color="auto"/>
              <w:right w:val="single" w:sz="4" w:space="0" w:color="auto"/>
            </w:tcBorders>
            <w:vAlign w:val="center"/>
          </w:tcPr>
          <w:p w14:paraId="0025E8A2" w14:textId="77777777" w:rsidR="001B5A56" w:rsidRDefault="00000000">
            <w:pPr>
              <w:jc w:val="center"/>
              <w:rPr>
                <w:lang w:val="ru-RU"/>
              </w:rPr>
            </w:pPr>
            <w:r>
              <w:rPr>
                <w:sz w:val="22"/>
                <w:szCs w:val="22"/>
                <w:lang w:val="ru-RU"/>
              </w:rPr>
              <w:t>члан</w:t>
            </w:r>
          </w:p>
          <w:p w14:paraId="495A318B" w14:textId="77777777" w:rsidR="001B5A56" w:rsidRDefault="00000000">
            <w:pPr>
              <w:jc w:val="center"/>
              <w:rPr>
                <w:lang w:val="ru-RU"/>
              </w:rPr>
            </w:pPr>
            <w:r>
              <w:rPr>
                <w:sz w:val="22"/>
                <w:szCs w:val="22"/>
                <w:lang w:val="ru-RU"/>
              </w:rPr>
              <w:t>већа</w:t>
            </w:r>
          </w:p>
        </w:tc>
      </w:tr>
      <w:tr w:rsidR="001B5A56" w14:paraId="57A526B2"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33BA0BB5"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035FE0FF" w14:textId="77777777" w:rsidR="001B5A56" w:rsidRDefault="00000000">
            <w:pPr>
              <w:numPr>
                <w:ilvl w:val="0"/>
                <w:numId w:val="35"/>
              </w:numPr>
              <w:autoSpaceDE w:val="0"/>
              <w:autoSpaceDN w:val="0"/>
              <w:jc w:val="both"/>
              <w:rPr>
                <w:lang w:val="ru-RU"/>
              </w:rPr>
            </w:pPr>
            <w:r>
              <w:rPr>
                <w:sz w:val="22"/>
                <w:szCs w:val="22"/>
                <w:lang w:val="ru-RU"/>
              </w:rPr>
              <w:t>Разматрање извештаја о програму превенције деликвентног понашања ученика у школи на крају 1.полугодишта</w:t>
            </w:r>
          </w:p>
          <w:p w14:paraId="104739A2" w14:textId="77777777" w:rsidR="001B5A56" w:rsidRDefault="00000000">
            <w:pPr>
              <w:numPr>
                <w:ilvl w:val="0"/>
                <w:numId w:val="35"/>
              </w:numPr>
              <w:autoSpaceDE w:val="0"/>
              <w:autoSpaceDN w:val="0"/>
              <w:jc w:val="both"/>
              <w:rPr>
                <w:lang w:val="ru-RU"/>
              </w:rPr>
            </w:pPr>
            <w:r>
              <w:rPr>
                <w:sz w:val="22"/>
                <w:szCs w:val="22"/>
                <w:lang w:val="ru-RU"/>
              </w:rPr>
              <w:t>Разно</w:t>
            </w:r>
          </w:p>
        </w:tc>
        <w:tc>
          <w:tcPr>
            <w:tcW w:w="1985" w:type="dxa"/>
            <w:tcBorders>
              <w:top w:val="single" w:sz="4" w:space="0" w:color="auto"/>
              <w:left w:val="single" w:sz="4" w:space="0" w:color="auto"/>
              <w:bottom w:val="single" w:sz="4" w:space="0" w:color="auto"/>
              <w:right w:val="single" w:sz="4" w:space="0" w:color="auto"/>
            </w:tcBorders>
            <w:vAlign w:val="center"/>
          </w:tcPr>
          <w:p w14:paraId="177AA8A9" w14:textId="77777777" w:rsidR="001B5A56" w:rsidRDefault="00000000">
            <w:pPr>
              <w:jc w:val="center"/>
              <w:rPr>
                <w:lang w:val="ru-RU"/>
              </w:rPr>
            </w:pPr>
            <w:r>
              <w:rPr>
                <w:sz w:val="22"/>
                <w:szCs w:val="22"/>
                <w:lang w:val="ru-RU"/>
              </w:rPr>
              <w:t>Педагог</w:t>
            </w:r>
          </w:p>
        </w:tc>
      </w:tr>
      <w:tr w:rsidR="001B5A56" w14:paraId="1058D4A9" w14:textId="77777777">
        <w:trPr>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75CA698E" w14:textId="77777777" w:rsidR="001B5A56" w:rsidRDefault="00000000">
            <w:pPr>
              <w:jc w:val="center"/>
              <w:rPr>
                <w:lang w:val="ru-RU"/>
              </w:rPr>
            </w:pPr>
            <w:r>
              <w:rPr>
                <w:sz w:val="22"/>
                <w:szCs w:val="22"/>
                <w:lang w:val="ru-RU"/>
              </w:rPr>
              <w:t xml:space="preserve">Фебруар  </w:t>
            </w:r>
          </w:p>
          <w:p w14:paraId="71406631"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4E9D5E82" w14:textId="77777777" w:rsidR="001B5A56" w:rsidRDefault="00000000">
            <w:pPr>
              <w:numPr>
                <w:ilvl w:val="0"/>
                <w:numId w:val="35"/>
              </w:numPr>
              <w:autoSpaceDE w:val="0"/>
              <w:autoSpaceDN w:val="0"/>
              <w:jc w:val="both"/>
              <w:rPr>
                <w:lang w:val="sr-Cyrl-CS"/>
              </w:rPr>
            </w:pPr>
            <w:r>
              <w:rPr>
                <w:sz w:val="22"/>
                <w:szCs w:val="22"/>
                <w:lang w:val="sr-Cyrl-CS"/>
              </w:rPr>
              <w:t>Усвајање записника са претходне седнице</w:t>
            </w:r>
          </w:p>
          <w:p w14:paraId="063F930C" w14:textId="77777777" w:rsidR="001B5A56" w:rsidRDefault="00000000">
            <w:pPr>
              <w:numPr>
                <w:ilvl w:val="0"/>
                <w:numId w:val="35"/>
              </w:numPr>
              <w:autoSpaceDE w:val="0"/>
              <w:autoSpaceDN w:val="0"/>
              <w:jc w:val="both"/>
              <w:rPr>
                <w:lang w:val="sr-Cyrl-CS"/>
              </w:rPr>
            </w:pPr>
            <w:r>
              <w:rPr>
                <w:sz w:val="22"/>
                <w:szCs w:val="22"/>
                <w:lang w:val="ru-RU"/>
              </w:rPr>
              <w:t xml:space="preserve">Разматрање </w:t>
            </w:r>
            <w:r>
              <w:rPr>
                <w:sz w:val="22"/>
                <w:szCs w:val="22"/>
                <w:lang w:val="sr-Cyrl-CS"/>
              </w:rPr>
              <w:t>анализе рада одељенских већа, стручних већа и актива, одељенских  старешина, проблема у раду</w:t>
            </w:r>
          </w:p>
        </w:tc>
        <w:tc>
          <w:tcPr>
            <w:tcW w:w="1985" w:type="dxa"/>
            <w:tcBorders>
              <w:top w:val="single" w:sz="4" w:space="0" w:color="auto"/>
              <w:left w:val="single" w:sz="4" w:space="0" w:color="auto"/>
              <w:bottom w:val="single" w:sz="4" w:space="0" w:color="auto"/>
              <w:right w:val="single" w:sz="4" w:space="0" w:color="auto"/>
            </w:tcBorders>
            <w:vAlign w:val="center"/>
          </w:tcPr>
          <w:p w14:paraId="4FF8E376" w14:textId="77777777" w:rsidR="001B5A56" w:rsidRDefault="00000000">
            <w:pPr>
              <w:rPr>
                <w:lang w:val="sr-Cyrl-CS"/>
              </w:rPr>
            </w:pPr>
            <w:r>
              <w:rPr>
                <w:sz w:val="22"/>
                <w:szCs w:val="22"/>
                <w:lang w:val="sr-Cyrl-CS"/>
              </w:rPr>
              <w:t>Директор,НВ</w:t>
            </w:r>
          </w:p>
          <w:p w14:paraId="1A3B173C" w14:textId="77777777" w:rsidR="001B5A56" w:rsidRDefault="001B5A56">
            <w:pPr>
              <w:jc w:val="center"/>
              <w:rPr>
                <w:lang w:val="sr-Cyrl-CS"/>
              </w:rPr>
            </w:pPr>
          </w:p>
          <w:p w14:paraId="67F72BD1" w14:textId="77777777" w:rsidR="001B5A56" w:rsidRDefault="00000000">
            <w:pPr>
              <w:jc w:val="center"/>
              <w:rPr>
                <w:lang w:val="sr-Cyrl-CS"/>
              </w:rPr>
            </w:pPr>
            <w:r>
              <w:rPr>
                <w:sz w:val="22"/>
                <w:szCs w:val="22"/>
                <w:lang w:val="sr-Cyrl-CS"/>
              </w:rPr>
              <w:t>Руководиоци ОВ,</w:t>
            </w:r>
          </w:p>
        </w:tc>
      </w:tr>
      <w:tr w:rsidR="001B5A56" w14:paraId="37D5C16C"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3AE301CE" w14:textId="77777777" w:rsidR="001B5A56" w:rsidRDefault="001B5A56">
            <w:pPr>
              <w:jc w:val="cente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31C90E55" w14:textId="77777777" w:rsidR="001B5A56" w:rsidRDefault="00000000">
            <w:pPr>
              <w:numPr>
                <w:ilvl w:val="0"/>
                <w:numId w:val="35"/>
              </w:numPr>
              <w:autoSpaceDE w:val="0"/>
              <w:autoSpaceDN w:val="0"/>
              <w:jc w:val="both"/>
              <w:rPr>
                <w:lang w:val="sr-Cyrl-CS"/>
              </w:rPr>
            </w:pPr>
            <w:r>
              <w:rPr>
                <w:sz w:val="22"/>
                <w:szCs w:val="22"/>
                <w:lang w:val="ru-RU"/>
              </w:rPr>
              <w:t>Разматрање извештаја</w:t>
            </w:r>
            <w:r>
              <w:rPr>
                <w:sz w:val="22"/>
                <w:szCs w:val="22"/>
                <w:lang w:val="sr-Cyrl-CS"/>
              </w:rPr>
              <w:t xml:space="preserve"> о раду директора школе  и за прво полугодиште</w:t>
            </w:r>
          </w:p>
        </w:tc>
        <w:tc>
          <w:tcPr>
            <w:tcW w:w="1985" w:type="dxa"/>
            <w:tcBorders>
              <w:top w:val="single" w:sz="4" w:space="0" w:color="auto"/>
              <w:left w:val="single" w:sz="4" w:space="0" w:color="auto"/>
              <w:bottom w:val="single" w:sz="4" w:space="0" w:color="auto"/>
              <w:right w:val="single" w:sz="4" w:space="0" w:color="auto"/>
            </w:tcBorders>
            <w:vAlign w:val="center"/>
          </w:tcPr>
          <w:p w14:paraId="0937AC32" w14:textId="77777777" w:rsidR="001B5A56" w:rsidRDefault="00000000">
            <w:pPr>
              <w:jc w:val="center"/>
              <w:rPr>
                <w:lang w:val="sr-Cyrl-CS"/>
              </w:rPr>
            </w:pPr>
            <w:r>
              <w:rPr>
                <w:sz w:val="22"/>
                <w:szCs w:val="22"/>
                <w:lang w:val="sr-Cyrl-CS"/>
              </w:rPr>
              <w:t>Директор  и</w:t>
            </w:r>
          </w:p>
        </w:tc>
      </w:tr>
      <w:tr w:rsidR="001B5A56" w14:paraId="5D3D1B4C"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1E6A1C1C" w14:textId="77777777" w:rsidR="001B5A56" w:rsidRDefault="001B5A56">
            <w:pPr>
              <w:jc w:val="cente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67C529C6" w14:textId="77777777" w:rsidR="001B5A56" w:rsidRDefault="00000000">
            <w:pPr>
              <w:numPr>
                <w:ilvl w:val="0"/>
                <w:numId w:val="35"/>
              </w:numPr>
              <w:autoSpaceDE w:val="0"/>
              <w:autoSpaceDN w:val="0"/>
              <w:jc w:val="both"/>
              <w:rPr>
                <w:lang w:val="sr-Cyrl-CS"/>
              </w:rPr>
            </w:pPr>
            <w:r>
              <w:rPr>
                <w:sz w:val="22"/>
                <w:szCs w:val="22"/>
                <w:lang w:val="sr-Cyrl-CS"/>
              </w:rPr>
              <w:t>Доношење мера за унапређење дисциплине ученика и чување школске имовине</w:t>
            </w:r>
          </w:p>
          <w:p w14:paraId="11E07556" w14:textId="77777777" w:rsidR="001B5A56" w:rsidRDefault="00000000">
            <w:pPr>
              <w:numPr>
                <w:ilvl w:val="0"/>
                <w:numId w:val="35"/>
              </w:numPr>
              <w:autoSpaceDE w:val="0"/>
              <w:autoSpaceDN w:val="0"/>
              <w:jc w:val="both"/>
              <w:rPr>
                <w:lang w:val="sr-Cyrl-CS"/>
              </w:rPr>
            </w:pPr>
            <w:r>
              <w:rPr>
                <w:sz w:val="22"/>
                <w:szCs w:val="22"/>
                <w:lang w:val="sr-Cyrl-CS"/>
              </w:rPr>
              <w:t>Стручно предавање библиотекара</w:t>
            </w:r>
          </w:p>
        </w:tc>
        <w:tc>
          <w:tcPr>
            <w:tcW w:w="1985" w:type="dxa"/>
            <w:tcBorders>
              <w:top w:val="single" w:sz="4" w:space="0" w:color="auto"/>
              <w:left w:val="single" w:sz="4" w:space="0" w:color="auto"/>
              <w:bottom w:val="single" w:sz="4" w:space="0" w:color="auto"/>
              <w:right w:val="single" w:sz="4" w:space="0" w:color="auto"/>
            </w:tcBorders>
            <w:vAlign w:val="center"/>
          </w:tcPr>
          <w:p w14:paraId="6B022700" w14:textId="77777777" w:rsidR="001B5A56" w:rsidRDefault="00000000">
            <w:pPr>
              <w:jc w:val="center"/>
              <w:rPr>
                <w:lang w:val="sr-Cyrl-CS"/>
              </w:rPr>
            </w:pPr>
            <w:r>
              <w:rPr>
                <w:sz w:val="22"/>
                <w:szCs w:val="22"/>
                <w:lang w:val="sr-Cyrl-CS"/>
              </w:rPr>
              <w:t>Директор</w:t>
            </w:r>
          </w:p>
          <w:p w14:paraId="4C9F2522" w14:textId="77777777" w:rsidR="001B5A56" w:rsidRDefault="001B5A56">
            <w:pPr>
              <w:jc w:val="center"/>
              <w:rPr>
                <w:lang w:val="sr-Cyrl-CS"/>
              </w:rPr>
            </w:pPr>
          </w:p>
          <w:p w14:paraId="10606631" w14:textId="77777777" w:rsidR="001B5A56" w:rsidRDefault="00000000">
            <w:pPr>
              <w:jc w:val="center"/>
              <w:rPr>
                <w:lang w:val="sr-Cyrl-CS"/>
              </w:rPr>
            </w:pPr>
            <w:r>
              <w:rPr>
                <w:sz w:val="22"/>
                <w:szCs w:val="22"/>
                <w:lang w:val="sr-Cyrl-CS"/>
              </w:rPr>
              <w:t>А.Трнинић</w:t>
            </w:r>
          </w:p>
        </w:tc>
      </w:tr>
      <w:tr w:rsidR="001B5A56" w14:paraId="7BB8399F"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0C4D26FA"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06DCFBAC" w14:textId="77777777" w:rsidR="001B5A56" w:rsidRDefault="00000000">
            <w:pPr>
              <w:numPr>
                <w:ilvl w:val="0"/>
                <w:numId w:val="35"/>
              </w:numPr>
              <w:autoSpaceDE w:val="0"/>
              <w:autoSpaceDN w:val="0"/>
              <w:jc w:val="both"/>
              <w:rPr>
                <w:lang w:val="ru-RU"/>
              </w:rPr>
            </w:pPr>
            <w:r>
              <w:rPr>
                <w:sz w:val="22"/>
                <w:szCs w:val="22"/>
                <w:lang w:val="ru-RU"/>
              </w:rPr>
              <w:t>Разматрање организације учешћа ученика на смотрама и такмиче</w:t>
            </w:r>
            <w:r>
              <w:rPr>
                <w:sz w:val="22"/>
                <w:szCs w:val="22"/>
                <w:lang w:val="sr-Cyrl-CS"/>
              </w:rPr>
              <w:t>њ</w:t>
            </w:r>
            <w:r>
              <w:rPr>
                <w:sz w:val="22"/>
                <w:szCs w:val="22"/>
                <w:lang w:val="ru-RU"/>
              </w:rPr>
              <w:t>има (врста такмиче</w:t>
            </w:r>
            <w:r>
              <w:rPr>
                <w:sz w:val="22"/>
                <w:szCs w:val="22"/>
                <w:lang w:val="sr-Cyrl-CS"/>
              </w:rPr>
              <w:t>њ</w:t>
            </w:r>
            <w:r>
              <w:rPr>
                <w:sz w:val="22"/>
                <w:szCs w:val="22"/>
                <w:lang w:val="ru-RU"/>
              </w:rPr>
              <w:t>а, наставна област и број ученика)</w:t>
            </w:r>
          </w:p>
        </w:tc>
        <w:tc>
          <w:tcPr>
            <w:tcW w:w="1985" w:type="dxa"/>
            <w:tcBorders>
              <w:top w:val="single" w:sz="4" w:space="0" w:color="auto"/>
              <w:left w:val="single" w:sz="4" w:space="0" w:color="auto"/>
              <w:bottom w:val="single" w:sz="4" w:space="0" w:color="auto"/>
              <w:right w:val="single" w:sz="4" w:space="0" w:color="auto"/>
            </w:tcBorders>
            <w:vAlign w:val="center"/>
          </w:tcPr>
          <w:p w14:paraId="66AFA776" w14:textId="77777777" w:rsidR="001B5A56" w:rsidRDefault="00000000">
            <w:pPr>
              <w:jc w:val="center"/>
              <w:rPr>
                <w:lang w:val="sr-Cyrl-CS"/>
              </w:rPr>
            </w:pPr>
            <w:r>
              <w:rPr>
                <w:sz w:val="22"/>
                <w:szCs w:val="22"/>
                <w:lang w:val="ru-RU"/>
              </w:rPr>
              <w:t>наст.зад. за секц</w:t>
            </w:r>
            <w:r>
              <w:rPr>
                <w:sz w:val="22"/>
                <w:szCs w:val="22"/>
                <w:lang w:val="sr-Cyrl-CS"/>
              </w:rPr>
              <w:t>. Педагог</w:t>
            </w:r>
          </w:p>
        </w:tc>
      </w:tr>
      <w:tr w:rsidR="001B5A56" w14:paraId="018D3883"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65878E35"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1C67746D" w14:textId="77777777" w:rsidR="001B5A56" w:rsidRDefault="00000000">
            <w:pPr>
              <w:numPr>
                <w:ilvl w:val="0"/>
                <w:numId w:val="35"/>
              </w:numPr>
              <w:autoSpaceDE w:val="0"/>
              <w:autoSpaceDN w:val="0"/>
              <w:jc w:val="both"/>
              <w:rPr>
                <w:lang w:val="sr-Cyrl-CS"/>
              </w:rPr>
            </w:pPr>
            <w:r>
              <w:rPr>
                <w:sz w:val="22"/>
                <w:szCs w:val="22"/>
                <w:lang w:val="ru-RU"/>
              </w:rPr>
              <w:t>Разматрање сарад</w:t>
            </w:r>
            <w:r>
              <w:rPr>
                <w:sz w:val="22"/>
                <w:szCs w:val="22"/>
                <w:lang w:val="sr-Cyrl-CS"/>
              </w:rPr>
              <w:t>ње</w:t>
            </w:r>
            <w:r>
              <w:rPr>
                <w:sz w:val="22"/>
                <w:szCs w:val="22"/>
                <w:lang w:val="ru-RU"/>
              </w:rPr>
              <w:t xml:space="preserve"> са родите</w:t>
            </w:r>
            <w:r>
              <w:rPr>
                <w:sz w:val="22"/>
                <w:szCs w:val="22"/>
                <w:lang w:val="sr-Cyrl-CS"/>
              </w:rPr>
              <w:t>љ</w:t>
            </w:r>
            <w:r>
              <w:rPr>
                <w:sz w:val="22"/>
                <w:szCs w:val="22"/>
                <w:lang w:val="ru-RU"/>
              </w:rPr>
              <w:t>има - извештај о раду Савета родите</w:t>
            </w:r>
            <w:r>
              <w:rPr>
                <w:sz w:val="22"/>
                <w:szCs w:val="22"/>
                <w:lang w:val="sr-Cyrl-CS"/>
              </w:rPr>
              <w:t>љ</w:t>
            </w:r>
            <w:r>
              <w:rPr>
                <w:sz w:val="22"/>
                <w:szCs w:val="22"/>
                <w:lang w:val="ru-RU"/>
              </w:rPr>
              <w:t>а</w:t>
            </w:r>
            <w:r>
              <w:rPr>
                <w:sz w:val="22"/>
                <w:szCs w:val="22"/>
                <w:lang w:val="sr-Cyrl-CS"/>
              </w:rPr>
              <w:t xml:space="preserve"> за прво полугодиште</w:t>
            </w:r>
          </w:p>
        </w:tc>
        <w:tc>
          <w:tcPr>
            <w:tcW w:w="1985" w:type="dxa"/>
            <w:tcBorders>
              <w:top w:val="single" w:sz="4" w:space="0" w:color="auto"/>
              <w:left w:val="single" w:sz="4" w:space="0" w:color="auto"/>
              <w:bottom w:val="single" w:sz="4" w:space="0" w:color="auto"/>
              <w:right w:val="single" w:sz="4" w:space="0" w:color="auto"/>
            </w:tcBorders>
            <w:vAlign w:val="center"/>
          </w:tcPr>
          <w:p w14:paraId="47EA4606" w14:textId="77777777" w:rsidR="001B5A56" w:rsidRDefault="00000000">
            <w:pPr>
              <w:jc w:val="center"/>
              <w:rPr>
                <w:lang w:val="sr-Cyrl-CS"/>
              </w:rPr>
            </w:pPr>
            <w:r>
              <w:rPr>
                <w:sz w:val="22"/>
                <w:szCs w:val="22"/>
                <w:lang w:val="sr-Cyrl-CS"/>
              </w:rPr>
              <w:t>Директор</w:t>
            </w:r>
          </w:p>
        </w:tc>
      </w:tr>
      <w:tr w:rsidR="001B5A56" w14:paraId="0EE9E797"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21BDB563"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05E4487F" w14:textId="77777777" w:rsidR="001B5A56" w:rsidRDefault="00000000">
            <w:pPr>
              <w:numPr>
                <w:ilvl w:val="0"/>
                <w:numId w:val="35"/>
              </w:numPr>
              <w:autoSpaceDE w:val="0"/>
              <w:autoSpaceDN w:val="0"/>
              <w:jc w:val="both"/>
              <w:rPr>
                <w:lang w:val="sr-Cyrl-CS"/>
              </w:rPr>
            </w:pPr>
            <w:r>
              <w:rPr>
                <w:sz w:val="22"/>
                <w:szCs w:val="22"/>
                <w:lang w:val="sr-Cyrl-CS"/>
              </w:rPr>
              <w:t>Доношење одлуке о коришћењу уџбеника, приручника, радних свезака и часописа за 202</w:t>
            </w:r>
            <w:r>
              <w:rPr>
                <w:sz w:val="22"/>
                <w:szCs w:val="22"/>
                <w:lang w:val="sr-Cyrl-RS"/>
              </w:rPr>
              <w:t>4</w:t>
            </w:r>
            <w:r>
              <w:rPr>
                <w:sz w:val="22"/>
                <w:szCs w:val="22"/>
                <w:lang w:val="sr-Cyrl-CS"/>
              </w:rPr>
              <w:t>/20</w:t>
            </w:r>
            <w:r>
              <w:rPr>
                <w:sz w:val="22"/>
                <w:szCs w:val="22"/>
                <w:lang w:val="ru-RU"/>
              </w:rPr>
              <w:t>25</w:t>
            </w:r>
            <w:r>
              <w:rPr>
                <w:sz w:val="22"/>
                <w:szCs w:val="22"/>
                <w:lang w:val="sr-Cyrl-CS"/>
              </w:rPr>
              <w:t>. школску годину</w:t>
            </w:r>
          </w:p>
        </w:tc>
        <w:tc>
          <w:tcPr>
            <w:tcW w:w="1985" w:type="dxa"/>
            <w:tcBorders>
              <w:top w:val="single" w:sz="4" w:space="0" w:color="auto"/>
              <w:left w:val="single" w:sz="4" w:space="0" w:color="auto"/>
              <w:bottom w:val="single" w:sz="4" w:space="0" w:color="auto"/>
              <w:right w:val="single" w:sz="4" w:space="0" w:color="auto"/>
            </w:tcBorders>
            <w:vAlign w:val="center"/>
          </w:tcPr>
          <w:p w14:paraId="21BDF197" w14:textId="77777777" w:rsidR="001B5A56" w:rsidRDefault="00000000">
            <w:pPr>
              <w:jc w:val="center"/>
              <w:rPr>
                <w:lang w:val="sr-Cyrl-CS"/>
              </w:rPr>
            </w:pPr>
            <w:r>
              <w:rPr>
                <w:sz w:val="22"/>
                <w:szCs w:val="22"/>
                <w:lang w:val="sr-Cyrl-CS"/>
              </w:rPr>
              <w:t>Предметни наставници и директор</w:t>
            </w:r>
          </w:p>
        </w:tc>
      </w:tr>
      <w:tr w:rsidR="001B5A56" w14:paraId="4CAED79F" w14:textId="77777777">
        <w:trPr>
          <w:trHeight w:val="835"/>
          <w:jc w:val="center"/>
        </w:trPr>
        <w:tc>
          <w:tcPr>
            <w:tcW w:w="1809" w:type="dxa"/>
            <w:vMerge/>
            <w:tcBorders>
              <w:top w:val="single" w:sz="4" w:space="0" w:color="auto"/>
              <w:left w:val="single" w:sz="4" w:space="0" w:color="auto"/>
              <w:bottom w:val="single" w:sz="4" w:space="0" w:color="auto"/>
              <w:right w:val="single" w:sz="4" w:space="0" w:color="auto"/>
            </w:tcBorders>
          </w:tcPr>
          <w:p w14:paraId="3E6650C1"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7634C37B" w14:textId="77777777" w:rsidR="001B5A56" w:rsidRDefault="00000000">
            <w:pPr>
              <w:numPr>
                <w:ilvl w:val="0"/>
                <w:numId w:val="35"/>
              </w:numPr>
              <w:autoSpaceDE w:val="0"/>
              <w:autoSpaceDN w:val="0"/>
              <w:jc w:val="both"/>
              <w:rPr>
                <w:lang w:val="ru-RU"/>
              </w:rPr>
            </w:pPr>
            <w:r>
              <w:rPr>
                <w:sz w:val="22"/>
                <w:szCs w:val="22"/>
                <w:lang w:val="ru-RU"/>
              </w:rPr>
              <w:t>Разматрање извештаја о прослави Светог Саве</w:t>
            </w:r>
          </w:p>
          <w:p w14:paraId="613C333A" w14:textId="77777777" w:rsidR="001B5A56" w:rsidRDefault="001B5A56">
            <w:pPr>
              <w:autoSpaceDE w:val="0"/>
              <w:autoSpaceDN w:val="0"/>
              <w:ind w:left="720"/>
              <w:jc w:val="both"/>
              <w:rPr>
                <w:lang w:val="ru-RU"/>
              </w:rPr>
            </w:pPr>
          </w:p>
          <w:p w14:paraId="5D86277D" w14:textId="77777777" w:rsidR="001B5A56" w:rsidRDefault="00000000">
            <w:pPr>
              <w:numPr>
                <w:ilvl w:val="0"/>
                <w:numId w:val="35"/>
              </w:numPr>
              <w:autoSpaceDE w:val="0"/>
              <w:autoSpaceDN w:val="0"/>
              <w:jc w:val="both"/>
              <w:rPr>
                <w:lang w:val="ru-RU"/>
              </w:rPr>
            </w:pPr>
            <w:r>
              <w:rPr>
                <w:sz w:val="22"/>
                <w:szCs w:val="22"/>
                <w:lang w:val="ru-RU"/>
              </w:rPr>
              <w:t>Разматрање извештаја анализе стручног усавршавања у 1. полугодишту</w:t>
            </w:r>
          </w:p>
        </w:tc>
        <w:tc>
          <w:tcPr>
            <w:tcW w:w="1985" w:type="dxa"/>
            <w:tcBorders>
              <w:top w:val="single" w:sz="4" w:space="0" w:color="auto"/>
              <w:left w:val="single" w:sz="4" w:space="0" w:color="auto"/>
              <w:bottom w:val="single" w:sz="4" w:space="0" w:color="auto"/>
              <w:right w:val="single" w:sz="4" w:space="0" w:color="auto"/>
            </w:tcBorders>
            <w:vAlign w:val="center"/>
          </w:tcPr>
          <w:p w14:paraId="7EA5C411" w14:textId="77777777" w:rsidR="001B5A56" w:rsidRDefault="00000000">
            <w:pPr>
              <w:jc w:val="center"/>
              <w:rPr>
                <w:lang w:val="ru-RU"/>
              </w:rPr>
            </w:pPr>
            <w:r>
              <w:rPr>
                <w:sz w:val="22"/>
                <w:szCs w:val="22"/>
                <w:lang w:val="ru-RU"/>
              </w:rPr>
              <w:t>Комисија за КЈД</w:t>
            </w:r>
          </w:p>
          <w:p w14:paraId="385FC254" w14:textId="77777777" w:rsidR="001B5A56" w:rsidRDefault="00000000">
            <w:pPr>
              <w:jc w:val="center"/>
              <w:rPr>
                <w:lang w:val="ru-RU"/>
              </w:rPr>
            </w:pPr>
            <w:r>
              <w:rPr>
                <w:sz w:val="22"/>
                <w:szCs w:val="22"/>
                <w:lang w:val="ru-RU"/>
              </w:rPr>
              <w:t>Предметни наставници</w:t>
            </w:r>
          </w:p>
        </w:tc>
      </w:tr>
      <w:tr w:rsidR="001B5A56" w14:paraId="78884AA1" w14:textId="77777777">
        <w:trPr>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6A92D70F" w14:textId="77777777" w:rsidR="001B5A56" w:rsidRDefault="00000000">
            <w:pPr>
              <w:jc w:val="center"/>
              <w:rPr>
                <w:lang w:val="sr-Cyrl-CS"/>
              </w:rPr>
            </w:pPr>
            <w:r>
              <w:rPr>
                <w:sz w:val="22"/>
                <w:szCs w:val="22"/>
              </w:rPr>
              <w:t>Март</w:t>
            </w:r>
          </w:p>
          <w:p w14:paraId="1E5154A9" w14:textId="77777777" w:rsidR="001B5A56" w:rsidRDefault="00000000">
            <w:pPr>
              <w:jc w:val="center"/>
              <w:rPr>
                <w:lang w:val="sr-Cyrl-CS"/>
              </w:rPr>
            </w:pPr>
            <w:r>
              <w:rPr>
                <w:sz w:val="22"/>
                <w:szCs w:val="22"/>
                <w:lang w:val="ru-RU"/>
              </w:rPr>
              <w:t>.</w:t>
            </w:r>
          </w:p>
        </w:tc>
        <w:tc>
          <w:tcPr>
            <w:tcW w:w="6379" w:type="dxa"/>
            <w:tcBorders>
              <w:top w:val="single" w:sz="4" w:space="0" w:color="auto"/>
              <w:left w:val="single" w:sz="4" w:space="0" w:color="auto"/>
              <w:bottom w:val="single" w:sz="4" w:space="0" w:color="auto"/>
              <w:right w:val="single" w:sz="4" w:space="0" w:color="auto"/>
            </w:tcBorders>
          </w:tcPr>
          <w:p w14:paraId="312994B0" w14:textId="77777777" w:rsidR="001B5A56" w:rsidRDefault="00000000">
            <w:pPr>
              <w:numPr>
                <w:ilvl w:val="0"/>
                <w:numId w:val="36"/>
              </w:numPr>
              <w:autoSpaceDE w:val="0"/>
              <w:autoSpaceDN w:val="0"/>
              <w:jc w:val="both"/>
              <w:rPr>
                <w:lang w:val="sr-Cyrl-CS"/>
              </w:rPr>
            </w:pPr>
            <w:r>
              <w:rPr>
                <w:sz w:val="22"/>
                <w:szCs w:val="22"/>
                <w:lang w:val="sr-Cyrl-CS"/>
              </w:rPr>
              <w:t>Усвајање записника са претходне седнице</w:t>
            </w:r>
          </w:p>
          <w:p w14:paraId="2339EDBE" w14:textId="77777777" w:rsidR="001B5A56" w:rsidRDefault="00000000">
            <w:pPr>
              <w:numPr>
                <w:ilvl w:val="0"/>
                <w:numId w:val="36"/>
              </w:numPr>
              <w:autoSpaceDE w:val="0"/>
              <w:autoSpaceDN w:val="0"/>
              <w:rPr>
                <w:lang w:val="ru-RU"/>
              </w:rPr>
            </w:pPr>
            <w:r>
              <w:rPr>
                <w:sz w:val="22"/>
                <w:szCs w:val="22"/>
                <w:lang w:val="ru-RU"/>
              </w:rPr>
              <w:t>Разматрање анализе остварива</w:t>
            </w:r>
            <w:r>
              <w:rPr>
                <w:sz w:val="22"/>
                <w:szCs w:val="22"/>
                <w:lang w:val="sr-Cyrl-CS"/>
              </w:rPr>
              <w:t>њ</w:t>
            </w:r>
            <w:r>
              <w:rPr>
                <w:sz w:val="22"/>
                <w:szCs w:val="22"/>
                <w:lang w:val="ru-RU"/>
              </w:rPr>
              <w:t xml:space="preserve">а програма  професионалне оријентације </w:t>
            </w:r>
          </w:p>
          <w:p w14:paraId="006268A5" w14:textId="77777777" w:rsidR="001B5A56" w:rsidRDefault="00000000">
            <w:pPr>
              <w:numPr>
                <w:ilvl w:val="0"/>
                <w:numId w:val="36"/>
              </w:numPr>
              <w:autoSpaceDE w:val="0"/>
              <w:autoSpaceDN w:val="0"/>
              <w:rPr>
                <w:lang w:val="ru-RU"/>
              </w:rPr>
            </w:pPr>
            <w:r>
              <w:rPr>
                <w:sz w:val="22"/>
                <w:szCs w:val="22"/>
                <w:lang w:val="ru-RU"/>
              </w:rPr>
              <w:t xml:space="preserve">Разматрање анализе ИОП-а </w:t>
            </w:r>
          </w:p>
        </w:tc>
        <w:tc>
          <w:tcPr>
            <w:tcW w:w="1985" w:type="dxa"/>
            <w:tcBorders>
              <w:top w:val="single" w:sz="4" w:space="0" w:color="auto"/>
              <w:left w:val="single" w:sz="4" w:space="0" w:color="auto"/>
              <w:bottom w:val="single" w:sz="4" w:space="0" w:color="auto"/>
              <w:right w:val="single" w:sz="4" w:space="0" w:color="auto"/>
            </w:tcBorders>
            <w:vAlign w:val="center"/>
          </w:tcPr>
          <w:p w14:paraId="5A553484" w14:textId="77777777" w:rsidR="001B5A56" w:rsidRDefault="00000000">
            <w:pPr>
              <w:rPr>
                <w:lang w:val="sr-Cyrl-CS"/>
              </w:rPr>
            </w:pPr>
            <w:r>
              <w:rPr>
                <w:sz w:val="22"/>
                <w:szCs w:val="22"/>
                <w:lang w:val="sr-Cyrl-CS"/>
              </w:rPr>
              <w:t>Директор,НВ</w:t>
            </w:r>
          </w:p>
          <w:p w14:paraId="11CC9D19" w14:textId="77777777" w:rsidR="001B5A56" w:rsidRDefault="001B5A56">
            <w:pPr>
              <w:jc w:val="center"/>
              <w:rPr>
                <w:lang w:val="sr-Cyrl-CS"/>
              </w:rPr>
            </w:pPr>
          </w:p>
          <w:p w14:paraId="71B39495" w14:textId="77777777" w:rsidR="001B5A56" w:rsidRDefault="00000000">
            <w:pPr>
              <w:jc w:val="center"/>
              <w:rPr>
                <w:lang w:val="sr-Cyrl-CS"/>
              </w:rPr>
            </w:pPr>
            <w:r>
              <w:rPr>
                <w:sz w:val="22"/>
                <w:szCs w:val="22"/>
                <w:lang w:val="sr-Cyrl-CS"/>
              </w:rPr>
              <w:t>С. Тодоровић</w:t>
            </w:r>
          </w:p>
          <w:p w14:paraId="1158036E" w14:textId="77777777" w:rsidR="001B5A56" w:rsidRDefault="00000000">
            <w:pPr>
              <w:jc w:val="center"/>
              <w:rPr>
                <w:lang w:val="sr-Cyrl-CS"/>
              </w:rPr>
            </w:pPr>
            <w:r>
              <w:rPr>
                <w:sz w:val="22"/>
                <w:szCs w:val="22"/>
                <w:lang w:val="sr-Cyrl-CS"/>
              </w:rPr>
              <w:t>Т. Спасојевић</w:t>
            </w:r>
          </w:p>
        </w:tc>
      </w:tr>
      <w:tr w:rsidR="001B5A56" w14:paraId="31A8D0BB" w14:textId="77777777">
        <w:trPr>
          <w:jc w:val="center"/>
        </w:trPr>
        <w:tc>
          <w:tcPr>
            <w:tcW w:w="1809" w:type="dxa"/>
            <w:vMerge/>
            <w:tcBorders>
              <w:top w:val="single" w:sz="4" w:space="0" w:color="auto"/>
              <w:left w:val="single" w:sz="4" w:space="0" w:color="auto"/>
              <w:bottom w:val="single" w:sz="4" w:space="0" w:color="auto"/>
              <w:right w:val="single" w:sz="4" w:space="0" w:color="auto"/>
            </w:tcBorders>
            <w:vAlign w:val="center"/>
          </w:tcPr>
          <w:p w14:paraId="1FA4011F"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71CBB4D6" w14:textId="77777777" w:rsidR="001B5A56" w:rsidRDefault="00000000">
            <w:pPr>
              <w:numPr>
                <w:ilvl w:val="0"/>
                <w:numId w:val="36"/>
              </w:numPr>
              <w:autoSpaceDE w:val="0"/>
              <w:autoSpaceDN w:val="0"/>
              <w:jc w:val="both"/>
              <w:rPr>
                <w:lang w:val="sr-Cyrl-CS"/>
              </w:rPr>
            </w:pPr>
            <w:r>
              <w:rPr>
                <w:sz w:val="22"/>
                <w:szCs w:val="22"/>
                <w:lang w:val="sr-Cyrl-CS"/>
              </w:rPr>
              <w:t>Стручно предавање Стр.в,страних језика</w:t>
            </w:r>
          </w:p>
        </w:tc>
        <w:tc>
          <w:tcPr>
            <w:tcW w:w="1985" w:type="dxa"/>
            <w:tcBorders>
              <w:top w:val="single" w:sz="4" w:space="0" w:color="auto"/>
              <w:left w:val="single" w:sz="4" w:space="0" w:color="auto"/>
              <w:bottom w:val="single" w:sz="4" w:space="0" w:color="auto"/>
              <w:right w:val="single" w:sz="4" w:space="0" w:color="auto"/>
            </w:tcBorders>
            <w:vAlign w:val="center"/>
          </w:tcPr>
          <w:p w14:paraId="2EE566E3" w14:textId="77777777" w:rsidR="001B5A56" w:rsidRDefault="00000000">
            <w:pPr>
              <w:jc w:val="center"/>
              <w:rPr>
                <w:sz w:val="20"/>
                <w:lang w:val="sr-Cyrl-CS"/>
              </w:rPr>
            </w:pPr>
            <w:r>
              <w:rPr>
                <w:sz w:val="20"/>
                <w:szCs w:val="22"/>
                <w:lang w:val="sr-Cyrl-CS"/>
              </w:rPr>
              <w:t>Стр.в,страних језика</w:t>
            </w:r>
          </w:p>
        </w:tc>
      </w:tr>
      <w:tr w:rsidR="001B5A56" w14:paraId="3792A6D9" w14:textId="77777777">
        <w:trPr>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345C6D9A" w14:textId="77777777" w:rsidR="001B5A56" w:rsidRDefault="00000000">
            <w:pPr>
              <w:jc w:val="center"/>
              <w:rPr>
                <w:lang w:val="sr-Cyrl-CS"/>
              </w:rPr>
            </w:pPr>
            <w:r>
              <w:rPr>
                <w:sz w:val="22"/>
                <w:szCs w:val="22"/>
                <w:lang w:val="sr-Cyrl-CS"/>
              </w:rPr>
              <w:t>Април</w:t>
            </w:r>
          </w:p>
          <w:p w14:paraId="58E5745A"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75AD7E81" w14:textId="77777777" w:rsidR="001B5A56" w:rsidRDefault="00000000">
            <w:pPr>
              <w:numPr>
                <w:ilvl w:val="0"/>
                <w:numId w:val="36"/>
              </w:numPr>
              <w:autoSpaceDE w:val="0"/>
              <w:autoSpaceDN w:val="0"/>
              <w:jc w:val="both"/>
              <w:rPr>
                <w:lang w:val="sr-Cyrl-CS"/>
              </w:rPr>
            </w:pPr>
            <w:r>
              <w:rPr>
                <w:sz w:val="22"/>
                <w:szCs w:val="22"/>
                <w:lang w:val="sr-Cyrl-CS"/>
              </w:rPr>
              <w:t>Усвајање записника са претходне седнице</w:t>
            </w:r>
          </w:p>
          <w:p w14:paraId="1BDB0497" w14:textId="77777777" w:rsidR="001B5A56" w:rsidRDefault="001B5A56">
            <w:pPr>
              <w:autoSpaceDE w:val="0"/>
              <w:autoSpaceDN w:val="0"/>
              <w:ind w:left="360"/>
              <w:jc w:val="both"/>
              <w:rPr>
                <w:lang w:val="sr-Cyrl-CS"/>
              </w:rPr>
            </w:pPr>
          </w:p>
          <w:p w14:paraId="3C4BD3B9" w14:textId="77777777" w:rsidR="001B5A56" w:rsidRDefault="00000000">
            <w:pPr>
              <w:numPr>
                <w:ilvl w:val="0"/>
                <w:numId w:val="36"/>
              </w:numPr>
              <w:autoSpaceDE w:val="0"/>
              <w:autoSpaceDN w:val="0"/>
              <w:jc w:val="both"/>
              <w:rPr>
                <w:lang w:val="sr-Cyrl-CS"/>
              </w:rPr>
            </w:pPr>
            <w:r>
              <w:rPr>
                <w:sz w:val="22"/>
                <w:szCs w:val="22"/>
                <w:lang w:val="ru-RU"/>
              </w:rPr>
              <w:t xml:space="preserve">Разматрање </w:t>
            </w:r>
            <w:r>
              <w:rPr>
                <w:sz w:val="22"/>
                <w:szCs w:val="22"/>
                <w:lang w:val="sr-Cyrl-CS"/>
              </w:rPr>
              <w:t>реализације програмских задатака на крају трећег класификационог периода</w:t>
            </w:r>
          </w:p>
          <w:p w14:paraId="440622E5" w14:textId="77777777" w:rsidR="001B5A56" w:rsidRDefault="00000000">
            <w:pPr>
              <w:numPr>
                <w:ilvl w:val="0"/>
                <w:numId w:val="36"/>
              </w:numPr>
              <w:autoSpaceDE w:val="0"/>
              <w:autoSpaceDN w:val="0"/>
              <w:jc w:val="both"/>
              <w:rPr>
                <w:lang w:val="sr-Cyrl-CS"/>
              </w:rPr>
            </w:pPr>
            <w:r>
              <w:rPr>
                <w:sz w:val="22"/>
                <w:szCs w:val="22"/>
                <w:lang w:val="sr-Cyrl-CS"/>
              </w:rPr>
              <w:t>Стручно предавање - математика</w:t>
            </w:r>
          </w:p>
          <w:p w14:paraId="3A7577FE" w14:textId="77777777" w:rsidR="001B5A56" w:rsidRDefault="00000000">
            <w:pPr>
              <w:numPr>
                <w:ilvl w:val="0"/>
                <w:numId w:val="36"/>
              </w:numPr>
              <w:autoSpaceDE w:val="0"/>
              <w:autoSpaceDN w:val="0"/>
              <w:jc w:val="both"/>
              <w:rPr>
                <w:lang w:val="sr-Cyrl-CS"/>
              </w:rPr>
            </w:pPr>
            <w:r>
              <w:rPr>
                <w:sz w:val="22"/>
                <w:szCs w:val="22"/>
                <w:lang w:val="ru-RU"/>
              </w:rPr>
              <w:t xml:space="preserve">Разматрање </w:t>
            </w:r>
            <w:r>
              <w:rPr>
                <w:sz w:val="22"/>
                <w:szCs w:val="22"/>
                <w:lang w:val="sr-Cyrl-CS"/>
              </w:rPr>
              <w:t>анализе и приказ резултата испитивања професионалне оријентације ученика осмог разреда</w:t>
            </w:r>
          </w:p>
        </w:tc>
        <w:tc>
          <w:tcPr>
            <w:tcW w:w="1985" w:type="dxa"/>
            <w:tcBorders>
              <w:top w:val="single" w:sz="4" w:space="0" w:color="auto"/>
              <w:left w:val="single" w:sz="4" w:space="0" w:color="auto"/>
              <w:bottom w:val="single" w:sz="4" w:space="0" w:color="auto"/>
              <w:right w:val="single" w:sz="4" w:space="0" w:color="auto"/>
            </w:tcBorders>
            <w:vAlign w:val="center"/>
          </w:tcPr>
          <w:p w14:paraId="47892C15" w14:textId="77777777" w:rsidR="001B5A56" w:rsidRDefault="00000000">
            <w:pPr>
              <w:rPr>
                <w:lang w:val="sr-Cyrl-CS"/>
              </w:rPr>
            </w:pPr>
            <w:r>
              <w:rPr>
                <w:sz w:val="22"/>
                <w:szCs w:val="22"/>
                <w:lang w:val="sr-Cyrl-CS"/>
              </w:rPr>
              <w:t>Директор,НВ</w:t>
            </w:r>
          </w:p>
          <w:p w14:paraId="746CEF2D" w14:textId="77777777" w:rsidR="001B5A56" w:rsidRDefault="001B5A56">
            <w:pPr>
              <w:jc w:val="center"/>
              <w:rPr>
                <w:lang w:val="ru-RU"/>
              </w:rPr>
            </w:pPr>
          </w:p>
          <w:p w14:paraId="1220917A" w14:textId="77777777" w:rsidR="001B5A56" w:rsidRDefault="00000000">
            <w:pPr>
              <w:jc w:val="center"/>
              <w:rPr>
                <w:lang w:val="sr-Cyrl-CS"/>
              </w:rPr>
            </w:pPr>
            <w:r>
              <w:rPr>
                <w:sz w:val="22"/>
                <w:szCs w:val="22"/>
                <w:lang w:val="ru-RU"/>
              </w:rPr>
              <w:t>Руковод.</w:t>
            </w:r>
            <w:r>
              <w:rPr>
                <w:sz w:val="22"/>
                <w:szCs w:val="22"/>
                <w:lang w:val="sr-Cyrl-CS"/>
              </w:rPr>
              <w:t xml:space="preserve"> Од.већа и</w:t>
            </w:r>
          </w:p>
          <w:p w14:paraId="0679C02D" w14:textId="77777777" w:rsidR="001B5A56" w:rsidRDefault="00000000">
            <w:pPr>
              <w:jc w:val="center"/>
              <w:rPr>
                <w:lang w:val="sr-Cyrl-CS"/>
              </w:rPr>
            </w:pPr>
            <w:r>
              <w:rPr>
                <w:sz w:val="22"/>
                <w:szCs w:val="22"/>
                <w:lang w:val="sr-Cyrl-CS"/>
              </w:rPr>
              <w:t>члан</w:t>
            </w:r>
          </w:p>
          <w:p w14:paraId="07CE436F" w14:textId="77777777" w:rsidR="001B5A56" w:rsidRDefault="001B5A56">
            <w:pPr>
              <w:jc w:val="center"/>
              <w:rPr>
                <w:lang w:val="sr-Cyrl-CS"/>
              </w:rPr>
            </w:pPr>
          </w:p>
          <w:p w14:paraId="0EFDBEF0" w14:textId="77777777" w:rsidR="001B5A56" w:rsidRDefault="00000000">
            <w:pPr>
              <w:jc w:val="center"/>
              <w:rPr>
                <w:lang w:val="sr-Cyrl-CS"/>
              </w:rPr>
            </w:pPr>
            <w:r>
              <w:rPr>
                <w:sz w:val="22"/>
                <w:szCs w:val="22"/>
                <w:lang w:val="sr-Cyrl-CS"/>
              </w:rPr>
              <w:t>Психолог</w:t>
            </w:r>
          </w:p>
        </w:tc>
      </w:tr>
      <w:tr w:rsidR="001B5A56" w14:paraId="3B20FD84" w14:textId="77777777">
        <w:trPr>
          <w:trHeight w:val="500"/>
          <w:jc w:val="center"/>
        </w:trPr>
        <w:tc>
          <w:tcPr>
            <w:tcW w:w="1809" w:type="dxa"/>
            <w:vMerge/>
            <w:tcBorders>
              <w:top w:val="single" w:sz="4" w:space="0" w:color="auto"/>
              <w:left w:val="single" w:sz="4" w:space="0" w:color="auto"/>
              <w:bottom w:val="single" w:sz="4" w:space="0" w:color="auto"/>
              <w:right w:val="single" w:sz="4" w:space="0" w:color="auto"/>
            </w:tcBorders>
          </w:tcPr>
          <w:p w14:paraId="1017AC60"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773C94AC" w14:textId="77777777" w:rsidR="001B5A56" w:rsidRDefault="00000000">
            <w:pPr>
              <w:numPr>
                <w:ilvl w:val="0"/>
                <w:numId w:val="36"/>
              </w:numPr>
              <w:autoSpaceDE w:val="0"/>
              <w:autoSpaceDN w:val="0"/>
              <w:jc w:val="both"/>
              <w:rPr>
                <w:lang w:val="sr-Cyrl-CS"/>
              </w:rPr>
            </w:pPr>
            <w:r>
              <w:rPr>
                <w:sz w:val="22"/>
                <w:szCs w:val="22"/>
                <w:lang w:val="sr-Cyrl-CS"/>
              </w:rPr>
              <w:t>Разматрање циљева и задатакаобразовања и васпитања на крају трећег класификационог периода и мере за побољшање</w:t>
            </w:r>
          </w:p>
        </w:tc>
        <w:tc>
          <w:tcPr>
            <w:tcW w:w="1985" w:type="dxa"/>
            <w:tcBorders>
              <w:top w:val="single" w:sz="4" w:space="0" w:color="auto"/>
              <w:left w:val="single" w:sz="4" w:space="0" w:color="auto"/>
              <w:bottom w:val="single" w:sz="4" w:space="0" w:color="auto"/>
              <w:right w:val="single" w:sz="4" w:space="0" w:color="auto"/>
            </w:tcBorders>
            <w:vAlign w:val="center"/>
          </w:tcPr>
          <w:p w14:paraId="6A20745B" w14:textId="77777777" w:rsidR="001B5A56" w:rsidRDefault="00000000">
            <w:pPr>
              <w:jc w:val="center"/>
            </w:pPr>
            <w:r>
              <w:rPr>
                <w:sz w:val="22"/>
                <w:szCs w:val="22"/>
              </w:rPr>
              <w:t>Руковод.</w:t>
            </w:r>
          </w:p>
          <w:p w14:paraId="7A1CBA38" w14:textId="77777777" w:rsidR="001B5A56" w:rsidRDefault="00000000">
            <w:pPr>
              <w:jc w:val="center"/>
              <w:rPr>
                <w:lang w:val="sr-Cyrl-CS"/>
              </w:rPr>
            </w:pPr>
            <w:r>
              <w:rPr>
                <w:sz w:val="22"/>
                <w:szCs w:val="22"/>
              </w:rPr>
              <w:t>ОВ</w:t>
            </w:r>
            <w:r>
              <w:rPr>
                <w:sz w:val="22"/>
                <w:szCs w:val="22"/>
                <w:lang w:val="sr-Cyrl-CS"/>
              </w:rPr>
              <w:t xml:space="preserve"> и директор</w:t>
            </w:r>
          </w:p>
        </w:tc>
      </w:tr>
      <w:tr w:rsidR="001B5A56" w14:paraId="18CA26B2"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7BAA7E80"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56C3F4A0" w14:textId="77777777" w:rsidR="001B5A56" w:rsidRDefault="00000000">
            <w:pPr>
              <w:numPr>
                <w:ilvl w:val="0"/>
                <w:numId w:val="36"/>
              </w:numPr>
              <w:autoSpaceDE w:val="0"/>
              <w:autoSpaceDN w:val="0"/>
              <w:jc w:val="both"/>
              <w:rPr>
                <w:lang w:val="sr-Cyrl-CS"/>
              </w:rPr>
            </w:pPr>
            <w:r>
              <w:rPr>
                <w:sz w:val="22"/>
                <w:szCs w:val="22"/>
                <w:lang w:val="ru-RU"/>
              </w:rPr>
              <w:t>Разматрање извештаја</w:t>
            </w:r>
            <w:r>
              <w:rPr>
                <w:sz w:val="22"/>
                <w:szCs w:val="22"/>
                <w:lang w:val="sr-Cyrl-CS"/>
              </w:rPr>
              <w:t xml:space="preserve"> о реализацији програма превенције малолетничке делинквенције у школи </w:t>
            </w:r>
          </w:p>
        </w:tc>
        <w:tc>
          <w:tcPr>
            <w:tcW w:w="1985" w:type="dxa"/>
            <w:tcBorders>
              <w:top w:val="single" w:sz="4" w:space="0" w:color="auto"/>
              <w:left w:val="single" w:sz="4" w:space="0" w:color="auto"/>
              <w:bottom w:val="single" w:sz="4" w:space="0" w:color="auto"/>
              <w:right w:val="single" w:sz="4" w:space="0" w:color="auto"/>
            </w:tcBorders>
            <w:vAlign w:val="center"/>
          </w:tcPr>
          <w:p w14:paraId="368C8F58" w14:textId="77777777" w:rsidR="001B5A56" w:rsidRDefault="001B5A56">
            <w:pPr>
              <w:jc w:val="center"/>
              <w:rPr>
                <w:lang w:val="sr-Cyrl-CS"/>
              </w:rPr>
            </w:pPr>
          </w:p>
          <w:p w14:paraId="4963E80D" w14:textId="77777777" w:rsidR="001B5A56" w:rsidRDefault="00000000">
            <w:pPr>
              <w:jc w:val="center"/>
              <w:rPr>
                <w:lang w:val="sr-Cyrl-CS"/>
              </w:rPr>
            </w:pPr>
            <w:r>
              <w:rPr>
                <w:sz w:val="22"/>
                <w:szCs w:val="22"/>
                <w:lang w:val="sr-Cyrl-CS"/>
              </w:rPr>
              <w:t>Педагог</w:t>
            </w:r>
          </w:p>
        </w:tc>
      </w:tr>
      <w:tr w:rsidR="001B5A56" w14:paraId="49A09F8F"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1E3B4AB1"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63AD1B7A" w14:textId="77777777" w:rsidR="001B5A56" w:rsidRDefault="00000000">
            <w:pPr>
              <w:numPr>
                <w:ilvl w:val="0"/>
                <w:numId w:val="36"/>
              </w:numPr>
              <w:autoSpaceDE w:val="0"/>
              <w:autoSpaceDN w:val="0"/>
              <w:jc w:val="both"/>
              <w:rPr>
                <w:lang w:val="sr-Cyrl-CS"/>
              </w:rPr>
            </w:pPr>
            <w:r>
              <w:rPr>
                <w:sz w:val="22"/>
                <w:szCs w:val="22"/>
                <w:lang w:val="sr-Cyrl-CS"/>
              </w:rPr>
              <w:t>Одређивање наставника за дежурство на класификационим испитима</w:t>
            </w:r>
          </w:p>
        </w:tc>
        <w:tc>
          <w:tcPr>
            <w:tcW w:w="1985" w:type="dxa"/>
            <w:tcBorders>
              <w:top w:val="single" w:sz="4" w:space="0" w:color="auto"/>
              <w:left w:val="single" w:sz="4" w:space="0" w:color="auto"/>
              <w:bottom w:val="single" w:sz="4" w:space="0" w:color="auto"/>
              <w:right w:val="single" w:sz="4" w:space="0" w:color="auto"/>
            </w:tcBorders>
            <w:vAlign w:val="center"/>
          </w:tcPr>
          <w:p w14:paraId="0303F37C" w14:textId="77777777" w:rsidR="001B5A56" w:rsidRDefault="00000000">
            <w:pPr>
              <w:jc w:val="center"/>
              <w:rPr>
                <w:lang w:val="sr-Cyrl-CS"/>
              </w:rPr>
            </w:pPr>
            <w:r>
              <w:rPr>
                <w:sz w:val="22"/>
                <w:szCs w:val="22"/>
                <w:lang w:val="sr-Cyrl-CS"/>
              </w:rPr>
              <w:t>Директор</w:t>
            </w:r>
          </w:p>
        </w:tc>
      </w:tr>
      <w:tr w:rsidR="001B5A56" w14:paraId="7D7B5849"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3215FDAE"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10B1C6B1" w14:textId="77777777" w:rsidR="001B5A56" w:rsidRDefault="00000000">
            <w:pPr>
              <w:pStyle w:val="ListParagraph"/>
              <w:numPr>
                <w:ilvl w:val="0"/>
                <w:numId w:val="36"/>
              </w:numPr>
              <w:jc w:val="both"/>
              <w:rPr>
                <w:lang w:val="ru-RU"/>
              </w:rPr>
            </w:pPr>
            <w:r>
              <w:rPr>
                <w:sz w:val="22"/>
                <w:szCs w:val="22"/>
                <w:lang w:val="ru-RU"/>
              </w:rPr>
              <w:t>Разно</w:t>
            </w:r>
          </w:p>
          <w:p w14:paraId="0F203CE9" w14:textId="77777777" w:rsidR="001B5A56" w:rsidRDefault="001B5A56">
            <w:pPr>
              <w:ind w:left="360"/>
              <w:jc w:val="both"/>
              <w:rPr>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14:paraId="62CD6A7E" w14:textId="77777777" w:rsidR="001B5A56" w:rsidRDefault="00000000">
            <w:pPr>
              <w:jc w:val="center"/>
              <w:rPr>
                <w:lang w:val="sr-Cyrl-CS"/>
              </w:rPr>
            </w:pPr>
            <w:r>
              <w:rPr>
                <w:sz w:val="22"/>
                <w:szCs w:val="22"/>
                <w:lang w:val="sr-Cyrl-CS"/>
              </w:rPr>
              <w:t xml:space="preserve">Директор </w:t>
            </w:r>
          </w:p>
        </w:tc>
      </w:tr>
      <w:tr w:rsidR="001B5A56" w14:paraId="67A95D94" w14:textId="77777777">
        <w:trPr>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7FF6D3AA" w14:textId="77777777" w:rsidR="001B5A56" w:rsidRDefault="00000000">
            <w:pPr>
              <w:jc w:val="center"/>
              <w:rPr>
                <w:lang w:val="sr-Cyrl-CS"/>
              </w:rPr>
            </w:pPr>
            <w:r>
              <w:rPr>
                <w:sz w:val="22"/>
                <w:szCs w:val="22"/>
                <w:lang w:val="sr-Cyrl-CS"/>
              </w:rPr>
              <w:t>Мај</w:t>
            </w:r>
          </w:p>
          <w:p w14:paraId="3B23175F" w14:textId="77777777" w:rsidR="001B5A56" w:rsidRDefault="001B5A56">
            <w:pPr>
              <w:jc w:val="center"/>
            </w:pPr>
          </w:p>
          <w:p w14:paraId="4C445FAB" w14:textId="77777777" w:rsidR="001B5A56" w:rsidRDefault="001B5A56">
            <w:pPr>
              <w:jc w:val="center"/>
              <w:rPr>
                <w:lang w:val="ru-RU"/>
              </w:rPr>
            </w:pPr>
          </w:p>
          <w:p w14:paraId="7616F9E3" w14:textId="77777777" w:rsidR="001B5A56" w:rsidRDefault="001B5A56">
            <w:pPr>
              <w:jc w:val="cente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6A7D6057" w14:textId="77777777" w:rsidR="001B5A56" w:rsidRDefault="00000000">
            <w:pPr>
              <w:numPr>
                <w:ilvl w:val="0"/>
                <w:numId w:val="36"/>
              </w:numPr>
              <w:autoSpaceDE w:val="0"/>
              <w:autoSpaceDN w:val="0"/>
              <w:jc w:val="both"/>
              <w:rPr>
                <w:lang w:val="sr-Cyrl-CS"/>
              </w:rPr>
            </w:pPr>
            <w:r>
              <w:rPr>
                <w:sz w:val="22"/>
                <w:szCs w:val="22"/>
                <w:lang w:val="sr-Cyrl-CS"/>
              </w:rPr>
              <w:t>Усвајање записника са претходне седнице</w:t>
            </w:r>
          </w:p>
          <w:p w14:paraId="66E5D294" w14:textId="77777777" w:rsidR="001B5A56" w:rsidRDefault="001B5A56">
            <w:pPr>
              <w:autoSpaceDE w:val="0"/>
              <w:autoSpaceDN w:val="0"/>
              <w:ind w:left="720"/>
              <w:jc w:val="both"/>
              <w:rPr>
                <w:lang w:val="sr-Cyrl-CS"/>
              </w:rPr>
            </w:pPr>
          </w:p>
          <w:p w14:paraId="19CC63F7" w14:textId="77777777" w:rsidR="001B5A56" w:rsidRDefault="00000000">
            <w:pPr>
              <w:numPr>
                <w:ilvl w:val="0"/>
                <w:numId w:val="36"/>
              </w:numPr>
              <w:autoSpaceDE w:val="0"/>
              <w:autoSpaceDN w:val="0"/>
              <w:jc w:val="both"/>
              <w:rPr>
                <w:lang w:val="sr-Cyrl-CS"/>
              </w:rPr>
            </w:pPr>
            <w:r>
              <w:rPr>
                <w:sz w:val="22"/>
                <w:szCs w:val="22"/>
                <w:lang w:val="ru-RU"/>
              </w:rPr>
              <w:t>Усваја</w:t>
            </w:r>
            <w:r>
              <w:rPr>
                <w:sz w:val="22"/>
                <w:szCs w:val="22"/>
                <w:lang w:val="sr-Cyrl-CS"/>
              </w:rPr>
              <w:t>њ</w:t>
            </w:r>
            <w:r>
              <w:rPr>
                <w:sz w:val="22"/>
                <w:szCs w:val="22"/>
                <w:lang w:val="ru-RU"/>
              </w:rPr>
              <w:t>епланаизрадегоди</w:t>
            </w:r>
            <w:r>
              <w:rPr>
                <w:sz w:val="22"/>
                <w:szCs w:val="22"/>
                <w:lang w:val="sr-Cyrl-CS"/>
              </w:rPr>
              <w:t>шњ</w:t>
            </w:r>
            <w:r>
              <w:rPr>
                <w:sz w:val="22"/>
                <w:szCs w:val="22"/>
                <w:lang w:val="ru-RU"/>
              </w:rPr>
              <w:t>егпрограмарада</w:t>
            </w:r>
            <w:r>
              <w:rPr>
                <w:sz w:val="22"/>
                <w:szCs w:val="22"/>
                <w:lang w:val="sr-Cyrl-CS"/>
              </w:rPr>
              <w:t xml:space="preserve"> ш</w:t>
            </w:r>
            <w:r>
              <w:rPr>
                <w:sz w:val="22"/>
                <w:szCs w:val="22"/>
                <w:lang w:val="ru-RU"/>
              </w:rPr>
              <w:t>коле</w:t>
            </w:r>
            <w:r>
              <w:rPr>
                <w:sz w:val="22"/>
                <w:szCs w:val="22"/>
                <w:lang w:val="sr-Cyrl-CS"/>
              </w:rPr>
              <w:t xml:space="preserve"> и школских  програма</w:t>
            </w:r>
          </w:p>
        </w:tc>
        <w:tc>
          <w:tcPr>
            <w:tcW w:w="1985" w:type="dxa"/>
            <w:tcBorders>
              <w:top w:val="single" w:sz="4" w:space="0" w:color="auto"/>
              <w:left w:val="single" w:sz="4" w:space="0" w:color="auto"/>
              <w:bottom w:val="single" w:sz="4" w:space="0" w:color="auto"/>
              <w:right w:val="single" w:sz="4" w:space="0" w:color="auto"/>
            </w:tcBorders>
            <w:vAlign w:val="center"/>
          </w:tcPr>
          <w:p w14:paraId="5123B94B" w14:textId="77777777" w:rsidR="001B5A56" w:rsidRDefault="00000000">
            <w:pPr>
              <w:rPr>
                <w:lang w:val="sr-Cyrl-CS"/>
              </w:rPr>
            </w:pPr>
            <w:r>
              <w:rPr>
                <w:sz w:val="22"/>
                <w:szCs w:val="22"/>
                <w:lang w:val="sr-Cyrl-CS"/>
              </w:rPr>
              <w:t>Директор,НВ</w:t>
            </w:r>
          </w:p>
          <w:p w14:paraId="628865C9" w14:textId="77777777" w:rsidR="001B5A56" w:rsidRDefault="001B5A56">
            <w:pPr>
              <w:jc w:val="center"/>
            </w:pPr>
          </w:p>
          <w:p w14:paraId="25B5AD4F" w14:textId="77777777" w:rsidR="001B5A56" w:rsidRDefault="00000000">
            <w:pPr>
              <w:jc w:val="center"/>
              <w:rPr>
                <w:lang w:val="sr-Cyrl-CS"/>
              </w:rPr>
            </w:pPr>
            <w:r>
              <w:rPr>
                <w:sz w:val="22"/>
                <w:szCs w:val="22"/>
              </w:rPr>
              <w:t>Директор</w:t>
            </w:r>
          </w:p>
          <w:p w14:paraId="45C668A5" w14:textId="77777777" w:rsidR="001B5A56" w:rsidRDefault="00000000">
            <w:pPr>
              <w:jc w:val="center"/>
              <w:rPr>
                <w:lang w:val="sr-Cyrl-CS"/>
              </w:rPr>
            </w:pPr>
            <w:r>
              <w:rPr>
                <w:sz w:val="22"/>
                <w:szCs w:val="22"/>
                <w:lang w:val="sr-Cyrl-CS"/>
              </w:rPr>
              <w:t>Педагог</w:t>
            </w:r>
          </w:p>
        </w:tc>
      </w:tr>
      <w:tr w:rsidR="001B5A56" w14:paraId="281312EB" w14:textId="77777777">
        <w:trPr>
          <w:jc w:val="center"/>
        </w:trPr>
        <w:tc>
          <w:tcPr>
            <w:tcW w:w="1809" w:type="dxa"/>
            <w:vMerge/>
            <w:tcBorders>
              <w:top w:val="single" w:sz="4" w:space="0" w:color="auto"/>
              <w:left w:val="single" w:sz="4" w:space="0" w:color="auto"/>
              <w:bottom w:val="single" w:sz="4" w:space="0" w:color="auto"/>
              <w:right w:val="single" w:sz="4" w:space="0" w:color="auto"/>
            </w:tcBorders>
          </w:tcPr>
          <w:p w14:paraId="6777D639" w14:textId="77777777" w:rsidR="001B5A56" w:rsidRDefault="001B5A56">
            <w:pP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7B623247" w14:textId="77777777" w:rsidR="001B5A56" w:rsidRDefault="00000000">
            <w:pPr>
              <w:numPr>
                <w:ilvl w:val="0"/>
                <w:numId w:val="36"/>
              </w:numPr>
              <w:autoSpaceDE w:val="0"/>
              <w:autoSpaceDN w:val="0"/>
              <w:jc w:val="both"/>
              <w:rPr>
                <w:lang w:val="ru-RU"/>
              </w:rPr>
            </w:pPr>
            <w:r>
              <w:rPr>
                <w:sz w:val="22"/>
                <w:szCs w:val="22"/>
                <w:lang w:val="ru-RU"/>
              </w:rPr>
              <w:t>Извештај о постигнутим резултатима на смотрама и такмиче</w:t>
            </w:r>
            <w:r>
              <w:rPr>
                <w:sz w:val="22"/>
                <w:szCs w:val="22"/>
                <w:lang w:val="sr-Cyrl-CS"/>
              </w:rPr>
              <w:t>њ</w:t>
            </w:r>
            <w:r>
              <w:rPr>
                <w:sz w:val="22"/>
                <w:szCs w:val="22"/>
                <w:lang w:val="ru-RU"/>
              </w:rPr>
              <w:t>има</w:t>
            </w:r>
          </w:p>
        </w:tc>
        <w:tc>
          <w:tcPr>
            <w:tcW w:w="1985" w:type="dxa"/>
            <w:tcBorders>
              <w:top w:val="single" w:sz="4" w:space="0" w:color="auto"/>
              <w:left w:val="single" w:sz="4" w:space="0" w:color="auto"/>
              <w:bottom w:val="single" w:sz="4" w:space="0" w:color="auto"/>
              <w:right w:val="single" w:sz="4" w:space="0" w:color="auto"/>
            </w:tcBorders>
            <w:vAlign w:val="center"/>
          </w:tcPr>
          <w:p w14:paraId="012FCB60" w14:textId="77777777" w:rsidR="001B5A56" w:rsidRDefault="00000000">
            <w:pPr>
              <w:jc w:val="center"/>
              <w:rPr>
                <w:lang w:val="sr-Cyrl-CS"/>
              </w:rPr>
            </w:pPr>
            <w:r>
              <w:rPr>
                <w:sz w:val="22"/>
                <w:szCs w:val="22"/>
              </w:rPr>
              <w:t>Педагог</w:t>
            </w:r>
          </w:p>
          <w:p w14:paraId="2199E5D6" w14:textId="77777777" w:rsidR="001B5A56" w:rsidRDefault="001B5A56">
            <w:pPr>
              <w:jc w:val="center"/>
              <w:rPr>
                <w:lang w:val="sr-Cyrl-CS"/>
              </w:rPr>
            </w:pPr>
          </w:p>
        </w:tc>
      </w:tr>
      <w:tr w:rsidR="001B5A56" w14:paraId="139BB5EE" w14:textId="77777777">
        <w:trPr>
          <w:trHeight w:val="70"/>
          <w:jc w:val="center"/>
        </w:trPr>
        <w:tc>
          <w:tcPr>
            <w:tcW w:w="1809" w:type="dxa"/>
            <w:vMerge/>
            <w:tcBorders>
              <w:top w:val="single" w:sz="4" w:space="0" w:color="auto"/>
              <w:left w:val="single" w:sz="4" w:space="0" w:color="auto"/>
              <w:bottom w:val="single" w:sz="4" w:space="0" w:color="auto"/>
              <w:right w:val="single" w:sz="4" w:space="0" w:color="auto"/>
            </w:tcBorders>
          </w:tcPr>
          <w:p w14:paraId="7EC98DFB"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1558DF1E" w14:textId="77777777" w:rsidR="001B5A56" w:rsidRDefault="00000000">
            <w:pPr>
              <w:numPr>
                <w:ilvl w:val="0"/>
                <w:numId w:val="36"/>
              </w:numPr>
              <w:autoSpaceDE w:val="0"/>
              <w:autoSpaceDN w:val="0"/>
              <w:jc w:val="both"/>
              <w:rPr>
                <w:lang w:val="sr-Cyrl-CS"/>
              </w:rPr>
            </w:pPr>
            <w:r>
              <w:rPr>
                <w:sz w:val="22"/>
                <w:szCs w:val="22"/>
                <w:lang w:val="sr-Cyrl-CS"/>
              </w:rPr>
              <w:t xml:space="preserve">Разматрање извештаја са изведених настава у природи </w:t>
            </w:r>
          </w:p>
          <w:p w14:paraId="0D74469C" w14:textId="77777777" w:rsidR="001B5A56" w:rsidRDefault="00000000">
            <w:pPr>
              <w:pStyle w:val="ListParagraph"/>
              <w:numPr>
                <w:ilvl w:val="0"/>
                <w:numId w:val="36"/>
              </w:numPr>
              <w:jc w:val="both"/>
              <w:rPr>
                <w:lang w:val="ru-RU"/>
              </w:rPr>
            </w:pPr>
            <w:r>
              <w:rPr>
                <w:sz w:val="22"/>
                <w:szCs w:val="22"/>
                <w:lang w:val="ru-RU"/>
              </w:rPr>
              <w:t>Стручно предавање већа разредне наставе</w:t>
            </w:r>
          </w:p>
          <w:p w14:paraId="40C597CD" w14:textId="77777777" w:rsidR="001B5A56" w:rsidRDefault="00000000">
            <w:pPr>
              <w:pStyle w:val="ListParagraph"/>
              <w:numPr>
                <w:ilvl w:val="0"/>
                <w:numId w:val="36"/>
              </w:numPr>
              <w:jc w:val="both"/>
              <w:rPr>
                <w:lang w:val="ru-RU"/>
              </w:rPr>
            </w:pPr>
            <w:r>
              <w:rPr>
                <w:sz w:val="22"/>
                <w:szCs w:val="22"/>
                <w:lang w:val="ru-RU"/>
              </w:rPr>
              <w:lastRenderedPageBreak/>
              <w:t>Разно</w:t>
            </w:r>
          </w:p>
        </w:tc>
        <w:tc>
          <w:tcPr>
            <w:tcW w:w="1985" w:type="dxa"/>
            <w:tcBorders>
              <w:top w:val="single" w:sz="4" w:space="0" w:color="auto"/>
              <w:left w:val="single" w:sz="4" w:space="0" w:color="auto"/>
              <w:bottom w:val="single" w:sz="4" w:space="0" w:color="auto"/>
              <w:right w:val="single" w:sz="4" w:space="0" w:color="auto"/>
            </w:tcBorders>
            <w:vAlign w:val="center"/>
          </w:tcPr>
          <w:p w14:paraId="775D7819" w14:textId="77777777" w:rsidR="001B5A56" w:rsidRDefault="00000000">
            <w:pPr>
              <w:jc w:val="center"/>
              <w:rPr>
                <w:lang w:val="sr-Cyrl-CS"/>
              </w:rPr>
            </w:pPr>
            <w:r>
              <w:rPr>
                <w:sz w:val="22"/>
                <w:szCs w:val="22"/>
                <w:lang w:val="sr-Cyrl-CS"/>
              </w:rPr>
              <w:lastRenderedPageBreak/>
              <w:t>Рук. од. Већа</w:t>
            </w:r>
          </w:p>
          <w:p w14:paraId="57D5551C" w14:textId="77777777" w:rsidR="001B5A56" w:rsidRDefault="00000000">
            <w:pPr>
              <w:jc w:val="center"/>
              <w:rPr>
                <w:lang w:val="sr-Cyrl-CS"/>
              </w:rPr>
            </w:pPr>
            <w:r>
              <w:rPr>
                <w:sz w:val="22"/>
                <w:szCs w:val="22"/>
                <w:lang w:val="sr-Cyrl-CS"/>
              </w:rPr>
              <w:t xml:space="preserve">В. Ивановић </w:t>
            </w:r>
          </w:p>
          <w:p w14:paraId="2E2F0118" w14:textId="77777777" w:rsidR="001B5A56" w:rsidRDefault="00000000">
            <w:pPr>
              <w:jc w:val="center"/>
              <w:rPr>
                <w:lang w:val="sr-Cyrl-CS"/>
              </w:rPr>
            </w:pPr>
            <w:r>
              <w:rPr>
                <w:sz w:val="22"/>
                <w:szCs w:val="22"/>
                <w:lang w:val="sr-Cyrl-CS"/>
              </w:rPr>
              <w:t>Члан</w:t>
            </w:r>
          </w:p>
          <w:p w14:paraId="5C49BB1A" w14:textId="77777777" w:rsidR="001B5A56" w:rsidRDefault="00000000">
            <w:pPr>
              <w:jc w:val="center"/>
              <w:rPr>
                <w:lang w:val="sr-Cyrl-CS"/>
              </w:rPr>
            </w:pPr>
            <w:r>
              <w:rPr>
                <w:sz w:val="22"/>
                <w:szCs w:val="22"/>
                <w:lang w:val="sr-Cyrl-CS"/>
              </w:rPr>
              <w:lastRenderedPageBreak/>
              <w:t>Рук.о.в. и</w:t>
            </w:r>
          </w:p>
        </w:tc>
      </w:tr>
      <w:tr w:rsidR="001B5A56" w14:paraId="6A6B3B5C" w14:textId="77777777">
        <w:trPr>
          <w:trHeight w:val="571"/>
          <w:jc w:val="center"/>
        </w:trPr>
        <w:tc>
          <w:tcPr>
            <w:tcW w:w="1809" w:type="dxa"/>
            <w:vMerge w:val="restart"/>
            <w:tcBorders>
              <w:top w:val="single" w:sz="4" w:space="0" w:color="auto"/>
              <w:left w:val="single" w:sz="4" w:space="0" w:color="auto"/>
              <w:right w:val="single" w:sz="4" w:space="0" w:color="auto"/>
            </w:tcBorders>
            <w:vAlign w:val="center"/>
          </w:tcPr>
          <w:p w14:paraId="579F2B00" w14:textId="77777777" w:rsidR="001B5A56" w:rsidRDefault="00000000">
            <w:pPr>
              <w:jc w:val="center"/>
              <w:rPr>
                <w:lang w:val="sr-Cyrl-CS"/>
              </w:rPr>
            </w:pPr>
            <w:r>
              <w:rPr>
                <w:sz w:val="22"/>
                <w:szCs w:val="22"/>
                <w:lang w:val="sr-Cyrl-CS"/>
              </w:rPr>
              <w:t>Јун-јул</w:t>
            </w:r>
          </w:p>
          <w:p w14:paraId="10417A0B" w14:textId="77777777" w:rsidR="001B5A56" w:rsidRDefault="001B5A56">
            <w:pPr>
              <w:jc w:val="cente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3AF39FB5" w14:textId="77777777" w:rsidR="001B5A56" w:rsidRDefault="00000000">
            <w:pPr>
              <w:numPr>
                <w:ilvl w:val="0"/>
                <w:numId w:val="36"/>
              </w:numPr>
              <w:autoSpaceDE w:val="0"/>
              <w:autoSpaceDN w:val="0"/>
              <w:jc w:val="both"/>
              <w:rPr>
                <w:lang w:val="sr-Cyrl-CS"/>
              </w:rPr>
            </w:pPr>
            <w:r>
              <w:rPr>
                <w:sz w:val="22"/>
                <w:szCs w:val="22"/>
                <w:lang w:val="sr-Cyrl-CS"/>
              </w:rPr>
              <w:t>Усвајање записника са претходне седнице</w:t>
            </w:r>
          </w:p>
          <w:p w14:paraId="2F42C6EF" w14:textId="77777777" w:rsidR="001B5A56" w:rsidRDefault="00000000">
            <w:pPr>
              <w:numPr>
                <w:ilvl w:val="0"/>
                <w:numId w:val="36"/>
              </w:numPr>
              <w:autoSpaceDE w:val="0"/>
              <w:autoSpaceDN w:val="0"/>
              <w:jc w:val="both"/>
              <w:rPr>
                <w:lang w:val="sr-Cyrl-CS"/>
              </w:rPr>
            </w:pPr>
            <w:r>
              <w:rPr>
                <w:sz w:val="22"/>
                <w:szCs w:val="22"/>
                <w:lang w:val="ru-RU"/>
              </w:rPr>
              <w:t>Разматрање р</w:t>
            </w:r>
            <w:r>
              <w:rPr>
                <w:sz w:val="22"/>
                <w:szCs w:val="22"/>
                <w:lang w:val="sr-Cyrl-CS"/>
              </w:rPr>
              <w:t>еализације програмских задатака на крају другог полугодишта за ученике осмог разреда</w:t>
            </w:r>
          </w:p>
          <w:p w14:paraId="2FD6930C" w14:textId="77777777" w:rsidR="001B5A56" w:rsidRDefault="00000000">
            <w:pPr>
              <w:numPr>
                <w:ilvl w:val="0"/>
                <w:numId w:val="36"/>
              </w:numPr>
              <w:autoSpaceDE w:val="0"/>
              <w:autoSpaceDN w:val="0"/>
              <w:jc w:val="both"/>
              <w:rPr>
                <w:lang w:val="sr-Cyrl-CS"/>
              </w:rPr>
            </w:pPr>
            <w:r>
              <w:rPr>
                <w:sz w:val="22"/>
                <w:szCs w:val="22"/>
                <w:lang w:val="ru-RU"/>
              </w:rPr>
              <w:t xml:space="preserve">Разматрање </w:t>
            </w:r>
            <w:r>
              <w:rPr>
                <w:sz w:val="22"/>
                <w:szCs w:val="22"/>
                <w:lang w:val="sr-Cyrl-CS"/>
              </w:rPr>
              <w:t>циљева и задатака образовања и васпитања осмог разреда на крају другог полугодишта</w:t>
            </w:r>
          </w:p>
          <w:p w14:paraId="55D3ED21" w14:textId="77777777" w:rsidR="001B5A56" w:rsidRDefault="00000000">
            <w:pPr>
              <w:numPr>
                <w:ilvl w:val="0"/>
                <w:numId w:val="36"/>
              </w:numPr>
              <w:autoSpaceDE w:val="0"/>
              <w:autoSpaceDN w:val="0"/>
              <w:jc w:val="both"/>
              <w:rPr>
                <w:lang w:val="sr-Cyrl-CS"/>
              </w:rPr>
            </w:pPr>
            <w:r>
              <w:rPr>
                <w:sz w:val="22"/>
                <w:szCs w:val="22"/>
                <w:lang w:val="sr-Cyrl-CS"/>
              </w:rPr>
              <w:t>Похвале и награде за ученике осмог разреда</w:t>
            </w:r>
          </w:p>
          <w:p w14:paraId="3E3CE68D" w14:textId="77777777" w:rsidR="001B5A56" w:rsidRDefault="00000000">
            <w:pPr>
              <w:numPr>
                <w:ilvl w:val="0"/>
                <w:numId w:val="36"/>
              </w:numPr>
              <w:autoSpaceDE w:val="0"/>
              <w:autoSpaceDN w:val="0"/>
              <w:jc w:val="both"/>
              <w:rPr>
                <w:lang w:val="sr-Cyrl-CS"/>
              </w:rPr>
            </w:pPr>
            <w:r>
              <w:rPr>
                <w:sz w:val="22"/>
                <w:szCs w:val="22"/>
                <w:lang w:val="sr-Cyrl-CS"/>
              </w:rPr>
              <w:t>Утврђивање изборних предмета у следећој школској години</w:t>
            </w:r>
          </w:p>
          <w:p w14:paraId="416587B7" w14:textId="77777777" w:rsidR="001B5A56" w:rsidRDefault="00000000">
            <w:pPr>
              <w:numPr>
                <w:ilvl w:val="0"/>
                <w:numId w:val="37"/>
              </w:numPr>
              <w:autoSpaceDE w:val="0"/>
              <w:autoSpaceDN w:val="0"/>
              <w:jc w:val="both"/>
              <w:rPr>
                <w:lang w:val="sr-Cyrl-CS"/>
              </w:rPr>
            </w:pPr>
            <w:r>
              <w:rPr>
                <w:sz w:val="22"/>
                <w:szCs w:val="22"/>
                <w:lang w:val="sr-Cyrl-CS"/>
              </w:rPr>
              <w:t>Утврђивање реализације програмских задатака на крају другог полугодишта за ученике од првог до седмог разреда</w:t>
            </w:r>
          </w:p>
          <w:p w14:paraId="6F143ECF" w14:textId="77777777" w:rsidR="001B5A56" w:rsidRDefault="00000000">
            <w:pPr>
              <w:numPr>
                <w:ilvl w:val="0"/>
                <w:numId w:val="37"/>
              </w:numPr>
              <w:autoSpaceDE w:val="0"/>
              <w:autoSpaceDN w:val="0"/>
              <w:jc w:val="both"/>
              <w:rPr>
                <w:lang w:val="sr-Cyrl-CS"/>
              </w:rPr>
            </w:pPr>
            <w:r>
              <w:rPr>
                <w:sz w:val="22"/>
                <w:szCs w:val="22"/>
                <w:lang w:val="sr-Cyrl-CS"/>
              </w:rPr>
              <w:t>Утврђивање  циљева и задатака образовања и васпитања  на крају другог полугодишта за ученике од 1.до 7.р</w:t>
            </w:r>
          </w:p>
          <w:p w14:paraId="76BA8867" w14:textId="77777777" w:rsidR="001B5A56" w:rsidRDefault="00000000">
            <w:pPr>
              <w:numPr>
                <w:ilvl w:val="0"/>
                <w:numId w:val="37"/>
              </w:numPr>
              <w:autoSpaceDE w:val="0"/>
              <w:autoSpaceDN w:val="0"/>
              <w:jc w:val="both"/>
              <w:rPr>
                <w:lang w:val="sr-Cyrl-CS"/>
              </w:rPr>
            </w:pPr>
            <w:r>
              <w:rPr>
                <w:sz w:val="22"/>
                <w:szCs w:val="22"/>
                <w:lang w:val="sr-Cyrl-CS"/>
              </w:rPr>
              <w:t>Разматрање извештаја о изведеним екскурзијама 1-7.р</w:t>
            </w:r>
          </w:p>
          <w:p w14:paraId="6D0FC556" w14:textId="77777777" w:rsidR="001B5A56" w:rsidRDefault="00000000">
            <w:pPr>
              <w:numPr>
                <w:ilvl w:val="0"/>
                <w:numId w:val="37"/>
              </w:numPr>
              <w:autoSpaceDE w:val="0"/>
              <w:autoSpaceDN w:val="0"/>
              <w:jc w:val="both"/>
              <w:rPr>
                <w:lang w:val="sr-Cyrl-CS"/>
              </w:rPr>
            </w:pPr>
            <w:r>
              <w:rPr>
                <w:sz w:val="22"/>
                <w:szCs w:val="22"/>
                <w:lang w:val="sr-Cyrl-CS"/>
              </w:rPr>
              <w:t>Доношење одлуке о извођењу прирпемне наставе за упис у средњу школу</w:t>
            </w:r>
            <w:r>
              <w:rPr>
                <w:sz w:val="22"/>
                <w:szCs w:val="22"/>
                <w:lang w:val="ru-RU"/>
              </w:rPr>
              <w:t xml:space="preserve"> и за полагање поправних испита за ученике осмог разреда</w:t>
            </w:r>
          </w:p>
        </w:tc>
        <w:tc>
          <w:tcPr>
            <w:tcW w:w="1985" w:type="dxa"/>
            <w:tcBorders>
              <w:top w:val="single" w:sz="4" w:space="0" w:color="auto"/>
              <w:left w:val="single" w:sz="4" w:space="0" w:color="auto"/>
              <w:bottom w:val="single" w:sz="4" w:space="0" w:color="auto"/>
              <w:right w:val="single" w:sz="4" w:space="0" w:color="auto"/>
            </w:tcBorders>
            <w:vAlign w:val="center"/>
          </w:tcPr>
          <w:p w14:paraId="11126011" w14:textId="77777777" w:rsidR="001B5A56" w:rsidRDefault="00000000">
            <w:pPr>
              <w:rPr>
                <w:lang w:val="sr-Cyrl-CS"/>
              </w:rPr>
            </w:pPr>
            <w:r>
              <w:rPr>
                <w:sz w:val="22"/>
                <w:szCs w:val="22"/>
                <w:lang w:val="sr-Cyrl-CS"/>
              </w:rPr>
              <w:t>Директор,НВ</w:t>
            </w:r>
          </w:p>
          <w:p w14:paraId="08FC2E57" w14:textId="77777777" w:rsidR="001B5A56" w:rsidRDefault="001B5A56">
            <w:pPr>
              <w:jc w:val="center"/>
            </w:pPr>
          </w:p>
          <w:p w14:paraId="4D8A81FE" w14:textId="77777777" w:rsidR="001B5A56" w:rsidRDefault="001B5A56">
            <w:pPr>
              <w:rPr>
                <w:lang w:val="sr-Cyrl-CS"/>
              </w:rPr>
            </w:pPr>
          </w:p>
          <w:p w14:paraId="55A9C490" w14:textId="77777777" w:rsidR="001B5A56" w:rsidRDefault="00000000">
            <w:pPr>
              <w:rPr>
                <w:lang w:val="sr-Cyrl-CS"/>
              </w:rPr>
            </w:pPr>
            <w:r>
              <w:rPr>
                <w:sz w:val="22"/>
                <w:szCs w:val="22"/>
                <w:lang w:val="sr-Cyrl-CS"/>
              </w:rPr>
              <w:t xml:space="preserve"> Рук.о.в. и Директор</w:t>
            </w:r>
          </w:p>
          <w:p w14:paraId="6CE6B99A" w14:textId="77777777" w:rsidR="001B5A56" w:rsidRDefault="00000000">
            <w:pPr>
              <w:rPr>
                <w:lang w:val="sr-Cyrl-CS"/>
              </w:rPr>
            </w:pPr>
            <w:r>
              <w:rPr>
                <w:sz w:val="22"/>
                <w:szCs w:val="22"/>
                <w:lang w:val="sr-Cyrl-CS"/>
              </w:rPr>
              <w:t>Вођа пута</w:t>
            </w:r>
          </w:p>
        </w:tc>
      </w:tr>
      <w:tr w:rsidR="001B5A56" w14:paraId="33CAD508" w14:textId="77777777">
        <w:trPr>
          <w:jc w:val="center"/>
        </w:trPr>
        <w:tc>
          <w:tcPr>
            <w:tcW w:w="1809" w:type="dxa"/>
            <w:vMerge/>
            <w:tcBorders>
              <w:left w:val="single" w:sz="4" w:space="0" w:color="auto"/>
              <w:right w:val="single" w:sz="4" w:space="0" w:color="auto"/>
            </w:tcBorders>
          </w:tcPr>
          <w:p w14:paraId="2ED12059" w14:textId="77777777" w:rsidR="001B5A56" w:rsidRDefault="001B5A56">
            <w:pPr>
              <w:jc w:val="center"/>
              <w:rPr>
                <w:lang w:val="sr-Cyrl-CS"/>
              </w:rPr>
            </w:pPr>
          </w:p>
        </w:tc>
        <w:tc>
          <w:tcPr>
            <w:tcW w:w="6379" w:type="dxa"/>
            <w:tcBorders>
              <w:top w:val="single" w:sz="4" w:space="0" w:color="auto"/>
              <w:left w:val="single" w:sz="4" w:space="0" w:color="auto"/>
              <w:bottom w:val="single" w:sz="4" w:space="0" w:color="auto"/>
              <w:right w:val="single" w:sz="4" w:space="0" w:color="auto"/>
            </w:tcBorders>
          </w:tcPr>
          <w:p w14:paraId="27D2CDB3" w14:textId="77777777" w:rsidR="001B5A56" w:rsidRDefault="00000000">
            <w:pPr>
              <w:numPr>
                <w:ilvl w:val="0"/>
                <w:numId w:val="37"/>
              </w:numPr>
              <w:autoSpaceDE w:val="0"/>
              <w:autoSpaceDN w:val="0"/>
              <w:jc w:val="both"/>
              <w:rPr>
                <w:lang w:val="sr-Cyrl-CS"/>
              </w:rPr>
            </w:pPr>
            <w:r>
              <w:rPr>
                <w:sz w:val="22"/>
                <w:szCs w:val="22"/>
                <w:lang w:val="sr-Cyrl-CS"/>
              </w:rPr>
              <w:t>Разматрање циљева и задатака образовања и васпитања ученика од првог до седмог разреда и мере за побољшање.</w:t>
            </w:r>
          </w:p>
        </w:tc>
        <w:tc>
          <w:tcPr>
            <w:tcW w:w="1985" w:type="dxa"/>
            <w:tcBorders>
              <w:top w:val="single" w:sz="4" w:space="0" w:color="auto"/>
              <w:left w:val="single" w:sz="4" w:space="0" w:color="auto"/>
              <w:bottom w:val="single" w:sz="4" w:space="0" w:color="auto"/>
              <w:right w:val="single" w:sz="4" w:space="0" w:color="auto"/>
            </w:tcBorders>
            <w:vAlign w:val="center"/>
          </w:tcPr>
          <w:p w14:paraId="5D2A1DEC" w14:textId="77777777" w:rsidR="001B5A56" w:rsidRDefault="00000000">
            <w:pPr>
              <w:jc w:val="center"/>
              <w:rPr>
                <w:lang w:val="sr-Cyrl-CS"/>
              </w:rPr>
            </w:pPr>
            <w:r>
              <w:rPr>
                <w:sz w:val="22"/>
                <w:szCs w:val="22"/>
                <w:lang w:val="sr-Cyrl-CS"/>
              </w:rPr>
              <w:t>Рук.о.в. и Директор</w:t>
            </w:r>
          </w:p>
        </w:tc>
      </w:tr>
      <w:tr w:rsidR="001B5A56" w14:paraId="21738A8E" w14:textId="77777777">
        <w:trPr>
          <w:jc w:val="center"/>
        </w:trPr>
        <w:tc>
          <w:tcPr>
            <w:tcW w:w="1809" w:type="dxa"/>
            <w:vMerge/>
            <w:tcBorders>
              <w:left w:val="single" w:sz="4" w:space="0" w:color="auto"/>
              <w:right w:val="single" w:sz="4" w:space="0" w:color="auto"/>
            </w:tcBorders>
          </w:tcPr>
          <w:p w14:paraId="075B55C6"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55F63371" w14:textId="77777777" w:rsidR="001B5A56" w:rsidRDefault="00000000">
            <w:pPr>
              <w:numPr>
                <w:ilvl w:val="0"/>
                <w:numId w:val="37"/>
              </w:numPr>
              <w:autoSpaceDE w:val="0"/>
              <w:autoSpaceDN w:val="0"/>
              <w:jc w:val="both"/>
              <w:rPr>
                <w:lang w:val="sr-Cyrl-CS"/>
              </w:rPr>
            </w:pPr>
            <w:r>
              <w:rPr>
                <w:sz w:val="22"/>
                <w:szCs w:val="22"/>
                <w:lang w:val="ru-RU"/>
              </w:rPr>
              <w:t>Доноше</w:t>
            </w:r>
            <w:r>
              <w:rPr>
                <w:sz w:val="22"/>
                <w:szCs w:val="22"/>
                <w:lang w:val="sr-Cyrl-CS"/>
              </w:rPr>
              <w:t>њ</w:t>
            </w:r>
            <w:r>
              <w:rPr>
                <w:sz w:val="22"/>
                <w:szCs w:val="22"/>
                <w:lang w:val="ru-RU"/>
              </w:rPr>
              <w:t>е одлуке о додели диплома и похвала ученицима</w:t>
            </w:r>
            <w:r>
              <w:rPr>
                <w:sz w:val="22"/>
                <w:szCs w:val="22"/>
                <w:lang w:val="sr-Cyrl-CS"/>
              </w:rPr>
              <w:t xml:space="preserve"> од првог до седмог разреда </w:t>
            </w:r>
          </w:p>
        </w:tc>
        <w:tc>
          <w:tcPr>
            <w:tcW w:w="1985" w:type="dxa"/>
            <w:tcBorders>
              <w:top w:val="single" w:sz="4" w:space="0" w:color="auto"/>
              <w:left w:val="single" w:sz="4" w:space="0" w:color="auto"/>
              <w:bottom w:val="single" w:sz="4" w:space="0" w:color="auto"/>
              <w:right w:val="single" w:sz="4" w:space="0" w:color="auto"/>
            </w:tcBorders>
            <w:vAlign w:val="center"/>
          </w:tcPr>
          <w:p w14:paraId="61205DD3" w14:textId="77777777" w:rsidR="001B5A56" w:rsidRDefault="00000000">
            <w:pPr>
              <w:jc w:val="center"/>
            </w:pPr>
            <w:r>
              <w:rPr>
                <w:sz w:val="22"/>
                <w:szCs w:val="22"/>
              </w:rPr>
              <w:t>наст.</w:t>
            </w:r>
          </w:p>
          <w:p w14:paraId="31BC5772" w14:textId="77777777" w:rsidR="001B5A56" w:rsidRDefault="00000000">
            <w:pPr>
              <w:jc w:val="center"/>
            </w:pPr>
            <w:r>
              <w:rPr>
                <w:sz w:val="22"/>
                <w:szCs w:val="22"/>
              </w:rPr>
              <w:t>ве</w:t>
            </w:r>
            <w:r>
              <w:rPr>
                <w:sz w:val="22"/>
                <w:szCs w:val="22"/>
                <w:lang w:val="sr-Cyrl-CS"/>
              </w:rPr>
              <w:t>ћ</w:t>
            </w:r>
            <w:r>
              <w:rPr>
                <w:sz w:val="22"/>
                <w:szCs w:val="22"/>
              </w:rPr>
              <w:t>е</w:t>
            </w:r>
          </w:p>
        </w:tc>
      </w:tr>
      <w:tr w:rsidR="001B5A56" w14:paraId="49A1BACE" w14:textId="77777777">
        <w:trPr>
          <w:trHeight w:val="630"/>
          <w:jc w:val="center"/>
        </w:trPr>
        <w:tc>
          <w:tcPr>
            <w:tcW w:w="1809" w:type="dxa"/>
            <w:vMerge/>
            <w:tcBorders>
              <w:left w:val="single" w:sz="4" w:space="0" w:color="auto"/>
              <w:right w:val="single" w:sz="4" w:space="0" w:color="auto"/>
            </w:tcBorders>
          </w:tcPr>
          <w:p w14:paraId="689730C4"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0B36BE7A" w14:textId="77777777" w:rsidR="001B5A56" w:rsidRDefault="00000000">
            <w:pPr>
              <w:numPr>
                <w:ilvl w:val="0"/>
                <w:numId w:val="37"/>
              </w:numPr>
              <w:autoSpaceDE w:val="0"/>
              <w:autoSpaceDN w:val="0"/>
              <w:jc w:val="both"/>
              <w:rPr>
                <w:lang w:val="ru-RU"/>
              </w:rPr>
            </w:pPr>
            <w:r>
              <w:rPr>
                <w:sz w:val="22"/>
                <w:szCs w:val="22"/>
                <w:lang w:val="sr-Cyrl-CS"/>
              </w:rPr>
              <w:t>А</w:t>
            </w:r>
            <w:r>
              <w:rPr>
                <w:sz w:val="22"/>
                <w:szCs w:val="22"/>
                <w:lang w:val="ru-RU"/>
              </w:rPr>
              <w:t>нализа рада</w:t>
            </w:r>
            <w:r>
              <w:rPr>
                <w:sz w:val="22"/>
                <w:szCs w:val="22"/>
                <w:lang w:val="sr-Cyrl-CS"/>
              </w:rPr>
              <w:t xml:space="preserve">: стручних већа, одељенских већа и секција </w:t>
            </w:r>
            <w:r>
              <w:rPr>
                <w:sz w:val="22"/>
                <w:szCs w:val="22"/>
                <w:lang w:val="ru-RU"/>
              </w:rPr>
              <w:t xml:space="preserve"> и предлог програма за наредну школску годину</w:t>
            </w:r>
          </w:p>
        </w:tc>
        <w:tc>
          <w:tcPr>
            <w:tcW w:w="1985" w:type="dxa"/>
            <w:tcBorders>
              <w:top w:val="single" w:sz="4" w:space="0" w:color="auto"/>
              <w:left w:val="single" w:sz="4" w:space="0" w:color="auto"/>
              <w:bottom w:val="single" w:sz="4" w:space="0" w:color="auto"/>
              <w:right w:val="single" w:sz="4" w:space="0" w:color="auto"/>
            </w:tcBorders>
            <w:vAlign w:val="center"/>
          </w:tcPr>
          <w:p w14:paraId="4E35F7AE" w14:textId="77777777" w:rsidR="001B5A56" w:rsidRDefault="00000000">
            <w:pPr>
              <w:jc w:val="center"/>
              <w:rPr>
                <w:lang w:val="sr-Cyrl-CS"/>
              </w:rPr>
            </w:pPr>
            <w:r>
              <w:rPr>
                <w:sz w:val="22"/>
                <w:szCs w:val="22"/>
              </w:rPr>
              <w:t>стру</w:t>
            </w:r>
            <w:r>
              <w:rPr>
                <w:sz w:val="22"/>
                <w:szCs w:val="22"/>
                <w:lang w:val="sr-Cyrl-CS"/>
              </w:rPr>
              <w:t>ч</w:t>
            </w:r>
            <w:r>
              <w:rPr>
                <w:sz w:val="22"/>
                <w:szCs w:val="22"/>
              </w:rPr>
              <w:t>н</w:t>
            </w:r>
            <w:r>
              <w:rPr>
                <w:sz w:val="22"/>
                <w:szCs w:val="22"/>
                <w:lang w:val="sr-Cyrl-CS"/>
              </w:rPr>
              <w:t>а</w:t>
            </w:r>
          </w:p>
          <w:p w14:paraId="076BB23E" w14:textId="77777777" w:rsidR="001B5A56" w:rsidRDefault="00000000">
            <w:pPr>
              <w:jc w:val="center"/>
              <w:rPr>
                <w:lang w:val="sr-Cyrl-CS"/>
              </w:rPr>
            </w:pPr>
            <w:r>
              <w:rPr>
                <w:sz w:val="22"/>
                <w:szCs w:val="22"/>
                <w:lang w:val="sr-Cyrl-CS"/>
              </w:rPr>
              <w:t>већа</w:t>
            </w:r>
          </w:p>
        </w:tc>
      </w:tr>
      <w:tr w:rsidR="001B5A56" w14:paraId="4799A064" w14:textId="77777777">
        <w:trPr>
          <w:jc w:val="center"/>
        </w:trPr>
        <w:tc>
          <w:tcPr>
            <w:tcW w:w="1809" w:type="dxa"/>
            <w:vMerge/>
            <w:tcBorders>
              <w:left w:val="single" w:sz="4" w:space="0" w:color="auto"/>
              <w:right w:val="single" w:sz="4" w:space="0" w:color="auto"/>
            </w:tcBorders>
          </w:tcPr>
          <w:p w14:paraId="5C885936"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75D3476D" w14:textId="77777777" w:rsidR="001B5A56" w:rsidRDefault="00000000">
            <w:pPr>
              <w:numPr>
                <w:ilvl w:val="0"/>
                <w:numId w:val="37"/>
              </w:numPr>
              <w:autoSpaceDE w:val="0"/>
              <w:autoSpaceDN w:val="0"/>
              <w:jc w:val="both"/>
              <w:rPr>
                <w:lang w:val="ru-RU"/>
              </w:rPr>
            </w:pPr>
            <w:r>
              <w:rPr>
                <w:sz w:val="22"/>
                <w:szCs w:val="22"/>
                <w:lang w:val="ru-RU"/>
              </w:rPr>
              <w:t>Доноше</w:t>
            </w:r>
            <w:r>
              <w:rPr>
                <w:sz w:val="22"/>
                <w:szCs w:val="22"/>
                <w:lang w:val="sr-Cyrl-CS"/>
              </w:rPr>
              <w:t>њ</w:t>
            </w:r>
            <w:r>
              <w:rPr>
                <w:sz w:val="22"/>
                <w:szCs w:val="22"/>
                <w:lang w:val="ru-RU"/>
              </w:rPr>
              <w:t>е одлуке о подели предмета и часова на наставнике и одељенско старешинство петог разреда</w:t>
            </w:r>
          </w:p>
        </w:tc>
        <w:tc>
          <w:tcPr>
            <w:tcW w:w="1985" w:type="dxa"/>
            <w:tcBorders>
              <w:top w:val="single" w:sz="4" w:space="0" w:color="auto"/>
              <w:left w:val="single" w:sz="4" w:space="0" w:color="auto"/>
              <w:bottom w:val="single" w:sz="4" w:space="0" w:color="auto"/>
              <w:right w:val="single" w:sz="4" w:space="0" w:color="auto"/>
            </w:tcBorders>
            <w:vAlign w:val="center"/>
          </w:tcPr>
          <w:p w14:paraId="4568267F" w14:textId="77777777" w:rsidR="001B5A56" w:rsidRDefault="00000000">
            <w:pPr>
              <w:jc w:val="center"/>
            </w:pPr>
            <w:r>
              <w:rPr>
                <w:sz w:val="22"/>
                <w:szCs w:val="22"/>
              </w:rPr>
              <w:t>Директор</w:t>
            </w:r>
          </w:p>
        </w:tc>
      </w:tr>
      <w:tr w:rsidR="001B5A56" w14:paraId="34FB84CD" w14:textId="77777777">
        <w:trPr>
          <w:jc w:val="center"/>
        </w:trPr>
        <w:tc>
          <w:tcPr>
            <w:tcW w:w="1809" w:type="dxa"/>
            <w:vMerge/>
            <w:tcBorders>
              <w:left w:val="single" w:sz="4" w:space="0" w:color="auto"/>
              <w:right w:val="single" w:sz="4" w:space="0" w:color="auto"/>
            </w:tcBorders>
          </w:tcPr>
          <w:p w14:paraId="6BAAF664"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18BB40E8" w14:textId="77777777" w:rsidR="001B5A56" w:rsidRDefault="00000000">
            <w:pPr>
              <w:numPr>
                <w:ilvl w:val="0"/>
                <w:numId w:val="37"/>
              </w:numPr>
              <w:autoSpaceDE w:val="0"/>
              <w:autoSpaceDN w:val="0"/>
              <w:jc w:val="both"/>
              <w:rPr>
                <w:lang w:val="sr-Cyrl-CS"/>
              </w:rPr>
            </w:pPr>
            <w:r>
              <w:rPr>
                <w:sz w:val="22"/>
                <w:szCs w:val="22"/>
                <w:lang w:val="sr-Cyrl-CS"/>
              </w:rPr>
              <w:t>Избор комисије за преглед педагошке документације и комисије за полагање поправних испита</w:t>
            </w:r>
          </w:p>
        </w:tc>
        <w:tc>
          <w:tcPr>
            <w:tcW w:w="1985" w:type="dxa"/>
            <w:tcBorders>
              <w:top w:val="single" w:sz="4" w:space="0" w:color="auto"/>
              <w:left w:val="single" w:sz="4" w:space="0" w:color="auto"/>
              <w:bottom w:val="single" w:sz="4" w:space="0" w:color="auto"/>
              <w:right w:val="single" w:sz="4" w:space="0" w:color="auto"/>
            </w:tcBorders>
            <w:vAlign w:val="center"/>
          </w:tcPr>
          <w:p w14:paraId="62B5D161" w14:textId="77777777" w:rsidR="001B5A56" w:rsidRDefault="00000000">
            <w:pPr>
              <w:jc w:val="center"/>
              <w:rPr>
                <w:lang w:val="sr-Cyrl-CS"/>
              </w:rPr>
            </w:pPr>
            <w:r>
              <w:rPr>
                <w:sz w:val="22"/>
                <w:szCs w:val="22"/>
                <w:lang w:val="sr-Cyrl-CS"/>
              </w:rPr>
              <w:t>Директор</w:t>
            </w:r>
          </w:p>
          <w:p w14:paraId="742E72EB" w14:textId="77777777" w:rsidR="001B5A56" w:rsidRDefault="00000000">
            <w:pPr>
              <w:jc w:val="center"/>
              <w:rPr>
                <w:lang w:val="sr-Cyrl-CS"/>
              </w:rPr>
            </w:pPr>
            <w:r>
              <w:rPr>
                <w:sz w:val="22"/>
                <w:szCs w:val="22"/>
                <w:lang w:val="sr-Cyrl-CS"/>
              </w:rPr>
              <w:t>Школе</w:t>
            </w:r>
          </w:p>
        </w:tc>
      </w:tr>
      <w:tr w:rsidR="001B5A56" w14:paraId="133FB51B" w14:textId="77777777">
        <w:trPr>
          <w:jc w:val="center"/>
        </w:trPr>
        <w:tc>
          <w:tcPr>
            <w:tcW w:w="1809" w:type="dxa"/>
            <w:vMerge/>
            <w:tcBorders>
              <w:left w:val="single" w:sz="4" w:space="0" w:color="auto"/>
              <w:right w:val="single" w:sz="4" w:space="0" w:color="auto"/>
            </w:tcBorders>
          </w:tcPr>
          <w:p w14:paraId="302287D0"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37C0FA26" w14:textId="77777777" w:rsidR="001B5A56" w:rsidRDefault="00000000">
            <w:pPr>
              <w:numPr>
                <w:ilvl w:val="0"/>
                <w:numId w:val="37"/>
              </w:numPr>
              <w:autoSpaceDE w:val="0"/>
              <w:autoSpaceDN w:val="0"/>
              <w:jc w:val="both"/>
              <w:rPr>
                <w:lang w:val="sr-Cyrl-CS"/>
              </w:rPr>
            </w:pPr>
            <w:r>
              <w:rPr>
                <w:sz w:val="22"/>
                <w:szCs w:val="22"/>
                <w:lang w:val="ru-RU"/>
              </w:rPr>
              <w:t>Разматрање а</w:t>
            </w:r>
            <w:r>
              <w:rPr>
                <w:sz w:val="22"/>
                <w:szCs w:val="22"/>
                <w:lang w:val="sr-Cyrl-CS"/>
              </w:rPr>
              <w:t>нализе реализације васпитног рада и здравственог васпитања</w:t>
            </w:r>
          </w:p>
          <w:p w14:paraId="01495781" w14:textId="77777777" w:rsidR="001B5A56" w:rsidRDefault="00000000">
            <w:pPr>
              <w:pStyle w:val="ListParagraph"/>
              <w:numPr>
                <w:ilvl w:val="0"/>
                <w:numId w:val="38"/>
              </w:numPr>
              <w:autoSpaceDE w:val="0"/>
              <w:autoSpaceDN w:val="0"/>
              <w:jc w:val="both"/>
              <w:rPr>
                <w:lang w:val="sr-Cyrl-CS"/>
              </w:rPr>
            </w:pPr>
            <w:r>
              <w:rPr>
                <w:sz w:val="22"/>
                <w:szCs w:val="22"/>
                <w:lang w:val="ru-RU"/>
              </w:rPr>
              <w:t>Разматрање а</w:t>
            </w:r>
            <w:r>
              <w:rPr>
                <w:sz w:val="22"/>
                <w:szCs w:val="22"/>
                <w:lang w:val="sr-Cyrl-CS"/>
              </w:rPr>
              <w:t>нализе тестирања 4.и 6.разреда</w:t>
            </w:r>
          </w:p>
        </w:tc>
        <w:tc>
          <w:tcPr>
            <w:tcW w:w="1985" w:type="dxa"/>
            <w:tcBorders>
              <w:top w:val="single" w:sz="4" w:space="0" w:color="auto"/>
              <w:left w:val="single" w:sz="4" w:space="0" w:color="auto"/>
              <w:bottom w:val="single" w:sz="4" w:space="0" w:color="auto"/>
              <w:right w:val="single" w:sz="4" w:space="0" w:color="auto"/>
            </w:tcBorders>
            <w:vAlign w:val="center"/>
          </w:tcPr>
          <w:p w14:paraId="75AE9F37" w14:textId="77777777" w:rsidR="001B5A56" w:rsidRDefault="00000000">
            <w:pPr>
              <w:jc w:val="center"/>
              <w:rPr>
                <w:lang w:val="sr-Cyrl-CS"/>
              </w:rPr>
            </w:pPr>
            <w:r>
              <w:rPr>
                <w:sz w:val="22"/>
                <w:szCs w:val="22"/>
                <w:lang w:val="sr-Cyrl-CS"/>
              </w:rPr>
              <w:t>Од. ст.</w:t>
            </w:r>
          </w:p>
          <w:p w14:paraId="471EF964" w14:textId="77777777" w:rsidR="001B5A56" w:rsidRDefault="00000000">
            <w:pPr>
              <w:jc w:val="center"/>
              <w:rPr>
                <w:lang w:val="sr-Cyrl-CS"/>
              </w:rPr>
            </w:pPr>
            <w:r>
              <w:rPr>
                <w:sz w:val="22"/>
                <w:szCs w:val="22"/>
                <w:lang w:val="sr-Cyrl-CS"/>
              </w:rPr>
              <w:t>Наст. физ. в.</w:t>
            </w:r>
          </w:p>
          <w:p w14:paraId="0A5252D0" w14:textId="77777777" w:rsidR="001B5A56" w:rsidRDefault="00000000">
            <w:pPr>
              <w:jc w:val="center"/>
              <w:rPr>
                <w:lang w:val="sr-Cyrl-CS"/>
              </w:rPr>
            </w:pPr>
            <w:r>
              <w:rPr>
                <w:sz w:val="22"/>
                <w:szCs w:val="22"/>
                <w:lang w:val="sr-Cyrl-CS"/>
              </w:rPr>
              <w:t>Актив р.наставе</w:t>
            </w:r>
          </w:p>
        </w:tc>
      </w:tr>
      <w:tr w:rsidR="001B5A56" w14:paraId="35B7C845" w14:textId="77777777">
        <w:trPr>
          <w:jc w:val="center"/>
        </w:trPr>
        <w:tc>
          <w:tcPr>
            <w:tcW w:w="1809" w:type="dxa"/>
            <w:vMerge/>
            <w:tcBorders>
              <w:left w:val="single" w:sz="4" w:space="0" w:color="auto"/>
              <w:right w:val="single" w:sz="4" w:space="0" w:color="auto"/>
            </w:tcBorders>
          </w:tcPr>
          <w:p w14:paraId="0E13817D"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1D5B4020" w14:textId="77777777" w:rsidR="001B5A56" w:rsidRDefault="00000000">
            <w:pPr>
              <w:numPr>
                <w:ilvl w:val="0"/>
                <w:numId w:val="37"/>
              </w:numPr>
              <w:autoSpaceDE w:val="0"/>
              <w:autoSpaceDN w:val="0"/>
              <w:jc w:val="both"/>
            </w:pPr>
            <w:r>
              <w:rPr>
                <w:sz w:val="22"/>
                <w:szCs w:val="22"/>
              </w:rPr>
              <w:t>Подела ученика првих разреда</w:t>
            </w:r>
          </w:p>
        </w:tc>
        <w:tc>
          <w:tcPr>
            <w:tcW w:w="1985" w:type="dxa"/>
            <w:tcBorders>
              <w:top w:val="single" w:sz="4" w:space="0" w:color="auto"/>
              <w:left w:val="single" w:sz="4" w:space="0" w:color="auto"/>
              <w:bottom w:val="single" w:sz="4" w:space="0" w:color="auto"/>
              <w:right w:val="single" w:sz="4" w:space="0" w:color="auto"/>
            </w:tcBorders>
            <w:vAlign w:val="center"/>
          </w:tcPr>
          <w:p w14:paraId="50B7C971" w14:textId="77777777" w:rsidR="001B5A56" w:rsidRDefault="00000000">
            <w:pPr>
              <w:jc w:val="center"/>
              <w:rPr>
                <w:lang w:val="sr-Cyrl-CS"/>
              </w:rPr>
            </w:pPr>
            <w:r>
              <w:rPr>
                <w:sz w:val="22"/>
                <w:szCs w:val="22"/>
                <w:lang w:val="sr-Cyrl-CS"/>
              </w:rPr>
              <w:t>Психолог</w:t>
            </w:r>
          </w:p>
        </w:tc>
      </w:tr>
      <w:tr w:rsidR="001B5A56" w14:paraId="32BE46F9" w14:textId="77777777">
        <w:trPr>
          <w:trHeight w:val="324"/>
          <w:jc w:val="center"/>
        </w:trPr>
        <w:tc>
          <w:tcPr>
            <w:tcW w:w="1809" w:type="dxa"/>
            <w:vMerge/>
            <w:tcBorders>
              <w:left w:val="single" w:sz="4" w:space="0" w:color="auto"/>
              <w:right w:val="single" w:sz="4" w:space="0" w:color="auto"/>
            </w:tcBorders>
          </w:tcPr>
          <w:p w14:paraId="668ADF33"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78A18316" w14:textId="77777777" w:rsidR="001B5A56" w:rsidRDefault="00000000">
            <w:pPr>
              <w:numPr>
                <w:ilvl w:val="0"/>
                <w:numId w:val="37"/>
              </w:numPr>
              <w:autoSpaceDE w:val="0"/>
              <w:autoSpaceDN w:val="0"/>
              <w:jc w:val="both"/>
              <w:rPr>
                <w:lang w:val="sr-Cyrl-CS"/>
              </w:rPr>
            </w:pPr>
            <w:r>
              <w:rPr>
                <w:sz w:val="22"/>
                <w:szCs w:val="22"/>
                <w:lang w:val="sr-Cyrl-CS"/>
              </w:rPr>
              <w:t>Разматрање извештаја о програму превенције деликвентног понашања ученика у школи и ШРП</w:t>
            </w:r>
          </w:p>
        </w:tc>
        <w:tc>
          <w:tcPr>
            <w:tcW w:w="1985" w:type="dxa"/>
            <w:tcBorders>
              <w:top w:val="single" w:sz="4" w:space="0" w:color="auto"/>
              <w:left w:val="single" w:sz="4" w:space="0" w:color="auto"/>
              <w:bottom w:val="single" w:sz="4" w:space="0" w:color="auto"/>
              <w:right w:val="single" w:sz="4" w:space="0" w:color="auto"/>
            </w:tcBorders>
            <w:vAlign w:val="center"/>
          </w:tcPr>
          <w:p w14:paraId="672EE1D8" w14:textId="77777777" w:rsidR="001B5A56" w:rsidRDefault="001B5A56">
            <w:pPr>
              <w:jc w:val="center"/>
              <w:rPr>
                <w:lang w:val="sr-Cyrl-CS"/>
              </w:rPr>
            </w:pPr>
          </w:p>
          <w:p w14:paraId="0C9B093E" w14:textId="77777777" w:rsidR="001B5A56" w:rsidRDefault="00000000">
            <w:pPr>
              <w:jc w:val="center"/>
              <w:rPr>
                <w:lang w:val="sr-Cyrl-CS"/>
              </w:rPr>
            </w:pPr>
            <w:r>
              <w:rPr>
                <w:sz w:val="22"/>
                <w:szCs w:val="22"/>
                <w:lang w:val="sr-Cyrl-CS"/>
              </w:rPr>
              <w:t>Педагог</w:t>
            </w:r>
          </w:p>
        </w:tc>
      </w:tr>
      <w:tr w:rsidR="001B5A56" w14:paraId="17E2B5EB" w14:textId="77777777">
        <w:trPr>
          <w:jc w:val="center"/>
        </w:trPr>
        <w:tc>
          <w:tcPr>
            <w:tcW w:w="1809" w:type="dxa"/>
            <w:vMerge/>
            <w:tcBorders>
              <w:left w:val="single" w:sz="4" w:space="0" w:color="auto"/>
              <w:right w:val="single" w:sz="4" w:space="0" w:color="auto"/>
            </w:tcBorders>
          </w:tcPr>
          <w:p w14:paraId="48B581D1"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76421413" w14:textId="77777777" w:rsidR="001B5A56" w:rsidRDefault="00000000">
            <w:pPr>
              <w:numPr>
                <w:ilvl w:val="0"/>
                <w:numId w:val="37"/>
              </w:numPr>
              <w:autoSpaceDE w:val="0"/>
              <w:autoSpaceDN w:val="0"/>
              <w:jc w:val="both"/>
              <w:rPr>
                <w:lang w:val="sr-Cyrl-CS"/>
              </w:rPr>
            </w:pPr>
            <w:r>
              <w:rPr>
                <w:sz w:val="22"/>
                <w:szCs w:val="22"/>
                <w:lang w:val="sr-Cyrl-CS"/>
              </w:rPr>
              <w:t>Подела задужења задужења наставницима у оквиру 40-часовне радне недеље</w:t>
            </w:r>
          </w:p>
        </w:tc>
        <w:tc>
          <w:tcPr>
            <w:tcW w:w="1985" w:type="dxa"/>
            <w:tcBorders>
              <w:top w:val="single" w:sz="4" w:space="0" w:color="auto"/>
              <w:left w:val="single" w:sz="4" w:space="0" w:color="auto"/>
              <w:bottom w:val="single" w:sz="4" w:space="0" w:color="auto"/>
              <w:right w:val="single" w:sz="4" w:space="0" w:color="auto"/>
            </w:tcBorders>
            <w:vAlign w:val="center"/>
          </w:tcPr>
          <w:p w14:paraId="60092558" w14:textId="77777777" w:rsidR="001B5A56" w:rsidRDefault="00000000">
            <w:pPr>
              <w:jc w:val="center"/>
              <w:rPr>
                <w:lang w:val="sr-Cyrl-CS"/>
              </w:rPr>
            </w:pPr>
            <w:r>
              <w:rPr>
                <w:sz w:val="22"/>
                <w:szCs w:val="22"/>
                <w:lang w:val="sr-Cyrl-CS"/>
              </w:rPr>
              <w:t>Директор</w:t>
            </w:r>
          </w:p>
          <w:p w14:paraId="59EA9854" w14:textId="77777777" w:rsidR="001B5A56" w:rsidRDefault="00000000">
            <w:pPr>
              <w:jc w:val="center"/>
              <w:rPr>
                <w:lang w:val="sr-Cyrl-CS"/>
              </w:rPr>
            </w:pPr>
            <w:r>
              <w:rPr>
                <w:sz w:val="22"/>
                <w:szCs w:val="22"/>
                <w:lang w:val="sr-Cyrl-CS"/>
              </w:rPr>
              <w:t>Педагог</w:t>
            </w:r>
          </w:p>
        </w:tc>
      </w:tr>
      <w:tr w:rsidR="001B5A56" w14:paraId="0388C71A" w14:textId="77777777">
        <w:trPr>
          <w:jc w:val="center"/>
        </w:trPr>
        <w:tc>
          <w:tcPr>
            <w:tcW w:w="1809" w:type="dxa"/>
            <w:vMerge/>
            <w:tcBorders>
              <w:left w:val="single" w:sz="4" w:space="0" w:color="auto"/>
              <w:bottom w:val="single" w:sz="4" w:space="0" w:color="auto"/>
              <w:right w:val="single" w:sz="4" w:space="0" w:color="auto"/>
            </w:tcBorders>
          </w:tcPr>
          <w:p w14:paraId="6F69C552" w14:textId="77777777" w:rsidR="001B5A56" w:rsidRDefault="001B5A56">
            <w:pPr>
              <w:jc w:val="center"/>
              <w:rPr>
                <w:lang w:val="ru-RU"/>
              </w:rPr>
            </w:pPr>
          </w:p>
        </w:tc>
        <w:tc>
          <w:tcPr>
            <w:tcW w:w="6379" w:type="dxa"/>
            <w:tcBorders>
              <w:top w:val="single" w:sz="4" w:space="0" w:color="auto"/>
              <w:left w:val="single" w:sz="4" w:space="0" w:color="auto"/>
              <w:bottom w:val="single" w:sz="4" w:space="0" w:color="auto"/>
              <w:right w:val="single" w:sz="4" w:space="0" w:color="auto"/>
            </w:tcBorders>
          </w:tcPr>
          <w:p w14:paraId="47C3C988" w14:textId="77777777" w:rsidR="001B5A56" w:rsidRDefault="00000000">
            <w:pPr>
              <w:numPr>
                <w:ilvl w:val="0"/>
                <w:numId w:val="37"/>
              </w:numPr>
              <w:autoSpaceDE w:val="0"/>
              <w:autoSpaceDN w:val="0"/>
              <w:jc w:val="both"/>
              <w:rPr>
                <w:lang w:val="ru-RU"/>
              </w:rPr>
            </w:pPr>
            <w:r>
              <w:rPr>
                <w:sz w:val="22"/>
                <w:szCs w:val="22"/>
                <w:lang w:val="sr-Cyrl-CS"/>
              </w:rPr>
              <w:t>Организација припремне наставе и поправнихи разредних испита</w:t>
            </w:r>
            <w:r>
              <w:rPr>
                <w:sz w:val="22"/>
                <w:szCs w:val="22"/>
                <w:lang w:val="ru-RU"/>
              </w:rPr>
              <w:t xml:space="preserve"> за ученике од петог до седмог рарзеда</w:t>
            </w:r>
          </w:p>
          <w:p w14:paraId="3D17523B" w14:textId="77777777" w:rsidR="001B5A56" w:rsidRDefault="00000000">
            <w:pPr>
              <w:numPr>
                <w:ilvl w:val="0"/>
                <w:numId w:val="37"/>
              </w:numPr>
              <w:autoSpaceDE w:val="0"/>
              <w:autoSpaceDN w:val="0"/>
              <w:jc w:val="both"/>
              <w:rPr>
                <w:lang w:val="ru-RU"/>
              </w:rPr>
            </w:pPr>
            <w:r>
              <w:rPr>
                <w:sz w:val="22"/>
                <w:szCs w:val="22"/>
                <w:lang w:val="ru-RU"/>
              </w:rPr>
              <w:t>Разно</w:t>
            </w:r>
          </w:p>
        </w:tc>
        <w:tc>
          <w:tcPr>
            <w:tcW w:w="1985" w:type="dxa"/>
            <w:tcBorders>
              <w:top w:val="single" w:sz="4" w:space="0" w:color="auto"/>
              <w:left w:val="single" w:sz="4" w:space="0" w:color="auto"/>
              <w:bottom w:val="single" w:sz="4" w:space="0" w:color="auto"/>
              <w:right w:val="single" w:sz="4" w:space="0" w:color="auto"/>
            </w:tcBorders>
            <w:vAlign w:val="center"/>
          </w:tcPr>
          <w:p w14:paraId="42BA6385" w14:textId="77777777" w:rsidR="001B5A56" w:rsidRDefault="00000000">
            <w:pPr>
              <w:jc w:val="center"/>
              <w:rPr>
                <w:lang w:val="sr-Cyrl-CS"/>
              </w:rPr>
            </w:pPr>
            <w:r>
              <w:rPr>
                <w:sz w:val="22"/>
                <w:szCs w:val="22"/>
                <w:lang w:val="sr-Cyrl-CS"/>
              </w:rPr>
              <w:t>Директор</w:t>
            </w:r>
          </w:p>
        </w:tc>
      </w:tr>
      <w:tr w:rsidR="001B5A56" w14:paraId="702F84E4" w14:textId="77777777">
        <w:trPr>
          <w:jc w:val="center"/>
        </w:trPr>
        <w:tc>
          <w:tcPr>
            <w:tcW w:w="1809" w:type="dxa"/>
            <w:vMerge w:val="restart"/>
            <w:tcBorders>
              <w:top w:val="single" w:sz="4" w:space="0" w:color="auto"/>
              <w:left w:val="single" w:sz="4" w:space="0" w:color="auto"/>
              <w:right w:val="single" w:sz="4" w:space="0" w:color="auto"/>
            </w:tcBorders>
            <w:vAlign w:val="center"/>
          </w:tcPr>
          <w:p w14:paraId="314AE57F" w14:textId="77777777" w:rsidR="001B5A56" w:rsidRDefault="00000000">
            <w:pPr>
              <w:jc w:val="center"/>
              <w:rPr>
                <w:lang w:val="sr-Cyrl-CS"/>
              </w:rPr>
            </w:pPr>
            <w:r>
              <w:rPr>
                <w:sz w:val="22"/>
                <w:szCs w:val="22"/>
                <w:lang w:val="sr-Cyrl-CS"/>
              </w:rPr>
              <w:t xml:space="preserve"> Август</w:t>
            </w:r>
          </w:p>
          <w:p w14:paraId="215303B1"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08C16CE1" w14:textId="77777777" w:rsidR="001B5A56" w:rsidRDefault="00000000">
            <w:pPr>
              <w:numPr>
                <w:ilvl w:val="0"/>
                <w:numId w:val="39"/>
              </w:numPr>
              <w:autoSpaceDE w:val="0"/>
              <w:autoSpaceDN w:val="0"/>
              <w:jc w:val="both"/>
              <w:rPr>
                <w:lang w:val="sr-Cyrl-CS"/>
              </w:rPr>
            </w:pPr>
            <w:r>
              <w:rPr>
                <w:sz w:val="22"/>
                <w:szCs w:val="22"/>
                <w:lang w:val="sr-Cyrl-CS"/>
              </w:rPr>
              <w:t>Усвајање записника са претходне седнице</w:t>
            </w:r>
          </w:p>
          <w:p w14:paraId="7F7AA377" w14:textId="77777777" w:rsidR="001B5A56" w:rsidRDefault="001B5A56">
            <w:pPr>
              <w:autoSpaceDE w:val="0"/>
              <w:autoSpaceDN w:val="0"/>
              <w:ind w:left="720"/>
              <w:jc w:val="both"/>
              <w:rPr>
                <w:lang w:val="sr-Cyrl-CS"/>
              </w:rPr>
            </w:pPr>
          </w:p>
          <w:p w14:paraId="1EDE011F" w14:textId="77777777" w:rsidR="001B5A56" w:rsidRDefault="00000000">
            <w:pPr>
              <w:numPr>
                <w:ilvl w:val="0"/>
                <w:numId w:val="39"/>
              </w:numPr>
              <w:autoSpaceDE w:val="0"/>
              <w:autoSpaceDN w:val="0"/>
              <w:jc w:val="both"/>
              <w:rPr>
                <w:lang w:val="sr-Cyrl-CS"/>
              </w:rPr>
            </w:pPr>
            <w:r>
              <w:rPr>
                <w:sz w:val="22"/>
                <w:szCs w:val="22"/>
                <w:lang w:val="sr-Cyrl-CS"/>
              </w:rPr>
              <w:t>Разматрање извештаја о упису ученика осмог разреда у средње школе</w:t>
            </w:r>
          </w:p>
        </w:tc>
        <w:tc>
          <w:tcPr>
            <w:tcW w:w="1985" w:type="dxa"/>
            <w:tcBorders>
              <w:top w:val="single" w:sz="4" w:space="0" w:color="auto"/>
              <w:left w:val="single" w:sz="4" w:space="0" w:color="auto"/>
              <w:bottom w:val="single" w:sz="4" w:space="0" w:color="auto"/>
              <w:right w:val="single" w:sz="4" w:space="0" w:color="auto"/>
            </w:tcBorders>
            <w:vAlign w:val="center"/>
          </w:tcPr>
          <w:p w14:paraId="45DDC386" w14:textId="77777777" w:rsidR="001B5A56" w:rsidRDefault="00000000">
            <w:pPr>
              <w:rPr>
                <w:lang w:val="sr-Cyrl-CS"/>
              </w:rPr>
            </w:pPr>
            <w:r>
              <w:rPr>
                <w:sz w:val="22"/>
                <w:szCs w:val="22"/>
                <w:lang w:val="sr-Cyrl-CS"/>
              </w:rPr>
              <w:t>Директор,НВ</w:t>
            </w:r>
          </w:p>
          <w:p w14:paraId="67A2CD89" w14:textId="77777777" w:rsidR="001B5A56" w:rsidRDefault="001B5A56">
            <w:pPr>
              <w:jc w:val="center"/>
              <w:rPr>
                <w:lang w:val="sr-Cyrl-CS"/>
              </w:rPr>
            </w:pPr>
          </w:p>
          <w:p w14:paraId="6BB3E326" w14:textId="77777777" w:rsidR="001B5A56" w:rsidRDefault="00000000">
            <w:pPr>
              <w:jc w:val="center"/>
              <w:rPr>
                <w:lang w:val="sr-Cyrl-CS"/>
              </w:rPr>
            </w:pPr>
            <w:r>
              <w:rPr>
                <w:sz w:val="22"/>
                <w:szCs w:val="22"/>
                <w:lang w:val="sr-Cyrl-CS"/>
              </w:rPr>
              <w:t>Учитељи наставници</w:t>
            </w:r>
          </w:p>
          <w:p w14:paraId="6F1E1599" w14:textId="77777777" w:rsidR="001B5A56" w:rsidRDefault="00000000">
            <w:pPr>
              <w:jc w:val="center"/>
              <w:rPr>
                <w:lang w:val="sr-Cyrl-CS"/>
              </w:rPr>
            </w:pPr>
            <w:r>
              <w:rPr>
                <w:sz w:val="22"/>
                <w:szCs w:val="22"/>
                <w:lang w:val="sr-Cyrl-CS"/>
              </w:rPr>
              <w:t>Педагог</w:t>
            </w:r>
          </w:p>
        </w:tc>
      </w:tr>
      <w:tr w:rsidR="001B5A56" w14:paraId="773C4FC2" w14:textId="77777777">
        <w:trPr>
          <w:jc w:val="center"/>
        </w:trPr>
        <w:tc>
          <w:tcPr>
            <w:tcW w:w="1809" w:type="dxa"/>
            <w:vMerge/>
            <w:tcBorders>
              <w:left w:val="single" w:sz="4" w:space="0" w:color="auto"/>
              <w:right w:val="single" w:sz="4" w:space="0" w:color="auto"/>
            </w:tcBorders>
          </w:tcPr>
          <w:p w14:paraId="6A0A17D6"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20415412" w14:textId="77777777" w:rsidR="001B5A56" w:rsidRDefault="00000000">
            <w:pPr>
              <w:numPr>
                <w:ilvl w:val="0"/>
                <w:numId w:val="39"/>
              </w:numPr>
              <w:autoSpaceDE w:val="0"/>
              <w:autoSpaceDN w:val="0"/>
              <w:jc w:val="both"/>
              <w:rPr>
                <w:lang w:val="sr-Cyrl-CS"/>
              </w:rPr>
            </w:pPr>
            <w:r>
              <w:rPr>
                <w:sz w:val="22"/>
                <w:szCs w:val="22"/>
                <w:lang w:val="sr-Cyrl-CS"/>
              </w:rPr>
              <w:t>Разматрање исхода образовања и васпитања на кр</w:t>
            </w:r>
            <w:r>
              <w:rPr>
                <w:sz w:val="22"/>
                <w:szCs w:val="22"/>
                <w:lang w:val="ru-RU"/>
              </w:rPr>
              <w:t>ају школске године након полага</w:t>
            </w:r>
            <w:r>
              <w:rPr>
                <w:sz w:val="22"/>
                <w:szCs w:val="22"/>
                <w:lang w:val="sr-Cyrl-CS"/>
              </w:rPr>
              <w:t>њ</w:t>
            </w:r>
            <w:r>
              <w:rPr>
                <w:sz w:val="22"/>
                <w:szCs w:val="22"/>
                <w:lang w:val="ru-RU"/>
              </w:rPr>
              <w:t>а поправних испита</w:t>
            </w:r>
            <w:r>
              <w:rPr>
                <w:sz w:val="22"/>
                <w:szCs w:val="22"/>
                <w:lang w:val="sr-Cyrl-CS"/>
              </w:rPr>
              <w:t xml:space="preserve"> и мере за побољшање и подела поноваца</w:t>
            </w:r>
          </w:p>
        </w:tc>
        <w:tc>
          <w:tcPr>
            <w:tcW w:w="1985" w:type="dxa"/>
            <w:tcBorders>
              <w:top w:val="single" w:sz="4" w:space="0" w:color="auto"/>
              <w:left w:val="single" w:sz="4" w:space="0" w:color="auto"/>
              <w:bottom w:val="single" w:sz="4" w:space="0" w:color="auto"/>
              <w:right w:val="single" w:sz="4" w:space="0" w:color="auto"/>
            </w:tcBorders>
            <w:vAlign w:val="center"/>
          </w:tcPr>
          <w:p w14:paraId="0542FC87" w14:textId="77777777" w:rsidR="001B5A56" w:rsidRDefault="00000000">
            <w:pPr>
              <w:jc w:val="center"/>
            </w:pPr>
            <w:r>
              <w:rPr>
                <w:sz w:val="22"/>
                <w:szCs w:val="22"/>
              </w:rPr>
              <w:t>Педагог</w:t>
            </w:r>
          </w:p>
          <w:p w14:paraId="75DE6D2E" w14:textId="77777777" w:rsidR="001B5A56" w:rsidRDefault="00000000">
            <w:pPr>
              <w:jc w:val="center"/>
            </w:pPr>
            <w:r>
              <w:rPr>
                <w:sz w:val="22"/>
                <w:szCs w:val="22"/>
              </w:rPr>
              <w:t>Оде</w:t>
            </w:r>
            <w:r>
              <w:rPr>
                <w:sz w:val="22"/>
                <w:szCs w:val="22"/>
                <w:lang w:val="sr-Cyrl-CS"/>
              </w:rPr>
              <w:t>љ</w:t>
            </w:r>
            <w:r>
              <w:rPr>
                <w:sz w:val="22"/>
                <w:szCs w:val="22"/>
              </w:rPr>
              <w:t>.</w:t>
            </w:r>
          </w:p>
          <w:p w14:paraId="710F6901" w14:textId="77777777" w:rsidR="001B5A56" w:rsidRDefault="00000000">
            <w:pPr>
              <w:jc w:val="center"/>
            </w:pPr>
            <w:r>
              <w:rPr>
                <w:sz w:val="22"/>
                <w:szCs w:val="22"/>
                <w:lang w:val="sr-Cyrl-CS"/>
              </w:rPr>
              <w:t>в</w:t>
            </w:r>
            <w:r>
              <w:rPr>
                <w:sz w:val="22"/>
                <w:szCs w:val="22"/>
              </w:rPr>
              <w:t>е</w:t>
            </w:r>
            <w:r>
              <w:rPr>
                <w:sz w:val="22"/>
                <w:szCs w:val="22"/>
                <w:lang w:val="sr-Cyrl-CS"/>
              </w:rPr>
              <w:t>ћ</w:t>
            </w:r>
            <w:r>
              <w:rPr>
                <w:sz w:val="22"/>
                <w:szCs w:val="22"/>
              </w:rPr>
              <w:t>а</w:t>
            </w:r>
          </w:p>
        </w:tc>
      </w:tr>
      <w:tr w:rsidR="001B5A56" w14:paraId="6F57A223" w14:textId="77777777">
        <w:trPr>
          <w:jc w:val="center"/>
        </w:trPr>
        <w:tc>
          <w:tcPr>
            <w:tcW w:w="1809" w:type="dxa"/>
            <w:vMerge/>
            <w:tcBorders>
              <w:left w:val="single" w:sz="4" w:space="0" w:color="auto"/>
              <w:right w:val="single" w:sz="4" w:space="0" w:color="auto"/>
            </w:tcBorders>
          </w:tcPr>
          <w:p w14:paraId="5FCCC42E"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4D8EF88B" w14:textId="77777777" w:rsidR="001B5A56" w:rsidRDefault="00000000">
            <w:pPr>
              <w:numPr>
                <w:ilvl w:val="0"/>
                <w:numId w:val="39"/>
              </w:numPr>
              <w:autoSpaceDE w:val="0"/>
              <w:autoSpaceDN w:val="0"/>
              <w:jc w:val="both"/>
              <w:rPr>
                <w:lang w:val="ru-RU"/>
              </w:rPr>
            </w:pPr>
            <w:r>
              <w:rPr>
                <w:sz w:val="22"/>
                <w:szCs w:val="22"/>
                <w:lang w:val="ru-RU"/>
              </w:rPr>
              <w:t>Утврђивање  распореда часова за предстојећу школску  . годину</w:t>
            </w:r>
          </w:p>
          <w:p w14:paraId="00E1D28D" w14:textId="77777777" w:rsidR="001B5A56" w:rsidRDefault="00000000">
            <w:pPr>
              <w:numPr>
                <w:ilvl w:val="0"/>
                <w:numId w:val="39"/>
              </w:numPr>
              <w:autoSpaceDE w:val="0"/>
              <w:autoSpaceDN w:val="0"/>
              <w:jc w:val="both"/>
              <w:rPr>
                <w:lang w:val="ru-RU"/>
              </w:rPr>
            </w:pPr>
            <w:r>
              <w:rPr>
                <w:sz w:val="22"/>
                <w:szCs w:val="22"/>
                <w:lang w:val="ru-RU"/>
              </w:rPr>
              <w:t>Утврђивање плана стручног усавршавања</w:t>
            </w:r>
          </w:p>
        </w:tc>
        <w:tc>
          <w:tcPr>
            <w:tcW w:w="1985" w:type="dxa"/>
            <w:tcBorders>
              <w:top w:val="single" w:sz="4" w:space="0" w:color="auto"/>
              <w:left w:val="single" w:sz="4" w:space="0" w:color="auto"/>
              <w:bottom w:val="single" w:sz="4" w:space="0" w:color="auto"/>
              <w:right w:val="single" w:sz="4" w:space="0" w:color="auto"/>
            </w:tcBorders>
            <w:vAlign w:val="center"/>
          </w:tcPr>
          <w:p w14:paraId="72572DD5" w14:textId="77777777" w:rsidR="001B5A56" w:rsidRDefault="00000000">
            <w:pPr>
              <w:jc w:val="center"/>
              <w:rPr>
                <w:lang w:val="sr-Cyrl-CS"/>
              </w:rPr>
            </w:pPr>
            <w:r>
              <w:rPr>
                <w:sz w:val="22"/>
                <w:szCs w:val="22"/>
              </w:rPr>
              <w:t>Директор</w:t>
            </w:r>
          </w:p>
          <w:p w14:paraId="15863094" w14:textId="77777777" w:rsidR="001B5A56" w:rsidRDefault="00000000">
            <w:pPr>
              <w:jc w:val="center"/>
              <w:rPr>
                <w:lang w:val="sr-Cyrl-CS"/>
              </w:rPr>
            </w:pPr>
            <w:r>
              <w:rPr>
                <w:sz w:val="22"/>
                <w:szCs w:val="22"/>
                <w:lang w:val="sr-Cyrl-CS"/>
              </w:rPr>
              <w:t>Педагог</w:t>
            </w:r>
          </w:p>
          <w:p w14:paraId="580267DE" w14:textId="77777777" w:rsidR="001B5A56" w:rsidRDefault="00000000">
            <w:pPr>
              <w:jc w:val="center"/>
            </w:pPr>
            <w:r>
              <w:rPr>
                <w:sz w:val="22"/>
                <w:szCs w:val="22"/>
              </w:rPr>
              <w:t>Н. Маљковић</w:t>
            </w:r>
          </w:p>
        </w:tc>
      </w:tr>
      <w:tr w:rsidR="001B5A56" w14:paraId="58380B0A" w14:textId="77777777">
        <w:trPr>
          <w:jc w:val="center"/>
        </w:trPr>
        <w:tc>
          <w:tcPr>
            <w:tcW w:w="1809" w:type="dxa"/>
            <w:vMerge/>
            <w:tcBorders>
              <w:left w:val="single" w:sz="4" w:space="0" w:color="auto"/>
              <w:right w:val="single" w:sz="4" w:space="0" w:color="auto"/>
            </w:tcBorders>
          </w:tcPr>
          <w:p w14:paraId="0FF40789"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1FD1DF20" w14:textId="77777777" w:rsidR="001B5A56" w:rsidRDefault="00000000">
            <w:pPr>
              <w:numPr>
                <w:ilvl w:val="0"/>
                <w:numId w:val="39"/>
              </w:numPr>
              <w:autoSpaceDE w:val="0"/>
              <w:autoSpaceDN w:val="0"/>
              <w:jc w:val="both"/>
              <w:rPr>
                <w:lang w:val="ru-RU"/>
              </w:rPr>
            </w:pPr>
            <w:r>
              <w:rPr>
                <w:sz w:val="22"/>
                <w:szCs w:val="22"/>
                <w:lang w:val="ru-RU"/>
              </w:rPr>
              <w:t>Усваја</w:t>
            </w:r>
            <w:r>
              <w:rPr>
                <w:sz w:val="22"/>
                <w:szCs w:val="22"/>
                <w:lang w:val="sr-Cyrl-CS"/>
              </w:rPr>
              <w:t>њ</w:t>
            </w:r>
            <w:r>
              <w:rPr>
                <w:sz w:val="22"/>
                <w:szCs w:val="22"/>
                <w:lang w:val="ru-RU"/>
              </w:rPr>
              <w:t>е програма извође</w:t>
            </w:r>
            <w:r>
              <w:rPr>
                <w:sz w:val="22"/>
                <w:szCs w:val="22"/>
                <w:lang w:val="sr-Cyrl-CS"/>
              </w:rPr>
              <w:t>њ</w:t>
            </w:r>
            <w:r>
              <w:rPr>
                <w:sz w:val="22"/>
                <w:szCs w:val="22"/>
                <w:lang w:val="ru-RU"/>
              </w:rPr>
              <w:t>а екскурзија и наставе у природи и ученичког кампа</w:t>
            </w:r>
          </w:p>
        </w:tc>
        <w:tc>
          <w:tcPr>
            <w:tcW w:w="1985" w:type="dxa"/>
            <w:tcBorders>
              <w:top w:val="single" w:sz="4" w:space="0" w:color="auto"/>
              <w:left w:val="single" w:sz="4" w:space="0" w:color="auto"/>
              <w:bottom w:val="single" w:sz="4" w:space="0" w:color="auto"/>
              <w:right w:val="single" w:sz="4" w:space="0" w:color="auto"/>
            </w:tcBorders>
            <w:vAlign w:val="center"/>
          </w:tcPr>
          <w:p w14:paraId="5169859F" w14:textId="77777777" w:rsidR="001B5A56" w:rsidRDefault="00000000">
            <w:pPr>
              <w:jc w:val="center"/>
              <w:rPr>
                <w:lang w:val="sr-Cyrl-CS"/>
              </w:rPr>
            </w:pPr>
            <w:r>
              <w:rPr>
                <w:sz w:val="22"/>
                <w:szCs w:val="22"/>
                <w:lang w:val="sr-Cyrl-CS"/>
              </w:rPr>
              <w:t>наставници</w:t>
            </w:r>
          </w:p>
        </w:tc>
      </w:tr>
      <w:tr w:rsidR="001B5A56" w14:paraId="0B56AAF8" w14:textId="77777777">
        <w:trPr>
          <w:trHeight w:val="460"/>
          <w:jc w:val="center"/>
        </w:trPr>
        <w:tc>
          <w:tcPr>
            <w:tcW w:w="1809" w:type="dxa"/>
            <w:vMerge/>
            <w:tcBorders>
              <w:left w:val="single" w:sz="4" w:space="0" w:color="auto"/>
              <w:bottom w:val="single" w:sz="4" w:space="0" w:color="auto"/>
              <w:right w:val="single" w:sz="4" w:space="0" w:color="auto"/>
            </w:tcBorders>
          </w:tcPr>
          <w:p w14:paraId="790C5625" w14:textId="77777777" w:rsidR="001B5A56" w:rsidRDefault="001B5A56">
            <w:pPr>
              <w:jc w:val="center"/>
            </w:pPr>
          </w:p>
        </w:tc>
        <w:tc>
          <w:tcPr>
            <w:tcW w:w="6379" w:type="dxa"/>
            <w:tcBorders>
              <w:top w:val="single" w:sz="4" w:space="0" w:color="auto"/>
              <w:left w:val="single" w:sz="4" w:space="0" w:color="auto"/>
              <w:bottom w:val="single" w:sz="4" w:space="0" w:color="auto"/>
              <w:right w:val="single" w:sz="4" w:space="0" w:color="auto"/>
            </w:tcBorders>
          </w:tcPr>
          <w:p w14:paraId="6951CFA3" w14:textId="77777777" w:rsidR="001B5A56" w:rsidRDefault="00000000">
            <w:pPr>
              <w:numPr>
                <w:ilvl w:val="0"/>
                <w:numId w:val="39"/>
              </w:numPr>
              <w:autoSpaceDE w:val="0"/>
              <w:autoSpaceDN w:val="0"/>
              <w:jc w:val="both"/>
              <w:rPr>
                <w:lang w:val="ru-RU"/>
              </w:rPr>
            </w:pPr>
            <w:r>
              <w:rPr>
                <w:sz w:val="22"/>
                <w:szCs w:val="22"/>
                <w:lang w:val="ru-RU"/>
              </w:rPr>
              <w:t>Разматрање извештаја о извршеним припремама за почетак нове школске године</w:t>
            </w:r>
          </w:p>
          <w:p w14:paraId="02978659" w14:textId="77777777" w:rsidR="001B5A56" w:rsidRDefault="00000000">
            <w:pPr>
              <w:numPr>
                <w:ilvl w:val="0"/>
                <w:numId w:val="39"/>
              </w:numPr>
              <w:autoSpaceDE w:val="0"/>
              <w:autoSpaceDN w:val="0"/>
              <w:jc w:val="both"/>
              <w:rPr>
                <w:lang w:val="ru-RU"/>
              </w:rPr>
            </w:pPr>
            <w:r>
              <w:rPr>
                <w:sz w:val="22"/>
                <w:szCs w:val="22"/>
                <w:lang w:val="ru-RU"/>
              </w:rPr>
              <w:t>Утврђивање извештаја о самовредновању</w:t>
            </w:r>
          </w:p>
          <w:p w14:paraId="0A09A78D" w14:textId="77777777" w:rsidR="001B5A56" w:rsidRDefault="00000000">
            <w:pPr>
              <w:numPr>
                <w:ilvl w:val="0"/>
                <w:numId w:val="39"/>
              </w:numPr>
              <w:autoSpaceDE w:val="0"/>
              <w:autoSpaceDN w:val="0"/>
              <w:jc w:val="both"/>
              <w:rPr>
                <w:lang w:val="ru-RU"/>
              </w:rPr>
            </w:pPr>
            <w:r>
              <w:rPr>
                <w:sz w:val="22"/>
                <w:szCs w:val="22"/>
                <w:lang w:val="ru-RU"/>
              </w:rPr>
              <w:t xml:space="preserve">Разно </w:t>
            </w:r>
          </w:p>
        </w:tc>
        <w:tc>
          <w:tcPr>
            <w:tcW w:w="1985" w:type="dxa"/>
            <w:tcBorders>
              <w:top w:val="single" w:sz="4" w:space="0" w:color="auto"/>
              <w:left w:val="single" w:sz="4" w:space="0" w:color="auto"/>
              <w:bottom w:val="single" w:sz="4" w:space="0" w:color="auto"/>
              <w:right w:val="single" w:sz="4" w:space="0" w:color="auto"/>
            </w:tcBorders>
            <w:vAlign w:val="center"/>
          </w:tcPr>
          <w:p w14:paraId="2F6D8DF0" w14:textId="77777777" w:rsidR="001B5A56" w:rsidRDefault="00000000">
            <w:pPr>
              <w:jc w:val="center"/>
            </w:pPr>
            <w:r>
              <w:rPr>
                <w:sz w:val="22"/>
                <w:szCs w:val="22"/>
              </w:rPr>
              <w:t>Директор</w:t>
            </w:r>
          </w:p>
          <w:p w14:paraId="18EB0620" w14:textId="77777777" w:rsidR="001B5A56" w:rsidRDefault="00000000">
            <w:pPr>
              <w:jc w:val="center"/>
            </w:pPr>
            <w:r>
              <w:rPr>
                <w:sz w:val="22"/>
                <w:szCs w:val="22"/>
              </w:rPr>
              <w:t>Н.Маљковић</w:t>
            </w:r>
          </w:p>
        </w:tc>
      </w:tr>
      <w:bookmarkEnd w:id="45"/>
    </w:tbl>
    <w:p w14:paraId="16E9A3CE" w14:textId="77777777" w:rsidR="001B5A56" w:rsidRDefault="001B5A56">
      <w:pPr>
        <w:tabs>
          <w:tab w:val="left" w:pos="1080"/>
        </w:tabs>
        <w:autoSpaceDE w:val="0"/>
        <w:autoSpaceDN w:val="0"/>
        <w:jc w:val="both"/>
        <w:rPr>
          <w:sz w:val="22"/>
          <w:szCs w:val="22"/>
          <w:lang w:val="ru-RU"/>
        </w:rPr>
      </w:pPr>
    </w:p>
    <w:p w14:paraId="1C3DDE68" w14:textId="77777777" w:rsidR="001B5A56" w:rsidRDefault="00000000">
      <w:pPr>
        <w:tabs>
          <w:tab w:val="left" w:pos="1080"/>
        </w:tabs>
        <w:autoSpaceDE w:val="0"/>
        <w:autoSpaceDN w:val="0"/>
        <w:jc w:val="both"/>
        <w:rPr>
          <w:sz w:val="22"/>
          <w:szCs w:val="22"/>
          <w:lang w:val="ru-RU"/>
        </w:rPr>
      </w:pPr>
      <w:r>
        <w:rPr>
          <w:sz w:val="22"/>
          <w:szCs w:val="22"/>
          <w:lang w:val="ru-RU"/>
        </w:rPr>
        <w:t>Овај план биће допуњен иновацијама у току године и то нарочито променама у склопу законских аката а које се буду спроводиле у надлежности Наставничког већа, резултатима и анализама са тестирања, испита и сл. као и стручним предавањима.</w:t>
      </w:r>
    </w:p>
    <w:p w14:paraId="0C89FF55" w14:textId="77777777" w:rsidR="001B5A56" w:rsidRDefault="001B5A56">
      <w:pPr>
        <w:rPr>
          <w:b/>
          <w:szCs w:val="22"/>
          <w:lang w:val="sr-Cyrl-CS"/>
        </w:rPr>
      </w:pPr>
    </w:p>
    <w:p w14:paraId="25151CE9" w14:textId="77777777" w:rsidR="001B5A56" w:rsidRDefault="001B5A56">
      <w:pPr>
        <w:rPr>
          <w:b/>
          <w:szCs w:val="22"/>
          <w:lang w:val="sr-Latn-RS"/>
        </w:rPr>
      </w:pPr>
    </w:p>
    <w:p w14:paraId="3602DB3E" w14:textId="77777777" w:rsidR="001B5A56" w:rsidRDefault="001B5A56">
      <w:pPr>
        <w:rPr>
          <w:b/>
          <w:szCs w:val="22"/>
          <w:lang w:val="sr-Latn-RS"/>
        </w:rPr>
      </w:pPr>
    </w:p>
    <w:p w14:paraId="26A1AB62" w14:textId="77777777" w:rsidR="001B5A56" w:rsidRDefault="001B5A56">
      <w:pPr>
        <w:rPr>
          <w:b/>
          <w:szCs w:val="22"/>
          <w:lang w:val="sr-Latn-RS"/>
        </w:rPr>
      </w:pPr>
    </w:p>
    <w:p w14:paraId="2338A645" w14:textId="77777777" w:rsidR="001B5A56" w:rsidRDefault="001B5A56">
      <w:pPr>
        <w:rPr>
          <w:b/>
          <w:szCs w:val="22"/>
          <w:lang w:val="sr-Latn-RS"/>
        </w:rPr>
      </w:pPr>
    </w:p>
    <w:p w14:paraId="4F4F6C79" w14:textId="77777777" w:rsidR="001B5A56" w:rsidRDefault="001B5A56">
      <w:pPr>
        <w:rPr>
          <w:b/>
          <w:szCs w:val="22"/>
          <w:lang w:val="sr-Cyrl-CS"/>
        </w:rPr>
      </w:pPr>
    </w:p>
    <w:p w14:paraId="35013BC5" w14:textId="77777777" w:rsidR="001B5A56" w:rsidRDefault="00000000">
      <w:pPr>
        <w:pStyle w:val="Style2"/>
        <w:rPr>
          <w:rFonts w:cs="Times New Roman"/>
          <w:szCs w:val="22"/>
        </w:rPr>
      </w:pPr>
      <w:bookmarkStart w:id="46" w:name="_Toc177134043"/>
      <w:r>
        <w:rPr>
          <w:rFonts w:cs="Times New Roman"/>
          <w:spacing w:val="-8"/>
          <w:szCs w:val="22"/>
        </w:rPr>
        <w:t>8.5. ПЛАН РАДА ПЕДАГОШКОГ КОЛЕГИЈУМА</w:t>
      </w:r>
      <w:bookmarkEnd w:id="46"/>
    </w:p>
    <w:p w14:paraId="0B5EB7EE" w14:textId="77777777" w:rsidR="001B5A56" w:rsidRDefault="00000000">
      <w:pPr>
        <w:shd w:val="clear" w:color="auto" w:fill="FFFFFF"/>
        <w:spacing w:before="100" w:beforeAutospacing="1" w:after="100" w:afterAutospacing="1"/>
        <w:ind w:firstLine="720"/>
        <w:rPr>
          <w:sz w:val="22"/>
          <w:szCs w:val="22"/>
        </w:rPr>
      </w:pPr>
      <w:r>
        <w:rPr>
          <w:sz w:val="22"/>
          <w:szCs w:val="22"/>
        </w:rPr>
        <w:t>Педагошки колегијум чине: директоршколе, стручни сарадници, руководиоци стручних актива за развој школског програма и за развојно планирање и руководиоци стручних већа. Педагошким колегијумом руководи директор школе и састајаће се једном тромесечно, а по потреби и чешће. Педагошки колегијум разматра питања и даје мишљење у вези са пословима директора који се односи на:</w:t>
      </w:r>
    </w:p>
    <w:p w14:paraId="4BC2E440" w14:textId="77777777" w:rsidR="001B5A56" w:rsidRDefault="00000000">
      <w:pPr>
        <w:numPr>
          <w:ilvl w:val="0"/>
          <w:numId w:val="40"/>
        </w:numPr>
        <w:shd w:val="clear" w:color="auto" w:fill="FFFFFF"/>
        <w:spacing w:before="100" w:beforeAutospacing="1" w:after="100" w:afterAutospacing="1"/>
        <w:ind w:left="1125"/>
        <w:rPr>
          <w:sz w:val="22"/>
          <w:szCs w:val="22"/>
        </w:rPr>
      </w:pPr>
      <w:r>
        <w:rPr>
          <w:sz w:val="22"/>
          <w:szCs w:val="22"/>
        </w:rPr>
        <w:t>планирање и организовање остваривања програма образовања и васпитања и свих активности;</w:t>
      </w:r>
    </w:p>
    <w:p w14:paraId="0EBB4D56" w14:textId="77777777" w:rsidR="001B5A56" w:rsidRDefault="00000000">
      <w:pPr>
        <w:numPr>
          <w:ilvl w:val="0"/>
          <w:numId w:val="40"/>
        </w:numPr>
        <w:shd w:val="clear" w:color="auto" w:fill="FFFFFF"/>
        <w:spacing w:before="100" w:beforeAutospacing="1" w:after="100" w:afterAutospacing="1"/>
        <w:ind w:left="1125"/>
        <w:rPr>
          <w:sz w:val="22"/>
          <w:szCs w:val="22"/>
        </w:rPr>
      </w:pPr>
      <w:r>
        <w:rPr>
          <w:sz w:val="22"/>
          <w:szCs w:val="22"/>
        </w:rPr>
        <w:t>старање о осигурању квалитета, самовредновању, остваривању стандарда постигнућа и унапређивању образовно – васпитног рада;</w:t>
      </w:r>
    </w:p>
    <w:p w14:paraId="429286CD" w14:textId="77777777" w:rsidR="001B5A56" w:rsidRDefault="00000000">
      <w:pPr>
        <w:numPr>
          <w:ilvl w:val="0"/>
          <w:numId w:val="40"/>
        </w:numPr>
        <w:shd w:val="clear" w:color="auto" w:fill="FFFFFF"/>
        <w:spacing w:before="100" w:beforeAutospacing="1" w:after="100" w:afterAutospacing="1"/>
        <w:ind w:left="1125"/>
        <w:rPr>
          <w:sz w:val="22"/>
          <w:szCs w:val="22"/>
        </w:rPr>
      </w:pPr>
      <w:r>
        <w:rPr>
          <w:sz w:val="22"/>
          <w:szCs w:val="22"/>
        </w:rPr>
        <w:t>старање о остваривању развојног плана школе;</w:t>
      </w:r>
    </w:p>
    <w:p w14:paraId="0A4A46E9" w14:textId="77777777" w:rsidR="001B5A56" w:rsidRDefault="00000000">
      <w:pPr>
        <w:numPr>
          <w:ilvl w:val="0"/>
          <w:numId w:val="40"/>
        </w:numPr>
        <w:shd w:val="clear" w:color="auto" w:fill="FFFFFF"/>
        <w:spacing w:before="100" w:beforeAutospacing="1" w:after="100" w:afterAutospacing="1"/>
        <w:ind w:left="1125"/>
        <w:rPr>
          <w:sz w:val="22"/>
          <w:szCs w:val="22"/>
        </w:rPr>
      </w:pPr>
      <w:r>
        <w:rPr>
          <w:sz w:val="22"/>
          <w:szCs w:val="22"/>
        </w:rPr>
        <w:t>сарадњу са органима локалне самоуправе, организацијама и удружењима;</w:t>
      </w:r>
    </w:p>
    <w:p w14:paraId="5E8F035A" w14:textId="77777777" w:rsidR="001B5A56" w:rsidRDefault="00000000">
      <w:pPr>
        <w:numPr>
          <w:ilvl w:val="0"/>
          <w:numId w:val="40"/>
        </w:numPr>
        <w:shd w:val="clear" w:color="auto" w:fill="FFFFFF"/>
        <w:spacing w:before="100" w:beforeAutospacing="1" w:after="100" w:afterAutospacing="1"/>
        <w:ind w:left="1125"/>
        <w:rPr>
          <w:sz w:val="22"/>
          <w:szCs w:val="22"/>
        </w:rPr>
      </w:pPr>
      <w:r>
        <w:rPr>
          <w:sz w:val="22"/>
          <w:szCs w:val="22"/>
        </w:rPr>
        <w:t>организовање и вршење педагошко – инструктивног увида и праћење квалитета образовно – васпитног рада и педагошке праксе и предузимање мера за унапређивање и усавршавање рада наставника и стручних сарадника;</w:t>
      </w:r>
    </w:p>
    <w:p w14:paraId="2F808211" w14:textId="77777777" w:rsidR="001B5A56" w:rsidRDefault="00000000">
      <w:pPr>
        <w:numPr>
          <w:ilvl w:val="0"/>
          <w:numId w:val="40"/>
        </w:numPr>
        <w:shd w:val="clear" w:color="auto" w:fill="FFFFFF"/>
        <w:spacing w:before="100" w:beforeAutospacing="1" w:after="100" w:afterAutospacing="1"/>
        <w:ind w:left="1125"/>
        <w:rPr>
          <w:sz w:val="22"/>
          <w:szCs w:val="22"/>
        </w:rPr>
      </w:pPr>
      <w:r>
        <w:rPr>
          <w:sz w:val="22"/>
          <w:szCs w:val="22"/>
        </w:rPr>
        <w:t>планирање и праћење стручног усавршавања и спровођење поступка за стицање звања наставника и стручног сарадника.</w:t>
      </w:r>
    </w:p>
    <w:p w14:paraId="700A8F01" w14:textId="77777777" w:rsidR="001B5A56" w:rsidRDefault="001B5A56">
      <w:pPr>
        <w:rPr>
          <w:sz w:val="22"/>
          <w:szCs w:val="22"/>
        </w:rPr>
      </w:pPr>
    </w:p>
    <w:tbl>
      <w:tblPr>
        <w:tblW w:w="10173" w:type="dxa"/>
        <w:jc w:val="center"/>
        <w:tblBorders>
          <w:left w:val="single" w:sz="18" w:space="0" w:color="auto"/>
          <w:right w:val="single" w:sz="18" w:space="0" w:color="auto"/>
        </w:tblBorders>
        <w:tblLayout w:type="fixed"/>
        <w:tblLook w:val="04A0" w:firstRow="1" w:lastRow="0" w:firstColumn="1" w:lastColumn="0" w:noHBand="0" w:noVBand="1"/>
      </w:tblPr>
      <w:tblGrid>
        <w:gridCol w:w="83"/>
        <w:gridCol w:w="1726"/>
        <w:gridCol w:w="6379"/>
        <w:gridCol w:w="1585"/>
        <w:gridCol w:w="400"/>
      </w:tblGrid>
      <w:tr w:rsidR="001B5A56" w14:paraId="4F89FF17" w14:textId="77777777">
        <w:trPr>
          <w:tblHeader/>
          <w:jc w:val="center"/>
        </w:trPr>
        <w:tc>
          <w:tcPr>
            <w:tcW w:w="1809"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601D087B" w14:textId="77777777" w:rsidR="001B5A56" w:rsidRDefault="00000000">
            <w:pPr>
              <w:jc w:val="center"/>
              <w:rPr>
                <w:sz w:val="22"/>
                <w:szCs w:val="22"/>
              </w:rPr>
            </w:pPr>
            <w:r>
              <w:rPr>
                <w:sz w:val="22"/>
                <w:szCs w:val="22"/>
              </w:rPr>
              <w:lastRenderedPageBreak/>
              <w:t>Време остварива</w:t>
            </w:r>
            <w:r>
              <w:rPr>
                <w:sz w:val="22"/>
                <w:szCs w:val="22"/>
                <w:lang w:val="sr-Cyrl-CS"/>
              </w:rPr>
              <w:t>њ</w:t>
            </w:r>
            <w:r>
              <w:rPr>
                <w:sz w:val="22"/>
                <w:szCs w:val="22"/>
              </w:rPr>
              <w:t>а</w:t>
            </w:r>
          </w:p>
        </w:tc>
        <w:tc>
          <w:tcPr>
            <w:tcW w:w="6379" w:type="dxa"/>
            <w:tcBorders>
              <w:top w:val="single" w:sz="4" w:space="0" w:color="auto"/>
              <w:left w:val="single" w:sz="4" w:space="0" w:color="auto"/>
              <w:bottom w:val="single" w:sz="4" w:space="0" w:color="auto"/>
              <w:right w:val="single" w:sz="4" w:space="0" w:color="auto"/>
            </w:tcBorders>
            <w:shd w:val="pct10" w:color="auto" w:fill="auto"/>
            <w:vAlign w:val="center"/>
          </w:tcPr>
          <w:p w14:paraId="54DB3EE8" w14:textId="77777777" w:rsidR="001B5A56" w:rsidRDefault="00000000">
            <w:pPr>
              <w:jc w:val="center"/>
              <w:rPr>
                <w:sz w:val="22"/>
                <w:szCs w:val="22"/>
              </w:rPr>
            </w:pPr>
            <w:r>
              <w:rPr>
                <w:sz w:val="22"/>
                <w:szCs w:val="22"/>
              </w:rPr>
              <w:t>Програмски садр</w:t>
            </w:r>
            <w:r>
              <w:rPr>
                <w:sz w:val="22"/>
                <w:szCs w:val="22"/>
                <w:lang w:val="sr-Cyrl-CS"/>
              </w:rPr>
              <w:t>ж</w:t>
            </w:r>
            <w:r>
              <w:rPr>
                <w:sz w:val="22"/>
                <w:szCs w:val="22"/>
              </w:rPr>
              <w:t>аји</w:t>
            </w:r>
          </w:p>
        </w:tc>
        <w:tc>
          <w:tcPr>
            <w:tcW w:w="1985"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7A093D85" w14:textId="77777777" w:rsidR="001B5A56" w:rsidRDefault="00000000">
            <w:pPr>
              <w:jc w:val="center"/>
              <w:rPr>
                <w:sz w:val="22"/>
                <w:szCs w:val="22"/>
              </w:rPr>
            </w:pPr>
            <w:r>
              <w:rPr>
                <w:sz w:val="22"/>
                <w:szCs w:val="22"/>
              </w:rPr>
              <w:t>Носиоци посла</w:t>
            </w:r>
          </w:p>
        </w:tc>
      </w:tr>
      <w:tr w:rsidR="001B5A56" w14:paraId="6143A911" w14:textId="77777777">
        <w:trPr>
          <w:trHeight w:val="1863"/>
          <w:jc w:val="center"/>
        </w:trPr>
        <w:tc>
          <w:tcPr>
            <w:tcW w:w="1809" w:type="dxa"/>
            <w:gridSpan w:val="2"/>
            <w:vMerge w:val="restart"/>
            <w:tcBorders>
              <w:top w:val="single" w:sz="4" w:space="0" w:color="auto"/>
              <w:left w:val="single" w:sz="4" w:space="0" w:color="auto"/>
              <w:bottom w:val="single" w:sz="4" w:space="0" w:color="auto"/>
              <w:right w:val="single" w:sz="4" w:space="0" w:color="auto"/>
            </w:tcBorders>
            <w:vAlign w:val="center"/>
          </w:tcPr>
          <w:p w14:paraId="7C0C0538" w14:textId="77777777" w:rsidR="001B5A56" w:rsidRDefault="00000000">
            <w:pPr>
              <w:jc w:val="center"/>
              <w:rPr>
                <w:sz w:val="22"/>
                <w:szCs w:val="22"/>
                <w:lang w:val="ru-RU"/>
              </w:rPr>
            </w:pPr>
            <w:r>
              <w:rPr>
                <w:sz w:val="22"/>
                <w:szCs w:val="22"/>
                <w:lang w:val="ru-RU"/>
              </w:rPr>
              <w:t xml:space="preserve">Август </w:t>
            </w:r>
          </w:p>
          <w:p w14:paraId="74313CD0" w14:textId="77777777" w:rsidR="001B5A56" w:rsidRDefault="00000000">
            <w:pPr>
              <w:jc w:val="center"/>
              <w:rPr>
                <w:sz w:val="22"/>
                <w:szCs w:val="22"/>
              </w:rPr>
            </w:pPr>
            <w:r>
              <w:rPr>
                <w:sz w:val="22"/>
                <w:szCs w:val="22"/>
                <w:lang w:val="ru-RU"/>
              </w:rPr>
              <w:t xml:space="preserve">Септембар </w:t>
            </w:r>
          </w:p>
          <w:p w14:paraId="1FF6E0FD" w14:textId="77777777" w:rsidR="001B5A56" w:rsidRDefault="001B5A56">
            <w:pPr>
              <w:jc w:val="center"/>
              <w:rPr>
                <w:sz w:val="22"/>
                <w:szCs w:val="22"/>
              </w:rPr>
            </w:pPr>
          </w:p>
          <w:p w14:paraId="5D221343" w14:textId="77777777" w:rsidR="001B5A56" w:rsidRDefault="001B5A56">
            <w:pPr>
              <w:jc w:val="center"/>
              <w:rPr>
                <w:sz w:val="22"/>
                <w:szCs w:val="22"/>
              </w:rPr>
            </w:pPr>
          </w:p>
        </w:tc>
        <w:tc>
          <w:tcPr>
            <w:tcW w:w="6379" w:type="dxa"/>
            <w:tcBorders>
              <w:top w:val="single" w:sz="4" w:space="0" w:color="auto"/>
              <w:left w:val="single" w:sz="4" w:space="0" w:color="auto"/>
              <w:right w:val="single" w:sz="4" w:space="0" w:color="auto"/>
            </w:tcBorders>
          </w:tcPr>
          <w:p w14:paraId="7F49EADF" w14:textId="77777777" w:rsidR="001B5A56" w:rsidRDefault="00000000">
            <w:pPr>
              <w:numPr>
                <w:ilvl w:val="0"/>
                <w:numId w:val="30"/>
              </w:numPr>
              <w:autoSpaceDE w:val="0"/>
              <w:autoSpaceDN w:val="0"/>
              <w:jc w:val="both"/>
              <w:rPr>
                <w:bCs/>
                <w:sz w:val="22"/>
                <w:szCs w:val="22"/>
                <w:lang w:val="sr-Cyrl-CS"/>
              </w:rPr>
            </w:pPr>
            <w:r>
              <w:rPr>
                <w:bCs/>
                <w:w w:val="105"/>
                <w:sz w:val="22"/>
                <w:szCs w:val="22"/>
              </w:rPr>
              <w:t>Предлог плана рада,чланова</w:t>
            </w:r>
            <w:r>
              <w:rPr>
                <w:bCs/>
                <w:w w:val="105"/>
                <w:sz w:val="22"/>
                <w:szCs w:val="22"/>
                <w:lang w:val="sr-Cyrl-RS"/>
              </w:rPr>
              <w:t xml:space="preserve"> </w:t>
            </w:r>
            <w:r>
              <w:rPr>
                <w:bCs/>
                <w:w w:val="105"/>
                <w:sz w:val="22"/>
                <w:szCs w:val="22"/>
              </w:rPr>
              <w:t>и</w:t>
            </w:r>
            <w:r>
              <w:rPr>
                <w:bCs/>
                <w:w w:val="105"/>
                <w:sz w:val="22"/>
                <w:szCs w:val="22"/>
                <w:lang w:val="sr-Cyrl-RS"/>
              </w:rPr>
              <w:t xml:space="preserve"> </w:t>
            </w:r>
            <w:r>
              <w:rPr>
                <w:bCs/>
                <w:w w:val="105"/>
                <w:sz w:val="22"/>
                <w:szCs w:val="22"/>
              </w:rPr>
              <w:t>руководилаца</w:t>
            </w:r>
            <w:r>
              <w:rPr>
                <w:bCs/>
                <w:w w:val="105"/>
                <w:sz w:val="22"/>
                <w:szCs w:val="22"/>
                <w:lang w:val="sr-Cyrl-RS"/>
              </w:rPr>
              <w:t xml:space="preserve"> </w:t>
            </w:r>
            <w:r>
              <w:rPr>
                <w:bCs/>
                <w:w w:val="105"/>
                <w:sz w:val="22"/>
                <w:szCs w:val="22"/>
              </w:rPr>
              <w:t>тимова,</w:t>
            </w:r>
            <w:r>
              <w:rPr>
                <w:bCs/>
                <w:w w:val="105"/>
                <w:sz w:val="22"/>
                <w:szCs w:val="22"/>
                <w:lang w:val="sr-Cyrl-RS"/>
              </w:rPr>
              <w:t xml:space="preserve"> </w:t>
            </w:r>
            <w:r>
              <w:rPr>
                <w:bCs/>
                <w:w w:val="105"/>
                <w:sz w:val="22"/>
                <w:szCs w:val="22"/>
              </w:rPr>
              <w:t>стручних</w:t>
            </w:r>
            <w:r>
              <w:rPr>
                <w:bCs/>
                <w:w w:val="105"/>
                <w:sz w:val="22"/>
                <w:szCs w:val="22"/>
                <w:lang w:val="sr-Cyrl-RS"/>
              </w:rPr>
              <w:t xml:space="preserve"> </w:t>
            </w:r>
            <w:r>
              <w:rPr>
                <w:bCs/>
                <w:w w:val="105"/>
                <w:sz w:val="22"/>
                <w:szCs w:val="22"/>
              </w:rPr>
              <w:t>актива/већа</w:t>
            </w:r>
          </w:p>
          <w:p w14:paraId="51C45EAD" w14:textId="77777777" w:rsidR="001B5A56" w:rsidRDefault="00000000">
            <w:pPr>
              <w:numPr>
                <w:ilvl w:val="0"/>
                <w:numId w:val="30"/>
              </w:numPr>
              <w:autoSpaceDE w:val="0"/>
              <w:autoSpaceDN w:val="0"/>
              <w:jc w:val="both"/>
              <w:rPr>
                <w:sz w:val="22"/>
                <w:szCs w:val="22"/>
                <w:lang w:val="sr-Cyrl-CS"/>
              </w:rPr>
            </w:pPr>
            <w:r>
              <w:rPr>
                <w:sz w:val="22"/>
                <w:szCs w:val="22"/>
                <w:lang w:val="sr-Cyrl-CS"/>
              </w:rPr>
              <w:t>Разматрање и припрема  за почетак нове школске године по смерницама МП.</w:t>
            </w:r>
          </w:p>
          <w:p w14:paraId="757101D0" w14:textId="77777777" w:rsidR="001B5A56" w:rsidRDefault="00000000">
            <w:pPr>
              <w:numPr>
                <w:ilvl w:val="0"/>
                <w:numId w:val="30"/>
              </w:numPr>
              <w:autoSpaceDE w:val="0"/>
              <w:autoSpaceDN w:val="0"/>
              <w:jc w:val="both"/>
              <w:rPr>
                <w:sz w:val="22"/>
                <w:szCs w:val="22"/>
                <w:lang w:val="sr-Cyrl-CS"/>
              </w:rPr>
            </w:pPr>
            <w:r>
              <w:rPr>
                <w:sz w:val="22"/>
                <w:szCs w:val="22"/>
                <w:lang w:val="sr-Cyrl-CS"/>
              </w:rPr>
              <w:t>Разматрање  уписан ученика 1. разреда формирање одељења, подела ученика</w:t>
            </w:r>
          </w:p>
          <w:p w14:paraId="0B5F8925" w14:textId="77777777" w:rsidR="001B5A56" w:rsidRDefault="00000000">
            <w:pPr>
              <w:numPr>
                <w:ilvl w:val="0"/>
                <w:numId w:val="30"/>
              </w:numPr>
              <w:autoSpaceDE w:val="0"/>
              <w:autoSpaceDN w:val="0"/>
              <w:jc w:val="both"/>
              <w:rPr>
                <w:sz w:val="22"/>
                <w:szCs w:val="22"/>
                <w:lang w:val="sr-Cyrl-CS"/>
              </w:rPr>
            </w:pPr>
            <w:r>
              <w:rPr>
                <w:sz w:val="22"/>
                <w:szCs w:val="22"/>
                <w:lang w:val="sr-Cyrl-CS"/>
              </w:rPr>
              <w:t>Припрема оперативног плана орган изације и реализације наставе  за септембар месец</w:t>
            </w:r>
          </w:p>
          <w:p w14:paraId="6B1CF83A" w14:textId="77777777" w:rsidR="001B5A56" w:rsidRDefault="00000000">
            <w:pPr>
              <w:numPr>
                <w:ilvl w:val="0"/>
                <w:numId w:val="30"/>
              </w:numPr>
              <w:autoSpaceDE w:val="0"/>
              <w:autoSpaceDN w:val="0"/>
              <w:jc w:val="both"/>
              <w:rPr>
                <w:sz w:val="22"/>
                <w:szCs w:val="22"/>
                <w:lang w:val="sr-Cyrl-CS"/>
              </w:rPr>
            </w:pPr>
            <w:r>
              <w:rPr>
                <w:sz w:val="22"/>
                <w:szCs w:val="22"/>
                <w:lang w:val="sr-Cyrl-CS"/>
              </w:rPr>
              <w:t>Разматрање  нове СНА по препоруци МП као и разматрање СНА за други циклус</w:t>
            </w:r>
          </w:p>
          <w:p w14:paraId="516BB438" w14:textId="77777777" w:rsidR="001B5A56" w:rsidRDefault="00000000">
            <w:pPr>
              <w:numPr>
                <w:ilvl w:val="0"/>
                <w:numId w:val="30"/>
              </w:numPr>
              <w:autoSpaceDE w:val="0"/>
              <w:autoSpaceDN w:val="0"/>
              <w:jc w:val="both"/>
              <w:rPr>
                <w:sz w:val="22"/>
                <w:szCs w:val="22"/>
                <w:lang w:val="sr-Cyrl-CS"/>
              </w:rPr>
            </w:pPr>
            <w:r>
              <w:rPr>
                <w:sz w:val="22"/>
                <w:szCs w:val="22"/>
                <w:lang w:val="sr-Cyrl-CS"/>
              </w:rPr>
              <w:t>Имлементација мера за унапређење рада школе/акционих планова, самовреднованих области у планове стручних органа школе</w:t>
            </w:r>
          </w:p>
          <w:p w14:paraId="2BED9898" w14:textId="77777777" w:rsidR="001B5A56" w:rsidRDefault="00000000">
            <w:pPr>
              <w:numPr>
                <w:ilvl w:val="0"/>
                <w:numId w:val="30"/>
              </w:numPr>
              <w:autoSpaceDE w:val="0"/>
              <w:autoSpaceDN w:val="0"/>
              <w:jc w:val="both"/>
              <w:rPr>
                <w:sz w:val="22"/>
                <w:szCs w:val="22"/>
                <w:lang w:val="sr-Cyrl-CS"/>
              </w:rPr>
            </w:pPr>
            <w:r>
              <w:rPr>
                <w:sz w:val="22"/>
                <w:szCs w:val="22"/>
                <w:lang w:val="sr-Cyrl-CS"/>
              </w:rPr>
              <w:t xml:space="preserve">Усвајање извештаја ГПР школе, Извештаја о реализацији ГПШ за школску 2023/24. гоидину, </w:t>
            </w:r>
          </w:p>
          <w:p w14:paraId="5503C74C" w14:textId="77777777" w:rsidR="001B5A56" w:rsidRDefault="00000000">
            <w:pPr>
              <w:numPr>
                <w:ilvl w:val="0"/>
                <w:numId w:val="30"/>
              </w:numPr>
              <w:autoSpaceDE w:val="0"/>
              <w:autoSpaceDN w:val="0"/>
              <w:jc w:val="both"/>
              <w:rPr>
                <w:sz w:val="22"/>
                <w:szCs w:val="22"/>
                <w:lang w:val="sr-Cyrl-CS"/>
              </w:rPr>
            </w:pPr>
            <w:r>
              <w:rPr>
                <w:sz w:val="22"/>
                <w:szCs w:val="22"/>
                <w:lang w:val="sr-Cyrl-CS"/>
              </w:rPr>
              <w:t xml:space="preserve">Усвајање извештаја рада директора за школску 2023/24. </w:t>
            </w:r>
          </w:p>
          <w:p w14:paraId="0D01A4C6" w14:textId="77777777" w:rsidR="001B5A56" w:rsidRDefault="00000000">
            <w:pPr>
              <w:numPr>
                <w:ilvl w:val="0"/>
                <w:numId w:val="30"/>
              </w:numPr>
              <w:autoSpaceDE w:val="0"/>
              <w:autoSpaceDN w:val="0"/>
              <w:jc w:val="both"/>
              <w:rPr>
                <w:sz w:val="22"/>
                <w:szCs w:val="22"/>
                <w:lang w:val="sr-Cyrl-CS"/>
              </w:rPr>
            </w:pPr>
            <w:r>
              <w:rPr>
                <w:sz w:val="22"/>
                <w:szCs w:val="22"/>
                <w:lang w:val="sr-Cyrl-CS"/>
              </w:rPr>
              <w:t>Разматрање избора семинара за наставнике које ће финанасирати школа</w:t>
            </w:r>
          </w:p>
          <w:p w14:paraId="131B0491" w14:textId="77777777" w:rsidR="001B5A56" w:rsidRDefault="00000000">
            <w:pPr>
              <w:numPr>
                <w:ilvl w:val="0"/>
                <w:numId w:val="30"/>
              </w:numPr>
              <w:autoSpaceDE w:val="0"/>
              <w:autoSpaceDN w:val="0"/>
              <w:jc w:val="both"/>
              <w:rPr>
                <w:sz w:val="22"/>
                <w:szCs w:val="22"/>
                <w:lang w:val="sr-Cyrl-CS"/>
              </w:rPr>
            </w:pPr>
            <w:r>
              <w:rPr>
                <w:sz w:val="22"/>
                <w:szCs w:val="22"/>
                <w:lang w:val="sr-Cyrl-CS"/>
              </w:rPr>
              <w:t>Анализа разлога преласака ученика из друге школе</w:t>
            </w:r>
          </w:p>
          <w:p w14:paraId="0E8AF0D7" w14:textId="77777777" w:rsidR="001B5A56" w:rsidRDefault="00000000">
            <w:pPr>
              <w:numPr>
                <w:ilvl w:val="0"/>
                <w:numId w:val="30"/>
              </w:numPr>
              <w:autoSpaceDE w:val="0"/>
              <w:autoSpaceDN w:val="0"/>
              <w:jc w:val="both"/>
              <w:rPr>
                <w:sz w:val="22"/>
                <w:szCs w:val="22"/>
                <w:lang w:val="sr-Cyrl-CS"/>
              </w:rPr>
            </w:pPr>
            <w:r>
              <w:rPr>
                <w:sz w:val="22"/>
                <w:szCs w:val="22"/>
                <w:lang w:val="sr-Cyrl-CS"/>
              </w:rPr>
              <w:t>Разматарње  и доношење одлука о ИОП-у.</w:t>
            </w:r>
          </w:p>
          <w:p w14:paraId="03462A7F" w14:textId="77777777" w:rsidR="001B5A56" w:rsidRDefault="001B5A56">
            <w:pPr>
              <w:autoSpaceDE w:val="0"/>
              <w:autoSpaceDN w:val="0"/>
              <w:jc w:val="both"/>
              <w:rPr>
                <w:sz w:val="22"/>
                <w:szCs w:val="22"/>
                <w:lang w:val="sr-Cyrl-CS"/>
              </w:rPr>
            </w:pPr>
          </w:p>
          <w:p w14:paraId="35D8FB11" w14:textId="77777777" w:rsidR="001B5A56" w:rsidRDefault="001B5A56">
            <w:pPr>
              <w:autoSpaceDE w:val="0"/>
              <w:autoSpaceDN w:val="0"/>
              <w:jc w:val="both"/>
              <w:rPr>
                <w:sz w:val="22"/>
                <w:szCs w:val="22"/>
                <w:lang w:val="sr-Cyrl-CS"/>
              </w:rPr>
            </w:pPr>
          </w:p>
        </w:tc>
        <w:tc>
          <w:tcPr>
            <w:tcW w:w="1985" w:type="dxa"/>
            <w:gridSpan w:val="2"/>
            <w:tcBorders>
              <w:top w:val="single" w:sz="4" w:space="0" w:color="auto"/>
              <w:left w:val="single" w:sz="4" w:space="0" w:color="auto"/>
              <w:right w:val="single" w:sz="4" w:space="0" w:color="auto"/>
            </w:tcBorders>
            <w:vAlign w:val="center"/>
          </w:tcPr>
          <w:p w14:paraId="6024861B" w14:textId="77777777" w:rsidR="001B5A56" w:rsidRDefault="001B5A56">
            <w:pPr>
              <w:jc w:val="center"/>
              <w:rPr>
                <w:sz w:val="22"/>
                <w:szCs w:val="22"/>
                <w:lang w:val="ru-RU"/>
              </w:rPr>
            </w:pPr>
          </w:p>
          <w:p w14:paraId="74399CDC" w14:textId="77777777" w:rsidR="001B5A56" w:rsidRDefault="00000000">
            <w:pPr>
              <w:jc w:val="center"/>
              <w:rPr>
                <w:sz w:val="22"/>
                <w:szCs w:val="22"/>
                <w:lang w:val="ru-RU"/>
              </w:rPr>
            </w:pPr>
            <w:r>
              <w:rPr>
                <w:sz w:val="22"/>
                <w:szCs w:val="22"/>
                <w:lang w:val="ru-RU"/>
              </w:rPr>
              <w:t>Др. Катарина Диклић, члановима колегијума</w:t>
            </w:r>
          </w:p>
        </w:tc>
      </w:tr>
      <w:tr w:rsidR="001B5A56" w14:paraId="230B8780" w14:textId="77777777">
        <w:trPr>
          <w:jc w:val="center"/>
        </w:trPr>
        <w:tc>
          <w:tcPr>
            <w:tcW w:w="1809" w:type="dxa"/>
            <w:gridSpan w:val="2"/>
            <w:vMerge/>
            <w:tcBorders>
              <w:top w:val="single" w:sz="4" w:space="0" w:color="auto"/>
              <w:left w:val="single" w:sz="4" w:space="0" w:color="auto"/>
              <w:bottom w:val="single" w:sz="4" w:space="0" w:color="auto"/>
              <w:right w:val="single" w:sz="4" w:space="0" w:color="auto"/>
            </w:tcBorders>
          </w:tcPr>
          <w:p w14:paraId="7BB9E8D5" w14:textId="77777777" w:rsidR="001B5A56" w:rsidRDefault="001B5A56">
            <w:pPr>
              <w:jc w:val="center"/>
              <w:rPr>
                <w:sz w:val="22"/>
                <w:szCs w:val="22"/>
                <w:lang w:val="sr-Cyrl-CS"/>
              </w:rPr>
            </w:pPr>
          </w:p>
        </w:tc>
        <w:tc>
          <w:tcPr>
            <w:tcW w:w="8364" w:type="dxa"/>
            <w:gridSpan w:val="3"/>
            <w:tcBorders>
              <w:top w:val="single" w:sz="4" w:space="0" w:color="auto"/>
              <w:left w:val="single" w:sz="4" w:space="0" w:color="auto"/>
              <w:bottom w:val="single" w:sz="4" w:space="0" w:color="auto"/>
              <w:right w:val="single" w:sz="4" w:space="0" w:color="auto"/>
            </w:tcBorders>
          </w:tcPr>
          <w:p w14:paraId="262636A8" w14:textId="77777777" w:rsidR="001B5A56" w:rsidRDefault="001B5A56">
            <w:pPr>
              <w:rPr>
                <w:sz w:val="22"/>
                <w:szCs w:val="22"/>
                <w:lang w:val="sr-Cyrl-CS"/>
              </w:rPr>
            </w:pPr>
          </w:p>
        </w:tc>
      </w:tr>
      <w:tr w:rsidR="001B5A56" w14:paraId="74407DD2" w14:textId="77777777">
        <w:tblPrEx>
          <w:tblBorders>
            <w:top w:val="single" w:sz="4" w:space="0" w:color="auto"/>
            <w:left w:val="none" w:sz="0" w:space="0" w:color="auto"/>
            <w:right w:val="none" w:sz="0" w:space="0" w:color="auto"/>
          </w:tblBorders>
        </w:tblPrEx>
        <w:trPr>
          <w:gridBefore w:val="1"/>
          <w:gridAfter w:val="1"/>
          <w:wBefore w:w="83" w:type="dxa"/>
          <w:wAfter w:w="400" w:type="dxa"/>
          <w:trHeight w:val="100"/>
          <w:jc w:val="center"/>
        </w:trPr>
        <w:tc>
          <w:tcPr>
            <w:tcW w:w="9690" w:type="dxa"/>
            <w:gridSpan w:val="3"/>
          </w:tcPr>
          <w:p w14:paraId="0C5A0362" w14:textId="77777777" w:rsidR="001B5A56" w:rsidRDefault="001B5A56">
            <w:pPr>
              <w:rPr>
                <w:sz w:val="22"/>
                <w:szCs w:val="22"/>
              </w:rPr>
            </w:pPr>
          </w:p>
        </w:tc>
      </w:tr>
      <w:tr w:rsidR="001B5A56" w14:paraId="0428709F" w14:textId="77777777">
        <w:trPr>
          <w:trHeight w:val="6120"/>
          <w:jc w:val="center"/>
        </w:trPr>
        <w:tc>
          <w:tcPr>
            <w:tcW w:w="1809" w:type="dxa"/>
            <w:gridSpan w:val="2"/>
            <w:tcBorders>
              <w:top w:val="single" w:sz="4" w:space="0" w:color="auto"/>
              <w:left w:val="single" w:sz="4" w:space="0" w:color="auto"/>
              <w:bottom w:val="single" w:sz="4" w:space="0" w:color="auto"/>
              <w:right w:val="single" w:sz="4" w:space="0" w:color="auto"/>
            </w:tcBorders>
            <w:vAlign w:val="center"/>
          </w:tcPr>
          <w:p w14:paraId="6927DC78" w14:textId="77777777" w:rsidR="001B5A56" w:rsidRDefault="00000000">
            <w:pPr>
              <w:rPr>
                <w:sz w:val="22"/>
                <w:szCs w:val="22"/>
              </w:rPr>
            </w:pPr>
            <w:r>
              <w:rPr>
                <w:sz w:val="22"/>
                <w:szCs w:val="22"/>
              </w:rPr>
              <w:lastRenderedPageBreak/>
              <w:t>Октобар</w:t>
            </w:r>
          </w:p>
          <w:p w14:paraId="3941D91C" w14:textId="77777777" w:rsidR="001B5A56" w:rsidRDefault="00000000">
            <w:pPr>
              <w:rPr>
                <w:sz w:val="22"/>
                <w:szCs w:val="22"/>
              </w:rPr>
            </w:pPr>
            <w:r>
              <w:rPr>
                <w:sz w:val="22"/>
                <w:szCs w:val="22"/>
              </w:rPr>
              <w:t xml:space="preserve">Новембар Децембар </w:t>
            </w:r>
          </w:p>
          <w:p w14:paraId="2E32E821" w14:textId="77777777" w:rsidR="001B5A56" w:rsidRDefault="00000000">
            <w:pPr>
              <w:rPr>
                <w:sz w:val="22"/>
                <w:szCs w:val="22"/>
              </w:rPr>
            </w:pPr>
            <w:r>
              <w:rPr>
                <w:sz w:val="22"/>
                <w:szCs w:val="22"/>
              </w:rPr>
              <w:t>Мај</w:t>
            </w:r>
          </w:p>
          <w:p w14:paraId="72001579" w14:textId="77777777" w:rsidR="001B5A56" w:rsidRDefault="001B5A56">
            <w:pPr>
              <w:jc w:val="center"/>
              <w:rPr>
                <w:sz w:val="22"/>
                <w:szCs w:val="22"/>
              </w:rPr>
            </w:pPr>
          </w:p>
          <w:p w14:paraId="0844BAD9" w14:textId="77777777" w:rsidR="001B5A56" w:rsidRDefault="001B5A56">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4FC0BBEC" w14:textId="77777777" w:rsidR="001B5A56" w:rsidRDefault="00000000">
            <w:pPr>
              <w:pStyle w:val="ListParagraph"/>
              <w:numPr>
                <w:ilvl w:val="0"/>
                <w:numId w:val="30"/>
              </w:numPr>
              <w:autoSpaceDE w:val="0"/>
              <w:autoSpaceDN w:val="0"/>
              <w:jc w:val="both"/>
              <w:rPr>
                <w:sz w:val="22"/>
                <w:szCs w:val="22"/>
                <w:lang w:val="ru-RU"/>
              </w:rPr>
            </w:pPr>
            <w:r>
              <w:rPr>
                <w:sz w:val="22"/>
                <w:szCs w:val="22"/>
                <w:lang w:val="ru-RU"/>
              </w:rPr>
              <w:t>Израда педагошких профила и ИОП-1, ИОП-2, ИОП-3. За ученике који имају потешкоћа и потребе за додадтном подршкум као и подршка ученицима који су на ИОП-3.</w:t>
            </w:r>
          </w:p>
          <w:p w14:paraId="2FF62334" w14:textId="77777777" w:rsidR="001B5A56" w:rsidRDefault="00000000">
            <w:pPr>
              <w:pStyle w:val="ListParagraph"/>
              <w:numPr>
                <w:ilvl w:val="0"/>
                <w:numId w:val="30"/>
              </w:numPr>
              <w:autoSpaceDE w:val="0"/>
              <w:autoSpaceDN w:val="0"/>
              <w:jc w:val="both"/>
              <w:rPr>
                <w:sz w:val="22"/>
                <w:szCs w:val="22"/>
                <w:lang w:val="ru-RU"/>
              </w:rPr>
            </w:pPr>
            <w:r>
              <w:rPr>
                <w:sz w:val="22"/>
                <w:szCs w:val="22"/>
                <w:lang w:val="ru-RU"/>
              </w:rPr>
              <w:t>Преглед документације посете часовима, редовне, допунске насатве</w:t>
            </w:r>
          </w:p>
          <w:p w14:paraId="10B14CE6" w14:textId="77777777" w:rsidR="001B5A56" w:rsidRDefault="00000000">
            <w:pPr>
              <w:pStyle w:val="ListParagraph"/>
              <w:numPr>
                <w:ilvl w:val="0"/>
                <w:numId w:val="30"/>
              </w:numPr>
              <w:autoSpaceDE w:val="0"/>
              <w:autoSpaceDN w:val="0"/>
              <w:jc w:val="both"/>
              <w:rPr>
                <w:sz w:val="22"/>
                <w:szCs w:val="22"/>
                <w:lang w:val="ru-RU"/>
              </w:rPr>
            </w:pPr>
            <w:r>
              <w:rPr>
                <w:sz w:val="22"/>
                <w:szCs w:val="22"/>
                <w:lang w:val="ru-RU"/>
              </w:rPr>
              <w:t>Преглед документације  посете часовима наставника почетника</w:t>
            </w:r>
          </w:p>
          <w:p w14:paraId="7CDFC035" w14:textId="77777777" w:rsidR="001B5A56" w:rsidRDefault="00000000">
            <w:pPr>
              <w:pStyle w:val="ListParagraph"/>
              <w:numPr>
                <w:ilvl w:val="0"/>
                <w:numId w:val="30"/>
              </w:numPr>
              <w:autoSpaceDE w:val="0"/>
              <w:autoSpaceDN w:val="0"/>
              <w:jc w:val="both"/>
              <w:rPr>
                <w:sz w:val="22"/>
                <w:szCs w:val="22"/>
                <w:lang w:val="ru-RU"/>
              </w:rPr>
            </w:pPr>
            <w:r>
              <w:rPr>
                <w:sz w:val="22"/>
                <w:szCs w:val="22"/>
                <w:lang w:val="ru-RU"/>
              </w:rPr>
              <w:t>Преглед документације саветодавног рада са родитељима и ученицима</w:t>
            </w:r>
          </w:p>
          <w:p w14:paraId="2EDDBB59" w14:textId="77777777" w:rsidR="001B5A56" w:rsidRDefault="00000000">
            <w:pPr>
              <w:pStyle w:val="ListParagraph"/>
              <w:numPr>
                <w:ilvl w:val="0"/>
                <w:numId w:val="30"/>
              </w:numPr>
              <w:rPr>
                <w:sz w:val="22"/>
                <w:szCs w:val="22"/>
                <w:lang w:val="sr-Cyrl-CS"/>
              </w:rPr>
            </w:pPr>
            <w:r>
              <w:rPr>
                <w:sz w:val="22"/>
                <w:szCs w:val="22"/>
                <w:lang w:val="sr-Cyrl-CS"/>
              </w:rPr>
              <w:t>евалуација ИОП</w:t>
            </w:r>
          </w:p>
          <w:p w14:paraId="0B69162F" w14:textId="77777777" w:rsidR="001B5A56" w:rsidRDefault="00000000">
            <w:pPr>
              <w:pStyle w:val="ListParagraph"/>
              <w:numPr>
                <w:ilvl w:val="0"/>
                <w:numId w:val="30"/>
              </w:numPr>
              <w:rPr>
                <w:sz w:val="22"/>
                <w:szCs w:val="22"/>
                <w:lang w:val="sr-Cyrl-CS"/>
              </w:rPr>
            </w:pPr>
            <w:r>
              <w:rPr>
                <w:sz w:val="22"/>
                <w:szCs w:val="22"/>
                <w:lang w:val="sr-Cyrl-CS"/>
              </w:rPr>
              <w:t>преглед педагошке документације ( дневници рада, матичне књиге )</w:t>
            </w:r>
          </w:p>
          <w:p w14:paraId="5984BC2D" w14:textId="77777777" w:rsidR="001B5A56" w:rsidRDefault="00000000">
            <w:pPr>
              <w:pStyle w:val="ListParagraph"/>
              <w:numPr>
                <w:ilvl w:val="0"/>
                <w:numId w:val="30"/>
              </w:numPr>
              <w:autoSpaceDE w:val="0"/>
              <w:autoSpaceDN w:val="0"/>
              <w:jc w:val="both"/>
              <w:rPr>
                <w:sz w:val="22"/>
                <w:szCs w:val="22"/>
                <w:lang w:val="ru-RU"/>
              </w:rPr>
            </w:pPr>
            <w:r>
              <w:rPr>
                <w:sz w:val="22"/>
                <w:szCs w:val="22"/>
                <w:lang w:val="sr-Cyrl-CS"/>
              </w:rPr>
              <w:t>- преглед документације припреме седнице Наставничког већа, Школског одбора и СаветаРодитеља</w:t>
            </w:r>
          </w:p>
          <w:p w14:paraId="5433DF8A" w14:textId="77777777" w:rsidR="001B5A56" w:rsidRDefault="001B5A56">
            <w:pPr>
              <w:autoSpaceDE w:val="0"/>
              <w:autoSpaceDN w:val="0"/>
              <w:jc w:val="both"/>
              <w:rPr>
                <w:sz w:val="22"/>
                <w:szCs w:val="22"/>
                <w:lang w:val="ru-RU"/>
              </w:rPr>
            </w:pPr>
          </w:p>
          <w:p w14:paraId="65139F20" w14:textId="77777777" w:rsidR="001B5A56" w:rsidRDefault="001B5A56">
            <w:pPr>
              <w:autoSpaceDE w:val="0"/>
              <w:autoSpaceDN w:val="0"/>
              <w:jc w:val="both"/>
              <w:rPr>
                <w:sz w:val="22"/>
                <w:szCs w:val="22"/>
                <w:lang w:val="ru-RU"/>
              </w:rPr>
            </w:pPr>
          </w:p>
          <w:p w14:paraId="3CCC8157" w14:textId="77777777" w:rsidR="001B5A56" w:rsidRDefault="001B5A56">
            <w:pPr>
              <w:autoSpaceDE w:val="0"/>
              <w:autoSpaceDN w:val="0"/>
              <w:jc w:val="both"/>
              <w:rPr>
                <w:sz w:val="22"/>
                <w:szCs w:val="22"/>
                <w:lang w:val="ru-RU"/>
              </w:rPr>
            </w:pPr>
          </w:p>
          <w:p w14:paraId="0C8AC3F8" w14:textId="77777777" w:rsidR="001B5A56" w:rsidRDefault="001B5A56">
            <w:pPr>
              <w:autoSpaceDE w:val="0"/>
              <w:autoSpaceDN w:val="0"/>
              <w:jc w:val="both"/>
              <w:rPr>
                <w:sz w:val="22"/>
                <w:szCs w:val="22"/>
                <w:lang w:val="ru-RU"/>
              </w:rPr>
            </w:pPr>
          </w:p>
          <w:p w14:paraId="428CC102" w14:textId="77777777" w:rsidR="001B5A56" w:rsidRDefault="001B5A56">
            <w:pPr>
              <w:autoSpaceDE w:val="0"/>
              <w:autoSpaceDN w:val="0"/>
              <w:jc w:val="both"/>
              <w:rPr>
                <w:sz w:val="22"/>
                <w:szCs w:val="22"/>
                <w:lang w:val="ru-RU"/>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CD5413F" w14:textId="77777777" w:rsidR="001B5A56" w:rsidRDefault="00000000">
            <w:pPr>
              <w:rPr>
                <w:sz w:val="22"/>
                <w:szCs w:val="22"/>
                <w:lang w:val="sr-Cyrl-CS"/>
              </w:rPr>
            </w:pPr>
            <w:r>
              <w:rPr>
                <w:sz w:val="22"/>
                <w:szCs w:val="22"/>
                <w:lang w:val="sr-Cyrl-CS"/>
              </w:rPr>
              <w:t>Кординатро тима, Одељењске старешине</w:t>
            </w:r>
          </w:p>
          <w:p w14:paraId="0C34C75C" w14:textId="77777777" w:rsidR="001B5A56" w:rsidRDefault="001B5A56">
            <w:pPr>
              <w:jc w:val="center"/>
              <w:rPr>
                <w:sz w:val="22"/>
                <w:szCs w:val="22"/>
                <w:lang w:val="sr-Cyrl-CS"/>
              </w:rPr>
            </w:pPr>
          </w:p>
          <w:p w14:paraId="5FD0D41C" w14:textId="77777777" w:rsidR="001B5A56" w:rsidRDefault="001B5A56">
            <w:pPr>
              <w:jc w:val="center"/>
              <w:rPr>
                <w:sz w:val="22"/>
                <w:szCs w:val="22"/>
                <w:lang w:val="sr-Cyrl-CS"/>
              </w:rPr>
            </w:pPr>
          </w:p>
          <w:p w14:paraId="69661F25" w14:textId="77777777" w:rsidR="001B5A56" w:rsidRDefault="001B5A56">
            <w:pPr>
              <w:jc w:val="center"/>
              <w:rPr>
                <w:sz w:val="22"/>
                <w:szCs w:val="22"/>
                <w:lang w:val="sr-Cyrl-CS"/>
              </w:rPr>
            </w:pPr>
          </w:p>
          <w:p w14:paraId="0DC5BAA4" w14:textId="77777777" w:rsidR="001B5A56" w:rsidRDefault="001B5A56">
            <w:pPr>
              <w:jc w:val="center"/>
              <w:rPr>
                <w:sz w:val="22"/>
                <w:szCs w:val="22"/>
                <w:lang w:val="sr-Cyrl-CS"/>
              </w:rPr>
            </w:pPr>
          </w:p>
          <w:p w14:paraId="7595E424" w14:textId="77777777" w:rsidR="001B5A56" w:rsidRDefault="001B5A56">
            <w:pPr>
              <w:jc w:val="center"/>
              <w:rPr>
                <w:sz w:val="22"/>
                <w:szCs w:val="22"/>
                <w:lang w:val="sr-Cyrl-CS"/>
              </w:rPr>
            </w:pPr>
          </w:p>
          <w:p w14:paraId="125E2C9F" w14:textId="77777777" w:rsidR="001B5A56" w:rsidRDefault="001B5A56">
            <w:pPr>
              <w:jc w:val="center"/>
              <w:rPr>
                <w:sz w:val="22"/>
                <w:szCs w:val="22"/>
                <w:lang w:val="sr-Cyrl-CS"/>
              </w:rPr>
            </w:pPr>
          </w:p>
          <w:p w14:paraId="41E286D6" w14:textId="77777777" w:rsidR="001B5A56" w:rsidRDefault="001B5A56">
            <w:pPr>
              <w:jc w:val="center"/>
              <w:rPr>
                <w:sz w:val="22"/>
                <w:szCs w:val="22"/>
                <w:lang w:val="sr-Cyrl-CS"/>
              </w:rPr>
            </w:pPr>
          </w:p>
          <w:p w14:paraId="2A5B86A0" w14:textId="77777777" w:rsidR="001B5A56" w:rsidRDefault="001B5A56">
            <w:pPr>
              <w:jc w:val="center"/>
              <w:rPr>
                <w:sz w:val="22"/>
                <w:szCs w:val="22"/>
                <w:lang w:val="sr-Cyrl-CS"/>
              </w:rPr>
            </w:pPr>
          </w:p>
          <w:p w14:paraId="14487B86" w14:textId="77777777" w:rsidR="001B5A56" w:rsidRDefault="001B5A56">
            <w:pPr>
              <w:jc w:val="center"/>
              <w:rPr>
                <w:sz w:val="22"/>
                <w:szCs w:val="22"/>
                <w:lang w:val="sr-Cyrl-CS"/>
              </w:rPr>
            </w:pPr>
          </w:p>
          <w:p w14:paraId="3BB77D86" w14:textId="77777777" w:rsidR="001B5A56" w:rsidRDefault="001B5A56">
            <w:pPr>
              <w:jc w:val="center"/>
              <w:rPr>
                <w:sz w:val="22"/>
                <w:szCs w:val="22"/>
                <w:lang w:val="sr-Cyrl-CS"/>
              </w:rPr>
            </w:pPr>
          </w:p>
          <w:p w14:paraId="09576037" w14:textId="77777777" w:rsidR="001B5A56" w:rsidRDefault="00000000">
            <w:pPr>
              <w:jc w:val="center"/>
              <w:rPr>
                <w:sz w:val="22"/>
                <w:szCs w:val="22"/>
                <w:lang w:val="sr-Cyrl-CS"/>
              </w:rPr>
            </w:pPr>
            <w:r>
              <w:rPr>
                <w:sz w:val="22"/>
                <w:szCs w:val="22"/>
                <w:lang w:val="sr-Cyrl-CS"/>
              </w:rPr>
              <w:t>Чланови Педагошког колегијума</w:t>
            </w:r>
          </w:p>
          <w:p w14:paraId="7812CBFC" w14:textId="77777777" w:rsidR="001B5A56" w:rsidRDefault="00000000">
            <w:pPr>
              <w:jc w:val="center"/>
              <w:rPr>
                <w:sz w:val="22"/>
                <w:szCs w:val="22"/>
                <w:lang w:val="sr-Cyrl-CS"/>
              </w:rPr>
            </w:pPr>
            <w:r>
              <w:rPr>
                <w:sz w:val="22"/>
                <w:szCs w:val="22"/>
                <w:lang w:val="sr-Cyrl-CS"/>
              </w:rPr>
              <w:t>ППС</w:t>
            </w:r>
          </w:p>
        </w:tc>
      </w:tr>
      <w:tr w:rsidR="001B5A56" w14:paraId="284675D3" w14:textId="77777777">
        <w:trPr>
          <w:trHeight w:val="4170"/>
          <w:jc w:val="center"/>
        </w:trPr>
        <w:tc>
          <w:tcPr>
            <w:tcW w:w="1809" w:type="dxa"/>
            <w:gridSpan w:val="2"/>
            <w:tcBorders>
              <w:top w:val="single" w:sz="4" w:space="0" w:color="auto"/>
              <w:left w:val="single" w:sz="4" w:space="0" w:color="auto"/>
              <w:bottom w:val="single" w:sz="4" w:space="0" w:color="auto"/>
              <w:right w:val="single" w:sz="4" w:space="0" w:color="auto"/>
            </w:tcBorders>
            <w:vAlign w:val="center"/>
          </w:tcPr>
          <w:p w14:paraId="1E7530CC" w14:textId="77777777" w:rsidR="001B5A56" w:rsidRDefault="00000000">
            <w:pPr>
              <w:jc w:val="center"/>
              <w:rPr>
                <w:sz w:val="22"/>
                <w:szCs w:val="22"/>
              </w:rPr>
            </w:pPr>
            <w:r>
              <w:rPr>
                <w:sz w:val="22"/>
                <w:szCs w:val="22"/>
              </w:rPr>
              <w:t>јун</w:t>
            </w:r>
          </w:p>
          <w:p w14:paraId="10DDBBF5" w14:textId="77777777" w:rsidR="001B5A56" w:rsidRDefault="001B5A56">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tcPr>
          <w:p w14:paraId="2580622C" w14:textId="77777777" w:rsidR="001B5A56" w:rsidRDefault="001B5A56">
            <w:pPr>
              <w:autoSpaceDE w:val="0"/>
              <w:autoSpaceDN w:val="0"/>
              <w:jc w:val="both"/>
              <w:rPr>
                <w:sz w:val="22"/>
                <w:szCs w:val="22"/>
                <w:lang w:val="ru-RU"/>
              </w:rPr>
            </w:pPr>
          </w:p>
          <w:p w14:paraId="4943065A" w14:textId="77777777" w:rsidR="001B5A56" w:rsidRDefault="00000000">
            <w:pPr>
              <w:rPr>
                <w:sz w:val="22"/>
                <w:szCs w:val="22"/>
                <w:lang w:val="ru-RU"/>
              </w:rPr>
            </w:pPr>
            <w:r>
              <w:rPr>
                <w:sz w:val="22"/>
                <w:szCs w:val="22"/>
                <w:lang w:val="ru-RU"/>
              </w:rPr>
              <w:t xml:space="preserve">* </w:t>
            </w:r>
            <w:r>
              <w:rPr>
                <w:sz w:val="22"/>
                <w:szCs w:val="22"/>
                <w:lang w:val="sr-Cyrl-CS"/>
              </w:rPr>
              <w:t xml:space="preserve"> разматрање извештаја о реализацији плана рада директора</w:t>
            </w:r>
          </w:p>
          <w:p w14:paraId="2B5798C4" w14:textId="77777777" w:rsidR="001B5A56" w:rsidRDefault="00000000">
            <w:pPr>
              <w:rPr>
                <w:sz w:val="22"/>
                <w:szCs w:val="22"/>
                <w:lang w:val="sr-Cyrl-CS"/>
              </w:rPr>
            </w:pPr>
            <w:r>
              <w:rPr>
                <w:sz w:val="22"/>
                <w:szCs w:val="22"/>
                <w:lang w:val="sr-Cyrl-CS"/>
              </w:rPr>
              <w:t>* разматрање извештаја о реализацији развојног плана рада школе</w:t>
            </w:r>
          </w:p>
          <w:p w14:paraId="5A8C6A86" w14:textId="77777777" w:rsidR="001B5A56" w:rsidRDefault="00000000">
            <w:pPr>
              <w:rPr>
                <w:sz w:val="22"/>
                <w:szCs w:val="22"/>
                <w:lang w:val="sr-Cyrl-CS"/>
              </w:rPr>
            </w:pPr>
            <w:r>
              <w:rPr>
                <w:sz w:val="22"/>
                <w:szCs w:val="22"/>
                <w:lang w:val="sr-Cyrl-CS"/>
              </w:rPr>
              <w:t>* увид у евиденцију реализације стручног усавршавања</w:t>
            </w:r>
          </w:p>
          <w:p w14:paraId="57DF6FEB" w14:textId="77777777" w:rsidR="001B5A56" w:rsidRDefault="00000000">
            <w:pPr>
              <w:rPr>
                <w:sz w:val="22"/>
                <w:szCs w:val="22"/>
                <w:lang w:val="sr-Cyrl-CS"/>
              </w:rPr>
            </w:pPr>
            <w:r>
              <w:rPr>
                <w:sz w:val="22"/>
                <w:szCs w:val="22"/>
                <w:lang w:val="sr-Cyrl-CS"/>
              </w:rPr>
              <w:t>*разматрање резултата самоевалуације у оквиру књучних области Руковођење, организација и  обезбеђивање квалитета и формирање акционог плана</w:t>
            </w:r>
          </w:p>
          <w:p w14:paraId="31D57106" w14:textId="77777777" w:rsidR="001B5A56" w:rsidRDefault="00000000">
            <w:pPr>
              <w:rPr>
                <w:sz w:val="22"/>
                <w:szCs w:val="22"/>
                <w:lang w:val="sr-Cyrl-CS"/>
              </w:rPr>
            </w:pPr>
            <w:r>
              <w:rPr>
                <w:sz w:val="22"/>
                <w:szCs w:val="22"/>
                <w:lang w:val="sr-Cyrl-CS"/>
              </w:rPr>
              <w:t>* извештај о реализацији ИОП</w:t>
            </w:r>
          </w:p>
          <w:p w14:paraId="645DC72C" w14:textId="77777777" w:rsidR="001B5A56" w:rsidRDefault="00000000">
            <w:pPr>
              <w:autoSpaceDE w:val="0"/>
              <w:autoSpaceDN w:val="0"/>
              <w:jc w:val="both"/>
              <w:rPr>
                <w:sz w:val="22"/>
                <w:szCs w:val="22"/>
                <w:lang w:val="ru-RU"/>
              </w:rPr>
            </w:pPr>
            <w:r>
              <w:rPr>
                <w:sz w:val="22"/>
                <w:szCs w:val="22"/>
                <w:lang w:val="sr-Cyrl-CS"/>
              </w:rPr>
              <w:t xml:space="preserve"> извештај о реализацији пројекта професионалне орјентације-</w:t>
            </w:r>
          </w:p>
          <w:p w14:paraId="7CAED493" w14:textId="77777777" w:rsidR="001B5A56" w:rsidRDefault="001B5A56">
            <w:pPr>
              <w:pStyle w:val="ListParagraph"/>
              <w:autoSpaceDE w:val="0"/>
              <w:autoSpaceDN w:val="0"/>
              <w:jc w:val="both"/>
              <w:rPr>
                <w:sz w:val="22"/>
                <w:szCs w:val="22"/>
                <w:lang w:val="ru-RU"/>
              </w:rPr>
            </w:pPr>
          </w:p>
          <w:p w14:paraId="5A1DF354" w14:textId="77777777" w:rsidR="001B5A56" w:rsidRDefault="001B5A56">
            <w:pPr>
              <w:pStyle w:val="ListParagraph"/>
              <w:autoSpaceDE w:val="0"/>
              <w:autoSpaceDN w:val="0"/>
              <w:jc w:val="both"/>
              <w:rPr>
                <w:sz w:val="22"/>
                <w:szCs w:val="22"/>
                <w:lang w:val="ru-RU"/>
              </w:rPr>
            </w:pPr>
          </w:p>
          <w:p w14:paraId="4A0CB4F5" w14:textId="77777777" w:rsidR="001B5A56" w:rsidRDefault="001B5A56">
            <w:pPr>
              <w:pStyle w:val="ListParagraph"/>
              <w:autoSpaceDE w:val="0"/>
              <w:autoSpaceDN w:val="0"/>
              <w:jc w:val="both"/>
              <w:rPr>
                <w:sz w:val="22"/>
                <w:szCs w:val="22"/>
                <w:lang w:val="ru-RU"/>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486F3DE" w14:textId="77777777" w:rsidR="001B5A56" w:rsidRDefault="001B5A56">
            <w:pPr>
              <w:jc w:val="center"/>
              <w:rPr>
                <w:sz w:val="22"/>
                <w:szCs w:val="22"/>
                <w:lang w:val="sr-Cyrl-CS"/>
              </w:rPr>
            </w:pPr>
          </w:p>
        </w:tc>
      </w:tr>
    </w:tbl>
    <w:p w14:paraId="3222E1E4" w14:textId="77777777" w:rsidR="001B5A56" w:rsidRDefault="00000000">
      <w:pPr>
        <w:pStyle w:val="Heading4"/>
        <w:spacing w:line="491" w:lineRule="auto"/>
        <w:ind w:right="3271"/>
        <w:rPr>
          <w:rFonts w:ascii="Times New Roman" w:hAnsi="Times New Roman" w:cs="Times New Roman"/>
        </w:rPr>
        <w:sectPr w:rsidR="001B5A56">
          <w:footerReference w:type="default" r:id="rId20"/>
          <w:pgSz w:w="12240" w:h="15840"/>
          <w:pgMar w:top="1418" w:right="720" w:bottom="720" w:left="720" w:header="669" w:footer="941" w:gutter="0"/>
          <w:cols w:space="720"/>
          <w:docGrid w:linePitch="326"/>
        </w:sectPr>
      </w:pPr>
      <w:bookmarkStart w:id="47" w:name="_Ref145666643"/>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E41D39C" wp14:editId="3E5FF84A">
                <wp:simplePos x="0" y="0"/>
                <wp:positionH relativeFrom="page">
                  <wp:posOffset>755650</wp:posOffset>
                </wp:positionH>
                <wp:positionV relativeFrom="paragraph">
                  <wp:posOffset>493395</wp:posOffset>
                </wp:positionV>
                <wp:extent cx="5826760" cy="2667000"/>
                <wp:effectExtent l="0" t="0" r="2540" b="0"/>
                <wp:wrapNone/>
                <wp:docPr id="821038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2667000"/>
                        </a:xfrm>
                        <a:prstGeom prst="rect">
                          <a:avLst/>
                        </a:prstGeom>
                        <a:noFill/>
                        <a:ln>
                          <a:noFill/>
                        </a:ln>
                      </wps:spPr>
                      <wps:txbx>
                        <w:txbxContent>
                          <w:p w14:paraId="0CD2DE34" w14:textId="77777777" w:rsidR="001B5A56" w:rsidRDefault="001B5A56">
                            <w:pPr>
                              <w:pStyle w:val="BodyText"/>
                            </w:pPr>
                          </w:p>
                        </w:txbxContent>
                      </wps:txbx>
                      <wps:bodyPr rot="0" vert="horz" wrap="square" lIns="0" tIns="0" rIns="0" bIns="0" anchor="t" anchorCtr="0" upright="1">
                        <a:noAutofit/>
                      </wps:bodyPr>
                    </wps:wsp>
                  </a:graphicData>
                </a:graphic>
              </wp:anchor>
            </w:drawing>
          </mc:Choice>
          <mc:Fallback>
            <w:pict>
              <v:shapetype w14:anchorId="7E41D39C" id="_x0000_t202" coordsize="21600,21600" o:spt="202" path="m,l,21600r21600,l21600,xe">
                <v:stroke joinstyle="miter"/>
                <v:path gradientshapeok="t" o:connecttype="rect"/>
              </v:shapetype>
              <v:shape id="Text Box 2" o:spid="_x0000_s1027" type="#_x0000_t202" style="position:absolute;margin-left:59.5pt;margin-top:38.85pt;width:458.8pt;height:210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1o02QEAAJkDAAAOAAAAZHJzL2Uyb0RvYy54bWysU9tu3CAQfa/Uf0C8d+1dqU5krTdKE6Wq&#10;lF6kpB+AMdioNkMHdu3t13fA9qaXt6ovaJiBwzlnhv3NNPTspNAbsBXfbnLOlJXQGNtW/Ovzw5tr&#10;znwQthE9WFXxs/L85vD61X50pdpBB32jkBGI9eXoKt6F4Mos87JTg/AbcMpSUQMOItAW26xBMRL6&#10;0Ge7PC+yEbBxCFJ5T9n7ucgPCV9rJcNnrb0KrK84cQtpxbTWcc0Oe1G2KFxn5EJD/AOLQRhLj16g&#10;7kUQ7IjmL6jBSAQPOmwkDBlobaRKGkjNNv9DzVMnnEpayBzvLjb5/wcrP52e3BdkYXoHEzUwifDu&#10;EeQ3zyzcdcK26hYRxk6Jhh7eRsuy0flyuRqt9qWPIPX4ERpqsjgGSECTxiG6QjoZoVMDzhfT1RSY&#10;pOTb611xVVBJUm1XFFd5ntqSiXK97tCH9woGFoOKI3U1wYvTow+RjijXI/E1Cw+m71Nne/tbgg7G&#10;TKIfGc/cw1RPzDSLtqimhuZMehDmeaH5pqAD/MHZSLNScf/9KFBx1n+w5EkcrDXANajXQFhJVyse&#10;OJvDuzAP4NGhaTtCnl23cEu+aZMUvbBY6FL/k9BlVuOA/bpPp15+1OEnAAAA//8DAFBLAwQUAAYA&#10;CAAAACEAs3PNa98AAAALAQAADwAAAGRycy9kb3ducmV2LnhtbEyPwU7DMBBE70j8g7WVuFG7gBKS&#10;xqkqBCckRBoOHJ3YTazG6xC7bfh7tqdynNnR7JtiM7uBncwUrEcJq6UAZrD12mIn4at+u38GFqJC&#10;rQaPRsKvCbApb28KlWt/xsqcdrFjVIIhVxL6GMec89D2xqmw9KNBuu395FQkOXVcT+pM5W7gD0Ik&#10;3CmL9KFXo3npTXvYHZ2E7TdWr/bno/ms9pWt60zge3KQ8m4xb9fAopnjNQwXfEKHkpgaf0Qd2EB6&#10;ldGWKCFNU2CXgHhMEmCNhKeMLF4W/P+G8g8AAP//AwBQSwECLQAUAAYACAAAACEAtoM4kv4AAADh&#10;AQAAEwAAAAAAAAAAAAAAAAAAAAAAW0NvbnRlbnRfVHlwZXNdLnhtbFBLAQItABQABgAIAAAAIQA4&#10;/SH/1gAAAJQBAAALAAAAAAAAAAAAAAAAAC8BAABfcmVscy8ucmVsc1BLAQItABQABgAIAAAAIQC6&#10;k1o02QEAAJkDAAAOAAAAAAAAAAAAAAAAAC4CAABkcnMvZTJvRG9jLnhtbFBLAQItABQABgAIAAAA&#10;IQCzc81r3wAAAAsBAAAPAAAAAAAAAAAAAAAAADMEAABkcnMvZG93bnJldi54bWxQSwUGAAAAAAQA&#10;BADzAAAAPwUAAAAA&#10;" filled="f" stroked="f">
                <v:textbox inset="0,0,0,0">
                  <w:txbxContent>
                    <w:p w14:paraId="0CD2DE34" w14:textId="77777777" w:rsidR="001B5A56" w:rsidRDefault="001B5A56">
                      <w:pPr>
                        <w:pStyle w:val="BodyText"/>
                      </w:pPr>
                    </w:p>
                  </w:txbxContent>
                </v:textbox>
                <w10:wrap anchorx="page"/>
              </v:shape>
            </w:pict>
          </mc:Fallback>
        </mc:AlternateContent>
      </w:r>
      <w:bookmarkEnd w:id="47"/>
    </w:p>
    <w:p w14:paraId="7F40B12E" w14:textId="77777777" w:rsidR="001B5A56" w:rsidRDefault="001B5A56">
      <w:pPr>
        <w:rPr>
          <w:b/>
          <w:szCs w:val="22"/>
          <w:lang w:val="ru-RU"/>
        </w:rPr>
      </w:pPr>
    </w:p>
    <w:p w14:paraId="6FDA2B3E" w14:textId="77777777" w:rsidR="001B5A56" w:rsidRDefault="00000000">
      <w:pPr>
        <w:pStyle w:val="Style2"/>
        <w:rPr>
          <w:rFonts w:cs="Times New Roman"/>
          <w:szCs w:val="22"/>
          <w:lang w:val="sr-Cyrl-CS"/>
        </w:rPr>
      </w:pPr>
      <w:bookmarkStart w:id="48" w:name="_Toc177134044"/>
      <w:r>
        <w:rPr>
          <w:rFonts w:cs="Times New Roman"/>
          <w:szCs w:val="22"/>
        </w:rPr>
        <w:t>8.6 ПЛАН РАДА СТРУЧНИХ ВЕЋА</w:t>
      </w:r>
      <w:bookmarkEnd w:id="48"/>
    </w:p>
    <w:p w14:paraId="1FB9DB58" w14:textId="77777777" w:rsidR="001B5A56" w:rsidRDefault="001B5A56">
      <w:pPr>
        <w:pStyle w:val="Header"/>
        <w:tabs>
          <w:tab w:val="clear" w:pos="4320"/>
          <w:tab w:val="clear" w:pos="8640"/>
        </w:tabs>
        <w:rPr>
          <w:rFonts w:ascii="Times New Roman" w:hAnsi="Times New Roman" w:cs="Times New Roman"/>
          <w:sz w:val="22"/>
          <w:szCs w:val="22"/>
          <w:lang w:val="ru-RU"/>
        </w:rPr>
      </w:pPr>
    </w:p>
    <w:p w14:paraId="38206F26" w14:textId="77777777" w:rsidR="001B5A56" w:rsidRDefault="00000000">
      <w:pPr>
        <w:jc w:val="both"/>
        <w:rPr>
          <w:sz w:val="22"/>
          <w:szCs w:val="22"/>
          <w:lang w:val="ru-RU"/>
        </w:rPr>
      </w:pPr>
      <w:r>
        <w:rPr>
          <w:sz w:val="22"/>
          <w:szCs w:val="22"/>
          <w:lang w:val="ru-RU"/>
        </w:rPr>
        <w:t>Стручн</w:t>
      </w:r>
      <w:r>
        <w:rPr>
          <w:sz w:val="22"/>
          <w:szCs w:val="22"/>
          <w:lang w:val="sr-Cyrl-CS"/>
        </w:rPr>
        <w:t>о веће</w:t>
      </w:r>
      <w:r>
        <w:rPr>
          <w:sz w:val="22"/>
          <w:szCs w:val="22"/>
          <w:lang w:val="ru-RU"/>
        </w:rPr>
        <w:t>, као носилац стручног рада и усавршава</w:t>
      </w:r>
      <w:r>
        <w:rPr>
          <w:sz w:val="22"/>
          <w:szCs w:val="22"/>
          <w:lang w:val="sr-Cyrl-CS"/>
        </w:rPr>
        <w:t>њ</w:t>
      </w:r>
      <w:r>
        <w:rPr>
          <w:sz w:val="22"/>
          <w:szCs w:val="22"/>
          <w:lang w:val="ru-RU"/>
        </w:rPr>
        <w:t>а наставника, врши послове у складу са чланом 62. Статута школе. Стручн</w:t>
      </w:r>
      <w:r>
        <w:rPr>
          <w:sz w:val="22"/>
          <w:szCs w:val="22"/>
          <w:lang w:val="sr-Cyrl-CS"/>
        </w:rPr>
        <w:t>авећа</w:t>
      </w:r>
      <w:r>
        <w:rPr>
          <w:sz w:val="22"/>
          <w:szCs w:val="22"/>
          <w:lang w:val="ru-RU"/>
        </w:rPr>
        <w:t xml:space="preserve"> чине наставници истог профила и наставници сродних предмета.</w:t>
      </w:r>
    </w:p>
    <w:p w14:paraId="4F54D6C7" w14:textId="77777777" w:rsidR="001B5A56" w:rsidRDefault="00000000">
      <w:pPr>
        <w:jc w:val="both"/>
        <w:rPr>
          <w:sz w:val="22"/>
          <w:szCs w:val="22"/>
          <w:lang w:val="ru-RU"/>
        </w:rPr>
      </w:pPr>
      <w:r>
        <w:rPr>
          <w:sz w:val="22"/>
          <w:szCs w:val="22"/>
          <w:lang w:val="ru-RU"/>
        </w:rPr>
        <w:tab/>
      </w:r>
    </w:p>
    <w:p w14:paraId="04C05F32" w14:textId="77777777" w:rsidR="001B5A56" w:rsidRDefault="00000000">
      <w:pPr>
        <w:jc w:val="both"/>
        <w:rPr>
          <w:sz w:val="22"/>
          <w:szCs w:val="22"/>
          <w:lang w:val="ru-RU"/>
        </w:rPr>
      </w:pPr>
      <w:r>
        <w:rPr>
          <w:sz w:val="22"/>
          <w:szCs w:val="22"/>
          <w:lang w:val="ru-RU"/>
        </w:rPr>
        <w:t xml:space="preserve">Основни задаци стручних </w:t>
      </w:r>
      <w:r>
        <w:rPr>
          <w:sz w:val="22"/>
          <w:szCs w:val="22"/>
          <w:lang w:val="sr-Cyrl-CS"/>
        </w:rPr>
        <w:t>већа</w:t>
      </w:r>
      <w:r>
        <w:rPr>
          <w:sz w:val="22"/>
          <w:szCs w:val="22"/>
          <w:lang w:val="ru-RU"/>
        </w:rPr>
        <w:t xml:space="preserve"> су:</w:t>
      </w:r>
    </w:p>
    <w:p w14:paraId="6310BEE7" w14:textId="77777777" w:rsidR="001B5A56" w:rsidRDefault="00000000">
      <w:pPr>
        <w:numPr>
          <w:ilvl w:val="0"/>
          <w:numId w:val="39"/>
        </w:numPr>
        <w:autoSpaceDE w:val="0"/>
        <w:autoSpaceDN w:val="0"/>
        <w:jc w:val="both"/>
        <w:rPr>
          <w:sz w:val="22"/>
          <w:szCs w:val="22"/>
          <w:lang w:val="ru-RU"/>
        </w:rPr>
      </w:pPr>
      <w:r>
        <w:rPr>
          <w:sz w:val="22"/>
          <w:szCs w:val="22"/>
          <w:lang w:val="ru-RU"/>
        </w:rPr>
        <w:t>предлажу Наставничком већу поделу предмета на наставнике;</w:t>
      </w:r>
    </w:p>
    <w:p w14:paraId="14789789" w14:textId="77777777" w:rsidR="001B5A56" w:rsidRDefault="00000000">
      <w:pPr>
        <w:numPr>
          <w:ilvl w:val="0"/>
          <w:numId w:val="39"/>
        </w:numPr>
        <w:autoSpaceDE w:val="0"/>
        <w:autoSpaceDN w:val="0"/>
        <w:jc w:val="both"/>
        <w:rPr>
          <w:sz w:val="22"/>
          <w:szCs w:val="22"/>
          <w:lang w:val="ru-RU"/>
        </w:rPr>
      </w:pPr>
      <w:r>
        <w:rPr>
          <w:sz w:val="22"/>
          <w:szCs w:val="22"/>
          <w:lang w:val="ru-RU"/>
        </w:rPr>
        <w:t>врше избор у</w:t>
      </w:r>
      <w:r>
        <w:rPr>
          <w:sz w:val="22"/>
          <w:szCs w:val="22"/>
          <w:lang w:val="sr-Cyrl-CS"/>
        </w:rPr>
        <w:t>џ</w:t>
      </w:r>
      <w:r>
        <w:rPr>
          <w:sz w:val="22"/>
          <w:szCs w:val="22"/>
          <w:lang w:val="ru-RU"/>
        </w:rPr>
        <w:t xml:space="preserve">беника, приручника и друге литературе и предлажу Наставничком већу да одобри </w:t>
      </w:r>
      <w:r>
        <w:rPr>
          <w:sz w:val="22"/>
          <w:szCs w:val="22"/>
          <w:lang w:val="sr-Cyrl-CS"/>
        </w:rPr>
        <w:t>њ</w:t>
      </w:r>
      <w:r>
        <w:rPr>
          <w:sz w:val="22"/>
          <w:szCs w:val="22"/>
          <w:lang w:val="ru-RU"/>
        </w:rPr>
        <w:t>ихову употребу;</w:t>
      </w:r>
    </w:p>
    <w:p w14:paraId="715A20A8" w14:textId="77777777" w:rsidR="001B5A56" w:rsidRDefault="00000000">
      <w:pPr>
        <w:numPr>
          <w:ilvl w:val="0"/>
          <w:numId w:val="39"/>
        </w:numPr>
        <w:autoSpaceDE w:val="0"/>
        <w:autoSpaceDN w:val="0"/>
        <w:jc w:val="both"/>
        <w:rPr>
          <w:sz w:val="22"/>
          <w:szCs w:val="22"/>
          <w:lang w:val="ru-RU"/>
        </w:rPr>
      </w:pPr>
      <w:r>
        <w:rPr>
          <w:sz w:val="22"/>
          <w:szCs w:val="22"/>
          <w:lang w:val="ru-RU"/>
        </w:rPr>
        <w:t>програмирају и планирају васпитно-образовни рад сачи</w:t>
      </w:r>
      <w:r>
        <w:rPr>
          <w:sz w:val="22"/>
          <w:szCs w:val="22"/>
          <w:lang w:val="sr-Cyrl-CS"/>
        </w:rPr>
        <w:t>њ</w:t>
      </w:r>
      <w:r>
        <w:rPr>
          <w:sz w:val="22"/>
          <w:szCs w:val="22"/>
          <w:lang w:val="ru-RU"/>
        </w:rPr>
        <w:t>ава</w:t>
      </w:r>
      <w:r>
        <w:rPr>
          <w:sz w:val="22"/>
          <w:szCs w:val="22"/>
          <w:lang w:val="sr-Cyrl-CS"/>
        </w:rPr>
        <w:t>њ</w:t>
      </w:r>
      <w:r>
        <w:rPr>
          <w:sz w:val="22"/>
          <w:szCs w:val="22"/>
          <w:lang w:val="ru-RU"/>
        </w:rPr>
        <w:t xml:space="preserve">ем глобалних и оперативних планова за редовну наставу, допунски и додатни рад, слободне активности и прате </w:t>
      </w:r>
      <w:r>
        <w:rPr>
          <w:sz w:val="22"/>
          <w:szCs w:val="22"/>
          <w:lang w:val="sr-Cyrl-CS"/>
        </w:rPr>
        <w:t>њ</w:t>
      </w:r>
      <w:r>
        <w:rPr>
          <w:sz w:val="22"/>
          <w:szCs w:val="22"/>
          <w:lang w:val="ru-RU"/>
        </w:rPr>
        <w:t>ихово остварива</w:t>
      </w:r>
      <w:r>
        <w:rPr>
          <w:sz w:val="22"/>
          <w:szCs w:val="22"/>
          <w:lang w:val="sr-Cyrl-CS"/>
        </w:rPr>
        <w:t>њ</w:t>
      </w:r>
      <w:r>
        <w:rPr>
          <w:sz w:val="22"/>
          <w:szCs w:val="22"/>
          <w:lang w:val="ru-RU"/>
        </w:rPr>
        <w:t>е;</w:t>
      </w:r>
    </w:p>
    <w:p w14:paraId="29A3CE95" w14:textId="77777777" w:rsidR="001B5A56" w:rsidRDefault="00000000">
      <w:pPr>
        <w:numPr>
          <w:ilvl w:val="0"/>
          <w:numId w:val="39"/>
        </w:numPr>
        <w:autoSpaceDE w:val="0"/>
        <w:autoSpaceDN w:val="0"/>
        <w:jc w:val="both"/>
        <w:rPr>
          <w:sz w:val="22"/>
          <w:szCs w:val="22"/>
          <w:lang w:val="ru-RU"/>
        </w:rPr>
      </w:pPr>
      <w:r>
        <w:rPr>
          <w:sz w:val="22"/>
          <w:szCs w:val="22"/>
          <w:lang w:val="ru-RU"/>
        </w:rPr>
        <w:t>прате имплементацију стандарда у планове наставника и њихову реализацију</w:t>
      </w:r>
    </w:p>
    <w:p w14:paraId="0C390638" w14:textId="77777777" w:rsidR="001B5A56" w:rsidRDefault="00000000">
      <w:pPr>
        <w:numPr>
          <w:ilvl w:val="0"/>
          <w:numId w:val="39"/>
        </w:numPr>
        <w:autoSpaceDE w:val="0"/>
        <w:autoSpaceDN w:val="0"/>
        <w:jc w:val="both"/>
        <w:rPr>
          <w:sz w:val="22"/>
          <w:szCs w:val="22"/>
          <w:lang w:val="ru-RU"/>
        </w:rPr>
      </w:pPr>
      <w:r>
        <w:rPr>
          <w:sz w:val="22"/>
          <w:szCs w:val="22"/>
          <w:lang w:val="ru-RU"/>
        </w:rPr>
        <w:t>остварују координацију и корелацију међу сродним наставним предметима;</w:t>
      </w:r>
    </w:p>
    <w:p w14:paraId="02B04EE4" w14:textId="77777777" w:rsidR="001B5A56" w:rsidRDefault="00000000">
      <w:pPr>
        <w:numPr>
          <w:ilvl w:val="0"/>
          <w:numId w:val="39"/>
        </w:numPr>
        <w:autoSpaceDE w:val="0"/>
        <w:autoSpaceDN w:val="0"/>
        <w:jc w:val="both"/>
        <w:rPr>
          <w:sz w:val="22"/>
          <w:szCs w:val="22"/>
          <w:lang w:val="ru-RU"/>
        </w:rPr>
      </w:pPr>
      <w:r>
        <w:rPr>
          <w:sz w:val="22"/>
          <w:szCs w:val="22"/>
          <w:lang w:val="ru-RU"/>
        </w:rPr>
        <w:t>пружају помоћ у раду наставницима приправницима;</w:t>
      </w:r>
    </w:p>
    <w:p w14:paraId="40CF2B50" w14:textId="77777777" w:rsidR="001B5A56" w:rsidRDefault="00000000">
      <w:pPr>
        <w:numPr>
          <w:ilvl w:val="0"/>
          <w:numId w:val="39"/>
        </w:numPr>
        <w:autoSpaceDE w:val="0"/>
        <w:autoSpaceDN w:val="0"/>
        <w:jc w:val="both"/>
        <w:rPr>
          <w:sz w:val="22"/>
          <w:szCs w:val="22"/>
          <w:lang w:val="ru-RU"/>
        </w:rPr>
      </w:pPr>
      <w:r>
        <w:rPr>
          <w:sz w:val="22"/>
          <w:szCs w:val="22"/>
          <w:lang w:val="ru-RU"/>
        </w:rPr>
        <w:t>анализирају успех ученика у појединим предметима и предузимају мере за пружа</w:t>
      </w:r>
      <w:r>
        <w:rPr>
          <w:sz w:val="22"/>
          <w:szCs w:val="22"/>
          <w:lang w:val="sr-Cyrl-CS"/>
        </w:rPr>
        <w:t>њ</w:t>
      </w:r>
      <w:r>
        <w:rPr>
          <w:sz w:val="22"/>
          <w:szCs w:val="22"/>
          <w:lang w:val="ru-RU"/>
        </w:rPr>
        <w:t>е помоћи ученицима који заостају у раду, као и стимулиса</w:t>
      </w:r>
      <w:r>
        <w:rPr>
          <w:sz w:val="22"/>
          <w:szCs w:val="22"/>
          <w:lang w:val="sr-Cyrl-CS"/>
        </w:rPr>
        <w:t>њ</w:t>
      </w:r>
      <w:r>
        <w:rPr>
          <w:sz w:val="22"/>
          <w:szCs w:val="22"/>
          <w:lang w:val="ru-RU"/>
        </w:rPr>
        <w:t>е ученика који брже напредују;</w:t>
      </w:r>
    </w:p>
    <w:p w14:paraId="66BD7587" w14:textId="77777777" w:rsidR="001B5A56" w:rsidRDefault="00000000">
      <w:pPr>
        <w:numPr>
          <w:ilvl w:val="0"/>
          <w:numId w:val="39"/>
        </w:numPr>
        <w:autoSpaceDE w:val="0"/>
        <w:autoSpaceDN w:val="0"/>
        <w:jc w:val="both"/>
        <w:rPr>
          <w:sz w:val="22"/>
          <w:szCs w:val="22"/>
          <w:lang w:val="ru-RU"/>
        </w:rPr>
      </w:pPr>
      <w:r>
        <w:rPr>
          <w:sz w:val="22"/>
          <w:szCs w:val="22"/>
          <w:lang w:val="ru-RU"/>
        </w:rPr>
        <w:t>организују предава</w:t>
      </w:r>
      <w:r>
        <w:rPr>
          <w:sz w:val="22"/>
          <w:szCs w:val="22"/>
          <w:lang w:val="sr-Cyrl-CS"/>
        </w:rPr>
        <w:t>њ</w:t>
      </w:r>
      <w:r>
        <w:rPr>
          <w:sz w:val="22"/>
          <w:szCs w:val="22"/>
          <w:lang w:val="ru-RU"/>
        </w:rPr>
        <w:t>а, дискусије и расправе о пита</w:t>
      </w:r>
      <w:r>
        <w:rPr>
          <w:sz w:val="22"/>
          <w:szCs w:val="22"/>
          <w:lang w:val="sr-Cyrl-CS"/>
        </w:rPr>
        <w:t>њ</w:t>
      </w:r>
      <w:r>
        <w:rPr>
          <w:sz w:val="22"/>
          <w:szCs w:val="22"/>
          <w:lang w:val="ru-RU"/>
        </w:rPr>
        <w:t>има и проблемима из области уже струке, савремене дидактике и методике;</w:t>
      </w:r>
    </w:p>
    <w:p w14:paraId="0D52A83E" w14:textId="77777777" w:rsidR="001B5A56" w:rsidRDefault="00000000">
      <w:pPr>
        <w:numPr>
          <w:ilvl w:val="0"/>
          <w:numId w:val="39"/>
        </w:numPr>
        <w:autoSpaceDE w:val="0"/>
        <w:autoSpaceDN w:val="0"/>
        <w:jc w:val="both"/>
        <w:rPr>
          <w:sz w:val="22"/>
          <w:szCs w:val="22"/>
          <w:lang w:val="ru-RU"/>
        </w:rPr>
      </w:pPr>
      <w:r>
        <w:rPr>
          <w:sz w:val="22"/>
          <w:szCs w:val="22"/>
          <w:lang w:val="ru-RU"/>
        </w:rPr>
        <w:t>организују огледна предава</w:t>
      </w:r>
      <w:r>
        <w:rPr>
          <w:sz w:val="22"/>
          <w:szCs w:val="22"/>
          <w:lang w:val="sr-Cyrl-CS"/>
        </w:rPr>
        <w:t>њ</w:t>
      </w:r>
      <w:r>
        <w:rPr>
          <w:sz w:val="22"/>
          <w:szCs w:val="22"/>
          <w:lang w:val="ru-RU"/>
        </w:rPr>
        <w:t>а и међусобне посете ради размене и преноше</w:t>
      </w:r>
      <w:r>
        <w:rPr>
          <w:sz w:val="22"/>
          <w:szCs w:val="22"/>
          <w:lang w:val="sr-Cyrl-CS"/>
        </w:rPr>
        <w:t>њ</w:t>
      </w:r>
      <w:r>
        <w:rPr>
          <w:sz w:val="22"/>
          <w:szCs w:val="22"/>
          <w:lang w:val="ru-RU"/>
        </w:rPr>
        <w:t>а искуства, нарочито у примени ефикаснијих облика, метода и средстава у раду;</w:t>
      </w:r>
    </w:p>
    <w:p w14:paraId="370D1117" w14:textId="77777777" w:rsidR="001B5A56" w:rsidRDefault="00000000">
      <w:pPr>
        <w:numPr>
          <w:ilvl w:val="0"/>
          <w:numId w:val="39"/>
        </w:numPr>
        <w:autoSpaceDE w:val="0"/>
        <w:autoSpaceDN w:val="0"/>
        <w:jc w:val="both"/>
        <w:rPr>
          <w:sz w:val="22"/>
          <w:szCs w:val="22"/>
          <w:lang w:val="ru-RU"/>
        </w:rPr>
      </w:pPr>
      <w:r>
        <w:rPr>
          <w:sz w:val="22"/>
          <w:szCs w:val="22"/>
          <w:lang w:val="ru-RU"/>
        </w:rPr>
        <w:t>израђују инструменте за објективно вреднова</w:t>
      </w:r>
      <w:r>
        <w:rPr>
          <w:sz w:val="22"/>
          <w:szCs w:val="22"/>
          <w:lang w:val="sr-Cyrl-CS"/>
        </w:rPr>
        <w:t>њ</w:t>
      </w:r>
      <w:r>
        <w:rPr>
          <w:sz w:val="22"/>
          <w:szCs w:val="22"/>
          <w:lang w:val="ru-RU"/>
        </w:rPr>
        <w:t>е рада и напредова</w:t>
      </w:r>
      <w:r>
        <w:rPr>
          <w:sz w:val="22"/>
          <w:szCs w:val="22"/>
          <w:lang w:val="sr-Cyrl-CS"/>
        </w:rPr>
        <w:t>њ</w:t>
      </w:r>
      <w:r>
        <w:rPr>
          <w:sz w:val="22"/>
          <w:szCs w:val="22"/>
          <w:lang w:val="ru-RU"/>
        </w:rPr>
        <w:t>а ученика (тестови зна</w:t>
      </w:r>
      <w:r>
        <w:rPr>
          <w:sz w:val="22"/>
          <w:szCs w:val="22"/>
          <w:lang w:val="sr-Cyrl-CS"/>
        </w:rPr>
        <w:t>њ</w:t>
      </w:r>
      <w:r>
        <w:rPr>
          <w:sz w:val="22"/>
          <w:szCs w:val="22"/>
          <w:lang w:val="ru-RU"/>
        </w:rPr>
        <w:t>а, критеријски тестови, контролне вежбе и др.);</w:t>
      </w:r>
    </w:p>
    <w:p w14:paraId="0B556C89" w14:textId="77777777" w:rsidR="001B5A56" w:rsidRDefault="00000000">
      <w:pPr>
        <w:numPr>
          <w:ilvl w:val="0"/>
          <w:numId w:val="39"/>
        </w:numPr>
        <w:autoSpaceDE w:val="0"/>
        <w:autoSpaceDN w:val="0"/>
        <w:jc w:val="both"/>
        <w:rPr>
          <w:sz w:val="22"/>
          <w:szCs w:val="22"/>
          <w:lang w:val="ru-RU"/>
        </w:rPr>
      </w:pPr>
      <w:r>
        <w:rPr>
          <w:sz w:val="22"/>
          <w:szCs w:val="22"/>
          <w:lang w:val="ru-RU"/>
        </w:rPr>
        <w:t>присуствују издваја</w:t>
      </w:r>
      <w:r>
        <w:rPr>
          <w:sz w:val="22"/>
          <w:szCs w:val="22"/>
          <w:lang w:val="sr-Cyrl-CS"/>
        </w:rPr>
        <w:t>њ</w:t>
      </w:r>
      <w:r>
        <w:rPr>
          <w:sz w:val="22"/>
          <w:szCs w:val="22"/>
          <w:lang w:val="ru-RU"/>
        </w:rPr>
        <w:t>у битних и суштинских појмова, информација и чи</w:t>
      </w:r>
      <w:r>
        <w:rPr>
          <w:sz w:val="22"/>
          <w:szCs w:val="22"/>
          <w:lang w:val="sr-Cyrl-CS"/>
        </w:rPr>
        <w:t>њ</w:t>
      </w:r>
      <w:r>
        <w:rPr>
          <w:sz w:val="22"/>
          <w:szCs w:val="22"/>
          <w:lang w:val="ru-RU"/>
        </w:rPr>
        <w:t>еница у оквиру појединих наставних тема или јединица;</w:t>
      </w:r>
    </w:p>
    <w:p w14:paraId="67317AB1" w14:textId="77777777" w:rsidR="001B5A56" w:rsidRDefault="00000000">
      <w:pPr>
        <w:numPr>
          <w:ilvl w:val="0"/>
          <w:numId w:val="39"/>
        </w:numPr>
        <w:autoSpaceDE w:val="0"/>
        <w:autoSpaceDN w:val="0"/>
        <w:jc w:val="both"/>
        <w:rPr>
          <w:sz w:val="22"/>
          <w:szCs w:val="22"/>
          <w:lang w:val="ru-RU"/>
        </w:rPr>
      </w:pPr>
      <w:r>
        <w:rPr>
          <w:sz w:val="22"/>
          <w:szCs w:val="22"/>
          <w:lang w:val="ru-RU"/>
        </w:rPr>
        <w:t>разматрају дидактичко-методички приступ у организова</w:t>
      </w:r>
      <w:r>
        <w:rPr>
          <w:sz w:val="22"/>
          <w:szCs w:val="22"/>
          <w:lang w:val="sr-Cyrl-CS"/>
        </w:rPr>
        <w:t>њ</w:t>
      </w:r>
      <w:r>
        <w:rPr>
          <w:sz w:val="22"/>
          <w:szCs w:val="22"/>
          <w:lang w:val="ru-RU"/>
        </w:rPr>
        <w:t>у и остварива</w:t>
      </w:r>
      <w:r>
        <w:rPr>
          <w:sz w:val="22"/>
          <w:szCs w:val="22"/>
          <w:lang w:val="sr-Cyrl-CS"/>
        </w:rPr>
        <w:t>њ</w:t>
      </w:r>
      <w:r>
        <w:rPr>
          <w:sz w:val="22"/>
          <w:szCs w:val="22"/>
          <w:lang w:val="ru-RU"/>
        </w:rPr>
        <w:t>у допунског и додатног рада;</w:t>
      </w:r>
    </w:p>
    <w:p w14:paraId="703CB79B" w14:textId="77777777" w:rsidR="001B5A56" w:rsidRDefault="00000000">
      <w:pPr>
        <w:numPr>
          <w:ilvl w:val="0"/>
          <w:numId w:val="39"/>
        </w:numPr>
        <w:autoSpaceDE w:val="0"/>
        <w:autoSpaceDN w:val="0"/>
        <w:jc w:val="both"/>
        <w:rPr>
          <w:sz w:val="22"/>
          <w:szCs w:val="22"/>
          <w:lang w:val="ru-RU"/>
        </w:rPr>
      </w:pPr>
      <w:r>
        <w:rPr>
          <w:sz w:val="22"/>
          <w:szCs w:val="22"/>
          <w:lang w:val="ru-RU"/>
        </w:rPr>
        <w:t>бирају садржај и облик рада у оквиру слободних активности;</w:t>
      </w:r>
    </w:p>
    <w:p w14:paraId="645CB74F" w14:textId="77777777" w:rsidR="001B5A56" w:rsidRDefault="00000000">
      <w:pPr>
        <w:numPr>
          <w:ilvl w:val="0"/>
          <w:numId w:val="39"/>
        </w:numPr>
        <w:autoSpaceDE w:val="0"/>
        <w:autoSpaceDN w:val="0"/>
        <w:jc w:val="both"/>
        <w:rPr>
          <w:sz w:val="22"/>
          <w:szCs w:val="22"/>
          <w:lang w:val="ru-RU"/>
        </w:rPr>
      </w:pPr>
      <w:r>
        <w:rPr>
          <w:sz w:val="22"/>
          <w:szCs w:val="22"/>
          <w:lang w:val="ru-RU"/>
        </w:rPr>
        <w:t>прате и подстичу индивидуално усавршава</w:t>
      </w:r>
      <w:r>
        <w:rPr>
          <w:sz w:val="22"/>
          <w:szCs w:val="22"/>
        </w:rPr>
        <w:t>w</w:t>
      </w:r>
      <w:r>
        <w:rPr>
          <w:sz w:val="22"/>
          <w:szCs w:val="22"/>
          <w:lang w:val="ru-RU"/>
        </w:rPr>
        <w:t>е својих чланова;</w:t>
      </w:r>
    </w:p>
    <w:p w14:paraId="53F1313B" w14:textId="77777777" w:rsidR="001B5A56" w:rsidRDefault="00000000">
      <w:pPr>
        <w:numPr>
          <w:ilvl w:val="0"/>
          <w:numId w:val="39"/>
        </w:numPr>
        <w:autoSpaceDE w:val="0"/>
        <w:autoSpaceDN w:val="0"/>
        <w:jc w:val="both"/>
        <w:rPr>
          <w:sz w:val="22"/>
          <w:szCs w:val="22"/>
          <w:lang w:val="ru-RU"/>
        </w:rPr>
      </w:pPr>
      <w:r>
        <w:rPr>
          <w:sz w:val="22"/>
          <w:szCs w:val="22"/>
          <w:lang w:val="ru-RU"/>
        </w:rPr>
        <w:t>сарађују са стручним сарадницима у школи.</w:t>
      </w:r>
    </w:p>
    <w:p w14:paraId="66FA94F9" w14:textId="77777777" w:rsidR="001B5A56" w:rsidRDefault="001B5A56">
      <w:pPr>
        <w:autoSpaceDE w:val="0"/>
        <w:autoSpaceDN w:val="0"/>
        <w:ind w:left="360"/>
        <w:jc w:val="both"/>
        <w:rPr>
          <w:sz w:val="22"/>
          <w:szCs w:val="22"/>
          <w:lang w:val="ru-RU"/>
        </w:rPr>
      </w:pPr>
    </w:p>
    <w:p w14:paraId="36320DEB" w14:textId="77777777" w:rsidR="001B5A56" w:rsidRDefault="00000000">
      <w:pPr>
        <w:ind w:left="360"/>
        <w:jc w:val="both"/>
        <w:rPr>
          <w:sz w:val="22"/>
          <w:szCs w:val="22"/>
          <w:lang w:val="ru-RU"/>
        </w:rPr>
      </w:pPr>
      <w:r>
        <w:rPr>
          <w:sz w:val="22"/>
          <w:szCs w:val="22"/>
          <w:lang w:val="ru-RU"/>
        </w:rPr>
        <w:t>У школи ће радити следећ</w:t>
      </w:r>
      <w:r>
        <w:rPr>
          <w:sz w:val="22"/>
          <w:szCs w:val="22"/>
          <w:lang w:val="sr-Cyrl-CS"/>
        </w:rPr>
        <w:t>а стручна већа и актив</w:t>
      </w:r>
      <w:r>
        <w:rPr>
          <w:sz w:val="22"/>
          <w:szCs w:val="22"/>
          <w:lang w:val="ru-RU"/>
        </w:rPr>
        <w:t>:</w:t>
      </w:r>
    </w:p>
    <w:p w14:paraId="394CB4B5" w14:textId="77777777" w:rsidR="001B5A56" w:rsidRDefault="00000000">
      <w:pPr>
        <w:pStyle w:val="ListParagraph"/>
        <w:numPr>
          <w:ilvl w:val="0"/>
          <w:numId w:val="41"/>
        </w:numPr>
        <w:tabs>
          <w:tab w:val="left" w:pos="360"/>
        </w:tabs>
        <w:autoSpaceDE w:val="0"/>
        <w:autoSpaceDN w:val="0"/>
        <w:jc w:val="both"/>
        <w:rPr>
          <w:sz w:val="22"/>
          <w:szCs w:val="22"/>
        </w:rPr>
      </w:pPr>
      <w:r>
        <w:rPr>
          <w:sz w:val="22"/>
          <w:szCs w:val="22"/>
          <w:lang w:val="sr-Cyrl-CS"/>
        </w:rPr>
        <w:t xml:space="preserve">Стручни актив наставника  разредне наставе </w:t>
      </w:r>
    </w:p>
    <w:p w14:paraId="4EBD5068" w14:textId="77777777" w:rsidR="001B5A56" w:rsidRDefault="00000000">
      <w:pPr>
        <w:pStyle w:val="ListParagraph"/>
        <w:numPr>
          <w:ilvl w:val="0"/>
          <w:numId w:val="41"/>
        </w:numPr>
        <w:tabs>
          <w:tab w:val="left" w:pos="360"/>
        </w:tabs>
        <w:autoSpaceDE w:val="0"/>
        <w:autoSpaceDN w:val="0"/>
        <w:jc w:val="both"/>
        <w:rPr>
          <w:sz w:val="22"/>
          <w:szCs w:val="22"/>
        </w:rPr>
      </w:pPr>
      <w:r>
        <w:rPr>
          <w:sz w:val="22"/>
          <w:szCs w:val="22"/>
        </w:rPr>
        <w:t>Одељенска већа-одељенске старешине</w:t>
      </w:r>
    </w:p>
    <w:p w14:paraId="4FC278A7" w14:textId="77777777" w:rsidR="001B5A56" w:rsidRDefault="00000000">
      <w:pPr>
        <w:tabs>
          <w:tab w:val="left" w:pos="360"/>
        </w:tabs>
        <w:autoSpaceDE w:val="0"/>
        <w:autoSpaceDN w:val="0"/>
        <w:ind w:left="720"/>
        <w:jc w:val="both"/>
        <w:rPr>
          <w:sz w:val="22"/>
          <w:szCs w:val="22"/>
          <w:lang w:val="sr-Latn-RS"/>
        </w:rPr>
      </w:pPr>
      <w:r>
        <w:rPr>
          <w:sz w:val="22"/>
          <w:szCs w:val="22"/>
          <w:lang w:val="sr-Cyrl-CS"/>
        </w:rPr>
        <w:t>3.  Стручно веће</w:t>
      </w:r>
      <w:r>
        <w:rPr>
          <w:sz w:val="22"/>
          <w:szCs w:val="22"/>
          <w:lang w:val="ru-RU"/>
        </w:rPr>
        <w:t xml:space="preserve"> наставника </w:t>
      </w:r>
      <w:r>
        <w:rPr>
          <w:sz w:val="22"/>
          <w:szCs w:val="22"/>
          <w:lang w:val="sr-Cyrl-CS"/>
        </w:rPr>
        <w:t xml:space="preserve"> језика </w:t>
      </w:r>
    </w:p>
    <w:p w14:paraId="729B7475" w14:textId="77777777" w:rsidR="001B5A56" w:rsidRDefault="00000000">
      <w:pPr>
        <w:tabs>
          <w:tab w:val="left" w:pos="360"/>
        </w:tabs>
        <w:autoSpaceDE w:val="0"/>
        <w:autoSpaceDN w:val="0"/>
        <w:ind w:left="720"/>
        <w:jc w:val="both"/>
        <w:rPr>
          <w:sz w:val="22"/>
          <w:szCs w:val="22"/>
          <w:lang w:val="sr-Cyrl-RS"/>
        </w:rPr>
      </w:pPr>
      <w:r>
        <w:rPr>
          <w:sz w:val="22"/>
          <w:szCs w:val="22"/>
          <w:lang w:val="sr-Cyrl-CS"/>
        </w:rPr>
        <w:t>4. Стручно веће</w:t>
      </w:r>
      <w:r>
        <w:rPr>
          <w:sz w:val="22"/>
          <w:szCs w:val="22"/>
          <w:lang w:val="ru-RU"/>
        </w:rPr>
        <w:t xml:space="preserve"> наставника математике и информатике,</w:t>
      </w:r>
    </w:p>
    <w:p w14:paraId="50CFABE2" w14:textId="77777777" w:rsidR="001B5A56" w:rsidRDefault="00000000">
      <w:pPr>
        <w:tabs>
          <w:tab w:val="left" w:pos="360"/>
        </w:tabs>
        <w:autoSpaceDE w:val="0"/>
        <w:autoSpaceDN w:val="0"/>
        <w:ind w:left="720"/>
        <w:jc w:val="both"/>
        <w:rPr>
          <w:sz w:val="22"/>
          <w:szCs w:val="22"/>
          <w:lang w:val="sr-Cyrl-RS"/>
        </w:rPr>
      </w:pPr>
      <w:r>
        <w:rPr>
          <w:sz w:val="22"/>
          <w:szCs w:val="22"/>
          <w:lang w:val="sr-Cyrl-CS"/>
        </w:rPr>
        <w:t>5. Стручно веће</w:t>
      </w:r>
      <w:r>
        <w:rPr>
          <w:sz w:val="22"/>
          <w:szCs w:val="22"/>
          <w:lang w:val="ru-RU"/>
        </w:rPr>
        <w:t xml:space="preserve"> наставника природних наука </w:t>
      </w:r>
    </w:p>
    <w:p w14:paraId="4A01CED9" w14:textId="77777777" w:rsidR="001B5A56" w:rsidRDefault="00000000">
      <w:pPr>
        <w:tabs>
          <w:tab w:val="left" w:pos="360"/>
        </w:tabs>
        <w:autoSpaceDE w:val="0"/>
        <w:autoSpaceDN w:val="0"/>
        <w:ind w:left="720"/>
        <w:jc w:val="both"/>
        <w:rPr>
          <w:sz w:val="22"/>
          <w:szCs w:val="22"/>
          <w:lang w:val="ru-RU"/>
        </w:rPr>
      </w:pPr>
      <w:r>
        <w:rPr>
          <w:sz w:val="22"/>
          <w:szCs w:val="22"/>
          <w:lang w:val="sr-Cyrl-CS"/>
        </w:rPr>
        <w:t>6. Стручно веће</w:t>
      </w:r>
      <w:r>
        <w:rPr>
          <w:sz w:val="22"/>
          <w:szCs w:val="22"/>
          <w:lang w:val="ru-RU"/>
        </w:rPr>
        <w:t xml:space="preserve"> наставника друштвених наука </w:t>
      </w:r>
    </w:p>
    <w:p w14:paraId="42693B31" w14:textId="77777777" w:rsidR="001B5A56" w:rsidRDefault="00000000">
      <w:pPr>
        <w:pStyle w:val="ListParagraph"/>
        <w:tabs>
          <w:tab w:val="left" w:pos="360"/>
        </w:tabs>
        <w:autoSpaceDE w:val="0"/>
        <w:autoSpaceDN w:val="0"/>
        <w:jc w:val="both"/>
        <w:rPr>
          <w:b/>
          <w:sz w:val="28"/>
          <w:szCs w:val="22"/>
          <w:lang w:val="sr-Cyrl-CS"/>
        </w:rPr>
      </w:pPr>
      <w:r>
        <w:rPr>
          <w:sz w:val="22"/>
          <w:szCs w:val="22"/>
          <w:lang w:val="sr-Cyrl-CS"/>
        </w:rPr>
        <w:t>7. Стручно веће наставника</w:t>
      </w:r>
      <w:r>
        <w:rPr>
          <w:sz w:val="22"/>
          <w:szCs w:val="22"/>
        </w:rPr>
        <w:t xml:space="preserve"> </w:t>
      </w:r>
      <w:r>
        <w:rPr>
          <w:sz w:val="22"/>
          <w:szCs w:val="22"/>
          <w:lang w:val="sr-Cyrl-CS"/>
        </w:rPr>
        <w:t xml:space="preserve">ликовне и музичке културе и физичког васпитања </w:t>
      </w:r>
    </w:p>
    <w:p w14:paraId="5A1090E7" w14:textId="77777777" w:rsidR="001B5A56" w:rsidRDefault="001B5A56">
      <w:pPr>
        <w:rPr>
          <w:b/>
          <w:sz w:val="28"/>
          <w:szCs w:val="22"/>
          <w:lang w:val="sr-Cyrl-CS"/>
        </w:rPr>
      </w:pPr>
    </w:p>
    <w:p w14:paraId="4893E068" w14:textId="77777777" w:rsidR="001B5A56" w:rsidRDefault="001B5A56">
      <w:pPr>
        <w:rPr>
          <w:b/>
          <w:sz w:val="28"/>
          <w:szCs w:val="22"/>
          <w:lang w:val="sr-Cyrl-CS"/>
        </w:rPr>
      </w:pPr>
    </w:p>
    <w:p w14:paraId="6C14E499" w14:textId="77777777" w:rsidR="001B5A56" w:rsidRDefault="001B5A56">
      <w:pPr>
        <w:rPr>
          <w:b/>
          <w:sz w:val="28"/>
          <w:szCs w:val="22"/>
          <w:lang w:val="sr-Cyrl-CS"/>
        </w:rPr>
      </w:pPr>
    </w:p>
    <w:p w14:paraId="7892B438" w14:textId="77777777" w:rsidR="001B5A56" w:rsidRDefault="001B5A56">
      <w:pPr>
        <w:rPr>
          <w:b/>
          <w:sz w:val="28"/>
          <w:szCs w:val="22"/>
          <w:lang w:val="sr-Cyrl-CS"/>
        </w:rPr>
      </w:pPr>
    </w:p>
    <w:p w14:paraId="2F18C540" w14:textId="77777777" w:rsidR="001B5A56" w:rsidRDefault="001B5A56">
      <w:pPr>
        <w:rPr>
          <w:b/>
          <w:sz w:val="28"/>
          <w:szCs w:val="22"/>
          <w:lang w:val="sr-Cyrl-CS"/>
        </w:rPr>
      </w:pPr>
    </w:p>
    <w:p w14:paraId="6453FA4B" w14:textId="77777777" w:rsidR="001B5A56" w:rsidRDefault="001B5A56">
      <w:pPr>
        <w:rPr>
          <w:b/>
          <w:sz w:val="28"/>
          <w:szCs w:val="22"/>
          <w:lang w:val="sr-Cyrl-CS"/>
        </w:rPr>
      </w:pPr>
    </w:p>
    <w:p w14:paraId="04B60B7B" w14:textId="77777777" w:rsidR="001B5A56" w:rsidRDefault="001B5A56">
      <w:pPr>
        <w:rPr>
          <w:b/>
          <w:sz w:val="28"/>
          <w:szCs w:val="22"/>
          <w:lang w:val="sr-Cyrl-CS"/>
        </w:rPr>
      </w:pPr>
    </w:p>
    <w:p w14:paraId="56E3274D" w14:textId="77777777" w:rsidR="001B5A56" w:rsidRDefault="001B5A56">
      <w:pPr>
        <w:rPr>
          <w:b/>
          <w:sz w:val="28"/>
          <w:szCs w:val="22"/>
          <w:lang w:val="sr-Cyrl-CS"/>
        </w:rPr>
      </w:pPr>
    </w:p>
    <w:p w14:paraId="6367A8F6" w14:textId="77777777" w:rsidR="001B5A56" w:rsidRDefault="001B5A56">
      <w:pPr>
        <w:rPr>
          <w:b/>
          <w:sz w:val="28"/>
          <w:szCs w:val="22"/>
          <w:lang w:val="sr-Cyrl-CS"/>
        </w:rPr>
      </w:pPr>
    </w:p>
    <w:p w14:paraId="1AC9C61A" w14:textId="77777777" w:rsidR="001B5A56" w:rsidRDefault="001B5A56">
      <w:pPr>
        <w:rPr>
          <w:b/>
          <w:sz w:val="28"/>
          <w:szCs w:val="22"/>
          <w:lang w:val="sr-Cyrl-CS"/>
        </w:rPr>
      </w:pPr>
    </w:p>
    <w:p w14:paraId="49C19A07" w14:textId="77777777" w:rsidR="001B5A56" w:rsidRDefault="001B5A56">
      <w:pPr>
        <w:rPr>
          <w:b/>
          <w:sz w:val="28"/>
          <w:szCs w:val="22"/>
          <w:lang w:val="sr-Cyrl-CS"/>
        </w:rPr>
      </w:pPr>
    </w:p>
    <w:p w14:paraId="233EDC6E" w14:textId="77777777" w:rsidR="001B5A56" w:rsidRDefault="00000000">
      <w:pPr>
        <w:pStyle w:val="Style2"/>
        <w:rPr>
          <w:rFonts w:cs="Times New Roman"/>
          <w:szCs w:val="22"/>
        </w:rPr>
      </w:pPr>
      <w:bookmarkStart w:id="49" w:name="_Toc177134045"/>
      <w:r>
        <w:rPr>
          <w:rFonts w:cs="Times New Roman"/>
          <w:szCs w:val="22"/>
        </w:rPr>
        <w:lastRenderedPageBreak/>
        <w:t>8.6.1 ПЛАН СТРУЧНОГ АКТИВА НАСТАВНИКА РАЗРЕДНЕ НАСТАВЕ</w:t>
      </w:r>
      <w:bookmarkEnd w:id="49"/>
    </w:p>
    <w:p w14:paraId="3D9B324A" w14:textId="77777777" w:rsidR="001B5A56" w:rsidRDefault="001B5A56">
      <w:pPr>
        <w:rPr>
          <w:sz w:val="22"/>
          <w:szCs w:val="22"/>
          <w:lang w:val="ru-RU"/>
        </w:rPr>
      </w:pPr>
    </w:p>
    <w:p w14:paraId="05E521EB" w14:textId="77777777" w:rsidR="001B5A56" w:rsidRDefault="001B5A56">
      <w:pPr>
        <w:rPr>
          <w:sz w:val="22"/>
          <w:szCs w:val="22"/>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9"/>
        <w:gridCol w:w="5954"/>
        <w:gridCol w:w="2410"/>
      </w:tblGrid>
      <w:tr w:rsidR="001B5A56" w14:paraId="26105229" w14:textId="77777777">
        <w:trPr>
          <w:trHeight w:val="1120"/>
          <w:tblHeader/>
          <w:jc w:val="center"/>
        </w:trPr>
        <w:tc>
          <w:tcPr>
            <w:tcW w:w="1809" w:type="dxa"/>
            <w:tcBorders>
              <w:top w:val="single" w:sz="6" w:space="0" w:color="auto"/>
              <w:left w:val="single" w:sz="6" w:space="0" w:color="auto"/>
              <w:bottom w:val="nil"/>
              <w:right w:val="single" w:sz="6" w:space="0" w:color="auto"/>
            </w:tcBorders>
            <w:shd w:val="pct10" w:color="auto" w:fill="auto"/>
            <w:vAlign w:val="center"/>
          </w:tcPr>
          <w:p w14:paraId="4252F077" w14:textId="77777777" w:rsidR="001B5A56" w:rsidRDefault="00000000">
            <w:pPr>
              <w:jc w:val="center"/>
              <w:rPr>
                <w:b/>
                <w:bCs/>
              </w:rPr>
            </w:pPr>
            <w:r>
              <w:rPr>
                <w:b/>
                <w:bCs/>
                <w:sz w:val="22"/>
                <w:szCs w:val="22"/>
              </w:rPr>
              <w:t>Време</w:t>
            </w:r>
          </w:p>
        </w:tc>
        <w:tc>
          <w:tcPr>
            <w:tcW w:w="5954" w:type="dxa"/>
            <w:tcBorders>
              <w:top w:val="single" w:sz="6" w:space="0" w:color="auto"/>
              <w:left w:val="single" w:sz="6" w:space="0" w:color="auto"/>
              <w:bottom w:val="single" w:sz="6" w:space="0" w:color="auto"/>
              <w:right w:val="single" w:sz="6" w:space="0" w:color="auto"/>
            </w:tcBorders>
            <w:shd w:val="pct10" w:color="auto" w:fill="auto"/>
            <w:vAlign w:val="center"/>
          </w:tcPr>
          <w:p w14:paraId="02DFD2A3" w14:textId="77777777" w:rsidR="001B5A56" w:rsidRDefault="00000000">
            <w:pPr>
              <w:jc w:val="center"/>
              <w:rPr>
                <w:b/>
                <w:bCs/>
              </w:rPr>
            </w:pPr>
            <w:r>
              <w:rPr>
                <w:b/>
                <w:bCs/>
                <w:sz w:val="22"/>
                <w:szCs w:val="22"/>
              </w:rPr>
              <w:t>Програмски садр</w:t>
            </w:r>
            <w:r>
              <w:rPr>
                <w:b/>
                <w:bCs/>
                <w:sz w:val="22"/>
                <w:szCs w:val="22"/>
                <w:lang w:val="sr-Cyrl-CS"/>
              </w:rPr>
              <w:t>ж</w:t>
            </w:r>
            <w:r>
              <w:rPr>
                <w:b/>
                <w:bCs/>
                <w:sz w:val="22"/>
                <w:szCs w:val="22"/>
              </w:rPr>
              <w:t>аји</w:t>
            </w:r>
          </w:p>
        </w:tc>
        <w:tc>
          <w:tcPr>
            <w:tcW w:w="2410" w:type="dxa"/>
            <w:tcBorders>
              <w:top w:val="single" w:sz="6" w:space="0" w:color="auto"/>
              <w:left w:val="single" w:sz="6" w:space="0" w:color="auto"/>
              <w:bottom w:val="single" w:sz="6" w:space="0" w:color="auto"/>
              <w:right w:val="single" w:sz="6" w:space="0" w:color="auto"/>
            </w:tcBorders>
            <w:shd w:val="pct10" w:color="auto" w:fill="auto"/>
            <w:vAlign w:val="center"/>
          </w:tcPr>
          <w:p w14:paraId="5FA05CAD" w14:textId="77777777" w:rsidR="001B5A56" w:rsidRDefault="00000000">
            <w:pPr>
              <w:jc w:val="center"/>
              <w:rPr>
                <w:b/>
                <w:bCs/>
              </w:rPr>
            </w:pPr>
            <w:r>
              <w:rPr>
                <w:b/>
                <w:bCs/>
                <w:sz w:val="22"/>
                <w:szCs w:val="22"/>
                <w:lang w:val="sr-Cyrl-CS"/>
              </w:rPr>
              <w:t>Н</w:t>
            </w:r>
            <w:r>
              <w:rPr>
                <w:b/>
                <w:bCs/>
                <w:sz w:val="22"/>
                <w:szCs w:val="22"/>
              </w:rPr>
              <w:t>осиоци посла</w:t>
            </w:r>
          </w:p>
        </w:tc>
      </w:tr>
      <w:tr w:rsidR="001B5A56" w14:paraId="228DFF71" w14:textId="77777777">
        <w:trPr>
          <w:trHeight w:val="1767"/>
          <w:jc w:val="center"/>
        </w:trPr>
        <w:tc>
          <w:tcPr>
            <w:tcW w:w="1809" w:type="dxa"/>
            <w:tcBorders>
              <w:top w:val="single" w:sz="4" w:space="0" w:color="auto"/>
              <w:left w:val="single" w:sz="4" w:space="0" w:color="auto"/>
              <w:bottom w:val="single" w:sz="4" w:space="0" w:color="auto"/>
              <w:right w:val="single" w:sz="4" w:space="0" w:color="auto"/>
            </w:tcBorders>
            <w:vAlign w:val="center"/>
          </w:tcPr>
          <w:p w14:paraId="5B2CBC4B" w14:textId="77777777" w:rsidR="001B5A56" w:rsidRDefault="00000000">
            <w:pPr>
              <w:jc w:val="center"/>
            </w:pPr>
            <w:r>
              <w:rPr>
                <w:sz w:val="22"/>
                <w:szCs w:val="22"/>
              </w:rPr>
              <w:t>Септембар</w:t>
            </w:r>
          </w:p>
        </w:tc>
        <w:tc>
          <w:tcPr>
            <w:tcW w:w="5954" w:type="dxa"/>
            <w:tcBorders>
              <w:top w:val="single" w:sz="6" w:space="0" w:color="auto"/>
              <w:left w:val="nil"/>
              <w:bottom w:val="single" w:sz="6" w:space="0" w:color="auto"/>
              <w:right w:val="single" w:sz="6" w:space="0" w:color="auto"/>
            </w:tcBorders>
          </w:tcPr>
          <w:p w14:paraId="5E407B6F" w14:textId="77777777" w:rsidR="001B5A56" w:rsidRDefault="00000000">
            <w:pPr>
              <w:numPr>
                <w:ilvl w:val="0"/>
                <w:numId w:val="42"/>
              </w:numPr>
              <w:tabs>
                <w:tab w:val="left" w:pos="360"/>
              </w:tabs>
              <w:autoSpaceDE w:val="0"/>
              <w:autoSpaceDN w:val="0"/>
              <w:rPr>
                <w:lang w:val="ru-RU"/>
              </w:rPr>
            </w:pPr>
            <w:r>
              <w:rPr>
                <w:sz w:val="22"/>
                <w:szCs w:val="22"/>
                <w:lang w:val="sr-Cyrl-CS"/>
              </w:rPr>
              <w:t>Доношење и усвајање плана рада већа</w:t>
            </w:r>
          </w:p>
          <w:p w14:paraId="6ACC4AA1" w14:textId="77777777" w:rsidR="001B5A56" w:rsidRDefault="00000000">
            <w:pPr>
              <w:numPr>
                <w:ilvl w:val="0"/>
                <w:numId w:val="42"/>
              </w:numPr>
              <w:tabs>
                <w:tab w:val="left" w:pos="360"/>
              </w:tabs>
              <w:autoSpaceDE w:val="0"/>
              <w:autoSpaceDN w:val="0"/>
              <w:rPr>
                <w:lang w:val="ru-RU"/>
              </w:rPr>
            </w:pPr>
            <w:r>
              <w:rPr>
                <w:sz w:val="22"/>
                <w:szCs w:val="22"/>
                <w:lang w:val="sr-Cyrl-CS"/>
              </w:rPr>
              <w:t>Иницијално тестирање</w:t>
            </w:r>
          </w:p>
          <w:p w14:paraId="3A58059D" w14:textId="77777777" w:rsidR="001B5A56" w:rsidRDefault="00000000">
            <w:pPr>
              <w:numPr>
                <w:ilvl w:val="0"/>
                <w:numId w:val="42"/>
              </w:numPr>
              <w:tabs>
                <w:tab w:val="left" w:pos="360"/>
              </w:tabs>
              <w:autoSpaceDE w:val="0"/>
              <w:autoSpaceDN w:val="0"/>
              <w:rPr>
                <w:lang w:val="ru-RU"/>
              </w:rPr>
            </w:pPr>
            <w:r>
              <w:rPr>
                <w:sz w:val="22"/>
                <w:szCs w:val="22"/>
                <w:lang w:val="sr-Cyrl-CS"/>
              </w:rPr>
              <w:t xml:space="preserve">Подела слободних активности </w:t>
            </w:r>
          </w:p>
          <w:p w14:paraId="5DDC2D14" w14:textId="77777777" w:rsidR="001B5A56" w:rsidRDefault="00000000">
            <w:pPr>
              <w:numPr>
                <w:ilvl w:val="0"/>
                <w:numId w:val="42"/>
              </w:numPr>
              <w:tabs>
                <w:tab w:val="left" w:pos="360"/>
              </w:tabs>
              <w:autoSpaceDE w:val="0"/>
              <w:autoSpaceDN w:val="0"/>
              <w:rPr>
                <w:lang w:val="ru-RU"/>
              </w:rPr>
            </w:pPr>
            <w:r>
              <w:rPr>
                <w:sz w:val="22"/>
                <w:szCs w:val="22"/>
                <w:lang w:val="sr-Cyrl-CS"/>
              </w:rPr>
              <w:t>израда распореда часова редовне наставе</w:t>
            </w:r>
          </w:p>
          <w:p w14:paraId="62BA3852" w14:textId="77777777" w:rsidR="001B5A56" w:rsidRDefault="00000000">
            <w:pPr>
              <w:numPr>
                <w:ilvl w:val="0"/>
                <w:numId w:val="42"/>
              </w:numPr>
              <w:tabs>
                <w:tab w:val="left" w:pos="360"/>
              </w:tabs>
              <w:autoSpaceDE w:val="0"/>
              <w:autoSpaceDN w:val="0"/>
              <w:rPr>
                <w:lang w:val="ru-RU"/>
              </w:rPr>
            </w:pPr>
            <w:r>
              <w:rPr>
                <w:sz w:val="22"/>
                <w:szCs w:val="22"/>
                <w:lang w:val="sr-Cyrl-CS"/>
              </w:rPr>
              <w:t>Планирање садржаја и распореда одржавања часова допунске, додатне наставе и слободних активности</w:t>
            </w:r>
          </w:p>
          <w:p w14:paraId="1D0F9CC0" w14:textId="77777777" w:rsidR="001B5A56" w:rsidRDefault="00000000">
            <w:pPr>
              <w:numPr>
                <w:ilvl w:val="0"/>
                <w:numId w:val="42"/>
              </w:numPr>
              <w:tabs>
                <w:tab w:val="left" w:pos="360"/>
              </w:tabs>
              <w:autoSpaceDE w:val="0"/>
              <w:autoSpaceDN w:val="0"/>
              <w:rPr>
                <w:lang w:val="ru-RU"/>
              </w:rPr>
            </w:pPr>
            <w:r>
              <w:rPr>
                <w:sz w:val="22"/>
                <w:szCs w:val="22"/>
                <w:lang w:val="sr-Cyrl-CS"/>
              </w:rPr>
              <w:t xml:space="preserve">Предлози за извођење наставе у природи и екскурзија  од првог до четвртог разреда  </w:t>
            </w:r>
          </w:p>
          <w:p w14:paraId="7AFD27FF" w14:textId="77777777" w:rsidR="001B5A56" w:rsidRDefault="00000000">
            <w:pPr>
              <w:numPr>
                <w:ilvl w:val="0"/>
                <w:numId w:val="42"/>
              </w:numPr>
              <w:tabs>
                <w:tab w:val="left" w:pos="360"/>
              </w:tabs>
              <w:autoSpaceDE w:val="0"/>
              <w:autoSpaceDN w:val="0"/>
              <w:rPr>
                <w:lang w:val="ru-RU"/>
              </w:rPr>
            </w:pPr>
            <w:r>
              <w:rPr>
                <w:sz w:val="22"/>
                <w:szCs w:val="22"/>
                <w:lang w:val="sr-Cyrl-CS"/>
              </w:rPr>
              <w:t xml:space="preserve">План стручног усавршавања  </w:t>
            </w:r>
          </w:p>
          <w:p w14:paraId="5CF44EF5" w14:textId="77777777" w:rsidR="001B5A56" w:rsidRDefault="00000000">
            <w:pPr>
              <w:numPr>
                <w:ilvl w:val="0"/>
                <w:numId w:val="42"/>
              </w:numPr>
              <w:tabs>
                <w:tab w:val="left" w:pos="360"/>
              </w:tabs>
              <w:autoSpaceDE w:val="0"/>
              <w:autoSpaceDN w:val="0"/>
              <w:rPr>
                <w:lang w:val="ru-RU"/>
              </w:rPr>
            </w:pPr>
            <w:r>
              <w:rPr>
                <w:sz w:val="22"/>
                <w:szCs w:val="22"/>
                <w:lang w:val="sr-Cyrl-CS"/>
              </w:rPr>
              <w:t xml:space="preserve">Огледни час </w:t>
            </w:r>
          </w:p>
        </w:tc>
        <w:tc>
          <w:tcPr>
            <w:tcW w:w="2410" w:type="dxa"/>
            <w:tcBorders>
              <w:top w:val="single" w:sz="6" w:space="0" w:color="auto"/>
              <w:left w:val="single" w:sz="6" w:space="0" w:color="auto"/>
              <w:bottom w:val="single" w:sz="6" w:space="0" w:color="auto"/>
              <w:right w:val="single" w:sz="6" w:space="0" w:color="auto"/>
            </w:tcBorders>
            <w:vAlign w:val="center"/>
          </w:tcPr>
          <w:p w14:paraId="2385E772" w14:textId="77777777" w:rsidR="001B5A56" w:rsidRDefault="00000000">
            <w:pPr>
              <w:pStyle w:val="Header"/>
              <w:tabs>
                <w:tab w:val="clear" w:pos="4320"/>
                <w:tab w:val="clear" w:pos="8640"/>
              </w:tabs>
              <w:jc w:val="center"/>
              <w:rPr>
                <w:rFonts w:ascii="Times New Roman" w:hAnsi="Times New Roman" w:cs="Times New Roman"/>
              </w:rPr>
            </w:pPr>
            <w:r>
              <w:rPr>
                <w:rFonts w:ascii="Times New Roman" w:hAnsi="Times New Roman" w:cs="Times New Roman"/>
                <w:sz w:val="22"/>
                <w:szCs w:val="22"/>
                <w:lang w:val="sr-Cyrl-CS"/>
              </w:rPr>
              <w:t>Председник актива</w:t>
            </w:r>
          </w:p>
          <w:p w14:paraId="630CBD1B" w14:textId="77777777" w:rsidR="001B5A56" w:rsidRDefault="001B5A56">
            <w:pPr>
              <w:pStyle w:val="Header"/>
              <w:tabs>
                <w:tab w:val="clear" w:pos="4320"/>
                <w:tab w:val="clear" w:pos="8640"/>
              </w:tabs>
              <w:rPr>
                <w:rFonts w:ascii="Times New Roman" w:hAnsi="Times New Roman" w:cs="Times New Roman"/>
                <w:lang w:val="sr-Cyrl-CS"/>
              </w:rPr>
            </w:pPr>
          </w:p>
          <w:p w14:paraId="7ABF9397" w14:textId="77777777" w:rsidR="001B5A56" w:rsidRDefault="001B5A56">
            <w:pPr>
              <w:pStyle w:val="Header"/>
              <w:tabs>
                <w:tab w:val="clear" w:pos="4320"/>
                <w:tab w:val="clear" w:pos="8640"/>
              </w:tabs>
              <w:jc w:val="center"/>
              <w:rPr>
                <w:rFonts w:ascii="Times New Roman" w:hAnsi="Times New Roman" w:cs="Times New Roman"/>
                <w:lang w:val="sr-Cyrl-CS"/>
              </w:rPr>
            </w:pPr>
          </w:p>
        </w:tc>
      </w:tr>
      <w:tr w:rsidR="001B5A56" w14:paraId="6C0660A6" w14:textId="77777777">
        <w:trPr>
          <w:jc w:val="center"/>
        </w:trPr>
        <w:tc>
          <w:tcPr>
            <w:tcW w:w="1809" w:type="dxa"/>
            <w:tcBorders>
              <w:top w:val="nil"/>
              <w:left w:val="single" w:sz="6" w:space="0" w:color="auto"/>
              <w:bottom w:val="single" w:sz="6" w:space="0" w:color="auto"/>
              <w:right w:val="single" w:sz="6" w:space="0" w:color="auto"/>
            </w:tcBorders>
            <w:vAlign w:val="center"/>
          </w:tcPr>
          <w:p w14:paraId="3C8D67FE" w14:textId="77777777" w:rsidR="001B5A56" w:rsidRDefault="00000000">
            <w:pPr>
              <w:jc w:val="center"/>
              <w:rPr>
                <w:lang w:val="sr-Cyrl-CS"/>
              </w:rPr>
            </w:pPr>
            <w:r>
              <w:rPr>
                <w:sz w:val="22"/>
                <w:szCs w:val="22"/>
              </w:rPr>
              <w:t>Октобар</w:t>
            </w:r>
          </w:p>
        </w:tc>
        <w:tc>
          <w:tcPr>
            <w:tcW w:w="5954" w:type="dxa"/>
            <w:tcBorders>
              <w:top w:val="single" w:sz="6" w:space="0" w:color="auto"/>
              <w:left w:val="single" w:sz="6" w:space="0" w:color="auto"/>
              <w:bottom w:val="single" w:sz="6" w:space="0" w:color="auto"/>
              <w:right w:val="single" w:sz="6" w:space="0" w:color="auto"/>
            </w:tcBorders>
          </w:tcPr>
          <w:p w14:paraId="17DB623A" w14:textId="77777777" w:rsidR="001B5A56" w:rsidRDefault="00000000">
            <w:pPr>
              <w:numPr>
                <w:ilvl w:val="0"/>
                <w:numId w:val="43"/>
              </w:numPr>
              <w:tabs>
                <w:tab w:val="left" w:pos="360"/>
              </w:tabs>
              <w:autoSpaceDE w:val="0"/>
              <w:autoSpaceDN w:val="0"/>
              <w:rPr>
                <w:lang w:val="ru-RU"/>
              </w:rPr>
            </w:pPr>
            <w:r>
              <w:rPr>
                <w:sz w:val="22"/>
                <w:szCs w:val="22"/>
                <w:lang w:val="sr-Cyrl-CS"/>
              </w:rPr>
              <w:t xml:space="preserve"> Организација изложбе кућних љубимаца </w:t>
            </w:r>
          </w:p>
          <w:p w14:paraId="56541493" w14:textId="77777777" w:rsidR="001B5A56" w:rsidRDefault="00000000">
            <w:pPr>
              <w:numPr>
                <w:ilvl w:val="0"/>
                <w:numId w:val="43"/>
              </w:numPr>
              <w:tabs>
                <w:tab w:val="left" w:pos="360"/>
              </w:tabs>
              <w:autoSpaceDE w:val="0"/>
              <w:autoSpaceDN w:val="0"/>
              <w:rPr>
                <w:lang w:val="ru-RU"/>
              </w:rPr>
            </w:pPr>
            <w:r>
              <w:rPr>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14:paraId="72A62C82" w14:textId="77777777" w:rsidR="001B5A56" w:rsidRDefault="00000000">
            <w:pPr>
              <w:jc w:val="center"/>
              <w:rPr>
                <w:lang w:val="sr-Cyrl-CS"/>
              </w:rPr>
            </w:pPr>
            <w:r>
              <w:rPr>
                <w:sz w:val="22"/>
                <w:szCs w:val="22"/>
                <w:lang w:val="sr-Cyrl-CS"/>
              </w:rPr>
              <w:t xml:space="preserve">сви </w:t>
            </w:r>
          </w:p>
        </w:tc>
      </w:tr>
      <w:tr w:rsidR="001B5A56" w14:paraId="01F23B25" w14:textId="77777777">
        <w:trPr>
          <w:jc w:val="center"/>
        </w:trPr>
        <w:tc>
          <w:tcPr>
            <w:tcW w:w="1809" w:type="dxa"/>
            <w:tcBorders>
              <w:top w:val="nil"/>
              <w:left w:val="single" w:sz="6" w:space="0" w:color="auto"/>
              <w:bottom w:val="single" w:sz="6" w:space="0" w:color="auto"/>
              <w:right w:val="single" w:sz="6" w:space="0" w:color="auto"/>
            </w:tcBorders>
            <w:vAlign w:val="center"/>
          </w:tcPr>
          <w:p w14:paraId="4BB6B006" w14:textId="77777777" w:rsidR="001B5A56" w:rsidRDefault="00000000">
            <w:pPr>
              <w:jc w:val="center"/>
            </w:pPr>
            <w:r>
              <w:rPr>
                <w:sz w:val="22"/>
                <w:szCs w:val="22"/>
              </w:rPr>
              <w:t>Новембар</w:t>
            </w:r>
          </w:p>
        </w:tc>
        <w:tc>
          <w:tcPr>
            <w:tcW w:w="5954" w:type="dxa"/>
            <w:tcBorders>
              <w:top w:val="single" w:sz="6" w:space="0" w:color="auto"/>
              <w:left w:val="single" w:sz="6" w:space="0" w:color="auto"/>
              <w:bottom w:val="single" w:sz="6" w:space="0" w:color="auto"/>
              <w:right w:val="single" w:sz="6" w:space="0" w:color="auto"/>
            </w:tcBorders>
          </w:tcPr>
          <w:p w14:paraId="3A8BA96D" w14:textId="77777777" w:rsidR="001B5A56" w:rsidRDefault="00000000">
            <w:pPr>
              <w:numPr>
                <w:ilvl w:val="0"/>
                <w:numId w:val="43"/>
              </w:numPr>
              <w:tabs>
                <w:tab w:val="left" w:pos="360"/>
              </w:tabs>
              <w:autoSpaceDE w:val="0"/>
              <w:autoSpaceDN w:val="0"/>
            </w:pPr>
            <w:r>
              <w:rPr>
                <w:sz w:val="22"/>
                <w:szCs w:val="22"/>
                <w:lang w:val="sr-Cyrl-CS"/>
              </w:rPr>
              <w:t>Прослава Дана школе</w:t>
            </w:r>
          </w:p>
          <w:p w14:paraId="1AEF8CDF" w14:textId="77777777" w:rsidR="001B5A56" w:rsidRDefault="00000000">
            <w:pPr>
              <w:numPr>
                <w:ilvl w:val="0"/>
                <w:numId w:val="43"/>
              </w:numPr>
              <w:tabs>
                <w:tab w:val="left" w:pos="360"/>
              </w:tabs>
              <w:autoSpaceDE w:val="0"/>
              <w:autoSpaceDN w:val="0"/>
              <w:rPr>
                <w:lang w:val="ru-RU"/>
              </w:rPr>
            </w:pPr>
            <w:r>
              <w:rPr>
                <w:sz w:val="22"/>
                <w:szCs w:val="22"/>
                <w:lang w:val="sr-Cyrl-CS"/>
              </w:rPr>
              <w:t>Анализа успеха и владања на крају првог класификационог периода</w:t>
            </w:r>
          </w:p>
          <w:p w14:paraId="72FC0B6B" w14:textId="77777777" w:rsidR="001B5A56" w:rsidRDefault="00000000">
            <w:pPr>
              <w:numPr>
                <w:ilvl w:val="0"/>
                <w:numId w:val="43"/>
              </w:numPr>
              <w:tabs>
                <w:tab w:val="left" w:pos="360"/>
              </w:tabs>
              <w:autoSpaceDE w:val="0"/>
              <w:autoSpaceDN w:val="0"/>
              <w:rPr>
                <w:lang w:val="ru-RU"/>
              </w:rPr>
            </w:pPr>
            <w:r>
              <w:rPr>
                <w:sz w:val="22"/>
                <w:szCs w:val="22"/>
                <w:lang w:val="sr-Cyrl-CS"/>
              </w:rPr>
              <w:t>Евалуација ИОП</w:t>
            </w:r>
          </w:p>
          <w:p w14:paraId="4A4F01DB" w14:textId="77777777" w:rsidR="001B5A56" w:rsidRDefault="00000000">
            <w:pPr>
              <w:numPr>
                <w:ilvl w:val="0"/>
                <w:numId w:val="43"/>
              </w:numPr>
              <w:tabs>
                <w:tab w:val="left" w:pos="360"/>
              </w:tabs>
              <w:autoSpaceDE w:val="0"/>
              <w:autoSpaceDN w:val="0"/>
              <w:rPr>
                <w:lang w:val="ru-RU"/>
              </w:rPr>
            </w:pPr>
            <w:r>
              <w:rPr>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14:paraId="5406FD4F" w14:textId="77777777" w:rsidR="001B5A56" w:rsidRDefault="00000000">
            <w:pPr>
              <w:jc w:val="center"/>
              <w:rPr>
                <w:lang w:val="sr-Cyrl-CS"/>
              </w:rPr>
            </w:pPr>
            <w:r>
              <w:rPr>
                <w:sz w:val="22"/>
                <w:szCs w:val="22"/>
                <w:lang w:val="sr-Cyrl-CS"/>
              </w:rPr>
              <w:t>Учитељи</w:t>
            </w:r>
          </w:p>
          <w:p w14:paraId="2B3095DE" w14:textId="77777777" w:rsidR="001B5A56" w:rsidRDefault="001B5A56">
            <w:pPr>
              <w:jc w:val="center"/>
              <w:rPr>
                <w:lang w:val="sr-Cyrl-CS"/>
              </w:rPr>
            </w:pPr>
          </w:p>
        </w:tc>
      </w:tr>
      <w:tr w:rsidR="001B5A56" w14:paraId="1001560B" w14:textId="77777777">
        <w:trPr>
          <w:jc w:val="center"/>
        </w:trPr>
        <w:tc>
          <w:tcPr>
            <w:tcW w:w="1809" w:type="dxa"/>
            <w:tcBorders>
              <w:top w:val="single" w:sz="6" w:space="0" w:color="auto"/>
              <w:left w:val="single" w:sz="6" w:space="0" w:color="auto"/>
              <w:bottom w:val="single" w:sz="6" w:space="0" w:color="auto"/>
              <w:right w:val="single" w:sz="6" w:space="0" w:color="auto"/>
            </w:tcBorders>
            <w:vAlign w:val="center"/>
          </w:tcPr>
          <w:p w14:paraId="44D3B795" w14:textId="77777777" w:rsidR="001B5A56" w:rsidRDefault="00000000">
            <w:pPr>
              <w:jc w:val="center"/>
            </w:pPr>
            <w:r>
              <w:rPr>
                <w:sz w:val="22"/>
                <w:szCs w:val="22"/>
              </w:rPr>
              <w:t>Децембар</w:t>
            </w:r>
          </w:p>
        </w:tc>
        <w:tc>
          <w:tcPr>
            <w:tcW w:w="5954" w:type="dxa"/>
            <w:tcBorders>
              <w:top w:val="single" w:sz="6" w:space="0" w:color="auto"/>
              <w:left w:val="single" w:sz="6" w:space="0" w:color="auto"/>
              <w:bottom w:val="single" w:sz="6" w:space="0" w:color="auto"/>
              <w:right w:val="single" w:sz="6" w:space="0" w:color="auto"/>
            </w:tcBorders>
          </w:tcPr>
          <w:p w14:paraId="0936B15E" w14:textId="77777777" w:rsidR="001B5A56" w:rsidRDefault="00000000">
            <w:pPr>
              <w:numPr>
                <w:ilvl w:val="0"/>
                <w:numId w:val="43"/>
              </w:numPr>
              <w:tabs>
                <w:tab w:val="left" w:pos="360"/>
              </w:tabs>
              <w:autoSpaceDE w:val="0"/>
              <w:autoSpaceDN w:val="0"/>
              <w:rPr>
                <w:lang w:val="ru-RU"/>
              </w:rPr>
            </w:pPr>
            <w:r>
              <w:rPr>
                <w:sz w:val="22"/>
                <w:szCs w:val="22"/>
                <w:lang w:val="ru-RU"/>
              </w:rPr>
              <w:t>Припрема прославе школске славе Свети Сава</w:t>
            </w:r>
          </w:p>
          <w:p w14:paraId="123F0C4A" w14:textId="77777777" w:rsidR="001B5A56" w:rsidRDefault="00000000">
            <w:pPr>
              <w:numPr>
                <w:ilvl w:val="0"/>
                <w:numId w:val="43"/>
              </w:numPr>
              <w:tabs>
                <w:tab w:val="left" w:pos="360"/>
              </w:tabs>
              <w:autoSpaceDE w:val="0"/>
              <w:autoSpaceDN w:val="0"/>
              <w:rPr>
                <w:lang w:val="ru-RU"/>
              </w:rPr>
            </w:pPr>
            <w:r>
              <w:rPr>
                <w:sz w:val="22"/>
                <w:szCs w:val="22"/>
                <w:lang w:val="sr-Cyrl-CS"/>
              </w:rPr>
              <w:t>Разговор о утицају допунске наставе на успех ученика</w:t>
            </w:r>
          </w:p>
          <w:p w14:paraId="17C71BA6" w14:textId="77777777" w:rsidR="001B5A56" w:rsidRDefault="00000000">
            <w:pPr>
              <w:numPr>
                <w:ilvl w:val="0"/>
                <w:numId w:val="43"/>
              </w:numPr>
              <w:tabs>
                <w:tab w:val="left" w:pos="360"/>
              </w:tabs>
              <w:autoSpaceDE w:val="0"/>
              <w:autoSpaceDN w:val="0"/>
              <w:rPr>
                <w:lang w:val="ru-RU"/>
              </w:rPr>
            </w:pPr>
            <w:r>
              <w:rPr>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14:paraId="4C7C5B96" w14:textId="77777777" w:rsidR="001B5A56" w:rsidRDefault="00000000">
            <w:pPr>
              <w:jc w:val="center"/>
              <w:rPr>
                <w:lang w:val="sr-Cyrl-CS"/>
              </w:rPr>
            </w:pPr>
            <w:r>
              <w:rPr>
                <w:sz w:val="22"/>
                <w:szCs w:val="22"/>
                <w:lang w:val="sr-Cyrl-CS"/>
              </w:rPr>
              <w:t>Учитељи</w:t>
            </w:r>
          </w:p>
          <w:p w14:paraId="59D270BE" w14:textId="77777777" w:rsidR="001B5A56" w:rsidRDefault="001B5A56">
            <w:pPr>
              <w:jc w:val="center"/>
              <w:rPr>
                <w:lang w:val="sr-Cyrl-CS"/>
              </w:rPr>
            </w:pPr>
          </w:p>
          <w:p w14:paraId="793C0E66" w14:textId="77777777" w:rsidR="001B5A56" w:rsidRDefault="001B5A56">
            <w:pPr>
              <w:jc w:val="center"/>
              <w:rPr>
                <w:lang w:val="sr-Cyrl-CS"/>
              </w:rPr>
            </w:pPr>
          </w:p>
        </w:tc>
      </w:tr>
      <w:tr w:rsidR="001B5A56" w14:paraId="38EA4647" w14:textId="77777777">
        <w:trPr>
          <w:jc w:val="center"/>
        </w:trPr>
        <w:tc>
          <w:tcPr>
            <w:tcW w:w="1809" w:type="dxa"/>
            <w:tcBorders>
              <w:top w:val="single" w:sz="6" w:space="0" w:color="auto"/>
              <w:left w:val="single" w:sz="6" w:space="0" w:color="auto"/>
              <w:bottom w:val="single" w:sz="6" w:space="0" w:color="auto"/>
              <w:right w:val="single" w:sz="6" w:space="0" w:color="auto"/>
            </w:tcBorders>
            <w:vAlign w:val="center"/>
          </w:tcPr>
          <w:p w14:paraId="1E4EA88F" w14:textId="77777777" w:rsidR="001B5A56" w:rsidRDefault="00000000">
            <w:pPr>
              <w:jc w:val="center"/>
            </w:pPr>
            <w:r>
              <w:rPr>
                <w:sz w:val="22"/>
                <w:szCs w:val="22"/>
              </w:rPr>
              <w:t>Јануар</w:t>
            </w:r>
          </w:p>
        </w:tc>
        <w:tc>
          <w:tcPr>
            <w:tcW w:w="5954" w:type="dxa"/>
            <w:tcBorders>
              <w:top w:val="single" w:sz="6" w:space="0" w:color="auto"/>
              <w:left w:val="single" w:sz="6" w:space="0" w:color="auto"/>
              <w:bottom w:val="single" w:sz="6" w:space="0" w:color="auto"/>
              <w:right w:val="single" w:sz="6" w:space="0" w:color="auto"/>
            </w:tcBorders>
            <w:vAlign w:val="center"/>
          </w:tcPr>
          <w:p w14:paraId="4AA53124" w14:textId="77777777" w:rsidR="001B5A56" w:rsidRDefault="00000000">
            <w:pPr>
              <w:numPr>
                <w:ilvl w:val="0"/>
                <w:numId w:val="44"/>
              </w:numPr>
              <w:tabs>
                <w:tab w:val="left" w:pos="360"/>
              </w:tabs>
              <w:autoSpaceDE w:val="0"/>
              <w:autoSpaceDN w:val="0"/>
              <w:rPr>
                <w:lang w:val="ru-RU"/>
              </w:rPr>
            </w:pPr>
            <w:r>
              <w:rPr>
                <w:sz w:val="22"/>
                <w:szCs w:val="22"/>
                <w:lang w:val="sr-Cyrl-CS"/>
              </w:rPr>
              <w:t>Анализа успеха и дисциплине ученика</w:t>
            </w:r>
          </w:p>
          <w:p w14:paraId="3E5B1EF3" w14:textId="77777777" w:rsidR="001B5A56" w:rsidRDefault="00000000">
            <w:pPr>
              <w:numPr>
                <w:ilvl w:val="0"/>
                <w:numId w:val="44"/>
              </w:numPr>
              <w:tabs>
                <w:tab w:val="left" w:pos="360"/>
              </w:tabs>
              <w:autoSpaceDE w:val="0"/>
              <w:autoSpaceDN w:val="0"/>
              <w:rPr>
                <w:lang w:val="ru-RU"/>
              </w:rPr>
            </w:pPr>
            <w:r>
              <w:rPr>
                <w:sz w:val="22"/>
                <w:szCs w:val="22"/>
                <w:lang w:val="sr-Cyrl-CS"/>
              </w:rPr>
              <w:t>Реализација програмских задатака на крају првог полугодишта</w:t>
            </w:r>
          </w:p>
          <w:p w14:paraId="48BF2732" w14:textId="77777777" w:rsidR="001B5A56" w:rsidRDefault="00000000">
            <w:pPr>
              <w:numPr>
                <w:ilvl w:val="0"/>
                <w:numId w:val="44"/>
              </w:numPr>
              <w:tabs>
                <w:tab w:val="left" w:pos="360"/>
              </w:tabs>
              <w:autoSpaceDE w:val="0"/>
              <w:autoSpaceDN w:val="0"/>
              <w:rPr>
                <w:lang w:val="ru-RU"/>
              </w:rPr>
            </w:pPr>
            <w:r>
              <w:rPr>
                <w:sz w:val="22"/>
                <w:szCs w:val="22"/>
                <w:lang w:val="sr-Cyrl-CS"/>
              </w:rPr>
              <w:t>Анализа реализације планова слободних активности</w:t>
            </w:r>
          </w:p>
          <w:p w14:paraId="684F779D" w14:textId="77777777" w:rsidR="001B5A56" w:rsidRDefault="00000000">
            <w:pPr>
              <w:numPr>
                <w:ilvl w:val="0"/>
                <w:numId w:val="44"/>
              </w:numPr>
              <w:tabs>
                <w:tab w:val="left" w:pos="360"/>
              </w:tabs>
              <w:autoSpaceDE w:val="0"/>
              <w:autoSpaceDN w:val="0"/>
              <w:rPr>
                <w:lang w:val="ru-RU"/>
              </w:rPr>
            </w:pPr>
            <w:r>
              <w:rPr>
                <w:sz w:val="22"/>
                <w:szCs w:val="22"/>
                <w:lang w:val="sr-Cyrl-CS"/>
              </w:rPr>
              <w:t>Стручно предавање</w:t>
            </w:r>
          </w:p>
        </w:tc>
        <w:tc>
          <w:tcPr>
            <w:tcW w:w="2410" w:type="dxa"/>
            <w:tcBorders>
              <w:top w:val="single" w:sz="6" w:space="0" w:color="auto"/>
              <w:left w:val="single" w:sz="6" w:space="0" w:color="auto"/>
              <w:bottom w:val="single" w:sz="6" w:space="0" w:color="auto"/>
              <w:right w:val="single" w:sz="6" w:space="0" w:color="auto"/>
            </w:tcBorders>
            <w:vAlign w:val="center"/>
          </w:tcPr>
          <w:p w14:paraId="4BACA2B1" w14:textId="77777777" w:rsidR="001B5A56" w:rsidRDefault="00000000">
            <w:pPr>
              <w:jc w:val="center"/>
              <w:rPr>
                <w:lang w:val="sr-Cyrl-CS"/>
              </w:rPr>
            </w:pPr>
            <w:r>
              <w:rPr>
                <w:sz w:val="22"/>
                <w:szCs w:val="22"/>
                <w:lang w:val="sr-Cyrl-CS"/>
              </w:rPr>
              <w:t>Учитељи</w:t>
            </w:r>
          </w:p>
        </w:tc>
      </w:tr>
      <w:tr w:rsidR="001B5A56" w14:paraId="3D3A8BDE" w14:textId="77777777">
        <w:trPr>
          <w:jc w:val="center"/>
        </w:trPr>
        <w:tc>
          <w:tcPr>
            <w:tcW w:w="1809" w:type="dxa"/>
            <w:tcBorders>
              <w:top w:val="single" w:sz="6" w:space="0" w:color="auto"/>
              <w:left w:val="single" w:sz="6" w:space="0" w:color="auto"/>
              <w:bottom w:val="single" w:sz="6" w:space="0" w:color="auto"/>
              <w:right w:val="single" w:sz="6" w:space="0" w:color="auto"/>
            </w:tcBorders>
            <w:vAlign w:val="center"/>
          </w:tcPr>
          <w:p w14:paraId="0E96F3CD" w14:textId="77777777" w:rsidR="001B5A56" w:rsidRDefault="00000000">
            <w:pPr>
              <w:jc w:val="center"/>
              <w:rPr>
                <w:lang w:val="ru-RU"/>
              </w:rPr>
            </w:pPr>
            <w:r>
              <w:rPr>
                <w:sz w:val="22"/>
                <w:szCs w:val="22"/>
              </w:rPr>
              <w:t>Фебруар</w:t>
            </w:r>
          </w:p>
        </w:tc>
        <w:tc>
          <w:tcPr>
            <w:tcW w:w="5954" w:type="dxa"/>
            <w:tcBorders>
              <w:top w:val="single" w:sz="6" w:space="0" w:color="auto"/>
              <w:left w:val="single" w:sz="6" w:space="0" w:color="auto"/>
              <w:bottom w:val="single" w:sz="6" w:space="0" w:color="auto"/>
              <w:right w:val="single" w:sz="6" w:space="0" w:color="auto"/>
            </w:tcBorders>
            <w:vAlign w:val="center"/>
          </w:tcPr>
          <w:p w14:paraId="5013C96D" w14:textId="77777777" w:rsidR="001B5A56" w:rsidRDefault="00000000">
            <w:pPr>
              <w:numPr>
                <w:ilvl w:val="0"/>
                <w:numId w:val="45"/>
              </w:numPr>
              <w:tabs>
                <w:tab w:val="left" w:pos="360"/>
              </w:tabs>
              <w:autoSpaceDE w:val="0"/>
              <w:autoSpaceDN w:val="0"/>
              <w:rPr>
                <w:lang w:val="ru-RU"/>
              </w:rPr>
            </w:pPr>
            <w:r>
              <w:rPr>
                <w:sz w:val="22"/>
                <w:szCs w:val="22"/>
                <w:lang w:val="sr-Cyrl-CS"/>
              </w:rPr>
              <w:t>предавање   на Наставничком већу</w:t>
            </w:r>
          </w:p>
        </w:tc>
        <w:tc>
          <w:tcPr>
            <w:tcW w:w="2410" w:type="dxa"/>
            <w:tcBorders>
              <w:top w:val="single" w:sz="6" w:space="0" w:color="auto"/>
              <w:left w:val="single" w:sz="6" w:space="0" w:color="auto"/>
              <w:bottom w:val="single" w:sz="6" w:space="0" w:color="auto"/>
              <w:right w:val="single" w:sz="6" w:space="0" w:color="auto"/>
            </w:tcBorders>
            <w:vAlign w:val="center"/>
          </w:tcPr>
          <w:p w14:paraId="22233F27" w14:textId="77777777" w:rsidR="001B5A56" w:rsidRDefault="001B5A56">
            <w:pPr>
              <w:jc w:val="center"/>
              <w:rPr>
                <w:lang w:val="ru-RU"/>
              </w:rPr>
            </w:pPr>
          </w:p>
        </w:tc>
      </w:tr>
      <w:tr w:rsidR="001B5A56" w14:paraId="19C3A29A" w14:textId="77777777">
        <w:trPr>
          <w:jc w:val="center"/>
        </w:trPr>
        <w:tc>
          <w:tcPr>
            <w:tcW w:w="1809" w:type="dxa"/>
            <w:tcBorders>
              <w:top w:val="single" w:sz="6" w:space="0" w:color="auto"/>
              <w:left w:val="single" w:sz="6" w:space="0" w:color="auto"/>
              <w:bottom w:val="single" w:sz="6" w:space="0" w:color="auto"/>
              <w:right w:val="single" w:sz="6" w:space="0" w:color="auto"/>
            </w:tcBorders>
            <w:vAlign w:val="center"/>
          </w:tcPr>
          <w:p w14:paraId="0A148F2E" w14:textId="77777777" w:rsidR="001B5A56" w:rsidRDefault="00000000">
            <w:pPr>
              <w:jc w:val="center"/>
              <w:rPr>
                <w:lang w:val="ru-RU"/>
              </w:rPr>
            </w:pPr>
            <w:r>
              <w:rPr>
                <w:sz w:val="22"/>
                <w:szCs w:val="22"/>
              </w:rPr>
              <w:t>Март</w:t>
            </w:r>
          </w:p>
        </w:tc>
        <w:tc>
          <w:tcPr>
            <w:tcW w:w="5954" w:type="dxa"/>
            <w:tcBorders>
              <w:top w:val="single" w:sz="6" w:space="0" w:color="auto"/>
              <w:left w:val="single" w:sz="6" w:space="0" w:color="auto"/>
              <w:bottom w:val="single" w:sz="6" w:space="0" w:color="auto"/>
              <w:right w:val="single" w:sz="6" w:space="0" w:color="auto"/>
            </w:tcBorders>
          </w:tcPr>
          <w:p w14:paraId="51C58EC8" w14:textId="77777777" w:rsidR="001B5A56" w:rsidRDefault="00000000">
            <w:pPr>
              <w:numPr>
                <w:ilvl w:val="0"/>
                <w:numId w:val="46"/>
              </w:numPr>
              <w:tabs>
                <w:tab w:val="left" w:pos="360"/>
              </w:tabs>
              <w:autoSpaceDE w:val="0"/>
              <w:autoSpaceDN w:val="0"/>
              <w:rPr>
                <w:lang w:val="ru-RU"/>
              </w:rPr>
            </w:pPr>
            <w:r>
              <w:rPr>
                <w:sz w:val="22"/>
                <w:szCs w:val="22"/>
                <w:lang w:val="sr-Cyrl-CS"/>
              </w:rPr>
              <w:t>договор о реализацији наставе у природи</w:t>
            </w:r>
          </w:p>
          <w:p w14:paraId="23037BE7" w14:textId="77777777" w:rsidR="001B5A56" w:rsidRDefault="00000000">
            <w:pPr>
              <w:numPr>
                <w:ilvl w:val="0"/>
                <w:numId w:val="46"/>
              </w:numPr>
              <w:tabs>
                <w:tab w:val="left" w:pos="360"/>
              </w:tabs>
              <w:autoSpaceDE w:val="0"/>
              <w:autoSpaceDN w:val="0"/>
              <w:rPr>
                <w:lang w:val="ru-RU"/>
              </w:rPr>
            </w:pPr>
            <w:r>
              <w:rPr>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14:paraId="57B52050" w14:textId="77777777" w:rsidR="001B5A56" w:rsidRDefault="00000000">
            <w:pPr>
              <w:jc w:val="center"/>
              <w:rPr>
                <w:lang w:val="sr-Cyrl-CS"/>
              </w:rPr>
            </w:pPr>
            <w:r>
              <w:rPr>
                <w:sz w:val="22"/>
                <w:szCs w:val="22"/>
                <w:lang w:val="sr-Cyrl-CS"/>
              </w:rPr>
              <w:t>Председник стручног актива и</w:t>
            </w:r>
          </w:p>
          <w:p w14:paraId="5AA57D45" w14:textId="77777777" w:rsidR="001B5A56" w:rsidRDefault="00000000">
            <w:pPr>
              <w:jc w:val="center"/>
              <w:rPr>
                <w:lang w:val="sr-Cyrl-CS"/>
              </w:rPr>
            </w:pPr>
            <w:r>
              <w:rPr>
                <w:sz w:val="22"/>
                <w:szCs w:val="22"/>
                <w:lang w:val="sr-Cyrl-CS"/>
              </w:rPr>
              <w:t>учитељи</w:t>
            </w:r>
          </w:p>
        </w:tc>
      </w:tr>
      <w:tr w:rsidR="001B5A56" w14:paraId="1DB0DECB" w14:textId="77777777">
        <w:trPr>
          <w:trHeight w:val="1245"/>
          <w:jc w:val="center"/>
        </w:trPr>
        <w:tc>
          <w:tcPr>
            <w:tcW w:w="1809" w:type="dxa"/>
            <w:tcBorders>
              <w:top w:val="single" w:sz="6" w:space="0" w:color="auto"/>
              <w:left w:val="single" w:sz="6" w:space="0" w:color="auto"/>
              <w:bottom w:val="single" w:sz="6" w:space="0" w:color="auto"/>
              <w:right w:val="single" w:sz="6" w:space="0" w:color="auto"/>
            </w:tcBorders>
            <w:vAlign w:val="center"/>
          </w:tcPr>
          <w:p w14:paraId="01419BF5" w14:textId="77777777" w:rsidR="001B5A56" w:rsidRDefault="001B5A56">
            <w:pPr>
              <w:jc w:val="center"/>
              <w:rPr>
                <w:lang w:val="sr-Cyrl-CS"/>
              </w:rPr>
            </w:pPr>
          </w:p>
          <w:p w14:paraId="4D08A759" w14:textId="77777777" w:rsidR="001B5A56" w:rsidRDefault="00000000">
            <w:pPr>
              <w:jc w:val="center"/>
            </w:pPr>
            <w:r>
              <w:rPr>
                <w:sz w:val="22"/>
                <w:szCs w:val="22"/>
              </w:rPr>
              <w:t>Април</w:t>
            </w:r>
          </w:p>
        </w:tc>
        <w:tc>
          <w:tcPr>
            <w:tcW w:w="5954" w:type="dxa"/>
            <w:tcBorders>
              <w:top w:val="single" w:sz="6" w:space="0" w:color="auto"/>
              <w:left w:val="single" w:sz="6" w:space="0" w:color="auto"/>
              <w:bottom w:val="single" w:sz="6" w:space="0" w:color="auto"/>
              <w:right w:val="single" w:sz="6" w:space="0" w:color="auto"/>
            </w:tcBorders>
            <w:vAlign w:val="center"/>
          </w:tcPr>
          <w:p w14:paraId="6008D4A7" w14:textId="77777777" w:rsidR="001B5A56" w:rsidRDefault="00000000">
            <w:pPr>
              <w:numPr>
                <w:ilvl w:val="0"/>
                <w:numId w:val="47"/>
              </w:numPr>
              <w:tabs>
                <w:tab w:val="left" w:pos="360"/>
              </w:tabs>
              <w:autoSpaceDE w:val="0"/>
              <w:autoSpaceDN w:val="0"/>
              <w:rPr>
                <w:lang w:val="sr-Cyrl-CS"/>
              </w:rPr>
            </w:pPr>
            <w:r>
              <w:rPr>
                <w:sz w:val="22"/>
                <w:szCs w:val="22"/>
                <w:lang w:val="sr-Cyrl-CS"/>
              </w:rPr>
              <w:t>Анализа програмских задатака</w:t>
            </w:r>
          </w:p>
          <w:p w14:paraId="4DD2EF5F" w14:textId="77777777" w:rsidR="001B5A56" w:rsidRDefault="00000000">
            <w:pPr>
              <w:numPr>
                <w:ilvl w:val="0"/>
                <w:numId w:val="47"/>
              </w:numPr>
              <w:tabs>
                <w:tab w:val="left" w:pos="360"/>
              </w:tabs>
              <w:autoSpaceDE w:val="0"/>
              <w:autoSpaceDN w:val="0"/>
              <w:rPr>
                <w:lang w:val="ru-RU"/>
              </w:rPr>
            </w:pPr>
            <w:r>
              <w:rPr>
                <w:sz w:val="22"/>
                <w:szCs w:val="22"/>
                <w:lang w:val="sr-Cyrl-CS"/>
              </w:rPr>
              <w:t>Анализа успеха и дисциплине на крају трећег клсификационог периода</w:t>
            </w:r>
          </w:p>
          <w:p w14:paraId="3035EE26" w14:textId="77777777" w:rsidR="001B5A56" w:rsidRDefault="00000000">
            <w:pPr>
              <w:pStyle w:val="ListParagraph"/>
              <w:numPr>
                <w:ilvl w:val="0"/>
                <w:numId w:val="47"/>
              </w:numPr>
              <w:tabs>
                <w:tab w:val="left" w:pos="360"/>
              </w:tabs>
              <w:autoSpaceDE w:val="0"/>
              <w:autoSpaceDN w:val="0"/>
              <w:rPr>
                <w:lang w:val="ru-RU"/>
              </w:rPr>
            </w:pPr>
            <w:r>
              <w:rPr>
                <w:sz w:val="22"/>
                <w:szCs w:val="22"/>
                <w:lang w:val="sr-Cyrl-CS"/>
              </w:rPr>
              <w:t>Стручно усавршавање</w:t>
            </w:r>
          </w:p>
          <w:p w14:paraId="1FFDEB18" w14:textId="77777777" w:rsidR="001B5A56" w:rsidRDefault="00000000">
            <w:pPr>
              <w:numPr>
                <w:ilvl w:val="0"/>
                <w:numId w:val="47"/>
              </w:numPr>
              <w:tabs>
                <w:tab w:val="left" w:pos="360"/>
              </w:tabs>
              <w:autoSpaceDE w:val="0"/>
              <w:autoSpaceDN w:val="0"/>
              <w:rPr>
                <w:lang w:val="ru-RU"/>
              </w:rPr>
            </w:pPr>
            <w:r>
              <w:rPr>
                <w:sz w:val="22"/>
                <w:szCs w:val="22"/>
                <w:lang w:val="sr-Cyrl-CS"/>
              </w:rPr>
              <w:t>Реализација наставе у природи</w:t>
            </w:r>
          </w:p>
        </w:tc>
        <w:tc>
          <w:tcPr>
            <w:tcW w:w="2410" w:type="dxa"/>
            <w:tcBorders>
              <w:top w:val="single" w:sz="6" w:space="0" w:color="auto"/>
              <w:left w:val="single" w:sz="6" w:space="0" w:color="auto"/>
              <w:bottom w:val="single" w:sz="6" w:space="0" w:color="auto"/>
              <w:right w:val="single" w:sz="6" w:space="0" w:color="auto"/>
            </w:tcBorders>
            <w:vAlign w:val="center"/>
          </w:tcPr>
          <w:p w14:paraId="6B30AF8A" w14:textId="77777777" w:rsidR="001B5A56" w:rsidRDefault="00000000">
            <w:pPr>
              <w:jc w:val="center"/>
              <w:rPr>
                <w:lang w:val="sr-Cyrl-CS"/>
              </w:rPr>
            </w:pPr>
            <w:r>
              <w:rPr>
                <w:sz w:val="22"/>
                <w:szCs w:val="22"/>
                <w:lang w:val="sr-Cyrl-CS"/>
              </w:rPr>
              <w:t>учитељи</w:t>
            </w:r>
          </w:p>
          <w:p w14:paraId="45CB2756" w14:textId="77777777" w:rsidR="001B5A56" w:rsidRDefault="001B5A56">
            <w:pPr>
              <w:jc w:val="center"/>
              <w:rPr>
                <w:lang w:val="sr-Cyrl-CS"/>
              </w:rPr>
            </w:pPr>
          </w:p>
        </w:tc>
      </w:tr>
      <w:tr w:rsidR="001B5A56" w14:paraId="464FD40C" w14:textId="77777777">
        <w:trPr>
          <w:trHeight w:val="525"/>
          <w:jc w:val="center"/>
        </w:trPr>
        <w:tc>
          <w:tcPr>
            <w:tcW w:w="1809" w:type="dxa"/>
            <w:tcBorders>
              <w:top w:val="single" w:sz="6" w:space="0" w:color="auto"/>
              <w:left w:val="single" w:sz="6" w:space="0" w:color="auto"/>
              <w:bottom w:val="single" w:sz="6" w:space="0" w:color="auto"/>
              <w:right w:val="single" w:sz="6" w:space="0" w:color="auto"/>
            </w:tcBorders>
            <w:vAlign w:val="center"/>
          </w:tcPr>
          <w:p w14:paraId="255FCF57" w14:textId="77777777" w:rsidR="001B5A56" w:rsidRDefault="00000000">
            <w:pPr>
              <w:jc w:val="center"/>
            </w:pPr>
            <w:r>
              <w:rPr>
                <w:sz w:val="22"/>
                <w:szCs w:val="22"/>
              </w:rPr>
              <w:t>Мај</w:t>
            </w:r>
          </w:p>
        </w:tc>
        <w:tc>
          <w:tcPr>
            <w:tcW w:w="5954" w:type="dxa"/>
            <w:tcBorders>
              <w:top w:val="single" w:sz="6" w:space="0" w:color="auto"/>
              <w:left w:val="single" w:sz="6" w:space="0" w:color="auto"/>
              <w:bottom w:val="single" w:sz="6" w:space="0" w:color="auto"/>
              <w:right w:val="single" w:sz="6" w:space="0" w:color="auto"/>
            </w:tcBorders>
          </w:tcPr>
          <w:p w14:paraId="67A1FBEB" w14:textId="77777777" w:rsidR="001B5A56" w:rsidRDefault="00000000">
            <w:pPr>
              <w:numPr>
                <w:ilvl w:val="0"/>
                <w:numId w:val="48"/>
              </w:numPr>
              <w:tabs>
                <w:tab w:val="left" w:pos="360"/>
              </w:tabs>
              <w:autoSpaceDE w:val="0"/>
              <w:autoSpaceDN w:val="0"/>
              <w:rPr>
                <w:lang w:val="ru-RU"/>
              </w:rPr>
            </w:pPr>
            <w:r>
              <w:rPr>
                <w:sz w:val="22"/>
                <w:szCs w:val="22"/>
                <w:lang w:val="sr-Cyrl-CS"/>
              </w:rPr>
              <w:t>Крос РТС</w:t>
            </w:r>
          </w:p>
          <w:p w14:paraId="4C4A52DE" w14:textId="77777777" w:rsidR="001B5A56" w:rsidRDefault="00000000">
            <w:pPr>
              <w:numPr>
                <w:ilvl w:val="0"/>
                <w:numId w:val="48"/>
              </w:numPr>
              <w:tabs>
                <w:tab w:val="left" w:pos="360"/>
              </w:tabs>
              <w:autoSpaceDE w:val="0"/>
              <w:autoSpaceDN w:val="0"/>
              <w:rPr>
                <w:lang w:val="ru-RU"/>
              </w:rPr>
            </w:pPr>
            <w:r>
              <w:rPr>
                <w:sz w:val="22"/>
                <w:szCs w:val="22"/>
                <w:lang w:val="sr-Cyrl-CS"/>
              </w:rPr>
              <w:t>Стручно усавршавање</w:t>
            </w:r>
          </w:p>
        </w:tc>
        <w:tc>
          <w:tcPr>
            <w:tcW w:w="2410" w:type="dxa"/>
            <w:tcBorders>
              <w:top w:val="single" w:sz="6" w:space="0" w:color="auto"/>
              <w:left w:val="single" w:sz="6" w:space="0" w:color="auto"/>
              <w:bottom w:val="single" w:sz="6" w:space="0" w:color="auto"/>
              <w:right w:val="single" w:sz="6" w:space="0" w:color="auto"/>
            </w:tcBorders>
            <w:vAlign w:val="center"/>
          </w:tcPr>
          <w:p w14:paraId="5A59E916" w14:textId="77777777" w:rsidR="001B5A56" w:rsidRDefault="00000000">
            <w:pPr>
              <w:jc w:val="center"/>
              <w:rPr>
                <w:lang w:val="sr-Cyrl-CS"/>
              </w:rPr>
            </w:pPr>
            <w:r>
              <w:rPr>
                <w:sz w:val="22"/>
                <w:szCs w:val="22"/>
                <w:lang w:val="sr-Cyrl-CS"/>
              </w:rPr>
              <w:t>Учитељи</w:t>
            </w:r>
          </w:p>
        </w:tc>
      </w:tr>
      <w:tr w:rsidR="001B5A56" w14:paraId="68022215" w14:textId="77777777">
        <w:trPr>
          <w:jc w:val="center"/>
        </w:trPr>
        <w:tc>
          <w:tcPr>
            <w:tcW w:w="1809" w:type="dxa"/>
            <w:tcBorders>
              <w:top w:val="single" w:sz="6" w:space="0" w:color="auto"/>
              <w:left w:val="single" w:sz="6" w:space="0" w:color="auto"/>
              <w:bottom w:val="single" w:sz="6" w:space="0" w:color="auto"/>
              <w:right w:val="single" w:sz="6" w:space="0" w:color="auto"/>
            </w:tcBorders>
            <w:vAlign w:val="center"/>
          </w:tcPr>
          <w:p w14:paraId="7F86AF24" w14:textId="77777777" w:rsidR="001B5A56" w:rsidRDefault="00000000">
            <w:pPr>
              <w:jc w:val="center"/>
            </w:pPr>
            <w:r>
              <w:rPr>
                <w:sz w:val="22"/>
                <w:szCs w:val="22"/>
              </w:rPr>
              <w:t>Јун</w:t>
            </w:r>
          </w:p>
        </w:tc>
        <w:tc>
          <w:tcPr>
            <w:tcW w:w="5954" w:type="dxa"/>
            <w:tcBorders>
              <w:top w:val="single" w:sz="6" w:space="0" w:color="auto"/>
              <w:left w:val="single" w:sz="6" w:space="0" w:color="auto"/>
              <w:bottom w:val="single" w:sz="6" w:space="0" w:color="auto"/>
              <w:right w:val="single" w:sz="6" w:space="0" w:color="auto"/>
            </w:tcBorders>
            <w:vAlign w:val="center"/>
          </w:tcPr>
          <w:p w14:paraId="6CF9EFA9" w14:textId="77777777" w:rsidR="001B5A56" w:rsidRDefault="00000000">
            <w:pPr>
              <w:numPr>
                <w:ilvl w:val="0"/>
                <w:numId w:val="48"/>
              </w:numPr>
              <w:tabs>
                <w:tab w:val="left" w:pos="360"/>
              </w:tabs>
              <w:autoSpaceDE w:val="0"/>
              <w:autoSpaceDN w:val="0"/>
              <w:rPr>
                <w:lang w:val="sr-Cyrl-CS"/>
              </w:rPr>
            </w:pPr>
            <w:r>
              <w:rPr>
                <w:sz w:val="22"/>
                <w:szCs w:val="22"/>
                <w:lang w:val="sr-Cyrl-CS"/>
              </w:rPr>
              <w:t>Реализација програмских задатака</w:t>
            </w:r>
          </w:p>
          <w:p w14:paraId="4B6C22B3" w14:textId="77777777" w:rsidR="001B5A56" w:rsidRDefault="00000000">
            <w:pPr>
              <w:numPr>
                <w:ilvl w:val="0"/>
                <w:numId w:val="48"/>
              </w:numPr>
              <w:tabs>
                <w:tab w:val="left" w:pos="360"/>
              </w:tabs>
              <w:autoSpaceDE w:val="0"/>
              <w:autoSpaceDN w:val="0"/>
              <w:rPr>
                <w:lang w:val="sr-Cyrl-CS"/>
              </w:rPr>
            </w:pPr>
            <w:r>
              <w:rPr>
                <w:sz w:val="22"/>
                <w:szCs w:val="22"/>
                <w:lang w:val="sr-Cyrl-CS"/>
              </w:rPr>
              <w:t>Анализа успеха и дисциплине на крају школске године</w:t>
            </w:r>
          </w:p>
          <w:p w14:paraId="0E7C140F" w14:textId="77777777" w:rsidR="001B5A56" w:rsidRDefault="00000000">
            <w:pPr>
              <w:numPr>
                <w:ilvl w:val="0"/>
                <w:numId w:val="48"/>
              </w:numPr>
              <w:tabs>
                <w:tab w:val="left" w:pos="360"/>
              </w:tabs>
              <w:autoSpaceDE w:val="0"/>
              <w:autoSpaceDN w:val="0"/>
              <w:rPr>
                <w:lang w:val="sr-Cyrl-CS"/>
              </w:rPr>
            </w:pPr>
            <w:r>
              <w:rPr>
                <w:sz w:val="22"/>
                <w:szCs w:val="22"/>
                <w:lang w:val="sr-Cyrl-CS"/>
              </w:rPr>
              <w:t>Анализа примене стандарда и резултати</w:t>
            </w:r>
          </w:p>
          <w:p w14:paraId="491A2D8F" w14:textId="77777777" w:rsidR="001B5A56" w:rsidRDefault="00000000">
            <w:pPr>
              <w:numPr>
                <w:ilvl w:val="0"/>
                <w:numId w:val="48"/>
              </w:numPr>
              <w:tabs>
                <w:tab w:val="left" w:pos="360"/>
              </w:tabs>
              <w:autoSpaceDE w:val="0"/>
              <w:autoSpaceDN w:val="0"/>
              <w:rPr>
                <w:lang w:val="sr-Cyrl-CS"/>
              </w:rPr>
            </w:pPr>
            <w:r>
              <w:rPr>
                <w:sz w:val="22"/>
                <w:szCs w:val="22"/>
                <w:lang w:val="sr-Cyrl-CS"/>
              </w:rPr>
              <w:lastRenderedPageBreak/>
              <w:t>Резултати такмичења ученика од првог до четвртог разреда</w:t>
            </w:r>
          </w:p>
          <w:p w14:paraId="0C52A3F0" w14:textId="77777777" w:rsidR="001B5A56" w:rsidRDefault="00000000">
            <w:pPr>
              <w:numPr>
                <w:ilvl w:val="0"/>
                <w:numId w:val="48"/>
              </w:numPr>
              <w:tabs>
                <w:tab w:val="left" w:pos="360"/>
              </w:tabs>
              <w:autoSpaceDE w:val="0"/>
              <w:autoSpaceDN w:val="0"/>
              <w:rPr>
                <w:lang w:val="sr-Cyrl-CS"/>
              </w:rPr>
            </w:pPr>
            <w:r>
              <w:rPr>
                <w:sz w:val="22"/>
                <w:szCs w:val="22"/>
                <w:lang w:val="sr-Cyrl-CS"/>
              </w:rPr>
              <w:t>Стручно усавршавање</w:t>
            </w:r>
          </w:p>
          <w:p w14:paraId="5967F19F" w14:textId="77777777" w:rsidR="001B5A56" w:rsidRDefault="00000000">
            <w:pPr>
              <w:numPr>
                <w:ilvl w:val="0"/>
                <w:numId w:val="48"/>
              </w:numPr>
              <w:tabs>
                <w:tab w:val="left" w:pos="360"/>
              </w:tabs>
              <w:autoSpaceDE w:val="0"/>
              <w:autoSpaceDN w:val="0"/>
              <w:rPr>
                <w:lang w:val="sr-Cyrl-CS"/>
              </w:rPr>
            </w:pPr>
            <w:r>
              <w:rPr>
                <w:sz w:val="22"/>
                <w:szCs w:val="22"/>
                <w:lang w:val="sr-Cyrl-CS"/>
              </w:rPr>
              <w:t>Разматрање извештаја о раду</w:t>
            </w:r>
          </w:p>
          <w:p w14:paraId="03AD4CE3" w14:textId="77777777" w:rsidR="001B5A56" w:rsidRDefault="00000000">
            <w:pPr>
              <w:numPr>
                <w:ilvl w:val="0"/>
                <w:numId w:val="48"/>
              </w:numPr>
              <w:tabs>
                <w:tab w:val="left" w:pos="360"/>
              </w:tabs>
              <w:autoSpaceDE w:val="0"/>
              <w:autoSpaceDN w:val="0"/>
              <w:rPr>
                <w:lang w:val="sr-Cyrl-CS"/>
              </w:rPr>
            </w:pPr>
            <w:r>
              <w:rPr>
                <w:sz w:val="22"/>
                <w:szCs w:val="22"/>
                <w:lang w:val="sr-Cyrl-CS"/>
              </w:rPr>
              <w:t>Анализа тестирања ученика 4.разреда</w:t>
            </w:r>
          </w:p>
        </w:tc>
        <w:tc>
          <w:tcPr>
            <w:tcW w:w="2410" w:type="dxa"/>
            <w:tcBorders>
              <w:top w:val="single" w:sz="6" w:space="0" w:color="auto"/>
              <w:left w:val="single" w:sz="6" w:space="0" w:color="auto"/>
              <w:bottom w:val="single" w:sz="6" w:space="0" w:color="auto"/>
              <w:right w:val="single" w:sz="6" w:space="0" w:color="auto"/>
            </w:tcBorders>
            <w:vAlign w:val="center"/>
          </w:tcPr>
          <w:p w14:paraId="2A6B5810" w14:textId="77777777" w:rsidR="001B5A56" w:rsidRDefault="00000000">
            <w:pPr>
              <w:jc w:val="center"/>
              <w:rPr>
                <w:lang w:val="sr-Cyrl-CS"/>
              </w:rPr>
            </w:pPr>
            <w:r>
              <w:rPr>
                <w:sz w:val="22"/>
                <w:szCs w:val="22"/>
                <w:lang w:val="sr-Cyrl-CS"/>
              </w:rPr>
              <w:lastRenderedPageBreak/>
              <w:t>Учитељи</w:t>
            </w:r>
          </w:p>
          <w:p w14:paraId="731E2F1B" w14:textId="77777777" w:rsidR="001B5A56" w:rsidRDefault="001B5A56">
            <w:pPr>
              <w:jc w:val="center"/>
              <w:rPr>
                <w:lang w:val="sr-Cyrl-CS"/>
              </w:rPr>
            </w:pPr>
          </w:p>
        </w:tc>
      </w:tr>
      <w:tr w:rsidR="001B5A56" w14:paraId="7AC84AB7" w14:textId="77777777">
        <w:trPr>
          <w:trHeight w:val="787"/>
          <w:jc w:val="center"/>
        </w:trPr>
        <w:tc>
          <w:tcPr>
            <w:tcW w:w="1809" w:type="dxa"/>
            <w:tcBorders>
              <w:top w:val="single" w:sz="4" w:space="0" w:color="auto"/>
              <w:left w:val="single" w:sz="4" w:space="0" w:color="auto"/>
              <w:bottom w:val="single" w:sz="4" w:space="0" w:color="auto"/>
              <w:right w:val="single" w:sz="4" w:space="0" w:color="auto"/>
            </w:tcBorders>
            <w:vAlign w:val="center"/>
          </w:tcPr>
          <w:p w14:paraId="34E26276" w14:textId="77777777" w:rsidR="001B5A56" w:rsidRDefault="00000000">
            <w:pPr>
              <w:jc w:val="center"/>
            </w:pPr>
            <w:r>
              <w:rPr>
                <w:sz w:val="22"/>
                <w:szCs w:val="22"/>
              </w:rPr>
              <w:t>Август</w:t>
            </w:r>
          </w:p>
          <w:p w14:paraId="6BE812BE" w14:textId="77777777" w:rsidR="001B5A56" w:rsidRDefault="001B5A56">
            <w:pPr>
              <w:pStyle w:val="Header"/>
              <w:tabs>
                <w:tab w:val="clear" w:pos="4320"/>
                <w:tab w:val="clear" w:pos="8640"/>
              </w:tabs>
              <w:jc w:val="center"/>
              <w:rPr>
                <w:rFonts w:ascii="Times New Roman" w:hAnsi="Times New Roman" w:cs="Times New Roman"/>
                <w:lang w:val="en-GB"/>
              </w:rPr>
            </w:pPr>
          </w:p>
        </w:tc>
        <w:tc>
          <w:tcPr>
            <w:tcW w:w="5954" w:type="dxa"/>
            <w:tcBorders>
              <w:top w:val="single" w:sz="6" w:space="0" w:color="auto"/>
              <w:left w:val="nil"/>
              <w:bottom w:val="single" w:sz="6" w:space="0" w:color="auto"/>
              <w:right w:val="single" w:sz="6" w:space="0" w:color="auto"/>
            </w:tcBorders>
          </w:tcPr>
          <w:p w14:paraId="412406F9" w14:textId="77777777" w:rsidR="001B5A56" w:rsidRDefault="00000000">
            <w:pPr>
              <w:numPr>
                <w:ilvl w:val="0"/>
                <w:numId w:val="49"/>
              </w:numPr>
              <w:tabs>
                <w:tab w:val="left" w:pos="360"/>
              </w:tabs>
              <w:autoSpaceDE w:val="0"/>
              <w:autoSpaceDN w:val="0"/>
              <w:rPr>
                <w:lang w:val="ru-RU"/>
              </w:rPr>
            </w:pPr>
            <w:r>
              <w:rPr>
                <w:sz w:val="22"/>
                <w:szCs w:val="22"/>
                <w:lang w:val="ru-RU"/>
              </w:rPr>
              <w:t xml:space="preserve">Израда плана </w:t>
            </w:r>
            <w:r>
              <w:rPr>
                <w:sz w:val="22"/>
                <w:szCs w:val="22"/>
                <w:lang w:val="sr-Cyrl-CS"/>
              </w:rPr>
              <w:t>стручног већа наставника</w:t>
            </w:r>
            <w:r>
              <w:rPr>
                <w:sz w:val="22"/>
                <w:szCs w:val="22"/>
                <w:lang w:val="ru-RU"/>
              </w:rPr>
              <w:t xml:space="preserve"> разредне наставе за наредну школску годину</w:t>
            </w:r>
          </w:p>
          <w:p w14:paraId="1E2C535A" w14:textId="77777777" w:rsidR="001B5A56" w:rsidRDefault="001B5A56">
            <w:pPr>
              <w:tabs>
                <w:tab w:val="left" w:pos="360"/>
              </w:tabs>
              <w:autoSpaceDE w:val="0"/>
              <w:autoSpaceDN w:val="0"/>
              <w:ind w:left="360"/>
              <w:rPr>
                <w:lang w:val="ru-RU"/>
              </w:rPr>
            </w:pPr>
          </w:p>
          <w:p w14:paraId="258675D2" w14:textId="77777777" w:rsidR="001B5A56" w:rsidRDefault="00000000">
            <w:pPr>
              <w:numPr>
                <w:ilvl w:val="0"/>
                <w:numId w:val="49"/>
              </w:numPr>
              <w:tabs>
                <w:tab w:val="left" w:pos="360"/>
              </w:tabs>
              <w:autoSpaceDE w:val="0"/>
              <w:autoSpaceDN w:val="0"/>
              <w:rPr>
                <w:lang w:val="ru-RU"/>
              </w:rPr>
            </w:pPr>
            <w:r>
              <w:rPr>
                <w:sz w:val="22"/>
                <w:szCs w:val="22"/>
                <w:lang w:val="ru-RU"/>
              </w:rPr>
              <w:t xml:space="preserve">Самовредновање и вредновање рада већа </w:t>
            </w:r>
            <w:r>
              <w:rPr>
                <w:sz w:val="22"/>
                <w:szCs w:val="22"/>
                <w:lang w:val="sr-Cyrl-CS"/>
              </w:rPr>
              <w:t>и примене образовних стандарда</w:t>
            </w:r>
          </w:p>
          <w:p w14:paraId="3262AFC3" w14:textId="77777777" w:rsidR="001B5A56" w:rsidRDefault="00000000">
            <w:pPr>
              <w:numPr>
                <w:ilvl w:val="0"/>
                <w:numId w:val="49"/>
              </w:numPr>
              <w:tabs>
                <w:tab w:val="left" w:pos="360"/>
              </w:tabs>
              <w:autoSpaceDE w:val="0"/>
              <w:autoSpaceDN w:val="0"/>
              <w:rPr>
                <w:lang w:val="ru-RU"/>
              </w:rPr>
            </w:pPr>
            <w:r>
              <w:rPr>
                <w:sz w:val="22"/>
                <w:szCs w:val="22"/>
                <w:lang w:val="sr-Cyrl-CS"/>
              </w:rPr>
              <w:t>Стручно усавршавање-извештај</w:t>
            </w:r>
          </w:p>
          <w:p w14:paraId="0EFDA7B5" w14:textId="77777777" w:rsidR="001B5A56" w:rsidRDefault="00000000">
            <w:pPr>
              <w:numPr>
                <w:ilvl w:val="0"/>
                <w:numId w:val="49"/>
              </w:numPr>
              <w:tabs>
                <w:tab w:val="left" w:pos="360"/>
              </w:tabs>
              <w:autoSpaceDE w:val="0"/>
              <w:autoSpaceDN w:val="0"/>
              <w:rPr>
                <w:lang w:val="ru-RU"/>
              </w:rPr>
            </w:pPr>
            <w:r>
              <w:rPr>
                <w:sz w:val="22"/>
                <w:szCs w:val="22"/>
                <w:lang w:val="sr-Cyrl-CS"/>
              </w:rPr>
              <w:t>Избор председника стручног већа</w:t>
            </w:r>
          </w:p>
        </w:tc>
        <w:tc>
          <w:tcPr>
            <w:tcW w:w="2410" w:type="dxa"/>
            <w:tcBorders>
              <w:top w:val="single" w:sz="6" w:space="0" w:color="auto"/>
              <w:left w:val="single" w:sz="6" w:space="0" w:color="auto"/>
              <w:bottom w:val="single" w:sz="6" w:space="0" w:color="auto"/>
              <w:right w:val="single" w:sz="6" w:space="0" w:color="auto"/>
            </w:tcBorders>
            <w:vAlign w:val="center"/>
          </w:tcPr>
          <w:p w14:paraId="34177264" w14:textId="77777777" w:rsidR="001B5A56" w:rsidRDefault="001B5A56">
            <w:pPr>
              <w:jc w:val="center"/>
              <w:rPr>
                <w:lang w:val="sr-Cyrl-CS"/>
              </w:rPr>
            </w:pPr>
          </w:p>
          <w:p w14:paraId="028C438B" w14:textId="77777777" w:rsidR="001B5A56" w:rsidRDefault="00000000">
            <w:pPr>
              <w:jc w:val="center"/>
              <w:rPr>
                <w:lang w:val="sr-Cyrl-CS"/>
              </w:rPr>
            </w:pPr>
            <w:r>
              <w:rPr>
                <w:sz w:val="22"/>
                <w:szCs w:val="22"/>
                <w:lang w:val="sr-Cyrl-CS"/>
              </w:rPr>
              <w:t>Учитељи</w:t>
            </w:r>
          </w:p>
          <w:p w14:paraId="5A07DD79" w14:textId="77777777" w:rsidR="001B5A56" w:rsidRDefault="001B5A56">
            <w:pPr>
              <w:rPr>
                <w:lang w:val="sr-Cyrl-CS"/>
              </w:rPr>
            </w:pPr>
          </w:p>
        </w:tc>
      </w:tr>
    </w:tbl>
    <w:p w14:paraId="70E74491" w14:textId="77777777" w:rsidR="001B5A56" w:rsidRDefault="001B5A56">
      <w:pPr>
        <w:jc w:val="both"/>
        <w:rPr>
          <w:b/>
          <w:sz w:val="28"/>
          <w:szCs w:val="28"/>
          <w:lang w:val="ru-RU"/>
        </w:rPr>
      </w:pPr>
    </w:p>
    <w:p w14:paraId="733E52B4" w14:textId="77777777" w:rsidR="001B5A56" w:rsidRDefault="001B5A56">
      <w:pPr>
        <w:jc w:val="both"/>
        <w:rPr>
          <w:b/>
          <w:sz w:val="28"/>
          <w:szCs w:val="28"/>
          <w:lang w:val="ru-RU"/>
        </w:rPr>
      </w:pPr>
    </w:p>
    <w:p w14:paraId="38F7B01D" w14:textId="77777777" w:rsidR="001B5A56" w:rsidRDefault="00000000">
      <w:pPr>
        <w:pStyle w:val="Style2"/>
        <w:rPr>
          <w:rFonts w:cs="Times New Roman"/>
          <w:szCs w:val="22"/>
        </w:rPr>
      </w:pPr>
      <w:bookmarkStart w:id="50" w:name="_Toc177134046"/>
      <w:r>
        <w:rPr>
          <w:rFonts w:cs="Times New Roman"/>
          <w:szCs w:val="22"/>
        </w:rPr>
        <w:t>8.6.2 ПЛАНОВИ ОДЕ</w:t>
      </w:r>
      <w:r>
        <w:rPr>
          <w:rFonts w:cs="Times New Roman"/>
          <w:szCs w:val="22"/>
          <w:lang w:val="sr-Cyrl-CS"/>
        </w:rPr>
        <w:t>ЉЕЊ</w:t>
      </w:r>
      <w:r>
        <w:rPr>
          <w:rFonts w:cs="Times New Roman"/>
          <w:szCs w:val="22"/>
        </w:rPr>
        <w:t>СКИХ ВЕ</w:t>
      </w:r>
      <w:r>
        <w:rPr>
          <w:rFonts w:cs="Times New Roman"/>
          <w:szCs w:val="22"/>
          <w:lang w:val="sr-Cyrl-CS"/>
        </w:rPr>
        <w:t>Ћ</w:t>
      </w:r>
      <w:r>
        <w:rPr>
          <w:rFonts w:cs="Times New Roman"/>
          <w:szCs w:val="22"/>
        </w:rPr>
        <w:t>А</w:t>
      </w:r>
      <w:bookmarkEnd w:id="50"/>
    </w:p>
    <w:p w14:paraId="112C1198" w14:textId="77777777" w:rsidR="001B5A56" w:rsidRDefault="001B5A56">
      <w:pPr>
        <w:jc w:val="both"/>
        <w:rPr>
          <w:sz w:val="22"/>
          <w:szCs w:val="22"/>
          <w:lang w:val="ru-RU"/>
        </w:rPr>
      </w:pPr>
    </w:p>
    <w:p w14:paraId="62ABAB84" w14:textId="77777777" w:rsidR="001B5A56" w:rsidRDefault="00000000">
      <w:pPr>
        <w:jc w:val="both"/>
        <w:rPr>
          <w:sz w:val="22"/>
          <w:szCs w:val="22"/>
          <w:lang w:val="sr-Cyrl-CS"/>
        </w:rPr>
      </w:pPr>
      <w:r>
        <w:rPr>
          <w:sz w:val="22"/>
          <w:szCs w:val="22"/>
          <w:lang w:val="ru-RU"/>
        </w:rPr>
        <w:t>Оде</w:t>
      </w:r>
      <w:r>
        <w:rPr>
          <w:sz w:val="22"/>
          <w:szCs w:val="22"/>
          <w:lang w:val="sr-Cyrl-CS"/>
        </w:rPr>
        <w:t>љ</w:t>
      </w:r>
      <w:r>
        <w:rPr>
          <w:sz w:val="22"/>
          <w:szCs w:val="22"/>
          <w:lang w:val="ru-RU"/>
        </w:rPr>
        <w:t>е</w:t>
      </w:r>
      <w:r>
        <w:rPr>
          <w:sz w:val="22"/>
          <w:szCs w:val="22"/>
          <w:lang w:val="sr-Cyrl-CS"/>
        </w:rPr>
        <w:t>њ</w:t>
      </w:r>
      <w:r>
        <w:rPr>
          <w:sz w:val="22"/>
          <w:szCs w:val="22"/>
          <w:lang w:val="ru-RU"/>
        </w:rPr>
        <w:t>ска ве</w:t>
      </w:r>
      <w:r>
        <w:rPr>
          <w:sz w:val="22"/>
          <w:szCs w:val="22"/>
          <w:lang w:val="sr-Cyrl-CS"/>
        </w:rPr>
        <w:t>ћ</w:t>
      </w:r>
      <w:r>
        <w:rPr>
          <w:sz w:val="22"/>
          <w:szCs w:val="22"/>
          <w:lang w:val="ru-RU"/>
        </w:rPr>
        <w:t>а</w:t>
      </w:r>
      <w:r>
        <w:rPr>
          <w:sz w:val="22"/>
          <w:szCs w:val="22"/>
          <w:lang w:val="sr-Cyrl-CS"/>
        </w:rPr>
        <w:t xml:space="preserve"> ч</w:t>
      </w:r>
      <w:r>
        <w:rPr>
          <w:sz w:val="22"/>
          <w:szCs w:val="22"/>
          <w:lang w:val="ru-RU"/>
        </w:rPr>
        <w:t>ине сви наставници</w:t>
      </w:r>
      <w:r>
        <w:rPr>
          <w:sz w:val="22"/>
          <w:szCs w:val="22"/>
          <w:lang w:val="sr-Cyrl-CS"/>
        </w:rPr>
        <w:t xml:space="preserve">,  </w:t>
      </w:r>
      <w:r>
        <w:rPr>
          <w:sz w:val="22"/>
          <w:szCs w:val="22"/>
          <w:lang w:val="ru-RU"/>
        </w:rPr>
        <w:t>који изводе наставу у оде</w:t>
      </w:r>
      <w:r>
        <w:rPr>
          <w:sz w:val="22"/>
          <w:szCs w:val="22"/>
          <w:lang w:val="sr-Cyrl-CS"/>
        </w:rPr>
        <w:t>љ</w:t>
      </w:r>
      <w:r>
        <w:rPr>
          <w:sz w:val="22"/>
          <w:szCs w:val="22"/>
          <w:lang w:val="ru-RU"/>
        </w:rPr>
        <w:t>е</w:t>
      </w:r>
      <w:r>
        <w:rPr>
          <w:sz w:val="22"/>
          <w:szCs w:val="22"/>
          <w:lang w:val="sr-Cyrl-CS"/>
        </w:rPr>
        <w:t>њ</w:t>
      </w:r>
      <w:r>
        <w:rPr>
          <w:sz w:val="22"/>
          <w:szCs w:val="22"/>
          <w:lang w:val="ru-RU"/>
        </w:rPr>
        <w:t>у и стру</w:t>
      </w:r>
      <w:r>
        <w:rPr>
          <w:sz w:val="22"/>
          <w:szCs w:val="22"/>
          <w:lang w:val="sr-Cyrl-CS"/>
        </w:rPr>
        <w:t>ч</w:t>
      </w:r>
      <w:r>
        <w:rPr>
          <w:sz w:val="22"/>
          <w:szCs w:val="22"/>
          <w:lang w:val="ru-RU"/>
        </w:rPr>
        <w:t>ни сарадници</w:t>
      </w:r>
      <w:r>
        <w:rPr>
          <w:sz w:val="22"/>
          <w:szCs w:val="22"/>
          <w:lang w:val="sr-Cyrl-CS"/>
        </w:rPr>
        <w:t xml:space="preserve"> ч</w:t>
      </w:r>
      <w:r>
        <w:rPr>
          <w:sz w:val="22"/>
          <w:szCs w:val="22"/>
          <w:lang w:val="ru-RU"/>
        </w:rPr>
        <w:t>ији је рад непосредно везан за рад оде</w:t>
      </w:r>
      <w:r>
        <w:rPr>
          <w:sz w:val="22"/>
          <w:szCs w:val="22"/>
          <w:lang w:val="sr-Cyrl-CS"/>
        </w:rPr>
        <w:t>љ</w:t>
      </w:r>
      <w:r>
        <w:rPr>
          <w:sz w:val="22"/>
          <w:szCs w:val="22"/>
          <w:lang w:val="ru-RU"/>
        </w:rPr>
        <w:t>е</w:t>
      </w:r>
      <w:r>
        <w:rPr>
          <w:sz w:val="22"/>
          <w:szCs w:val="22"/>
          <w:lang w:val="sr-Cyrl-CS"/>
        </w:rPr>
        <w:t>њ</w:t>
      </w:r>
      <w:r>
        <w:rPr>
          <w:sz w:val="22"/>
          <w:szCs w:val="22"/>
          <w:lang w:val="ru-RU"/>
        </w:rPr>
        <w:t>а</w:t>
      </w:r>
      <w:r>
        <w:rPr>
          <w:sz w:val="22"/>
          <w:szCs w:val="22"/>
          <w:lang w:val="sr-Cyrl-CS"/>
        </w:rPr>
        <w:t>.</w:t>
      </w:r>
    </w:p>
    <w:p w14:paraId="6EDFC2BD" w14:textId="77777777" w:rsidR="001B5A56" w:rsidRDefault="001B5A56">
      <w:pPr>
        <w:jc w:val="both"/>
        <w:rPr>
          <w:sz w:val="22"/>
          <w:szCs w:val="22"/>
          <w:lang w:val="sr-Cyrl-CS"/>
        </w:rPr>
      </w:pPr>
    </w:p>
    <w:p w14:paraId="193EBA0F" w14:textId="77777777" w:rsidR="001B5A56" w:rsidRDefault="00000000">
      <w:pPr>
        <w:jc w:val="both"/>
        <w:rPr>
          <w:b/>
          <w:sz w:val="22"/>
          <w:szCs w:val="22"/>
          <w:lang w:val="sr-Cyrl-CS"/>
        </w:rPr>
      </w:pPr>
      <w:r>
        <w:rPr>
          <w:sz w:val="22"/>
          <w:szCs w:val="22"/>
          <w:lang w:val="ru-RU"/>
        </w:rPr>
        <w:t>На оде</w:t>
      </w:r>
      <w:r>
        <w:rPr>
          <w:sz w:val="22"/>
          <w:szCs w:val="22"/>
          <w:lang w:val="sr-Cyrl-CS"/>
        </w:rPr>
        <w:t>љ</w:t>
      </w:r>
      <w:r>
        <w:rPr>
          <w:sz w:val="22"/>
          <w:szCs w:val="22"/>
          <w:lang w:val="ru-RU"/>
        </w:rPr>
        <w:t>е</w:t>
      </w:r>
      <w:r>
        <w:rPr>
          <w:sz w:val="22"/>
          <w:szCs w:val="22"/>
          <w:lang w:val="sr-Cyrl-CS"/>
        </w:rPr>
        <w:t>њ</w:t>
      </w:r>
      <w:r>
        <w:rPr>
          <w:sz w:val="22"/>
          <w:szCs w:val="22"/>
          <w:lang w:val="ru-RU"/>
        </w:rPr>
        <w:t>ским већима разматрају се следећа пита</w:t>
      </w:r>
      <w:r>
        <w:rPr>
          <w:sz w:val="22"/>
          <w:szCs w:val="22"/>
          <w:lang w:val="sr-Cyrl-CS"/>
        </w:rPr>
        <w:t>њ</w:t>
      </w:r>
      <w:r>
        <w:rPr>
          <w:sz w:val="22"/>
          <w:szCs w:val="22"/>
          <w:lang w:val="ru-RU"/>
        </w:rPr>
        <w:t>а:</w:t>
      </w:r>
    </w:p>
    <w:p w14:paraId="16748C6C" w14:textId="77777777" w:rsidR="001B5A56" w:rsidRDefault="00000000">
      <w:pPr>
        <w:numPr>
          <w:ilvl w:val="0"/>
          <w:numId w:val="50"/>
        </w:numPr>
        <w:autoSpaceDE w:val="0"/>
        <w:autoSpaceDN w:val="0"/>
        <w:jc w:val="both"/>
        <w:rPr>
          <w:sz w:val="22"/>
          <w:szCs w:val="22"/>
          <w:lang w:val="ru-RU"/>
        </w:rPr>
      </w:pPr>
      <w:r>
        <w:rPr>
          <w:sz w:val="22"/>
          <w:szCs w:val="22"/>
          <w:lang w:val="ru-RU"/>
        </w:rPr>
        <w:t>Праће</w:t>
      </w:r>
      <w:r>
        <w:rPr>
          <w:sz w:val="22"/>
          <w:szCs w:val="22"/>
          <w:lang w:val="sr-Cyrl-CS"/>
        </w:rPr>
        <w:t>њ</w:t>
      </w:r>
      <w:r>
        <w:rPr>
          <w:sz w:val="22"/>
          <w:szCs w:val="22"/>
          <w:lang w:val="ru-RU"/>
        </w:rPr>
        <w:t>е и евалуација реализације образовно васпитног рада</w:t>
      </w:r>
    </w:p>
    <w:p w14:paraId="103BBCD7" w14:textId="77777777" w:rsidR="001B5A56" w:rsidRDefault="00000000">
      <w:pPr>
        <w:numPr>
          <w:ilvl w:val="0"/>
          <w:numId w:val="50"/>
        </w:numPr>
        <w:autoSpaceDE w:val="0"/>
        <w:autoSpaceDN w:val="0"/>
        <w:jc w:val="both"/>
        <w:rPr>
          <w:sz w:val="22"/>
          <w:szCs w:val="22"/>
          <w:lang w:val="ru-RU"/>
        </w:rPr>
      </w:pPr>
      <w:r>
        <w:rPr>
          <w:sz w:val="22"/>
          <w:szCs w:val="22"/>
          <w:lang w:val="ru-RU"/>
        </w:rPr>
        <w:t>Утврђива</w:t>
      </w:r>
      <w:r>
        <w:rPr>
          <w:sz w:val="22"/>
          <w:szCs w:val="22"/>
          <w:lang w:val="sr-Cyrl-CS"/>
        </w:rPr>
        <w:t>њ</w:t>
      </w:r>
      <w:r>
        <w:rPr>
          <w:sz w:val="22"/>
          <w:szCs w:val="22"/>
          <w:lang w:val="ru-RU"/>
        </w:rPr>
        <w:t>е планова рада редовне наставе, допунске и додатне наставе</w:t>
      </w:r>
    </w:p>
    <w:p w14:paraId="5EC84105" w14:textId="77777777" w:rsidR="001B5A56" w:rsidRDefault="00000000">
      <w:pPr>
        <w:numPr>
          <w:ilvl w:val="0"/>
          <w:numId w:val="50"/>
        </w:numPr>
        <w:autoSpaceDE w:val="0"/>
        <w:autoSpaceDN w:val="0"/>
        <w:jc w:val="both"/>
        <w:rPr>
          <w:sz w:val="22"/>
          <w:szCs w:val="22"/>
          <w:lang w:val="ru-RU"/>
        </w:rPr>
      </w:pPr>
      <w:r>
        <w:rPr>
          <w:sz w:val="22"/>
          <w:szCs w:val="22"/>
          <w:lang w:val="ru-RU"/>
        </w:rPr>
        <w:t>Утврђива</w:t>
      </w:r>
      <w:r>
        <w:rPr>
          <w:sz w:val="22"/>
          <w:szCs w:val="22"/>
          <w:lang w:val="sr-Cyrl-CS"/>
        </w:rPr>
        <w:t>њ</w:t>
      </w:r>
      <w:r>
        <w:rPr>
          <w:sz w:val="22"/>
          <w:szCs w:val="22"/>
          <w:lang w:val="ru-RU"/>
        </w:rPr>
        <w:t>е планова рада ваннаставних активности</w:t>
      </w:r>
    </w:p>
    <w:p w14:paraId="43735081" w14:textId="77777777" w:rsidR="001B5A56" w:rsidRDefault="00000000">
      <w:pPr>
        <w:numPr>
          <w:ilvl w:val="0"/>
          <w:numId w:val="50"/>
        </w:numPr>
        <w:autoSpaceDE w:val="0"/>
        <w:autoSpaceDN w:val="0"/>
        <w:jc w:val="both"/>
        <w:rPr>
          <w:sz w:val="22"/>
          <w:szCs w:val="22"/>
          <w:lang w:val="ru-RU"/>
        </w:rPr>
      </w:pPr>
      <w:r>
        <w:rPr>
          <w:sz w:val="22"/>
          <w:szCs w:val="22"/>
          <w:lang w:val="ru-RU"/>
        </w:rPr>
        <w:t>Утврђива</w:t>
      </w:r>
      <w:r>
        <w:rPr>
          <w:sz w:val="22"/>
          <w:szCs w:val="22"/>
          <w:lang w:val="sr-Cyrl-CS"/>
        </w:rPr>
        <w:t>њ</w:t>
      </w:r>
      <w:r>
        <w:rPr>
          <w:sz w:val="22"/>
          <w:szCs w:val="22"/>
          <w:lang w:val="ru-RU"/>
        </w:rPr>
        <w:t>е планова рада оде</w:t>
      </w:r>
      <w:r>
        <w:rPr>
          <w:sz w:val="22"/>
          <w:szCs w:val="22"/>
          <w:lang w:val="sr-Cyrl-CS"/>
        </w:rPr>
        <w:t>љ</w:t>
      </w:r>
      <w:r>
        <w:rPr>
          <w:sz w:val="22"/>
          <w:szCs w:val="22"/>
          <w:lang w:val="ru-RU"/>
        </w:rPr>
        <w:t xml:space="preserve">енског старешине     </w:t>
      </w:r>
    </w:p>
    <w:p w14:paraId="39E45016" w14:textId="77777777" w:rsidR="001B5A56" w:rsidRDefault="00000000">
      <w:pPr>
        <w:numPr>
          <w:ilvl w:val="0"/>
          <w:numId w:val="50"/>
        </w:numPr>
        <w:autoSpaceDE w:val="0"/>
        <w:autoSpaceDN w:val="0"/>
        <w:jc w:val="both"/>
        <w:rPr>
          <w:sz w:val="22"/>
          <w:szCs w:val="22"/>
          <w:lang w:val="ru-RU"/>
        </w:rPr>
      </w:pPr>
      <w:r>
        <w:rPr>
          <w:sz w:val="22"/>
          <w:szCs w:val="22"/>
          <w:lang w:val="ru-RU"/>
        </w:rPr>
        <w:t>Праће</w:t>
      </w:r>
      <w:r>
        <w:rPr>
          <w:sz w:val="22"/>
          <w:szCs w:val="22"/>
          <w:lang w:val="sr-Cyrl-CS"/>
        </w:rPr>
        <w:t>њ</w:t>
      </w:r>
      <w:r>
        <w:rPr>
          <w:sz w:val="22"/>
          <w:szCs w:val="22"/>
          <w:lang w:val="ru-RU"/>
        </w:rPr>
        <w:t>е реализације програма васпитног рада у школи и програм здравственог васпита</w:t>
      </w:r>
      <w:r>
        <w:rPr>
          <w:sz w:val="22"/>
          <w:szCs w:val="22"/>
          <w:lang w:val="sr-Cyrl-CS"/>
        </w:rPr>
        <w:t>њ</w:t>
      </w:r>
      <w:r>
        <w:rPr>
          <w:sz w:val="22"/>
          <w:szCs w:val="22"/>
          <w:lang w:val="ru-RU"/>
        </w:rPr>
        <w:t>а</w:t>
      </w:r>
    </w:p>
    <w:p w14:paraId="06E13310" w14:textId="77777777" w:rsidR="001B5A56" w:rsidRDefault="001B5A56">
      <w:pPr>
        <w:tabs>
          <w:tab w:val="left" w:pos="851"/>
        </w:tabs>
        <w:jc w:val="both"/>
        <w:rPr>
          <w:sz w:val="22"/>
          <w:szCs w:val="22"/>
        </w:rPr>
      </w:pPr>
    </w:p>
    <w:p w14:paraId="0870A2D7" w14:textId="77777777" w:rsidR="001B5A56" w:rsidRDefault="001B5A56">
      <w:pPr>
        <w:tabs>
          <w:tab w:val="left" w:pos="851"/>
        </w:tabs>
        <w:jc w:val="both"/>
        <w:rPr>
          <w:sz w:val="22"/>
          <w:szCs w:val="22"/>
          <w:lang w:val="ru-RU"/>
        </w:rPr>
      </w:pPr>
    </w:p>
    <w:p w14:paraId="6423C428" w14:textId="77777777" w:rsidR="001B5A56" w:rsidRDefault="001B5A56">
      <w:pPr>
        <w:tabs>
          <w:tab w:val="left" w:pos="851"/>
        </w:tabs>
        <w:jc w:val="both"/>
        <w:rPr>
          <w:sz w:val="22"/>
          <w:szCs w:val="22"/>
          <w:lang w:val="ru-RU"/>
        </w:rPr>
      </w:pPr>
    </w:p>
    <w:p w14:paraId="4B291942" w14:textId="77777777" w:rsidR="001B5A56" w:rsidRDefault="00000000">
      <w:pPr>
        <w:tabs>
          <w:tab w:val="left" w:pos="851"/>
        </w:tabs>
        <w:jc w:val="both"/>
        <w:rPr>
          <w:sz w:val="22"/>
          <w:szCs w:val="22"/>
          <w:lang w:val="ru-RU"/>
        </w:rPr>
      </w:pPr>
      <w:r>
        <w:rPr>
          <w:sz w:val="22"/>
          <w:szCs w:val="22"/>
          <w:lang w:val="ru-RU"/>
        </w:rPr>
        <w:t>Рад оде</w:t>
      </w:r>
      <w:r>
        <w:rPr>
          <w:sz w:val="22"/>
          <w:szCs w:val="22"/>
          <w:lang w:val="sr-Cyrl-CS"/>
        </w:rPr>
        <w:t>љ</w:t>
      </w:r>
      <w:r>
        <w:rPr>
          <w:sz w:val="22"/>
          <w:szCs w:val="22"/>
          <w:lang w:val="ru-RU"/>
        </w:rPr>
        <w:t xml:space="preserve">ењских већа је организован на нивоу од првог </w:t>
      </w:r>
      <w:r>
        <w:rPr>
          <w:sz w:val="22"/>
          <w:szCs w:val="22"/>
          <w:lang w:val="sr-Cyrl-CS"/>
        </w:rPr>
        <w:t xml:space="preserve"> до осмог разреда</w:t>
      </w:r>
      <w:r>
        <w:rPr>
          <w:sz w:val="22"/>
          <w:szCs w:val="22"/>
          <w:lang w:val="ru-RU"/>
        </w:rPr>
        <w:t>.</w:t>
      </w:r>
    </w:p>
    <w:p w14:paraId="02BAD3F2" w14:textId="77777777" w:rsidR="001B5A56" w:rsidRDefault="001B5A56">
      <w:pPr>
        <w:jc w:val="both"/>
        <w:rPr>
          <w:sz w:val="22"/>
          <w:szCs w:val="22"/>
          <w:lang w:val="ru-RU"/>
        </w:rPr>
      </w:pPr>
    </w:p>
    <w:tbl>
      <w:tblPr>
        <w:tblW w:w="101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7"/>
        <w:gridCol w:w="6286"/>
        <w:gridCol w:w="2180"/>
      </w:tblGrid>
      <w:tr w:rsidR="001B5A56" w14:paraId="472B9929" w14:textId="77777777">
        <w:trPr>
          <w:cantSplit/>
          <w:trHeight w:val="435"/>
          <w:tblHeader/>
          <w:jc w:val="center"/>
        </w:trPr>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54618BA8" w14:textId="77777777" w:rsidR="001B5A56" w:rsidRDefault="00000000">
            <w:pPr>
              <w:jc w:val="center"/>
              <w:rPr>
                <w:b/>
                <w:bCs/>
              </w:rPr>
            </w:pPr>
            <w:r>
              <w:rPr>
                <w:b/>
                <w:bCs/>
                <w:sz w:val="22"/>
                <w:szCs w:val="22"/>
              </w:rPr>
              <w:t>Време реализације</w:t>
            </w:r>
          </w:p>
        </w:tc>
        <w:tc>
          <w:tcPr>
            <w:tcW w:w="6286" w:type="dxa"/>
            <w:tcBorders>
              <w:top w:val="single" w:sz="6" w:space="0" w:color="auto"/>
              <w:left w:val="single" w:sz="6" w:space="0" w:color="auto"/>
              <w:bottom w:val="single" w:sz="6" w:space="0" w:color="auto"/>
              <w:right w:val="single" w:sz="6" w:space="0" w:color="auto"/>
            </w:tcBorders>
            <w:shd w:val="pct10" w:color="auto" w:fill="auto"/>
            <w:vAlign w:val="center"/>
          </w:tcPr>
          <w:p w14:paraId="3D379456" w14:textId="77777777" w:rsidR="001B5A56" w:rsidRDefault="00000000">
            <w:pPr>
              <w:jc w:val="center"/>
              <w:rPr>
                <w:b/>
                <w:bCs/>
              </w:rPr>
            </w:pPr>
            <w:r>
              <w:rPr>
                <w:b/>
                <w:bCs/>
                <w:sz w:val="22"/>
                <w:szCs w:val="22"/>
              </w:rPr>
              <w:t>Програмски садр</w:t>
            </w:r>
            <w:r>
              <w:rPr>
                <w:b/>
                <w:bCs/>
                <w:sz w:val="22"/>
                <w:szCs w:val="22"/>
                <w:lang w:val="sr-Cyrl-CS"/>
              </w:rPr>
              <w:t>ж</w:t>
            </w:r>
            <w:r>
              <w:rPr>
                <w:b/>
                <w:bCs/>
                <w:sz w:val="22"/>
                <w:szCs w:val="22"/>
              </w:rPr>
              <w:t>аји</w:t>
            </w:r>
          </w:p>
        </w:tc>
        <w:tc>
          <w:tcPr>
            <w:tcW w:w="2180" w:type="dxa"/>
            <w:tcBorders>
              <w:top w:val="single" w:sz="6" w:space="0" w:color="auto"/>
              <w:left w:val="single" w:sz="6" w:space="0" w:color="auto"/>
              <w:bottom w:val="single" w:sz="6" w:space="0" w:color="auto"/>
              <w:right w:val="single" w:sz="6" w:space="0" w:color="auto"/>
            </w:tcBorders>
            <w:shd w:val="pct10" w:color="auto" w:fill="auto"/>
            <w:vAlign w:val="center"/>
          </w:tcPr>
          <w:p w14:paraId="18426BBB" w14:textId="77777777" w:rsidR="001B5A56" w:rsidRDefault="00000000">
            <w:pPr>
              <w:jc w:val="center"/>
              <w:rPr>
                <w:b/>
                <w:bCs/>
              </w:rPr>
            </w:pPr>
            <w:r>
              <w:rPr>
                <w:b/>
                <w:bCs/>
                <w:sz w:val="22"/>
                <w:szCs w:val="22"/>
              </w:rPr>
              <w:t>Носилац посла</w:t>
            </w:r>
          </w:p>
        </w:tc>
      </w:tr>
      <w:tr w:rsidR="001B5A56" w14:paraId="1112747E" w14:textId="77777777">
        <w:trPr>
          <w:cantSplit/>
          <w:trHeight w:val="2571"/>
          <w:jc w:val="center"/>
        </w:trPr>
        <w:tc>
          <w:tcPr>
            <w:tcW w:w="1707" w:type="dxa"/>
            <w:tcBorders>
              <w:top w:val="single" w:sz="6" w:space="0" w:color="auto"/>
              <w:left w:val="single" w:sz="6" w:space="0" w:color="auto"/>
              <w:bottom w:val="single" w:sz="6" w:space="0" w:color="auto"/>
              <w:right w:val="single" w:sz="6" w:space="0" w:color="auto"/>
            </w:tcBorders>
            <w:vAlign w:val="center"/>
          </w:tcPr>
          <w:p w14:paraId="6E9F8485" w14:textId="77777777" w:rsidR="001B5A56" w:rsidRDefault="00000000">
            <w:pPr>
              <w:jc w:val="center"/>
              <w:rPr>
                <w:lang w:val="sr-Cyrl-CS"/>
              </w:rPr>
            </w:pPr>
            <w:r>
              <w:rPr>
                <w:sz w:val="22"/>
                <w:szCs w:val="22"/>
                <w:lang w:val="sr-Cyrl-CS"/>
              </w:rPr>
              <w:t>Август</w:t>
            </w:r>
          </w:p>
        </w:tc>
        <w:tc>
          <w:tcPr>
            <w:tcW w:w="6286" w:type="dxa"/>
            <w:tcBorders>
              <w:top w:val="single" w:sz="6" w:space="0" w:color="auto"/>
              <w:left w:val="single" w:sz="6" w:space="0" w:color="auto"/>
              <w:bottom w:val="single" w:sz="6" w:space="0" w:color="auto"/>
              <w:right w:val="single" w:sz="6" w:space="0" w:color="auto"/>
            </w:tcBorders>
          </w:tcPr>
          <w:p w14:paraId="78ABDF38" w14:textId="77777777" w:rsidR="001B5A56" w:rsidRDefault="00000000">
            <w:pPr>
              <w:numPr>
                <w:ilvl w:val="0"/>
                <w:numId w:val="51"/>
              </w:numPr>
              <w:tabs>
                <w:tab w:val="left" w:pos="360"/>
              </w:tabs>
              <w:autoSpaceDE w:val="0"/>
              <w:autoSpaceDN w:val="0"/>
              <w:jc w:val="both"/>
              <w:rPr>
                <w:lang w:val="sr-Cyrl-CS"/>
              </w:rPr>
            </w:pPr>
            <w:r>
              <w:rPr>
                <w:sz w:val="22"/>
                <w:szCs w:val="22"/>
                <w:lang w:val="sr-Cyrl-CS"/>
              </w:rPr>
              <w:t>Формирање одељења и одељенског већа</w:t>
            </w:r>
          </w:p>
          <w:p w14:paraId="749F5FC0" w14:textId="77777777" w:rsidR="001B5A56" w:rsidRDefault="00000000">
            <w:pPr>
              <w:numPr>
                <w:ilvl w:val="0"/>
                <w:numId w:val="51"/>
              </w:numPr>
              <w:tabs>
                <w:tab w:val="left" w:pos="360"/>
              </w:tabs>
              <w:autoSpaceDE w:val="0"/>
              <w:autoSpaceDN w:val="0"/>
              <w:jc w:val="both"/>
              <w:rPr>
                <w:lang w:val="sr-Cyrl-CS"/>
              </w:rPr>
            </w:pPr>
            <w:r>
              <w:rPr>
                <w:sz w:val="22"/>
                <w:szCs w:val="22"/>
                <w:lang w:val="sr-Cyrl-CS"/>
              </w:rPr>
              <w:t>Доношење и усвајање плана рада већа</w:t>
            </w:r>
          </w:p>
          <w:p w14:paraId="2129450F" w14:textId="77777777" w:rsidR="001B5A56" w:rsidRDefault="00000000">
            <w:pPr>
              <w:numPr>
                <w:ilvl w:val="0"/>
                <w:numId w:val="51"/>
              </w:numPr>
              <w:tabs>
                <w:tab w:val="left" w:pos="360"/>
              </w:tabs>
              <w:autoSpaceDE w:val="0"/>
              <w:autoSpaceDN w:val="0"/>
              <w:jc w:val="both"/>
              <w:rPr>
                <w:lang w:val="sr-Cyrl-CS"/>
              </w:rPr>
            </w:pPr>
            <w:r>
              <w:rPr>
                <w:sz w:val="22"/>
                <w:szCs w:val="22"/>
                <w:lang w:val="sr-Cyrl-CS"/>
              </w:rPr>
              <w:t>Утврђивање распореда часова и распореда писмених и контролних задатака</w:t>
            </w:r>
          </w:p>
          <w:p w14:paraId="474B111D" w14:textId="77777777" w:rsidR="001B5A56" w:rsidRDefault="00000000">
            <w:pPr>
              <w:numPr>
                <w:ilvl w:val="0"/>
                <w:numId w:val="51"/>
              </w:numPr>
              <w:autoSpaceDE w:val="0"/>
              <w:autoSpaceDN w:val="0"/>
              <w:jc w:val="both"/>
              <w:rPr>
                <w:lang w:val="ru-RU"/>
              </w:rPr>
            </w:pPr>
            <w:r>
              <w:rPr>
                <w:sz w:val="22"/>
                <w:szCs w:val="22"/>
                <w:lang w:val="sr-Cyrl-CS"/>
              </w:rPr>
              <w:t>Утврђивање распореда одржавања допунске и додатне наставе и слободних активности</w:t>
            </w:r>
          </w:p>
          <w:p w14:paraId="25DC5603" w14:textId="77777777" w:rsidR="001B5A56" w:rsidRDefault="00000000">
            <w:pPr>
              <w:numPr>
                <w:ilvl w:val="0"/>
                <w:numId w:val="51"/>
              </w:numPr>
              <w:autoSpaceDE w:val="0"/>
              <w:autoSpaceDN w:val="0"/>
              <w:jc w:val="both"/>
              <w:rPr>
                <w:lang w:val="ru-RU"/>
              </w:rPr>
            </w:pPr>
            <w:r>
              <w:rPr>
                <w:sz w:val="22"/>
                <w:szCs w:val="22"/>
                <w:lang w:val="sr-Cyrl-CS"/>
              </w:rPr>
              <w:t>Анализа снабдевености ученика уџбеницима и школским прибором</w:t>
            </w:r>
          </w:p>
          <w:p w14:paraId="10DC67B7" w14:textId="77777777" w:rsidR="001B5A56" w:rsidRDefault="00000000">
            <w:pPr>
              <w:numPr>
                <w:ilvl w:val="0"/>
                <w:numId w:val="51"/>
              </w:numPr>
              <w:autoSpaceDE w:val="0"/>
              <w:autoSpaceDN w:val="0"/>
              <w:jc w:val="both"/>
              <w:rPr>
                <w:lang w:val="ru-RU"/>
              </w:rPr>
            </w:pPr>
            <w:r>
              <w:rPr>
                <w:sz w:val="22"/>
                <w:szCs w:val="22"/>
                <w:lang w:val="sr-Cyrl-CS"/>
              </w:rPr>
              <w:t>Утврђивање програма рада одељенске заједнице и одељенског старешине</w:t>
            </w:r>
          </w:p>
          <w:p w14:paraId="72839AEA" w14:textId="77777777" w:rsidR="001B5A56" w:rsidRDefault="00000000">
            <w:pPr>
              <w:numPr>
                <w:ilvl w:val="0"/>
                <w:numId w:val="51"/>
              </w:numPr>
              <w:autoSpaceDE w:val="0"/>
              <w:autoSpaceDN w:val="0"/>
              <w:jc w:val="both"/>
            </w:pPr>
            <w:r>
              <w:rPr>
                <w:sz w:val="22"/>
                <w:szCs w:val="22"/>
                <w:lang w:val="sr-Cyrl-CS"/>
              </w:rPr>
              <w:t>Имплементација образовних стандарда</w:t>
            </w:r>
          </w:p>
        </w:tc>
        <w:tc>
          <w:tcPr>
            <w:tcW w:w="2180" w:type="dxa"/>
            <w:tcBorders>
              <w:top w:val="single" w:sz="6" w:space="0" w:color="auto"/>
              <w:left w:val="single" w:sz="6" w:space="0" w:color="auto"/>
              <w:bottom w:val="single" w:sz="6" w:space="0" w:color="auto"/>
              <w:right w:val="single" w:sz="6" w:space="0" w:color="auto"/>
            </w:tcBorders>
            <w:vAlign w:val="center"/>
          </w:tcPr>
          <w:p w14:paraId="3DDAEF21" w14:textId="77777777" w:rsidR="001B5A56" w:rsidRDefault="001B5A56">
            <w:pPr>
              <w:tabs>
                <w:tab w:val="left" w:pos="360"/>
              </w:tabs>
              <w:jc w:val="center"/>
              <w:rPr>
                <w:lang w:val="sr-Cyrl-CS"/>
              </w:rPr>
            </w:pPr>
          </w:p>
          <w:p w14:paraId="1314A307" w14:textId="77777777" w:rsidR="001B5A56" w:rsidRDefault="00000000">
            <w:pPr>
              <w:tabs>
                <w:tab w:val="left" w:pos="360"/>
              </w:tabs>
              <w:ind w:left="360" w:hanging="360"/>
              <w:jc w:val="center"/>
              <w:rPr>
                <w:lang w:val="sr-Cyrl-CS"/>
              </w:rPr>
            </w:pPr>
            <w:r>
              <w:rPr>
                <w:sz w:val="22"/>
                <w:szCs w:val="22"/>
                <w:lang w:val="sr-Cyrl-CS"/>
              </w:rPr>
              <w:t>Одељ.</w:t>
            </w:r>
          </w:p>
          <w:p w14:paraId="19BEF573" w14:textId="77777777" w:rsidR="001B5A56" w:rsidRDefault="00000000">
            <w:pPr>
              <w:tabs>
                <w:tab w:val="left" w:pos="360"/>
              </w:tabs>
              <w:ind w:left="360" w:hanging="360"/>
              <w:jc w:val="center"/>
              <w:rPr>
                <w:lang w:val="sr-Cyrl-CS"/>
              </w:rPr>
            </w:pPr>
            <w:r>
              <w:rPr>
                <w:sz w:val="22"/>
                <w:szCs w:val="22"/>
                <w:lang w:val="sr-Cyrl-CS"/>
              </w:rPr>
              <w:t>старешина</w:t>
            </w:r>
          </w:p>
          <w:p w14:paraId="4DDAEF34" w14:textId="77777777" w:rsidR="001B5A56" w:rsidRDefault="001B5A56">
            <w:pPr>
              <w:tabs>
                <w:tab w:val="left" w:pos="360"/>
              </w:tabs>
              <w:ind w:left="360" w:hanging="360"/>
              <w:jc w:val="center"/>
              <w:rPr>
                <w:lang w:val="sr-Cyrl-CS"/>
              </w:rPr>
            </w:pPr>
          </w:p>
          <w:p w14:paraId="63178118" w14:textId="77777777" w:rsidR="001B5A56" w:rsidRDefault="00000000">
            <w:pPr>
              <w:tabs>
                <w:tab w:val="left" w:pos="360"/>
              </w:tabs>
              <w:ind w:left="360" w:hanging="360"/>
              <w:jc w:val="center"/>
              <w:rPr>
                <w:lang w:val="sr-Cyrl-CS"/>
              </w:rPr>
            </w:pPr>
            <w:r>
              <w:rPr>
                <w:sz w:val="22"/>
                <w:szCs w:val="22"/>
                <w:lang w:val="ru-RU"/>
              </w:rPr>
              <w:t>Предметни</w:t>
            </w:r>
          </w:p>
          <w:p w14:paraId="17C06271" w14:textId="77777777" w:rsidR="001B5A56" w:rsidRDefault="00000000">
            <w:pPr>
              <w:tabs>
                <w:tab w:val="left" w:pos="360"/>
              </w:tabs>
              <w:ind w:left="360" w:hanging="360"/>
              <w:jc w:val="center"/>
              <w:rPr>
                <w:lang w:val="ru-RU"/>
              </w:rPr>
            </w:pPr>
            <w:r>
              <w:rPr>
                <w:sz w:val="22"/>
                <w:szCs w:val="22"/>
                <w:lang w:val="ru-RU"/>
              </w:rPr>
              <w:t>наставници</w:t>
            </w:r>
          </w:p>
          <w:p w14:paraId="4A8D5208" w14:textId="77777777" w:rsidR="001B5A56" w:rsidRDefault="00000000">
            <w:pPr>
              <w:tabs>
                <w:tab w:val="left" w:pos="360"/>
              </w:tabs>
              <w:ind w:left="360" w:hanging="360"/>
              <w:jc w:val="center"/>
              <w:rPr>
                <w:lang w:val="ru-RU"/>
              </w:rPr>
            </w:pPr>
            <w:r>
              <w:rPr>
                <w:sz w:val="22"/>
                <w:szCs w:val="22"/>
                <w:lang w:val="ru-RU"/>
              </w:rPr>
              <w:t>Одељ.</w:t>
            </w:r>
          </w:p>
          <w:p w14:paraId="2A90D39A" w14:textId="77777777" w:rsidR="001B5A56" w:rsidRDefault="00000000">
            <w:pPr>
              <w:tabs>
                <w:tab w:val="left" w:pos="360"/>
              </w:tabs>
              <w:ind w:left="360" w:hanging="360"/>
              <w:jc w:val="center"/>
              <w:rPr>
                <w:lang w:val="ru-RU"/>
              </w:rPr>
            </w:pPr>
            <w:r>
              <w:rPr>
                <w:sz w:val="22"/>
                <w:szCs w:val="22"/>
                <w:lang w:val="ru-RU"/>
              </w:rPr>
              <w:t>стареш.</w:t>
            </w:r>
          </w:p>
        </w:tc>
      </w:tr>
      <w:tr w:rsidR="001B5A56" w14:paraId="69DE11EB" w14:textId="77777777">
        <w:trPr>
          <w:cantSplit/>
          <w:trHeight w:val="951"/>
          <w:jc w:val="center"/>
        </w:trPr>
        <w:tc>
          <w:tcPr>
            <w:tcW w:w="1707" w:type="dxa"/>
            <w:tcBorders>
              <w:top w:val="single" w:sz="6" w:space="0" w:color="auto"/>
              <w:left w:val="single" w:sz="6" w:space="0" w:color="auto"/>
              <w:bottom w:val="single" w:sz="6" w:space="0" w:color="auto"/>
              <w:right w:val="single" w:sz="6" w:space="0" w:color="auto"/>
            </w:tcBorders>
            <w:vAlign w:val="center"/>
          </w:tcPr>
          <w:p w14:paraId="0C0BCC6F" w14:textId="77777777" w:rsidR="001B5A56" w:rsidRDefault="00000000">
            <w:pPr>
              <w:jc w:val="center"/>
              <w:rPr>
                <w:lang w:val="sr-Cyrl-CS"/>
              </w:rPr>
            </w:pPr>
            <w:r>
              <w:rPr>
                <w:sz w:val="22"/>
                <w:szCs w:val="22"/>
                <w:lang w:val="sr-Cyrl-CS"/>
              </w:rPr>
              <w:lastRenderedPageBreak/>
              <w:t>Октобар</w:t>
            </w:r>
          </w:p>
        </w:tc>
        <w:tc>
          <w:tcPr>
            <w:tcW w:w="6286" w:type="dxa"/>
            <w:tcBorders>
              <w:top w:val="single" w:sz="6" w:space="0" w:color="auto"/>
              <w:left w:val="single" w:sz="6" w:space="0" w:color="auto"/>
              <w:bottom w:val="single" w:sz="6" w:space="0" w:color="auto"/>
              <w:right w:val="single" w:sz="6" w:space="0" w:color="auto"/>
            </w:tcBorders>
          </w:tcPr>
          <w:p w14:paraId="3BAE7CD1" w14:textId="77777777" w:rsidR="001B5A56" w:rsidRDefault="00000000">
            <w:pPr>
              <w:numPr>
                <w:ilvl w:val="0"/>
                <w:numId w:val="52"/>
              </w:numPr>
              <w:tabs>
                <w:tab w:val="clear" w:pos="1080"/>
                <w:tab w:val="left" w:pos="351"/>
              </w:tabs>
              <w:autoSpaceDE w:val="0"/>
              <w:autoSpaceDN w:val="0"/>
              <w:ind w:hanging="729"/>
              <w:jc w:val="both"/>
              <w:rPr>
                <w:lang w:val="sr-Cyrl-CS"/>
              </w:rPr>
            </w:pPr>
            <w:r>
              <w:rPr>
                <w:sz w:val="22"/>
                <w:szCs w:val="22"/>
                <w:lang w:val="sr-Cyrl-CS"/>
              </w:rPr>
              <w:t>Реализација програмских задатака</w:t>
            </w:r>
          </w:p>
          <w:p w14:paraId="2FF72423" w14:textId="77777777" w:rsidR="001B5A56" w:rsidRDefault="00000000">
            <w:pPr>
              <w:numPr>
                <w:ilvl w:val="0"/>
                <w:numId w:val="52"/>
              </w:numPr>
              <w:tabs>
                <w:tab w:val="clear" w:pos="1080"/>
                <w:tab w:val="left" w:pos="351"/>
              </w:tabs>
              <w:autoSpaceDE w:val="0"/>
              <w:autoSpaceDN w:val="0"/>
              <w:ind w:hanging="729"/>
              <w:jc w:val="both"/>
              <w:rPr>
                <w:lang w:val="sr-Cyrl-CS"/>
              </w:rPr>
            </w:pPr>
            <w:r>
              <w:rPr>
                <w:sz w:val="22"/>
                <w:szCs w:val="22"/>
                <w:lang w:val="sr-Cyrl-CS"/>
              </w:rPr>
              <w:t xml:space="preserve">Анализа успеха и владања на крају првог класификационог периода </w:t>
            </w:r>
          </w:p>
          <w:p w14:paraId="37320DC2" w14:textId="77777777" w:rsidR="001B5A56" w:rsidRDefault="00000000">
            <w:pPr>
              <w:numPr>
                <w:ilvl w:val="0"/>
                <w:numId w:val="52"/>
              </w:numPr>
              <w:tabs>
                <w:tab w:val="clear" w:pos="1080"/>
                <w:tab w:val="left" w:pos="351"/>
              </w:tabs>
              <w:autoSpaceDE w:val="0"/>
              <w:autoSpaceDN w:val="0"/>
              <w:ind w:hanging="729"/>
              <w:jc w:val="both"/>
            </w:pPr>
            <w:r>
              <w:rPr>
                <w:sz w:val="22"/>
                <w:szCs w:val="22"/>
                <w:lang w:val="sr-Cyrl-CS"/>
              </w:rPr>
              <w:t>Разно</w:t>
            </w:r>
          </w:p>
        </w:tc>
        <w:tc>
          <w:tcPr>
            <w:tcW w:w="2180" w:type="dxa"/>
            <w:tcBorders>
              <w:top w:val="single" w:sz="6" w:space="0" w:color="auto"/>
              <w:left w:val="single" w:sz="6" w:space="0" w:color="auto"/>
              <w:bottom w:val="single" w:sz="6" w:space="0" w:color="auto"/>
              <w:right w:val="single" w:sz="6" w:space="0" w:color="auto"/>
            </w:tcBorders>
            <w:vAlign w:val="center"/>
          </w:tcPr>
          <w:p w14:paraId="1646AA6A" w14:textId="77777777" w:rsidR="001B5A56" w:rsidRDefault="00000000">
            <w:pPr>
              <w:tabs>
                <w:tab w:val="left" w:pos="360"/>
              </w:tabs>
              <w:ind w:left="360" w:hanging="360"/>
              <w:jc w:val="center"/>
            </w:pPr>
            <w:r>
              <w:rPr>
                <w:sz w:val="22"/>
                <w:szCs w:val="22"/>
              </w:rPr>
              <w:t>Одељ. старе</w:t>
            </w:r>
            <w:r>
              <w:rPr>
                <w:sz w:val="22"/>
                <w:szCs w:val="22"/>
                <w:lang w:val="sr-Cyrl-CS"/>
              </w:rPr>
              <w:t>ш</w:t>
            </w:r>
            <w:r>
              <w:rPr>
                <w:sz w:val="22"/>
                <w:szCs w:val="22"/>
              </w:rPr>
              <w:t>.</w:t>
            </w:r>
          </w:p>
          <w:p w14:paraId="30045D4E" w14:textId="77777777" w:rsidR="001B5A56" w:rsidRDefault="00000000">
            <w:pPr>
              <w:tabs>
                <w:tab w:val="left" w:pos="360"/>
              </w:tabs>
              <w:ind w:left="360" w:hanging="360"/>
              <w:jc w:val="center"/>
            </w:pPr>
            <w:r>
              <w:rPr>
                <w:sz w:val="22"/>
                <w:szCs w:val="22"/>
              </w:rPr>
              <w:t>Одељ. ве</w:t>
            </w:r>
            <w:r>
              <w:rPr>
                <w:sz w:val="22"/>
                <w:szCs w:val="22"/>
                <w:lang w:val="sr-Cyrl-CS"/>
              </w:rPr>
              <w:t>ћ</w:t>
            </w:r>
            <w:r>
              <w:rPr>
                <w:sz w:val="22"/>
                <w:szCs w:val="22"/>
              </w:rPr>
              <w:t>е</w:t>
            </w:r>
          </w:p>
          <w:p w14:paraId="327C470A" w14:textId="77777777" w:rsidR="001B5A56" w:rsidRDefault="00000000">
            <w:pPr>
              <w:tabs>
                <w:tab w:val="left" w:pos="360"/>
              </w:tabs>
              <w:ind w:left="360" w:hanging="360"/>
              <w:jc w:val="center"/>
            </w:pPr>
            <w:r>
              <w:rPr>
                <w:sz w:val="22"/>
                <w:szCs w:val="22"/>
              </w:rPr>
              <w:t>Одељ. старе</w:t>
            </w:r>
            <w:r>
              <w:rPr>
                <w:sz w:val="22"/>
                <w:szCs w:val="22"/>
                <w:lang w:val="sr-Cyrl-CS"/>
              </w:rPr>
              <w:t>ш</w:t>
            </w:r>
            <w:r>
              <w:rPr>
                <w:sz w:val="22"/>
                <w:szCs w:val="22"/>
              </w:rPr>
              <w:t>.</w:t>
            </w:r>
          </w:p>
          <w:p w14:paraId="64BE0BF8" w14:textId="77777777" w:rsidR="001B5A56" w:rsidRDefault="00000000">
            <w:pPr>
              <w:tabs>
                <w:tab w:val="left" w:pos="360"/>
              </w:tabs>
              <w:ind w:left="360" w:hanging="360"/>
              <w:jc w:val="center"/>
            </w:pPr>
            <w:r>
              <w:rPr>
                <w:sz w:val="22"/>
                <w:szCs w:val="22"/>
              </w:rPr>
              <w:t>Педагог</w:t>
            </w:r>
          </w:p>
        </w:tc>
      </w:tr>
      <w:tr w:rsidR="001B5A56" w14:paraId="4CCB1E9E" w14:textId="77777777">
        <w:trPr>
          <w:cantSplit/>
          <w:trHeight w:val="435"/>
          <w:jc w:val="center"/>
        </w:trPr>
        <w:tc>
          <w:tcPr>
            <w:tcW w:w="1707" w:type="dxa"/>
            <w:tcBorders>
              <w:top w:val="single" w:sz="6" w:space="0" w:color="auto"/>
              <w:left w:val="single" w:sz="6" w:space="0" w:color="auto"/>
              <w:bottom w:val="single" w:sz="6" w:space="0" w:color="auto"/>
              <w:right w:val="single" w:sz="6" w:space="0" w:color="auto"/>
            </w:tcBorders>
            <w:vAlign w:val="center"/>
          </w:tcPr>
          <w:p w14:paraId="076242A2" w14:textId="77777777" w:rsidR="001B5A56" w:rsidRDefault="00000000">
            <w:pPr>
              <w:jc w:val="center"/>
              <w:rPr>
                <w:lang w:val="sr-Cyrl-CS"/>
              </w:rPr>
            </w:pPr>
            <w:r>
              <w:rPr>
                <w:sz w:val="22"/>
                <w:szCs w:val="22"/>
                <w:lang w:val="sr-Cyrl-CS"/>
              </w:rPr>
              <w:t>Новембар</w:t>
            </w:r>
          </w:p>
        </w:tc>
        <w:tc>
          <w:tcPr>
            <w:tcW w:w="6286" w:type="dxa"/>
            <w:tcBorders>
              <w:top w:val="single" w:sz="6" w:space="0" w:color="auto"/>
              <w:left w:val="single" w:sz="6" w:space="0" w:color="auto"/>
              <w:bottom w:val="single" w:sz="6" w:space="0" w:color="auto"/>
              <w:right w:val="single" w:sz="6" w:space="0" w:color="auto"/>
            </w:tcBorders>
          </w:tcPr>
          <w:p w14:paraId="5FA307A8" w14:textId="77777777" w:rsidR="001B5A56" w:rsidRDefault="00000000">
            <w:pPr>
              <w:numPr>
                <w:ilvl w:val="0"/>
                <w:numId w:val="52"/>
              </w:numPr>
              <w:tabs>
                <w:tab w:val="clear" w:pos="1080"/>
                <w:tab w:val="left" w:pos="351"/>
              </w:tabs>
              <w:autoSpaceDE w:val="0"/>
              <w:autoSpaceDN w:val="0"/>
              <w:ind w:hanging="729"/>
              <w:jc w:val="both"/>
              <w:rPr>
                <w:lang w:val="sr-Cyrl-CS"/>
              </w:rPr>
            </w:pPr>
            <w:r>
              <w:rPr>
                <w:sz w:val="22"/>
                <w:szCs w:val="22"/>
                <w:lang w:val="sr-Cyrl-CS"/>
              </w:rPr>
              <w:t>Заједно против насиља-предавања,радионице и сл.</w:t>
            </w:r>
          </w:p>
        </w:tc>
        <w:tc>
          <w:tcPr>
            <w:tcW w:w="2180" w:type="dxa"/>
            <w:tcBorders>
              <w:top w:val="single" w:sz="6" w:space="0" w:color="auto"/>
              <w:left w:val="single" w:sz="6" w:space="0" w:color="auto"/>
              <w:bottom w:val="single" w:sz="6" w:space="0" w:color="auto"/>
              <w:right w:val="single" w:sz="6" w:space="0" w:color="auto"/>
            </w:tcBorders>
            <w:vAlign w:val="center"/>
          </w:tcPr>
          <w:p w14:paraId="0C69AAD3" w14:textId="77777777" w:rsidR="001B5A56" w:rsidRDefault="00000000">
            <w:pPr>
              <w:tabs>
                <w:tab w:val="left" w:pos="360"/>
              </w:tabs>
              <w:ind w:left="360" w:hanging="360"/>
              <w:jc w:val="center"/>
              <w:rPr>
                <w:lang w:val="sr-Cyrl-CS"/>
              </w:rPr>
            </w:pPr>
            <w:r>
              <w:rPr>
                <w:sz w:val="22"/>
                <w:szCs w:val="22"/>
                <w:lang w:val="sr-Cyrl-CS"/>
              </w:rPr>
              <w:t>Проф.грађанског</w:t>
            </w:r>
          </w:p>
        </w:tc>
      </w:tr>
      <w:tr w:rsidR="001B5A56" w14:paraId="2627FE3D" w14:textId="77777777">
        <w:trPr>
          <w:cantSplit/>
          <w:trHeight w:val="942"/>
          <w:jc w:val="center"/>
        </w:trPr>
        <w:tc>
          <w:tcPr>
            <w:tcW w:w="1707" w:type="dxa"/>
            <w:tcBorders>
              <w:top w:val="single" w:sz="6" w:space="0" w:color="auto"/>
              <w:left w:val="single" w:sz="6" w:space="0" w:color="auto"/>
              <w:bottom w:val="single" w:sz="6" w:space="0" w:color="auto"/>
              <w:right w:val="single" w:sz="6" w:space="0" w:color="auto"/>
            </w:tcBorders>
            <w:vAlign w:val="center"/>
          </w:tcPr>
          <w:p w14:paraId="2762758E" w14:textId="77777777" w:rsidR="001B5A56" w:rsidRDefault="00000000">
            <w:pPr>
              <w:jc w:val="center"/>
              <w:rPr>
                <w:lang w:val="sr-Cyrl-CS"/>
              </w:rPr>
            </w:pPr>
            <w:r>
              <w:rPr>
                <w:sz w:val="22"/>
                <w:szCs w:val="22"/>
                <w:lang w:val="sr-Cyrl-CS"/>
              </w:rPr>
              <w:t>Децембар</w:t>
            </w:r>
          </w:p>
        </w:tc>
        <w:tc>
          <w:tcPr>
            <w:tcW w:w="6286" w:type="dxa"/>
            <w:tcBorders>
              <w:top w:val="single" w:sz="6" w:space="0" w:color="auto"/>
              <w:left w:val="single" w:sz="6" w:space="0" w:color="auto"/>
              <w:bottom w:val="single" w:sz="6" w:space="0" w:color="auto"/>
              <w:right w:val="single" w:sz="6" w:space="0" w:color="auto"/>
            </w:tcBorders>
          </w:tcPr>
          <w:p w14:paraId="0744A07B" w14:textId="77777777" w:rsidR="001B5A56" w:rsidRDefault="00000000">
            <w:pPr>
              <w:numPr>
                <w:ilvl w:val="0"/>
                <w:numId w:val="53"/>
              </w:numPr>
              <w:tabs>
                <w:tab w:val="left" w:pos="360"/>
              </w:tabs>
              <w:autoSpaceDE w:val="0"/>
              <w:autoSpaceDN w:val="0"/>
              <w:jc w:val="both"/>
              <w:rPr>
                <w:lang w:val="sr-Cyrl-CS"/>
              </w:rPr>
            </w:pPr>
            <w:r>
              <w:rPr>
                <w:sz w:val="22"/>
                <w:szCs w:val="22"/>
                <w:lang w:val="sr-Cyrl-CS"/>
              </w:rPr>
              <w:t>Реализација програмских задатака у првом полугодишту</w:t>
            </w:r>
          </w:p>
          <w:p w14:paraId="6ECD44A1" w14:textId="77777777" w:rsidR="001B5A56" w:rsidRDefault="00000000">
            <w:pPr>
              <w:numPr>
                <w:ilvl w:val="0"/>
                <w:numId w:val="53"/>
              </w:numPr>
              <w:tabs>
                <w:tab w:val="left" w:pos="360"/>
              </w:tabs>
              <w:autoSpaceDE w:val="0"/>
              <w:autoSpaceDN w:val="0"/>
              <w:jc w:val="both"/>
              <w:rPr>
                <w:lang w:val="sr-Cyrl-CS"/>
              </w:rPr>
            </w:pPr>
            <w:r>
              <w:rPr>
                <w:sz w:val="22"/>
                <w:szCs w:val="22"/>
                <w:lang w:val="sr-Cyrl-CS"/>
              </w:rPr>
              <w:t xml:space="preserve">Анализа успеха и владања ученика у току првог полугодишта школске </w:t>
            </w:r>
          </w:p>
          <w:p w14:paraId="53CECC4C" w14:textId="77777777" w:rsidR="001B5A56" w:rsidRDefault="00000000">
            <w:pPr>
              <w:numPr>
                <w:ilvl w:val="0"/>
                <w:numId w:val="53"/>
              </w:numPr>
              <w:tabs>
                <w:tab w:val="left" w:pos="360"/>
              </w:tabs>
              <w:autoSpaceDE w:val="0"/>
              <w:autoSpaceDN w:val="0"/>
              <w:jc w:val="both"/>
              <w:rPr>
                <w:lang w:val="sr-Cyrl-CS"/>
              </w:rPr>
            </w:pPr>
            <w:r>
              <w:rPr>
                <w:sz w:val="22"/>
                <w:szCs w:val="22"/>
                <w:lang w:val="sr-Cyrl-CS"/>
              </w:rPr>
              <w:t>Разно</w:t>
            </w:r>
          </w:p>
        </w:tc>
        <w:tc>
          <w:tcPr>
            <w:tcW w:w="2180" w:type="dxa"/>
            <w:tcBorders>
              <w:top w:val="single" w:sz="6" w:space="0" w:color="auto"/>
              <w:left w:val="single" w:sz="6" w:space="0" w:color="auto"/>
              <w:bottom w:val="single" w:sz="6" w:space="0" w:color="auto"/>
              <w:right w:val="single" w:sz="6" w:space="0" w:color="auto"/>
            </w:tcBorders>
            <w:vAlign w:val="center"/>
          </w:tcPr>
          <w:p w14:paraId="3F806A88" w14:textId="77777777" w:rsidR="001B5A56" w:rsidRDefault="00000000">
            <w:pPr>
              <w:tabs>
                <w:tab w:val="left" w:pos="360"/>
              </w:tabs>
              <w:ind w:left="360" w:hanging="360"/>
              <w:jc w:val="center"/>
              <w:rPr>
                <w:lang w:val="sr-Cyrl-CS"/>
              </w:rPr>
            </w:pPr>
            <w:r>
              <w:rPr>
                <w:sz w:val="22"/>
                <w:szCs w:val="22"/>
              </w:rPr>
              <w:t>Одељенск</w:t>
            </w:r>
            <w:r>
              <w:rPr>
                <w:sz w:val="22"/>
                <w:szCs w:val="22"/>
                <w:lang w:val="sr-Cyrl-CS"/>
              </w:rPr>
              <w:t>е</w:t>
            </w:r>
          </w:p>
          <w:p w14:paraId="3C83C4F7" w14:textId="77777777" w:rsidR="001B5A56" w:rsidRDefault="00000000">
            <w:pPr>
              <w:tabs>
                <w:tab w:val="left" w:pos="360"/>
              </w:tabs>
              <w:ind w:left="360" w:hanging="360"/>
              <w:jc w:val="center"/>
            </w:pPr>
            <w:r>
              <w:rPr>
                <w:sz w:val="22"/>
                <w:szCs w:val="22"/>
              </w:rPr>
              <w:t>Старе</w:t>
            </w:r>
            <w:r>
              <w:rPr>
                <w:sz w:val="22"/>
                <w:szCs w:val="22"/>
                <w:lang w:val="sr-Cyrl-CS"/>
              </w:rPr>
              <w:t>ш</w:t>
            </w:r>
            <w:r>
              <w:rPr>
                <w:sz w:val="22"/>
                <w:szCs w:val="22"/>
              </w:rPr>
              <w:t>ине</w:t>
            </w:r>
          </w:p>
        </w:tc>
      </w:tr>
      <w:tr w:rsidR="001B5A56" w14:paraId="5DD96638" w14:textId="77777777">
        <w:trPr>
          <w:cantSplit/>
          <w:trHeight w:val="951"/>
          <w:jc w:val="center"/>
        </w:trPr>
        <w:tc>
          <w:tcPr>
            <w:tcW w:w="1707" w:type="dxa"/>
            <w:tcBorders>
              <w:top w:val="single" w:sz="6" w:space="0" w:color="auto"/>
              <w:left w:val="single" w:sz="6" w:space="0" w:color="auto"/>
              <w:bottom w:val="single" w:sz="6" w:space="0" w:color="auto"/>
              <w:right w:val="single" w:sz="6" w:space="0" w:color="auto"/>
            </w:tcBorders>
            <w:vAlign w:val="center"/>
          </w:tcPr>
          <w:p w14:paraId="67514113" w14:textId="77777777" w:rsidR="001B5A56" w:rsidRDefault="00000000">
            <w:pPr>
              <w:jc w:val="center"/>
            </w:pPr>
            <w:r>
              <w:rPr>
                <w:sz w:val="22"/>
                <w:szCs w:val="22"/>
                <w:lang w:val="sr-Cyrl-CS"/>
              </w:rPr>
              <w:t>А</w:t>
            </w:r>
            <w:r>
              <w:rPr>
                <w:sz w:val="22"/>
                <w:szCs w:val="22"/>
              </w:rPr>
              <w:t>прил</w:t>
            </w:r>
          </w:p>
        </w:tc>
        <w:tc>
          <w:tcPr>
            <w:tcW w:w="6286" w:type="dxa"/>
            <w:tcBorders>
              <w:top w:val="single" w:sz="6" w:space="0" w:color="auto"/>
              <w:left w:val="single" w:sz="6" w:space="0" w:color="auto"/>
              <w:bottom w:val="single" w:sz="6" w:space="0" w:color="auto"/>
              <w:right w:val="single" w:sz="6" w:space="0" w:color="auto"/>
            </w:tcBorders>
          </w:tcPr>
          <w:p w14:paraId="333A6AB7" w14:textId="77777777" w:rsidR="001B5A56" w:rsidRDefault="00000000">
            <w:pPr>
              <w:numPr>
                <w:ilvl w:val="0"/>
                <w:numId w:val="54"/>
              </w:numPr>
              <w:tabs>
                <w:tab w:val="left" w:pos="360"/>
              </w:tabs>
              <w:autoSpaceDE w:val="0"/>
              <w:autoSpaceDN w:val="0"/>
              <w:jc w:val="both"/>
              <w:rPr>
                <w:lang w:val="sr-Cyrl-CS"/>
              </w:rPr>
            </w:pPr>
            <w:r>
              <w:rPr>
                <w:sz w:val="22"/>
                <w:szCs w:val="22"/>
                <w:lang w:val="ru-RU"/>
              </w:rPr>
              <w:t xml:space="preserve">Анализа успеха и владања ученика на крају </w:t>
            </w:r>
            <w:r>
              <w:rPr>
                <w:sz w:val="22"/>
                <w:szCs w:val="22"/>
                <w:lang w:val="sr-Cyrl-CS"/>
              </w:rPr>
              <w:t xml:space="preserve">трећег </w:t>
            </w:r>
            <w:r>
              <w:rPr>
                <w:sz w:val="22"/>
                <w:szCs w:val="22"/>
                <w:lang w:val="ru-RU"/>
              </w:rPr>
              <w:t xml:space="preserve">класификационог периода </w:t>
            </w:r>
          </w:p>
          <w:p w14:paraId="631CCF23" w14:textId="77777777" w:rsidR="001B5A56" w:rsidRDefault="00000000">
            <w:pPr>
              <w:numPr>
                <w:ilvl w:val="0"/>
                <w:numId w:val="54"/>
              </w:numPr>
              <w:tabs>
                <w:tab w:val="left" w:pos="360"/>
              </w:tabs>
              <w:autoSpaceDE w:val="0"/>
              <w:autoSpaceDN w:val="0"/>
              <w:jc w:val="both"/>
              <w:rPr>
                <w:lang w:val="sr-Cyrl-CS"/>
              </w:rPr>
            </w:pPr>
            <w:r>
              <w:rPr>
                <w:sz w:val="22"/>
                <w:szCs w:val="22"/>
                <w:lang w:val="sr-Cyrl-CS"/>
              </w:rPr>
              <w:t>Реализација програмских задатака</w:t>
            </w:r>
          </w:p>
          <w:p w14:paraId="634357B1" w14:textId="77777777" w:rsidR="001B5A56" w:rsidRDefault="00000000">
            <w:pPr>
              <w:numPr>
                <w:ilvl w:val="0"/>
                <w:numId w:val="54"/>
              </w:numPr>
              <w:tabs>
                <w:tab w:val="left" w:pos="360"/>
              </w:tabs>
              <w:autoSpaceDE w:val="0"/>
              <w:autoSpaceDN w:val="0"/>
              <w:jc w:val="both"/>
              <w:rPr>
                <w:lang w:val="sr-Cyrl-CS"/>
              </w:rPr>
            </w:pPr>
            <w:r>
              <w:rPr>
                <w:sz w:val="22"/>
                <w:szCs w:val="22"/>
                <w:lang w:val="sr-Cyrl-CS"/>
              </w:rPr>
              <w:t>Разно</w:t>
            </w:r>
          </w:p>
        </w:tc>
        <w:tc>
          <w:tcPr>
            <w:tcW w:w="2180" w:type="dxa"/>
            <w:tcBorders>
              <w:top w:val="single" w:sz="6" w:space="0" w:color="auto"/>
              <w:left w:val="single" w:sz="6" w:space="0" w:color="auto"/>
              <w:bottom w:val="single" w:sz="6" w:space="0" w:color="auto"/>
              <w:right w:val="single" w:sz="6" w:space="0" w:color="auto"/>
            </w:tcBorders>
            <w:vAlign w:val="center"/>
          </w:tcPr>
          <w:p w14:paraId="2988034F" w14:textId="77777777" w:rsidR="001B5A56" w:rsidRDefault="00000000">
            <w:pPr>
              <w:tabs>
                <w:tab w:val="left" w:pos="360"/>
              </w:tabs>
              <w:ind w:left="360" w:hanging="360"/>
              <w:jc w:val="center"/>
              <w:rPr>
                <w:lang w:val="sr-Cyrl-CS"/>
              </w:rPr>
            </w:pPr>
            <w:r>
              <w:rPr>
                <w:sz w:val="22"/>
                <w:szCs w:val="22"/>
              </w:rPr>
              <w:t>Одељенск</w:t>
            </w:r>
            <w:r>
              <w:rPr>
                <w:sz w:val="22"/>
                <w:szCs w:val="22"/>
                <w:lang w:val="sr-Cyrl-CS"/>
              </w:rPr>
              <w:t>е</w:t>
            </w:r>
          </w:p>
          <w:p w14:paraId="61F3B7A7" w14:textId="77777777" w:rsidR="001B5A56" w:rsidRDefault="00000000">
            <w:pPr>
              <w:tabs>
                <w:tab w:val="left" w:pos="360"/>
              </w:tabs>
              <w:ind w:left="360" w:hanging="360"/>
              <w:jc w:val="center"/>
            </w:pPr>
            <w:r>
              <w:rPr>
                <w:sz w:val="22"/>
                <w:szCs w:val="22"/>
              </w:rPr>
              <w:t>Старе</w:t>
            </w:r>
            <w:r>
              <w:rPr>
                <w:sz w:val="22"/>
                <w:szCs w:val="22"/>
                <w:lang w:val="sr-Cyrl-CS"/>
              </w:rPr>
              <w:t>ш</w:t>
            </w:r>
            <w:r>
              <w:rPr>
                <w:sz w:val="22"/>
                <w:szCs w:val="22"/>
              </w:rPr>
              <w:t>ине</w:t>
            </w:r>
          </w:p>
        </w:tc>
      </w:tr>
      <w:tr w:rsidR="001B5A56" w14:paraId="5584F109" w14:textId="77777777">
        <w:trPr>
          <w:cantSplit/>
          <w:trHeight w:val="1437"/>
          <w:jc w:val="center"/>
        </w:trPr>
        <w:tc>
          <w:tcPr>
            <w:tcW w:w="1707" w:type="dxa"/>
            <w:tcBorders>
              <w:top w:val="single" w:sz="6" w:space="0" w:color="auto"/>
              <w:left w:val="single" w:sz="6" w:space="0" w:color="auto"/>
              <w:bottom w:val="single" w:sz="6" w:space="0" w:color="auto"/>
              <w:right w:val="single" w:sz="6" w:space="0" w:color="auto"/>
            </w:tcBorders>
            <w:vAlign w:val="center"/>
          </w:tcPr>
          <w:p w14:paraId="78336967" w14:textId="77777777" w:rsidR="001B5A56" w:rsidRDefault="00000000">
            <w:pPr>
              <w:jc w:val="center"/>
            </w:pPr>
            <w:r>
              <w:rPr>
                <w:sz w:val="22"/>
                <w:szCs w:val="22"/>
                <w:lang w:val="sr-Cyrl-CS"/>
              </w:rPr>
              <w:t>Ј</w:t>
            </w:r>
            <w:r>
              <w:rPr>
                <w:sz w:val="22"/>
                <w:szCs w:val="22"/>
              </w:rPr>
              <w:t>уни</w:t>
            </w:r>
          </w:p>
        </w:tc>
        <w:tc>
          <w:tcPr>
            <w:tcW w:w="6286" w:type="dxa"/>
            <w:tcBorders>
              <w:top w:val="single" w:sz="6" w:space="0" w:color="auto"/>
              <w:left w:val="single" w:sz="6" w:space="0" w:color="auto"/>
              <w:bottom w:val="single" w:sz="6" w:space="0" w:color="auto"/>
              <w:right w:val="single" w:sz="6" w:space="0" w:color="auto"/>
            </w:tcBorders>
          </w:tcPr>
          <w:p w14:paraId="675F864F" w14:textId="77777777" w:rsidR="001B5A56" w:rsidRDefault="00000000">
            <w:pPr>
              <w:numPr>
                <w:ilvl w:val="0"/>
                <w:numId w:val="55"/>
              </w:numPr>
              <w:tabs>
                <w:tab w:val="left" w:pos="360"/>
              </w:tabs>
              <w:autoSpaceDE w:val="0"/>
              <w:autoSpaceDN w:val="0"/>
              <w:jc w:val="both"/>
              <w:rPr>
                <w:lang w:val="ru-RU"/>
              </w:rPr>
            </w:pPr>
            <w:r>
              <w:rPr>
                <w:sz w:val="22"/>
                <w:szCs w:val="22"/>
                <w:lang w:val="ru-RU"/>
              </w:rPr>
              <w:t>Анализа успеха и владања ученика на крају другог полугодишта</w:t>
            </w:r>
          </w:p>
          <w:p w14:paraId="56B06222" w14:textId="77777777" w:rsidR="001B5A56" w:rsidRDefault="00000000">
            <w:pPr>
              <w:numPr>
                <w:ilvl w:val="0"/>
                <w:numId w:val="55"/>
              </w:numPr>
              <w:tabs>
                <w:tab w:val="left" w:pos="360"/>
              </w:tabs>
              <w:autoSpaceDE w:val="0"/>
              <w:autoSpaceDN w:val="0"/>
              <w:jc w:val="both"/>
              <w:rPr>
                <w:lang w:val="sr-Cyrl-CS"/>
              </w:rPr>
            </w:pPr>
            <w:r>
              <w:rPr>
                <w:sz w:val="22"/>
                <w:szCs w:val="22"/>
                <w:lang w:val="sr-Cyrl-CS"/>
              </w:rPr>
              <w:t>Анализа владања ученика на крају другог полугодишта</w:t>
            </w:r>
          </w:p>
          <w:p w14:paraId="47B19F99" w14:textId="77777777" w:rsidR="001B5A56" w:rsidRDefault="00000000">
            <w:pPr>
              <w:numPr>
                <w:ilvl w:val="0"/>
                <w:numId w:val="55"/>
              </w:numPr>
              <w:tabs>
                <w:tab w:val="left" w:pos="360"/>
              </w:tabs>
              <w:autoSpaceDE w:val="0"/>
              <w:autoSpaceDN w:val="0"/>
              <w:jc w:val="both"/>
              <w:rPr>
                <w:lang w:val="sr-Cyrl-CS"/>
              </w:rPr>
            </w:pPr>
            <w:r>
              <w:rPr>
                <w:sz w:val="22"/>
                <w:szCs w:val="22"/>
                <w:lang w:val="sr-Cyrl-CS"/>
              </w:rPr>
              <w:t>Похвале и награде ученицима</w:t>
            </w:r>
          </w:p>
          <w:p w14:paraId="044483FB" w14:textId="77777777" w:rsidR="001B5A56" w:rsidRDefault="00000000">
            <w:pPr>
              <w:numPr>
                <w:ilvl w:val="0"/>
                <w:numId w:val="55"/>
              </w:numPr>
              <w:tabs>
                <w:tab w:val="left" w:pos="360"/>
              </w:tabs>
              <w:autoSpaceDE w:val="0"/>
              <w:autoSpaceDN w:val="0"/>
              <w:jc w:val="both"/>
              <w:rPr>
                <w:lang w:val="sr-Cyrl-CS"/>
              </w:rPr>
            </w:pPr>
            <w:r>
              <w:rPr>
                <w:sz w:val="22"/>
                <w:szCs w:val="22"/>
                <w:lang w:val="sr-Cyrl-CS"/>
              </w:rPr>
              <w:t>Извештај о раду већа</w:t>
            </w:r>
          </w:p>
          <w:p w14:paraId="5387EE07" w14:textId="77777777" w:rsidR="001B5A56" w:rsidRDefault="00000000">
            <w:pPr>
              <w:numPr>
                <w:ilvl w:val="0"/>
                <w:numId w:val="55"/>
              </w:numPr>
              <w:tabs>
                <w:tab w:val="left" w:pos="360"/>
              </w:tabs>
              <w:autoSpaceDE w:val="0"/>
              <w:autoSpaceDN w:val="0"/>
              <w:jc w:val="both"/>
              <w:rPr>
                <w:lang w:val="sr-Cyrl-CS"/>
              </w:rPr>
            </w:pPr>
            <w:r>
              <w:rPr>
                <w:sz w:val="22"/>
                <w:szCs w:val="22"/>
                <w:lang w:val="sr-Cyrl-CS"/>
              </w:rPr>
              <w:t>Разно</w:t>
            </w:r>
          </w:p>
        </w:tc>
        <w:tc>
          <w:tcPr>
            <w:tcW w:w="2180" w:type="dxa"/>
            <w:tcBorders>
              <w:top w:val="single" w:sz="6" w:space="0" w:color="auto"/>
              <w:left w:val="single" w:sz="6" w:space="0" w:color="auto"/>
              <w:bottom w:val="single" w:sz="6" w:space="0" w:color="auto"/>
              <w:right w:val="single" w:sz="6" w:space="0" w:color="auto"/>
            </w:tcBorders>
            <w:vAlign w:val="center"/>
          </w:tcPr>
          <w:p w14:paraId="20C36513" w14:textId="77777777" w:rsidR="001B5A56" w:rsidRDefault="00000000">
            <w:pPr>
              <w:tabs>
                <w:tab w:val="left" w:pos="360"/>
              </w:tabs>
              <w:ind w:left="360" w:hanging="360"/>
              <w:jc w:val="center"/>
              <w:rPr>
                <w:lang w:val="sr-Cyrl-CS"/>
              </w:rPr>
            </w:pPr>
            <w:r>
              <w:rPr>
                <w:sz w:val="22"/>
                <w:szCs w:val="22"/>
                <w:lang w:val="sr-Cyrl-CS"/>
              </w:rPr>
              <w:t>Одељ. стареш.</w:t>
            </w:r>
          </w:p>
          <w:p w14:paraId="03095E47" w14:textId="77777777" w:rsidR="001B5A56" w:rsidRDefault="00000000">
            <w:pPr>
              <w:tabs>
                <w:tab w:val="left" w:pos="360"/>
              </w:tabs>
              <w:ind w:left="360" w:hanging="360"/>
              <w:jc w:val="center"/>
              <w:rPr>
                <w:lang w:val="sr-Cyrl-CS"/>
              </w:rPr>
            </w:pPr>
            <w:r>
              <w:rPr>
                <w:sz w:val="22"/>
                <w:szCs w:val="22"/>
                <w:lang w:val="sr-Cyrl-CS"/>
              </w:rPr>
              <w:t>Одељ. веће</w:t>
            </w:r>
          </w:p>
          <w:p w14:paraId="19726B24" w14:textId="77777777" w:rsidR="001B5A56" w:rsidRDefault="00000000">
            <w:pPr>
              <w:tabs>
                <w:tab w:val="left" w:pos="360"/>
              </w:tabs>
              <w:ind w:left="360" w:hanging="360"/>
              <w:jc w:val="center"/>
              <w:rPr>
                <w:lang w:val="sr-Cyrl-CS"/>
              </w:rPr>
            </w:pPr>
            <w:r>
              <w:rPr>
                <w:sz w:val="22"/>
                <w:szCs w:val="22"/>
                <w:lang w:val="sr-Cyrl-CS"/>
              </w:rPr>
              <w:t>Раз.старешине</w:t>
            </w:r>
          </w:p>
        </w:tc>
      </w:tr>
    </w:tbl>
    <w:p w14:paraId="681FD683" w14:textId="77777777" w:rsidR="001B5A56" w:rsidRDefault="001B5A56">
      <w:pPr>
        <w:jc w:val="both"/>
        <w:rPr>
          <w:sz w:val="22"/>
          <w:szCs w:val="22"/>
          <w:lang w:val="ru-RU"/>
        </w:rPr>
      </w:pPr>
    </w:p>
    <w:p w14:paraId="28753D2D" w14:textId="77777777" w:rsidR="001B5A56" w:rsidRDefault="00000000">
      <w:pPr>
        <w:jc w:val="both"/>
        <w:rPr>
          <w:sz w:val="22"/>
          <w:szCs w:val="22"/>
          <w:lang w:val="ru-RU"/>
        </w:rPr>
      </w:pPr>
      <w:r>
        <w:rPr>
          <w:sz w:val="22"/>
          <w:szCs w:val="22"/>
          <w:lang w:val="ru-RU"/>
        </w:rPr>
        <w:t xml:space="preserve">Одељенска већа од првог до осмог разреда разматра, анализира и утврђује успех ученика на крају сваког класификационог периода и на крају школске године и предлог мера за унапређење васпитно – образовног рада школе, према Статуту школе и  Правилнику о васпитно – дисциплинским мерама. </w:t>
      </w:r>
    </w:p>
    <w:p w14:paraId="34B8BC2B" w14:textId="77777777" w:rsidR="001B5A56" w:rsidRDefault="00000000">
      <w:pPr>
        <w:jc w:val="both"/>
        <w:rPr>
          <w:sz w:val="22"/>
          <w:szCs w:val="22"/>
          <w:lang w:val="ru-RU"/>
        </w:rPr>
      </w:pPr>
      <w:r>
        <w:rPr>
          <w:sz w:val="22"/>
          <w:szCs w:val="22"/>
          <w:lang w:val="ru-RU"/>
        </w:rPr>
        <w:t>Одељенско веће  утврђује програм планираних и реализованих свих часова у директном контакту са ученицима (редовна, допунска, и додатна настава, слободне активности, изборна настава, часови мултимедијалне наставе, психолошке радионице, стручна предавања за ученике и наставнике, као и родитеље  и друго), са циљем унапређења васпитно – образовног рада.</w:t>
      </w:r>
    </w:p>
    <w:p w14:paraId="2E1788C7" w14:textId="77777777" w:rsidR="001B5A56" w:rsidRDefault="001B5A56">
      <w:pPr>
        <w:rPr>
          <w:b/>
          <w:szCs w:val="22"/>
          <w:lang w:val="ru-RU"/>
        </w:rPr>
      </w:pPr>
    </w:p>
    <w:p w14:paraId="57E6F4E3" w14:textId="77777777" w:rsidR="001B5A56" w:rsidRDefault="001B5A56">
      <w:pPr>
        <w:rPr>
          <w:b/>
          <w:szCs w:val="22"/>
          <w:lang w:val="ru-RU"/>
        </w:rPr>
      </w:pPr>
    </w:p>
    <w:p w14:paraId="524D83F4" w14:textId="77777777" w:rsidR="001B5A56" w:rsidRDefault="001B5A56">
      <w:pPr>
        <w:rPr>
          <w:b/>
          <w:szCs w:val="22"/>
          <w:lang w:val="sr-Cyrl-RS"/>
        </w:rPr>
      </w:pPr>
    </w:p>
    <w:p w14:paraId="02CBF92B" w14:textId="77777777" w:rsidR="001B5A56" w:rsidRDefault="001B5A56">
      <w:pPr>
        <w:rPr>
          <w:b/>
          <w:sz w:val="22"/>
          <w:szCs w:val="22"/>
        </w:rPr>
      </w:pPr>
    </w:p>
    <w:p w14:paraId="66228BB5" w14:textId="77777777" w:rsidR="001B5A56" w:rsidRDefault="001B5A56">
      <w:pPr>
        <w:rPr>
          <w:b/>
          <w:sz w:val="22"/>
          <w:szCs w:val="22"/>
          <w:lang w:val="ru-RU"/>
        </w:rPr>
      </w:pPr>
    </w:p>
    <w:p w14:paraId="56569B96" w14:textId="77777777" w:rsidR="001B5A56" w:rsidRDefault="00000000">
      <w:pPr>
        <w:pStyle w:val="Style2"/>
        <w:rPr>
          <w:rFonts w:cs="Times New Roman"/>
          <w:szCs w:val="22"/>
        </w:rPr>
      </w:pPr>
      <w:bookmarkStart w:id="51" w:name="_Toc177134047"/>
      <w:r>
        <w:rPr>
          <w:rFonts w:cs="Times New Roman"/>
          <w:szCs w:val="22"/>
        </w:rPr>
        <w:t>8.6.3. ПЛАН РАДА ОДЕЉЕЊСКИХ СТАРЕШИНА</w:t>
      </w:r>
      <w:bookmarkEnd w:id="51"/>
    </w:p>
    <w:p w14:paraId="539BAB7F" w14:textId="77777777" w:rsidR="001B5A56" w:rsidRDefault="00000000">
      <w:pPr>
        <w:tabs>
          <w:tab w:val="left" w:pos="0"/>
          <w:tab w:val="left" w:pos="1701"/>
        </w:tabs>
        <w:jc w:val="both"/>
        <w:rPr>
          <w:sz w:val="22"/>
          <w:szCs w:val="22"/>
          <w:lang w:val="ru-RU"/>
        </w:rPr>
      </w:pPr>
      <w:r>
        <w:rPr>
          <w:sz w:val="22"/>
          <w:szCs w:val="22"/>
          <w:lang w:val="ru-RU"/>
        </w:rPr>
        <w:tab/>
      </w:r>
    </w:p>
    <w:p w14:paraId="160F1775" w14:textId="77777777" w:rsidR="001B5A56" w:rsidRDefault="00000000">
      <w:pPr>
        <w:tabs>
          <w:tab w:val="left" w:pos="0"/>
          <w:tab w:val="left" w:pos="1701"/>
        </w:tabs>
        <w:jc w:val="both"/>
        <w:rPr>
          <w:sz w:val="22"/>
          <w:szCs w:val="22"/>
          <w:lang w:val="ru-RU"/>
        </w:rPr>
      </w:pPr>
      <w:r>
        <w:rPr>
          <w:sz w:val="22"/>
          <w:szCs w:val="22"/>
          <w:lang w:val="ru-RU"/>
        </w:rPr>
        <w:t>Послови и задаци одељенског старешине остварују се кроз следеће садржаје:</w:t>
      </w:r>
    </w:p>
    <w:p w14:paraId="5C03A1B1" w14:textId="77777777" w:rsidR="001B5A56" w:rsidRDefault="00000000">
      <w:pPr>
        <w:numPr>
          <w:ilvl w:val="0"/>
          <w:numId w:val="15"/>
        </w:numPr>
        <w:tabs>
          <w:tab w:val="clear" w:pos="420"/>
          <w:tab w:val="left" w:pos="0"/>
          <w:tab w:val="left" w:pos="1140"/>
          <w:tab w:val="left" w:pos="1701"/>
        </w:tabs>
        <w:autoSpaceDE w:val="0"/>
        <w:autoSpaceDN w:val="0"/>
        <w:ind w:left="1140"/>
        <w:jc w:val="both"/>
        <w:rPr>
          <w:sz w:val="22"/>
          <w:szCs w:val="22"/>
        </w:rPr>
      </w:pPr>
      <w:r>
        <w:rPr>
          <w:sz w:val="22"/>
          <w:szCs w:val="22"/>
        </w:rPr>
        <w:t>рад са ученицима</w:t>
      </w:r>
    </w:p>
    <w:p w14:paraId="125EFA5D" w14:textId="77777777" w:rsidR="001B5A56" w:rsidRDefault="00000000">
      <w:pPr>
        <w:numPr>
          <w:ilvl w:val="0"/>
          <w:numId w:val="15"/>
        </w:numPr>
        <w:tabs>
          <w:tab w:val="clear" w:pos="420"/>
          <w:tab w:val="left" w:pos="0"/>
          <w:tab w:val="left" w:pos="1140"/>
          <w:tab w:val="left" w:pos="1701"/>
        </w:tabs>
        <w:autoSpaceDE w:val="0"/>
        <w:autoSpaceDN w:val="0"/>
        <w:ind w:left="1140"/>
        <w:jc w:val="both"/>
        <w:rPr>
          <w:sz w:val="22"/>
          <w:szCs w:val="22"/>
        </w:rPr>
      </w:pPr>
      <w:r>
        <w:rPr>
          <w:sz w:val="22"/>
          <w:szCs w:val="22"/>
        </w:rPr>
        <w:t>рад са одељенском заједницом</w:t>
      </w:r>
    </w:p>
    <w:p w14:paraId="60B78D50" w14:textId="77777777" w:rsidR="001B5A56" w:rsidRDefault="00000000">
      <w:pPr>
        <w:numPr>
          <w:ilvl w:val="0"/>
          <w:numId w:val="15"/>
        </w:numPr>
        <w:tabs>
          <w:tab w:val="clear" w:pos="420"/>
          <w:tab w:val="left" w:pos="0"/>
          <w:tab w:val="left" w:pos="1140"/>
          <w:tab w:val="left" w:pos="1701"/>
        </w:tabs>
        <w:autoSpaceDE w:val="0"/>
        <w:autoSpaceDN w:val="0"/>
        <w:ind w:left="1140"/>
        <w:jc w:val="both"/>
        <w:rPr>
          <w:sz w:val="22"/>
          <w:szCs w:val="22"/>
        </w:rPr>
      </w:pPr>
      <w:r>
        <w:rPr>
          <w:sz w:val="22"/>
          <w:szCs w:val="22"/>
        </w:rPr>
        <w:t>рад са родитељима</w:t>
      </w:r>
    </w:p>
    <w:p w14:paraId="7CB5137F" w14:textId="77777777" w:rsidR="001B5A56" w:rsidRDefault="00000000">
      <w:pPr>
        <w:numPr>
          <w:ilvl w:val="0"/>
          <w:numId w:val="15"/>
        </w:numPr>
        <w:tabs>
          <w:tab w:val="clear" w:pos="420"/>
          <w:tab w:val="left" w:pos="0"/>
          <w:tab w:val="left" w:pos="1140"/>
          <w:tab w:val="left" w:pos="1701"/>
        </w:tabs>
        <w:autoSpaceDE w:val="0"/>
        <w:autoSpaceDN w:val="0"/>
        <w:ind w:left="1140"/>
        <w:jc w:val="both"/>
        <w:rPr>
          <w:sz w:val="22"/>
          <w:szCs w:val="22"/>
        </w:rPr>
      </w:pPr>
      <w:r>
        <w:rPr>
          <w:sz w:val="22"/>
          <w:szCs w:val="22"/>
        </w:rPr>
        <w:t>рад у стручним органима</w:t>
      </w:r>
    </w:p>
    <w:p w14:paraId="49B9DC62" w14:textId="77777777" w:rsidR="001B5A56" w:rsidRDefault="00000000">
      <w:pPr>
        <w:numPr>
          <w:ilvl w:val="0"/>
          <w:numId w:val="15"/>
        </w:numPr>
        <w:tabs>
          <w:tab w:val="clear" w:pos="420"/>
          <w:tab w:val="left" w:pos="0"/>
          <w:tab w:val="left" w:pos="1140"/>
          <w:tab w:val="left" w:pos="1701"/>
        </w:tabs>
        <w:autoSpaceDE w:val="0"/>
        <w:autoSpaceDN w:val="0"/>
        <w:ind w:left="1140"/>
        <w:jc w:val="both"/>
        <w:rPr>
          <w:sz w:val="22"/>
          <w:szCs w:val="22"/>
        </w:rPr>
      </w:pPr>
      <w:r>
        <w:rPr>
          <w:sz w:val="22"/>
          <w:szCs w:val="22"/>
        </w:rPr>
        <w:t>рад на педагошкој документацији</w:t>
      </w:r>
    </w:p>
    <w:p w14:paraId="7A486F25" w14:textId="77777777" w:rsidR="001B5A56" w:rsidRDefault="001B5A56">
      <w:pPr>
        <w:tabs>
          <w:tab w:val="left" w:pos="0"/>
          <w:tab w:val="left" w:pos="1701"/>
        </w:tabs>
        <w:ind w:left="720"/>
        <w:jc w:val="both"/>
        <w:rPr>
          <w:sz w:val="22"/>
          <w:szCs w:val="22"/>
        </w:rPr>
      </w:pPr>
    </w:p>
    <w:p w14:paraId="47DCCC96" w14:textId="77777777" w:rsidR="001B5A56" w:rsidRDefault="001B5A56">
      <w:pPr>
        <w:jc w:val="both"/>
        <w:rPr>
          <w:sz w:val="22"/>
          <w:szCs w:val="22"/>
          <w:lang w:val="sr-Cyrl-CS"/>
        </w:rPr>
      </w:pPr>
    </w:p>
    <w:tbl>
      <w:tblPr>
        <w:tblW w:w="101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9"/>
        <w:gridCol w:w="6219"/>
        <w:gridCol w:w="2145"/>
      </w:tblGrid>
      <w:tr w:rsidR="001B5A56" w14:paraId="118E16A0" w14:textId="77777777">
        <w:trPr>
          <w:tblHeader/>
          <w:jc w:val="cent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14:paraId="7CA170ED" w14:textId="77777777" w:rsidR="001B5A56" w:rsidRDefault="00000000">
            <w:pPr>
              <w:jc w:val="center"/>
              <w:rPr>
                <w:b/>
                <w:bCs/>
              </w:rPr>
            </w:pPr>
            <w:r>
              <w:rPr>
                <w:b/>
                <w:bCs/>
                <w:sz w:val="22"/>
                <w:szCs w:val="22"/>
              </w:rPr>
              <w:lastRenderedPageBreak/>
              <w:t>Време остваривања</w:t>
            </w: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14:paraId="58763D84" w14:textId="77777777" w:rsidR="001B5A56" w:rsidRDefault="00000000">
            <w:pPr>
              <w:jc w:val="center"/>
              <w:rPr>
                <w:b/>
                <w:bCs/>
              </w:rPr>
            </w:pPr>
            <w:r>
              <w:rPr>
                <w:b/>
                <w:bCs/>
                <w:sz w:val="22"/>
                <w:szCs w:val="22"/>
              </w:rPr>
              <w:t>Програмски садржаји</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14:paraId="4B22CFE3" w14:textId="77777777" w:rsidR="001B5A56" w:rsidRDefault="00000000">
            <w:pPr>
              <w:jc w:val="center"/>
              <w:rPr>
                <w:b/>
                <w:bCs/>
              </w:rPr>
            </w:pPr>
            <w:r>
              <w:rPr>
                <w:b/>
                <w:bCs/>
                <w:sz w:val="22"/>
                <w:szCs w:val="22"/>
              </w:rPr>
              <w:t>Сарадници</w:t>
            </w:r>
          </w:p>
        </w:tc>
      </w:tr>
      <w:tr w:rsidR="001B5A56" w14:paraId="15A28C94" w14:textId="77777777">
        <w:trPr>
          <w:tblHeader/>
          <w:jc w:val="cent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14:paraId="1306C5D4" w14:textId="77777777" w:rsidR="001B5A56" w:rsidRDefault="001B5A56">
            <w:pPr>
              <w:jc w:val="center"/>
              <w:rPr>
                <w:b/>
                <w:bCs/>
              </w:rPr>
            </w:pP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14:paraId="05E0175B" w14:textId="77777777" w:rsidR="001B5A56" w:rsidRDefault="00000000">
            <w:pPr>
              <w:jc w:val="center"/>
              <w:rPr>
                <w:b/>
                <w:bCs/>
              </w:rPr>
            </w:pPr>
            <w:r>
              <w:rPr>
                <w:b/>
                <w:bCs/>
                <w:sz w:val="22"/>
                <w:szCs w:val="22"/>
              </w:rPr>
              <w:t>РАД СА У</w:t>
            </w:r>
            <w:r>
              <w:rPr>
                <w:b/>
                <w:bCs/>
                <w:sz w:val="22"/>
                <w:szCs w:val="22"/>
                <w:lang w:val="sr-Cyrl-CS"/>
              </w:rPr>
              <w:t>Ч</w:t>
            </w:r>
            <w:r>
              <w:rPr>
                <w:b/>
                <w:bCs/>
                <w:sz w:val="22"/>
                <w:szCs w:val="22"/>
              </w:rPr>
              <w:t>ЕНИЦИМА</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14:paraId="00ECC086" w14:textId="77777777" w:rsidR="001B5A56" w:rsidRDefault="001B5A56">
            <w:pPr>
              <w:jc w:val="center"/>
              <w:rPr>
                <w:b/>
                <w:bCs/>
              </w:rPr>
            </w:pPr>
          </w:p>
        </w:tc>
      </w:tr>
      <w:tr w:rsidR="001B5A56" w14:paraId="7A37A940" w14:textId="77777777">
        <w:trPr>
          <w:cantSplit/>
          <w:trHeight w:val="1134"/>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17F7D094" w14:textId="77777777" w:rsidR="001B5A56" w:rsidRDefault="00000000">
            <w:pPr>
              <w:jc w:val="center"/>
            </w:pPr>
            <w:r>
              <w:rPr>
                <w:sz w:val="22"/>
                <w:szCs w:val="22"/>
              </w:rPr>
              <w:t>IX</w:t>
            </w:r>
          </w:p>
        </w:tc>
        <w:tc>
          <w:tcPr>
            <w:tcW w:w="6219" w:type="dxa"/>
            <w:tcBorders>
              <w:top w:val="single" w:sz="6" w:space="0" w:color="auto"/>
              <w:left w:val="single" w:sz="6" w:space="0" w:color="auto"/>
              <w:bottom w:val="single" w:sz="6" w:space="0" w:color="auto"/>
              <w:right w:val="single" w:sz="6" w:space="0" w:color="auto"/>
            </w:tcBorders>
            <w:vAlign w:val="center"/>
          </w:tcPr>
          <w:p w14:paraId="19096F55" w14:textId="77777777" w:rsidR="001B5A56" w:rsidRDefault="00000000">
            <w:pPr>
              <w:rPr>
                <w:shd w:val="clear" w:color="auto" w:fill="00FFFF"/>
                <w:lang w:val="ru-RU"/>
              </w:rPr>
            </w:pPr>
            <w:r>
              <w:rPr>
                <w:sz w:val="22"/>
                <w:szCs w:val="22"/>
                <w:lang w:val="ru-RU"/>
              </w:rPr>
              <w:t>Пријем ученика: помоћ у прилагођавању на школску средину, прикупљање релевантних података о ученику</w:t>
            </w:r>
          </w:p>
          <w:p w14:paraId="1A00DC7F" w14:textId="77777777" w:rsidR="001B5A56" w:rsidRDefault="00000000">
            <w:pPr>
              <w:rPr>
                <w:lang w:val="ru-RU"/>
              </w:rPr>
            </w:pPr>
            <w:r>
              <w:rPr>
                <w:sz w:val="22"/>
                <w:szCs w:val="22"/>
                <w:lang w:val="ru-RU"/>
              </w:rPr>
              <w:t>Израда плана рад одељенских старешина од 5. до 8. Разреда</w:t>
            </w:r>
          </w:p>
          <w:p w14:paraId="2E17B058" w14:textId="77777777" w:rsidR="001B5A56" w:rsidRDefault="00000000">
            <w:pPr>
              <w:rPr>
                <w:lang w:val="ru-RU"/>
              </w:rPr>
            </w:pPr>
            <w:r>
              <w:rPr>
                <w:sz w:val="22"/>
                <w:szCs w:val="22"/>
                <w:lang w:val="ru-RU"/>
              </w:rPr>
              <w:t>Информисање ученика о начину владања у току пандемије-вируса ковид 19 за време ванредне ситуације-час посвећен здрављу</w:t>
            </w:r>
          </w:p>
        </w:tc>
        <w:tc>
          <w:tcPr>
            <w:tcW w:w="2145" w:type="dxa"/>
            <w:tcBorders>
              <w:top w:val="single" w:sz="6" w:space="0" w:color="auto"/>
              <w:left w:val="single" w:sz="6" w:space="0" w:color="auto"/>
              <w:bottom w:val="single" w:sz="6" w:space="0" w:color="auto"/>
              <w:right w:val="single" w:sz="6" w:space="0" w:color="auto"/>
            </w:tcBorders>
            <w:vAlign w:val="center"/>
          </w:tcPr>
          <w:p w14:paraId="5DD4E4A4" w14:textId="77777777" w:rsidR="001B5A56" w:rsidRDefault="00000000">
            <w:pPr>
              <w:jc w:val="center"/>
              <w:rPr>
                <w:lang w:val="sr-Cyrl-CS"/>
              </w:rPr>
            </w:pPr>
            <w:r>
              <w:rPr>
                <w:sz w:val="22"/>
                <w:szCs w:val="22"/>
                <w:lang w:val="ru-RU"/>
              </w:rPr>
              <w:t>Одељењске старешинеродитељи, педагог</w:t>
            </w:r>
          </w:p>
          <w:p w14:paraId="4B544068" w14:textId="77777777" w:rsidR="001B5A56" w:rsidRDefault="00000000">
            <w:pPr>
              <w:jc w:val="center"/>
              <w:rPr>
                <w:lang w:val="sr-Cyrl-CS"/>
              </w:rPr>
            </w:pPr>
            <w:r>
              <w:rPr>
                <w:sz w:val="22"/>
                <w:szCs w:val="22"/>
                <w:lang w:val="sr-Cyrl-CS"/>
              </w:rPr>
              <w:t>Психолог</w:t>
            </w:r>
          </w:p>
        </w:tc>
      </w:tr>
      <w:tr w:rsidR="001B5A56" w14:paraId="744C6903"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4464E36D" w14:textId="77777777" w:rsidR="001B5A56" w:rsidRDefault="00000000">
            <w:pPr>
              <w:jc w:val="center"/>
            </w:pPr>
            <w:r>
              <w:rPr>
                <w:sz w:val="22"/>
                <w:szCs w:val="22"/>
              </w:rPr>
              <w:t>X – VI</w:t>
            </w:r>
          </w:p>
        </w:tc>
        <w:tc>
          <w:tcPr>
            <w:tcW w:w="6219" w:type="dxa"/>
            <w:tcBorders>
              <w:top w:val="single" w:sz="6" w:space="0" w:color="auto"/>
              <w:left w:val="single" w:sz="6" w:space="0" w:color="auto"/>
              <w:bottom w:val="single" w:sz="6" w:space="0" w:color="auto"/>
              <w:right w:val="single" w:sz="6" w:space="0" w:color="auto"/>
            </w:tcBorders>
            <w:vAlign w:val="center"/>
          </w:tcPr>
          <w:p w14:paraId="6D75AB14" w14:textId="77777777" w:rsidR="001B5A56" w:rsidRDefault="00000000">
            <w:pPr>
              <w:rPr>
                <w:lang w:val="ru-RU"/>
              </w:rPr>
            </w:pPr>
            <w:r>
              <w:rPr>
                <w:sz w:val="22"/>
                <w:szCs w:val="22"/>
                <w:lang w:val="ru-RU"/>
              </w:rPr>
              <w:t>Праћење развоја и школских постигнућа ученика</w:t>
            </w:r>
          </w:p>
        </w:tc>
        <w:tc>
          <w:tcPr>
            <w:tcW w:w="2145" w:type="dxa"/>
            <w:tcBorders>
              <w:top w:val="single" w:sz="6" w:space="0" w:color="auto"/>
              <w:left w:val="single" w:sz="6" w:space="0" w:color="auto"/>
              <w:bottom w:val="single" w:sz="6" w:space="0" w:color="auto"/>
              <w:right w:val="single" w:sz="6" w:space="0" w:color="auto"/>
            </w:tcBorders>
            <w:vAlign w:val="center"/>
          </w:tcPr>
          <w:p w14:paraId="56312057" w14:textId="77777777" w:rsidR="001B5A56" w:rsidRDefault="00000000">
            <w:pPr>
              <w:jc w:val="center"/>
              <w:rPr>
                <w:lang w:val="sr-Cyrl-CS"/>
              </w:rPr>
            </w:pPr>
            <w:r>
              <w:rPr>
                <w:sz w:val="22"/>
                <w:szCs w:val="22"/>
                <w:lang w:val="sr-Cyrl-CS"/>
              </w:rPr>
              <w:t>н</w:t>
            </w:r>
            <w:r>
              <w:rPr>
                <w:sz w:val="22"/>
                <w:szCs w:val="22"/>
              </w:rPr>
              <w:t>аставници,</w:t>
            </w:r>
          </w:p>
          <w:p w14:paraId="35B29009" w14:textId="77777777" w:rsidR="001B5A56" w:rsidRDefault="00000000">
            <w:pPr>
              <w:jc w:val="center"/>
              <w:rPr>
                <w:lang w:val="sr-Cyrl-CS"/>
              </w:rPr>
            </w:pPr>
            <w:r>
              <w:rPr>
                <w:sz w:val="22"/>
                <w:szCs w:val="22"/>
                <w:lang w:val="sr-Cyrl-CS"/>
              </w:rPr>
              <w:t>психолог</w:t>
            </w:r>
          </w:p>
          <w:p w14:paraId="1E4C685D" w14:textId="77777777" w:rsidR="001B5A56" w:rsidRDefault="00000000">
            <w:pPr>
              <w:jc w:val="center"/>
              <w:rPr>
                <w:lang w:val="sr-Cyrl-CS"/>
              </w:rPr>
            </w:pPr>
            <w:r>
              <w:rPr>
                <w:sz w:val="22"/>
                <w:szCs w:val="22"/>
              </w:rPr>
              <w:t>педагог</w:t>
            </w:r>
          </w:p>
        </w:tc>
      </w:tr>
      <w:tr w:rsidR="001B5A56" w14:paraId="7ED76D80"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32657EE5" w14:textId="77777777" w:rsidR="001B5A56" w:rsidRDefault="00000000">
            <w:pPr>
              <w:jc w:val="center"/>
            </w:pPr>
            <w:r>
              <w:rPr>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14:paraId="7AC1D2C2" w14:textId="77777777" w:rsidR="001B5A56" w:rsidRDefault="00000000">
            <w:pPr>
              <w:rPr>
                <w:lang w:val="ru-RU"/>
              </w:rPr>
            </w:pPr>
            <w:r>
              <w:rPr>
                <w:sz w:val="22"/>
                <w:szCs w:val="22"/>
                <w:lang w:val="ru-RU"/>
              </w:rPr>
              <w:t>Саветодавни рад у решавању проблема ученика и примена васпитних средстава у подстицању позитивног и осујећењу негативног понашања</w:t>
            </w:r>
          </w:p>
        </w:tc>
        <w:tc>
          <w:tcPr>
            <w:tcW w:w="2145" w:type="dxa"/>
            <w:tcBorders>
              <w:top w:val="single" w:sz="6" w:space="0" w:color="auto"/>
              <w:left w:val="single" w:sz="6" w:space="0" w:color="auto"/>
              <w:bottom w:val="single" w:sz="6" w:space="0" w:color="auto"/>
              <w:right w:val="single" w:sz="6" w:space="0" w:color="auto"/>
            </w:tcBorders>
            <w:vAlign w:val="center"/>
          </w:tcPr>
          <w:p w14:paraId="78BF45D3" w14:textId="77777777" w:rsidR="001B5A56" w:rsidRDefault="00000000">
            <w:pPr>
              <w:jc w:val="center"/>
              <w:rPr>
                <w:lang w:val="sr-Cyrl-CS"/>
              </w:rPr>
            </w:pPr>
            <w:r>
              <w:rPr>
                <w:sz w:val="22"/>
                <w:szCs w:val="22"/>
              </w:rPr>
              <w:t>наставници,</w:t>
            </w:r>
          </w:p>
          <w:p w14:paraId="5CE6987A" w14:textId="77777777" w:rsidR="001B5A56" w:rsidRDefault="00000000">
            <w:pPr>
              <w:jc w:val="center"/>
              <w:rPr>
                <w:lang w:val="sr-Cyrl-CS"/>
              </w:rPr>
            </w:pPr>
            <w:r>
              <w:rPr>
                <w:sz w:val="22"/>
                <w:szCs w:val="22"/>
              </w:rPr>
              <w:t>педагог,</w:t>
            </w:r>
          </w:p>
          <w:p w14:paraId="15745EA8" w14:textId="77777777" w:rsidR="001B5A56" w:rsidRDefault="00000000">
            <w:pPr>
              <w:jc w:val="center"/>
              <w:rPr>
                <w:lang w:val="sr-Cyrl-CS"/>
              </w:rPr>
            </w:pPr>
            <w:r>
              <w:rPr>
                <w:sz w:val="22"/>
                <w:szCs w:val="22"/>
                <w:lang w:val="sr-Cyrl-CS"/>
              </w:rPr>
              <w:t>психолог</w:t>
            </w:r>
          </w:p>
          <w:p w14:paraId="2C6020CF" w14:textId="77777777" w:rsidR="001B5A56" w:rsidRDefault="00000000">
            <w:pPr>
              <w:jc w:val="center"/>
            </w:pPr>
            <w:r>
              <w:rPr>
                <w:sz w:val="22"/>
                <w:szCs w:val="22"/>
              </w:rPr>
              <w:t>директор</w:t>
            </w:r>
          </w:p>
        </w:tc>
      </w:tr>
      <w:tr w:rsidR="001B5A56" w14:paraId="299B2F85" w14:textId="77777777">
        <w:trPr>
          <w:trHeight w:val="1279"/>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2990D292" w14:textId="77777777" w:rsidR="001B5A56" w:rsidRDefault="00000000">
            <w:pPr>
              <w:jc w:val="center"/>
            </w:pPr>
            <w:r>
              <w:rPr>
                <w:sz w:val="22"/>
                <w:szCs w:val="22"/>
              </w:rPr>
              <w:t>IX/VI</w:t>
            </w:r>
          </w:p>
        </w:tc>
        <w:tc>
          <w:tcPr>
            <w:tcW w:w="6219" w:type="dxa"/>
            <w:tcBorders>
              <w:top w:val="single" w:sz="6" w:space="0" w:color="auto"/>
              <w:left w:val="single" w:sz="6" w:space="0" w:color="auto"/>
              <w:bottom w:val="single" w:sz="6" w:space="0" w:color="auto"/>
              <w:right w:val="single" w:sz="6" w:space="0" w:color="auto"/>
            </w:tcBorders>
            <w:vAlign w:val="center"/>
          </w:tcPr>
          <w:p w14:paraId="33EAE350" w14:textId="77777777" w:rsidR="001B5A56" w:rsidRDefault="00000000">
            <w:pPr>
              <w:rPr>
                <w:lang w:val="sr-Cyrl-CS"/>
              </w:rPr>
            </w:pPr>
            <w:r>
              <w:rPr>
                <w:sz w:val="22"/>
                <w:szCs w:val="22"/>
                <w:lang w:val="sr-Cyrl-CS"/>
              </w:rPr>
              <w:t>Рад на превенцији насиља</w:t>
            </w:r>
          </w:p>
        </w:tc>
        <w:tc>
          <w:tcPr>
            <w:tcW w:w="2145" w:type="dxa"/>
            <w:tcBorders>
              <w:top w:val="single" w:sz="6" w:space="0" w:color="auto"/>
              <w:left w:val="single" w:sz="6" w:space="0" w:color="auto"/>
              <w:bottom w:val="single" w:sz="6" w:space="0" w:color="auto"/>
              <w:right w:val="single" w:sz="6" w:space="0" w:color="auto"/>
            </w:tcBorders>
            <w:vAlign w:val="center"/>
          </w:tcPr>
          <w:p w14:paraId="551F3759" w14:textId="77777777" w:rsidR="001B5A56" w:rsidRDefault="00000000">
            <w:pPr>
              <w:jc w:val="center"/>
              <w:rPr>
                <w:lang w:val="sr-Cyrl-CS"/>
              </w:rPr>
            </w:pPr>
            <w:r>
              <w:rPr>
                <w:sz w:val="22"/>
                <w:szCs w:val="22"/>
                <w:lang w:val="sr-Cyrl-CS"/>
              </w:rPr>
              <w:t>Сви одељенски старешине,ПП служба</w:t>
            </w:r>
          </w:p>
        </w:tc>
      </w:tr>
      <w:tr w:rsidR="001B5A56" w14:paraId="2F04EE3E" w14:textId="77777777">
        <w:trPr>
          <w:trHeight w:val="1397"/>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417AC128" w14:textId="77777777" w:rsidR="001B5A56" w:rsidRDefault="00000000">
            <w:pPr>
              <w:jc w:val="center"/>
            </w:pPr>
            <w:r>
              <w:rPr>
                <w:sz w:val="22"/>
                <w:szCs w:val="22"/>
              </w:rPr>
              <w:t>IX</w:t>
            </w:r>
          </w:p>
          <w:p w14:paraId="1D50EC15" w14:textId="77777777" w:rsidR="001B5A56" w:rsidRDefault="001B5A56">
            <w:pPr>
              <w:jc w:val="center"/>
            </w:pPr>
          </w:p>
        </w:tc>
        <w:tc>
          <w:tcPr>
            <w:tcW w:w="6219" w:type="dxa"/>
            <w:tcBorders>
              <w:top w:val="single" w:sz="6" w:space="0" w:color="auto"/>
              <w:left w:val="single" w:sz="6" w:space="0" w:color="auto"/>
              <w:bottom w:val="single" w:sz="6" w:space="0" w:color="auto"/>
              <w:right w:val="single" w:sz="6" w:space="0" w:color="auto"/>
            </w:tcBorders>
            <w:vAlign w:val="center"/>
          </w:tcPr>
          <w:p w14:paraId="447D9F38" w14:textId="77777777" w:rsidR="001B5A56" w:rsidRDefault="00000000">
            <w:pPr>
              <w:rPr>
                <w:lang w:val="ru-RU"/>
              </w:rPr>
            </w:pPr>
            <w:r>
              <w:rPr>
                <w:sz w:val="22"/>
                <w:szCs w:val="22"/>
                <w:lang w:val="sr-Cyrl-CS"/>
              </w:rPr>
              <w:t xml:space="preserve">Учествовање </w:t>
            </w:r>
            <w:r>
              <w:rPr>
                <w:sz w:val="22"/>
                <w:szCs w:val="22"/>
                <w:lang w:val="ru-RU"/>
              </w:rPr>
              <w:t>ученика у раду секција</w:t>
            </w:r>
            <w:r>
              <w:rPr>
                <w:sz w:val="22"/>
                <w:szCs w:val="22"/>
                <w:lang w:val="sr-Cyrl-CS"/>
              </w:rPr>
              <w:t xml:space="preserve"> пр</w:t>
            </w:r>
            <w:r>
              <w:rPr>
                <w:sz w:val="22"/>
                <w:szCs w:val="22"/>
                <w:lang w:val="ru-RU"/>
              </w:rPr>
              <w:t>ема њиховим интересовањима и потребама</w:t>
            </w:r>
          </w:p>
          <w:p w14:paraId="22520D06" w14:textId="77777777" w:rsidR="001B5A56" w:rsidRDefault="001B5A56">
            <w:pPr>
              <w:rPr>
                <w:lang w:val="ru-RU"/>
              </w:rPr>
            </w:pPr>
          </w:p>
          <w:p w14:paraId="40CA6550" w14:textId="77777777" w:rsidR="001B5A56" w:rsidRDefault="001B5A56">
            <w:pPr>
              <w:rPr>
                <w:lang w:val="ru-RU"/>
              </w:rPr>
            </w:pPr>
          </w:p>
          <w:p w14:paraId="2F9D8881" w14:textId="77777777" w:rsidR="001B5A56" w:rsidRDefault="001B5A56">
            <w:pPr>
              <w:rPr>
                <w:lang w:val="ru-RU"/>
              </w:rPr>
            </w:pPr>
          </w:p>
        </w:tc>
        <w:tc>
          <w:tcPr>
            <w:tcW w:w="2145" w:type="dxa"/>
            <w:tcBorders>
              <w:top w:val="single" w:sz="6" w:space="0" w:color="auto"/>
              <w:left w:val="single" w:sz="6" w:space="0" w:color="auto"/>
              <w:bottom w:val="single" w:sz="6" w:space="0" w:color="auto"/>
              <w:right w:val="single" w:sz="6" w:space="0" w:color="auto"/>
            </w:tcBorders>
            <w:vAlign w:val="center"/>
          </w:tcPr>
          <w:p w14:paraId="498A798E" w14:textId="77777777" w:rsidR="001B5A56" w:rsidRDefault="00000000">
            <w:pPr>
              <w:jc w:val="center"/>
              <w:rPr>
                <w:lang w:val="sr-Cyrl-CS"/>
              </w:rPr>
            </w:pPr>
            <w:r>
              <w:rPr>
                <w:sz w:val="22"/>
                <w:szCs w:val="22"/>
              </w:rPr>
              <w:t>предметни наставници,</w:t>
            </w:r>
          </w:p>
          <w:p w14:paraId="60661B5E" w14:textId="77777777" w:rsidR="001B5A56" w:rsidRDefault="00000000">
            <w:pPr>
              <w:jc w:val="center"/>
              <w:rPr>
                <w:lang w:val="sr-Cyrl-CS"/>
              </w:rPr>
            </w:pPr>
            <w:r>
              <w:rPr>
                <w:sz w:val="22"/>
                <w:szCs w:val="22"/>
              </w:rPr>
              <w:t>педагог</w:t>
            </w:r>
          </w:p>
          <w:p w14:paraId="4834DCBC" w14:textId="77777777" w:rsidR="001B5A56" w:rsidRDefault="00000000">
            <w:pPr>
              <w:jc w:val="center"/>
              <w:rPr>
                <w:lang w:val="sr-Cyrl-CS"/>
              </w:rPr>
            </w:pPr>
            <w:r>
              <w:rPr>
                <w:sz w:val="22"/>
                <w:szCs w:val="22"/>
                <w:lang w:val="sr-Cyrl-CS"/>
              </w:rPr>
              <w:t>психолог</w:t>
            </w:r>
          </w:p>
        </w:tc>
      </w:tr>
      <w:tr w:rsidR="001B5A56" w14:paraId="30028EA5" w14:textId="77777777">
        <w:trPr>
          <w:trHeight w:val="1254"/>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6B34811C" w14:textId="77777777" w:rsidR="001B5A56" w:rsidRDefault="00000000">
            <w:pPr>
              <w:jc w:val="center"/>
            </w:pPr>
            <w:r>
              <w:rPr>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14:paraId="5849FF0A" w14:textId="77777777" w:rsidR="001B5A56" w:rsidRDefault="00000000">
            <w:pPr>
              <w:rPr>
                <w:lang w:val="ru-RU"/>
              </w:rPr>
            </w:pPr>
            <w:r>
              <w:rPr>
                <w:sz w:val="22"/>
                <w:szCs w:val="22"/>
                <w:lang w:val="ru-RU"/>
              </w:rPr>
              <w:t>Праћење здравственог стања и физичког развоја ученика</w:t>
            </w:r>
          </w:p>
          <w:p w14:paraId="29CA03D1" w14:textId="77777777" w:rsidR="001B5A56" w:rsidRDefault="00000000">
            <w:pPr>
              <w:rPr>
                <w:lang w:val="ru-RU"/>
              </w:rPr>
            </w:pPr>
            <w:r>
              <w:rPr>
                <w:sz w:val="22"/>
                <w:szCs w:val="22"/>
                <w:lang w:val="ru-RU"/>
              </w:rPr>
              <w:t>Сарадња са педагошком службом у раду са даровитим и ученицима који имају развојних проблема и/ или проблема у понашању</w:t>
            </w:r>
          </w:p>
        </w:tc>
        <w:tc>
          <w:tcPr>
            <w:tcW w:w="2145" w:type="dxa"/>
            <w:tcBorders>
              <w:top w:val="single" w:sz="6" w:space="0" w:color="auto"/>
              <w:left w:val="single" w:sz="6" w:space="0" w:color="auto"/>
              <w:bottom w:val="single" w:sz="6" w:space="0" w:color="auto"/>
              <w:right w:val="single" w:sz="6" w:space="0" w:color="auto"/>
            </w:tcBorders>
          </w:tcPr>
          <w:p w14:paraId="460132F4" w14:textId="77777777" w:rsidR="001B5A56" w:rsidRDefault="00000000">
            <w:pPr>
              <w:jc w:val="center"/>
              <w:rPr>
                <w:lang w:val="sr-Cyrl-CS"/>
              </w:rPr>
            </w:pPr>
            <w:r>
              <w:rPr>
                <w:sz w:val="22"/>
                <w:szCs w:val="22"/>
                <w:lang w:val="ru-RU"/>
              </w:rPr>
              <w:t>лекар</w:t>
            </w:r>
            <w:r>
              <w:rPr>
                <w:sz w:val="22"/>
                <w:szCs w:val="22"/>
                <w:lang w:val="sr-Cyrl-CS"/>
              </w:rPr>
              <w:t xml:space="preserve">, </w:t>
            </w:r>
            <w:r>
              <w:rPr>
                <w:sz w:val="22"/>
                <w:szCs w:val="22"/>
                <w:lang w:val="ru-RU"/>
              </w:rPr>
              <w:t>родитељи</w:t>
            </w:r>
            <w:r>
              <w:rPr>
                <w:sz w:val="22"/>
                <w:szCs w:val="22"/>
                <w:lang w:val="sr-Cyrl-CS"/>
              </w:rPr>
              <w:t xml:space="preserve">, </w:t>
            </w:r>
            <w:r>
              <w:rPr>
                <w:sz w:val="22"/>
                <w:szCs w:val="22"/>
                <w:lang w:val="ru-RU"/>
              </w:rPr>
              <w:t>педагог</w:t>
            </w:r>
            <w:r>
              <w:rPr>
                <w:sz w:val="22"/>
                <w:szCs w:val="22"/>
                <w:lang w:val="sr-Cyrl-CS"/>
              </w:rPr>
              <w:t>,</w:t>
            </w:r>
          </w:p>
          <w:p w14:paraId="370CA62A" w14:textId="77777777" w:rsidR="001B5A56" w:rsidRDefault="00000000">
            <w:pPr>
              <w:jc w:val="center"/>
              <w:rPr>
                <w:lang w:val="sr-Cyrl-CS"/>
              </w:rPr>
            </w:pPr>
            <w:r>
              <w:rPr>
                <w:sz w:val="22"/>
                <w:szCs w:val="22"/>
                <w:lang w:val="sr-Cyrl-CS"/>
              </w:rPr>
              <w:t>психолог</w:t>
            </w:r>
          </w:p>
          <w:p w14:paraId="7B4F65D5" w14:textId="77777777" w:rsidR="001B5A56" w:rsidRDefault="00000000">
            <w:pPr>
              <w:jc w:val="center"/>
              <w:rPr>
                <w:lang w:val="sr-Cyrl-CS"/>
              </w:rPr>
            </w:pPr>
            <w:r>
              <w:rPr>
                <w:sz w:val="22"/>
                <w:szCs w:val="22"/>
                <w:lang w:val="ru-RU"/>
              </w:rPr>
              <w:t>директор</w:t>
            </w:r>
          </w:p>
        </w:tc>
      </w:tr>
      <w:tr w:rsidR="001B5A56" w14:paraId="695E91B7"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6D2729EE" w14:textId="77777777" w:rsidR="001B5A56" w:rsidRDefault="00000000">
            <w:pPr>
              <w:jc w:val="center"/>
            </w:pPr>
            <w:r>
              <w:rPr>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14:paraId="12806F13" w14:textId="77777777" w:rsidR="001B5A56" w:rsidRDefault="00000000">
            <w:r>
              <w:rPr>
                <w:sz w:val="22"/>
                <w:szCs w:val="22"/>
              </w:rPr>
              <w:t>Анализа успеха ученика</w:t>
            </w:r>
          </w:p>
        </w:tc>
        <w:tc>
          <w:tcPr>
            <w:tcW w:w="2145" w:type="dxa"/>
            <w:tcBorders>
              <w:top w:val="single" w:sz="6" w:space="0" w:color="auto"/>
              <w:left w:val="single" w:sz="6" w:space="0" w:color="auto"/>
              <w:bottom w:val="single" w:sz="6" w:space="0" w:color="auto"/>
              <w:right w:val="single" w:sz="6" w:space="0" w:color="auto"/>
            </w:tcBorders>
            <w:vAlign w:val="center"/>
          </w:tcPr>
          <w:p w14:paraId="6431D6AF" w14:textId="77777777" w:rsidR="001B5A56" w:rsidRDefault="00000000">
            <w:pPr>
              <w:jc w:val="center"/>
            </w:pPr>
            <w:r>
              <w:rPr>
                <w:sz w:val="22"/>
                <w:szCs w:val="22"/>
                <w:lang w:val="sr-Cyrl-CS"/>
              </w:rPr>
              <w:t>н</w:t>
            </w:r>
            <w:r>
              <w:rPr>
                <w:sz w:val="22"/>
                <w:szCs w:val="22"/>
              </w:rPr>
              <w:t>аставници</w:t>
            </w:r>
          </w:p>
          <w:p w14:paraId="6705ECE9" w14:textId="77777777" w:rsidR="001B5A56" w:rsidRDefault="00000000">
            <w:pPr>
              <w:jc w:val="center"/>
            </w:pPr>
            <w:r>
              <w:rPr>
                <w:sz w:val="22"/>
                <w:szCs w:val="22"/>
              </w:rPr>
              <w:t>Стручни сарадници</w:t>
            </w:r>
          </w:p>
        </w:tc>
      </w:tr>
      <w:tr w:rsidR="001B5A56" w14:paraId="0E3176AD" w14:textId="77777777">
        <w:trPr>
          <w:tblHeader/>
          <w:jc w:val="cent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14:paraId="6C0908F9" w14:textId="77777777" w:rsidR="001B5A56" w:rsidRDefault="00000000">
            <w:pPr>
              <w:jc w:val="center"/>
            </w:pPr>
            <w:r>
              <w:rPr>
                <w:sz w:val="22"/>
                <w:szCs w:val="22"/>
              </w:rPr>
              <w:t>IX – VI</w:t>
            </w: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14:paraId="31AA1D16" w14:textId="77777777" w:rsidR="001B5A56" w:rsidRDefault="00000000">
            <w:pPr>
              <w:jc w:val="center"/>
              <w:rPr>
                <w:b/>
                <w:bCs/>
              </w:rPr>
            </w:pPr>
            <w:r>
              <w:rPr>
                <w:b/>
                <w:bCs/>
                <w:sz w:val="22"/>
                <w:szCs w:val="22"/>
              </w:rPr>
              <w:t>РАД СА ОДЕЉЕ</w:t>
            </w:r>
            <w:r>
              <w:rPr>
                <w:b/>
                <w:bCs/>
                <w:sz w:val="22"/>
                <w:szCs w:val="22"/>
                <w:lang w:val="ru-RU"/>
              </w:rPr>
              <w:t>Њ</w:t>
            </w:r>
            <w:r>
              <w:rPr>
                <w:b/>
                <w:bCs/>
                <w:sz w:val="22"/>
                <w:szCs w:val="22"/>
              </w:rPr>
              <w:t>СКОМ ЗАЈЕДНИЦОМ</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14:paraId="662AACBB" w14:textId="77777777" w:rsidR="001B5A56" w:rsidRDefault="001B5A56">
            <w:pPr>
              <w:jc w:val="center"/>
              <w:rPr>
                <w:b/>
                <w:bCs/>
              </w:rPr>
            </w:pPr>
          </w:p>
        </w:tc>
      </w:tr>
      <w:tr w:rsidR="001B5A56" w14:paraId="392D5608"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1AA27E2D" w14:textId="77777777" w:rsidR="001B5A56" w:rsidRDefault="00000000">
            <w:pPr>
              <w:jc w:val="center"/>
            </w:pPr>
            <w:r>
              <w:rPr>
                <w:sz w:val="22"/>
                <w:szCs w:val="22"/>
              </w:rPr>
              <w:t>X – VI</w:t>
            </w:r>
          </w:p>
        </w:tc>
        <w:tc>
          <w:tcPr>
            <w:tcW w:w="6219" w:type="dxa"/>
            <w:tcBorders>
              <w:top w:val="single" w:sz="6" w:space="0" w:color="auto"/>
              <w:left w:val="single" w:sz="6" w:space="0" w:color="auto"/>
              <w:bottom w:val="single" w:sz="6" w:space="0" w:color="auto"/>
              <w:right w:val="single" w:sz="6" w:space="0" w:color="auto"/>
            </w:tcBorders>
            <w:vAlign w:val="center"/>
          </w:tcPr>
          <w:p w14:paraId="66CF4815" w14:textId="77777777" w:rsidR="001B5A56" w:rsidRDefault="00000000">
            <w:pPr>
              <w:rPr>
                <w:lang w:val="ru-RU"/>
              </w:rPr>
            </w:pPr>
            <w:r>
              <w:rPr>
                <w:sz w:val="22"/>
                <w:szCs w:val="22"/>
                <w:lang w:val="ru-RU"/>
              </w:rPr>
              <w:t>Помоћ у организовању одељенаске заједнице, изграђивање осећања припадности ОЗ  (амблем, симбол, име)</w:t>
            </w:r>
          </w:p>
        </w:tc>
        <w:tc>
          <w:tcPr>
            <w:tcW w:w="2145" w:type="dxa"/>
            <w:tcBorders>
              <w:top w:val="single" w:sz="6" w:space="0" w:color="auto"/>
              <w:left w:val="single" w:sz="6" w:space="0" w:color="auto"/>
              <w:bottom w:val="single" w:sz="6" w:space="0" w:color="auto"/>
              <w:right w:val="single" w:sz="6" w:space="0" w:color="auto"/>
            </w:tcBorders>
            <w:vAlign w:val="center"/>
          </w:tcPr>
          <w:p w14:paraId="390D2F43" w14:textId="77777777" w:rsidR="001B5A56" w:rsidRDefault="00000000">
            <w:pPr>
              <w:jc w:val="center"/>
              <w:rPr>
                <w:lang w:val="sr-Cyrl-CS"/>
              </w:rPr>
            </w:pPr>
            <w:r>
              <w:rPr>
                <w:sz w:val="22"/>
                <w:szCs w:val="22"/>
                <w:lang w:val="sr-Cyrl-CS"/>
              </w:rPr>
              <w:t>учитељи,</w:t>
            </w:r>
          </w:p>
          <w:p w14:paraId="49DAEAD1" w14:textId="77777777" w:rsidR="001B5A56" w:rsidRDefault="00000000">
            <w:pPr>
              <w:jc w:val="center"/>
              <w:rPr>
                <w:lang w:val="sr-Cyrl-CS"/>
              </w:rPr>
            </w:pPr>
            <w:r>
              <w:rPr>
                <w:sz w:val="22"/>
                <w:szCs w:val="22"/>
                <w:lang w:val="sr-Cyrl-CS"/>
              </w:rPr>
              <w:t>наставници</w:t>
            </w:r>
          </w:p>
          <w:p w14:paraId="6E6F26B8" w14:textId="77777777" w:rsidR="001B5A56" w:rsidRDefault="00000000">
            <w:pPr>
              <w:jc w:val="center"/>
            </w:pPr>
            <w:r>
              <w:rPr>
                <w:sz w:val="22"/>
                <w:szCs w:val="22"/>
                <w:lang w:val="sr-Cyrl-CS"/>
              </w:rPr>
              <w:t>п</w:t>
            </w:r>
            <w:r>
              <w:rPr>
                <w:sz w:val="22"/>
                <w:szCs w:val="22"/>
              </w:rPr>
              <w:t>едагог</w:t>
            </w:r>
          </w:p>
        </w:tc>
      </w:tr>
      <w:tr w:rsidR="001B5A56" w14:paraId="0990B242"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1B4A4E0B" w14:textId="77777777" w:rsidR="001B5A56" w:rsidRDefault="00000000">
            <w:pPr>
              <w:jc w:val="center"/>
            </w:pPr>
            <w:r>
              <w:rPr>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14:paraId="0CA0CD5F" w14:textId="77777777" w:rsidR="001B5A56" w:rsidRDefault="00000000">
            <w:pPr>
              <w:rPr>
                <w:lang w:val="ru-RU"/>
              </w:rPr>
            </w:pPr>
            <w:r>
              <w:rPr>
                <w:sz w:val="22"/>
                <w:szCs w:val="22"/>
                <w:lang w:val="ru-RU"/>
              </w:rPr>
              <w:t>Упознавање ученика са критеријумом оцењивања и успостављање сарадње између ученика и наставника на реализацији програма образовно васпитног рада</w:t>
            </w:r>
          </w:p>
        </w:tc>
        <w:tc>
          <w:tcPr>
            <w:tcW w:w="2145" w:type="dxa"/>
            <w:tcBorders>
              <w:top w:val="single" w:sz="6" w:space="0" w:color="auto"/>
              <w:left w:val="single" w:sz="6" w:space="0" w:color="auto"/>
              <w:bottom w:val="single" w:sz="6" w:space="0" w:color="auto"/>
              <w:right w:val="single" w:sz="6" w:space="0" w:color="auto"/>
            </w:tcBorders>
            <w:vAlign w:val="center"/>
          </w:tcPr>
          <w:p w14:paraId="0FF37308" w14:textId="77777777" w:rsidR="001B5A56" w:rsidRDefault="00000000">
            <w:pPr>
              <w:jc w:val="center"/>
              <w:rPr>
                <w:lang w:val="sr-Cyrl-CS"/>
              </w:rPr>
            </w:pPr>
            <w:r>
              <w:rPr>
                <w:sz w:val="22"/>
                <w:szCs w:val="22"/>
              </w:rPr>
              <w:t>предметни наставници</w:t>
            </w:r>
            <w:r>
              <w:rPr>
                <w:sz w:val="22"/>
                <w:szCs w:val="22"/>
                <w:lang w:val="sr-Cyrl-CS"/>
              </w:rPr>
              <w:t xml:space="preserve"> и учитељи</w:t>
            </w:r>
          </w:p>
        </w:tc>
      </w:tr>
      <w:tr w:rsidR="001B5A56" w14:paraId="14364D86" w14:textId="77777777">
        <w:trPr>
          <w:trHeight w:val="678"/>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0F1331DF" w14:textId="77777777" w:rsidR="001B5A56" w:rsidRDefault="00000000">
            <w:pPr>
              <w:jc w:val="center"/>
              <w:rPr>
                <w:lang w:val="sr-Cyrl-CS"/>
              </w:rPr>
            </w:pPr>
            <w:r>
              <w:rPr>
                <w:sz w:val="22"/>
                <w:szCs w:val="22"/>
              </w:rPr>
              <w:t>IX</w:t>
            </w:r>
            <w:r>
              <w:rPr>
                <w:sz w:val="22"/>
                <w:szCs w:val="22"/>
                <w:lang w:val="sr-Cyrl-CS"/>
              </w:rPr>
              <w:t>-</w:t>
            </w:r>
            <w:r>
              <w:rPr>
                <w:sz w:val="22"/>
                <w:szCs w:val="22"/>
              </w:rPr>
              <w:t>VI</w:t>
            </w:r>
          </w:p>
        </w:tc>
        <w:tc>
          <w:tcPr>
            <w:tcW w:w="6219" w:type="dxa"/>
            <w:tcBorders>
              <w:top w:val="single" w:sz="6" w:space="0" w:color="auto"/>
              <w:left w:val="single" w:sz="6" w:space="0" w:color="auto"/>
              <w:bottom w:val="single" w:sz="6" w:space="0" w:color="auto"/>
              <w:right w:val="single" w:sz="6" w:space="0" w:color="auto"/>
            </w:tcBorders>
            <w:vAlign w:val="center"/>
          </w:tcPr>
          <w:p w14:paraId="6E6CEBB6" w14:textId="77777777" w:rsidR="001B5A56" w:rsidRDefault="00000000">
            <w:pPr>
              <w:rPr>
                <w:lang w:val="ru-RU"/>
              </w:rPr>
            </w:pPr>
            <w:r>
              <w:rPr>
                <w:sz w:val="22"/>
                <w:szCs w:val="22"/>
                <w:lang w:val="ru-RU"/>
              </w:rPr>
              <w:t>Упознавање ученика са појмом и врстама насиља и начинима конструктивног разрешења конфликата</w:t>
            </w:r>
          </w:p>
        </w:tc>
        <w:tc>
          <w:tcPr>
            <w:tcW w:w="2145" w:type="dxa"/>
            <w:tcBorders>
              <w:top w:val="single" w:sz="6" w:space="0" w:color="auto"/>
              <w:left w:val="single" w:sz="6" w:space="0" w:color="auto"/>
              <w:bottom w:val="single" w:sz="6" w:space="0" w:color="auto"/>
              <w:right w:val="single" w:sz="6" w:space="0" w:color="auto"/>
            </w:tcBorders>
            <w:vAlign w:val="center"/>
          </w:tcPr>
          <w:p w14:paraId="639B8BB1" w14:textId="77777777" w:rsidR="001B5A56" w:rsidRDefault="00000000">
            <w:pPr>
              <w:jc w:val="center"/>
              <w:rPr>
                <w:lang w:val="sr-Cyrl-CS"/>
              </w:rPr>
            </w:pPr>
            <w:r>
              <w:rPr>
                <w:sz w:val="22"/>
                <w:szCs w:val="22"/>
                <w:lang w:val="sr-Cyrl-CS"/>
              </w:rPr>
              <w:t>Психолог</w:t>
            </w:r>
          </w:p>
          <w:p w14:paraId="614AF8C3" w14:textId="77777777" w:rsidR="001B5A56" w:rsidRDefault="00000000">
            <w:pPr>
              <w:jc w:val="center"/>
              <w:rPr>
                <w:lang w:val="sr-Cyrl-CS"/>
              </w:rPr>
            </w:pPr>
            <w:r>
              <w:rPr>
                <w:sz w:val="22"/>
                <w:szCs w:val="22"/>
                <w:lang w:val="sr-Cyrl-CS"/>
              </w:rPr>
              <w:t>Разредне старешине и предматни наставници</w:t>
            </w:r>
          </w:p>
        </w:tc>
      </w:tr>
      <w:tr w:rsidR="001B5A56" w14:paraId="4B5297A5" w14:textId="77777777">
        <w:trPr>
          <w:trHeight w:val="678"/>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0248CAC0" w14:textId="77777777" w:rsidR="001B5A56" w:rsidRDefault="00000000">
            <w:pPr>
              <w:jc w:val="center"/>
            </w:pPr>
            <w:r>
              <w:rPr>
                <w:sz w:val="22"/>
                <w:szCs w:val="22"/>
              </w:rPr>
              <w:t>VIII -  IX</w:t>
            </w:r>
          </w:p>
        </w:tc>
        <w:tc>
          <w:tcPr>
            <w:tcW w:w="6219" w:type="dxa"/>
            <w:tcBorders>
              <w:top w:val="single" w:sz="6" w:space="0" w:color="auto"/>
              <w:left w:val="single" w:sz="6" w:space="0" w:color="auto"/>
              <w:bottom w:val="single" w:sz="6" w:space="0" w:color="auto"/>
              <w:right w:val="single" w:sz="6" w:space="0" w:color="auto"/>
            </w:tcBorders>
            <w:vAlign w:val="center"/>
          </w:tcPr>
          <w:p w14:paraId="3D96DCA6" w14:textId="77777777" w:rsidR="001B5A56" w:rsidRDefault="00000000">
            <w:pPr>
              <w:rPr>
                <w:lang w:val="ru-RU"/>
              </w:rPr>
            </w:pPr>
            <w:r>
              <w:rPr>
                <w:sz w:val="22"/>
                <w:szCs w:val="22"/>
                <w:lang w:val="ru-RU"/>
              </w:rPr>
              <w:t>Учешће у реализацији програма рада са одељењском заједницом (програми психосоцијалне заштите)</w:t>
            </w:r>
          </w:p>
        </w:tc>
        <w:tc>
          <w:tcPr>
            <w:tcW w:w="2145" w:type="dxa"/>
            <w:tcBorders>
              <w:top w:val="single" w:sz="6" w:space="0" w:color="auto"/>
              <w:left w:val="single" w:sz="6" w:space="0" w:color="auto"/>
              <w:bottom w:val="single" w:sz="6" w:space="0" w:color="auto"/>
              <w:right w:val="single" w:sz="6" w:space="0" w:color="auto"/>
            </w:tcBorders>
            <w:vAlign w:val="center"/>
          </w:tcPr>
          <w:p w14:paraId="5F9BAF49" w14:textId="77777777" w:rsidR="001B5A56" w:rsidRDefault="001B5A56">
            <w:pPr>
              <w:jc w:val="center"/>
              <w:rPr>
                <w:lang w:val="sr-Cyrl-CS"/>
              </w:rPr>
            </w:pPr>
          </w:p>
          <w:p w14:paraId="72A07256" w14:textId="77777777" w:rsidR="001B5A56" w:rsidRDefault="00000000">
            <w:pPr>
              <w:jc w:val="center"/>
              <w:rPr>
                <w:lang w:val="sr-Cyrl-CS"/>
              </w:rPr>
            </w:pPr>
            <w:r>
              <w:rPr>
                <w:sz w:val="22"/>
                <w:szCs w:val="22"/>
                <w:lang w:val="sr-Cyrl-CS"/>
              </w:rPr>
              <w:t>п</w:t>
            </w:r>
            <w:r>
              <w:rPr>
                <w:sz w:val="22"/>
                <w:szCs w:val="22"/>
              </w:rPr>
              <w:t>едагог</w:t>
            </w:r>
          </w:p>
          <w:p w14:paraId="104F3FE3" w14:textId="77777777" w:rsidR="001B5A56" w:rsidRDefault="00000000">
            <w:pPr>
              <w:jc w:val="center"/>
              <w:rPr>
                <w:lang w:val="sr-Cyrl-CS"/>
              </w:rPr>
            </w:pPr>
            <w:r>
              <w:rPr>
                <w:sz w:val="22"/>
                <w:szCs w:val="22"/>
                <w:lang w:val="sr-Cyrl-CS"/>
              </w:rPr>
              <w:t>психолог</w:t>
            </w:r>
          </w:p>
        </w:tc>
      </w:tr>
      <w:tr w:rsidR="001B5A56" w14:paraId="2616C038"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3A9066EA" w14:textId="77777777" w:rsidR="001B5A56" w:rsidRDefault="00000000">
            <w:pPr>
              <w:jc w:val="center"/>
            </w:pPr>
            <w:r>
              <w:rPr>
                <w:sz w:val="22"/>
                <w:szCs w:val="22"/>
              </w:rPr>
              <w:t>IX</w:t>
            </w:r>
          </w:p>
        </w:tc>
        <w:tc>
          <w:tcPr>
            <w:tcW w:w="6219" w:type="dxa"/>
            <w:tcBorders>
              <w:top w:val="single" w:sz="6" w:space="0" w:color="auto"/>
              <w:left w:val="single" w:sz="6" w:space="0" w:color="auto"/>
              <w:bottom w:val="single" w:sz="6" w:space="0" w:color="auto"/>
              <w:right w:val="single" w:sz="6" w:space="0" w:color="auto"/>
            </w:tcBorders>
            <w:vAlign w:val="center"/>
          </w:tcPr>
          <w:p w14:paraId="50C8EDE8" w14:textId="77777777" w:rsidR="001B5A56" w:rsidRDefault="00000000">
            <w:pPr>
              <w:rPr>
                <w:lang w:val="sr-Cyrl-CS"/>
              </w:rPr>
            </w:pPr>
            <w:r>
              <w:rPr>
                <w:sz w:val="22"/>
                <w:szCs w:val="22"/>
                <w:lang w:val="ru-RU"/>
              </w:rPr>
              <w:t>Укључивање ученика у културно-уметничка друштва</w:t>
            </w:r>
          </w:p>
        </w:tc>
        <w:tc>
          <w:tcPr>
            <w:tcW w:w="2145" w:type="dxa"/>
            <w:tcBorders>
              <w:top w:val="single" w:sz="6" w:space="0" w:color="auto"/>
              <w:left w:val="single" w:sz="6" w:space="0" w:color="auto"/>
              <w:bottom w:val="single" w:sz="6" w:space="0" w:color="auto"/>
              <w:right w:val="single" w:sz="6" w:space="0" w:color="auto"/>
            </w:tcBorders>
            <w:vAlign w:val="center"/>
          </w:tcPr>
          <w:p w14:paraId="475BC163" w14:textId="77777777" w:rsidR="001B5A56" w:rsidRDefault="00000000">
            <w:pPr>
              <w:jc w:val="center"/>
              <w:rPr>
                <w:lang w:val="ru-RU"/>
              </w:rPr>
            </w:pPr>
            <w:r>
              <w:rPr>
                <w:sz w:val="22"/>
                <w:szCs w:val="22"/>
                <w:lang w:val="ru-RU"/>
              </w:rPr>
              <w:t>културно-уметничка друштва</w:t>
            </w:r>
          </w:p>
        </w:tc>
      </w:tr>
      <w:tr w:rsidR="001B5A56" w14:paraId="47D693F2"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51D8E23C" w14:textId="77777777" w:rsidR="001B5A56" w:rsidRDefault="00000000">
            <w:pPr>
              <w:jc w:val="center"/>
            </w:pPr>
            <w:r>
              <w:rPr>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14:paraId="086BF2FD" w14:textId="77777777" w:rsidR="001B5A56" w:rsidRDefault="00000000">
            <w:pPr>
              <w:rPr>
                <w:lang w:val="ru-RU"/>
              </w:rPr>
            </w:pPr>
            <w:r>
              <w:rPr>
                <w:sz w:val="22"/>
                <w:szCs w:val="22"/>
                <w:lang w:val="ru-RU"/>
              </w:rPr>
              <w:t>Укључивање одељења у шире активности школе</w:t>
            </w:r>
          </w:p>
          <w:p w14:paraId="3055898F" w14:textId="77777777" w:rsidR="001B5A56" w:rsidRDefault="001B5A56">
            <w:pPr>
              <w:rPr>
                <w:lang w:val="ru-RU"/>
              </w:rPr>
            </w:pPr>
          </w:p>
          <w:p w14:paraId="5C8B0EE3" w14:textId="77777777" w:rsidR="001B5A56" w:rsidRDefault="001B5A56">
            <w:pPr>
              <w:rPr>
                <w:lang w:val="ru-RU"/>
              </w:rPr>
            </w:pPr>
          </w:p>
        </w:tc>
        <w:tc>
          <w:tcPr>
            <w:tcW w:w="2145" w:type="dxa"/>
            <w:tcBorders>
              <w:top w:val="single" w:sz="6" w:space="0" w:color="auto"/>
              <w:left w:val="single" w:sz="6" w:space="0" w:color="auto"/>
              <w:bottom w:val="single" w:sz="6" w:space="0" w:color="auto"/>
              <w:right w:val="single" w:sz="6" w:space="0" w:color="auto"/>
            </w:tcBorders>
            <w:vAlign w:val="center"/>
          </w:tcPr>
          <w:p w14:paraId="5DC6EF6F" w14:textId="77777777" w:rsidR="001B5A56" w:rsidRDefault="00000000">
            <w:pPr>
              <w:jc w:val="center"/>
              <w:rPr>
                <w:lang w:val="sr-Cyrl-CS"/>
              </w:rPr>
            </w:pPr>
            <w:r>
              <w:rPr>
                <w:sz w:val="22"/>
                <w:szCs w:val="22"/>
                <w:lang w:val="sr-Cyrl-CS"/>
              </w:rPr>
              <w:t>учитељи и</w:t>
            </w:r>
          </w:p>
          <w:p w14:paraId="33DC4E6A" w14:textId="77777777" w:rsidR="001B5A56" w:rsidRDefault="00000000">
            <w:pPr>
              <w:jc w:val="center"/>
              <w:rPr>
                <w:lang w:val="sr-Cyrl-CS"/>
              </w:rPr>
            </w:pPr>
            <w:r>
              <w:rPr>
                <w:sz w:val="22"/>
                <w:szCs w:val="22"/>
                <w:lang w:val="sr-Cyrl-CS"/>
              </w:rPr>
              <w:t>предметни</w:t>
            </w:r>
          </w:p>
          <w:p w14:paraId="25B9113A" w14:textId="77777777" w:rsidR="001B5A56" w:rsidRDefault="00000000">
            <w:pPr>
              <w:jc w:val="center"/>
              <w:rPr>
                <w:lang w:val="sr-Cyrl-CS"/>
              </w:rPr>
            </w:pPr>
            <w:r>
              <w:rPr>
                <w:sz w:val="22"/>
                <w:szCs w:val="22"/>
                <w:lang w:val="sr-Cyrl-CS"/>
              </w:rPr>
              <w:t>наставници</w:t>
            </w:r>
          </w:p>
        </w:tc>
      </w:tr>
      <w:tr w:rsidR="001B5A56" w14:paraId="06AB61CE" w14:textId="77777777">
        <w:trPr>
          <w:tblHeader/>
          <w:jc w:val="cent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14:paraId="0DF67565" w14:textId="77777777" w:rsidR="001B5A56" w:rsidRDefault="00000000">
            <w:pPr>
              <w:jc w:val="center"/>
            </w:pPr>
            <w:r>
              <w:rPr>
                <w:sz w:val="22"/>
                <w:szCs w:val="22"/>
              </w:rPr>
              <w:t>X – VI</w:t>
            </w: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14:paraId="43026C4C" w14:textId="77777777" w:rsidR="001B5A56" w:rsidRDefault="00000000">
            <w:pPr>
              <w:jc w:val="center"/>
              <w:rPr>
                <w:b/>
                <w:bCs/>
              </w:rPr>
            </w:pPr>
            <w:r>
              <w:rPr>
                <w:b/>
                <w:bCs/>
                <w:sz w:val="22"/>
                <w:szCs w:val="22"/>
              </w:rPr>
              <w:t>РАД СА РОДИТЕЉИМА</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14:paraId="4F0179D3" w14:textId="77777777" w:rsidR="001B5A56" w:rsidRDefault="001B5A56">
            <w:pPr>
              <w:jc w:val="center"/>
              <w:rPr>
                <w:b/>
                <w:bCs/>
              </w:rPr>
            </w:pPr>
          </w:p>
        </w:tc>
      </w:tr>
      <w:tr w:rsidR="001B5A56" w14:paraId="68A451A8"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77D3E09E" w14:textId="77777777" w:rsidR="001B5A56" w:rsidRDefault="00000000">
            <w:pPr>
              <w:jc w:val="center"/>
            </w:pPr>
            <w:r>
              <w:rPr>
                <w:sz w:val="22"/>
                <w:szCs w:val="22"/>
              </w:rPr>
              <w:lastRenderedPageBreak/>
              <w:t>IX – XII</w:t>
            </w:r>
          </w:p>
        </w:tc>
        <w:tc>
          <w:tcPr>
            <w:tcW w:w="6219" w:type="dxa"/>
            <w:tcBorders>
              <w:top w:val="single" w:sz="6" w:space="0" w:color="auto"/>
              <w:left w:val="single" w:sz="6" w:space="0" w:color="auto"/>
              <w:bottom w:val="single" w:sz="6" w:space="0" w:color="auto"/>
              <w:right w:val="single" w:sz="6" w:space="0" w:color="auto"/>
            </w:tcBorders>
            <w:vAlign w:val="center"/>
          </w:tcPr>
          <w:p w14:paraId="165D03DD" w14:textId="77777777" w:rsidR="001B5A56" w:rsidRDefault="00000000">
            <w:pPr>
              <w:pStyle w:val="Header"/>
              <w:tabs>
                <w:tab w:val="clear" w:pos="4320"/>
                <w:tab w:val="clear" w:pos="8640"/>
              </w:tabs>
              <w:rPr>
                <w:rFonts w:ascii="Times New Roman" w:hAnsi="Times New Roman" w:cs="Times New Roman"/>
                <w:lang w:val="ru-RU"/>
              </w:rPr>
            </w:pPr>
            <w:r>
              <w:rPr>
                <w:rFonts w:ascii="Times New Roman" w:hAnsi="Times New Roman" w:cs="Times New Roman"/>
                <w:sz w:val="22"/>
                <w:szCs w:val="22"/>
                <w:lang w:val="ru-RU"/>
              </w:rPr>
              <w:t>Упознавање родитеља, породичних прилика и прикупљање података неопходних за сарадњу</w:t>
            </w:r>
          </w:p>
        </w:tc>
        <w:tc>
          <w:tcPr>
            <w:tcW w:w="2145" w:type="dxa"/>
            <w:tcBorders>
              <w:top w:val="single" w:sz="6" w:space="0" w:color="auto"/>
              <w:left w:val="single" w:sz="6" w:space="0" w:color="auto"/>
              <w:bottom w:val="single" w:sz="6" w:space="0" w:color="auto"/>
              <w:right w:val="single" w:sz="6" w:space="0" w:color="auto"/>
            </w:tcBorders>
            <w:vAlign w:val="center"/>
          </w:tcPr>
          <w:p w14:paraId="0969EF82" w14:textId="77777777" w:rsidR="001B5A56" w:rsidRDefault="00000000">
            <w:pPr>
              <w:jc w:val="center"/>
              <w:rPr>
                <w:lang w:val="sr-Cyrl-CS"/>
              </w:rPr>
            </w:pPr>
            <w:r>
              <w:rPr>
                <w:sz w:val="22"/>
                <w:szCs w:val="22"/>
                <w:lang w:val="sr-Cyrl-CS"/>
              </w:rPr>
              <w:t>педагог</w:t>
            </w:r>
          </w:p>
          <w:p w14:paraId="401606DF" w14:textId="77777777" w:rsidR="001B5A56" w:rsidRDefault="00000000">
            <w:pPr>
              <w:jc w:val="center"/>
              <w:rPr>
                <w:lang w:val="sr-Cyrl-CS"/>
              </w:rPr>
            </w:pPr>
            <w:r>
              <w:rPr>
                <w:sz w:val="22"/>
                <w:szCs w:val="22"/>
                <w:lang w:val="sr-Cyrl-CS"/>
              </w:rPr>
              <w:t>психолог</w:t>
            </w:r>
          </w:p>
          <w:p w14:paraId="28127F24" w14:textId="77777777" w:rsidR="001B5A56" w:rsidRDefault="00000000">
            <w:pPr>
              <w:jc w:val="center"/>
            </w:pPr>
            <w:r>
              <w:rPr>
                <w:sz w:val="22"/>
                <w:szCs w:val="22"/>
              </w:rPr>
              <w:t>лекар</w:t>
            </w:r>
          </w:p>
        </w:tc>
      </w:tr>
      <w:tr w:rsidR="001B5A56" w14:paraId="7296C1EC"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02DD821C" w14:textId="77777777" w:rsidR="001B5A56" w:rsidRDefault="00000000">
            <w:pPr>
              <w:jc w:val="center"/>
            </w:pPr>
            <w:r>
              <w:rPr>
                <w:sz w:val="22"/>
                <w:szCs w:val="22"/>
              </w:rPr>
              <w:t>X – IV</w:t>
            </w:r>
          </w:p>
        </w:tc>
        <w:tc>
          <w:tcPr>
            <w:tcW w:w="6219" w:type="dxa"/>
            <w:tcBorders>
              <w:top w:val="single" w:sz="6" w:space="0" w:color="auto"/>
              <w:left w:val="single" w:sz="6" w:space="0" w:color="auto"/>
              <w:bottom w:val="single" w:sz="6" w:space="0" w:color="auto"/>
              <w:right w:val="single" w:sz="6" w:space="0" w:color="auto"/>
            </w:tcBorders>
            <w:vAlign w:val="center"/>
          </w:tcPr>
          <w:p w14:paraId="06D52B1E" w14:textId="77777777" w:rsidR="001B5A56" w:rsidRDefault="00000000">
            <w:pPr>
              <w:pStyle w:val="Header"/>
              <w:tabs>
                <w:tab w:val="clear" w:pos="4320"/>
                <w:tab w:val="clear" w:pos="8640"/>
              </w:tabs>
              <w:rPr>
                <w:rFonts w:ascii="Times New Roman" w:hAnsi="Times New Roman" w:cs="Times New Roman"/>
                <w:lang w:val="ru-RU"/>
              </w:rPr>
            </w:pPr>
            <w:r>
              <w:rPr>
                <w:rFonts w:ascii="Times New Roman" w:hAnsi="Times New Roman" w:cs="Times New Roman"/>
                <w:sz w:val="22"/>
                <w:szCs w:val="22"/>
                <w:lang w:val="ru-RU"/>
              </w:rPr>
              <w:t>Информисање родитеља о њиховим правима и обавезама у односу на школовање и школу њиховог детета</w:t>
            </w:r>
          </w:p>
        </w:tc>
        <w:tc>
          <w:tcPr>
            <w:tcW w:w="2145" w:type="dxa"/>
            <w:tcBorders>
              <w:top w:val="single" w:sz="6" w:space="0" w:color="auto"/>
              <w:left w:val="single" w:sz="6" w:space="0" w:color="auto"/>
              <w:bottom w:val="single" w:sz="6" w:space="0" w:color="auto"/>
              <w:right w:val="single" w:sz="6" w:space="0" w:color="auto"/>
            </w:tcBorders>
            <w:vAlign w:val="center"/>
          </w:tcPr>
          <w:p w14:paraId="3AE3C131" w14:textId="77777777" w:rsidR="001B5A56" w:rsidRDefault="00000000">
            <w:pPr>
              <w:jc w:val="center"/>
            </w:pPr>
            <w:r>
              <w:rPr>
                <w:sz w:val="22"/>
                <w:szCs w:val="22"/>
                <w:lang w:val="sr-Cyrl-CS"/>
              </w:rPr>
              <w:t>д</w:t>
            </w:r>
            <w:r>
              <w:rPr>
                <w:sz w:val="22"/>
                <w:szCs w:val="22"/>
              </w:rPr>
              <w:t>иректор</w:t>
            </w:r>
          </w:p>
          <w:p w14:paraId="4E775479" w14:textId="77777777" w:rsidR="001B5A56" w:rsidRDefault="00000000">
            <w:pPr>
              <w:jc w:val="center"/>
              <w:rPr>
                <w:lang w:val="sr-Cyrl-CS"/>
              </w:rPr>
            </w:pPr>
            <w:r>
              <w:rPr>
                <w:sz w:val="22"/>
                <w:szCs w:val="22"/>
                <w:lang w:val="sr-Cyrl-CS"/>
              </w:rPr>
              <w:t>п</w:t>
            </w:r>
            <w:r>
              <w:rPr>
                <w:sz w:val="22"/>
                <w:szCs w:val="22"/>
              </w:rPr>
              <w:t>едагог</w:t>
            </w:r>
          </w:p>
          <w:p w14:paraId="52F09526" w14:textId="77777777" w:rsidR="001B5A56" w:rsidRDefault="00000000">
            <w:pPr>
              <w:jc w:val="center"/>
              <w:rPr>
                <w:lang w:val="sr-Cyrl-CS"/>
              </w:rPr>
            </w:pPr>
            <w:r>
              <w:rPr>
                <w:sz w:val="22"/>
                <w:szCs w:val="22"/>
                <w:lang w:val="sr-Cyrl-CS"/>
              </w:rPr>
              <w:t>психолог</w:t>
            </w:r>
          </w:p>
        </w:tc>
      </w:tr>
      <w:tr w:rsidR="001B5A56" w14:paraId="62E964FB"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1C9A62E3" w14:textId="77777777" w:rsidR="001B5A56" w:rsidRDefault="00000000">
            <w:pPr>
              <w:jc w:val="center"/>
            </w:pPr>
            <w:r>
              <w:rPr>
                <w:sz w:val="22"/>
                <w:szCs w:val="22"/>
              </w:rPr>
              <w:t>VIII – VI</w:t>
            </w:r>
          </w:p>
        </w:tc>
        <w:tc>
          <w:tcPr>
            <w:tcW w:w="6219" w:type="dxa"/>
            <w:tcBorders>
              <w:top w:val="single" w:sz="6" w:space="0" w:color="auto"/>
              <w:left w:val="single" w:sz="6" w:space="0" w:color="auto"/>
              <w:bottom w:val="single" w:sz="6" w:space="0" w:color="auto"/>
              <w:right w:val="single" w:sz="6" w:space="0" w:color="auto"/>
            </w:tcBorders>
            <w:vAlign w:val="center"/>
          </w:tcPr>
          <w:p w14:paraId="69D06485" w14:textId="77777777" w:rsidR="001B5A56" w:rsidRDefault="00000000">
            <w:pPr>
              <w:pStyle w:val="Header"/>
              <w:tabs>
                <w:tab w:val="clear" w:pos="4320"/>
                <w:tab w:val="clear" w:pos="8640"/>
              </w:tabs>
              <w:rPr>
                <w:rFonts w:ascii="Times New Roman" w:hAnsi="Times New Roman" w:cs="Times New Roman"/>
                <w:lang w:val="ru-RU"/>
              </w:rPr>
            </w:pPr>
            <w:r>
              <w:rPr>
                <w:rFonts w:ascii="Times New Roman" w:hAnsi="Times New Roman" w:cs="Times New Roman"/>
                <w:sz w:val="22"/>
                <w:szCs w:val="22"/>
                <w:lang w:val="ru-RU"/>
              </w:rPr>
              <w:t xml:space="preserve">Планирање, вођење документације </w:t>
            </w:r>
            <w:r>
              <w:rPr>
                <w:rFonts w:ascii="Times New Roman" w:hAnsi="Times New Roman" w:cs="Times New Roman"/>
                <w:sz w:val="22"/>
                <w:szCs w:val="22"/>
                <w:lang w:val="sr-Cyrl-CS"/>
              </w:rPr>
              <w:t>и</w:t>
            </w:r>
            <w:r>
              <w:rPr>
                <w:rFonts w:ascii="Times New Roman" w:hAnsi="Times New Roman" w:cs="Times New Roman"/>
                <w:sz w:val="22"/>
                <w:szCs w:val="22"/>
                <w:lang w:val="ru-RU"/>
              </w:rPr>
              <w:t xml:space="preserve"> извештавање о раду одељенског већа</w:t>
            </w:r>
          </w:p>
        </w:tc>
        <w:tc>
          <w:tcPr>
            <w:tcW w:w="2145" w:type="dxa"/>
            <w:tcBorders>
              <w:top w:val="single" w:sz="6" w:space="0" w:color="auto"/>
              <w:left w:val="single" w:sz="6" w:space="0" w:color="auto"/>
              <w:bottom w:val="single" w:sz="6" w:space="0" w:color="auto"/>
              <w:right w:val="single" w:sz="6" w:space="0" w:color="auto"/>
            </w:tcBorders>
            <w:vAlign w:val="center"/>
          </w:tcPr>
          <w:p w14:paraId="7AAD3C26" w14:textId="77777777" w:rsidR="001B5A56" w:rsidRDefault="00000000">
            <w:pPr>
              <w:jc w:val="center"/>
            </w:pPr>
            <w:r>
              <w:rPr>
                <w:sz w:val="22"/>
                <w:szCs w:val="22"/>
              </w:rPr>
              <w:t>руководилац одељенског већа</w:t>
            </w:r>
          </w:p>
        </w:tc>
      </w:tr>
      <w:tr w:rsidR="001B5A56" w14:paraId="20A0A17A"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2ED3CFAB" w14:textId="77777777" w:rsidR="001B5A56" w:rsidRDefault="00000000">
            <w:pPr>
              <w:jc w:val="center"/>
            </w:pPr>
            <w:r>
              <w:rPr>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14:paraId="0ED2AED6" w14:textId="77777777" w:rsidR="001B5A56" w:rsidRDefault="00000000">
            <w:pPr>
              <w:pStyle w:val="Header"/>
              <w:tabs>
                <w:tab w:val="clear" w:pos="4320"/>
                <w:tab w:val="clear" w:pos="8640"/>
              </w:tabs>
              <w:rPr>
                <w:rFonts w:ascii="Times New Roman" w:hAnsi="Times New Roman" w:cs="Times New Roman"/>
                <w:lang w:val="ru-RU"/>
              </w:rPr>
            </w:pPr>
            <w:r>
              <w:rPr>
                <w:rFonts w:ascii="Times New Roman" w:hAnsi="Times New Roman" w:cs="Times New Roman"/>
                <w:sz w:val="22"/>
                <w:szCs w:val="22"/>
                <w:lang w:val="ru-RU"/>
              </w:rPr>
              <w:t>Стручно усавршавање у оквиру одељенског и Наставничког већа, а које се односи на улогу и рад одељенског старешине</w:t>
            </w:r>
          </w:p>
        </w:tc>
        <w:tc>
          <w:tcPr>
            <w:tcW w:w="2145" w:type="dxa"/>
            <w:tcBorders>
              <w:top w:val="single" w:sz="6" w:space="0" w:color="auto"/>
              <w:left w:val="single" w:sz="6" w:space="0" w:color="auto"/>
              <w:bottom w:val="single" w:sz="6" w:space="0" w:color="auto"/>
              <w:right w:val="single" w:sz="6" w:space="0" w:color="auto"/>
            </w:tcBorders>
            <w:vAlign w:val="center"/>
          </w:tcPr>
          <w:p w14:paraId="438A07CE" w14:textId="77777777" w:rsidR="001B5A56" w:rsidRDefault="00000000">
            <w:pPr>
              <w:jc w:val="center"/>
              <w:rPr>
                <w:lang w:val="sr-Cyrl-CS"/>
              </w:rPr>
            </w:pPr>
            <w:r>
              <w:rPr>
                <w:sz w:val="22"/>
                <w:szCs w:val="22"/>
                <w:lang w:val="sr-Cyrl-CS"/>
              </w:rPr>
              <w:t>наставници и</w:t>
            </w:r>
          </w:p>
          <w:p w14:paraId="215A4F4B" w14:textId="77777777" w:rsidR="001B5A56" w:rsidRDefault="00000000">
            <w:pPr>
              <w:jc w:val="center"/>
            </w:pPr>
            <w:r>
              <w:rPr>
                <w:sz w:val="22"/>
                <w:szCs w:val="22"/>
              </w:rPr>
              <w:t>педагог</w:t>
            </w:r>
          </w:p>
        </w:tc>
      </w:tr>
      <w:tr w:rsidR="001B5A56" w14:paraId="4A202AAA"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4D5F85C2" w14:textId="77777777" w:rsidR="001B5A56" w:rsidRDefault="00000000">
            <w:pPr>
              <w:jc w:val="center"/>
              <w:rPr>
                <w:lang w:val="sr-Cyrl-CS"/>
              </w:rPr>
            </w:pPr>
            <w:r>
              <w:rPr>
                <w:sz w:val="22"/>
                <w:szCs w:val="22"/>
                <w:lang w:val="sr-Cyrl-CS"/>
              </w:rPr>
              <w:t>На крају 1. И 2. полугодишта</w:t>
            </w:r>
          </w:p>
        </w:tc>
        <w:tc>
          <w:tcPr>
            <w:tcW w:w="6219" w:type="dxa"/>
            <w:tcBorders>
              <w:top w:val="single" w:sz="6" w:space="0" w:color="auto"/>
              <w:left w:val="single" w:sz="6" w:space="0" w:color="auto"/>
              <w:bottom w:val="single" w:sz="6" w:space="0" w:color="auto"/>
              <w:right w:val="single" w:sz="6" w:space="0" w:color="auto"/>
            </w:tcBorders>
            <w:vAlign w:val="center"/>
          </w:tcPr>
          <w:p w14:paraId="649B4568" w14:textId="77777777" w:rsidR="001B5A56" w:rsidRDefault="00000000">
            <w:pPr>
              <w:pStyle w:val="Header"/>
              <w:tabs>
                <w:tab w:val="clear" w:pos="4320"/>
                <w:tab w:val="clear" w:pos="8640"/>
              </w:tabs>
              <w:rPr>
                <w:rFonts w:ascii="Times New Roman" w:hAnsi="Times New Roman" w:cs="Times New Roman"/>
                <w:lang w:val="ru-RU"/>
              </w:rPr>
            </w:pPr>
            <w:r>
              <w:rPr>
                <w:rFonts w:ascii="Times New Roman" w:hAnsi="Times New Roman" w:cs="Times New Roman"/>
                <w:sz w:val="22"/>
                <w:szCs w:val="22"/>
                <w:lang w:val="ru-RU"/>
              </w:rPr>
              <w:t>Анкетирање родитеља о сарадњи са школом-истраживање</w:t>
            </w:r>
          </w:p>
        </w:tc>
        <w:tc>
          <w:tcPr>
            <w:tcW w:w="2145" w:type="dxa"/>
            <w:tcBorders>
              <w:top w:val="single" w:sz="6" w:space="0" w:color="auto"/>
              <w:left w:val="single" w:sz="6" w:space="0" w:color="auto"/>
              <w:bottom w:val="single" w:sz="6" w:space="0" w:color="auto"/>
              <w:right w:val="single" w:sz="6" w:space="0" w:color="auto"/>
            </w:tcBorders>
            <w:vAlign w:val="center"/>
          </w:tcPr>
          <w:p w14:paraId="33C29022" w14:textId="77777777" w:rsidR="001B5A56" w:rsidRDefault="00000000">
            <w:pPr>
              <w:jc w:val="center"/>
              <w:rPr>
                <w:lang w:val="sr-Cyrl-CS"/>
              </w:rPr>
            </w:pPr>
            <w:r>
              <w:rPr>
                <w:sz w:val="22"/>
                <w:szCs w:val="22"/>
                <w:lang w:val="sr-Cyrl-CS"/>
              </w:rPr>
              <w:t>Катарина Диклић</w:t>
            </w:r>
          </w:p>
        </w:tc>
      </w:tr>
      <w:tr w:rsidR="001B5A56" w14:paraId="74A3E5FC" w14:textId="77777777">
        <w:trPr>
          <w:tblHeader/>
          <w:jc w:val="cent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14:paraId="4F118C15" w14:textId="77777777" w:rsidR="001B5A56" w:rsidRDefault="001B5A56">
            <w:pPr>
              <w:jc w:val="center"/>
              <w:rPr>
                <w:b/>
                <w:bCs/>
              </w:rPr>
            </w:pP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14:paraId="6F37D0AD" w14:textId="77777777" w:rsidR="001B5A56" w:rsidRDefault="00000000">
            <w:pPr>
              <w:jc w:val="center"/>
              <w:rPr>
                <w:b/>
                <w:bCs/>
                <w:lang w:val="ru-RU"/>
              </w:rPr>
            </w:pPr>
            <w:r>
              <w:rPr>
                <w:b/>
                <w:bCs/>
                <w:sz w:val="22"/>
                <w:szCs w:val="22"/>
                <w:lang w:val="ru-RU"/>
              </w:rPr>
              <w:t>РАД НА ПЕДАГОШКОЈ ДОКУМЕНТАЦИЈИ</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14:paraId="4B4D6EE3" w14:textId="77777777" w:rsidR="001B5A56" w:rsidRDefault="001B5A56">
            <w:pPr>
              <w:jc w:val="center"/>
              <w:rPr>
                <w:b/>
                <w:bCs/>
                <w:lang w:val="ru-RU"/>
              </w:rPr>
            </w:pPr>
          </w:p>
        </w:tc>
      </w:tr>
      <w:tr w:rsidR="001B5A56" w14:paraId="08D8D749"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4EBAE77C" w14:textId="77777777" w:rsidR="001B5A56" w:rsidRDefault="00000000">
            <w:pPr>
              <w:jc w:val="center"/>
            </w:pPr>
            <w:r>
              <w:rPr>
                <w:sz w:val="22"/>
                <w:szCs w:val="22"/>
              </w:rPr>
              <w:t>VIII  - IX</w:t>
            </w:r>
          </w:p>
        </w:tc>
        <w:tc>
          <w:tcPr>
            <w:tcW w:w="6219" w:type="dxa"/>
            <w:tcBorders>
              <w:top w:val="single" w:sz="6" w:space="0" w:color="auto"/>
              <w:left w:val="single" w:sz="6" w:space="0" w:color="auto"/>
              <w:bottom w:val="single" w:sz="6" w:space="0" w:color="auto"/>
              <w:right w:val="single" w:sz="6" w:space="0" w:color="auto"/>
            </w:tcBorders>
            <w:vAlign w:val="center"/>
          </w:tcPr>
          <w:p w14:paraId="734F7276" w14:textId="77777777" w:rsidR="001B5A56" w:rsidRDefault="00000000">
            <w:pPr>
              <w:pStyle w:val="Header"/>
              <w:tabs>
                <w:tab w:val="clear" w:pos="4320"/>
                <w:tab w:val="clear" w:pos="8640"/>
              </w:tabs>
              <w:rPr>
                <w:rFonts w:ascii="Times New Roman" w:hAnsi="Times New Roman" w:cs="Times New Roman"/>
                <w:lang w:val="ru-RU"/>
              </w:rPr>
            </w:pPr>
            <w:r>
              <w:rPr>
                <w:rFonts w:ascii="Times New Roman" w:hAnsi="Times New Roman" w:cs="Times New Roman"/>
                <w:sz w:val="22"/>
                <w:szCs w:val="22"/>
                <w:lang w:val="ru-RU"/>
              </w:rPr>
              <w:t xml:space="preserve">Сарадња са директором школе </w:t>
            </w:r>
            <w:r>
              <w:rPr>
                <w:rFonts w:ascii="Times New Roman" w:hAnsi="Times New Roman" w:cs="Times New Roman"/>
                <w:sz w:val="22"/>
                <w:szCs w:val="22"/>
                <w:lang w:val="sr-Cyrl-CS"/>
              </w:rPr>
              <w:t xml:space="preserve">и педагогом </w:t>
            </w:r>
            <w:r>
              <w:rPr>
                <w:rFonts w:ascii="Times New Roman" w:hAnsi="Times New Roman" w:cs="Times New Roman"/>
                <w:sz w:val="22"/>
                <w:szCs w:val="22"/>
                <w:lang w:val="ru-RU"/>
              </w:rPr>
              <w:t>ради уједначавања вођења педагошке документације</w:t>
            </w:r>
          </w:p>
        </w:tc>
        <w:tc>
          <w:tcPr>
            <w:tcW w:w="2145" w:type="dxa"/>
            <w:tcBorders>
              <w:top w:val="single" w:sz="6" w:space="0" w:color="auto"/>
              <w:left w:val="single" w:sz="6" w:space="0" w:color="auto"/>
              <w:bottom w:val="single" w:sz="6" w:space="0" w:color="auto"/>
              <w:right w:val="single" w:sz="6" w:space="0" w:color="auto"/>
            </w:tcBorders>
            <w:vAlign w:val="center"/>
          </w:tcPr>
          <w:p w14:paraId="49E700B8" w14:textId="77777777" w:rsidR="001B5A56" w:rsidRDefault="00000000">
            <w:pPr>
              <w:jc w:val="center"/>
            </w:pPr>
            <w:r>
              <w:rPr>
                <w:sz w:val="22"/>
                <w:szCs w:val="22"/>
              </w:rPr>
              <w:t xml:space="preserve">директор  </w:t>
            </w:r>
          </w:p>
          <w:p w14:paraId="3E136364" w14:textId="77777777" w:rsidR="001B5A56" w:rsidRDefault="00000000">
            <w:pPr>
              <w:jc w:val="center"/>
            </w:pPr>
            <w:r>
              <w:rPr>
                <w:sz w:val="22"/>
                <w:szCs w:val="22"/>
              </w:rPr>
              <w:t>педагог</w:t>
            </w:r>
          </w:p>
        </w:tc>
      </w:tr>
      <w:tr w:rsidR="001B5A56" w14:paraId="316B52BB" w14:textId="77777777">
        <w:trPr>
          <w:tblHeader/>
          <w:jc w:val="center"/>
        </w:trPr>
        <w:tc>
          <w:tcPr>
            <w:tcW w:w="1809" w:type="dxa"/>
            <w:tcBorders>
              <w:top w:val="single" w:sz="6" w:space="0" w:color="auto"/>
              <w:left w:val="single" w:sz="6" w:space="0" w:color="auto"/>
              <w:bottom w:val="single" w:sz="6" w:space="0" w:color="auto"/>
              <w:right w:val="single" w:sz="6" w:space="0" w:color="auto"/>
            </w:tcBorders>
            <w:vAlign w:val="center"/>
          </w:tcPr>
          <w:p w14:paraId="01C7CAD7" w14:textId="77777777" w:rsidR="001B5A56" w:rsidRDefault="00000000">
            <w:pPr>
              <w:jc w:val="center"/>
            </w:pPr>
            <w:r>
              <w:rPr>
                <w:sz w:val="22"/>
                <w:szCs w:val="22"/>
              </w:rPr>
              <w:t xml:space="preserve">IX – VIII </w:t>
            </w:r>
          </w:p>
        </w:tc>
        <w:tc>
          <w:tcPr>
            <w:tcW w:w="6219" w:type="dxa"/>
            <w:tcBorders>
              <w:top w:val="single" w:sz="6" w:space="0" w:color="auto"/>
              <w:left w:val="single" w:sz="6" w:space="0" w:color="auto"/>
              <w:bottom w:val="single" w:sz="6" w:space="0" w:color="auto"/>
              <w:right w:val="single" w:sz="6" w:space="0" w:color="auto"/>
            </w:tcBorders>
            <w:vAlign w:val="center"/>
          </w:tcPr>
          <w:p w14:paraId="68BD39DF" w14:textId="77777777" w:rsidR="001B5A56" w:rsidRDefault="00000000">
            <w:pPr>
              <w:pStyle w:val="Header"/>
              <w:tabs>
                <w:tab w:val="clear" w:pos="4320"/>
                <w:tab w:val="clear" w:pos="8640"/>
              </w:tabs>
              <w:rPr>
                <w:rFonts w:ascii="Times New Roman" w:hAnsi="Times New Roman" w:cs="Times New Roman"/>
                <w:lang w:val="ru-RU"/>
              </w:rPr>
            </w:pPr>
            <w:r>
              <w:rPr>
                <w:rFonts w:ascii="Times New Roman" w:hAnsi="Times New Roman" w:cs="Times New Roman"/>
                <w:sz w:val="22"/>
                <w:szCs w:val="22"/>
                <w:lang w:val="ru-RU"/>
              </w:rPr>
              <w:t xml:space="preserve">Ажурно и прецизно вођење матичне </w:t>
            </w:r>
            <w:r>
              <w:rPr>
                <w:rFonts w:ascii="Times New Roman" w:hAnsi="Times New Roman" w:cs="Times New Roman"/>
                <w:sz w:val="22"/>
                <w:szCs w:val="22"/>
                <w:lang w:val="sr-Cyrl-CS"/>
              </w:rPr>
              <w:t>и</w:t>
            </w:r>
            <w:r>
              <w:rPr>
                <w:rFonts w:ascii="Times New Roman" w:hAnsi="Times New Roman" w:cs="Times New Roman"/>
                <w:sz w:val="22"/>
                <w:szCs w:val="22"/>
                <w:lang w:val="ru-RU"/>
              </w:rPr>
              <w:t xml:space="preserve"> разредне књиге, вођење записника одељенских већа, Наставничког већа </w:t>
            </w:r>
            <w:r>
              <w:rPr>
                <w:rFonts w:ascii="Times New Roman" w:hAnsi="Times New Roman" w:cs="Times New Roman"/>
                <w:sz w:val="22"/>
                <w:szCs w:val="22"/>
                <w:lang w:val="sr-Cyrl-CS"/>
              </w:rPr>
              <w:t>и</w:t>
            </w:r>
            <w:r>
              <w:rPr>
                <w:rFonts w:ascii="Times New Roman" w:hAnsi="Times New Roman" w:cs="Times New Roman"/>
                <w:sz w:val="22"/>
                <w:szCs w:val="22"/>
                <w:lang w:val="ru-RU"/>
              </w:rPr>
              <w:t xml:space="preserve"> родитељских састанака</w:t>
            </w:r>
          </w:p>
        </w:tc>
        <w:tc>
          <w:tcPr>
            <w:tcW w:w="2145" w:type="dxa"/>
            <w:tcBorders>
              <w:top w:val="single" w:sz="6" w:space="0" w:color="auto"/>
              <w:left w:val="single" w:sz="6" w:space="0" w:color="auto"/>
              <w:bottom w:val="single" w:sz="6" w:space="0" w:color="auto"/>
              <w:right w:val="single" w:sz="6" w:space="0" w:color="auto"/>
            </w:tcBorders>
            <w:vAlign w:val="center"/>
          </w:tcPr>
          <w:p w14:paraId="3E6220D1" w14:textId="77777777" w:rsidR="001B5A56" w:rsidRDefault="00000000">
            <w:pPr>
              <w:jc w:val="center"/>
              <w:rPr>
                <w:lang w:val="ru-RU"/>
              </w:rPr>
            </w:pPr>
            <w:r>
              <w:rPr>
                <w:sz w:val="22"/>
                <w:szCs w:val="22"/>
                <w:lang w:val="ru-RU"/>
              </w:rPr>
              <w:t>директор секретар школе</w:t>
            </w:r>
          </w:p>
          <w:p w14:paraId="5591C59F" w14:textId="77777777" w:rsidR="001B5A56" w:rsidRDefault="00000000">
            <w:pPr>
              <w:jc w:val="center"/>
              <w:rPr>
                <w:lang w:val="sr-Cyrl-CS"/>
              </w:rPr>
            </w:pPr>
            <w:r>
              <w:rPr>
                <w:sz w:val="22"/>
                <w:szCs w:val="22"/>
                <w:lang w:val="ru-RU"/>
              </w:rPr>
              <w:t>педагог</w:t>
            </w:r>
          </w:p>
          <w:p w14:paraId="54573A7B" w14:textId="77777777" w:rsidR="001B5A56" w:rsidRDefault="00000000">
            <w:pPr>
              <w:jc w:val="center"/>
              <w:rPr>
                <w:lang w:val="sr-Cyrl-CS"/>
              </w:rPr>
            </w:pPr>
            <w:r>
              <w:rPr>
                <w:sz w:val="22"/>
                <w:szCs w:val="22"/>
                <w:lang w:val="sr-Cyrl-CS"/>
              </w:rPr>
              <w:t>психолог</w:t>
            </w:r>
          </w:p>
        </w:tc>
      </w:tr>
    </w:tbl>
    <w:p w14:paraId="7D51A5CC" w14:textId="77777777" w:rsidR="001B5A56" w:rsidRDefault="001B5A56">
      <w:pPr>
        <w:jc w:val="both"/>
        <w:rPr>
          <w:sz w:val="22"/>
          <w:szCs w:val="22"/>
          <w:lang w:val="ru-RU"/>
        </w:rPr>
      </w:pPr>
      <w:bookmarkStart w:id="52" w:name="_Toc458839614"/>
    </w:p>
    <w:p w14:paraId="40528975" w14:textId="77777777" w:rsidR="001B5A56" w:rsidRDefault="00000000">
      <w:pPr>
        <w:jc w:val="both"/>
        <w:rPr>
          <w:sz w:val="22"/>
          <w:szCs w:val="22"/>
          <w:lang w:val="ru-RU"/>
        </w:rPr>
      </w:pPr>
      <w:r>
        <w:rPr>
          <w:sz w:val="22"/>
          <w:szCs w:val="22"/>
          <w:lang w:val="ru-RU"/>
        </w:rPr>
        <w:t>У оквиру рада одељенских старешина четвртог и шестог разреда реализоваће се програм «Основи безбедности деце» у укупном трајању од осам месеци кроз један час одељенских старешина на месечном нивоу.</w:t>
      </w:r>
      <w:bookmarkEnd w:id="52"/>
    </w:p>
    <w:p w14:paraId="39701B35" w14:textId="77777777" w:rsidR="001B5A56" w:rsidRDefault="001B5A56">
      <w:pPr>
        <w:jc w:val="both"/>
        <w:rPr>
          <w:b/>
          <w:szCs w:val="22"/>
          <w:lang w:val="ru-RU"/>
        </w:rPr>
      </w:pPr>
    </w:p>
    <w:p w14:paraId="1CD08198" w14:textId="77777777" w:rsidR="001B5A56" w:rsidRDefault="001B5A56">
      <w:pPr>
        <w:jc w:val="both"/>
        <w:rPr>
          <w:b/>
          <w:szCs w:val="22"/>
          <w:lang w:val="ru-RU"/>
        </w:rPr>
      </w:pPr>
    </w:p>
    <w:p w14:paraId="060866AF" w14:textId="77777777" w:rsidR="001B5A56" w:rsidRDefault="001B5A56">
      <w:pPr>
        <w:jc w:val="both"/>
        <w:rPr>
          <w:b/>
          <w:szCs w:val="22"/>
          <w:lang w:val="ru-RU"/>
        </w:rPr>
      </w:pPr>
    </w:p>
    <w:p w14:paraId="0B57FF79" w14:textId="77777777" w:rsidR="001B5A56" w:rsidRDefault="001B5A56">
      <w:pPr>
        <w:jc w:val="both"/>
        <w:rPr>
          <w:b/>
          <w:szCs w:val="22"/>
          <w:lang w:val="ru-RU"/>
        </w:rPr>
      </w:pPr>
    </w:p>
    <w:p w14:paraId="49F08BC4" w14:textId="77777777" w:rsidR="001B5A56" w:rsidRDefault="001B5A56">
      <w:pPr>
        <w:jc w:val="both"/>
        <w:rPr>
          <w:b/>
          <w:szCs w:val="22"/>
          <w:lang w:val="ru-RU"/>
        </w:rPr>
      </w:pPr>
    </w:p>
    <w:p w14:paraId="2C2EAAA2" w14:textId="77777777" w:rsidR="001B5A56" w:rsidRDefault="001B5A56">
      <w:pPr>
        <w:jc w:val="both"/>
        <w:rPr>
          <w:b/>
          <w:szCs w:val="22"/>
          <w:lang w:val="ru-RU"/>
        </w:rPr>
      </w:pPr>
    </w:p>
    <w:p w14:paraId="1554C6D2" w14:textId="77777777" w:rsidR="001B5A56" w:rsidRDefault="001B5A56">
      <w:pPr>
        <w:jc w:val="both"/>
        <w:rPr>
          <w:b/>
          <w:szCs w:val="22"/>
          <w:lang w:val="ru-RU"/>
        </w:rPr>
      </w:pPr>
    </w:p>
    <w:p w14:paraId="705C2214" w14:textId="77777777" w:rsidR="001B5A56" w:rsidRDefault="001B5A56">
      <w:pPr>
        <w:jc w:val="both"/>
        <w:rPr>
          <w:b/>
          <w:szCs w:val="22"/>
          <w:lang w:val="ru-RU"/>
        </w:rPr>
      </w:pPr>
    </w:p>
    <w:p w14:paraId="19945786" w14:textId="77777777" w:rsidR="001B5A56" w:rsidRDefault="001B5A56">
      <w:pPr>
        <w:jc w:val="both"/>
        <w:rPr>
          <w:b/>
          <w:szCs w:val="22"/>
          <w:lang w:val="ru-RU"/>
        </w:rPr>
      </w:pPr>
    </w:p>
    <w:p w14:paraId="6AEE65B3" w14:textId="77777777" w:rsidR="001B5A56" w:rsidRDefault="001B5A56">
      <w:pPr>
        <w:jc w:val="both"/>
        <w:rPr>
          <w:b/>
          <w:szCs w:val="22"/>
          <w:lang w:val="ru-RU"/>
        </w:rPr>
      </w:pPr>
    </w:p>
    <w:p w14:paraId="56C082CE" w14:textId="77777777" w:rsidR="001B5A56" w:rsidRDefault="001B5A56">
      <w:pPr>
        <w:jc w:val="both"/>
        <w:rPr>
          <w:b/>
          <w:szCs w:val="22"/>
          <w:lang w:val="ru-RU"/>
        </w:rPr>
      </w:pPr>
    </w:p>
    <w:p w14:paraId="3266FF90" w14:textId="77777777" w:rsidR="001B5A56" w:rsidRDefault="001B5A56">
      <w:pPr>
        <w:jc w:val="both"/>
        <w:rPr>
          <w:b/>
          <w:szCs w:val="22"/>
          <w:lang w:val="ru-RU"/>
        </w:rPr>
      </w:pPr>
    </w:p>
    <w:p w14:paraId="34671247" w14:textId="77777777" w:rsidR="001B5A56" w:rsidRDefault="001B5A56">
      <w:pPr>
        <w:jc w:val="both"/>
        <w:rPr>
          <w:b/>
          <w:szCs w:val="22"/>
          <w:lang w:val="ru-RU"/>
        </w:rPr>
      </w:pPr>
    </w:p>
    <w:p w14:paraId="7134F4E6" w14:textId="77777777" w:rsidR="001B5A56" w:rsidRDefault="001B5A56">
      <w:pPr>
        <w:jc w:val="both"/>
        <w:rPr>
          <w:b/>
          <w:szCs w:val="22"/>
          <w:lang w:val="ru-RU"/>
        </w:rPr>
      </w:pPr>
    </w:p>
    <w:p w14:paraId="17A403DC" w14:textId="77777777" w:rsidR="001B5A56" w:rsidRDefault="001B5A56">
      <w:pPr>
        <w:jc w:val="both"/>
        <w:rPr>
          <w:b/>
          <w:szCs w:val="22"/>
          <w:lang w:val="ru-RU"/>
        </w:rPr>
      </w:pPr>
    </w:p>
    <w:p w14:paraId="0A34BC68" w14:textId="77777777" w:rsidR="001B5A56" w:rsidRDefault="001B5A56">
      <w:pPr>
        <w:jc w:val="both"/>
        <w:rPr>
          <w:b/>
          <w:szCs w:val="22"/>
          <w:lang w:val="ru-RU"/>
        </w:rPr>
      </w:pPr>
    </w:p>
    <w:p w14:paraId="242C9F13" w14:textId="77777777" w:rsidR="001B5A56" w:rsidRDefault="001B5A56">
      <w:pPr>
        <w:jc w:val="both"/>
        <w:rPr>
          <w:b/>
          <w:szCs w:val="22"/>
          <w:lang w:val="ru-RU"/>
        </w:rPr>
      </w:pPr>
    </w:p>
    <w:p w14:paraId="5EDF65B5" w14:textId="77777777" w:rsidR="001B5A56" w:rsidRDefault="001B5A56">
      <w:pPr>
        <w:jc w:val="both"/>
        <w:rPr>
          <w:b/>
          <w:szCs w:val="22"/>
          <w:lang w:val="ru-RU"/>
        </w:rPr>
      </w:pPr>
    </w:p>
    <w:p w14:paraId="3B4DA75F" w14:textId="77777777" w:rsidR="001B5A56" w:rsidRDefault="001B5A56">
      <w:pPr>
        <w:jc w:val="both"/>
        <w:rPr>
          <w:b/>
          <w:szCs w:val="22"/>
          <w:lang w:val="ru-RU"/>
        </w:rPr>
      </w:pPr>
    </w:p>
    <w:p w14:paraId="2D1AC074" w14:textId="77777777" w:rsidR="001B5A56" w:rsidRDefault="001B5A56">
      <w:pPr>
        <w:jc w:val="both"/>
        <w:rPr>
          <w:b/>
          <w:szCs w:val="22"/>
          <w:lang w:val="ru-RU"/>
        </w:rPr>
      </w:pPr>
    </w:p>
    <w:p w14:paraId="7655ECEB" w14:textId="77777777" w:rsidR="001B5A56" w:rsidRDefault="001B5A56">
      <w:pPr>
        <w:jc w:val="both"/>
        <w:rPr>
          <w:b/>
          <w:szCs w:val="22"/>
          <w:lang w:val="ru-RU"/>
        </w:rPr>
      </w:pPr>
    </w:p>
    <w:p w14:paraId="596ED7D9" w14:textId="77777777" w:rsidR="001B5A56" w:rsidRDefault="001B5A56">
      <w:pPr>
        <w:jc w:val="both"/>
        <w:rPr>
          <w:b/>
          <w:szCs w:val="22"/>
          <w:lang w:val="ru-RU"/>
        </w:rPr>
      </w:pPr>
    </w:p>
    <w:p w14:paraId="0C5B9001" w14:textId="77777777" w:rsidR="001B5A56" w:rsidRDefault="001B5A56">
      <w:pPr>
        <w:jc w:val="both"/>
        <w:rPr>
          <w:b/>
          <w:szCs w:val="22"/>
          <w:lang w:val="ru-RU"/>
        </w:rPr>
      </w:pPr>
    </w:p>
    <w:p w14:paraId="2FB0269E" w14:textId="77777777" w:rsidR="001B5A56" w:rsidRDefault="001B5A56">
      <w:pPr>
        <w:jc w:val="both"/>
        <w:rPr>
          <w:b/>
          <w:szCs w:val="22"/>
          <w:lang w:val="ru-RU"/>
        </w:rPr>
      </w:pPr>
    </w:p>
    <w:p w14:paraId="13C65457" w14:textId="77777777" w:rsidR="001B5A56" w:rsidRDefault="001B5A56">
      <w:pPr>
        <w:jc w:val="both"/>
        <w:rPr>
          <w:b/>
          <w:szCs w:val="22"/>
          <w:lang w:val="ru-RU"/>
        </w:rPr>
      </w:pPr>
    </w:p>
    <w:p w14:paraId="3A9E5862" w14:textId="77777777" w:rsidR="001B5A56" w:rsidRDefault="001B5A56">
      <w:pPr>
        <w:jc w:val="both"/>
        <w:rPr>
          <w:b/>
          <w:szCs w:val="22"/>
          <w:lang w:val="ru-RU"/>
        </w:rPr>
      </w:pPr>
    </w:p>
    <w:p w14:paraId="67B18C14" w14:textId="77777777" w:rsidR="001B5A56" w:rsidRDefault="001B5A56">
      <w:pPr>
        <w:jc w:val="both"/>
        <w:rPr>
          <w:b/>
          <w:szCs w:val="22"/>
        </w:rPr>
      </w:pPr>
    </w:p>
    <w:p w14:paraId="2157CB5C" w14:textId="77777777" w:rsidR="001B5A56" w:rsidRDefault="001B5A56">
      <w:pPr>
        <w:jc w:val="both"/>
        <w:rPr>
          <w:b/>
          <w:szCs w:val="22"/>
          <w:lang w:val="ru-RU"/>
        </w:rPr>
      </w:pPr>
    </w:p>
    <w:p w14:paraId="40215812" w14:textId="77777777" w:rsidR="001B5A56" w:rsidRDefault="00000000">
      <w:pPr>
        <w:pStyle w:val="Style2"/>
        <w:rPr>
          <w:rFonts w:cs="Times New Roman"/>
          <w:szCs w:val="22"/>
        </w:rPr>
      </w:pPr>
      <w:bookmarkStart w:id="53" w:name="_Toc177134048"/>
      <w:r>
        <w:rPr>
          <w:rFonts w:cs="Times New Roman"/>
          <w:szCs w:val="22"/>
        </w:rPr>
        <w:lastRenderedPageBreak/>
        <w:t>8.6.4. ПЛАН РАДА ОДЕЉЕНСКИХ ЗАЈЕДНИЦА 5-8. РАЗРЕДА</w:t>
      </w:r>
      <w:bookmarkEnd w:id="53"/>
      <w:r>
        <w:rPr>
          <w:rFonts w:cs="Times New Roman"/>
          <w:szCs w:val="22"/>
        </w:rPr>
        <w:t xml:space="preserve"> </w:t>
      </w:r>
    </w:p>
    <w:p w14:paraId="5A3C8799" w14:textId="77777777" w:rsidR="001B5A56" w:rsidRDefault="001B5A56"/>
    <w:p w14:paraId="5F2AE959" w14:textId="77777777" w:rsidR="001B5A56" w:rsidRDefault="001B5A56"/>
    <w:tbl>
      <w:tblPr>
        <w:tblStyle w:val="TableGrid"/>
        <w:tblW w:w="0" w:type="auto"/>
        <w:jc w:val="center"/>
        <w:tblLook w:val="04A0" w:firstRow="1" w:lastRow="0" w:firstColumn="1" w:lastColumn="0" w:noHBand="0" w:noVBand="1"/>
      </w:tblPr>
      <w:tblGrid>
        <w:gridCol w:w="2082"/>
        <w:gridCol w:w="5047"/>
        <w:gridCol w:w="2833"/>
      </w:tblGrid>
      <w:tr w:rsidR="001B5A56" w14:paraId="1CB4FBC9" w14:textId="77777777">
        <w:trPr>
          <w:jc w:val="center"/>
        </w:trPr>
        <w:tc>
          <w:tcPr>
            <w:tcW w:w="2124" w:type="dxa"/>
          </w:tcPr>
          <w:p w14:paraId="0C46E356" w14:textId="77777777" w:rsidR="001B5A56" w:rsidRDefault="00000000">
            <w:pPr>
              <w:rPr>
                <w:sz w:val="22"/>
                <w:szCs w:val="22"/>
              </w:rPr>
            </w:pPr>
            <w:r>
              <w:rPr>
                <w:sz w:val="22"/>
                <w:szCs w:val="22"/>
              </w:rPr>
              <w:t>ВРЕМЕ РЕАЛИЗАЦИЈЕ</w:t>
            </w:r>
          </w:p>
        </w:tc>
        <w:tc>
          <w:tcPr>
            <w:tcW w:w="5092" w:type="dxa"/>
          </w:tcPr>
          <w:p w14:paraId="168C1237" w14:textId="77777777" w:rsidR="001B5A56" w:rsidRDefault="00000000">
            <w:pPr>
              <w:rPr>
                <w:sz w:val="22"/>
                <w:szCs w:val="22"/>
              </w:rPr>
            </w:pPr>
            <w:r>
              <w:rPr>
                <w:sz w:val="22"/>
                <w:szCs w:val="22"/>
              </w:rPr>
              <w:t>ТЕМА</w:t>
            </w:r>
          </w:p>
        </w:tc>
        <w:tc>
          <w:tcPr>
            <w:tcW w:w="2972" w:type="dxa"/>
          </w:tcPr>
          <w:p w14:paraId="16A395C2" w14:textId="77777777" w:rsidR="001B5A56" w:rsidRDefault="00000000">
            <w:pPr>
              <w:rPr>
                <w:sz w:val="22"/>
                <w:szCs w:val="22"/>
              </w:rPr>
            </w:pPr>
            <w:r>
              <w:rPr>
                <w:sz w:val="22"/>
                <w:szCs w:val="22"/>
              </w:rPr>
              <w:t>НОСИОЦИ АКТИВНОСТИ</w:t>
            </w:r>
          </w:p>
        </w:tc>
      </w:tr>
      <w:tr w:rsidR="001B5A56" w14:paraId="39479515" w14:textId="77777777">
        <w:trPr>
          <w:jc w:val="center"/>
        </w:trPr>
        <w:tc>
          <w:tcPr>
            <w:tcW w:w="2124" w:type="dxa"/>
          </w:tcPr>
          <w:p w14:paraId="662C0C5C" w14:textId="77777777" w:rsidR="001B5A56" w:rsidRDefault="00000000">
            <w:pPr>
              <w:rPr>
                <w:sz w:val="22"/>
                <w:szCs w:val="22"/>
              </w:rPr>
            </w:pPr>
            <w:r>
              <w:rPr>
                <w:sz w:val="22"/>
                <w:szCs w:val="22"/>
              </w:rPr>
              <w:t>СЕПТЕМБАР</w:t>
            </w:r>
          </w:p>
        </w:tc>
        <w:tc>
          <w:tcPr>
            <w:tcW w:w="5092" w:type="dxa"/>
          </w:tcPr>
          <w:p w14:paraId="42E3040E" w14:textId="77777777" w:rsidR="001B5A56" w:rsidRDefault="00000000">
            <w:pPr>
              <w:rPr>
                <w:sz w:val="22"/>
                <w:szCs w:val="22"/>
              </w:rPr>
            </w:pPr>
            <w:r>
              <w:rPr>
                <w:sz w:val="22"/>
                <w:szCs w:val="22"/>
              </w:rPr>
              <w:t>Упознавање са ученицима(знања,интересованја,вештине,хоби)</w:t>
            </w:r>
          </w:p>
          <w:p w14:paraId="1A1F76BD" w14:textId="77777777" w:rsidR="001B5A56" w:rsidRDefault="001B5A56">
            <w:pPr>
              <w:rPr>
                <w:sz w:val="22"/>
                <w:szCs w:val="22"/>
              </w:rPr>
            </w:pPr>
          </w:p>
          <w:p w14:paraId="441AE87B" w14:textId="77777777" w:rsidR="001B5A56" w:rsidRDefault="00000000">
            <w:pPr>
              <w:rPr>
                <w:sz w:val="22"/>
                <w:szCs w:val="22"/>
              </w:rPr>
            </w:pPr>
            <w:r>
              <w:rPr>
                <w:sz w:val="22"/>
                <w:szCs w:val="22"/>
              </w:rPr>
              <w:t>Избор чланова руководства,вршњачки тим.</w:t>
            </w:r>
          </w:p>
          <w:p w14:paraId="57559CE2" w14:textId="77777777" w:rsidR="001B5A56" w:rsidRDefault="001B5A56">
            <w:pPr>
              <w:rPr>
                <w:sz w:val="22"/>
                <w:szCs w:val="22"/>
              </w:rPr>
            </w:pPr>
          </w:p>
          <w:p w14:paraId="0A708104" w14:textId="77777777" w:rsidR="001B5A56" w:rsidRDefault="00000000">
            <w:pPr>
              <w:rPr>
                <w:sz w:val="22"/>
                <w:szCs w:val="22"/>
              </w:rPr>
            </w:pPr>
            <w:r>
              <w:rPr>
                <w:sz w:val="22"/>
                <w:szCs w:val="22"/>
              </w:rPr>
              <w:t>Упознавање са правима и обавезама ученика и наставника у школи,дечјом штампом, слободним активностима  у школи</w:t>
            </w:r>
          </w:p>
          <w:p w14:paraId="1912340C" w14:textId="77777777" w:rsidR="001B5A56" w:rsidRDefault="001B5A56">
            <w:pPr>
              <w:rPr>
                <w:sz w:val="22"/>
                <w:szCs w:val="22"/>
              </w:rPr>
            </w:pPr>
          </w:p>
          <w:p w14:paraId="6A636FAC" w14:textId="77777777" w:rsidR="001B5A56" w:rsidRDefault="00000000">
            <w:pPr>
              <w:rPr>
                <w:sz w:val="22"/>
                <w:szCs w:val="22"/>
              </w:rPr>
            </w:pPr>
            <w:r>
              <w:rPr>
                <w:sz w:val="22"/>
                <w:szCs w:val="22"/>
              </w:rPr>
              <w:t>Радионице са ученицима ( Вредности....нови предмет)</w:t>
            </w:r>
          </w:p>
          <w:p w14:paraId="03C005FC" w14:textId="77777777" w:rsidR="001B5A56" w:rsidRDefault="001B5A56">
            <w:pPr>
              <w:rPr>
                <w:sz w:val="22"/>
                <w:szCs w:val="22"/>
              </w:rPr>
            </w:pPr>
          </w:p>
          <w:p w14:paraId="78B2489E" w14:textId="77777777" w:rsidR="001B5A56" w:rsidRDefault="001B5A56">
            <w:pPr>
              <w:rPr>
                <w:sz w:val="22"/>
                <w:szCs w:val="22"/>
              </w:rPr>
            </w:pPr>
          </w:p>
          <w:p w14:paraId="6A98DED1" w14:textId="77777777" w:rsidR="001B5A56" w:rsidRDefault="001B5A56">
            <w:pPr>
              <w:rPr>
                <w:sz w:val="22"/>
                <w:szCs w:val="22"/>
              </w:rPr>
            </w:pPr>
          </w:p>
        </w:tc>
        <w:tc>
          <w:tcPr>
            <w:tcW w:w="2972" w:type="dxa"/>
          </w:tcPr>
          <w:p w14:paraId="05A8D6DD" w14:textId="77777777" w:rsidR="001B5A56" w:rsidRDefault="00000000">
            <w:pPr>
              <w:rPr>
                <w:sz w:val="22"/>
                <w:szCs w:val="22"/>
              </w:rPr>
            </w:pPr>
            <w:r>
              <w:rPr>
                <w:sz w:val="22"/>
                <w:szCs w:val="22"/>
              </w:rPr>
              <w:t>Одељенски старешина и ученици</w:t>
            </w:r>
          </w:p>
        </w:tc>
      </w:tr>
      <w:tr w:rsidR="001B5A56" w14:paraId="711A3BB7" w14:textId="77777777">
        <w:trPr>
          <w:jc w:val="center"/>
        </w:trPr>
        <w:tc>
          <w:tcPr>
            <w:tcW w:w="2124" w:type="dxa"/>
          </w:tcPr>
          <w:p w14:paraId="0A2F1455" w14:textId="77777777" w:rsidR="001B5A56" w:rsidRDefault="00000000">
            <w:pPr>
              <w:rPr>
                <w:sz w:val="22"/>
                <w:szCs w:val="22"/>
              </w:rPr>
            </w:pPr>
            <w:r>
              <w:rPr>
                <w:sz w:val="22"/>
                <w:szCs w:val="22"/>
              </w:rPr>
              <w:t>ОКТОБАР</w:t>
            </w:r>
          </w:p>
        </w:tc>
        <w:tc>
          <w:tcPr>
            <w:tcW w:w="5092" w:type="dxa"/>
          </w:tcPr>
          <w:p w14:paraId="4B2BC237" w14:textId="77777777" w:rsidR="001B5A56" w:rsidRDefault="00000000">
            <w:pPr>
              <w:rPr>
                <w:sz w:val="22"/>
                <w:szCs w:val="22"/>
              </w:rPr>
            </w:pPr>
            <w:r>
              <w:rPr>
                <w:sz w:val="22"/>
                <w:szCs w:val="22"/>
              </w:rPr>
              <w:t>Уређивање кабинета, стварамо средину која опушта и ствара осећај пријатности и задовољства</w:t>
            </w:r>
          </w:p>
          <w:p w14:paraId="68C6A0CE" w14:textId="77777777" w:rsidR="001B5A56" w:rsidRDefault="001B5A56">
            <w:pPr>
              <w:rPr>
                <w:sz w:val="22"/>
                <w:szCs w:val="22"/>
              </w:rPr>
            </w:pPr>
          </w:p>
          <w:p w14:paraId="2713DD19" w14:textId="77777777" w:rsidR="001B5A56" w:rsidRDefault="00000000">
            <w:pPr>
              <w:rPr>
                <w:sz w:val="22"/>
                <w:szCs w:val="22"/>
              </w:rPr>
            </w:pPr>
            <w:r>
              <w:rPr>
                <w:sz w:val="22"/>
                <w:szCs w:val="22"/>
              </w:rPr>
              <w:t>Игре без граница у оквиру Дечије недеље</w:t>
            </w:r>
          </w:p>
          <w:p w14:paraId="4015CEE4" w14:textId="77777777" w:rsidR="001B5A56" w:rsidRDefault="001B5A56">
            <w:pPr>
              <w:rPr>
                <w:sz w:val="22"/>
                <w:szCs w:val="22"/>
              </w:rPr>
            </w:pPr>
          </w:p>
          <w:p w14:paraId="1FAECD42" w14:textId="77777777" w:rsidR="001B5A56" w:rsidRDefault="001B5A56">
            <w:pPr>
              <w:rPr>
                <w:sz w:val="22"/>
                <w:szCs w:val="22"/>
              </w:rPr>
            </w:pPr>
          </w:p>
          <w:p w14:paraId="10051AF2" w14:textId="77777777" w:rsidR="001B5A56" w:rsidRDefault="001B5A56">
            <w:pPr>
              <w:rPr>
                <w:sz w:val="22"/>
                <w:szCs w:val="22"/>
              </w:rPr>
            </w:pPr>
          </w:p>
          <w:p w14:paraId="2EE771B5" w14:textId="77777777" w:rsidR="001B5A56" w:rsidRDefault="00000000">
            <w:pPr>
              <w:rPr>
                <w:sz w:val="22"/>
                <w:szCs w:val="22"/>
              </w:rPr>
            </w:pPr>
            <w:r>
              <w:rPr>
                <w:sz w:val="22"/>
                <w:szCs w:val="22"/>
              </w:rPr>
              <w:t>Методе успешног преласка са разредне на предметну наставу</w:t>
            </w:r>
          </w:p>
          <w:p w14:paraId="000204A6" w14:textId="77777777" w:rsidR="001B5A56" w:rsidRDefault="001B5A56">
            <w:pPr>
              <w:rPr>
                <w:sz w:val="22"/>
                <w:szCs w:val="22"/>
              </w:rPr>
            </w:pPr>
          </w:p>
          <w:p w14:paraId="68790A40" w14:textId="77777777" w:rsidR="001B5A56" w:rsidRDefault="001B5A56">
            <w:pPr>
              <w:rPr>
                <w:sz w:val="22"/>
                <w:szCs w:val="22"/>
              </w:rPr>
            </w:pPr>
          </w:p>
          <w:p w14:paraId="068B3111" w14:textId="77777777" w:rsidR="001B5A56" w:rsidRDefault="00000000">
            <w:pPr>
              <w:rPr>
                <w:sz w:val="22"/>
                <w:szCs w:val="22"/>
              </w:rPr>
            </w:pPr>
            <w:r>
              <w:rPr>
                <w:sz w:val="22"/>
                <w:szCs w:val="22"/>
              </w:rPr>
              <w:t>Упознавање ученика са различитим активностима у школи, са секцијама додатном и допунском наставом</w:t>
            </w:r>
          </w:p>
          <w:p w14:paraId="24E60529" w14:textId="77777777" w:rsidR="001B5A56" w:rsidRDefault="001B5A56">
            <w:pPr>
              <w:rPr>
                <w:sz w:val="22"/>
                <w:szCs w:val="22"/>
              </w:rPr>
            </w:pPr>
          </w:p>
        </w:tc>
        <w:tc>
          <w:tcPr>
            <w:tcW w:w="2972" w:type="dxa"/>
          </w:tcPr>
          <w:p w14:paraId="2760C146" w14:textId="77777777" w:rsidR="001B5A56" w:rsidRDefault="00000000">
            <w:pPr>
              <w:rPr>
                <w:sz w:val="22"/>
                <w:szCs w:val="22"/>
              </w:rPr>
            </w:pPr>
            <w:r>
              <w:rPr>
                <w:sz w:val="22"/>
                <w:szCs w:val="22"/>
              </w:rPr>
              <w:t>Одељенски старешина и ученици</w:t>
            </w:r>
          </w:p>
          <w:p w14:paraId="45E369EE" w14:textId="77777777" w:rsidR="001B5A56" w:rsidRDefault="001B5A56">
            <w:pPr>
              <w:rPr>
                <w:sz w:val="22"/>
                <w:szCs w:val="22"/>
              </w:rPr>
            </w:pPr>
          </w:p>
          <w:p w14:paraId="40639E96" w14:textId="77777777" w:rsidR="001B5A56" w:rsidRDefault="001B5A56">
            <w:pPr>
              <w:rPr>
                <w:sz w:val="22"/>
                <w:szCs w:val="22"/>
              </w:rPr>
            </w:pPr>
          </w:p>
          <w:p w14:paraId="48C7B323" w14:textId="77777777" w:rsidR="001B5A56" w:rsidRDefault="00000000">
            <w:pPr>
              <w:rPr>
                <w:sz w:val="22"/>
                <w:szCs w:val="22"/>
              </w:rPr>
            </w:pPr>
            <w:r>
              <w:rPr>
                <w:sz w:val="22"/>
                <w:szCs w:val="22"/>
              </w:rPr>
              <w:t>Одељенски старешина, ученици и представници Ученичког парламента</w:t>
            </w:r>
          </w:p>
          <w:p w14:paraId="30302CF8" w14:textId="77777777" w:rsidR="001B5A56" w:rsidRDefault="001B5A56">
            <w:pPr>
              <w:rPr>
                <w:sz w:val="22"/>
                <w:szCs w:val="22"/>
              </w:rPr>
            </w:pPr>
          </w:p>
          <w:p w14:paraId="4339E51C" w14:textId="77777777" w:rsidR="001B5A56" w:rsidRDefault="00000000">
            <w:pPr>
              <w:rPr>
                <w:sz w:val="22"/>
                <w:szCs w:val="22"/>
              </w:rPr>
            </w:pPr>
            <w:r>
              <w:rPr>
                <w:sz w:val="22"/>
                <w:szCs w:val="22"/>
              </w:rPr>
              <w:t>Радионица са психологом, старешином и родитељима и ученицима</w:t>
            </w:r>
          </w:p>
          <w:p w14:paraId="1F1733CC" w14:textId="77777777" w:rsidR="001B5A56" w:rsidRDefault="001B5A56">
            <w:pPr>
              <w:rPr>
                <w:sz w:val="22"/>
                <w:szCs w:val="22"/>
              </w:rPr>
            </w:pPr>
          </w:p>
          <w:p w14:paraId="582ADDAB" w14:textId="77777777" w:rsidR="001B5A56" w:rsidRDefault="00000000">
            <w:pPr>
              <w:rPr>
                <w:sz w:val="22"/>
                <w:szCs w:val="22"/>
              </w:rPr>
            </w:pPr>
            <w:r>
              <w:rPr>
                <w:sz w:val="22"/>
                <w:szCs w:val="22"/>
              </w:rPr>
              <w:t>Одељенски старешина и ученици</w:t>
            </w:r>
          </w:p>
          <w:p w14:paraId="7F86CAAD" w14:textId="77777777" w:rsidR="001B5A56" w:rsidRDefault="001B5A56">
            <w:pPr>
              <w:rPr>
                <w:sz w:val="22"/>
                <w:szCs w:val="22"/>
              </w:rPr>
            </w:pPr>
          </w:p>
        </w:tc>
      </w:tr>
      <w:tr w:rsidR="001B5A56" w14:paraId="5D3AACCA" w14:textId="77777777">
        <w:trPr>
          <w:jc w:val="center"/>
        </w:trPr>
        <w:tc>
          <w:tcPr>
            <w:tcW w:w="2124" w:type="dxa"/>
          </w:tcPr>
          <w:p w14:paraId="1671D8D7" w14:textId="77777777" w:rsidR="001B5A56" w:rsidRDefault="00000000">
            <w:pPr>
              <w:rPr>
                <w:sz w:val="22"/>
                <w:szCs w:val="22"/>
              </w:rPr>
            </w:pPr>
            <w:r>
              <w:rPr>
                <w:sz w:val="22"/>
                <w:szCs w:val="22"/>
              </w:rPr>
              <w:t>НОВЕМБАР</w:t>
            </w:r>
          </w:p>
        </w:tc>
        <w:tc>
          <w:tcPr>
            <w:tcW w:w="5092" w:type="dxa"/>
          </w:tcPr>
          <w:p w14:paraId="28985F3D" w14:textId="77777777" w:rsidR="001B5A56" w:rsidRDefault="00000000">
            <w:pPr>
              <w:rPr>
                <w:sz w:val="22"/>
                <w:szCs w:val="22"/>
              </w:rPr>
            </w:pPr>
            <w:r>
              <w:rPr>
                <w:sz w:val="22"/>
                <w:szCs w:val="22"/>
              </w:rPr>
              <w:t>Активности везане за прослави Дана Школе</w:t>
            </w:r>
          </w:p>
          <w:p w14:paraId="788A644C" w14:textId="77777777" w:rsidR="001B5A56" w:rsidRDefault="001B5A56">
            <w:pPr>
              <w:rPr>
                <w:sz w:val="22"/>
                <w:szCs w:val="22"/>
              </w:rPr>
            </w:pPr>
          </w:p>
          <w:p w14:paraId="7036C033" w14:textId="77777777" w:rsidR="001B5A56" w:rsidRDefault="00000000">
            <w:pPr>
              <w:rPr>
                <w:sz w:val="22"/>
                <w:szCs w:val="22"/>
              </w:rPr>
            </w:pPr>
            <w:r>
              <w:rPr>
                <w:sz w:val="22"/>
                <w:szCs w:val="22"/>
              </w:rPr>
              <w:t>Ведар ЧОС (музика, песма, плес....по жељи ученика</w:t>
            </w:r>
          </w:p>
          <w:p w14:paraId="7F7869D2" w14:textId="77777777" w:rsidR="001B5A56" w:rsidRDefault="001B5A56">
            <w:pPr>
              <w:rPr>
                <w:sz w:val="22"/>
                <w:szCs w:val="22"/>
              </w:rPr>
            </w:pPr>
          </w:p>
          <w:p w14:paraId="4980A2E3" w14:textId="77777777" w:rsidR="001B5A56" w:rsidRDefault="00000000">
            <w:pPr>
              <w:rPr>
                <w:sz w:val="22"/>
                <w:szCs w:val="22"/>
              </w:rPr>
            </w:pPr>
            <w:r>
              <w:rPr>
                <w:sz w:val="22"/>
                <w:szCs w:val="22"/>
              </w:rPr>
              <w:t>Основне хигијенске навике и предавање о здрављу ученика</w:t>
            </w:r>
          </w:p>
          <w:p w14:paraId="66F5B335" w14:textId="77777777" w:rsidR="001B5A56" w:rsidRDefault="001B5A56">
            <w:pPr>
              <w:rPr>
                <w:sz w:val="22"/>
                <w:szCs w:val="22"/>
              </w:rPr>
            </w:pPr>
          </w:p>
          <w:p w14:paraId="7AE8E2CC" w14:textId="77777777" w:rsidR="001B5A56" w:rsidRDefault="001B5A56">
            <w:pPr>
              <w:rPr>
                <w:sz w:val="22"/>
                <w:szCs w:val="22"/>
              </w:rPr>
            </w:pPr>
          </w:p>
          <w:p w14:paraId="5351B78D" w14:textId="77777777" w:rsidR="001B5A56" w:rsidRDefault="00000000">
            <w:pPr>
              <w:rPr>
                <w:sz w:val="22"/>
                <w:szCs w:val="22"/>
              </w:rPr>
            </w:pPr>
            <w:r>
              <w:rPr>
                <w:sz w:val="22"/>
                <w:szCs w:val="22"/>
              </w:rPr>
              <w:t>Ненасилна комуникација и како је савладати</w:t>
            </w:r>
          </w:p>
        </w:tc>
        <w:tc>
          <w:tcPr>
            <w:tcW w:w="2972" w:type="dxa"/>
          </w:tcPr>
          <w:p w14:paraId="00FB776A" w14:textId="77777777" w:rsidR="001B5A56" w:rsidRDefault="00000000">
            <w:pPr>
              <w:rPr>
                <w:sz w:val="22"/>
                <w:szCs w:val="22"/>
              </w:rPr>
            </w:pPr>
            <w:r>
              <w:rPr>
                <w:sz w:val="22"/>
                <w:szCs w:val="22"/>
              </w:rPr>
              <w:t>Одељенски старешина и ученици</w:t>
            </w:r>
          </w:p>
          <w:p w14:paraId="4A20D328" w14:textId="77777777" w:rsidR="001B5A56" w:rsidRDefault="001B5A56">
            <w:pPr>
              <w:rPr>
                <w:sz w:val="22"/>
                <w:szCs w:val="22"/>
              </w:rPr>
            </w:pPr>
          </w:p>
          <w:p w14:paraId="68518178" w14:textId="77777777" w:rsidR="001B5A56" w:rsidRDefault="001B5A56">
            <w:pPr>
              <w:rPr>
                <w:sz w:val="22"/>
                <w:szCs w:val="22"/>
              </w:rPr>
            </w:pPr>
          </w:p>
          <w:p w14:paraId="19E0B907" w14:textId="77777777" w:rsidR="001B5A56" w:rsidRDefault="001B5A56">
            <w:pPr>
              <w:rPr>
                <w:sz w:val="22"/>
                <w:szCs w:val="22"/>
              </w:rPr>
            </w:pPr>
          </w:p>
          <w:p w14:paraId="5D27129D" w14:textId="77777777" w:rsidR="001B5A56" w:rsidRDefault="00000000">
            <w:pPr>
              <w:rPr>
                <w:sz w:val="22"/>
                <w:szCs w:val="22"/>
              </w:rPr>
            </w:pPr>
            <w:r>
              <w:rPr>
                <w:sz w:val="22"/>
                <w:szCs w:val="22"/>
              </w:rPr>
              <w:t>Одељенски старешина и предавање педијатра из ДЗ Сурчин</w:t>
            </w:r>
          </w:p>
          <w:p w14:paraId="3F01FF68" w14:textId="77777777" w:rsidR="001B5A56" w:rsidRDefault="001B5A56">
            <w:pPr>
              <w:rPr>
                <w:sz w:val="22"/>
                <w:szCs w:val="22"/>
              </w:rPr>
            </w:pPr>
          </w:p>
          <w:p w14:paraId="4AB0019C" w14:textId="77777777" w:rsidR="001B5A56" w:rsidRDefault="001B5A56">
            <w:pPr>
              <w:rPr>
                <w:sz w:val="22"/>
                <w:szCs w:val="22"/>
              </w:rPr>
            </w:pPr>
          </w:p>
        </w:tc>
      </w:tr>
      <w:tr w:rsidR="001B5A56" w14:paraId="5B415D81" w14:textId="77777777">
        <w:trPr>
          <w:jc w:val="center"/>
        </w:trPr>
        <w:tc>
          <w:tcPr>
            <w:tcW w:w="2124" w:type="dxa"/>
          </w:tcPr>
          <w:p w14:paraId="2F03A989" w14:textId="77777777" w:rsidR="001B5A56" w:rsidRDefault="00000000">
            <w:pPr>
              <w:rPr>
                <w:sz w:val="22"/>
                <w:szCs w:val="22"/>
              </w:rPr>
            </w:pPr>
            <w:r>
              <w:rPr>
                <w:sz w:val="22"/>
                <w:szCs w:val="22"/>
              </w:rPr>
              <w:t>ДЕЦЕМБАР</w:t>
            </w:r>
          </w:p>
        </w:tc>
        <w:tc>
          <w:tcPr>
            <w:tcW w:w="5092" w:type="dxa"/>
          </w:tcPr>
          <w:p w14:paraId="3A8BB2AE" w14:textId="77777777" w:rsidR="001B5A56" w:rsidRDefault="001B5A56">
            <w:pPr>
              <w:rPr>
                <w:sz w:val="22"/>
                <w:szCs w:val="22"/>
              </w:rPr>
            </w:pPr>
          </w:p>
          <w:p w14:paraId="1C5282BF" w14:textId="77777777" w:rsidR="001B5A56" w:rsidRDefault="00000000">
            <w:pPr>
              <w:rPr>
                <w:sz w:val="22"/>
                <w:szCs w:val="22"/>
              </w:rPr>
            </w:pPr>
            <w:r>
              <w:rPr>
                <w:sz w:val="22"/>
                <w:szCs w:val="22"/>
              </w:rPr>
              <w:t>Анализа успеха и владања на крају првог тромесечја</w:t>
            </w:r>
          </w:p>
          <w:p w14:paraId="246EA272" w14:textId="77777777" w:rsidR="001B5A56" w:rsidRDefault="001B5A56">
            <w:pPr>
              <w:rPr>
                <w:sz w:val="22"/>
                <w:szCs w:val="22"/>
              </w:rPr>
            </w:pPr>
          </w:p>
          <w:p w14:paraId="435AA6B6" w14:textId="77777777" w:rsidR="001B5A56" w:rsidRDefault="00000000">
            <w:pPr>
              <w:rPr>
                <w:sz w:val="22"/>
                <w:szCs w:val="22"/>
              </w:rPr>
            </w:pPr>
            <w:r>
              <w:rPr>
                <w:sz w:val="22"/>
                <w:szCs w:val="22"/>
              </w:rPr>
              <w:t>Превенција и заштита деце од различитих облика злостављања и занемаривања</w:t>
            </w:r>
          </w:p>
          <w:p w14:paraId="07BA6FE8" w14:textId="77777777" w:rsidR="001B5A56" w:rsidRDefault="001B5A56">
            <w:pPr>
              <w:rPr>
                <w:sz w:val="22"/>
                <w:szCs w:val="22"/>
              </w:rPr>
            </w:pPr>
          </w:p>
          <w:p w14:paraId="1663DE51" w14:textId="77777777" w:rsidR="001B5A56" w:rsidRDefault="00000000">
            <w:pPr>
              <w:rPr>
                <w:sz w:val="22"/>
                <w:szCs w:val="22"/>
              </w:rPr>
            </w:pPr>
            <w:r>
              <w:rPr>
                <w:sz w:val="22"/>
                <w:szCs w:val="22"/>
              </w:rPr>
              <w:t>Радионица у сусрет новогодишњих празника-како да обрадујемо породицу и пријатеље</w:t>
            </w:r>
          </w:p>
          <w:p w14:paraId="10548466" w14:textId="77777777" w:rsidR="001B5A56" w:rsidRDefault="001B5A56">
            <w:pPr>
              <w:rPr>
                <w:sz w:val="22"/>
                <w:szCs w:val="22"/>
              </w:rPr>
            </w:pPr>
          </w:p>
          <w:p w14:paraId="1567EEA9" w14:textId="77777777" w:rsidR="001B5A56" w:rsidRDefault="00000000">
            <w:pPr>
              <w:rPr>
                <w:sz w:val="22"/>
                <w:szCs w:val="22"/>
              </w:rPr>
            </w:pPr>
            <w:r>
              <w:rPr>
                <w:sz w:val="22"/>
                <w:szCs w:val="22"/>
              </w:rPr>
              <w:lastRenderedPageBreak/>
              <w:t>Весео час, песма глума,игра, маскирање</w:t>
            </w:r>
          </w:p>
          <w:p w14:paraId="4F3B8650" w14:textId="77777777" w:rsidR="001B5A56" w:rsidRDefault="001B5A56">
            <w:pPr>
              <w:rPr>
                <w:sz w:val="22"/>
                <w:szCs w:val="22"/>
              </w:rPr>
            </w:pPr>
          </w:p>
        </w:tc>
        <w:tc>
          <w:tcPr>
            <w:tcW w:w="2972" w:type="dxa"/>
          </w:tcPr>
          <w:p w14:paraId="399C7864" w14:textId="77777777" w:rsidR="001B5A56" w:rsidRDefault="00000000">
            <w:pPr>
              <w:rPr>
                <w:sz w:val="22"/>
                <w:szCs w:val="22"/>
              </w:rPr>
            </w:pPr>
            <w:r>
              <w:rPr>
                <w:sz w:val="22"/>
                <w:szCs w:val="22"/>
              </w:rPr>
              <w:lastRenderedPageBreak/>
              <w:t>Одељенски старешина и ученици</w:t>
            </w:r>
          </w:p>
          <w:p w14:paraId="42C35930" w14:textId="77777777" w:rsidR="001B5A56" w:rsidRDefault="001B5A56">
            <w:pPr>
              <w:rPr>
                <w:sz w:val="22"/>
                <w:szCs w:val="22"/>
              </w:rPr>
            </w:pPr>
          </w:p>
        </w:tc>
      </w:tr>
      <w:tr w:rsidR="001B5A56" w14:paraId="457B3767" w14:textId="77777777">
        <w:trPr>
          <w:jc w:val="center"/>
        </w:trPr>
        <w:tc>
          <w:tcPr>
            <w:tcW w:w="2124" w:type="dxa"/>
          </w:tcPr>
          <w:p w14:paraId="75ACFA3F" w14:textId="77777777" w:rsidR="001B5A56" w:rsidRDefault="00000000">
            <w:pPr>
              <w:rPr>
                <w:sz w:val="22"/>
                <w:szCs w:val="22"/>
              </w:rPr>
            </w:pPr>
            <w:r>
              <w:rPr>
                <w:sz w:val="22"/>
                <w:szCs w:val="22"/>
              </w:rPr>
              <w:t>ЈАНУАР</w:t>
            </w:r>
          </w:p>
        </w:tc>
        <w:tc>
          <w:tcPr>
            <w:tcW w:w="5092" w:type="dxa"/>
          </w:tcPr>
          <w:p w14:paraId="080941AB" w14:textId="77777777" w:rsidR="001B5A56" w:rsidRDefault="00000000">
            <w:pPr>
              <w:rPr>
                <w:sz w:val="22"/>
                <w:szCs w:val="22"/>
              </w:rPr>
            </w:pPr>
            <w:r>
              <w:rPr>
                <w:sz w:val="22"/>
                <w:szCs w:val="22"/>
              </w:rPr>
              <w:t>Колико смо постигли у првом полугодишту</w:t>
            </w:r>
          </w:p>
          <w:p w14:paraId="6628FD7C" w14:textId="77777777" w:rsidR="001B5A56" w:rsidRDefault="001B5A56">
            <w:pPr>
              <w:rPr>
                <w:sz w:val="22"/>
                <w:szCs w:val="22"/>
              </w:rPr>
            </w:pPr>
          </w:p>
          <w:p w14:paraId="4D915902" w14:textId="77777777" w:rsidR="001B5A56" w:rsidRDefault="00000000">
            <w:pPr>
              <w:rPr>
                <w:sz w:val="22"/>
                <w:szCs w:val="22"/>
              </w:rPr>
            </w:pPr>
            <w:r>
              <w:rPr>
                <w:sz w:val="22"/>
                <w:szCs w:val="22"/>
              </w:rPr>
              <w:t>Припреме за прославу школске славе Свети Сава</w:t>
            </w:r>
          </w:p>
          <w:p w14:paraId="5C108F32" w14:textId="77777777" w:rsidR="001B5A56" w:rsidRDefault="00000000">
            <w:pPr>
              <w:rPr>
                <w:sz w:val="22"/>
                <w:szCs w:val="22"/>
              </w:rPr>
            </w:pPr>
            <w:r>
              <w:rPr>
                <w:sz w:val="22"/>
                <w:szCs w:val="22"/>
              </w:rPr>
              <w:t xml:space="preserve"> Безбедно коришћење друштвених мрежа и интернета</w:t>
            </w:r>
          </w:p>
          <w:p w14:paraId="02525978" w14:textId="77777777" w:rsidR="001B5A56" w:rsidRDefault="001B5A56">
            <w:pPr>
              <w:rPr>
                <w:sz w:val="22"/>
                <w:szCs w:val="22"/>
              </w:rPr>
            </w:pPr>
          </w:p>
          <w:p w14:paraId="2C3EFE14" w14:textId="77777777" w:rsidR="001B5A56" w:rsidRDefault="00000000">
            <w:pPr>
              <w:rPr>
                <w:sz w:val="22"/>
                <w:szCs w:val="22"/>
              </w:rPr>
            </w:pPr>
            <w:r>
              <w:rPr>
                <w:sz w:val="22"/>
                <w:szCs w:val="22"/>
              </w:rPr>
              <w:t>Понашање у школи и ван ње, одлазак у биоскоп, позориште, музеј</w:t>
            </w:r>
          </w:p>
        </w:tc>
        <w:tc>
          <w:tcPr>
            <w:tcW w:w="2972" w:type="dxa"/>
          </w:tcPr>
          <w:p w14:paraId="07A60290" w14:textId="77777777" w:rsidR="001B5A56" w:rsidRDefault="00000000">
            <w:pPr>
              <w:rPr>
                <w:sz w:val="22"/>
                <w:szCs w:val="22"/>
              </w:rPr>
            </w:pPr>
            <w:r>
              <w:rPr>
                <w:sz w:val="22"/>
                <w:szCs w:val="22"/>
              </w:rPr>
              <w:t>Одељенски старешина и ученици</w:t>
            </w:r>
          </w:p>
          <w:p w14:paraId="06BD08C3" w14:textId="77777777" w:rsidR="001B5A56" w:rsidRDefault="001B5A56">
            <w:pPr>
              <w:rPr>
                <w:sz w:val="22"/>
                <w:szCs w:val="22"/>
              </w:rPr>
            </w:pPr>
          </w:p>
          <w:p w14:paraId="1D05C808" w14:textId="77777777" w:rsidR="001B5A56" w:rsidRDefault="001B5A56">
            <w:pPr>
              <w:rPr>
                <w:sz w:val="22"/>
                <w:szCs w:val="22"/>
              </w:rPr>
            </w:pPr>
          </w:p>
          <w:p w14:paraId="01D78E50" w14:textId="77777777" w:rsidR="001B5A56" w:rsidRDefault="00000000">
            <w:pPr>
              <w:rPr>
                <w:sz w:val="22"/>
                <w:szCs w:val="22"/>
              </w:rPr>
            </w:pPr>
            <w:r>
              <w:rPr>
                <w:sz w:val="22"/>
                <w:szCs w:val="22"/>
              </w:rPr>
              <w:t>Предавање сртучног лица за безбедност деце на интернету</w:t>
            </w:r>
          </w:p>
        </w:tc>
      </w:tr>
      <w:tr w:rsidR="001B5A56" w14:paraId="3193C47A" w14:textId="77777777">
        <w:trPr>
          <w:jc w:val="center"/>
        </w:trPr>
        <w:tc>
          <w:tcPr>
            <w:tcW w:w="2124" w:type="dxa"/>
          </w:tcPr>
          <w:p w14:paraId="230947EF" w14:textId="77777777" w:rsidR="001B5A56" w:rsidRDefault="00000000">
            <w:pPr>
              <w:rPr>
                <w:sz w:val="22"/>
                <w:szCs w:val="22"/>
              </w:rPr>
            </w:pPr>
            <w:r>
              <w:rPr>
                <w:sz w:val="22"/>
                <w:szCs w:val="22"/>
              </w:rPr>
              <w:t>ФЕБРУАР</w:t>
            </w:r>
          </w:p>
        </w:tc>
        <w:tc>
          <w:tcPr>
            <w:tcW w:w="5092" w:type="dxa"/>
          </w:tcPr>
          <w:p w14:paraId="36195A51" w14:textId="77777777" w:rsidR="001B5A56" w:rsidRDefault="00000000">
            <w:pPr>
              <w:rPr>
                <w:sz w:val="22"/>
                <w:szCs w:val="22"/>
              </w:rPr>
            </w:pPr>
            <w:r>
              <w:rPr>
                <w:sz w:val="22"/>
                <w:szCs w:val="22"/>
              </w:rPr>
              <w:t>Шта слушам, читам и гледам?</w:t>
            </w:r>
          </w:p>
          <w:p w14:paraId="05AA9BA3" w14:textId="77777777" w:rsidR="001B5A56" w:rsidRDefault="001B5A56">
            <w:pPr>
              <w:rPr>
                <w:sz w:val="22"/>
                <w:szCs w:val="22"/>
              </w:rPr>
            </w:pPr>
          </w:p>
          <w:p w14:paraId="7D217741" w14:textId="77777777" w:rsidR="001B5A56" w:rsidRDefault="00000000">
            <w:pPr>
              <w:rPr>
                <w:sz w:val="22"/>
                <w:szCs w:val="22"/>
              </w:rPr>
            </w:pPr>
            <w:r>
              <w:rPr>
                <w:sz w:val="22"/>
                <w:szCs w:val="22"/>
              </w:rPr>
              <w:t>Са ким проводим време, кога волим, са ким се дружим</w:t>
            </w:r>
          </w:p>
          <w:p w14:paraId="07E8FDEA" w14:textId="77777777" w:rsidR="001B5A56" w:rsidRDefault="001B5A56">
            <w:pPr>
              <w:rPr>
                <w:sz w:val="22"/>
                <w:szCs w:val="22"/>
              </w:rPr>
            </w:pPr>
          </w:p>
          <w:p w14:paraId="1061B2E2" w14:textId="77777777" w:rsidR="001B5A56" w:rsidRDefault="00000000">
            <w:pPr>
              <w:rPr>
                <w:sz w:val="22"/>
                <w:szCs w:val="22"/>
              </w:rPr>
            </w:pPr>
            <w:r>
              <w:rPr>
                <w:sz w:val="22"/>
                <w:szCs w:val="22"/>
              </w:rPr>
              <w:t>Ми смо тим – искрено дружење( на зимовању)</w:t>
            </w:r>
          </w:p>
          <w:p w14:paraId="0F183669" w14:textId="77777777" w:rsidR="001B5A56" w:rsidRDefault="001B5A56">
            <w:pPr>
              <w:rPr>
                <w:sz w:val="22"/>
                <w:szCs w:val="22"/>
              </w:rPr>
            </w:pPr>
          </w:p>
          <w:p w14:paraId="2EEC175D" w14:textId="77777777" w:rsidR="001B5A56" w:rsidRDefault="00000000">
            <w:pPr>
              <w:rPr>
                <w:sz w:val="22"/>
                <w:szCs w:val="22"/>
              </w:rPr>
            </w:pPr>
            <w:r>
              <w:rPr>
                <w:sz w:val="22"/>
                <w:szCs w:val="22"/>
              </w:rPr>
              <w:t>Поштујмо једни друге, уважавање различитости</w:t>
            </w:r>
          </w:p>
          <w:p w14:paraId="32490D9F" w14:textId="77777777" w:rsidR="001B5A56" w:rsidRDefault="001B5A56">
            <w:pPr>
              <w:rPr>
                <w:sz w:val="22"/>
                <w:szCs w:val="22"/>
              </w:rPr>
            </w:pPr>
          </w:p>
          <w:p w14:paraId="379C6780" w14:textId="77777777" w:rsidR="001B5A56" w:rsidRDefault="001B5A56">
            <w:pPr>
              <w:rPr>
                <w:sz w:val="22"/>
                <w:szCs w:val="22"/>
              </w:rPr>
            </w:pPr>
          </w:p>
        </w:tc>
        <w:tc>
          <w:tcPr>
            <w:tcW w:w="2972" w:type="dxa"/>
          </w:tcPr>
          <w:p w14:paraId="063B7212" w14:textId="77777777" w:rsidR="001B5A56" w:rsidRDefault="00000000">
            <w:pPr>
              <w:rPr>
                <w:sz w:val="22"/>
                <w:szCs w:val="22"/>
              </w:rPr>
            </w:pPr>
            <w:r>
              <w:rPr>
                <w:sz w:val="22"/>
                <w:szCs w:val="22"/>
              </w:rPr>
              <w:t>Одељенски старешина и ученици</w:t>
            </w:r>
          </w:p>
        </w:tc>
      </w:tr>
      <w:tr w:rsidR="001B5A56" w14:paraId="193DD7AE" w14:textId="77777777">
        <w:trPr>
          <w:jc w:val="center"/>
        </w:trPr>
        <w:tc>
          <w:tcPr>
            <w:tcW w:w="2124" w:type="dxa"/>
          </w:tcPr>
          <w:p w14:paraId="0CE54F0B" w14:textId="77777777" w:rsidR="001B5A56" w:rsidRDefault="00000000">
            <w:pPr>
              <w:rPr>
                <w:sz w:val="22"/>
                <w:szCs w:val="22"/>
              </w:rPr>
            </w:pPr>
            <w:r>
              <w:rPr>
                <w:sz w:val="22"/>
                <w:szCs w:val="22"/>
              </w:rPr>
              <w:t>МАРТ</w:t>
            </w:r>
          </w:p>
        </w:tc>
        <w:tc>
          <w:tcPr>
            <w:tcW w:w="5092" w:type="dxa"/>
          </w:tcPr>
          <w:p w14:paraId="541620DA" w14:textId="77777777" w:rsidR="001B5A56" w:rsidRDefault="00000000">
            <w:pPr>
              <w:rPr>
                <w:sz w:val="22"/>
                <w:szCs w:val="22"/>
              </w:rPr>
            </w:pPr>
            <w:r>
              <w:rPr>
                <w:sz w:val="22"/>
                <w:szCs w:val="22"/>
              </w:rPr>
              <w:t>Креативне радионице за обележавање Дана  жена</w:t>
            </w:r>
          </w:p>
          <w:p w14:paraId="6FF72C73" w14:textId="77777777" w:rsidR="001B5A56" w:rsidRDefault="001B5A56">
            <w:pPr>
              <w:rPr>
                <w:sz w:val="22"/>
                <w:szCs w:val="22"/>
              </w:rPr>
            </w:pPr>
          </w:p>
          <w:p w14:paraId="78712F23" w14:textId="77777777" w:rsidR="001B5A56" w:rsidRDefault="00000000">
            <w:pPr>
              <w:rPr>
                <w:sz w:val="22"/>
                <w:szCs w:val="22"/>
              </w:rPr>
            </w:pPr>
            <w:r>
              <w:rPr>
                <w:sz w:val="22"/>
                <w:szCs w:val="22"/>
              </w:rPr>
              <w:t>Организовање одласка у биоскоп, позориште или музеј или обилазак природе у околини Сурчина</w:t>
            </w:r>
          </w:p>
          <w:p w14:paraId="292A3931" w14:textId="77777777" w:rsidR="001B5A56" w:rsidRDefault="001B5A56">
            <w:pPr>
              <w:rPr>
                <w:sz w:val="22"/>
                <w:szCs w:val="22"/>
              </w:rPr>
            </w:pPr>
          </w:p>
          <w:p w14:paraId="53E0E0CB" w14:textId="77777777" w:rsidR="001B5A56" w:rsidRDefault="00000000">
            <w:pPr>
              <w:rPr>
                <w:sz w:val="22"/>
                <w:szCs w:val="22"/>
              </w:rPr>
            </w:pPr>
            <w:r>
              <w:rPr>
                <w:sz w:val="22"/>
                <w:szCs w:val="22"/>
              </w:rPr>
              <w:t>Поштујмо правила игре, дружење кроз различите спортске активности и такмичења</w:t>
            </w:r>
          </w:p>
          <w:p w14:paraId="751CBD56" w14:textId="77777777" w:rsidR="001B5A56" w:rsidRDefault="001B5A56">
            <w:pPr>
              <w:rPr>
                <w:sz w:val="22"/>
                <w:szCs w:val="22"/>
              </w:rPr>
            </w:pPr>
          </w:p>
          <w:p w14:paraId="6A98742A" w14:textId="77777777" w:rsidR="001B5A56" w:rsidRDefault="00000000">
            <w:pPr>
              <w:rPr>
                <w:sz w:val="22"/>
                <w:szCs w:val="22"/>
              </w:rPr>
            </w:pPr>
            <w:r>
              <w:rPr>
                <w:sz w:val="22"/>
                <w:szCs w:val="22"/>
              </w:rPr>
              <w:t>Представљање породице и различитих занимања у њој</w:t>
            </w:r>
          </w:p>
        </w:tc>
        <w:tc>
          <w:tcPr>
            <w:tcW w:w="2972" w:type="dxa"/>
          </w:tcPr>
          <w:p w14:paraId="75AD6D0F" w14:textId="77777777" w:rsidR="001B5A56" w:rsidRDefault="00000000">
            <w:pPr>
              <w:rPr>
                <w:sz w:val="22"/>
                <w:szCs w:val="22"/>
              </w:rPr>
            </w:pPr>
            <w:r>
              <w:rPr>
                <w:sz w:val="22"/>
                <w:szCs w:val="22"/>
              </w:rPr>
              <w:t>Одељенски старешина и ученици</w:t>
            </w:r>
          </w:p>
        </w:tc>
      </w:tr>
      <w:tr w:rsidR="001B5A56" w14:paraId="7B885A22" w14:textId="77777777">
        <w:trPr>
          <w:jc w:val="center"/>
        </w:trPr>
        <w:tc>
          <w:tcPr>
            <w:tcW w:w="2124" w:type="dxa"/>
          </w:tcPr>
          <w:p w14:paraId="7487F22B" w14:textId="77777777" w:rsidR="001B5A56" w:rsidRDefault="00000000">
            <w:pPr>
              <w:rPr>
                <w:sz w:val="22"/>
                <w:szCs w:val="22"/>
              </w:rPr>
            </w:pPr>
            <w:r>
              <w:rPr>
                <w:sz w:val="22"/>
                <w:szCs w:val="22"/>
              </w:rPr>
              <w:t>АПРИЛ</w:t>
            </w:r>
          </w:p>
        </w:tc>
        <w:tc>
          <w:tcPr>
            <w:tcW w:w="5092" w:type="dxa"/>
          </w:tcPr>
          <w:p w14:paraId="1E625229" w14:textId="77777777" w:rsidR="001B5A56" w:rsidRDefault="00000000">
            <w:pPr>
              <w:rPr>
                <w:sz w:val="22"/>
                <w:szCs w:val="22"/>
              </w:rPr>
            </w:pPr>
            <w:r>
              <w:rPr>
                <w:sz w:val="22"/>
                <w:szCs w:val="22"/>
              </w:rPr>
              <w:t>Предавање о болестима зависности</w:t>
            </w:r>
          </w:p>
          <w:p w14:paraId="3CF6B028" w14:textId="77777777" w:rsidR="001B5A56" w:rsidRDefault="001B5A56">
            <w:pPr>
              <w:rPr>
                <w:sz w:val="22"/>
                <w:szCs w:val="22"/>
              </w:rPr>
            </w:pPr>
          </w:p>
          <w:p w14:paraId="5ED0D063" w14:textId="77777777" w:rsidR="001B5A56" w:rsidRDefault="00000000">
            <w:pPr>
              <w:rPr>
                <w:sz w:val="22"/>
                <w:szCs w:val="22"/>
              </w:rPr>
            </w:pPr>
            <w:r>
              <w:rPr>
                <w:sz w:val="22"/>
                <w:szCs w:val="22"/>
              </w:rPr>
              <w:t>Заштита деце од трговине људима, упознавање ученика са поступањем и „ неуобичајеним околностима“</w:t>
            </w:r>
          </w:p>
          <w:p w14:paraId="0BD74859" w14:textId="77777777" w:rsidR="001B5A56" w:rsidRDefault="001B5A56">
            <w:pPr>
              <w:rPr>
                <w:sz w:val="22"/>
                <w:szCs w:val="22"/>
              </w:rPr>
            </w:pPr>
          </w:p>
          <w:p w14:paraId="5CFF44C3" w14:textId="77777777" w:rsidR="001B5A56" w:rsidRDefault="00000000">
            <w:pPr>
              <w:rPr>
                <w:sz w:val="22"/>
                <w:szCs w:val="22"/>
              </w:rPr>
            </w:pPr>
            <w:r>
              <w:rPr>
                <w:sz w:val="22"/>
                <w:szCs w:val="22"/>
              </w:rPr>
              <w:t>Дан планете Земље, радионице, креативне активности у природи,шта учинити за лепши изглед нашег Сурчина?</w:t>
            </w:r>
          </w:p>
          <w:p w14:paraId="47FDE327" w14:textId="77777777" w:rsidR="001B5A56" w:rsidRDefault="001B5A56">
            <w:pPr>
              <w:rPr>
                <w:sz w:val="22"/>
                <w:szCs w:val="22"/>
              </w:rPr>
            </w:pPr>
          </w:p>
          <w:p w14:paraId="720021BC" w14:textId="77777777" w:rsidR="001B5A56" w:rsidRDefault="00000000">
            <w:pPr>
              <w:rPr>
                <w:sz w:val="22"/>
                <w:szCs w:val="22"/>
              </w:rPr>
            </w:pPr>
            <w:r>
              <w:rPr>
                <w:sz w:val="22"/>
                <w:szCs w:val="22"/>
              </w:rPr>
              <w:t>У посети ватрогасцима, упознавање ученика са превенцијом од пожара</w:t>
            </w:r>
          </w:p>
          <w:p w14:paraId="0A1B2FF2" w14:textId="77777777" w:rsidR="001B5A56" w:rsidRDefault="001B5A56">
            <w:pPr>
              <w:rPr>
                <w:sz w:val="22"/>
                <w:szCs w:val="22"/>
              </w:rPr>
            </w:pPr>
          </w:p>
          <w:p w14:paraId="500B1A20" w14:textId="77777777" w:rsidR="001B5A56" w:rsidRDefault="00000000">
            <w:pPr>
              <w:rPr>
                <w:sz w:val="22"/>
                <w:szCs w:val="22"/>
              </w:rPr>
            </w:pPr>
            <w:r>
              <w:rPr>
                <w:sz w:val="22"/>
                <w:szCs w:val="22"/>
              </w:rPr>
              <w:t>Анализа успеха на крају трећег класификационог периода</w:t>
            </w:r>
          </w:p>
          <w:p w14:paraId="54F614D7" w14:textId="77777777" w:rsidR="001B5A56" w:rsidRDefault="001B5A56">
            <w:pPr>
              <w:rPr>
                <w:sz w:val="22"/>
                <w:szCs w:val="22"/>
              </w:rPr>
            </w:pPr>
          </w:p>
        </w:tc>
        <w:tc>
          <w:tcPr>
            <w:tcW w:w="2972" w:type="dxa"/>
          </w:tcPr>
          <w:p w14:paraId="7F8A666D" w14:textId="77777777" w:rsidR="001B5A56" w:rsidRDefault="00000000">
            <w:pPr>
              <w:rPr>
                <w:sz w:val="22"/>
                <w:szCs w:val="22"/>
              </w:rPr>
            </w:pPr>
            <w:r>
              <w:rPr>
                <w:sz w:val="22"/>
                <w:szCs w:val="22"/>
              </w:rPr>
              <w:t>Психолог, педијатар, ПУ Сурчин</w:t>
            </w:r>
          </w:p>
        </w:tc>
      </w:tr>
      <w:tr w:rsidR="001B5A56" w14:paraId="664CB869" w14:textId="77777777">
        <w:trPr>
          <w:jc w:val="center"/>
        </w:trPr>
        <w:tc>
          <w:tcPr>
            <w:tcW w:w="2124" w:type="dxa"/>
          </w:tcPr>
          <w:p w14:paraId="38F6B1FA" w14:textId="77777777" w:rsidR="001B5A56" w:rsidRDefault="00000000">
            <w:pPr>
              <w:rPr>
                <w:sz w:val="22"/>
                <w:szCs w:val="22"/>
              </w:rPr>
            </w:pPr>
            <w:r>
              <w:rPr>
                <w:sz w:val="22"/>
                <w:szCs w:val="22"/>
              </w:rPr>
              <w:t>МАЈ</w:t>
            </w:r>
          </w:p>
        </w:tc>
        <w:tc>
          <w:tcPr>
            <w:tcW w:w="5092" w:type="dxa"/>
          </w:tcPr>
          <w:p w14:paraId="6B16A5C0" w14:textId="77777777" w:rsidR="001B5A56" w:rsidRDefault="00000000">
            <w:pPr>
              <w:rPr>
                <w:sz w:val="22"/>
                <w:szCs w:val="22"/>
              </w:rPr>
            </w:pPr>
            <w:r>
              <w:rPr>
                <w:sz w:val="22"/>
                <w:szCs w:val="22"/>
              </w:rPr>
              <w:t>Не можемо једни без других-радионица упознавања са одређеним занимањима</w:t>
            </w:r>
          </w:p>
          <w:p w14:paraId="5EE1A019" w14:textId="77777777" w:rsidR="001B5A56" w:rsidRDefault="001B5A56">
            <w:pPr>
              <w:rPr>
                <w:sz w:val="22"/>
                <w:szCs w:val="22"/>
              </w:rPr>
            </w:pPr>
          </w:p>
          <w:p w14:paraId="10C7C7E9" w14:textId="77777777" w:rsidR="001B5A56" w:rsidRDefault="00000000">
            <w:pPr>
              <w:rPr>
                <w:sz w:val="22"/>
                <w:szCs w:val="22"/>
              </w:rPr>
            </w:pPr>
            <w:r>
              <w:rPr>
                <w:sz w:val="22"/>
                <w:szCs w:val="22"/>
              </w:rPr>
              <w:t>Креативне радионице у сусрет ускршњим празницима</w:t>
            </w:r>
          </w:p>
          <w:p w14:paraId="5B4CED8A" w14:textId="77777777" w:rsidR="001B5A56" w:rsidRDefault="001B5A56">
            <w:pPr>
              <w:rPr>
                <w:sz w:val="22"/>
                <w:szCs w:val="22"/>
              </w:rPr>
            </w:pPr>
          </w:p>
          <w:p w14:paraId="3141B44E" w14:textId="77777777" w:rsidR="001B5A56" w:rsidRDefault="00000000">
            <w:pPr>
              <w:rPr>
                <w:sz w:val="22"/>
                <w:szCs w:val="22"/>
              </w:rPr>
            </w:pPr>
            <w:r>
              <w:rPr>
                <w:sz w:val="22"/>
                <w:szCs w:val="22"/>
              </w:rPr>
              <w:t>Ми смо  тим који пуца од здравља– заједничко дружење у природи у време ускршњег распуста(путовање на неку планину, или у бању)</w:t>
            </w:r>
          </w:p>
          <w:p w14:paraId="40AEE0C3" w14:textId="77777777" w:rsidR="001B5A56" w:rsidRDefault="001B5A56">
            <w:pPr>
              <w:rPr>
                <w:sz w:val="22"/>
                <w:szCs w:val="22"/>
              </w:rPr>
            </w:pPr>
          </w:p>
          <w:p w14:paraId="0FF17D2C" w14:textId="77777777" w:rsidR="001B5A56" w:rsidRDefault="00000000">
            <w:pPr>
              <w:rPr>
                <w:sz w:val="22"/>
                <w:szCs w:val="22"/>
              </w:rPr>
            </w:pPr>
            <w:r>
              <w:rPr>
                <w:sz w:val="22"/>
                <w:szCs w:val="22"/>
              </w:rPr>
              <w:t>Ексурзија – једнодневни злет у Тршић</w:t>
            </w:r>
          </w:p>
          <w:p w14:paraId="3E5BBCC7" w14:textId="77777777" w:rsidR="001B5A56" w:rsidRDefault="001B5A56">
            <w:pPr>
              <w:rPr>
                <w:sz w:val="22"/>
                <w:szCs w:val="22"/>
              </w:rPr>
            </w:pPr>
          </w:p>
          <w:p w14:paraId="6065F62F" w14:textId="77777777" w:rsidR="001B5A56" w:rsidRDefault="001B5A56">
            <w:pPr>
              <w:rPr>
                <w:sz w:val="22"/>
                <w:szCs w:val="22"/>
              </w:rPr>
            </w:pPr>
          </w:p>
        </w:tc>
        <w:tc>
          <w:tcPr>
            <w:tcW w:w="2972" w:type="dxa"/>
          </w:tcPr>
          <w:p w14:paraId="42A24563" w14:textId="77777777" w:rsidR="001B5A56" w:rsidRDefault="00000000">
            <w:pPr>
              <w:rPr>
                <w:sz w:val="22"/>
                <w:szCs w:val="22"/>
              </w:rPr>
            </w:pPr>
            <w:r>
              <w:rPr>
                <w:sz w:val="22"/>
                <w:szCs w:val="22"/>
              </w:rPr>
              <w:lastRenderedPageBreak/>
              <w:t>Одељенски старешина и ученици</w:t>
            </w:r>
          </w:p>
        </w:tc>
      </w:tr>
      <w:tr w:rsidR="001B5A56" w14:paraId="498A06DD" w14:textId="77777777">
        <w:trPr>
          <w:jc w:val="center"/>
        </w:trPr>
        <w:tc>
          <w:tcPr>
            <w:tcW w:w="2124" w:type="dxa"/>
          </w:tcPr>
          <w:p w14:paraId="284B7EFE" w14:textId="77777777" w:rsidR="001B5A56" w:rsidRDefault="00000000">
            <w:pPr>
              <w:rPr>
                <w:sz w:val="22"/>
                <w:szCs w:val="22"/>
              </w:rPr>
            </w:pPr>
            <w:r>
              <w:rPr>
                <w:sz w:val="22"/>
                <w:szCs w:val="22"/>
              </w:rPr>
              <w:t>ЈУН</w:t>
            </w:r>
          </w:p>
        </w:tc>
        <w:tc>
          <w:tcPr>
            <w:tcW w:w="5092" w:type="dxa"/>
          </w:tcPr>
          <w:p w14:paraId="7353B0DC" w14:textId="77777777" w:rsidR="001B5A56" w:rsidRDefault="001B5A56">
            <w:pPr>
              <w:rPr>
                <w:sz w:val="22"/>
                <w:szCs w:val="22"/>
              </w:rPr>
            </w:pPr>
          </w:p>
          <w:p w14:paraId="6CB4D8E9" w14:textId="77777777" w:rsidR="001B5A56" w:rsidRDefault="00000000">
            <w:pPr>
              <w:rPr>
                <w:sz w:val="22"/>
                <w:szCs w:val="22"/>
              </w:rPr>
            </w:pPr>
            <w:r>
              <w:rPr>
                <w:sz w:val="22"/>
                <w:szCs w:val="22"/>
              </w:rPr>
              <w:t>Моји утисци са ексурзије</w:t>
            </w:r>
          </w:p>
          <w:p w14:paraId="70F25F8C" w14:textId="77777777" w:rsidR="001B5A56" w:rsidRDefault="00000000">
            <w:pPr>
              <w:rPr>
                <w:sz w:val="22"/>
                <w:szCs w:val="22"/>
              </w:rPr>
            </w:pPr>
            <w:r>
              <w:rPr>
                <w:sz w:val="22"/>
                <w:szCs w:val="22"/>
              </w:rPr>
              <w:t>Проблеми у одељењу и како смо их решавали</w:t>
            </w:r>
          </w:p>
          <w:p w14:paraId="1D487646" w14:textId="77777777" w:rsidR="001B5A56" w:rsidRDefault="00000000">
            <w:pPr>
              <w:rPr>
                <w:sz w:val="22"/>
                <w:szCs w:val="22"/>
              </w:rPr>
            </w:pPr>
            <w:r>
              <w:rPr>
                <w:sz w:val="22"/>
                <w:szCs w:val="22"/>
              </w:rPr>
              <w:t>Наш допринос успеху Одељенске заједнице</w:t>
            </w:r>
          </w:p>
          <w:p w14:paraId="7FEE0B01" w14:textId="77777777" w:rsidR="001B5A56" w:rsidRDefault="00000000">
            <w:pPr>
              <w:rPr>
                <w:sz w:val="22"/>
                <w:szCs w:val="22"/>
              </w:rPr>
            </w:pPr>
            <w:r>
              <w:rPr>
                <w:sz w:val="22"/>
                <w:szCs w:val="22"/>
              </w:rPr>
              <w:t>Анализа успеха и владања на крају школске године</w:t>
            </w:r>
          </w:p>
        </w:tc>
        <w:tc>
          <w:tcPr>
            <w:tcW w:w="2972" w:type="dxa"/>
          </w:tcPr>
          <w:p w14:paraId="6A2932AD" w14:textId="77777777" w:rsidR="001B5A56" w:rsidRDefault="001B5A56">
            <w:pPr>
              <w:rPr>
                <w:sz w:val="22"/>
                <w:szCs w:val="22"/>
              </w:rPr>
            </w:pPr>
          </w:p>
        </w:tc>
      </w:tr>
      <w:tr w:rsidR="001B5A56" w14:paraId="6E8EE6B2" w14:textId="77777777">
        <w:trPr>
          <w:jc w:val="center"/>
        </w:trPr>
        <w:tc>
          <w:tcPr>
            <w:tcW w:w="10188" w:type="dxa"/>
            <w:gridSpan w:val="3"/>
          </w:tcPr>
          <w:p w14:paraId="4F363B54" w14:textId="77777777" w:rsidR="001B5A56" w:rsidRDefault="001B5A56">
            <w:pPr>
              <w:rPr>
                <w:sz w:val="22"/>
                <w:szCs w:val="22"/>
                <w:lang w:val="sr-Latn-RS"/>
              </w:rPr>
            </w:pPr>
          </w:p>
        </w:tc>
      </w:tr>
    </w:tbl>
    <w:p w14:paraId="7B352B0E" w14:textId="77777777" w:rsidR="001B5A56" w:rsidRDefault="001B5A56">
      <w:pPr>
        <w:jc w:val="both"/>
        <w:rPr>
          <w:b/>
        </w:rPr>
      </w:pPr>
    </w:p>
    <w:p w14:paraId="41C1A39C" w14:textId="77777777" w:rsidR="001B5A56" w:rsidRDefault="001B5A56">
      <w:pPr>
        <w:jc w:val="both"/>
        <w:rPr>
          <w:b/>
          <w:szCs w:val="22"/>
          <w:lang w:val="ru-RU"/>
        </w:rPr>
      </w:pPr>
    </w:p>
    <w:p w14:paraId="3CAE6453" w14:textId="77777777" w:rsidR="001B5A56" w:rsidRDefault="001B5A56">
      <w:pPr>
        <w:jc w:val="both"/>
        <w:rPr>
          <w:b/>
          <w:szCs w:val="22"/>
          <w:lang w:val="ru-RU"/>
        </w:rPr>
      </w:pPr>
    </w:p>
    <w:p w14:paraId="094B9707" w14:textId="77777777" w:rsidR="001B5A56" w:rsidRDefault="001B5A56">
      <w:pPr>
        <w:jc w:val="both"/>
        <w:rPr>
          <w:b/>
          <w:szCs w:val="22"/>
          <w:lang w:val="ru-RU"/>
        </w:rPr>
      </w:pPr>
    </w:p>
    <w:p w14:paraId="33ED96F9" w14:textId="77777777" w:rsidR="001B5A56" w:rsidRDefault="001B5A56">
      <w:pPr>
        <w:jc w:val="both"/>
        <w:rPr>
          <w:b/>
          <w:szCs w:val="22"/>
          <w:lang w:val="ru-RU"/>
        </w:rPr>
      </w:pPr>
    </w:p>
    <w:p w14:paraId="3CC5A779" w14:textId="77777777" w:rsidR="001B5A56" w:rsidRDefault="001B5A56">
      <w:pPr>
        <w:jc w:val="both"/>
        <w:rPr>
          <w:b/>
          <w:szCs w:val="22"/>
          <w:lang w:val="ru-RU"/>
        </w:rPr>
      </w:pPr>
    </w:p>
    <w:p w14:paraId="05B69EB5" w14:textId="77777777" w:rsidR="001B5A56" w:rsidRDefault="001B5A56">
      <w:pPr>
        <w:jc w:val="both"/>
        <w:rPr>
          <w:b/>
          <w:szCs w:val="22"/>
          <w:lang w:val="ru-RU"/>
        </w:rPr>
      </w:pPr>
    </w:p>
    <w:p w14:paraId="49F33FC0" w14:textId="77777777" w:rsidR="001B5A56" w:rsidRDefault="001B5A56">
      <w:pPr>
        <w:jc w:val="both"/>
        <w:rPr>
          <w:b/>
          <w:szCs w:val="22"/>
          <w:lang w:val="ru-RU"/>
        </w:rPr>
      </w:pPr>
    </w:p>
    <w:p w14:paraId="13E172DB" w14:textId="77777777" w:rsidR="001B5A56" w:rsidRDefault="001B5A56">
      <w:pPr>
        <w:jc w:val="both"/>
        <w:rPr>
          <w:b/>
          <w:szCs w:val="22"/>
          <w:lang w:val="ru-RU"/>
        </w:rPr>
      </w:pPr>
    </w:p>
    <w:p w14:paraId="4B0007AF" w14:textId="77777777" w:rsidR="001B5A56" w:rsidRDefault="001B5A56">
      <w:pPr>
        <w:jc w:val="both"/>
        <w:rPr>
          <w:b/>
          <w:szCs w:val="22"/>
          <w:lang w:val="ru-RU"/>
        </w:rPr>
      </w:pPr>
    </w:p>
    <w:p w14:paraId="5B33B364" w14:textId="77777777" w:rsidR="001B5A56" w:rsidRDefault="001B5A56">
      <w:pPr>
        <w:jc w:val="both"/>
        <w:rPr>
          <w:b/>
          <w:szCs w:val="22"/>
          <w:lang w:val="ru-RU"/>
        </w:rPr>
      </w:pPr>
    </w:p>
    <w:p w14:paraId="6975F5F7" w14:textId="77777777" w:rsidR="001B5A56" w:rsidRDefault="001B5A56">
      <w:pPr>
        <w:jc w:val="both"/>
        <w:rPr>
          <w:b/>
          <w:szCs w:val="22"/>
          <w:lang w:val="ru-RU"/>
        </w:rPr>
      </w:pPr>
    </w:p>
    <w:p w14:paraId="6D6A017C" w14:textId="77777777" w:rsidR="001B5A56" w:rsidRDefault="001B5A56">
      <w:pPr>
        <w:jc w:val="both"/>
        <w:rPr>
          <w:b/>
          <w:szCs w:val="22"/>
          <w:lang w:val="ru-RU"/>
        </w:rPr>
      </w:pPr>
    </w:p>
    <w:p w14:paraId="16C7DC73" w14:textId="77777777" w:rsidR="001B5A56" w:rsidRDefault="001B5A56">
      <w:pPr>
        <w:jc w:val="both"/>
        <w:rPr>
          <w:b/>
          <w:szCs w:val="22"/>
          <w:lang w:val="ru-RU"/>
        </w:rPr>
      </w:pPr>
    </w:p>
    <w:p w14:paraId="0C60D88F" w14:textId="77777777" w:rsidR="001B5A56" w:rsidRDefault="001B5A56">
      <w:pPr>
        <w:jc w:val="both"/>
        <w:rPr>
          <w:b/>
          <w:szCs w:val="22"/>
          <w:lang w:val="ru-RU"/>
        </w:rPr>
      </w:pPr>
    </w:p>
    <w:p w14:paraId="7A60A2F0" w14:textId="77777777" w:rsidR="001B5A56" w:rsidRDefault="001B5A56">
      <w:pPr>
        <w:jc w:val="both"/>
        <w:rPr>
          <w:b/>
          <w:szCs w:val="22"/>
          <w:lang w:val="ru-RU"/>
        </w:rPr>
      </w:pPr>
    </w:p>
    <w:p w14:paraId="6857CBD8" w14:textId="77777777" w:rsidR="001B5A56" w:rsidRDefault="001B5A56">
      <w:pPr>
        <w:jc w:val="both"/>
        <w:rPr>
          <w:b/>
          <w:szCs w:val="22"/>
          <w:lang w:val="ru-RU"/>
        </w:rPr>
      </w:pPr>
    </w:p>
    <w:p w14:paraId="0B3404A6" w14:textId="77777777" w:rsidR="001B5A56" w:rsidRDefault="001B5A56">
      <w:pPr>
        <w:jc w:val="both"/>
        <w:rPr>
          <w:b/>
          <w:szCs w:val="22"/>
          <w:lang w:val="ru-RU"/>
        </w:rPr>
      </w:pPr>
    </w:p>
    <w:p w14:paraId="65A30C59" w14:textId="77777777" w:rsidR="001B5A56" w:rsidRDefault="001B5A56">
      <w:pPr>
        <w:jc w:val="both"/>
        <w:rPr>
          <w:b/>
          <w:szCs w:val="22"/>
          <w:lang w:val="ru-RU"/>
        </w:rPr>
      </w:pPr>
    </w:p>
    <w:p w14:paraId="3B1DAD71" w14:textId="77777777" w:rsidR="001B5A56" w:rsidRDefault="001B5A56">
      <w:pPr>
        <w:jc w:val="both"/>
        <w:rPr>
          <w:b/>
          <w:szCs w:val="22"/>
          <w:lang w:val="ru-RU"/>
        </w:rPr>
      </w:pPr>
    </w:p>
    <w:p w14:paraId="7C938C3B" w14:textId="77777777" w:rsidR="001B5A56" w:rsidRDefault="001B5A56">
      <w:pPr>
        <w:jc w:val="both"/>
        <w:rPr>
          <w:b/>
          <w:szCs w:val="22"/>
          <w:lang w:val="ru-RU"/>
        </w:rPr>
      </w:pPr>
    </w:p>
    <w:p w14:paraId="4377BEE0" w14:textId="77777777" w:rsidR="001B5A56" w:rsidRDefault="001B5A56">
      <w:pPr>
        <w:jc w:val="both"/>
        <w:rPr>
          <w:b/>
          <w:szCs w:val="22"/>
          <w:lang w:val="ru-RU"/>
        </w:rPr>
      </w:pPr>
    </w:p>
    <w:p w14:paraId="63E27290" w14:textId="77777777" w:rsidR="001B5A56" w:rsidRDefault="001B5A56">
      <w:pPr>
        <w:jc w:val="both"/>
        <w:rPr>
          <w:b/>
          <w:szCs w:val="22"/>
          <w:lang w:val="ru-RU"/>
        </w:rPr>
      </w:pPr>
    </w:p>
    <w:p w14:paraId="0151DA54" w14:textId="77777777" w:rsidR="001B5A56" w:rsidRDefault="001B5A56">
      <w:pPr>
        <w:jc w:val="both"/>
        <w:rPr>
          <w:b/>
          <w:szCs w:val="22"/>
          <w:lang w:val="ru-RU"/>
        </w:rPr>
      </w:pPr>
    </w:p>
    <w:p w14:paraId="3C317E17" w14:textId="77777777" w:rsidR="001B5A56" w:rsidRDefault="001B5A56">
      <w:pPr>
        <w:jc w:val="both"/>
        <w:rPr>
          <w:b/>
          <w:szCs w:val="22"/>
          <w:lang w:val="ru-RU"/>
        </w:rPr>
      </w:pPr>
    </w:p>
    <w:p w14:paraId="51BF0D53" w14:textId="77777777" w:rsidR="001B5A56" w:rsidRDefault="001B5A56">
      <w:pPr>
        <w:jc w:val="both"/>
        <w:rPr>
          <w:b/>
          <w:szCs w:val="22"/>
          <w:lang w:val="ru-RU"/>
        </w:rPr>
      </w:pPr>
    </w:p>
    <w:p w14:paraId="296F0DB5" w14:textId="77777777" w:rsidR="001B5A56" w:rsidRDefault="001B5A56">
      <w:pPr>
        <w:jc w:val="both"/>
        <w:rPr>
          <w:b/>
          <w:szCs w:val="22"/>
          <w:lang w:val="ru-RU"/>
        </w:rPr>
      </w:pPr>
    </w:p>
    <w:p w14:paraId="246DA974" w14:textId="77777777" w:rsidR="001B5A56" w:rsidRDefault="001B5A56">
      <w:pPr>
        <w:jc w:val="both"/>
        <w:rPr>
          <w:b/>
          <w:szCs w:val="22"/>
          <w:lang w:val="ru-RU"/>
        </w:rPr>
      </w:pPr>
    </w:p>
    <w:p w14:paraId="1E0A92AC" w14:textId="77777777" w:rsidR="001B5A56" w:rsidRDefault="001B5A56">
      <w:pPr>
        <w:jc w:val="both"/>
        <w:rPr>
          <w:b/>
          <w:szCs w:val="22"/>
          <w:lang w:val="ru-RU"/>
        </w:rPr>
      </w:pPr>
    </w:p>
    <w:p w14:paraId="16A9878F" w14:textId="77777777" w:rsidR="001B5A56" w:rsidRDefault="001B5A56">
      <w:pPr>
        <w:jc w:val="both"/>
        <w:rPr>
          <w:b/>
          <w:szCs w:val="22"/>
          <w:lang w:val="ru-RU"/>
        </w:rPr>
      </w:pPr>
    </w:p>
    <w:p w14:paraId="00C23FD6" w14:textId="77777777" w:rsidR="001B5A56" w:rsidRDefault="001B5A56">
      <w:pPr>
        <w:jc w:val="both"/>
        <w:rPr>
          <w:b/>
          <w:szCs w:val="22"/>
          <w:lang w:val="ru-RU"/>
        </w:rPr>
      </w:pPr>
    </w:p>
    <w:p w14:paraId="3717A1C6" w14:textId="77777777" w:rsidR="001B5A56" w:rsidRDefault="001B5A56">
      <w:pPr>
        <w:jc w:val="both"/>
        <w:rPr>
          <w:b/>
          <w:szCs w:val="22"/>
          <w:lang w:val="ru-RU"/>
        </w:rPr>
      </w:pPr>
    </w:p>
    <w:p w14:paraId="20A60924" w14:textId="77777777" w:rsidR="001B5A56" w:rsidRDefault="001B5A56">
      <w:pPr>
        <w:jc w:val="both"/>
        <w:rPr>
          <w:b/>
          <w:szCs w:val="22"/>
          <w:lang w:val="ru-RU"/>
        </w:rPr>
      </w:pPr>
    </w:p>
    <w:p w14:paraId="1CB971B6" w14:textId="77777777" w:rsidR="001B5A56" w:rsidRDefault="001B5A56">
      <w:pPr>
        <w:jc w:val="both"/>
        <w:rPr>
          <w:b/>
          <w:szCs w:val="22"/>
          <w:lang w:val="ru-RU"/>
        </w:rPr>
      </w:pPr>
    </w:p>
    <w:p w14:paraId="114C1F79" w14:textId="77777777" w:rsidR="001B5A56" w:rsidRDefault="001B5A56">
      <w:pPr>
        <w:jc w:val="both"/>
        <w:rPr>
          <w:b/>
          <w:szCs w:val="22"/>
          <w:lang w:val="ru-RU"/>
        </w:rPr>
      </w:pPr>
    </w:p>
    <w:p w14:paraId="30601BF5" w14:textId="77777777" w:rsidR="001B5A56" w:rsidRDefault="001B5A56">
      <w:pPr>
        <w:jc w:val="both"/>
        <w:rPr>
          <w:b/>
          <w:szCs w:val="22"/>
          <w:lang w:val="ru-RU"/>
        </w:rPr>
      </w:pPr>
    </w:p>
    <w:p w14:paraId="721D45EA" w14:textId="77777777" w:rsidR="001B5A56" w:rsidRDefault="001B5A56">
      <w:pPr>
        <w:jc w:val="both"/>
        <w:rPr>
          <w:b/>
          <w:szCs w:val="22"/>
          <w:lang w:val="ru-RU"/>
        </w:rPr>
      </w:pPr>
    </w:p>
    <w:p w14:paraId="68101FE3" w14:textId="77777777" w:rsidR="001B5A56" w:rsidRDefault="001B5A56">
      <w:pPr>
        <w:jc w:val="both"/>
        <w:rPr>
          <w:b/>
          <w:szCs w:val="22"/>
          <w:lang w:val="ru-RU"/>
        </w:rPr>
      </w:pPr>
    </w:p>
    <w:p w14:paraId="4DA4274C" w14:textId="77777777" w:rsidR="001B5A56" w:rsidRDefault="001B5A56">
      <w:pPr>
        <w:jc w:val="both"/>
        <w:rPr>
          <w:b/>
          <w:szCs w:val="22"/>
          <w:lang w:val="ru-RU"/>
        </w:rPr>
      </w:pPr>
    </w:p>
    <w:p w14:paraId="2D8474AA" w14:textId="77777777" w:rsidR="001B5A56" w:rsidRDefault="001B5A56">
      <w:pPr>
        <w:jc w:val="both"/>
        <w:rPr>
          <w:b/>
          <w:szCs w:val="22"/>
          <w:lang w:val="ru-RU"/>
        </w:rPr>
      </w:pPr>
    </w:p>
    <w:p w14:paraId="4D7C605E" w14:textId="77777777" w:rsidR="001B5A56" w:rsidRDefault="00000000">
      <w:pPr>
        <w:pStyle w:val="Style2"/>
        <w:rPr>
          <w:rFonts w:cs="Times New Roman"/>
          <w:szCs w:val="22"/>
        </w:rPr>
      </w:pPr>
      <w:bookmarkStart w:id="54" w:name="_Toc177134049"/>
      <w:r>
        <w:rPr>
          <w:rFonts w:cs="Times New Roman"/>
          <w:szCs w:val="22"/>
        </w:rPr>
        <w:lastRenderedPageBreak/>
        <w:t>8.6.5 ПЛАН РАДА ПРОДУЖЕНОГ БОРАВКА</w:t>
      </w:r>
      <w:bookmarkEnd w:id="54"/>
    </w:p>
    <w:p w14:paraId="3789E259" w14:textId="77777777" w:rsidR="001B5A56" w:rsidRDefault="001B5A56">
      <w:pPr>
        <w:rPr>
          <w:b/>
          <w:sz w:val="28"/>
          <w:szCs w:val="22"/>
          <w:lang w:val="ru-RU"/>
        </w:rPr>
      </w:pPr>
    </w:p>
    <w:p w14:paraId="3FBD2EE6" w14:textId="77777777" w:rsidR="001B5A56" w:rsidRDefault="00000000">
      <w:pPr>
        <w:rPr>
          <w:b/>
          <w:sz w:val="22"/>
          <w:szCs w:val="22"/>
          <w:lang w:val="ru-RU"/>
        </w:rPr>
      </w:pPr>
      <w:r>
        <w:rPr>
          <w:b/>
          <w:sz w:val="22"/>
          <w:szCs w:val="22"/>
          <w:lang w:val="ru-RU"/>
        </w:rPr>
        <w:t>Број ученика и група</w:t>
      </w:r>
    </w:p>
    <w:p w14:paraId="57BCFABB" w14:textId="77777777" w:rsidR="001B5A56" w:rsidRDefault="001B5A56">
      <w:pPr>
        <w:rPr>
          <w:b/>
          <w:sz w:val="22"/>
          <w:szCs w:val="22"/>
          <w:lang w:val="sr-Cyrl-CS"/>
        </w:rPr>
      </w:pPr>
    </w:p>
    <w:tbl>
      <w:tblPr>
        <w:tblStyle w:val="TableGrid"/>
        <w:tblW w:w="0" w:type="auto"/>
        <w:tblLook w:val="04A0" w:firstRow="1" w:lastRow="0" w:firstColumn="1" w:lastColumn="0" w:noHBand="0" w:noVBand="1"/>
      </w:tblPr>
      <w:tblGrid>
        <w:gridCol w:w="2943"/>
        <w:gridCol w:w="2268"/>
        <w:gridCol w:w="2268"/>
      </w:tblGrid>
      <w:tr w:rsidR="001B5A56" w14:paraId="0692CDE0" w14:textId="77777777">
        <w:tc>
          <w:tcPr>
            <w:tcW w:w="2943" w:type="dxa"/>
            <w:tcBorders>
              <w:top w:val="single" w:sz="4" w:space="0" w:color="auto"/>
              <w:left w:val="single" w:sz="4" w:space="0" w:color="auto"/>
              <w:bottom w:val="single" w:sz="4" w:space="0" w:color="auto"/>
              <w:right w:val="single" w:sz="4" w:space="0" w:color="auto"/>
            </w:tcBorders>
          </w:tcPr>
          <w:p w14:paraId="07EBB539" w14:textId="77777777" w:rsidR="001B5A56" w:rsidRDefault="00000000">
            <w:pPr>
              <w:rPr>
                <w:sz w:val="22"/>
                <w:szCs w:val="22"/>
                <w:lang w:val="sr-Cyrl-CS"/>
              </w:rPr>
            </w:pPr>
            <w:r>
              <w:rPr>
                <w:sz w:val="22"/>
                <w:szCs w:val="22"/>
                <w:lang w:val="sr-Cyrl-CS"/>
              </w:rPr>
              <w:t>Разред</w:t>
            </w:r>
          </w:p>
        </w:tc>
        <w:tc>
          <w:tcPr>
            <w:tcW w:w="2268" w:type="dxa"/>
            <w:tcBorders>
              <w:top w:val="single" w:sz="4" w:space="0" w:color="auto"/>
              <w:left w:val="single" w:sz="4" w:space="0" w:color="auto"/>
              <w:bottom w:val="single" w:sz="4" w:space="0" w:color="auto"/>
              <w:right w:val="single" w:sz="4" w:space="0" w:color="auto"/>
            </w:tcBorders>
            <w:vAlign w:val="center"/>
          </w:tcPr>
          <w:p w14:paraId="789404A6" w14:textId="77777777" w:rsidR="001B5A56" w:rsidRDefault="00000000">
            <w:pPr>
              <w:jc w:val="center"/>
              <w:rPr>
                <w:sz w:val="22"/>
                <w:szCs w:val="22"/>
                <w:lang w:val="sr-Cyrl-CS"/>
              </w:rPr>
            </w:pPr>
            <w:r>
              <w:rPr>
                <w:sz w:val="22"/>
                <w:szCs w:val="22"/>
                <w:lang w:val="sr-Cyrl-CS"/>
              </w:rPr>
              <w:t>Број ученика</w:t>
            </w:r>
          </w:p>
        </w:tc>
        <w:tc>
          <w:tcPr>
            <w:tcW w:w="2268" w:type="dxa"/>
            <w:tcBorders>
              <w:top w:val="single" w:sz="4" w:space="0" w:color="auto"/>
              <w:left w:val="single" w:sz="4" w:space="0" w:color="auto"/>
              <w:bottom w:val="single" w:sz="4" w:space="0" w:color="auto"/>
              <w:right w:val="single" w:sz="4" w:space="0" w:color="auto"/>
            </w:tcBorders>
          </w:tcPr>
          <w:p w14:paraId="6183564E" w14:textId="77777777" w:rsidR="001B5A56" w:rsidRDefault="00000000">
            <w:pPr>
              <w:jc w:val="center"/>
              <w:rPr>
                <w:sz w:val="22"/>
                <w:szCs w:val="22"/>
                <w:lang w:val="sr-Cyrl-CS"/>
              </w:rPr>
            </w:pPr>
            <w:r>
              <w:rPr>
                <w:sz w:val="22"/>
                <w:szCs w:val="22"/>
                <w:lang w:val="sr-Cyrl-CS"/>
              </w:rPr>
              <w:t>Број група</w:t>
            </w:r>
          </w:p>
        </w:tc>
      </w:tr>
      <w:tr w:rsidR="001B5A56" w14:paraId="5893C67B" w14:textId="77777777">
        <w:tc>
          <w:tcPr>
            <w:tcW w:w="2943" w:type="dxa"/>
            <w:tcBorders>
              <w:top w:val="single" w:sz="4" w:space="0" w:color="auto"/>
              <w:left w:val="single" w:sz="4" w:space="0" w:color="auto"/>
              <w:bottom w:val="single" w:sz="4" w:space="0" w:color="auto"/>
              <w:right w:val="single" w:sz="4" w:space="0" w:color="auto"/>
            </w:tcBorders>
          </w:tcPr>
          <w:p w14:paraId="48F0AE31" w14:textId="77777777" w:rsidR="001B5A56" w:rsidRDefault="00000000">
            <w:pPr>
              <w:jc w:val="center"/>
              <w:rPr>
                <w:sz w:val="22"/>
                <w:szCs w:val="22"/>
              </w:rPr>
            </w:pPr>
            <w:r>
              <w:rPr>
                <w:sz w:val="22"/>
                <w:szCs w:val="22"/>
              </w:rPr>
              <w:t xml:space="preserve">I </w:t>
            </w:r>
          </w:p>
        </w:tc>
        <w:tc>
          <w:tcPr>
            <w:tcW w:w="2268" w:type="dxa"/>
            <w:tcBorders>
              <w:top w:val="single" w:sz="4" w:space="0" w:color="auto"/>
              <w:left w:val="single" w:sz="4" w:space="0" w:color="auto"/>
              <w:bottom w:val="single" w:sz="4" w:space="0" w:color="auto"/>
              <w:right w:val="single" w:sz="4" w:space="0" w:color="auto"/>
            </w:tcBorders>
          </w:tcPr>
          <w:p w14:paraId="545760E5" w14:textId="77777777" w:rsidR="001B5A56" w:rsidRDefault="00000000">
            <w:pPr>
              <w:jc w:val="right"/>
              <w:rPr>
                <w:sz w:val="22"/>
                <w:szCs w:val="22"/>
              </w:rPr>
            </w:pPr>
            <w:r>
              <w:rPr>
                <w:sz w:val="22"/>
                <w:szCs w:val="22"/>
              </w:rPr>
              <w:t>83</w:t>
            </w:r>
          </w:p>
        </w:tc>
        <w:tc>
          <w:tcPr>
            <w:tcW w:w="2268" w:type="dxa"/>
            <w:tcBorders>
              <w:top w:val="single" w:sz="4" w:space="0" w:color="auto"/>
              <w:left w:val="single" w:sz="4" w:space="0" w:color="auto"/>
              <w:bottom w:val="single" w:sz="4" w:space="0" w:color="auto"/>
              <w:right w:val="single" w:sz="4" w:space="0" w:color="auto"/>
            </w:tcBorders>
          </w:tcPr>
          <w:p w14:paraId="372D1BE4" w14:textId="77777777" w:rsidR="001B5A56" w:rsidRDefault="00000000">
            <w:pPr>
              <w:jc w:val="right"/>
              <w:rPr>
                <w:sz w:val="22"/>
                <w:szCs w:val="22"/>
              </w:rPr>
            </w:pPr>
            <w:r>
              <w:rPr>
                <w:sz w:val="22"/>
                <w:szCs w:val="22"/>
              </w:rPr>
              <w:t xml:space="preserve">3 </w:t>
            </w:r>
          </w:p>
        </w:tc>
      </w:tr>
      <w:tr w:rsidR="001B5A56" w14:paraId="2F79D95D" w14:textId="77777777">
        <w:tc>
          <w:tcPr>
            <w:tcW w:w="2943" w:type="dxa"/>
            <w:tcBorders>
              <w:top w:val="single" w:sz="4" w:space="0" w:color="auto"/>
              <w:left w:val="single" w:sz="4" w:space="0" w:color="auto"/>
              <w:bottom w:val="single" w:sz="4" w:space="0" w:color="auto"/>
              <w:right w:val="single" w:sz="4" w:space="0" w:color="auto"/>
            </w:tcBorders>
          </w:tcPr>
          <w:p w14:paraId="38322F8E" w14:textId="77777777" w:rsidR="001B5A56" w:rsidRDefault="00000000">
            <w:pPr>
              <w:jc w:val="center"/>
              <w:rPr>
                <w:sz w:val="22"/>
                <w:szCs w:val="22"/>
              </w:rPr>
            </w:pPr>
            <w:r>
              <w:rPr>
                <w:sz w:val="22"/>
                <w:szCs w:val="22"/>
              </w:rPr>
              <w:t>I I</w:t>
            </w:r>
          </w:p>
        </w:tc>
        <w:tc>
          <w:tcPr>
            <w:tcW w:w="2268" w:type="dxa"/>
            <w:tcBorders>
              <w:top w:val="single" w:sz="4" w:space="0" w:color="auto"/>
              <w:left w:val="single" w:sz="4" w:space="0" w:color="auto"/>
              <w:bottom w:val="single" w:sz="4" w:space="0" w:color="auto"/>
              <w:right w:val="single" w:sz="4" w:space="0" w:color="auto"/>
            </w:tcBorders>
          </w:tcPr>
          <w:p w14:paraId="78573060" w14:textId="77777777" w:rsidR="001B5A56" w:rsidRDefault="00000000">
            <w:pPr>
              <w:jc w:val="right"/>
              <w:rPr>
                <w:sz w:val="22"/>
                <w:szCs w:val="22"/>
              </w:rPr>
            </w:pPr>
            <w:r>
              <w:rPr>
                <w:sz w:val="22"/>
                <w:szCs w:val="22"/>
              </w:rPr>
              <w:t>85</w:t>
            </w:r>
          </w:p>
        </w:tc>
        <w:tc>
          <w:tcPr>
            <w:tcW w:w="2268" w:type="dxa"/>
            <w:tcBorders>
              <w:top w:val="single" w:sz="4" w:space="0" w:color="auto"/>
              <w:left w:val="single" w:sz="4" w:space="0" w:color="auto"/>
              <w:bottom w:val="single" w:sz="4" w:space="0" w:color="auto"/>
              <w:right w:val="single" w:sz="4" w:space="0" w:color="auto"/>
            </w:tcBorders>
          </w:tcPr>
          <w:p w14:paraId="43E7D241" w14:textId="77777777" w:rsidR="001B5A56" w:rsidRDefault="00000000">
            <w:pPr>
              <w:jc w:val="right"/>
              <w:rPr>
                <w:sz w:val="22"/>
                <w:szCs w:val="22"/>
              </w:rPr>
            </w:pPr>
            <w:r>
              <w:rPr>
                <w:sz w:val="22"/>
                <w:szCs w:val="22"/>
              </w:rPr>
              <w:t>3</w:t>
            </w:r>
          </w:p>
        </w:tc>
      </w:tr>
    </w:tbl>
    <w:p w14:paraId="70947EC7" w14:textId="77777777" w:rsidR="001B5A56" w:rsidRDefault="001B5A56">
      <w:pPr>
        <w:tabs>
          <w:tab w:val="left" w:pos="1080"/>
        </w:tabs>
        <w:autoSpaceDE w:val="0"/>
        <w:autoSpaceDN w:val="0"/>
        <w:jc w:val="both"/>
        <w:rPr>
          <w:b/>
          <w:sz w:val="22"/>
          <w:szCs w:val="22"/>
        </w:rPr>
      </w:pPr>
    </w:p>
    <w:p w14:paraId="0BD088C4" w14:textId="77777777" w:rsidR="001B5A56" w:rsidRDefault="001B5A56">
      <w:pPr>
        <w:tabs>
          <w:tab w:val="left" w:pos="1080"/>
        </w:tabs>
        <w:autoSpaceDE w:val="0"/>
        <w:autoSpaceDN w:val="0"/>
        <w:jc w:val="both"/>
        <w:rPr>
          <w:b/>
          <w:sz w:val="22"/>
          <w:szCs w:val="22"/>
        </w:rPr>
      </w:pPr>
    </w:p>
    <w:p w14:paraId="5A1B6D0A" w14:textId="77777777" w:rsidR="001B5A56" w:rsidRDefault="001B5A56">
      <w:pPr>
        <w:tabs>
          <w:tab w:val="left" w:pos="1080"/>
        </w:tabs>
        <w:autoSpaceDE w:val="0"/>
        <w:autoSpaceDN w:val="0"/>
        <w:jc w:val="both"/>
        <w:rPr>
          <w:b/>
          <w:sz w:val="22"/>
          <w:szCs w:val="22"/>
        </w:rPr>
      </w:pPr>
    </w:p>
    <w:p w14:paraId="69330E6B" w14:textId="77777777" w:rsidR="001B5A56" w:rsidRDefault="00000000">
      <w:pPr>
        <w:tabs>
          <w:tab w:val="left" w:pos="1080"/>
        </w:tabs>
        <w:autoSpaceDE w:val="0"/>
        <w:autoSpaceDN w:val="0"/>
        <w:jc w:val="both"/>
        <w:rPr>
          <w:b/>
          <w:sz w:val="22"/>
          <w:szCs w:val="22"/>
          <w:lang w:val="sr-Cyrl-RS"/>
        </w:rPr>
      </w:pPr>
      <w:r>
        <w:rPr>
          <w:b/>
          <w:sz w:val="22"/>
          <w:szCs w:val="22"/>
        </w:rPr>
        <w:t>Годишњи план рада продуженог боравка</w:t>
      </w:r>
    </w:p>
    <w:p w14:paraId="66BD0D63" w14:textId="77777777" w:rsidR="001B5A56" w:rsidRDefault="001B5A56">
      <w:pPr>
        <w:tabs>
          <w:tab w:val="left" w:pos="1080"/>
        </w:tabs>
        <w:autoSpaceDE w:val="0"/>
        <w:autoSpaceDN w:val="0"/>
        <w:jc w:val="both"/>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011"/>
        <w:gridCol w:w="3626"/>
      </w:tblGrid>
      <w:tr w:rsidR="001B5A56" w14:paraId="23A60D88" w14:textId="77777777">
        <w:trPr>
          <w:cantSplit/>
          <w:trHeight w:val="10197"/>
          <w:jc w:val="center"/>
        </w:trPr>
        <w:tc>
          <w:tcPr>
            <w:tcW w:w="2325" w:type="dxa"/>
          </w:tcPr>
          <w:p w14:paraId="7DB78C17" w14:textId="77777777" w:rsidR="001B5A56" w:rsidRDefault="001B5A56">
            <w:pPr>
              <w:jc w:val="both"/>
              <w:rPr>
                <w:lang w:val="sr-Cyrl-CS"/>
              </w:rPr>
            </w:pPr>
          </w:p>
          <w:p w14:paraId="05865B99" w14:textId="77777777" w:rsidR="001B5A56" w:rsidRDefault="001B5A56">
            <w:pPr>
              <w:ind w:left="720"/>
              <w:jc w:val="both"/>
              <w:rPr>
                <w:lang w:val="sr-Cyrl-CS"/>
              </w:rPr>
            </w:pPr>
          </w:p>
          <w:p w14:paraId="0E74BF32" w14:textId="77777777" w:rsidR="001B5A56" w:rsidRDefault="001B5A56">
            <w:pPr>
              <w:jc w:val="both"/>
              <w:rPr>
                <w:lang w:val="sr-Cyrl-CS"/>
              </w:rPr>
            </w:pPr>
          </w:p>
          <w:p w14:paraId="2FD7A700" w14:textId="77777777" w:rsidR="001B5A56" w:rsidRDefault="00000000">
            <w:pPr>
              <w:jc w:val="both"/>
              <w:rPr>
                <w:lang w:val="sr-Cyrl-CS"/>
              </w:rPr>
            </w:pPr>
            <w:r>
              <w:rPr>
                <w:sz w:val="22"/>
                <w:szCs w:val="22"/>
                <w:lang w:val="sr-Cyrl-CS"/>
              </w:rPr>
              <w:t>С</w:t>
            </w:r>
          </w:p>
          <w:p w14:paraId="7F2E6990" w14:textId="77777777" w:rsidR="001B5A56" w:rsidRDefault="001B5A56">
            <w:pPr>
              <w:jc w:val="both"/>
              <w:rPr>
                <w:lang w:val="sr-Cyrl-CS"/>
              </w:rPr>
            </w:pPr>
          </w:p>
          <w:p w14:paraId="3294ACDA" w14:textId="77777777" w:rsidR="001B5A56" w:rsidRDefault="00000000">
            <w:pPr>
              <w:jc w:val="both"/>
              <w:rPr>
                <w:lang w:val="sr-Cyrl-CS"/>
              </w:rPr>
            </w:pPr>
            <w:r>
              <w:rPr>
                <w:sz w:val="22"/>
                <w:szCs w:val="22"/>
                <w:lang w:val="sr-Cyrl-CS"/>
              </w:rPr>
              <w:t>Е</w:t>
            </w:r>
          </w:p>
          <w:p w14:paraId="0CB804A2" w14:textId="77777777" w:rsidR="001B5A56" w:rsidRDefault="001B5A56">
            <w:pPr>
              <w:jc w:val="both"/>
              <w:rPr>
                <w:lang w:val="sr-Cyrl-CS"/>
              </w:rPr>
            </w:pPr>
          </w:p>
          <w:p w14:paraId="0A9681BD" w14:textId="77777777" w:rsidR="001B5A56" w:rsidRDefault="00000000">
            <w:pPr>
              <w:jc w:val="both"/>
              <w:rPr>
                <w:lang w:val="sr-Cyrl-CS"/>
              </w:rPr>
            </w:pPr>
            <w:r>
              <w:rPr>
                <w:sz w:val="22"/>
                <w:szCs w:val="22"/>
                <w:lang w:val="sr-Cyrl-CS"/>
              </w:rPr>
              <w:t>П</w:t>
            </w:r>
          </w:p>
          <w:p w14:paraId="4AFBDCB1" w14:textId="77777777" w:rsidR="001B5A56" w:rsidRDefault="001B5A56">
            <w:pPr>
              <w:jc w:val="both"/>
              <w:rPr>
                <w:lang w:val="sr-Cyrl-CS"/>
              </w:rPr>
            </w:pPr>
          </w:p>
          <w:p w14:paraId="3B4E5282" w14:textId="77777777" w:rsidR="001B5A56" w:rsidRDefault="00000000">
            <w:pPr>
              <w:jc w:val="both"/>
              <w:rPr>
                <w:lang w:val="sr-Cyrl-CS"/>
              </w:rPr>
            </w:pPr>
            <w:r>
              <w:rPr>
                <w:sz w:val="22"/>
                <w:szCs w:val="22"/>
                <w:lang w:val="sr-Cyrl-CS"/>
              </w:rPr>
              <w:t>Т</w:t>
            </w:r>
          </w:p>
          <w:p w14:paraId="46C027C2" w14:textId="77777777" w:rsidR="001B5A56" w:rsidRDefault="001B5A56">
            <w:pPr>
              <w:jc w:val="both"/>
              <w:rPr>
                <w:lang w:val="sr-Cyrl-CS"/>
              </w:rPr>
            </w:pPr>
          </w:p>
          <w:p w14:paraId="54C211D8" w14:textId="77777777" w:rsidR="001B5A56" w:rsidRDefault="00000000">
            <w:pPr>
              <w:jc w:val="both"/>
              <w:rPr>
                <w:lang w:val="sr-Cyrl-CS"/>
              </w:rPr>
            </w:pPr>
            <w:r>
              <w:rPr>
                <w:sz w:val="22"/>
                <w:szCs w:val="22"/>
                <w:lang w:val="sr-Cyrl-CS"/>
              </w:rPr>
              <w:t>Е</w:t>
            </w:r>
          </w:p>
          <w:p w14:paraId="3433798A" w14:textId="77777777" w:rsidR="001B5A56" w:rsidRDefault="001B5A56">
            <w:pPr>
              <w:jc w:val="both"/>
              <w:rPr>
                <w:lang w:val="sr-Cyrl-CS"/>
              </w:rPr>
            </w:pPr>
          </w:p>
          <w:p w14:paraId="35CA7674" w14:textId="77777777" w:rsidR="001B5A56" w:rsidRDefault="00000000">
            <w:pPr>
              <w:jc w:val="both"/>
              <w:rPr>
                <w:lang w:val="sr-Cyrl-CS"/>
              </w:rPr>
            </w:pPr>
            <w:r>
              <w:rPr>
                <w:sz w:val="22"/>
                <w:szCs w:val="22"/>
                <w:lang w:val="sr-Cyrl-CS"/>
              </w:rPr>
              <w:t>М</w:t>
            </w:r>
          </w:p>
          <w:p w14:paraId="332F1962" w14:textId="77777777" w:rsidR="001B5A56" w:rsidRDefault="001B5A56">
            <w:pPr>
              <w:jc w:val="both"/>
              <w:rPr>
                <w:lang w:val="sr-Cyrl-CS"/>
              </w:rPr>
            </w:pPr>
          </w:p>
          <w:p w14:paraId="30ED84E4" w14:textId="77777777" w:rsidR="001B5A56" w:rsidRDefault="00000000">
            <w:pPr>
              <w:jc w:val="both"/>
              <w:rPr>
                <w:lang w:val="sr-Cyrl-CS"/>
              </w:rPr>
            </w:pPr>
            <w:r>
              <w:rPr>
                <w:sz w:val="22"/>
                <w:szCs w:val="22"/>
                <w:lang w:val="sr-Cyrl-CS"/>
              </w:rPr>
              <w:t>Б</w:t>
            </w:r>
          </w:p>
          <w:p w14:paraId="230FF2D3" w14:textId="77777777" w:rsidR="001B5A56" w:rsidRDefault="001B5A56">
            <w:pPr>
              <w:jc w:val="both"/>
              <w:rPr>
                <w:lang w:val="sr-Cyrl-CS"/>
              </w:rPr>
            </w:pPr>
          </w:p>
          <w:p w14:paraId="35E353E2" w14:textId="77777777" w:rsidR="001B5A56" w:rsidRDefault="00000000">
            <w:pPr>
              <w:jc w:val="both"/>
              <w:rPr>
                <w:lang w:val="sr-Cyrl-CS"/>
              </w:rPr>
            </w:pPr>
            <w:r>
              <w:rPr>
                <w:sz w:val="22"/>
                <w:szCs w:val="22"/>
                <w:lang w:val="sr-Cyrl-CS"/>
              </w:rPr>
              <w:t>А</w:t>
            </w:r>
          </w:p>
          <w:p w14:paraId="6D15C6A9" w14:textId="77777777" w:rsidR="001B5A56" w:rsidRDefault="001B5A56">
            <w:pPr>
              <w:jc w:val="both"/>
              <w:rPr>
                <w:lang w:val="sr-Cyrl-CS"/>
              </w:rPr>
            </w:pPr>
          </w:p>
          <w:p w14:paraId="77733F1F" w14:textId="77777777" w:rsidR="001B5A56" w:rsidRDefault="00000000">
            <w:pPr>
              <w:jc w:val="both"/>
              <w:rPr>
                <w:lang w:val="sr-Cyrl-CS"/>
              </w:rPr>
            </w:pPr>
            <w:r>
              <w:rPr>
                <w:sz w:val="22"/>
                <w:szCs w:val="22"/>
                <w:lang w:val="sr-Cyrl-CS"/>
              </w:rPr>
              <w:t>Р</w:t>
            </w:r>
          </w:p>
          <w:p w14:paraId="1B4980AD" w14:textId="77777777" w:rsidR="001B5A56" w:rsidRDefault="001B5A56">
            <w:pPr>
              <w:jc w:val="both"/>
              <w:rPr>
                <w:lang w:val="sr-Cyrl-CS"/>
              </w:rPr>
            </w:pPr>
          </w:p>
          <w:p w14:paraId="6DDA1C6D" w14:textId="77777777" w:rsidR="001B5A56" w:rsidRDefault="001B5A56">
            <w:pPr>
              <w:jc w:val="both"/>
              <w:rPr>
                <w:lang w:val="sr-Cyrl-CS"/>
              </w:rPr>
            </w:pPr>
          </w:p>
          <w:p w14:paraId="6381688C" w14:textId="77777777" w:rsidR="001B5A56" w:rsidRDefault="001B5A56">
            <w:pPr>
              <w:jc w:val="both"/>
              <w:rPr>
                <w:lang w:val="sr-Cyrl-CS"/>
              </w:rPr>
            </w:pPr>
          </w:p>
          <w:p w14:paraId="7694B2E0" w14:textId="77777777" w:rsidR="001B5A56" w:rsidRDefault="001B5A56">
            <w:pPr>
              <w:jc w:val="both"/>
              <w:rPr>
                <w:lang w:val="sr-Cyrl-CS"/>
              </w:rPr>
            </w:pPr>
          </w:p>
          <w:p w14:paraId="419F2A6B" w14:textId="77777777" w:rsidR="001B5A56" w:rsidRDefault="001B5A56">
            <w:pPr>
              <w:jc w:val="both"/>
              <w:rPr>
                <w:lang w:val="sr-Cyrl-CS"/>
              </w:rPr>
            </w:pPr>
          </w:p>
          <w:p w14:paraId="122B2C35" w14:textId="77777777" w:rsidR="001B5A56" w:rsidRDefault="001B5A56">
            <w:pPr>
              <w:jc w:val="both"/>
              <w:rPr>
                <w:lang w:val="sr-Cyrl-CS"/>
              </w:rPr>
            </w:pPr>
          </w:p>
          <w:p w14:paraId="1D4B9EDC" w14:textId="77777777" w:rsidR="001B5A56" w:rsidRDefault="001B5A56">
            <w:pPr>
              <w:jc w:val="both"/>
              <w:rPr>
                <w:lang w:val="sr-Cyrl-CS"/>
              </w:rPr>
            </w:pPr>
          </w:p>
          <w:p w14:paraId="791A1AD6" w14:textId="77777777" w:rsidR="001B5A56" w:rsidRDefault="001B5A56">
            <w:pPr>
              <w:jc w:val="both"/>
              <w:rPr>
                <w:lang w:val="sr-Cyrl-CS"/>
              </w:rPr>
            </w:pPr>
          </w:p>
          <w:p w14:paraId="7984776E" w14:textId="77777777" w:rsidR="001B5A56" w:rsidRDefault="001B5A56">
            <w:pPr>
              <w:jc w:val="both"/>
              <w:rPr>
                <w:lang w:val="sr-Cyrl-CS"/>
              </w:rPr>
            </w:pPr>
          </w:p>
          <w:p w14:paraId="69E6A22E" w14:textId="77777777" w:rsidR="001B5A56" w:rsidRDefault="001B5A56">
            <w:pPr>
              <w:jc w:val="both"/>
              <w:rPr>
                <w:lang w:val="sr-Cyrl-CS"/>
              </w:rPr>
            </w:pPr>
          </w:p>
          <w:p w14:paraId="4FE8BC37" w14:textId="77777777" w:rsidR="001B5A56" w:rsidRDefault="001B5A56">
            <w:pPr>
              <w:jc w:val="both"/>
              <w:rPr>
                <w:lang w:val="sr-Cyrl-CS"/>
              </w:rPr>
            </w:pPr>
          </w:p>
          <w:p w14:paraId="2E896D56" w14:textId="77777777" w:rsidR="001B5A56" w:rsidRDefault="001B5A56">
            <w:pPr>
              <w:jc w:val="both"/>
              <w:rPr>
                <w:lang w:val="sr-Cyrl-CS"/>
              </w:rPr>
            </w:pPr>
          </w:p>
          <w:p w14:paraId="69345089" w14:textId="77777777" w:rsidR="001B5A56" w:rsidRDefault="001B5A56">
            <w:pPr>
              <w:jc w:val="both"/>
              <w:rPr>
                <w:lang w:val="sr-Cyrl-CS"/>
              </w:rPr>
            </w:pPr>
          </w:p>
          <w:p w14:paraId="17027EE0" w14:textId="77777777" w:rsidR="001B5A56" w:rsidRDefault="001B5A56">
            <w:pPr>
              <w:jc w:val="both"/>
              <w:rPr>
                <w:lang w:val="sr-Cyrl-CS"/>
              </w:rPr>
            </w:pPr>
          </w:p>
          <w:p w14:paraId="55CA0874" w14:textId="77777777" w:rsidR="001B5A56" w:rsidRDefault="001B5A56">
            <w:pPr>
              <w:jc w:val="both"/>
              <w:rPr>
                <w:lang w:val="sr-Cyrl-CS"/>
              </w:rPr>
            </w:pPr>
          </w:p>
          <w:p w14:paraId="42B32301" w14:textId="77777777" w:rsidR="001B5A56" w:rsidRDefault="001B5A56">
            <w:pPr>
              <w:jc w:val="both"/>
              <w:rPr>
                <w:lang w:val="sr-Cyrl-CS"/>
              </w:rPr>
            </w:pPr>
          </w:p>
          <w:p w14:paraId="6D52C789" w14:textId="77777777" w:rsidR="001B5A56" w:rsidRDefault="001B5A56">
            <w:pPr>
              <w:jc w:val="both"/>
              <w:rPr>
                <w:lang w:val="sr-Cyrl-CS"/>
              </w:rPr>
            </w:pPr>
          </w:p>
          <w:p w14:paraId="1BBDBB5F" w14:textId="77777777" w:rsidR="001B5A56" w:rsidRDefault="001B5A56">
            <w:pPr>
              <w:jc w:val="both"/>
              <w:rPr>
                <w:lang w:val="sr-Cyrl-CS"/>
              </w:rPr>
            </w:pPr>
          </w:p>
          <w:p w14:paraId="58C9F4DE" w14:textId="77777777" w:rsidR="001B5A56" w:rsidRDefault="001B5A56">
            <w:pPr>
              <w:jc w:val="both"/>
              <w:rPr>
                <w:lang w:val="sr-Cyrl-CS"/>
              </w:rPr>
            </w:pPr>
          </w:p>
          <w:p w14:paraId="56C3BBD1" w14:textId="77777777" w:rsidR="001B5A56" w:rsidRDefault="001B5A56">
            <w:pPr>
              <w:jc w:val="both"/>
              <w:rPr>
                <w:lang w:val="sr-Cyrl-CS"/>
              </w:rPr>
            </w:pPr>
          </w:p>
        </w:tc>
        <w:tc>
          <w:tcPr>
            <w:tcW w:w="4011" w:type="dxa"/>
          </w:tcPr>
          <w:p w14:paraId="2E093298" w14:textId="77777777" w:rsidR="001B5A56" w:rsidRDefault="00000000">
            <w:pPr>
              <w:numPr>
                <w:ilvl w:val="0"/>
                <w:numId w:val="56"/>
              </w:numPr>
              <w:ind w:left="90" w:firstLine="0"/>
              <w:jc w:val="both"/>
              <w:rPr>
                <w:lang w:val="sr-Cyrl-CS"/>
              </w:rPr>
            </w:pPr>
            <w:r>
              <w:rPr>
                <w:sz w:val="22"/>
                <w:szCs w:val="22"/>
                <w:lang w:val="sr-Cyrl-CS"/>
              </w:rPr>
              <w:t xml:space="preserve">Упознавање и </w:t>
            </w:r>
          </w:p>
          <w:p w14:paraId="31E6B9C0" w14:textId="77777777" w:rsidR="001B5A56" w:rsidRDefault="00000000">
            <w:pPr>
              <w:ind w:left="90"/>
              <w:jc w:val="both"/>
              <w:rPr>
                <w:lang w:val="sr-Cyrl-CS"/>
              </w:rPr>
            </w:pPr>
            <w:r>
              <w:rPr>
                <w:sz w:val="22"/>
                <w:szCs w:val="22"/>
                <w:lang w:val="sr-Cyrl-CS"/>
              </w:rPr>
              <w:t xml:space="preserve">навикавање ученика </w:t>
            </w:r>
          </w:p>
          <w:p w14:paraId="7B70CDFE" w14:textId="77777777" w:rsidR="001B5A56" w:rsidRDefault="00000000">
            <w:pPr>
              <w:ind w:left="90"/>
              <w:jc w:val="both"/>
              <w:rPr>
                <w:lang w:val="sr-Cyrl-CS"/>
              </w:rPr>
            </w:pPr>
            <w:r>
              <w:rPr>
                <w:sz w:val="22"/>
                <w:szCs w:val="22"/>
                <w:lang w:val="sr-Cyrl-CS"/>
              </w:rPr>
              <w:t xml:space="preserve">на школске обавезе, </w:t>
            </w:r>
          </w:p>
          <w:p w14:paraId="319B81E9" w14:textId="77777777" w:rsidR="001B5A56" w:rsidRDefault="00000000">
            <w:pPr>
              <w:numPr>
                <w:ilvl w:val="0"/>
                <w:numId w:val="56"/>
              </w:numPr>
              <w:ind w:left="90" w:firstLine="0"/>
              <w:jc w:val="both"/>
              <w:rPr>
                <w:lang w:val="sr-Cyrl-CS"/>
              </w:rPr>
            </w:pPr>
            <w:r>
              <w:rPr>
                <w:sz w:val="22"/>
                <w:szCs w:val="22"/>
                <w:lang w:val="sr-Cyrl-CS"/>
              </w:rPr>
              <w:t xml:space="preserve">сналажење у </w:t>
            </w:r>
          </w:p>
          <w:p w14:paraId="35D38C34" w14:textId="77777777" w:rsidR="001B5A56" w:rsidRDefault="00000000">
            <w:pPr>
              <w:ind w:left="90"/>
              <w:jc w:val="both"/>
              <w:rPr>
                <w:lang w:val="sr-Cyrl-CS"/>
              </w:rPr>
            </w:pPr>
            <w:r>
              <w:rPr>
                <w:sz w:val="22"/>
                <w:szCs w:val="22"/>
                <w:lang w:val="sr-Cyrl-CS"/>
              </w:rPr>
              <w:t xml:space="preserve">школској згради и </w:t>
            </w:r>
          </w:p>
          <w:p w14:paraId="0FB68873" w14:textId="77777777" w:rsidR="001B5A56" w:rsidRDefault="00000000">
            <w:pPr>
              <w:ind w:left="90"/>
              <w:jc w:val="both"/>
              <w:rPr>
                <w:lang w:val="sr-Cyrl-CS"/>
              </w:rPr>
            </w:pPr>
            <w:r>
              <w:rPr>
                <w:sz w:val="22"/>
                <w:szCs w:val="22"/>
                <w:lang w:val="sr-Cyrl-CS"/>
              </w:rPr>
              <w:t>дворишту</w:t>
            </w:r>
          </w:p>
          <w:p w14:paraId="689D6A48" w14:textId="77777777" w:rsidR="001B5A56" w:rsidRDefault="00000000">
            <w:pPr>
              <w:numPr>
                <w:ilvl w:val="0"/>
                <w:numId w:val="56"/>
              </w:numPr>
              <w:ind w:left="90" w:firstLine="0"/>
              <w:jc w:val="both"/>
              <w:rPr>
                <w:lang w:val="sr-Cyrl-CS"/>
              </w:rPr>
            </w:pPr>
            <w:r>
              <w:rPr>
                <w:sz w:val="22"/>
                <w:szCs w:val="22"/>
                <w:lang w:val="sr-Cyrl-CS"/>
              </w:rPr>
              <w:t>Говорне вежбе</w:t>
            </w:r>
          </w:p>
          <w:p w14:paraId="7A03496F" w14:textId="77777777" w:rsidR="001B5A56" w:rsidRDefault="00000000">
            <w:pPr>
              <w:numPr>
                <w:ilvl w:val="0"/>
                <w:numId w:val="56"/>
              </w:numPr>
              <w:ind w:left="90" w:firstLine="0"/>
              <w:jc w:val="both"/>
              <w:rPr>
                <w:lang w:val="sr-Cyrl-CS"/>
              </w:rPr>
            </w:pPr>
            <w:r>
              <w:rPr>
                <w:sz w:val="22"/>
                <w:szCs w:val="22"/>
                <w:lang w:val="sr-Cyrl-CS"/>
              </w:rPr>
              <w:t>Култура разговарања</w:t>
            </w:r>
          </w:p>
          <w:p w14:paraId="6B251C23" w14:textId="77777777" w:rsidR="001B5A56" w:rsidRDefault="00000000">
            <w:pPr>
              <w:numPr>
                <w:ilvl w:val="0"/>
                <w:numId w:val="56"/>
              </w:numPr>
              <w:ind w:left="90" w:firstLine="0"/>
              <w:jc w:val="both"/>
              <w:rPr>
                <w:lang w:val="sr-Cyrl-CS"/>
              </w:rPr>
            </w:pPr>
            <w:r>
              <w:rPr>
                <w:sz w:val="22"/>
                <w:szCs w:val="22"/>
                <w:lang w:val="sr-Cyrl-CS"/>
              </w:rPr>
              <w:t xml:space="preserve">Утврђивање и </w:t>
            </w:r>
          </w:p>
          <w:p w14:paraId="09B54B73" w14:textId="77777777" w:rsidR="001B5A56" w:rsidRDefault="00000000">
            <w:pPr>
              <w:ind w:left="90"/>
              <w:jc w:val="both"/>
              <w:rPr>
                <w:lang w:val="sr-Cyrl-CS"/>
              </w:rPr>
            </w:pPr>
            <w:r>
              <w:rPr>
                <w:sz w:val="22"/>
                <w:szCs w:val="22"/>
                <w:lang w:val="sr-Cyrl-CS"/>
              </w:rPr>
              <w:t xml:space="preserve">продубљивање садржаја </w:t>
            </w:r>
          </w:p>
          <w:p w14:paraId="0B1C4170" w14:textId="77777777" w:rsidR="001B5A56" w:rsidRDefault="00000000">
            <w:pPr>
              <w:jc w:val="both"/>
              <w:rPr>
                <w:lang w:val="sr-Cyrl-CS"/>
              </w:rPr>
            </w:pPr>
            <w:r>
              <w:rPr>
                <w:sz w:val="22"/>
                <w:szCs w:val="22"/>
                <w:lang w:val="sr-Cyrl-CS"/>
              </w:rPr>
              <w:t>наставних предмета</w:t>
            </w:r>
          </w:p>
          <w:p w14:paraId="5607242D" w14:textId="77777777" w:rsidR="001B5A56" w:rsidRDefault="00000000">
            <w:pPr>
              <w:numPr>
                <w:ilvl w:val="0"/>
                <w:numId w:val="56"/>
              </w:numPr>
              <w:ind w:left="90" w:firstLine="0"/>
              <w:jc w:val="both"/>
              <w:rPr>
                <w:lang w:val="sr-Cyrl-CS"/>
              </w:rPr>
            </w:pPr>
            <w:r>
              <w:rPr>
                <w:sz w:val="22"/>
                <w:szCs w:val="22"/>
                <w:lang w:val="sr-Cyrl-CS"/>
              </w:rPr>
              <w:t xml:space="preserve">Израда домаћих </w:t>
            </w:r>
          </w:p>
          <w:p w14:paraId="6B03BEEB" w14:textId="77777777" w:rsidR="001B5A56" w:rsidRDefault="00000000">
            <w:pPr>
              <w:ind w:left="90"/>
              <w:jc w:val="both"/>
              <w:rPr>
                <w:lang w:val="sr-Cyrl-CS"/>
              </w:rPr>
            </w:pPr>
            <w:r>
              <w:rPr>
                <w:sz w:val="22"/>
                <w:szCs w:val="22"/>
                <w:lang w:val="sr-Cyrl-CS"/>
              </w:rPr>
              <w:t>задатака</w:t>
            </w:r>
          </w:p>
          <w:p w14:paraId="09C01EC8" w14:textId="77777777" w:rsidR="001B5A56" w:rsidRDefault="00000000">
            <w:pPr>
              <w:numPr>
                <w:ilvl w:val="0"/>
                <w:numId w:val="56"/>
              </w:numPr>
              <w:ind w:left="90" w:firstLine="0"/>
              <w:jc w:val="both"/>
              <w:rPr>
                <w:lang w:val="sr-Cyrl-CS"/>
              </w:rPr>
            </w:pPr>
            <w:r>
              <w:rPr>
                <w:sz w:val="22"/>
                <w:szCs w:val="22"/>
                <w:lang w:val="sr-Cyrl-CS"/>
              </w:rPr>
              <w:t xml:space="preserve">Изграђивање </w:t>
            </w:r>
          </w:p>
          <w:p w14:paraId="2A69973B" w14:textId="77777777" w:rsidR="001B5A56" w:rsidRDefault="00000000">
            <w:pPr>
              <w:ind w:left="90"/>
              <w:jc w:val="both"/>
              <w:rPr>
                <w:lang w:val="sr-Cyrl-CS"/>
              </w:rPr>
            </w:pPr>
            <w:r>
              <w:rPr>
                <w:sz w:val="22"/>
                <w:szCs w:val="22"/>
                <w:lang w:val="sr-Cyrl-CS"/>
              </w:rPr>
              <w:t xml:space="preserve">хигијенских навика </w:t>
            </w:r>
          </w:p>
          <w:p w14:paraId="2FDB6B3B" w14:textId="77777777" w:rsidR="001B5A56" w:rsidRDefault="00000000">
            <w:pPr>
              <w:numPr>
                <w:ilvl w:val="0"/>
                <w:numId w:val="56"/>
              </w:numPr>
              <w:ind w:left="90" w:firstLine="0"/>
              <w:jc w:val="both"/>
              <w:rPr>
                <w:lang w:val="sr-Cyrl-CS"/>
              </w:rPr>
            </w:pPr>
            <w:r>
              <w:rPr>
                <w:sz w:val="22"/>
                <w:szCs w:val="22"/>
                <w:lang w:val="sr-Cyrl-CS"/>
              </w:rPr>
              <w:t>Спортско-</w:t>
            </w:r>
          </w:p>
          <w:p w14:paraId="0FAD8423" w14:textId="77777777" w:rsidR="001B5A56" w:rsidRDefault="00000000">
            <w:pPr>
              <w:ind w:left="90"/>
              <w:jc w:val="both"/>
              <w:rPr>
                <w:lang w:val="sr-Cyrl-CS"/>
              </w:rPr>
            </w:pPr>
            <w:r>
              <w:rPr>
                <w:sz w:val="22"/>
                <w:szCs w:val="22"/>
                <w:lang w:val="sr-Cyrl-CS"/>
              </w:rPr>
              <w:t xml:space="preserve">рекреативне </w:t>
            </w:r>
          </w:p>
          <w:p w14:paraId="0EB2F40E" w14:textId="77777777" w:rsidR="001B5A56" w:rsidRDefault="00000000">
            <w:pPr>
              <w:ind w:left="90"/>
              <w:jc w:val="both"/>
              <w:rPr>
                <w:lang w:val="sr-Cyrl-CS"/>
              </w:rPr>
            </w:pPr>
            <w:r>
              <w:rPr>
                <w:sz w:val="22"/>
                <w:szCs w:val="22"/>
                <w:lang w:val="sr-Cyrl-CS"/>
              </w:rPr>
              <w:t>активности</w:t>
            </w:r>
          </w:p>
          <w:p w14:paraId="02497F8D" w14:textId="77777777" w:rsidR="001B5A56" w:rsidRDefault="00000000">
            <w:pPr>
              <w:numPr>
                <w:ilvl w:val="0"/>
                <w:numId w:val="56"/>
              </w:numPr>
              <w:ind w:left="90" w:firstLine="0"/>
              <w:jc w:val="both"/>
              <w:rPr>
                <w:lang w:val="sr-Cyrl-CS"/>
              </w:rPr>
            </w:pPr>
            <w:r>
              <w:rPr>
                <w:sz w:val="22"/>
                <w:szCs w:val="22"/>
                <w:lang w:val="sr-Cyrl-CS"/>
              </w:rPr>
              <w:t xml:space="preserve">Израда паноа на тему </w:t>
            </w:r>
          </w:p>
          <w:p w14:paraId="58AEFC1E" w14:textId="77777777" w:rsidR="001B5A56" w:rsidRDefault="00000000">
            <w:pPr>
              <w:ind w:left="90"/>
              <w:jc w:val="both"/>
              <w:rPr>
                <w:lang w:val="sr-Cyrl-CS"/>
              </w:rPr>
            </w:pPr>
            <w:r>
              <w:rPr>
                <w:sz w:val="22"/>
                <w:szCs w:val="22"/>
                <w:lang w:val="sr-Cyrl-CS"/>
              </w:rPr>
              <w:t>„Полазак у школу“</w:t>
            </w:r>
          </w:p>
          <w:p w14:paraId="4C0AF812" w14:textId="77777777" w:rsidR="001B5A56" w:rsidRDefault="00000000">
            <w:pPr>
              <w:numPr>
                <w:ilvl w:val="0"/>
                <w:numId w:val="56"/>
              </w:numPr>
              <w:ind w:left="90" w:firstLine="0"/>
              <w:jc w:val="both"/>
              <w:rPr>
                <w:lang w:val="sr-Cyrl-CS"/>
              </w:rPr>
            </w:pPr>
            <w:r>
              <w:rPr>
                <w:sz w:val="22"/>
                <w:szCs w:val="22"/>
                <w:lang w:val="sr-Cyrl-CS"/>
              </w:rPr>
              <w:t xml:space="preserve">Креативан рад кроз </w:t>
            </w:r>
          </w:p>
          <w:p w14:paraId="5BDBADF8" w14:textId="77777777" w:rsidR="001B5A56" w:rsidRDefault="00000000">
            <w:pPr>
              <w:ind w:left="90"/>
              <w:jc w:val="both"/>
              <w:rPr>
                <w:lang w:val="sr-Cyrl-CS"/>
              </w:rPr>
            </w:pPr>
            <w:r>
              <w:rPr>
                <w:sz w:val="22"/>
                <w:szCs w:val="22"/>
                <w:lang w:val="sr-Cyrl-CS"/>
              </w:rPr>
              <w:t>уметничке радионице</w:t>
            </w:r>
          </w:p>
          <w:p w14:paraId="15ADDE5C" w14:textId="77777777" w:rsidR="001B5A56" w:rsidRDefault="00000000">
            <w:pPr>
              <w:numPr>
                <w:ilvl w:val="0"/>
                <w:numId w:val="56"/>
              </w:numPr>
              <w:ind w:left="90" w:firstLine="0"/>
              <w:jc w:val="both"/>
              <w:rPr>
                <w:lang w:val="sr-Cyrl-CS"/>
              </w:rPr>
            </w:pPr>
            <w:r>
              <w:rPr>
                <w:sz w:val="22"/>
                <w:szCs w:val="22"/>
                <w:lang w:val="sr-Cyrl-CS"/>
              </w:rPr>
              <w:t xml:space="preserve">Читање кратких </w:t>
            </w:r>
          </w:p>
          <w:p w14:paraId="4A382C0A" w14:textId="77777777" w:rsidR="001B5A56" w:rsidRDefault="00000000">
            <w:pPr>
              <w:ind w:left="90"/>
              <w:jc w:val="both"/>
              <w:rPr>
                <w:lang w:val="sr-Cyrl-CS"/>
              </w:rPr>
            </w:pPr>
            <w:r>
              <w:rPr>
                <w:sz w:val="22"/>
                <w:szCs w:val="22"/>
                <w:lang w:val="sr-Cyrl-CS"/>
              </w:rPr>
              <w:t>прича, бајки, песама</w:t>
            </w:r>
          </w:p>
          <w:p w14:paraId="67FE5372" w14:textId="77777777" w:rsidR="001B5A56" w:rsidRDefault="00000000">
            <w:pPr>
              <w:numPr>
                <w:ilvl w:val="0"/>
                <w:numId w:val="56"/>
              </w:numPr>
              <w:ind w:left="90" w:firstLine="0"/>
              <w:jc w:val="both"/>
              <w:rPr>
                <w:lang w:val="sr-Cyrl-CS"/>
              </w:rPr>
            </w:pPr>
            <w:r>
              <w:rPr>
                <w:sz w:val="22"/>
                <w:szCs w:val="22"/>
                <w:lang w:val="sr-Cyrl-CS"/>
              </w:rPr>
              <w:t>Уређивање учионице</w:t>
            </w:r>
          </w:p>
          <w:p w14:paraId="22D4381F" w14:textId="77777777" w:rsidR="001B5A56" w:rsidRDefault="00000000">
            <w:pPr>
              <w:numPr>
                <w:ilvl w:val="0"/>
                <w:numId w:val="56"/>
              </w:numPr>
              <w:ind w:left="90" w:firstLine="0"/>
              <w:jc w:val="both"/>
              <w:rPr>
                <w:lang w:val="sr-Cyrl-CS"/>
              </w:rPr>
            </w:pPr>
            <w:r>
              <w:rPr>
                <w:sz w:val="22"/>
                <w:szCs w:val="22"/>
              </w:rPr>
              <w:t>Радионица о здрављу</w:t>
            </w:r>
          </w:p>
        </w:tc>
        <w:tc>
          <w:tcPr>
            <w:tcW w:w="3626" w:type="dxa"/>
          </w:tcPr>
          <w:p w14:paraId="4279D2D4" w14:textId="77777777" w:rsidR="001B5A56" w:rsidRDefault="00000000">
            <w:pPr>
              <w:numPr>
                <w:ilvl w:val="0"/>
                <w:numId w:val="56"/>
              </w:numPr>
              <w:rPr>
                <w:lang w:val="sr-Cyrl-CS"/>
              </w:rPr>
            </w:pPr>
            <w:r>
              <w:rPr>
                <w:sz w:val="22"/>
                <w:szCs w:val="22"/>
                <w:lang w:val="sr-Cyrl-CS"/>
              </w:rPr>
              <w:t>Сналажење у простору</w:t>
            </w:r>
          </w:p>
          <w:p w14:paraId="5699F97D" w14:textId="77777777" w:rsidR="001B5A56" w:rsidRDefault="00000000">
            <w:pPr>
              <w:numPr>
                <w:ilvl w:val="0"/>
                <w:numId w:val="56"/>
              </w:numPr>
              <w:rPr>
                <w:lang w:val="sr-Cyrl-CS"/>
              </w:rPr>
            </w:pPr>
            <w:r>
              <w:rPr>
                <w:sz w:val="22"/>
                <w:szCs w:val="22"/>
                <w:lang w:val="sr-Cyrl-CS"/>
              </w:rPr>
              <w:t>Развијање правилног изговора и способности правилног говорног изражавања</w:t>
            </w:r>
          </w:p>
          <w:p w14:paraId="6C050E85" w14:textId="77777777" w:rsidR="001B5A56" w:rsidRDefault="00000000">
            <w:pPr>
              <w:numPr>
                <w:ilvl w:val="0"/>
                <w:numId w:val="56"/>
              </w:numPr>
              <w:rPr>
                <w:lang w:val="sr-Cyrl-CS"/>
              </w:rPr>
            </w:pPr>
            <w:r>
              <w:rPr>
                <w:sz w:val="22"/>
                <w:szCs w:val="22"/>
                <w:lang w:val="sr-Cyrl-CS"/>
              </w:rPr>
              <w:t>Навикавање ученика на уважавање туђег мишљења, исказивање свог мишљења, уважавање говорника</w:t>
            </w:r>
          </w:p>
          <w:p w14:paraId="190AE38E" w14:textId="77777777" w:rsidR="001B5A56" w:rsidRDefault="00000000">
            <w:pPr>
              <w:numPr>
                <w:ilvl w:val="0"/>
                <w:numId w:val="56"/>
              </w:numPr>
              <w:rPr>
                <w:lang w:val="sr-Cyrl-CS"/>
              </w:rPr>
            </w:pPr>
            <w:r>
              <w:rPr>
                <w:sz w:val="22"/>
                <w:szCs w:val="22"/>
                <w:lang w:val="sr-Cyrl-CS"/>
              </w:rPr>
              <w:t>Развијање критичности и самокритичности</w:t>
            </w:r>
          </w:p>
          <w:p w14:paraId="51C86CF7" w14:textId="77777777" w:rsidR="001B5A56" w:rsidRDefault="00000000">
            <w:pPr>
              <w:numPr>
                <w:ilvl w:val="0"/>
                <w:numId w:val="56"/>
              </w:numPr>
              <w:rPr>
                <w:lang w:val="sr-Cyrl-CS"/>
              </w:rPr>
            </w:pPr>
            <w:r>
              <w:rPr>
                <w:sz w:val="22"/>
                <w:szCs w:val="22"/>
                <w:lang w:val="sr-Cyrl-CS"/>
              </w:rPr>
              <w:t>Примена наученог, навикавање на обавезе и самосталан рад</w:t>
            </w:r>
          </w:p>
          <w:p w14:paraId="11092A48" w14:textId="77777777" w:rsidR="001B5A56" w:rsidRDefault="00000000">
            <w:pPr>
              <w:numPr>
                <w:ilvl w:val="0"/>
                <w:numId w:val="56"/>
              </w:numPr>
              <w:rPr>
                <w:lang w:val="sr-Cyrl-CS"/>
              </w:rPr>
            </w:pPr>
            <w:r>
              <w:rPr>
                <w:sz w:val="22"/>
                <w:szCs w:val="22"/>
                <w:lang w:val="sr-Cyrl-CS"/>
              </w:rPr>
              <w:t>Оспособљавање за рад у групи и међусобну сарадњу</w:t>
            </w:r>
          </w:p>
          <w:p w14:paraId="27A7CADF" w14:textId="77777777" w:rsidR="001B5A56" w:rsidRDefault="00000000">
            <w:pPr>
              <w:numPr>
                <w:ilvl w:val="0"/>
                <w:numId w:val="56"/>
              </w:numPr>
              <w:rPr>
                <w:lang w:val="sr-Cyrl-CS"/>
              </w:rPr>
            </w:pPr>
            <w:r>
              <w:rPr>
                <w:sz w:val="22"/>
                <w:szCs w:val="22"/>
                <w:lang w:val="sr-Cyrl-CS"/>
              </w:rPr>
              <w:t>Усвајање правилних хигијенских навика</w:t>
            </w:r>
          </w:p>
          <w:p w14:paraId="6B1EA81F" w14:textId="77777777" w:rsidR="001B5A56" w:rsidRDefault="00000000">
            <w:pPr>
              <w:numPr>
                <w:ilvl w:val="0"/>
                <w:numId w:val="56"/>
              </w:numPr>
              <w:rPr>
                <w:lang w:val="sr-Cyrl-CS"/>
              </w:rPr>
            </w:pPr>
            <w:r>
              <w:rPr>
                <w:sz w:val="22"/>
                <w:szCs w:val="22"/>
                <w:lang w:val="sr-Cyrl-CS"/>
              </w:rPr>
              <w:t>Развијање љубави према спорту, здравог такмичарског духа</w:t>
            </w:r>
          </w:p>
          <w:p w14:paraId="1224A8AC" w14:textId="77777777" w:rsidR="001B5A56" w:rsidRDefault="00000000">
            <w:pPr>
              <w:numPr>
                <w:ilvl w:val="0"/>
                <w:numId w:val="56"/>
              </w:numPr>
              <w:rPr>
                <w:lang w:val="sr-Cyrl-CS"/>
              </w:rPr>
            </w:pPr>
            <w:r>
              <w:rPr>
                <w:sz w:val="22"/>
                <w:szCs w:val="22"/>
                <w:lang w:val="sr-Cyrl-CS"/>
              </w:rPr>
              <w:t>Развијање креативности, инвентивности, спретности и умешности</w:t>
            </w:r>
          </w:p>
          <w:p w14:paraId="23678842" w14:textId="77777777" w:rsidR="001B5A56" w:rsidRDefault="00000000">
            <w:pPr>
              <w:numPr>
                <w:ilvl w:val="0"/>
                <w:numId w:val="56"/>
              </w:numPr>
              <w:rPr>
                <w:lang w:val="sr-Cyrl-CS"/>
              </w:rPr>
            </w:pPr>
            <w:r>
              <w:rPr>
                <w:sz w:val="22"/>
                <w:szCs w:val="22"/>
                <w:lang w:val="sr-Cyrl-CS"/>
              </w:rPr>
              <w:t>Развијање такмичарског духа, спретности и природних облика кретања</w:t>
            </w:r>
          </w:p>
          <w:p w14:paraId="55E3012D" w14:textId="77777777" w:rsidR="001B5A56" w:rsidRDefault="00000000">
            <w:pPr>
              <w:numPr>
                <w:ilvl w:val="0"/>
                <w:numId w:val="56"/>
              </w:numPr>
              <w:rPr>
                <w:lang w:val="sr-Cyrl-CS"/>
              </w:rPr>
            </w:pPr>
            <w:r>
              <w:rPr>
                <w:sz w:val="22"/>
                <w:szCs w:val="22"/>
                <w:lang w:val="sr-Cyrl-CS"/>
              </w:rPr>
              <w:t>Оспособљавање за уметнички доживљај дела</w:t>
            </w:r>
          </w:p>
          <w:p w14:paraId="00B0F3D8" w14:textId="77777777" w:rsidR="001B5A56" w:rsidRDefault="00000000">
            <w:pPr>
              <w:numPr>
                <w:ilvl w:val="0"/>
                <w:numId w:val="56"/>
              </w:numPr>
              <w:jc w:val="both"/>
              <w:rPr>
                <w:lang w:val="sr-Cyrl-CS"/>
              </w:rPr>
            </w:pPr>
            <w:r>
              <w:rPr>
                <w:sz w:val="22"/>
                <w:szCs w:val="22"/>
                <w:lang w:val="sr-Cyrl-CS"/>
              </w:rPr>
              <w:t>Развијање позитивног става према простору у коме боравимо</w:t>
            </w:r>
          </w:p>
          <w:p w14:paraId="1F874671" w14:textId="77777777" w:rsidR="001B5A56" w:rsidRDefault="001B5A56">
            <w:pPr>
              <w:jc w:val="both"/>
              <w:rPr>
                <w:lang w:val="sr-Cyrl-CS"/>
              </w:rPr>
            </w:pPr>
          </w:p>
        </w:tc>
      </w:tr>
      <w:tr w:rsidR="001B5A56" w14:paraId="390E8E47" w14:textId="77777777">
        <w:trPr>
          <w:jc w:val="center"/>
        </w:trPr>
        <w:tc>
          <w:tcPr>
            <w:tcW w:w="2325" w:type="dxa"/>
          </w:tcPr>
          <w:p w14:paraId="3461ED64" w14:textId="77777777" w:rsidR="001B5A56" w:rsidRDefault="00000000">
            <w:pPr>
              <w:jc w:val="center"/>
              <w:rPr>
                <w:b/>
                <w:lang w:val="sr-Cyrl-CS"/>
              </w:rPr>
            </w:pPr>
            <w:r>
              <w:rPr>
                <w:b/>
                <w:lang w:val="sr-Cyrl-CS"/>
              </w:rPr>
              <w:lastRenderedPageBreak/>
              <w:t>Време реализације</w:t>
            </w:r>
          </w:p>
        </w:tc>
        <w:tc>
          <w:tcPr>
            <w:tcW w:w="4011" w:type="dxa"/>
          </w:tcPr>
          <w:p w14:paraId="2BDCE265" w14:textId="77777777" w:rsidR="001B5A56" w:rsidRDefault="00000000">
            <w:pPr>
              <w:jc w:val="center"/>
              <w:rPr>
                <w:b/>
                <w:lang w:val="sr-Cyrl-CS"/>
              </w:rPr>
            </w:pPr>
            <w:r>
              <w:rPr>
                <w:b/>
                <w:sz w:val="22"/>
                <w:szCs w:val="22"/>
                <w:lang w:val="sr-Cyrl-CS"/>
              </w:rPr>
              <w:t>АКТИВНОСТИ</w:t>
            </w:r>
          </w:p>
        </w:tc>
        <w:tc>
          <w:tcPr>
            <w:tcW w:w="3626" w:type="dxa"/>
          </w:tcPr>
          <w:p w14:paraId="53E5FC58" w14:textId="77777777" w:rsidR="001B5A56" w:rsidRDefault="00000000">
            <w:pPr>
              <w:jc w:val="center"/>
              <w:rPr>
                <w:b/>
                <w:lang w:val="sr-Cyrl-CS"/>
              </w:rPr>
            </w:pPr>
            <w:r>
              <w:rPr>
                <w:b/>
                <w:sz w:val="22"/>
                <w:szCs w:val="22"/>
                <w:lang w:val="sr-Cyrl-CS"/>
              </w:rPr>
              <w:t>ИСХОДИ</w:t>
            </w:r>
          </w:p>
        </w:tc>
      </w:tr>
      <w:tr w:rsidR="001B5A56" w14:paraId="5DFC291C" w14:textId="77777777">
        <w:trPr>
          <w:jc w:val="center"/>
        </w:trPr>
        <w:tc>
          <w:tcPr>
            <w:tcW w:w="2325" w:type="dxa"/>
          </w:tcPr>
          <w:p w14:paraId="7E7514E7" w14:textId="77777777" w:rsidR="001B5A56" w:rsidRDefault="001B5A56">
            <w:pPr>
              <w:jc w:val="both"/>
              <w:rPr>
                <w:lang w:val="sr-Cyrl-CS"/>
              </w:rPr>
            </w:pPr>
          </w:p>
          <w:p w14:paraId="6CAFDD53" w14:textId="77777777" w:rsidR="001B5A56" w:rsidRDefault="001B5A56">
            <w:pPr>
              <w:jc w:val="both"/>
              <w:rPr>
                <w:lang w:val="sr-Cyrl-CS"/>
              </w:rPr>
            </w:pPr>
          </w:p>
          <w:p w14:paraId="31CA9949" w14:textId="77777777" w:rsidR="001B5A56" w:rsidRDefault="00000000">
            <w:pPr>
              <w:jc w:val="both"/>
              <w:rPr>
                <w:lang w:val="sr-Cyrl-CS"/>
              </w:rPr>
            </w:pPr>
            <w:r>
              <w:rPr>
                <w:sz w:val="22"/>
                <w:szCs w:val="22"/>
                <w:lang w:val="sr-Cyrl-CS"/>
              </w:rPr>
              <w:t>О</w:t>
            </w:r>
          </w:p>
          <w:p w14:paraId="44676128" w14:textId="77777777" w:rsidR="001B5A56" w:rsidRDefault="001B5A56">
            <w:pPr>
              <w:jc w:val="both"/>
              <w:rPr>
                <w:lang w:val="sr-Cyrl-CS"/>
              </w:rPr>
            </w:pPr>
          </w:p>
          <w:p w14:paraId="4D071AFD" w14:textId="77777777" w:rsidR="001B5A56" w:rsidRDefault="00000000">
            <w:pPr>
              <w:jc w:val="both"/>
              <w:rPr>
                <w:lang w:val="sr-Cyrl-CS"/>
              </w:rPr>
            </w:pPr>
            <w:r>
              <w:rPr>
                <w:sz w:val="22"/>
                <w:szCs w:val="22"/>
                <w:lang w:val="sr-Cyrl-CS"/>
              </w:rPr>
              <w:t>К</w:t>
            </w:r>
          </w:p>
          <w:p w14:paraId="24A3457C" w14:textId="77777777" w:rsidR="001B5A56" w:rsidRDefault="001B5A56">
            <w:pPr>
              <w:jc w:val="both"/>
              <w:rPr>
                <w:lang w:val="sr-Cyrl-CS"/>
              </w:rPr>
            </w:pPr>
          </w:p>
          <w:p w14:paraId="26AD7D44" w14:textId="77777777" w:rsidR="001B5A56" w:rsidRDefault="00000000">
            <w:pPr>
              <w:jc w:val="both"/>
              <w:rPr>
                <w:lang w:val="sr-Cyrl-CS"/>
              </w:rPr>
            </w:pPr>
            <w:r>
              <w:rPr>
                <w:sz w:val="22"/>
                <w:szCs w:val="22"/>
                <w:lang w:val="sr-Cyrl-CS"/>
              </w:rPr>
              <w:t>Т</w:t>
            </w:r>
          </w:p>
          <w:p w14:paraId="68AB5DA9" w14:textId="77777777" w:rsidR="001B5A56" w:rsidRDefault="001B5A56">
            <w:pPr>
              <w:jc w:val="both"/>
              <w:rPr>
                <w:lang w:val="sr-Cyrl-CS"/>
              </w:rPr>
            </w:pPr>
          </w:p>
          <w:p w14:paraId="113512EF" w14:textId="77777777" w:rsidR="001B5A56" w:rsidRDefault="00000000">
            <w:pPr>
              <w:jc w:val="both"/>
              <w:rPr>
                <w:lang w:val="sr-Cyrl-CS"/>
              </w:rPr>
            </w:pPr>
            <w:r>
              <w:rPr>
                <w:sz w:val="22"/>
                <w:szCs w:val="22"/>
                <w:lang w:val="sr-Cyrl-CS"/>
              </w:rPr>
              <w:t>О</w:t>
            </w:r>
          </w:p>
          <w:p w14:paraId="3C241BF0" w14:textId="77777777" w:rsidR="001B5A56" w:rsidRDefault="001B5A56">
            <w:pPr>
              <w:jc w:val="both"/>
              <w:rPr>
                <w:lang w:val="sr-Cyrl-CS"/>
              </w:rPr>
            </w:pPr>
          </w:p>
          <w:p w14:paraId="50509A1B" w14:textId="77777777" w:rsidR="001B5A56" w:rsidRDefault="00000000">
            <w:pPr>
              <w:jc w:val="both"/>
              <w:rPr>
                <w:lang w:val="sr-Cyrl-CS"/>
              </w:rPr>
            </w:pPr>
            <w:r>
              <w:rPr>
                <w:sz w:val="22"/>
                <w:szCs w:val="22"/>
                <w:lang w:val="sr-Cyrl-CS"/>
              </w:rPr>
              <w:t>Б</w:t>
            </w:r>
          </w:p>
          <w:p w14:paraId="3F34E86F" w14:textId="77777777" w:rsidR="001B5A56" w:rsidRDefault="001B5A56">
            <w:pPr>
              <w:jc w:val="both"/>
              <w:rPr>
                <w:lang w:val="sr-Cyrl-CS"/>
              </w:rPr>
            </w:pPr>
          </w:p>
          <w:p w14:paraId="6BC5B001" w14:textId="77777777" w:rsidR="001B5A56" w:rsidRDefault="00000000">
            <w:pPr>
              <w:jc w:val="both"/>
              <w:rPr>
                <w:lang w:val="sr-Cyrl-CS"/>
              </w:rPr>
            </w:pPr>
            <w:r>
              <w:rPr>
                <w:sz w:val="22"/>
                <w:szCs w:val="22"/>
                <w:lang w:val="sr-Cyrl-CS"/>
              </w:rPr>
              <w:t>А</w:t>
            </w:r>
          </w:p>
          <w:p w14:paraId="19FE13B9" w14:textId="77777777" w:rsidR="001B5A56" w:rsidRDefault="001B5A56">
            <w:pPr>
              <w:jc w:val="both"/>
              <w:rPr>
                <w:lang w:val="sr-Cyrl-CS"/>
              </w:rPr>
            </w:pPr>
          </w:p>
          <w:p w14:paraId="43474F56" w14:textId="77777777" w:rsidR="001B5A56" w:rsidRDefault="00000000">
            <w:pPr>
              <w:jc w:val="both"/>
              <w:rPr>
                <w:lang w:val="sr-Cyrl-CS"/>
              </w:rPr>
            </w:pPr>
            <w:r>
              <w:rPr>
                <w:sz w:val="22"/>
                <w:szCs w:val="22"/>
                <w:lang w:val="sr-Cyrl-CS"/>
              </w:rPr>
              <w:t>Р</w:t>
            </w:r>
          </w:p>
          <w:p w14:paraId="21BB79C0" w14:textId="77777777" w:rsidR="001B5A56" w:rsidRDefault="001B5A56">
            <w:pPr>
              <w:spacing w:after="200" w:line="276" w:lineRule="auto"/>
              <w:rPr>
                <w:lang w:val="sr-Cyrl-CS"/>
              </w:rPr>
            </w:pPr>
          </w:p>
          <w:p w14:paraId="303A769E" w14:textId="77777777" w:rsidR="001B5A56" w:rsidRDefault="001B5A56">
            <w:pPr>
              <w:spacing w:after="200" w:line="276" w:lineRule="auto"/>
              <w:rPr>
                <w:lang w:val="sr-Cyrl-CS"/>
              </w:rPr>
            </w:pPr>
          </w:p>
          <w:p w14:paraId="4DE56A42" w14:textId="77777777" w:rsidR="001B5A56" w:rsidRDefault="001B5A56">
            <w:pPr>
              <w:jc w:val="both"/>
              <w:rPr>
                <w:lang w:val="sr-Cyrl-CS"/>
              </w:rPr>
            </w:pPr>
          </w:p>
        </w:tc>
        <w:tc>
          <w:tcPr>
            <w:tcW w:w="4011" w:type="dxa"/>
          </w:tcPr>
          <w:p w14:paraId="752A3E2A" w14:textId="77777777" w:rsidR="001B5A56" w:rsidRDefault="00000000">
            <w:pPr>
              <w:numPr>
                <w:ilvl w:val="0"/>
                <w:numId w:val="57"/>
              </w:numPr>
              <w:ind w:left="0" w:firstLine="0"/>
              <w:jc w:val="both"/>
              <w:rPr>
                <w:lang w:val="sr-Cyrl-CS"/>
              </w:rPr>
            </w:pPr>
            <w:r>
              <w:rPr>
                <w:sz w:val="22"/>
                <w:szCs w:val="22"/>
                <w:lang w:val="sr-Cyrl-CS"/>
              </w:rPr>
              <w:t>Израда домаћег задатка</w:t>
            </w:r>
          </w:p>
          <w:p w14:paraId="709FC971" w14:textId="77777777" w:rsidR="001B5A56" w:rsidRDefault="00000000">
            <w:pPr>
              <w:numPr>
                <w:ilvl w:val="0"/>
                <w:numId w:val="57"/>
              </w:numPr>
              <w:ind w:left="0" w:firstLine="0"/>
              <w:jc w:val="both"/>
              <w:rPr>
                <w:lang w:val="sr-Cyrl-CS"/>
              </w:rPr>
            </w:pPr>
            <w:r>
              <w:rPr>
                <w:sz w:val="22"/>
                <w:szCs w:val="22"/>
                <w:lang w:val="sr-Cyrl-CS"/>
              </w:rPr>
              <w:t xml:space="preserve">Увежбавање научених </w:t>
            </w:r>
          </w:p>
          <w:p w14:paraId="3CFFDB61" w14:textId="77777777" w:rsidR="001B5A56" w:rsidRDefault="00000000">
            <w:pPr>
              <w:jc w:val="both"/>
              <w:rPr>
                <w:lang w:val="sr-Cyrl-CS"/>
              </w:rPr>
            </w:pPr>
            <w:r>
              <w:rPr>
                <w:sz w:val="22"/>
                <w:szCs w:val="22"/>
                <w:lang w:val="sr-Cyrl-CS"/>
              </w:rPr>
              <w:t xml:space="preserve">садржаја </w:t>
            </w:r>
          </w:p>
          <w:p w14:paraId="3E8FDE4C" w14:textId="77777777" w:rsidR="001B5A56" w:rsidRDefault="00000000">
            <w:pPr>
              <w:numPr>
                <w:ilvl w:val="0"/>
                <w:numId w:val="57"/>
              </w:numPr>
              <w:ind w:left="0" w:firstLine="0"/>
              <w:jc w:val="both"/>
              <w:rPr>
                <w:lang w:val="sr-Cyrl-CS"/>
              </w:rPr>
            </w:pPr>
            <w:r>
              <w:rPr>
                <w:sz w:val="22"/>
                <w:szCs w:val="22"/>
                <w:lang w:val="sr-Cyrl-CS"/>
              </w:rPr>
              <w:t>Лексичке вежбе</w:t>
            </w:r>
          </w:p>
          <w:p w14:paraId="304FDD15" w14:textId="77777777" w:rsidR="001B5A56" w:rsidRDefault="001B5A56">
            <w:pPr>
              <w:ind w:left="720"/>
              <w:rPr>
                <w:lang w:val="sr-Cyrl-CS"/>
              </w:rPr>
            </w:pPr>
          </w:p>
          <w:p w14:paraId="02E12F72" w14:textId="77777777" w:rsidR="001B5A56" w:rsidRDefault="00000000">
            <w:pPr>
              <w:pStyle w:val="ListParagraph"/>
              <w:numPr>
                <w:ilvl w:val="0"/>
                <w:numId w:val="57"/>
              </w:numPr>
              <w:rPr>
                <w:lang w:val="sr-Cyrl-CS"/>
              </w:rPr>
            </w:pPr>
            <w:r>
              <w:rPr>
                <w:sz w:val="22"/>
                <w:szCs w:val="22"/>
                <w:lang w:val="sr-Cyrl-CS"/>
              </w:rPr>
              <w:t>Спортске  и друштвене игре</w:t>
            </w:r>
          </w:p>
          <w:p w14:paraId="13E5E077" w14:textId="77777777" w:rsidR="001B5A56" w:rsidRDefault="00000000">
            <w:pPr>
              <w:pStyle w:val="ListParagraph"/>
              <w:numPr>
                <w:ilvl w:val="0"/>
                <w:numId w:val="57"/>
              </w:numPr>
              <w:jc w:val="both"/>
              <w:rPr>
                <w:lang w:val="sr-Cyrl-CS"/>
              </w:rPr>
            </w:pPr>
            <w:r>
              <w:rPr>
                <w:sz w:val="22"/>
                <w:szCs w:val="22"/>
                <w:lang w:val="sr-Cyrl-CS"/>
              </w:rPr>
              <w:t>Креативни рад кроз уметничке радионице</w:t>
            </w:r>
          </w:p>
          <w:p w14:paraId="74E0E39C" w14:textId="77777777" w:rsidR="001B5A56" w:rsidRDefault="00000000">
            <w:pPr>
              <w:numPr>
                <w:ilvl w:val="0"/>
                <w:numId w:val="57"/>
              </w:numPr>
              <w:jc w:val="both"/>
              <w:rPr>
                <w:lang w:val="sr-Cyrl-CS"/>
              </w:rPr>
            </w:pPr>
            <w:r>
              <w:rPr>
                <w:sz w:val="22"/>
                <w:szCs w:val="22"/>
                <w:lang w:val="sr-Cyrl-CS"/>
              </w:rPr>
              <w:t>Гледање цртаних филмова</w:t>
            </w:r>
          </w:p>
          <w:p w14:paraId="7288D938" w14:textId="77777777" w:rsidR="001B5A56" w:rsidRDefault="00000000">
            <w:pPr>
              <w:numPr>
                <w:ilvl w:val="0"/>
                <w:numId w:val="57"/>
              </w:numPr>
              <w:jc w:val="both"/>
              <w:rPr>
                <w:lang w:val="sr-Cyrl-CS"/>
              </w:rPr>
            </w:pPr>
            <w:r>
              <w:rPr>
                <w:sz w:val="22"/>
                <w:szCs w:val="22"/>
                <w:lang w:val="sr-Cyrl-CS"/>
              </w:rPr>
              <w:t>Певање и слушање музике</w:t>
            </w:r>
          </w:p>
          <w:p w14:paraId="07023BCC" w14:textId="77777777" w:rsidR="001B5A56" w:rsidRDefault="00000000">
            <w:pPr>
              <w:numPr>
                <w:ilvl w:val="0"/>
                <w:numId w:val="57"/>
              </w:numPr>
              <w:jc w:val="both"/>
              <w:rPr>
                <w:lang w:val="sr-Cyrl-CS"/>
              </w:rPr>
            </w:pPr>
            <w:r>
              <w:rPr>
                <w:sz w:val="22"/>
                <w:szCs w:val="22"/>
                <w:lang w:val="sr-Cyrl-CS"/>
              </w:rPr>
              <w:t>Уређивање учионице</w:t>
            </w:r>
          </w:p>
          <w:p w14:paraId="7BBCBDB9" w14:textId="77777777" w:rsidR="001B5A56" w:rsidRDefault="001B5A56">
            <w:pPr>
              <w:pStyle w:val="ListParagraph"/>
              <w:jc w:val="both"/>
              <w:rPr>
                <w:lang w:val="sr-Cyrl-CS"/>
              </w:rPr>
            </w:pPr>
          </w:p>
        </w:tc>
        <w:tc>
          <w:tcPr>
            <w:tcW w:w="3626" w:type="dxa"/>
          </w:tcPr>
          <w:p w14:paraId="12C76064" w14:textId="77777777" w:rsidR="001B5A56" w:rsidRDefault="00000000">
            <w:pPr>
              <w:numPr>
                <w:ilvl w:val="0"/>
                <w:numId w:val="57"/>
              </w:numPr>
              <w:jc w:val="both"/>
              <w:rPr>
                <w:lang w:val="sr-Cyrl-CS"/>
              </w:rPr>
            </w:pPr>
            <w:r>
              <w:rPr>
                <w:sz w:val="22"/>
                <w:szCs w:val="22"/>
                <w:lang w:val="sr-Cyrl-CS"/>
              </w:rPr>
              <w:t>Овладавање наученим садржајем и примена стеченог знања</w:t>
            </w:r>
          </w:p>
          <w:p w14:paraId="05C98B50" w14:textId="77777777" w:rsidR="001B5A56" w:rsidRDefault="00000000">
            <w:pPr>
              <w:numPr>
                <w:ilvl w:val="0"/>
                <w:numId w:val="57"/>
              </w:numPr>
              <w:jc w:val="both"/>
              <w:rPr>
                <w:lang w:val="sr-Cyrl-CS"/>
              </w:rPr>
            </w:pPr>
            <w:r>
              <w:rPr>
                <w:sz w:val="22"/>
                <w:szCs w:val="22"/>
                <w:lang w:val="sr-Cyrl-CS"/>
              </w:rPr>
              <w:t>Даљи рад у развијању правилног говорног изражавања</w:t>
            </w:r>
          </w:p>
          <w:p w14:paraId="1FF22B45" w14:textId="77777777" w:rsidR="001B5A56" w:rsidRDefault="00000000">
            <w:pPr>
              <w:numPr>
                <w:ilvl w:val="0"/>
                <w:numId w:val="57"/>
              </w:numPr>
              <w:jc w:val="both"/>
              <w:rPr>
                <w:lang w:val="sr-Cyrl-CS"/>
              </w:rPr>
            </w:pPr>
            <w:r>
              <w:rPr>
                <w:sz w:val="22"/>
                <w:szCs w:val="22"/>
                <w:lang w:val="sr-Cyrl-CS"/>
              </w:rPr>
              <w:t>Способност ређања догађаја хронолошким редом</w:t>
            </w:r>
          </w:p>
          <w:p w14:paraId="2872BA2E" w14:textId="77777777" w:rsidR="001B5A56" w:rsidRDefault="00000000">
            <w:pPr>
              <w:numPr>
                <w:ilvl w:val="0"/>
                <w:numId w:val="57"/>
              </w:numPr>
              <w:jc w:val="both"/>
              <w:rPr>
                <w:lang w:val="sr-Cyrl-CS"/>
              </w:rPr>
            </w:pPr>
            <w:r>
              <w:rPr>
                <w:sz w:val="22"/>
                <w:szCs w:val="22"/>
                <w:lang w:val="sr-Cyrl-CS"/>
              </w:rPr>
              <w:t>Развијање такмичарског духа, спретности и природних облика кретања</w:t>
            </w:r>
          </w:p>
          <w:p w14:paraId="545D2E75" w14:textId="77777777" w:rsidR="001B5A56" w:rsidRDefault="00000000">
            <w:pPr>
              <w:numPr>
                <w:ilvl w:val="0"/>
                <w:numId w:val="57"/>
              </w:numPr>
              <w:jc w:val="both"/>
              <w:rPr>
                <w:lang w:val="sr-Cyrl-CS"/>
              </w:rPr>
            </w:pPr>
            <w:r>
              <w:rPr>
                <w:sz w:val="22"/>
                <w:szCs w:val="22"/>
                <w:lang w:val="sr-Cyrl-CS"/>
              </w:rPr>
              <w:t>Развијање креативности</w:t>
            </w:r>
          </w:p>
          <w:p w14:paraId="15CC1DBE" w14:textId="77777777" w:rsidR="001B5A56" w:rsidRDefault="00000000">
            <w:pPr>
              <w:numPr>
                <w:ilvl w:val="0"/>
                <w:numId w:val="57"/>
              </w:numPr>
              <w:jc w:val="both"/>
              <w:rPr>
                <w:lang w:val="sr-Cyrl-CS"/>
              </w:rPr>
            </w:pPr>
            <w:r>
              <w:rPr>
                <w:sz w:val="22"/>
                <w:szCs w:val="22"/>
                <w:lang w:val="sr-Cyrl-CS"/>
              </w:rPr>
              <w:t>Оспособљавање за израду предмета од различитих материјала</w:t>
            </w:r>
          </w:p>
          <w:p w14:paraId="529DB054" w14:textId="77777777" w:rsidR="001B5A56" w:rsidRDefault="00000000">
            <w:pPr>
              <w:numPr>
                <w:ilvl w:val="0"/>
                <w:numId w:val="57"/>
              </w:numPr>
              <w:jc w:val="both"/>
              <w:rPr>
                <w:lang w:val="sr-Cyrl-CS"/>
              </w:rPr>
            </w:pPr>
            <w:r>
              <w:rPr>
                <w:sz w:val="22"/>
                <w:szCs w:val="22"/>
                <w:lang w:val="sr-Cyrl-CS"/>
              </w:rPr>
              <w:t>Развијање способности разумевања и препричавања садржаја цртаног филма</w:t>
            </w:r>
          </w:p>
          <w:p w14:paraId="06826A19" w14:textId="77777777" w:rsidR="001B5A56" w:rsidRDefault="00000000">
            <w:pPr>
              <w:numPr>
                <w:ilvl w:val="0"/>
                <w:numId w:val="57"/>
              </w:numPr>
              <w:jc w:val="both"/>
              <w:rPr>
                <w:lang w:val="sr-Cyrl-CS"/>
              </w:rPr>
            </w:pPr>
            <w:r>
              <w:rPr>
                <w:sz w:val="22"/>
                <w:szCs w:val="22"/>
                <w:lang w:val="sr-Cyrl-CS"/>
              </w:rPr>
              <w:t>Оспособљавање за доживљавање музике</w:t>
            </w:r>
          </w:p>
          <w:p w14:paraId="542D03EB" w14:textId="77777777" w:rsidR="001B5A56" w:rsidRDefault="00000000">
            <w:pPr>
              <w:numPr>
                <w:ilvl w:val="0"/>
                <w:numId w:val="57"/>
              </w:numPr>
              <w:jc w:val="both"/>
              <w:rPr>
                <w:lang w:val="sr-Cyrl-CS"/>
              </w:rPr>
            </w:pPr>
            <w:r>
              <w:rPr>
                <w:sz w:val="22"/>
                <w:szCs w:val="22"/>
                <w:lang w:val="sr-Cyrl-CS"/>
              </w:rPr>
              <w:t>Развијање позитивног става према простору у коме боравимо</w:t>
            </w:r>
          </w:p>
        </w:tc>
      </w:tr>
    </w:tbl>
    <w:p w14:paraId="2DC1EFBD" w14:textId="77777777" w:rsidR="001B5A56" w:rsidRDefault="001B5A56">
      <w:pPr>
        <w:ind w:left="360"/>
        <w:jc w:val="both"/>
        <w:rPr>
          <w:sz w:val="22"/>
          <w:szCs w:val="22"/>
          <w:lang w:val="sr-Cyrl-CS"/>
        </w:rPr>
      </w:pPr>
    </w:p>
    <w:p w14:paraId="0416F3F7" w14:textId="77777777" w:rsidR="001B5A56" w:rsidRDefault="001B5A56">
      <w:pPr>
        <w:jc w:val="both"/>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4033"/>
        <w:gridCol w:w="3586"/>
      </w:tblGrid>
      <w:tr w:rsidR="001B5A56" w14:paraId="6B28B73E" w14:textId="77777777">
        <w:trPr>
          <w:jc w:val="center"/>
        </w:trPr>
        <w:tc>
          <w:tcPr>
            <w:tcW w:w="2376" w:type="dxa"/>
          </w:tcPr>
          <w:p w14:paraId="7F99F716" w14:textId="77777777" w:rsidR="001B5A56" w:rsidRDefault="00000000">
            <w:pPr>
              <w:jc w:val="center"/>
              <w:rPr>
                <w:b/>
                <w:lang w:val="sr-Cyrl-CS"/>
              </w:rPr>
            </w:pPr>
            <w:r>
              <w:rPr>
                <w:b/>
                <w:sz w:val="22"/>
                <w:szCs w:val="22"/>
                <w:lang w:val="sr-Cyrl-CS"/>
              </w:rPr>
              <w:t>ВРЕМЕ РЕАЛИЗАЦИЈЕ</w:t>
            </w:r>
          </w:p>
        </w:tc>
        <w:tc>
          <w:tcPr>
            <w:tcW w:w="4149" w:type="dxa"/>
          </w:tcPr>
          <w:p w14:paraId="50A8F536" w14:textId="77777777" w:rsidR="001B5A56" w:rsidRDefault="00000000">
            <w:pPr>
              <w:jc w:val="center"/>
              <w:rPr>
                <w:b/>
                <w:lang w:val="sr-Cyrl-CS"/>
              </w:rPr>
            </w:pPr>
            <w:r>
              <w:rPr>
                <w:b/>
                <w:sz w:val="22"/>
                <w:szCs w:val="22"/>
                <w:lang w:val="sr-Cyrl-CS"/>
              </w:rPr>
              <w:t>АКТИВНОСТИ</w:t>
            </w:r>
          </w:p>
        </w:tc>
        <w:tc>
          <w:tcPr>
            <w:tcW w:w="3663" w:type="dxa"/>
          </w:tcPr>
          <w:p w14:paraId="7CD3F9F2" w14:textId="77777777" w:rsidR="001B5A56" w:rsidRDefault="00000000">
            <w:pPr>
              <w:jc w:val="center"/>
              <w:rPr>
                <w:b/>
                <w:lang w:val="sr-Cyrl-CS"/>
              </w:rPr>
            </w:pPr>
            <w:r>
              <w:rPr>
                <w:b/>
                <w:sz w:val="22"/>
                <w:szCs w:val="22"/>
                <w:lang w:val="sr-Cyrl-CS"/>
              </w:rPr>
              <w:t>ИСХОДИ</w:t>
            </w:r>
          </w:p>
        </w:tc>
      </w:tr>
      <w:tr w:rsidR="001B5A56" w14:paraId="719B6895" w14:textId="77777777">
        <w:trPr>
          <w:jc w:val="center"/>
        </w:trPr>
        <w:tc>
          <w:tcPr>
            <w:tcW w:w="2376" w:type="dxa"/>
          </w:tcPr>
          <w:p w14:paraId="140AA8F5" w14:textId="77777777" w:rsidR="001B5A56" w:rsidRDefault="001B5A56">
            <w:pPr>
              <w:jc w:val="both"/>
              <w:rPr>
                <w:lang w:val="sr-Cyrl-CS"/>
              </w:rPr>
            </w:pPr>
          </w:p>
          <w:p w14:paraId="780073FA" w14:textId="77777777" w:rsidR="001B5A56" w:rsidRDefault="001B5A56">
            <w:pPr>
              <w:jc w:val="center"/>
              <w:rPr>
                <w:b/>
                <w:lang w:val="sr-Cyrl-CS"/>
              </w:rPr>
            </w:pPr>
          </w:p>
          <w:p w14:paraId="446E27C5" w14:textId="77777777" w:rsidR="001B5A56" w:rsidRDefault="00000000">
            <w:pPr>
              <w:jc w:val="center"/>
              <w:rPr>
                <w:b/>
                <w:lang w:val="sr-Cyrl-CS"/>
              </w:rPr>
            </w:pPr>
            <w:r>
              <w:rPr>
                <w:b/>
                <w:sz w:val="22"/>
                <w:szCs w:val="22"/>
                <w:lang w:val="sr-Cyrl-CS"/>
              </w:rPr>
              <w:t>Н</w:t>
            </w:r>
          </w:p>
          <w:p w14:paraId="50F88469" w14:textId="77777777" w:rsidR="001B5A56" w:rsidRDefault="001B5A56">
            <w:pPr>
              <w:jc w:val="center"/>
              <w:rPr>
                <w:b/>
                <w:lang w:val="sr-Cyrl-CS"/>
              </w:rPr>
            </w:pPr>
          </w:p>
          <w:p w14:paraId="68FC93CC" w14:textId="77777777" w:rsidR="001B5A56" w:rsidRDefault="00000000">
            <w:pPr>
              <w:jc w:val="center"/>
              <w:rPr>
                <w:b/>
                <w:lang w:val="sr-Cyrl-CS"/>
              </w:rPr>
            </w:pPr>
            <w:r>
              <w:rPr>
                <w:b/>
                <w:sz w:val="22"/>
                <w:szCs w:val="22"/>
                <w:lang w:val="sr-Cyrl-CS"/>
              </w:rPr>
              <w:t>О</w:t>
            </w:r>
          </w:p>
          <w:p w14:paraId="3CBEE947" w14:textId="77777777" w:rsidR="001B5A56" w:rsidRDefault="001B5A56">
            <w:pPr>
              <w:jc w:val="center"/>
              <w:rPr>
                <w:b/>
                <w:lang w:val="sr-Cyrl-CS"/>
              </w:rPr>
            </w:pPr>
          </w:p>
          <w:p w14:paraId="03081F6A" w14:textId="77777777" w:rsidR="001B5A56" w:rsidRDefault="00000000">
            <w:pPr>
              <w:jc w:val="center"/>
              <w:rPr>
                <w:b/>
                <w:lang w:val="sr-Cyrl-CS"/>
              </w:rPr>
            </w:pPr>
            <w:r>
              <w:rPr>
                <w:b/>
                <w:sz w:val="22"/>
                <w:szCs w:val="22"/>
                <w:lang w:val="sr-Cyrl-CS"/>
              </w:rPr>
              <w:t>В</w:t>
            </w:r>
          </w:p>
          <w:p w14:paraId="69A9D815" w14:textId="77777777" w:rsidR="001B5A56" w:rsidRDefault="001B5A56">
            <w:pPr>
              <w:jc w:val="center"/>
              <w:rPr>
                <w:b/>
                <w:lang w:val="sr-Cyrl-CS"/>
              </w:rPr>
            </w:pPr>
          </w:p>
          <w:p w14:paraId="33D38EC6" w14:textId="77777777" w:rsidR="001B5A56" w:rsidRDefault="00000000">
            <w:pPr>
              <w:jc w:val="center"/>
              <w:rPr>
                <w:b/>
                <w:lang w:val="sr-Cyrl-CS"/>
              </w:rPr>
            </w:pPr>
            <w:r>
              <w:rPr>
                <w:b/>
                <w:sz w:val="22"/>
                <w:szCs w:val="22"/>
                <w:lang w:val="sr-Cyrl-CS"/>
              </w:rPr>
              <w:t>Е</w:t>
            </w:r>
          </w:p>
          <w:p w14:paraId="5619170C" w14:textId="77777777" w:rsidR="001B5A56" w:rsidRDefault="001B5A56">
            <w:pPr>
              <w:jc w:val="center"/>
              <w:rPr>
                <w:b/>
                <w:lang w:val="sr-Cyrl-CS"/>
              </w:rPr>
            </w:pPr>
          </w:p>
          <w:p w14:paraId="1B960E63" w14:textId="77777777" w:rsidR="001B5A56" w:rsidRDefault="00000000">
            <w:pPr>
              <w:jc w:val="center"/>
              <w:rPr>
                <w:b/>
                <w:lang w:val="sr-Cyrl-CS"/>
              </w:rPr>
            </w:pPr>
            <w:r>
              <w:rPr>
                <w:b/>
                <w:sz w:val="22"/>
                <w:szCs w:val="22"/>
                <w:lang w:val="sr-Cyrl-CS"/>
              </w:rPr>
              <w:t>М</w:t>
            </w:r>
          </w:p>
          <w:p w14:paraId="66B2BC70" w14:textId="77777777" w:rsidR="001B5A56" w:rsidRDefault="001B5A56">
            <w:pPr>
              <w:jc w:val="center"/>
              <w:rPr>
                <w:b/>
                <w:lang w:val="sr-Cyrl-CS"/>
              </w:rPr>
            </w:pPr>
          </w:p>
          <w:p w14:paraId="71F3F1AC" w14:textId="77777777" w:rsidR="001B5A56" w:rsidRDefault="00000000">
            <w:pPr>
              <w:jc w:val="center"/>
              <w:rPr>
                <w:b/>
                <w:lang w:val="sr-Cyrl-CS"/>
              </w:rPr>
            </w:pPr>
            <w:r>
              <w:rPr>
                <w:b/>
                <w:sz w:val="22"/>
                <w:szCs w:val="22"/>
                <w:lang w:val="sr-Cyrl-CS"/>
              </w:rPr>
              <w:t>Б</w:t>
            </w:r>
          </w:p>
          <w:p w14:paraId="368B3D49" w14:textId="77777777" w:rsidR="001B5A56" w:rsidRDefault="001B5A56">
            <w:pPr>
              <w:jc w:val="center"/>
              <w:rPr>
                <w:b/>
                <w:lang w:val="sr-Cyrl-CS"/>
              </w:rPr>
            </w:pPr>
          </w:p>
          <w:p w14:paraId="16BADF48" w14:textId="77777777" w:rsidR="001B5A56" w:rsidRDefault="00000000">
            <w:pPr>
              <w:jc w:val="center"/>
              <w:rPr>
                <w:b/>
                <w:lang w:val="sr-Cyrl-CS"/>
              </w:rPr>
            </w:pPr>
            <w:r>
              <w:rPr>
                <w:b/>
                <w:sz w:val="22"/>
                <w:szCs w:val="22"/>
                <w:lang w:val="sr-Cyrl-CS"/>
              </w:rPr>
              <w:t>А</w:t>
            </w:r>
          </w:p>
          <w:p w14:paraId="1A1484C1" w14:textId="77777777" w:rsidR="001B5A56" w:rsidRDefault="001B5A56">
            <w:pPr>
              <w:jc w:val="center"/>
              <w:rPr>
                <w:b/>
                <w:lang w:val="sr-Cyrl-CS"/>
              </w:rPr>
            </w:pPr>
          </w:p>
          <w:p w14:paraId="2035B16A" w14:textId="77777777" w:rsidR="001B5A56" w:rsidRDefault="00000000">
            <w:pPr>
              <w:jc w:val="center"/>
              <w:rPr>
                <w:lang w:val="sr-Cyrl-CS"/>
              </w:rPr>
            </w:pPr>
            <w:r>
              <w:rPr>
                <w:b/>
                <w:sz w:val="22"/>
                <w:szCs w:val="22"/>
                <w:lang w:val="sr-Cyrl-CS"/>
              </w:rPr>
              <w:t>Р</w:t>
            </w:r>
          </w:p>
        </w:tc>
        <w:tc>
          <w:tcPr>
            <w:tcW w:w="4149" w:type="dxa"/>
          </w:tcPr>
          <w:p w14:paraId="46E3E60E" w14:textId="77777777" w:rsidR="001B5A56" w:rsidRDefault="00000000">
            <w:pPr>
              <w:numPr>
                <w:ilvl w:val="0"/>
                <w:numId w:val="57"/>
              </w:numPr>
              <w:rPr>
                <w:lang w:val="sr-Cyrl-CS"/>
              </w:rPr>
            </w:pPr>
            <w:r>
              <w:rPr>
                <w:sz w:val="22"/>
                <w:szCs w:val="22"/>
                <w:lang w:val="sr-Cyrl-CS"/>
              </w:rPr>
              <w:t>Израда домаћих задатка</w:t>
            </w:r>
          </w:p>
          <w:p w14:paraId="2FFD89EB" w14:textId="77777777" w:rsidR="001B5A56" w:rsidRDefault="00000000">
            <w:pPr>
              <w:numPr>
                <w:ilvl w:val="0"/>
                <w:numId w:val="57"/>
              </w:numPr>
              <w:rPr>
                <w:lang w:val="sr-Cyrl-CS"/>
              </w:rPr>
            </w:pPr>
            <w:r>
              <w:rPr>
                <w:sz w:val="22"/>
                <w:szCs w:val="22"/>
                <w:lang w:val="sr-Cyrl-CS"/>
              </w:rPr>
              <w:t>Утврђивање и продубљивање наставних садржаја</w:t>
            </w:r>
          </w:p>
          <w:p w14:paraId="2CA0C640" w14:textId="77777777" w:rsidR="001B5A56" w:rsidRDefault="00000000">
            <w:pPr>
              <w:numPr>
                <w:ilvl w:val="0"/>
                <w:numId w:val="57"/>
              </w:numPr>
              <w:rPr>
                <w:lang w:val="sr-Cyrl-CS"/>
              </w:rPr>
            </w:pPr>
            <w:r>
              <w:rPr>
                <w:sz w:val="22"/>
                <w:szCs w:val="22"/>
                <w:lang w:val="sr-Cyrl-CS"/>
              </w:rPr>
              <w:t>Решавање занимљивих задатака из математике</w:t>
            </w:r>
          </w:p>
          <w:p w14:paraId="2EE262D6" w14:textId="77777777" w:rsidR="001B5A56" w:rsidRDefault="00000000">
            <w:pPr>
              <w:numPr>
                <w:ilvl w:val="0"/>
                <w:numId w:val="57"/>
              </w:numPr>
              <w:rPr>
                <w:lang w:val="sr-Cyrl-CS"/>
              </w:rPr>
            </w:pPr>
            <w:r>
              <w:rPr>
                <w:sz w:val="22"/>
                <w:szCs w:val="22"/>
                <w:lang w:val="sr-Cyrl-CS"/>
              </w:rPr>
              <w:t>Лексичке вежбе</w:t>
            </w:r>
          </w:p>
          <w:p w14:paraId="3DF68090" w14:textId="77777777" w:rsidR="001B5A56" w:rsidRDefault="00000000">
            <w:pPr>
              <w:numPr>
                <w:ilvl w:val="0"/>
                <w:numId w:val="57"/>
              </w:numPr>
              <w:rPr>
                <w:lang w:val="sr-Cyrl-CS"/>
              </w:rPr>
            </w:pPr>
            <w:r>
              <w:rPr>
                <w:sz w:val="22"/>
                <w:szCs w:val="22"/>
                <w:lang w:val="sr-Cyrl-CS"/>
              </w:rPr>
              <w:t>Причање својих доживљаја</w:t>
            </w:r>
          </w:p>
          <w:p w14:paraId="34AEDF77" w14:textId="77777777" w:rsidR="001B5A56" w:rsidRDefault="00000000">
            <w:pPr>
              <w:numPr>
                <w:ilvl w:val="0"/>
                <w:numId w:val="57"/>
              </w:numPr>
              <w:rPr>
                <w:lang w:val="sr-Cyrl-CS"/>
              </w:rPr>
            </w:pPr>
            <w:r>
              <w:rPr>
                <w:sz w:val="22"/>
                <w:szCs w:val="22"/>
                <w:lang w:val="sr-Cyrl-CS"/>
              </w:rPr>
              <w:t>Спортске  и друштвене игре</w:t>
            </w:r>
          </w:p>
          <w:p w14:paraId="33BFB930" w14:textId="77777777" w:rsidR="001B5A56" w:rsidRDefault="00000000">
            <w:pPr>
              <w:numPr>
                <w:ilvl w:val="0"/>
                <w:numId w:val="57"/>
              </w:numPr>
              <w:rPr>
                <w:lang w:val="sr-Cyrl-CS"/>
              </w:rPr>
            </w:pPr>
            <w:r>
              <w:rPr>
                <w:sz w:val="22"/>
                <w:szCs w:val="22"/>
                <w:lang w:val="sr-Cyrl-CS"/>
              </w:rPr>
              <w:t>Креативни рад кроз уметничке радионице</w:t>
            </w:r>
          </w:p>
          <w:p w14:paraId="5D3041EC" w14:textId="77777777" w:rsidR="001B5A56" w:rsidRDefault="00000000">
            <w:pPr>
              <w:numPr>
                <w:ilvl w:val="0"/>
                <w:numId w:val="57"/>
              </w:numPr>
              <w:rPr>
                <w:lang w:val="sr-Cyrl-CS"/>
              </w:rPr>
            </w:pPr>
            <w:r>
              <w:rPr>
                <w:sz w:val="22"/>
                <w:szCs w:val="22"/>
                <w:lang w:val="sr-Cyrl-CS"/>
              </w:rPr>
              <w:t>Израда паноа на тему Вук Караџић</w:t>
            </w:r>
          </w:p>
          <w:p w14:paraId="1F5DF29F" w14:textId="77777777" w:rsidR="001B5A56" w:rsidRDefault="00000000">
            <w:pPr>
              <w:numPr>
                <w:ilvl w:val="0"/>
                <w:numId w:val="57"/>
              </w:numPr>
              <w:rPr>
                <w:lang w:val="sr-Cyrl-CS"/>
              </w:rPr>
            </w:pPr>
            <w:r>
              <w:rPr>
                <w:sz w:val="22"/>
                <w:szCs w:val="22"/>
                <w:lang w:val="sr-Cyrl-CS"/>
              </w:rPr>
              <w:t>Гледање цртаних филмова</w:t>
            </w:r>
          </w:p>
          <w:p w14:paraId="72318936" w14:textId="77777777" w:rsidR="001B5A56" w:rsidRDefault="00000000">
            <w:pPr>
              <w:numPr>
                <w:ilvl w:val="0"/>
                <w:numId w:val="57"/>
              </w:numPr>
              <w:rPr>
                <w:lang w:val="sr-Cyrl-CS"/>
              </w:rPr>
            </w:pPr>
            <w:r>
              <w:rPr>
                <w:sz w:val="22"/>
                <w:szCs w:val="22"/>
                <w:lang w:val="sr-Cyrl-CS"/>
              </w:rPr>
              <w:t>Певање и слушање музике</w:t>
            </w:r>
          </w:p>
          <w:p w14:paraId="7169D972" w14:textId="77777777" w:rsidR="001B5A56" w:rsidRDefault="00000000">
            <w:pPr>
              <w:numPr>
                <w:ilvl w:val="0"/>
                <w:numId w:val="57"/>
              </w:numPr>
              <w:rPr>
                <w:lang w:val="sr-Cyrl-CS"/>
              </w:rPr>
            </w:pPr>
            <w:r>
              <w:rPr>
                <w:sz w:val="22"/>
                <w:szCs w:val="22"/>
                <w:lang w:val="sr-Cyrl-CS"/>
              </w:rPr>
              <w:t>Уређивање учионице</w:t>
            </w:r>
          </w:p>
          <w:p w14:paraId="04C7DBEF" w14:textId="77777777" w:rsidR="001B5A56" w:rsidRDefault="001B5A56">
            <w:pPr>
              <w:rPr>
                <w:lang w:val="sr-Cyrl-CS"/>
              </w:rPr>
            </w:pPr>
          </w:p>
          <w:p w14:paraId="024D1A7F" w14:textId="77777777" w:rsidR="001B5A56" w:rsidRDefault="00000000">
            <w:pPr>
              <w:numPr>
                <w:ilvl w:val="0"/>
                <w:numId w:val="57"/>
              </w:numPr>
              <w:jc w:val="both"/>
              <w:rPr>
                <w:lang w:val="sr-Cyrl-CS"/>
              </w:rPr>
            </w:pPr>
            <w:r>
              <w:rPr>
                <w:sz w:val="22"/>
                <w:szCs w:val="22"/>
                <w:lang w:val="sr-Cyrl-CS"/>
              </w:rPr>
              <w:t>Причање по низу слика</w:t>
            </w:r>
          </w:p>
          <w:p w14:paraId="62FE363A" w14:textId="77777777" w:rsidR="001B5A56" w:rsidRDefault="00000000">
            <w:pPr>
              <w:numPr>
                <w:ilvl w:val="0"/>
                <w:numId w:val="57"/>
              </w:numPr>
              <w:jc w:val="both"/>
              <w:rPr>
                <w:lang w:val="sr-Cyrl-CS"/>
              </w:rPr>
            </w:pPr>
            <w:r>
              <w:rPr>
                <w:sz w:val="22"/>
                <w:szCs w:val="22"/>
                <w:lang w:val="sr-Cyrl-CS"/>
              </w:rPr>
              <w:t>Спортске  и друштвене игре</w:t>
            </w:r>
          </w:p>
          <w:p w14:paraId="4D7342D6" w14:textId="77777777" w:rsidR="001B5A56" w:rsidRDefault="00000000">
            <w:pPr>
              <w:numPr>
                <w:ilvl w:val="0"/>
                <w:numId w:val="57"/>
              </w:numPr>
              <w:jc w:val="both"/>
              <w:rPr>
                <w:lang w:val="sr-Cyrl-CS"/>
              </w:rPr>
            </w:pPr>
            <w:r>
              <w:rPr>
                <w:sz w:val="22"/>
                <w:szCs w:val="22"/>
                <w:lang w:val="sr-Cyrl-CS"/>
              </w:rPr>
              <w:t>Креативни рад – кроз уметничке радионице</w:t>
            </w:r>
          </w:p>
          <w:p w14:paraId="59D7EE92" w14:textId="77777777" w:rsidR="001B5A56" w:rsidRDefault="00000000">
            <w:pPr>
              <w:numPr>
                <w:ilvl w:val="0"/>
                <w:numId w:val="57"/>
              </w:numPr>
              <w:jc w:val="both"/>
              <w:rPr>
                <w:lang w:val="sr-Cyrl-CS"/>
              </w:rPr>
            </w:pPr>
            <w:r>
              <w:rPr>
                <w:sz w:val="22"/>
                <w:szCs w:val="22"/>
                <w:lang w:val="sr-Cyrl-CS"/>
              </w:rPr>
              <w:t>Израда паноа на тему-„Бака и дека“</w:t>
            </w:r>
          </w:p>
          <w:p w14:paraId="4BE84748" w14:textId="77777777" w:rsidR="001B5A56" w:rsidRDefault="00000000">
            <w:pPr>
              <w:numPr>
                <w:ilvl w:val="0"/>
                <w:numId w:val="57"/>
              </w:numPr>
              <w:jc w:val="both"/>
              <w:rPr>
                <w:lang w:val="sr-Cyrl-CS"/>
              </w:rPr>
            </w:pPr>
            <w:r>
              <w:rPr>
                <w:sz w:val="22"/>
                <w:szCs w:val="22"/>
                <w:lang w:val="sr-Cyrl-CS"/>
              </w:rPr>
              <w:t>Гледање цртаних филмова</w:t>
            </w:r>
          </w:p>
          <w:p w14:paraId="290372BE" w14:textId="77777777" w:rsidR="001B5A56" w:rsidRDefault="00000000">
            <w:pPr>
              <w:numPr>
                <w:ilvl w:val="0"/>
                <w:numId w:val="57"/>
              </w:numPr>
              <w:jc w:val="both"/>
              <w:rPr>
                <w:lang w:val="sr-Cyrl-CS"/>
              </w:rPr>
            </w:pPr>
            <w:r>
              <w:rPr>
                <w:sz w:val="22"/>
                <w:szCs w:val="22"/>
                <w:lang w:val="sr-Cyrl-CS"/>
              </w:rPr>
              <w:lastRenderedPageBreak/>
              <w:t>Певање и слушање музике</w:t>
            </w:r>
          </w:p>
          <w:p w14:paraId="0455B7D9" w14:textId="77777777" w:rsidR="001B5A56" w:rsidRDefault="00000000">
            <w:pPr>
              <w:numPr>
                <w:ilvl w:val="0"/>
                <w:numId w:val="57"/>
              </w:numPr>
              <w:jc w:val="both"/>
              <w:rPr>
                <w:lang w:val="sr-Cyrl-CS"/>
              </w:rPr>
            </w:pPr>
            <w:r>
              <w:rPr>
                <w:sz w:val="22"/>
                <w:szCs w:val="22"/>
                <w:lang w:val="sr-Cyrl-CS"/>
              </w:rPr>
              <w:t>Уређивање учионице</w:t>
            </w:r>
          </w:p>
          <w:p w14:paraId="677AA49F" w14:textId="77777777" w:rsidR="001B5A56" w:rsidRDefault="001B5A56">
            <w:pPr>
              <w:jc w:val="both"/>
              <w:rPr>
                <w:lang w:val="sr-Cyrl-CS"/>
              </w:rPr>
            </w:pPr>
          </w:p>
        </w:tc>
        <w:tc>
          <w:tcPr>
            <w:tcW w:w="3663" w:type="dxa"/>
          </w:tcPr>
          <w:p w14:paraId="670A48B8" w14:textId="77777777" w:rsidR="001B5A56" w:rsidRDefault="00000000">
            <w:pPr>
              <w:numPr>
                <w:ilvl w:val="0"/>
                <w:numId w:val="57"/>
              </w:numPr>
              <w:jc w:val="both"/>
              <w:rPr>
                <w:lang w:val="sr-Cyrl-CS"/>
              </w:rPr>
            </w:pPr>
            <w:r>
              <w:rPr>
                <w:sz w:val="22"/>
                <w:szCs w:val="22"/>
                <w:lang w:val="sr-Cyrl-CS"/>
              </w:rPr>
              <w:lastRenderedPageBreak/>
              <w:t>Овладавање наученим садржајем и примена стеченог знања</w:t>
            </w:r>
          </w:p>
          <w:p w14:paraId="10949656" w14:textId="77777777" w:rsidR="001B5A56" w:rsidRDefault="00000000">
            <w:pPr>
              <w:numPr>
                <w:ilvl w:val="0"/>
                <w:numId w:val="57"/>
              </w:numPr>
              <w:jc w:val="both"/>
              <w:rPr>
                <w:lang w:val="sr-Cyrl-CS"/>
              </w:rPr>
            </w:pPr>
            <w:r>
              <w:rPr>
                <w:sz w:val="22"/>
                <w:szCs w:val="22"/>
                <w:lang w:val="sr-Cyrl-CS"/>
              </w:rPr>
              <w:t>Даљи рад у развијању правилног говорног изражавања</w:t>
            </w:r>
          </w:p>
          <w:p w14:paraId="2F580C67" w14:textId="77777777" w:rsidR="001B5A56" w:rsidRDefault="00000000">
            <w:pPr>
              <w:numPr>
                <w:ilvl w:val="0"/>
                <w:numId w:val="57"/>
              </w:numPr>
              <w:jc w:val="both"/>
              <w:rPr>
                <w:lang w:val="sr-Cyrl-CS"/>
              </w:rPr>
            </w:pPr>
            <w:r>
              <w:rPr>
                <w:sz w:val="22"/>
                <w:szCs w:val="22"/>
                <w:lang w:val="sr-Cyrl-CS"/>
              </w:rPr>
              <w:t>Способност ређања догађаја хронолошким редом</w:t>
            </w:r>
          </w:p>
          <w:p w14:paraId="5FE096DE" w14:textId="77777777" w:rsidR="001B5A56" w:rsidRDefault="00000000">
            <w:pPr>
              <w:numPr>
                <w:ilvl w:val="0"/>
                <w:numId w:val="57"/>
              </w:numPr>
              <w:jc w:val="both"/>
              <w:rPr>
                <w:lang w:val="sr-Cyrl-CS"/>
              </w:rPr>
            </w:pPr>
            <w:r>
              <w:rPr>
                <w:sz w:val="22"/>
                <w:szCs w:val="22"/>
                <w:lang w:val="sr-Cyrl-CS"/>
              </w:rPr>
              <w:t xml:space="preserve">Оспособљавање ученика за усмено излагање </w:t>
            </w:r>
          </w:p>
          <w:p w14:paraId="4608BF7B" w14:textId="77777777" w:rsidR="001B5A56" w:rsidRDefault="00000000">
            <w:pPr>
              <w:numPr>
                <w:ilvl w:val="0"/>
                <w:numId w:val="57"/>
              </w:numPr>
              <w:jc w:val="both"/>
              <w:rPr>
                <w:lang w:val="sr-Cyrl-CS"/>
              </w:rPr>
            </w:pPr>
            <w:r>
              <w:rPr>
                <w:sz w:val="22"/>
                <w:szCs w:val="22"/>
                <w:lang w:val="sr-Cyrl-CS"/>
              </w:rPr>
              <w:t>Развијање такмичарског духа, спретности и природних облика кретања</w:t>
            </w:r>
          </w:p>
          <w:p w14:paraId="58A69CB0" w14:textId="77777777" w:rsidR="001B5A56" w:rsidRDefault="00000000">
            <w:pPr>
              <w:numPr>
                <w:ilvl w:val="0"/>
                <w:numId w:val="57"/>
              </w:numPr>
              <w:jc w:val="both"/>
              <w:rPr>
                <w:lang w:val="sr-Cyrl-CS"/>
              </w:rPr>
            </w:pPr>
            <w:r>
              <w:rPr>
                <w:sz w:val="22"/>
                <w:szCs w:val="22"/>
                <w:lang w:val="sr-Cyrl-CS"/>
              </w:rPr>
              <w:t>Развијање креативности</w:t>
            </w:r>
          </w:p>
          <w:p w14:paraId="0AD5DEF6" w14:textId="77777777" w:rsidR="001B5A56" w:rsidRDefault="00000000">
            <w:pPr>
              <w:numPr>
                <w:ilvl w:val="0"/>
                <w:numId w:val="57"/>
              </w:numPr>
              <w:jc w:val="both"/>
              <w:rPr>
                <w:lang w:val="sr-Cyrl-CS"/>
              </w:rPr>
            </w:pPr>
            <w:r>
              <w:rPr>
                <w:sz w:val="22"/>
                <w:szCs w:val="22"/>
                <w:lang w:val="sr-Cyrl-CS"/>
              </w:rPr>
              <w:t>Оспособљавање за израду предмета од различитих материјала</w:t>
            </w:r>
          </w:p>
          <w:p w14:paraId="49D740BC" w14:textId="77777777" w:rsidR="001B5A56" w:rsidRDefault="00000000">
            <w:pPr>
              <w:numPr>
                <w:ilvl w:val="0"/>
                <w:numId w:val="57"/>
              </w:numPr>
              <w:jc w:val="both"/>
              <w:rPr>
                <w:lang w:val="sr-Cyrl-CS"/>
              </w:rPr>
            </w:pPr>
            <w:r>
              <w:rPr>
                <w:sz w:val="22"/>
                <w:szCs w:val="22"/>
                <w:lang w:val="sr-Cyrl-CS"/>
              </w:rPr>
              <w:t>Развијање способности разумевања и препричавања садржаја цртаног филма</w:t>
            </w:r>
          </w:p>
          <w:p w14:paraId="61DB3D11" w14:textId="77777777" w:rsidR="001B5A56" w:rsidRDefault="00000000">
            <w:pPr>
              <w:numPr>
                <w:ilvl w:val="0"/>
                <w:numId w:val="57"/>
              </w:numPr>
              <w:jc w:val="both"/>
              <w:rPr>
                <w:lang w:val="sr-Cyrl-CS"/>
              </w:rPr>
            </w:pPr>
            <w:r>
              <w:rPr>
                <w:sz w:val="22"/>
                <w:szCs w:val="22"/>
                <w:lang w:val="sr-Cyrl-CS"/>
              </w:rPr>
              <w:t>Оспособљавање за доживљавање музике</w:t>
            </w:r>
          </w:p>
          <w:p w14:paraId="32C2AE09" w14:textId="77777777" w:rsidR="001B5A56" w:rsidRDefault="00000000">
            <w:pPr>
              <w:numPr>
                <w:ilvl w:val="0"/>
                <w:numId w:val="57"/>
              </w:numPr>
              <w:jc w:val="both"/>
              <w:rPr>
                <w:lang w:val="sr-Cyrl-CS"/>
              </w:rPr>
            </w:pPr>
            <w:r>
              <w:rPr>
                <w:sz w:val="22"/>
                <w:szCs w:val="22"/>
                <w:lang w:val="sr-Cyrl-CS"/>
              </w:rPr>
              <w:lastRenderedPageBreak/>
              <w:t>Развијање позитивног става према простору у коме боравимо</w:t>
            </w:r>
          </w:p>
        </w:tc>
      </w:tr>
    </w:tbl>
    <w:p w14:paraId="720809BF" w14:textId="77777777" w:rsidR="001B5A56" w:rsidRDefault="001B5A56">
      <w:pPr>
        <w:ind w:left="360"/>
        <w:jc w:val="both"/>
        <w:rPr>
          <w:sz w:val="22"/>
          <w:szCs w:val="22"/>
          <w:lang w:val="sr-Cyrl-CS"/>
        </w:rPr>
      </w:pPr>
    </w:p>
    <w:p w14:paraId="396ADAB3" w14:textId="77777777" w:rsidR="001B5A56" w:rsidRDefault="001B5A56">
      <w:pPr>
        <w:ind w:left="360"/>
        <w:jc w:val="both"/>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4056"/>
        <w:gridCol w:w="3563"/>
      </w:tblGrid>
      <w:tr w:rsidR="001B5A56" w14:paraId="6CBBB062" w14:textId="77777777">
        <w:trPr>
          <w:jc w:val="center"/>
        </w:trPr>
        <w:tc>
          <w:tcPr>
            <w:tcW w:w="2376" w:type="dxa"/>
          </w:tcPr>
          <w:p w14:paraId="5354D7AC" w14:textId="77777777" w:rsidR="001B5A56" w:rsidRDefault="00000000">
            <w:pPr>
              <w:jc w:val="center"/>
              <w:rPr>
                <w:b/>
                <w:lang w:val="sr-Cyrl-CS"/>
              </w:rPr>
            </w:pPr>
            <w:r>
              <w:rPr>
                <w:b/>
                <w:sz w:val="22"/>
                <w:szCs w:val="22"/>
                <w:lang w:val="sr-Cyrl-CS"/>
              </w:rPr>
              <w:t>ВРЕМЕ РЕАЛИЗАЦИЈЕ</w:t>
            </w:r>
          </w:p>
        </w:tc>
        <w:tc>
          <w:tcPr>
            <w:tcW w:w="4172" w:type="dxa"/>
          </w:tcPr>
          <w:p w14:paraId="78E2C8BB" w14:textId="77777777" w:rsidR="001B5A56" w:rsidRDefault="00000000">
            <w:pPr>
              <w:jc w:val="center"/>
              <w:rPr>
                <w:b/>
                <w:lang w:val="sr-Cyrl-CS"/>
              </w:rPr>
            </w:pPr>
            <w:r>
              <w:rPr>
                <w:b/>
                <w:sz w:val="22"/>
                <w:szCs w:val="22"/>
                <w:lang w:val="sr-Cyrl-CS"/>
              </w:rPr>
              <w:t>АКТИВНОСТИ</w:t>
            </w:r>
          </w:p>
        </w:tc>
        <w:tc>
          <w:tcPr>
            <w:tcW w:w="3640" w:type="dxa"/>
          </w:tcPr>
          <w:p w14:paraId="2F3BB9AD" w14:textId="77777777" w:rsidR="001B5A56" w:rsidRDefault="00000000">
            <w:pPr>
              <w:jc w:val="center"/>
              <w:rPr>
                <w:b/>
                <w:lang w:val="sr-Cyrl-CS"/>
              </w:rPr>
            </w:pPr>
            <w:r>
              <w:rPr>
                <w:b/>
                <w:sz w:val="22"/>
                <w:szCs w:val="22"/>
                <w:lang w:val="sr-Cyrl-CS"/>
              </w:rPr>
              <w:t>ИСХОДИ</w:t>
            </w:r>
          </w:p>
          <w:p w14:paraId="214EF28C" w14:textId="77777777" w:rsidR="001B5A56" w:rsidRDefault="001B5A56">
            <w:pPr>
              <w:jc w:val="center"/>
              <w:rPr>
                <w:b/>
                <w:lang w:val="sr-Cyrl-CS"/>
              </w:rPr>
            </w:pPr>
          </w:p>
        </w:tc>
      </w:tr>
      <w:tr w:rsidR="001B5A56" w14:paraId="51504581" w14:textId="77777777">
        <w:trPr>
          <w:jc w:val="center"/>
        </w:trPr>
        <w:tc>
          <w:tcPr>
            <w:tcW w:w="2376" w:type="dxa"/>
          </w:tcPr>
          <w:p w14:paraId="776AA366" w14:textId="77777777" w:rsidR="001B5A56" w:rsidRDefault="001B5A56">
            <w:pPr>
              <w:jc w:val="both"/>
              <w:rPr>
                <w:lang w:val="sr-Cyrl-CS"/>
              </w:rPr>
            </w:pPr>
          </w:p>
          <w:p w14:paraId="510B6D60" w14:textId="77777777" w:rsidR="001B5A56" w:rsidRDefault="001B5A56">
            <w:pPr>
              <w:jc w:val="center"/>
              <w:rPr>
                <w:lang w:val="sr-Cyrl-CS"/>
              </w:rPr>
            </w:pPr>
          </w:p>
          <w:p w14:paraId="3E6FD650" w14:textId="77777777" w:rsidR="001B5A56" w:rsidRDefault="00000000">
            <w:pPr>
              <w:jc w:val="center"/>
              <w:rPr>
                <w:b/>
                <w:lang w:val="sr-Cyrl-CS"/>
              </w:rPr>
            </w:pPr>
            <w:r>
              <w:rPr>
                <w:b/>
                <w:sz w:val="22"/>
                <w:szCs w:val="22"/>
                <w:lang w:val="sr-Cyrl-CS"/>
              </w:rPr>
              <w:t>Д</w:t>
            </w:r>
          </w:p>
          <w:p w14:paraId="637D9E1E" w14:textId="77777777" w:rsidR="001B5A56" w:rsidRDefault="001B5A56">
            <w:pPr>
              <w:jc w:val="center"/>
              <w:rPr>
                <w:b/>
                <w:lang w:val="sr-Cyrl-CS"/>
              </w:rPr>
            </w:pPr>
          </w:p>
          <w:p w14:paraId="6527C3AE" w14:textId="77777777" w:rsidR="001B5A56" w:rsidRDefault="00000000">
            <w:pPr>
              <w:jc w:val="center"/>
              <w:rPr>
                <w:b/>
                <w:lang w:val="sr-Cyrl-CS"/>
              </w:rPr>
            </w:pPr>
            <w:r>
              <w:rPr>
                <w:b/>
                <w:sz w:val="22"/>
                <w:szCs w:val="22"/>
                <w:lang w:val="sr-Cyrl-CS"/>
              </w:rPr>
              <w:t>Е</w:t>
            </w:r>
          </w:p>
          <w:p w14:paraId="418AE1CC" w14:textId="77777777" w:rsidR="001B5A56" w:rsidRDefault="001B5A56">
            <w:pPr>
              <w:jc w:val="center"/>
              <w:rPr>
                <w:b/>
                <w:lang w:val="sr-Cyrl-CS"/>
              </w:rPr>
            </w:pPr>
          </w:p>
          <w:p w14:paraId="0805250E" w14:textId="77777777" w:rsidR="001B5A56" w:rsidRDefault="00000000">
            <w:pPr>
              <w:jc w:val="center"/>
              <w:rPr>
                <w:b/>
                <w:lang w:val="sr-Cyrl-CS"/>
              </w:rPr>
            </w:pPr>
            <w:r>
              <w:rPr>
                <w:b/>
                <w:sz w:val="22"/>
                <w:szCs w:val="22"/>
                <w:lang w:val="sr-Cyrl-CS"/>
              </w:rPr>
              <w:t>Ц</w:t>
            </w:r>
          </w:p>
          <w:p w14:paraId="486B4AAD" w14:textId="77777777" w:rsidR="001B5A56" w:rsidRDefault="001B5A56">
            <w:pPr>
              <w:jc w:val="center"/>
              <w:rPr>
                <w:b/>
                <w:lang w:val="sr-Cyrl-CS"/>
              </w:rPr>
            </w:pPr>
          </w:p>
          <w:p w14:paraId="571C985A" w14:textId="77777777" w:rsidR="001B5A56" w:rsidRDefault="00000000">
            <w:pPr>
              <w:jc w:val="center"/>
              <w:rPr>
                <w:b/>
                <w:lang w:val="sr-Cyrl-CS"/>
              </w:rPr>
            </w:pPr>
            <w:r>
              <w:rPr>
                <w:b/>
                <w:sz w:val="22"/>
                <w:szCs w:val="22"/>
                <w:lang w:val="sr-Cyrl-CS"/>
              </w:rPr>
              <w:t>Е</w:t>
            </w:r>
          </w:p>
          <w:p w14:paraId="7F0D95CD" w14:textId="77777777" w:rsidR="001B5A56" w:rsidRDefault="001B5A56">
            <w:pPr>
              <w:jc w:val="center"/>
              <w:rPr>
                <w:b/>
                <w:lang w:val="sr-Cyrl-CS"/>
              </w:rPr>
            </w:pPr>
          </w:p>
          <w:p w14:paraId="4738C2E6" w14:textId="77777777" w:rsidR="001B5A56" w:rsidRDefault="00000000">
            <w:pPr>
              <w:jc w:val="center"/>
              <w:rPr>
                <w:b/>
                <w:lang w:val="sr-Cyrl-CS"/>
              </w:rPr>
            </w:pPr>
            <w:r>
              <w:rPr>
                <w:b/>
                <w:sz w:val="22"/>
                <w:szCs w:val="22"/>
                <w:lang w:val="sr-Cyrl-CS"/>
              </w:rPr>
              <w:t>М</w:t>
            </w:r>
          </w:p>
          <w:p w14:paraId="6799BAE8" w14:textId="77777777" w:rsidR="001B5A56" w:rsidRDefault="001B5A56">
            <w:pPr>
              <w:jc w:val="center"/>
              <w:rPr>
                <w:b/>
                <w:lang w:val="sr-Cyrl-CS"/>
              </w:rPr>
            </w:pPr>
          </w:p>
          <w:p w14:paraId="0FA44FD1" w14:textId="77777777" w:rsidR="001B5A56" w:rsidRDefault="00000000">
            <w:pPr>
              <w:jc w:val="center"/>
              <w:rPr>
                <w:b/>
                <w:lang w:val="sr-Cyrl-CS"/>
              </w:rPr>
            </w:pPr>
            <w:r>
              <w:rPr>
                <w:b/>
                <w:sz w:val="22"/>
                <w:szCs w:val="22"/>
                <w:lang w:val="sr-Cyrl-CS"/>
              </w:rPr>
              <w:t>Б</w:t>
            </w:r>
          </w:p>
          <w:p w14:paraId="2D96D03B" w14:textId="77777777" w:rsidR="001B5A56" w:rsidRDefault="001B5A56">
            <w:pPr>
              <w:jc w:val="center"/>
              <w:rPr>
                <w:b/>
                <w:lang w:val="sr-Cyrl-CS"/>
              </w:rPr>
            </w:pPr>
          </w:p>
          <w:p w14:paraId="0DBF2FF8" w14:textId="77777777" w:rsidR="001B5A56" w:rsidRDefault="00000000">
            <w:pPr>
              <w:jc w:val="center"/>
              <w:rPr>
                <w:b/>
                <w:lang w:val="sr-Cyrl-CS"/>
              </w:rPr>
            </w:pPr>
            <w:r>
              <w:rPr>
                <w:b/>
                <w:sz w:val="22"/>
                <w:szCs w:val="22"/>
                <w:lang w:val="sr-Cyrl-CS"/>
              </w:rPr>
              <w:t>А</w:t>
            </w:r>
          </w:p>
          <w:p w14:paraId="7A9FE9F9" w14:textId="77777777" w:rsidR="001B5A56" w:rsidRDefault="001B5A56">
            <w:pPr>
              <w:jc w:val="center"/>
              <w:rPr>
                <w:b/>
                <w:lang w:val="sr-Cyrl-CS"/>
              </w:rPr>
            </w:pPr>
          </w:p>
          <w:p w14:paraId="63DFEE17" w14:textId="77777777" w:rsidR="001B5A56" w:rsidRDefault="00000000">
            <w:pPr>
              <w:jc w:val="center"/>
              <w:rPr>
                <w:lang w:val="sr-Cyrl-CS"/>
              </w:rPr>
            </w:pPr>
            <w:r>
              <w:rPr>
                <w:b/>
                <w:sz w:val="22"/>
                <w:szCs w:val="22"/>
                <w:lang w:val="sr-Cyrl-CS"/>
              </w:rPr>
              <w:t>Р</w:t>
            </w:r>
          </w:p>
        </w:tc>
        <w:tc>
          <w:tcPr>
            <w:tcW w:w="4172" w:type="dxa"/>
          </w:tcPr>
          <w:p w14:paraId="20BDD348" w14:textId="77777777" w:rsidR="001B5A56" w:rsidRDefault="00000000">
            <w:pPr>
              <w:numPr>
                <w:ilvl w:val="0"/>
                <w:numId w:val="57"/>
              </w:numPr>
              <w:rPr>
                <w:lang w:val="sr-Cyrl-CS"/>
              </w:rPr>
            </w:pPr>
            <w:r>
              <w:rPr>
                <w:sz w:val="22"/>
                <w:szCs w:val="22"/>
                <w:lang w:val="sr-Cyrl-CS"/>
              </w:rPr>
              <w:t>Израда домаћих задатка</w:t>
            </w:r>
          </w:p>
          <w:p w14:paraId="2D5F2C5A" w14:textId="77777777" w:rsidR="001B5A56" w:rsidRDefault="00000000">
            <w:pPr>
              <w:numPr>
                <w:ilvl w:val="0"/>
                <w:numId w:val="57"/>
              </w:numPr>
              <w:rPr>
                <w:lang w:val="sr-Cyrl-CS"/>
              </w:rPr>
            </w:pPr>
            <w:r>
              <w:rPr>
                <w:sz w:val="22"/>
                <w:szCs w:val="22"/>
                <w:lang w:val="sr-Cyrl-CS"/>
              </w:rPr>
              <w:t xml:space="preserve">Увежбавање научених садржаја </w:t>
            </w:r>
          </w:p>
          <w:p w14:paraId="37353F34" w14:textId="77777777" w:rsidR="001B5A56" w:rsidRDefault="00000000">
            <w:pPr>
              <w:numPr>
                <w:ilvl w:val="0"/>
                <w:numId w:val="57"/>
              </w:numPr>
              <w:rPr>
                <w:lang w:val="sr-Cyrl-CS"/>
              </w:rPr>
            </w:pPr>
            <w:r>
              <w:rPr>
                <w:sz w:val="22"/>
                <w:szCs w:val="22"/>
                <w:lang w:val="sr-Cyrl-CS"/>
              </w:rPr>
              <w:t>Читање бајки и других прича</w:t>
            </w:r>
          </w:p>
          <w:p w14:paraId="10C684D0" w14:textId="77777777" w:rsidR="001B5A56" w:rsidRDefault="00000000">
            <w:pPr>
              <w:numPr>
                <w:ilvl w:val="0"/>
                <w:numId w:val="57"/>
              </w:numPr>
              <w:rPr>
                <w:lang w:val="sr-Cyrl-CS"/>
              </w:rPr>
            </w:pPr>
            <w:r>
              <w:rPr>
                <w:sz w:val="22"/>
                <w:szCs w:val="22"/>
                <w:lang w:val="sr-Cyrl-CS"/>
              </w:rPr>
              <w:t>Разговор о новогодишњим жељама</w:t>
            </w:r>
          </w:p>
          <w:p w14:paraId="2AE1C7A7" w14:textId="77777777" w:rsidR="001B5A56" w:rsidRDefault="00000000">
            <w:pPr>
              <w:numPr>
                <w:ilvl w:val="0"/>
                <w:numId w:val="57"/>
              </w:numPr>
              <w:rPr>
                <w:lang w:val="sr-Cyrl-CS"/>
              </w:rPr>
            </w:pPr>
            <w:r>
              <w:rPr>
                <w:sz w:val="22"/>
                <w:szCs w:val="22"/>
                <w:lang w:val="sr-Cyrl-CS"/>
              </w:rPr>
              <w:t xml:space="preserve">Спортске  и друштвене игре, игре на снегу  </w:t>
            </w:r>
          </w:p>
          <w:p w14:paraId="32B50BF7" w14:textId="77777777" w:rsidR="001B5A56" w:rsidRDefault="00000000">
            <w:pPr>
              <w:numPr>
                <w:ilvl w:val="0"/>
                <w:numId w:val="57"/>
              </w:numPr>
              <w:rPr>
                <w:lang w:val="sr-Cyrl-CS"/>
              </w:rPr>
            </w:pPr>
            <w:r>
              <w:rPr>
                <w:sz w:val="22"/>
                <w:szCs w:val="22"/>
                <w:lang w:val="sr-Cyrl-CS"/>
              </w:rPr>
              <w:t>Израда паноа на тему „Нова година“</w:t>
            </w:r>
          </w:p>
          <w:p w14:paraId="6698C258" w14:textId="77777777" w:rsidR="001B5A56" w:rsidRDefault="00000000">
            <w:pPr>
              <w:numPr>
                <w:ilvl w:val="0"/>
                <w:numId w:val="57"/>
              </w:numPr>
              <w:rPr>
                <w:lang w:val="sr-Cyrl-CS"/>
              </w:rPr>
            </w:pPr>
            <w:r>
              <w:rPr>
                <w:sz w:val="22"/>
                <w:szCs w:val="22"/>
                <w:lang w:val="sr-Cyrl-CS"/>
              </w:rPr>
              <w:t>Креативни рад кроз уметничке радионице</w:t>
            </w:r>
          </w:p>
          <w:p w14:paraId="0D648BFA" w14:textId="77777777" w:rsidR="001B5A56" w:rsidRDefault="00000000">
            <w:pPr>
              <w:numPr>
                <w:ilvl w:val="0"/>
                <w:numId w:val="57"/>
              </w:numPr>
              <w:rPr>
                <w:lang w:val="sr-Cyrl-CS"/>
              </w:rPr>
            </w:pPr>
            <w:r>
              <w:rPr>
                <w:sz w:val="22"/>
                <w:szCs w:val="22"/>
                <w:lang w:val="sr-Cyrl-CS"/>
              </w:rPr>
              <w:t>Новогодишње украшавање учионице</w:t>
            </w:r>
          </w:p>
          <w:p w14:paraId="655ABFC6" w14:textId="77777777" w:rsidR="001B5A56" w:rsidRDefault="00000000">
            <w:pPr>
              <w:numPr>
                <w:ilvl w:val="0"/>
                <w:numId w:val="57"/>
              </w:numPr>
              <w:rPr>
                <w:lang w:val="sr-Cyrl-CS"/>
              </w:rPr>
            </w:pPr>
            <w:r>
              <w:rPr>
                <w:sz w:val="22"/>
                <w:szCs w:val="22"/>
                <w:lang w:val="sr-Cyrl-CS"/>
              </w:rPr>
              <w:t>Гледање цртаних филмова</w:t>
            </w:r>
          </w:p>
          <w:p w14:paraId="657BF37B" w14:textId="77777777" w:rsidR="001B5A56" w:rsidRDefault="00000000">
            <w:pPr>
              <w:numPr>
                <w:ilvl w:val="0"/>
                <w:numId w:val="57"/>
              </w:numPr>
              <w:rPr>
                <w:lang w:val="sr-Cyrl-CS"/>
              </w:rPr>
            </w:pPr>
            <w:r>
              <w:rPr>
                <w:sz w:val="22"/>
                <w:szCs w:val="22"/>
                <w:lang w:val="sr-Cyrl-CS"/>
              </w:rPr>
              <w:t>Певање и слушање музике</w:t>
            </w:r>
          </w:p>
          <w:p w14:paraId="5F38ACBE" w14:textId="77777777" w:rsidR="001B5A56" w:rsidRDefault="00000000">
            <w:pPr>
              <w:numPr>
                <w:ilvl w:val="0"/>
                <w:numId w:val="57"/>
              </w:numPr>
              <w:rPr>
                <w:lang w:val="sr-Cyrl-CS"/>
              </w:rPr>
            </w:pPr>
            <w:r>
              <w:rPr>
                <w:sz w:val="22"/>
                <w:szCs w:val="22"/>
                <w:lang w:val="sr-Cyrl-CS"/>
              </w:rPr>
              <w:t>Уређивање учионице</w:t>
            </w:r>
          </w:p>
          <w:p w14:paraId="1C47E6EB" w14:textId="77777777" w:rsidR="001B5A56" w:rsidRDefault="001B5A56">
            <w:pPr>
              <w:jc w:val="both"/>
              <w:rPr>
                <w:lang w:val="sr-Cyrl-CS"/>
              </w:rPr>
            </w:pPr>
          </w:p>
        </w:tc>
        <w:tc>
          <w:tcPr>
            <w:tcW w:w="3640" w:type="dxa"/>
          </w:tcPr>
          <w:p w14:paraId="0D727C72" w14:textId="77777777" w:rsidR="001B5A56" w:rsidRDefault="00000000">
            <w:pPr>
              <w:numPr>
                <w:ilvl w:val="0"/>
                <w:numId w:val="57"/>
              </w:numPr>
              <w:rPr>
                <w:lang w:val="sr-Cyrl-CS"/>
              </w:rPr>
            </w:pPr>
            <w:r>
              <w:rPr>
                <w:sz w:val="22"/>
                <w:szCs w:val="22"/>
                <w:lang w:val="sr-Cyrl-CS"/>
              </w:rPr>
              <w:t>Овладавање наученим садржајем и примена стеченог знања</w:t>
            </w:r>
          </w:p>
          <w:p w14:paraId="7C1CE84B" w14:textId="77777777" w:rsidR="001B5A56" w:rsidRDefault="00000000">
            <w:pPr>
              <w:numPr>
                <w:ilvl w:val="0"/>
                <w:numId w:val="57"/>
              </w:numPr>
              <w:rPr>
                <w:lang w:val="sr-Cyrl-CS"/>
              </w:rPr>
            </w:pPr>
            <w:r>
              <w:rPr>
                <w:sz w:val="22"/>
                <w:szCs w:val="22"/>
                <w:lang w:val="sr-Cyrl-CS"/>
              </w:rPr>
              <w:t>Даљи рад у развијању правилног говорног изражавања</w:t>
            </w:r>
          </w:p>
          <w:p w14:paraId="7C087F00" w14:textId="77777777" w:rsidR="001B5A56" w:rsidRDefault="00000000">
            <w:pPr>
              <w:numPr>
                <w:ilvl w:val="0"/>
                <w:numId w:val="57"/>
              </w:numPr>
              <w:rPr>
                <w:lang w:val="sr-Cyrl-CS"/>
              </w:rPr>
            </w:pPr>
            <w:r>
              <w:rPr>
                <w:sz w:val="22"/>
                <w:szCs w:val="22"/>
                <w:lang w:val="sr-Cyrl-CS"/>
              </w:rPr>
              <w:t>Развијање правилног изговора и способности правилног говорног изражавања</w:t>
            </w:r>
          </w:p>
          <w:p w14:paraId="6CFD29A5" w14:textId="77777777" w:rsidR="001B5A56" w:rsidRDefault="00000000">
            <w:pPr>
              <w:numPr>
                <w:ilvl w:val="0"/>
                <w:numId w:val="57"/>
              </w:numPr>
              <w:rPr>
                <w:lang w:val="sr-Cyrl-CS"/>
              </w:rPr>
            </w:pPr>
            <w:r>
              <w:rPr>
                <w:sz w:val="22"/>
                <w:szCs w:val="22"/>
                <w:lang w:val="sr-Cyrl-CS"/>
              </w:rPr>
              <w:t>Развијање такмичарског духа, спретности и природних облика кретања</w:t>
            </w:r>
          </w:p>
          <w:p w14:paraId="47338884" w14:textId="77777777" w:rsidR="001B5A56" w:rsidRDefault="00000000">
            <w:pPr>
              <w:numPr>
                <w:ilvl w:val="0"/>
                <w:numId w:val="57"/>
              </w:numPr>
              <w:rPr>
                <w:lang w:val="sr-Cyrl-CS"/>
              </w:rPr>
            </w:pPr>
            <w:r>
              <w:rPr>
                <w:sz w:val="22"/>
                <w:szCs w:val="22"/>
                <w:lang w:val="sr-Cyrl-CS"/>
              </w:rPr>
              <w:t>Развијање креативности</w:t>
            </w:r>
          </w:p>
          <w:p w14:paraId="1F09073F" w14:textId="77777777" w:rsidR="001B5A56" w:rsidRDefault="00000000">
            <w:pPr>
              <w:numPr>
                <w:ilvl w:val="0"/>
                <w:numId w:val="57"/>
              </w:numPr>
              <w:rPr>
                <w:lang w:val="sr-Cyrl-CS"/>
              </w:rPr>
            </w:pPr>
            <w:r>
              <w:rPr>
                <w:sz w:val="22"/>
                <w:szCs w:val="22"/>
                <w:lang w:val="sr-Cyrl-CS"/>
              </w:rPr>
              <w:t>Оспособљавање за израду предмета од различитих материјала</w:t>
            </w:r>
          </w:p>
          <w:p w14:paraId="3867C6D1" w14:textId="77777777" w:rsidR="001B5A56" w:rsidRDefault="00000000">
            <w:pPr>
              <w:numPr>
                <w:ilvl w:val="0"/>
                <w:numId w:val="57"/>
              </w:numPr>
              <w:rPr>
                <w:lang w:val="sr-Cyrl-CS"/>
              </w:rPr>
            </w:pPr>
            <w:r>
              <w:rPr>
                <w:sz w:val="22"/>
                <w:szCs w:val="22"/>
                <w:lang w:val="sr-Cyrl-CS"/>
              </w:rPr>
              <w:t>Развијање способности разумевања и препричавања садржаја цртаног филма</w:t>
            </w:r>
          </w:p>
          <w:p w14:paraId="00430BFB" w14:textId="77777777" w:rsidR="001B5A56" w:rsidRDefault="00000000">
            <w:pPr>
              <w:numPr>
                <w:ilvl w:val="0"/>
                <w:numId w:val="57"/>
              </w:numPr>
              <w:rPr>
                <w:lang w:val="sr-Cyrl-CS"/>
              </w:rPr>
            </w:pPr>
            <w:r>
              <w:rPr>
                <w:sz w:val="22"/>
                <w:szCs w:val="22"/>
                <w:lang w:val="sr-Cyrl-CS"/>
              </w:rPr>
              <w:t>Оспособљавање за доживљавање музике</w:t>
            </w:r>
          </w:p>
          <w:p w14:paraId="272F5DAC" w14:textId="77777777" w:rsidR="001B5A56" w:rsidRDefault="00000000">
            <w:pPr>
              <w:numPr>
                <w:ilvl w:val="0"/>
                <w:numId w:val="57"/>
              </w:numPr>
              <w:rPr>
                <w:lang w:val="sr-Cyrl-CS"/>
              </w:rPr>
            </w:pPr>
            <w:r>
              <w:rPr>
                <w:sz w:val="22"/>
                <w:szCs w:val="22"/>
                <w:lang w:val="sr-Cyrl-CS"/>
              </w:rPr>
              <w:t>Оспособљавање за међусобну сарадњу</w:t>
            </w:r>
          </w:p>
          <w:p w14:paraId="5F295FE2" w14:textId="77777777" w:rsidR="001B5A56" w:rsidRDefault="00000000">
            <w:pPr>
              <w:numPr>
                <w:ilvl w:val="0"/>
                <w:numId w:val="57"/>
              </w:numPr>
              <w:rPr>
                <w:lang w:val="sr-Cyrl-CS"/>
              </w:rPr>
            </w:pPr>
            <w:r>
              <w:rPr>
                <w:sz w:val="22"/>
                <w:szCs w:val="22"/>
                <w:lang w:val="sr-Cyrl-CS"/>
              </w:rPr>
              <w:t>Развијање позитивног става према простору у коме боравимо</w:t>
            </w:r>
          </w:p>
        </w:tc>
      </w:tr>
    </w:tbl>
    <w:p w14:paraId="0F874EFE" w14:textId="77777777" w:rsidR="001B5A56" w:rsidRDefault="001B5A56">
      <w:pPr>
        <w:jc w:val="both"/>
        <w:rPr>
          <w:sz w:val="22"/>
          <w:szCs w:val="22"/>
          <w:lang w:val="sr-Cyrl-CS"/>
        </w:rPr>
      </w:pPr>
    </w:p>
    <w:p w14:paraId="54EE13AE" w14:textId="77777777" w:rsidR="001B5A56" w:rsidRDefault="00000000">
      <w:pPr>
        <w:ind w:left="360"/>
        <w:jc w:val="both"/>
        <w:rPr>
          <w:sz w:val="22"/>
          <w:szCs w:val="22"/>
          <w:lang w:val="sr-Cyrl-CS"/>
        </w:rPr>
      </w:pP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r>
        <w:rPr>
          <w:sz w:val="22"/>
          <w:szCs w:val="22"/>
          <w:lang w:val="sr-Cyrl-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3381"/>
        <w:gridCol w:w="3436"/>
      </w:tblGrid>
      <w:tr w:rsidR="001B5A56" w14:paraId="30D7A056" w14:textId="77777777">
        <w:trPr>
          <w:jc w:val="center"/>
        </w:trPr>
        <w:tc>
          <w:tcPr>
            <w:tcW w:w="4392" w:type="dxa"/>
          </w:tcPr>
          <w:p w14:paraId="4C75D6E6" w14:textId="77777777" w:rsidR="001B5A56" w:rsidRDefault="00000000">
            <w:pPr>
              <w:jc w:val="center"/>
              <w:rPr>
                <w:b/>
                <w:lang w:val="sr-Cyrl-CS"/>
              </w:rPr>
            </w:pPr>
            <w:r>
              <w:rPr>
                <w:b/>
                <w:sz w:val="22"/>
                <w:szCs w:val="22"/>
                <w:lang w:val="sr-Cyrl-CS"/>
              </w:rPr>
              <w:t>ВРЕМЕ РЕАЛИЗАЦИЈЕ</w:t>
            </w:r>
          </w:p>
        </w:tc>
        <w:tc>
          <w:tcPr>
            <w:tcW w:w="4392" w:type="dxa"/>
          </w:tcPr>
          <w:p w14:paraId="5FC2037A" w14:textId="77777777" w:rsidR="001B5A56" w:rsidRDefault="00000000">
            <w:pPr>
              <w:jc w:val="center"/>
              <w:rPr>
                <w:b/>
                <w:lang w:val="sr-Cyrl-CS"/>
              </w:rPr>
            </w:pPr>
            <w:r>
              <w:rPr>
                <w:b/>
                <w:sz w:val="22"/>
                <w:szCs w:val="22"/>
                <w:lang w:val="sr-Cyrl-CS"/>
              </w:rPr>
              <w:t>АКТИВНОСТИ</w:t>
            </w:r>
          </w:p>
        </w:tc>
        <w:tc>
          <w:tcPr>
            <w:tcW w:w="4392" w:type="dxa"/>
          </w:tcPr>
          <w:p w14:paraId="310C5BED" w14:textId="77777777" w:rsidR="001B5A56" w:rsidRDefault="00000000">
            <w:pPr>
              <w:jc w:val="center"/>
              <w:rPr>
                <w:b/>
                <w:lang w:val="sr-Cyrl-CS"/>
              </w:rPr>
            </w:pPr>
            <w:r>
              <w:rPr>
                <w:b/>
                <w:sz w:val="22"/>
                <w:szCs w:val="22"/>
                <w:lang w:val="sr-Cyrl-CS"/>
              </w:rPr>
              <w:t>ИСХОДИ</w:t>
            </w:r>
          </w:p>
          <w:p w14:paraId="422F6F8F" w14:textId="77777777" w:rsidR="001B5A56" w:rsidRDefault="001B5A56">
            <w:pPr>
              <w:jc w:val="center"/>
              <w:rPr>
                <w:b/>
                <w:lang w:val="sr-Cyrl-CS"/>
              </w:rPr>
            </w:pPr>
          </w:p>
        </w:tc>
      </w:tr>
      <w:tr w:rsidR="001B5A56" w14:paraId="6013DDE5" w14:textId="77777777">
        <w:trPr>
          <w:jc w:val="center"/>
        </w:trPr>
        <w:tc>
          <w:tcPr>
            <w:tcW w:w="4392" w:type="dxa"/>
          </w:tcPr>
          <w:p w14:paraId="5B2EBF7C" w14:textId="77777777" w:rsidR="001B5A56" w:rsidRDefault="001B5A56">
            <w:pPr>
              <w:jc w:val="center"/>
              <w:rPr>
                <w:lang w:val="sr-Cyrl-CS"/>
              </w:rPr>
            </w:pPr>
          </w:p>
          <w:p w14:paraId="2B74D363" w14:textId="77777777" w:rsidR="001B5A56" w:rsidRDefault="001B5A56">
            <w:pPr>
              <w:jc w:val="center"/>
              <w:rPr>
                <w:b/>
                <w:lang w:val="sr-Cyrl-CS"/>
              </w:rPr>
            </w:pPr>
          </w:p>
          <w:p w14:paraId="3BDE408D" w14:textId="77777777" w:rsidR="001B5A56" w:rsidRDefault="00000000">
            <w:pPr>
              <w:jc w:val="center"/>
              <w:rPr>
                <w:b/>
                <w:lang w:val="sr-Cyrl-CS"/>
              </w:rPr>
            </w:pPr>
            <w:r>
              <w:rPr>
                <w:b/>
                <w:sz w:val="22"/>
                <w:szCs w:val="22"/>
                <w:lang w:val="sr-Cyrl-CS"/>
              </w:rPr>
              <w:t>Ј</w:t>
            </w:r>
          </w:p>
          <w:p w14:paraId="585F34EB" w14:textId="77777777" w:rsidR="001B5A56" w:rsidRDefault="001B5A56">
            <w:pPr>
              <w:jc w:val="center"/>
              <w:rPr>
                <w:b/>
                <w:lang w:val="sr-Cyrl-CS"/>
              </w:rPr>
            </w:pPr>
          </w:p>
          <w:p w14:paraId="577DF117" w14:textId="77777777" w:rsidR="001B5A56" w:rsidRDefault="00000000">
            <w:pPr>
              <w:jc w:val="center"/>
              <w:rPr>
                <w:b/>
                <w:lang w:val="sr-Cyrl-CS"/>
              </w:rPr>
            </w:pPr>
            <w:r>
              <w:rPr>
                <w:b/>
                <w:sz w:val="22"/>
                <w:szCs w:val="22"/>
                <w:lang w:val="sr-Cyrl-CS"/>
              </w:rPr>
              <w:t>А</w:t>
            </w:r>
          </w:p>
          <w:p w14:paraId="1596D168" w14:textId="77777777" w:rsidR="001B5A56" w:rsidRDefault="001B5A56">
            <w:pPr>
              <w:jc w:val="center"/>
              <w:rPr>
                <w:b/>
                <w:lang w:val="sr-Cyrl-CS"/>
              </w:rPr>
            </w:pPr>
          </w:p>
          <w:p w14:paraId="55EC3249" w14:textId="77777777" w:rsidR="001B5A56" w:rsidRDefault="00000000">
            <w:pPr>
              <w:jc w:val="center"/>
              <w:rPr>
                <w:b/>
                <w:lang w:val="sr-Cyrl-CS"/>
              </w:rPr>
            </w:pPr>
            <w:r>
              <w:rPr>
                <w:b/>
                <w:sz w:val="22"/>
                <w:szCs w:val="22"/>
                <w:lang w:val="sr-Cyrl-CS"/>
              </w:rPr>
              <w:t>Н</w:t>
            </w:r>
          </w:p>
          <w:p w14:paraId="6151FA80" w14:textId="77777777" w:rsidR="001B5A56" w:rsidRDefault="001B5A56">
            <w:pPr>
              <w:jc w:val="center"/>
              <w:rPr>
                <w:b/>
                <w:lang w:val="sr-Cyrl-CS"/>
              </w:rPr>
            </w:pPr>
          </w:p>
          <w:p w14:paraId="2103F47E" w14:textId="77777777" w:rsidR="001B5A56" w:rsidRDefault="00000000">
            <w:pPr>
              <w:jc w:val="center"/>
              <w:rPr>
                <w:b/>
                <w:lang w:val="sr-Cyrl-CS"/>
              </w:rPr>
            </w:pPr>
            <w:r>
              <w:rPr>
                <w:b/>
                <w:sz w:val="22"/>
                <w:szCs w:val="22"/>
                <w:lang w:val="sr-Cyrl-CS"/>
              </w:rPr>
              <w:t>У</w:t>
            </w:r>
          </w:p>
          <w:p w14:paraId="2FC74025" w14:textId="77777777" w:rsidR="001B5A56" w:rsidRDefault="001B5A56">
            <w:pPr>
              <w:jc w:val="center"/>
              <w:rPr>
                <w:b/>
                <w:lang w:val="sr-Cyrl-CS"/>
              </w:rPr>
            </w:pPr>
          </w:p>
          <w:p w14:paraId="09F49207" w14:textId="77777777" w:rsidR="001B5A56" w:rsidRDefault="00000000">
            <w:pPr>
              <w:jc w:val="center"/>
              <w:rPr>
                <w:b/>
                <w:lang w:val="sr-Cyrl-CS"/>
              </w:rPr>
            </w:pPr>
            <w:r>
              <w:rPr>
                <w:b/>
                <w:sz w:val="22"/>
                <w:szCs w:val="22"/>
                <w:lang w:val="sr-Cyrl-CS"/>
              </w:rPr>
              <w:t>А</w:t>
            </w:r>
          </w:p>
          <w:p w14:paraId="0692CE12" w14:textId="77777777" w:rsidR="001B5A56" w:rsidRDefault="001B5A56">
            <w:pPr>
              <w:jc w:val="center"/>
              <w:rPr>
                <w:b/>
                <w:lang w:val="sr-Cyrl-CS"/>
              </w:rPr>
            </w:pPr>
          </w:p>
          <w:p w14:paraId="48F82C81" w14:textId="77777777" w:rsidR="001B5A56" w:rsidRDefault="00000000">
            <w:pPr>
              <w:jc w:val="center"/>
              <w:rPr>
                <w:lang w:val="sr-Cyrl-CS"/>
              </w:rPr>
            </w:pPr>
            <w:r>
              <w:rPr>
                <w:b/>
                <w:sz w:val="22"/>
                <w:szCs w:val="22"/>
                <w:lang w:val="sr-Cyrl-CS"/>
              </w:rPr>
              <w:t>Р</w:t>
            </w:r>
          </w:p>
        </w:tc>
        <w:tc>
          <w:tcPr>
            <w:tcW w:w="4392" w:type="dxa"/>
          </w:tcPr>
          <w:p w14:paraId="73D031E5" w14:textId="77777777" w:rsidR="001B5A56" w:rsidRDefault="00000000">
            <w:pPr>
              <w:numPr>
                <w:ilvl w:val="0"/>
                <w:numId w:val="57"/>
              </w:numPr>
              <w:rPr>
                <w:lang w:val="sr-Cyrl-CS"/>
              </w:rPr>
            </w:pPr>
            <w:r>
              <w:rPr>
                <w:sz w:val="22"/>
                <w:szCs w:val="22"/>
                <w:lang w:val="sr-Cyrl-CS"/>
              </w:rPr>
              <w:t>Израда домаћег задатка</w:t>
            </w:r>
          </w:p>
          <w:p w14:paraId="151700A6" w14:textId="77777777" w:rsidR="001B5A56" w:rsidRDefault="00000000">
            <w:pPr>
              <w:numPr>
                <w:ilvl w:val="0"/>
                <w:numId w:val="57"/>
              </w:numPr>
              <w:rPr>
                <w:lang w:val="sr-Cyrl-CS"/>
              </w:rPr>
            </w:pPr>
            <w:r>
              <w:rPr>
                <w:sz w:val="22"/>
                <w:szCs w:val="22"/>
                <w:lang w:val="sr-Cyrl-CS"/>
              </w:rPr>
              <w:t xml:space="preserve">Утврђивање и продубљивање наставних  садржаја </w:t>
            </w:r>
          </w:p>
          <w:p w14:paraId="2E80ADDB" w14:textId="77777777" w:rsidR="001B5A56" w:rsidRDefault="00000000">
            <w:pPr>
              <w:numPr>
                <w:ilvl w:val="0"/>
                <w:numId w:val="57"/>
              </w:numPr>
              <w:rPr>
                <w:lang w:val="sr-Cyrl-CS"/>
              </w:rPr>
            </w:pPr>
            <w:r>
              <w:rPr>
                <w:sz w:val="22"/>
                <w:szCs w:val="22"/>
                <w:lang w:val="sr-Cyrl-CS"/>
              </w:rPr>
              <w:t>Усмено и писмено састављање прича</w:t>
            </w:r>
          </w:p>
          <w:p w14:paraId="199A8453" w14:textId="77777777" w:rsidR="001B5A56" w:rsidRDefault="00000000">
            <w:pPr>
              <w:numPr>
                <w:ilvl w:val="0"/>
                <w:numId w:val="57"/>
              </w:numPr>
              <w:rPr>
                <w:lang w:val="sr-Cyrl-CS"/>
              </w:rPr>
            </w:pPr>
            <w:r>
              <w:rPr>
                <w:sz w:val="22"/>
                <w:szCs w:val="22"/>
                <w:lang w:val="sr-Cyrl-CS"/>
              </w:rPr>
              <w:t>Причање доживљаја са распуста</w:t>
            </w:r>
          </w:p>
          <w:p w14:paraId="57D32EDB" w14:textId="77777777" w:rsidR="001B5A56" w:rsidRDefault="00000000">
            <w:pPr>
              <w:numPr>
                <w:ilvl w:val="0"/>
                <w:numId w:val="57"/>
              </w:numPr>
              <w:rPr>
                <w:lang w:val="sr-Cyrl-CS"/>
              </w:rPr>
            </w:pPr>
            <w:r>
              <w:rPr>
                <w:sz w:val="22"/>
                <w:szCs w:val="22"/>
                <w:lang w:val="sr-Cyrl-CS"/>
              </w:rPr>
              <w:t>Спортске  и друштвене игре, игре на снегу</w:t>
            </w:r>
          </w:p>
          <w:p w14:paraId="5BB96511" w14:textId="77777777" w:rsidR="001B5A56" w:rsidRDefault="00000000">
            <w:pPr>
              <w:numPr>
                <w:ilvl w:val="0"/>
                <w:numId w:val="57"/>
              </w:numPr>
              <w:rPr>
                <w:lang w:val="sr-Cyrl-CS"/>
              </w:rPr>
            </w:pPr>
            <w:r>
              <w:rPr>
                <w:sz w:val="22"/>
                <w:szCs w:val="22"/>
                <w:lang w:val="sr-Cyrl-CS"/>
              </w:rPr>
              <w:t>Израда паноа на тему „Свети Сава“</w:t>
            </w:r>
          </w:p>
          <w:p w14:paraId="72673163" w14:textId="77777777" w:rsidR="001B5A56" w:rsidRDefault="00000000">
            <w:pPr>
              <w:numPr>
                <w:ilvl w:val="0"/>
                <w:numId w:val="57"/>
              </w:numPr>
              <w:rPr>
                <w:lang w:val="sr-Cyrl-CS"/>
              </w:rPr>
            </w:pPr>
            <w:r>
              <w:rPr>
                <w:sz w:val="22"/>
                <w:szCs w:val="22"/>
                <w:lang w:val="sr-Cyrl-CS"/>
              </w:rPr>
              <w:lastRenderedPageBreak/>
              <w:t>Креативни рад кроз уметничке радионице</w:t>
            </w:r>
          </w:p>
          <w:p w14:paraId="7BDE9899" w14:textId="77777777" w:rsidR="001B5A56" w:rsidRDefault="00000000">
            <w:pPr>
              <w:numPr>
                <w:ilvl w:val="0"/>
                <w:numId w:val="57"/>
              </w:numPr>
              <w:rPr>
                <w:lang w:val="sr-Cyrl-CS"/>
              </w:rPr>
            </w:pPr>
            <w:r>
              <w:rPr>
                <w:sz w:val="22"/>
                <w:szCs w:val="22"/>
                <w:lang w:val="sr-Cyrl-CS"/>
              </w:rPr>
              <w:t>Гледање ТВ емисија</w:t>
            </w:r>
          </w:p>
          <w:p w14:paraId="25912CAE" w14:textId="77777777" w:rsidR="001B5A56" w:rsidRDefault="00000000">
            <w:pPr>
              <w:numPr>
                <w:ilvl w:val="0"/>
                <w:numId w:val="57"/>
              </w:numPr>
              <w:rPr>
                <w:lang w:val="sr-Cyrl-CS"/>
              </w:rPr>
            </w:pPr>
            <w:r>
              <w:rPr>
                <w:sz w:val="22"/>
                <w:szCs w:val="22"/>
                <w:lang w:val="sr-Cyrl-CS"/>
              </w:rPr>
              <w:t>Певање и слушање музике</w:t>
            </w:r>
          </w:p>
          <w:p w14:paraId="4D6BD5DE" w14:textId="77777777" w:rsidR="001B5A56" w:rsidRDefault="00000000">
            <w:pPr>
              <w:numPr>
                <w:ilvl w:val="0"/>
                <w:numId w:val="57"/>
              </w:numPr>
              <w:rPr>
                <w:lang w:val="sr-Cyrl-CS"/>
              </w:rPr>
            </w:pPr>
            <w:r>
              <w:rPr>
                <w:sz w:val="22"/>
                <w:szCs w:val="22"/>
                <w:lang w:val="sr-Cyrl-CS"/>
              </w:rPr>
              <w:t>Уређивање учионице</w:t>
            </w:r>
          </w:p>
          <w:p w14:paraId="3CF88A81" w14:textId="77777777" w:rsidR="001B5A56" w:rsidRDefault="001B5A56">
            <w:pPr>
              <w:jc w:val="both"/>
              <w:rPr>
                <w:lang w:val="sr-Cyrl-CS"/>
              </w:rPr>
            </w:pPr>
          </w:p>
        </w:tc>
        <w:tc>
          <w:tcPr>
            <w:tcW w:w="4392" w:type="dxa"/>
          </w:tcPr>
          <w:p w14:paraId="25E63D13" w14:textId="77777777" w:rsidR="001B5A56" w:rsidRDefault="00000000">
            <w:pPr>
              <w:numPr>
                <w:ilvl w:val="0"/>
                <w:numId w:val="57"/>
              </w:numPr>
              <w:rPr>
                <w:lang w:val="sr-Cyrl-CS"/>
              </w:rPr>
            </w:pPr>
            <w:r>
              <w:rPr>
                <w:sz w:val="22"/>
                <w:szCs w:val="22"/>
                <w:lang w:val="sr-Cyrl-CS"/>
              </w:rPr>
              <w:lastRenderedPageBreak/>
              <w:t>Овладавање наученим садржајем и примена стеченог знања</w:t>
            </w:r>
          </w:p>
          <w:p w14:paraId="0CC1BCF3" w14:textId="77777777" w:rsidR="001B5A56" w:rsidRDefault="00000000">
            <w:pPr>
              <w:numPr>
                <w:ilvl w:val="0"/>
                <w:numId w:val="57"/>
              </w:numPr>
              <w:rPr>
                <w:lang w:val="sr-Cyrl-CS"/>
              </w:rPr>
            </w:pPr>
            <w:r>
              <w:rPr>
                <w:sz w:val="22"/>
                <w:szCs w:val="22"/>
                <w:lang w:val="sr-Cyrl-CS"/>
              </w:rPr>
              <w:t>Даљи рад у развијању правилног говорног изражавања</w:t>
            </w:r>
          </w:p>
          <w:p w14:paraId="7F7A6ED8" w14:textId="77777777" w:rsidR="001B5A56" w:rsidRDefault="00000000">
            <w:pPr>
              <w:numPr>
                <w:ilvl w:val="0"/>
                <w:numId w:val="57"/>
              </w:numPr>
              <w:rPr>
                <w:lang w:val="sr-Cyrl-CS"/>
              </w:rPr>
            </w:pPr>
            <w:r>
              <w:rPr>
                <w:sz w:val="22"/>
                <w:szCs w:val="22"/>
                <w:lang w:val="sr-Cyrl-CS"/>
              </w:rPr>
              <w:t>Способност ређања догађаја хронолошким редом</w:t>
            </w:r>
          </w:p>
          <w:p w14:paraId="16FB59FE" w14:textId="77777777" w:rsidR="001B5A56" w:rsidRDefault="00000000">
            <w:pPr>
              <w:numPr>
                <w:ilvl w:val="0"/>
                <w:numId w:val="57"/>
              </w:numPr>
              <w:rPr>
                <w:lang w:val="sr-Cyrl-CS"/>
              </w:rPr>
            </w:pPr>
            <w:r>
              <w:rPr>
                <w:sz w:val="22"/>
                <w:szCs w:val="22"/>
                <w:lang w:val="sr-Cyrl-CS"/>
              </w:rPr>
              <w:t>Развијање такмичарског духа, спретности и природних облика кретања</w:t>
            </w:r>
          </w:p>
          <w:p w14:paraId="43B83320" w14:textId="77777777" w:rsidR="001B5A56" w:rsidRDefault="00000000">
            <w:pPr>
              <w:numPr>
                <w:ilvl w:val="0"/>
                <w:numId w:val="57"/>
              </w:numPr>
              <w:rPr>
                <w:lang w:val="sr-Cyrl-CS"/>
              </w:rPr>
            </w:pPr>
            <w:r>
              <w:rPr>
                <w:sz w:val="22"/>
                <w:szCs w:val="22"/>
                <w:lang w:val="sr-Cyrl-CS"/>
              </w:rPr>
              <w:lastRenderedPageBreak/>
              <w:t>Развијање креативности</w:t>
            </w:r>
          </w:p>
          <w:p w14:paraId="0C8E21E7" w14:textId="77777777" w:rsidR="001B5A56" w:rsidRDefault="00000000">
            <w:pPr>
              <w:numPr>
                <w:ilvl w:val="0"/>
                <w:numId w:val="57"/>
              </w:numPr>
              <w:rPr>
                <w:lang w:val="sr-Cyrl-CS"/>
              </w:rPr>
            </w:pPr>
            <w:r>
              <w:rPr>
                <w:sz w:val="22"/>
                <w:szCs w:val="22"/>
                <w:lang w:val="sr-Cyrl-CS"/>
              </w:rPr>
              <w:t>Оспособљеност за израду предмета од различитих материјала</w:t>
            </w:r>
          </w:p>
          <w:p w14:paraId="43B75523" w14:textId="77777777" w:rsidR="001B5A56" w:rsidRDefault="00000000">
            <w:pPr>
              <w:numPr>
                <w:ilvl w:val="0"/>
                <w:numId w:val="57"/>
              </w:numPr>
              <w:rPr>
                <w:lang w:val="sr-Cyrl-CS"/>
              </w:rPr>
            </w:pPr>
            <w:r>
              <w:rPr>
                <w:sz w:val="22"/>
                <w:szCs w:val="22"/>
                <w:lang w:val="sr-Cyrl-CS"/>
              </w:rPr>
              <w:t>Развијање способности разумевања и препричавања садржаја ТВ емисија</w:t>
            </w:r>
          </w:p>
          <w:p w14:paraId="6B49FEB9" w14:textId="77777777" w:rsidR="001B5A56" w:rsidRDefault="00000000">
            <w:pPr>
              <w:numPr>
                <w:ilvl w:val="0"/>
                <w:numId w:val="57"/>
              </w:numPr>
              <w:rPr>
                <w:lang w:val="sr-Cyrl-CS"/>
              </w:rPr>
            </w:pPr>
            <w:r>
              <w:rPr>
                <w:sz w:val="22"/>
                <w:szCs w:val="22"/>
                <w:lang w:val="sr-Cyrl-CS"/>
              </w:rPr>
              <w:t>Оспособљавање за доживљавање музике</w:t>
            </w:r>
          </w:p>
          <w:p w14:paraId="10BDE556" w14:textId="77777777" w:rsidR="001B5A56" w:rsidRDefault="00000000">
            <w:pPr>
              <w:numPr>
                <w:ilvl w:val="0"/>
                <w:numId w:val="57"/>
              </w:numPr>
              <w:rPr>
                <w:lang w:val="sr-Cyrl-CS"/>
              </w:rPr>
            </w:pPr>
            <w:r>
              <w:rPr>
                <w:sz w:val="22"/>
                <w:szCs w:val="22"/>
                <w:lang w:val="sr-Cyrl-CS"/>
              </w:rPr>
              <w:t>Развијање позитивног става према простору у коме боравимо</w:t>
            </w:r>
          </w:p>
        </w:tc>
      </w:tr>
    </w:tbl>
    <w:p w14:paraId="7534893B" w14:textId="77777777" w:rsidR="001B5A56" w:rsidRDefault="001B5A56">
      <w:pPr>
        <w:jc w:val="both"/>
        <w:rPr>
          <w:sz w:val="22"/>
          <w:szCs w:val="22"/>
          <w:lang w:val="sr-Cyrl-CS"/>
        </w:rPr>
      </w:pPr>
    </w:p>
    <w:p w14:paraId="7B81A3FA" w14:textId="77777777" w:rsidR="001B5A56" w:rsidRDefault="001B5A56">
      <w:pPr>
        <w:ind w:left="360"/>
        <w:jc w:val="both"/>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306"/>
        <w:gridCol w:w="3469"/>
      </w:tblGrid>
      <w:tr w:rsidR="001B5A56" w14:paraId="7E3E7062" w14:textId="77777777">
        <w:trPr>
          <w:jc w:val="center"/>
        </w:trPr>
        <w:tc>
          <w:tcPr>
            <w:tcW w:w="4392" w:type="dxa"/>
          </w:tcPr>
          <w:p w14:paraId="377C9E4A" w14:textId="77777777" w:rsidR="001B5A56" w:rsidRDefault="00000000">
            <w:pPr>
              <w:jc w:val="center"/>
              <w:rPr>
                <w:b/>
                <w:lang w:val="sr-Cyrl-CS"/>
              </w:rPr>
            </w:pPr>
            <w:r>
              <w:rPr>
                <w:b/>
                <w:sz w:val="22"/>
                <w:szCs w:val="22"/>
                <w:lang w:val="sr-Cyrl-CS"/>
              </w:rPr>
              <w:t>ВРЕМЕ РЕАЛИЗАЦИЈЕ</w:t>
            </w:r>
          </w:p>
        </w:tc>
        <w:tc>
          <w:tcPr>
            <w:tcW w:w="4392" w:type="dxa"/>
          </w:tcPr>
          <w:p w14:paraId="42D14916" w14:textId="77777777" w:rsidR="001B5A56" w:rsidRDefault="00000000">
            <w:pPr>
              <w:jc w:val="center"/>
              <w:rPr>
                <w:b/>
                <w:lang w:val="sr-Cyrl-CS"/>
              </w:rPr>
            </w:pPr>
            <w:r>
              <w:rPr>
                <w:b/>
                <w:sz w:val="22"/>
                <w:szCs w:val="22"/>
                <w:lang w:val="sr-Cyrl-CS"/>
              </w:rPr>
              <w:t>АКТИВНОСТИ</w:t>
            </w:r>
          </w:p>
        </w:tc>
        <w:tc>
          <w:tcPr>
            <w:tcW w:w="4392" w:type="dxa"/>
          </w:tcPr>
          <w:p w14:paraId="71EDA06A" w14:textId="77777777" w:rsidR="001B5A56" w:rsidRDefault="00000000">
            <w:pPr>
              <w:jc w:val="center"/>
              <w:rPr>
                <w:b/>
                <w:lang w:val="sr-Cyrl-CS"/>
              </w:rPr>
            </w:pPr>
            <w:r>
              <w:rPr>
                <w:b/>
                <w:sz w:val="22"/>
                <w:szCs w:val="22"/>
                <w:lang w:val="sr-Cyrl-CS"/>
              </w:rPr>
              <w:t>ИСХОДИ</w:t>
            </w:r>
          </w:p>
          <w:p w14:paraId="442FF107" w14:textId="77777777" w:rsidR="001B5A56" w:rsidRDefault="001B5A56">
            <w:pPr>
              <w:jc w:val="center"/>
              <w:rPr>
                <w:b/>
                <w:lang w:val="sr-Cyrl-CS"/>
              </w:rPr>
            </w:pPr>
          </w:p>
        </w:tc>
      </w:tr>
      <w:tr w:rsidR="001B5A56" w14:paraId="64615A3E" w14:textId="77777777">
        <w:trPr>
          <w:jc w:val="center"/>
        </w:trPr>
        <w:tc>
          <w:tcPr>
            <w:tcW w:w="4392" w:type="dxa"/>
          </w:tcPr>
          <w:p w14:paraId="3C6A4D72" w14:textId="77777777" w:rsidR="001B5A56" w:rsidRDefault="001B5A56">
            <w:pPr>
              <w:jc w:val="both"/>
              <w:rPr>
                <w:lang w:val="sr-Cyrl-CS"/>
              </w:rPr>
            </w:pPr>
          </w:p>
          <w:p w14:paraId="5529F357" w14:textId="77777777" w:rsidR="001B5A56" w:rsidRDefault="001B5A56">
            <w:pPr>
              <w:jc w:val="center"/>
              <w:rPr>
                <w:b/>
                <w:lang w:val="sr-Cyrl-CS"/>
              </w:rPr>
            </w:pPr>
          </w:p>
          <w:p w14:paraId="45694425" w14:textId="77777777" w:rsidR="001B5A56" w:rsidRDefault="00000000">
            <w:pPr>
              <w:jc w:val="center"/>
              <w:rPr>
                <w:b/>
                <w:lang w:val="sr-Cyrl-CS"/>
              </w:rPr>
            </w:pPr>
            <w:r>
              <w:rPr>
                <w:b/>
                <w:sz w:val="22"/>
                <w:szCs w:val="22"/>
                <w:lang w:val="sr-Cyrl-CS"/>
              </w:rPr>
              <w:t>Ф</w:t>
            </w:r>
          </w:p>
          <w:p w14:paraId="72681CB9" w14:textId="77777777" w:rsidR="001B5A56" w:rsidRDefault="001B5A56">
            <w:pPr>
              <w:jc w:val="center"/>
              <w:rPr>
                <w:b/>
                <w:lang w:val="sr-Cyrl-CS"/>
              </w:rPr>
            </w:pPr>
          </w:p>
          <w:p w14:paraId="1F22EAE2" w14:textId="77777777" w:rsidR="001B5A56" w:rsidRDefault="00000000">
            <w:pPr>
              <w:jc w:val="center"/>
              <w:rPr>
                <w:b/>
                <w:lang w:val="sr-Cyrl-CS"/>
              </w:rPr>
            </w:pPr>
            <w:r>
              <w:rPr>
                <w:b/>
                <w:sz w:val="22"/>
                <w:szCs w:val="22"/>
                <w:lang w:val="sr-Cyrl-CS"/>
              </w:rPr>
              <w:t>Е</w:t>
            </w:r>
          </w:p>
          <w:p w14:paraId="19999561" w14:textId="77777777" w:rsidR="001B5A56" w:rsidRDefault="001B5A56">
            <w:pPr>
              <w:jc w:val="center"/>
              <w:rPr>
                <w:b/>
                <w:lang w:val="sr-Cyrl-CS"/>
              </w:rPr>
            </w:pPr>
          </w:p>
          <w:p w14:paraId="34046356" w14:textId="77777777" w:rsidR="001B5A56" w:rsidRDefault="00000000">
            <w:pPr>
              <w:jc w:val="center"/>
              <w:rPr>
                <w:b/>
                <w:lang w:val="sr-Cyrl-CS"/>
              </w:rPr>
            </w:pPr>
            <w:r>
              <w:rPr>
                <w:b/>
                <w:sz w:val="22"/>
                <w:szCs w:val="22"/>
                <w:lang w:val="sr-Cyrl-CS"/>
              </w:rPr>
              <w:t>Б</w:t>
            </w:r>
          </w:p>
          <w:p w14:paraId="27639D74" w14:textId="77777777" w:rsidR="001B5A56" w:rsidRDefault="001B5A56">
            <w:pPr>
              <w:jc w:val="center"/>
              <w:rPr>
                <w:b/>
                <w:lang w:val="sr-Cyrl-CS"/>
              </w:rPr>
            </w:pPr>
          </w:p>
          <w:p w14:paraId="339C425C" w14:textId="77777777" w:rsidR="001B5A56" w:rsidRDefault="00000000">
            <w:pPr>
              <w:jc w:val="center"/>
              <w:rPr>
                <w:b/>
                <w:lang w:val="sr-Cyrl-CS"/>
              </w:rPr>
            </w:pPr>
            <w:r>
              <w:rPr>
                <w:b/>
                <w:sz w:val="22"/>
                <w:szCs w:val="22"/>
                <w:lang w:val="sr-Cyrl-CS"/>
              </w:rPr>
              <w:t>Р</w:t>
            </w:r>
          </w:p>
          <w:p w14:paraId="0CAA8763" w14:textId="77777777" w:rsidR="001B5A56" w:rsidRDefault="001B5A56">
            <w:pPr>
              <w:jc w:val="center"/>
              <w:rPr>
                <w:b/>
                <w:lang w:val="sr-Cyrl-CS"/>
              </w:rPr>
            </w:pPr>
          </w:p>
          <w:p w14:paraId="05188AC7" w14:textId="77777777" w:rsidR="001B5A56" w:rsidRDefault="00000000">
            <w:pPr>
              <w:jc w:val="center"/>
              <w:rPr>
                <w:b/>
                <w:lang w:val="sr-Cyrl-CS"/>
              </w:rPr>
            </w:pPr>
            <w:r>
              <w:rPr>
                <w:b/>
                <w:sz w:val="22"/>
                <w:szCs w:val="22"/>
                <w:lang w:val="sr-Cyrl-CS"/>
              </w:rPr>
              <w:t>У</w:t>
            </w:r>
          </w:p>
          <w:p w14:paraId="1990B569" w14:textId="77777777" w:rsidR="001B5A56" w:rsidRDefault="001B5A56">
            <w:pPr>
              <w:jc w:val="center"/>
              <w:rPr>
                <w:b/>
                <w:lang w:val="sr-Cyrl-CS"/>
              </w:rPr>
            </w:pPr>
          </w:p>
          <w:p w14:paraId="5F8C2AB3" w14:textId="77777777" w:rsidR="001B5A56" w:rsidRDefault="00000000">
            <w:pPr>
              <w:jc w:val="center"/>
              <w:rPr>
                <w:b/>
                <w:lang w:val="sr-Cyrl-CS"/>
              </w:rPr>
            </w:pPr>
            <w:r>
              <w:rPr>
                <w:b/>
                <w:sz w:val="22"/>
                <w:szCs w:val="22"/>
                <w:lang w:val="sr-Cyrl-CS"/>
              </w:rPr>
              <w:t>А</w:t>
            </w:r>
          </w:p>
          <w:p w14:paraId="1F4EFFA7" w14:textId="77777777" w:rsidR="001B5A56" w:rsidRDefault="001B5A56">
            <w:pPr>
              <w:jc w:val="center"/>
              <w:rPr>
                <w:b/>
                <w:lang w:val="sr-Cyrl-CS"/>
              </w:rPr>
            </w:pPr>
          </w:p>
          <w:p w14:paraId="34B26F5A" w14:textId="77777777" w:rsidR="001B5A56" w:rsidRDefault="00000000">
            <w:pPr>
              <w:jc w:val="center"/>
              <w:rPr>
                <w:lang w:val="sr-Cyrl-CS"/>
              </w:rPr>
            </w:pPr>
            <w:r>
              <w:rPr>
                <w:b/>
                <w:sz w:val="22"/>
                <w:szCs w:val="22"/>
                <w:lang w:val="sr-Cyrl-CS"/>
              </w:rPr>
              <w:t>Р</w:t>
            </w:r>
          </w:p>
        </w:tc>
        <w:tc>
          <w:tcPr>
            <w:tcW w:w="4392" w:type="dxa"/>
          </w:tcPr>
          <w:p w14:paraId="3C66A6B0" w14:textId="77777777" w:rsidR="001B5A56" w:rsidRDefault="00000000">
            <w:pPr>
              <w:numPr>
                <w:ilvl w:val="0"/>
                <w:numId w:val="57"/>
              </w:numPr>
              <w:rPr>
                <w:lang w:val="sr-Cyrl-CS"/>
              </w:rPr>
            </w:pPr>
            <w:r>
              <w:rPr>
                <w:sz w:val="22"/>
                <w:szCs w:val="22"/>
                <w:lang w:val="sr-Cyrl-CS"/>
              </w:rPr>
              <w:t>Израда домаћег задатка</w:t>
            </w:r>
          </w:p>
          <w:p w14:paraId="4915835B" w14:textId="77777777" w:rsidR="001B5A56" w:rsidRDefault="00000000">
            <w:pPr>
              <w:numPr>
                <w:ilvl w:val="0"/>
                <w:numId w:val="57"/>
              </w:numPr>
              <w:rPr>
                <w:lang w:val="sr-Cyrl-CS"/>
              </w:rPr>
            </w:pPr>
            <w:r>
              <w:rPr>
                <w:sz w:val="22"/>
                <w:szCs w:val="22"/>
                <w:lang w:val="sr-Cyrl-CS"/>
              </w:rPr>
              <w:t xml:space="preserve">Увежбавање научених садржаја </w:t>
            </w:r>
          </w:p>
          <w:p w14:paraId="595D1698" w14:textId="77777777" w:rsidR="001B5A56" w:rsidRDefault="00000000">
            <w:pPr>
              <w:numPr>
                <w:ilvl w:val="0"/>
                <w:numId w:val="57"/>
              </w:numPr>
              <w:rPr>
                <w:lang w:val="sr-Cyrl-CS"/>
              </w:rPr>
            </w:pPr>
            <w:r>
              <w:rPr>
                <w:sz w:val="22"/>
                <w:szCs w:val="22"/>
                <w:lang w:val="sr-Cyrl-CS"/>
              </w:rPr>
              <w:t>Читање текстова из дечјих часописа</w:t>
            </w:r>
          </w:p>
          <w:p w14:paraId="6338AB92" w14:textId="77777777" w:rsidR="001B5A56" w:rsidRDefault="00000000">
            <w:pPr>
              <w:numPr>
                <w:ilvl w:val="0"/>
                <w:numId w:val="57"/>
              </w:numPr>
              <w:rPr>
                <w:lang w:val="sr-Cyrl-CS"/>
              </w:rPr>
            </w:pPr>
            <w:r>
              <w:rPr>
                <w:sz w:val="22"/>
                <w:szCs w:val="22"/>
                <w:lang w:val="sr-Cyrl-CS"/>
              </w:rPr>
              <w:t>Причање по низу слика</w:t>
            </w:r>
          </w:p>
          <w:p w14:paraId="101ADE87" w14:textId="77777777" w:rsidR="001B5A56" w:rsidRDefault="00000000">
            <w:pPr>
              <w:numPr>
                <w:ilvl w:val="0"/>
                <w:numId w:val="57"/>
              </w:numPr>
              <w:rPr>
                <w:lang w:val="sr-Cyrl-CS"/>
              </w:rPr>
            </w:pPr>
            <w:r>
              <w:rPr>
                <w:sz w:val="22"/>
                <w:szCs w:val="22"/>
                <w:lang w:val="sr-Cyrl-CS"/>
              </w:rPr>
              <w:t>Спортске  и друштвене игре</w:t>
            </w:r>
          </w:p>
          <w:p w14:paraId="71D79664" w14:textId="77777777" w:rsidR="001B5A56" w:rsidRDefault="00000000">
            <w:pPr>
              <w:numPr>
                <w:ilvl w:val="0"/>
                <w:numId w:val="57"/>
              </w:numPr>
              <w:rPr>
                <w:lang w:val="sr-Cyrl-CS"/>
              </w:rPr>
            </w:pPr>
            <w:r>
              <w:rPr>
                <w:sz w:val="22"/>
                <w:szCs w:val="22"/>
                <w:lang w:val="sr-Cyrl-CS"/>
              </w:rPr>
              <w:t>Израда паноа на тему „Зимске радости“</w:t>
            </w:r>
          </w:p>
          <w:p w14:paraId="76B160C1" w14:textId="77777777" w:rsidR="001B5A56" w:rsidRDefault="00000000">
            <w:pPr>
              <w:numPr>
                <w:ilvl w:val="0"/>
                <w:numId w:val="57"/>
              </w:numPr>
              <w:rPr>
                <w:lang w:val="sr-Cyrl-CS"/>
              </w:rPr>
            </w:pPr>
            <w:r>
              <w:rPr>
                <w:sz w:val="22"/>
                <w:szCs w:val="22"/>
                <w:lang w:val="sr-Cyrl-CS"/>
              </w:rPr>
              <w:t>Креативни рад кроз уметничке радионице</w:t>
            </w:r>
          </w:p>
          <w:p w14:paraId="0DD9B1A5" w14:textId="77777777" w:rsidR="001B5A56" w:rsidRDefault="00000000">
            <w:pPr>
              <w:numPr>
                <w:ilvl w:val="0"/>
                <w:numId w:val="57"/>
              </w:numPr>
              <w:rPr>
                <w:lang w:val="sr-Cyrl-CS"/>
              </w:rPr>
            </w:pPr>
            <w:r>
              <w:rPr>
                <w:sz w:val="22"/>
                <w:szCs w:val="22"/>
                <w:lang w:val="sr-Cyrl-CS"/>
              </w:rPr>
              <w:t>Гледање дечјих филмова</w:t>
            </w:r>
          </w:p>
          <w:p w14:paraId="7380BF36" w14:textId="77777777" w:rsidR="001B5A56" w:rsidRDefault="00000000">
            <w:pPr>
              <w:numPr>
                <w:ilvl w:val="0"/>
                <w:numId w:val="57"/>
              </w:numPr>
              <w:rPr>
                <w:lang w:val="sr-Cyrl-CS"/>
              </w:rPr>
            </w:pPr>
            <w:r>
              <w:rPr>
                <w:sz w:val="22"/>
                <w:szCs w:val="22"/>
                <w:lang w:val="sr-Cyrl-CS"/>
              </w:rPr>
              <w:t>Певање, слушање  и изражавање музике покретом</w:t>
            </w:r>
          </w:p>
          <w:p w14:paraId="2D346444" w14:textId="77777777" w:rsidR="001B5A56" w:rsidRDefault="00000000">
            <w:pPr>
              <w:numPr>
                <w:ilvl w:val="0"/>
                <w:numId w:val="57"/>
              </w:numPr>
              <w:rPr>
                <w:lang w:val="sr-Cyrl-CS"/>
              </w:rPr>
            </w:pPr>
            <w:r>
              <w:rPr>
                <w:sz w:val="22"/>
                <w:szCs w:val="22"/>
                <w:lang w:val="sr-Cyrl-CS"/>
              </w:rPr>
              <w:t>Уређивање учионице</w:t>
            </w:r>
          </w:p>
          <w:p w14:paraId="4DF7630A" w14:textId="77777777" w:rsidR="001B5A56" w:rsidRDefault="001B5A56">
            <w:pPr>
              <w:jc w:val="both"/>
              <w:rPr>
                <w:lang w:val="sr-Cyrl-CS"/>
              </w:rPr>
            </w:pPr>
          </w:p>
        </w:tc>
        <w:tc>
          <w:tcPr>
            <w:tcW w:w="4392" w:type="dxa"/>
          </w:tcPr>
          <w:p w14:paraId="269F4469" w14:textId="77777777" w:rsidR="001B5A56" w:rsidRDefault="00000000">
            <w:pPr>
              <w:numPr>
                <w:ilvl w:val="0"/>
                <w:numId w:val="57"/>
              </w:numPr>
              <w:rPr>
                <w:lang w:val="sr-Cyrl-CS"/>
              </w:rPr>
            </w:pPr>
            <w:r>
              <w:rPr>
                <w:sz w:val="22"/>
                <w:szCs w:val="22"/>
                <w:lang w:val="sr-Cyrl-CS"/>
              </w:rPr>
              <w:t>Овладавање наученим садржајем и примена стеченог знања</w:t>
            </w:r>
          </w:p>
          <w:p w14:paraId="47103873" w14:textId="77777777" w:rsidR="001B5A56" w:rsidRDefault="00000000">
            <w:pPr>
              <w:numPr>
                <w:ilvl w:val="0"/>
                <w:numId w:val="57"/>
              </w:numPr>
              <w:rPr>
                <w:lang w:val="sr-Cyrl-CS"/>
              </w:rPr>
            </w:pPr>
            <w:r>
              <w:rPr>
                <w:sz w:val="22"/>
                <w:szCs w:val="22"/>
                <w:lang w:val="sr-Cyrl-CS"/>
              </w:rPr>
              <w:t>Даљи рад у развијању правилног говорног изражавања и разумевању прочитаног текста</w:t>
            </w:r>
          </w:p>
          <w:p w14:paraId="5452787B" w14:textId="77777777" w:rsidR="001B5A56" w:rsidRDefault="00000000">
            <w:pPr>
              <w:numPr>
                <w:ilvl w:val="0"/>
                <w:numId w:val="57"/>
              </w:numPr>
              <w:rPr>
                <w:lang w:val="sr-Cyrl-CS"/>
              </w:rPr>
            </w:pPr>
            <w:r>
              <w:rPr>
                <w:sz w:val="22"/>
                <w:szCs w:val="22"/>
                <w:lang w:val="sr-Cyrl-CS"/>
              </w:rPr>
              <w:t>Способност ређања догађаја хронолошким редом</w:t>
            </w:r>
          </w:p>
          <w:p w14:paraId="7AE4E551" w14:textId="77777777" w:rsidR="001B5A56" w:rsidRDefault="00000000">
            <w:pPr>
              <w:numPr>
                <w:ilvl w:val="0"/>
                <w:numId w:val="57"/>
              </w:numPr>
              <w:rPr>
                <w:lang w:val="sr-Cyrl-CS"/>
              </w:rPr>
            </w:pPr>
            <w:r>
              <w:rPr>
                <w:sz w:val="22"/>
                <w:szCs w:val="22"/>
                <w:lang w:val="sr-Cyrl-CS"/>
              </w:rPr>
              <w:t>Развијање такмичарског духа, спретности и природних облика кретања</w:t>
            </w:r>
          </w:p>
          <w:p w14:paraId="3A3E3E13" w14:textId="77777777" w:rsidR="001B5A56" w:rsidRDefault="00000000">
            <w:pPr>
              <w:numPr>
                <w:ilvl w:val="0"/>
                <w:numId w:val="57"/>
              </w:numPr>
              <w:rPr>
                <w:lang w:val="sr-Cyrl-CS"/>
              </w:rPr>
            </w:pPr>
            <w:r>
              <w:rPr>
                <w:sz w:val="22"/>
                <w:szCs w:val="22"/>
                <w:lang w:val="sr-Cyrl-CS"/>
              </w:rPr>
              <w:t>Развијање креативности</w:t>
            </w:r>
          </w:p>
          <w:p w14:paraId="00E03D3E" w14:textId="77777777" w:rsidR="001B5A56" w:rsidRDefault="00000000">
            <w:pPr>
              <w:numPr>
                <w:ilvl w:val="0"/>
                <w:numId w:val="57"/>
              </w:numPr>
              <w:rPr>
                <w:lang w:val="sr-Cyrl-CS"/>
              </w:rPr>
            </w:pPr>
            <w:r>
              <w:rPr>
                <w:sz w:val="22"/>
                <w:szCs w:val="22"/>
                <w:lang w:val="sr-Cyrl-CS"/>
              </w:rPr>
              <w:t>Оспособљеност за израду предмета од различитих материјала</w:t>
            </w:r>
          </w:p>
          <w:p w14:paraId="359A1AF0" w14:textId="77777777" w:rsidR="001B5A56" w:rsidRDefault="00000000">
            <w:pPr>
              <w:numPr>
                <w:ilvl w:val="0"/>
                <w:numId w:val="57"/>
              </w:numPr>
              <w:rPr>
                <w:lang w:val="sr-Cyrl-CS"/>
              </w:rPr>
            </w:pPr>
            <w:r>
              <w:rPr>
                <w:sz w:val="22"/>
                <w:szCs w:val="22"/>
                <w:lang w:val="sr-Cyrl-CS"/>
              </w:rPr>
              <w:t>Развијање способности разумевања и препричавања садржаја дечјих  филмова</w:t>
            </w:r>
          </w:p>
          <w:p w14:paraId="7408317E" w14:textId="77777777" w:rsidR="001B5A56" w:rsidRDefault="00000000">
            <w:pPr>
              <w:numPr>
                <w:ilvl w:val="0"/>
                <w:numId w:val="57"/>
              </w:numPr>
              <w:rPr>
                <w:lang w:val="sr-Cyrl-CS"/>
              </w:rPr>
            </w:pPr>
            <w:r>
              <w:rPr>
                <w:sz w:val="22"/>
                <w:szCs w:val="22"/>
                <w:lang w:val="sr-Cyrl-CS"/>
              </w:rPr>
              <w:t>Оспособљавање за доживљавање музике кроз лични осећај и покрет</w:t>
            </w:r>
          </w:p>
          <w:p w14:paraId="795F9EF0" w14:textId="77777777" w:rsidR="001B5A56" w:rsidRDefault="00000000">
            <w:pPr>
              <w:numPr>
                <w:ilvl w:val="0"/>
                <w:numId w:val="57"/>
              </w:numPr>
              <w:rPr>
                <w:lang w:val="sr-Cyrl-CS"/>
              </w:rPr>
            </w:pPr>
            <w:r>
              <w:rPr>
                <w:sz w:val="22"/>
                <w:szCs w:val="22"/>
                <w:lang w:val="sr-Cyrl-CS"/>
              </w:rPr>
              <w:t>Развијање позитивног става према простору у коме боравимо</w:t>
            </w:r>
          </w:p>
        </w:tc>
      </w:tr>
    </w:tbl>
    <w:p w14:paraId="05CFDC83" w14:textId="77777777" w:rsidR="001B5A56" w:rsidRDefault="001B5A56">
      <w:pPr>
        <w:jc w:val="both"/>
        <w:rPr>
          <w:sz w:val="22"/>
          <w:szCs w:val="22"/>
          <w:lang w:val="sr-Cyrl-CS"/>
        </w:rPr>
      </w:pPr>
    </w:p>
    <w:p w14:paraId="124B34DB" w14:textId="77777777" w:rsidR="001B5A56" w:rsidRDefault="001B5A56">
      <w:pPr>
        <w:jc w:val="both"/>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3417"/>
        <w:gridCol w:w="3622"/>
      </w:tblGrid>
      <w:tr w:rsidR="001B5A56" w14:paraId="0243F3DE" w14:textId="77777777">
        <w:trPr>
          <w:jc w:val="center"/>
        </w:trPr>
        <w:tc>
          <w:tcPr>
            <w:tcW w:w="2995" w:type="dxa"/>
          </w:tcPr>
          <w:p w14:paraId="6A376FED" w14:textId="77777777" w:rsidR="001B5A56" w:rsidRDefault="00000000">
            <w:pPr>
              <w:jc w:val="center"/>
              <w:rPr>
                <w:b/>
                <w:lang w:val="sr-Cyrl-CS"/>
              </w:rPr>
            </w:pPr>
            <w:r>
              <w:rPr>
                <w:b/>
                <w:sz w:val="22"/>
                <w:szCs w:val="22"/>
                <w:lang w:val="sr-Cyrl-CS"/>
              </w:rPr>
              <w:t>ВРЕМЕ РЕАЛИЗАЦИЈЕ</w:t>
            </w:r>
          </w:p>
        </w:tc>
        <w:tc>
          <w:tcPr>
            <w:tcW w:w="3492" w:type="dxa"/>
          </w:tcPr>
          <w:p w14:paraId="6BCDC40B" w14:textId="77777777" w:rsidR="001B5A56" w:rsidRDefault="00000000">
            <w:pPr>
              <w:jc w:val="center"/>
              <w:rPr>
                <w:b/>
                <w:lang w:val="sr-Cyrl-CS"/>
              </w:rPr>
            </w:pPr>
            <w:r>
              <w:rPr>
                <w:b/>
                <w:sz w:val="22"/>
                <w:szCs w:val="22"/>
                <w:lang w:val="sr-Cyrl-CS"/>
              </w:rPr>
              <w:t>АКТИВНОСТИ</w:t>
            </w:r>
          </w:p>
        </w:tc>
        <w:tc>
          <w:tcPr>
            <w:tcW w:w="3701" w:type="dxa"/>
          </w:tcPr>
          <w:p w14:paraId="4FE6B7E1" w14:textId="77777777" w:rsidR="001B5A56" w:rsidRDefault="00000000">
            <w:pPr>
              <w:jc w:val="center"/>
              <w:rPr>
                <w:b/>
                <w:lang w:val="sr-Cyrl-CS"/>
              </w:rPr>
            </w:pPr>
            <w:r>
              <w:rPr>
                <w:b/>
                <w:sz w:val="22"/>
                <w:szCs w:val="22"/>
                <w:lang w:val="sr-Cyrl-CS"/>
              </w:rPr>
              <w:t>ИСХОДИ</w:t>
            </w:r>
          </w:p>
          <w:p w14:paraId="61292381" w14:textId="77777777" w:rsidR="001B5A56" w:rsidRDefault="001B5A56">
            <w:pPr>
              <w:jc w:val="center"/>
              <w:rPr>
                <w:b/>
                <w:lang w:val="sr-Cyrl-CS"/>
              </w:rPr>
            </w:pPr>
          </w:p>
        </w:tc>
      </w:tr>
      <w:tr w:rsidR="001B5A56" w14:paraId="1CE4E467" w14:textId="77777777">
        <w:trPr>
          <w:jc w:val="center"/>
        </w:trPr>
        <w:tc>
          <w:tcPr>
            <w:tcW w:w="2995" w:type="dxa"/>
          </w:tcPr>
          <w:p w14:paraId="03EF43A0" w14:textId="77777777" w:rsidR="001B5A56" w:rsidRDefault="001B5A56">
            <w:pPr>
              <w:jc w:val="both"/>
              <w:rPr>
                <w:lang w:val="sr-Cyrl-CS"/>
              </w:rPr>
            </w:pPr>
          </w:p>
          <w:p w14:paraId="0D01F88B" w14:textId="77777777" w:rsidR="001B5A56" w:rsidRDefault="001B5A56">
            <w:pPr>
              <w:jc w:val="center"/>
              <w:rPr>
                <w:lang w:val="sr-Cyrl-CS"/>
              </w:rPr>
            </w:pPr>
          </w:p>
          <w:p w14:paraId="1FA8A56F" w14:textId="77777777" w:rsidR="001B5A56" w:rsidRDefault="00000000">
            <w:pPr>
              <w:jc w:val="center"/>
              <w:rPr>
                <w:b/>
                <w:lang w:val="sr-Cyrl-CS"/>
              </w:rPr>
            </w:pPr>
            <w:r>
              <w:rPr>
                <w:b/>
                <w:sz w:val="22"/>
                <w:szCs w:val="22"/>
                <w:lang w:val="sr-Cyrl-CS"/>
              </w:rPr>
              <w:t>М</w:t>
            </w:r>
          </w:p>
          <w:p w14:paraId="23DF5FB5" w14:textId="77777777" w:rsidR="001B5A56" w:rsidRDefault="001B5A56">
            <w:pPr>
              <w:jc w:val="center"/>
              <w:rPr>
                <w:b/>
                <w:lang w:val="sr-Cyrl-CS"/>
              </w:rPr>
            </w:pPr>
          </w:p>
          <w:p w14:paraId="4B67612B" w14:textId="77777777" w:rsidR="001B5A56" w:rsidRDefault="00000000">
            <w:pPr>
              <w:jc w:val="center"/>
              <w:rPr>
                <w:b/>
                <w:lang w:val="sr-Cyrl-CS"/>
              </w:rPr>
            </w:pPr>
            <w:r>
              <w:rPr>
                <w:b/>
                <w:sz w:val="22"/>
                <w:szCs w:val="22"/>
                <w:lang w:val="sr-Cyrl-CS"/>
              </w:rPr>
              <w:t>А</w:t>
            </w:r>
          </w:p>
          <w:p w14:paraId="58079439" w14:textId="77777777" w:rsidR="001B5A56" w:rsidRDefault="001B5A56">
            <w:pPr>
              <w:jc w:val="center"/>
              <w:rPr>
                <w:b/>
                <w:lang w:val="sr-Cyrl-CS"/>
              </w:rPr>
            </w:pPr>
          </w:p>
          <w:p w14:paraId="35CE343C" w14:textId="77777777" w:rsidR="001B5A56" w:rsidRDefault="00000000">
            <w:pPr>
              <w:jc w:val="center"/>
              <w:rPr>
                <w:b/>
                <w:lang w:val="sr-Cyrl-CS"/>
              </w:rPr>
            </w:pPr>
            <w:r>
              <w:rPr>
                <w:b/>
                <w:sz w:val="22"/>
                <w:szCs w:val="22"/>
                <w:lang w:val="sr-Cyrl-CS"/>
              </w:rPr>
              <w:t>Р</w:t>
            </w:r>
          </w:p>
          <w:p w14:paraId="42B6C05B" w14:textId="77777777" w:rsidR="001B5A56" w:rsidRDefault="001B5A56">
            <w:pPr>
              <w:jc w:val="center"/>
              <w:rPr>
                <w:b/>
                <w:lang w:val="sr-Cyrl-CS"/>
              </w:rPr>
            </w:pPr>
          </w:p>
          <w:p w14:paraId="77FE45BC" w14:textId="77777777" w:rsidR="001B5A56" w:rsidRDefault="00000000">
            <w:pPr>
              <w:jc w:val="center"/>
              <w:rPr>
                <w:lang w:val="sr-Cyrl-CS"/>
              </w:rPr>
            </w:pPr>
            <w:r>
              <w:rPr>
                <w:b/>
                <w:sz w:val="22"/>
                <w:szCs w:val="22"/>
                <w:lang w:val="sr-Cyrl-CS"/>
              </w:rPr>
              <w:t>Т</w:t>
            </w:r>
          </w:p>
        </w:tc>
        <w:tc>
          <w:tcPr>
            <w:tcW w:w="3492" w:type="dxa"/>
          </w:tcPr>
          <w:p w14:paraId="70C645F7" w14:textId="77777777" w:rsidR="001B5A56" w:rsidRDefault="00000000">
            <w:pPr>
              <w:numPr>
                <w:ilvl w:val="0"/>
                <w:numId w:val="57"/>
              </w:numPr>
              <w:rPr>
                <w:lang w:val="sr-Cyrl-CS"/>
              </w:rPr>
            </w:pPr>
            <w:r>
              <w:rPr>
                <w:sz w:val="22"/>
                <w:szCs w:val="22"/>
                <w:lang w:val="sr-Cyrl-CS"/>
              </w:rPr>
              <w:lastRenderedPageBreak/>
              <w:t>Израда домаћег задатка</w:t>
            </w:r>
          </w:p>
          <w:p w14:paraId="0176FA90" w14:textId="77777777" w:rsidR="001B5A56" w:rsidRDefault="00000000">
            <w:pPr>
              <w:numPr>
                <w:ilvl w:val="0"/>
                <w:numId w:val="57"/>
              </w:numPr>
              <w:rPr>
                <w:lang w:val="sr-Cyrl-CS"/>
              </w:rPr>
            </w:pPr>
            <w:r>
              <w:rPr>
                <w:sz w:val="22"/>
                <w:szCs w:val="22"/>
                <w:lang w:val="sr-Cyrl-CS"/>
              </w:rPr>
              <w:lastRenderedPageBreak/>
              <w:t xml:space="preserve">Решавање проблемских задатака помоћу научених садржаја </w:t>
            </w:r>
          </w:p>
          <w:p w14:paraId="4C771418" w14:textId="77777777" w:rsidR="001B5A56" w:rsidRDefault="00000000">
            <w:pPr>
              <w:numPr>
                <w:ilvl w:val="0"/>
                <w:numId w:val="57"/>
              </w:numPr>
              <w:rPr>
                <w:lang w:val="sr-Cyrl-CS"/>
              </w:rPr>
            </w:pPr>
            <w:r>
              <w:rPr>
                <w:sz w:val="22"/>
                <w:szCs w:val="22"/>
                <w:lang w:val="sr-Cyrl-CS"/>
              </w:rPr>
              <w:t>Квиз знања</w:t>
            </w:r>
          </w:p>
          <w:p w14:paraId="0F4AB5E3" w14:textId="77777777" w:rsidR="001B5A56" w:rsidRDefault="00000000">
            <w:pPr>
              <w:numPr>
                <w:ilvl w:val="0"/>
                <w:numId w:val="57"/>
              </w:numPr>
              <w:rPr>
                <w:lang w:val="sr-Cyrl-CS"/>
              </w:rPr>
            </w:pPr>
            <w:r>
              <w:rPr>
                <w:sz w:val="22"/>
                <w:szCs w:val="22"/>
                <w:lang w:val="sr-Cyrl-CS"/>
              </w:rPr>
              <w:t>Драматизација текстова</w:t>
            </w:r>
          </w:p>
          <w:p w14:paraId="40308A40" w14:textId="77777777" w:rsidR="001B5A56" w:rsidRDefault="00000000">
            <w:pPr>
              <w:numPr>
                <w:ilvl w:val="0"/>
                <w:numId w:val="57"/>
              </w:numPr>
              <w:rPr>
                <w:lang w:val="sr-Cyrl-CS"/>
              </w:rPr>
            </w:pPr>
            <w:r>
              <w:rPr>
                <w:sz w:val="22"/>
                <w:szCs w:val="22"/>
                <w:lang w:val="sr-Cyrl-CS"/>
              </w:rPr>
              <w:t>Спортске  и друштвене игре</w:t>
            </w:r>
          </w:p>
          <w:p w14:paraId="2134895A" w14:textId="77777777" w:rsidR="001B5A56" w:rsidRDefault="00000000">
            <w:pPr>
              <w:numPr>
                <w:ilvl w:val="0"/>
                <w:numId w:val="57"/>
              </w:numPr>
              <w:rPr>
                <w:lang w:val="sr-Cyrl-CS"/>
              </w:rPr>
            </w:pPr>
            <w:r>
              <w:rPr>
                <w:sz w:val="22"/>
                <w:szCs w:val="22"/>
                <w:lang w:val="sr-Cyrl-CS"/>
              </w:rPr>
              <w:t>Израда паноа на тему „Осми март“</w:t>
            </w:r>
          </w:p>
          <w:p w14:paraId="7785FBD6" w14:textId="77777777" w:rsidR="001B5A56" w:rsidRDefault="00000000">
            <w:pPr>
              <w:numPr>
                <w:ilvl w:val="0"/>
                <w:numId w:val="57"/>
              </w:numPr>
              <w:rPr>
                <w:lang w:val="sr-Cyrl-CS"/>
              </w:rPr>
            </w:pPr>
            <w:r>
              <w:rPr>
                <w:sz w:val="22"/>
                <w:szCs w:val="22"/>
                <w:lang w:val="sr-Cyrl-CS"/>
              </w:rPr>
              <w:t xml:space="preserve">Креативни рад кроз уметничке радионице </w:t>
            </w:r>
          </w:p>
          <w:p w14:paraId="6A1B3F25" w14:textId="77777777" w:rsidR="001B5A56" w:rsidRDefault="00000000">
            <w:pPr>
              <w:numPr>
                <w:ilvl w:val="0"/>
                <w:numId w:val="57"/>
              </w:numPr>
              <w:rPr>
                <w:lang w:val="sr-Cyrl-CS"/>
              </w:rPr>
            </w:pPr>
            <w:r>
              <w:rPr>
                <w:sz w:val="22"/>
                <w:szCs w:val="22"/>
                <w:lang w:val="sr-Cyrl-CS"/>
              </w:rPr>
              <w:t>Гледање ТВ емисија</w:t>
            </w:r>
          </w:p>
          <w:p w14:paraId="325258C4" w14:textId="77777777" w:rsidR="001B5A56" w:rsidRDefault="00000000">
            <w:pPr>
              <w:numPr>
                <w:ilvl w:val="0"/>
                <w:numId w:val="57"/>
              </w:numPr>
              <w:rPr>
                <w:lang w:val="sr-Cyrl-CS"/>
              </w:rPr>
            </w:pPr>
            <w:r>
              <w:rPr>
                <w:sz w:val="22"/>
                <w:szCs w:val="22"/>
                <w:lang w:val="sr-Cyrl-CS"/>
              </w:rPr>
              <w:t>Слушање музике</w:t>
            </w:r>
          </w:p>
          <w:p w14:paraId="1C242761" w14:textId="77777777" w:rsidR="001B5A56" w:rsidRDefault="00000000">
            <w:pPr>
              <w:numPr>
                <w:ilvl w:val="0"/>
                <w:numId w:val="57"/>
              </w:numPr>
              <w:rPr>
                <w:lang w:val="sr-Cyrl-CS"/>
              </w:rPr>
            </w:pPr>
            <w:r>
              <w:rPr>
                <w:sz w:val="22"/>
                <w:szCs w:val="22"/>
                <w:lang w:val="sr-Cyrl-CS"/>
              </w:rPr>
              <w:t>Уређивање учионице</w:t>
            </w:r>
          </w:p>
          <w:p w14:paraId="3207755A" w14:textId="77777777" w:rsidR="001B5A56" w:rsidRDefault="001B5A56">
            <w:pPr>
              <w:rPr>
                <w:lang w:val="sr-Cyrl-CS"/>
              </w:rPr>
            </w:pPr>
          </w:p>
          <w:p w14:paraId="632DD19D" w14:textId="77777777" w:rsidR="001B5A56" w:rsidRDefault="001B5A56">
            <w:pPr>
              <w:jc w:val="both"/>
              <w:rPr>
                <w:lang w:val="sr-Cyrl-CS"/>
              </w:rPr>
            </w:pPr>
          </w:p>
        </w:tc>
        <w:tc>
          <w:tcPr>
            <w:tcW w:w="3701" w:type="dxa"/>
          </w:tcPr>
          <w:p w14:paraId="6FCF5EA8" w14:textId="77777777" w:rsidR="001B5A56" w:rsidRDefault="00000000">
            <w:pPr>
              <w:numPr>
                <w:ilvl w:val="0"/>
                <w:numId w:val="57"/>
              </w:numPr>
              <w:rPr>
                <w:lang w:val="sr-Cyrl-CS"/>
              </w:rPr>
            </w:pPr>
            <w:r>
              <w:rPr>
                <w:sz w:val="22"/>
                <w:szCs w:val="22"/>
                <w:lang w:val="sr-Cyrl-CS"/>
              </w:rPr>
              <w:lastRenderedPageBreak/>
              <w:t>Овладавање наученим садржајем и примена стеченог знања</w:t>
            </w:r>
          </w:p>
          <w:p w14:paraId="016F3F15" w14:textId="77777777" w:rsidR="001B5A56" w:rsidRDefault="00000000">
            <w:pPr>
              <w:numPr>
                <w:ilvl w:val="0"/>
                <w:numId w:val="57"/>
              </w:numPr>
              <w:rPr>
                <w:lang w:val="sr-Cyrl-CS"/>
              </w:rPr>
            </w:pPr>
            <w:r>
              <w:rPr>
                <w:sz w:val="22"/>
                <w:szCs w:val="22"/>
                <w:lang w:val="sr-Cyrl-CS"/>
              </w:rPr>
              <w:lastRenderedPageBreak/>
              <w:t>Даљи рад у развијању правилног говорног изражавања и драмског исказивања</w:t>
            </w:r>
          </w:p>
          <w:p w14:paraId="23D3B969" w14:textId="77777777" w:rsidR="001B5A56" w:rsidRDefault="00000000">
            <w:pPr>
              <w:numPr>
                <w:ilvl w:val="0"/>
                <w:numId w:val="57"/>
              </w:numPr>
              <w:rPr>
                <w:lang w:val="sr-Cyrl-CS"/>
              </w:rPr>
            </w:pPr>
            <w:r>
              <w:rPr>
                <w:sz w:val="22"/>
                <w:szCs w:val="22"/>
                <w:lang w:val="sr-Cyrl-CS"/>
              </w:rPr>
              <w:t>Развијање такмичарског духа, спретности и природних облика кретања</w:t>
            </w:r>
          </w:p>
          <w:p w14:paraId="0C7CAE24" w14:textId="77777777" w:rsidR="001B5A56" w:rsidRDefault="00000000">
            <w:pPr>
              <w:numPr>
                <w:ilvl w:val="0"/>
                <w:numId w:val="57"/>
              </w:numPr>
              <w:rPr>
                <w:lang w:val="sr-Cyrl-CS"/>
              </w:rPr>
            </w:pPr>
            <w:r>
              <w:rPr>
                <w:sz w:val="22"/>
                <w:szCs w:val="22"/>
                <w:lang w:val="sr-Cyrl-CS"/>
              </w:rPr>
              <w:t>Развијање креативности</w:t>
            </w:r>
          </w:p>
          <w:p w14:paraId="26315483" w14:textId="77777777" w:rsidR="001B5A56" w:rsidRDefault="00000000">
            <w:pPr>
              <w:numPr>
                <w:ilvl w:val="0"/>
                <w:numId w:val="57"/>
              </w:numPr>
              <w:rPr>
                <w:lang w:val="sr-Cyrl-CS"/>
              </w:rPr>
            </w:pPr>
            <w:r>
              <w:rPr>
                <w:sz w:val="22"/>
                <w:szCs w:val="22"/>
                <w:lang w:val="sr-Cyrl-CS"/>
              </w:rPr>
              <w:t>Оспособљеност за израду предмета од различитих материјала</w:t>
            </w:r>
          </w:p>
          <w:p w14:paraId="4D83F4FA" w14:textId="77777777" w:rsidR="001B5A56" w:rsidRDefault="00000000">
            <w:pPr>
              <w:numPr>
                <w:ilvl w:val="0"/>
                <w:numId w:val="57"/>
              </w:numPr>
              <w:rPr>
                <w:lang w:val="sr-Cyrl-CS"/>
              </w:rPr>
            </w:pPr>
            <w:r>
              <w:rPr>
                <w:sz w:val="22"/>
                <w:szCs w:val="22"/>
                <w:lang w:val="sr-Cyrl-CS"/>
              </w:rPr>
              <w:t>Развијање способности разумевања и препричавања садржаја ТВ емисија</w:t>
            </w:r>
          </w:p>
          <w:p w14:paraId="5A59F2AC" w14:textId="77777777" w:rsidR="001B5A56" w:rsidRDefault="00000000">
            <w:pPr>
              <w:numPr>
                <w:ilvl w:val="0"/>
                <w:numId w:val="57"/>
              </w:numPr>
              <w:rPr>
                <w:lang w:val="sr-Cyrl-CS"/>
              </w:rPr>
            </w:pPr>
            <w:r>
              <w:rPr>
                <w:sz w:val="22"/>
                <w:szCs w:val="22"/>
                <w:lang w:val="sr-Cyrl-CS"/>
              </w:rPr>
              <w:t>Оспособљавање за доживљавање музике</w:t>
            </w:r>
          </w:p>
          <w:p w14:paraId="47BF9C88" w14:textId="77777777" w:rsidR="001B5A56" w:rsidRDefault="00000000">
            <w:pPr>
              <w:numPr>
                <w:ilvl w:val="0"/>
                <w:numId w:val="57"/>
              </w:numPr>
              <w:rPr>
                <w:lang w:val="sr-Cyrl-CS"/>
              </w:rPr>
            </w:pPr>
            <w:r>
              <w:rPr>
                <w:sz w:val="22"/>
                <w:szCs w:val="22"/>
                <w:lang w:val="sr-Cyrl-CS"/>
              </w:rPr>
              <w:t>Развијање позитивног става према простору у коме боравимо</w:t>
            </w:r>
          </w:p>
        </w:tc>
      </w:tr>
    </w:tbl>
    <w:p w14:paraId="141AF27A" w14:textId="77777777" w:rsidR="001B5A56" w:rsidRDefault="001B5A56">
      <w:pPr>
        <w:ind w:left="360"/>
        <w:jc w:val="both"/>
        <w:rPr>
          <w:sz w:val="22"/>
          <w:szCs w:val="22"/>
          <w:lang w:val="sr-Cyrl-CS"/>
        </w:rPr>
      </w:pPr>
    </w:p>
    <w:p w14:paraId="68D4E87E" w14:textId="77777777" w:rsidR="001B5A56" w:rsidRDefault="001B5A56">
      <w:pPr>
        <w:ind w:left="360"/>
        <w:jc w:val="both"/>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470"/>
        <w:gridCol w:w="3612"/>
      </w:tblGrid>
      <w:tr w:rsidR="001B5A56" w14:paraId="6E3FEB7E" w14:textId="77777777">
        <w:trPr>
          <w:jc w:val="center"/>
        </w:trPr>
        <w:tc>
          <w:tcPr>
            <w:tcW w:w="2943" w:type="dxa"/>
          </w:tcPr>
          <w:p w14:paraId="4AE81020" w14:textId="77777777" w:rsidR="001B5A56" w:rsidRDefault="00000000">
            <w:pPr>
              <w:jc w:val="center"/>
              <w:rPr>
                <w:b/>
                <w:lang w:val="sr-Cyrl-CS"/>
              </w:rPr>
            </w:pPr>
            <w:r>
              <w:rPr>
                <w:b/>
                <w:sz w:val="22"/>
                <w:szCs w:val="22"/>
                <w:lang w:val="sr-Cyrl-CS"/>
              </w:rPr>
              <w:t>ВРЕМЕ РЕАЛИЗАЦИЈЕ</w:t>
            </w:r>
          </w:p>
        </w:tc>
        <w:tc>
          <w:tcPr>
            <w:tcW w:w="3544" w:type="dxa"/>
          </w:tcPr>
          <w:p w14:paraId="43BF7A1C" w14:textId="77777777" w:rsidR="001B5A56" w:rsidRDefault="00000000">
            <w:pPr>
              <w:jc w:val="center"/>
              <w:rPr>
                <w:b/>
                <w:lang w:val="sr-Cyrl-CS"/>
              </w:rPr>
            </w:pPr>
            <w:r>
              <w:rPr>
                <w:b/>
                <w:sz w:val="22"/>
                <w:szCs w:val="22"/>
                <w:lang w:val="sr-Cyrl-CS"/>
              </w:rPr>
              <w:t>АКТИВНОСТИ</w:t>
            </w:r>
          </w:p>
        </w:tc>
        <w:tc>
          <w:tcPr>
            <w:tcW w:w="3686" w:type="dxa"/>
          </w:tcPr>
          <w:p w14:paraId="23BC5FE3" w14:textId="77777777" w:rsidR="001B5A56" w:rsidRDefault="00000000">
            <w:pPr>
              <w:jc w:val="center"/>
              <w:rPr>
                <w:b/>
                <w:lang w:val="sr-Cyrl-CS"/>
              </w:rPr>
            </w:pPr>
            <w:r>
              <w:rPr>
                <w:b/>
                <w:sz w:val="22"/>
                <w:szCs w:val="22"/>
                <w:lang w:val="sr-Cyrl-CS"/>
              </w:rPr>
              <w:t>ИСХОДИ</w:t>
            </w:r>
          </w:p>
          <w:p w14:paraId="0CB74788" w14:textId="77777777" w:rsidR="001B5A56" w:rsidRDefault="001B5A56">
            <w:pPr>
              <w:jc w:val="center"/>
              <w:rPr>
                <w:b/>
                <w:lang w:val="sr-Cyrl-CS"/>
              </w:rPr>
            </w:pPr>
          </w:p>
        </w:tc>
      </w:tr>
      <w:tr w:rsidR="001B5A56" w14:paraId="4F41859E" w14:textId="77777777">
        <w:trPr>
          <w:jc w:val="center"/>
        </w:trPr>
        <w:tc>
          <w:tcPr>
            <w:tcW w:w="2943" w:type="dxa"/>
          </w:tcPr>
          <w:p w14:paraId="253A3EBB" w14:textId="77777777" w:rsidR="001B5A56" w:rsidRDefault="001B5A56">
            <w:pPr>
              <w:jc w:val="both"/>
              <w:rPr>
                <w:lang w:val="sr-Cyrl-CS"/>
              </w:rPr>
            </w:pPr>
          </w:p>
          <w:p w14:paraId="46854C72" w14:textId="77777777" w:rsidR="001B5A56" w:rsidRDefault="001B5A56">
            <w:pPr>
              <w:jc w:val="center"/>
              <w:rPr>
                <w:lang w:val="sr-Cyrl-CS"/>
              </w:rPr>
            </w:pPr>
          </w:p>
          <w:p w14:paraId="02D29A51" w14:textId="77777777" w:rsidR="001B5A56" w:rsidRDefault="00000000">
            <w:pPr>
              <w:jc w:val="center"/>
              <w:rPr>
                <w:b/>
                <w:lang w:val="sr-Cyrl-CS"/>
              </w:rPr>
            </w:pPr>
            <w:r>
              <w:rPr>
                <w:b/>
                <w:sz w:val="22"/>
                <w:szCs w:val="22"/>
                <w:lang w:val="sr-Cyrl-CS"/>
              </w:rPr>
              <w:t>А</w:t>
            </w:r>
          </w:p>
          <w:p w14:paraId="6476D44A" w14:textId="77777777" w:rsidR="001B5A56" w:rsidRDefault="001B5A56">
            <w:pPr>
              <w:jc w:val="center"/>
              <w:rPr>
                <w:b/>
                <w:lang w:val="sr-Cyrl-CS"/>
              </w:rPr>
            </w:pPr>
          </w:p>
          <w:p w14:paraId="3DBB03EF" w14:textId="77777777" w:rsidR="001B5A56" w:rsidRDefault="00000000">
            <w:pPr>
              <w:jc w:val="center"/>
              <w:rPr>
                <w:b/>
                <w:lang w:val="sr-Cyrl-CS"/>
              </w:rPr>
            </w:pPr>
            <w:r>
              <w:rPr>
                <w:b/>
                <w:sz w:val="22"/>
                <w:szCs w:val="22"/>
                <w:lang w:val="sr-Cyrl-CS"/>
              </w:rPr>
              <w:t>П</w:t>
            </w:r>
          </w:p>
          <w:p w14:paraId="4A92CBA1" w14:textId="77777777" w:rsidR="001B5A56" w:rsidRDefault="001B5A56">
            <w:pPr>
              <w:jc w:val="center"/>
              <w:rPr>
                <w:b/>
                <w:lang w:val="sr-Cyrl-CS"/>
              </w:rPr>
            </w:pPr>
          </w:p>
          <w:p w14:paraId="7C9AB73A" w14:textId="77777777" w:rsidR="001B5A56" w:rsidRDefault="00000000">
            <w:pPr>
              <w:jc w:val="center"/>
              <w:rPr>
                <w:b/>
                <w:lang w:val="sr-Cyrl-CS"/>
              </w:rPr>
            </w:pPr>
            <w:r>
              <w:rPr>
                <w:b/>
                <w:sz w:val="22"/>
                <w:szCs w:val="22"/>
                <w:lang w:val="sr-Cyrl-CS"/>
              </w:rPr>
              <w:t>Р</w:t>
            </w:r>
          </w:p>
          <w:p w14:paraId="567420CF" w14:textId="77777777" w:rsidR="001B5A56" w:rsidRDefault="001B5A56">
            <w:pPr>
              <w:jc w:val="center"/>
              <w:rPr>
                <w:b/>
                <w:lang w:val="sr-Cyrl-CS"/>
              </w:rPr>
            </w:pPr>
          </w:p>
          <w:p w14:paraId="401B7F0A" w14:textId="77777777" w:rsidR="001B5A56" w:rsidRDefault="00000000">
            <w:pPr>
              <w:jc w:val="center"/>
              <w:rPr>
                <w:b/>
                <w:lang w:val="sr-Cyrl-CS"/>
              </w:rPr>
            </w:pPr>
            <w:r>
              <w:rPr>
                <w:b/>
                <w:sz w:val="22"/>
                <w:szCs w:val="22"/>
                <w:lang w:val="sr-Cyrl-CS"/>
              </w:rPr>
              <w:t>И</w:t>
            </w:r>
          </w:p>
          <w:p w14:paraId="79E5744D" w14:textId="77777777" w:rsidR="001B5A56" w:rsidRDefault="001B5A56">
            <w:pPr>
              <w:jc w:val="center"/>
              <w:rPr>
                <w:b/>
                <w:lang w:val="sr-Cyrl-CS"/>
              </w:rPr>
            </w:pPr>
          </w:p>
          <w:p w14:paraId="72ABADB9" w14:textId="77777777" w:rsidR="001B5A56" w:rsidRDefault="00000000">
            <w:pPr>
              <w:jc w:val="center"/>
              <w:rPr>
                <w:lang w:val="sr-Cyrl-CS"/>
              </w:rPr>
            </w:pPr>
            <w:r>
              <w:rPr>
                <w:b/>
                <w:sz w:val="22"/>
                <w:szCs w:val="22"/>
                <w:lang w:val="sr-Cyrl-CS"/>
              </w:rPr>
              <w:t>Л</w:t>
            </w:r>
          </w:p>
        </w:tc>
        <w:tc>
          <w:tcPr>
            <w:tcW w:w="3544" w:type="dxa"/>
          </w:tcPr>
          <w:p w14:paraId="3F3486DF" w14:textId="77777777" w:rsidR="001B5A56" w:rsidRDefault="00000000">
            <w:pPr>
              <w:numPr>
                <w:ilvl w:val="0"/>
                <w:numId w:val="57"/>
              </w:numPr>
              <w:rPr>
                <w:lang w:val="sr-Cyrl-CS"/>
              </w:rPr>
            </w:pPr>
            <w:r>
              <w:rPr>
                <w:sz w:val="22"/>
                <w:szCs w:val="22"/>
                <w:lang w:val="sr-Cyrl-CS"/>
              </w:rPr>
              <w:t>Израда домаћег задатка</w:t>
            </w:r>
          </w:p>
          <w:p w14:paraId="5D26EBCE" w14:textId="77777777" w:rsidR="001B5A56" w:rsidRDefault="00000000">
            <w:pPr>
              <w:numPr>
                <w:ilvl w:val="0"/>
                <w:numId w:val="57"/>
              </w:numPr>
              <w:rPr>
                <w:lang w:val="sr-Cyrl-CS"/>
              </w:rPr>
            </w:pPr>
            <w:r>
              <w:rPr>
                <w:sz w:val="22"/>
                <w:szCs w:val="22"/>
                <w:lang w:val="sr-Cyrl-CS"/>
              </w:rPr>
              <w:t xml:space="preserve">Увежбавање научених садржаја </w:t>
            </w:r>
          </w:p>
          <w:p w14:paraId="39313306" w14:textId="77777777" w:rsidR="001B5A56" w:rsidRDefault="00000000">
            <w:pPr>
              <w:numPr>
                <w:ilvl w:val="0"/>
                <w:numId w:val="57"/>
              </w:numPr>
              <w:rPr>
                <w:lang w:val="sr-Cyrl-CS"/>
              </w:rPr>
            </w:pPr>
            <w:r>
              <w:rPr>
                <w:sz w:val="22"/>
                <w:szCs w:val="22"/>
                <w:lang w:val="sr-Cyrl-CS"/>
              </w:rPr>
              <w:t>Изражајно рецитовање песама</w:t>
            </w:r>
          </w:p>
          <w:p w14:paraId="2F7F4A51" w14:textId="77777777" w:rsidR="001B5A56" w:rsidRDefault="00000000">
            <w:pPr>
              <w:numPr>
                <w:ilvl w:val="0"/>
                <w:numId w:val="57"/>
              </w:numPr>
              <w:rPr>
                <w:lang w:val="sr-Cyrl-CS"/>
              </w:rPr>
            </w:pPr>
            <w:r>
              <w:rPr>
                <w:sz w:val="22"/>
                <w:szCs w:val="22"/>
                <w:lang w:val="sr-Cyrl-CS"/>
              </w:rPr>
              <w:t>Читање и препричавање текстова</w:t>
            </w:r>
          </w:p>
          <w:p w14:paraId="4152D6CC" w14:textId="77777777" w:rsidR="001B5A56" w:rsidRDefault="00000000">
            <w:pPr>
              <w:numPr>
                <w:ilvl w:val="0"/>
                <w:numId w:val="57"/>
              </w:numPr>
              <w:rPr>
                <w:lang w:val="sr-Cyrl-CS"/>
              </w:rPr>
            </w:pPr>
            <w:r>
              <w:rPr>
                <w:sz w:val="22"/>
                <w:szCs w:val="22"/>
                <w:lang w:val="sr-Cyrl-CS"/>
              </w:rPr>
              <w:t>Спортске  и друштвене игре</w:t>
            </w:r>
          </w:p>
          <w:p w14:paraId="220733FE" w14:textId="77777777" w:rsidR="001B5A56" w:rsidRDefault="00000000">
            <w:pPr>
              <w:numPr>
                <w:ilvl w:val="0"/>
                <w:numId w:val="57"/>
              </w:numPr>
              <w:rPr>
                <w:lang w:val="sr-Cyrl-CS"/>
              </w:rPr>
            </w:pPr>
            <w:r>
              <w:rPr>
                <w:sz w:val="22"/>
                <w:szCs w:val="22"/>
                <w:lang w:val="sr-Cyrl-CS"/>
              </w:rPr>
              <w:t>Израда паноа на тему „Пролеће“, „Ускрс“</w:t>
            </w:r>
          </w:p>
          <w:p w14:paraId="09624FA0" w14:textId="77777777" w:rsidR="001B5A56" w:rsidRDefault="00000000">
            <w:pPr>
              <w:numPr>
                <w:ilvl w:val="0"/>
                <w:numId w:val="57"/>
              </w:numPr>
              <w:rPr>
                <w:lang w:val="sr-Cyrl-CS"/>
              </w:rPr>
            </w:pPr>
            <w:r>
              <w:rPr>
                <w:sz w:val="22"/>
                <w:szCs w:val="22"/>
                <w:lang w:val="sr-Cyrl-CS"/>
              </w:rPr>
              <w:t>Креативни рад кроз уметничке радионице</w:t>
            </w:r>
          </w:p>
          <w:p w14:paraId="1B955105" w14:textId="77777777" w:rsidR="001B5A56" w:rsidRDefault="00000000">
            <w:pPr>
              <w:numPr>
                <w:ilvl w:val="0"/>
                <w:numId w:val="57"/>
              </w:numPr>
              <w:rPr>
                <w:lang w:val="sr-Cyrl-CS"/>
              </w:rPr>
            </w:pPr>
            <w:r>
              <w:rPr>
                <w:sz w:val="22"/>
                <w:szCs w:val="22"/>
                <w:lang w:val="sr-Cyrl-CS"/>
              </w:rPr>
              <w:t>Слушање музике</w:t>
            </w:r>
          </w:p>
          <w:p w14:paraId="4A51E084" w14:textId="77777777" w:rsidR="001B5A56" w:rsidRDefault="00000000">
            <w:pPr>
              <w:numPr>
                <w:ilvl w:val="0"/>
                <w:numId w:val="57"/>
              </w:numPr>
              <w:rPr>
                <w:lang w:val="sr-Cyrl-CS"/>
              </w:rPr>
            </w:pPr>
            <w:r>
              <w:rPr>
                <w:sz w:val="22"/>
                <w:szCs w:val="22"/>
                <w:lang w:val="sr-Cyrl-CS"/>
              </w:rPr>
              <w:t>Уређивање учионице</w:t>
            </w:r>
          </w:p>
          <w:p w14:paraId="421F0E88" w14:textId="77777777" w:rsidR="001B5A56" w:rsidRDefault="001B5A56">
            <w:pPr>
              <w:ind w:left="360"/>
              <w:rPr>
                <w:lang w:val="sr-Cyrl-CS"/>
              </w:rPr>
            </w:pPr>
          </w:p>
          <w:p w14:paraId="3C7D446F" w14:textId="77777777" w:rsidR="001B5A56" w:rsidRDefault="001B5A56">
            <w:pPr>
              <w:rPr>
                <w:lang w:val="sr-Cyrl-CS"/>
              </w:rPr>
            </w:pPr>
          </w:p>
        </w:tc>
        <w:tc>
          <w:tcPr>
            <w:tcW w:w="3686" w:type="dxa"/>
          </w:tcPr>
          <w:p w14:paraId="2CB725AD" w14:textId="77777777" w:rsidR="001B5A56" w:rsidRDefault="00000000">
            <w:pPr>
              <w:numPr>
                <w:ilvl w:val="0"/>
                <w:numId w:val="57"/>
              </w:numPr>
              <w:rPr>
                <w:lang w:val="sr-Cyrl-CS"/>
              </w:rPr>
            </w:pPr>
            <w:r>
              <w:rPr>
                <w:sz w:val="22"/>
                <w:szCs w:val="22"/>
                <w:lang w:val="sr-Cyrl-CS"/>
              </w:rPr>
              <w:t>Овладавање наученим садржајем и примена стеченог знања</w:t>
            </w:r>
          </w:p>
          <w:p w14:paraId="092D1F0A" w14:textId="77777777" w:rsidR="001B5A56" w:rsidRDefault="00000000">
            <w:pPr>
              <w:numPr>
                <w:ilvl w:val="0"/>
                <w:numId w:val="57"/>
              </w:numPr>
              <w:rPr>
                <w:lang w:val="sr-Cyrl-CS"/>
              </w:rPr>
            </w:pPr>
            <w:r>
              <w:rPr>
                <w:sz w:val="22"/>
                <w:szCs w:val="22"/>
                <w:lang w:val="sr-Cyrl-CS"/>
              </w:rPr>
              <w:t>Даљи рад у развијању правилног говорног изражавања</w:t>
            </w:r>
          </w:p>
          <w:p w14:paraId="230C7729" w14:textId="77777777" w:rsidR="001B5A56" w:rsidRDefault="00000000">
            <w:pPr>
              <w:numPr>
                <w:ilvl w:val="0"/>
                <w:numId w:val="57"/>
              </w:numPr>
              <w:rPr>
                <w:lang w:val="sr-Cyrl-CS"/>
              </w:rPr>
            </w:pPr>
            <w:r>
              <w:rPr>
                <w:sz w:val="22"/>
                <w:szCs w:val="22"/>
                <w:lang w:val="sr-Cyrl-CS"/>
              </w:rPr>
              <w:t>Развијање такмичарског духа, спретности и природних облика кретања</w:t>
            </w:r>
          </w:p>
          <w:p w14:paraId="30442009" w14:textId="77777777" w:rsidR="001B5A56" w:rsidRDefault="00000000">
            <w:pPr>
              <w:numPr>
                <w:ilvl w:val="0"/>
                <w:numId w:val="57"/>
              </w:numPr>
              <w:rPr>
                <w:lang w:val="sr-Cyrl-CS"/>
              </w:rPr>
            </w:pPr>
            <w:r>
              <w:rPr>
                <w:sz w:val="22"/>
                <w:szCs w:val="22"/>
                <w:lang w:val="sr-Cyrl-CS"/>
              </w:rPr>
              <w:t>Развијање креативности</w:t>
            </w:r>
          </w:p>
          <w:p w14:paraId="408DBF54" w14:textId="77777777" w:rsidR="001B5A56" w:rsidRDefault="00000000">
            <w:pPr>
              <w:numPr>
                <w:ilvl w:val="0"/>
                <w:numId w:val="57"/>
              </w:numPr>
              <w:rPr>
                <w:lang w:val="sr-Cyrl-CS"/>
              </w:rPr>
            </w:pPr>
            <w:r>
              <w:rPr>
                <w:sz w:val="22"/>
                <w:szCs w:val="22"/>
                <w:lang w:val="sr-Cyrl-CS"/>
              </w:rPr>
              <w:t>Оспособљеност за израду предмета од различитих материјала</w:t>
            </w:r>
          </w:p>
          <w:p w14:paraId="18F1CCFD" w14:textId="77777777" w:rsidR="001B5A56" w:rsidRDefault="00000000">
            <w:pPr>
              <w:numPr>
                <w:ilvl w:val="0"/>
                <w:numId w:val="57"/>
              </w:numPr>
              <w:rPr>
                <w:lang w:val="sr-Cyrl-CS"/>
              </w:rPr>
            </w:pPr>
            <w:r>
              <w:rPr>
                <w:sz w:val="22"/>
                <w:szCs w:val="22"/>
                <w:lang w:val="sr-Cyrl-CS"/>
              </w:rPr>
              <w:t>Развијање координације покрета у музици</w:t>
            </w:r>
          </w:p>
          <w:p w14:paraId="0F51C6BA" w14:textId="77777777" w:rsidR="001B5A56" w:rsidRDefault="00000000">
            <w:pPr>
              <w:numPr>
                <w:ilvl w:val="0"/>
                <w:numId w:val="57"/>
              </w:numPr>
              <w:rPr>
                <w:lang w:val="sr-Cyrl-CS"/>
              </w:rPr>
            </w:pPr>
            <w:r>
              <w:rPr>
                <w:sz w:val="22"/>
                <w:szCs w:val="22"/>
                <w:lang w:val="sr-Cyrl-CS"/>
              </w:rPr>
              <w:t>Развијање позитивног става према простору у коме боравимо</w:t>
            </w:r>
          </w:p>
        </w:tc>
      </w:tr>
    </w:tbl>
    <w:p w14:paraId="1FAFD325" w14:textId="77777777" w:rsidR="001B5A56" w:rsidRDefault="001B5A56">
      <w:pPr>
        <w:ind w:left="360"/>
        <w:jc w:val="both"/>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374"/>
        <w:gridCol w:w="3439"/>
      </w:tblGrid>
      <w:tr w:rsidR="001B5A56" w14:paraId="11402BD8" w14:textId="77777777">
        <w:trPr>
          <w:jc w:val="center"/>
        </w:trPr>
        <w:tc>
          <w:tcPr>
            <w:tcW w:w="4392" w:type="dxa"/>
          </w:tcPr>
          <w:p w14:paraId="3743F6A1" w14:textId="77777777" w:rsidR="001B5A56" w:rsidRDefault="00000000">
            <w:pPr>
              <w:jc w:val="center"/>
              <w:rPr>
                <w:b/>
                <w:lang w:val="sr-Cyrl-CS"/>
              </w:rPr>
            </w:pPr>
            <w:r>
              <w:rPr>
                <w:b/>
                <w:sz w:val="22"/>
                <w:szCs w:val="22"/>
                <w:lang w:val="sr-Cyrl-CS"/>
              </w:rPr>
              <w:t>ВРЕМЕ РЕАЛИЗАЦИЈЕ</w:t>
            </w:r>
          </w:p>
        </w:tc>
        <w:tc>
          <w:tcPr>
            <w:tcW w:w="4392" w:type="dxa"/>
          </w:tcPr>
          <w:p w14:paraId="45593D34" w14:textId="77777777" w:rsidR="001B5A56" w:rsidRDefault="00000000">
            <w:pPr>
              <w:jc w:val="center"/>
              <w:rPr>
                <w:b/>
                <w:lang w:val="sr-Cyrl-CS"/>
              </w:rPr>
            </w:pPr>
            <w:r>
              <w:rPr>
                <w:b/>
                <w:sz w:val="22"/>
                <w:szCs w:val="22"/>
                <w:lang w:val="sr-Cyrl-CS"/>
              </w:rPr>
              <w:t>АКТИВНОСТИ</w:t>
            </w:r>
          </w:p>
        </w:tc>
        <w:tc>
          <w:tcPr>
            <w:tcW w:w="4392" w:type="dxa"/>
          </w:tcPr>
          <w:p w14:paraId="0B8DCF02" w14:textId="77777777" w:rsidR="001B5A56" w:rsidRDefault="00000000">
            <w:pPr>
              <w:jc w:val="center"/>
              <w:rPr>
                <w:b/>
                <w:lang w:val="sr-Cyrl-CS"/>
              </w:rPr>
            </w:pPr>
            <w:r>
              <w:rPr>
                <w:b/>
                <w:sz w:val="22"/>
                <w:szCs w:val="22"/>
                <w:lang w:val="sr-Cyrl-CS"/>
              </w:rPr>
              <w:t>ИСХОДИ</w:t>
            </w:r>
          </w:p>
          <w:p w14:paraId="5A4B2E68" w14:textId="77777777" w:rsidR="001B5A56" w:rsidRDefault="001B5A56">
            <w:pPr>
              <w:jc w:val="center"/>
              <w:rPr>
                <w:b/>
                <w:lang w:val="sr-Cyrl-CS"/>
              </w:rPr>
            </w:pPr>
          </w:p>
        </w:tc>
      </w:tr>
      <w:tr w:rsidR="001B5A56" w14:paraId="33CF9062" w14:textId="77777777">
        <w:trPr>
          <w:jc w:val="center"/>
        </w:trPr>
        <w:tc>
          <w:tcPr>
            <w:tcW w:w="4392" w:type="dxa"/>
          </w:tcPr>
          <w:p w14:paraId="65DEABB3" w14:textId="77777777" w:rsidR="001B5A56" w:rsidRDefault="001B5A56">
            <w:pPr>
              <w:jc w:val="both"/>
              <w:rPr>
                <w:lang w:val="sr-Cyrl-CS"/>
              </w:rPr>
            </w:pPr>
          </w:p>
          <w:p w14:paraId="2A6DCEA4" w14:textId="77777777" w:rsidR="001B5A56" w:rsidRDefault="001B5A56">
            <w:pPr>
              <w:jc w:val="center"/>
              <w:rPr>
                <w:b/>
                <w:lang w:val="sr-Cyrl-CS"/>
              </w:rPr>
            </w:pPr>
          </w:p>
          <w:p w14:paraId="519D3089" w14:textId="77777777" w:rsidR="001B5A56" w:rsidRDefault="00000000">
            <w:pPr>
              <w:jc w:val="center"/>
              <w:rPr>
                <w:b/>
                <w:lang w:val="sr-Cyrl-CS"/>
              </w:rPr>
            </w:pPr>
            <w:r>
              <w:rPr>
                <w:b/>
                <w:sz w:val="22"/>
                <w:szCs w:val="22"/>
                <w:lang w:val="sr-Cyrl-CS"/>
              </w:rPr>
              <w:t>М</w:t>
            </w:r>
          </w:p>
          <w:p w14:paraId="165BD223" w14:textId="77777777" w:rsidR="001B5A56" w:rsidRDefault="001B5A56">
            <w:pPr>
              <w:jc w:val="center"/>
              <w:rPr>
                <w:b/>
                <w:lang w:val="sr-Cyrl-CS"/>
              </w:rPr>
            </w:pPr>
          </w:p>
          <w:p w14:paraId="5B993E70" w14:textId="77777777" w:rsidR="001B5A56" w:rsidRDefault="00000000">
            <w:pPr>
              <w:jc w:val="center"/>
              <w:rPr>
                <w:b/>
                <w:lang w:val="sr-Cyrl-CS"/>
              </w:rPr>
            </w:pPr>
            <w:r>
              <w:rPr>
                <w:b/>
                <w:sz w:val="22"/>
                <w:szCs w:val="22"/>
                <w:lang w:val="sr-Cyrl-CS"/>
              </w:rPr>
              <w:t>А</w:t>
            </w:r>
          </w:p>
          <w:p w14:paraId="20FD3198" w14:textId="77777777" w:rsidR="001B5A56" w:rsidRDefault="001B5A56">
            <w:pPr>
              <w:jc w:val="center"/>
              <w:rPr>
                <w:b/>
                <w:lang w:val="sr-Cyrl-CS"/>
              </w:rPr>
            </w:pPr>
          </w:p>
          <w:p w14:paraId="2C646511" w14:textId="77777777" w:rsidR="001B5A56" w:rsidRDefault="00000000">
            <w:pPr>
              <w:jc w:val="center"/>
              <w:rPr>
                <w:lang w:val="sr-Cyrl-CS"/>
              </w:rPr>
            </w:pPr>
            <w:r>
              <w:rPr>
                <w:b/>
                <w:sz w:val="22"/>
                <w:szCs w:val="22"/>
                <w:lang w:val="sr-Cyrl-CS"/>
              </w:rPr>
              <w:t>Ј</w:t>
            </w:r>
          </w:p>
        </w:tc>
        <w:tc>
          <w:tcPr>
            <w:tcW w:w="4392" w:type="dxa"/>
          </w:tcPr>
          <w:p w14:paraId="228616A4" w14:textId="77777777" w:rsidR="001B5A56" w:rsidRDefault="00000000">
            <w:pPr>
              <w:numPr>
                <w:ilvl w:val="0"/>
                <w:numId w:val="57"/>
              </w:numPr>
              <w:rPr>
                <w:lang w:val="sr-Cyrl-CS"/>
              </w:rPr>
            </w:pPr>
            <w:r>
              <w:rPr>
                <w:sz w:val="22"/>
                <w:szCs w:val="22"/>
                <w:lang w:val="sr-Cyrl-CS"/>
              </w:rPr>
              <w:t>Израда домаћег задатка</w:t>
            </w:r>
          </w:p>
          <w:p w14:paraId="0D1F66C6" w14:textId="77777777" w:rsidR="001B5A56" w:rsidRDefault="00000000">
            <w:pPr>
              <w:numPr>
                <w:ilvl w:val="0"/>
                <w:numId w:val="57"/>
              </w:numPr>
              <w:rPr>
                <w:lang w:val="sr-Cyrl-CS"/>
              </w:rPr>
            </w:pPr>
            <w:r>
              <w:rPr>
                <w:sz w:val="22"/>
                <w:szCs w:val="22"/>
                <w:lang w:val="sr-Cyrl-CS"/>
              </w:rPr>
              <w:t xml:space="preserve">Вежбање и утврђивање научених садржаја </w:t>
            </w:r>
          </w:p>
          <w:p w14:paraId="08B68191" w14:textId="77777777" w:rsidR="001B5A56" w:rsidRDefault="00000000">
            <w:pPr>
              <w:numPr>
                <w:ilvl w:val="0"/>
                <w:numId w:val="57"/>
              </w:numPr>
              <w:rPr>
                <w:lang w:val="sr-Cyrl-CS"/>
              </w:rPr>
            </w:pPr>
            <w:r>
              <w:rPr>
                <w:sz w:val="22"/>
                <w:szCs w:val="22"/>
                <w:lang w:val="sr-Cyrl-CS"/>
              </w:rPr>
              <w:t>Драматизација текста</w:t>
            </w:r>
          </w:p>
          <w:p w14:paraId="5C953DAA" w14:textId="77777777" w:rsidR="001B5A56" w:rsidRDefault="00000000">
            <w:pPr>
              <w:numPr>
                <w:ilvl w:val="0"/>
                <w:numId w:val="57"/>
              </w:numPr>
              <w:rPr>
                <w:lang w:val="sr-Cyrl-CS"/>
              </w:rPr>
            </w:pPr>
            <w:r>
              <w:rPr>
                <w:sz w:val="22"/>
                <w:szCs w:val="22"/>
                <w:lang w:val="sr-Cyrl-CS"/>
              </w:rPr>
              <w:t>Читање и препричавање текстова по избору ученика</w:t>
            </w:r>
          </w:p>
          <w:p w14:paraId="646B801E" w14:textId="77777777" w:rsidR="001B5A56" w:rsidRDefault="00000000">
            <w:pPr>
              <w:numPr>
                <w:ilvl w:val="0"/>
                <w:numId w:val="57"/>
              </w:numPr>
              <w:rPr>
                <w:lang w:val="sr-Cyrl-CS"/>
              </w:rPr>
            </w:pPr>
            <w:r>
              <w:rPr>
                <w:sz w:val="22"/>
                <w:szCs w:val="22"/>
                <w:lang w:val="sr-Cyrl-CS"/>
              </w:rPr>
              <w:lastRenderedPageBreak/>
              <w:t>Спортске  и друштвене игре</w:t>
            </w:r>
          </w:p>
          <w:p w14:paraId="0B1EE52E" w14:textId="77777777" w:rsidR="001B5A56" w:rsidRDefault="00000000">
            <w:pPr>
              <w:numPr>
                <w:ilvl w:val="0"/>
                <w:numId w:val="57"/>
              </w:numPr>
              <w:rPr>
                <w:lang w:val="sr-Cyrl-CS"/>
              </w:rPr>
            </w:pPr>
            <w:r>
              <w:rPr>
                <w:sz w:val="22"/>
                <w:szCs w:val="22"/>
                <w:lang w:val="sr-Cyrl-CS"/>
              </w:rPr>
              <w:t>Израда паноа на тему „Моја породица“</w:t>
            </w:r>
          </w:p>
          <w:p w14:paraId="3B4AC6DD" w14:textId="77777777" w:rsidR="001B5A56" w:rsidRDefault="00000000">
            <w:pPr>
              <w:numPr>
                <w:ilvl w:val="0"/>
                <w:numId w:val="57"/>
              </w:numPr>
              <w:rPr>
                <w:lang w:val="sr-Cyrl-CS"/>
              </w:rPr>
            </w:pPr>
            <w:r>
              <w:rPr>
                <w:sz w:val="22"/>
                <w:szCs w:val="22"/>
                <w:lang w:val="sr-Cyrl-CS"/>
              </w:rPr>
              <w:t>Креативни рад кроз уметничке радионице</w:t>
            </w:r>
          </w:p>
          <w:p w14:paraId="3EBBEC1E" w14:textId="77777777" w:rsidR="001B5A56" w:rsidRDefault="00000000">
            <w:pPr>
              <w:numPr>
                <w:ilvl w:val="0"/>
                <w:numId w:val="57"/>
              </w:numPr>
              <w:rPr>
                <w:lang w:val="sr-Cyrl-CS"/>
              </w:rPr>
            </w:pPr>
            <w:r>
              <w:rPr>
                <w:sz w:val="22"/>
                <w:szCs w:val="22"/>
                <w:lang w:val="sr-Cyrl-CS"/>
              </w:rPr>
              <w:t>Гледање ТВ емисија</w:t>
            </w:r>
          </w:p>
          <w:p w14:paraId="4A5E20F3" w14:textId="77777777" w:rsidR="001B5A56" w:rsidRDefault="00000000">
            <w:pPr>
              <w:numPr>
                <w:ilvl w:val="0"/>
                <w:numId w:val="57"/>
              </w:numPr>
              <w:rPr>
                <w:lang w:val="sr-Cyrl-CS"/>
              </w:rPr>
            </w:pPr>
            <w:r>
              <w:rPr>
                <w:sz w:val="22"/>
                <w:szCs w:val="22"/>
                <w:lang w:val="sr-Cyrl-CS"/>
              </w:rPr>
              <w:t>Певање  научених песама и слушање музике</w:t>
            </w:r>
          </w:p>
          <w:p w14:paraId="1822F341" w14:textId="77777777" w:rsidR="001B5A56" w:rsidRDefault="00000000">
            <w:pPr>
              <w:numPr>
                <w:ilvl w:val="0"/>
                <w:numId w:val="57"/>
              </w:numPr>
              <w:rPr>
                <w:lang w:val="sr-Cyrl-CS"/>
              </w:rPr>
            </w:pPr>
            <w:r>
              <w:rPr>
                <w:sz w:val="22"/>
                <w:szCs w:val="22"/>
                <w:lang w:val="sr-Cyrl-CS"/>
              </w:rPr>
              <w:t>Уређивање учионице</w:t>
            </w:r>
          </w:p>
          <w:p w14:paraId="0FDACA73" w14:textId="77777777" w:rsidR="001B5A56" w:rsidRDefault="001B5A56">
            <w:pPr>
              <w:jc w:val="both"/>
              <w:rPr>
                <w:lang w:val="sr-Cyrl-CS"/>
              </w:rPr>
            </w:pPr>
          </w:p>
        </w:tc>
        <w:tc>
          <w:tcPr>
            <w:tcW w:w="4392" w:type="dxa"/>
          </w:tcPr>
          <w:p w14:paraId="57955C57" w14:textId="77777777" w:rsidR="001B5A56" w:rsidRDefault="00000000">
            <w:pPr>
              <w:numPr>
                <w:ilvl w:val="0"/>
                <w:numId w:val="57"/>
              </w:numPr>
              <w:rPr>
                <w:lang w:val="sr-Cyrl-CS"/>
              </w:rPr>
            </w:pPr>
            <w:r>
              <w:rPr>
                <w:sz w:val="22"/>
                <w:szCs w:val="22"/>
                <w:lang w:val="sr-Cyrl-CS"/>
              </w:rPr>
              <w:lastRenderedPageBreak/>
              <w:t>Овладавање наученим садржајем и примена стеченог знања</w:t>
            </w:r>
          </w:p>
          <w:p w14:paraId="18046926" w14:textId="77777777" w:rsidR="001B5A56" w:rsidRDefault="00000000">
            <w:pPr>
              <w:numPr>
                <w:ilvl w:val="0"/>
                <w:numId w:val="57"/>
              </w:numPr>
              <w:rPr>
                <w:lang w:val="sr-Cyrl-CS"/>
              </w:rPr>
            </w:pPr>
            <w:r>
              <w:rPr>
                <w:sz w:val="22"/>
                <w:szCs w:val="22"/>
                <w:lang w:val="sr-Cyrl-CS"/>
              </w:rPr>
              <w:t>Даљи рад у развијању правилног говорног изражавања и драмског исказивања</w:t>
            </w:r>
          </w:p>
          <w:p w14:paraId="7C428DB9" w14:textId="77777777" w:rsidR="001B5A56" w:rsidRDefault="00000000">
            <w:pPr>
              <w:numPr>
                <w:ilvl w:val="0"/>
                <w:numId w:val="57"/>
              </w:numPr>
              <w:rPr>
                <w:lang w:val="sr-Cyrl-CS"/>
              </w:rPr>
            </w:pPr>
            <w:r>
              <w:rPr>
                <w:sz w:val="22"/>
                <w:szCs w:val="22"/>
                <w:lang w:val="sr-Cyrl-CS"/>
              </w:rPr>
              <w:lastRenderedPageBreak/>
              <w:t>Развијање такмичарског духа, спретности и природних облика кретања</w:t>
            </w:r>
          </w:p>
          <w:p w14:paraId="2043F7E2" w14:textId="77777777" w:rsidR="001B5A56" w:rsidRDefault="00000000">
            <w:pPr>
              <w:numPr>
                <w:ilvl w:val="0"/>
                <w:numId w:val="57"/>
              </w:numPr>
              <w:rPr>
                <w:lang w:val="sr-Cyrl-CS"/>
              </w:rPr>
            </w:pPr>
            <w:r>
              <w:rPr>
                <w:sz w:val="22"/>
                <w:szCs w:val="22"/>
                <w:lang w:val="sr-Cyrl-CS"/>
              </w:rPr>
              <w:t>Развијање креативности</w:t>
            </w:r>
          </w:p>
          <w:p w14:paraId="6A894E60" w14:textId="77777777" w:rsidR="001B5A56" w:rsidRDefault="00000000">
            <w:pPr>
              <w:numPr>
                <w:ilvl w:val="0"/>
                <w:numId w:val="57"/>
              </w:numPr>
              <w:rPr>
                <w:lang w:val="sr-Cyrl-CS"/>
              </w:rPr>
            </w:pPr>
            <w:r>
              <w:rPr>
                <w:sz w:val="22"/>
                <w:szCs w:val="22"/>
                <w:lang w:val="sr-Cyrl-CS"/>
              </w:rPr>
              <w:t>Оспособљеност за израду предмета од различитих материјала</w:t>
            </w:r>
          </w:p>
          <w:p w14:paraId="30909856" w14:textId="77777777" w:rsidR="001B5A56" w:rsidRDefault="00000000">
            <w:pPr>
              <w:numPr>
                <w:ilvl w:val="0"/>
                <w:numId w:val="57"/>
              </w:numPr>
              <w:rPr>
                <w:lang w:val="sr-Cyrl-CS"/>
              </w:rPr>
            </w:pPr>
            <w:r>
              <w:rPr>
                <w:sz w:val="22"/>
                <w:szCs w:val="22"/>
                <w:lang w:val="sr-Cyrl-CS"/>
              </w:rPr>
              <w:t>Развијање способности разумевања и препричавања садржаја ТВ емисија</w:t>
            </w:r>
          </w:p>
          <w:p w14:paraId="3630DE74" w14:textId="77777777" w:rsidR="001B5A56" w:rsidRDefault="00000000">
            <w:pPr>
              <w:numPr>
                <w:ilvl w:val="0"/>
                <w:numId w:val="57"/>
              </w:numPr>
              <w:rPr>
                <w:lang w:val="sr-Cyrl-CS"/>
              </w:rPr>
            </w:pPr>
            <w:r>
              <w:rPr>
                <w:sz w:val="22"/>
                <w:szCs w:val="22"/>
                <w:lang w:val="sr-Cyrl-CS"/>
              </w:rPr>
              <w:t>Оспособљавање за доживљавање музике</w:t>
            </w:r>
          </w:p>
          <w:p w14:paraId="0BD2DF5C" w14:textId="77777777" w:rsidR="001B5A56" w:rsidRDefault="00000000">
            <w:pPr>
              <w:numPr>
                <w:ilvl w:val="0"/>
                <w:numId w:val="57"/>
              </w:numPr>
              <w:rPr>
                <w:lang w:val="sr-Cyrl-CS"/>
              </w:rPr>
            </w:pPr>
            <w:r>
              <w:rPr>
                <w:sz w:val="22"/>
                <w:szCs w:val="22"/>
                <w:lang w:val="sr-Cyrl-CS"/>
              </w:rPr>
              <w:t>Развијање позитивног става према простору у коме боравимо</w:t>
            </w:r>
          </w:p>
        </w:tc>
      </w:tr>
    </w:tbl>
    <w:p w14:paraId="3CE2CFC6" w14:textId="77777777" w:rsidR="001B5A56" w:rsidRDefault="001B5A56">
      <w:pPr>
        <w:jc w:val="both"/>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443"/>
        <w:gridCol w:w="3409"/>
      </w:tblGrid>
      <w:tr w:rsidR="001B5A56" w14:paraId="5357678F" w14:textId="77777777">
        <w:trPr>
          <w:jc w:val="center"/>
        </w:trPr>
        <w:tc>
          <w:tcPr>
            <w:tcW w:w="4392" w:type="dxa"/>
          </w:tcPr>
          <w:p w14:paraId="6449C667" w14:textId="77777777" w:rsidR="001B5A56" w:rsidRDefault="00000000">
            <w:pPr>
              <w:jc w:val="center"/>
              <w:rPr>
                <w:b/>
                <w:lang w:val="sr-Cyrl-CS"/>
              </w:rPr>
            </w:pPr>
            <w:r>
              <w:rPr>
                <w:b/>
                <w:sz w:val="22"/>
                <w:szCs w:val="22"/>
                <w:lang w:val="sr-Cyrl-CS"/>
              </w:rPr>
              <w:t>ВРЕМЕ РЕАЛИЗАЦИЈЕ</w:t>
            </w:r>
          </w:p>
        </w:tc>
        <w:tc>
          <w:tcPr>
            <w:tcW w:w="4392" w:type="dxa"/>
          </w:tcPr>
          <w:p w14:paraId="7D4D57B3" w14:textId="77777777" w:rsidR="001B5A56" w:rsidRDefault="00000000">
            <w:pPr>
              <w:jc w:val="center"/>
              <w:rPr>
                <w:b/>
                <w:lang w:val="sr-Cyrl-CS"/>
              </w:rPr>
            </w:pPr>
            <w:r>
              <w:rPr>
                <w:b/>
                <w:sz w:val="22"/>
                <w:szCs w:val="22"/>
                <w:lang w:val="sr-Cyrl-CS"/>
              </w:rPr>
              <w:t>АКТИВНОСТИ</w:t>
            </w:r>
          </w:p>
        </w:tc>
        <w:tc>
          <w:tcPr>
            <w:tcW w:w="4392" w:type="dxa"/>
          </w:tcPr>
          <w:p w14:paraId="1B2A58A7" w14:textId="77777777" w:rsidR="001B5A56" w:rsidRDefault="00000000">
            <w:pPr>
              <w:jc w:val="center"/>
              <w:rPr>
                <w:b/>
                <w:lang w:val="sr-Cyrl-CS"/>
              </w:rPr>
            </w:pPr>
            <w:r>
              <w:rPr>
                <w:b/>
                <w:sz w:val="22"/>
                <w:szCs w:val="22"/>
                <w:lang w:val="sr-Cyrl-CS"/>
              </w:rPr>
              <w:t>ИСХОДИ</w:t>
            </w:r>
          </w:p>
          <w:p w14:paraId="4297C46D" w14:textId="77777777" w:rsidR="001B5A56" w:rsidRDefault="001B5A56">
            <w:pPr>
              <w:jc w:val="center"/>
              <w:rPr>
                <w:b/>
                <w:lang w:val="sr-Cyrl-CS"/>
              </w:rPr>
            </w:pPr>
          </w:p>
        </w:tc>
      </w:tr>
      <w:tr w:rsidR="001B5A56" w14:paraId="7880DFB2" w14:textId="77777777">
        <w:trPr>
          <w:jc w:val="center"/>
        </w:trPr>
        <w:tc>
          <w:tcPr>
            <w:tcW w:w="4392" w:type="dxa"/>
          </w:tcPr>
          <w:p w14:paraId="5B2CAA3F" w14:textId="77777777" w:rsidR="001B5A56" w:rsidRDefault="001B5A56">
            <w:pPr>
              <w:jc w:val="both"/>
              <w:rPr>
                <w:lang w:val="sr-Cyrl-CS"/>
              </w:rPr>
            </w:pPr>
          </w:p>
          <w:p w14:paraId="5B8C0FCC" w14:textId="77777777" w:rsidR="001B5A56" w:rsidRDefault="001B5A56">
            <w:pPr>
              <w:jc w:val="center"/>
              <w:rPr>
                <w:b/>
                <w:lang w:val="sr-Cyrl-CS"/>
              </w:rPr>
            </w:pPr>
          </w:p>
          <w:p w14:paraId="2746E7F1" w14:textId="77777777" w:rsidR="001B5A56" w:rsidRDefault="00000000">
            <w:pPr>
              <w:jc w:val="center"/>
              <w:rPr>
                <w:b/>
                <w:lang w:val="sr-Cyrl-CS"/>
              </w:rPr>
            </w:pPr>
            <w:r>
              <w:rPr>
                <w:b/>
                <w:sz w:val="22"/>
                <w:szCs w:val="22"/>
                <w:lang w:val="sr-Cyrl-CS"/>
              </w:rPr>
              <w:t>Ј</w:t>
            </w:r>
          </w:p>
          <w:p w14:paraId="663CD26E" w14:textId="77777777" w:rsidR="001B5A56" w:rsidRDefault="001B5A56">
            <w:pPr>
              <w:jc w:val="center"/>
              <w:rPr>
                <w:b/>
                <w:lang w:val="sr-Cyrl-CS"/>
              </w:rPr>
            </w:pPr>
          </w:p>
          <w:p w14:paraId="4661A38C" w14:textId="77777777" w:rsidR="001B5A56" w:rsidRDefault="00000000">
            <w:pPr>
              <w:jc w:val="center"/>
              <w:rPr>
                <w:b/>
                <w:lang w:val="sr-Cyrl-CS"/>
              </w:rPr>
            </w:pPr>
            <w:r>
              <w:rPr>
                <w:b/>
                <w:sz w:val="22"/>
                <w:szCs w:val="22"/>
                <w:lang w:val="sr-Cyrl-CS"/>
              </w:rPr>
              <w:t>У</w:t>
            </w:r>
          </w:p>
          <w:p w14:paraId="2ACC06AE" w14:textId="77777777" w:rsidR="001B5A56" w:rsidRDefault="001B5A56">
            <w:pPr>
              <w:jc w:val="center"/>
              <w:rPr>
                <w:b/>
                <w:lang w:val="sr-Cyrl-CS"/>
              </w:rPr>
            </w:pPr>
          </w:p>
          <w:p w14:paraId="70290C5D" w14:textId="77777777" w:rsidR="001B5A56" w:rsidRDefault="00000000">
            <w:pPr>
              <w:jc w:val="center"/>
              <w:rPr>
                <w:lang w:val="sr-Cyrl-CS"/>
              </w:rPr>
            </w:pPr>
            <w:r>
              <w:rPr>
                <w:b/>
                <w:sz w:val="22"/>
                <w:szCs w:val="22"/>
                <w:lang w:val="sr-Cyrl-CS"/>
              </w:rPr>
              <w:t>Н</w:t>
            </w:r>
          </w:p>
        </w:tc>
        <w:tc>
          <w:tcPr>
            <w:tcW w:w="4392" w:type="dxa"/>
          </w:tcPr>
          <w:p w14:paraId="71CC2CBD" w14:textId="77777777" w:rsidR="001B5A56" w:rsidRDefault="00000000">
            <w:pPr>
              <w:numPr>
                <w:ilvl w:val="0"/>
                <w:numId w:val="57"/>
              </w:numPr>
              <w:rPr>
                <w:lang w:val="sr-Cyrl-CS"/>
              </w:rPr>
            </w:pPr>
            <w:r>
              <w:rPr>
                <w:sz w:val="22"/>
                <w:szCs w:val="22"/>
                <w:lang w:val="sr-Cyrl-CS"/>
              </w:rPr>
              <w:t>Израда домаћег задатка</w:t>
            </w:r>
          </w:p>
          <w:p w14:paraId="40DD50A9" w14:textId="77777777" w:rsidR="001B5A56" w:rsidRDefault="00000000">
            <w:pPr>
              <w:numPr>
                <w:ilvl w:val="0"/>
                <w:numId w:val="57"/>
              </w:numPr>
              <w:rPr>
                <w:lang w:val="sr-Cyrl-CS"/>
              </w:rPr>
            </w:pPr>
            <w:r>
              <w:rPr>
                <w:sz w:val="22"/>
                <w:szCs w:val="22"/>
                <w:lang w:val="sr-Cyrl-CS"/>
              </w:rPr>
              <w:t xml:space="preserve">Систематизација научених  садржаја </w:t>
            </w:r>
          </w:p>
          <w:p w14:paraId="056C42EF" w14:textId="77777777" w:rsidR="001B5A56" w:rsidRDefault="00000000">
            <w:pPr>
              <w:numPr>
                <w:ilvl w:val="0"/>
                <w:numId w:val="57"/>
              </w:numPr>
              <w:rPr>
                <w:lang w:val="sr-Cyrl-CS"/>
              </w:rPr>
            </w:pPr>
            <w:r>
              <w:rPr>
                <w:sz w:val="22"/>
                <w:szCs w:val="22"/>
                <w:lang w:val="sr-Cyrl-CS"/>
              </w:rPr>
              <w:t>Изражајно рецитовање</w:t>
            </w:r>
          </w:p>
          <w:p w14:paraId="25506EA4" w14:textId="77777777" w:rsidR="001B5A56" w:rsidRDefault="00000000">
            <w:pPr>
              <w:numPr>
                <w:ilvl w:val="0"/>
                <w:numId w:val="57"/>
              </w:numPr>
              <w:rPr>
                <w:lang w:val="sr-Cyrl-CS"/>
              </w:rPr>
            </w:pPr>
            <w:r>
              <w:rPr>
                <w:sz w:val="22"/>
                <w:szCs w:val="22"/>
                <w:lang w:val="sr-Cyrl-CS"/>
              </w:rPr>
              <w:t>Разговор о плановим за летњи распуст</w:t>
            </w:r>
          </w:p>
          <w:p w14:paraId="19B15CAD" w14:textId="77777777" w:rsidR="001B5A56" w:rsidRDefault="00000000">
            <w:pPr>
              <w:numPr>
                <w:ilvl w:val="0"/>
                <w:numId w:val="57"/>
              </w:numPr>
              <w:rPr>
                <w:lang w:val="sr-Cyrl-CS"/>
              </w:rPr>
            </w:pPr>
            <w:r>
              <w:rPr>
                <w:sz w:val="22"/>
                <w:szCs w:val="22"/>
                <w:lang w:val="sr-Cyrl-CS"/>
              </w:rPr>
              <w:t>Спортске  и друштвене игре</w:t>
            </w:r>
          </w:p>
          <w:p w14:paraId="443D1D2F" w14:textId="77777777" w:rsidR="001B5A56" w:rsidRDefault="00000000">
            <w:pPr>
              <w:numPr>
                <w:ilvl w:val="0"/>
                <w:numId w:val="57"/>
              </w:numPr>
              <w:rPr>
                <w:lang w:val="sr-Cyrl-CS"/>
              </w:rPr>
            </w:pPr>
            <w:r>
              <w:rPr>
                <w:sz w:val="22"/>
                <w:szCs w:val="22"/>
                <w:lang w:val="sr-Cyrl-CS"/>
              </w:rPr>
              <w:t>Израда паноа на тему „У сусрет лету“</w:t>
            </w:r>
          </w:p>
          <w:p w14:paraId="779560B9" w14:textId="77777777" w:rsidR="001B5A56" w:rsidRDefault="00000000">
            <w:pPr>
              <w:numPr>
                <w:ilvl w:val="0"/>
                <w:numId w:val="57"/>
              </w:numPr>
              <w:rPr>
                <w:lang w:val="sr-Cyrl-CS"/>
              </w:rPr>
            </w:pPr>
            <w:r>
              <w:rPr>
                <w:sz w:val="22"/>
                <w:szCs w:val="22"/>
                <w:lang w:val="sr-Cyrl-CS"/>
              </w:rPr>
              <w:t>Креативни рад кроз уметничке радионице</w:t>
            </w:r>
          </w:p>
          <w:p w14:paraId="38AC9271" w14:textId="77777777" w:rsidR="001B5A56" w:rsidRDefault="00000000">
            <w:pPr>
              <w:numPr>
                <w:ilvl w:val="0"/>
                <w:numId w:val="57"/>
              </w:numPr>
              <w:rPr>
                <w:lang w:val="sr-Cyrl-CS"/>
              </w:rPr>
            </w:pPr>
            <w:r>
              <w:rPr>
                <w:sz w:val="22"/>
                <w:szCs w:val="22"/>
                <w:lang w:val="sr-Cyrl-CS"/>
              </w:rPr>
              <w:t>Гледање цртаних филмова</w:t>
            </w:r>
          </w:p>
          <w:p w14:paraId="4F7ACEFE" w14:textId="77777777" w:rsidR="001B5A56" w:rsidRDefault="00000000">
            <w:pPr>
              <w:numPr>
                <w:ilvl w:val="0"/>
                <w:numId w:val="57"/>
              </w:numPr>
              <w:rPr>
                <w:lang w:val="sr-Cyrl-CS"/>
              </w:rPr>
            </w:pPr>
            <w:r>
              <w:rPr>
                <w:sz w:val="22"/>
                <w:szCs w:val="22"/>
                <w:lang w:val="sr-Cyrl-CS"/>
              </w:rPr>
              <w:t>Певање и слушање музике</w:t>
            </w:r>
          </w:p>
          <w:p w14:paraId="3563CD3A" w14:textId="77777777" w:rsidR="001B5A56" w:rsidRDefault="00000000">
            <w:pPr>
              <w:numPr>
                <w:ilvl w:val="0"/>
                <w:numId w:val="57"/>
              </w:numPr>
              <w:rPr>
                <w:lang w:val="sr-Cyrl-CS"/>
              </w:rPr>
            </w:pPr>
            <w:r>
              <w:rPr>
                <w:sz w:val="22"/>
                <w:szCs w:val="22"/>
                <w:lang w:val="sr-Cyrl-CS"/>
              </w:rPr>
              <w:t>Уређивање учионице</w:t>
            </w:r>
          </w:p>
          <w:p w14:paraId="50C4F393" w14:textId="77777777" w:rsidR="001B5A56" w:rsidRDefault="001B5A56">
            <w:pPr>
              <w:jc w:val="both"/>
              <w:rPr>
                <w:lang w:val="sr-Cyrl-CS"/>
              </w:rPr>
            </w:pPr>
          </w:p>
        </w:tc>
        <w:tc>
          <w:tcPr>
            <w:tcW w:w="4392" w:type="dxa"/>
          </w:tcPr>
          <w:p w14:paraId="2EC12F83" w14:textId="77777777" w:rsidR="001B5A56" w:rsidRDefault="00000000">
            <w:pPr>
              <w:numPr>
                <w:ilvl w:val="0"/>
                <w:numId w:val="57"/>
              </w:numPr>
              <w:rPr>
                <w:lang w:val="sr-Cyrl-CS"/>
              </w:rPr>
            </w:pPr>
            <w:r>
              <w:rPr>
                <w:sz w:val="22"/>
                <w:szCs w:val="22"/>
                <w:lang w:val="sr-Cyrl-CS"/>
              </w:rPr>
              <w:t>Овладавање наученим садржајем и примена стеченог знања</w:t>
            </w:r>
          </w:p>
          <w:p w14:paraId="444877A7" w14:textId="77777777" w:rsidR="001B5A56" w:rsidRDefault="00000000">
            <w:pPr>
              <w:numPr>
                <w:ilvl w:val="0"/>
                <w:numId w:val="57"/>
              </w:numPr>
              <w:rPr>
                <w:lang w:val="sr-Cyrl-CS"/>
              </w:rPr>
            </w:pPr>
            <w:r>
              <w:rPr>
                <w:sz w:val="22"/>
                <w:szCs w:val="22"/>
                <w:lang w:val="sr-Cyrl-CS"/>
              </w:rPr>
              <w:t>Даљи рада у развијању правилног говорног изражавања</w:t>
            </w:r>
          </w:p>
          <w:p w14:paraId="2B230AF3" w14:textId="77777777" w:rsidR="001B5A56" w:rsidRDefault="00000000">
            <w:pPr>
              <w:numPr>
                <w:ilvl w:val="0"/>
                <w:numId w:val="57"/>
              </w:numPr>
              <w:rPr>
                <w:lang w:val="sr-Cyrl-CS"/>
              </w:rPr>
            </w:pPr>
            <w:r>
              <w:rPr>
                <w:sz w:val="22"/>
                <w:szCs w:val="22"/>
                <w:lang w:val="sr-Cyrl-CS"/>
              </w:rPr>
              <w:t>Развијање такмичарског духа, спретности и природних облика кретања</w:t>
            </w:r>
          </w:p>
          <w:p w14:paraId="7A67D87A" w14:textId="77777777" w:rsidR="001B5A56" w:rsidRDefault="00000000">
            <w:pPr>
              <w:numPr>
                <w:ilvl w:val="0"/>
                <w:numId w:val="57"/>
              </w:numPr>
              <w:rPr>
                <w:lang w:val="sr-Cyrl-CS"/>
              </w:rPr>
            </w:pPr>
            <w:r>
              <w:rPr>
                <w:sz w:val="22"/>
                <w:szCs w:val="22"/>
                <w:lang w:val="sr-Cyrl-CS"/>
              </w:rPr>
              <w:t>Развијање креативности</w:t>
            </w:r>
          </w:p>
          <w:p w14:paraId="7CE8B61B" w14:textId="77777777" w:rsidR="001B5A56" w:rsidRDefault="00000000">
            <w:pPr>
              <w:numPr>
                <w:ilvl w:val="0"/>
                <w:numId w:val="57"/>
              </w:numPr>
              <w:rPr>
                <w:lang w:val="sr-Cyrl-CS"/>
              </w:rPr>
            </w:pPr>
            <w:r>
              <w:rPr>
                <w:sz w:val="22"/>
                <w:szCs w:val="22"/>
                <w:lang w:val="sr-Cyrl-CS"/>
              </w:rPr>
              <w:t>Оспособљеност за израду предмета од различитих материјала</w:t>
            </w:r>
          </w:p>
          <w:p w14:paraId="069F1855" w14:textId="77777777" w:rsidR="001B5A56" w:rsidRDefault="00000000">
            <w:pPr>
              <w:numPr>
                <w:ilvl w:val="0"/>
                <w:numId w:val="57"/>
              </w:numPr>
              <w:rPr>
                <w:lang w:val="sr-Cyrl-CS"/>
              </w:rPr>
            </w:pPr>
            <w:r>
              <w:rPr>
                <w:sz w:val="22"/>
                <w:szCs w:val="22"/>
                <w:lang w:val="sr-Cyrl-CS"/>
              </w:rPr>
              <w:t>Развијање способности разумевања и препричавања садржаја цртаног филма</w:t>
            </w:r>
          </w:p>
          <w:p w14:paraId="2075255C" w14:textId="77777777" w:rsidR="001B5A56" w:rsidRDefault="00000000">
            <w:pPr>
              <w:numPr>
                <w:ilvl w:val="0"/>
                <w:numId w:val="57"/>
              </w:numPr>
              <w:rPr>
                <w:lang w:val="sr-Cyrl-CS"/>
              </w:rPr>
            </w:pPr>
            <w:r>
              <w:rPr>
                <w:sz w:val="22"/>
                <w:szCs w:val="22"/>
                <w:lang w:val="sr-Cyrl-CS"/>
              </w:rPr>
              <w:t>Оспособљавање за доживљавање музике</w:t>
            </w:r>
          </w:p>
          <w:p w14:paraId="492701E7" w14:textId="77777777" w:rsidR="001B5A56" w:rsidRDefault="00000000">
            <w:pPr>
              <w:numPr>
                <w:ilvl w:val="0"/>
                <w:numId w:val="57"/>
              </w:numPr>
              <w:rPr>
                <w:lang w:val="sr-Cyrl-CS"/>
              </w:rPr>
            </w:pPr>
            <w:r>
              <w:rPr>
                <w:sz w:val="22"/>
                <w:szCs w:val="22"/>
                <w:lang w:val="sr-Cyrl-CS"/>
              </w:rPr>
              <w:t>Развијање позитивног става према простору у коме боравимо</w:t>
            </w:r>
          </w:p>
        </w:tc>
      </w:tr>
    </w:tbl>
    <w:p w14:paraId="03129545" w14:textId="77777777" w:rsidR="001B5A56" w:rsidRDefault="001B5A56"/>
    <w:p w14:paraId="7AF5373A" w14:textId="77777777" w:rsidR="001B5A56" w:rsidRDefault="001B5A56"/>
    <w:p w14:paraId="2C54B0FF" w14:textId="77777777" w:rsidR="001B5A56" w:rsidRDefault="001B5A56">
      <w:pPr>
        <w:spacing w:after="200" w:line="276" w:lineRule="auto"/>
        <w:rPr>
          <w:b/>
          <w:szCs w:val="36"/>
          <w:lang w:val="sr-Cyrl-RS"/>
        </w:rPr>
      </w:pPr>
    </w:p>
    <w:p w14:paraId="4816FA08" w14:textId="77777777" w:rsidR="001B5A56" w:rsidRDefault="001B5A56">
      <w:pPr>
        <w:spacing w:after="200" w:line="276" w:lineRule="auto"/>
        <w:rPr>
          <w:b/>
          <w:szCs w:val="36"/>
          <w:lang w:val="sr-Cyrl-RS"/>
        </w:rPr>
      </w:pPr>
    </w:p>
    <w:p w14:paraId="3482E51D" w14:textId="77777777" w:rsidR="001B5A56" w:rsidRDefault="001B5A56">
      <w:pPr>
        <w:spacing w:after="200" w:line="276" w:lineRule="auto"/>
        <w:rPr>
          <w:b/>
          <w:szCs w:val="36"/>
          <w:lang w:val="sr-Cyrl-RS"/>
        </w:rPr>
      </w:pPr>
    </w:p>
    <w:p w14:paraId="1C9C6C11" w14:textId="77777777" w:rsidR="001B5A56" w:rsidRDefault="001B5A56">
      <w:pPr>
        <w:spacing w:after="200" w:line="276" w:lineRule="auto"/>
        <w:rPr>
          <w:b/>
          <w:szCs w:val="36"/>
          <w:lang w:val="sr-Cyrl-RS"/>
        </w:rPr>
      </w:pPr>
    </w:p>
    <w:p w14:paraId="37EA9C8C" w14:textId="77777777" w:rsidR="001B5A56" w:rsidRDefault="001B5A56">
      <w:pPr>
        <w:jc w:val="right"/>
        <w:rPr>
          <w:b/>
          <w:sz w:val="22"/>
          <w:szCs w:val="22"/>
        </w:rPr>
      </w:pPr>
    </w:p>
    <w:p w14:paraId="3E846E91" w14:textId="77777777" w:rsidR="001B5A56" w:rsidRDefault="00000000">
      <w:pPr>
        <w:pStyle w:val="Style2"/>
        <w:rPr>
          <w:rFonts w:cs="Times New Roman"/>
          <w:szCs w:val="22"/>
        </w:rPr>
      </w:pPr>
      <w:bookmarkStart w:id="55" w:name="_Toc177134050"/>
      <w:r>
        <w:rPr>
          <w:rFonts w:cs="Times New Roman"/>
          <w:szCs w:val="22"/>
        </w:rPr>
        <w:t>8.6.6 ПЛАН РАДА НАСТАВНИКА СТРУЧНОГ ВЕЋА ЈЕЗИКА</w:t>
      </w:r>
      <w:bookmarkEnd w:id="55"/>
    </w:p>
    <w:p w14:paraId="799283FE" w14:textId="77777777" w:rsidR="001B5A56" w:rsidRDefault="001B5A56">
      <w:pPr>
        <w:rPr>
          <w:sz w:val="22"/>
          <w:szCs w:val="22"/>
          <w:lang w:val="sr-Cyrl-CS"/>
        </w:rPr>
      </w:pPr>
    </w:p>
    <w:tbl>
      <w:tblPr>
        <w:tblW w:w="101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78"/>
        <w:gridCol w:w="6990"/>
        <w:gridCol w:w="2005"/>
      </w:tblGrid>
      <w:tr w:rsidR="001B5A56" w14:paraId="76CFB966" w14:textId="77777777">
        <w:trPr>
          <w:trHeight w:val="668"/>
          <w:tblHeader/>
          <w:jc w:val="center"/>
        </w:trPr>
        <w:tc>
          <w:tcPr>
            <w:tcW w:w="1178" w:type="dxa"/>
            <w:tcBorders>
              <w:top w:val="single" w:sz="6" w:space="0" w:color="auto"/>
              <w:left w:val="single" w:sz="6" w:space="0" w:color="auto"/>
              <w:bottom w:val="single" w:sz="6" w:space="0" w:color="auto"/>
              <w:right w:val="single" w:sz="6" w:space="0" w:color="auto"/>
            </w:tcBorders>
            <w:shd w:val="pct10" w:color="auto" w:fill="auto"/>
            <w:vAlign w:val="center"/>
          </w:tcPr>
          <w:p w14:paraId="04DEA6E1" w14:textId="77777777" w:rsidR="001B5A56" w:rsidRDefault="00000000">
            <w:pPr>
              <w:jc w:val="center"/>
              <w:rPr>
                <w:b/>
                <w:bCs/>
              </w:rPr>
            </w:pPr>
            <w:r>
              <w:rPr>
                <w:b/>
                <w:bCs/>
                <w:sz w:val="22"/>
                <w:szCs w:val="22"/>
              </w:rPr>
              <w:t>Време</w:t>
            </w:r>
          </w:p>
        </w:tc>
        <w:tc>
          <w:tcPr>
            <w:tcW w:w="6990" w:type="dxa"/>
            <w:tcBorders>
              <w:top w:val="single" w:sz="6" w:space="0" w:color="auto"/>
              <w:left w:val="single" w:sz="6" w:space="0" w:color="auto"/>
              <w:bottom w:val="single" w:sz="6" w:space="0" w:color="auto"/>
              <w:right w:val="single" w:sz="6" w:space="0" w:color="auto"/>
            </w:tcBorders>
            <w:shd w:val="pct10" w:color="auto" w:fill="auto"/>
            <w:vAlign w:val="center"/>
          </w:tcPr>
          <w:p w14:paraId="6CB4C619" w14:textId="77777777" w:rsidR="001B5A56" w:rsidRDefault="00000000">
            <w:pPr>
              <w:jc w:val="center"/>
              <w:rPr>
                <w:b/>
                <w:bCs/>
              </w:rPr>
            </w:pPr>
            <w:r>
              <w:rPr>
                <w:b/>
                <w:bCs/>
                <w:sz w:val="22"/>
                <w:szCs w:val="22"/>
              </w:rPr>
              <w:t>Програмски садр</w:t>
            </w:r>
            <w:r>
              <w:rPr>
                <w:b/>
                <w:bCs/>
                <w:sz w:val="22"/>
                <w:szCs w:val="22"/>
                <w:lang w:val="sr-Cyrl-CS"/>
              </w:rPr>
              <w:t>ж</w:t>
            </w:r>
            <w:r>
              <w:rPr>
                <w:b/>
                <w:bCs/>
                <w:sz w:val="22"/>
                <w:szCs w:val="22"/>
              </w:rPr>
              <w:t>аји</w:t>
            </w:r>
          </w:p>
        </w:tc>
        <w:tc>
          <w:tcPr>
            <w:tcW w:w="2005" w:type="dxa"/>
            <w:tcBorders>
              <w:top w:val="single" w:sz="6" w:space="0" w:color="auto"/>
              <w:left w:val="single" w:sz="6" w:space="0" w:color="auto"/>
              <w:bottom w:val="single" w:sz="6" w:space="0" w:color="auto"/>
              <w:right w:val="single" w:sz="6" w:space="0" w:color="auto"/>
            </w:tcBorders>
            <w:shd w:val="pct10" w:color="000000" w:fill="FFFFFF"/>
            <w:vAlign w:val="center"/>
          </w:tcPr>
          <w:p w14:paraId="6E20AE68" w14:textId="77777777" w:rsidR="001B5A56" w:rsidRDefault="00000000">
            <w:pPr>
              <w:jc w:val="center"/>
              <w:rPr>
                <w:b/>
                <w:bCs/>
              </w:rPr>
            </w:pPr>
            <w:r>
              <w:rPr>
                <w:b/>
                <w:bCs/>
                <w:sz w:val="22"/>
                <w:szCs w:val="22"/>
              </w:rPr>
              <w:t>Носилац посла</w:t>
            </w:r>
          </w:p>
        </w:tc>
      </w:tr>
      <w:tr w:rsidR="001B5A56" w14:paraId="4C2B5C0A" w14:textId="77777777">
        <w:trPr>
          <w:trHeight w:val="1104"/>
          <w:jc w:val="center"/>
        </w:trPr>
        <w:tc>
          <w:tcPr>
            <w:tcW w:w="1178" w:type="dxa"/>
            <w:tcBorders>
              <w:top w:val="single" w:sz="6" w:space="0" w:color="auto"/>
              <w:left w:val="single" w:sz="6" w:space="0" w:color="auto"/>
              <w:bottom w:val="single" w:sz="6" w:space="0" w:color="auto"/>
              <w:right w:val="single" w:sz="6" w:space="0" w:color="auto"/>
            </w:tcBorders>
            <w:vAlign w:val="center"/>
          </w:tcPr>
          <w:p w14:paraId="1A08745E" w14:textId="77777777" w:rsidR="001B5A56" w:rsidRDefault="00000000">
            <w:pPr>
              <w:pStyle w:val="Footer"/>
              <w:tabs>
                <w:tab w:val="clear" w:pos="4320"/>
                <w:tab w:val="clear" w:pos="8640"/>
              </w:tabs>
              <w:jc w:val="center"/>
              <w:rPr>
                <w:lang w:val="sr-Cyrl-CS"/>
              </w:rPr>
            </w:pPr>
            <w:r>
              <w:rPr>
                <w:sz w:val="22"/>
                <w:szCs w:val="22"/>
              </w:rPr>
              <w:t>септембар</w:t>
            </w:r>
          </w:p>
        </w:tc>
        <w:tc>
          <w:tcPr>
            <w:tcW w:w="6990" w:type="dxa"/>
            <w:tcBorders>
              <w:top w:val="single" w:sz="6" w:space="0" w:color="auto"/>
              <w:left w:val="single" w:sz="6" w:space="0" w:color="auto"/>
              <w:bottom w:val="single" w:sz="6" w:space="0" w:color="auto"/>
              <w:right w:val="single" w:sz="6" w:space="0" w:color="auto"/>
            </w:tcBorders>
          </w:tcPr>
          <w:p w14:paraId="51650CCB" w14:textId="77777777" w:rsidR="001B5A56" w:rsidRDefault="00000000">
            <w:pPr>
              <w:numPr>
                <w:ilvl w:val="0"/>
                <w:numId w:val="58"/>
              </w:numPr>
              <w:tabs>
                <w:tab w:val="left" w:pos="360"/>
              </w:tabs>
              <w:autoSpaceDE w:val="0"/>
              <w:autoSpaceDN w:val="0"/>
              <w:rPr>
                <w:lang w:val="ru-RU"/>
              </w:rPr>
            </w:pPr>
            <w:r>
              <w:rPr>
                <w:sz w:val="22"/>
                <w:szCs w:val="22"/>
                <w:lang w:val="sr-Cyrl-CS"/>
              </w:rPr>
              <w:t>Усвајање плана рада стручног већа и избор председника</w:t>
            </w:r>
          </w:p>
          <w:p w14:paraId="2CA8AF00" w14:textId="77777777" w:rsidR="001B5A56" w:rsidRDefault="00000000">
            <w:pPr>
              <w:numPr>
                <w:ilvl w:val="0"/>
                <w:numId w:val="58"/>
              </w:numPr>
              <w:tabs>
                <w:tab w:val="left" w:pos="360"/>
              </w:tabs>
              <w:autoSpaceDE w:val="0"/>
              <w:autoSpaceDN w:val="0"/>
              <w:rPr>
                <w:lang w:val="ru-RU"/>
              </w:rPr>
            </w:pPr>
            <w:r>
              <w:rPr>
                <w:sz w:val="22"/>
                <w:szCs w:val="22"/>
              </w:rPr>
              <w:t>Разматрање и реализација плана за унапређење рада школе на основу мера екстерне евалуације</w:t>
            </w:r>
          </w:p>
          <w:p w14:paraId="5E4E5203" w14:textId="77777777" w:rsidR="001B5A56" w:rsidRDefault="00000000">
            <w:pPr>
              <w:pStyle w:val="ListParagraph"/>
              <w:numPr>
                <w:ilvl w:val="0"/>
                <w:numId w:val="58"/>
              </w:numPr>
              <w:tabs>
                <w:tab w:val="left" w:pos="360"/>
              </w:tabs>
              <w:autoSpaceDE w:val="0"/>
              <w:autoSpaceDN w:val="0"/>
              <w:rPr>
                <w:lang w:val="ru-RU"/>
              </w:rPr>
            </w:pPr>
            <w:r>
              <w:rPr>
                <w:sz w:val="22"/>
                <w:szCs w:val="22"/>
                <w:lang w:val="sr-Cyrl-CS"/>
              </w:rPr>
              <w:t>Измене у наставномплану и програм</w:t>
            </w:r>
            <w:r>
              <w:rPr>
                <w:sz w:val="22"/>
                <w:szCs w:val="22"/>
              </w:rPr>
              <w:t>у</w:t>
            </w:r>
          </w:p>
          <w:p w14:paraId="7DAD3413" w14:textId="77777777" w:rsidR="001B5A56" w:rsidRDefault="00000000">
            <w:pPr>
              <w:numPr>
                <w:ilvl w:val="0"/>
                <w:numId w:val="58"/>
              </w:numPr>
              <w:tabs>
                <w:tab w:val="left" w:pos="360"/>
              </w:tabs>
              <w:autoSpaceDE w:val="0"/>
              <w:autoSpaceDN w:val="0"/>
              <w:rPr>
                <w:lang w:val="sr-Cyrl-CS"/>
              </w:rPr>
            </w:pPr>
            <w:r>
              <w:rPr>
                <w:sz w:val="22"/>
                <w:szCs w:val="22"/>
                <w:lang w:val="sr-Cyrl-CS"/>
              </w:rPr>
              <w:t>Снабдевеност ученика уџбеницима и осталим наставним средствима</w:t>
            </w:r>
          </w:p>
          <w:p w14:paraId="78B3A7D2" w14:textId="77777777" w:rsidR="001B5A56" w:rsidRDefault="00000000">
            <w:pPr>
              <w:numPr>
                <w:ilvl w:val="0"/>
                <w:numId w:val="58"/>
              </w:numPr>
              <w:tabs>
                <w:tab w:val="left" w:pos="360"/>
              </w:tabs>
              <w:autoSpaceDE w:val="0"/>
              <w:autoSpaceDN w:val="0"/>
              <w:rPr>
                <w:lang w:val="sr-Cyrl-CS"/>
              </w:rPr>
            </w:pPr>
            <w:r>
              <w:rPr>
                <w:sz w:val="22"/>
                <w:szCs w:val="22"/>
                <w:lang w:val="sr-Cyrl-CS"/>
              </w:rPr>
              <w:t>Иницијално тестирање и анализа</w:t>
            </w:r>
          </w:p>
          <w:p w14:paraId="1F3A2B49" w14:textId="77777777" w:rsidR="001B5A56" w:rsidRDefault="00000000">
            <w:pPr>
              <w:numPr>
                <w:ilvl w:val="0"/>
                <w:numId w:val="58"/>
              </w:numPr>
              <w:tabs>
                <w:tab w:val="left" w:pos="360"/>
              </w:tabs>
              <w:autoSpaceDE w:val="0"/>
              <w:autoSpaceDN w:val="0"/>
              <w:rPr>
                <w:lang w:val="sr-Cyrl-CS"/>
              </w:rPr>
            </w:pPr>
            <w:r>
              <w:rPr>
                <w:sz w:val="22"/>
                <w:szCs w:val="22"/>
                <w:lang w:val="sr-Cyrl-CS"/>
              </w:rPr>
              <w:t>Одређивање каталошког семинара за стручно усавршавање</w:t>
            </w:r>
          </w:p>
        </w:tc>
        <w:tc>
          <w:tcPr>
            <w:tcW w:w="2005" w:type="dxa"/>
            <w:tcBorders>
              <w:top w:val="single" w:sz="6" w:space="0" w:color="auto"/>
              <w:left w:val="single" w:sz="6" w:space="0" w:color="auto"/>
              <w:bottom w:val="single" w:sz="6" w:space="0" w:color="auto"/>
              <w:right w:val="single" w:sz="6" w:space="0" w:color="auto"/>
            </w:tcBorders>
            <w:vAlign w:val="center"/>
          </w:tcPr>
          <w:p w14:paraId="159B5D13" w14:textId="77777777" w:rsidR="001B5A56" w:rsidRDefault="00000000">
            <w:r>
              <w:t>Председник већа</w:t>
            </w:r>
          </w:p>
          <w:p w14:paraId="044E554F" w14:textId="77777777" w:rsidR="001B5A56" w:rsidRDefault="00000000">
            <w:pPr>
              <w:rPr>
                <w:lang w:val="sr-Cyrl-CS"/>
              </w:rPr>
            </w:pPr>
            <w:r>
              <w:rPr>
                <w:sz w:val="22"/>
                <w:szCs w:val="22"/>
                <w:lang w:val="sr-Cyrl-CS"/>
              </w:rPr>
              <w:t xml:space="preserve">Сви чланови већа  </w:t>
            </w:r>
          </w:p>
        </w:tc>
      </w:tr>
      <w:tr w:rsidR="001B5A56" w14:paraId="3061BC0E" w14:textId="77777777">
        <w:trPr>
          <w:trHeight w:val="1358"/>
          <w:jc w:val="center"/>
        </w:trPr>
        <w:tc>
          <w:tcPr>
            <w:tcW w:w="1178" w:type="dxa"/>
            <w:tcBorders>
              <w:top w:val="single" w:sz="6" w:space="0" w:color="auto"/>
              <w:left w:val="single" w:sz="6" w:space="0" w:color="auto"/>
              <w:bottom w:val="single" w:sz="6" w:space="0" w:color="auto"/>
              <w:right w:val="single" w:sz="6" w:space="0" w:color="auto"/>
            </w:tcBorders>
            <w:vAlign w:val="center"/>
          </w:tcPr>
          <w:p w14:paraId="3676C925" w14:textId="77777777" w:rsidR="001B5A56" w:rsidRDefault="00000000">
            <w:pPr>
              <w:jc w:val="center"/>
            </w:pPr>
            <w:r>
              <w:rPr>
                <w:sz w:val="22"/>
                <w:szCs w:val="22"/>
              </w:rPr>
              <w:t>октобар</w:t>
            </w:r>
          </w:p>
        </w:tc>
        <w:tc>
          <w:tcPr>
            <w:tcW w:w="6990" w:type="dxa"/>
            <w:tcBorders>
              <w:top w:val="single" w:sz="6" w:space="0" w:color="auto"/>
              <w:left w:val="single" w:sz="6" w:space="0" w:color="auto"/>
              <w:bottom w:val="single" w:sz="6" w:space="0" w:color="auto"/>
              <w:right w:val="single" w:sz="6" w:space="0" w:color="auto"/>
            </w:tcBorders>
            <w:vAlign w:val="center"/>
          </w:tcPr>
          <w:p w14:paraId="060F5E4C" w14:textId="77777777" w:rsidR="001B5A56" w:rsidRDefault="00000000">
            <w:pPr>
              <w:numPr>
                <w:ilvl w:val="0"/>
                <w:numId w:val="58"/>
              </w:numPr>
              <w:tabs>
                <w:tab w:val="left" w:pos="360"/>
              </w:tabs>
              <w:autoSpaceDE w:val="0"/>
              <w:autoSpaceDN w:val="0"/>
              <w:rPr>
                <w:lang w:val="sr-Cyrl-CS"/>
              </w:rPr>
            </w:pPr>
            <w:r>
              <w:rPr>
                <w:sz w:val="22"/>
                <w:szCs w:val="22"/>
                <w:lang w:val="sr-Cyrl-CS"/>
              </w:rPr>
              <w:t>Активност ученика на часу српског и страног језика</w:t>
            </w:r>
          </w:p>
          <w:p w14:paraId="16A13286" w14:textId="77777777" w:rsidR="001B5A56" w:rsidRDefault="00000000">
            <w:pPr>
              <w:numPr>
                <w:ilvl w:val="0"/>
                <w:numId w:val="58"/>
              </w:numPr>
              <w:tabs>
                <w:tab w:val="left" w:pos="360"/>
              </w:tabs>
              <w:autoSpaceDE w:val="0"/>
              <w:autoSpaceDN w:val="0"/>
              <w:rPr>
                <w:lang w:val="sr-Cyrl-CS"/>
              </w:rPr>
            </w:pPr>
            <w:r>
              <w:rPr>
                <w:sz w:val="22"/>
                <w:szCs w:val="22"/>
                <w:lang w:val="sr-Cyrl-CS"/>
              </w:rPr>
              <w:t>Посет</w:t>
            </w:r>
            <w:r>
              <w:rPr>
                <w:sz w:val="22"/>
                <w:szCs w:val="22"/>
                <w:lang w:val="ru-RU"/>
              </w:rPr>
              <w:t>а Сајму књига у Београду</w:t>
            </w:r>
          </w:p>
          <w:p w14:paraId="411BF8E6" w14:textId="77777777" w:rsidR="001B5A56" w:rsidRDefault="00000000">
            <w:pPr>
              <w:pStyle w:val="ListParagraph"/>
              <w:numPr>
                <w:ilvl w:val="0"/>
                <w:numId w:val="58"/>
              </w:numPr>
              <w:tabs>
                <w:tab w:val="left" w:pos="360"/>
              </w:tabs>
              <w:autoSpaceDE w:val="0"/>
              <w:autoSpaceDN w:val="0"/>
              <w:rPr>
                <w:lang w:val="sr-Cyrl-CS"/>
              </w:rPr>
            </w:pPr>
            <w:r>
              <w:rPr>
                <w:sz w:val="22"/>
                <w:szCs w:val="22"/>
                <w:lang w:val="sr-Cyrl-CS"/>
              </w:rPr>
              <w:t>Припрема за прославу Дана школе</w:t>
            </w:r>
          </w:p>
          <w:p w14:paraId="69286E90" w14:textId="77777777" w:rsidR="001B5A56" w:rsidRDefault="001B5A56">
            <w:pPr>
              <w:tabs>
                <w:tab w:val="left" w:pos="360"/>
              </w:tabs>
              <w:autoSpaceDE w:val="0"/>
              <w:autoSpaceDN w:val="0"/>
              <w:ind w:left="720"/>
              <w:rPr>
                <w:lang w:val="sr-Cyrl-CS"/>
              </w:rPr>
            </w:pPr>
          </w:p>
        </w:tc>
        <w:tc>
          <w:tcPr>
            <w:tcW w:w="2005" w:type="dxa"/>
            <w:tcBorders>
              <w:top w:val="single" w:sz="6" w:space="0" w:color="auto"/>
              <w:left w:val="single" w:sz="6" w:space="0" w:color="auto"/>
              <w:bottom w:val="single" w:sz="6" w:space="0" w:color="auto"/>
              <w:right w:val="single" w:sz="6" w:space="0" w:color="auto"/>
            </w:tcBorders>
            <w:vAlign w:val="center"/>
          </w:tcPr>
          <w:p w14:paraId="4F267070" w14:textId="77777777" w:rsidR="001B5A56" w:rsidRDefault="00000000">
            <w:pPr>
              <w:jc w:val="center"/>
            </w:pPr>
            <w:r>
              <w:t>М.Станојевић</w:t>
            </w:r>
          </w:p>
          <w:p w14:paraId="10B468A2" w14:textId="77777777" w:rsidR="001B5A56" w:rsidRDefault="00000000">
            <w:pPr>
              <w:jc w:val="center"/>
              <w:rPr>
                <w:lang w:val="sr-Cyrl-CS"/>
              </w:rPr>
            </w:pPr>
            <w:r>
              <w:rPr>
                <w:sz w:val="22"/>
                <w:szCs w:val="22"/>
                <w:lang w:val="sr-Cyrl-CS"/>
              </w:rPr>
              <w:t>А. Бонџић</w:t>
            </w:r>
          </w:p>
          <w:p w14:paraId="741ED090" w14:textId="77777777" w:rsidR="001B5A56" w:rsidRDefault="00000000">
            <w:pPr>
              <w:jc w:val="center"/>
              <w:rPr>
                <w:lang w:val="sr-Cyrl-CS"/>
              </w:rPr>
            </w:pPr>
            <w:r>
              <w:rPr>
                <w:sz w:val="22"/>
                <w:szCs w:val="22"/>
                <w:lang w:val="sr-Cyrl-CS"/>
              </w:rPr>
              <w:t>А.Јовановић</w:t>
            </w:r>
          </w:p>
          <w:p w14:paraId="5D34099D" w14:textId="77777777" w:rsidR="001B5A56" w:rsidRDefault="00000000">
            <w:pPr>
              <w:jc w:val="center"/>
              <w:rPr>
                <w:lang w:val="sr-Cyrl-CS"/>
              </w:rPr>
            </w:pPr>
            <w:r>
              <w:rPr>
                <w:sz w:val="22"/>
                <w:szCs w:val="22"/>
                <w:lang w:val="sr-Cyrl-CS"/>
              </w:rPr>
              <w:t>Ј. Јовић</w:t>
            </w:r>
          </w:p>
        </w:tc>
      </w:tr>
      <w:tr w:rsidR="001B5A56" w14:paraId="35B2CA75" w14:textId="77777777">
        <w:trPr>
          <w:trHeight w:val="1174"/>
          <w:jc w:val="center"/>
        </w:trPr>
        <w:tc>
          <w:tcPr>
            <w:tcW w:w="1178" w:type="dxa"/>
            <w:tcBorders>
              <w:top w:val="single" w:sz="6" w:space="0" w:color="auto"/>
              <w:left w:val="single" w:sz="6" w:space="0" w:color="auto"/>
              <w:bottom w:val="single" w:sz="6" w:space="0" w:color="auto"/>
              <w:right w:val="single" w:sz="6" w:space="0" w:color="auto"/>
            </w:tcBorders>
            <w:vAlign w:val="center"/>
          </w:tcPr>
          <w:p w14:paraId="30782DC5" w14:textId="77777777" w:rsidR="001B5A56" w:rsidRDefault="00000000">
            <w:pPr>
              <w:jc w:val="center"/>
              <w:rPr>
                <w:lang w:val="sr-Cyrl-CS"/>
              </w:rPr>
            </w:pPr>
            <w:r>
              <w:rPr>
                <w:sz w:val="22"/>
                <w:szCs w:val="22"/>
              </w:rPr>
              <w:t>новембар</w:t>
            </w:r>
          </w:p>
        </w:tc>
        <w:tc>
          <w:tcPr>
            <w:tcW w:w="6990" w:type="dxa"/>
            <w:tcBorders>
              <w:top w:val="single" w:sz="6" w:space="0" w:color="auto"/>
              <w:left w:val="single" w:sz="6" w:space="0" w:color="auto"/>
              <w:bottom w:val="single" w:sz="6" w:space="0" w:color="auto"/>
              <w:right w:val="single" w:sz="6" w:space="0" w:color="auto"/>
            </w:tcBorders>
          </w:tcPr>
          <w:p w14:paraId="0D809963" w14:textId="77777777" w:rsidR="001B5A56" w:rsidRDefault="00000000">
            <w:pPr>
              <w:numPr>
                <w:ilvl w:val="0"/>
                <w:numId w:val="58"/>
              </w:numPr>
              <w:tabs>
                <w:tab w:val="left" w:pos="360"/>
              </w:tabs>
              <w:autoSpaceDE w:val="0"/>
              <w:autoSpaceDN w:val="0"/>
              <w:rPr>
                <w:lang w:val="ru-RU"/>
              </w:rPr>
            </w:pPr>
            <w:r>
              <w:rPr>
                <w:sz w:val="22"/>
                <w:szCs w:val="22"/>
                <w:lang w:val="sr-Cyrl-CS"/>
              </w:rPr>
              <w:t>Корелација међу наставним садржајима матерњег и страног језика</w:t>
            </w:r>
          </w:p>
          <w:p w14:paraId="198934FF" w14:textId="77777777" w:rsidR="001B5A56" w:rsidRDefault="00000000">
            <w:pPr>
              <w:numPr>
                <w:ilvl w:val="0"/>
                <w:numId w:val="58"/>
              </w:numPr>
              <w:tabs>
                <w:tab w:val="left" w:pos="360"/>
              </w:tabs>
              <w:autoSpaceDE w:val="0"/>
              <w:autoSpaceDN w:val="0"/>
              <w:rPr>
                <w:lang w:val="ru-RU"/>
              </w:rPr>
            </w:pPr>
            <w:r>
              <w:rPr>
                <w:sz w:val="22"/>
                <w:szCs w:val="22"/>
                <w:lang w:val="sr-Cyrl-CS"/>
              </w:rPr>
              <w:t>Усаглашавање критеријума оцењивања</w:t>
            </w:r>
          </w:p>
          <w:p w14:paraId="3FC2DFCC" w14:textId="77777777" w:rsidR="001B5A56" w:rsidRDefault="00000000">
            <w:pPr>
              <w:numPr>
                <w:ilvl w:val="0"/>
                <w:numId w:val="58"/>
              </w:numPr>
              <w:tabs>
                <w:tab w:val="left" w:pos="360"/>
              </w:tabs>
              <w:autoSpaceDE w:val="0"/>
              <w:autoSpaceDN w:val="0"/>
              <w:rPr>
                <w:lang w:val="ru-RU"/>
              </w:rPr>
            </w:pPr>
            <w:r>
              <w:rPr>
                <w:sz w:val="22"/>
                <w:szCs w:val="22"/>
              </w:rPr>
              <w:t xml:space="preserve">Предавање </w:t>
            </w:r>
            <w:r>
              <w:rPr>
                <w:sz w:val="22"/>
                <w:szCs w:val="22"/>
                <w:lang w:val="sr-Cyrl-CS"/>
              </w:rPr>
              <w:t>за стручно веће-Аница Трнинић</w:t>
            </w:r>
          </w:p>
          <w:p w14:paraId="321061B0" w14:textId="77777777" w:rsidR="001B5A56" w:rsidRDefault="001B5A56">
            <w:pPr>
              <w:tabs>
                <w:tab w:val="left" w:pos="360"/>
              </w:tabs>
              <w:autoSpaceDE w:val="0"/>
              <w:autoSpaceDN w:val="0"/>
              <w:ind w:left="720"/>
              <w:rPr>
                <w:lang w:val="ru-RU"/>
              </w:rPr>
            </w:pPr>
          </w:p>
        </w:tc>
        <w:tc>
          <w:tcPr>
            <w:tcW w:w="2005" w:type="dxa"/>
            <w:tcBorders>
              <w:top w:val="single" w:sz="6" w:space="0" w:color="auto"/>
              <w:left w:val="single" w:sz="6" w:space="0" w:color="auto"/>
              <w:bottom w:val="single" w:sz="6" w:space="0" w:color="auto"/>
              <w:right w:val="single" w:sz="6" w:space="0" w:color="auto"/>
            </w:tcBorders>
            <w:vAlign w:val="center"/>
          </w:tcPr>
          <w:p w14:paraId="398068D7" w14:textId="77777777" w:rsidR="001B5A56" w:rsidRDefault="00000000">
            <w:pPr>
              <w:jc w:val="center"/>
              <w:rPr>
                <w:lang w:val="sr-Cyrl-CS"/>
              </w:rPr>
            </w:pPr>
            <w:r>
              <w:rPr>
                <w:sz w:val="22"/>
                <w:szCs w:val="22"/>
                <w:lang w:val="sr-Cyrl-CS"/>
              </w:rPr>
              <w:t>сви наставници</w:t>
            </w:r>
          </w:p>
          <w:p w14:paraId="0E42DA06" w14:textId="77777777" w:rsidR="001B5A56" w:rsidRDefault="00000000">
            <w:pPr>
              <w:jc w:val="center"/>
              <w:rPr>
                <w:lang w:val="sr-Cyrl-CS"/>
              </w:rPr>
            </w:pPr>
            <w:r>
              <w:rPr>
                <w:sz w:val="22"/>
                <w:szCs w:val="22"/>
                <w:lang w:val="sr-Cyrl-CS"/>
              </w:rPr>
              <w:t>с.већа</w:t>
            </w:r>
          </w:p>
        </w:tc>
      </w:tr>
      <w:tr w:rsidR="001B5A56" w14:paraId="7978EB7D" w14:textId="77777777">
        <w:trPr>
          <w:trHeight w:val="827"/>
          <w:jc w:val="center"/>
        </w:trPr>
        <w:tc>
          <w:tcPr>
            <w:tcW w:w="1178" w:type="dxa"/>
            <w:tcBorders>
              <w:top w:val="single" w:sz="6" w:space="0" w:color="auto"/>
              <w:left w:val="single" w:sz="6" w:space="0" w:color="auto"/>
              <w:bottom w:val="single" w:sz="6" w:space="0" w:color="auto"/>
              <w:right w:val="single" w:sz="6" w:space="0" w:color="auto"/>
            </w:tcBorders>
            <w:vAlign w:val="center"/>
          </w:tcPr>
          <w:p w14:paraId="270DBFC6" w14:textId="77777777" w:rsidR="001B5A56" w:rsidRDefault="00000000">
            <w:pPr>
              <w:jc w:val="center"/>
            </w:pPr>
            <w:r>
              <w:rPr>
                <w:sz w:val="22"/>
                <w:szCs w:val="22"/>
              </w:rPr>
              <w:t>децембар</w:t>
            </w:r>
          </w:p>
        </w:tc>
        <w:tc>
          <w:tcPr>
            <w:tcW w:w="6990" w:type="dxa"/>
            <w:tcBorders>
              <w:top w:val="single" w:sz="6" w:space="0" w:color="auto"/>
              <w:left w:val="single" w:sz="6" w:space="0" w:color="auto"/>
              <w:bottom w:val="single" w:sz="6" w:space="0" w:color="auto"/>
              <w:right w:val="single" w:sz="6" w:space="0" w:color="auto"/>
            </w:tcBorders>
            <w:vAlign w:val="center"/>
          </w:tcPr>
          <w:p w14:paraId="5582DD87" w14:textId="77777777" w:rsidR="001B5A56" w:rsidRDefault="00000000">
            <w:pPr>
              <w:numPr>
                <w:ilvl w:val="0"/>
                <w:numId w:val="58"/>
              </w:numPr>
              <w:autoSpaceDE w:val="0"/>
              <w:autoSpaceDN w:val="0"/>
              <w:rPr>
                <w:lang w:val="sr-Cyrl-CS"/>
              </w:rPr>
            </w:pPr>
            <w:r>
              <w:rPr>
                <w:sz w:val="22"/>
                <w:szCs w:val="22"/>
                <w:lang w:val="sr-Cyrl-CS"/>
              </w:rPr>
              <w:t>Динамика рада у првом полугодишту</w:t>
            </w:r>
          </w:p>
          <w:p w14:paraId="187972A4" w14:textId="77777777" w:rsidR="001B5A56" w:rsidRDefault="001B5A56">
            <w:pPr>
              <w:autoSpaceDE w:val="0"/>
              <w:autoSpaceDN w:val="0"/>
              <w:ind w:left="720"/>
              <w:rPr>
                <w:lang w:val="sr-Cyrl-CS"/>
              </w:rPr>
            </w:pPr>
          </w:p>
        </w:tc>
        <w:tc>
          <w:tcPr>
            <w:tcW w:w="2005" w:type="dxa"/>
            <w:tcBorders>
              <w:top w:val="single" w:sz="6" w:space="0" w:color="auto"/>
              <w:left w:val="single" w:sz="6" w:space="0" w:color="auto"/>
              <w:bottom w:val="single" w:sz="6" w:space="0" w:color="auto"/>
              <w:right w:val="single" w:sz="6" w:space="0" w:color="auto"/>
            </w:tcBorders>
            <w:vAlign w:val="center"/>
          </w:tcPr>
          <w:p w14:paraId="062FB4F4" w14:textId="77777777" w:rsidR="001B5A56" w:rsidRDefault="00000000">
            <w:pPr>
              <w:jc w:val="center"/>
              <w:rPr>
                <w:lang w:val="sr-Cyrl-CS"/>
              </w:rPr>
            </w:pPr>
            <w:r>
              <w:rPr>
                <w:sz w:val="22"/>
                <w:szCs w:val="22"/>
                <w:lang w:val="sr-Cyrl-CS"/>
              </w:rPr>
              <w:t>сви  чланови</w:t>
            </w:r>
          </w:p>
          <w:p w14:paraId="6F3DB108" w14:textId="77777777" w:rsidR="001B5A56" w:rsidRDefault="00000000">
            <w:pPr>
              <w:jc w:val="center"/>
              <w:rPr>
                <w:lang w:val="sr-Cyrl-CS"/>
              </w:rPr>
            </w:pPr>
            <w:r>
              <w:rPr>
                <w:sz w:val="22"/>
                <w:szCs w:val="22"/>
                <w:lang w:val="sr-Cyrl-CS"/>
              </w:rPr>
              <w:t>А. Бонџић</w:t>
            </w:r>
          </w:p>
          <w:p w14:paraId="2CBD692F" w14:textId="77777777" w:rsidR="001B5A56" w:rsidRDefault="001B5A56">
            <w:pPr>
              <w:jc w:val="center"/>
              <w:rPr>
                <w:lang w:val="sr-Cyrl-CS"/>
              </w:rPr>
            </w:pPr>
          </w:p>
        </w:tc>
      </w:tr>
      <w:tr w:rsidR="001B5A56" w14:paraId="1E4CFCED" w14:textId="77777777">
        <w:trPr>
          <w:trHeight w:val="555"/>
          <w:jc w:val="center"/>
        </w:trPr>
        <w:tc>
          <w:tcPr>
            <w:tcW w:w="1178" w:type="dxa"/>
            <w:tcBorders>
              <w:top w:val="single" w:sz="6" w:space="0" w:color="auto"/>
              <w:left w:val="single" w:sz="6" w:space="0" w:color="auto"/>
              <w:bottom w:val="single" w:sz="6" w:space="0" w:color="auto"/>
              <w:right w:val="single" w:sz="6" w:space="0" w:color="auto"/>
            </w:tcBorders>
            <w:vAlign w:val="center"/>
          </w:tcPr>
          <w:p w14:paraId="2EEF1C30" w14:textId="77777777" w:rsidR="001B5A56" w:rsidRDefault="00000000">
            <w:pPr>
              <w:jc w:val="center"/>
            </w:pPr>
            <w:r>
              <w:rPr>
                <w:sz w:val="22"/>
                <w:szCs w:val="22"/>
              </w:rPr>
              <w:t>јануар</w:t>
            </w:r>
          </w:p>
        </w:tc>
        <w:tc>
          <w:tcPr>
            <w:tcW w:w="6990" w:type="dxa"/>
            <w:tcBorders>
              <w:top w:val="single" w:sz="6" w:space="0" w:color="auto"/>
              <w:left w:val="single" w:sz="6" w:space="0" w:color="auto"/>
              <w:bottom w:val="single" w:sz="6" w:space="0" w:color="auto"/>
              <w:right w:val="single" w:sz="6" w:space="0" w:color="auto"/>
            </w:tcBorders>
          </w:tcPr>
          <w:p w14:paraId="261927FE" w14:textId="77777777" w:rsidR="001B5A56" w:rsidRDefault="00000000">
            <w:pPr>
              <w:numPr>
                <w:ilvl w:val="0"/>
                <w:numId w:val="58"/>
              </w:numPr>
              <w:tabs>
                <w:tab w:val="left" w:pos="360"/>
              </w:tabs>
              <w:autoSpaceDE w:val="0"/>
              <w:autoSpaceDN w:val="0"/>
              <w:rPr>
                <w:lang w:val="ru-RU"/>
              </w:rPr>
            </w:pPr>
            <w:r>
              <w:rPr>
                <w:sz w:val="22"/>
                <w:szCs w:val="22"/>
                <w:lang w:val="sr-Cyrl-CS"/>
              </w:rPr>
              <w:t>Анализа успеха у настави српског  и страних језика и мере за побољшање успеха</w:t>
            </w:r>
          </w:p>
        </w:tc>
        <w:tc>
          <w:tcPr>
            <w:tcW w:w="2005" w:type="dxa"/>
            <w:tcBorders>
              <w:top w:val="single" w:sz="6" w:space="0" w:color="auto"/>
              <w:left w:val="single" w:sz="6" w:space="0" w:color="auto"/>
              <w:bottom w:val="single" w:sz="6" w:space="0" w:color="auto"/>
              <w:right w:val="single" w:sz="6" w:space="0" w:color="auto"/>
            </w:tcBorders>
            <w:vAlign w:val="center"/>
          </w:tcPr>
          <w:p w14:paraId="2E200AD9" w14:textId="77777777" w:rsidR="001B5A56" w:rsidRDefault="00000000">
            <w:pPr>
              <w:jc w:val="center"/>
              <w:rPr>
                <w:lang w:val="sr-Cyrl-CS"/>
              </w:rPr>
            </w:pPr>
            <w:r>
              <w:rPr>
                <w:sz w:val="22"/>
                <w:szCs w:val="22"/>
                <w:lang w:val="sr-Cyrl-CS"/>
              </w:rPr>
              <w:t xml:space="preserve">сви </w:t>
            </w:r>
          </w:p>
        </w:tc>
      </w:tr>
      <w:tr w:rsidR="001B5A56" w14:paraId="11325153" w14:textId="77777777">
        <w:trPr>
          <w:trHeight w:val="890"/>
          <w:jc w:val="center"/>
        </w:trPr>
        <w:tc>
          <w:tcPr>
            <w:tcW w:w="1178" w:type="dxa"/>
            <w:tcBorders>
              <w:top w:val="single" w:sz="6" w:space="0" w:color="auto"/>
              <w:left w:val="single" w:sz="6" w:space="0" w:color="auto"/>
              <w:bottom w:val="single" w:sz="6" w:space="0" w:color="auto"/>
              <w:right w:val="single" w:sz="6" w:space="0" w:color="auto"/>
            </w:tcBorders>
            <w:vAlign w:val="center"/>
          </w:tcPr>
          <w:p w14:paraId="0A8FDEA0" w14:textId="77777777" w:rsidR="001B5A56" w:rsidRDefault="00000000">
            <w:pPr>
              <w:jc w:val="center"/>
            </w:pPr>
            <w:r>
              <w:rPr>
                <w:sz w:val="22"/>
                <w:szCs w:val="22"/>
              </w:rPr>
              <w:t>фебруар</w:t>
            </w:r>
          </w:p>
        </w:tc>
        <w:tc>
          <w:tcPr>
            <w:tcW w:w="6990" w:type="dxa"/>
            <w:tcBorders>
              <w:top w:val="single" w:sz="6" w:space="0" w:color="auto"/>
              <w:left w:val="single" w:sz="6" w:space="0" w:color="auto"/>
              <w:bottom w:val="single" w:sz="6" w:space="0" w:color="auto"/>
              <w:right w:val="single" w:sz="6" w:space="0" w:color="auto"/>
            </w:tcBorders>
          </w:tcPr>
          <w:p w14:paraId="4C5C6163" w14:textId="77777777" w:rsidR="001B5A56" w:rsidRDefault="00000000">
            <w:pPr>
              <w:numPr>
                <w:ilvl w:val="0"/>
                <w:numId w:val="58"/>
              </w:numPr>
              <w:autoSpaceDE w:val="0"/>
              <w:autoSpaceDN w:val="0"/>
              <w:rPr>
                <w:lang w:val="ru-RU"/>
              </w:rPr>
            </w:pPr>
            <w:r>
              <w:rPr>
                <w:sz w:val="22"/>
                <w:szCs w:val="22"/>
                <w:lang w:val="sr-Cyrl-CS"/>
              </w:rPr>
              <w:t>Припрема за школско и општинско такмичење</w:t>
            </w:r>
          </w:p>
          <w:p w14:paraId="0F10F4D3" w14:textId="77777777" w:rsidR="001B5A56" w:rsidRDefault="00000000">
            <w:pPr>
              <w:numPr>
                <w:ilvl w:val="0"/>
                <w:numId w:val="58"/>
              </w:numPr>
              <w:autoSpaceDE w:val="0"/>
              <w:autoSpaceDN w:val="0"/>
            </w:pPr>
            <w:r>
              <w:rPr>
                <w:sz w:val="22"/>
                <w:szCs w:val="22"/>
                <w:lang w:val="sr-Cyrl-CS"/>
              </w:rPr>
              <w:t>Поспешивање додатне наставе</w:t>
            </w:r>
          </w:p>
          <w:p w14:paraId="188CFEAC" w14:textId="77777777" w:rsidR="001B5A56" w:rsidRDefault="001B5A56">
            <w:pPr>
              <w:autoSpaceDE w:val="0"/>
              <w:autoSpaceDN w:val="0"/>
              <w:ind w:left="720"/>
              <w:rPr>
                <w:lang w:val="ru-RU"/>
              </w:rPr>
            </w:pPr>
          </w:p>
        </w:tc>
        <w:tc>
          <w:tcPr>
            <w:tcW w:w="2005" w:type="dxa"/>
            <w:tcBorders>
              <w:top w:val="single" w:sz="6" w:space="0" w:color="auto"/>
              <w:left w:val="single" w:sz="6" w:space="0" w:color="auto"/>
              <w:bottom w:val="single" w:sz="6" w:space="0" w:color="auto"/>
              <w:right w:val="single" w:sz="6" w:space="0" w:color="auto"/>
            </w:tcBorders>
            <w:vAlign w:val="center"/>
          </w:tcPr>
          <w:p w14:paraId="7412D2EA" w14:textId="77777777" w:rsidR="001B5A56" w:rsidRDefault="00000000">
            <w:pPr>
              <w:jc w:val="center"/>
              <w:rPr>
                <w:lang w:val="sr-Cyrl-CS"/>
              </w:rPr>
            </w:pPr>
            <w:r>
              <w:rPr>
                <w:sz w:val="22"/>
                <w:szCs w:val="22"/>
                <w:lang w:val="sr-Cyrl-CS"/>
              </w:rPr>
              <w:t xml:space="preserve">сви </w:t>
            </w:r>
          </w:p>
        </w:tc>
      </w:tr>
      <w:tr w:rsidR="001B5A56" w14:paraId="009AFF0B" w14:textId="77777777">
        <w:trPr>
          <w:trHeight w:val="593"/>
          <w:jc w:val="center"/>
        </w:trPr>
        <w:tc>
          <w:tcPr>
            <w:tcW w:w="1178" w:type="dxa"/>
            <w:tcBorders>
              <w:top w:val="single" w:sz="6" w:space="0" w:color="auto"/>
              <w:left w:val="single" w:sz="6" w:space="0" w:color="auto"/>
              <w:bottom w:val="single" w:sz="6" w:space="0" w:color="auto"/>
              <w:right w:val="single" w:sz="6" w:space="0" w:color="auto"/>
            </w:tcBorders>
            <w:vAlign w:val="center"/>
          </w:tcPr>
          <w:p w14:paraId="5266896F" w14:textId="77777777" w:rsidR="001B5A56" w:rsidRDefault="00000000">
            <w:pPr>
              <w:jc w:val="center"/>
            </w:pPr>
            <w:r>
              <w:rPr>
                <w:sz w:val="22"/>
                <w:szCs w:val="22"/>
              </w:rPr>
              <w:t>март</w:t>
            </w:r>
          </w:p>
        </w:tc>
        <w:tc>
          <w:tcPr>
            <w:tcW w:w="6990" w:type="dxa"/>
            <w:tcBorders>
              <w:top w:val="single" w:sz="6" w:space="0" w:color="auto"/>
              <w:left w:val="single" w:sz="6" w:space="0" w:color="auto"/>
              <w:bottom w:val="single" w:sz="6" w:space="0" w:color="auto"/>
              <w:right w:val="single" w:sz="6" w:space="0" w:color="auto"/>
            </w:tcBorders>
            <w:vAlign w:val="center"/>
          </w:tcPr>
          <w:p w14:paraId="42B34E93" w14:textId="77777777" w:rsidR="001B5A56" w:rsidRDefault="00000000">
            <w:pPr>
              <w:numPr>
                <w:ilvl w:val="0"/>
                <w:numId w:val="58"/>
              </w:numPr>
              <w:tabs>
                <w:tab w:val="left" w:pos="360"/>
              </w:tabs>
              <w:autoSpaceDE w:val="0"/>
              <w:autoSpaceDN w:val="0"/>
              <w:rPr>
                <w:lang w:val="ru-RU"/>
              </w:rPr>
            </w:pPr>
            <w:r>
              <w:rPr>
                <w:sz w:val="22"/>
                <w:szCs w:val="22"/>
                <w:lang w:val="sr-Cyrl-CS"/>
              </w:rPr>
              <w:t>Часови редовне и додатне наставе матерњег и страног језика</w:t>
            </w:r>
          </w:p>
          <w:p w14:paraId="73DA42C7" w14:textId="77777777" w:rsidR="001B5A56" w:rsidRDefault="001B5A56">
            <w:pPr>
              <w:tabs>
                <w:tab w:val="left" w:pos="360"/>
              </w:tabs>
              <w:autoSpaceDE w:val="0"/>
              <w:autoSpaceDN w:val="0"/>
              <w:ind w:left="720"/>
              <w:rPr>
                <w:lang w:val="ru-RU"/>
              </w:rPr>
            </w:pPr>
          </w:p>
        </w:tc>
        <w:tc>
          <w:tcPr>
            <w:tcW w:w="2005" w:type="dxa"/>
            <w:tcBorders>
              <w:top w:val="single" w:sz="6" w:space="0" w:color="auto"/>
              <w:left w:val="single" w:sz="6" w:space="0" w:color="auto"/>
              <w:bottom w:val="single" w:sz="6" w:space="0" w:color="auto"/>
              <w:right w:val="single" w:sz="6" w:space="0" w:color="auto"/>
            </w:tcBorders>
            <w:vAlign w:val="center"/>
          </w:tcPr>
          <w:p w14:paraId="1740C348" w14:textId="77777777" w:rsidR="001B5A56" w:rsidRDefault="001B5A56">
            <w:pPr>
              <w:rPr>
                <w:lang w:val="sr-Cyrl-CS"/>
              </w:rPr>
            </w:pPr>
          </w:p>
          <w:p w14:paraId="2A9065B8" w14:textId="77777777" w:rsidR="001B5A56" w:rsidRDefault="00000000">
            <w:pPr>
              <w:jc w:val="center"/>
              <w:rPr>
                <w:lang w:val="sr-Cyrl-CS"/>
              </w:rPr>
            </w:pPr>
            <w:r>
              <w:rPr>
                <w:sz w:val="22"/>
                <w:szCs w:val="22"/>
                <w:lang w:val="sr-Cyrl-CS"/>
              </w:rPr>
              <w:t xml:space="preserve">сви </w:t>
            </w:r>
          </w:p>
        </w:tc>
      </w:tr>
      <w:tr w:rsidR="001B5A56" w14:paraId="7779EE0E" w14:textId="77777777">
        <w:trPr>
          <w:trHeight w:val="839"/>
          <w:jc w:val="center"/>
        </w:trPr>
        <w:tc>
          <w:tcPr>
            <w:tcW w:w="1178" w:type="dxa"/>
            <w:tcBorders>
              <w:top w:val="single" w:sz="6" w:space="0" w:color="auto"/>
              <w:left w:val="single" w:sz="6" w:space="0" w:color="auto"/>
              <w:bottom w:val="single" w:sz="6" w:space="0" w:color="auto"/>
              <w:right w:val="single" w:sz="6" w:space="0" w:color="auto"/>
            </w:tcBorders>
            <w:vAlign w:val="center"/>
          </w:tcPr>
          <w:p w14:paraId="5536E924" w14:textId="77777777" w:rsidR="001B5A56" w:rsidRDefault="00000000">
            <w:pPr>
              <w:jc w:val="center"/>
            </w:pPr>
            <w:r>
              <w:rPr>
                <w:sz w:val="22"/>
                <w:szCs w:val="22"/>
              </w:rPr>
              <w:t>април</w:t>
            </w:r>
          </w:p>
        </w:tc>
        <w:tc>
          <w:tcPr>
            <w:tcW w:w="6990" w:type="dxa"/>
            <w:tcBorders>
              <w:top w:val="single" w:sz="6" w:space="0" w:color="auto"/>
              <w:left w:val="single" w:sz="6" w:space="0" w:color="auto"/>
              <w:bottom w:val="single" w:sz="6" w:space="0" w:color="auto"/>
              <w:right w:val="single" w:sz="6" w:space="0" w:color="auto"/>
            </w:tcBorders>
            <w:vAlign w:val="center"/>
          </w:tcPr>
          <w:p w14:paraId="369AE0FF" w14:textId="77777777" w:rsidR="001B5A56" w:rsidRDefault="00000000">
            <w:pPr>
              <w:numPr>
                <w:ilvl w:val="0"/>
                <w:numId w:val="58"/>
              </w:numPr>
              <w:tabs>
                <w:tab w:val="left" w:pos="360"/>
              </w:tabs>
              <w:autoSpaceDE w:val="0"/>
              <w:autoSpaceDN w:val="0"/>
              <w:rPr>
                <w:lang w:val="ru-RU"/>
              </w:rPr>
            </w:pPr>
            <w:r>
              <w:rPr>
                <w:sz w:val="22"/>
                <w:szCs w:val="22"/>
                <w:lang w:val="sr-Cyrl-CS"/>
              </w:rPr>
              <w:t>Анализа постигнутих резултата на такмичењима</w:t>
            </w:r>
          </w:p>
        </w:tc>
        <w:tc>
          <w:tcPr>
            <w:tcW w:w="2005" w:type="dxa"/>
            <w:tcBorders>
              <w:top w:val="single" w:sz="6" w:space="0" w:color="auto"/>
              <w:left w:val="single" w:sz="6" w:space="0" w:color="auto"/>
              <w:bottom w:val="single" w:sz="6" w:space="0" w:color="auto"/>
              <w:right w:val="single" w:sz="6" w:space="0" w:color="auto"/>
            </w:tcBorders>
            <w:vAlign w:val="center"/>
          </w:tcPr>
          <w:p w14:paraId="6EB6708C" w14:textId="77777777" w:rsidR="001B5A56" w:rsidRDefault="001B5A56">
            <w:pPr>
              <w:rPr>
                <w:lang w:val="sr-Cyrl-CS"/>
              </w:rPr>
            </w:pPr>
          </w:p>
          <w:p w14:paraId="6808A9DC" w14:textId="77777777" w:rsidR="001B5A56" w:rsidRDefault="001B5A56">
            <w:pPr>
              <w:jc w:val="center"/>
              <w:rPr>
                <w:lang w:val="sr-Cyrl-CS"/>
              </w:rPr>
            </w:pPr>
          </w:p>
          <w:p w14:paraId="2F6958A1" w14:textId="77777777" w:rsidR="001B5A56" w:rsidRDefault="00000000">
            <w:pPr>
              <w:jc w:val="center"/>
              <w:rPr>
                <w:lang w:val="sr-Cyrl-CS"/>
              </w:rPr>
            </w:pPr>
            <w:r>
              <w:rPr>
                <w:sz w:val="22"/>
                <w:szCs w:val="22"/>
                <w:lang w:val="sr-Cyrl-CS"/>
              </w:rPr>
              <w:t>Сви</w:t>
            </w:r>
          </w:p>
        </w:tc>
      </w:tr>
      <w:tr w:rsidR="001B5A56" w14:paraId="04596723" w14:textId="77777777">
        <w:trPr>
          <w:trHeight w:val="531"/>
          <w:jc w:val="center"/>
        </w:trPr>
        <w:tc>
          <w:tcPr>
            <w:tcW w:w="1178" w:type="dxa"/>
            <w:tcBorders>
              <w:top w:val="single" w:sz="6" w:space="0" w:color="auto"/>
              <w:left w:val="single" w:sz="6" w:space="0" w:color="auto"/>
              <w:bottom w:val="single" w:sz="6" w:space="0" w:color="auto"/>
              <w:right w:val="single" w:sz="6" w:space="0" w:color="auto"/>
            </w:tcBorders>
            <w:vAlign w:val="center"/>
          </w:tcPr>
          <w:p w14:paraId="1BAE7990" w14:textId="77777777" w:rsidR="001B5A56" w:rsidRDefault="00000000">
            <w:pPr>
              <w:jc w:val="center"/>
            </w:pPr>
            <w:r>
              <w:rPr>
                <w:sz w:val="22"/>
                <w:szCs w:val="22"/>
              </w:rPr>
              <w:t>мај</w:t>
            </w:r>
          </w:p>
        </w:tc>
        <w:tc>
          <w:tcPr>
            <w:tcW w:w="6990" w:type="dxa"/>
            <w:tcBorders>
              <w:top w:val="single" w:sz="6" w:space="0" w:color="auto"/>
              <w:left w:val="single" w:sz="6" w:space="0" w:color="auto"/>
              <w:bottom w:val="single" w:sz="6" w:space="0" w:color="auto"/>
              <w:right w:val="single" w:sz="6" w:space="0" w:color="auto"/>
            </w:tcBorders>
          </w:tcPr>
          <w:p w14:paraId="0F7A4123" w14:textId="77777777" w:rsidR="001B5A56" w:rsidRDefault="00000000">
            <w:pPr>
              <w:numPr>
                <w:ilvl w:val="0"/>
                <w:numId w:val="58"/>
              </w:numPr>
              <w:tabs>
                <w:tab w:val="left" w:pos="360"/>
              </w:tabs>
              <w:autoSpaceDE w:val="0"/>
              <w:autoSpaceDN w:val="0"/>
              <w:rPr>
                <w:lang w:val="ru-RU"/>
              </w:rPr>
            </w:pPr>
            <w:r>
              <w:rPr>
                <w:sz w:val="22"/>
                <w:szCs w:val="22"/>
                <w:lang w:val="sr-Cyrl-CS"/>
              </w:rPr>
              <w:t>Анализа рада и резултати рада у протеклој школској години</w:t>
            </w:r>
          </w:p>
        </w:tc>
        <w:tc>
          <w:tcPr>
            <w:tcW w:w="2005" w:type="dxa"/>
            <w:tcBorders>
              <w:top w:val="single" w:sz="6" w:space="0" w:color="auto"/>
              <w:left w:val="single" w:sz="6" w:space="0" w:color="auto"/>
              <w:bottom w:val="single" w:sz="6" w:space="0" w:color="auto"/>
              <w:right w:val="single" w:sz="6" w:space="0" w:color="auto"/>
            </w:tcBorders>
            <w:vAlign w:val="center"/>
          </w:tcPr>
          <w:p w14:paraId="60219B8D" w14:textId="77777777" w:rsidR="001B5A56" w:rsidRDefault="00000000">
            <w:pPr>
              <w:jc w:val="center"/>
              <w:rPr>
                <w:lang w:val="sr-Cyrl-CS"/>
              </w:rPr>
            </w:pPr>
            <w:r>
              <w:rPr>
                <w:sz w:val="22"/>
                <w:szCs w:val="22"/>
                <w:lang w:val="sr-Cyrl-CS"/>
              </w:rPr>
              <w:t>сви наставници</w:t>
            </w:r>
          </w:p>
        </w:tc>
      </w:tr>
      <w:tr w:rsidR="001B5A56" w14:paraId="5CAC9B80" w14:textId="77777777">
        <w:trPr>
          <w:trHeight w:val="1742"/>
          <w:jc w:val="center"/>
        </w:trPr>
        <w:tc>
          <w:tcPr>
            <w:tcW w:w="1178" w:type="dxa"/>
            <w:tcBorders>
              <w:top w:val="single" w:sz="6" w:space="0" w:color="auto"/>
              <w:left w:val="single" w:sz="6" w:space="0" w:color="auto"/>
              <w:bottom w:val="single" w:sz="6" w:space="0" w:color="auto"/>
              <w:right w:val="single" w:sz="6" w:space="0" w:color="auto"/>
            </w:tcBorders>
            <w:vAlign w:val="center"/>
          </w:tcPr>
          <w:p w14:paraId="74D6674E" w14:textId="77777777" w:rsidR="001B5A56" w:rsidRDefault="00000000">
            <w:pPr>
              <w:jc w:val="center"/>
              <w:rPr>
                <w:lang w:val="sr-Cyrl-CS"/>
              </w:rPr>
            </w:pPr>
            <w:r>
              <w:rPr>
                <w:sz w:val="22"/>
                <w:szCs w:val="22"/>
              </w:rPr>
              <w:t>јун</w:t>
            </w:r>
          </w:p>
        </w:tc>
        <w:tc>
          <w:tcPr>
            <w:tcW w:w="6990" w:type="dxa"/>
            <w:tcBorders>
              <w:top w:val="single" w:sz="6" w:space="0" w:color="auto"/>
              <w:left w:val="single" w:sz="6" w:space="0" w:color="auto"/>
              <w:bottom w:val="single" w:sz="6" w:space="0" w:color="auto"/>
              <w:right w:val="single" w:sz="6" w:space="0" w:color="auto"/>
            </w:tcBorders>
            <w:vAlign w:val="center"/>
          </w:tcPr>
          <w:p w14:paraId="60460103" w14:textId="77777777" w:rsidR="001B5A56" w:rsidRDefault="00000000">
            <w:pPr>
              <w:numPr>
                <w:ilvl w:val="0"/>
                <w:numId w:val="58"/>
              </w:numPr>
              <w:autoSpaceDE w:val="0"/>
              <w:autoSpaceDN w:val="0"/>
              <w:rPr>
                <w:lang w:val="sr-Cyrl-CS"/>
              </w:rPr>
            </w:pPr>
            <w:r>
              <w:rPr>
                <w:sz w:val="22"/>
                <w:szCs w:val="22"/>
                <w:lang w:val="sr-Cyrl-CS"/>
              </w:rPr>
              <w:t>Критеријум оцењивања на крају школске године</w:t>
            </w:r>
          </w:p>
          <w:p w14:paraId="78A1BCA8" w14:textId="77777777" w:rsidR="001B5A56" w:rsidRDefault="00000000">
            <w:pPr>
              <w:numPr>
                <w:ilvl w:val="0"/>
                <w:numId w:val="58"/>
              </w:numPr>
              <w:autoSpaceDE w:val="0"/>
              <w:autoSpaceDN w:val="0"/>
              <w:rPr>
                <w:lang w:val="sr-Cyrl-CS"/>
              </w:rPr>
            </w:pPr>
            <w:r>
              <w:rPr>
                <w:sz w:val="22"/>
                <w:szCs w:val="22"/>
                <w:lang w:val="sr-Cyrl-CS"/>
              </w:rPr>
              <w:t>Анализа имплементације образ.стандарда</w:t>
            </w:r>
          </w:p>
          <w:p w14:paraId="6FCF80CC" w14:textId="77777777" w:rsidR="001B5A56" w:rsidRDefault="00000000">
            <w:pPr>
              <w:numPr>
                <w:ilvl w:val="0"/>
                <w:numId w:val="58"/>
              </w:numPr>
              <w:autoSpaceDE w:val="0"/>
              <w:autoSpaceDN w:val="0"/>
              <w:rPr>
                <w:lang w:val="sr-Cyrl-CS"/>
              </w:rPr>
            </w:pPr>
            <w:r>
              <w:rPr>
                <w:sz w:val="22"/>
                <w:szCs w:val="22"/>
                <w:lang w:val="sr-Cyrl-CS"/>
              </w:rPr>
              <w:t>Мере за унапређење рада у наредној школској години</w:t>
            </w:r>
          </w:p>
          <w:p w14:paraId="068D1769" w14:textId="77777777" w:rsidR="001B5A56" w:rsidRDefault="00000000">
            <w:pPr>
              <w:numPr>
                <w:ilvl w:val="0"/>
                <w:numId w:val="58"/>
              </w:numPr>
              <w:autoSpaceDE w:val="0"/>
              <w:autoSpaceDN w:val="0"/>
              <w:rPr>
                <w:lang w:val="sr-Cyrl-CS"/>
              </w:rPr>
            </w:pPr>
            <w:r>
              <w:rPr>
                <w:sz w:val="22"/>
                <w:szCs w:val="22"/>
                <w:lang w:val="sr-Cyrl-CS"/>
              </w:rPr>
              <w:t>Извештај о раду стр.већа, самовредновање рада и примене образовних стандарда</w:t>
            </w:r>
          </w:p>
          <w:p w14:paraId="6DC7D003" w14:textId="77777777" w:rsidR="001B5A56" w:rsidRDefault="001B5A56">
            <w:pPr>
              <w:autoSpaceDE w:val="0"/>
              <w:autoSpaceDN w:val="0"/>
              <w:ind w:left="360"/>
              <w:rPr>
                <w:lang w:val="sr-Cyrl-CS"/>
              </w:rPr>
            </w:pPr>
          </w:p>
        </w:tc>
        <w:tc>
          <w:tcPr>
            <w:tcW w:w="2005" w:type="dxa"/>
            <w:tcBorders>
              <w:top w:val="single" w:sz="6" w:space="0" w:color="auto"/>
              <w:left w:val="single" w:sz="6" w:space="0" w:color="auto"/>
              <w:bottom w:val="single" w:sz="6" w:space="0" w:color="auto"/>
              <w:right w:val="single" w:sz="6" w:space="0" w:color="auto"/>
            </w:tcBorders>
            <w:vAlign w:val="center"/>
          </w:tcPr>
          <w:p w14:paraId="2583FE20" w14:textId="77777777" w:rsidR="001B5A56" w:rsidRDefault="00000000">
            <w:pPr>
              <w:rPr>
                <w:lang w:val="sr-Cyrl-CS"/>
              </w:rPr>
            </w:pPr>
            <w:r>
              <w:rPr>
                <w:sz w:val="22"/>
                <w:szCs w:val="22"/>
                <w:lang w:val="sr-Cyrl-CS"/>
              </w:rPr>
              <w:t xml:space="preserve">         сви</w:t>
            </w:r>
          </w:p>
          <w:p w14:paraId="53B8CEFE" w14:textId="77777777" w:rsidR="001B5A56" w:rsidRDefault="00000000">
            <w:pPr>
              <w:jc w:val="center"/>
              <w:rPr>
                <w:lang w:val="sr-Cyrl-CS"/>
              </w:rPr>
            </w:pPr>
            <w:r>
              <w:rPr>
                <w:sz w:val="22"/>
                <w:szCs w:val="22"/>
                <w:lang w:val="sr-Cyrl-CS"/>
              </w:rPr>
              <w:t xml:space="preserve">сви </w:t>
            </w:r>
          </w:p>
          <w:p w14:paraId="73E9B70B" w14:textId="77777777" w:rsidR="001B5A56" w:rsidRDefault="001B5A56">
            <w:pPr>
              <w:jc w:val="center"/>
            </w:pPr>
          </w:p>
          <w:p w14:paraId="682019DA" w14:textId="77777777" w:rsidR="001B5A56" w:rsidRDefault="001B5A56">
            <w:pPr>
              <w:jc w:val="center"/>
              <w:rPr>
                <w:lang w:val="sr-Cyrl-CS"/>
              </w:rPr>
            </w:pPr>
          </w:p>
          <w:p w14:paraId="328CBFF3" w14:textId="77777777" w:rsidR="001B5A56" w:rsidRDefault="001B5A56">
            <w:pPr>
              <w:jc w:val="center"/>
              <w:rPr>
                <w:lang w:val="sr-Cyrl-CS"/>
              </w:rPr>
            </w:pPr>
          </w:p>
        </w:tc>
      </w:tr>
    </w:tbl>
    <w:p w14:paraId="64D66F9D" w14:textId="77777777" w:rsidR="001B5A56" w:rsidRDefault="001B5A56">
      <w:pPr>
        <w:rPr>
          <w:b/>
          <w:sz w:val="26"/>
          <w:szCs w:val="26"/>
        </w:rPr>
      </w:pPr>
    </w:p>
    <w:p w14:paraId="1184CC61" w14:textId="77777777" w:rsidR="001B5A56" w:rsidRDefault="001B5A56">
      <w:pPr>
        <w:shd w:val="clear" w:color="auto" w:fill="FFFFFF"/>
        <w:rPr>
          <w:rFonts w:eastAsiaTheme="minorHAnsi"/>
          <w:b/>
          <w:lang w:val="sr-Cyrl-CS"/>
        </w:rPr>
      </w:pPr>
    </w:p>
    <w:p w14:paraId="2EA15FC2" w14:textId="77777777" w:rsidR="001B5A56" w:rsidRDefault="001B5A56">
      <w:pPr>
        <w:shd w:val="clear" w:color="auto" w:fill="FFFFFF"/>
        <w:rPr>
          <w:rFonts w:eastAsiaTheme="minorHAnsi"/>
          <w:b/>
          <w:lang w:val="sr-Cyrl-CS"/>
        </w:rPr>
      </w:pPr>
    </w:p>
    <w:p w14:paraId="7FE369FE" w14:textId="77777777" w:rsidR="001B5A56" w:rsidRDefault="001B5A56">
      <w:pPr>
        <w:shd w:val="clear" w:color="auto" w:fill="FFFFFF"/>
        <w:rPr>
          <w:rFonts w:eastAsiaTheme="minorHAnsi"/>
          <w:b/>
          <w:lang w:val="sr-Cyrl-CS"/>
        </w:rPr>
      </w:pPr>
    </w:p>
    <w:p w14:paraId="52663147" w14:textId="77777777" w:rsidR="001B5A56" w:rsidRDefault="00000000">
      <w:pPr>
        <w:pStyle w:val="Style2"/>
        <w:rPr>
          <w:rFonts w:eastAsiaTheme="minorHAnsi" w:cs="Times New Roman"/>
          <w:szCs w:val="22"/>
        </w:rPr>
      </w:pPr>
      <w:bookmarkStart w:id="56" w:name="_Toc177134051"/>
      <w:r>
        <w:rPr>
          <w:rFonts w:cs="Times New Roman"/>
          <w:szCs w:val="22"/>
        </w:rPr>
        <w:lastRenderedPageBreak/>
        <w:t xml:space="preserve">8.6.7 ПЛАН РАДА НАСТАВНИКА СТРУЧНОГ ВЕЋА МАТЕМАТИКЕ И ИНФОРМАТИКЕ, </w:t>
      </w:r>
      <w:r>
        <w:rPr>
          <w:rFonts w:eastAsiaTheme="minorHAnsi" w:cs="Times New Roman"/>
          <w:szCs w:val="22"/>
          <w:lang w:val="ru-RU"/>
        </w:rPr>
        <w:t xml:space="preserve"> ТТ</w:t>
      </w:r>
      <w:bookmarkEnd w:id="56"/>
    </w:p>
    <w:p w14:paraId="357D624F" w14:textId="77777777" w:rsidR="001B5A56" w:rsidRDefault="001B5A56">
      <w:pPr>
        <w:spacing w:after="200" w:line="276" w:lineRule="auto"/>
        <w:rPr>
          <w:rFonts w:eastAsiaTheme="minorHAnsi"/>
          <w:b/>
          <w:sz w:val="28"/>
          <w:szCs w:val="28"/>
          <w:lang w:val="sr-Cyrl-CS"/>
        </w:rPr>
      </w:pP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6183"/>
        <w:gridCol w:w="1843"/>
      </w:tblGrid>
      <w:tr w:rsidR="001B5A56" w14:paraId="1F7F9B7E" w14:textId="77777777">
        <w:trPr>
          <w:trHeight w:val="110"/>
        </w:trPr>
        <w:tc>
          <w:tcPr>
            <w:tcW w:w="1964" w:type="dxa"/>
            <w:tcBorders>
              <w:top w:val="single" w:sz="4" w:space="0" w:color="auto"/>
              <w:left w:val="single" w:sz="4" w:space="0" w:color="auto"/>
              <w:bottom w:val="single" w:sz="4" w:space="0" w:color="auto"/>
              <w:right w:val="single" w:sz="4" w:space="0" w:color="auto"/>
            </w:tcBorders>
            <w:shd w:val="clear" w:color="auto" w:fill="A6A6A6"/>
          </w:tcPr>
          <w:p w14:paraId="263151A9" w14:textId="77777777" w:rsidR="001B5A56" w:rsidRDefault="00000000">
            <w:pPr>
              <w:spacing w:after="200" w:line="276" w:lineRule="auto"/>
              <w:jc w:val="center"/>
              <w:rPr>
                <w:rFonts w:eastAsia="Calibri"/>
                <w:sz w:val="22"/>
                <w:szCs w:val="22"/>
              </w:rPr>
            </w:pPr>
            <w:r>
              <w:rPr>
                <w:rFonts w:eastAsiaTheme="minorHAnsi"/>
                <w:sz w:val="22"/>
                <w:szCs w:val="22"/>
              </w:rPr>
              <w:t>Време</w:t>
            </w:r>
          </w:p>
          <w:p w14:paraId="4D167585" w14:textId="77777777" w:rsidR="001B5A56" w:rsidRDefault="00000000">
            <w:pPr>
              <w:spacing w:after="200" w:line="276" w:lineRule="auto"/>
              <w:jc w:val="center"/>
              <w:rPr>
                <w:rFonts w:eastAsia="Calibri"/>
                <w:sz w:val="22"/>
                <w:szCs w:val="22"/>
              </w:rPr>
            </w:pPr>
            <w:r>
              <w:rPr>
                <w:rFonts w:eastAsiaTheme="minorHAnsi"/>
                <w:sz w:val="22"/>
                <w:szCs w:val="22"/>
              </w:rPr>
              <w:t>Реализације</w:t>
            </w:r>
          </w:p>
        </w:tc>
        <w:tc>
          <w:tcPr>
            <w:tcW w:w="6366" w:type="dxa"/>
            <w:tcBorders>
              <w:top w:val="single" w:sz="4" w:space="0" w:color="auto"/>
              <w:left w:val="single" w:sz="4" w:space="0" w:color="auto"/>
              <w:bottom w:val="single" w:sz="4" w:space="0" w:color="auto"/>
              <w:right w:val="single" w:sz="4" w:space="0" w:color="auto"/>
            </w:tcBorders>
            <w:shd w:val="clear" w:color="auto" w:fill="A6A6A6"/>
          </w:tcPr>
          <w:p w14:paraId="71A740D6" w14:textId="77777777" w:rsidR="001B5A56" w:rsidRDefault="00000000">
            <w:pPr>
              <w:spacing w:after="200" w:line="276" w:lineRule="auto"/>
              <w:jc w:val="center"/>
              <w:rPr>
                <w:rFonts w:eastAsia="Calibri"/>
                <w:sz w:val="22"/>
                <w:szCs w:val="22"/>
              </w:rPr>
            </w:pPr>
            <w:r>
              <w:rPr>
                <w:rFonts w:eastAsiaTheme="minorHAnsi"/>
                <w:sz w:val="22"/>
                <w:szCs w:val="22"/>
              </w:rPr>
              <w:t>Програмски садржаји</w:t>
            </w:r>
          </w:p>
        </w:tc>
        <w:tc>
          <w:tcPr>
            <w:tcW w:w="1858" w:type="dxa"/>
            <w:tcBorders>
              <w:top w:val="single" w:sz="4" w:space="0" w:color="auto"/>
              <w:left w:val="single" w:sz="4" w:space="0" w:color="auto"/>
              <w:bottom w:val="single" w:sz="4" w:space="0" w:color="auto"/>
              <w:right w:val="single" w:sz="4" w:space="0" w:color="auto"/>
            </w:tcBorders>
            <w:shd w:val="clear" w:color="auto" w:fill="A6A6A6"/>
          </w:tcPr>
          <w:p w14:paraId="386F438F" w14:textId="77777777" w:rsidR="001B5A56" w:rsidRDefault="00000000">
            <w:pPr>
              <w:spacing w:after="200" w:line="276" w:lineRule="auto"/>
              <w:jc w:val="center"/>
              <w:rPr>
                <w:rFonts w:eastAsia="Calibri"/>
                <w:sz w:val="22"/>
                <w:szCs w:val="22"/>
              </w:rPr>
            </w:pPr>
            <w:r>
              <w:rPr>
                <w:rFonts w:eastAsiaTheme="minorHAnsi"/>
                <w:sz w:val="22"/>
                <w:szCs w:val="22"/>
              </w:rPr>
              <w:t>Носиоци посла</w:t>
            </w:r>
          </w:p>
        </w:tc>
      </w:tr>
      <w:tr w:rsidR="001B5A56" w14:paraId="5D79F90E" w14:textId="77777777">
        <w:trPr>
          <w:trHeight w:val="110"/>
        </w:trPr>
        <w:tc>
          <w:tcPr>
            <w:tcW w:w="1964" w:type="dxa"/>
            <w:tcBorders>
              <w:top w:val="single" w:sz="4" w:space="0" w:color="auto"/>
              <w:left w:val="single" w:sz="4" w:space="0" w:color="auto"/>
              <w:bottom w:val="single" w:sz="4" w:space="0" w:color="auto"/>
              <w:right w:val="single" w:sz="4" w:space="0" w:color="auto"/>
            </w:tcBorders>
            <w:vAlign w:val="center"/>
          </w:tcPr>
          <w:p w14:paraId="7D7D02BE" w14:textId="77777777" w:rsidR="001B5A56" w:rsidRDefault="00000000">
            <w:pPr>
              <w:spacing w:after="200" w:line="276" w:lineRule="auto"/>
              <w:jc w:val="center"/>
              <w:rPr>
                <w:rFonts w:eastAsia="Calibri"/>
                <w:sz w:val="22"/>
                <w:szCs w:val="22"/>
              </w:rPr>
            </w:pPr>
            <w:r>
              <w:rPr>
                <w:rFonts w:eastAsiaTheme="minorHAnsi"/>
                <w:sz w:val="22"/>
                <w:szCs w:val="22"/>
              </w:rPr>
              <w:t>Септембар</w:t>
            </w:r>
          </w:p>
        </w:tc>
        <w:tc>
          <w:tcPr>
            <w:tcW w:w="6366" w:type="dxa"/>
            <w:tcBorders>
              <w:top w:val="single" w:sz="4" w:space="0" w:color="auto"/>
              <w:left w:val="single" w:sz="4" w:space="0" w:color="auto"/>
              <w:bottom w:val="single" w:sz="4" w:space="0" w:color="auto"/>
              <w:right w:val="single" w:sz="4" w:space="0" w:color="auto"/>
            </w:tcBorders>
          </w:tcPr>
          <w:p w14:paraId="3FDF2849" w14:textId="77777777" w:rsidR="001B5A56" w:rsidRDefault="00000000">
            <w:pPr>
              <w:numPr>
                <w:ilvl w:val="0"/>
                <w:numId w:val="59"/>
              </w:numPr>
              <w:spacing w:after="200" w:line="276" w:lineRule="auto"/>
              <w:contextualSpacing/>
              <w:rPr>
                <w:sz w:val="22"/>
                <w:szCs w:val="22"/>
              </w:rPr>
            </w:pPr>
            <w:r>
              <w:rPr>
                <w:rFonts w:eastAsiaTheme="minorHAnsi"/>
                <w:sz w:val="22"/>
                <w:szCs w:val="22"/>
              </w:rPr>
              <w:t>Усвајање плана рада већа</w:t>
            </w:r>
          </w:p>
          <w:p w14:paraId="6F195CB2" w14:textId="77777777" w:rsidR="001B5A56" w:rsidRDefault="00000000">
            <w:pPr>
              <w:numPr>
                <w:ilvl w:val="0"/>
                <w:numId w:val="59"/>
              </w:numPr>
              <w:spacing w:after="200" w:line="276" w:lineRule="auto"/>
              <w:contextualSpacing/>
              <w:rPr>
                <w:rFonts w:eastAsiaTheme="minorHAnsi"/>
                <w:sz w:val="22"/>
                <w:szCs w:val="22"/>
                <w:lang w:val="ru-RU"/>
              </w:rPr>
            </w:pPr>
            <w:r>
              <w:rPr>
                <w:rFonts w:eastAsiaTheme="minorHAnsi"/>
                <w:sz w:val="22"/>
                <w:szCs w:val="22"/>
                <w:lang w:val="sr-Cyrl-CS"/>
              </w:rPr>
              <w:t>Усвајање плана стручног усавршавања чланова већа</w:t>
            </w:r>
          </w:p>
          <w:p w14:paraId="3B06133F" w14:textId="77777777" w:rsidR="001B5A56" w:rsidRDefault="00000000">
            <w:pPr>
              <w:numPr>
                <w:ilvl w:val="0"/>
                <w:numId w:val="59"/>
              </w:numPr>
              <w:spacing w:after="200" w:line="276" w:lineRule="auto"/>
              <w:contextualSpacing/>
              <w:rPr>
                <w:rFonts w:eastAsiaTheme="minorHAnsi"/>
                <w:sz w:val="22"/>
                <w:szCs w:val="22"/>
              </w:rPr>
            </w:pPr>
            <w:r>
              <w:rPr>
                <w:rFonts w:eastAsiaTheme="minorHAnsi"/>
                <w:sz w:val="22"/>
                <w:szCs w:val="22"/>
                <w:lang w:val="ru-RU"/>
              </w:rPr>
              <w:t>Разматрање тестова за иницијално тестирање</w:t>
            </w:r>
          </w:p>
          <w:p w14:paraId="731D3804" w14:textId="77777777" w:rsidR="001B5A56" w:rsidRDefault="00000000">
            <w:pPr>
              <w:numPr>
                <w:ilvl w:val="0"/>
                <w:numId w:val="59"/>
              </w:numPr>
              <w:spacing w:before="100" w:beforeAutospacing="1" w:after="200" w:line="276" w:lineRule="auto"/>
              <w:contextualSpacing/>
              <w:rPr>
                <w:rFonts w:eastAsiaTheme="minorHAnsi"/>
                <w:sz w:val="22"/>
                <w:szCs w:val="22"/>
                <w:lang w:val="ru-RU"/>
              </w:rPr>
            </w:pPr>
            <w:r>
              <w:rPr>
                <w:rFonts w:eastAsiaTheme="minorHAnsi"/>
                <w:sz w:val="22"/>
                <w:szCs w:val="22"/>
                <w:lang w:val="ru-RU"/>
              </w:rPr>
              <w:t>Допунска, додатна настава и слободне активности</w:t>
            </w:r>
          </w:p>
          <w:p w14:paraId="42FAF361" w14:textId="77777777" w:rsidR="001B5A56" w:rsidRDefault="00000000">
            <w:pPr>
              <w:numPr>
                <w:ilvl w:val="0"/>
                <w:numId w:val="59"/>
              </w:numPr>
              <w:spacing w:before="100" w:beforeAutospacing="1" w:after="200" w:line="276" w:lineRule="auto"/>
              <w:contextualSpacing/>
              <w:rPr>
                <w:rFonts w:eastAsiaTheme="minorHAnsi"/>
                <w:sz w:val="22"/>
                <w:szCs w:val="22"/>
                <w:lang w:val="ru-RU"/>
              </w:rPr>
            </w:pPr>
            <w:r>
              <w:rPr>
                <w:rFonts w:eastAsiaTheme="minorHAnsi"/>
                <w:sz w:val="22"/>
                <w:szCs w:val="22"/>
                <w:lang w:val="ru-RU"/>
              </w:rPr>
              <w:t>Формирање захтева за набавку потрошног матерјала и наставних средстава</w:t>
            </w:r>
          </w:p>
          <w:p w14:paraId="3057A8E1" w14:textId="77777777" w:rsidR="001B5A56" w:rsidRDefault="00000000">
            <w:pPr>
              <w:numPr>
                <w:ilvl w:val="0"/>
                <w:numId w:val="59"/>
              </w:numPr>
              <w:spacing w:before="100" w:beforeAutospacing="1" w:after="200" w:line="276" w:lineRule="auto"/>
              <w:contextualSpacing/>
              <w:rPr>
                <w:sz w:val="22"/>
                <w:szCs w:val="22"/>
                <w:lang w:val="ru-RU"/>
              </w:rPr>
            </w:pPr>
            <w:r>
              <w:rPr>
                <w:rFonts w:eastAsiaTheme="minorHAnsi"/>
                <w:sz w:val="22"/>
                <w:szCs w:val="22"/>
                <w:lang w:val="ru-RU"/>
              </w:rPr>
              <w:t>Разно</w:t>
            </w:r>
          </w:p>
        </w:tc>
        <w:tc>
          <w:tcPr>
            <w:tcW w:w="1858" w:type="dxa"/>
            <w:tcBorders>
              <w:top w:val="single" w:sz="4" w:space="0" w:color="auto"/>
              <w:left w:val="single" w:sz="4" w:space="0" w:color="auto"/>
              <w:bottom w:val="single" w:sz="4" w:space="0" w:color="auto"/>
              <w:right w:val="single" w:sz="4" w:space="0" w:color="auto"/>
            </w:tcBorders>
          </w:tcPr>
          <w:p w14:paraId="2DF69502"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67BF3C53" w14:textId="77777777" w:rsidR="001B5A56" w:rsidRDefault="00000000">
            <w:pPr>
              <w:spacing w:after="200" w:line="276" w:lineRule="auto"/>
              <w:rPr>
                <w:rFonts w:eastAsia="Calibri"/>
                <w:sz w:val="22"/>
                <w:szCs w:val="22"/>
                <w:lang w:val="sr-Cyrl-CS"/>
              </w:rPr>
            </w:pPr>
            <w:r>
              <w:rPr>
                <w:rFonts w:eastAsia="Calibri"/>
                <w:sz w:val="22"/>
                <w:szCs w:val="22"/>
                <w:lang w:val="sr-Cyrl-CS"/>
              </w:rPr>
              <w:t>Б. Шуваков</w:t>
            </w:r>
          </w:p>
          <w:p w14:paraId="2E7A2ABF"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1FC6BF20"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269EEB05"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39AAE1BA"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6BA27E46"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53D33E3C" w14:textId="77777777" w:rsidR="001B5A56" w:rsidRDefault="00000000">
            <w:pPr>
              <w:shd w:val="clear" w:color="auto" w:fill="FFFFFF"/>
              <w:rPr>
                <w:color w:val="5C5B5B"/>
                <w:sz w:val="22"/>
                <w:szCs w:val="22"/>
              </w:rPr>
            </w:pPr>
            <w:r>
              <w:rPr>
                <w:color w:val="5C5B5B"/>
                <w:sz w:val="22"/>
                <w:szCs w:val="22"/>
              </w:rPr>
              <w:t>Б.Гојковић</w:t>
            </w:r>
          </w:p>
          <w:p w14:paraId="6A0778E8" w14:textId="77777777" w:rsidR="001B5A56" w:rsidRDefault="001B5A56">
            <w:pPr>
              <w:shd w:val="clear" w:color="auto" w:fill="FFFFFF"/>
              <w:rPr>
                <w:color w:val="5C5B5B"/>
                <w:sz w:val="22"/>
                <w:szCs w:val="22"/>
              </w:rPr>
            </w:pPr>
          </w:p>
          <w:p w14:paraId="3BB658D0" w14:textId="77777777" w:rsidR="001B5A56" w:rsidRDefault="001B5A56">
            <w:pPr>
              <w:spacing w:after="200" w:line="276" w:lineRule="auto"/>
              <w:rPr>
                <w:rFonts w:eastAsia="Calibri"/>
                <w:sz w:val="22"/>
                <w:szCs w:val="22"/>
                <w:lang w:val="sr-Cyrl-CS"/>
              </w:rPr>
            </w:pPr>
          </w:p>
        </w:tc>
      </w:tr>
      <w:tr w:rsidR="001B5A56" w14:paraId="498DBAA7" w14:textId="77777777">
        <w:trPr>
          <w:trHeight w:val="110"/>
        </w:trPr>
        <w:tc>
          <w:tcPr>
            <w:tcW w:w="1964" w:type="dxa"/>
            <w:tcBorders>
              <w:top w:val="single" w:sz="4" w:space="0" w:color="auto"/>
              <w:left w:val="single" w:sz="4" w:space="0" w:color="auto"/>
              <w:bottom w:val="single" w:sz="4" w:space="0" w:color="auto"/>
              <w:right w:val="single" w:sz="4" w:space="0" w:color="auto"/>
            </w:tcBorders>
            <w:vAlign w:val="center"/>
          </w:tcPr>
          <w:p w14:paraId="2B547198" w14:textId="77777777" w:rsidR="001B5A56" w:rsidRDefault="00000000">
            <w:pPr>
              <w:spacing w:after="200" w:line="276" w:lineRule="auto"/>
              <w:jc w:val="center"/>
              <w:rPr>
                <w:rFonts w:eastAsia="Calibri"/>
                <w:sz w:val="22"/>
                <w:szCs w:val="22"/>
                <w:lang w:val="ru-RU"/>
              </w:rPr>
            </w:pPr>
            <w:r>
              <w:rPr>
                <w:rFonts w:eastAsiaTheme="minorHAnsi"/>
                <w:sz w:val="22"/>
                <w:szCs w:val="22"/>
                <w:lang w:val="ru-RU"/>
              </w:rPr>
              <w:t>Октобар</w:t>
            </w:r>
          </w:p>
        </w:tc>
        <w:tc>
          <w:tcPr>
            <w:tcW w:w="6366" w:type="dxa"/>
            <w:tcBorders>
              <w:top w:val="single" w:sz="4" w:space="0" w:color="auto"/>
              <w:left w:val="single" w:sz="4" w:space="0" w:color="auto"/>
              <w:bottom w:val="single" w:sz="4" w:space="0" w:color="auto"/>
              <w:right w:val="single" w:sz="4" w:space="0" w:color="auto"/>
            </w:tcBorders>
          </w:tcPr>
          <w:p w14:paraId="61969016" w14:textId="77777777" w:rsidR="001B5A56" w:rsidRDefault="00000000">
            <w:pPr>
              <w:numPr>
                <w:ilvl w:val="0"/>
                <w:numId w:val="60"/>
              </w:numPr>
              <w:spacing w:after="200" w:line="276" w:lineRule="auto"/>
              <w:contextualSpacing/>
              <w:rPr>
                <w:sz w:val="22"/>
                <w:szCs w:val="22"/>
                <w:lang w:val="ru-RU"/>
              </w:rPr>
            </w:pPr>
            <w:r>
              <w:rPr>
                <w:rFonts w:eastAsiaTheme="minorHAnsi"/>
                <w:sz w:val="22"/>
                <w:szCs w:val="22"/>
                <w:lang w:val="sr-Cyrl-CS"/>
              </w:rPr>
              <w:t>Анализа резултата иницијалних тестирања</w:t>
            </w:r>
          </w:p>
          <w:p w14:paraId="68227AD9" w14:textId="77777777" w:rsidR="001B5A56" w:rsidRDefault="00000000">
            <w:pPr>
              <w:numPr>
                <w:ilvl w:val="0"/>
                <w:numId w:val="60"/>
              </w:numPr>
              <w:spacing w:before="100" w:beforeAutospacing="1" w:after="200" w:line="276" w:lineRule="auto"/>
              <w:contextualSpacing/>
              <w:rPr>
                <w:rFonts w:eastAsiaTheme="minorHAnsi"/>
                <w:sz w:val="22"/>
                <w:szCs w:val="22"/>
                <w:lang w:val="ru-RU"/>
              </w:rPr>
            </w:pPr>
            <w:r>
              <w:rPr>
                <w:rFonts w:eastAsiaTheme="minorHAnsi"/>
                <w:sz w:val="22"/>
                <w:szCs w:val="22"/>
                <w:lang w:val="ru-RU"/>
              </w:rPr>
              <w:t>Опремање кабинета математике неопходним наставним средствима</w:t>
            </w:r>
          </w:p>
          <w:p w14:paraId="0DCFD564" w14:textId="77777777" w:rsidR="001B5A56" w:rsidRDefault="00000000">
            <w:pPr>
              <w:numPr>
                <w:ilvl w:val="0"/>
                <w:numId w:val="60"/>
              </w:numPr>
              <w:spacing w:before="100" w:beforeAutospacing="1" w:after="200" w:line="276" w:lineRule="auto"/>
              <w:contextualSpacing/>
              <w:rPr>
                <w:rFonts w:eastAsiaTheme="minorHAnsi"/>
                <w:sz w:val="22"/>
                <w:szCs w:val="22"/>
                <w:lang w:val="ru-RU"/>
              </w:rPr>
            </w:pPr>
            <w:r>
              <w:rPr>
                <w:rFonts w:eastAsiaTheme="minorHAnsi"/>
                <w:sz w:val="22"/>
                <w:szCs w:val="22"/>
                <w:lang w:val="ru-RU"/>
              </w:rPr>
              <w:t>Извештај са састанка наставника математике општине Сурчин</w:t>
            </w:r>
          </w:p>
          <w:p w14:paraId="793A08C9" w14:textId="77777777" w:rsidR="001B5A56" w:rsidRDefault="00000000">
            <w:pPr>
              <w:numPr>
                <w:ilvl w:val="0"/>
                <w:numId w:val="60"/>
              </w:numPr>
              <w:spacing w:before="100" w:beforeAutospacing="1" w:after="200" w:line="276" w:lineRule="auto"/>
              <w:contextualSpacing/>
              <w:rPr>
                <w:rFonts w:eastAsiaTheme="minorHAnsi"/>
                <w:sz w:val="22"/>
                <w:szCs w:val="22"/>
                <w:lang w:val="ru-RU"/>
              </w:rPr>
            </w:pPr>
            <w:r>
              <w:rPr>
                <w:rFonts w:eastAsiaTheme="minorHAnsi"/>
                <w:sz w:val="22"/>
                <w:szCs w:val="22"/>
                <w:lang w:val="ru-RU"/>
              </w:rPr>
              <w:t>Разматрање потребе за увођењем нових ИОП-а</w:t>
            </w:r>
          </w:p>
          <w:p w14:paraId="426FEE59" w14:textId="77777777" w:rsidR="001B5A56" w:rsidRDefault="00000000">
            <w:pPr>
              <w:numPr>
                <w:ilvl w:val="0"/>
                <w:numId w:val="60"/>
              </w:numPr>
              <w:spacing w:after="200" w:line="276" w:lineRule="auto"/>
              <w:contextualSpacing/>
              <w:rPr>
                <w:sz w:val="22"/>
                <w:szCs w:val="22"/>
                <w:lang w:val="ru-RU"/>
              </w:rPr>
            </w:pPr>
            <w:r>
              <w:rPr>
                <w:rFonts w:eastAsiaTheme="minorHAnsi"/>
                <w:sz w:val="22"/>
                <w:szCs w:val="22"/>
                <w:lang w:val="ru-RU"/>
              </w:rPr>
              <w:t>Предавање на наставничком већу – анализа завршног испита</w:t>
            </w:r>
          </w:p>
        </w:tc>
        <w:tc>
          <w:tcPr>
            <w:tcW w:w="1858" w:type="dxa"/>
            <w:tcBorders>
              <w:top w:val="single" w:sz="4" w:space="0" w:color="auto"/>
              <w:left w:val="single" w:sz="4" w:space="0" w:color="auto"/>
              <w:bottom w:val="single" w:sz="4" w:space="0" w:color="auto"/>
              <w:right w:val="single" w:sz="4" w:space="0" w:color="auto"/>
            </w:tcBorders>
          </w:tcPr>
          <w:p w14:paraId="5B179263"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3257D9CD" w14:textId="77777777" w:rsidR="001B5A56" w:rsidRDefault="00000000">
            <w:pPr>
              <w:spacing w:after="200" w:line="276" w:lineRule="auto"/>
              <w:rPr>
                <w:rFonts w:eastAsia="Calibri"/>
                <w:sz w:val="22"/>
                <w:szCs w:val="22"/>
                <w:lang w:val="sr-Cyrl-CS"/>
              </w:rPr>
            </w:pPr>
            <w:r>
              <w:rPr>
                <w:rFonts w:eastAsia="Calibri"/>
                <w:sz w:val="22"/>
                <w:szCs w:val="22"/>
                <w:lang w:val="sr-Cyrl-CS"/>
              </w:rPr>
              <w:t>Б. Шуваков</w:t>
            </w:r>
          </w:p>
          <w:p w14:paraId="6F4B4E48"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370724EE"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28209335"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04BC1C71"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3F9BD9C4"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58FE0F51" w14:textId="77777777" w:rsidR="001B5A56" w:rsidRDefault="00000000">
            <w:pPr>
              <w:shd w:val="clear" w:color="auto" w:fill="FFFFFF"/>
              <w:rPr>
                <w:color w:val="5C5B5B"/>
                <w:sz w:val="22"/>
                <w:szCs w:val="22"/>
              </w:rPr>
            </w:pPr>
            <w:r>
              <w:rPr>
                <w:color w:val="5C5B5B"/>
                <w:sz w:val="22"/>
                <w:szCs w:val="22"/>
              </w:rPr>
              <w:t>Б.Гојковић</w:t>
            </w:r>
          </w:p>
          <w:p w14:paraId="259E6B79" w14:textId="77777777" w:rsidR="001B5A56" w:rsidRDefault="001B5A56">
            <w:pPr>
              <w:spacing w:after="200" w:line="276" w:lineRule="auto"/>
              <w:rPr>
                <w:rFonts w:eastAsia="Calibri"/>
                <w:sz w:val="22"/>
                <w:szCs w:val="22"/>
                <w:lang w:val="sr-Cyrl-CS"/>
              </w:rPr>
            </w:pPr>
          </w:p>
        </w:tc>
      </w:tr>
      <w:tr w:rsidR="001B5A56" w14:paraId="0F676F32" w14:textId="77777777">
        <w:trPr>
          <w:trHeight w:val="110"/>
        </w:trPr>
        <w:tc>
          <w:tcPr>
            <w:tcW w:w="1964" w:type="dxa"/>
            <w:tcBorders>
              <w:top w:val="single" w:sz="4" w:space="0" w:color="auto"/>
              <w:left w:val="single" w:sz="4" w:space="0" w:color="auto"/>
              <w:bottom w:val="single" w:sz="4" w:space="0" w:color="auto"/>
              <w:right w:val="single" w:sz="4" w:space="0" w:color="auto"/>
            </w:tcBorders>
            <w:vAlign w:val="center"/>
          </w:tcPr>
          <w:p w14:paraId="5D3E6D43" w14:textId="77777777" w:rsidR="001B5A56" w:rsidRDefault="00000000">
            <w:pPr>
              <w:spacing w:after="200" w:line="276" w:lineRule="auto"/>
              <w:jc w:val="center"/>
              <w:rPr>
                <w:rFonts w:eastAsia="Calibri"/>
                <w:sz w:val="22"/>
                <w:szCs w:val="22"/>
              </w:rPr>
            </w:pPr>
            <w:r>
              <w:rPr>
                <w:rFonts w:eastAsiaTheme="minorHAnsi"/>
                <w:sz w:val="22"/>
                <w:szCs w:val="22"/>
              </w:rPr>
              <w:t>Новембар</w:t>
            </w:r>
          </w:p>
        </w:tc>
        <w:tc>
          <w:tcPr>
            <w:tcW w:w="6366" w:type="dxa"/>
            <w:tcBorders>
              <w:top w:val="single" w:sz="4" w:space="0" w:color="auto"/>
              <w:left w:val="single" w:sz="4" w:space="0" w:color="auto"/>
              <w:bottom w:val="single" w:sz="4" w:space="0" w:color="auto"/>
              <w:right w:val="single" w:sz="4" w:space="0" w:color="auto"/>
            </w:tcBorders>
          </w:tcPr>
          <w:p w14:paraId="3EF27FF4" w14:textId="77777777" w:rsidR="001B5A56" w:rsidRDefault="00000000">
            <w:pPr>
              <w:numPr>
                <w:ilvl w:val="0"/>
                <w:numId w:val="61"/>
              </w:numPr>
              <w:spacing w:before="100" w:beforeAutospacing="1" w:after="200" w:line="276" w:lineRule="auto"/>
              <w:contextualSpacing/>
              <w:rPr>
                <w:sz w:val="22"/>
                <w:szCs w:val="22"/>
              </w:rPr>
            </w:pPr>
            <w:r>
              <w:rPr>
                <w:rFonts w:eastAsiaTheme="minorHAnsi"/>
                <w:sz w:val="22"/>
                <w:szCs w:val="22"/>
                <w:lang w:val="sr-Cyrl-CS"/>
              </w:rPr>
              <w:t>Усклађивање оцењивања</w:t>
            </w:r>
          </w:p>
          <w:p w14:paraId="78237A98" w14:textId="77777777" w:rsidR="001B5A56" w:rsidRDefault="00000000">
            <w:pPr>
              <w:numPr>
                <w:ilvl w:val="0"/>
                <w:numId w:val="61"/>
              </w:numPr>
              <w:spacing w:after="200" w:line="276" w:lineRule="auto"/>
              <w:contextualSpacing/>
              <w:rPr>
                <w:rFonts w:eastAsiaTheme="minorHAnsi"/>
                <w:sz w:val="22"/>
                <w:szCs w:val="22"/>
                <w:lang w:val="ru-RU"/>
              </w:rPr>
            </w:pPr>
            <w:r>
              <w:rPr>
                <w:rFonts w:eastAsiaTheme="minorHAnsi"/>
                <w:sz w:val="22"/>
                <w:szCs w:val="22"/>
                <w:lang w:val="sr-Cyrl-CS"/>
              </w:rPr>
              <w:t>Угледни часови у четвртом разреду</w:t>
            </w:r>
          </w:p>
          <w:p w14:paraId="042319F3" w14:textId="77777777" w:rsidR="001B5A56" w:rsidRDefault="00000000">
            <w:pPr>
              <w:numPr>
                <w:ilvl w:val="0"/>
                <w:numId w:val="61"/>
              </w:numPr>
              <w:spacing w:before="100" w:beforeAutospacing="1" w:after="200" w:line="276" w:lineRule="auto"/>
              <w:contextualSpacing/>
              <w:rPr>
                <w:rFonts w:eastAsiaTheme="minorHAnsi"/>
                <w:sz w:val="22"/>
                <w:szCs w:val="22"/>
                <w:lang w:val="ru-RU"/>
              </w:rPr>
            </w:pPr>
            <w:r>
              <w:rPr>
                <w:rFonts w:eastAsiaTheme="minorHAnsi"/>
                <w:sz w:val="22"/>
                <w:szCs w:val="22"/>
                <w:lang w:val="ru-RU"/>
              </w:rPr>
              <w:t xml:space="preserve">Постигнућа ученика </w:t>
            </w:r>
            <w:r>
              <w:rPr>
                <w:rFonts w:eastAsiaTheme="minorHAnsi"/>
                <w:sz w:val="22"/>
                <w:szCs w:val="22"/>
                <w:lang w:val="sr-Cyrl-CS"/>
              </w:rPr>
              <w:t>по ИОП-у (стари)</w:t>
            </w:r>
          </w:p>
          <w:p w14:paraId="51A73526" w14:textId="77777777" w:rsidR="001B5A56" w:rsidRDefault="00000000">
            <w:pPr>
              <w:numPr>
                <w:ilvl w:val="0"/>
                <w:numId w:val="61"/>
              </w:numPr>
              <w:spacing w:before="100" w:beforeAutospacing="1" w:after="200" w:line="276" w:lineRule="auto"/>
              <w:contextualSpacing/>
              <w:rPr>
                <w:sz w:val="22"/>
                <w:szCs w:val="22"/>
              </w:rPr>
            </w:pPr>
            <w:r>
              <w:rPr>
                <w:rFonts w:eastAsiaTheme="minorHAnsi"/>
                <w:sz w:val="22"/>
                <w:szCs w:val="22"/>
              </w:rPr>
              <w:t>Текућа питања</w:t>
            </w:r>
          </w:p>
        </w:tc>
        <w:tc>
          <w:tcPr>
            <w:tcW w:w="1858" w:type="dxa"/>
            <w:tcBorders>
              <w:top w:val="single" w:sz="4" w:space="0" w:color="auto"/>
              <w:left w:val="single" w:sz="4" w:space="0" w:color="auto"/>
              <w:bottom w:val="single" w:sz="4" w:space="0" w:color="auto"/>
              <w:right w:val="single" w:sz="4" w:space="0" w:color="auto"/>
            </w:tcBorders>
          </w:tcPr>
          <w:p w14:paraId="16AEE3A6"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4E601FE9" w14:textId="77777777" w:rsidR="001B5A56" w:rsidRDefault="00000000">
            <w:pPr>
              <w:spacing w:after="200" w:line="276" w:lineRule="auto"/>
              <w:rPr>
                <w:rFonts w:eastAsia="Calibri"/>
                <w:sz w:val="22"/>
                <w:szCs w:val="22"/>
                <w:lang w:val="sr-Cyrl-CS"/>
              </w:rPr>
            </w:pPr>
            <w:r>
              <w:rPr>
                <w:rFonts w:eastAsia="Calibri"/>
                <w:sz w:val="22"/>
                <w:szCs w:val="22"/>
                <w:lang w:val="sr-Cyrl-CS"/>
              </w:rPr>
              <w:t>Б. Шуваков</w:t>
            </w:r>
          </w:p>
          <w:p w14:paraId="58B507DB"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33FB5113"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4B620AB0"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0B40D20A"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50C683C7"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6ABA4155" w14:textId="77777777" w:rsidR="001B5A56" w:rsidRDefault="00000000">
            <w:pPr>
              <w:shd w:val="clear" w:color="auto" w:fill="FFFFFF"/>
              <w:rPr>
                <w:color w:val="5C5B5B"/>
                <w:sz w:val="22"/>
                <w:szCs w:val="22"/>
              </w:rPr>
            </w:pPr>
            <w:r>
              <w:rPr>
                <w:color w:val="5C5B5B"/>
                <w:sz w:val="22"/>
                <w:szCs w:val="22"/>
              </w:rPr>
              <w:lastRenderedPageBreak/>
              <w:t>Б.Гојковић</w:t>
            </w:r>
          </w:p>
          <w:p w14:paraId="06694422" w14:textId="77777777" w:rsidR="001B5A56" w:rsidRDefault="001B5A56">
            <w:pPr>
              <w:spacing w:after="200" w:line="276" w:lineRule="auto"/>
              <w:rPr>
                <w:rFonts w:eastAsia="Calibri"/>
                <w:sz w:val="22"/>
                <w:szCs w:val="22"/>
                <w:lang w:val="sr-Cyrl-CS"/>
              </w:rPr>
            </w:pPr>
          </w:p>
        </w:tc>
      </w:tr>
      <w:tr w:rsidR="001B5A56" w14:paraId="50295B58" w14:textId="77777777">
        <w:trPr>
          <w:trHeight w:val="110"/>
        </w:trPr>
        <w:tc>
          <w:tcPr>
            <w:tcW w:w="1964" w:type="dxa"/>
            <w:tcBorders>
              <w:top w:val="single" w:sz="4" w:space="0" w:color="auto"/>
              <w:left w:val="single" w:sz="4" w:space="0" w:color="auto"/>
              <w:bottom w:val="single" w:sz="4" w:space="0" w:color="auto"/>
              <w:right w:val="single" w:sz="4" w:space="0" w:color="auto"/>
            </w:tcBorders>
            <w:vAlign w:val="center"/>
          </w:tcPr>
          <w:p w14:paraId="0E219667" w14:textId="77777777" w:rsidR="001B5A56" w:rsidRDefault="00000000">
            <w:pPr>
              <w:spacing w:after="200" w:line="276" w:lineRule="auto"/>
              <w:jc w:val="center"/>
              <w:rPr>
                <w:rFonts w:eastAsia="Calibri"/>
                <w:sz w:val="22"/>
                <w:szCs w:val="22"/>
                <w:lang w:val="ru-RU"/>
              </w:rPr>
            </w:pPr>
            <w:r>
              <w:rPr>
                <w:rFonts w:eastAsiaTheme="minorHAnsi"/>
                <w:sz w:val="22"/>
                <w:szCs w:val="22"/>
                <w:lang w:val="ru-RU"/>
              </w:rPr>
              <w:t>Децембар</w:t>
            </w:r>
          </w:p>
        </w:tc>
        <w:tc>
          <w:tcPr>
            <w:tcW w:w="6366" w:type="dxa"/>
            <w:tcBorders>
              <w:top w:val="single" w:sz="4" w:space="0" w:color="auto"/>
              <w:left w:val="single" w:sz="4" w:space="0" w:color="auto"/>
              <w:bottom w:val="single" w:sz="4" w:space="0" w:color="auto"/>
              <w:right w:val="single" w:sz="4" w:space="0" w:color="auto"/>
            </w:tcBorders>
          </w:tcPr>
          <w:p w14:paraId="39939A9A" w14:textId="77777777" w:rsidR="001B5A56" w:rsidRDefault="00000000">
            <w:pPr>
              <w:numPr>
                <w:ilvl w:val="0"/>
                <w:numId w:val="62"/>
              </w:numPr>
              <w:spacing w:after="200" w:line="276" w:lineRule="auto"/>
              <w:contextualSpacing/>
              <w:rPr>
                <w:sz w:val="22"/>
                <w:szCs w:val="22"/>
                <w:lang w:val="ru-RU"/>
              </w:rPr>
            </w:pPr>
            <w:r>
              <w:rPr>
                <w:rFonts w:eastAsiaTheme="minorHAnsi"/>
                <w:sz w:val="22"/>
                <w:szCs w:val="22"/>
                <w:lang w:val="ru-RU"/>
              </w:rPr>
              <w:t xml:space="preserve">Избор зимског семинара </w:t>
            </w:r>
          </w:p>
          <w:p w14:paraId="6E9ECDB9" w14:textId="77777777" w:rsidR="001B5A56" w:rsidRDefault="00000000">
            <w:pPr>
              <w:numPr>
                <w:ilvl w:val="0"/>
                <w:numId w:val="62"/>
              </w:numPr>
              <w:spacing w:before="100" w:beforeAutospacing="1" w:after="200" w:line="276" w:lineRule="auto"/>
              <w:contextualSpacing/>
              <w:rPr>
                <w:rFonts w:eastAsiaTheme="minorHAnsi"/>
                <w:sz w:val="22"/>
                <w:szCs w:val="22"/>
                <w:lang w:val="ru-RU"/>
              </w:rPr>
            </w:pPr>
            <w:r>
              <w:rPr>
                <w:rFonts w:eastAsiaTheme="minorHAnsi"/>
                <w:sz w:val="22"/>
                <w:szCs w:val="22"/>
                <w:lang w:val="ru-RU"/>
              </w:rPr>
              <w:t>Припрема за такмичење</w:t>
            </w:r>
          </w:p>
          <w:p w14:paraId="5D4732DC" w14:textId="77777777" w:rsidR="001B5A56" w:rsidRDefault="00000000">
            <w:pPr>
              <w:numPr>
                <w:ilvl w:val="0"/>
                <w:numId w:val="62"/>
              </w:numPr>
              <w:spacing w:before="100" w:beforeAutospacing="1" w:after="200" w:line="276" w:lineRule="auto"/>
              <w:contextualSpacing/>
              <w:rPr>
                <w:rFonts w:eastAsiaTheme="minorHAnsi"/>
                <w:sz w:val="22"/>
                <w:szCs w:val="22"/>
                <w:lang w:val="ru-RU"/>
              </w:rPr>
            </w:pPr>
            <w:r>
              <w:rPr>
                <w:rFonts w:eastAsiaTheme="minorHAnsi"/>
                <w:sz w:val="22"/>
                <w:szCs w:val="22"/>
                <w:lang w:val="ru-RU"/>
              </w:rPr>
              <w:t>Извештај са састанка наставника математике општине Сурчин</w:t>
            </w:r>
          </w:p>
          <w:p w14:paraId="0F76F71E" w14:textId="77777777" w:rsidR="001B5A56" w:rsidRDefault="00000000">
            <w:pPr>
              <w:numPr>
                <w:ilvl w:val="0"/>
                <w:numId w:val="62"/>
              </w:numPr>
              <w:spacing w:before="100" w:beforeAutospacing="1" w:after="200" w:line="276" w:lineRule="auto"/>
              <w:contextualSpacing/>
              <w:rPr>
                <w:sz w:val="22"/>
                <w:szCs w:val="22"/>
                <w:lang w:val="ru-RU"/>
              </w:rPr>
            </w:pPr>
            <w:r>
              <w:rPr>
                <w:rFonts w:eastAsiaTheme="minorHAnsi"/>
                <w:sz w:val="22"/>
                <w:szCs w:val="22"/>
                <w:lang w:val="ru-RU"/>
              </w:rPr>
              <w:t>Разно</w:t>
            </w:r>
          </w:p>
        </w:tc>
        <w:tc>
          <w:tcPr>
            <w:tcW w:w="1858" w:type="dxa"/>
            <w:tcBorders>
              <w:top w:val="single" w:sz="4" w:space="0" w:color="auto"/>
              <w:left w:val="single" w:sz="4" w:space="0" w:color="auto"/>
              <w:bottom w:val="single" w:sz="4" w:space="0" w:color="auto"/>
              <w:right w:val="single" w:sz="4" w:space="0" w:color="auto"/>
            </w:tcBorders>
          </w:tcPr>
          <w:p w14:paraId="61F30187" w14:textId="77777777" w:rsidR="001B5A56" w:rsidRDefault="00000000">
            <w:pPr>
              <w:spacing w:after="200" w:line="276" w:lineRule="auto"/>
              <w:rPr>
                <w:rFonts w:eastAsia="Calibri"/>
                <w:sz w:val="22"/>
                <w:szCs w:val="22"/>
                <w:lang w:val="sr-Cyrl-CS"/>
              </w:rPr>
            </w:pPr>
            <w:r>
              <w:rPr>
                <w:rFonts w:eastAsia="Calibri"/>
                <w:sz w:val="22"/>
                <w:szCs w:val="22"/>
                <w:lang w:val="sr-Cyrl-CS"/>
              </w:rPr>
              <w:t xml:space="preserve"> Б. Шуваков</w:t>
            </w:r>
          </w:p>
          <w:p w14:paraId="428E8AC2"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716E11D6"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26AF2505"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282C0869"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3C4B6495"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335E8A10"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4CE34ACC" w14:textId="77777777" w:rsidR="001B5A56" w:rsidRDefault="00000000">
            <w:pPr>
              <w:shd w:val="clear" w:color="auto" w:fill="FFFFFF"/>
              <w:rPr>
                <w:color w:val="5C5B5B"/>
                <w:sz w:val="22"/>
                <w:szCs w:val="22"/>
              </w:rPr>
            </w:pPr>
            <w:r>
              <w:rPr>
                <w:color w:val="5C5B5B"/>
                <w:sz w:val="22"/>
                <w:szCs w:val="22"/>
              </w:rPr>
              <w:t>Б.Гојковић</w:t>
            </w:r>
          </w:p>
          <w:p w14:paraId="46B95CC9" w14:textId="77777777" w:rsidR="001B5A56" w:rsidRDefault="001B5A56">
            <w:pPr>
              <w:spacing w:after="200" w:line="276" w:lineRule="auto"/>
              <w:rPr>
                <w:rFonts w:eastAsia="Calibri"/>
                <w:sz w:val="22"/>
                <w:szCs w:val="22"/>
                <w:lang w:val="sr-Cyrl-CS"/>
              </w:rPr>
            </w:pPr>
          </w:p>
        </w:tc>
      </w:tr>
      <w:tr w:rsidR="001B5A56" w14:paraId="654A3892" w14:textId="77777777">
        <w:trPr>
          <w:trHeight w:val="110"/>
        </w:trPr>
        <w:tc>
          <w:tcPr>
            <w:tcW w:w="1964" w:type="dxa"/>
            <w:tcBorders>
              <w:top w:val="single" w:sz="4" w:space="0" w:color="auto"/>
              <w:left w:val="single" w:sz="4" w:space="0" w:color="auto"/>
              <w:bottom w:val="single" w:sz="4" w:space="0" w:color="auto"/>
              <w:right w:val="single" w:sz="4" w:space="0" w:color="auto"/>
            </w:tcBorders>
            <w:vAlign w:val="center"/>
          </w:tcPr>
          <w:p w14:paraId="5DA20E04" w14:textId="77777777" w:rsidR="001B5A56" w:rsidRDefault="00000000">
            <w:pPr>
              <w:spacing w:after="200" w:line="276" w:lineRule="auto"/>
              <w:jc w:val="center"/>
              <w:rPr>
                <w:rFonts w:eastAsia="Calibri"/>
                <w:sz w:val="22"/>
                <w:szCs w:val="22"/>
                <w:lang w:val="ru-RU"/>
              </w:rPr>
            </w:pPr>
            <w:r>
              <w:rPr>
                <w:rFonts w:eastAsiaTheme="minorHAnsi"/>
                <w:sz w:val="22"/>
                <w:szCs w:val="22"/>
                <w:lang w:val="ru-RU"/>
              </w:rPr>
              <w:t>Јануар</w:t>
            </w:r>
          </w:p>
        </w:tc>
        <w:tc>
          <w:tcPr>
            <w:tcW w:w="6366" w:type="dxa"/>
            <w:tcBorders>
              <w:top w:val="single" w:sz="4" w:space="0" w:color="auto"/>
              <w:left w:val="single" w:sz="4" w:space="0" w:color="auto"/>
              <w:bottom w:val="single" w:sz="4" w:space="0" w:color="auto"/>
              <w:right w:val="single" w:sz="4" w:space="0" w:color="auto"/>
            </w:tcBorders>
          </w:tcPr>
          <w:p w14:paraId="2D00A17F" w14:textId="77777777" w:rsidR="001B5A56" w:rsidRDefault="00000000">
            <w:pPr>
              <w:numPr>
                <w:ilvl w:val="0"/>
                <w:numId w:val="63"/>
              </w:numPr>
              <w:spacing w:after="200" w:line="276" w:lineRule="auto"/>
              <w:contextualSpacing/>
              <w:rPr>
                <w:sz w:val="22"/>
                <w:szCs w:val="22"/>
                <w:lang w:val="ru-RU"/>
              </w:rPr>
            </w:pPr>
            <w:r>
              <w:rPr>
                <w:rFonts w:eastAsiaTheme="minorHAnsi"/>
                <w:sz w:val="22"/>
                <w:szCs w:val="22"/>
                <w:lang w:val="ru-RU"/>
              </w:rPr>
              <w:t>Школско такмичење</w:t>
            </w:r>
          </w:p>
          <w:p w14:paraId="0C404A26" w14:textId="77777777" w:rsidR="001B5A56" w:rsidRDefault="00000000">
            <w:pPr>
              <w:numPr>
                <w:ilvl w:val="0"/>
                <w:numId w:val="63"/>
              </w:numPr>
              <w:spacing w:before="100" w:beforeAutospacing="1" w:after="200" w:line="276" w:lineRule="auto"/>
              <w:contextualSpacing/>
              <w:rPr>
                <w:rFonts w:eastAsiaTheme="minorHAnsi"/>
                <w:sz w:val="22"/>
                <w:szCs w:val="22"/>
                <w:lang w:val="ru-RU"/>
              </w:rPr>
            </w:pPr>
            <w:r>
              <w:rPr>
                <w:rFonts w:eastAsiaTheme="minorHAnsi"/>
                <w:sz w:val="22"/>
                <w:szCs w:val="22"/>
                <w:lang w:val="ru-RU"/>
              </w:rPr>
              <w:t xml:space="preserve">План припрема ученика </w:t>
            </w:r>
            <w:r>
              <w:rPr>
                <w:rFonts w:eastAsiaTheme="minorHAnsi"/>
                <w:sz w:val="22"/>
                <w:szCs w:val="22"/>
              </w:rPr>
              <w:t>VIII</w:t>
            </w:r>
            <w:r>
              <w:rPr>
                <w:rFonts w:eastAsiaTheme="minorHAnsi"/>
                <w:sz w:val="22"/>
                <w:szCs w:val="22"/>
                <w:lang w:val="ru-RU"/>
              </w:rPr>
              <w:t>-их разреда за завршни испит</w:t>
            </w:r>
          </w:p>
          <w:p w14:paraId="19695273" w14:textId="77777777" w:rsidR="001B5A56" w:rsidRDefault="001B5A56">
            <w:pPr>
              <w:spacing w:before="100" w:beforeAutospacing="1" w:after="200" w:line="276" w:lineRule="auto"/>
              <w:ind w:left="360"/>
              <w:contextualSpacing/>
              <w:rPr>
                <w:rFonts w:eastAsiaTheme="minorHAnsi"/>
                <w:sz w:val="22"/>
                <w:szCs w:val="22"/>
                <w:lang w:val="ru-RU"/>
              </w:rPr>
            </w:pPr>
          </w:p>
          <w:p w14:paraId="788CB38E" w14:textId="77777777" w:rsidR="001B5A56" w:rsidRDefault="00000000">
            <w:pPr>
              <w:numPr>
                <w:ilvl w:val="0"/>
                <w:numId w:val="63"/>
              </w:numPr>
              <w:spacing w:before="100" w:beforeAutospacing="1" w:after="200" w:line="276" w:lineRule="auto"/>
              <w:contextualSpacing/>
              <w:rPr>
                <w:sz w:val="22"/>
                <w:szCs w:val="22"/>
                <w:lang w:val="ru-RU"/>
              </w:rPr>
            </w:pPr>
            <w:r>
              <w:rPr>
                <w:rFonts w:eastAsiaTheme="minorHAnsi"/>
                <w:sz w:val="22"/>
                <w:szCs w:val="22"/>
                <w:lang w:val="ru-RU"/>
              </w:rPr>
              <w:t>Текућа питања</w:t>
            </w:r>
          </w:p>
        </w:tc>
        <w:tc>
          <w:tcPr>
            <w:tcW w:w="1858" w:type="dxa"/>
            <w:tcBorders>
              <w:top w:val="single" w:sz="4" w:space="0" w:color="auto"/>
              <w:left w:val="single" w:sz="4" w:space="0" w:color="auto"/>
              <w:bottom w:val="single" w:sz="4" w:space="0" w:color="auto"/>
              <w:right w:val="single" w:sz="4" w:space="0" w:color="auto"/>
            </w:tcBorders>
          </w:tcPr>
          <w:p w14:paraId="48D14E1D"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20AE8E5F"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63989233"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6F2D9780"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4319F5B2"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55F39297"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7C4B9E64" w14:textId="77777777" w:rsidR="001B5A56" w:rsidRDefault="00000000">
            <w:pPr>
              <w:spacing w:after="200" w:line="276" w:lineRule="auto"/>
              <w:rPr>
                <w:rFonts w:eastAsia="Calibri"/>
                <w:sz w:val="22"/>
                <w:szCs w:val="22"/>
                <w:lang w:val="sr-Cyrl-CS"/>
              </w:rPr>
            </w:pPr>
            <w:r>
              <w:rPr>
                <w:rFonts w:eastAsia="Calibri"/>
                <w:sz w:val="22"/>
                <w:szCs w:val="22"/>
                <w:lang w:val="sr-Cyrl-CS"/>
              </w:rPr>
              <w:t>Б. Шуваков</w:t>
            </w:r>
          </w:p>
          <w:p w14:paraId="7C0865F9" w14:textId="77777777" w:rsidR="001B5A56" w:rsidRDefault="00000000">
            <w:pPr>
              <w:shd w:val="clear" w:color="auto" w:fill="FFFFFF"/>
              <w:rPr>
                <w:color w:val="5C5B5B"/>
                <w:sz w:val="22"/>
                <w:szCs w:val="22"/>
              </w:rPr>
            </w:pPr>
            <w:r>
              <w:rPr>
                <w:color w:val="5C5B5B"/>
                <w:sz w:val="22"/>
                <w:szCs w:val="22"/>
              </w:rPr>
              <w:t>Б.Гојковић</w:t>
            </w:r>
          </w:p>
          <w:p w14:paraId="693D0734" w14:textId="77777777" w:rsidR="001B5A56" w:rsidRDefault="001B5A56">
            <w:pPr>
              <w:spacing w:after="200" w:line="276" w:lineRule="auto"/>
              <w:rPr>
                <w:rFonts w:eastAsia="Calibri"/>
                <w:sz w:val="22"/>
                <w:szCs w:val="22"/>
                <w:lang w:val="sr-Cyrl-CS"/>
              </w:rPr>
            </w:pPr>
          </w:p>
        </w:tc>
      </w:tr>
      <w:tr w:rsidR="001B5A56" w14:paraId="2499F338" w14:textId="77777777">
        <w:trPr>
          <w:trHeight w:val="110"/>
        </w:trPr>
        <w:tc>
          <w:tcPr>
            <w:tcW w:w="1964" w:type="dxa"/>
            <w:tcBorders>
              <w:top w:val="single" w:sz="4" w:space="0" w:color="auto"/>
              <w:left w:val="single" w:sz="4" w:space="0" w:color="auto"/>
              <w:bottom w:val="single" w:sz="4" w:space="0" w:color="auto"/>
              <w:right w:val="single" w:sz="4" w:space="0" w:color="auto"/>
            </w:tcBorders>
            <w:vAlign w:val="center"/>
          </w:tcPr>
          <w:p w14:paraId="6B691B58" w14:textId="77777777" w:rsidR="001B5A56" w:rsidRDefault="00000000">
            <w:pPr>
              <w:spacing w:after="200" w:line="276" w:lineRule="auto"/>
              <w:jc w:val="center"/>
              <w:rPr>
                <w:rFonts w:eastAsia="Calibri"/>
                <w:sz w:val="22"/>
                <w:szCs w:val="22"/>
                <w:lang w:val="ru-RU"/>
              </w:rPr>
            </w:pPr>
            <w:r>
              <w:rPr>
                <w:rFonts w:eastAsiaTheme="minorHAnsi"/>
                <w:sz w:val="22"/>
                <w:szCs w:val="22"/>
                <w:lang w:val="ru-RU"/>
              </w:rPr>
              <w:t>Фебруар</w:t>
            </w:r>
          </w:p>
        </w:tc>
        <w:tc>
          <w:tcPr>
            <w:tcW w:w="6366" w:type="dxa"/>
            <w:tcBorders>
              <w:top w:val="single" w:sz="4" w:space="0" w:color="auto"/>
              <w:left w:val="single" w:sz="4" w:space="0" w:color="auto"/>
              <w:bottom w:val="single" w:sz="4" w:space="0" w:color="auto"/>
              <w:right w:val="single" w:sz="4" w:space="0" w:color="auto"/>
            </w:tcBorders>
          </w:tcPr>
          <w:p w14:paraId="3A4AE4CC" w14:textId="77777777" w:rsidR="001B5A56" w:rsidRDefault="00000000">
            <w:pPr>
              <w:numPr>
                <w:ilvl w:val="0"/>
                <w:numId w:val="64"/>
              </w:numPr>
              <w:spacing w:after="200" w:line="276" w:lineRule="auto"/>
              <w:contextualSpacing/>
              <w:rPr>
                <w:sz w:val="22"/>
                <w:szCs w:val="22"/>
                <w:lang w:val="ru-RU"/>
              </w:rPr>
            </w:pPr>
            <w:r>
              <w:rPr>
                <w:rFonts w:eastAsiaTheme="minorHAnsi"/>
                <w:sz w:val="22"/>
                <w:szCs w:val="22"/>
                <w:lang w:val="ru-RU"/>
              </w:rPr>
              <w:t>Извештај са зимског семинара</w:t>
            </w:r>
          </w:p>
          <w:p w14:paraId="66383A40" w14:textId="77777777" w:rsidR="001B5A56" w:rsidRDefault="00000000">
            <w:pPr>
              <w:numPr>
                <w:ilvl w:val="0"/>
                <w:numId w:val="64"/>
              </w:numPr>
              <w:spacing w:after="200" w:line="276" w:lineRule="auto"/>
              <w:contextualSpacing/>
              <w:rPr>
                <w:rFonts w:eastAsiaTheme="minorHAnsi"/>
                <w:sz w:val="22"/>
                <w:szCs w:val="22"/>
                <w:lang w:val="ru-RU"/>
              </w:rPr>
            </w:pPr>
            <w:r>
              <w:rPr>
                <w:rFonts w:eastAsiaTheme="minorHAnsi"/>
                <w:sz w:val="22"/>
                <w:szCs w:val="22"/>
                <w:lang w:val="ru-RU"/>
              </w:rPr>
              <w:t>Општинско такмичење</w:t>
            </w:r>
          </w:p>
          <w:p w14:paraId="161FA8C8" w14:textId="77777777" w:rsidR="001B5A56" w:rsidRDefault="00000000">
            <w:pPr>
              <w:numPr>
                <w:ilvl w:val="0"/>
                <w:numId w:val="64"/>
              </w:numPr>
              <w:spacing w:before="100" w:beforeAutospacing="1" w:after="200" w:line="276" w:lineRule="auto"/>
              <w:contextualSpacing/>
              <w:rPr>
                <w:rFonts w:eastAsiaTheme="minorHAnsi"/>
                <w:sz w:val="22"/>
                <w:szCs w:val="22"/>
                <w:lang w:val="ru-RU"/>
              </w:rPr>
            </w:pPr>
            <w:r>
              <w:rPr>
                <w:rFonts w:eastAsiaTheme="minorHAnsi"/>
                <w:sz w:val="22"/>
                <w:szCs w:val="22"/>
                <w:lang w:val="ru-RU"/>
              </w:rPr>
              <w:t>Извештај са састанка општинског актива</w:t>
            </w:r>
          </w:p>
          <w:p w14:paraId="579AB9FA" w14:textId="77777777" w:rsidR="001B5A56" w:rsidRDefault="00000000">
            <w:pPr>
              <w:numPr>
                <w:ilvl w:val="0"/>
                <w:numId w:val="64"/>
              </w:numPr>
              <w:spacing w:before="100" w:beforeAutospacing="1" w:after="200" w:line="276" w:lineRule="auto"/>
              <w:contextualSpacing/>
              <w:rPr>
                <w:rFonts w:eastAsiaTheme="minorHAnsi"/>
                <w:sz w:val="22"/>
                <w:szCs w:val="22"/>
                <w:lang w:val="ru-RU"/>
              </w:rPr>
            </w:pPr>
            <w:r>
              <w:rPr>
                <w:rFonts w:eastAsiaTheme="minorHAnsi"/>
                <w:sz w:val="22"/>
                <w:szCs w:val="22"/>
                <w:lang w:val="ru-RU"/>
              </w:rPr>
              <w:t>Анализа постигнућа по ИОП-у</w:t>
            </w:r>
          </w:p>
          <w:p w14:paraId="65DD83EF" w14:textId="77777777" w:rsidR="001B5A56" w:rsidRDefault="00000000">
            <w:pPr>
              <w:numPr>
                <w:ilvl w:val="0"/>
                <w:numId w:val="64"/>
              </w:numPr>
              <w:spacing w:before="100" w:beforeAutospacing="1" w:after="200" w:line="276" w:lineRule="auto"/>
              <w:contextualSpacing/>
              <w:rPr>
                <w:sz w:val="22"/>
                <w:szCs w:val="22"/>
                <w:lang w:val="ru-RU"/>
              </w:rPr>
            </w:pPr>
            <w:r>
              <w:rPr>
                <w:rFonts w:eastAsiaTheme="minorHAnsi"/>
                <w:sz w:val="22"/>
                <w:szCs w:val="22"/>
                <w:lang w:val="ru-RU"/>
              </w:rPr>
              <w:t>Текућа питања</w:t>
            </w:r>
          </w:p>
        </w:tc>
        <w:tc>
          <w:tcPr>
            <w:tcW w:w="1858" w:type="dxa"/>
            <w:tcBorders>
              <w:top w:val="single" w:sz="4" w:space="0" w:color="auto"/>
              <w:left w:val="single" w:sz="4" w:space="0" w:color="auto"/>
              <w:bottom w:val="single" w:sz="4" w:space="0" w:color="auto"/>
              <w:right w:val="single" w:sz="4" w:space="0" w:color="auto"/>
            </w:tcBorders>
          </w:tcPr>
          <w:p w14:paraId="7E1B590A"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7A33C014" w14:textId="77777777" w:rsidR="001B5A56" w:rsidRDefault="00000000">
            <w:pPr>
              <w:spacing w:after="200" w:line="276" w:lineRule="auto"/>
              <w:rPr>
                <w:rFonts w:eastAsia="Calibri"/>
                <w:sz w:val="22"/>
                <w:szCs w:val="22"/>
                <w:lang w:val="sr-Cyrl-CS"/>
              </w:rPr>
            </w:pPr>
            <w:r>
              <w:rPr>
                <w:rFonts w:eastAsia="Calibri"/>
                <w:sz w:val="22"/>
                <w:szCs w:val="22"/>
                <w:lang w:val="sr-Cyrl-CS"/>
              </w:rPr>
              <w:t>Б. Шуваков</w:t>
            </w:r>
          </w:p>
          <w:p w14:paraId="2E5CAB63"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3427D300"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76D67F43"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1DDD2C7F"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4900C10E"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3CFB036A" w14:textId="77777777" w:rsidR="001B5A56" w:rsidRDefault="00000000">
            <w:pPr>
              <w:shd w:val="clear" w:color="auto" w:fill="FFFFFF"/>
              <w:rPr>
                <w:color w:val="5C5B5B"/>
                <w:sz w:val="22"/>
                <w:szCs w:val="22"/>
              </w:rPr>
            </w:pPr>
            <w:r>
              <w:rPr>
                <w:color w:val="5C5B5B"/>
                <w:sz w:val="22"/>
                <w:szCs w:val="22"/>
              </w:rPr>
              <w:t>Б.Гојковић</w:t>
            </w:r>
          </w:p>
          <w:p w14:paraId="04BEBE5F" w14:textId="77777777" w:rsidR="001B5A56" w:rsidRDefault="001B5A56">
            <w:pPr>
              <w:spacing w:after="200" w:line="276" w:lineRule="auto"/>
              <w:rPr>
                <w:rFonts w:eastAsia="Calibri"/>
                <w:sz w:val="22"/>
                <w:szCs w:val="22"/>
                <w:lang w:val="sr-Cyrl-CS"/>
              </w:rPr>
            </w:pPr>
          </w:p>
        </w:tc>
      </w:tr>
      <w:tr w:rsidR="001B5A56" w14:paraId="2D67D431" w14:textId="77777777">
        <w:trPr>
          <w:trHeight w:val="110"/>
        </w:trPr>
        <w:tc>
          <w:tcPr>
            <w:tcW w:w="1964" w:type="dxa"/>
            <w:tcBorders>
              <w:top w:val="single" w:sz="4" w:space="0" w:color="auto"/>
              <w:left w:val="single" w:sz="4" w:space="0" w:color="auto"/>
              <w:bottom w:val="single" w:sz="4" w:space="0" w:color="auto"/>
              <w:right w:val="single" w:sz="4" w:space="0" w:color="auto"/>
            </w:tcBorders>
            <w:vAlign w:val="center"/>
          </w:tcPr>
          <w:p w14:paraId="4114615E" w14:textId="77777777" w:rsidR="001B5A56" w:rsidRDefault="00000000">
            <w:pPr>
              <w:spacing w:after="200" w:line="276" w:lineRule="auto"/>
              <w:jc w:val="center"/>
              <w:rPr>
                <w:rFonts w:eastAsia="Calibri"/>
                <w:sz w:val="22"/>
                <w:szCs w:val="22"/>
                <w:lang w:val="ru-RU"/>
              </w:rPr>
            </w:pPr>
            <w:r>
              <w:rPr>
                <w:rFonts w:eastAsiaTheme="minorHAnsi"/>
                <w:sz w:val="22"/>
                <w:szCs w:val="22"/>
                <w:lang w:val="ru-RU"/>
              </w:rPr>
              <w:t>Март</w:t>
            </w:r>
          </w:p>
        </w:tc>
        <w:tc>
          <w:tcPr>
            <w:tcW w:w="6366" w:type="dxa"/>
            <w:tcBorders>
              <w:top w:val="single" w:sz="4" w:space="0" w:color="auto"/>
              <w:left w:val="single" w:sz="4" w:space="0" w:color="auto"/>
              <w:bottom w:val="single" w:sz="4" w:space="0" w:color="auto"/>
              <w:right w:val="single" w:sz="4" w:space="0" w:color="auto"/>
            </w:tcBorders>
          </w:tcPr>
          <w:p w14:paraId="45E82B90" w14:textId="77777777" w:rsidR="001B5A56" w:rsidRDefault="00000000">
            <w:pPr>
              <w:numPr>
                <w:ilvl w:val="0"/>
                <w:numId w:val="65"/>
              </w:numPr>
              <w:spacing w:after="200" w:line="276" w:lineRule="auto"/>
              <w:contextualSpacing/>
              <w:rPr>
                <w:sz w:val="22"/>
                <w:szCs w:val="22"/>
                <w:lang w:val="ru-RU"/>
              </w:rPr>
            </w:pPr>
            <w:r>
              <w:rPr>
                <w:rFonts w:eastAsiaTheme="minorHAnsi"/>
                <w:sz w:val="22"/>
                <w:szCs w:val="22"/>
                <w:lang w:val="ru-RU"/>
              </w:rPr>
              <w:t>Угледни час у четвртом разреду</w:t>
            </w:r>
          </w:p>
          <w:p w14:paraId="76DC1A09" w14:textId="77777777" w:rsidR="001B5A56" w:rsidRDefault="00000000">
            <w:pPr>
              <w:numPr>
                <w:ilvl w:val="0"/>
                <w:numId w:val="65"/>
              </w:numPr>
              <w:spacing w:after="200" w:line="276" w:lineRule="auto"/>
              <w:contextualSpacing/>
              <w:rPr>
                <w:rFonts w:eastAsiaTheme="minorHAnsi"/>
                <w:sz w:val="22"/>
                <w:szCs w:val="22"/>
                <w:lang w:val="ru-RU"/>
              </w:rPr>
            </w:pPr>
            <w:r>
              <w:rPr>
                <w:rFonts w:eastAsiaTheme="minorHAnsi"/>
                <w:sz w:val="22"/>
                <w:szCs w:val="22"/>
                <w:lang w:val="ru-RU"/>
              </w:rPr>
              <w:t>Угледни час у трећем разреду</w:t>
            </w:r>
          </w:p>
          <w:p w14:paraId="74DFCC98" w14:textId="77777777" w:rsidR="001B5A56" w:rsidRDefault="00000000">
            <w:pPr>
              <w:numPr>
                <w:ilvl w:val="0"/>
                <w:numId w:val="65"/>
              </w:numPr>
              <w:spacing w:after="200" w:line="276" w:lineRule="auto"/>
              <w:contextualSpacing/>
              <w:rPr>
                <w:rFonts w:eastAsiaTheme="minorHAnsi"/>
                <w:sz w:val="22"/>
                <w:szCs w:val="22"/>
                <w:lang w:val="ru-RU"/>
              </w:rPr>
            </w:pPr>
            <w:r>
              <w:rPr>
                <w:rFonts w:eastAsiaTheme="minorHAnsi"/>
                <w:sz w:val="22"/>
                <w:szCs w:val="22"/>
                <w:lang w:val="ru-RU"/>
              </w:rPr>
              <w:lastRenderedPageBreak/>
              <w:t>Градско такмичење</w:t>
            </w:r>
          </w:p>
          <w:p w14:paraId="48B8D0D7" w14:textId="77777777" w:rsidR="001B5A56" w:rsidRDefault="00000000">
            <w:pPr>
              <w:numPr>
                <w:ilvl w:val="0"/>
                <w:numId w:val="65"/>
              </w:numPr>
              <w:spacing w:before="100" w:beforeAutospacing="1" w:after="200" w:line="276" w:lineRule="auto"/>
              <w:contextualSpacing/>
              <w:rPr>
                <w:rFonts w:eastAsiaTheme="minorHAnsi"/>
                <w:sz w:val="22"/>
                <w:szCs w:val="22"/>
                <w:lang w:val="ru-RU"/>
              </w:rPr>
            </w:pPr>
            <w:r>
              <w:rPr>
                <w:rFonts w:eastAsiaTheme="minorHAnsi"/>
                <w:sz w:val="22"/>
                <w:szCs w:val="22"/>
                <w:lang w:val="ru-RU"/>
              </w:rPr>
              <w:t>Избор уџбеника за школску 202</w:t>
            </w:r>
            <w:r>
              <w:rPr>
                <w:rFonts w:eastAsiaTheme="minorHAnsi"/>
                <w:sz w:val="22"/>
                <w:szCs w:val="22"/>
              </w:rPr>
              <w:t>4</w:t>
            </w:r>
            <w:r>
              <w:rPr>
                <w:rFonts w:eastAsiaTheme="minorHAnsi"/>
                <w:sz w:val="22"/>
                <w:szCs w:val="22"/>
                <w:lang w:val="ru-RU"/>
              </w:rPr>
              <w:t>/2</w:t>
            </w:r>
            <w:r>
              <w:rPr>
                <w:rFonts w:eastAsiaTheme="minorHAnsi"/>
                <w:sz w:val="22"/>
                <w:szCs w:val="22"/>
              </w:rPr>
              <w:t>5</w:t>
            </w:r>
            <w:r>
              <w:rPr>
                <w:rFonts w:eastAsiaTheme="minorHAnsi"/>
                <w:sz w:val="22"/>
                <w:szCs w:val="22"/>
                <w:lang w:val="ru-RU"/>
              </w:rPr>
              <w:t>.</w:t>
            </w:r>
          </w:p>
          <w:p w14:paraId="7530980D" w14:textId="77777777" w:rsidR="001B5A56" w:rsidRDefault="00000000">
            <w:pPr>
              <w:numPr>
                <w:ilvl w:val="0"/>
                <w:numId w:val="65"/>
              </w:numPr>
              <w:spacing w:before="100" w:beforeAutospacing="1" w:after="200" w:line="276" w:lineRule="auto"/>
              <w:contextualSpacing/>
              <w:rPr>
                <w:sz w:val="22"/>
                <w:szCs w:val="22"/>
                <w:lang w:val="ru-RU"/>
              </w:rPr>
            </w:pPr>
            <w:r>
              <w:rPr>
                <w:rFonts w:eastAsiaTheme="minorHAnsi"/>
                <w:sz w:val="22"/>
                <w:szCs w:val="22"/>
                <w:lang w:val="ru-RU"/>
              </w:rPr>
              <w:t xml:space="preserve">Текућа питања </w:t>
            </w:r>
          </w:p>
        </w:tc>
        <w:tc>
          <w:tcPr>
            <w:tcW w:w="1858" w:type="dxa"/>
            <w:tcBorders>
              <w:top w:val="single" w:sz="4" w:space="0" w:color="auto"/>
              <w:left w:val="single" w:sz="4" w:space="0" w:color="auto"/>
              <w:bottom w:val="single" w:sz="4" w:space="0" w:color="auto"/>
              <w:right w:val="single" w:sz="4" w:space="0" w:color="auto"/>
            </w:tcBorders>
          </w:tcPr>
          <w:p w14:paraId="644623A8" w14:textId="77777777" w:rsidR="001B5A56" w:rsidRDefault="00000000">
            <w:pPr>
              <w:spacing w:after="200" w:line="276" w:lineRule="auto"/>
              <w:rPr>
                <w:rFonts w:eastAsia="Calibri"/>
                <w:sz w:val="22"/>
                <w:szCs w:val="22"/>
                <w:lang w:val="sr-Cyrl-CS"/>
              </w:rPr>
            </w:pPr>
            <w:r>
              <w:rPr>
                <w:rFonts w:eastAsia="Calibri"/>
                <w:sz w:val="22"/>
                <w:szCs w:val="22"/>
                <w:lang w:val="sr-Cyrl-CS"/>
              </w:rPr>
              <w:lastRenderedPageBreak/>
              <w:t>С. Миловановић</w:t>
            </w:r>
          </w:p>
          <w:p w14:paraId="71D2C476" w14:textId="77777777" w:rsidR="001B5A56" w:rsidRDefault="00000000">
            <w:pPr>
              <w:spacing w:after="200" w:line="276" w:lineRule="auto"/>
              <w:rPr>
                <w:rFonts w:eastAsia="Calibri"/>
                <w:sz w:val="22"/>
                <w:szCs w:val="22"/>
                <w:lang w:val="sr-Cyrl-CS"/>
              </w:rPr>
            </w:pPr>
            <w:r>
              <w:rPr>
                <w:rFonts w:eastAsia="Calibri"/>
                <w:sz w:val="22"/>
                <w:szCs w:val="22"/>
                <w:lang w:val="sr-Cyrl-CS"/>
              </w:rPr>
              <w:lastRenderedPageBreak/>
              <w:t>Б. Шуваков</w:t>
            </w:r>
          </w:p>
          <w:p w14:paraId="3DC7DA4E"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370EAA7E"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48AF7A8A"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0EFCE703"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173720A1"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38EB7F5B" w14:textId="77777777" w:rsidR="001B5A56" w:rsidRDefault="00000000">
            <w:pPr>
              <w:shd w:val="clear" w:color="auto" w:fill="FFFFFF"/>
              <w:rPr>
                <w:color w:val="5C5B5B"/>
                <w:sz w:val="22"/>
                <w:szCs w:val="22"/>
              </w:rPr>
            </w:pPr>
            <w:r>
              <w:rPr>
                <w:color w:val="5C5B5B"/>
                <w:sz w:val="22"/>
                <w:szCs w:val="22"/>
              </w:rPr>
              <w:t>Б.Гојковић</w:t>
            </w:r>
          </w:p>
          <w:p w14:paraId="3D8188BF" w14:textId="77777777" w:rsidR="001B5A56" w:rsidRDefault="001B5A56">
            <w:pPr>
              <w:spacing w:after="200" w:line="276" w:lineRule="auto"/>
              <w:rPr>
                <w:rFonts w:eastAsia="Calibri"/>
                <w:sz w:val="22"/>
                <w:szCs w:val="22"/>
                <w:lang w:val="sr-Cyrl-CS"/>
              </w:rPr>
            </w:pPr>
          </w:p>
        </w:tc>
      </w:tr>
      <w:tr w:rsidR="001B5A56" w14:paraId="7D0B46AD" w14:textId="77777777">
        <w:trPr>
          <w:trHeight w:val="110"/>
        </w:trPr>
        <w:tc>
          <w:tcPr>
            <w:tcW w:w="1964" w:type="dxa"/>
            <w:tcBorders>
              <w:top w:val="single" w:sz="4" w:space="0" w:color="auto"/>
              <w:left w:val="single" w:sz="4" w:space="0" w:color="auto"/>
              <w:bottom w:val="single" w:sz="4" w:space="0" w:color="auto"/>
              <w:right w:val="single" w:sz="4" w:space="0" w:color="auto"/>
            </w:tcBorders>
            <w:vAlign w:val="center"/>
          </w:tcPr>
          <w:p w14:paraId="03441640" w14:textId="77777777" w:rsidR="001B5A56" w:rsidRDefault="00000000">
            <w:pPr>
              <w:spacing w:after="200" w:line="276" w:lineRule="auto"/>
              <w:jc w:val="center"/>
              <w:rPr>
                <w:rFonts w:eastAsia="Calibri"/>
                <w:sz w:val="22"/>
                <w:szCs w:val="22"/>
              </w:rPr>
            </w:pPr>
            <w:r>
              <w:rPr>
                <w:rFonts w:eastAsiaTheme="minorHAnsi"/>
                <w:sz w:val="22"/>
                <w:szCs w:val="22"/>
              </w:rPr>
              <w:t>Април</w:t>
            </w:r>
          </w:p>
        </w:tc>
        <w:tc>
          <w:tcPr>
            <w:tcW w:w="6366" w:type="dxa"/>
            <w:tcBorders>
              <w:top w:val="single" w:sz="4" w:space="0" w:color="auto"/>
              <w:left w:val="single" w:sz="4" w:space="0" w:color="auto"/>
              <w:bottom w:val="single" w:sz="4" w:space="0" w:color="auto"/>
              <w:right w:val="single" w:sz="4" w:space="0" w:color="auto"/>
            </w:tcBorders>
          </w:tcPr>
          <w:p w14:paraId="66163C6F" w14:textId="77777777" w:rsidR="001B5A56" w:rsidRDefault="00000000">
            <w:pPr>
              <w:numPr>
                <w:ilvl w:val="0"/>
                <w:numId w:val="66"/>
              </w:numPr>
              <w:spacing w:after="200" w:line="276" w:lineRule="auto"/>
              <w:contextualSpacing/>
              <w:rPr>
                <w:sz w:val="22"/>
                <w:szCs w:val="22"/>
                <w:lang w:val="ru-RU"/>
              </w:rPr>
            </w:pPr>
            <w:r>
              <w:rPr>
                <w:rFonts w:eastAsiaTheme="minorHAnsi"/>
                <w:sz w:val="22"/>
                <w:szCs w:val="22"/>
                <w:lang w:val="ru-RU"/>
              </w:rPr>
              <w:t>Анализа задатака и резултата са спроведених такмичења</w:t>
            </w:r>
          </w:p>
          <w:p w14:paraId="7E196E73" w14:textId="77777777" w:rsidR="001B5A56" w:rsidRDefault="00000000">
            <w:pPr>
              <w:numPr>
                <w:ilvl w:val="0"/>
                <w:numId w:val="66"/>
              </w:numPr>
              <w:spacing w:before="100" w:beforeAutospacing="1" w:after="200" w:line="276" w:lineRule="auto"/>
              <w:contextualSpacing/>
              <w:rPr>
                <w:rFonts w:eastAsiaTheme="minorHAnsi"/>
                <w:sz w:val="22"/>
                <w:szCs w:val="22"/>
                <w:lang w:val="ru-RU"/>
              </w:rPr>
            </w:pPr>
            <w:r>
              <w:rPr>
                <w:rFonts w:eastAsiaTheme="minorHAnsi"/>
                <w:sz w:val="22"/>
                <w:szCs w:val="22"/>
                <w:lang w:val="ru-RU"/>
              </w:rPr>
              <w:t>Извештај са састанка наставника математике општине Сурчин</w:t>
            </w:r>
          </w:p>
          <w:p w14:paraId="30AF39D9" w14:textId="77777777" w:rsidR="001B5A56" w:rsidRDefault="00000000">
            <w:pPr>
              <w:numPr>
                <w:ilvl w:val="0"/>
                <w:numId w:val="66"/>
              </w:numPr>
              <w:spacing w:after="200" w:line="276" w:lineRule="auto"/>
              <w:contextualSpacing/>
              <w:rPr>
                <w:rFonts w:eastAsiaTheme="minorHAnsi"/>
                <w:sz w:val="22"/>
                <w:szCs w:val="22"/>
                <w:lang w:val="ru-RU"/>
              </w:rPr>
            </w:pPr>
            <w:r>
              <w:rPr>
                <w:rFonts w:eastAsiaTheme="minorHAnsi"/>
                <w:sz w:val="22"/>
                <w:szCs w:val="22"/>
                <w:lang w:val="ru-RU"/>
              </w:rPr>
              <w:t>Пробни завршни испит за ученика осмог разреда и анализа резултата</w:t>
            </w:r>
          </w:p>
          <w:p w14:paraId="4D4B0E47" w14:textId="77777777" w:rsidR="001B5A56" w:rsidRDefault="00000000">
            <w:pPr>
              <w:numPr>
                <w:ilvl w:val="0"/>
                <w:numId w:val="66"/>
              </w:numPr>
              <w:spacing w:before="100" w:beforeAutospacing="1" w:after="200" w:line="276" w:lineRule="auto"/>
              <w:contextualSpacing/>
              <w:rPr>
                <w:sz w:val="22"/>
                <w:szCs w:val="22"/>
                <w:lang w:val="ru-RU"/>
              </w:rPr>
            </w:pPr>
            <w:r>
              <w:rPr>
                <w:rFonts w:eastAsiaTheme="minorHAnsi"/>
                <w:sz w:val="22"/>
                <w:szCs w:val="22"/>
                <w:lang w:val="ru-RU"/>
              </w:rPr>
              <w:t>Разно</w:t>
            </w:r>
          </w:p>
        </w:tc>
        <w:tc>
          <w:tcPr>
            <w:tcW w:w="1858" w:type="dxa"/>
            <w:tcBorders>
              <w:top w:val="single" w:sz="4" w:space="0" w:color="auto"/>
              <w:left w:val="single" w:sz="4" w:space="0" w:color="auto"/>
              <w:bottom w:val="single" w:sz="4" w:space="0" w:color="auto"/>
              <w:right w:val="single" w:sz="4" w:space="0" w:color="auto"/>
            </w:tcBorders>
          </w:tcPr>
          <w:p w14:paraId="536F8878"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78D332CA" w14:textId="77777777" w:rsidR="001B5A56" w:rsidRDefault="00000000">
            <w:pPr>
              <w:spacing w:after="200" w:line="276" w:lineRule="auto"/>
              <w:rPr>
                <w:rFonts w:eastAsia="Calibri"/>
                <w:sz w:val="22"/>
                <w:szCs w:val="22"/>
                <w:lang w:val="sr-Cyrl-CS"/>
              </w:rPr>
            </w:pPr>
            <w:r>
              <w:rPr>
                <w:rFonts w:eastAsia="Calibri"/>
                <w:sz w:val="22"/>
                <w:szCs w:val="22"/>
                <w:lang w:val="sr-Cyrl-CS"/>
              </w:rPr>
              <w:t>Б. Шуваков</w:t>
            </w:r>
          </w:p>
          <w:p w14:paraId="59506F5C"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7DCCFF8C"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3C74A9FA"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62A9A912"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21C7FBCC"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101375F0" w14:textId="77777777" w:rsidR="001B5A56" w:rsidRDefault="00000000">
            <w:pPr>
              <w:shd w:val="clear" w:color="auto" w:fill="FFFFFF"/>
              <w:rPr>
                <w:color w:val="5C5B5B"/>
                <w:sz w:val="22"/>
                <w:szCs w:val="22"/>
              </w:rPr>
            </w:pPr>
            <w:r>
              <w:rPr>
                <w:color w:val="5C5B5B"/>
                <w:sz w:val="22"/>
                <w:szCs w:val="22"/>
              </w:rPr>
              <w:t>Б.Гојковић</w:t>
            </w:r>
          </w:p>
          <w:p w14:paraId="55A02DD6" w14:textId="77777777" w:rsidR="001B5A56" w:rsidRDefault="001B5A56">
            <w:pPr>
              <w:spacing w:after="200" w:line="276" w:lineRule="auto"/>
              <w:rPr>
                <w:rFonts w:eastAsia="Calibri"/>
                <w:sz w:val="22"/>
                <w:szCs w:val="22"/>
                <w:lang w:val="sr-Cyrl-CS"/>
              </w:rPr>
            </w:pPr>
          </w:p>
        </w:tc>
      </w:tr>
      <w:tr w:rsidR="001B5A56" w14:paraId="38A6606E" w14:textId="77777777">
        <w:trPr>
          <w:trHeight w:val="2410"/>
        </w:trPr>
        <w:tc>
          <w:tcPr>
            <w:tcW w:w="1964" w:type="dxa"/>
            <w:tcBorders>
              <w:top w:val="single" w:sz="4" w:space="0" w:color="auto"/>
              <w:left w:val="single" w:sz="4" w:space="0" w:color="auto"/>
              <w:bottom w:val="single" w:sz="4" w:space="0" w:color="auto"/>
              <w:right w:val="single" w:sz="4" w:space="0" w:color="auto"/>
            </w:tcBorders>
            <w:vAlign w:val="center"/>
          </w:tcPr>
          <w:p w14:paraId="34A3562E" w14:textId="77777777" w:rsidR="001B5A56" w:rsidRDefault="00000000">
            <w:pPr>
              <w:spacing w:after="200" w:line="276" w:lineRule="auto"/>
              <w:jc w:val="center"/>
              <w:rPr>
                <w:rFonts w:eastAsia="Calibri"/>
                <w:sz w:val="22"/>
                <w:szCs w:val="22"/>
              </w:rPr>
            </w:pPr>
            <w:r>
              <w:rPr>
                <w:rFonts w:eastAsiaTheme="minorHAnsi"/>
                <w:sz w:val="22"/>
                <w:szCs w:val="22"/>
              </w:rPr>
              <w:t>Мај</w:t>
            </w:r>
          </w:p>
        </w:tc>
        <w:tc>
          <w:tcPr>
            <w:tcW w:w="6366" w:type="dxa"/>
            <w:tcBorders>
              <w:top w:val="single" w:sz="4" w:space="0" w:color="auto"/>
              <w:left w:val="single" w:sz="4" w:space="0" w:color="auto"/>
              <w:bottom w:val="single" w:sz="4" w:space="0" w:color="auto"/>
              <w:right w:val="single" w:sz="4" w:space="0" w:color="auto"/>
            </w:tcBorders>
          </w:tcPr>
          <w:p w14:paraId="792DFBF3" w14:textId="77777777" w:rsidR="001B5A56" w:rsidRDefault="00000000">
            <w:pPr>
              <w:numPr>
                <w:ilvl w:val="0"/>
                <w:numId w:val="67"/>
              </w:numPr>
              <w:spacing w:after="200" w:line="276" w:lineRule="auto"/>
              <w:contextualSpacing/>
              <w:rPr>
                <w:sz w:val="22"/>
                <w:szCs w:val="22"/>
                <w:lang w:val="ru-RU"/>
              </w:rPr>
            </w:pPr>
            <w:r>
              <w:rPr>
                <w:rFonts w:eastAsiaTheme="minorHAnsi"/>
                <w:sz w:val="22"/>
                <w:szCs w:val="22"/>
                <w:lang w:val="ru-RU"/>
              </w:rPr>
              <w:t>Огледни час</w:t>
            </w:r>
          </w:p>
          <w:p w14:paraId="74277FED" w14:textId="77777777" w:rsidR="001B5A56" w:rsidRDefault="00000000">
            <w:pPr>
              <w:numPr>
                <w:ilvl w:val="0"/>
                <w:numId w:val="67"/>
              </w:numPr>
              <w:spacing w:after="200" w:line="276" w:lineRule="auto"/>
              <w:contextualSpacing/>
              <w:rPr>
                <w:rFonts w:eastAsiaTheme="minorHAnsi"/>
                <w:sz w:val="22"/>
                <w:szCs w:val="22"/>
                <w:lang w:val="ru-RU"/>
              </w:rPr>
            </w:pPr>
            <w:r>
              <w:rPr>
                <w:rFonts w:eastAsiaTheme="minorHAnsi"/>
                <w:sz w:val="22"/>
                <w:szCs w:val="22"/>
                <w:lang w:val="ru-RU"/>
              </w:rPr>
              <w:t>Пробни тестови за седмаке</w:t>
            </w:r>
          </w:p>
          <w:p w14:paraId="2A63A19B" w14:textId="77777777" w:rsidR="001B5A56" w:rsidRDefault="00000000">
            <w:pPr>
              <w:numPr>
                <w:ilvl w:val="0"/>
                <w:numId w:val="67"/>
              </w:numPr>
              <w:spacing w:before="100" w:beforeAutospacing="1" w:after="200" w:line="276" w:lineRule="auto"/>
              <w:contextualSpacing/>
              <w:rPr>
                <w:sz w:val="22"/>
                <w:szCs w:val="22"/>
              </w:rPr>
            </w:pPr>
            <w:r>
              <w:rPr>
                <w:rFonts w:eastAsiaTheme="minorHAnsi"/>
                <w:sz w:val="22"/>
                <w:szCs w:val="22"/>
              </w:rPr>
              <w:t>Текућа питањ</w:t>
            </w:r>
            <w:r>
              <w:rPr>
                <w:rFonts w:eastAsiaTheme="minorHAnsi"/>
                <w:sz w:val="22"/>
                <w:szCs w:val="22"/>
                <w:lang w:val="sr-Cyrl-CS"/>
              </w:rPr>
              <w:t>а</w:t>
            </w:r>
          </w:p>
        </w:tc>
        <w:tc>
          <w:tcPr>
            <w:tcW w:w="1858" w:type="dxa"/>
            <w:tcBorders>
              <w:top w:val="single" w:sz="4" w:space="0" w:color="auto"/>
              <w:left w:val="single" w:sz="4" w:space="0" w:color="auto"/>
              <w:bottom w:val="single" w:sz="4" w:space="0" w:color="auto"/>
              <w:right w:val="single" w:sz="4" w:space="0" w:color="auto"/>
            </w:tcBorders>
          </w:tcPr>
          <w:p w14:paraId="4B3B908C"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47253183"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78E94295" w14:textId="77777777" w:rsidR="001B5A56" w:rsidRDefault="00000000">
            <w:pPr>
              <w:spacing w:after="200" w:line="276" w:lineRule="auto"/>
              <w:rPr>
                <w:rFonts w:eastAsia="Calibri"/>
                <w:sz w:val="22"/>
                <w:szCs w:val="22"/>
                <w:lang w:val="sr-Cyrl-CS"/>
              </w:rPr>
            </w:pPr>
            <w:r>
              <w:rPr>
                <w:rFonts w:eastAsia="Calibri"/>
                <w:sz w:val="22"/>
                <w:szCs w:val="22"/>
                <w:lang w:val="sr-Cyrl-CS"/>
              </w:rPr>
              <w:t>Б. Шуваков</w:t>
            </w:r>
          </w:p>
          <w:p w14:paraId="27AC3FB9"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16155DC6"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4CBB25EF"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42AB13B9"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38206824" w14:textId="77777777" w:rsidR="001B5A56" w:rsidRDefault="00000000">
            <w:pPr>
              <w:shd w:val="clear" w:color="auto" w:fill="FFFFFF"/>
              <w:rPr>
                <w:color w:val="5C5B5B"/>
                <w:sz w:val="22"/>
                <w:szCs w:val="22"/>
              </w:rPr>
            </w:pPr>
            <w:r>
              <w:rPr>
                <w:color w:val="5C5B5B"/>
                <w:sz w:val="22"/>
                <w:szCs w:val="22"/>
              </w:rPr>
              <w:t>Б.Гојковић</w:t>
            </w:r>
          </w:p>
          <w:p w14:paraId="4E47EEF1" w14:textId="77777777" w:rsidR="001B5A56" w:rsidRDefault="001B5A56">
            <w:pPr>
              <w:spacing w:after="200" w:line="276" w:lineRule="auto"/>
              <w:rPr>
                <w:rFonts w:eastAsia="Calibri"/>
                <w:sz w:val="22"/>
                <w:szCs w:val="22"/>
                <w:lang w:val="sr-Cyrl-CS"/>
              </w:rPr>
            </w:pPr>
          </w:p>
        </w:tc>
      </w:tr>
      <w:tr w:rsidR="001B5A56" w14:paraId="60283B51" w14:textId="77777777">
        <w:trPr>
          <w:trHeight w:val="2398"/>
        </w:trPr>
        <w:tc>
          <w:tcPr>
            <w:tcW w:w="1964" w:type="dxa"/>
            <w:tcBorders>
              <w:top w:val="single" w:sz="4" w:space="0" w:color="auto"/>
              <w:left w:val="single" w:sz="4" w:space="0" w:color="auto"/>
              <w:bottom w:val="single" w:sz="4" w:space="0" w:color="auto"/>
              <w:right w:val="single" w:sz="4" w:space="0" w:color="auto"/>
            </w:tcBorders>
            <w:vAlign w:val="center"/>
          </w:tcPr>
          <w:p w14:paraId="61CE1D5F" w14:textId="77777777" w:rsidR="001B5A56" w:rsidRDefault="00000000">
            <w:pPr>
              <w:spacing w:after="200" w:line="276" w:lineRule="auto"/>
              <w:jc w:val="center"/>
              <w:rPr>
                <w:rFonts w:eastAsia="Calibri"/>
                <w:sz w:val="22"/>
                <w:szCs w:val="22"/>
                <w:lang w:val="ru-RU"/>
              </w:rPr>
            </w:pPr>
            <w:r>
              <w:rPr>
                <w:rFonts w:eastAsiaTheme="minorHAnsi"/>
                <w:sz w:val="22"/>
                <w:szCs w:val="22"/>
                <w:lang w:val="ru-RU"/>
              </w:rPr>
              <w:lastRenderedPageBreak/>
              <w:t>Јун</w:t>
            </w:r>
          </w:p>
        </w:tc>
        <w:tc>
          <w:tcPr>
            <w:tcW w:w="6366" w:type="dxa"/>
            <w:tcBorders>
              <w:top w:val="single" w:sz="4" w:space="0" w:color="auto"/>
              <w:left w:val="single" w:sz="4" w:space="0" w:color="auto"/>
              <w:bottom w:val="single" w:sz="4" w:space="0" w:color="auto"/>
              <w:right w:val="single" w:sz="4" w:space="0" w:color="auto"/>
            </w:tcBorders>
          </w:tcPr>
          <w:p w14:paraId="3B49B54E" w14:textId="77777777" w:rsidR="001B5A56" w:rsidRDefault="00000000">
            <w:pPr>
              <w:numPr>
                <w:ilvl w:val="0"/>
                <w:numId w:val="68"/>
              </w:numPr>
              <w:spacing w:after="200" w:line="276" w:lineRule="auto"/>
              <w:contextualSpacing/>
              <w:rPr>
                <w:sz w:val="22"/>
                <w:szCs w:val="22"/>
                <w:lang w:val="ru-RU"/>
              </w:rPr>
            </w:pPr>
            <w:r>
              <w:rPr>
                <w:rFonts w:eastAsiaTheme="minorHAnsi"/>
                <w:sz w:val="22"/>
                <w:szCs w:val="22"/>
                <w:lang w:val="ru-RU"/>
              </w:rPr>
              <w:t>Предлог поделе одељења и задужења наставника у школској 202</w:t>
            </w:r>
            <w:r>
              <w:rPr>
                <w:rFonts w:eastAsiaTheme="minorHAnsi"/>
                <w:sz w:val="22"/>
                <w:szCs w:val="22"/>
              </w:rPr>
              <w:t>4</w:t>
            </w:r>
            <w:r>
              <w:rPr>
                <w:rFonts w:eastAsiaTheme="minorHAnsi"/>
                <w:sz w:val="22"/>
                <w:szCs w:val="22"/>
                <w:lang w:val="ru-RU"/>
              </w:rPr>
              <w:t>/2</w:t>
            </w:r>
            <w:r>
              <w:rPr>
                <w:rFonts w:eastAsiaTheme="minorHAnsi"/>
                <w:sz w:val="22"/>
                <w:szCs w:val="22"/>
              </w:rPr>
              <w:t>5</w:t>
            </w:r>
            <w:r>
              <w:rPr>
                <w:rFonts w:eastAsiaTheme="minorHAnsi"/>
                <w:sz w:val="22"/>
                <w:szCs w:val="22"/>
                <w:lang w:val="ru-RU"/>
              </w:rPr>
              <w:t xml:space="preserve"> години</w:t>
            </w:r>
          </w:p>
          <w:p w14:paraId="15BD4B7A" w14:textId="77777777" w:rsidR="001B5A56" w:rsidRDefault="00000000">
            <w:pPr>
              <w:numPr>
                <w:ilvl w:val="0"/>
                <w:numId w:val="68"/>
              </w:numPr>
              <w:spacing w:before="100" w:beforeAutospacing="1" w:after="200" w:line="276" w:lineRule="auto"/>
              <w:contextualSpacing/>
              <w:rPr>
                <w:sz w:val="22"/>
                <w:szCs w:val="22"/>
                <w:lang w:val="ru-RU"/>
              </w:rPr>
            </w:pPr>
            <w:r>
              <w:rPr>
                <w:rFonts w:eastAsiaTheme="minorHAnsi"/>
                <w:sz w:val="22"/>
                <w:szCs w:val="22"/>
                <w:lang w:val="ru-RU"/>
              </w:rPr>
              <w:t>Одређивање руководиоца већа за школску 202</w:t>
            </w:r>
            <w:r>
              <w:rPr>
                <w:rFonts w:eastAsiaTheme="minorHAnsi"/>
                <w:sz w:val="22"/>
                <w:szCs w:val="22"/>
              </w:rPr>
              <w:t>4</w:t>
            </w:r>
            <w:r>
              <w:rPr>
                <w:rFonts w:eastAsiaTheme="minorHAnsi"/>
                <w:sz w:val="22"/>
                <w:szCs w:val="22"/>
                <w:lang w:val="ru-RU"/>
              </w:rPr>
              <w:t>/2</w:t>
            </w:r>
            <w:r>
              <w:rPr>
                <w:rFonts w:eastAsiaTheme="minorHAnsi"/>
                <w:sz w:val="22"/>
                <w:szCs w:val="22"/>
              </w:rPr>
              <w:t>5</w:t>
            </w:r>
          </w:p>
        </w:tc>
        <w:tc>
          <w:tcPr>
            <w:tcW w:w="1858" w:type="dxa"/>
            <w:tcBorders>
              <w:top w:val="single" w:sz="4" w:space="0" w:color="auto"/>
              <w:left w:val="single" w:sz="4" w:space="0" w:color="auto"/>
              <w:bottom w:val="single" w:sz="4" w:space="0" w:color="auto"/>
              <w:right w:val="single" w:sz="4" w:space="0" w:color="auto"/>
            </w:tcBorders>
          </w:tcPr>
          <w:p w14:paraId="1A054E81"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58A173C4" w14:textId="77777777" w:rsidR="001B5A56" w:rsidRDefault="00000000">
            <w:pPr>
              <w:spacing w:after="200" w:line="276" w:lineRule="auto"/>
              <w:rPr>
                <w:rFonts w:eastAsia="Calibri"/>
                <w:sz w:val="22"/>
                <w:szCs w:val="22"/>
                <w:lang w:val="sr-Cyrl-CS"/>
              </w:rPr>
            </w:pPr>
            <w:r>
              <w:rPr>
                <w:rFonts w:eastAsia="Calibri"/>
                <w:sz w:val="22"/>
                <w:szCs w:val="22"/>
                <w:lang w:val="sr-Cyrl-CS"/>
              </w:rPr>
              <w:t>Б. Шуваков</w:t>
            </w:r>
          </w:p>
          <w:p w14:paraId="44E31C4A" w14:textId="77777777" w:rsidR="001B5A56" w:rsidRDefault="00000000">
            <w:pPr>
              <w:spacing w:after="200" w:line="276" w:lineRule="auto"/>
              <w:rPr>
                <w:rFonts w:eastAsia="Calibri"/>
                <w:sz w:val="22"/>
                <w:szCs w:val="22"/>
                <w:lang w:val="sr-Cyrl-CS"/>
              </w:rPr>
            </w:pPr>
            <w:r>
              <w:rPr>
                <w:rFonts w:eastAsia="Calibri"/>
                <w:sz w:val="22"/>
                <w:szCs w:val="22"/>
                <w:lang w:val="sr-Cyrl-CS"/>
              </w:rPr>
              <w:t>Т. Круљ</w:t>
            </w:r>
          </w:p>
          <w:p w14:paraId="57C126E9"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27FEA54B"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6F17F041"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0468EECB"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489D9AEB" w14:textId="77777777" w:rsidR="001B5A56" w:rsidRDefault="00000000">
            <w:pPr>
              <w:shd w:val="clear" w:color="auto" w:fill="FFFFFF"/>
              <w:rPr>
                <w:color w:val="5C5B5B"/>
                <w:sz w:val="22"/>
                <w:szCs w:val="22"/>
              </w:rPr>
            </w:pPr>
            <w:r>
              <w:rPr>
                <w:color w:val="5C5B5B"/>
                <w:sz w:val="22"/>
                <w:szCs w:val="22"/>
              </w:rPr>
              <w:t>Б.Гојковић</w:t>
            </w:r>
          </w:p>
          <w:p w14:paraId="614CF38C" w14:textId="77777777" w:rsidR="001B5A56" w:rsidRDefault="001B5A56">
            <w:pPr>
              <w:spacing w:after="200" w:line="276" w:lineRule="auto"/>
              <w:rPr>
                <w:rFonts w:eastAsia="Calibri"/>
                <w:sz w:val="22"/>
                <w:szCs w:val="22"/>
                <w:lang w:val="sr-Cyrl-CS"/>
              </w:rPr>
            </w:pPr>
          </w:p>
        </w:tc>
      </w:tr>
      <w:tr w:rsidR="001B5A56" w14:paraId="72053F53" w14:textId="77777777">
        <w:trPr>
          <w:trHeight w:val="2421"/>
        </w:trPr>
        <w:tc>
          <w:tcPr>
            <w:tcW w:w="1964" w:type="dxa"/>
            <w:tcBorders>
              <w:top w:val="single" w:sz="4" w:space="0" w:color="auto"/>
              <w:left w:val="single" w:sz="4" w:space="0" w:color="auto"/>
              <w:bottom w:val="single" w:sz="4" w:space="0" w:color="auto"/>
              <w:right w:val="single" w:sz="4" w:space="0" w:color="auto"/>
            </w:tcBorders>
            <w:vAlign w:val="center"/>
          </w:tcPr>
          <w:p w14:paraId="02787D21" w14:textId="77777777" w:rsidR="001B5A56" w:rsidRDefault="00000000">
            <w:pPr>
              <w:spacing w:after="200" w:line="276" w:lineRule="auto"/>
              <w:jc w:val="center"/>
              <w:rPr>
                <w:sz w:val="22"/>
                <w:szCs w:val="22"/>
                <w:lang w:val="ru-RU"/>
              </w:rPr>
            </w:pPr>
            <w:r>
              <w:rPr>
                <w:rFonts w:eastAsiaTheme="minorHAnsi"/>
                <w:sz w:val="22"/>
                <w:szCs w:val="22"/>
                <w:lang w:val="ru-RU"/>
              </w:rPr>
              <w:t>Август</w:t>
            </w:r>
          </w:p>
        </w:tc>
        <w:tc>
          <w:tcPr>
            <w:tcW w:w="6366" w:type="dxa"/>
            <w:tcBorders>
              <w:top w:val="single" w:sz="4" w:space="0" w:color="auto"/>
              <w:left w:val="single" w:sz="4" w:space="0" w:color="auto"/>
              <w:bottom w:val="single" w:sz="4" w:space="0" w:color="auto"/>
              <w:right w:val="single" w:sz="4" w:space="0" w:color="auto"/>
            </w:tcBorders>
          </w:tcPr>
          <w:p w14:paraId="63650146" w14:textId="77777777" w:rsidR="001B5A56" w:rsidRDefault="00000000">
            <w:pPr>
              <w:numPr>
                <w:ilvl w:val="0"/>
                <w:numId w:val="68"/>
              </w:numPr>
              <w:spacing w:before="100" w:beforeAutospacing="1" w:after="200" w:line="276" w:lineRule="auto"/>
              <w:contextualSpacing/>
              <w:rPr>
                <w:sz w:val="22"/>
                <w:szCs w:val="22"/>
                <w:lang w:val="ru-RU"/>
              </w:rPr>
            </w:pPr>
            <w:r>
              <w:rPr>
                <w:rFonts w:eastAsiaTheme="minorHAnsi"/>
                <w:sz w:val="22"/>
                <w:szCs w:val="22"/>
                <w:lang w:val="ru-RU"/>
              </w:rPr>
              <w:t xml:space="preserve">Анализа резултата  завршног испита </w:t>
            </w:r>
          </w:p>
          <w:p w14:paraId="34EED3AB" w14:textId="77777777" w:rsidR="001B5A56" w:rsidRDefault="00000000">
            <w:pPr>
              <w:numPr>
                <w:ilvl w:val="0"/>
                <w:numId w:val="68"/>
              </w:numPr>
              <w:spacing w:after="200" w:line="276" w:lineRule="auto"/>
              <w:contextualSpacing/>
              <w:rPr>
                <w:rFonts w:eastAsiaTheme="minorHAnsi"/>
                <w:sz w:val="22"/>
                <w:szCs w:val="22"/>
                <w:lang w:val="ru-RU"/>
              </w:rPr>
            </w:pPr>
            <w:r>
              <w:rPr>
                <w:rFonts w:eastAsiaTheme="minorHAnsi"/>
                <w:sz w:val="22"/>
                <w:szCs w:val="22"/>
                <w:lang w:val="ru-RU"/>
              </w:rPr>
              <w:t>Извештај о стручном усавршавању чланова већа</w:t>
            </w:r>
          </w:p>
          <w:p w14:paraId="493B0D8E" w14:textId="77777777" w:rsidR="001B5A56" w:rsidRDefault="00000000">
            <w:pPr>
              <w:numPr>
                <w:ilvl w:val="0"/>
                <w:numId w:val="68"/>
              </w:numPr>
              <w:spacing w:after="200" w:line="276" w:lineRule="auto"/>
              <w:contextualSpacing/>
              <w:rPr>
                <w:rFonts w:eastAsiaTheme="minorHAnsi"/>
                <w:sz w:val="22"/>
                <w:szCs w:val="22"/>
                <w:lang w:val="ru-RU"/>
              </w:rPr>
            </w:pPr>
            <w:r>
              <w:rPr>
                <w:rFonts w:eastAsiaTheme="minorHAnsi"/>
                <w:sz w:val="22"/>
                <w:szCs w:val="22"/>
                <w:lang w:val="ru-RU"/>
              </w:rPr>
              <w:t xml:space="preserve">Договор о плановима стручног усавршавања </w:t>
            </w:r>
          </w:p>
          <w:p w14:paraId="7983D088" w14:textId="77777777" w:rsidR="001B5A56" w:rsidRDefault="00000000">
            <w:pPr>
              <w:numPr>
                <w:ilvl w:val="0"/>
                <w:numId w:val="68"/>
              </w:numPr>
              <w:spacing w:after="200" w:line="276" w:lineRule="auto"/>
              <w:contextualSpacing/>
              <w:rPr>
                <w:sz w:val="22"/>
                <w:szCs w:val="22"/>
                <w:lang w:val="ru-RU"/>
              </w:rPr>
            </w:pPr>
            <w:r>
              <w:rPr>
                <w:rFonts w:eastAsiaTheme="minorHAnsi"/>
                <w:sz w:val="22"/>
                <w:szCs w:val="22"/>
                <w:lang w:val="ru-RU"/>
              </w:rPr>
              <w:t>Разно</w:t>
            </w:r>
          </w:p>
        </w:tc>
        <w:tc>
          <w:tcPr>
            <w:tcW w:w="1858" w:type="dxa"/>
            <w:tcBorders>
              <w:top w:val="single" w:sz="4" w:space="0" w:color="auto"/>
              <w:left w:val="single" w:sz="4" w:space="0" w:color="auto"/>
              <w:bottom w:val="single" w:sz="4" w:space="0" w:color="auto"/>
              <w:right w:val="single" w:sz="4" w:space="0" w:color="auto"/>
            </w:tcBorders>
          </w:tcPr>
          <w:p w14:paraId="50E3EA57" w14:textId="77777777" w:rsidR="001B5A56" w:rsidRDefault="00000000">
            <w:pPr>
              <w:spacing w:after="200" w:line="276" w:lineRule="auto"/>
              <w:rPr>
                <w:rFonts w:eastAsia="Calibri"/>
                <w:sz w:val="22"/>
                <w:szCs w:val="22"/>
                <w:lang w:val="sr-Cyrl-CS"/>
              </w:rPr>
            </w:pPr>
            <w:r>
              <w:rPr>
                <w:rFonts w:eastAsia="Calibri"/>
                <w:sz w:val="22"/>
                <w:szCs w:val="22"/>
                <w:lang w:val="sr-Cyrl-CS"/>
              </w:rPr>
              <w:t>С. Миловановић</w:t>
            </w:r>
          </w:p>
          <w:p w14:paraId="52A1EC0A" w14:textId="77777777" w:rsidR="001B5A56" w:rsidRDefault="00000000">
            <w:pPr>
              <w:spacing w:after="200" w:line="276" w:lineRule="auto"/>
              <w:rPr>
                <w:rFonts w:eastAsia="Calibri"/>
                <w:sz w:val="22"/>
                <w:szCs w:val="22"/>
                <w:lang w:val="sr-Cyrl-CS"/>
              </w:rPr>
            </w:pPr>
            <w:r>
              <w:rPr>
                <w:rFonts w:eastAsia="Calibri"/>
                <w:sz w:val="22"/>
                <w:szCs w:val="22"/>
                <w:lang w:val="sr-Cyrl-CS"/>
              </w:rPr>
              <w:t>Б. Шуваков</w:t>
            </w:r>
          </w:p>
          <w:p w14:paraId="28E90CB5" w14:textId="77777777" w:rsidR="001B5A56" w:rsidRDefault="00000000">
            <w:pPr>
              <w:spacing w:after="200" w:line="276" w:lineRule="auto"/>
              <w:rPr>
                <w:rFonts w:eastAsia="Calibri"/>
                <w:sz w:val="22"/>
                <w:szCs w:val="22"/>
                <w:lang w:val="sr-Cyrl-CS"/>
              </w:rPr>
            </w:pPr>
            <w:r>
              <w:rPr>
                <w:rFonts w:eastAsia="Calibri"/>
                <w:sz w:val="22"/>
                <w:szCs w:val="22"/>
                <w:lang w:val="sr-Cyrl-CS"/>
              </w:rPr>
              <w:t xml:space="preserve">  Т. Круљ</w:t>
            </w:r>
          </w:p>
          <w:p w14:paraId="0F9943C3" w14:textId="77777777" w:rsidR="001B5A56" w:rsidRDefault="00000000">
            <w:pPr>
              <w:spacing w:after="200" w:line="276" w:lineRule="auto"/>
              <w:rPr>
                <w:rFonts w:eastAsia="Calibri"/>
                <w:sz w:val="22"/>
                <w:szCs w:val="22"/>
                <w:lang w:val="ru-RU"/>
              </w:rPr>
            </w:pPr>
            <w:r>
              <w:rPr>
                <w:rFonts w:eastAsia="Calibri"/>
                <w:sz w:val="22"/>
                <w:szCs w:val="22"/>
                <w:lang w:val="ru-RU"/>
              </w:rPr>
              <w:t>Љ. Јовановић</w:t>
            </w:r>
          </w:p>
          <w:p w14:paraId="05C958AD" w14:textId="77777777" w:rsidR="001B5A56" w:rsidRDefault="00000000">
            <w:pPr>
              <w:spacing w:after="200" w:line="276" w:lineRule="auto"/>
              <w:rPr>
                <w:rFonts w:eastAsia="Calibri"/>
                <w:sz w:val="22"/>
                <w:szCs w:val="22"/>
                <w:lang w:val="sr-Cyrl-CS"/>
              </w:rPr>
            </w:pPr>
            <w:r>
              <w:rPr>
                <w:rFonts w:eastAsia="Calibri"/>
                <w:sz w:val="22"/>
                <w:szCs w:val="22"/>
                <w:lang w:val="ru-RU"/>
              </w:rPr>
              <w:t>Ј. Марић</w:t>
            </w:r>
          </w:p>
          <w:p w14:paraId="185B873E" w14:textId="77777777" w:rsidR="001B5A56" w:rsidRDefault="00000000">
            <w:pPr>
              <w:spacing w:after="200" w:line="276" w:lineRule="auto"/>
              <w:rPr>
                <w:rFonts w:eastAsia="Calibri"/>
                <w:sz w:val="22"/>
                <w:szCs w:val="22"/>
                <w:lang w:val="sr-Cyrl-CS"/>
              </w:rPr>
            </w:pPr>
            <w:r>
              <w:rPr>
                <w:rFonts w:eastAsia="Calibri"/>
                <w:sz w:val="22"/>
                <w:szCs w:val="22"/>
                <w:lang w:val="sr-Cyrl-CS"/>
              </w:rPr>
              <w:t>М. Терзић</w:t>
            </w:r>
          </w:p>
          <w:p w14:paraId="0A601750" w14:textId="77777777" w:rsidR="001B5A56" w:rsidRDefault="00000000">
            <w:pPr>
              <w:spacing w:after="200" w:line="276" w:lineRule="auto"/>
              <w:rPr>
                <w:rFonts w:eastAsia="Calibri"/>
                <w:sz w:val="22"/>
                <w:szCs w:val="22"/>
                <w:lang w:val="sr-Cyrl-CS"/>
              </w:rPr>
            </w:pPr>
            <w:r>
              <w:rPr>
                <w:rFonts w:eastAsia="Calibri"/>
                <w:sz w:val="22"/>
                <w:szCs w:val="22"/>
                <w:lang w:val="sr-Cyrl-CS"/>
              </w:rPr>
              <w:t>Ж. Милинковић</w:t>
            </w:r>
          </w:p>
          <w:p w14:paraId="236B1DF9" w14:textId="77777777" w:rsidR="001B5A56" w:rsidRDefault="00000000">
            <w:pPr>
              <w:shd w:val="clear" w:color="auto" w:fill="FFFFFF"/>
              <w:rPr>
                <w:color w:val="5C5B5B"/>
                <w:sz w:val="22"/>
                <w:szCs w:val="22"/>
              </w:rPr>
            </w:pPr>
            <w:r>
              <w:rPr>
                <w:color w:val="5C5B5B"/>
                <w:sz w:val="22"/>
                <w:szCs w:val="22"/>
              </w:rPr>
              <w:t>Б.Гојковић</w:t>
            </w:r>
          </w:p>
          <w:p w14:paraId="5F699EFD" w14:textId="77777777" w:rsidR="001B5A56" w:rsidRDefault="001B5A56">
            <w:pPr>
              <w:spacing w:after="200" w:line="276" w:lineRule="auto"/>
              <w:rPr>
                <w:rFonts w:eastAsia="Calibri"/>
                <w:sz w:val="22"/>
                <w:szCs w:val="22"/>
                <w:lang w:val="sr-Cyrl-CS"/>
              </w:rPr>
            </w:pPr>
          </w:p>
        </w:tc>
      </w:tr>
    </w:tbl>
    <w:p w14:paraId="4E5B572D" w14:textId="77777777" w:rsidR="001B5A56" w:rsidRDefault="001B5A56">
      <w:pPr>
        <w:pStyle w:val="Style2"/>
        <w:rPr>
          <w:rFonts w:cs="Times New Roman"/>
        </w:rPr>
      </w:pPr>
    </w:p>
    <w:p w14:paraId="212C3549" w14:textId="77777777" w:rsidR="001B5A56" w:rsidRDefault="001B5A56">
      <w:pPr>
        <w:pStyle w:val="Style2"/>
        <w:rPr>
          <w:rFonts w:cs="Times New Roman"/>
          <w:szCs w:val="22"/>
        </w:rPr>
      </w:pPr>
    </w:p>
    <w:p w14:paraId="3805067D" w14:textId="77777777" w:rsidR="001B5A56" w:rsidRDefault="00000000">
      <w:pPr>
        <w:pStyle w:val="Style2"/>
        <w:rPr>
          <w:rFonts w:eastAsiaTheme="minorHAnsi" w:cs="Times New Roman"/>
          <w:szCs w:val="22"/>
        </w:rPr>
      </w:pPr>
      <w:bookmarkStart w:id="57" w:name="_Toc177134052"/>
      <w:r>
        <w:rPr>
          <w:rFonts w:cs="Times New Roman"/>
          <w:szCs w:val="22"/>
        </w:rPr>
        <w:t>8.6.8 ПЛАН РАДА НАСТАВНИКА СТРУЧНОГ ВЕЋА НАСТАВНИКА ПРИРОДНИХ НАУКА</w:t>
      </w:r>
      <w:bookmarkEnd w:id="57"/>
    </w:p>
    <w:p w14:paraId="33D6C280" w14:textId="77777777" w:rsidR="001B5A56" w:rsidRDefault="001B5A56">
      <w:pPr>
        <w:spacing w:after="200" w:line="276" w:lineRule="auto"/>
        <w:rPr>
          <w:rFonts w:eastAsiaTheme="minorHAnsi"/>
          <w:b/>
          <w:bCs/>
          <w:sz w:val="22"/>
          <w:szCs w:val="22"/>
          <w:lang w:val="ru-RU"/>
        </w:rPr>
      </w:pPr>
    </w:p>
    <w:tbl>
      <w:tblPr>
        <w:tblpPr w:leftFromText="180" w:rightFromText="180" w:bottomFromText="200" w:vertAnchor="text" w:tblpXSpec="center" w:tblpY="1"/>
        <w:tblOverlap w:val="neve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25"/>
        <w:gridCol w:w="6434"/>
        <w:gridCol w:w="1511"/>
      </w:tblGrid>
      <w:tr w:rsidR="001B5A56" w14:paraId="20F00C43" w14:textId="77777777">
        <w:trPr>
          <w:cantSplit/>
          <w:trHeight w:val="886"/>
          <w:tblHeader/>
        </w:trPr>
        <w:tc>
          <w:tcPr>
            <w:tcW w:w="1625" w:type="dxa"/>
            <w:tcBorders>
              <w:top w:val="single" w:sz="6" w:space="0" w:color="auto"/>
              <w:left w:val="single" w:sz="6" w:space="0" w:color="auto"/>
              <w:bottom w:val="single" w:sz="6" w:space="0" w:color="auto"/>
              <w:right w:val="single" w:sz="6" w:space="0" w:color="auto"/>
            </w:tcBorders>
            <w:shd w:val="pct10" w:color="auto" w:fill="auto"/>
            <w:vAlign w:val="center"/>
          </w:tcPr>
          <w:p w14:paraId="50F08137" w14:textId="77777777" w:rsidR="001B5A56" w:rsidRDefault="00000000">
            <w:pPr>
              <w:spacing w:after="200" w:line="276" w:lineRule="auto"/>
              <w:jc w:val="center"/>
              <w:rPr>
                <w:b/>
                <w:bCs/>
              </w:rPr>
            </w:pPr>
            <w:r>
              <w:rPr>
                <w:rFonts w:eastAsiaTheme="minorHAnsi"/>
                <w:b/>
                <w:bCs/>
                <w:sz w:val="22"/>
                <w:szCs w:val="22"/>
              </w:rPr>
              <w:t>Време</w:t>
            </w:r>
          </w:p>
        </w:tc>
        <w:tc>
          <w:tcPr>
            <w:tcW w:w="6434" w:type="dxa"/>
            <w:tcBorders>
              <w:top w:val="single" w:sz="6" w:space="0" w:color="auto"/>
              <w:left w:val="single" w:sz="6" w:space="0" w:color="auto"/>
              <w:bottom w:val="single" w:sz="6" w:space="0" w:color="auto"/>
              <w:right w:val="single" w:sz="6" w:space="0" w:color="auto"/>
            </w:tcBorders>
            <w:shd w:val="pct10" w:color="auto" w:fill="auto"/>
            <w:vAlign w:val="center"/>
          </w:tcPr>
          <w:p w14:paraId="3599F738" w14:textId="77777777" w:rsidR="001B5A56" w:rsidRDefault="00000000">
            <w:pPr>
              <w:spacing w:after="200" w:line="276" w:lineRule="auto"/>
              <w:jc w:val="center"/>
              <w:rPr>
                <w:b/>
                <w:bCs/>
              </w:rPr>
            </w:pPr>
            <w:r>
              <w:rPr>
                <w:rFonts w:eastAsiaTheme="minorHAnsi"/>
                <w:b/>
                <w:bCs/>
                <w:sz w:val="22"/>
                <w:szCs w:val="22"/>
              </w:rPr>
              <w:t>Програмски садр</w:t>
            </w:r>
            <w:r>
              <w:rPr>
                <w:rFonts w:eastAsiaTheme="minorHAnsi"/>
                <w:b/>
                <w:bCs/>
                <w:sz w:val="22"/>
                <w:szCs w:val="22"/>
                <w:lang w:val="sr-Cyrl-CS"/>
              </w:rPr>
              <w:t>ж</w:t>
            </w:r>
            <w:r>
              <w:rPr>
                <w:rFonts w:eastAsiaTheme="minorHAnsi"/>
                <w:b/>
                <w:bCs/>
                <w:sz w:val="22"/>
                <w:szCs w:val="22"/>
              </w:rPr>
              <w:t>аји</w:t>
            </w:r>
          </w:p>
        </w:tc>
        <w:tc>
          <w:tcPr>
            <w:tcW w:w="1511" w:type="dxa"/>
            <w:tcBorders>
              <w:top w:val="single" w:sz="6" w:space="0" w:color="auto"/>
              <w:left w:val="single" w:sz="6" w:space="0" w:color="auto"/>
              <w:bottom w:val="single" w:sz="6" w:space="0" w:color="auto"/>
              <w:right w:val="single" w:sz="6" w:space="0" w:color="auto"/>
            </w:tcBorders>
            <w:shd w:val="pct10" w:color="auto" w:fill="auto"/>
            <w:vAlign w:val="center"/>
          </w:tcPr>
          <w:p w14:paraId="6EADE9D2" w14:textId="77777777" w:rsidR="001B5A56" w:rsidRDefault="00000000">
            <w:pPr>
              <w:spacing w:after="200" w:line="276" w:lineRule="auto"/>
              <w:jc w:val="center"/>
              <w:rPr>
                <w:b/>
                <w:bCs/>
              </w:rPr>
            </w:pPr>
            <w:r>
              <w:rPr>
                <w:rFonts w:eastAsiaTheme="minorHAnsi"/>
                <w:b/>
                <w:bCs/>
                <w:sz w:val="22"/>
                <w:szCs w:val="22"/>
              </w:rPr>
              <w:t>Носиоци посла</w:t>
            </w:r>
          </w:p>
        </w:tc>
      </w:tr>
      <w:tr w:rsidR="001B5A56" w14:paraId="29F90BDB" w14:textId="77777777">
        <w:trPr>
          <w:cantSplit/>
          <w:trHeight w:val="2408"/>
        </w:trPr>
        <w:tc>
          <w:tcPr>
            <w:tcW w:w="1625" w:type="dxa"/>
            <w:tcBorders>
              <w:top w:val="single" w:sz="6" w:space="0" w:color="auto"/>
              <w:left w:val="single" w:sz="6" w:space="0" w:color="auto"/>
              <w:bottom w:val="single" w:sz="6" w:space="0" w:color="auto"/>
              <w:right w:val="single" w:sz="6" w:space="0" w:color="auto"/>
            </w:tcBorders>
            <w:vAlign w:val="center"/>
          </w:tcPr>
          <w:p w14:paraId="34131A44" w14:textId="77777777" w:rsidR="001B5A56" w:rsidRDefault="00000000">
            <w:pPr>
              <w:tabs>
                <w:tab w:val="left" w:pos="720"/>
                <w:tab w:val="center" w:pos="4320"/>
                <w:tab w:val="right" w:pos="8640"/>
              </w:tabs>
              <w:autoSpaceDE w:val="0"/>
              <w:autoSpaceDN w:val="0"/>
              <w:spacing w:line="276" w:lineRule="auto"/>
              <w:jc w:val="center"/>
              <w:rPr>
                <w:lang w:val="sr-Cyrl-CS"/>
              </w:rPr>
            </w:pPr>
            <w:r>
              <w:rPr>
                <w:sz w:val="22"/>
                <w:szCs w:val="22"/>
                <w:lang w:val="en-GB"/>
              </w:rPr>
              <w:t>Септемб</w:t>
            </w:r>
            <w:r>
              <w:rPr>
                <w:sz w:val="22"/>
                <w:szCs w:val="22"/>
                <w:lang w:val="sr-Cyrl-CS"/>
              </w:rPr>
              <w:t>ар</w:t>
            </w:r>
          </w:p>
        </w:tc>
        <w:tc>
          <w:tcPr>
            <w:tcW w:w="6434" w:type="dxa"/>
            <w:tcBorders>
              <w:top w:val="single" w:sz="6" w:space="0" w:color="auto"/>
              <w:left w:val="single" w:sz="6" w:space="0" w:color="auto"/>
              <w:bottom w:val="single" w:sz="6" w:space="0" w:color="auto"/>
              <w:right w:val="single" w:sz="6" w:space="0" w:color="auto"/>
            </w:tcBorders>
          </w:tcPr>
          <w:p w14:paraId="5BE377D2" w14:textId="77777777" w:rsidR="001B5A56" w:rsidRDefault="00000000">
            <w:pPr>
              <w:numPr>
                <w:ilvl w:val="0"/>
                <w:numId w:val="69"/>
              </w:numPr>
              <w:tabs>
                <w:tab w:val="left" w:pos="360"/>
              </w:tabs>
              <w:autoSpaceDE w:val="0"/>
              <w:autoSpaceDN w:val="0"/>
              <w:spacing w:after="200" w:line="276" w:lineRule="auto"/>
              <w:rPr>
                <w:lang w:val="ru-RU"/>
              </w:rPr>
            </w:pPr>
            <w:r>
              <w:rPr>
                <w:rFonts w:eastAsiaTheme="minorHAnsi"/>
                <w:sz w:val="22"/>
                <w:szCs w:val="22"/>
                <w:lang w:val="sr-Cyrl-CS"/>
              </w:rPr>
              <w:t xml:space="preserve">Усвајање плана рада </w:t>
            </w:r>
          </w:p>
          <w:p w14:paraId="40789A51" w14:textId="77777777" w:rsidR="001B5A56" w:rsidRDefault="00000000">
            <w:pPr>
              <w:numPr>
                <w:ilvl w:val="0"/>
                <w:numId w:val="69"/>
              </w:numPr>
              <w:tabs>
                <w:tab w:val="left" w:pos="360"/>
              </w:tabs>
              <w:autoSpaceDE w:val="0"/>
              <w:autoSpaceDN w:val="0"/>
              <w:spacing w:after="200" w:line="276" w:lineRule="auto"/>
              <w:rPr>
                <w:rFonts w:eastAsiaTheme="minorHAnsi"/>
                <w:lang w:val="ru-RU"/>
              </w:rPr>
            </w:pPr>
            <w:r>
              <w:rPr>
                <w:rFonts w:eastAsiaTheme="minorHAnsi"/>
                <w:sz w:val="22"/>
                <w:szCs w:val="22"/>
              </w:rPr>
              <w:t>Разматрање и реализација плана за унапређење рада школе на основу мера екстерне евалуације</w:t>
            </w:r>
          </w:p>
          <w:p w14:paraId="6DC4E5E5" w14:textId="77777777" w:rsidR="001B5A56" w:rsidRDefault="00000000">
            <w:pPr>
              <w:numPr>
                <w:ilvl w:val="0"/>
                <w:numId w:val="69"/>
              </w:numPr>
              <w:tabs>
                <w:tab w:val="left" w:pos="360"/>
              </w:tabs>
              <w:autoSpaceDE w:val="0"/>
              <w:autoSpaceDN w:val="0"/>
              <w:spacing w:after="200" w:line="276" w:lineRule="auto"/>
              <w:rPr>
                <w:rFonts w:eastAsiaTheme="minorHAnsi"/>
                <w:lang w:val="ru-RU"/>
              </w:rPr>
            </w:pPr>
            <w:r>
              <w:rPr>
                <w:rFonts w:eastAsiaTheme="minorHAnsi"/>
                <w:sz w:val="22"/>
                <w:szCs w:val="22"/>
                <w:lang w:val="sr-Cyrl-CS"/>
              </w:rPr>
              <w:t xml:space="preserve">Примена образовних стандарда </w:t>
            </w:r>
          </w:p>
          <w:p w14:paraId="35B4858B" w14:textId="77777777" w:rsidR="001B5A56" w:rsidRDefault="00000000">
            <w:pPr>
              <w:numPr>
                <w:ilvl w:val="0"/>
                <w:numId w:val="69"/>
              </w:numPr>
              <w:tabs>
                <w:tab w:val="left" w:pos="360"/>
              </w:tabs>
              <w:autoSpaceDE w:val="0"/>
              <w:autoSpaceDN w:val="0"/>
              <w:spacing w:after="200" w:line="276" w:lineRule="auto"/>
              <w:rPr>
                <w:rFonts w:eastAsiaTheme="minorHAnsi"/>
                <w:lang w:val="ru-RU"/>
              </w:rPr>
            </w:pPr>
            <w:r>
              <w:rPr>
                <w:rFonts w:eastAsiaTheme="minorHAnsi"/>
                <w:sz w:val="22"/>
                <w:szCs w:val="22"/>
                <w:lang w:val="sr-Cyrl-CS"/>
              </w:rPr>
              <w:t>Распоред ученика по секцијама и додатној настави</w:t>
            </w:r>
          </w:p>
          <w:p w14:paraId="6973E901" w14:textId="77777777" w:rsidR="001B5A56" w:rsidRDefault="00000000">
            <w:pPr>
              <w:numPr>
                <w:ilvl w:val="0"/>
                <w:numId w:val="69"/>
              </w:numPr>
              <w:tabs>
                <w:tab w:val="left" w:pos="360"/>
              </w:tabs>
              <w:autoSpaceDE w:val="0"/>
              <w:autoSpaceDN w:val="0"/>
              <w:spacing w:after="200" w:line="276" w:lineRule="auto"/>
              <w:rPr>
                <w:rFonts w:eastAsiaTheme="minorHAnsi"/>
                <w:lang w:val="ru-RU"/>
              </w:rPr>
            </w:pPr>
            <w:r>
              <w:rPr>
                <w:rFonts w:eastAsiaTheme="minorHAnsi"/>
                <w:sz w:val="22"/>
                <w:szCs w:val="22"/>
                <w:lang w:val="sr-Cyrl-CS"/>
              </w:rPr>
              <w:t>Потребе наставна средства и помагала</w:t>
            </w:r>
          </w:p>
          <w:p w14:paraId="1EBEBE75" w14:textId="77777777" w:rsidR="001B5A56" w:rsidRDefault="001B5A56">
            <w:pPr>
              <w:tabs>
                <w:tab w:val="left" w:pos="360"/>
              </w:tabs>
              <w:autoSpaceDE w:val="0"/>
              <w:autoSpaceDN w:val="0"/>
              <w:spacing w:after="200" w:line="276" w:lineRule="auto"/>
              <w:ind w:left="360"/>
              <w:rPr>
                <w:lang w:val="ru-RU"/>
              </w:rPr>
            </w:pPr>
          </w:p>
        </w:tc>
        <w:tc>
          <w:tcPr>
            <w:tcW w:w="1511" w:type="dxa"/>
            <w:tcBorders>
              <w:top w:val="single" w:sz="6" w:space="0" w:color="auto"/>
              <w:left w:val="single" w:sz="6" w:space="0" w:color="auto"/>
              <w:bottom w:val="single" w:sz="6" w:space="0" w:color="auto"/>
              <w:right w:val="single" w:sz="6" w:space="0" w:color="auto"/>
            </w:tcBorders>
            <w:vAlign w:val="center"/>
          </w:tcPr>
          <w:p w14:paraId="169D41FC" w14:textId="77777777" w:rsidR="001B5A56" w:rsidRDefault="00000000">
            <w:pPr>
              <w:spacing w:after="200" w:line="276" w:lineRule="auto"/>
              <w:jc w:val="center"/>
              <w:rPr>
                <w:lang w:val="sr-Cyrl-CS"/>
              </w:rPr>
            </w:pPr>
            <w:r>
              <w:rPr>
                <w:rFonts w:eastAsiaTheme="minorHAnsi"/>
                <w:sz w:val="22"/>
                <w:szCs w:val="22"/>
                <w:lang w:val="sr-Cyrl-CS"/>
              </w:rPr>
              <w:lastRenderedPageBreak/>
              <w:t>Тања Глушица и сви чланови стр.већа</w:t>
            </w:r>
          </w:p>
        </w:tc>
      </w:tr>
      <w:tr w:rsidR="001B5A56" w14:paraId="2BE00B48" w14:textId="77777777">
        <w:trPr>
          <w:cantSplit/>
          <w:trHeight w:val="671"/>
        </w:trPr>
        <w:tc>
          <w:tcPr>
            <w:tcW w:w="1625" w:type="dxa"/>
            <w:tcBorders>
              <w:top w:val="single" w:sz="6" w:space="0" w:color="auto"/>
              <w:left w:val="single" w:sz="6" w:space="0" w:color="auto"/>
              <w:bottom w:val="single" w:sz="6" w:space="0" w:color="auto"/>
              <w:right w:val="single" w:sz="6" w:space="0" w:color="auto"/>
            </w:tcBorders>
            <w:vAlign w:val="center"/>
          </w:tcPr>
          <w:p w14:paraId="5248A9F2" w14:textId="77777777" w:rsidR="001B5A56" w:rsidRDefault="00000000">
            <w:pPr>
              <w:spacing w:after="200" w:line="276" w:lineRule="auto"/>
              <w:jc w:val="center"/>
            </w:pPr>
            <w:r>
              <w:rPr>
                <w:rFonts w:eastAsiaTheme="minorHAnsi"/>
                <w:sz w:val="22"/>
                <w:szCs w:val="22"/>
              </w:rPr>
              <w:t>Октобар</w:t>
            </w:r>
          </w:p>
        </w:tc>
        <w:tc>
          <w:tcPr>
            <w:tcW w:w="6434" w:type="dxa"/>
            <w:tcBorders>
              <w:top w:val="single" w:sz="6" w:space="0" w:color="auto"/>
              <w:left w:val="single" w:sz="6" w:space="0" w:color="auto"/>
              <w:bottom w:val="single" w:sz="6" w:space="0" w:color="auto"/>
              <w:right w:val="single" w:sz="6" w:space="0" w:color="auto"/>
            </w:tcBorders>
          </w:tcPr>
          <w:p w14:paraId="48AC9D81" w14:textId="77777777" w:rsidR="001B5A56" w:rsidRDefault="00000000">
            <w:pPr>
              <w:numPr>
                <w:ilvl w:val="0"/>
                <w:numId w:val="69"/>
              </w:numPr>
              <w:tabs>
                <w:tab w:val="left" w:pos="360"/>
              </w:tabs>
              <w:autoSpaceDE w:val="0"/>
              <w:autoSpaceDN w:val="0"/>
              <w:spacing w:after="200" w:line="276" w:lineRule="auto"/>
              <w:rPr>
                <w:lang w:val="ru-RU"/>
              </w:rPr>
            </w:pPr>
            <w:r>
              <w:rPr>
                <w:rFonts w:eastAsiaTheme="minorHAnsi"/>
                <w:sz w:val="22"/>
                <w:szCs w:val="22"/>
                <w:lang w:val="sr-Cyrl-CS"/>
              </w:rPr>
              <w:t>Анализа школских програма од петог до  осмог разреда</w:t>
            </w:r>
          </w:p>
          <w:p w14:paraId="2123299E" w14:textId="77777777" w:rsidR="001B5A56" w:rsidRDefault="00000000">
            <w:pPr>
              <w:numPr>
                <w:ilvl w:val="0"/>
                <w:numId w:val="69"/>
              </w:numPr>
              <w:tabs>
                <w:tab w:val="left" w:pos="360"/>
              </w:tabs>
              <w:autoSpaceDE w:val="0"/>
              <w:autoSpaceDN w:val="0"/>
              <w:spacing w:after="200" w:line="276" w:lineRule="auto"/>
              <w:rPr>
                <w:rFonts w:eastAsiaTheme="minorHAnsi"/>
                <w:lang w:val="ru-RU"/>
              </w:rPr>
            </w:pPr>
            <w:r>
              <w:rPr>
                <w:rFonts w:eastAsiaTheme="minorHAnsi"/>
                <w:sz w:val="22"/>
                <w:szCs w:val="22"/>
                <w:lang w:val="sr-Cyrl-CS"/>
              </w:rPr>
              <w:t>Усклађивање планова рада и корелација наставних садржаја</w:t>
            </w:r>
          </w:p>
          <w:p w14:paraId="5D005E60" w14:textId="77777777" w:rsidR="001B5A56" w:rsidRDefault="00000000">
            <w:pPr>
              <w:numPr>
                <w:ilvl w:val="0"/>
                <w:numId w:val="69"/>
              </w:numPr>
              <w:tabs>
                <w:tab w:val="left" w:pos="360"/>
              </w:tabs>
              <w:autoSpaceDE w:val="0"/>
              <w:autoSpaceDN w:val="0"/>
              <w:spacing w:after="200" w:line="276" w:lineRule="auto"/>
              <w:rPr>
                <w:lang w:val="ru-RU"/>
              </w:rPr>
            </w:pPr>
            <w:r>
              <w:rPr>
                <w:rFonts w:eastAsiaTheme="minorHAnsi"/>
                <w:sz w:val="22"/>
                <w:szCs w:val="22"/>
                <w:lang w:val="ru-RU"/>
              </w:rPr>
              <w:t>Стручно предавање</w:t>
            </w:r>
          </w:p>
        </w:tc>
        <w:tc>
          <w:tcPr>
            <w:tcW w:w="1511" w:type="dxa"/>
            <w:tcBorders>
              <w:top w:val="single" w:sz="6" w:space="0" w:color="auto"/>
              <w:left w:val="single" w:sz="6" w:space="0" w:color="auto"/>
              <w:bottom w:val="single" w:sz="6" w:space="0" w:color="auto"/>
              <w:right w:val="single" w:sz="6" w:space="0" w:color="auto"/>
            </w:tcBorders>
            <w:vAlign w:val="center"/>
          </w:tcPr>
          <w:p w14:paraId="723169C1" w14:textId="77777777" w:rsidR="001B5A56" w:rsidRDefault="001B5A56">
            <w:pPr>
              <w:spacing w:after="200" w:line="276" w:lineRule="auto"/>
              <w:rPr>
                <w:lang w:val="sr-Cyrl-CS"/>
              </w:rPr>
            </w:pPr>
          </w:p>
          <w:p w14:paraId="6CB30BFE" w14:textId="77777777" w:rsidR="001B5A56" w:rsidRDefault="00000000">
            <w:pPr>
              <w:spacing w:after="200" w:line="276" w:lineRule="auto"/>
              <w:jc w:val="center"/>
              <w:rPr>
                <w:lang w:val="ru-RU"/>
              </w:rPr>
            </w:pPr>
            <w:r>
              <w:rPr>
                <w:rFonts w:eastAsiaTheme="minorHAnsi"/>
                <w:sz w:val="22"/>
                <w:szCs w:val="22"/>
                <w:lang w:val="sr-Cyrl-CS"/>
              </w:rPr>
              <w:t xml:space="preserve"> сви чланови с.в.  </w:t>
            </w:r>
          </w:p>
        </w:tc>
      </w:tr>
      <w:tr w:rsidR="001B5A56" w14:paraId="4D3F9C12" w14:textId="77777777">
        <w:trPr>
          <w:cantSplit/>
          <w:trHeight w:val="1586"/>
        </w:trPr>
        <w:tc>
          <w:tcPr>
            <w:tcW w:w="1625" w:type="dxa"/>
            <w:tcBorders>
              <w:top w:val="single" w:sz="6" w:space="0" w:color="auto"/>
              <w:left w:val="single" w:sz="6" w:space="0" w:color="auto"/>
              <w:bottom w:val="single" w:sz="6" w:space="0" w:color="auto"/>
              <w:right w:val="single" w:sz="6" w:space="0" w:color="auto"/>
            </w:tcBorders>
            <w:vAlign w:val="center"/>
          </w:tcPr>
          <w:p w14:paraId="4D1D944F" w14:textId="77777777" w:rsidR="001B5A56" w:rsidRDefault="00000000">
            <w:pPr>
              <w:spacing w:after="200" w:line="276" w:lineRule="auto"/>
              <w:jc w:val="center"/>
              <w:rPr>
                <w:lang w:val="sr-Cyrl-CS"/>
              </w:rPr>
            </w:pPr>
            <w:r>
              <w:rPr>
                <w:rFonts w:eastAsiaTheme="minorHAnsi"/>
                <w:sz w:val="22"/>
                <w:szCs w:val="22"/>
              </w:rPr>
              <w:t>Новемб</w:t>
            </w:r>
            <w:r>
              <w:rPr>
                <w:rFonts w:eastAsiaTheme="minorHAnsi"/>
                <w:sz w:val="22"/>
                <w:szCs w:val="22"/>
                <w:lang w:val="sr-Cyrl-CS"/>
              </w:rPr>
              <w:t>ар</w:t>
            </w:r>
          </w:p>
        </w:tc>
        <w:tc>
          <w:tcPr>
            <w:tcW w:w="6434" w:type="dxa"/>
            <w:tcBorders>
              <w:top w:val="single" w:sz="6" w:space="0" w:color="auto"/>
              <w:left w:val="single" w:sz="6" w:space="0" w:color="auto"/>
              <w:bottom w:val="single" w:sz="6" w:space="0" w:color="auto"/>
              <w:right w:val="single" w:sz="6" w:space="0" w:color="auto"/>
            </w:tcBorders>
            <w:vAlign w:val="center"/>
          </w:tcPr>
          <w:p w14:paraId="02CF7BA9" w14:textId="77777777" w:rsidR="001B5A56" w:rsidRDefault="00000000">
            <w:pPr>
              <w:numPr>
                <w:ilvl w:val="0"/>
                <w:numId w:val="69"/>
              </w:numPr>
              <w:tabs>
                <w:tab w:val="left" w:pos="360"/>
              </w:tabs>
              <w:autoSpaceDE w:val="0"/>
              <w:autoSpaceDN w:val="0"/>
              <w:spacing w:after="200" w:line="276" w:lineRule="auto"/>
              <w:rPr>
                <w:lang w:val="sr-Cyrl-CS"/>
              </w:rPr>
            </w:pPr>
            <w:r>
              <w:rPr>
                <w:rFonts w:eastAsiaTheme="minorHAnsi"/>
                <w:sz w:val="22"/>
                <w:szCs w:val="22"/>
                <w:lang w:val="sr-Cyrl-CS"/>
              </w:rPr>
              <w:t>Усклађивање критеријума оцењивања</w:t>
            </w:r>
          </w:p>
          <w:p w14:paraId="6CC7B784" w14:textId="77777777" w:rsidR="001B5A56" w:rsidRDefault="00000000">
            <w:pPr>
              <w:numPr>
                <w:ilvl w:val="0"/>
                <w:numId w:val="69"/>
              </w:numPr>
              <w:tabs>
                <w:tab w:val="left" w:pos="360"/>
              </w:tabs>
              <w:autoSpaceDE w:val="0"/>
              <w:autoSpaceDN w:val="0"/>
              <w:spacing w:after="200" w:line="276" w:lineRule="auto"/>
              <w:rPr>
                <w:rFonts w:eastAsiaTheme="minorHAnsi"/>
                <w:lang w:val="ru-RU"/>
              </w:rPr>
            </w:pPr>
            <w:r>
              <w:rPr>
                <w:rFonts w:eastAsiaTheme="minorHAnsi"/>
                <w:sz w:val="22"/>
                <w:szCs w:val="22"/>
                <w:lang w:val="sr-Cyrl-CS"/>
              </w:rPr>
              <w:t>Коришћење кабинета и наставних средстава</w:t>
            </w:r>
          </w:p>
          <w:p w14:paraId="44D83AD7" w14:textId="77777777" w:rsidR="001B5A56" w:rsidRDefault="00000000">
            <w:pPr>
              <w:numPr>
                <w:ilvl w:val="0"/>
                <w:numId w:val="69"/>
              </w:numPr>
              <w:tabs>
                <w:tab w:val="left" w:pos="360"/>
              </w:tabs>
              <w:autoSpaceDE w:val="0"/>
              <w:autoSpaceDN w:val="0"/>
              <w:spacing w:after="200" w:line="276" w:lineRule="auto"/>
              <w:rPr>
                <w:rFonts w:eastAsiaTheme="minorHAnsi"/>
                <w:lang w:val="ru-RU"/>
              </w:rPr>
            </w:pPr>
            <w:r>
              <w:rPr>
                <w:rFonts w:eastAsiaTheme="minorHAnsi"/>
                <w:sz w:val="22"/>
                <w:szCs w:val="22"/>
                <w:lang w:val="sr-Cyrl-CS"/>
              </w:rPr>
              <w:t>Договор о одласку руководиоца већа и наставника   на међународни семинар у Словенији</w:t>
            </w:r>
          </w:p>
          <w:p w14:paraId="36562CA3" w14:textId="77777777" w:rsidR="001B5A56" w:rsidRDefault="00000000">
            <w:pPr>
              <w:numPr>
                <w:ilvl w:val="0"/>
                <w:numId w:val="69"/>
              </w:numPr>
              <w:tabs>
                <w:tab w:val="left" w:pos="360"/>
              </w:tabs>
              <w:autoSpaceDE w:val="0"/>
              <w:autoSpaceDN w:val="0"/>
              <w:spacing w:after="200" w:line="276" w:lineRule="auto"/>
              <w:rPr>
                <w:lang w:val="ru-RU"/>
              </w:rPr>
            </w:pPr>
            <w:r>
              <w:rPr>
                <w:rFonts w:eastAsiaTheme="minorHAnsi"/>
                <w:sz w:val="22"/>
                <w:szCs w:val="22"/>
                <w:lang w:val="sr-Cyrl-CS"/>
              </w:rPr>
              <w:t>Угледни часови</w:t>
            </w:r>
          </w:p>
        </w:tc>
        <w:tc>
          <w:tcPr>
            <w:tcW w:w="1511" w:type="dxa"/>
            <w:tcBorders>
              <w:top w:val="single" w:sz="6" w:space="0" w:color="auto"/>
              <w:left w:val="single" w:sz="6" w:space="0" w:color="auto"/>
              <w:bottom w:val="single" w:sz="6" w:space="0" w:color="auto"/>
              <w:right w:val="single" w:sz="6" w:space="0" w:color="auto"/>
            </w:tcBorders>
            <w:vAlign w:val="center"/>
          </w:tcPr>
          <w:p w14:paraId="22FB3D96" w14:textId="77777777" w:rsidR="001B5A56" w:rsidRDefault="001B5A56">
            <w:pPr>
              <w:spacing w:after="200" w:line="276" w:lineRule="auto"/>
              <w:jc w:val="center"/>
              <w:rPr>
                <w:lang w:val="sr-Cyrl-CS"/>
              </w:rPr>
            </w:pPr>
          </w:p>
          <w:p w14:paraId="1B766B33" w14:textId="77777777" w:rsidR="001B5A56" w:rsidRDefault="00000000">
            <w:pPr>
              <w:spacing w:after="200" w:line="276" w:lineRule="auto"/>
              <w:jc w:val="center"/>
              <w:rPr>
                <w:rFonts w:eastAsiaTheme="minorHAnsi"/>
                <w:lang w:val="ru-RU"/>
              </w:rPr>
            </w:pPr>
            <w:r>
              <w:rPr>
                <w:rFonts w:eastAsiaTheme="minorHAnsi"/>
                <w:sz w:val="22"/>
                <w:szCs w:val="22"/>
                <w:lang w:val="sr-Cyrl-CS"/>
              </w:rPr>
              <w:t xml:space="preserve">  чланоци с.в.  </w:t>
            </w:r>
          </w:p>
          <w:p w14:paraId="28FB56D9" w14:textId="77777777" w:rsidR="001B5A56" w:rsidRDefault="001B5A56">
            <w:pPr>
              <w:spacing w:after="200" w:line="276" w:lineRule="auto"/>
              <w:jc w:val="center"/>
              <w:rPr>
                <w:lang w:val="sr-Cyrl-CS"/>
              </w:rPr>
            </w:pPr>
          </w:p>
        </w:tc>
      </w:tr>
      <w:tr w:rsidR="001B5A56" w14:paraId="7E0438FC" w14:textId="77777777">
        <w:trPr>
          <w:cantSplit/>
          <w:trHeight w:val="867"/>
        </w:trPr>
        <w:tc>
          <w:tcPr>
            <w:tcW w:w="1625" w:type="dxa"/>
            <w:tcBorders>
              <w:top w:val="single" w:sz="6" w:space="0" w:color="auto"/>
              <w:left w:val="single" w:sz="6" w:space="0" w:color="auto"/>
              <w:bottom w:val="single" w:sz="6" w:space="0" w:color="auto"/>
              <w:right w:val="single" w:sz="6" w:space="0" w:color="auto"/>
            </w:tcBorders>
            <w:vAlign w:val="center"/>
          </w:tcPr>
          <w:p w14:paraId="1C534531" w14:textId="77777777" w:rsidR="001B5A56" w:rsidRDefault="00000000">
            <w:pPr>
              <w:spacing w:after="200" w:line="276" w:lineRule="auto"/>
              <w:jc w:val="center"/>
              <w:rPr>
                <w:lang w:val="ru-RU"/>
              </w:rPr>
            </w:pPr>
            <w:r>
              <w:rPr>
                <w:rFonts w:eastAsiaTheme="minorHAnsi"/>
                <w:sz w:val="22"/>
                <w:szCs w:val="22"/>
              </w:rPr>
              <w:t>Децемб</w:t>
            </w:r>
            <w:r>
              <w:rPr>
                <w:rFonts w:eastAsiaTheme="minorHAnsi"/>
                <w:sz w:val="22"/>
                <w:szCs w:val="22"/>
                <w:lang w:val="ru-RU"/>
              </w:rPr>
              <w:t>ар</w:t>
            </w:r>
          </w:p>
        </w:tc>
        <w:tc>
          <w:tcPr>
            <w:tcW w:w="6434" w:type="dxa"/>
            <w:tcBorders>
              <w:top w:val="single" w:sz="6" w:space="0" w:color="auto"/>
              <w:left w:val="single" w:sz="6" w:space="0" w:color="auto"/>
              <w:bottom w:val="single" w:sz="6" w:space="0" w:color="auto"/>
              <w:right w:val="single" w:sz="6" w:space="0" w:color="auto"/>
            </w:tcBorders>
          </w:tcPr>
          <w:p w14:paraId="41923CCC" w14:textId="77777777" w:rsidR="001B5A56" w:rsidRDefault="00000000">
            <w:pPr>
              <w:numPr>
                <w:ilvl w:val="0"/>
                <w:numId w:val="69"/>
              </w:numPr>
              <w:tabs>
                <w:tab w:val="left" w:pos="360"/>
              </w:tabs>
              <w:autoSpaceDE w:val="0"/>
              <w:autoSpaceDN w:val="0"/>
              <w:spacing w:after="200" w:line="276" w:lineRule="auto"/>
              <w:rPr>
                <w:lang w:val="ru-RU"/>
              </w:rPr>
            </w:pPr>
            <w:r>
              <w:rPr>
                <w:rFonts w:eastAsiaTheme="minorHAnsi"/>
                <w:sz w:val="22"/>
                <w:szCs w:val="22"/>
                <w:lang w:val="sr-Cyrl-CS"/>
              </w:rPr>
              <w:t>Текућа питања</w:t>
            </w:r>
          </w:p>
          <w:p w14:paraId="22332957" w14:textId="77777777" w:rsidR="001B5A56" w:rsidRDefault="001B5A56">
            <w:pPr>
              <w:tabs>
                <w:tab w:val="left" w:pos="360"/>
              </w:tabs>
              <w:autoSpaceDE w:val="0"/>
              <w:autoSpaceDN w:val="0"/>
              <w:spacing w:after="200" w:line="276" w:lineRule="auto"/>
              <w:rPr>
                <w:lang w:val="ru-RU"/>
              </w:rPr>
            </w:pPr>
          </w:p>
        </w:tc>
        <w:tc>
          <w:tcPr>
            <w:tcW w:w="1511" w:type="dxa"/>
            <w:tcBorders>
              <w:top w:val="single" w:sz="6" w:space="0" w:color="auto"/>
              <w:left w:val="single" w:sz="6" w:space="0" w:color="auto"/>
              <w:bottom w:val="single" w:sz="6" w:space="0" w:color="auto"/>
              <w:right w:val="single" w:sz="6" w:space="0" w:color="auto"/>
            </w:tcBorders>
            <w:vAlign w:val="center"/>
          </w:tcPr>
          <w:p w14:paraId="1FC5B02C" w14:textId="77777777" w:rsidR="001B5A56" w:rsidRDefault="00000000">
            <w:pPr>
              <w:spacing w:after="200" w:line="276" w:lineRule="auto"/>
              <w:jc w:val="center"/>
              <w:rPr>
                <w:lang w:val="sr-Cyrl-CS"/>
              </w:rPr>
            </w:pPr>
            <w:r>
              <w:rPr>
                <w:rFonts w:eastAsiaTheme="minorHAnsi"/>
                <w:sz w:val="22"/>
                <w:szCs w:val="22"/>
                <w:lang w:val="sr-Cyrl-CS"/>
              </w:rPr>
              <w:t>сви чланови већа</w:t>
            </w:r>
          </w:p>
        </w:tc>
      </w:tr>
      <w:tr w:rsidR="001B5A56" w14:paraId="62DCF73D" w14:textId="77777777">
        <w:trPr>
          <w:cantSplit/>
          <w:trHeight w:val="1497"/>
        </w:trPr>
        <w:tc>
          <w:tcPr>
            <w:tcW w:w="1625" w:type="dxa"/>
            <w:tcBorders>
              <w:top w:val="single" w:sz="6" w:space="0" w:color="auto"/>
              <w:left w:val="single" w:sz="6" w:space="0" w:color="auto"/>
              <w:bottom w:val="single" w:sz="6" w:space="0" w:color="auto"/>
              <w:right w:val="single" w:sz="6" w:space="0" w:color="auto"/>
            </w:tcBorders>
            <w:vAlign w:val="center"/>
          </w:tcPr>
          <w:p w14:paraId="030B13D0" w14:textId="77777777" w:rsidR="001B5A56" w:rsidRDefault="00000000">
            <w:pPr>
              <w:spacing w:after="200" w:line="276" w:lineRule="auto"/>
              <w:jc w:val="center"/>
              <w:rPr>
                <w:lang w:val="sr-Cyrl-CS"/>
              </w:rPr>
            </w:pPr>
            <w:r>
              <w:rPr>
                <w:rFonts w:eastAsiaTheme="minorHAnsi"/>
                <w:sz w:val="22"/>
                <w:szCs w:val="22"/>
                <w:lang w:val="sr-Cyrl-CS"/>
              </w:rPr>
              <w:t>Јануар</w:t>
            </w:r>
          </w:p>
          <w:p w14:paraId="5B03B434" w14:textId="77777777" w:rsidR="001B5A56" w:rsidRDefault="00000000">
            <w:pPr>
              <w:spacing w:after="200" w:line="276" w:lineRule="auto"/>
              <w:jc w:val="center"/>
              <w:rPr>
                <w:rFonts w:eastAsiaTheme="minorHAnsi"/>
                <w:lang w:val="sr-Cyrl-CS"/>
              </w:rPr>
            </w:pPr>
            <w:r>
              <w:rPr>
                <w:rFonts w:eastAsiaTheme="minorHAnsi"/>
                <w:sz w:val="22"/>
                <w:szCs w:val="22"/>
                <w:lang w:val="sr-Cyrl-CS"/>
              </w:rPr>
              <w:t>фебруар</w:t>
            </w:r>
          </w:p>
          <w:p w14:paraId="38251E16" w14:textId="77777777" w:rsidR="001B5A56" w:rsidRDefault="00000000">
            <w:pPr>
              <w:spacing w:after="200" w:line="276" w:lineRule="auto"/>
              <w:jc w:val="center"/>
              <w:rPr>
                <w:lang w:val="sr-Cyrl-CS"/>
              </w:rPr>
            </w:pPr>
            <w:r>
              <w:rPr>
                <w:rFonts w:eastAsiaTheme="minorHAnsi"/>
                <w:sz w:val="22"/>
                <w:szCs w:val="22"/>
                <w:lang w:val="sr-Cyrl-CS"/>
              </w:rPr>
              <w:t>март</w:t>
            </w:r>
          </w:p>
        </w:tc>
        <w:tc>
          <w:tcPr>
            <w:tcW w:w="6434" w:type="dxa"/>
            <w:tcBorders>
              <w:top w:val="single" w:sz="6" w:space="0" w:color="auto"/>
              <w:left w:val="single" w:sz="6" w:space="0" w:color="auto"/>
              <w:bottom w:val="single" w:sz="6" w:space="0" w:color="auto"/>
              <w:right w:val="single" w:sz="6" w:space="0" w:color="auto"/>
            </w:tcBorders>
          </w:tcPr>
          <w:p w14:paraId="030011C1" w14:textId="77777777" w:rsidR="001B5A56" w:rsidRDefault="00000000">
            <w:pPr>
              <w:numPr>
                <w:ilvl w:val="0"/>
                <w:numId w:val="69"/>
              </w:numPr>
              <w:tabs>
                <w:tab w:val="left" w:pos="360"/>
              </w:tabs>
              <w:autoSpaceDE w:val="0"/>
              <w:autoSpaceDN w:val="0"/>
              <w:spacing w:after="200" w:line="276" w:lineRule="auto"/>
              <w:rPr>
                <w:lang w:val="sr-Cyrl-CS"/>
              </w:rPr>
            </w:pPr>
            <w:r>
              <w:rPr>
                <w:rFonts w:eastAsiaTheme="minorHAnsi"/>
                <w:sz w:val="22"/>
                <w:szCs w:val="22"/>
                <w:lang w:val="sr-Cyrl-CS"/>
              </w:rPr>
              <w:t>Реализација планова рада редовне наставе и слободних активности</w:t>
            </w:r>
          </w:p>
          <w:p w14:paraId="34B5D1D6" w14:textId="77777777" w:rsidR="001B5A56" w:rsidRDefault="00000000">
            <w:pPr>
              <w:numPr>
                <w:ilvl w:val="0"/>
                <w:numId w:val="69"/>
              </w:numPr>
              <w:tabs>
                <w:tab w:val="left" w:pos="360"/>
              </w:tabs>
              <w:autoSpaceDE w:val="0"/>
              <w:autoSpaceDN w:val="0"/>
              <w:spacing w:after="200" w:line="276" w:lineRule="auto"/>
              <w:rPr>
                <w:lang w:val="sr-Cyrl-CS"/>
              </w:rPr>
            </w:pPr>
            <w:r>
              <w:rPr>
                <w:rFonts w:eastAsiaTheme="minorHAnsi"/>
                <w:sz w:val="22"/>
                <w:szCs w:val="22"/>
                <w:lang w:val="sr-Cyrl-CS"/>
              </w:rPr>
              <w:t xml:space="preserve">Школско и општинско такмичење  </w:t>
            </w:r>
          </w:p>
        </w:tc>
        <w:tc>
          <w:tcPr>
            <w:tcW w:w="1511" w:type="dxa"/>
            <w:tcBorders>
              <w:top w:val="single" w:sz="6" w:space="0" w:color="auto"/>
              <w:left w:val="single" w:sz="6" w:space="0" w:color="auto"/>
              <w:bottom w:val="single" w:sz="6" w:space="0" w:color="auto"/>
              <w:right w:val="single" w:sz="6" w:space="0" w:color="auto"/>
            </w:tcBorders>
            <w:vAlign w:val="center"/>
          </w:tcPr>
          <w:p w14:paraId="3E3FC57A" w14:textId="77777777" w:rsidR="001B5A56" w:rsidRDefault="001B5A56">
            <w:pPr>
              <w:spacing w:after="200" w:line="276" w:lineRule="auto"/>
              <w:jc w:val="center"/>
              <w:rPr>
                <w:sz w:val="20"/>
                <w:lang w:val="sr-Cyrl-CS"/>
              </w:rPr>
            </w:pPr>
          </w:p>
          <w:p w14:paraId="2F87B5C8" w14:textId="77777777" w:rsidR="001B5A56" w:rsidRDefault="00000000">
            <w:pPr>
              <w:spacing w:after="200" w:line="276" w:lineRule="auto"/>
              <w:jc w:val="center"/>
              <w:rPr>
                <w:rFonts w:eastAsiaTheme="minorHAnsi"/>
                <w:sz w:val="20"/>
                <w:lang w:val="ru-RU"/>
              </w:rPr>
            </w:pPr>
            <w:r>
              <w:rPr>
                <w:rFonts w:eastAsiaTheme="minorHAnsi"/>
                <w:sz w:val="20"/>
                <w:szCs w:val="22"/>
                <w:lang w:val="sr-Cyrl-CS"/>
              </w:rPr>
              <w:t xml:space="preserve">сви чланови с.в.  </w:t>
            </w:r>
          </w:p>
          <w:p w14:paraId="0455990B" w14:textId="77777777" w:rsidR="001B5A56" w:rsidRDefault="001B5A56">
            <w:pPr>
              <w:spacing w:after="200" w:line="276" w:lineRule="auto"/>
              <w:jc w:val="center"/>
              <w:rPr>
                <w:sz w:val="20"/>
                <w:lang w:val="sr-Cyrl-CS"/>
              </w:rPr>
            </w:pPr>
          </w:p>
        </w:tc>
      </w:tr>
      <w:tr w:rsidR="001B5A56" w14:paraId="35B8DCDE" w14:textId="77777777">
        <w:trPr>
          <w:cantSplit/>
          <w:trHeight w:val="1894"/>
        </w:trPr>
        <w:tc>
          <w:tcPr>
            <w:tcW w:w="1625" w:type="dxa"/>
            <w:tcBorders>
              <w:top w:val="single" w:sz="6" w:space="0" w:color="auto"/>
              <w:left w:val="single" w:sz="6" w:space="0" w:color="auto"/>
              <w:bottom w:val="single" w:sz="6" w:space="0" w:color="auto"/>
              <w:right w:val="single" w:sz="6" w:space="0" w:color="auto"/>
            </w:tcBorders>
            <w:vAlign w:val="center"/>
          </w:tcPr>
          <w:p w14:paraId="5205BA7F" w14:textId="77777777" w:rsidR="001B5A56" w:rsidRDefault="00000000">
            <w:pPr>
              <w:spacing w:after="200" w:line="276" w:lineRule="auto"/>
              <w:jc w:val="center"/>
              <w:rPr>
                <w:lang w:val="ru-RU"/>
              </w:rPr>
            </w:pPr>
            <w:r>
              <w:rPr>
                <w:rFonts w:eastAsiaTheme="minorHAnsi"/>
                <w:sz w:val="22"/>
                <w:szCs w:val="22"/>
                <w:lang w:val="ru-RU"/>
              </w:rPr>
              <w:t>Април</w:t>
            </w:r>
          </w:p>
          <w:p w14:paraId="40D08416" w14:textId="77777777" w:rsidR="001B5A56" w:rsidRDefault="001B5A56">
            <w:pPr>
              <w:spacing w:after="200" w:line="276" w:lineRule="auto"/>
              <w:jc w:val="center"/>
              <w:rPr>
                <w:lang w:val="sr-Cyrl-CS"/>
              </w:rPr>
            </w:pPr>
          </w:p>
        </w:tc>
        <w:tc>
          <w:tcPr>
            <w:tcW w:w="6434" w:type="dxa"/>
            <w:tcBorders>
              <w:top w:val="single" w:sz="6" w:space="0" w:color="auto"/>
              <w:left w:val="single" w:sz="6" w:space="0" w:color="auto"/>
              <w:bottom w:val="single" w:sz="6" w:space="0" w:color="auto"/>
              <w:right w:val="single" w:sz="6" w:space="0" w:color="auto"/>
            </w:tcBorders>
          </w:tcPr>
          <w:p w14:paraId="1A6813B1" w14:textId="77777777" w:rsidR="001B5A56" w:rsidRDefault="00000000">
            <w:pPr>
              <w:numPr>
                <w:ilvl w:val="0"/>
                <w:numId w:val="69"/>
              </w:numPr>
              <w:tabs>
                <w:tab w:val="left" w:pos="360"/>
              </w:tabs>
              <w:autoSpaceDE w:val="0"/>
              <w:autoSpaceDN w:val="0"/>
              <w:spacing w:after="200" w:line="276" w:lineRule="auto"/>
              <w:rPr>
                <w:lang w:val="ru-RU"/>
              </w:rPr>
            </w:pPr>
            <w:r>
              <w:rPr>
                <w:rFonts w:eastAsiaTheme="minorHAnsi"/>
                <w:sz w:val="22"/>
                <w:szCs w:val="22"/>
                <w:lang w:val="ru-RU"/>
              </w:rPr>
              <w:t>Реализација планова рада редовне, додатне наставе и слободних активности</w:t>
            </w:r>
          </w:p>
          <w:p w14:paraId="25C81CA8" w14:textId="77777777" w:rsidR="001B5A56" w:rsidRDefault="00000000">
            <w:pPr>
              <w:numPr>
                <w:ilvl w:val="0"/>
                <w:numId w:val="69"/>
              </w:numPr>
              <w:tabs>
                <w:tab w:val="left" w:pos="360"/>
              </w:tabs>
              <w:autoSpaceDE w:val="0"/>
              <w:autoSpaceDN w:val="0"/>
              <w:spacing w:after="200" w:line="276" w:lineRule="auto"/>
              <w:rPr>
                <w:rFonts w:eastAsiaTheme="minorHAnsi"/>
                <w:lang w:val="ru-RU"/>
              </w:rPr>
            </w:pPr>
            <w:r>
              <w:rPr>
                <w:rFonts w:eastAsiaTheme="minorHAnsi"/>
                <w:sz w:val="22"/>
                <w:szCs w:val="22"/>
                <w:lang w:val="ru-RU"/>
              </w:rPr>
              <w:t>Договор о организовању посета сајмовима, ботаничкој башти, зоо-врту и изложбама,заштићеним природним и културним добрима</w:t>
            </w:r>
          </w:p>
          <w:p w14:paraId="09002B15" w14:textId="77777777" w:rsidR="001B5A56" w:rsidRDefault="00000000">
            <w:pPr>
              <w:numPr>
                <w:ilvl w:val="0"/>
                <w:numId w:val="69"/>
              </w:numPr>
              <w:tabs>
                <w:tab w:val="left" w:pos="360"/>
              </w:tabs>
              <w:autoSpaceDE w:val="0"/>
              <w:autoSpaceDN w:val="0"/>
              <w:spacing w:after="200" w:line="276" w:lineRule="auto"/>
              <w:rPr>
                <w:lang w:val="ru-RU"/>
              </w:rPr>
            </w:pPr>
            <w:r>
              <w:rPr>
                <w:rFonts w:eastAsiaTheme="minorHAnsi"/>
                <w:sz w:val="22"/>
                <w:szCs w:val="22"/>
                <w:lang w:val="sr-Cyrl-CS"/>
              </w:rPr>
              <w:t xml:space="preserve">Школско и општинско такмичење  </w:t>
            </w:r>
          </w:p>
        </w:tc>
        <w:tc>
          <w:tcPr>
            <w:tcW w:w="1511" w:type="dxa"/>
            <w:tcBorders>
              <w:top w:val="single" w:sz="6" w:space="0" w:color="auto"/>
              <w:left w:val="single" w:sz="6" w:space="0" w:color="auto"/>
              <w:bottom w:val="single" w:sz="6" w:space="0" w:color="auto"/>
              <w:right w:val="single" w:sz="6" w:space="0" w:color="auto"/>
            </w:tcBorders>
            <w:vAlign w:val="center"/>
          </w:tcPr>
          <w:p w14:paraId="66817422" w14:textId="77777777" w:rsidR="001B5A56" w:rsidRDefault="00000000">
            <w:pPr>
              <w:spacing w:after="200" w:line="276" w:lineRule="auto"/>
              <w:jc w:val="center"/>
              <w:rPr>
                <w:sz w:val="20"/>
                <w:lang w:val="sr-Cyrl-CS"/>
              </w:rPr>
            </w:pPr>
            <w:r>
              <w:rPr>
                <w:rFonts w:eastAsiaTheme="minorHAnsi"/>
                <w:sz w:val="22"/>
                <w:szCs w:val="22"/>
                <w:lang w:val="sr-Cyrl-CS"/>
              </w:rPr>
              <w:t>сви чланови већа</w:t>
            </w:r>
          </w:p>
          <w:p w14:paraId="0F511C57" w14:textId="77777777" w:rsidR="001B5A56" w:rsidRDefault="001B5A56">
            <w:pPr>
              <w:spacing w:after="200" w:line="276" w:lineRule="auto"/>
              <w:jc w:val="center"/>
              <w:rPr>
                <w:sz w:val="20"/>
              </w:rPr>
            </w:pPr>
          </w:p>
        </w:tc>
      </w:tr>
      <w:tr w:rsidR="001B5A56" w14:paraId="1DF5821F" w14:textId="77777777">
        <w:trPr>
          <w:cantSplit/>
          <w:trHeight w:val="1322"/>
        </w:trPr>
        <w:tc>
          <w:tcPr>
            <w:tcW w:w="1625" w:type="dxa"/>
            <w:tcBorders>
              <w:top w:val="single" w:sz="6" w:space="0" w:color="auto"/>
              <w:left w:val="single" w:sz="6" w:space="0" w:color="auto"/>
              <w:bottom w:val="single" w:sz="6" w:space="0" w:color="auto"/>
              <w:right w:val="single" w:sz="6" w:space="0" w:color="auto"/>
            </w:tcBorders>
            <w:vAlign w:val="center"/>
          </w:tcPr>
          <w:p w14:paraId="0FFE1162" w14:textId="77777777" w:rsidR="001B5A56" w:rsidRDefault="00000000">
            <w:pPr>
              <w:spacing w:after="200" w:line="276" w:lineRule="auto"/>
              <w:jc w:val="center"/>
              <w:rPr>
                <w:lang w:val="sr-Cyrl-CS"/>
              </w:rPr>
            </w:pPr>
            <w:r>
              <w:rPr>
                <w:rFonts w:eastAsiaTheme="minorHAnsi"/>
                <w:sz w:val="22"/>
                <w:szCs w:val="22"/>
                <w:lang w:val="sr-Cyrl-CS"/>
              </w:rPr>
              <w:lastRenderedPageBreak/>
              <w:t>Мај</w:t>
            </w:r>
          </w:p>
        </w:tc>
        <w:tc>
          <w:tcPr>
            <w:tcW w:w="6434" w:type="dxa"/>
            <w:tcBorders>
              <w:top w:val="single" w:sz="6" w:space="0" w:color="auto"/>
              <w:left w:val="single" w:sz="6" w:space="0" w:color="auto"/>
              <w:bottom w:val="single" w:sz="6" w:space="0" w:color="auto"/>
              <w:right w:val="single" w:sz="6" w:space="0" w:color="auto"/>
            </w:tcBorders>
            <w:vAlign w:val="center"/>
          </w:tcPr>
          <w:p w14:paraId="20EDA330" w14:textId="77777777" w:rsidR="001B5A56" w:rsidRDefault="00000000">
            <w:pPr>
              <w:numPr>
                <w:ilvl w:val="0"/>
                <w:numId w:val="69"/>
              </w:numPr>
              <w:tabs>
                <w:tab w:val="left" w:pos="360"/>
              </w:tabs>
              <w:autoSpaceDE w:val="0"/>
              <w:autoSpaceDN w:val="0"/>
              <w:spacing w:after="200" w:line="276" w:lineRule="auto"/>
              <w:rPr>
                <w:lang w:val="sr-Cyrl-CS"/>
              </w:rPr>
            </w:pPr>
            <w:r>
              <w:rPr>
                <w:rFonts w:eastAsiaTheme="minorHAnsi"/>
                <w:sz w:val="22"/>
                <w:szCs w:val="22"/>
                <w:lang w:val="sr-Cyrl-CS"/>
              </w:rPr>
              <w:t xml:space="preserve">Резултати такмичења у оквиру покрета ''Наука младима'', '' Млади физичар'' </w:t>
            </w:r>
          </w:p>
          <w:p w14:paraId="579A1FF5" w14:textId="77777777" w:rsidR="001B5A56" w:rsidRDefault="00000000">
            <w:pPr>
              <w:numPr>
                <w:ilvl w:val="0"/>
                <w:numId w:val="69"/>
              </w:numPr>
              <w:tabs>
                <w:tab w:val="left" w:pos="360"/>
              </w:tabs>
              <w:autoSpaceDE w:val="0"/>
              <w:autoSpaceDN w:val="0"/>
              <w:spacing w:after="200" w:line="276" w:lineRule="auto"/>
              <w:rPr>
                <w:lang w:val="sr-Cyrl-CS"/>
              </w:rPr>
            </w:pPr>
            <w:r>
              <w:rPr>
                <w:rFonts w:eastAsiaTheme="minorHAnsi"/>
                <w:sz w:val="22"/>
                <w:szCs w:val="22"/>
                <w:lang w:val="sr-Cyrl-CS"/>
              </w:rPr>
              <w:t>Угледни часови</w:t>
            </w:r>
          </w:p>
        </w:tc>
        <w:tc>
          <w:tcPr>
            <w:tcW w:w="1511" w:type="dxa"/>
            <w:tcBorders>
              <w:top w:val="single" w:sz="6" w:space="0" w:color="auto"/>
              <w:left w:val="single" w:sz="6" w:space="0" w:color="auto"/>
              <w:bottom w:val="single" w:sz="6" w:space="0" w:color="auto"/>
              <w:right w:val="single" w:sz="6" w:space="0" w:color="auto"/>
            </w:tcBorders>
            <w:vAlign w:val="center"/>
          </w:tcPr>
          <w:p w14:paraId="4EC8EAB2" w14:textId="77777777" w:rsidR="001B5A56" w:rsidRDefault="00000000">
            <w:pPr>
              <w:spacing w:after="200" w:line="276" w:lineRule="auto"/>
              <w:jc w:val="center"/>
              <w:rPr>
                <w:sz w:val="20"/>
                <w:lang w:val="sr-Cyrl-CS"/>
              </w:rPr>
            </w:pPr>
            <w:r>
              <w:rPr>
                <w:rFonts w:eastAsiaTheme="minorHAnsi"/>
                <w:sz w:val="22"/>
                <w:szCs w:val="22"/>
                <w:lang w:val="sr-Cyrl-CS"/>
              </w:rPr>
              <w:t>сви чланови већа</w:t>
            </w:r>
          </w:p>
          <w:p w14:paraId="0CE08FB3" w14:textId="77777777" w:rsidR="001B5A56" w:rsidRDefault="001B5A56">
            <w:pPr>
              <w:spacing w:after="200" w:line="276" w:lineRule="auto"/>
              <w:jc w:val="center"/>
              <w:rPr>
                <w:lang w:val="sr-Cyrl-CS"/>
              </w:rPr>
            </w:pPr>
          </w:p>
        </w:tc>
      </w:tr>
      <w:tr w:rsidR="001B5A56" w14:paraId="311CA225" w14:textId="77777777">
        <w:trPr>
          <w:cantSplit/>
          <w:trHeight w:val="1850"/>
        </w:trPr>
        <w:tc>
          <w:tcPr>
            <w:tcW w:w="1625" w:type="dxa"/>
            <w:tcBorders>
              <w:top w:val="single" w:sz="6" w:space="0" w:color="auto"/>
              <w:left w:val="single" w:sz="6" w:space="0" w:color="auto"/>
              <w:bottom w:val="single" w:sz="6" w:space="0" w:color="auto"/>
              <w:right w:val="single" w:sz="6" w:space="0" w:color="auto"/>
            </w:tcBorders>
            <w:vAlign w:val="center"/>
          </w:tcPr>
          <w:p w14:paraId="6E8DACA9" w14:textId="77777777" w:rsidR="001B5A56" w:rsidRDefault="00000000">
            <w:pPr>
              <w:spacing w:after="200" w:line="276" w:lineRule="auto"/>
              <w:jc w:val="center"/>
              <w:rPr>
                <w:lang w:val="sr-Cyrl-CS"/>
              </w:rPr>
            </w:pPr>
            <w:r>
              <w:rPr>
                <w:noProof/>
              </w:rPr>
              <mc:AlternateContent>
                <mc:Choice Requires="wps">
                  <w:drawing>
                    <wp:anchor distT="0" distB="0" distL="113665" distR="113665" simplePos="0" relativeHeight="251659264" behindDoc="0" locked="0" layoutInCell="0" allowOverlap="1" wp14:anchorId="02C50907" wp14:editId="5BF7F25C">
                      <wp:simplePos x="0" y="0"/>
                      <wp:positionH relativeFrom="column">
                        <wp:posOffset>-80010</wp:posOffset>
                      </wp:positionH>
                      <wp:positionV relativeFrom="paragraph">
                        <wp:posOffset>594360</wp:posOffset>
                      </wp:positionV>
                      <wp:extent cx="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3pt;margin-top:46.8pt;height:0pt;width:0pt;z-index:251659264;mso-width-relative:page;mso-height-relative:page;" filled="f" stroked="t" coordsize="21600,21600" o:allowincell="f" o:gfxdata="UEsDBAoAAAAAAIdO4kAAAAAAAAAAAAAAAAAEAAAAZHJzL1BLAwQUAAAACACHTuJAUSTx5tQAAAAJ&#10;AQAADwAAAGRycy9kb3ducmV2LnhtbE2PT0/DMAzF70h8h8hIXKYtaSdNUJruAPTGhQHi6jWmrWic&#10;rsn+wKfHaAc4WX7v6fnncn3ygzrQFPvAFrKFAUXcBNdza+H1pZ7fgIoJ2eEQmCx8UYR1dXlRYuHC&#10;kZ/psEmtkhKOBVroUhoLrWPTkce4CCOxeB9h8phknVrtJjxKuR90bsxKe+xZLnQ40n1Hzedm7y3E&#10;+o129fesmZn3ZRso3z08PaK111eZuQOV6JT+wvCLL+hQCdM27NlFNViYZ/lKohZulzIlcBa2Z0FX&#10;pf7/QfUDUEsDBBQAAAAIAIdO4kAC7F7pywEAAKcDAAAOAAAAZHJzL2Uyb0RvYy54bWytU02P2yAQ&#10;vVfqf0DcGyeRNmqtOHtItL1s20jZ/oAJYBsVGDSQ2Pn3BZyk2+1lD/UBMV9v5r3B68fRGnZWFDS6&#10;hi9mc86UEyi16xr+8+Xp02fOQgQnwaBTDb+owB83Hz+sB1+rJfZopCKWQFyoB9/wPkZfV1UQvbIQ&#10;ZuiVS8EWyUJMJnWVJBgSujXVcj5fVQOS9IRChZC8uynIr4j0HkBsWy3UDsXJKhcnVFIGYqIUeu0D&#10;35Rp21aJ+KNtg4rMNDwxjeVMTdL9mM9qs4a6I/C9FtcR4D0jvOFkQbvU9A61gwjsRPofKKsFYcA2&#10;zgTaaiJSFEksFvM32hx68KpwSVIHfxc9/D9Y8f28J6Zlw1ecObBp4YdIoLs+si06lwREYqus0+BD&#10;ndK3bk+ZqRjdwT+j+BWYw20PrlNl3peLTyCLXFH9VZKN4FO34/ANZcqBU8Qi2tiSzZBJDjaW3Vzu&#10;u1FjZGJyipu3gvpW4inErwoty5eGG+2yYFDD+TnEPALUt5TsdvikjSlLN44NDf/ysHwoBQGNljmY&#10;0wJ1x60hdob8bMpX+KTI6zTCk5NTE+OudDPDSasjysuebjKk/ZVprm8tP5DXdqn+839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RJPHm1AAAAAkBAAAPAAAAAAAAAAEAIAAAACIAAABkcnMvZG93&#10;bnJldi54bWxQSwECFAAUAAAACACHTuJAAuxe6csBAACnAwAADgAAAAAAAAABACAAAAAjAQAAZHJz&#10;L2Uyb0RvYy54bWxQSwUGAAAAAAYABgBZAQAAYAUAAAAA&#10;">
                      <v:fill on="f" focussize="0,0"/>
                      <v:stroke color="#000000" joinstyle="round"/>
                      <v:imagedata o:title=""/>
                      <o:lock v:ext="edit" aspectratio="f"/>
                    </v:line>
                  </w:pict>
                </mc:Fallback>
              </mc:AlternateContent>
            </w:r>
            <w:r>
              <w:rPr>
                <w:rFonts w:eastAsiaTheme="minorHAnsi"/>
                <w:sz w:val="22"/>
                <w:szCs w:val="22"/>
                <w:lang w:val="sr-Cyrl-CS"/>
              </w:rPr>
              <w:t>јун</w:t>
            </w:r>
          </w:p>
        </w:tc>
        <w:tc>
          <w:tcPr>
            <w:tcW w:w="6434" w:type="dxa"/>
            <w:tcBorders>
              <w:top w:val="single" w:sz="6" w:space="0" w:color="auto"/>
              <w:left w:val="single" w:sz="6" w:space="0" w:color="auto"/>
              <w:bottom w:val="single" w:sz="6" w:space="0" w:color="auto"/>
              <w:right w:val="single" w:sz="6" w:space="0" w:color="auto"/>
            </w:tcBorders>
            <w:vAlign w:val="center"/>
          </w:tcPr>
          <w:p w14:paraId="4C25C196" w14:textId="77777777" w:rsidR="001B5A56" w:rsidRDefault="00000000">
            <w:pPr>
              <w:numPr>
                <w:ilvl w:val="0"/>
                <w:numId w:val="69"/>
              </w:numPr>
              <w:tabs>
                <w:tab w:val="left" w:pos="360"/>
              </w:tabs>
              <w:autoSpaceDE w:val="0"/>
              <w:autoSpaceDN w:val="0"/>
              <w:spacing w:after="200" w:line="276" w:lineRule="auto"/>
              <w:rPr>
                <w:lang w:val="ru-RU"/>
              </w:rPr>
            </w:pPr>
            <w:r>
              <w:rPr>
                <w:rFonts w:eastAsiaTheme="minorHAnsi"/>
                <w:sz w:val="22"/>
                <w:szCs w:val="22"/>
                <w:lang w:val="sr-Cyrl-CS"/>
              </w:rPr>
              <w:t>Договор о подели диплома и похвалница ученицима који су постигли добре резултате на такмичењима и изузетно добар успех из појединих предмета у току школовања</w:t>
            </w:r>
          </w:p>
          <w:p w14:paraId="5F806A70" w14:textId="77777777" w:rsidR="001B5A56" w:rsidRDefault="001B5A56">
            <w:pPr>
              <w:numPr>
                <w:ilvl w:val="0"/>
                <w:numId w:val="69"/>
              </w:numPr>
              <w:tabs>
                <w:tab w:val="left" w:pos="360"/>
              </w:tabs>
              <w:autoSpaceDE w:val="0"/>
              <w:autoSpaceDN w:val="0"/>
              <w:spacing w:after="200" w:line="276" w:lineRule="auto"/>
              <w:rPr>
                <w:lang w:val="ru-RU"/>
              </w:rPr>
            </w:pPr>
          </w:p>
        </w:tc>
        <w:tc>
          <w:tcPr>
            <w:tcW w:w="1511" w:type="dxa"/>
            <w:tcBorders>
              <w:top w:val="single" w:sz="6" w:space="0" w:color="auto"/>
              <w:left w:val="single" w:sz="6" w:space="0" w:color="auto"/>
              <w:bottom w:val="single" w:sz="6" w:space="0" w:color="auto"/>
              <w:right w:val="single" w:sz="6" w:space="0" w:color="auto"/>
            </w:tcBorders>
            <w:vAlign w:val="center"/>
          </w:tcPr>
          <w:p w14:paraId="5C802773" w14:textId="77777777" w:rsidR="001B5A56" w:rsidRDefault="00000000">
            <w:pPr>
              <w:spacing w:after="200" w:line="276" w:lineRule="auto"/>
              <w:jc w:val="center"/>
              <w:rPr>
                <w:sz w:val="20"/>
                <w:lang w:val="sr-Cyrl-CS"/>
              </w:rPr>
            </w:pPr>
            <w:r>
              <w:rPr>
                <w:rFonts w:eastAsiaTheme="minorHAnsi"/>
                <w:sz w:val="22"/>
                <w:szCs w:val="22"/>
                <w:lang w:val="sr-Cyrl-CS"/>
              </w:rPr>
              <w:t xml:space="preserve">  сви чланови већа</w:t>
            </w:r>
          </w:p>
          <w:p w14:paraId="3B763BAC" w14:textId="77777777" w:rsidR="001B5A56" w:rsidRDefault="001B5A56">
            <w:pPr>
              <w:spacing w:after="200" w:line="276" w:lineRule="auto"/>
              <w:jc w:val="center"/>
              <w:rPr>
                <w:rFonts w:eastAsiaTheme="minorHAnsi"/>
                <w:lang w:val="sr-Cyrl-CS"/>
              </w:rPr>
            </w:pPr>
          </w:p>
          <w:p w14:paraId="41DC079B" w14:textId="77777777" w:rsidR="001B5A56" w:rsidRDefault="001B5A56">
            <w:pPr>
              <w:spacing w:after="200" w:line="276" w:lineRule="auto"/>
              <w:jc w:val="center"/>
              <w:rPr>
                <w:lang w:val="sr-Cyrl-CS"/>
              </w:rPr>
            </w:pPr>
          </w:p>
        </w:tc>
      </w:tr>
    </w:tbl>
    <w:p w14:paraId="3285414E" w14:textId="77777777" w:rsidR="001B5A56" w:rsidRDefault="001B5A56">
      <w:pPr>
        <w:tabs>
          <w:tab w:val="left" w:pos="1080"/>
        </w:tabs>
        <w:autoSpaceDE w:val="0"/>
        <w:autoSpaceDN w:val="0"/>
        <w:spacing w:after="200" w:line="276" w:lineRule="auto"/>
        <w:jc w:val="both"/>
        <w:rPr>
          <w:sz w:val="22"/>
          <w:szCs w:val="22"/>
        </w:rPr>
      </w:pPr>
    </w:p>
    <w:p w14:paraId="3D271B56" w14:textId="77777777" w:rsidR="001B5A56" w:rsidRDefault="00000000">
      <w:pPr>
        <w:pStyle w:val="Style2"/>
        <w:rPr>
          <w:rFonts w:cs="Times New Roman"/>
          <w:color w:val="5C5B5B"/>
        </w:rPr>
      </w:pPr>
      <w:bookmarkStart w:id="58" w:name="_Toc177134053"/>
      <w:r>
        <w:rPr>
          <w:rFonts w:cs="Times New Roman"/>
        </w:rPr>
        <w:t xml:space="preserve">8.6.9 ПЛАН РАДА НАСТАВНИКА СТРУЧНОГ ВЕЋА </w:t>
      </w:r>
      <w:r>
        <w:rPr>
          <w:rFonts w:eastAsiaTheme="minorHAnsi" w:cs="Times New Roman"/>
          <w:lang w:val="ru-RU"/>
        </w:rPr>
        <w:t>ДРУШТВЕНИХ НАУКА</w:t>
      </w:r>
      <w:bookmarkEnd w:id="58"/>
    </w:p>
    <w:p w14:paraId="20508F75" w14:textId="77777777" w:rsidR="001B5A56" w:rsidRDefault="00000000">
      <w:pPr>
        <w:shd w:val="clear" w:color="auto" w:fill="FFFFFF"/>
        <w:spacing w:after="200" w:line="276" w:lineRule="auto"/>
        <w:rPr>
          <w:rFonts w:eastAsiaTheme="minorHAnsi"/>
          <w:color w:val="000000"/>
          <w:sz w:val="20"/>
          <w:szCs w:val="20"/>
        </w:rPr>
      </w:pPr>
      <w:r>
        <w:rPr>
          <w:rFonts w:eastAsiaTheme="minorHAnsi"/>
          <w:b/>
          <w:bCs/>
          <w:color w:val="000000"/>
          <w:sz w:val="20"/>
          <w:szCs w:val="20"/>
        </w:rPr>
        <w:t> </w:t>
      </w:r>
      <w:r>
        <w:rPr>
          <w:rFonts w:eastAsiaTheme="minorHAnsi"/>
          <w:color w:val="000000"/>
          <w:sz w:val="20"/>
          <w:szCs w:val="20"/>
          <w:lang w:val="ru-RU"/>
        </w:rPr>
        <w:t> </w:t>
      </w:r>
    </w:p>
    <w:tbl>
      <w:tblPr>
        <w:tblW w:w="0" w:type="auto"/>
        <w:tblCellMar>
          <w:left w:w="0" w:type="dxa"/>
          <w:right w:w="0" w:type="dxa"/>
        </w:tblCellMar>
        <w:tblLook w:val="04A0" w:firstRow="1" w:lastRow="0" w:firstColumn="1" w:lastColumn="0" w:noHBand="0" w:noVBand="1"/>
      </w:tblPr>
      <w:tblGrid>
        <w:gridCol w:w="1213"/>
        <w:gridCol w:w="3912"/>
        <w:gridCol w:w="4827"/>
      </w:tblGrid>
      <w:tr w:rsidR="001B5A56" w14:paraId="19D8FA86" w14:textId="77777777">
        <w:trPr>
          <w:trHeight w:val="90"/>
          <w:tblHeader/>
        </w:trPr>
        <w:tc>
          <w:tcPr>
            <w:tcW w:w="1215"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tcPr>
          <w:p w14:paraId="4D9C2D7B" w14:textId="77777777" w:rsidR="001B5A56" w:rsidRDefault="00000000">
            <w:pPr>
              <w:spacing w:after="200" w:line="276" w:lineRule="auto"/>
              <w:jc w:val="center"/>
            </w:pPr>
            <w:r>
              <w:rPr>
                <w:rFonts w:eastAsiaTheme="minorHAnsi"/>
                <w:b/>
                <w:bCs/>
                <w:sz w:val="22"/>
                <w:szCs w:val="22"/>
              </w:rPr>
              <w:t>Време</w:t>
            </w:r>
          </w:p>
        </w:tc>
        <w:tc>
          <w:tcPr>
            <w:tcW w:w="3954"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tcPr>
          <w:p w14:paraId="7B89A770" w14:textId="77777777" w:rsidR="001B5A56" w:rsidRDefault="00000000">
            <w:pPr>
              <w:spacing w:after="200" w:line="276" w:lineRule="auto"/>
              <w:jc w:val="center"/>
            </w:pPr>
            <w:r>
              <w:rPr>
                <w:rFonts w:eastAsiaTheme="minorHAnsi"/>
                <w:b/>
                <w:bCs/>
                <w:sz w:val="22"/>
                <w:szCs w:val="22"/>
              </w:rPr>
              <w:t>Програмски садржаји</w:t>
            </w:r>
          </w:p>
        </w:tc>
        <w:tc>
          <w:tcPr>
            <w:tcW w:w="5019"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tcPr>
          <w:p w14:paraId="6AE97922" w14:textId="77777777" w:rsidR="001B5A56" w:rsidRDefault="00000000">
            <w:pPr>
              <w:spacing w:after="200" w:line="276" w:lineRule="auto"/>
              <w:jc w:val="center"/>
            </w:pPr>
            <w:r>
              <w:rPr>
                <w:rFonts w:eastAsiaTheme="minorHAnsi"/>
                <w:b/>
                <w:bCs/>
                <w:sz w:val="22"/>
                <w:szCs w:val="22"/>
              </w:rPr>
              <w:t>Носиоци посла</w:t>
            </w:r>
          </w:p>
        </w:tc>
      </w:tr>
      <w:tr w:rsidR="001B5A56" w14:paraId="0F084835" w14:textId="77777777">
        <w:trPr>
          <w:trHeight w:val="9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0FB32F" w14:textId="77777777" w:rsidR="001B5A56" w:rsidRDefault="00000000">
            <w:pPr>
              <w:spacing w:after="200" w:line="276" w:lineRule="auto"/>
              <w:jc w:val="center"/>
            </w:pPr>
            <w:r>
              <w:rPr>
                <w:rFonts w:eastAsiaTheme="minorHAnsi"/>
                <w:sz w:val="22"/>
                <w:szCs w:val="22"/>
              </w:rPr>
              <w:t>септембар</w:t>
            </w:r>
          </w:p>
        </w:tc>
        <w:tc>
          <w:tcPr>
            <w:tcW w:w="3954" w:type="dxa"/>
            <w:tcBorders>
              <w:top w:val="nil"/>
              <w:left w:val="nil"/>
              <w:bottom w:val="single" w:sz="8" w:space="0" w:color="auto"/>
              <w:right w:val="single" w:sz="8" w:space="0" w:color="auto"/>
            </w:tcBorders>
            <w:tcMar>
              <w:top w:w="0" w:type="dxa"/>
              <w:left w:w="108" w:type="dxa"/>
              <w:bottom w:w="0" w:type="dxa"/>
              <w:right w:w="108" w:type="dxa"/>
            </w:tcMar>
          </w:tcPr>
          <w:p w14:paraId="5959D702" w14:textId="77777777" w:rsidR="001B5A56" w:rsidRDefault="00000000">
            <w:pPr>
              <w:numPr>
                <w:ilvl w:val="0"/>
                <w:numId w:val="69"/>
              </w:numPr>
              <w:spacing w:after="200" w:line="276" w:lineRule="auto"/>
              <w:contextualSpacing/>
            </w:pPr>
            <w:r>
              <w:rPr>
                <w:rFonts w:eastAsiaTheme="minorHAnsi"/>
                <w:sz w:val="22"/>
                <w:szCs w:val="22"/>
              </w:rPr>
              <w:t>Доношење плана рада већа</w:t>
            </w:r>
          </w:p>
          <w:p w14:paraId="669A45C2" w14:textId="77777777" w:rsidR="001B5A56" w:rsidRDefault="00000000">
            <w:pPr>
              <w:numPr>
                <w:ilvl w:val="0"/>
                <w:numId w:val="70"/>
              </w:numPr>
              <w:spacing w:after="200" w:line="276" w:lineRule="auto"/>
              <w:contextualSpacing/>
              <w:rPr>
                <w:rFonts w:eastAsiaTheme="minorHAnsi"/>
              </w:rPr>
            </w:pPr>
            <w:r>
              <w:rPr>
                <w:rFonts w:eastAsiaTheme="minorHAnsi"/>
                <w:sz w:val="22"/>
                <w:szCs w:val="22"/>
              </w:rPr>
              <w:t>Коришћење уџбеника, приручника, прибора и других наствних     средстава</w:t>
            </w:r>
          </w:p>
          <w:p w14:paraId="4773221B" w14:textId="77777777" w:rsidR="001B5A56" w:rsidRDefault="00000000">
            <w:pPr>
              <w:numPr>
                <w:ilvl w:val="0"/>
                <w:numId w:val="70"/>
              </w:numPr>
              <w:spacing w:after="200" w:line="276" w:lineRule="auto"/>
              <w:contextualSpacing/>
              <w:rPr>
                <w:rFonts w:eastAsiaTheme="minorHAnsi"/>
              </w:rPr>
            </w:pPr>
            <w:r>
              <w:rPr>
                <w:rFonts w:eastAsiaTheme="minorHAnsi"/>
                <w:sz w:val="22"/>
                <w:szCs w:val="22"/>
              </w:rPr>
              <w:t>Радионица-грађанско</w:t>
            </w:r>
          </w:p>
          <w:p w14:paraId="26F03E9A" w14:textId="77777777" w:rsidR="001B5A56" w:rsidRDefault="00000000">
            <w:pPr>
              <w:numPr>
                <w:ilvl w:val="0"/>
                <w:numId w:val="70"/>
              </w:numPr>
              <w:spacing w:after="200" w:line="276" w:lineRule="auto"/>
              <w:contextualSpacing/>
              <w:rPr>
                <w:rFonts w:eastAsiaTheme="minorHAnsi"/>
              </w:rPr>
            </w:pPr>
            <w:r>
              <w:rPr>
                <w:rFonts w:eastAsiaTheme="minorHAnsi"/>
                <w:sz w:val="22"/>
                <w:szCs w:val="22"/>
              </w:rPr>
              <w:t>Разматрање имплементације  исхода и међупредметних компетенција у  планове наставника који предају у 6.р</w:t>
            </w:r>
          </w:p>
          <w:p w14:paraId="699E56C9" w14:textId="77777777" w:rsidR="001B5A56" w:rsidRDefault="00000000">
            <w:pPr>
              <w:numPr>
                <w:ilvl w:val="0"/>
                <w:numId w:val="70"/>
              </w:numPr>
              <w:spacing w:after="200" w:line="276" w:lineRule="auto"/>
              <w:contextualSpacing/>
            </w:pPr>
            <w:r>
              <w:rPr>
                <w:rFonts w:eastAsiaTheme="minorHAnsi"/>
                <w:sz w:val="22"/>
                <w:szCs w:val="22"/>
              </w:rPr>
              <w:t>Израда месечних и годишњих планова рада</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449BD" w14:textId="77777777" w:rsidR="001B5A56" w:rsidRDefault="00000000">
            <w:pPr>
              <w:spacing w:after="200" w:line="276" w:lineRule="auto"/>
              <w:jc w:val="center"/>
            </w:pPr>
            <w:r>
              <w:rPr>
                <w:rFonts w:eastAsiaTheme="minorHAnsi"/>
                <w:sz w:val="22"/>
                <w:szCs w:val="22"/>
                <w:lang w:val="sr-Cyrl-RS"/>
              </w:rPr>
              <w:t>Јелена Марковић</w:t>
            </w:r>
            <w:r>
              <w:rPr>
                <w:rFonts w:eastAsiaTheme="minorHAnsi"/>
                <w:sz w:val="22"/>
                <w:szCs w:val="22"/>
              </w:rPr>
              <w:t>-председник</w:t>
            </w:r>
          </w:p>
          <w:p w14:paraId="5A3DC701" w14:textId="77777777" w:rsidR="001B5A56" w:rsidRDefault="00000000">
            <w:pPr>
              <w:spacing w:after="200" w:line="276" w:lineRule="auto"/>
              <w:jc w:val="center"/>
            </w:pPr>
            <w:r>
              <w:rPr>
                <w:rFonts w:eastAsiaTheme="minorHAnsi"/>
                <w:sz w:val="22"/>
                <w:szCs w:val="22"/>
              </w:rPr>
              <w:t xml:space="preserve"> и сви чланови стручног већа</w:t>
            </w:r>
          </w:p>
        </w:tc>
      </w:tr>
      <w:tr w:rsidR="001B5A56" w14:paraId="194696EC" w14:textId="77777777">
        <w:trPr>
          <w:trHeight w:val="9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C6E0BC" w14:textId="77777777" w:rsidR="001B5A56" w:rsidRDefault="00000000">
            <w:pPr>
              <w:spacing w:after="200" w:line="276" w:lineRule="auto"/>
              <w:jc w:val="center"/>
            </w:pPr>
            <w:r>
              <w:rPr>
                <w:rFonts w:eastAsiaTheme="minorHAnsi"/>
                <w:sz w:val="22"/>
                <w:szCs w:val="22"/>
              </w:rPr>
              <w:t>октобар</w:t>
            </w:r>
          </w:p>
        </w:tc>
        <w:tc>
          <w:tcPr>
            <w:tcW w:w="3954" w:type="dxa"/>
            <w:tcBorders>
              <w:top w:val="nil"/>
              <w:left w:val="nil"/>
              <w:bottom w:val="single" w:sz="8" w:space="0" w:color="auto"/>
              <w:right w:val="single" w:sz="8" w:space="0" w:color="auto"/>
            </w:tcBorders>
            <w:tcMar>
              <w:top w:w="0" w:type="dxa"/>
              <w:left w:w="108" w:type="dxa"/>
              <w:bottom w:w="0" w:type="dxa"/>
              <w:right w:w="108" w:type="dxa"/>
            </w:tcMar>
          </w:tcPr>
          <w:p w14:paraId="27A87114" w14:textId="77777777" w:rsidR="001B5A56" w:rsidRDefault="00000000">
            <w:pPr>
              <w:numPr>
                <w:ilvl w:val="0"/>
                <w:numId w:val="70"/>
              </w:numPr>
              <w:spacing w:after="200" w:line="276" w:lineRule="auto"/>
              <w:contextualSpacing/>
            </w:pPr>
            <w:r>
              <w:rPr>
                <w:rFonts w:eastAsiaTheme="minorHAnsi"/>
                <w:sz w:val="22"/>
                <w:szCs w:val="22"/>
              </w:rPr>
              <w:t>Организација редовне,допунске и додатне наставе и секција</w:t>
            </w:r>
          </w:p>
          <w:p w14:paraId="0406CB82" w14:textId="77777777" w:rsidR="001B5A56" w:rsidRDefault="00000000">
            <w:pPr>
              <w:numPr>
                <w:ilvl w:val="0"/>
                <w:numId w:val="70"/>
              </w:numPr>
              <w:spacing w:after="200" w:line="276" w:lineRule="auto"/>
              <w:contextualSpacing/>
              <w:rPr>
                <w:rFonts w:eastAsiaTheme="minorHAnsi"/>
              </w:rPr>
            </w:pPr>
            <w:r>
              <w:rPr>
                <w:rFonts w:eastAsiaTheme="minorHAnsi"/>
                <w:sz w:val="22"/>
                <w:szCs w:val="22"/>
              </w:rPr>
              <w:t>Рад слободних ученичких активности</w:t>
            </w:r>
          </w:p>
          <w:p w14:paraId="13B9F965" w14:textId="77777777" w:rsidR="001B5A56" w:rsidRDefault="00000000">
            <w:pPr>
              <w:numPr>
                <w:ilvl w:val="0"/>
                <w:numId w:val="70"/>
              </w:numPr>
              <w:spacing w:after="200" w:line="276" w:lineRule="auto"/>
              <w:contextualSpacing/>
              <w:rPr>
                <w:rFonts w:eastAsiaTheme="minorHAnsi"/>
              </w:rPr>
            </w:pPr>
            <w:r>
              <w:rPr>
                <w:rFonts w:eastAsiaTheme="minorHAnsi"/>
                <w:sz w:val="22"/>
                <w:szCs w:val="22"/>
              </w:rPr>
              <w:t>Присуство састанцима општинског актива</w:t>
            </w:r>
          </w:p>
          <w:p w14:paraId="60A14FE3" w14:textId="77777777" w:rsidR="001B5A56" w:rsidRDefault="00000000">
            <w:pPr>
              <w:numPr>
                <w:ilvl w:val="0"/>
                <w:numId w:val="70"/>
              </w:numPr>
              <w:spacing w:after="200" w:line="276" w:lineRule="auto"/>
              <w:contextualSpacing/>
            </w:pPr>
            <w:r>
              <w:rPr>
                <w:rFonts w:eastAsiaTheme="minorHAnsi"/>
                <w:sz w:val="22"/>
                <w:szCs w:val="22"/>
              </w:rPr>
              <w:t>Угледни час-корелација историја/верска настава „Људи,вера, обичаји“</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7829A26" w14:textId="77777777" w:rsidR="001B5A56" w:rsidRDefault="00000000">
            <w:pPr>
              <w:spacing w:after="200" w:line="276" w:lineRule="auto"/>
              <w:jc w:val="center"/>
            </w:pPr>
            <w:r>
              <w:rPr>
                <w:rFonts w:eastAsiaTheme="minorHAnsi"/>
                <w:sz w:val="22"/>
                <w:szCs w:val="22"/>
              </w:rPr>
              <w:t>-председник</w:t>
            </w:r>
          </w:p>
          <w:p w14:paraId="58605FBF" w14:textId="77777777" w:rsidR="001B5A56" w:rsidRDefault="00000000">
            <w:pPr>
              <w:spacing w:after="200" w:line="276" w:lineRule="auto"/>
              <w:jc w:val="center"/>
              <w:rPr>
                <w:rFonts w:eastAsiaTheme="minorHAnsi"/>
              </w:rPr>
            </w:pPr>
            <w:r>
              <w:rPr>
                <w:rFonts w:eastAsiaTheme="minorHAnsi"/>
                <w:sz w:val="22"/>
                <w:szCs w:val="22"/>
              </w:rPr>
              <w:t xml:space="preserve"> и сви чланови стручног већа </w:t>
            </w:r>
          </w:p>
          <w:p w14:paraId="04460838" w14:textId="77777777" w:rsidR="001B5A56" w:rsidRDefault="001B5A56">
            <w:pPr>
              <w:spacing w:after="200" w:line="276" w:lineRule="auto"/>
              <w:jc w:val="center"/>
              <w:rPr>
                <w:rFonts w:eastAsiaTheme="minorHAnsi"/>
              </w:rPr>
            </w:pPr>
          </w:p>
          <w:p w14:paraId="0DB5FA0E" w14:textId="77777777" w:rsidR="001B5A56" w:rsidRDefault="001B5A56">
            <w:pPr>
              <w:spacing w:after="200" w:line="276" w:lineRule="auto"/>
              <w:jc w:val="center"/>
            </w:pPr>
          </w:p>
        </w:tc>
      </w:tr>
      <w:tr w:rsidR="001B5A56" w14:paraId="30510D95" w14:textId="77777777">
        <w:trPr>
          <w:trHeight w:val="9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18992D" w14:textId="77777777" w:rsidR="001B5A56" w:rsidRDefault="00000000">
            <w:pPr>
              <w:spacing w:after="200" w:line="276" w:lineRule="auto"/>
              <w:jc w:val="center"/>
            </w:pPr>
            <w:r>
              <w:rPr>
                <w:rFonts w:eastAsiaTheme="minorHAnsi"/>
                <w:sz w:val="22"/>
                <w:szCs w:val="22"/>
              </w:rPr>
              <w:t>новембар</w:t>
            </w:r>
          </w:p>
        </w:tc>
        <w:tc>
          <w:tcPr>
            <w:tcW w:w="3954" w:type="dxa"/>
            <w:tcBorders>
              <w:top w:val="nil"/>
              <w:left w:val="nil"/>
              <w:bottom w:val="single" w:sz="8" w:space="0" w:color="auto"/>
              <w:right w:val="single" w:sz="8" w:space="0" w:color="auto"/>
            </w:tcBorders>
            <w:tcMar>
              <w:top w:w="0" w:type="dxa"/>
              <w:left w:w="108" w:type="dxa"/>
              <w:bottom w:w="0" w:type="dxa"/>
              <w:right w:w="108" w:type="dxa"/>
            </w:tcMar>
          </w:tcPr>
          <w:p w14:paraId="7EB92B16" w14:textId="77777777" w:rsidR="001B5A56" w:rsidRDefault="00000000">
            <w:pPr>
              <w:numPr>
                <w:ilvl w:val="0"/>
                <w:numId w:val="71"/>
              </w:numPr>
              <w:spacing w:after="200" w:line="276" w:lineRule="auto"/>
              <w:contextualSpacing/>
            </w:pPr>
            <w:r>
              <w:rPr>
                <w:rFonts w:eastAsiaTheme="minorHAnsi"/>
                <w:sz w:val="22"/>
                <w:szCs w:val="22"/>
              </w:rPr>
              <w:t>Сређивање кабинета и израда наст.средсртава</w:t>
            </w:r>
          </w:p>
          <w:p w14:paraId="20B6DFBC" w14:textId="77777777" w:rsidR="001B5A56" w:rsidRDefault="00000000">
            <w:pPr>
              <w:numPr>
                <w:ilvl w:val="0"/>
                <w:numId w:val="72"/>
              </w:numPr>
              <w:spacing w:after="200" w:line="276" w:lineRule="auto"/>
              <w:contextualSpacing/>
              <w:rPr>
                <w:rFonts w:eastAsiaTheme="minorHAnsi"/>
              </w:rPr>
            </w:pPr>
            <w:r>
              <w:rPr>
                <w:rFonts w:eastAsiaTheme="minorHAnsi"/>
                <w:sz w:val="22"/>
                <w:szCs w:val="22"/>
              </w:rPr>
              <w:t xml:space="preserve">Организовање, писање радова, пријављивање и учествовање </w:t>
            </w:r>
            <w:r>
              <w:rPr>
                <w:rFonts w:eastAsiaTheme="minorHAnsi"/>
                <w:sz w:val="22"/>
                <w:szCs w:val="22"/>
              </w:rPr>
              <w:lastRenderedPageBreak/>
              <w:t xml:space="preserve">за стручне скупове и конференције </w:t>
            </w:r>
          </w:p>
          <w:p w14:paraId="22B1E2C6" w14:textId="77777777" w:rsidR="001B5A56" w:rsidRDefault="00000000">
            <w:pPr>
              <w:numPr>
                <w:ilvl w:val="0"/>
                <w:numId w:val="72"/>
              </w:numPr>
              <w:spacing w:after="200" w:line="276" w:lineRule="auto"/>
              <w:contextualSpacing/>
              <w:rPr>
                <w:rFonts w:eastAsiaTheme="minorHAnsi"/>
                <w:lang w:val="sr-Cyrl-CS"/>
              </w:rPr>
            </w:pPr>
            <w:r>
              <w:rPr>
                <w:rFonts w:eastAsiaTheme="minorHAnsi"/>
                <w:sz w:val="22"/>
                <w:szCs w:val="22"/>
              </w:rPr>
              <w:t>Обележавање ДАНА ШКОЛЕ</w:t>
            </w:r>
          </w:p>
          <w:p w14:paraId="1D55979B" w14:textId="77777777" w:rsidR="001B5A56" w:rsidRDefault="00000000">
            <w:pPr>
              <w:numPr>
                <w:ilvl w:val="0"/>
                <w:numId w:val="72"/>
              </w:numPr>
              <w:spacing w:after="200" w:line="276" w:lineRule="auto"/>
              <w:contextualSpacing/>
              <w:rPr>
                <w:rFonts w:eastAsiaTheme="minorHAnsi"/>
              </w:rPr>
            </w:pPr>
            <w:r>
              <w:rPr>
                <w:rFonts w:eastAsiaTheme="minorHAnsi"/>
                <w:sz w:val="22"/>
                <w:szCs w:val="22"/>
              </w:rPr>
              <w:t>Анализа успеха на крају 1.тромесечја</w:t>
            </w:r>
          </w:p>
          <w:p w14:paraId="77A5C855" w14:textId="77777777" w:rsidR="001B5A56" w:rsidRDefault="00000000">
            <w:pPr>
              <w:numPr>
                <w:ilvl w:val="0"/>
                <w:numId w:val="72"/>
              </w:numPr>
              <w:spacing w:after="200" w:line="276" w:lineRule="auto"/>
              <w:contextualSpacing/>
            </w:pPr>
            <w:r>
              <w:rPr>
                <w:rFonts w:eastAsiaTheme="minorHAnsi"/>
                <w:sz w:val="22"/>
                <w:szCs w:val="22"/>
              </w:rPr>
              <w:t>Анализа реализованих задатака у редовној настави</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35978" w14:textId="77777777" w:rsidR="001B5A56" w:rsidRDefault="001B5A56">
            <w:pPr>
              <w:spacing w:after="200" w:line="276" w:lineRule="auto"/>
              <w:rPr>
                <w:rFonts w:eastAsiaTheme="minorHAnsi"/>
              </w:rPr>
            </w:pPr>
          </w:p>
          <w:p w14:paraId="518C1C58" w14:textId="77777777" w:rsidR="001B5A56" w:rsidRDefault="00000000">
            <w:pPr>
              <w:spacing w:after="200" w:line="276" w:lineRule="auto"/>
            </w:pPr>
            <w:r>
              <w:rPr>
                <w:rFonts w:eastAsiaTheme="minorHAnsi"/>
                <w:sz w:val="22"/>
                <w:szCs w:val="22"/>
              </w:rPr>
              <w:t xml:space="preserve">                                  председник</w:t>
            </w:r>
          </w:p>
          <w:p w14:paraId="07284E50" w14:textId="77777777" w:rsidR="001B5A56" w:rsidRDefault="00000000">
            <w:pPr>
              <w:spacing w:after="200" w:line="276" w:lineRule="auto"/>
              <w:jc w:val="center"/>
            </w:pPr>
            <w:r>
              <w:rPr>
                <w:rFonts w:eastAsiaTheme="minorHAnsi"/>
                <w:sz w:val="22"/>
                <w:szCs w:val="22"/>
              </w:rPr>
              <w:lastRenderedPageBreak/>
              <w:t xml:space="preserve"> и сви чланови стручног већа</w:t>
            </w:r>
          </w:p>
        </w:tc>
      </w:tr>
      <w:tr w:rsidR="001B5A56" w14:paraId="03DEA605" w14:textId="77777777">
        <w:trPr>
          <w:trHeight w:val="9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82E1A6" w14:textId="77777777" w:rsidR="001B5A56" w:rsidRDefault="00000000">
            <w:pPr>
              <w:spacing w:after="200" w:line="276" w:lineRule="auto"/>
              <w:jc w:val="center"/>
            </w:pPr>
            <w:r>
              <w:rPr>
                <w:rFonts w:eastAsiaTheme="minorHAnsi"/>
                <w:sz w:val="22"/>
                <w:szCs w:val="22"/>
              </w:rPr>
              <w:t>децембар</w:t>
            </w:r>
          </w:p>
        </w:tc>
        <w:tc>
          <w:tcPr>
            <w:tcW w:w="3954" w:type="dxa"/>
            <w:tcBorders>
              <w:top w:val="nil"/>
              <w:left w:val="nil"/>
              <w:bottom w:val="single" w:sz="8" w:space="0" w:color="auto"/>
              <w:right w:val="single" w:sz="8" w:space="0" w:color="auto"/>
            </w:tcBorders>
            <w:tcMar>
              <w:top w:w="0" w:type="dxa"/>
              <w:left w:w="108" w:type="dxa"/>
              <w:bottom w:w="0" w:type="dxa"/>
              <w:right w:w="108" w:type="dxa"/>
            </w:tcMar>
          </w:tcPr>
          <w:p w14:paraId="281772F3" w14:textId="77777777" w:rsidR="001B5A56" w:rsidRDefault="00000000">
            <w:pPr>
              <w:numPr>
                <w:ilvl w:val="0"/>
                <w:numId w:val="72"/>
              </w:numPr>
              <w:spacing w:after="200" w:line="276" w:lineRule="auto"/>
              <w:contextualSpacing/>
            </w:pPr>
            <w:r>
              <w:rPr>
                <w:rFonts w:eastAsiaTheme="minorHAnsi"/>
                <w:sz w:val="22"/>
                <w:szCs w:val="22"/>
              </w:rPr>
              <w:t>Корелација и међупредметна компетенција наставних предмета и усклађивање критеријума оцењивања</w:t>
            </w:r>
          </w:p>
          <w:p w14:paraId="26A19F5B" w14:textId="77777777" w:rsidR="001B5A56" w:rsidRDefault="00000000">
            <w:pPr>
              <w:numPr>
                <w:ilvl w:val="0"/>
                <w:numId w:val="72"/>
              </w:numPr>
              <w:spacing w:after="200" w:line="276" w:lineRule="auto"/>
              <w:contextualSpacing/>
              <w:rPr>
                <w:rFonts w:eastAsiaTheme="minorHAnsi"/>
              </w:rPr>
            </w:pPr>
            <w:r>
              <w:rPr>
                <w:rFonts w:eastAsiaTheme="minorHAnsi"/>
                <w:sz w:val="22"/>
                <w:szCs w:val="22"/>
              </w:rPr>
              <w:t>Божићни пост и колективно причешће ђака</w:t>
            </w:r>
          </w:p>
          <w:p w14:paraId="216B400D" w14:textId="77777777" w:rsidR="001B5A56" w:rsidRDefault="00000000">
            <w:pPr>
              <w:numPr>
                <w:ilvl w:val="0"/>
                <w:numId w:val="73"/>
              </w:numPr>
              <w:spacing w:after="200" w:line="276" w:lineRule="auto"/>
              <w:contextualSpacing/>
              <w:rPr>
                <w:rFonts w:eastAsiaTheme="minorHAnsi"/>
              </w:rPr>
            </w:pPr>
            <w:r>
              <w:rPr>
                <w:rFonts w:eastAsiaTheme="minorHAnsi"/>
                <w:sz w:val="22"/>
                <w:szCs w:val="22"/>
              </w:rPr>
              <w:t>Приредба поводом предстојећег празника Божића– верска настава</w:t>
            </w:r>
          </w:p>
          <w:p w14:paraId="2A84EBF8" w14:textId="77777777" w:rsidR="001B5A56" w:rsidRDefault="00000000">
            <w:pPr>
              <w:numPr>
                <w:ilvl w:val="0"/>
                <w:numId w:val="73"/>
              </w:numPr>
              <w:spacing w:after="200" w:line="276" w:lineRule="auto"/>
              <w:contextualSpacing/>
              <w:rPr>
                <w:rFonts w:eastAsiaTheme="minorHAnsi"/>
              </w:rPr>
            </w:pPr>
            <w:r>
              <w:rPr>
                <w:rFonts w:eastAsiaTheme="minorHAnsi"/>
                <w:sz w:val="22"/>
                <w:szCs w:val="22"/>
              </w:rPr>
              <w:t>Учешће на сајму науке  са одређеном темом( историја, географија)</w:t>
            </w:r>
          </w:p>
          <w:p w14:paraId="485D5A3E" w14:textId="77777777" w:rsidR="001B5A56" w:rsidRDefault="00000000">
            <w:pPr>
              <w:numPr>
                <w:ilvl w:val="0"/>
                <w:numId w:val="73"/>
              </w:numPr>
              <w:spacing w:after="200" w:line="276" w:lineRule="auto"/>
              <w:contextualSpacing/>
              <w:rPr>
                <w:rFonts w:eastAsiaTheme="minorHAnsi"/>
              </w:rPr>
            </w:pPr>
            <w:r>
              <w:rPr>
                <w:rFonts w:eastAsiaTheme="minorHAnsi"/>
                <w:sz w:val="22"/>
                <w:szCs w:val="22"/>
              </w:rPr>
              <w:t>Анализа рада у првом полугодишту</w:t>
            </w:r>
          </w:p>
          <w:p w14:paraId="405BCB80" w14:textId="77777777" w:rsidR="001B5A56" w:rsidRDefault="00000000">
            <w:pPr>
              <w:spacing w:after="200" w:line="276" w:lineRule="auto"/>
            </w:pPr>
            <w:r>
              <w:rPr>
                <w:rFonts w:eastAsiaTheme="minorHAnsi"/>
                <w:sz w:val="22"/>
                <w:szCs w:val="22"/>
              </w:rPr>
              <w:t> </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AB236" w14:textId="77777777" w:rsidR="001B5A56" w:rsidRDefault="00000000">
            <w:pPr>
              <w:spacing w:after="200" w:line="276" w:lineRule="auto"/>
              <w:jc w:val="center"/>
            </w:pPr>
            <w:r>
              <w:rPr>
                <w:rFonts w:eastAsiaTheme="minorHAnsi"/>
                <w:sz w:val="22"/>
                <w:szCs w:val="22"/>
              </w:rPr>
              <w:t>-председник</w:t>
            </w:r>
          </w:p>
          <w:p w14:paraId="75B38ABF" w14:textId="77777777" w:rsidR="001B5A56" w:rsidRDefault="00000000">
            <w:pPr>
              <w:spacing w:after="200" w:line="276" w:lineRule="auto"/>
              <w:jc w:val="center"/>
            </w:pPr>
            <w:r>
              <w:rPr>
                <w:rFonts w:eastAsiaTheme="minorHAnsi"/>
                <w:sz w:val="22"/>
                <w:szCs w:val="22"/>
              </w:rPr>
              <w:t xml:space="preserve"> и сви чланови стручног већа</w:t>
            </w:r>
          </w:p>
        </w:tc>
      </w:tr>
      <w:tr w:rsidR="001B5A56" w14:paraId="77FFD43E" w14:textId="77777777">
        <w:trPr>
          <w:trHeight w:val="9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93BF33" w14:textId="77777777" w:rsidR="001B5A56" w:rsidRDefault="00000000">
            <w:pPr>
              <w:spacing w:after="200" w:line="276" w:lineRule="auto"/>
              <w:jc w:val="center"/>
            </w:pPr>
            <w:r>
              <w:rPr>
                <w:rFonts w:eastAsiaTheme="minorHAnsi"/>
                <w:sz w:val="22"/>
                <w:szCs w:val="22"/>
              </w:rPr>
              <w:t xml:space="preserve">Јануар </w:t>
            </w:r>
          </w:p>
        </w:tc>
        <w:tc>
          <w:tcPr>
            <w:tcW w:w="3954" w:type="dxa"/>
            <w:tcBorders>
              <w:top w:val="nil"/>
              <w:left w:val="nil"/>
              <w:bottom w:val="single" w:sz="8" w:space="0" w:color="auto"/>
              <w:right w:val="single" w:sz="8" w:space="0" w:color="auto"/>
            </w:tcBorders>
            <w:tcMar>
              <w:top w:w="0" w:type="dxa"/>
              <w:left w:w="108" w:type="dxa"/>
              <w:bottom w:w="0" w:type="dxa"/>
              <w:right w:w="108" w:type="dxa"/>
            </w:tcMar>
          </w:tcPr>
          <w:p w14:paraId="321AAF8A" w14:textId="77777777" w:rsidR="001B5A56" w:rsidRDefault="00000000">
            <w:pPr>
              <w:numPr>
                <w:ilvl w:val="0"/>
                <w:numId w:val="74"/>
              </w:numPr>
              <w:spacing w:after="200" w:line="276" w:lineRule="auto"/>
              <w:contextualSpacing/>
            </w:pPr>
            <w:r>
              <w:rPr>
                <w:rFonts w:eastAsiaTheme="minorHAnsi"/>
                <w:sz w:val="22"/>
                <w:szCs w:val="22"/>
              </w:rPr>
              <w:t>Обележавање прославе „Светог Саве“</w:t>
            </w:r>
          </w:p>
          <w:p w14:paraId="44CD1AD2" w14:textId="77777777" w:rsidR="001B5A56" w:rsidRDefault="00000000">
            <w:pPr>
              <w:numPr>
                <w:ilvl w:val="0"/>
                <w:numId w:val="74"/>
              </w:numPr>
              <w:spacing w:after="200" w:line="276" w:lineRule="auto"/>
              <w:contextualSpacing/>
              <w:rPr>
                <w:rFonts w:eastAsiaTheme="minorHAnsi"/>
              </w:rPr>
            </w:pPr>
            <w:r>
              <w:rPr>
                <w:rFonts w:eastAsiaTheme="minorHAnsi"/>
                <w:sz w:val="22"/>
                <w:szCs w:val="22"/>
              </w:rPr>
              <w:t>Посета стручним семинарима</w:t>
            </w:r>
          </w:p>
          <w:p w14:paraId="0B8AD464" w14:textId="77777777" w:rsidR="001B5A56" w:rsidRDefault="00000000">
            <w:pPr>
              <w:numPr>
                <w:ilvl w:val="0"/>
                <w:numId w:val="74"/>
              </w:numPr>
              <w:spacing w:after="200" w:line="276" w:lineRule="auto"/>
              <w:contextualSpacing/>
            </w:pPr>
            <w:r>
              <w:rPr>
                <w:rFonts w:eastAsiaTheme="minorHAnsi"/>
                <w:sz w:val="22"/>
                <w:szCs w:val="22"/>
              </w:rPr>
              <w:t>Изложба ученичких радова</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6802BB98" w14:textId="77777777" w:rsidR="001B5A56" w:rsidRDefault="00000000">
            <w:pPr>
              <w:spacing w:after="200" w:line="276" w:lineRule="auto"/>
            </w:pPr>
            <w:r>
              <w:rPr>
                <w:rFonts w:eastAsiaTheme="minorHAnsi"/>
                <w:sz w:val="22"/>
                <w:szCs w:val="22"/>
              </w:rPr>
              <w:t>-председник</w:t>
            </w:r>
          </w:p>
          <w:p w14:paraId="4BE3AA0F" w14:textId="77777777" w:rsidR="001B5A56" w:rsidRDefault="00000000">
            <w:pPr>
              <w:spacing w:after="200" w:line="276" w:lineRule="auto"/>
            </w:pPr>
            <w:r>
              <w:rPr>
                <w:rFonts w:eastAsiaTheme="minorHAnsi"/>
                <w:sz w:val="22"/>
                <w:szCs w:val="22"/>
              </w:rPr>
              <w:t xml:space="preserve"> и сви чланови стручног већа</w:t>
            </w:r>
          </w:p>
        </w:tc>
      </w:tr>
      <w:tr w:rsidR="001B5A56" w14:paraId="7C1BEB4A" w14:textId="77777777">
        <w:trPr>
          <w:trHeight w:val="9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7E43B6" w14:textId="77777777" w:rsidR="001B5A56" w:rsidRDefault="00000000">
            <w:pPr>
              <w:spacing w:after="200" w:line="276" w:lineRule="auto"/>
              <w:jc w:val="center"/>
            </w:pPr>
            <w:r>
              <w:rPr>
                <w:rFonts w:eastAsiaTheme="minorHAnsi"/>
                <w:sz w:val="22"/>
                <w:szCs w:val="22"/>
              </w:rPr>
              <w:t>фебруар</w:t>
            </w:r>
          </w:p>
        </w:tc>
        <w:tc>
          <w:tcPr>
            <w:tcW w:w="3954" w:type="dxa"/>
            <w:tcBorders>
              <w:top w:val="nil"/>
              <w:left w:val="nil"/>
              <w:bottom w:val="single" w:sz="8" w:space="0" w:color="auto"/>
              <w:right w:val="single" w:sz="8" w:space="0" w:color="auto"/>
            </w:tcBorders>
            <w:tcMar>
              <w:top w:w="0" w:type="dxa"/>
              <w:left w:w="108" w:type="dxa"/>
              <w:bottom w:w="0" w:type="dxa"/>
              <w:right w:w="108" w:type="dxa"/>
            </w:tcMar>
          </w:tcPr>
          <w:p w14:paraId="02F87A42" w14:textId="77777777" w:rsidR="001B5A56" w:rsidRDefault="00000000">
            <w:pPr>
              <w:numPr>
                <w:ilvl w:val="0"/>
                <w:numId w:val="74"/>
              </w:numPr>
              <w:spacing w:after="200" w:line="276" w:lineRule="auto"/>
              <w:contextualSpacing/>
            </w:pPr>
            <w:r>
              <w:rPr>
                <w:rFonts w:eastAsiaTheme="minorHAnsi"/>
                <w:sz w:val="22"/>
                <w:szCs w:val="22"/>
              </w:rPr>
              <w:t>Корелација са другим предметима</w:t>
            </w:r>
          </w:p>
          <w:p w14:paraId="1176E0FD" w14:textId="77777777" w:rsidR="001B5A56" w:rsidRDefault="00000000">
            <w:pPr>
              <w:numPr>
                <w:ilvl w:val="0"/>
                <w:numId w:val="74"/>
              </w:numPr>
              <w:spacing w:after="200" w:line="276" w:lineRule="auto"/>
              <w:contextualSpacing/>
              <w:rPr>
                <w:rFonts w:eastAsiaTheme="minorHAnsi"/>
              </w:rPr>
            </w:pPr>
            <w:r>
              <w:rPr>
                <w:rFonts w:eastAsiaTheme="minorHAnsi"/>
                <w:sz w:val="22"/>
                <w:szCs w:val="22"/>
              </w:rPr>
              <w:t>Анализа рада слободних активости</w:t>
            </w:r>
          </w:p>
          <w:p w14:paraId="18A2076E" w14:textId="77777777" w:rsidR="001B5A56" w:rsidRDefault="00000000">
            <w:pPr>
              <w:numPr>
                <w:ilvl w:val="0"/>
                <w:numId w:val="74"/>
              </w:numPr>
              <w:spacing w:after="200" w:line="276" w:lineRule="auto"/>
              <w:contextualSpacing/>
              <w:rPr>
                <w:rFonts w:eastAsiaTheme="minorHAnsi"/>
              </w:rPr>
            </w:pPr>
            <w:r>
              <w:rPr>
                <w:rFonts w:eastAsiaTheme="minorHAnsi"/>
                <w:sz w:val="22"/>
                <w:szCs w:val="22"/>
              </w:rPr>
              <w:t>Угледни час географија – Озонски омотач</w:t>
            </w:r>
          </w:p>
          <w:p w14:paraId="1B03D650" w14:textId="77777777" w:rsidR="001B5A56" w:rsidRDefault="00000000">
            <w:pPr>
              <w:numPr>
                <w:ilvl w:val="0"/>
                <w:numId w:val="74"/>
              </w:numPr>
              <w:spacing w:after="200" w:line="276" w:lineRule="auto"/>
              <w:contextualSpacing/>
            </w:pPr>
            <w:r>
              <w:rPr>
                <w:rFonts w:eastAsiaTheme="minorHAnsi"/>
                <w:sz w:val="22"/>
                <w:szCs w:val="22"/>
              </w:rPr>
              <w:t>Припрема за такмичење</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D417C3F" w14:textId="77777777" w:rsidR="001B5A56" w:rsidRDefault="00000000">
            <w:pPr>
              <w:spacing w:after="200" w:line="276" w:lineRule="auto"/>
              <w:jc w:val="center"/>
            </w:pPr>
            <w:r>
              <w:rPr>
                <w:rFonts w:eastAsiaTheme="minorHAnsi"/>
                <w:sz w:val="22"/>
                <w:szCs w:val="22"/>
              </w:rPr>
              <w:t>-председник</w:t>
            </w:r>
          </w:p>
          <w:p w14:paraId="54487E23" w14:textId="77777777" w:rsidR="001B5A56" w:rsidRDefault="00000000">
            <w:pPr>
              <w:spacing w:after="200" w:line="276" w:lineRule="auto"/>
              <w:jc w:val="center"/>
            </w:pPr>
            <w:r>
              <w:rPr>
                <w:rFonts w:eastAsiaTheme="minorHAnsi"/>
                <w:sz w:val="22"/>
                <w:szCs w:val="22"/>
              </w:rPr>
              <w:t xml:space="preserve"> и сви чланови стручног већа Наставник грађанског</w:t>
            </w:r>
          </w:p>
        </w:tc>
      </w:tr>
      <w:tr w:rsidR="001B5A56" w14:paraId="3C73D8A6" w14:textId="77777777">
        <w:trPr>
          <w:trHeight w:val="160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1E6945" w14:textId="77777777" w:rsidR="001B5A56" w:rsidRDefault="00000000">
            <w:pPr>
              <w:spacing w:after="200" w:line="276" w:lineRule="auto"/>
              <w:jc w:val="center"/>
            </w:pPr>
            <w:r>
              <w:rPr>
                <w:rFonts w:eastAsiaTheme="minorHAnsi"/>
                <w:sz w:val="22"/>
                <w:szCs w:val="22"/>
                <w:lang w:val="ru-RU"/>
              </w:rPr>
              <w:t>март</w:t>
            </w:r>
          </w:p>
        </w:tc>
        <w:tc>
          <w:tcPr>
            <w:tcW w:w="3954" w:type="dxa"/>
            <w:tcBorders>
              <w:top w:val="nil"/>
              <w:left w:val="nil"/>
              <w:bottom w:val="single" w:sz="8" w:space="0" w:color="auto"/>
              <w:right w:val="single" w:sz="8" w:space="0" w:color="auto"/>
            </w:tcBorders>
            <w:tcMar>
              <w:top w:w="0" w:type="dxa"/>
              <w:left w:w="108" w:type="dxa"/>
              <w:bottom w:w="0" w:type="dxa"/>
              <w:right w:w="108" w:type="dxa"/>
            </w:tcMar>
          </w:tcPr>
          <w:p w14:paraId="67B971C7" w14:textId="77777777" w:rsidR="001B5A56" w:rsidRDefault="00000000">
            <w:pPr>
              <w:numPr>
                <w:ilvl w:val="0"/>
                <w:numId w:val="75"/>
              </w:numPr>
              <w:spacing w:before="100" w:beforeAutospacing="1" w:after="100" w:afterAutospacing="1" w:line="276" w:lineRule="auto"/>
            </w:pPr>
            <w:r>
              <w:rPr>
                <w:rFonts w:eastAsiaTheme="minorHAnsi"/>
                <w:sz w:val="22"/>
                <w:szCs w:val="22"/>
              </w:rPr>
              <w:t>Обележавање светског дана воде и дана климатских промена</w:t>
            </w:r>
          </w:p>
          <w:p w14:paraId="504EC6D8" w14:textId="77777777" w:rsidR="001B5A56" w:rsidRDefault="00000000">
            <w:pPr>
              <w:numPr>
                <w:ilvl w:val="0"/>
                <w:numId w:val="75"/>
              </w:numPr>
              <w:spacing w:before="100" w:beforeAutospacing="1" w:after="100" w:afterAutospacing="1" w:line="276" w:lineRule="auto"/>
              <w:rPr>
                <w:rFonts w:eastAsiaTheme="minorHAnsi"/>
              </w:rPr>
            </w:pPr>
            <w:r>
              <w:rPr>
                <w:rFonts w:eastAsiaTheme="minorHAnsi"/>
                <w:sz w:val="22"/>
                <w:szCs w:val="22"/>
              </w:rPr>
              <w:t>Разматрање новог наставног плана</w:t>
            </w:r>
          </w:p>
          <w:p w14:paraId="792F275B" w14:textId="77777777" w:rsidR="001B5A56" w:rsidRDefault="00000000">
            <w:pPr>
              <w:numPr>
                <w:ilvl w:val="0"/>
                <w:numId w:val="75"/>
              </w:numPr>
              <w:spacing w:before="100" w:beforeAutospacing="1" w:after="100" w:afterAutospacing="1" w:line="276" w:lineRule="auto"/>
              <w:rPr>
                <w:rFonts w:eastAsiaTheme="minorHAnsi"/>
              </w:rPr>
            </w:pPr>
            <w:r>
              <w:rPr>
                <w:rFonts w:eastAsiaTheme="minorHAnsi"/>
                <w:sz w:val="22"/>
                <w:szCs w:val="22"/>
              </w:rPr>
              <w:t>Припрема за окружно такмичење и резултати са општинског такмичења</w:t>
            </w:r>
          </w:p>
          <w:p w14:paraId="2105B490" w14:textId="77777777" w:rsidR="001B5A56" w:rsidRDefault="00000000">
            <w:pPr>
              <w:numPr>
                <w:ilvl w:val="0"/>
                <w:numId w:val="75"/>
              </w:numPr>
              <w:spacing w:before="100" w:beforeAutospacing="1" w:after="100" w:afterAutospacing="1" w:line="276" w:lineRule="auto"/>
              <w:rPr>
                <w:rFonts w:eastAsiaTheme="minorHAnsi"/>
              </w:rPr>
            </w:pPr>
            <w:r>
              <w:rPr>
                <w:rFonts w:eastAsiaTheme="minorHAnsi"/>
                <w:sz w:val="22"/>
                <w:szCs w:val="22"/>
              </w:rPr>
              <w:t>Изложба ученичких радпова„Млади историчари“</w:t>
            </w:r>
          </w:p>
          <w:p w14:paraId="72ECBE5E" w14:textId="77777777" w:rsidR="001B5A56" w:rsidRDefault="00000000">
            <w:pPr>
              <w:numPr>
                <w:ilvl w:val="0"/>
                <w:numId w:val="75"/>
              </w:numPr>
              <w:spacing w:before="100" w:beforeAutospacing="1" w:after="100" w:afterAutospacing="1" w:line="276" w:lineRule="auto"/>
            </w:pPr>
            <w:r>
              <w:rPr>
                <w:rFonts w:eastAsiaTheme="minorHAnsi"/>
                <w:sz w:val="22"/>
                <w:szCs w:val="22"/>
              </w:rPr>
              <w:lastRenderedPageBreak/>
              <w:t>Одлазак у обилазак града</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015FA" w14:textId="77777777" w:rsidR="001B5A56" w:rsidRDefault="00000000">
            <w:pPr>
              <w:spacing w:after="200" w:line="276" w:lineRule="auto"/>
              <w:jc w:val="center"/>
            </w:pPr>
            <w:r>
              <w:rPr>
                <w:rFonts w:eastAsiaTheme="minorHAnsi"/>
                <w:sz w:val="22"/>
                <w:szCs w:val="22"/>
              </w:rPr>
              <w:lastRenderedPageBreak/>
              <w:t>-председник</w:t>
            </w:r>
          </w:p>
          <w:p w14:paraId="3E682583" w14:textId="77777777" w:rsidR="001B5A56" w:rsidRDefault="00000000">
            <w:pPr>
              <w:spacing w:after="200" w:line="276" w:lineRule="auto"/>
              <w:jc w:val="center"/>
            </w:pPr>
            <w:r>
              <w:rPr>
                <w:rFonts w:eastAsiaTheme="minorHAnsi"/>
                <w:sz w:val="22"/>
                <w:szCs w:val="22"/>
              </w:rPr>
              <w:t xml:space="preserve"> и сви чланови стручног већа</w:t>
            </w:r>
          </w:p>
        </w:tc>
      </w:tr>
      <w:tr w:rsidR="001B5A56" w14:paraId="73EFA2C5" w14:textId="77777777">
        <w:trPr>
          <w:trHeight w:val="9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B2BC6" w14:textId="77777777" w:rsidR="001B5A56" w:rsidRDefault="00000000">
            <w:pPr>
              <w:spacing w:after="200" w:line="276" w:lineRule="auto"/>
              <w:jc w:val="center"/>
            </w:pPr>
            <w:r>
              <w:rPr>
                <w:rFonts w:eastAsiaTheme="minorHAnsi"/>
                <w:sz w:val="22"/>
                <w:szCs w:val="22"/>
              </w:rPr>
              <w:t>април</w:t>
            </w:r>
          </w:p>
        </w:tc>
        <w:tc>
          <w:tcPr>
            <w:tcW w:w="3954" w:type="dxa"/>
            <w:tcBorders>
              <w:top w:val="nil"/>
              <w:left w:val="nil"/>
              <w:bottom w:val="single" w:sz="8" w:space="0" w:color="auto"/>
              <w:right w:val="single" w:sz="8" w:space="0" w:color="auto"/>
            </w:tcBorders>
            <w:tcMar>
              <w:top w:w="0" w:type="dxa"/>
              <w:left w:w="108" w:type="dxa"/>
              <w:bottom w:w="0" w:type="dxa"/>
              <w:right w:w="108" w:type="dxa"/>
            </w:tcMar>
          </w:tcPr>
          <w:p w14:paraId="35DB321B" w14:textId="77777777" w:rsidR="001B5A56" w:rsidRDefault="00000000">
            <w:pPr>
              <w:numPr>
                <w:ilvl w:val="0"/>
                <w:numId w:val="76"/>
              </w:numPr>
              <w:spacing w:before="100" w:beforeAutospacing="1" w:after="100" w:afterAutospacing="1" w:line="276" w:lineRule="auto"/>
            </w:pPr>
            <w:r>
              <w:rPr>
                <w:rFonts w:eastAsiaTheme="minorHAnsi"/>
                <w:sz w:val="22"/>
                <w:szCs w:val="22"/>
              </w:rPr>
              <w:t>Резултати допунске и додатне наставе</w:t>
            </w:r>
          </w:p>
          <w:p w14:paraId="351E1438" w14:textId="77777777" w:rsidR="001B5A56" w:rsidRDefault="00000000">
            <w:pPr>
              <w:numPr>
                <w:ilvl w:val="0"/>
                <w:numId w:val="76"/>
              </w:numPr>
              <w:spacing w:before="100" w:beforeAutospacing="1" w:after="100" w:afterAutospacing="1" w:line="276" w:lineRule="auto"/>
              <w:rPr>
                <w:rFonts w:eastAsiaTheme="minorHAnsi"/>
              </w:rPr>
            </w:pPr>
            <w:r>
              <w:rPr>
                <w:rFonts w:eastAsiaTheme="minorHAnsi"/>
                <w:sz w:val="22"/>
                <w:szCs w:val="22"/>
              </w:rPr>
              <w:t>Резултати рада на тромесечју</w:t>
            </w:r>
          </w:p>
          <w:p w14:paraId="5DFA7D16" w14:textId="77777777" w:rsidR="001B5A56" w:rsidRDefault="00000000">
            <w:pPr>
              <w:numPr>
                <w:ilvl w:val="0"/>
                <w:numId w:val="76"/>
              </w:numPr>
              <w:spacing w:before="100" w:beforeAutospacing="1" w:after="100" w:afterAutospacing="1" w:line="276" w:lineRule="auto"/>
              <w:rPr>
                <w:rFonts w:eastAsiaTheme="minorHAnsi"/>
              </w:rPr>
            </w:pPr>
            <w:r>
              <w:rPr>
                <w:rFonts w:eastAsiaTheme="minorHAnsi"/>
                <w:sz w:val="22"/>
                <w:szCs w:val="22"/>
              </w:rPr>
              <w:t>Учешће на такмичењима</w:t>
            </w:r>
            <w:r>
              <w:rPr>
                <w:rFonts w:eastAsiaTheme="minorHAnsi"/>
                <w:sz w:val="22"/>
                <w:szCs w:val="22"/>
                <w:lang w:val="ru-RU"/>
              </w:rPr>
              <w:t> (анализа)</w:t>
            </w:r>
          </w:p>
          <w:p w14:paraId="6D9D9F8A" w14:textId="77777777" w:rsidR="001B5A56" w:rsidRDefault="00000000">
            <w:pPr>
              <w:numPr>
                <w:ilvl w:val="0"/>
                <w:numId w:val="76"/>
              </w:numPr>
              <w:spacing w:before="100" w:beforeAutospacing="1" w:after="100" w:afterAutospacing="1" w:line="276" w:lineRule="auto"/>
              <w:rPr>
                <w:rFonts w:eastAsiaTheme="minorHAnsi"/>
              </w:rPr>
            </w:pPr>
            <w:r>
              <w:rPr>
                <w:rFonts w:eastAsiaTheme="minorHAnsi"/>
                <w:sz w:val="22"/>
                <w:szCs w:val="22"/>
                <w:lang w:val="ru-RU"/>
              </w:rPr>
              <w:t>Колективно крштење ученика</w:t>
            </w:r>
          </w:p>
          <w:p w14:paraId="52FE5636" w14:textId="77777777" w:rsidR="001B5A56" w:rsidRDefault="00000000">
            <w:pPr>
              <w:numPr>
                <w:ilvl w:val="0"/>
                <w:numId w:val="76"/>
              </w:numPr>
              <w:spacing w:before="100" w:beforeAutospacing="1" w:after="100" w:afterAutospacing="1" w:line="276" w:lineRule="auto"/>
            </w:pPr>
            <w:r>
              <w:rPr>
                <w:rFonts w:eastAsiaTheme="minorHAnsi"/>
                <w:sz w:val="22"/>
                <w:szCs w:val="22"/>
                <w:lang w:val="ru-RU"/>
              </w:rPr>
              <w:t>Узајамне посете часовима и размена искуства</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E30CF" w14:textId="77777777" w:rsidR="001B5A56" w:rsidRDefault="00000000">
            <w:pPr>
              <w:spacing w:after="200" w:line="276" w:lineRule="auto"/>
              <w:jc w:val="center"/>
            </w:pPr>
            <w:r>
              <w:rPr>
                <w:rFonts w:eastAsiaTheme="minorHAnsi"/>
                <w:sz w:val="22"/>
                <w:szCs w:val="22"/>
              </w:rPr>
              <w:t>-председник</w:t>
            </w:r>
          </w:p>
          <w:p w14:paraId="26E32ADA" w14:textId="77777777" w:rsidR="001B5A56" w:rsidRDefault="00000000">
            <w:pPr>
              <w:spacing w:after="200" w:line="276" w:lineRule="auto"/>
              <w:jc w:val="center"/>
            </w:pPr>
            <w:r>
              <w:rPr>
                <w:rFonts w:eastAsiaTheme="minorHAnsi"/>
                <w:sz w:val="22"/>
                <w:szCs w:val="22"/>
              </w:rPr>
              <w:t xml:space="preserve"> и сви чланови стручног већа</w:t>
            </w:r>
          </w:p>
        </w:tc>
      </w:tr>
      <w:tr w:rsidR="001B5A56" w14:paraId="6029125A" w14:textId="77777777">
        <w:trPr>
          <w:trHeight w:val="9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444B8A" w14:textId="77777777" w:rsidR="001B5A56" w:rsidRDefault="00000000">
            <w:pPr>
              <w:spacing w:after="200" w:line="276" w:lineRule="auto"/>
              <w:jc w:val="center"/>
            </w:pPr>
            <w:r>
              <w:rPr>
                <w:rFonts w:eastAsiaTheme="minorHAnsi"/>
                <w:sz w:val="22"/>
                <w:szCs w:val="22"/>
              </w:rPr>
              <w:t>мај</w:t>
            </w:r>
          </w:p>
        </w:tc>
        <w:tc>
          <w:tcPr>
            <w:tcW w:w="39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612BD3C" w14:textId="77777777" w:rsidR="001B5A56" w:rsidRDefault="00000000">
            <w:pPr>
              <w:numPr>
                <w:ilvl w:val="0"/>
                <w:numId w:val="76"/>
              </w:numPr>
              <w:spacing w:after="200" w:line="276" w:lineRule="auto"/>
              <w:contextualSpacing/>
            </w:pPr>
            <w:r>
              <w:rPr>
                <w:rFonts w:eastAsiaTheme="minorHAnsi"/>
                <w:sz w:val="22"/>
                <w:szCs w:val="22"/>
              </w:rPr>
              <w:t>А</w:t>
            </w:r>
            <w:r>
              <w:rPr>
                <w:rFonts w:eastAsiaTheme="minorHAnsi"/>
                <w:sz w:val="22"/>
                <w:szCs w:val="22"/>
                <w:lang w:val="sr-Latn-CS"/>
              </w:rPr>
              <w:t>нализ</w:t>
            </w:r>
            <w:r>
              <w:rPr>
                <w:rFonts w:eastAsiaTheme="minorHAnsi"/>
                <w:sz w:val="22"/>
                <w:szCs w:val="22"/>
              </w:rPr>
              <w:t>а</w:t>
            </w:r>
            <w:r>
              <w:rPr>
                <w:rFonts w:eastAsiaTheme="minorHAnsi"/>
                <w:sz w:val="22"/>
                <w:szCs w:val="22"/>
                <w:lang w:val="sr-Latn-CS"/>
              </w:rPr>
              <w:t xml:space="preserve"> успех ученика у појединим предметима и предузима</w:t>
            </w:r>
            <w:r>
              <w:rPr>
                <w:rFonts w:eastAsiaTheme="minorHAnsi"/>
                <w:sz w:val="22"/>
                <w:szCs w:val="22"/>
              </w:rPr>
              <w:t>ње</w:t>
            </w:r>
            <w:r>
              <w:rPr>
                <w:rFonts w:eastAsiaTheme="minorHAnsi"/>
                <w:sz w:val="22"/>
                <w:szCs w:val="22"/>
                <w:lang w:val="sr-Latn-CS"/>
              </w:rPr>
              <w:t xml:space="preserve"> мер</w:t>
            </w:r>
            <w:r>
              <w:rPr>
                <w:rFonts w:eastAsiaTheme="minorHAnsi"/>
                <w:sz w:val="22"/>
                <w:szCs w:val="22"/>
              </w:rPr>
              <w:t xml:space="preserve">а </w:t>
            </w:r>
            <w:r>
              <w:rPr>
                <w:rFonts w:eastAsiaTheme="minorHAnsi"/>
                <w:sz w:val="22"/>
                <w:szCs w:val="22"/>
                <w:lang w:val="sr-Latn-CS"/>
              </w:rPr>
              <w:t xml:space="preserve"> за пружање помоћи ученицима који заостају у раду, као и стимулисање ученика који брже напредују</w:t>
            </w:r>
          </w:p>
          <w:p w14:paraId="67F260F0" w14:textId="77777777" w:rsidR="001B5A56" w:rsidRDefault="00000000">
            <w:pPr>
              <w:numPr>
                <w:ilvl w:val="0"/>
                <w:numId w:val="76"/>
              </w:numPr>
              <w:spacing w:after="200" w:line="276" w:lineRule="auto"/>
              <w:contextualSpacing/>
              <w:rPr>
                <w:rFonts w:eastAsiaTheme="minorHAnsi"/>
              </w:rPr>
            </w:pPr>
            <w:r>
              <w:rPr>
                <w:rFonts w:eastAsiaTheme="minorHAnsi"/>
                <w:sz w:val="22"/>
                <w:szCs w:val="22"/>
              </w:rPr>
              <w:t>Коришћење савремених наставних средстава у настави</w:t>
            </w:r>
          </w:p>
          <w:p w14:paraId="587DD597" w14:textId="77777777" w:rsidR="001B5A56" w:rsidRDefault="00000000">
            <w:pPr>
              <w:numPr>
                <w:ilvl w:val="0"/>
                <w:numId w:val="77"/>
              </w:numPr>
              <w:spacing w:after="200" w:line="276" w:lineRule="auto"/>
              <w:contextualSpacing/>
              <w:rPr>
                <w:rFonts w:eastAsiaTheme="minorHAnsi"/>
              </w:rPr>
            </w:pPr>
            <w:r>
              <w:rPr>
                <w:rFonts w:eastAsiaTheme="minorHAnsi"/>
                <w:sz w:val="22"/>
                <w:szCs w:val="22"/>
              </w:rPr>
              <w:t>П</w:t>
            </w:r>
            <w:r>
              <w:rPr>
                <w:rFonts w:eastAsiaTheme="minorHAnsi"/>
                <w:sz w:val="22"/>
                <w:szCs w:val="22"/>
                <w:lang w:val="sr-Latn-CS"/>
              </w:rPr>
              <w:t>ружа</w:t>
            </w:r>
            <w:r>
              <w:rPr>
                <w:rFonts w:eastAsiaTheme="minorHAnsi"/>
                <w:sz w:val="22"/>
                <w:szCs w:val="22"/>
              </w:rPr>
              <w:t>ње</w:t>
            </w:r>
            <w:r>
              <w:rPr>
                <w:rFonts w:eastAsiaTheme="minorHAnsi"/>
                <w:sz w:val="22"/>
                <w:szCs w:val="22"/>
                <w:lang w:val="sr-Latn-CS"/>
              </w:rPr>
              <w:t xml:space="preserve"> помоћ</w:t>
            </w:r>
            <w:r>
              <w:rPr>
                <w:rFonts w:eastAsiaTheme="minorHAnsi"/>
                <w:sz w:val="22"/>
                <w:szCs w:val="22"/>
              </w:rPr>
              <w:t>и</w:t>
            </w:r>
            <w:r>
              <w:rPr>
                <w:rFonts w:eastAsiaTheme="minorHAnsi"/>
                <w:sz w:val="22"/>
                <w:szCs w:val="22"/>
                <w:lang w:val="sr-Latn-CS"/>
              </w:rPr>
              <w:t xml:space="preserve"> у раду наставницима приправницима</w:t>
            </w:r>
            <w:r>
              <w:rPr>
                <w:rFonts w:eastAsiaTheme="minorHAnsi"/>
                <w:sz w:val="22"/>
                <w:szCs w:val="22"/>
              </w:rPr>
              <w:t>  </w:t>
            </w:r>
          </w:p>
          <w:p w14:paraId="6E77EC1A" w14:textId="77777777" w:rsidR="001B5A56" w:rsidRDefault="00000000">
            <w:pPr>
              <w:numPr>
                <w:ilvl w:val="0"/>
                <w:numId w:val="78"/>
              </w:numPr>
              <w:spacing w:after="200" w:line="276" w:lineRule="auto"/>
              <w:contextualSpacing/>
            </w:pPr>
            <w:r>
              <w:rPr>
                <w:rFonts w:eastAsiaTheme="minorHAnsi"/>
                <w:sz w:val="22"/>
                <w:szCs w:val="22"/>
              </w:rPr>
              <w:t>Сарадња са стручним сарадницима у школи</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A99104" w14:textId="77777777" w:rsidR="001B5A56" w:rsidRDefault="00000000">
            <w:pPr>
              <w:spacing w:after="200" w:line="276" w:lineRule="auto"/>
              <w:jc w:val="center"/>
            </w:pPr>
            <w:r>
              <w:rPr>
                <w:rFonts w:eastAsiaTheme="minorHAnsi"/>
                <w:sz w:val="22"/>
                <w:szCs w:val="22"/>
              </w:rPr>
              <w:t>председник</w:t>
            </w:r>
          </w:p>
          <w:p w14:paraId="492D0BC3" w14:textId="77777777" w:rsidR="001B5A56" w:rsidRDefault="00000000">
            <w:pPr>
              <w:spacing w:after="200" w:line="276" w:lineRule="auto"/>
              <w:jc w:val="center"/>
            </w:pPr>
            <w:r>
              <w:rPr>
                <w:rFonts w:eastAsiaTheme="minorHAnsi"/>
                <w:sz w:val="22"/>
                <w:szCs w:val="22"/>
              </w:rPr>
              <w:t xml:space="preserve"> и сви чланови стручног већа</w:t>
            </w:r>
          </w:p>
        </w:tc>
      </w:tr>
      <w:tr w:rsidR="001B5A56" w14:paraId="0B61D643" w14:textId="77777777">
        <w:trPr>
          <w:trHeight w:val="9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1F0B9" w14:textId="77777777" w:rsidR="001B5A56" w:rsidRDefault="00000000">
            <w:pPr>
              <w:spacing w:after="200" w:line="276" w:lineRule="auto"/>
              <w:jc w:val="center"/>
            </w:pPr>
            <w:r>
              <w:rPr>
                <w:rFonts w:eastAsiaTheme="minorHAnsi"/>
                <w:sz w:val="22"/>
                <w:szCs w:val="22"/>
                <w:lang w:val="ru-RU"/>
              </w:rPr>
              <w:t>јуни</w:t>
            </w:r>
          </w:p>
        </w:tc>
        <w:tc>
          <w:tcPr>
            <w:tcW w:w="39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6C9D82" w14:textId="77777777" w:rsidR="001B5A56" w:rsidRDefault="00000000">
            <w:pPr>
              <w:numPr>
                <w:ilvl w:val="0"/>
                <w:numId w:val="79"/>
              </w:numPr>
              <w:spacing w:after="200" w:line="276" w:lineRule="auto"/>
              <w:contextualSpacing/>
            </w:pPr>
            <w:r>
              <w:rPr>
                <w:rFonts w:eastAsiaTheme="minorHAnsi"/>
                <w:sz w:val="22"/>
                <w:szCs w:val="22"/>
              </w:rPr>
              <w:t>Анализа редовне наставе на крају школске године</w:t>
            </w:r>
          </w:p>
          <w:p w14:paraId="24E355D3" w14:textId="77777777" w:rsidR="001B5A56" w:rsidRDefault="00000000">
            <w:pPr>
              <w:numPr>
                <w:ilvl w:val="0"/>
                <w:numId w:val="79"/>
              </w:numPr>
              <w:spacing w:after="200" w:line="276" w:lineRule="auto"/>
              <w:contextualSpacing/>
              <w:rPr>
                <w:rFonts w:eastAsiaTheme="minorHAnsi"/>
              </w:rPr>
            </w:pPr>
            <w:r>
              <w:rPr>
                <w:rFonts w:eastAsiaTheme="minorHAnsi"/>
                <w:sz w:val="22"/>
                <w:szCs w:val="22"/>
              </w:rPr>
              <w:t>Анализа додатне и допунске наставе</w:t>
            </w:r>
          </w:p>
          <w:p w14:paraId="40605213" w14:textId="77777777" w:rsidR="001B5A56" w:rsidRDefault="00000000">
            <w:pPr>
              <w:numPr>
                <w:ilvl w:val="0"/>
                <w:numId w:val="79"/>
              </w:numPr>
              <w:spacing w:after="200" w:line="276" w:lineRule="auto"/>
              <w:contextualSpacing/>
              <w:rPr>
                <w:rFonts w:eastAsiaTheme="minorHAnsi"/>
              </w:rPr>
            </w:pPr>
            <w:r>
              <w:rPr>
                <w:rFonts w:eastAsiaTheme="minorHAnsi"/>
                <w:sz w:val="22"/>
                <w:szCs w:val="22"/>
              </w:rPr>
              <w:t>Анализа слободних ученичких активности</w:t>
            </w:r>
          </w:p>
          <w:p w14:paraId="4A397540" w14:textId="77777777" w:rsidR="001B5A56" w:rsidRDefault="00000000">
            <w:pPr>
              <w:numPr>
                <w:ilvl w:val="0"/>
                <w:numId w:val="79"/>
              </w:numPr>
              <w:spacing w:after="200" w:line="276" w:lineRule="auto"/>
              <w:contextualSpacing/>
              <w:rPr>
                <w:rFonts w:eastAsiaTheme="minorHAnsi"/>
              </w:rPr>
            </w:pPr>
            <w:r>
              <w:rPr>
                <w:rFonts w:eastAsiaTheme="minorHAnsi"/>
                <w:sz w:val="22"/>
                <w:szCs w:val="22"/>
              </w:rPr>
              <w:t>Самовредновање рада-образовних стандарда</w:t>
            </w:r>
          </w:p>
          <w:p w14:paraId="1953E3A1" w14:textId="77777777" w:rsidR="001B5A56" w:rsidRDefault="00000000">
            <w:pPr>
              <w:numPr>
                <w:ilvl w:val="0"/>
                <w:numId w:val="79"/>
              </w:numPr>
              <w:spacing w:after="200" w:line="276" w:lineRule="auto"/>
              <w:contextualSpacing/>
              <w:rPr>
                <w:rFonts w:eastAsiaTheme="minorHAnsi"/>
              </w:rPr>
            </w:pPr>
            <w:r>
              <w:rPr>
                <w:rFonts w:eastAsiaTheme="minorHAnsi"/>
                <w:sz w:val="22"/>
                <w:szCs w:val="22"/>
              </w:rPr>
              <w:t>Радионица-грађанско-историја</w:t>
            </w:r>
          </w:p>
          <w:p w14:paraId="425066FD" w14:textId="77777777" w:rsidR="001B5A56" w:rsidRDefault="00000000">
            <w:pPr>
              <w:numPr>
                <w:ilvl w:val="0"/>
                <w:numId w:val="79"/>
              </w:numPr>
              <w:spacing w:after="200" w:line="276" w:lineRule="auto"/>
              <w:contextualSpacing/>
            </w:pPr>
            <w:r>
              <w:rPr>
                <w:rFonts w:eastAsiaTheme="minorHAnsi"/>
                <w:sz w:val="22"/>
                <w:szCs w:val="22"/>
              </w:rPr>
              <w:t>Редовно учествовање на састанцима општинског актива</w:t>
            </w:r>
          </w:p>
        </w:tc>
        <w:tc>
          <w:tcPr>
            <w:tcW w:w="5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218BC709" w14:textId="77777777" w:rsidR="001B5A56" w:rsidRDefault="00000000">
            <w:pPr>
              <w:spacing w:after="200" w:line="276" w:lineRule="auto"/>
              <w:jc w:val="center"/>
            </w:pPr>
            <w:r>
              <w:rPr>
                <w:rFonts w:eastAsiaTheme="minorHAnsi"/>
                <w:sz w:val="22"/>
                <w:szCs w:val="22"/>
              </w:rPr>
              <w:t>-председник</w:t>
            </w:r>
          </w:p>
          <w:p w14:paraId="0A5F76EB" w14:textId="77777777" w:rsidR="001B5A56" w:rsidRDefault="00000000">
            <w:pPr>
              <w:spacing w:after="200" w:line="276" w:lineRule="auto"/>
              <w:jc w:val="center"/>
              <w:rPr>
                <w:lang w:val="sr-Cyrl-CS"/>
              </w:rPr>
            </w:pPr>
            <w:r>
              <w:rPr>
                <w:rFonts w:eastAsiaTheme="minorHAnsi"/>
                <w:sz w:val="22"/>
                <w:szCs w:val="22"/>
              </w:rPr>
              <w:t xml:space="preserve"> и сви чланови стручног већа</w:t>
            </w:r>
          </w:p>
        </w:tc>
      </w:tr>
    </w:tbl>
    <w:p w14:paraId="4365875B" w14:textId="77777777" w:rsidR="001B5A56" w:rsidRDefault="001B5A56">
      <w:pPr>
        <w:shd w:val="clear" w:color="auto" w:fill="FFFFFF"/>
        <w:rPr>
          <w:rFonts w:eastAsiaTheme="minorHAnsi"/>
          <w:b/>
          <w:lang w:val="ru-RU"/>
        </w:rPr>
      </w:pPr>
    </w:p>
    <w:p w14:paraId="1311C1E4" w14:textId="77777777" w:rsidR="00967B18" w:rsidRDefault="00967B18">
      <w:pPr>
        <w:shd w:val="clear" w:color="auto" w:fill="FFFFFF"/>
        <w:rPr>
          <w:rFonts w:eastAsiaTheme="minorHAnsi"/>
          <w:b/>
          <w:lang w:val="ru-RU"/>
        </w:rPr>
      </w:pPr>
    </w:p>
    <w:p w14:paraId="01EB633F" w14:textId="77777777" w:rsidR="00967B18" w:rsidRDefault="00967B18">
      <w:pPr>
        <w:shd w:val="clear" w:color="auto" w:fill="FFFFFF"/>
        <w:rPr>
          <w:rFonts w:eastAsiaTheme="minorHAnsi"/>
          <w:b/>
          <w:lang w:val="ru-RU"/>
        </w:rPr>
      </w:pPr>
    </w:p>
    <w:p w14:paraId="632BE789" w14:textId="77777777" w:rsidR="00967B18" w:rsidRDefault="00967B18">
      <w:pPr>
        <w:shd w:val="clear" w:color="auto" w:fill="FFFFFF"/>
        <w:rPr>
          <w:rFonts w:eastAsiaTheme="minorHAnsi"/>
          <w:b/>
          <w:lang w:val="ru-RU"/>
        </w:rPr>
      </w:pPr>
    </w:p>
    <w:p w14:paraId="0BB082B5" w14:textId="77777777" w:rsidR="00967B18" w:rsidRDefault="00967B18">
      <w:pPr>
        <w:shd w:val="clear" w:color="auto" w:fill="FFFFFF"/>
        <w:rPr>
          <w:rFonts w:eastAsiaTheme="minorHAnsi"/>
          <w:b/>
          <w:lang w:val="ru-RU"/>
        </w:rPr>
      </w:pPr>
    </w:p>
    <w:p w14:paraId="29067EAF" w14:textId="77777777" w:rsidR="001B5A56" w:rsidRDefault="001B5A56">
      <w:pPr>
        <w:rPr>
          <w:b/>
          <w:sz w:val="22"/>
          <w:szCs w:val="22"/>
          <w:lang w:val="sr-Cyrl-CS"/>
        </w:rPr>
      </w:pPr>
    </w:p>
    <w:p w14:paraId="7936C421" w14:textId="77777777" w:rsidR="001B5A56" w:rsidRDefault="00000000">
      <w:pPr>
        <w:pStyle w:val="Style2"/>
        <w:rPr>
          <w:rFonts w:cs="Times New Roman"/>
          <w:szCs w:val="22"/>
          <w:lang w:val="sr-Cyrl-RS"/>
        </w:rPr>
      </w:pPr>
      <w:bookmarkStart w:id="59" w:name="_Toc177134054"/>
      <w:r>
        <w:rPr>
          <w:rFonts w:cs="Times New Roman"/>
          <w:szCs w:val="22"/>
        </w:rPr>
        <w:lastRenderedPageBreak/>
        <w:t>8.6.10 ПЛАН СТРУЧНОГ УСАВРШАВАЊА НАСТАВНИКА УМЕТНОСТИ И ВЕШТИНА</w:t>
      </w:r>
      <w:bookmarkEnd w:id="59"/>
    </w:p>
    <w:p w14:paraId="450F2DE9" w14:textId="77777777" w:rsidR="001B5A56" w:rsidRDefault="001B5A56">
      <w:pPr>
        <w:rPr>
          <w:b/>
          <w:bCs/>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5884"/>
        <w:gridCol w:w="2268"/>
      </w:tblGrid>
      <w:tr w:rsidR="001B5A56" w14:paraId="5DAFBA66" w14:textId="77777777">
        <w:trPr>
          <w:jc w:val="center"/>
        </w:trPr>
        <w:tc>
          <w:tcPr>
            <w:tcW w:w="1818" w:type="dxa"/>
            <w:tcBorders>
              <w:top w:val="single" w:sz="4" w:space="0" w:color="auto"/>
              <w:left w:val="single" w:sz="4" w:space="0" w:color="auto"/>
              <w:bottom w:val="single" w:sz="4" w:space="0" w:color="auto"/>
              <w:right w:val="single" w:sz="4" w:space="0" w:color="auto"/>
            </w:tcBorders>
            <w:shd w:val="clear" w:color="auto" w:fill="A6A6A6"/>
          </w:tcPr>
          <w:p w14:paraId="72610A4D" w14:textId="77777777" w:rsidR="001B5A56" w:rsidRDefault="00000000">
            <w:pPr>
              <w:jc w:val="center"/>
              <w:rPr>
                <w:rFonts w:eastAsia="Calibri"/>
              </w:rPr>
            </w:pPr>
            <w:r>
              <w:rPr>
                <w:sz w:val="22"/>
                <w:szCs w:val="22"/>
              </w:rPr>
              <w:t>Време</w:t>
            </w:r>
          </w:p>
          <w:p w14:paraId="0FD510D4" w14:textId="77777777" w:rsidR="001B5A56" w:rsidRDefault="00000000">
            <w:pPr>
              <w:jc w:val="center"/>
              <w:rPr>
                <w:rFonts w:eastAsia="Calibri"/>
              </w:rPr>
            </w:pPr>
            <w:r>
              <w:rPr>
                <w:sz w:val="22"/>
                <w:szCs w:val="22"/>
              </w:rPr>
              <w:t>реализације</w:t>
            </w:r>
          </w:p>
        </w:tc>
        <w:tc>
          <w:tcPr>
            <w:tcW w:w="5940" w:type="dxa"/>
            <w:tcBorders>
              <w:top w:val="single" w:sz="4" w:space="0" w:color="auto"/>
              <w:left w:val="single" w:sz="4" w:space="0" w:color="auto"/>
              <w:bottom w:val="single" w:sz="4" w:space="0" w:color="auto"/>
              <w:right w:val="single" w:sz="4" w:space="0" w:color="auto"/>
            </w:tcBorders>
            <w:shd w:val="clear" w:color="auto" w:fill="A6A6A6"/>
          </w:tcPr>
          <w:p w14:paraId="7BF35B5F" w14:textId="77777777" w:rsidR="001B5A56" w:rsidRDefault="00000000">
            <w:pPr>
              <w:jc w:val="center"/>
              <w:rPr>
                <w:rFonts w:eastAsia="Calibri"/>
              </w:rPr>
            </w:pPr>
            <w:r>
              <w:rPr>
                <w:sz w:val="22"/>
                <w:szCs w:val="22"/>
              </w:rPr>
              <w:t>Програмски садржаји</w:t>
            </w:r>
          </w:p>
        </w:tc>
        <w:tc>
          <w:tcPr>
            <w:tcW w:w="2273" w:type="dxa"/>
            <w:tcBorders>
              <w:top w:val="single" w:sz="4" w:space="0" w:color="auto"/>
              <w:left w:val="single" w:sz="4" w:space="0" w:color="auto"/>
              <w:bottom w:val="single" w:sz="4" w:space="0" w:color="auto"/>
              <w:right w:val="single" w:sz="4" w:space="0" w:color="auto"/>
            </w:tcBorders>
            <w:shd w:val="clear" w:color="auto" w:fill="A6A6A6"/>
            <w:vAlign w:val="center"/>
          </w:tcPr>
          <w:p w14:paraId="42053ADB" w14:textId="77777777" w:rsidR="001B5A56" w:rsidRDefault="00000000">
            <w:pPr>
              <w:jc w:val="center"/>
              <w:rPr>
                <w:rFonts w:eastAsia="Calibri"/>
              </w:rPr>
            </w:pPr>
            <w:r>
              <w:rPr>
                <w:sz w:val="22"/>
                <w:szCs w:val="22"/>
              </w:rPr>
              <w:t>Носиоци посла</w:t>
            </w:r>
          </w:p>
        </w:tc>
      </w:tr>
      <w:tr w:rsidR="001B5A56" w14:paraId="25F639CF"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398EC8E6" w14:textId="77777777" w:rsidR="001B5A56" w:rsidRDefault="00000000">
            <w:pPr>
              <w:jc w:val="center"/>
              <w:rPr>
                <w:rFonts w:eastAsia="Calibri"/>
              </w:rPr>
            </w:pPr>
            <w:r>
              <w:rPr>
                <w:sz w:val="22"/>
                <w:szCs w:val="22"/>
              </w:rPr>
              <w:t>Септембар</w:t>
            </w:r>
          </w:p>
        </w:tc>
        <w:tc>
          <w:tcPr>
            <w:tcW w:w="5940" w:type="dxa"/>
            <w:tcBorders>
              <w:top w:val="single" w:sz="4" w:space="0" w:color="auto"/>
              <w:left w:val="single" w:sz="4" w:space="0" w:color="auto"/>
              <w:bottom w:val="single" w:sz="4" w:space="0" w:color="auto"/>
              <w:right w:val="single" w:sz="4" w:space="0" w:color="auto"/>
            </w:tcBorders>
          </w:tcPr>
          <w:p w14:paraId="35BE0456" w14:textId="77777777" w:rsidR="001B5A56" w:rsidRDefault="00000000">
            <w:pPr>
              <w:pStyle w:val="ListParagraph"/>
              <w:numPr>
                <w:ilvl w:val="0"/>
                <w:numId w:val="59"/>
              </w:numPr>
            </w:pPr>
            <w:r>
              <w:rPr>
                <w:sz w:val="22"/>
                <w:szCs w:val="22"/>
              </w:rPr>
              <w:t>Усвајање плана рада већа</w:t>
            </w:r>
          </w:p>
          <w:p w14:paraId="55B9167B" w14:textId="77777777" w:rsidR="001B5A56" w:rsidRDefault="00000000">
            <w:pPr>
              <w:pStyle w:val="ListParagraph"/>
              <w:numPr>
                <w:ilvl w:val="0"/>
                <w:numId w:val="59"/>
              </w:numPr>
            </w:pPr>
            <w:r>
              <w:rPr>
                <w:sz w:val="22"/>
                <w:szCs w:val="22"/>
              </w:rPr>
              <w:t>Приредба за пријем првака</w:t>
            </w:r>
          </w:p>
          <w:p w14:paraId="38A05236" w14:textId="77777777" w:rsidR="001B5A56" w:rsidRDefault="00000000">
            <w:pPr>
              <w:pStyle w:val="ListParagraph"/>
              <w:numPr>
                <w:ilvl w:val="0"/>
                <w:numId w:val="59"/>
              </w:numPr>
            </w:pPr>
            <w:r>
              <w:rPr>
                <w:sz w:val="22"/>
                <w:szCs w:val="22"/>
                <w:lang w:val="sr-Cyrl-CS"/>
              </w:rPr>
              <w:t>Доношење инклузивних планова</w:t>
            </w:r>
          </w:p>
          <w:p w14:paraId="797EC02C" w14:textId="77777777" w:rsidR="001B5A56" w:rsidRDefault="00000000">
            <w:pPr>
              <w:pStyle w:val="ListParagraph"/>
              <w:numPr>
                <w:ilvl w:val="0"/>
                <w:numId w:val="59"/>
              </w:numPr>
            </w:pPr>
            <w:r>
              <w:rPr>
                <w:sz w:val="22"/>
                <w:szCs w:val="22"/>
                <w:lang w:val="sr-Cyrl-CS"/>
              </w:rPr>
              <w:t>Аудиција за хор</w:t>
            </w:r>
          </w:p>
          <w:p w14:paraId="0E9F6108" w14:textId="77777777" w:rsidR="001B5A56" w:rsidRDefault="00000000">
            <w:pPr>
              <w:pStyle w:val="ListParagraph"/>
              <w:numPr>
                <w:ilvl w:val="0"/>
                <w:numId w:val="59"/>
              </w:numPr>
              <w:rPr>
                <w:lang w:val="ru-RU"/>
              </w:rPr>
            </w:pPr>
            <w:r>
              <w:rPr>
                <w:sz w:val="22"/>
                <w:szCs w:val="22"/>
                <w:lang w:val="ru-RU"/>
              </w:rPr>
              <w:t>Формирање захтева за набавку потрошног матерјала и наставних средстава</w:t>
            </w:r>
          </w:p>
          <w:p w14:paraId="135A2BED" w14:textId="77777777" w:rsidR="001B5A56" w:rsidRDefault="00000000">
            <w:pPr>
              <w:pStyle w:val="ListParagraph"/>
              <w:numPr>
                <w:ilvl w:val="0"/>
                <w:numId w:val="59"/>
              </w:numPr>
              <w:rPr>
                <w:lang w:val="ru-RU"/>
              </w:rPr>
            </w:pPr>
            <w:r>
              <w:rPr>
                <w:sz w:val="22"/>
                <w:szCs w:val="22"/>
                <w:lang w:val="sr-Cyrl-CS"/>
              </w:rPr>
              <w:t>Усвајање плана стручног усавршавања чланова већа</w:t>
            </w:r>
          </w:p>
          <w:p w14:paraId="0553E989" w14:textId="77777777" w:rsidR="001B5A56" w:rsidRDefault="00000000">
            <w:pPr>
              <w:numPr>
                <w:ilvl w:val="0"/>
                <w:numId w:val="59"/>
              </w:numPr>
              <w:spacing w:before="100" w:beforeAutospacing="1"/>
              <w:contextualSpacing/>
              <w:rPr>
                <w:lang w:val="ru-RU"/>
              </w:rPr>
            </w:pPr>
            <w:r>
              <w:rPr>
                <w:sz w:val="22"/>
                <w:szCs w:val="22"/>
                <w:lang w:val="ru-RU"/>
              </w:rPr>
              <w:t>Разно</w:t>
            </w:r>
          </w:p>
        </w:tc>
        <w:tc>
          <w:tcPr>
            <w:tcW w:w="2273" w:type="dxa"/>
            <w:tcBorders>
              <w:top w:val="single" w:sz="4" w:space="0" w:color="auto"/>
              <w:left w:val="single" w:sz="4" w:space="0" w:color="auto"/>
              <w:bottom w:val="single" w:sz="4" w:space="0" w:color="auto"/>
              <w:right w:val="single" w:sz="4" w:space="0" w:color="auto"/>
            </w:tcBorders>
            <w:vAlign w:val="center"/>
          </w:tcPr>
          <w:p w14:paraId="7F32D65A" w14:textId="77777777" w:rsidR="001B5A56" w:rsidRDefault="00000000">
            <w:pPr>
              <w:rPr>
                <w:rFonts w:eastAsia="Calibri"/>
                <w:lang w:val="sr-Cyrl-CS"/>
              </w:rPr>
            </w:pPr>
            <w:r>
              <w:rPr>
                <w:rFonts w:eastAsia="Calibri"/>
                <w:lang w:val="sr-Cyrl-CS"/>
              </w:rPr>
              <w:t>Сви чланови већа</w:t>
            </w:r>
          </w:p>
          <w:p w14:paraId="5C5633A1" w14:textId="77777777" w:rsidR="001B5A56" w:rsidRDefault="001B5A56">
            <w:pPr>
              <w:rPr>
                <w:rFonts w:eastAsia="Calibri"/>
                <w:lang w:val="sr-Cyrl-CS"/>
              </w:rPr>
            </w:pPr>
          </w:p>
          <w:p w14:paraId="720787EB" w14:textId="77777777" w:rsidR="001B5A56" w:rsidRDefault="00000000">
            <w:pPr>
              <w:rPr>
                <w:rFonts w:eastAsia="Calibri"/>
                <w:lang w:val="sr-Cyrl-CS"/>
              </w:rPr>
            </w:pPr>
            <w:r>
              <w:rPr>
                <w:rFonts w:eastAsia="Calibri"/>
                <w:sz w:val="22"/>
                <w:szCs w:val="22"/>
              </w:rPr>
              <w:t xml:space="preserve">Сви </w:t>
            </w:r>
            <w:r>
              <w:rPr>
                <w:rFonts w:eastAsia="Calibri"/>
                <w:sz w:val="22"/>
                <w:szCs w:val="22"/>
                <w:lang w:val="sr-Cyrl-CS"/>
              </w:rPr>
              <w:t>чланови већа</w:t>
            </w:r>
          </w:p>
        </w:tc>
      </w:tr>
      <w:tr w:rsidR="001B5A56" w14:paraId="083F4CC0"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7214825A" w14:textId="77777777" w:rsidR="001B5A56" w:rsidRDefault="00000000">
            <w:pPr>
              <w:jc w:val="center"/>
              <w:rPr>
                <w:rFonts w:eastAsia="Calibri"/>
                <w:lang w:val="ru-RU"/>
              </w:rPr>
            </w:pPr>
            <w:r>
              <w:rPr>
                <w:sz w:val="22"/>
                <w:szCs w:val="22"/>
                <w:lang w:val="ru-RU"/>
              </w:rPr>
              <w:t>Октобар</w:t>
            </w:r>
          </w:p>
        </w:tc>
        <w:tc>
          <w:tcPr>
            <w:tcW w:w="5940" w:type="dxa"/>
            <w:tcBorders>
              <w:top w:val="single" w:sz="4" w:space="0" w:color="auto"/>
              <w:left w:val="single" w:sz="4" w:space="0" w:color="auto"/>
              <w:bottom w:val="single" w:sz="4" w:space="0" w:color="auto"/>
              <w:right w:val="single" w:sz="4" w:space="0" w:color="auto"/>
            </w:tcBorders>
          </w:tcPr>
          <w:p w14:paraId="17D9B3D4" w14:textId="77777777" w:rsidR="001B5A56" w:rsidRDefault="00000000">
            <w:pPr>
              <w:numPr>
                <w:ilvl w:val="0"/>
                <w:numId w:val="60"/>
              </w:numPr>
              <w:spacing w:before="100" w:beforeAutospacing="1"/>
              <w:contextualSpacing/>
              <w:rPr>
                <w:lang w:val="ru-RU"/>
              </w:rPr>
            </w:pPr>
            <w:r>
              <w:rPr>
                <w:sz w:val="22"/>
                <w:szCs w:val="22"/>
                <w:lang w:val="ru-RU"/>
              </w:rPr>
              <w:t xml:space="preserve"> Организација и реализација јесењег кроса</w:t>
            </w:r>
          </w:p>
          <w:p w14:paraId="15D48CAF" w14:textId="77777777" w:rsidR="001B5A56" w:rsidRDefault="00000000">
            <w:pPr>
              <w:numPr>
                <w:ilvl w:val="0"/>
                <w:numId w:val="60"/>
              </w:numPr>
              <w:spacing w:before="100" w:beforeAutospacing="1"/>
              <w:contextualSpacing/>
              <w:rPr>
                <w:lang w:val="ru-RU"/>
              </w:rPr>
            </w:pPr>
            <w:r>
              <w:rPr>
                <w:sz w:val="22"/>
                <w:szCs w:val="22"/>
                <w:lang w:val="ru-RU"/>
              </w:rPr>
              <w:t xml:space="preserve">Предлог програма </w:t>
            </w:r>
            <w:r>
              <w:rPr>
                <w:sz w:val="22"/>
                <w:szCs w:val="22"/>
                <w:lang w:val="sr-Cyrl-CS"/>
              </w:rPr>
              <w:t>за прославу Дана школе</w:t>
            </w:r>
          </w:p>
        </w:tc>
        <w:tc>
          <w:tcPr>
            <w:tcW w:w="2273" w:type="dxa"/>
            <w:tcBorders>
              <w:top w:val="single" w:sz="4" w:space="0" w:color="auto"/>
              <w:left w:val="single" w:sz="4" w:space="0" w:color="auto"/>
              <w:bottom w:val="single" w:sz="4" w:space="0" w:color="auto"/>
              <w:right w:val="single" w:sz="4" w:space="0" w:color="auto"/>
            </w:tcBorders>
            <w:vAlign w:val="center"/>
          </w:tcPr>
          <w:p w14:paraId="1625BFB0" w14:textId="77777777" w:rsidR="001B5A56" w:rsidRDefault="00000000">
            <w:pPr>
              <w:jc w:val="center"/>
              <w:rPr>
                <w:lang w:val="ru-RU"/>
              </w:rPr>
            </w:pPr>
            <w:r>
              <w:rPr>
                <w:sz w:val="22"/>
                <w:szCs w:val="22"/>
                <w:lang w:val="ru-RU"/>
              </w:rPr>
              <w:t>Наставници физичког И ЗДРАВ.васпитања</w:t>
            </w:r>
          </w:p>
          <w:p w14:paraId="4137798F" w14:textId="77777777" w:rsidR="001B5A56" w:rsidRDefault="00000000">
            <w:pPr>
              <w:jc w:val="center"/>
              <w:rPr>
                <w:lang w:val="ru-RU"/>
              </w:rPr>
            </w:pPr>
            <w:r>
              <w:rPr>
                <w:sz w:val="22"/>
                <w:szCs w:val="22"/>
                <w:lang w:val="ru-RU"/>
              </w:rPr>
              <w:t>Ж.Бунош</w:t>
            </w:r>
          </w:p>
        </w:tc>
      </w:tr>
      <w:tr w:rsidR="001B5A56" w14:paraId="676C2836"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7F702781" w14:textId="77777777" w:rsidR="001B5A56" w:rsidRDefault="00000000">
            <w:pPr>
              <w:jc w:val="center"/>
              <w:rPr>
                <w:rFonts w:eastAsia="Calibri"/>
              </w:rPr>
            </w:pPr>
            <w:r>
              <w:rPr>
                <w:sz w:val="22"/>
                <w:szCs w:val="22"/>
              </w:rPr>
              <w:t>Новембар</w:t>
            </w:r>
          </w:p>
        </w:tc>
        <w:tc>
          <w:tcPr>
            <w:tcW w:w="5940" w:type="dxa"/>
            <w:tcBorders>
              <w:top w:val="single" w:sz="4" w:space="0" w:color="auto"/>
              <w:left w:val="single" w:sz="4" w:space="0" w:color="auto"/>
              <w:bottom w:val="single" w:sz="4" w:space="0" w:color="auto"/>
              <w:right w:val="single" w:sz="4" w:space="0" w:color="auto"/>
            </w:tcBorders>
          </w:tcPr>
          <w:p w14:paraId="0CA88431" w14:textId="77777777" w:rsidR="001B5A56" w:rsidRDefault="00000000">
            <w:pPr>
              <w:pStyle w:val="ListParagraph"/>
              <w:numPr>
                <w:ilvl w:val="0"/>
                <w:numId w:val="61"/>
              </w:numPr>
              <w:rPr>
                <w:lang w:val="ru-RU"/>
              </w:rPr>
            </w:pPr>
            <w:r>
              <w:rPr>
                <w:sz w:val="22"/>
                <w:szCs w:val="22"/>
                <w:lang w:val="sr-Cyrl-CS"/>
              </w:rPr>
              <w:t xml:space="preserve"> Стручно усавршавање чланова према интересовању и плану школе</w:t>
            </w:r>
          </w:p>
          <w:p w14:paraId="37E3F6E3" w14:textId="77777777" w:rsidR="001B5A56" w:rsidRDefault="00000000">
            <w:pPr>
              <w:pStyle w:val="ListParagraph"/>
              <w:numPr>
                <w:ilvl w:val="0"/>
                <w:numId w:val="61"/>
              </w:numPr>
              <w:rPr>
                <w:lang w:val="ru-RU"/>
              </w:rPr>
            </w:pPr>
            <w:r>
              <w:rPr>
                <w:sz w:val="22"/>
                <w:szCs w:val="22"/>
                <w:lang w:val="sr-Cyrl-CS"/>
              </w:rPr>
              <w:t>Обележавање Дана школе</w:t>
            </w:r>
          </w:p>
          <w:p w14:paraId="3F8326F3" w14:textId="77777777" w:rsidR="001B5A56" w:rsidRDefault="00000000">
            <w:pPr>
              <w:numPr>
                <w:ilvl w:val="0"/>
                <w:numId w:val="61"/>
              </w:numPr>
              <w:spacing w:before="100" w:beforeAutospacing="1"/>
              <w:contextualSpacing/>
            </w:pPr>
            <w:r>
              <w:rPr>
                <w:sz w:val="22"/>
                <w:szCs w:val="22"/>
                <w:lang w:val="sr-Cyrl-CS"/>
              </w:rPr>
              <w:t>Усклађивање оцењивања</w:t>
            </w:r>
          </w:p>
          <w:p w14:paraId="257A12DE" w14:textId="77777777" w:rsidR="001B5A56" w:rsidRDefault="00000000">
            <w:pPr>
              <w:numPr>
                <w:ilvl w:val="0"/>
                <w:numId w:val="61"/>
              </w:numPr>
              <w:spacing w:before="100" w:beforeAutospacing="1"/>
              <w:contextualSpacing/>
            </w:pPr>
            <w:r>
              <w:rPr>
                <w:sz w:val="22"/>
                <w:szCs w:val="22"/>
              </w:rPr>
              <w:t>Текућа питања</w:t>
            </w:r>
          </w:p>
          <w:p w14:paraId="57329947" w14:textId="77777777" w:rsidR="001B5A56" w:rsidRDefault="00000000">
            <w:pPr>
              <w:numPr>
                <w:ilvl w:val="0"/>
                <w:numId w:val="61"/>
              </w:numPr>
              <w:spacing w:before="100" w:beforeAutospacing="1"/>
              <w:contextualSpacing/>
              <w:rPr>
                <w:lang w:val="ru-RU"/>
              </w:rPr>
            </w:pPr>
            <w:r>
              <w:rPr>
                <w:sz w:val="22"/>
                <w:szCs w:val="22"/>
                <w:lang w:val="sr-Cyrl-CS"/>
              </w:rPr>
              <w:t>Одабир ликовних радова и изложба</w:t>
            </w:r>
          </w:p>
        </w:tc>
        <w:tc>
          <w:tcPr>
            <w:tcW w:w="2273" w:type="dxa"/>
            <w:tcBorders>
              <w:top w:val="single" w:sz="4" w:space="0" w:color="auto"/>
              <w:left w:val="single" w:sz="4" w:space="0" w:color="auto"/>
              <w:bottom w:val="single" w:sz="4" w:space="0" w:color="auto"/>
              <w:right w:val="single" w:sz="4" w:space="0" w:color="auto"/>
            </w:tcBorders>
            <w:vAlign w:val="center"/>
          </w:tcPr>
          <w:p w14:paraId="4B2F0F56" w14:textId="77777777" w:rsidR="001B5A56" w:rsidRDefault="00000000">
            <w:pPr>
              <w:rPr>
                <w:rFonts w:eastAsia="Calibri"/>
                <w:lang w:val="ru-RU"/>
              </w:rPr>
            </w:pPr>
            <w:r>
              <w:rPr>
                <w:rFonts w:eastAsia="Calibri"/>
                <w:sz w:val="22"/>
                <w:szCs w:val="22"/>
                <w:lang w:val="sr-Cyrl-CS"/>
              </w:rPr>
              <w:t>Сви чланови већа</w:t>
            </w:r>
          </w:p>
        </w:tc>
      </w:tr>
      <w:tr w:rsidR="001B5A56" w14:paraId="0C7A503B"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3B4F94E1" w14:textId="77777777" w:rsidR="001B5A56" w:rsidRDefault="00000000">
            <w:pPr>
              <w:jc w:val="center"/>
              <w:rPr>
                <w:rFonts w:eastAsia="Calibri"/>
                <w:lang w:val="ru-RU"/>
              </w:rPr>
            </w:pPr>
            <w:r>
              <w:rPr>
                <w:sz w:val="22"/>
                <w:szCs w:val="22"/>
                <w:lang w:val="ru-RU"/>
              </w:rPr>
              <w:t>Децембар</w:t>
            </w:r>
          </w:p>
        </w:tc>
        <w:tc>
          <w:tcPr>
            <w:tcW w:w="5940" w:type="dxa"/>
            <w:tcBorders>
              <w:top w:val="single" w:sz="4" w:space="0" w:color="auto"/>
              <w:left w:val="single" w:sz="4" w:space="0" w:color="auto"/>
              <w:bottom w:val="single" w:sz="4" w:space="0" w:color="auto"/>
              <w:right w:val="single" w:sz="4" w:space="0" w:color="auto"/>
            </w:tcBorders>
          </w:tcPr>
          <w:p w14:paraId="770F5FD7" w14:textId="77777777" w:rsidR="001B5A56" w:rsidRDefault="00000000">
            <w:pPr>
              <w:pStyle w:val="ListParagraph"/>
              <w:numPr>
                <w:ilvl w:val="0"/>
                <w:numId w:val="62"/>
              </w:numPr>
              <w:rPr>
                <w:lang w:val="ru-RU"/>
              </w:rPr>
            </w:pPr>
            <w:r>
              <w:rPr>
                <w:sz w:val="22"/>
                <w:szCs w:val="22"/>
                <w:lang w:val="ru-RU"/>
              </w:rPr>
              <w:t xml:space="preserve">Разматрање постигнућа ученика </w:t>
            </w:r>
          </w:p>
          <w:p w14:paraId="23DCAEB9" w14:textId="77777777" w:rsidR="001B5A56" w:rsidRDefault="00000000">
            <w:pPr>
              <w:numPr>
                <w:ilvl w:val="0"/>
                <w:numId w:val="62"/>
              </w:numPr>
              <w:spacing w:before="100" w:beforeAutospacing="1"/>
              <w:contextualSpacing/>
              <w:rPr>
                <w:lang w:val="ru-RU"/>
              </w:rPr>
            </w:pPr>
            <w:r>
              <w:rPr>
                <w:sz w:val="22"/>
                <w:szCs w:val="22"/>
                <w:lang w:val="ru-RU"/>
              </w:rPr>
              <w:t>Припрема за такмичење</w:t>
            </w:r>
          </w:p>
          <w:p w14:paraId="6427AD2C" w14:textId="77777777" w:rsidR="001B5A56" w:rsidRDefault="00000000">
            <w:pPr>
              <w:numPr>
                <w:ilvl w:val="0"/>
                <w:numId w:val="62"/>
              </w:numPr>
              <w:spacing w:before="100" w:beforeAutospacing="1"/>
              <w:contextualSpacing/>
              <w:rPr>
                <w:lang w:val="ru-RU"/>
              </w:rPr>
            </w:pPr>
            <w:r>
              <w:rPr>
                <w:sz w:val="22"/>
                <w:szCs w:val="22"/>
                <w:lang w:val="ru-RU"/>
              </w:rPr>
              <w:t>Предлог програма за прославу Светог Саве</w:t>
            </w:r>
          </w:p>
          <w:p w14:paraId="612B5324" w14:textId="77777777" w:rsidR="001B5A56" w:rsidRDefault="00000000">
            <w:pPr>
              <w:numPr>
                <w:ilvl w:val="0"/>
                <w:numId w:val="62"/>
              </w:numPr>
              <w:spacing w:before="100" w:beforeAutospacing="1"/>
              <w:contextualSpacing/>
              <w:rPr>
                <w:lang w:val="ru-RU"/>
              </w:rPr>
            </w:pPr>
            <w:r>
              <w:rPr>
                <w:sz w:val="22"/>
                <w:szCs w:val="22"/>
                <w:lang w:val="ru-RU"/>
              </w:rPr>
              <w:t>Разно</w:t>
            </w:r>
          </w:p>
        </w:tc>
        <w:tc>
          <w:tcPr>
            <w:tcW w:w="2273" w:type="dxa"/>
            <w:tcBorders>
              <w:top w:val="single" w:sz="4" w:space="0" w:color="auto"/>
              <w:left w:val="single" w:sz="4" w:space="0" w:color="auto"/>
              <w:bottom w:val="single" w:sz="4" w:space="0" w:color="auto"/>
              <w:right w:val="single" w:sz="4" w:space="0" w:color="auto"/>
            </w:tcBorders>
            <w:vAlign w:val="center"/>
          </w:tcPr>
          <w:p w14:paraId="562163F8" w14:textId="77777777" w:rsidR="001B5A56" w:rsidRDefault="00000000">
            <w:pPr>
              <w:rPr>
                <w:rFonts w:eastAsia="Calibri"/>
                <w:lang w:val="sr-Cyrl-CS"/>
              </w:rPr>
            </w:pPr>
            <w:r>
              <w:rPr>
                <w:rFonts w:eastAsia="Calibri"/>
                <w:sz w:val="22"/>
                <w:szCs w:val="22"/>
                <w:lang w:val="sr-Cyrl-CS"/>
              </w:rPr>
              <w:t>Сви чланови већа</w:t>
            </w:r>
          </w:p>
          <w:p w14:paraId="5A04FD67" w14:textId="77777777" w:rsidR="001B5A56" w:rsidRDefault="001B5A56">
            <w:pPr>
              <w:rPr>
                <w:rFonts w:eastAsia="Calibri"/>
                <w:lang w:val="sr-Cyrl-CS"/>
              </w:rPr>
            </w:pPr>
          </w:p>
        </w:tc>
      </w:tr>
      <w:tr w:rsidR="001B5A56" w14:paraId="10FC9BCE"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4B64ABEB" w14:textId="77777777" w:rsidR="001B5A56" w:rsidRDefault="00000000">
            <w:pPr>
              <w:jc w:val="center"/>
              <w:rPr>
                <w:rFonts w:eastAsia="Calibri"/>
                <w:lang w:val="ru-RU"/>
              </w:rPr>
            </w:pPr>
            <w:r>
              <w:rPr>
                <w:sz w:val="22"/>
                <w:szCs w:val="22"/>
                <w:lang w:val="ru-RU"/>
              </w:rPr>
              <w:t>Јануар</w:t>
            </w:r>
          </w:p>
        </w:tc>
        <w:tc>
          <w:tcPr>
            <w:tcW w:w="5940" w:type="dxa"/>
            <w:tcBorders>
              <w:top w:val="single" w:sz="4" w:space="0" w:color="auto"/>
              <w:left w:val="single" w:sz="4" w:space="0" w:color="auto"/>
              <w:bottom w:val="single" w:sz="4" w:space="0" w:color="auto"/>
              <w:right w:val="single" w:sz="4" w:space="0" w:color="auto"/>
            </w:tcBorders>
          </w:tcPr>
          <w:p w14:paraId="702430F5" w14:textId="77777777" w:rsidR="001B5A56" w:rsidRDefault="00000000">
            <w:pPr>
              <w:pStyle w:val="ListParagraph"/>
              <w:numPr>
                <w:ilvl w:val="0"/>
                <w:numId w:val="63"/>
              </w:numPr>
              <w:rPr>
                <w:lang w:val="ru-RU"/>
              </w:rPr>
            </w:pPr>
            <w:r>
              <w:rPr>
                <w:sz w:val="22"/>
                <w:szCs w:val="22"/>
                <w:lang w:val="ru-RU"/>
              </w:rPr>
              <w:t>Припреме и одржавање Светосавске академије</w:t>
            </w:r>
          </w:p>
          <w:p w14:paraId="377717FF" w14:textId="77777777" w:rsidR="001B5A56" w:rsidRDefault="00000000">
            <w:pPr>
              <w:pStyle w:val="ListParagraph"/>
              <w:numPr>
                <w:ilvl w:val="0"/>
                <w:numId w:val="63"/>
              </w:numPr>
              <w:rPr>
                <w:lang w:val="ru-RU"/>
              </w:rPr>
            </w:pPr>
            <w:r>
              <w:rPr>
                <w:sz w:val="22"/>
                <w:szCs w:val="22"/>
                <w:lang w:val="ru-RU"/>
              </w:rPr>
              <w:t>Изложба поводом Светог Саве</w:t>
            </w:r>
          </w:p>
          <w:p w14:paraId="6EE0682D" w14:textId="77777777" w:rsidR="001B5A56" w:rsidRDefault="00000000">
            <w:pPr>
              <w:numPr>
                <w:ilvl w:val="0"/>
                <w:numId w:val="63"/>
              </w:numPr>
              <w:spacing w:before="100" w:beforeAutospacing="1"/>
              <w:contextualSpacing/>
              <w:rPr>
                <w:lang w:val="ru-RU"/>
              </w:rPr>
            </w:pPr>
            <w:r>
              <w:rPr>
                <w:sz w:val="22"/>
                <w:szCs w:val="22"/>
                <w:lang w:val="ru-RU"/>
              </w:rPr>
              <w:t>Текућа питања</w:t>
            </w:r>
          </w:p>
        </w:tc>
        <w:tc>
          <w:tcPr>
            <w:tcW w:w="2273" w:type="dxa"/>
            <w:tcBorders>
              <w:top w:val="single" w:sz="4" w:space="0" w:color="auto"/>
              <w:left w:val="single" w:sz="4" w:space="0" w:color="auto"/>
              <w:bottom w:val="single" w:sz="4" w:space="0" w:color="auto"/>
              <w:right w:val="single" w:sz="4" w:space="0" w:color="auto"/>
            </w:tcBorders>
            <w:vAlign w:val="center"/>
          </w:tcPr>
          <w:p w14:paraId="32097EAF" w14:textId="77777777" w:rsidR="001B5A56" w:rsidRDefault="00000000">
            <w:pPr>
              <w:jc w:val="center"/>
              <w:rPr>
                <w:rFonts w:eastAsia="Calibri"/>
                <w:lang w:val="ru-RU"/>
              </w:rPr>
            </w:pPr>
            <w:r>
              <w:rPr>
                <w:sz w:val="22"/>
                <w:szCs w:val="22"/>
                <w:lang w:val="ru-RU"/>
              </w:rPr>
              <w:t>Наставници музичке и ликовне културе</w:t>
            </w:r>
          </w:p>
          <w:p w14:paraId="314DCEA0" w14:textId="77777777" w:rsidR="001B5A56" w:rsidRDefault="001B5A56">
            <w:pPr>
              <w:jc w:val="center"/>
              <w:rPr>
                <w:rFonts w:eastAsia="Calibri"/>
                <w:lang w:val="ru-RU"/>
              </w:rPr>
            </w:pPr>
          </w:p>
        </w:tc>
      </w:tr>
      <w:tr w:rsidR="001B5A56" w14:paraId="4FDFDE10"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45F1F2D8" w14:textId="77777777" w:rsidR="001B5A56" w:rsidRDefault="00000000">
            <w:pPr>
              <w:jc w:val="center"/>
              <w:rPr>
                <w:rFonts w:eastAsia="Calibri"/>
                <w:lang w:val="ru-RU"/>
              </w:rPr>
            </w:pPr>
            <w:r>
              <w:rPr>
                <w:sz w:val="22"/>
                <w:szCs w:val="22"/>
                <w:lang w:val="ru-RU"/>
              </w:rPr>
              <w:t>Фебруар</w:t>
            </w:r>
          </w:p>
        </w:tc>
        <w:tc>
          <w:tcPr>
            <w:tcW w:w="5940" w:type="dxa"/>
            <w:tcBorders>
              <w:top w:val="single" w:sz="4" w:space="0" w:color="auto"/>
              <w:left w:val="single" w:sz="4" w:space="0" w:color="auto"/>
              <w:bottom w:val="single" w:sz="4" w:space="0" w:color="auto"/>
              <w:right w:val="single" w:sz="4" w:space="0" w:color="auto"/>
            </w:tcBorders>
          </w:tcPr>
          <w:p w14:paraId="6DFE2D78" w14:textId="77777777" w:rsidR="001B5A56" w:rsidRDefault="00000000">
            <w:pPr>
              <w:pStyle w:val="ListParagraph"/>
              <w:numPr>
                <w:ilvl w:val="0"/>
                <w:numId w:val="64"/>
              </w:numPr>
              <w:rPr>
                <w:lang w:val="ru-RU"/>
              </w:rPr>
            </w:pPr>
            <w:r>
              <w:rPr>
                <w:sz w:val="22"/>
                <w:szCs w:val="22"/>
                <w:lang w:val="ru-RU"/>
              </w:rPr>
              <w:t>Анализа опремљености кабинета</w:t>
            </w:r>
          </w:p>
          <w:p w14:paraId="4B234F1A" w14:textId="77777777" w:rsidR="001B5A56" w:rsidRDefault="00000000">
            <w:pPr>
              <w:numPr>
                <w:ilvl w:val="0"/>
                <w:numId w:val="64"/>
              </w:numPr>
              <w:spacing w:before="100" w:beforeAutospacing="1"/>
              <w:contextualSpacing/>
              <w:rPr>
                <w:lang w:val="ru-RU"/>
              </w:rPr>
            </w:pPr>
            <w:r>
              <w:rPr>
                <w:sz w:val="22"/>
                <w:szCs w:val="22"/>
                <w:lang w:val="ru-RU"/>
              </w:rPr>
              <w:t>Анализа са ликовних конкурса</w:t>
            </w:r>
          </w:p>
          <w:p w14:paraId="249E71B0" w14:textId="77777777" w:rsidR="001B5A56" w:rsidRDefault="00000000">
            <w:pPr>
              <w:numPr>
                <w:ilvl w:val="0"/>
                <w:numId w:val="64"/>
              </w:numPr>
              <w:spacing w:before="100" w:beforeAutospacing="1"/>
              <w:contextualSpacing/>
              <w:rPr>
                <w:lang w:val="ru-RU"/>
              </w:rPr>
            </w:pPr>
            <w:r>
              <w:rPr>
                <w:sz w:val="22"/>
                <w:szCs w:val="22"/>
                <w:lang w:val="ru-RU"/>
              </w:rPr>
              <w:t>Општинско такмичење «Златна сирена»</w:t>
            </w:r>
          </w:p>
        </w:tc>
        <w:tc>
          <w:tcPr>
            <w:tcW w:w="2273" w:type="dxa"/>
            <w:tcBorders>
              <w:top w:val="single" w:sz="4" w:space="0" w:color="auto"/>
              <w:left w:val="single" w:sz="4" w:space="0" w:color="auto"/>
              <w:bottom w:val="single" w:sz="4" w:space="0" w:color="auto"/>
              <w:right w:val="single" w:sz="4" w:space="0" w:color="auto"/>
            </w:tcBorders>
            <w:vAlign w:val="center"/>
          </w:tcPr>
          <w:p w14:paraId="6D7C2D39" w14:textId="77777777" w:rsidR="001B5A56" w:rsidRDefault="00000000">
            <w:pPr>
              <w:rPr>
                <w:rFonts w:eastAsia="Calibri"/>
                <w:lang w:val="sr-Cyrl-CS"/>
              </w:rPr>
            </w:pPr>
            <w:r>
              <w:rPr>
                <w:rFonts w:eastAsia="Calibri"/>
                <w:sz w:val="22"/>
                <w:szCs w:val="22"/>
                <w:lang w:val="sr-Cyrl-CS"/>
              </w:rPr>
              <w:t xml:space="preserve"> Сви  и чланови већа</w:t>
            </w:r>
          </w:p>
        </w:tc>
      </w:tr>
      <w:tr w:rsidR="001B5A56" w14:paraId="22595716"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5A56FD7A" w14:textId="77777777" w:rsidR="001B5A56" w:rsidRDefault="00000000">
            <w:pPr>
              <w:jc w:val="center"/>
              <w:rPr>
                <w:rFonts w:eastAsia="Calibri"/>
                <w:lang w:val="ru-RU"/>
              </w:rPr>
            </w:pPr>
            <w:r>
              <w:rPr>
                <w:sz w:val="22"/>
                <w:szCs w:val="22"/>
                <w:lang w:val="ru-RU"/>
              </w:rPr>
              <w:t>Март</w:t>
            </w:r>
          </w:p>
        </w:tc>
        <w:tc>
          <w:tcPr>
            <w:tcW w:w="5940" w:type="dxa"/>
            <w:tcBorders>
              <w:top w:val="single" w:sz="4" w:space="0" w:color="auto"/>
              <w:left w:val="single" w:sz="4" w:space="0" w:color="auto"/>
              <w:bottom w:val="single" w:sz="4" w:space="0" w:color="auto"/>
              <w:right w:val="single" w:sz="4" w:space="0" w:color="auto"/>
            </w:tcBorders>
          </w:tcPr>
          <w:p w14:paraId="56472037" w14:textId="77777777" w:rsidR="001B5A56" w:rsidRDefault="00000000">
            <w:pPr>
              <w:pStyle w:val="ListParagraph"/>
              <w:numPr>
                <w:ilvl w:val="0"/>
                <w:numId w:val="65"/>
              </w:numPr>
              <w:rPr>
                <w:lang w:val="ru-RU"/>
              </w:rPr>
            </w:pPr>
            <w:r>
              <w:rPr>
                <w:sz w:val="22"/>
                <w:szCs w:val="22"/>
                <w:lang w:val="ru-RU"/>
              </w:rPr>
              <w:t>Угледни час</w:t>
            </w:r>
          </w:p>
          <w:p w14:paraId="01ABB13B" w14:textId="77777777" w:rsidR="001B5A56" w:rsidRDefault="00000000">
            <w:pPr>
              <w:pStyle w:val="ListParagraph"/>
              <w:numPr>
                <w:ilvl w:val="0"/>
                <w:numId w:val="65"/>
              </w:numPr>
              <w:rPr>
                <w:lang w:val="ru-RU"/>
              </w:rPr>
            </w:pPr>
            <w:r>
              <w:rPr>
                <w:sz w:val="22"/>
                <w:szCs w:val="22"/>
                <w:lang w:val="ru-RU"/>
              </w:rPr>
              <w:t>Извештаји са такмичења «Златна сирена»</w:t>
            </w:r>
          </w:p>
          <w:p w14:paraId="32BAD058" w14:textId="77777777" w:rsidR="001B5A56" w:rsidRDefault="00000000">
            <w:pPr>
              <w:numPr>
                <w:ilvl w:val="0"/>
                <w:numId w:val="65"/>
              </w:numPr>
              <w:spacing w:before="100" w:beforeAutospacing="1"/>
              <w:contextualSpacing/>
              <w:rPr>
                <w:lang w:val="ru-RU"/>
              </w:rPr>
            </w:pPr>
            <w:r>
              <w:rPr>
                <w:sz w:val="22"/>
                <w:szCs w:val="22"/>
                <w:lang w:val="ru-RU"/>
              </w:rPr>
              <w:t>Текућа питања</w:t>
            </w:r>
          </w:p>
          <w:p w14:paraId="43D78461" w14:textId="77777777" w:rsidR="001B5A56" w:rsidRDefault="00000000">
            <w:pPr>
              <w:numPr>
                <w:ilvl w:val="0"/>
                <w:numId w:val="65"/>
              </w:numPr>
              <w:spacing w:before="100" w:beforeAutospacing="1"/>
              <w:contextualSpacing/>
              <w:rPr>
                <w:lang w:val="ru-RU"/>
              </w:rPr>
            </w:pPr>
            <w:r>
              <w:rPr>
                <w:sz w:val="22"/>
                <w:szCs w:val="22"/>
                <w:lang w:val="ru-RU"/>
              </w:rPr>
              <w:t xml:space="preserve">Избор уџбеника за  наредну школску годину </w:t>
            </w:r>
          </w:p>
        </w:tc>
        <w:tc>
          <w:tcPr>
            <w:tcW w:w="2273" w:type="dxa"/>
            <w:tcBorders>
              <w:top w:val="single" w:sz="4" w:space="0" w:color="auto"/>
              <w:left w:val="single" w:sz="4" w:space="0" w:color="auto"/>
              <w:bottom w:val="single" w:sz="4" w:space="0" w:color="auto"/>
              <w:right w:val="single" w:sz="4" w:space="0" w:color="auto"/>
            </w:tcBorders>
            <w:vAlign w:val="center"/>
          </w:tcPr>
          <w:p w14:paraId="3DFE67DD" w14:textId="77777777" w:rsidR="001B5A56" w:rsidRDefault="00000000">
            <w:pPr>
              <w:rPr>
                <w:rFonts w:eastAsia="Calibri"/>
              </w:rPr>
            </w:pPr>
            <w:r>
              <w:rPr>
                <w:rFonts w:eastAsia="Calibri"/>
                <w:sz w:val="22"/>
                <w:szCs w:val="22"/>
                <w:lang w:val="sr-Cyrl-CS"/>
              </w:rPr>
              <w:t>Жарко Бунош и чланови већа</w:t>
            </w:r>
          </w:p>
          <w:p w14:paraId="63E34EF7" w14:textId="77777777" w:rsidR="001B5A56" w:rsidRDefault="001B5A56">
            <w:pPr>
              <w:jc w:val="center"/>
              <w:rPr>
                <w:rFonts w:eastAsia="Calibri"/>
                <w:lang w:val="sr-Cyrl-CS"/>
              </w:rPr>
            </w:pPr>
          </w:p>
        </w:tc>
      </w:tr>
      <w:tr w:rsidR="001B5A56" w14:paraId="3609CC4F"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586EBC69" w14:textId="77777777" w:rsidR="001B5A56" w:rsidRDefault="00000000">
            <w:pPr>
              <w:jc w:val="center"/>
              <w:rPr>
                <w:rFonts w:eastAsia="Calibri"/>
              </w:rPr>
            </w:pPr>
            <w:r>
              <w:rPr>
                <w:sz w:val="22"/>
                <w:szCs w:val="22"/>
              </w:rPr>
              <w:t>Април</w:t>
            </w:r>
          </w:p>
        </w:tc>
        <w:tc>
          <w:tcPr>
            <w:tcW w:w="5940" w:type="dxa"/>
            <w:tcBorders>
              <w:top w:val="single" w:sz="4" w:space="0" w:color="auto"/>
              <w:left w:val="single" w:sz="4" w:space="0" w:color="auto"/>
              <w:bottom w:val="single" w:sz="4" w:space="0" w:color="auto"/>
              <w:right w:val="single" w:sz="4" w:space="0" w:color="auto"/>
            </w:tcBorders>
          </w:tcPr>
          <w:p w14:paraId="2B3EE4AF" w14:textId="77777777" w:rsidR="001B5A56" w:rsidRDefault="00000000">
            <w:pPr>
              <w:pStyle w:val="ListParagraph"/>
              <w:numPr>
                <w:ilvl w:val="0"/>
                <w:numId w:val="66"/>
              </w:numPr>
              <w:rPr>
                <w:lang w:val="ru-RU"/>
              </w:rPr>
            </w:pPr>
            <w:r>
              <w:rPr>
                <w:sz w:val="22"/>
                <w:szCs w:val="22"/>
                <w:lang w:val="ru-RU"/>
              </w:rPr>
              <w:t xml:space="preserve"> Одабир ликовних радова за Васкрс</w:t>
            </w:r>
          </w:p>
          <w:p w14:paraId="26D7CD91" w14:textId="77777777" w:rsidR="001B5A56" w:rsidRDefault="00000000">
            <w:pPr>
              <w:numPr>
                <w:ilvl w:val="0"/>
                <w:numId w:val="66"/>
              </w:numPr>
              <w:spacing w:before="100" w:beforeAutospacing="1"/>
              <w:contextualSpacing/>
              <w:rPr>
                <w:lang w:val="ru-RU"/>
              </w:rPr>
            </w:pPr>
            <w:r>
              <w:rPr>
                <w:sz w:val="22"/>
                <w:szCs w:val="22"/>
                <w:lang w:val="ru-RU"/>
              </w:rPr>
              <w:t xml:space="preserve"> Анализа резултата пролећног кроса, музичких и ликовних такмичења</w:t>
            </w:r>
          </w:p>
          <w:p w14:paraId="3FF5EBCC" w14:textId="77777777" w:rsidR="001B5A56" w:rsidRDefault="00000000">
            <w:pPr>
              <w:numPr>
                <w:ilvl w:val="0"/>
                <w:numId w:val="66"/>
              </w:numPr>
              <w:spacing w:before="100" w:beforeAutospacing="1"/>
              <w:contextualSpacing/>
              <w:rPr>
                <w:lang w:val="ru-RU"/>
              </w:rPr>
            </w:pPr>
            <w:r>
              <w:rPr>
                <w:sz w:val="22"/>
                <w:szCs w:val="22"/>
                <w:lang w:val="ru-RU"/>
              </w:rPr>
              <w:t>Разно</w:t>
            </w:r>
          </w:p>
          <w:p w14:paraId="5863CCD2" w14:textId="77777777" w:rsidR="001B5A56" w:rsidRDefault="001B5A56">
            <w:pPr>
              <w:spacing w:before="100" w:beforeAutospacing="1"/>
              <w:ind w:left="360"/>
              <w:contextualSpacing/>
              <w:rPr>
                <w:lang w:val="ru-RU"/>
              </w:rPr>
            </w:pPr>
          </w:p>
        </w:tc>
        <w:tc>
          <w:tcPr>
            <w:tcW w:w="2273" w:type="dxa"/>
            <w:tcBorders>
              <w:top w:val="single" w:sz="4" w:space="0" w:color="auto"/>
              <w:left w:val="single" w:sz="4" w:space="0" w:color="auto"/>
              <w:bottom w:val="single" w:sz="4" w:space="0" w:color="auto"/>
              <w:right w:val="single" w:sz="4" w:space="0" w:color="auto"/>
            </w:tcBorders>
            <w:vAlign w:val="center"/>
          </w:tcPr>
          <w:p w14:paraId="07B57AB8" w14:textId="77777777" w:rsidR="001B5A56" w:rsidRDefault="00000000">
            <w:pPr>
              <w:jc w:val="center"/>
              <w:rPr>
                <w:rFonts w:eastAsia="Calibri"/>
              </w:rPr>
            </w:pPr>
            <w:r>
              <w:rPr>
                <w:sz w:val="22"/>
                <w:szCs w:val="22"/>
                <w:lang w:val="sr-Cyrl-CS"/>
              </w:rPr>
              <w:t>Наставник ликовне културе и</w:t>
            </w:r>
          </w:p>
          <w:p w14:paraId="5831A3EF" w14:textId="77777777" w:rsidR="001B5A56" w:rsidRDefault="00000000">
            <w:pPr>
              <w:rPr>
                <w:rFonts w:eastAsia="Calibri"/>
                <w:lang w:val="sr-Cyrl-CS"/>
              </w:rPr>
            </w:pPr>
            <w:r>
              <w:rPr>
                <w:rFonts w:eastAsia="Calibri"/>
                <w:lang w:val="sr-Cyrl-RS"/>
              </w:rPr>
              <w:t xml:space="preserve">       </w:t>
            </w:r>
            <w:r>
              <w:rPr>
                <w:rFonts w:eastAsia="Calibri"/>
                <w:sz w:val="22"/>
                <w:szCs w:val="22"/>
                <w:lang w:val="sr-Cyrl-CS"/>
              </w:rPr>
              <w:t>чланови већа</w:t>
            </w:r>
          </w:p>
          <w:p w14:paraId="036ADF6B" w14:textId="77777777" w:rsidR="001B5A56" w:rsidRDefault="001B5A56">
            <w:pPr>
              <w:jc w:val="center"/>
              <w:rPr>
                <w:rFonts w:eastAsia="Calibri"/>
              </w:rPr>
            </w:pPr>
          </w:p>
        </w:tc>
      </w:tr>
      <w:tr w:rsidR="001B5A56" w14:paraId="6DF855CA"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30EFD4A2" w14:textId="77777777" w:rsidR="001B5A56" w:rsidRDefault="00000000">
            <w:pPr>
              <w:jc w:val="center"/>
              <w:rPr>
                <w:rFonts w:eastAsia="Calibri"/>
              </w:rPr>
            </w:pPr>
            <w:r>
              <w:rPr>
                <w:sz w:val="22"/>
                <w:szCs w:val="22"/>
              </w:rPr>
              <w:t>Мај</w:t>
            </w:r>
          </w:p>
        </w:tc>
        <w:tc>
          <w:tcPr>
            <w:tcW w:w="5940" w:type="dxa"/>
            <w:tcBorders>
              <w:top w:val="single" w:sz="4" w:space="0" w:color="auto"/>
              <w:left w:val="single" w:sz="4" w:space="0" w:color="auto"/>
              <w:bottom w:val="single" w:sz="4" w:space="0" w:color="auto"/>
              <w:right w:val="single" w:sz="4" w:space="0" w:color="auto"/>
            </w:tcBorders>
          </w:tcPr>
          <w:p w14:paraId="7BBD0DD6" w14:textId="77777777" w:rsidR="001B5A56" w:rsidRDefault="00000000">
            <w:pPr>
              <w:pStyle w:val="ListParagraph"/>
              <w:numPr>
                <w:ilvl w:val="0"/>
                <w:numId w:val="67"/>
              </w:numPr>
              <w:rPr>
                <w:lang w:val="ru-RU"/>
              </w:rPr>
            </w:pPr>
            <w:r>
              <w:rPr>
                <w:lang w:val="ru-RU"/>
              </w:rPr>
              <w:t>Припреме за Бојчинско културно лето 2025.</w:t>
            </w:r>
          </w:p>
          <w:p w14:paraId="1EC8B36B" w14:textId="77777777" w:rsidR="001B5A56" w:rsidRDefault="00000000">
            <w:pPr>
              <w:pStyle w:val="ListParagraph"/>
              <w:numPr>
                <w:ilvl w:val="0"/>
                <w:numId w:val="67"/>
              </w:numPr>
              <w:rPr>
                <w:lang w:val="ru-RU"/>
              </w:rPr>
            </w:pPr>
            <w:r>
              <w:rPr>
                <w:sz w:val="22"/>
                <w:szCs w:val="22"/>
                <w:lang w:val="ru-RU"/>
              </w:rPr>
              <w:t>Огледни час - ликовна култура</w:t>
            </w:r>
          </w:p>
          <w:p w14:paraId="1497E046" w14:textId="77777777" w:rsidR="001B5A56" w:rsidRDefault="00000000">
            <w:pPr>
              <w:pStyle w:val="ListParagraph"/>
              <w:numPr>
                <w:ilvl w:val="0"/>
                <w:numId w:val="67"/>
              </w:numPr>
              <w:rPr>
                <w:lang w:val="ru-RU"/>
              </w:rPr>
            </w:pPr>
            <w:r>
              <w:rPr>
                <w:sz w:val="22"/>
                <w:szCs w:val="22"/>
                <w:lang w:val="ru-RU"/>
              </w:rPr>
              <w:t>Стручно предавање-болести зависности</w:t>
            </w:r>
          </w:p>
          <w:p w14:paraId="21838D16" w14:textId="77777777" w:rsidR="001B5A56" w:rsidRDefault="00000000">
            <w:pPr>
              <w:numPr>
                <w:ilvl w:val="0"/>
                <w:numId w:val="67"/>
              </w:numPr>
              <w:spacing w:before="100" w:beforeAutospacing="1"/>
              <w:contextualSpacing/>
            </w:pPr>
            <w:r>
              <w:rPr>
                <w:sz w:val="22"/>
                <w:szCs w:val="22"/>
              </w:rPr>
              <w:t>Текућа питања</w:t>
            </w:r>
          </w:p>
        </w:tc>
        <w:tc>
          <w:tcPr>
            <w:tcW w:w="2273" w:type="dxa"/>
            <w:tcBorders>
              <w:top w:val="single" w:sz="4" w:space="0" w:color="auto"/>
              <w:left w:val="single" w:sz="4" w:space="0" w:color="auto"/>
              <w:bottom w:val="single" w:sz="4" w:space="0" w:color="auto"/>
              <w:right w:val="single" w:sz="4" w:space="0" w:color="auto"/>
            </w:tcBorders>
            <w:vAlign w:val="center"/>
          </w:tcPr>
          <w:p w14:paraId="4EC84C8C" w14:textId="77777777" w:rsidR="001B5A56" w:rsidRDefault="001B5A56">
            <w:pPr>
              <w:rPr>
                <w:lang w:val="sr-Cyrl-CS"/>
              </w:rPr>
            </w:pPr>
          </w:p>
          <w:p w14:paraId="752D829A" w14:textId="77777777" w:rsidR="001B5A56" w:rsidRDefault="00000000">
            <w:pPr>
              <w:jc w:val="center"/>
              <w:rPr>
                <w:lang w:val="sr-Cyrl-CS"/>
              </w:rPr>
            </w:pPr>
            <w:r>
              <w:rPr>
                <w:sz w:val="22"/>
                <w:szCs w:val="22"/>
                <w:lang w:val="sr-Cyrl-CS"/>
              </w:rPr>
              <w:t>Наставници ликовне и музичке културе и физичког васпитања</w:t>
            </w:r>
          </w:p>
        </w:tc>
      </w:tr>
      <w:tr w:rsidR="001B5A56" w14:paraId="76782F67" w14:textId="77777777">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6B000C5C" w14:textId="77777777" w:rsidR="001B5A56" w:rsidRDefault="00000000">
            <w:pPr>
              <w:jc w:val="center"/>
              <w:rPr>
                <w:rFonts w:eastAsia="Calibri"/>
                <w:lang w:val="ru-RU"/>
              </w:rPr>
            </w:pPr>
            <w:r>
              <w:rPr>
                <w:sz w:val="22"/>
                <w:szCs w:val="22"/>
                <w:lang w:val="ru-RU"/>
              </w:rPr>
              <w:t>Јун</w:t>
            </w:r>
          </w:p>
        </w:tc>
        <w:tc>
          <w:tcPr>
            <w:tcW w:w="5940" w:type="dxa"/>
            <w:tcBorders>
              <w:top w:val="single" w:sz="4" w:space="0" w:color="auto"/>
              <w:left w:val="single" w:sz="4" w:space="0" w:color="auto"/>
              <w:bottom w:val="single" w:sz="4" w:space="0" w:color="auto"/>
              <w:right w:val="single" w:sz="4" w:space="0" w:color="auto"/>
            </w:tcBorders>
          </w:tcPr>
          <w:p w14:paraId="7BE70780" w14:textId="77777777" w:rsidR="001B5A56" w:rsidRDefault="00000000">
            <w:pPr>
              <w:pStyle w:val="ListParagraph"/>
              <w:numPr>
                <w:ilvl w:val="0"/>
                <w:numId w:val="68"/>
              </w:numPr>
              <w:rPr>
                <w:lang w:val="ru-RU"/>
              </w:rPr>
            </w:pPr>
            <w:r>
              <w:rPr>
                <w:sz w:val="22"/>
                <w:szCs w:val="22"/>
                <w:lang w:val="ru-RU"/>
              </w:rPr>
              <w:t xml:space="preserve"> Извештај о раду                                                   </w:t>
            </w:r>
          </w:p>
          <w:p w14:paraId="6917B0DC" w14:textId="77777777" w:rsidR="001B5A56" w:rsidRDefault="00000000">
            <w:pPr>
              <w:numPr>
                <w:ilvl w:val="0"/>
                <w:numId w:val="68"/>
              </w:numPr>
              <w:spacing w:before="100" w:beforeAutospacing="1"/>
              <w:contextualSpacing/>
              <w:rPr>
                <w:lang w:val="ru-RU"/>
              </w:rPr>
            </w:pPr>
            <w:r>
              <w:rPr>
                <w:sz w:val="22"/>
                <w:szCs w:val="22"/>
                <w:lang w:val="ru-RU"/>
              </w:rPr>
              <w:t>Одређивање руководиоца већа за наредну школску годину</w:t>
            </w:r>
          </w:p>
          <w:p w14:paraId="4CE8CF66" w14:textId="77777777" w:rsidR="001B5A56" w:rsidRDefault="00000000">
            <w:pPr>
              <w:numPr>
                <w:ilvl w:val="0"/>
                <w:numId w:val="68"/>
              </w:numPr>
              <w:spacing w:before="100" w:beforeAutospacing="1"/>
              <w:contextualSpacing/>
              <w:rPr>
                <w:lang w:val="ru-RU"/>
              </w:rPr>
            </w:pPr>
            <w:r>
              <w:rPr>
                <w:sz w:val="22"/>
                <w:szCs w:val="22"/>
                <w:lang w:val="ru-RU"/>
              </w:rPr>
              <w:lastRenderedPageBreak/>
              <w:t>Договор о плановима стручног усавршавања за наредну школску годину</w:t>
            </w:r>
          </w:p>
          <w:p w14:paraId="1A694FFA" w14:textId="77777777" w:rsidR="001B5A56" w:rsidRDefault="00000000">
            <w:pPr>
              <w:numPr>
                <w:ilvl w:val="0"/>
                <w:numId w:val="68"/>
              </w:numPr>
              <w:spacing w:before="100" w:beforeAutospacing="1"/>
              <w:contextualSpacing/>
              <w:rPr>
                <w:lang w:val="ru-RU"/>
              </w:rPr>
            </w:pPr>
            <w:r>
              <w:rPr>
                <w:sz w:val="22"/>
                <w:szCs w:val="22"/>
                <w:lang w:val="ru-RU"/>
              </w:rPr>
              <w:t>Задужења наставника по одељењима и предметима</w:t>
            </w:r>
          </w:p>
          <w:p w14:paraId="552DEE14" w14:textId="77777777" w:rsidR="001B5A56" w:rsidRDefault="00000000">
            <w:pPr>
              <w:numPr>
                <w:ilvl w:val="0"/>
                <w:numId w:val="68"/>
              </w:numPr>
              <w:spacing w:before="100" w:beforeAutospacing="1"/>
              <w:contextualSpacing/>
              <w:rPr>
                <w:lang w:val="ru-RU"/>
              </w:rPr>
            </w:pPr>
            <w:r>
              <w:rPr>
                <w:sz w:val="22"/>
                <w:szCs w:val="22"/>
                <w:lang w:val="ru-RU"/>
              </w:rPr>
              <w:t>Самовредновање и извештај о раду и самовредновању</w:t>
            </w:r>
          </w:p>
        </w:tc>
        <w:tc>
          <w:tcPr>
            <w:tcW w:w="2273" w:type="dxa"/>
            <w:tcBorders>
              <w:top w:val="single" w:sz="4" w:space="0" w:color="auto"/>
              <w:left w:val="single" w:sz="4" w:space="0" w:color="auto"/>
              <w:bottom w:val="single" w:sz="4" w:space="0" w:color="auto"/>
              <w:right w:val="single" w:sz="4" w:space="0" w:color="auto"/>
            </w:tcBorders>
            <w:vAlign w:val="center"/>
          </w:tcPr>
          <w:p w14:paraId="5E136150" w14:textId="77777777" w:rsidR="001B5A56" w:rsidRDefault="00000000">
            <w:pPr>
              <w:jc w:val="center"/>
              <w:rPr>
                <w:lang w:val="sr-Cyrl-CS"/>
              </w:rPr>
            </w:pPr>
            <w:r>
              <w:rPr>
                <w:sz w:val="22"/>
                <w:szCs w:val="22"/>
                <w:lang w:val="sr-Cyrl-CS"/>
              </w:rPr>
              <w:lastRenderedPageBreak/>
              <w:t>Председник</w:t>
            </w:r>
          </w:p>
          <w:p w14:paraId="2889110E" w14:textId="77777777" w:rsidR="001B5A56" w:rsidRDefault="001B5A56">
            <w:pPr>
              <w:jc w:val="center"/>
              <w:rPr>
                <w:lang w:val="sr-Cyrl-CS"/>
              </w:rPr>
            </w:pPr>
          </w:p>
          <w:p w14:paraId="2D601B81" w14:textId="77777777" w:rsidR="001B5A56" w:rsidRDefault="00000000">
            <w:pPr>
              <w:jc w:val="center"/>
            </w:pPr>
            <w:r>
              <w:rPr>
                <w:sz w:val="22"/>
                <w:szCs w:val="22"/>
                <w:lang w:val="ru-RU"/>
              </w:rPr>
              <w:t>и чланови већа</w:t>
            </w:r>
          </w:p>
          <w:p w14:paraId="5B0C0066" w14:textId="77777777" w:rsidR="001B5A56" w:rsidRDefault="001B5A56">
            <w:pPr>
              <w:jc w:val="center"/>
              <w:rPr>
                <w:rFonts w:eastAsia="Calibri"/>
              </w:rPr>
            </w:pPr>
          </w:p>
        </w:tc>
      </w:tr>
    </w:tbl>
    <w:p w14:paraId="7BBF8743" w14:textId="77777777" w:rsidR="001B5A56" w:rsidRDefault="001B5A56">
      <w:pPr>
        <w:jc w:val="both"/>
        <w:rPr>
          <w:rFonts w:eastAsiaTheme="minorHAnsi"/>
          <w:sz w:val="28"/>
          <w:szCs w:val="28"/>
        </w:rPr>
      </w:pPr>
    </w:p>
    <w:p w14:paraId="7DB5177D" w14:textId="77777777" w:rsidR="001B5A56" w:rsidRDefault="001B5A56">
      <w:pPr>
        <w:jc w:val="both"/>
        <w:rPr>
          <w:rFonts w:eastAsiaTheme="minorHAnsi"/>
          <w:sz w:val="28"/>
          <w:szCs w:val="28"/>
        </w:rPr>
      </w:pPr>
    </w:p>
    <w:p w14:paraId="275303E2" w14:textId="77777777" w:rsidR="001B5A56" w:rsidRDefault="001B5A56">
      <w:pPr>
        <w:rPr>
          <w:lang w:val="sr-Cyrl-RS"/>
        </w:rPr>
      </w:pPr>
    </w:p>
    <w:p w14:paraId="36C8B71D" w14:textId="77777777" w:rsidR="001B5A56" w:rsidRDefault="001B5A56"/>
    <w:p w14:paraId="4D25AE59" w14:textId="77777777" w:rsidR="001B5A56" w:rsidRDefault="00000000">
      <w:pPr>
        <w:pStyle w:val="Style1"/>
        <w:rPr>
          <w:rFonts w:cs="Times New Roman"/>
          <w:szCs w:val="24"/>
        </w:rPr>
      </w:pPr>
      <w:bookmarkStart w:id="60" w:name="_Toc177134055"/>
      <w:r>
        <w:rPr>
          <w:rFonts w:cs="Times New Roman"/>
          <w:szCs w:val="24"/>
        </w:rPr>
        <w:t>9. ГОДИШЊИ ПЛАНОВИ РАДА НАСТАВНИКА</w:t>
      </w:r>
      <w:bookmarkEnd w:id="60"/>
    </w:p>
    <w:p w14:paraId="399E6BDE" w14:textId="77777777" w:rsidR="001B5A56" w:rsidRDefault="001B5A56">
      <w:pPr>
        <w:rPr>
          <w:sz w:val="32"/>
          <w:szCs w:val="20"/>
          <w:lang w:val="sr-Cyrl-CS"/>
        </w:rPr>
      </w:pPr>
    </w:p>
    <w:p w14:paraId="0D9CEDD5" w14:textId="77777777" w:rsidR="001B5A56" w:rsidRDefault="00000000">
      <w:pPr>
        <w:rPr>
          <w:sz w:val="22"/>
          <w:szCs w:val="22"/>
        </w:rPr>
      </w:pPr>
      <w:r>
        <w:rPr>
          <w:sz w:val="22"/>
          <w:szCs w:val="22"/>
          <w:lang w:val="ru-RU"/>
        </w:rPr>
        <w:t xml:space="preserve">Индивидуални планови  наставника представљају саставни део Годишњег плана </w:t>
      </w:r>
      <w:r>
        <w:rPr>
          <w:sz w:val="22"/>
          <w:szCs w:val="22"/>
        </w:rPr>
        <w:t>.</w:t>
      </w:r>
    </w:p>
    <w:p w14:paraId="585CB11C" w14:textId="77777777" w:rsidR="001B5A56" w:rsidRDefault="00000000">
      <w:pPr>
        <w:rPr>
          <w:sz w:val="22"/>
          <w:szCs w:val="22"/>
          <w:lang w:val="ru-RU"/>
        </w:rPr>
      </w:pPr>
      <w:r>
        <w:rPr>
          <w:sz w:val="22"/>
          <w:szCs w:val="22"/>
          <w:lang w:val="ru-RU"/>
        </w:rPr>
        <w:t>Овај део садржи:</w:t>
      </w:r>
    </w:p>
    <w:p w14:paraId="770369DE" w14:textId="77777777" w:rsidR="001B5A56" w:rsidRDefault="00000000">
      <w:pPr>
        <w:rPr>
          <w:sz w:val="22"/>
          <w:szCs w:val="22"/>
          <w:lang w:val="ru-RU"/>
        </w:rPr>
      </w:pPr>
      <w:r>
        <w:rPr>
          <w:sz w:val="22"/>
          <w:szCs w:val="22"/>
          <w:lang w:val="ru-RU"/>
        </w:rPr>
        <w:t>-планове рада редовне наставе:глобалне(годишње)</w:t>
      </w:r>
    </w:p>
    <w:p w14:paraId="59015CAA" w14:textId="77777777" w:rsidR="001B5A56" w:rsidRDefault="00000000">
      <w:pPr>
        <w:rPr>
          <w:sz w:val="22"/>
          <w:szCs w:val="22"/>
          <w:lang w:val="ru-RU"/>
        </w:rPr>
      </w:pPr>
      <w:r>
        <w:rPr>
          <w:sz w:val="22"/>
          <w:szCs w:val="22"/>
          <w:lang w:val="ru-RU"/>
        </w:rPr>
        <w:t>-оперативне (месечне) планове рада</w:t>
      </w:r>
    </w:p>
    <w:p w14:paraId="244CB8B5" w14:textId="77777777" w:rsidR="001B5A56" w:rsidRDefault="00000000">
      <w:pPr>
        <w:rPr>
          <w:sz w:val="22"/>
          <w:szCs w:val="22"/>
          <w:lang w:val="ru-RU"/>
        </w:rPr>
      </w:pPr>
      <w:r>
        <w:rPr>
          <w:sz w:val="22"/>
          <w:szCs w:val="22"/>
          <w:lang w:val="ru-RU"/>
        </w:rPr>
        <w:t>-планове припремне наставе</w:t>
      </w:r>
    </w:p>
    <w:p w14:paraId="2E56AE27" w14:textId="77777777" w:rsidR="001B5A56" w:rsidRDefault="00000000">
      <w:pPr>
        <w:rPr>
          <w:sz w:val="22"/>
          <w:szCs w:val="22"/>
          <w:lang w:val="ru-RU"/>
        </w:rPr>
      </w:pPr>
      <w:r>
        <w:rPr>
          <w:sz w:val="22"/>
          <w:szCs w:val="22"/>
          <w:lang w:val="ru-RU"/>
        </w:rPr>
        <w:t>-планове рада ваннаставних активности</w:t>
      </w:r>
    </w:p>
    <w:p w14:paraId="4E63E310" w14:textId="77777777" w:rsidR="001B5A56" w:rsidRDefault="00000000">
      <w:pPr>
        <w:rPr>
          <w:sz w:val="22"/>
          <w:szCs w:val="22"/>
          <w:lang w:val="ru-RU"/>
        </w:rPr>
      </w:pPr>
      <w:r>
        <w:rPr>
          <w:sz w:val="22"/>
          <w:szCs w:val="22"/>
          <w:lang w:val="ru-RU"/>
        </w:rPr>
        <w:t>-планове ЧОС</w:t>
      </w:r>
    </w:p>
    <w:p w14:paraId="690AAEEF" w14:textId="77777777" w:rsidR="001B5A56" w:rsidRDefault="00000000">
      <w:pPr>
        <w:rPr>
          <w:sz w:val="22"/>
          <w:szCs w:val="22"/>
          <w:lang w:val="ru-RU"/>
        </w:rPr>
      </w:pPr>
      <w:r>
        <w:rPr>
          <w:sz w:val="22"/>
          <w:szCs w:val="22"/>
          <w:lang w:val="ru-RU"/>
        </w:rPr>
        <w:t>-планове допунске, додатне и припремне наставе</w:t>
      </w:r>
    </w:p>
    <w:p w14:paraId="59E5E3A9" w14:textId="77777777" w:rsidR="001B5A56" w:rsidRDefault="00000000">
      <w:pPr>
        <w:rPr>
          <w:sz w:val="22"/>
          <w:szCs w:val="22"/>
          <w:lang w:val="sr-Cyrl-CS"/>
        </w:rPr>
      </w:pPr>
      <w:r>
        <w:rPr>
          <w:sz w:val="22"/>
          <w:szCs w:val="22"/>
          <w:lang w:val="ru-RU"/>
        </w:rPr>
        <w:t>-</w:t>
      </w:r>
      <w:r>
        <w:rPr>
          <w:sz w:val="22"/>
          <w:szCs w:val="22"/>
          <w:lang w:val="sr-Cyrl-CS"/>
        </w:rPr>
        <w:t>ИОП</w:t>
      </w:r>
    </w:p>
    <w:p w14:paraId="635BA641" w14:textId="77777777" w:rsidR="001B5A56" w:rsidRDefault="001B5A56">
      <w:pPr>
        <w:rPr>
          <w:sz w:val="22"/>
          <w:szCs w:val="22"/>
        </w:rPr>
      </w:pPr>
    </w:p>
    <w:p w14:paraId="4E05FFFA" w14:textId="77777777" w:rsidR="001B5A56" w:rsidRDefault="00000000">
      <w:pPr>
        <w:rPr>
          <w:b/>
          <w:sz w:val="22"/>
          <w:szCs w:val="22"/>
          <w:lang w:val="sr-Latn-CS"/>
        </w:rPr>
      </w:pPr>
      <w:r>
        <w:rPr>
          <w:b/>
          <w:sz w:val="22"/>
          <w:szCs w:val="22"/>
          <w:lang w:val="sr-Latn-CS"/>
        </w:rPr>
        <w:t>Редовна настава</w:t>
      </w:r>
    </w:p>
    <w:p w14:paraId="5739F708" w14:textId="77777777" w:rsidR="001B5A56" w:rsidRDefault="00000000">
      <w:pPr>
        <w:jc w:val="both"/>
        <w:rPr>
          <w:sz w:val="22"/>
          <w:szCs w:val="22"/>
          <w:lang w:val="sr-Latn-CS"/>
        </w:rPr>
      </w:pPr>
      <w:r>
        <w:rPr>
          <w:sz w:val="22"/>
          <w:szCs w:val="22"/>
          <w:lang w:val="sr-Latn-CS"/>
        </w:rPr>
        <w:t>Редовна настава, као приоритетни облик образовне делатности школе, организује се у складу са законским прописима.</w:t>
      </w:r>
    </w:p>
    <w:p w14:paraId="65C6C63F" w14:textId="77777777" w:rsidR="001B5A56" w:rsidRDefault="00000000">
      <w:pPr>
        <w:jc w:val="both"/>
        <w:rPr>
          <w:sz w:val="22"/>
          <w:szCs w:val="22"/>
          <w:lang w:val="sr-Latn-CS"/>
        </w:rPr>
      </w:pPr>
      <w:r>
        <w:rPr>
          <w:sz w:val="22"/>
          <w:szCs w:val="22"/>
          <w:lang w:val="sr-Latn-CS"/>
        </w:rPr>
        <w:t xml:space="preserve">Непосредно припремање наставника се обавља израдом годишњих и оперативних планова и израдом школског програма у реформисаним разредима. За непосредну организацију рада на часовима наставници се припремају индивидуално или на нивоу већа.Глобални план рада наставника предаје се педагогу школе до 05. 09. Године на увид. Оперативне планове рада наставници ће радити за месечни период и предаваће током године педагогу до петог у месецу. Одступања од глобалног плана и програма могуће су током године уколико Министарство просвете и спорта донесе измене које се одражавају на овај сегмент рада наставника. </w:t>
      </w:r>
    </w:p>
    <w:p w14:paraId="15B03EA6" w14:textId="77777777" w:rsidR="001B5A56" w:rsidRDefault="001B5A56">
      <w:pPr>
        <w:rPr>
          <w:b/>
          <w:sz w:val="22"/>
          <w:szCs w:val="22"/>
          <w:lang w:val="sr-Cyrl-CS"/>
        </w:rPr>
      </w:pPr>
    </w:p>
    <w:p w14:paraId="25601F07" w14:textId="77777777" w:rsidR="001B5A56" w:rsidRDefault="00000000">
      <w:pPr>
        <w:rPr>
          <w:b/>
          <w:sz w:val="22"/>
          <w:szCs w:val="22"/>
          <w:lang w:val="sr-Cyrl-CS"/>
        </w:rPr>
      </w:pPr>
      <w:r>
        <w:rPr>
          <w:b/>
          <w:sz w:val="22"/>
          <w:szCs w:val="22"/>
          <w:lang w:val="sr-Cyrl-CS"/>
        </w:rPr>
        <w:t>Ваннаставне активности</w:t>
      </w:r>
    </w:p>
    <w:p w14:paraId="73931646" w14:textId="77777777" w:rsidR="001B5A56" w:rsidRDefault="00000000">
      <w:pPr>
        <w:jc w:val="both"/>
        <w:rPr>
          <w:sz w:val="22"/>
          <w:szCs w:val="22"/>
          <w:lang w:val="sr-Cyrl-CS"/>
        </w:rPr>
      </w:pPr>
      <w:r>
        <w:rPr>
          <w:sz w:val="22"/>
          <w:szCs w:val="22"/>
          <w:lang w:val="sr-Cyrl-CS"/>
        </w:rPr>
        <w:t>Сваки наставник (осим наставника који имају мање од 20%) радног времена је обавезан да води секцију. У школи се водило рачуна да су секције разноврсне и по жељи ученика, осим у нижим разредима где учитељице воде секције и одабиру ученике а истовремено водећи рачуна и о жељама ученика. Проблем је што у школи нема фолклора али велики број ученика је у КУД „Диоген“ тако да општинско  фолклорно друштво покрива тај недостатак.</w:t>
      </w:r>
    </w:p>
    <w:p w14:paraId="6CCA6740" w14:textId="77777777" w:rsidR="001B5A56" w:rsidRDefault="001B5A56">
      <w:pPr>
        <w:jc w:val="both"/>
        <w:rPr>
          <w:b/>
          <w:sz w:val="22"/>
          <w:szCs w:val="22"/>
          <w:lang w:val="sr-Cyrl-CS"/>
        </w:rPr>
      </w:pPr>
    </w:p>
    <w:p w14:paraId="2BE7EAC7" w14:textId="77777777" w:rsidR="001B5A56" w:rsidRDefault="00000000">
      <w:pPr>
        <w:rPr>
          <w:b/>
          <w:sz w:val="22"/>
          <w:szCs w:val="22"/>
          <w:lang w:val="sr-Cyrl-CS"/>
        </w:rPr>
      </w:pPr>
      <w:r>
        <w:rPr>
          <w:b/>
          <w:sz w:val="22"/>
          <w:szCs w:val="22"/>
          <w:lang w:val="sr-Cyrl-CS"/>
        </w:rPr>
        <w:t>Планови ЧОС</w:t>
      </w:r>
    </w:p>
    <w:p w14:paraId="7B2696C0" w14:textId="77777777" w:rsidR="001B5A56" w:rsidRDefault="00000000">
      <w:pPr>
        <w:jc w:val="both"/>
        <w:rPr>
          <w:sz w:val="22"/>
          <w:szCs w:val="22"/>
          <w:lang w:val="sr-Cyrl-CS"/>
        </w:rPr>
      </w:pPr>
      <w:r>
        <w:rPr>
          <w:sz w:val="22"/>
          <w:szCs w:val="22"/>
          <w:lang w:val="sr-Cyrl-CS"/>
        </w:rPr>
        <w:t>У школи ради 30 одељенских старешина који заједнички праве планове ЧОС на нивоу године-разреда тј. узраста.Ове године иновирани су планови и усклађени са свим педагошко-психолошким захтевима</w:t>
      </w:r>
    </w:p>
    <w:p w14:paraId="12724860" w14:textId="77777777" w:rsidR="001B5A56" w:rsidRDefault="001B5A56">
      <w:pPr>
        <w:rPr>
          <w:b/>
          <w:sz w:val="22"/>
          <w:szCs w:val="22"/>
        </w:rPr>
      </w:pPr>
    </w:p>
    <w:p w14:paraId="454F51D5" w14:textId="77777777" w:rsidR="001B5A56" w:rsidRDefault="00000000">
      <w:pPr>
        <w:rPr>
          <w:b/>
          <w:sz w:val="22"/>
          <w:szCs w:val="22"/>
          <w:lang w:val="sr-Latn-CS"/>
        </w:rPr>
      </w:pPr>
      <w:r>
        <w:rPr>
          <w:b/>
          <w:sz w:val="22"/>
          <w:szCs w:val="22"/>
          <w:lang w:val="sr-Latn-CS"/>
        </w:rPr>
        <w:t>Допунска настава</w:t>
      </w:r>
    </w:p>
    <w:p w14:paraId="0F0332BF" w14:textId="77777777" w:rsidR="001B5A56" w:rsidRDefault="00000000">
      <w:pPr>
        <w:jc w:val="both"/>
        <w:rPr>
          <w:sz w:val="22"/>
          <w:szCs w:val="22"/>
          <w:lang w:val="sr-Latn-CS"/>
        </w:rPr>
      </w:pPr>
      <w:r>
        <w:rPr>
          <w:sz w:val="22"/>
          <w:szCs w:val="22"/>
          <w:lang w:val="sr-Latn-CS"/>
        </w:rPr>
        <w:t>Допунска настава се реализује у млађим разредима за предмете српски језик и математика, у старијим разредима за све предмете (осим вештина) по предвиђеном броју часова у расподели задужења наставника у оквиру четрдесеточасовне радне недеље. При организовању допунске наставе поштују се јасна педагошка опредељења приликом избора ученика за допунску наставу. Како организација рада не може бити као у редовној настави треба одредити место извођења (мање групе у учионицама).Најважније је да се редовно предузимају све педагошке мере ради спречавања неуспеха. Због тога је потребно:</w:t>
      </w:r>
    </w:p>
    <w:p w14:paraId="08BE7F1D" w14:textId="77777777" w:rsidR="001B5A56" w:rsidRDefault="00000000">
      <w:pPr>
        <w:ind w:left="720"/>
        <w:jc w:val="both"/>
        <w:rPr>
          <w:sz w:val="22"/>
          <w:szCs w:val="22"/>
          <w:lang w:val="sr-Latn-CS"/>
        </w:rPr>
      </w:pPr>
      <w:r>
        <w:rPr>
          <w:sz w:val="22"/>
          <w:szCs w:val="22"/>
          <w:lang w:val="sr-Latn-CS"/>
        </w:rPr>
        <w:t xml:space="preserve">- извршити евидентирање ученика код којих се може појавити неуспех и </w:t>
      </w:r>
    </w:p>
    <w:p w14:paraId="0F1F3815" w14:textId="77777777" w:rsidR="001B5A56" w:rsidRDefault="00000000">
      <w:pPr>
        <w:ind w:left="720"/>
        <w:jc w:val="both"/>
        <w:rPr>
          <w:sz w:val="22"/>
          <w:szCs w:val="22"/>
          <w:lang w:val="sr-Latn-CS"/>
        </w:rPr>
      </w:pPr>
      <w:r>
        <w:rPr>
          <w:sz w:val="22"/>
          <w:szCs w:val="22"/>
          <w:lang w:val="sr-Latn-CS"/>
        </w:rPr>
        <w:t>предузму превентивне стручне мере како не би дошло до неуспеха,</w:t>
      </w:r>
    </w:p>
    <w:p w14:paraId="3BB7281D" w14:textId="77777777" w:rsidR="001B5A56" w:rsidRDefault="00000000">
      <w:pPr>
        <w:ind w:left="720"/>
        <w:jc w:val="both"/>
        <w:rPr>
          <w:sz w:val="22"/>
          <w:szCs w:val="22"/>
          <w:lang w:val="sr-Latn-CS"/>
        </w:rPr>
      </w:pPr>
      <w:r>
        <w:rPr>
          <w:sz w:val="22"/>
          <w:szCs w:val="22"/>
          <w:lang w:val="sr-Latn-CS"/>
        </w:rPr>
        <w:t xml:space="preserve">- допунску наставу изводиће, као и до сада, наставник који ученицима </w:t>
      </w:r>
    </w:p>
    <w:p w14:paraId="7C8AB9FF" w14:textId="77777777" w:rsidR="001B5A56" w:rsidRDefault="00000000">
      <w:pPr>
        <w:ind w:left="720"/>
        <w:jc w:val="both"/>
        <w:rPr>
          <w:sz w:val="22"/>
          <w:szCs w:val="22"/>
          <w:lang w:val="sr-Latn-CS"/>
        </w:rPr>
      </w:pPr>
      <w:r>
        <w:rPr>
          <w:sz w:val="22"/>
          <w:szCs w:val="22"/>
          <w:lang w:val="sr-Latn-CS"/>
        </w:rPr>
        <w:lastRenderedPageBreak/>
        <w:t>предаје тај предмет,</w:t>
      </w:r>
    </w:p>
    <w:p w14:paraId="710E6731" w14:textId="77777777" w:rsidR="001B5A56" w:rsidRDefault="00000000">
      <w:pPr>
        <w:ind w:left="720"/>
        <w:jc w:val="both"/>
        <w:rPr>
          <w:sz w:val="22"/>
          <w:szCs w:val="22"/>
          <w:lang w:val="sr-Latn-CS"/>
        </w:rPr>
      </w:pPr>
      <w:r>
        <w:rPr>
          <w:sz w:val="22"/>
          <w:szCs w:val="22"/>
          <w:lang w:val="sr-Latn-CS"/>
        </w:rPr>
        <w:t xml:space="preserve">- на часовима допунске наставе применити одговарајући метод и облик рада </w:t>
      </w:r>
    </w:p>
    <w:p w14:paraId="5099B0DF" w14:textId="77777777" w:rsidR="001B5A56" w:rsidRDefault="00000000">
      <w:pPr>
        <w:ind w:left="720"/>
        <w:jc w:val="both"/>
        <w:rPr>
          <w:sz w:val="22"/>
          <w:szCs w:val="22"/>
          <w:lang w:val="sr-Latn-CS"/>
        </w:rPr>
      </w:pPr>
      <w:r>
        <w:rPr>
          <w:sz w:val="22"/>
          <w:szCs w:val="22"/>
          <w:lang w:val="sr-Latn-CS"/>
        </w:rPr>
        <w:t xml:space="preserve">(индивидуализована настава, употреба разноврсних наставних средстава, </w:t>
      </w:r>
    </w:p>
    <w:p w14:paraId="33232E68" w14:textId="77777777" w:rsidR="001B5A56" w:rsidRDefault="00000000">
      <w:pPr>
        <w:ind w:left="720"/>
        <w:jc w:val="both"/>
        <w:rPr>
          <w:sz w:val="22"/>
          <w:szCs w:val="22"/>
          <w:lang w:val="sr-Cyrl-CS"/>
        </w:rPr>
      </w:pPr>
      <w:r>
        <w:rPr>
          <w:sz w:val="22"/>
          <w:szCs w:val="22"/>
          <w:lang w:val="sr-Latn-CS"/>
        </w:rPr>
        <w:t>очигледност, итд.)</w:t>
      </w:r>
    </w:p>
    <w:p w14:paraId="67B82BFD" w14:textId="77777777" w:rsidR="001B5A56" w:rsidRDefault="001B5A56">
      <w:pPr>
        <w:rPr>
          <w:b/>
          <w:sz w:val="22"/>
          <w:szCs w:val="22"/>
        </w:rPr>
      </w:pPr>
    </w:p>
    <w:p w14:paraId="1F7C6B71" w14:textId="77777777" w:rsidR="001B5A56" w:rsidRDefault="001B5A56">
      <w:pPr>
        <w:rPr>
          <w:b/>
          <w:sz w:val="22"/>
          <w:szCs w:val="22"/>
        </w:rPr>
      </w:pPr>
    </w:p>
    <w:p w14:paraId="0332A26D" w14:textId="77777777" w:rsidR="001B5A56" w:rsidRDefault="00000000">
      <w:pPr>
        <w:rPr>
          <w:b/>
          <w:sz w:val="22"/>
          <w:szCs w:val="22"/>
          <w:lang w:val="sr-Latn-CS"/>
        </w:rPr>
      </w:pPr>
      <w:r>
        <w:rPr>
          <w:b/>
          <w:sz w:val="22"/>
          <w:szCs w:val="22"/>
          <w:lang w:val="sr-Latn-CS"/>
        </w:rPr>
        <w:t>Додатна настава</w:t>
      </w:r>
    </w:p>
    <w:p w14:paraId="488DD0F1" w14:textId="77777777" w:rsidR="001B5A56" w:rsidRDefault="00000000">
      <w:pPr>
        <w:jc w:val="both"/>
        <w:rPr>
          <w:sz w:val="22"/>
          <w:szCs w:val="22"/>
          <w:lang w:val="sr-Latn-CS"/>
        </w:rPr>
      </w:pPr>
      <w:r>
        <w:rPr>
          <w:sz w:val="22"/>
          <w:szCs w:val="22"/>
          <w:lang w:val="sr-Latn-CS"/>
        </w:rPr>
        <w:t>На основу анализе рада и искуства у прошлој школској години активности додатне наставе могу се побољшати и унапредити у циљу развијања изразитих способности ученика. Зато је потребно благовремено:</w:t>
      </w:r>
    </w:p>
    <w:p w14:paraId="039580E1" w14:textId="77777777" w:rsidR="001B5A56" w:rsidRDefault="00000000">
      <w:pPr>
        <w:jc w:val="both"/>
        <w:rPr>
          <w:sz w:val="22"/>
          <w:szCs w:val="22"/>
          <w:lang w:val="sr-Latn-CS"/>
        </w:rPr>
      </w:pPr>
      <w:r>
        <w:rPr>
          <w:sz w:val="22"/>
          <w:szCs w:val="22"/>
          <w:lang w:val="sr-Latn-CS"/>
        </w:rPr>
        <w:t xml:space="preserve">- јасније утврдити критеријуме по којима ће се ученици ангажовати у </w:t>
      </w:r>
    </w:p>
    <w:p w14:paraId="197DDB42" w14:textId="77777777" w:rsidR="001B5A56" w:rsidRDefault="00000000">
      <w:pPr>
        <w:jc w:val="both"/>
        <w:rPr>
          <w:sz w:val="22"/>
          <w:szCs w:val="22"/>
          <w:lang w:val="sr-Latn-CS"/>
        </w:rPr>
      </w:pPr>
      <w:r>
        <w:rPr>
          <w:sz w:val="22"/>
          <w:szCs w:val="22"/>
          <w:lang w:val="sr-Latn-CS"/>
        </w:rPr>
        <w:t>додатној настави,</w:t>
      </w:r>
    </w:p>
    <w:p w14:paraId="0C512A34" w14:textId="77777777" w:rsidR="001B5A56" w:rsidRDefault="00000000">
      <w:pPr>
        <w:jc w:val="both"/>
        <w:rPr>
          <w:sz w:val="22"/>
          <w:szCs w:val="22"/>
          <w:lang w:val="sr-Latn-CS"/>
        </w:rPr>
      </w:pPr>
      <w:r>
        <w:rPr>
          <w:sz w:val="22"/>
          <w:szCs w:val="22"/>
          <w:lang w:val="sr-Latn-CS"/>
        </w:rPr>
        <w:t>- додатном наставом обухватити најспособније ученике,</w:t>
      </w:r>
    </w:p>
    <w:p w14:paraId="20CCBB59" w14:textId="77777777" w:rsidR="001B5A56" w:rsidRDefault="00000000">
      <w:pPr>
        <w:jc w:val="both"/>
        <w:rPr>
          <w:sz w:val="22"/>
          <w:szCs w:val="22"/>
          <w:lang w:val="sr-Latn-CS"/>
        </w:rPr>
      </w:pPr>
      <w:r>
        <w:rPr>
          <w:sz w:val="22"/>
          <w:szCs w:val="22"/>
          <w:lang w:val="sr-Latn-CS"/>
        </w:rPr>
        <w:t xml:space="preserve">- поштовати правило да један ученик не може бити ангажован додатном </w:t>
      </w:r>
    </w:p>
    <w:p w14:paraId="693C107C" w14:textId="77777777" w:rsidR="001B5A56" w:rsidRDefault="00000000">
      <w:pPr>
        <w:jc w:val="both"/>
        <w:rPr>
          <w:sz w:val="22"/>
          <w:szCs w:val="22"/>
        </w:rPr>
      </w:pPr>
      <w:r>
        <w:rPr>
          <w:sz w:val="22"/>
          <w:szCs w:val="22"/>
          <w:lang w:val="sr-Latn-CS"/>
        </w:rPr>
        <w:t>наставом из више од два предмета.</w:t>
      </w:r>
    </w:p>
    <w:p w14:paraId="40514601" w14:textId="77777777" w:rsidR="001B5A56" w:rsidRDefault="001B5A56">
      <w:pPr>
        <w:rPr>
          <w:sz w:val="22"/>
          <w:szCs w:val="22"/>
        </w:rPr>
      </w:pPr>
    </w:p>
    <w:p w14:paraId="08F76FDB" w14:textId="77777777" w:rsidR="001B5A56" w:rsidRDefault="00000000">
      <w:pPr>
        <w:rPr>
          <w:b/>
          <w:sz w:val="22"/>
          <w:szCs w:val="22"/>
          <w:lang w:val="sr-Cyrl-CS"/>
        </w:rPr>
      </w:pPr>
      <w:r>
        <w:rPr>
          <w:b/>
          <w:sz w:val="22"/>
          <w:szCs w:val="22"/>
          <w:lang w:val="sr-Cyrl-CS"/>
        </w:rPr>
        <w:t>Припремна настава</w:t>
      </w:r>
    </w:p>
    <w:p w14:paraId="178ACFB8" w14:textId="77777777" w:rsidR="001B5A56" w:rsidRDefault="00000000">
      <w:pPr>
        <w:jc w:val="both"/>
        <w:rPr>
          <w:sz w:val="22"/>
          <w:szCs w:val="22"/>
          <w:lang w:val="sr-Cyrl-CS"/>
        </w:rPr>
      </w:pPr>
      <w:r>
        <w:rPr>
          <w:sz w:val="22"/>
          <w:szCs w:val="22"/>
          <w:lang w:val="sr-Cyrl-CS"/>
        </w:rPr>
        <w:t>Организује се у 8.разреду из следећих предмета: српски језик, математика, хемија, биологија, историја, географија и физике. Реализује се према распореду и плановима наставника који изводе ову врсту наставе.</w:t>
      </w:r>
    </w:p>
    <w:p w14:paraId="434F914C" w14:textId="77777777" w:rsidR="001B5A56" w:rsidRDefault="001B5A56">
      <w:pPr>
        <w:jc w:val="both"/>
        <w:rPr>
          <w:sz w:val="22"/>
          <w:szCs w:val="22"/>
          <w:lang w:val="sr-Cyrl-CS"/>
        </w:rPr>
      </w:pPr>
    </w:p>
    <w:p w14:paraId="5E85E713" w14:textId="77777777" w:rsidR="001B5A56" w:rsidRDefault="00000000">
      <w:pPr>
        <w:jc w:val="both"/>
        <w:rPr>
          <w:b/>
          <w:sz w:val="22"/>
          <w:szCs w:val="22"/>
          <w:lang w:val="sr-Cyrl-CS"/>
        </w:rPr>
      </w:pPr>
      <w:r>
        <w:rPr>
          <w:b/>
          <w:sz w:val="22"/>
          <w:szCs w:val="22"/>
          <w:lang w:val="sr-Cyrl-CS"/>
        </w:rPr>
        <w:t>Индивидуални образовни</w:t>
      </w:r>
      <w:r>
        <w:rPr>
          <w:b/>
          <w:sz w:val="22"/>
          <w:szCs w:val="22"/>
          <w:lang w:val="sr-Latn-CS"/>
        </w:rPr>
        <w:t xml:space="preserve"> рад са ученицима</w:t>
      </w:r>
      <w:r>
        <w:rPr>
          <w:b/>
          <w:sz w:val="22"/>
          <w:szCs w:val="22"/>
          <w:lang w:val="sr-Cyrl-CS"/>
        </w:rPr>
        <w:t>-ИОП</w:t>
      </w:r>
    </w:p>
    <w:p w14:paraId="51FEB545" w14:textId="77777777" w:rsidR="001B5A56" w:rsidRDefault="00000000">
      <w:pPr>
        <w:rPr>
          <w:sz w:val="22"/>
          <w:szCs w:val="22"/>
          <w:lang w:val="sr-Cyrl-CS"/>
        </w:rPr>
      </w:pPr>
      <w:r>
        <w:rPr>
          <w:sz w:val="22"/>
          <w:szCs w:val="22"/>
          <w:lang w:val="sr-Latn-CS"/>
        </w:rPr>
        <w:t xml:space="preserve">Школа ће по потреби организовати </w:t>
      </w:r>
      <w:r>
        <w:rPr>
          <w:sz w:val="22"/>
          <w:szCs w:val="22"/>
          <w:lang w:val="sr-Cyrl-CS"/>
        </w:rPr>
        <w:t xml:space="preserve"> индивидуални образовни</w:t>
      </w:r>
      <w:r>
        <w:rPr>
          <w:sz w:val="22"/>
          <w:szCs w:val="22"/>
          <w:lang w:val="sr-Latn-CS"/>
        </w:rPr>
        <w:t xml:space="preserve"> рад са ученицима</w:t>
      </w:r>
      <w:r>
        <w:rPr>
          <w:sz w:val="22"/>
          <w:szCs w:val="22"/>
          <w:lang w:val="sr-Cyrl-CS"/>
        </w:rPr>
        <w:t>-ИОП</w:t>
      </w:r>
      <w:r>
        <w:rPr>
          <w:sz w:val="22"/>
          <w:szCs w:val="22"/>
          <w:lang w:val="sr-Latn-CS"/>
        </w:rPr>
        <w:t xml:space="preserve"> са ученицима који имају сметње у физичком, интелектуалном, емоционално-социјалном развоју:</w:t>
      </w:r>
    </w:p>
    <w:p w14:paraId="337CEB17" w14:textId="77777777" w:rsidR="001B5A56" w:rsidRDefault="00000000">
      <w:pPr>
        <w:rPr>
          <w:sz w:val="22"/>
          <w:szCs w:val="22"/>
          <w:lang w:val="sr-Latn-CS"/>
        </w:rPr>
      </w:pPr>
      <w:r>
        <w:rPr>
          <w:sz w:val="22"/>
          <w:szCs w:val="22"/>
          <w:lang w:val="sr-Latn-CS"/>
        </w:rPr>
        <w:t>-поремећај у понашању; -поремећај односа у породици.</w:t>
      </w:r>
    </w:p>
    <w:p w14:paraId="5A538EB8" w14:textId="77777777" w:rsidR="001B5A56" w:rsidRDefault="00000000">
      <w:pPr>
        <w:rPr>
          <w:sz w:val="22"/>
          <w:szCs w:val="22"/>
          <w:lang w:val="sr-Latn-CS"/>
        </w:rPr>
      </w:pPr>
      <w:r>
        <w:rPr>
          <w:sz w:val="22"/>
          <w:szCs w:val="22"/>
          <w:lang w:val="sr-Latn-CS"/>
        </w:rPr>
        <w:t>-емотивна нестабилност и социјална незрелост;.</w:t>
      </w:r>
    </w:p>
    <w:p w14:paraId="52971FFB" w14:textId="77777777" w:rsidR="001B5A56" w:rsidRDefault="00000000">
      <w:pPr>
        <w:rPr>
          <w:sz w:val="22"/>
          <w:szCs w:val="22"/>
          <w:lang w:val="sr-Latn-CS"/>
        </w:rPr>
      </w:pPr>
      <w:r>
        <w:rPr>
          <w:sz w:val="22"/>
          <w:szCs w:val="22"/>
          <w:lang w:val="sr-Cyrl-CS"/>
        </w:rPr>
        <w:t>Индивидуални образовни</w:t>
      </w:r>
      <w:r>
        <w:rPr>
          <w:sz w:val="22"/>
          <w:szCs w:val="22"/>
          <w:lang w:val="sr-Latn-CS"/>
        </w:rPr>
        <w:t xml:space="preserve"> рад са ученицима</w:t>
      </w:r>
      <w:r>
        <w:rPr>
          <w:sz w:val="22"/>
          <w:szCs w:val="22"/>
          <w:lang w:val="sr-Cyrl-CS"/>
        </w:rPr>
        <w:t>-ИОП</w:t>
      </w:r>
      <w:r>
        <w:rPr>
          <w:sz w:val="22"/>
          <w:szCs w:val="22"/>
          <w:lang w:val="sr-Latn-CS"/>
        </w:rPr>
        <w:t xml:space="preserve">  организује се током читаве школске године и </w:t>
      </w:r>
    </w:p>
    <w:p w14:paraId="0AB2B2AF" w14:textId="77777777" w:rsidR="001B5A56" w:rsidRDefault="00000000">
      <w:pPr>
        <w:rPr>
          <w:sz w:val="22"/>
          <w:szCs w:val="22"/>
          <w:lang w:val="sr-Latn-CS"/>
        </w:rPr>
      </w:pPr>
      <w:r>
        <w:rPr>
          <w:sz w:val="22"/>
          <w:szCs w:val="22"/>
          <w:lang w:val="sr-Latn-CS"/>
        </w:rPr>
        <w:t>треба да омогући напредовање ових ученика. Примењују се следећи поступци:</w:t>
      </w:r>
    </w:p>
    <w:p w14:paraId="047D9688" w14:textId="77777777" w:rsidR="001B5A56" w:rsidRDefault="00000000">
      <w:pPr>
        <w:rPr>
          <w:sz w:val="22"/>
          <w:szCs w:val="22"/>
          <w:lang w:val="sr-Cyrl-CS"/>
        </w:rPr>
      </w:pPr>
      <w:r>
        <w:rPr>
          <w:sz w:val="22"/>
          <w:szCs w:val="22"/>
          <w:lang w:val="sr-Latn-CS"/>
        </w:rPr>
        <w:t xml:space="preserve">1. </w:t>
      </w:r>
      <w:r>
        <w:rPr>
          <w:sz w:val="22"/>
          <w:szCs w:val="22"/>
          <w:lang w:val="sr-Cyrl-CS"/>
        </w:rPr>
        <w:t>избор ученика који раде по ИОП-у</w:t>
      </w:r>
    </w:p>
    <w:p w14:paraId="6104804C" w14:textId="77777777" w:rsidR="001B5A56" w:rsidRDefault="00000000">
      <w:pPr>
        <w:rPr>
          <w:sz w:val="22"/>
          <w:szCs w:val="22"/>
          <w:lang w:val="sr-Cyrl-CS"/>
        </w:rPr>
      </w:pPr>
      <w:r>
        <w:rPr>
          <w:sz w:val="22"/>
          <w:szCs w:val="22"/>
          <w:lang w:val="sr-Cyrl-CS"/>
        </w:rPr>
        <w:t>2. праћење напредовања</w:t>
      </w:r>
    </w:p>
    <w:p w14:paraId="04BAD9DA" w14:textId="77777777" w:rsidR="001B5A56" w:rsidRDefault="00000000">
      <w:pPr>
        <w:rPr>
          <w:sz w:val="22"/>
          <w:szCs w:val="22"/>
        </w:rPr>
      </w:pPr>
      <w:r>
        <w:rPr>
          <w:sz w:val="22"/>
          <w:szCs w:val="22"/>
          <w:lang w:val="sr-Latn-CS"/>
        </w:rPr>
        <w:t xml:space="preserve">Одељенске старешине и </w:t>
      </w:r>
      <w:r>
        <w:rPr>
          <w:sz w:val="22"/>
          <w:szCs w:val="22"/>
          <w:lang w:val="sr-Cyrl-CS"/>
        </w:rPr>
        <w:t>ПП служба са Тимом за ИОП</w:t>
      </w:r>
      <w:r>
        <w:rPr>
          <w:sz w:val="22"/>
          <w:szCs w:val="22"/>
          <w:lang w:val="sr-Latn-CS"/>
        </w:rPr>
        <w:t xml:space="preserve">  непрекидно </w:t>
      </w:r>
      <w:r>
        <w:rPr>
          <w:sz w:val="22"/>
          <w:szCs w:val="22"/>
          <w:lang w:val="sr-Cyrl-CS"/>
        </w:rPr>
        <w:t xml:space="preserve">ће </w:t>
      </w:r>
      <w:r>
        <w:rPr>
          <w:sz w:val="22"/>
          <w:szCs w:val="22"/>
          <w:lang w:val="sr-Latn-CS"/>
        </w:rPr>
        <w:t xml:space="preserve">пратити напредовање ових ученика. Према потреби, интензивно ће се сарађивати са </w:t>
      </w:r>
      <w:r>
        <w:rPr>
          <w:sz w:val="22"/>
          <w:szCs w:val="22"/>
          <w:lang w:val="sr-Cyrl-CS"/>
        </w:rPr>
        <w:t>свим институцијама важним за ову врсту рада.</w:t>
      </w:r>
    </w:p>
    <w:p w14:paraId="0F442570" w14:textId="77777777" w:rsidR="001B5A56" w:rsidRDefault="001B5A56">
      <w:pPr>
        <w:rPr>
          <w:b/>
          <w:iCs/>
          <w:sz w:val="22"/>
          <w:szCs w:val="22"/>
          <w:lang w:val="ru-RU"/>
        </w:rPr>
      </w:pPr>
    </w:p>
    <w:p w14:paraId="445CF7BA" w14:textId="77777777" w:rsidR="001B5A56" w:rsidRDefault="00000000">
      <w:pPr>
        <w:rPr>
          <w:b/>
          <w:iCs/>
          <w:sz w:val="22"/>
          <w:szCs w:val="22"/>
          <w:lang w:val="sr-Cyrl-CS"/>
        </w:rPr>
      </w:pPr>
      <w:r>
        <w:rPr>
          <w:b/>
          <w:iCs/>
          <w:sz w:val="22"/>
          <w:szCs w:val="22"/>
          <w:lang w:val="ru-RU"/>
        </w:rPr>
        <w:t>Рад одељењског већа</w:t>
      </w:r>
    </w:p>
    <w:p w14:paraId="3D9883B2" w14:textId="77777777" w:rsidR="001B5A56" w:rsidRDefault="00000000">
      <w:pPr>
        <w:jc w:val="both"/>
        <w:rPr>
          <w:sz w:val="22"/>
          <w:szCs w:val="22"/>
          <w:lang w:val="ru-RU"/>
        </w:rPr>
      </w:pPr>
      <w:r>
        <w:rPr>
          <w:sz w:val="22"/>
          <w:szCs w:val="22"/>
          <w:lang w:val="ru-RU"/>
        </w:rPr>
        <w:t>Час одељењског старешине остварује се једним часом недељно са одељењском заједницом одељења којему је старешина, односно 35 часова годишње. Основна подручја активности одеље</w:t>
      </w:r>
      <w:r>
        <w:rPr>
          <w:sz w:val="22"/>
          <w:szCs w:val="22"/>
          <w:lang w:val="sr-Cyrl-CS"/>
        </w:rPr>
        <w:t>нског старешине</w:t>
      </w:r>
      <w:r>
        <w:rPr>
          <w:sz w:val="22"/>
          <w:szCs w:val="22"/>
          <w:lang w:val="ru-RU"/>
        </w:rPr>
        <w:t xml:space="preserve"> су:</w:t>
      </w:r>
    </w:p>
    <w:p w14:paraId="1F011770" w14:textId="77777777" w:rsidR="001B5A56" w:rsidRDefault="001B5A56">
      <w:pPr>
        <w:jc w:val="both"/>
        <w:rPr>
          <w:sz w:val="22"/>
          <w:szCs w:val="22"/>
          <w:lang w:val="ru-RU"/>
        </w:rPr>
      </w:pPr>
    </w:p>
    <w:p w14:paraId="07ECDA04" w14:textId="77777777" w:rsidR="001B5A56" w:rsidRDefault="00000000">
      <w:pPr>
        <w:numPr>
          <w:ilvl w:val="0"/>
          <w:numId w:val="80"/>
        </w:numPr>
        <w:autoSpaceDE w:val="0"/>
        <w:autoSpaceDN w:val="0"/>
        <w:jc w:val="both"/>
        <w:rPr>
          <w:sz w:val="22"/>
          <w:szCs w:val="22"/>
          <w:lang w:val="ru-RU"/>
        </w:rPr>
      </w:pPr>
      <w:r>
        <w:rPr>
          <w:sz w:val="22"/>
          <w:szCs w:val="22"/>
          <w:lang w:val="ru-RU"/>
        </w:rPr>
        <w:t>Прилагођавање ученика на школу и на учешће у школским активностима</w:t>
      </w:r>
    </w:p>
    <w:p w14:paraId="24747304" w14:textId="77777777" w:rsidR="001B5A56" w:rsidRDefault="00000000">
      <w:pPr>
        <w:numPr>
          <w:ilvl w:val="0"/>
          <w:numId w:val="80"/>
        </w:numPr>
        <w:autoSpaceDE w:val="0"/>
        <w:autoSpaceDN w:val="0"/>
        <w:jc w:val="both"/>
        <w:rPr>
          <w:sz w:val="22"/>
          <w:szCs w:val="22"/>
          <w:lang w:val="ru-RU"/>
        </w:rPr>
      </w:pPr>
      <w:r>
        <w:rPr>
          <w:sz w:val="22"/>
          <w:szCs w:val="22"/>
          <w:lang w:val="ru-RU"/>
        </w:rPr>
        <w:t>Подстицање развоја личности</w:t>
      </w:r>
    </w:p>
    <w:p w14:paraId="226D36B3" w14:textId="77777777" w:rsidR="001B5A56" w:rsidRDefault="00000000">
      <w:pPr>
        <w:numPr>
          <w:ilvl w:val="0"/>
          <w:numId w:val="80"/>
        </w:numPr>
        <w:autoSpaceDE w:val="0"/>
        <w:autoSpaceDN w:val="0"/>
        <w:jc w:val="both"/>
        <w:rPr>
          <w:sz w:val="22"/>
          <w:szCs w:val="22"/>
          <w:lang w:val="ru-RU"/>
        </w:rPr>
      </w:pPr>
      <w:r>
        <w:rPr>
          <w:sz w:val="22"/>
          <w:szCs w:val="22"/>
          <w:lang w:val="sr-Cyrl-CS"/>
        </w:rPr>
        <w:t>Учешће у раду инклузивних тимова</w:t>
      </w:r>
    </w:p>
    <w:p w14:paraId="52D82720" w14:textId="77777777" w:rsidR="001B5A56" w:rsidRDefault="00000000">
      <w:pPr>
        <w:numPr>
          <w:ilvl w:val="0"/>
          <w:numId w:val="80"/>
        </w:numPr>
        <w:autoSpaceDE w:val="0"/>
        <w:autoSpaceDN w:val="0"/>
        <w:jc w:val="both"/>
        <w:rPr>
          <w:sz w:val="22"/>
          <w:szCs w:val="22"/>
          <w:lang w:val="ru-RU"/>
        </w:rPr>
      </w:pPr>
      <w:r>
        <w:rPr>
          <w:sz w:val="22"/>
          <w:szCs w:val="22"/>
          <w:lang w:val="ru-RU"/>
        </w:rPr>
        <w:t>Подстицање социјалног сазнања и социјалних односа</w:t>
      </w:r>
    </w:p>
    <w:p w14:paraId="4961D602" w14:textId="77777777" w:rsidR="001B5A56" w:rsidRDefault="00000000">
      <w:pPr>
        <w:numPr>
          <w:ilvl w:val="0"/>
          <w:numId w:val="80"/>
        </w:numPr>
        <w:autoSpaceDE w:val="0"/>
        <w:autoSpaceDN w:val="0"/>
        <w:jc w:val="both"/>
        <w:rPr>
          <w:sz w:val="22"/>
          <w:szCs w:val="22"/>
          <w:lang w:val="ru-RU"/>
        </w:rPr>
      </w:pPr>
      <w:r>
        <w:rPr>
          <w:sz w:val="22"/>
          <w:szCs w:val="22"/>
          <w:lang w:val="sr-Cyrl-CS"/>
        </w:rPr>
        <w:t>Здравствено васпитање</w:t>
      </w:r>
    </w:p>
    <w:p w14:paraId="495BED55" w14:textId="77777777" w:rsidR="001B5A56" w:rsidRDefault="00000000">
      <w:pPr>
        <w:numPr>
          <w:ilvl w:val="0"/>
          <w:numId w:val="80"/>
        </w:numPr>
        <w:autoSpaceDE w:val="0"/>
        <w:autoSpaceDN w:val="0"/>
        <w:jc w:val="both"/>
        <w:rPr>
          <w:sz w:val="22"/>
          <w:szCs w:val="22"/>
          <w:lang w:val="ru-RU"/>
        </w:rPr>
      </w:pPr>
      <w:r>
        <w:rPr>
          <w:sz w:val="22"/>
          <w:szCs w:val="22"/>
          <w:lang w:val="ru-RU"/>
        </w:rPr>
        <w:t>Развијање комуникативне способности, способности сарадње и конструктивног решавања сукоба</w:t>
      </w:r>
    </w:p>
    <w:p w14:paraId="66ACB137" w14:textId="77777777" w:rsidR="001B5A56" w:rsidRDefault="00000000">
      <w:pPr>
        <w:numPr>
          <w:ilvl w:val="0"/>
          <w:numId w:val="80"/>
        </w:numPr>
        <w:autoSpaceDE w:val="0"/>
        <w:autoSpaceDN w:val="0"/>
        <w:jc w:val="both"/>
        <w:rPr>
          <w:sz w:val="22"/>
          <w:szCs w:val="22"/>
          <w:lang w:val="ru-RU"/>
        </w:rPr>
      </w:pPr>
      <w:r>
        <w:rPr>
          <w:sz w:val="22"/>
          <w:szCs w:val="22"/>
          <w:lang w:val="ru-RU"/>
        </w:rPr>
        <w:t>Оспособљавање за решавање индивидуалних проблема</w:t>
      </w:r>
    </w:p>
    <w:p w14:paraId="0A1774EF" w14:textId="77777777" w:rsidR="001B5A56" w:rsidRDefault="00000000">
      <w:pPr>
        <w:numPr>
          <w:ilvl w:val="0"/>
          <w:numId w:val="80"/>
        </w:numPr>
        <w:autoSpaceDE w:val="0"/>
        <w:autoSpaceDN w:val="0"/>
        <w:jc w:val="both"/>
        <w:rPr>
          <w:sz w:val="22"/>
          <w:szCs w:val="22"/>
          <w:lang w:val="ru-RU"/>
        </w:rPr>
      </w:pPr>
      <w:r>
        <w:rPr>
          <w:sz w:val="22"/>
          <w:szCs w:val="22"/>
          <w:lang w:val="ru-RU"/>
        </w:rPr>
        <w:t>Изграђивање етичности</w:t>
      </w:r>
    </w:p>
    <w:p w14:paraId="40EDA228" w14:textId="77777777" w:rsidR="001B5A56" w:rsidRDefault="00000000">
      <w:pPr>
        <w:numPr>
          <w:ilvl w:val="0"/>
          <w:numId w:val="80"/>
        </w:numPr>
        <w:autoSpaceDE w:val="0"/>
        <w:autoSpaceDN w:val="0"/>
        <w:jc w:val="both"/>
        <w:rPr>
          <w:sz w:val="22"/>
          <w:szCs w:val="22"/>
          <w:lang w:val="ru-RU"/>
        </w:rPr>
      </w:pPr>
      <w:r>
        <w:rPr>
          <w:sz w:val="22"/>
          <w:szCs w:val="22"/>
          <w:lang w:val="ru-RU"/>
        </w:rPr>
        <w:t>Развој толеранције и емпатије код ученика</w:t>
      </w:r>
    </w:p>
    <w:p w14:paraId="7772AE3F" w14:textId="77777777" w:rsidR="001B5A56" w:rsidRDefault="00000000">
      <w:pPr>
        <w:numPr>
          <w:ilvl w:val="0"/>
          <w:numId w:val="80"/>
        </w:numPr>
        <w:autoSpaceDE w:val="0"/>
        <w:autoSpaceDN w:val="0"/>
        <w:jc w:val="both"/>
        <w:rPr>
          <w:sz w:val="22"/>
          <w:szCs w:val="22"/>
          <w:lang w:val="ru-RU"/>
        </w:rPr>
      </w:pPr>
      <w:r>
        <w:rPr>
          <w:sz w:val="22"/>
          <w:szCs w:val="22"/>
          <w:lang w:val="ru-RU"/>
        </w:rPr>
        <w:t xml:space="preserve">Развој ненасилне комуникације, сузбијање гласина </w:t>
      </w:r>
    </w:p>
    <w:p w14:paraId="05939F4D" w14:textId="77777777" w:rsidR="001B5A56" w:rsidRDefault="00000000">
      <w:pPr>
        <w:numPr>
          <w:ilvl w:val="0"/>
          <w:numId w:val="80"/>
        </w:numPr>
        <w:autoSpaceDE w:val="0"/>
        <w:autoSpaceDN w:val="0"/>
        <w:jc w:val="both"/>
        <w:rPr>
          <w:sz w:val="22"/>
          <w:szCs w:val="22"/>
          <w:lang w:val="ru-RU"/>
        </w:rPr>
      </w:pPr>
      <w:r>
        <w:rPr>
          <w:sz w:val="22"/>
          <w:szCs w:val="22"/>
          <w:lang w:val="ru-RU"/>
        </w:rPr>
        <w:t>Свака одељењска заједница израђује свој план који садржи попис послова, задужено лице, рок и начин остваривања.</w:t>
      </w:r>
    </w:p>
    <w:p w14:paraId="0B52FC8E" w14:textId="77777777" w:rsidR="001B5A56" w:rsidRDefault="00000000">
      <w:pPr>
        <w:numPr>
          <w:ilvl w:val="0"/>
          <w:numId w:val="80"/>
        </w:numPr>
        <w:autoSpaceDE w:val="0"/>
        <w:autoSpaceDN w:val="0"/>
        <w:jc w:val="both"/>
        <w:rPr>
          <w:sz w:val="22"/>
          <w:szCs w:val="22"/>
          <w:lang w:val="ru-RU"/>
        </w:rPr>
      </w:pPr>
      <w:r>
        <w:rPr>
          <w:sz w:val="22"/>
          <w:szCs w:val="22"/>
          <w:lang w:val="sr-Cyrl-CS"/>
        </w:rPr>
        <w:t>Превенција насиља ( физичко, вербално, електронско, социјално ) и болести зависности кроз медијацију ученика и активан Вршњачког тима и Ђачког парламента</w:t>
      </w:r>
    </w:p>
    <w:p w14:paraId="09AF942E" w14:textId="77777777" w:rsidR="001B5A56" w:rsidRDefault="001B5A56">
      <w:pPr>
        <w:rPr>
          <w:sz w:val="22"/>
          <w:szCs w:val="22"/>
          <w:lang w:val="sr-Cyrl-CS"/>
        </w:rPr>
      </w:pPr>
    </w:p>
    <w:p w14:paraId="2FD44BDB" w14:textId="77777777" w:rsidR="001B5A56" w:rsidRDefault="00000000">
      <w:pPr>
        <w:rPr>
          <w:sz w:val="22"/>
          <w:szCs w:val="22"/>
          <w:lang w:val="sr-Cyrl-CS"/>
        </w:rPr>
      </w:pPr>
      <w:r>
        <w:rPr>
          <w:sz w:val="22"/>
          <w:szCs w:val="22"/>
          <w:lang w:val="sr-Cyrl-CS"/>
        </w:rPr>
        <w:t>На основу ових компонената, одељенске старешине ће израдити годишњи план по разредима од 1. До 8. Разреда.</w:t>
      </w:r>
    </w:p>
    <w:p w14:paraId="7E6ECB4D" w14:textId="77777777" w:rsidR="001B5A56" w:rsidRDefault="001B5A56">
      <w:pPr>
        <w:rPr>
          <w:sz w:val="22"/>
          <w:szCs w:val="22"/>
          <w:lang w:val="sr-Cyrl-CS"/>
        </w:rPr>
      </w:pPr>
    </w:p>
    <w:p w14:paraId="7B7A3265" w14:textId="77777777" w:rsidR="001B5A56" w:rsidRDefault="001B5A56">
      <w:pPr>
        <w:rPr>
          <w:sz w:val="22"/>
          <w:szCs w:val="22"/>
          <w:lang w:val="sr-Cyrl-CS"/>
        </w:rPr>
      </w:pPr>
    </w:p>
    <w:p w14:paraId="19EC3C6A" w14:textId="77777777" w:rsidR="001B5A56" w:rsidRDefault="00000000">
      <w:pPr>
        <w:rPr>
          <w:b/>
          <w:iCs/>
          <w:sz w:val="22"/>
          <w:szCs w:val="22"/>
          <w:lang w:val="ru-RU"/>
        </w:rPr>
      </w:pPr>
      <w:r>
        <w:rPr>
          <w:b/>
          <w:iCs/>
          <w:sz w:val="22"/>
          <w:szCs w:val="22"/>
          <w:lang w:val="ru-RU"/>
        </w:rPr>
        <w:t>Слободне наставне активности</w:t>
      </w:r>
    </w:p>
    <w:p w14:paraId="16D65B65" w14:textId="77777777" w:rsidR="001B5A56" w:rsidRDefault="001B5A56">
      <w:pPr>
        <w:rPr>
          <w:sz w:val="22"/>
          <w:szCs w:val="22"/>
          <w:lang w:val="ru-RU"/>
        </w:rPr>
      </w:pPr>
    </w:p>
    <w:p w14:paraId="387CDD9A" w14:textId="77777777" w:rsidR="001B5A56" w:rsidRDefault="00000000">
      <w:pPr>
        <w:jc w:val="both"/>
        <w:rPr>
          <w:sz w:val="22"/>
          <w:szCs w:val="22"/>
          <w:lang w:val="ru-RU"/>
        </w:rPr>
      </w:pPr>
      <w:r>
        <w:rPr>
          <w:sz w:val="22"/>
          <w:szCs w:val="22"/>
          <w:lang w:val="ru-RU"/>
        </w:rPr>
        <w:t>Слободне</w:t>
      </w:r>
      <w:r>
        <w:rPr>
          <w:sz w:val="22"/>
          <w:szCs w:val="22"/>
          <w:lang w:val="sr-Cyrl-CS"/>
        </w:rPr>
        <w:t>наставне</w:t>
      </w:r>
      <w:r>
        <w:rPr>
          <w:sz w:val="22"/>
          <w:szCs w:val="22"/>
          <w:lang w:val="ru-RU"/>
        </w:rPr>
        <w:t xml:space="preserve"> активности ученика остварују се са групама ученика једном недељно, односно 36 или 34 часа годишње. У организовању ових активности полази се од принципа добровољности, чиме се ученици опредељују за оне активности које највише одговарају њиховим интересовањима и способностима. То значи да су деца слободна да промене активности након одређеног времена и да самостално изаберу нову активност. </w:t>
      </w:r>
    </w:p>
    <w:p w14:paraId="294E215B" w14:textId="77777777" w:rsidR="001B5A56" w:rsidRDefault="001B5A56">
      <w:pPr>
        <w:jc w:val="both"/>
        <w:rPr>
          <w:sz w:val="22"/>
          <w:szCs w:val="22"/>
          <w:lang w:val="ru-RU"/>
        </w:rPr>
      </w:pPr>
    </w:p>
    <w:p w14:paraId="356273AE" w14:textId="77777777" w:rsidR="001B5A56" w:rsidRDefault="00000000">
      <w:pPr>
        <w:jc w:val="both"/>
        <w:rPr>
          <w:sz w:val="22"/>
          <w:szCs w:val="22"/>
          <w:lang w:val="ru-RU"/>
        </w:rPr>
      </w:pPr>
      <w:r>
        <w:rPr>
          <w:sz w:val="22"/>
          <w:szCs w:val="22"/>
          <w:lang w:val="ru-RU"/>
        </w:rPr>
        <w:t>Слободан избор активности омогућава ученицима да се опробају у различитим подручјима делатноси и тиме стекну увид у своје могућности, што придоноси општем и професионалном развоју ученика.</w:t>
      </w:r>
    </w:p>
    <w:p w14:paraId="1CFCA8F7" w14:textId="77777777" w:rsidR="001B5A56" w:rsidRDefault="001B5A56">
      <w:pPr>
        <w:jc w:val="both"/>
        <w:rPr>
          <w:sz w:val="22"/>
          <w:szCs w:val="22"/>
          <w:lang w:val="ru-RU"/>
        </w:rPr>
      </w:pPr>
    </w:p>
    <w:p w14:paraId="23EABB89" w14:textId="77777777" w:rsidR="001B5A56" w:rsidRDefault="00000000">
      <w:pPr>
        <w:jc w:val="both"/>
        <w:rPr>
          <w:sz w:val="22"/>
          <w:szCs w:val="22"/>
          <w:lang w:val="ru-RU"/>
        </w:rPr>
      </w:pPr>
      <w:r>
        <w:rPr>
          <w:sz w:val="22"/>
          <w:szCs w:val="22"/>
          <w:lang w:val="ru-RU"/>
        </w:rPr>
        <w:t>У остваривању програма слободних наставних активности школа ће сарађивати са  родитељима, са друштвеном средином, са средствима јавног информисања, са Домом науке и технике, са Дечијим савезом, са подмлатком Црвеног крста, са ученичком задругом, са културним институцијама, библиотекама, музејима, галеријама , спортским друштвима и организацијама.</w:t>
      </w:r>
    </w:p>
    <w:p w14:paraId="7F294C42" w14:textId="77777777" w:rsidR="001B5A56" w:rsidRDefault="001B5A56">
      <w:pPr>
        <w:jc w:val="both"/>
        <w:rPr>
          <w:sz w:val="22"/>
          <w:szCs w:val="22"/>
          <w:lang w:val="ru-RU"/>
        </w:rPr>
      </w:pPr>
    </w:p>
    <w:p w14:paraId="6E5F89D8" w14:textId="77777777" w:rsidR="001B5A56" w:rsidRDefault="00000000">
      <w:pPr>
        <w:jc w:val="both"/>
        <w:rPr>
          <w:sz w:val="22"/>
          <w:szCs w:val="22"/>
          <w:lang w:val="ru-RU"/>
        </w:rPr>
      </w:pPr>
      <w:r>
        <w:rPr>
          <w:sz w:val="22"/>
          <w:szCs w:val="22"/>
          <w:lang w:val="ru-RU"/>
        </w:rPr>
        <w:t>Школа ће, у оквиру реализације овога програма,  организовати приредбе, квизове знања, вечери поезије, спортска такмичења и сусрете са личностима из културног и јавног живота. Ученици ће, са  руководиоцима секција, предметним наставницима и  одељенским старешинама посетити: Вуков и Доситејев музеј, Саборну цркву, Етнографски музеј,  Музеј Николе Тесле и позоришне представе сезоне, које одговарају узрасту ученика.</w:t>
      </w:r>
    </w:p>
    <w:p w14:paraId="623805B3" w14:textId="77777777" w:rsidR="001B5A56" w:rsidRDefault="001B5A56">
      <w:pPr>
        <w:jc w:val="both"/>
        <w:rPr>
          <w:sz w:val="22"/>
          <w:szCs w:val="22"/>
          <w:lang w:val="ru-RU"/>
        </w:rPr>
      </w:pPr>
    </w:p>
    <w:p w14:paraId="1A3F82F7" w14:textId="77777777" w:rsidR="001B5A56" w:rsidRDefault="00000000">
      <w:pPr>
        <w:jc w:val="both"/>
        <w:rPr>
          <w:sz w:val="22"/>
          <w:szCs w:val="22"/>
          <w:lang w:val="ru-RU"/>
        </w:rPr>
      </w:pPr>
      <w:r>
        <w:rPr>
          <w:sz w:val="22"/>
          <w:szCs w:val="22"/>
          <w:lang w:val="ru-RU"/>
        </w:rPr>
        <w:t xml:space="preserve">Слободне активности ученика од првог до четвртог разреда остварују се са свим ученицима у одељењу, како би се развијала разноврсна интересовања ученика овог узраста.   Слободне активности ученика од петог до осмог разреда остварују се једним часом недељно, односно 36 часова годишње. </w:t>
      </w:r>
    </w:p>
    <w:p w14:paraId="118FF687" w14:textId="77777777" w:rsidR="001B5A56" w:rsidRDefault="001B5A56">
      <w:pPr>
        <w:jc w:val="both"/>
        <w:rPr>
          <w:b/>
          <w:sz w:val="22"/>
          <w:szCs w:val="22"/>
          <w:lang w:val="ru-RU"/>
        </w:rPr>
      </w:pPr>
    </w:p>
    <w:p w14:paraId="5AF166BE" w14:textId="77777777" w:rsidR="001B5A56" w:rsidRDefault="001B5A56">
      <w:pPr>
        <w:jc w:val="both"/>
        <w:rPr>
          <w:b/>
          <w:color w:val="FF0000"/>
          <w:sz w:val="22"/>
          <w:szCs w:val="22"/>
          <w:lang w:val="ru-RU"/>
        </w:rPr>
      </w:pPr>
    </w:p>
    <w:p w14:paraId="79FF6EB9" w14:textId="77777777" w:rsidR="001B5A56" w:rsidRDefault="00000000">
      <w:pPr>
        <w:jc w:val="both"/>
        <w:rPr>
          <w:sz w:val="22"/>
          <w:szCs w:val="22"/>
          <w:lang w:val="ru-RU"/>
        </w:rPr>
      </w:pPr>
      <w:r>
        <w:rPr>
          <w:b/>
          <w:sz w:val="22"/>
          <w:szCs w:val="22"/>
          <w:lang w:val="ru-RU"/>
        </w:rPr>
        <w:t>У школи се реализују следеће  секције</w:t>
      </w:r>
      <w:r>
        <w:rPr>
          <w:sz w:val="22"/>
          <w:szCs w:val="22"/>
          <w:lang w:val="ru-RU"/>
        </w:rPr>
        <w:t>:</w:t>
      </w:r>
    </w:p>
    <w:p w14:paraId="57479808" w14:textId="77777777" w:rsidR="001B5A56" w:rsidRDefault="001B5A56">
      <w:pPr>
        <w:jc w:val="both"/>
        <w:rPr>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4997"/>
      </w:tblGrid>
      <w:tr w:rsidR="001B5A56" w14:paraId="746D5B6D" w14:textId="77777777">
        <w:trPr>
          <w:jc w:val="center"/>
        </w:trPr>
        <w:tc>
          <w:tcPr>
            <w:tcW w:w="4965" w:type="dxa"/>
            <w:shd w:val="clear" w:color="auto" w:fill="auto"/>
          </w:tcPr>
          <w:p w14:paraId="70A0493D" w14:textId="77777777" w:rsidR="001B5A56" w:rsidRDefault="00000000">
            <w:pPr>
              <w:jc w:val="center"/>
              <w:rPr>
                <w:lang w:val="ru-RU"/>
              </w:rPr>
            </w:pPr>
            <w:r>
              <w:rPr>
                <w:sz w:val="22"/>
                <w:szCs w:val="22"/>
                <w:lang w:val="ru-RU"/>
              </w:rPr>
              <w:t>НАЗИВ СЕКЦИЈЕ</w:t>
            </w:r>
          </w:p>
        </w:tc>
        <w:tc>
          <w:tcPr>
            <w:tcW w:w="4997" w:type="dxa"/>
            <w:shd w:val="clear" w:color="auto" w:fill="auto"/>
          </w:tcPr>
          <w:p w14:paraId="50269D4C" w14:textId="77777777" w:rsidR="001B5A56" w:rsidRDefault="00000000">
            <w:pPr>
              <w:jc w:val="center"/>
              <w:rPr>
                <w:lang w:val="ru-RU"/>
              </w:rPr>
            </w:pPr>
            <w:r>
              <w:rPr>
                <w:sz w:val="22"/>
                <w:szCs w:val="22"/>
                <w:lang w:val="ru-RU"/>
              </w:rPr>
              <w:t>НАСТАВНИК КОЈИ ВОДИ СЕКЦИЈУ</w:t>
            </w:r>
          </w:p>
        </w:tc>
      </w:tr>
      <w:tr w:rsidR="001B5A56" w14:paraId="31DE6FAE" w14:textId="77777777">
        <w:trPr>
          <w:jc w:val="center"/>
        </w:trPr>
        <w:tc>
          <w:tcPr>
            <w:tcW w:w="4965" w:type="dxa"/>
            <w:shd w:val="clear" w:color="auto" w:fill="auto"/>
          </w:tcPr>
          <w:p w14:paraId="2259573D" w14:textId="77777777" w:rsidR="001B5A56" w:rsidRDefault="00000000">
            <w:pPr>
              <w:autoSpaceDE w:val="0"/>
              <w:autoSpaceDN w:val="0"/>
              <w:ind w:left="360"/>
              <w:jc w:val="center"/>
              <w:rPr>
                <w:sz w:val="22"/>
                <w:szCs w:val="22"/>
                <w:lang w:val="sr-Cyrl-CS"/>
              </w:rPr>
            </w:pPr>
            <w:r>
              <w:rPr>
                <w:sz w:val="22"/>
                <w:szCs w:val="22"/>
                <w:lang w:val="sr-Cyrl-CS"/>
              </w:rPr>
              <w:t>Рецитаторска (млађих   разреда)</w:t>
            </w:r>
          </w:p>
          <w:p w14:paraId="587495B3" w14:textId="77777777" w:rsidR="001B5A56" w:rsidRDefault="00000000">
            <w:pPr>
              <w:autoSpaceDE w:val="0"/>
              <w:autoSpaceDN w:val="0"/>
              <w:ind w:left="360"/>
              <w:jc w:val="center"/>
              <w:rPr>
                <w:lang w:val="ru-RU"/>
              </w:rPr>
            </w:pPr>
            <w:r>
              <w:rPr>
                <w:lang w:val="ru-RU"/>
              </w:rPr>
              <w:t xml:space="preserve">Драмска секција </w:t>
            </w:r>
            <w:r>
              <w:rPr>
                <w:sz w:val="22"/>
                <w:szCs w:val="22"/>
                <w:lang w:val="sr-Cyrl-CS"/>
              </w:rPr>
              <w:t>(млађих   разреда)</w:t>
            </w:r>
          </w:p>
        </w:tc>
        <w:tc>
          <w:tcPr>
            <w:tcW w:w="4997" w:type="dxa"/>
            <w:shd w:val="clear" w:color="auto" w:fill="auto"/>
          </w:tcPr>
          <w:p w14:paraId="0B9FEC5E" w14:textId="77777777" w:rsidR="001B5A56" w:rsidRDefault="00000000">
            <w:pPr>
              <w:jc w:val="both"/>
              <w:rPr>
                <w:lang w:val="ru-RU"/>
              </w:rPr>
            </w:pPr>
            <w:r>
              <w:rPr>
                <w:sz w:val="22"/>
                <w:szCs w:val="22"/>
                <w:lang w:val="ru-RU"/>
              </w:rPr>
              <w:t>Весна Ивановић</w:t>
            </w:r>
          </w:p>
          <w:p w14:paraId="113B7AB0" w14:textId="77777777" w:rsidR="001B5A56" w:rsidRDefault="00000000">
            <w:pPr>
              <w:jc w:val="both"/>
              <w:rPr>
                <w:lang w:val="ru-RU"/>
              </w:rPr>
            </w:pPr>
            <w:r>
              <w:rPr>
                <w:sz w:val="22"/>
                <w:szCs w:val="22"/>
                <w:lang w:val="ru-RU"/>
              </w:rPr>
              <w:t>Дијана Димитријевић</w:t>
            </w:r>
          </w:p>
        </w:tc>
      </w:tr>
      <w:tr w:rsidR="001B5A56" w14:paraId="60F4F273" w14:textId="77777777">
        <w:trPr>
          <w:jc w:val="center"/>
        </w:trPr>
        <w:tc>
          <w:tcPr>
            <w:tcW w:w="4965" w:type="dxa"/>
            <w:shd w:val="clear" w:color="auto" w:fill="auto"/>
          </w:tcPr>
          <w:p w14:paraId="3D6F3376" w14:textId="77777777" w:rsidR="001B5A56" w:rsidRDefault="00000000">
            <w:pPr>
              <w:autoSpaceDE w:val="0"/>
              <w:autoSpaceDN w:val="0"/>
              <w:ind w:left="360"/>
              <w:jc w:val="center"/>
              <w:rPr>
                <w:lang w:val="ru-RU"/>
              </w:rPr>
            </w:pPr>
            <w:r>
              <w:rPr>
                <w:sz w:val="22"/>
                <w:szCs w:val="22"/>
                <w:lang w:val="sr-Cyrl-CS"/>
              </w:rPr>
              <w:t>Драмско-рецитаторска (старијих  разреда)</w:t>
            </w:r>
          </w:p>
        </w:tc>
        <w:tc>
          <w:tcPr>
            <w:tcW w:w="4997" w:type="dxa"/>
            <w:shd w:val="clear" w:color="auto" w:fill="auto"/>
          </w:tcPr>
          <w:p w14:paraId="6E161A1E" w14:textId="77777777" w:rsidR="001B5A56" w:rsidRDefault="00000000">
            <w:pPr>
              <w:jc w:val="both"/>
              <w:rPr>
                <w:lang w:val="ru-RU"/>
              </w:rPr>
            </w:pPr>
            <w:r>
              <w:rPr>
                <w:sz w:val="22"/>
                <w:szCs w:val="22"/>
                <w:lang w:val="ru-RU"/>
              </w:rPr>
              <w:t>Андријана Бонџић, Милена Станојевић</w:t>
            </w:r>
          </w:p>
        </w:tc>
      </w:tr>
      <w:tr w:rsidR="001B5A56" w14:paraId="31644EA6" w14:textId="77777777">
        <w:trPr>
          <w:jc w:val="center"/>
        </w:trPr>
        <w:tc>
          <w:tcPr>
            <w:tcW w:w="4965" w:type="dxa"/>
            <w:shd w:val="clear" w:color="auto" w:fill="auto"/>
          </w:tcPr>
          <w:p w14:paraId="300601DE" w14:textId="77777777" w:rsidR="001B5A56" w:rsidRDefault="00000000">
            <w:pPr>
              <w:autoSpaceDE w:val="0"/>
              <w:autoSpaceDN w:val="0"/>
              <w:ind w:left="360"/>
              <w:jc w:val="center"/>
              <w:rPr>
                <w:lang w:val="ru-RU"/>
              </w:rPr>
            </w:pPr>
            <w:r>
              <w:rPr>
                <w:sz w:val="22"/>
                <w:szCs w:val="22"/>
                <w:lang w:val="ru-RU"/>
              </w:rPr>
              <w:t>Литерарна секција</w:t>
            </w:r>
          </w:p>
        </w:tc>
        <w:tc>
          <w:tcPr>
            <w:tcW w:w="4997" w:type="dxa"/>
            <w:shd w:val="clear" w:color="auto" w:fill="auto"/>
          </w:tcPr>
          <w:p w14:paraId="71825E30" w14:textId="77777777" w:rsidR="001B5A56" w:rsidRDefault="00000000">
            <w:pPr>
              <w:jc w:val="both"/>
              <w:rPr>
                <w:lang w:val="ru-RU"/>
              </w:rPr>
            </w:pPr>
            <w:r>
              <w:rPr>
                <w:sz w:val="22"/>
                <w:szCs w:val="22"/>
                <w:lang w:val="ru-RU"/>
              </w:rPr>
              <w:t>Милена Мијушковић</w:t>
            </w:r>
          </w:p>
        </w:tc>
      </w:tr>
      <w:tr w:rsidR="001B5A56" w14:paraId="60EFF340" w14:textId="77777777">
        <w:trPr>
          <w:jc w:val="center"/>
        </w:trPr>
        <w:tc>
          <w:tcPr>
            <w:tcW w:w="4965" w:type="dxa"/>
            <w:shd w:val="clear" w:color="auto" w:fill="auto"/>
          </w:tcPr>
          <w:p w14:paraId="702A0FD7" w14:textId="77777777" w:rsidR="001B5A56" w:rsidRDefault="00000000">
            <w:pPr>
              <w:autoSpaceDE w:val="0"/>
              <w:autoSpaceDN w:val="0"/>
              <w:ind w:left="360"/>
              <w:jc w:val="center"/>
              <w:rPr>
                <w:lang w:val="ru-RU"/>
              </w:rPr>
            </w:pPr>
            <w:r>
              <w:rPr>
                <w:sz w:val="22"/>
                <w:szCs w:val="22"/>
                <w:lang w:val="ru-RU"/>
              </w:rPr>
              <w:t>Секција младих математичара</w:t>
            </w:r>
          </w:p>
        </w:tc>
        <w:tc>
          <w:tcPr>
            <w:tcW w:w="4997" w:type="dxa"/>
            <w:shd w:val="clear" w:color="auto" w:fill="auto"/>
          </w:tcPr>
          <w:p w14:paraId="18AEADA2" w14:textId="77777777" w:rsidR="001B5A56" w:rsidRDefault="00000000">
            <w:pPr>
              <w:jc w:val="both"/>
              <w:rPr>
                <w:lang w:val="sr-Cyrl-CS"/>
              </w:rPr>
            </w:pPr>
            <w:r>
              <w:rPr>
                <w:sz w:val="22"/>
                <w:szCs w:val="22"/>
                <w:lang w:val="sr-Cyrl-CS"/>
              </w:rPr>
              <w:t>Јасна Николић</w:t>
            </w:r>
          </w:p>
          <w:p w14:paraId="0047E384" w14:textId="77777777" w:rsidR="001B5A56" w:rsidRDefault="00000000">
            <w:pPr>
              <w:jc w:val="both"/>
              <w:rPr>
                <w:lang w:val="sr-Cyrl-CS"/>
              </w:rPr>
            </w:pPr>
            <w:r>
              <w:rPr>
                <w:sz w:val="22"/>
                <w:szCs w:val="22"/>
                <w:lang w:val="sr-Cyrl-CS"/>
              </w:rPr>
              <w:t>Мира Павловић</w:t>
            </w:r>
          </w:p>
        </w:tc>
      </w:tr>
      <w:tr w:rsidR="001B5A56" w14:paraId="4F5C4126" w14:textId="77777777">
        <w:trPr>
          <w:jc w:val="center"/>
        </w:trPr>
        <w:tc>
          <w:tcPr>
            <w:tcW w:w="4965" w:type="dxa"/>
            <w:shd w:val="clear" w:color="auto" w:fill="auto"/>
          </w:tcPr>
          <w:p w14:paraId="7053D636" w14:textId="77777777" w:rsidR="001B5A56" w:rsidRDefault="00000000">
            <w:pPr>
              <w:autoSpaceDE w:val="0"/>
              <w:autoSpaceDN w:val="0"/>
              <w:ind w:left="360"/>
              <w:jc w:val="center"/>
              <w:rPr>
                <w:lang w:val="ru-RU"/>
              </w:rPr>
            </w:pPr>
            <w:r>
              <w:rPr>
                <w:sz w:val="22"/>
                <w:szCs w:val="22"/>
                <w:lang w:val="ru-RU"/>
              </w:rPr>
              <w:t>Секција младих математичара</w:t>
            </w:r>
          </w:p>
        </w:tc>
        <w:tc>
          <w:tcPr>
            <w:tcW w:w="4997" w:type="dxa"/>
            <w:shd w:val="clear" w:color="auto" w:fill="auto"/>
          </w:tcPr>
          <w:p w14:paraId="5B4DB66C" w14:textId="77777777" w:rsidR="001B5A56" w:rsidRDefault="00000000">
            <w:pPr>
              <w:jc w:val="both"/>
              <w:rPr>
                <w:lang w:val="ru-RU"/>
              </w:rPr>
            </w:pPr>
            <w:r>
              <w:rPr>
                <w:lang w:val="ru-RU"/>
              </w:rPr>
              <w:t>Сузана Миловановић</w:t>
            </w:r>
          </w:p>
        </w:tc>
      </w:tr>
      <w:tr w:rsidR="001B5A56" w14:paraId="75E6DD88" w14:textId="77777777">
        <w:trPr>
          <w:jc w:val="center"/>
        </w:trPr>
        <w:tc>
          <w:tcPr>
            <w:tcW w:w="4965" w:type="dxa"/>
            <w:shd w:val="clear" w:color="auto" w:fill="auto"/>
          </w:tcPr>
          <w:p w14:paraId="213C2892" w14:textId="77777777" w:rsidR="001B5A56" w:rsidRDefault="00000000">
            <w:pPr>
              <w:autoSpaceDE w:val="0"/>
              <w:autoSpaceDN w:val="0"/>
              <w:ind w:left="360"/>
              <w:jc w:val="center"/>
              <w:rPr>
                <w:lang w:val="ru-RU"/>
              </w:rPr>
            </w:pPr>
            <w:r>
              <w:rPr>
                <w:sz w:val="22"/>
                <w:szCs w:val="22"/>
                <w:lang w:val="ru-RU"/>
              </w:rPr>
              <w:t>Секција младих математичара</w:t>
            </w:r>
          </w:p>
        </w:tc>
        <w:tc>
          <w:tcPr>
            <w:tcW w:w="4997" w:type="dxa"/>
            <w:shd w:val="clear" w:color="auto" w:fill="auto"/>
          </w:tcPr>
          <w:p w14:paraId="1BED33BF" w14:textId="77777777" w:rsidR="001B5A56" w:rsidRDefault="00000000">
            <w:pPr>
              <w:jc w:val="both"/>
              <w:rPr>
                <w:lang w:val="ru-RU"/>
              </w:rPr>
            </w:pPr>
            <w:r>
              <w:rPr>
                <w:lang w:val="ru-RU"/>
              </w:rPr>
              <w:t>Бојана Шуваков</w:t>
            </w:r>
          </w:p>
        </w:tc>
      </w:tr>
      <w:tr w:rsidR="001B5A56" w14:paraId="0CA95EBA" w14:textId="77777777">
        <w:trPr>
          <w:jc w:val="center"/>
        </w:trPr>
        <w:tc>
          <w:tcPr>
            <w:tcW w:w="4965" w:type="dxa"/>
            <w:shd w:val="clear" w:color="auto" w:fill="auto"/>
          </w:tcPr>
          <w:p w14:paraId="34CD9E9F" w14:textId="77777777" w:rsidR="001B5A56" w:rsidRDefault="00000000">
            <w:pPr>
              <w:autoSpaceDE w:val="0"/>
              <w:autoSpaceDN w:val="0"/>
              <w:jc w:val="center"/>
              <w:rPr>
                <w:lang w:val="ru-RU"/>
              </w:rPr>
            </w:pPr>
            <w:r>
              <w:rPr>
                <w:sz w:val="22"/>
                <w:szCs w:val="22"/>
                <w:lang w:val="ru-RU"/>
              </w:rPr>
              <w:t>Секција младих хемичара</w:t>
            </w:r>
          </w:p>
        </w:tc>
        <w:tc>
          <w:tcPr>
            <w:tcW w:w="4997" w:type="dxa"/>
            <w:shd w:val="clear" w:color="auto" w:fill="auto"/>
          </w:tcPr>
          <w:p w14:paraId="4F4B091C" w14:textId="77777777" w:rsidR="001B5A56" w:rsidRDefault="00000000">
            <w:pPr>
              <w:jc w:val="both"/>
              <w:rPr>
                <w:lang w:val="ru-RU"/>
              </w:rPr>
            </w:pPr>
            <w:r>
              <w:rPr>
                <w:sz w:val="22"/>
                <w:szCs w:val="22"/>
                <w:lang w:val="ru-RU"/>
              </w:rPr>
              <w:t>Тања Глушица</w:t>
            </w:r>
          </w:p>
        </w:tc>
      </w:tr>
      <w:tr w:rsidR="001B5A56" w14:paraId="21CC7DC4" w14:textId="77777777">
        <w:trPr>
          <w:jc w:val="center"/>
        </w:trPr>
        <w:tc>
          <w:tcPr>
            <w:tcW w:w="4965" w:type="dxa"/>
            <w:shd w:val="clear" w:color="auto" w:fill="auto"/>
          </w:tcPr>
          <w:p w14:paraId="58A3BA18" w14:textId="77777777" w:rsidR="001B5A56" w:rsidRDefault="00000000">
            <w:pPr>
              <w:autoSpaceDE w:val="0"/>
              <w:autoSpaceDN w:val="0"/>
              <w:jc w:val="center"/>
              <w:rPr>
                <w:lang w:val="ru-RU"/>
              </w:rPr>
            </w:pPr>
            <w:r>
              <w:rPr>
                <w:sz w:val="22"/>
                <w:szCs w:val="22"/>
                <w:lang w:val="ru-RU"/>
              </w:rPr>
              <w:t>Секција младих физичара</w:t>
            </w:r>
          </w:p>
        </w:tc>
        <w:tc>
          <w:tcPr>
            <w:tcW w:w="4997" w:type="dxa"/>
            <w:shd w:val="clear" w:color="auto" w:fill="auto"/>
          </w:tcPr>
          <w:p w14:paraId="1C271139" w14:textId="77777777" w:rsidR="001B5A56" w:rsidRDefault="00000000">
            <w:pPr>
              <w:jc w:val="both"/>
              <w:rPr>
                <w:lang w:val="ru-RU"/>
              </w:rPr>
            </w:pPr>
            <w:r>
              <w:rPr>
                <w:sz w:val="22"/>
                <w:szCs w:val="22"/>
                <w:lang w:val="ru-RU"/>
              </w:rPr>
              <w:t>Вил Звездан</w:t>
            </w:r>
          </w:p>
        </w:tc>
      </w:tr>
      <w:tr w:rsidR="001B5A56" w14:paraId="7092BDCD" w14:textId="77777777">
        <w:trPr>
          <w:jc w:val="center"/>
        </w:trPr>
        <w:tc>
          <w:tcPr>
            <w:tcW w:w="4965" w:type="dxa"/>
            <w:shd w:val="clear" w:color="auto" w:fill="auto"/>
          </w:tcPr>
          <w:p w14:paraId="3D019BAC" w14:textId="77777777" w:rsidR="001B5A56" w:rsidRDefault="00000000">
            <w:pPr>
              <w:autoSpaceDE w:val="0"/>
              <w:autoSpaceDN w:val="0"/>
              <w:jc w:val="center"/>
              <w:rPr>
                <w:lang w:val="ru-RU"/>
              </w:rPr>
            </w:pPr>
            <w:r>
              <w:rPr>
                <w:sz w:val="22"/>
                <w:szCs w:val="22"/>
                <w:lang w:val="ru-RU"/>
              </w:rPr>
              <w:t xml:space="preserve">Језичка секција </w:t>
            </w:r>
            <w:r>
              <w:rPr>
                <w:sz w:val="22"/>
                <w:szCs w:val="22"/>
                <w:lang w:val="sr-Cyrl-CS"/>
              </w:rPr>
              <w:t xml:space="preserve">немачког </w:t>
            </w:r>
            <w:r>
              <w:rPr>
                <w:sz w:val="22"/>
                <w:szCs w:val="22"/>
                <w:lang w:val="ru-RU"/>
              </w:rPr>
              <w:t xml:space="preserve">  језика</w:t>
            </w:r>
          </w:p>
        </w:tc>
        <w:tc>
          <w:tcPr>
            <w:tcW w:w="4997" w:type="dxa"/>
            <w:shd w:val="clear" w:color="auto" w:fill="auto"/>
          </w:tcPr>
          <w:p w14:paraId="01BDFCAA" w14:textId="77777777" w:rsidR="001B5A56" w:rsidRDefault="00000000">
            <w:pPr>
              <w:jc w:val="both"/>
              <w:rPr>
                <w:lang w:val="ru-RU"/>
              </w:rPr>
            </w:pPr>
            <w:r>
              <w:rPr>
                <w:sz w:val="22"/>
                <w:lang w:val="ru-RU"/>
              </w:rPr>
              <w:t>Јасмина Јовић, Милица Стевановић</w:t>
            </w:r>
          </w:p>
        </w:tc>
      </w:tr>
      <w:tr w:rsidR="001B5A56" w14:paraId="72D74E6F" w14:textId="77777777">
        <w:trPr>
          <w:jc w:val="center"/>
        </w:trPr>
        <w:tc>
          <w:tcPr>
            <w:tcW w:w="4965" w:type="dxa"/>
            <w:shd w:val="clear" w:color="auto" w:fill="auto"/>
          </w:tcPr>
          <w:p w14:paraId="48885C95" w14:textId="77777777" w:rsidR="001B5A56" w:rsidRDefault="00000000">
            <w:pPr>
              <w:autoSpaceDE w:val="0"/>
              <w:autoSpaceDN w:val="0"/>
              <w:jc w:val="center"/>
              <w:rPr>
                <w:lang w:val="ru-RU"/>
              </w:rPr>
            </w:pPr>
            <w:r>
              <w:rPr>
                <w:sz w:val="22"/>
                <w:szCs w:val="22"/>
                <w:lang w:val="ru-RU"/>
              </w:rPr>
              <w:t>Језичка секција  енглеског језика</w:t>
            </w:r>
          </w:p>
        </w:tc>
        <w:tc>
          <w:tcPr>
            <w:tcW w:w="4997" w:type="dxa"/>
            <w:shd w:val="clear" w:color="auto" w:fill="auto"/>
          </w:tcPr>
          <w:p w14:paraId="32549B51" w14:textId="77777777" w:rsidR="001B5A56" w:rsidRDefault="00000000">
            <w:pPr>
              <w:rPr>
                <w:lang w:val="ru-RU"/>
              </w:rPr>
            </w:pPr>
            <w:r>
              <w:rPr>
                <w:sz w:val="22"/>
                <w:szCs w:val="22"/>
                <w:lang w:val="ru-RU"/>
              </w:rPr>
              <w:t xml:space="preserve"> Бранислава Чича, Иванка Лежаја,Наташа Маљковић, Младен Марковић</w:t>
            </w:r>
          </w:p>
        </w:tc>
      </w:tr>
      <w:tr w:rsidR="001B5A56" w14:paraId="33AACEAE" w14:textId="77777777">
        <w:trPr>
          <w:jc w:val="center"/>
        </w:trPr>
        <w:tc>
          <w:tcPr>
            <w:tcW w:w="4965" w:type="dxa"/>
            <w:shd w:val="clear" w:color="auto" w:fill="auto"/>
          </w:tcPr>
          <w:p w14:paraId="48E8FAA0" w14:textId="77777777" w:rsidR="001B5A56" w:rsidRDefault="00000000">
            <w:pPr>
              <w:jc w:val="center"/>
              <w:rPr>
                <w:lang w:val="ru-RU"/>
              </w:rPr>
            </w:pPr>
            <w:r>
              <w:rPr>
                <w:sz w:val="22"/>
                <w:szCs w:val="22"/>
                <w:lang w:val="ru-RU"/>
              </w:rPr>
              <w:t>Ликовна секција старијих разреда</w:t>
            </w:r>
          </w:p>
        </w:tc>
        <w:tc>
          <w:tcPr>
            <w:tcW w:w="4997" w:type="dxa"/>
            <w:shd w:val="clear" w:color="auto" w:fill="auto"/>
          </w:tcPr>
          <w:p w14:paraId="2CE3A12C" w14:textId="77777777" w:rsidR="001B5A56" w:rsidRDefault="00000000">
            <w:pPr>
              <w:jc w:val="both"/>
              <w:rPr>
                <w:lang w:val="ru-RU"/>
              </w:rPr>
            </w:pPr>
            <w:r>
              <w:rPr>
                <w:sz w:val="22"/>
                <w:szCs w:val="22"/>
                <w:lang w:val="ru-RU"/>
              </w:rPr>
              <w:t>Јована Кривокућа/Биљана Царић</w:t>
            </w:r>
          </w:p>
        </w:tc>
      </w:tr>
      <w:tr w:rsidR="001B5A56" w14:paraId="181F56BD" w14:textId="77777777">
        <w:trPr>
          <w:jc w:val="center"/>
        </w:trPr>
        <w:tc>
          <w:tcPr>
            <w:tcW w:w="4965" w:type="dxa"/>
            <w:shd w:val="clear" w:color="auto" w:fill="auto"/>
          </w:tcPr>
          <w:p w14:paraId="3AC7BDCE" w14:textId="77777777" w:rsidR="001B5A56" w:rsidRDefault="00000000">
            <w:pPr>
              <w:autoSpaceDE w:val="0"/>
              <w:autoSpaceDN w:val="0"/>
              <w:jc w:val="center"/>
              <w:rPr>
                <w:lang w:val="ru-RU"/>
              </w:rPr>
            </w:pPr>
            <w:r>
              <w:rPr>
                <w:sz w:val="22"/>
                <w:szCs w:val="22"/>
                <w:lang w:val="ru-RU"/>
              </w:rPr>
              <w:t>Ликовна секција млађих разреда</w:t>
            </w:r>
          </w:p>
        </w:tc>
        <w:tc>
          <w:tcPr>
            <w:tcW w:w="4997" w:type="dxa"/>
            <w:shd w:val="clear" w:color="auto" w:fill="auto"/>
          </w:tcPr>
          <w:p w14:paraId="1BC96473" w14:textId="77777777" w:rsidR="001B5A56" w:rsidRDefault="00000000">
            <w:pPr>
              <w:rPr>
                <w:lang w:val="ru-RU"/>
              </w:rPr>
            </w:pPr>
            <w:r>
              <w:rPr>
                <w:sz w:val="22"/>
                <w:szCs w:val="22"/>
                <w:lang w:val="ru-RU"/>
              </w:rPr>
              <w:t xml:space="preserve">Јелена Ћосо, Слађана Божић, </w:t>
            </w:r>
            <w:r>
              <w:rPr>
                <w:sz w:val="22"/>
                <w:szCs w:val="22"/>
                <w:lang w:val="ru-RU"/>
              </w:rPr>
              <w:br/>
              <w:t>Наташа Проданић и Татјана Старовлах</w:t>
            </w:r>
          </w:p>
        </w:tc>
      </w:tr>
      <w:tr w:rsidR="001B5A56" w14:paraId="0F68C898" w14:textId="77777777">
        <w:trPr>
          <w:jc w:val="center"/>
        </w:trPr>
        <w:tc>
          <w:tcPr>
            <w:tcW w:w="4965" w:type="dxa"/>
            <w:shd w:val="clear" w:color="auto" w:fill="auto"/>
          </w:tcPr>
          <w:p w14:paraId="054F44AA" w14:textId="77777777" w:rsidR="001B5A56" w:rsidRDefault="00000000">
            <w:pPr>
              <w:autoSpaceDE w:val="0"/>
              <w:autoSpaceDN w:val="0"/>
              <w:jc w:val="center"/>
              <w:rPr>
                <w:lang w:val="ru-RU"/>
              </w:rPr>
            </w:pPr>
            <w:r>
              <w:rPr>
                <w:sz w:val="22"/>
                <w:szCs w:val="22"/>
                <w:lang w:val="ru-RU"/>
              </w:rPr>
              <w:t>Еколошка секција 5-8.разреда</w:t>
            </w:r>
          </w:p>
        </w:tc>
        <w:tc>
          <w:tcPr>
            <w:tcW w:w="4997" w:type="dxa"/>
            <w:shd w:val="clear" w:color="auto" w:fill="auto"/>
          </w:tcPr>
          <w:p w14:paraId="4D09E37B" w14:textId="77777777" w:rsidR="001B5A56" w:rsidRDefault="00000000">
            <w:pPr>
              <w:jc w:val="both"/>
              <w:rPr>
                <w:lang w:val="ru-RU"/>
              </w:rPr>
            </w:pPr>
            <w:r>
              <w:rPr>
                <w:sz w:val="22"/>
                <w:szCs w:val="22"/>
                <w:lang w:val="ru-RU"/>
              </w:rPr>
              <w:t>Марина Максић</w:t>
            </w:r>
          </w:p>
        </w:tc>
      </w:tr>
      <w:tr w:rsidR="001B5A56" w14:paraId="2B5D91C1" w14:textId="77777777">
        <w:trPr>
          <w:jc w:val="center"/>
        </w:trPr>
        <w:tc>
          <w:tcPr>
            <w:tcW w:w="4965" w:type="dxa"/>
            <w:shd w:val="clear" w:color="auto" w:fill="auto"/>
          </w:tcPr>
          <w:p w14:paraId="41E419B4" w14:textId="77777777" w:rsidR="001B5A56" w:rsidRDefault="00000000">
            <w:pPr>
              <w:jc w:val="center"/>
              <w:rPr>
                <w:lang w:val="ru-RU"/>
              </w:rPr>
            </w:pPr>
            <w:r>
              <w:rPr>
                <w:sz w:val="22"/>
                <w:szCs w:val="22"/>
                <w:lang w:val="ru-RU"/>
              </w:rPr>
              <w:t>Еколошка секција нижих разреда</w:t>
            </w:r>
          </w:p>
        </w:tc>
        <w:tc>
          <w:tcPr>
            <w:tcW w:w="4997" w:type="dxa"/>
            <w:shd w:val="clear" w:color="auto" w:fill="auto"/>
          </w:tcPr>
          <w:p w14:paraId="66BAE7DA" w14:textId="77777777" w:rsidR="001B5A56" w:rsidRDefault="00000000">
            <w:pPr>
              <w:jc w:val="both"/>
              <w:rPr>
                <w:lang w:val="ru-RU"/>
              </w:rPr>
            </w:pPr>
            <w:r>
              <w:rPr>
                <w:sz w:val="22"/>
                <w:szCs w:val="22"/>
                <w:lang w:val="ru-RU"/>
              </w:rPr>
              <w:t>Милица Митровић, Мика Богавац</w:t>
            </w:r>
          </w:p>
        </w:tc>
      </w:tr>
      <w:tr w:rsidR="001B5A56" w14:paraId="3E176F05" w14:textId="77777777">
        <w:trPr>
          <w:jc w:val="center"/>
        </w:trPr>
        <w:tc>
          <w:tcPr>
            <w:tcW w:w="4965" w:type="dxa"/>
            <w:shd w:val="clear" w:color="auto" w:fill="auto"/>
          </w:tcPr>
          <w:p w14:paraId="3FAD60BF" w14:textId="77777777" w:rsidR="001B5A56" w:rsidRDefault="00000000">
            <w:pPr>
              <w:autoSpaceDE w:val="0"/>
              <w:autoSpaceDN w:val="0"/>
              <w:jc w:val="center"/>
              <w:rPr>
                <w:lang w:val="ru-RU"/>
              </w:rPr>
            </w:pPr>
            <w:r>
              <w:rPr>
                <w:sz w:val="22"/>
                <w:szCs w:val="22"/>
                <w:lang w:val="ru-RU"/>
              </w:rPr>
              <w:t>Географска секција</w:t>
            </w:r>
          </w:p>
        </w:tc>
        <w:tc>
          <w:tcPr>
            <w:tcW w:w="4997" w:type="dxa"/>
            <w:shd w:val="clear" w:color="auto" w:fill="auto"/>
          </w:tcPr>
          <w:p w14:paraId="79654BBC" w14:textId="77777777" w:rsidR="001B5A56" w:rsidRDefault="00000000">
            <w:pPr>
              <w:jc w:val="both"/>
              <w:rPr>
                <w:lang w:val="ru-RU"/>
              </w:rPr>
            </w:pPr>
            <w:r>
              <w:rPr>
                <w:sz w:val="22"/>
                <w:szCs w:val="22"/>
                <w:lang w:val="ru-RU"/>
              </w:rPr>
              <w:t>Слободан Тодоровић</w:t>
            </w:r>
          </w:p>
        </w:tc>
      </w:tr>
      <w:tr w:rsidR="001B5A56" w14:paraId="6AADE269" w14:textId="77777777">
        <w:trPr>
          <w:jc w:val="center"/>
        </w:trPr>
        <w:tc>
          <w:tcPr>
            <w:tcW w:w="4965" w:type="dxa"/>
            <w:shd w:val="clear" w:color="auto" w:fill="auto"/>
          </w:tcPr>
          <w:p w14:paraId="240AF93F" w14:textId="77777777" w:rsidR="001B5A56" w:rsidRDefault="00000000">
            <w:pPr>
              <w:autoSpaceDE w:val="0"/>
              <w:autoSpaceDN w:val="0"/>
              <w:jc w:val="center"/>
              <w:rPr>
                <w:lang w:val="ru-RU"/>
              </w:rPr>
            </w:pPr>
            <w:r>
              <w:rPr>
                <w:sz w:val="22"/>
                <w:szCs w:val="22"/>
                <w:lang w:val="ru-RU"/>
              </w:rPr>
              <w:t>Секција младих историчара</w:t>
            </w:r>
          </w:p>
        </w:tc>
        <w:tc>
          <w:tcPr>
            <w:tcW w:w="4997" w:type="dxa"/>
            <w:shd w:val="clear" w:color="auto" w:fill="auto"/>
          </w:tcPr>
          <w:p w14:paraId="5408A4FA" w14:textId="77777777" w:rsidR="001B5A56" w:rsidRDefault="00000000">
            <w:pPr>
              <w:jc w:val="both"/>
              <w:rPr>
                <w:lang w:val="ru-RU"/>
              </w:rPr>
            </w:pPr>
            <w:r>
              <w:rPr>
                <w:sz w:val="22"/>
                <w:szCs w:val="22"/>
                <w:lang w:val="ru-RU"/>
              </w:rPr>
              <w:t>Јелена Марковић</w:t>
            </w:r>
          </w:p>
        </w:tc>
      </w:tr>
      <w:tr w:rsidR="001B5A56" w14:paraId="469054D1" w14:textId="77777777">
        <w:trPr>
          <w:jc w:val="center"/>
        </w:trPr>
        <w:tc>
          <w:tcPr>
            <w:tcW w:w="4965" w:type="dxa"/>
            <w:shd w:val="clear" w:color="auto" w:fill="auto"/>
          </w:tcPr>
          <w:p w14:paraId="2BD3BCF3" w14:textId="77777777" w:rsidR="001B5A56" w:rsidRDefault="00000000">
            <w:pPr>
              <w:autoSpaceDE w:val="0"/>
              <w:autoSpaceDN w:val="0"/>
              <w:jc w:val="center"/>
              <w:rPr>
                <w:lang w:val="ru-RU"/>
              </w:rPr>
            </w:pPr>
            <w:r>
              <w:rPr>
                <w:sz w:val="22"/>
                <w:szCs w:val="22"/>
                <w:lang w:val="ru-RU"/>
              </w:rPr>
              <w:t>Секција младих библиотекара</w:t>
            </w:r>
          </w:p>
        </w:tc>
        <w:tc>
          <w:tcPr>
            <w:tcW w:w="4997" w:type="dxa"/>
            <w:shd w:val="clear" w:color="auto" w:fill="auto"/>
          </w:tcPr>
          <w:p w14:paraId="750471D8" w14:textId="77777777" w:rsidR="001B5A56" w:rsidRDefault="00000000">
            <w:pPr>
              <w:jc w:val="both"/>
              <w:rPr>
                <w:lang w:val="ru-RU"/>
              </w:rPr>
            </w:pPr>
            <w:r>
              <w:rPr>
                <w:sz w:val="22"/>
                <w:szCs w:val="22"/>
                <w:lang w:val="ru-RU"/>
              </w:rPr>
              <w:t>Аница Трнинић</w:t>
            </w:r>
          </w:p>
        </w:tc>
      </w:tr>
      <w:tr w:rsidR="001B5A56" w14:paraId="4882FBE6" w14:textId="77777777">
        <w:trPr>
          <w:jc w:val="center"/>
        </w:trPr>
        <w:tc>
          <w:tcPr>
            <w:tcW w:w="4965" w:type="dxa"/>
            <w:shd w:val="clear" w:color="auto" w:fill="auto"/>
          </w:tcPr>
          <w:p w14:paraId="2A12BEC1" w14:textId="77777777" w:rsidR="001B5A56" w:rsidRDefault="00000000">
            <w:pPr>
              <w:autoSpaceDE w:val="0"/>
              <w:autoSpaceDN w:val="0"/>
              <w:jc w:val="center"/>
              <w:rPr>
                <w:lang w:val="ru-RU"/>
              </w:rPr>
            </w:pPr>
            <w:r>
              <w:rPr>
                <w:sz w:val="22"/>
                <w:szCs w:val="22"/>
                <w:lang w:val="ru-RU"/>
              </w:rPr>
              <w:t>Саобраћајна секција</w:t>
            </w:r>
            <w:r>
              <w:rPr>
                <w:sz w:val="22"/>
                <w:szCs w:val="22"/>
                <w:lang w:val="sr-Cyrl-CS"/>
              </w:rPr>
              <w:t xml:space="preserve"> (млађих и   разреда)</w:t>
            </w:r>
          </w:p>
        </w:tc>
        <w:tc>
          <w:tcPr>
            <w:tcW w:w="4997" w:type="dxa"/>
            <w:shd w:val="clear" w:color="auto" w:fill="auto"/>
          </w:tcPr>
          <w:p w14:paraId="2C2CAA03" w14:textId="77777777" w:rsidR="001B5A56" w:rsidRDefault="00000000">
            <w:pPr>
              <w:jc w:val="both"/>
              <w:rPr>
                <w:lang w:val="ru-RU"/>
              </w:rPr>
            </w:pPr>
            <w:r>
              <w:rPr>
                <w:sz w:val="22"/>
                <w:szCs w:val="22"/>
                <w:lang w:val="ru-RU"/>
              </w:rPr>
              <w:t>Милица Пеурача, Бојана Милијашевић</w:t>
            </w:r>
          </w:p>
        </w:tc>
      </w:tr>
      <w:tr w:rsidR="001B5A56" w14:paraId="54D8E2BF" w14:textId="77777777">
        <w:trPr>
          <w:jc w:val="center"/>
        </w:trPr>
        <w:tc>
          <w:tcPr>
            <w:tcW w:w="4965" w:type="dxa"/>
            <w:shd w:val="clear" w:color="auto" w:fill="auto"/>
          </w:tcPr>
          <w:p w14:paraId="640672FB" w14:textId="77777777" w:rsidR="001B5A56" w:rsidRDefault="00000000">
            <w:pPr>
              <w:autoSpaceDE w:val="0"/>
              <w:autoSpaceDN w:val="0"/>
              <w:jc w:val="center"/>
              <w:rPr>
                <w:lang w:val="ru-RU"/>
              </w:rPr>
            </w:pPr>
            <w:r>
              <w:rPr>
                <w:sz w:val="22"/>
                <w:szCs w:val="22"/>
                <w:lang w:val="ru-RU"/>
              </w:rPr>
              <w:t>Саобраћајна секција</w:t>
            </w:r>
            <w:r>
              <w:rPr>
                <w:sz w:val="22"/>
                <w:szCs w:val="22"/>
                <w:lang w:val="sr-Cyrl-CS"/>
              </w:rPr>
              <w:t xml:space="preserve"> (старијих и   разреда)</w:t>
            </w:r>
          </w:p>
        </w:tc>
        <w:tc>
          <w:tcPr>
            <w:tcW w:w="4997" w:type="dxa"/>
            <w:shd w:val="clear" w:color="auto" w:fill="auto"/>
          </w:tcPr>
          <w:p w14:paraId="6675EB83" w14:textId="77777777" w:rsidR="001B5A56" w:rsidRDefault="00000000">
            <w:pPr>
              <w:jc w:val="both"/>
            </w:pPr>
            <w:r>
              <w:rPr>
                <w:sz w:val="22"/>
                <w:szCs w:val="22"/>
                <w:lang w:val="ru-RU"/>
              </w:rPr>
              <w:t>Милан Терзић</w:t>
            </w:r>
          </w:p>
        </w:tc>
      </w:tr>
      <w:tr w:rsidR="001B5A56" w14:paraId="07D03642" w14:textId="77777777">
        <w:trPr>
          <w:jc w:val="center"/>
        </w:trPr>
        <w:tc>
          <w:tcPr>
            <w:tcW w:w="4965" w:type="dxa"/>
            <w:shd w:val="clear" w:color="auto" w:fill="auto"/>
          </w:tcPr>
          <w:p w14:paraId="1F7F9148" w14:textId="77777777" w:rsidR="001B5A56" w:rsidRDefault="00000000">
            <w:pPr>
              <w:autoSpaceDE w:val="0"/>
              <w:autoSpaceDN w:val="0"/>
              <w:jc w:val="center"/>
              <w:rPr>
                <w:lang w:val="ru-RU"/>
              </w:rPr>
            </w:pPr>
            <w:r>
              <w:rPr>
                <w:sz w:val="22"/>
                <w:szCs w:val="22"/>
                <w:lang w:val="ru-RU"/>
              </w:rPr>
              <w:lastRenderedPageBreak/>
              <w:t>ТТ секција</w:t>
            </w:r>
          </w:p>
        </w:tc>
        <w:tc>
          <w:tcPr>
            <w:tcW w:w="4997" w:type="dxa"/>
            <w:shd w:val="clear" w:color="auto" w:fill="auto"/>
          </w:tcPr>
          <w:p w14:paraId="7BF52D1A" w14:textId="77777777" w:rsidR="001B5A56" w:rsidRDefault="00000000">
            <w:pPr>
              <w:jc w:val="both"/>
              <w:rPr>
                <w:lang w:val="ru-RU"/>
              </w:rPr>
            </w:pPr>
            <w:r>
              <w:rPr>
                <w:sz w:val="22"/>
                <w:szCs w:val="22"/>
                <w:lang w:val="ru-RU"/>
              </w:rPr>
              <w:t>Бранка Гојковић</w:t>
            </w:r>
          </w:p>
        </w:tc>
      </w:tr>
      <w:tr w:rsidR="001B5A56" w14:paraId="15E57807" w14:textId="77777777">
        <w:trPr>
          <w:jc w:val="center"/>
        </w:trPr>
        <w:tc>
          <w:tcPr>
            <w:tcW w:w="4965" w:type="dxa"/>
            <w:shd w:val="clear" w:color="auto" w:fill="auto"/>
          </w:tcPr>
          <w:p w14:paraId="59BE4689" w14:textId="77777777" w:rsidR="001B5A56" w:rsidRDefault="00000000">
            <w:pPr>
              <w:autoSpaceDE w:val="0"/>
              <w:autoSpaceDN w:val="0"/>
              <w:jc w:val="center"/>
              <w:rPr>
                <w:lang w:val="ru-RU"/>
              </w:rPr>
            </w:pPr>
            <w:r>
              <w:rPr>
                <w:sz w:val="22"/>
                <w:szCs w:val="22"/>
                <w:lang w:val="ru-RU"/>
              </w:rPr>
              <w:t>Моделари</w:t>
            </w:r>
          </w:p>
        </w:tc>
        <w:tc>
          <w:tcPr>
            <w:tcW w:w="4997" w:type="dxa"/>
            <w:shd w:val="clear" w:color="auto" w:fill="auto"/>
          </w:tcPr>
          <w:p w14:paraId="73A4D753" w14:textId="77777777" w:rsidR="001B5A56" w:rsidRDefault="00000000">
            <w:pPr>
              <w:jc w:val="both"/>
              <w:rPr>
                <w:lang w:val="ru-RU"/>
              </w:rPr>
            </w:pPr>
            <w:r>
              <w:rPr>
                <w:sz w:val="22"/>
                <w:szCs w:val="22"/>
                <w:lang w:val="ru-RU"/>
              </w:rPr>
              <w:t>Жаклина Милинковић</w:t>
            </w:r>
          </w:p>
        </w:tc>
      </w:tr>
      <w:tr w:rsidR="001B5A56" w14:paraId="53E6A1F4" w14:textId="77777777">
        <w:trPr>
          <w:jc w:val="center"/>
        </w:trPr>
        <w:tc>
          <w:tcPr>
            <w:tcW w:w="4965" w:type="dxa"/>
            <w:shd w:val="clear" w:color="auto" w:fill="auto"/>
          </w:tcPr>
          <w:p w14:paraId="1F3A552C" w14:textId="77777777" w:rsidR="001B5A56" w:rsidRDefault="00000000">
            <w:pPr>
              <w:autoSpaceDE w:val="0"/>
              <w:autoSpaceDN w:val="0"/>
              <w:ind w:left="360"/>
              <w:jc w:val="center"/>
              <w:rPr>
                <w:lang w:val="ru-RU"/>
              </w:rPr>
            </w:pPr>
            <w:r>
              <w:rPr>
                <w:sz w:val="22"/>
                <w:szCs w:val="22"/>
                <w:lang w:val="sr-Cyrl-CS"/>
              </w:rPr>
              <w:t>Новинарска секција (млађих   разреда)</w:t>
            </w:r>
          </w:p>
        </w:tc>
        <w:tc>
          <w:tcPr>
            <w:tcW w:w="4997" w:type="dxa"/>
            <w:shd w:val="clear" w:color="auto" w:fill="auto"/>
          </w:tcPr>
          <w:p w14:paraId="1BE24E68" w14:textId="77777777" w:rsidR="001B5A56" w:rsidRDefault="00000000">
            <w:pPr>
              <w:jc w:val="both"/>
              <w:rPr>
                <w:lang w:val="ru-RU"/>
              </w:rPr>
            </w:pPr>
            <w:r>
              <w:rPr>
                <w:sz w:val="22"/>
                <w:szCs w:val="22"/>
                <w:lang w:val="ru-RU"/>
              </w:rPr>
              <w:t>Ана Икер</w:t>
            </w:r>
          </w:p>
        </w:tc>
      </w:tr>
      <w:tr w:rsidR="001B5A56" w14:paraId="783B2F30" w14:textId="77777777">
        <w:trPr>
          <w:jc w:val="center"/>
        </w:trPr>
        <w:tc>
          <w:tcPr>
            <w:tcW w:w="4965" w:type="dxa"/>
            <w:shd w:val="clear" w:color="auto" w:fill="auto"/>
          </w:tcPr>
          <w:p w14:paraId="51DFF3FE" w14:textId="77777777" w:rsidR="001B5A56" w:rsidRDefault="00000000">
            <w:pPr>
              <w:autoSpaceDE w:val="0"/>
              <w:autoSpaceDN w:val="0"/>
              <w:ind w:left="360"/>
              <w:jc w:val="center"/>
              <w:rPr>
                <w:lang w:val="ru-RU"/>
              </w:rPr>
            </w:pPr>
            <w:r>
              <w:rPr>
                <w:sz w:val="22"/>
                <w:szCs w:val="22"/>
                <w:lang w:val="sr-Cyrl-CS"/>
              </w:rPr>
              <w:t>Новинарска секција (  старијих разреда)</w:t>
            </w:r>
          </w:p>
        </w:tc>
        <w:tc>
          <w:tcPr>
            <w:tcW w:w="4997" w:type="dxa"/>
            <w:shd w:val="clear" w:color="auto" w:fill="auto"/>
          </w:tcPr>
          <w:p w14:paraId="17A035C3" w14:textId="77777777" w:rsidR="001B5A56" w:rsidRDefault="00000000">
            <w:pPr>
              <w:jc w:val="both"/>
            </w:pPr>
            <w:r>
              <w:rPr>
                <w:sz w:val="22"/>
                <w:szCs w:val="22"/>
                <w:lang w:val="sr-Cyrl-RS"/>
              </w:rPr>
              <w:t>А</w:t>
            </w:r>
            <w:r>
              <w:rPr>
                <w:sz w:val="22"/>
                <w:szCs w:val="22"/>
              </w:rPr>
              <w:t xml:space="preserve">на </w:t>
            </w:r>
            <w:r>
              <w:rPr>
                <w:sz w:val="22"/>
                <w:szCs w:val="22"/>
                <w:lang w:val="sr-Cyrl-RS"/>
              </w:rPr>
              <w:t>Ј</w:t>
            </w:r>
            <w:r>
              <w:rPr>
                <w:sz w:val="22"/>
                <w:szCs w:val="22"/>
              </w:rPr>
              <w:t>овановић</w:t>
            </w:r>
          </w:p>
        </w:tc>
      </w:tr>
      <w:tr w:rsidR="001B5A56" w14:paraId="62F61B1F" w14:textId="77777777">
        <w:trPr>
          <w:jc w:val="center"/>
        </w:trPr>
        <w:tc>
          <w:tcPr>
            <w:tcW w:w="4965" w:type="dxa"/>
            <w:shd w:val="clear" w:color="auto" w:fill="auto"/>
          </w:tcPr>
          <w:p w14:paraId="118E2ADE" w14:textId="77777777" w:rsidR="001B5A56" w:rsidRDefault="00000000">
            <w:pPr>
              <w:autoSpaceDE w:val="0"/>
              <w:autoSpaceDN w:val="0"/>
              <w:ind w:left="360"/>
              <w:jc w:val="center"/>
              <w:rPr>
                <w:lang w:val="sr-Cyrl-CS"/>
              </w:rPr>
            </w:pPr>
            <w:r>
              <w:rPr>
                <w:sz w:val="22"/>
                <w:szCs w:val="22"/>
                <w:lang w:val="sr-Cyrl-CS"/>
              </w:rPr>
              <w:t>СНА Хор и оркестар</w:t>
            </w:r>
          </w:p>
        </w:tc>
        <w:tc>
          <w:tcPr>
            <w:tcW w:w="4997" w:type="dxa"/>
            <w:shd w:val="clear" w:color="auto" w:fill="auto"/>
          </w:tcPr>
          <w:p w14:paraId="160F45D1" w14:textId="77777777" w:rsidR="001B5A56" w:rsidRDefault="00000000">
            <w:pPr>
              <w:jc w:val="both"/>
              <w:rPr>
                <w:lang w:val="ru-RU"/>
              </w:rPr>
            </w:pPr>
            <w:r>
              <w:rPr>
                <w:sz w:val="22"/>
                <w:szCs w:val="22"/>
                <w:lang w:val="ru-RU"/>
              </w:rPr>
              <w:t>Жарко Бунош</w:t>
            </w:r>
          </w:p>
        </w:tc>
      </w:tr>
      <w:tr w:rsidR="001B5A56" w14:paraId="2128E063" w14:textId="77777777">
        <w:trPr>
          <w:jc w:val="center"/>
        </w:trPr>
        <w:tc>
          <w:tcPr>
            <w:tcW w:w="4965" w:type="dxa"/>
            <w:shd w:val="clear" w:color="auto" w:fill="auto"/>
          </w:tcPr>
          <w:p w14:paraId="167B56F2" w14:textId="77777777" w:rsidR="001B5A56" w:rsidRDefault="00000000">
            <w:pPr>
              <w:autoSpaceDE w:val="0"/>
              <w:autoSpaceDN w:val="0"/>
              <w:ind w:left="360"/>
              <w:jc w:val="center"/>
              <w:rPr>
                <w:lang w:val="ru-RU"/>
              </w:rPr>
            </w:pPr>
            <w:r>
              <w:rPr>
                <w:sz w:val="22"/>
                <w:szCs w:val="22"/>
                <w:lang w:val="sr-Cyrl-CS"/>
              </w:rPr>
              <w:t>Информатичка секција</w:t>
            </w:r>
          </w:p>
        </w:tc>
        <w:tc>
          <w:tcPr>
            <w:tcW w:w="4997" w:type="dxa"/>
            <w:shd w:val="clear" w:color="auto" w:fill="auto"/>
          </w:tcPr>
          <w:p w14:paraId="14C33DDC" w14:textId="77777777" w:rsidR="001B5A56" w:rsidRDefault="00000000">
            <w:pPr>
              <w:jc w:val="both"/>
              <w:rPr>
                <w:lang w:val="ru-RU"/>
              </w:rPr>
            </w:pPr>
            <w:r>
              <w:rPr>
                <w:sz w:val="22"/>
                <w:szCs w:val="22"/>
                <w:lang w:val="ru-RU"/>
              </w:rPr>
              <w:t>Љубиша Јовановић</w:t>
            </w:r>
          </w:p>
        </w:tc>
      </w:tr>
      <w:tr w:rsidR="001B5A56" w14:paraId="49AD3209" w14:textId="77777777">
        <w:trPr>
          <w:jc w:val="center"/>
        </w:trPr>
        <w:tc>
          <w:tcPr>
            <w:tcW w:w="4965" w:type="dxa"/>
            <w:shd w:val="clear" w:color="auto" w:fill="auto"/>
          </w:tcPr>
          <w:p w14:paraId="38350A09" w14:textId="77777777" w:rsidR="001B5A56" w:rsidRDefault="00000000">
            <w:pPr>
              <w:autoSpaceDE w:val="0"/>
              <w:autoSpaceDN w:val="0"/>
              <w:ind w:left="360"/>
              <w:jc w:val="center"/>
              <w:rPr>
                <w:lang w:val="sr-Cyrl-CS"/>
              </w:rPr>
            </w:pPr>
            <w:r>
              <w:rPr>
                <w:sz w:val="22"/>
                <w:szCs w:val="22"/>
                <w:lang w:val="sr-Cyrl-CS"/>
              </w:rPr>
              <w:t>Естетско-креативне секције</w:t>
            </w:r>
          </w:p>
        </w:tc>
        <w:tc>
          <w:tcPr>
            <w:tcW w:w="4997" w:type="dxa"/>
            <w:shd w:val="clear" w:color="auto" w:fill="auto"/>
          </w:tcPr>
          <w:p w14:paraId="65CECD77" w14:textId="77777777" w:rsidR="001B5A56" w:rsidRDefault="00000000">
            <w:pPr>
              <w:jc w:val="both"/>
              <w:rPr>
                <w:lang w:val="ru-RU"/>
              </w:rPr>
            </w:pPr>
            <w:r>
              <w:rPr>
                <w:sz w:val="22"/>
                <w:szCs w:val="22"/>
                <w:lang w:val="ru-RU"/>
              </w:rPr>
              <w:t>Рада Рончевић</w:t>
            </w:r>
            <w:r>
              <w:rPr>
                <w:sz w:val="22"/>
                <w:szCs w:val="22"/>
              </w:rPr>
              <w:t xml:space="preserve">, </w:t>
            </w:r>
            <w:r>
              <w:rPr>
                <w:sz w:val="22"/>
                <w:szCs w:val="22"/>
                <w:lang w:val="sr-Cyrl-RS"/>
              </w:rPr>
              <w:t>Ј</w:t>
            </w:r>
            <w:r>
              <w:rPr>
                <w:sz w:val="22"/>
                <w:szCs w:val="22"/>
                <w:lang w:val="ru-RU"/>
              </w:rPr>
              <w:t>асминка Јевић</w:t>
            </w:r>
          </w:p>
        </w:tc>
      </w:tr>
      <w:tr w:rsidR="001B5A56" w14:paraId="2358BEEC" w14:textId="77777777">
        <w:trPr>
          <w:jc w:val="center"/>
        </w:trPr>
        <w:tc>
          <w:tcPr>
            <w:tcW w:w="4965" w:type="dxa"/>
            <w:shd w:val="clear" w:color="auto" w:fill="auto"/>
          </w:tcPr>
          <w:p w14:paraId="14655B03" w14:textId="77777777" w:rsidR="001B5A56" w:rsidRDefault="00000000">
            <w:pPr>
              <w:autoSpaceDE w:val="0"/>
              <w:autoSpaceDN w:val="0"/>
              <w:ind w:left="360"/>
              <w:jc w:val="center"/>
              <w:rPr>
                <w:lang w:val="sr-Cyrl-CS"/>
              </w:rPr>
            </w:pPr>
            <w:r>
              <w:rPr>
                <w:sz w:val="22"/>
                <w:szCs w:val="22"/>
                <w:lang w:val="sr-Cyrl-CS"/>
              </w:rPr>
              <w:t>Црвени крст</w:t>
            </w:r>
          </w:p>
        </w:tc>
        <w:tc>
          <w:tcPr>
            <w:tcW w:w="4997" w:type="dxa"/>
            <w:shd w:val="clear" w:color="auto" w:fill="auto"/>
          </w:tcPr>
          <w:p w14:paraId="0F615078" w14:textId="77777777" w:rsidR="001B5A56" w:rsidRDefault="00000000">
            <w:pPr>
              <w:jc w:val="both"/>
              <w:rPr>
                <w:lang w:val="ru-RU"/>
              </w:rPr>
            </w:pPr>
            <w:r>
              <w:rPr>
                <w:sz w:val="22"/>
                <w:szCs w:val="22"/>
                <w:lang w:val="ru-RU"/>
              </w:rPr>
              <w:t>Мика Богавац</w:t>
            </w:r>
          </w:p>
        </w:tc>
      </w:tr>
      <w:tr w:rsidR="001B5A56" w14:paraId="296C668C" w14:textId="77777777">
        <w:trPr>
          <w:jc w:val="center"/>
        </w:trPr>
        <w:tc>
          <w:tcPr>
            <w:tcW w:w="4965" w:type="dxa"/>
            <w:shd w:val="clear" w:color="auto" w:fill="auto"/>
          </w:tcPr>
          <w:p w14:paraId="1EA12779" w14:textId="77777777" w:rsidR="001B5A56" w:rsidRDefault="00000000">
            <w:pPr>
              <w:autoSpaceDE w:val="0"/>
              <w:autoSpaceDN w:val="0"/>
              <w:ind w:left="360"/>
              <w:jc w:val="center"/>
              <w:rPr>
                <w:lang w:val="sr-Cyrl-CS"/>
              </w:rPr>
            </w:pPr>
            <w:r>
              <w:rPr>
                <w:sz w:val="22"/>
                <w:szCs w:val="22"/>
                <w:lang w:val="sr-Cyrl-CS"/>
              </w:rPr>
              <w:t>Дечји савез</w:t>
            </w:r>
          </w:p>
        </w:tc>
        <w:tc>
          <w:tcPr>
            <w:tcW w:w="4997" w:type="dxa"/>
            <w:shd w:val="clear" w:color="auto" w:fill="auto"/>
          </w:tcPr>
          <w:p w14:paraId="2774083A" w14:textId="77777777" w:rsidR="001B5A56" w:rsidRDefault="00000000">
            <w:pPr>
              <w:jc w:val="both"/>
              <w:rPr>
                <w:lang w:val="ru-RU"/>
              </w:rPr>
            </w:pPr>
            <w:r>
              <w:rPr>
                <w:sz w:val="22"/>
                <w:szCs w:val="22"/>
                <w:lang w:val="ru-RU"/>
              </w:rPr>
              <w:t>Слађана Божић</w:t>
            </w:r>
          </w:p>
        </w:tc>
      </w:tr>
      <w:tr w:rsidR="001B5A56" w14:paraId="60ECD0B1" w14:textId="77777777">
        <w:trPr>
          <w:jc w:val="center"/>
        </w:trPr>
        <w:tc>
          <w:tcPr>
            <w:tcW w:w="4965" w:type="dxa"/>
            <w:shd w:val="clear" w:color="auto" w:fill="auto"/>
          </w:tcPr>
          <w:p w14:paraId="3EA6DBA8" w14:textId="77777777" w:rsidR="001B5A56" w:rsidRDefault="00000000">
            <w:pPr>
              <w:autoSpaceDE w:val="0"/>
              <w:autoSpaceDN w:val="0"/>
              <w:ind w:left="360"/>
              <w:jc w:val="center"/>
              <w:rPr>
                <w:lang w:val="sr-Cyrl-CS"/>
              </w:rPr>
            </w:pPr>
            <w:r>
              <w:rPr>
                <w:sz w:val="22"/>
                <w:szCs w:val="22"/>
                <w:lang w:val="sr-Cyrl-CS"/>
              </w:rPr>
              <w:t>Ученички парламент</w:t>
            </w:r>
          </w:p>
        </w:tc>
        <w:tc>
          <w:tcPr>
            <w:tcW w:w="4997" w:type="dxa"/>
            <w:shd w:val="clear" w:color="auto" w:fill="auto"/>
          </w:tcPr>
          <w:p w14:paraId="22458ADC" w14:textId="77777777" w:rsidR="001B5A56" w:rsidRDefault="00000000">
            <w:pPr>
              <w:jc w:val="both"/>
              <w:rPr>
                <w:lang w:val="ru-RU"/>
              </w:rPr>
            </w:pPr>
            <w:r>
              <w:rPr>
                <w:sz w:val="22"/>
                <w:szCs w:val="22"/>
                <w:lang w:val="ru-RU"/>
              </w:rPr>
              <w:t>Младен Марковић</w:t>
            </w:r>
          </w:p>
        </w:tc>
      </w:tr>
      <w:tr w:rsidR="001B5A56" w14:paraId="5F74B796" w14:textId="77777777">
        <w:trPr>
          <w:jc w:val="center"/>
        </w:trPr>
        <w:tc>
          <w:tcPr>
            <w:tcW w:w="4965" w:type="dxa"/>
            <w:shd w:val="clear" w:color="auto" w:fill="auto"/>
          </w:tcPr>
          <w:p w14:paraId="780F0E08" w14:textId="77777777" w:rsidR="001B5A56" w:rsidRDefault="00000000">
            <w:pPr>
              <w:autoSpaceDE w:val="0"/>
              <w:autoSpaceDN w:val="0"/>
              <w:ind w:left="360"/>
              <w:jc w:val="center"/>
              <w:rPr>
                <w:lang w:val="sr-Cyrl-CS"/>
              </w:rPr>
            </w:pPr>
            <w:r>
              <w:rPr>
                <w:sz w:val="22"/>
                <w:szCs w:val="22"/>
                <w:lang w:val="sr-Cyrl-CS"/>
              </w:rPr>
              <w:t>Верска секција</w:t>
            </w:r>
          </w:p>
        </w:tc>
        <w:tc>
          <w:tcPr>
            <w:tcW w:w="4997" w:type="dxa"/>
            <w:shd w:val="clear" w:color="auto" w:fill="auto"/>
          </w:tcPr>
          <w:p w14:paraId="749A5325" w14:textId="77777777" w:rsidR="001B5A56" w:rsidRDefault="00000000">
            <w:pPr>
              <w:jc w:val="both"/>
              <w:rPr>
                <w:lang w:val="ru-RU"/>
              </w:rPr>
            </w:pPr>
            <w:r>
              <w:rPr>
                <w:lang w:val="ru-RU"/>
              </w:rPr>
              <w:t>Николина Маркош, Лазар Дујаковић</w:t>
            </w:r>
          </w:p>
        </w:tc>
      </w:tr>
      <w:tr w:rsidR="001B5A56" w14:paraId="20F7B819" w14:textId="77777777">
        <w:trPr>
          <w:jc w:val="center"/>
        </w:trPr>
        <w:tc>
          <w:tcPr>
            <w:tcW w:w="4965" w:type="dxa"/>
            <w:shd w:val="clear" w:color="auto" w:fill="auto"/>
          </w:tcPr>
          <w:p w14:paraId="1BB3ED28" w14:textId="77777777" w:rsidR="001B5A56" w:rsidRDefault="00000000">
            <w:pPr>
              <w:autoSpaceDE w:val="0"/>
              <w:autoSpaceDN w:val="0"/>
              <w:ind w:left="360"/>
              <w:jc w:val="center"/>
              <w:rPr>
                <w:lang w:val="sr-Cyrl-CS"/>
              </w:rPr>
            </w:pPr>
            <w:r>
              <w:rPr>
                <w:sz w:val="22"/>
                <w:szCs w:val="22"/>
                <w:lang w:val="sr-Cyrl-CS"/>
              </w:rPr>
              <w:t>Етно-секција</w:t>
            </w:r>
          </w:p>
        </w:tc>
        <w:tc>
          <w:tcPr>
            <w:tcW w:w="4997" w:type="dxa"/>
            <w:shd w:val="clear" w:color="auto" w:fill="auto"/>
          </w:tcPr>
          <w:p w14:paraId="609DCE14" w14:textId="77777777" w:rsidR="001B5A56" w:rsidRDefault="00000000">
            <w:pPr>
              <w:jc w:val="both"/>
              <w:rPr>
                <w:lang w:val="ru-RU"/>
              </w:rPr>
            </w:pPr>
            <w:r>
              <w:rPr>
                <w:sz w:val="22"/>
                <w:szCs w:val="22"/>
                <w:lang w:val="ru-RU"/>
              </w:rPr>
              <w:t>Ана Степановић, Милица Миленковић</w:t>
            </w:r>
          </w:p>
        </w:tc>
      </w:tr>
      <w:tr w:rsidR="001B5A56" w14:paraId="1ED75776" w14:textId="77777777">
        <w:trPr>
          <w:jc w:val="center"/>
        </w:trPr>
        <w:tc>
          <w:tcPr>
            <w:tcW w:w="4965" w:type="dxa"/>
            <w:shd w:val="clear" w:color="auto" w:fill="auto"/>
          </w:tcPr>
          <w:p w14:paraId="5A5E60F6" w14:textId="77777777" w:rsidR="001B5A56" w:rsidRDefault="00000000">
            <w:pPr>
              <w:autoSpaceDE w:val="0"/>
              <w:autoSpaceDN w:val="0"/>
              <w:ind w:left="360"/>
              <w:jc w:val="center"/>
              <w:rPr>
                <w:lang w:val="sr-Cyrl-CS"/>
              </w:rPr>
            </w:pPr>
            <w:r>
              <w:rPr>
                <w:sz w:val="22"/>
                <w:szCs w:val="22"/>
                <w:lang w:val="sr-Cyrl-CS"/>
              </w:rPr>
              <w:t>Фолклорна секција</w:t>
            </w:r>
          </w:p>
        </w:tc>
        <w:tc>
          <w:tcPr>
            <w:tcW w:w="4997" w:type="dxa"/>
            <w:shd w:val="clear" w:color="auto" w:fill="auto"/>
          </w:tcPr>
          <w:p w14:paraId="71BA9AF3" w14:textId="77777777" w:rsidR="001B5A56" w:rsidRDefault="00000000">
            <w:pPr>
              <w:jc w:val="both"/>
            </w:pPr>
            <w:r>
              <w:rPr>
                <w:sz w:val="22"/>
                <w:szCs w:val="22"/>
                <w:lang w:val="sr-Cyrl-RS"/>
              </w:rPr>
              <w:t>Ј</w:t>
            </w:r>
            <w:r>
              <w:rPr>
                <w:sz w:val="22"/>
                <w:szCs w:val="22"/>
              </w:rPr>
              <w:t xml:space="preserve">елена </w:t>
            </w:r>
            <w:r>
              <w:rPr>
                <w:sz w:val="22"/>
                <w:szCs w:val="22"/>
                <w:lang w:val="sr-Cyrl-RS"/>
              </w:rPr>
              <w:t>М</w:t>
            </w:r>
            <w:r>
              <w:rPr>
                <w:sz w:val="22"/>
                <w:szCs w:val="22"/>
              </w:rPr>
              <w:t>ишић</w:t>
            </w:r>
          </w:p>
        </w:tc>
      </w:tr>
    </w:tbl>
    <w:p w14:paraId="46431505" w14:textId="77777777" w:rsidR="001B5A56" w:rsidRDefault="001B5A56">
      <w:pPr>
        <w:jc w:val="both"/>
        <w:rPr>
          <w:sz w:val="20"/>
          <w:szCs w:val="20"/>
          <w:lang w:val="ru-RU"/>
        </w:rPr>
      </w:pPr>
    </w:p>
    <w:p w14:paraId="168A41C7" w14:textId="77777777" w:rsidR="001B5A56" w:rsidRDefault="001B5A56">
      <w:pPr>
        <w:rPr>
          <w:b/>
          <w:iCs/>
          <w:sz w:val="28"/>
          <w:szCs w:val="22"/>
          <w:lang w:val="ru-RU"/>
        </w:rPr>
      </w:pPr>
    </w:p>
    <w:p w14:paraId="510A246B" w14:textId="77777777" w:rsidR="001B5A56" w:rsidRDefault="001B5A56">
      <w:pPr>
        <w:rPr>
          <w:b/>
          <w:iCs/>
          <w:sz w:val="28"/>
          <w:szCs w:val="22"/>
          <w:lang w:val="ru-RU"/>
        </w:rPr>
      </w:pPr>
    </w:p>
    <w:p w14:paraId="157874BF" w14:textId="77777777" w:rsidR="001B5A56" w:rsidRDefault="001B5A56">
      <w:pPr>
        <w:rPr>
          <w:b/>
          <w:iCs/>
          <w:sz w:val="28"/>
          <w:szCs w:val="22"/>
          <w:lang w:val="ru-RU"/>
        </w:rPr>
      </w:pPr>
    </w:p>
    <w:p w14:paraId="4923864C" w14:textId="77777777" w:rsidR="001B5A56" w:rsidRDefault="001B5A56">
      <w:pPr>
        <w:rPr>
          <w:b/>
          <w:iCs/>
          <w:sz w:val="28"/>
          <w:szCs w:val="22"/>
          <w:lang w:val="ru-RU"/>
        </w:rPr>
      </w:pPr>
    </w:p>
    <w:p w14:paraId="72E3F350" w14:textId="77777777" w:rsidR="001B5A56" w:rsidRDefault="001B5A56">
      <w:pPr>
        <w:rPr>
          <w:b/>
          <w:iCs/>
          <w:sz w:val="22"/>
          <w:szCs w:val="22"/>
          <w:lang w:val="ru-RU"/>
        </w:rPr>
      </w:pPr>
    </w:p>
    <w:p w14:paraId="2DFA3EDF" w14:textId="77777777" w:rsidR="001B5A56" w:rsidRDefault="00000000">
      <w:pPr>
        <w:pStyle w:val="Style1"/>
        <w:rPr>
          <w:rFonts w:cs="Times New Roman"/>
          <w:szCs w:val="24"/>
        </w:rPr>
      </w:pPr>
      <w:bookmarkStart w:id="61" w:name="_Toc177134056"/>
      <w:r>
        <w:rPr>
          <w:rFonts w:cs="Times New Roman"/>
          <w:szCs w:val="24"/>
        </w:rPr>
        <w:t>10. ПЛАНОВИ РАДА УЧЕНИЧКИХ ОРГАНИЗАЦИЈА, ТИМОВА И СЛОБОДНИХ АКТИВНОСТИ-СЕКЦИЈА</w:t>
      </w:r>
      <w:bookmarkEnd w:id="61"/>
    </w:p>
    <w:p w14:paraId="744ABFC2" w14:textId="77777777" w:rsidR="001B5A56" w:rsidRDefault="001B5A56">
      <w:pPr>
        <w:rPr>
          <w:sz w:val="22"/>
          <w:szCs w:val="22"/>
          <w:lang w:val="ru-RU"/>
        </w:rPr>
      </w:pPr>
    </w:p>
    <w:p w14:paraId="72AB7201" w14:textId="77777777" w:rsidR="001B5A56" w:rsidRDefault="00000000">
      <w:pPr>
        <w:rPr>
          <w:sz w:val="22"/>
          <w:szCs w:val="22"/>
          <w:lang w:val="ru-RU"/>
        </w:rPr>
      </w:pPr>
      <w:r>
        <w:rPr>
          <w:sz w:val="22"/>
          <w:szCs w:val="22"/>
          <w:lang w:val="ru-RU"/>
        </w:rPr>
        <w:t>У школи постоје и делују следеће организације ученика</w:t>
      </w:r>
    </w:p>
    <w:p w14:paraId="36418C5F" w14:textId="77777777" w:rsidR="001B5A56" w:rsidRDefault="00000000">
      <w:pPr>
        <w:numPr>
          <w:ilvl w:val="0"/>
          <w:numId w:val="81"/>
        </w:numPr>
        <w:autoSpaceDE w:val="0"/>
        <w:autoSpaceDN w:val="0"/>
        <w:rPr>
          <w:sz w:val="22"/>
          <w:szCs w:val="22"/>
          <w:lang w:val="ru-RU"/>
        </w:rPr>
      </w:pPr>
      <w:r>
        <w:rPr>
          <w:sz w:val="22"/>
          <w:szCs w:val="22"/>
          <w:lang w:val="ru-RU"/>
        </w:rPr>
        <w:t>Дечиј савез</w:t>
      </w:r>
    </w:p>
    <w:p w14:paraId="0BB2E3AB" w14:textId="77777777" w:rsidR="001B5A56" w:rsidRDefault="00000000">
      <w:pPr>
        <w:numPr>
          <w:ilvl w:val="0"/>
          <w:numId w:val="81"/>
        </w:numPr>
        <w:autoSpaceDE w:val="0"/>
        <w:autoSpaceDN w:val="0"/>
        <w:rPr>
          <w:sz w:val="22"/>
          <w:szCs w:val="22"/>
          <w:lang w:val="ru-RU"/>
        </w:rPr>
      </w:pPr>
      <w:r>
        <w:rPr>
          <w:sz w:val="22"/>
          <w:szCs w:val="22"/>
          <w:lang w:val="ru-RU"/>
        </w:rPr>
        <w:t>Подмладак црвеног крста</w:t>
      </w:r>
    </w:p>
    <w:p w14:paraId="68D4D1B6" w14:textId="77777777" w:rsidR="001B5A56" w:rsidRDefault="00000000">
      <w:pPr>
        <w:numPr>
          <w:ilvl w:val="0"/>
          <w:numId w:val="81"/>
        </w:numPr>
        <w:autoSpaceDE w:val="0"/>
        <w:autoSpaceDN w:val="0"/>
        <w:rPr>
          <w:sz w:val="22"/>
          <w:szCs w:val="22"/>
          <w:lang w:val="ru-RU"/>
        </w:rPr>
      </w:pPr>
      <w:r>
        <w:rPr>
          <w:sz w:val="22"/>
          <w:szCs w:val="22"/>
          <w:lang w:val="sr-Cyrl-CS"/>
        </w:rPr>
        <w:t>Ученички парламент</w:t>
      </w:r>
    </w:p>
    <w:p w14:paraId="477E34F8" w14:textId="77777777" w:rsidR="001B5A56" w:rsidRDefault="00000000">
      <w:pPr>
        <w:numPr>
          <w:ilvl w:val="0"/>
          <w:numId w:val="81"/>
        </w:numPr>
        <w:autoSpaceDE w:val="0"/>
        <w:autoSpaceDN w:val="0"/>
        <w:rPr>
          <w:sz w:val="22"/>
          <w:szCs w:val="22"/>
          <w:lang w:val="ru-RU"/>
        </w:rPr>
      </w:pPr>
      <w:r>
        <w:rPr>
          <w:sz w:val="22"/>
          <w:szCs w:val="22"/>
          <w:lang w:val="ru-RU"/>
        </w:rPr>
        <w:t>Тимови</w:t>
      </w:r>
    </w:p>
    <w:p w14:paraId="4FC2DF9D" w14:textId="77777777" w:rsidR="001B5A56" w:rsidRDefault="00000000">
      <w:pPr>
        <w:numPr>
          <w:ilvl w:val="0"/>
          <w:numId w:val="81"/>
        </w:numPr>
        <w:autoSpaceDE w:val="0"/>
        <w:autoSpaceDN w:val="0"/>
        <w:rPr>
          <w:sz w:val="22"/>
          <w:szCs w:val="22"/>
          <w:lang w:val="ru-RU"/>
        </w:rPr>
      </w:pPr>
      <w:r>
        <w:rPr>
          <w:sz w:val="22"/>
          <w:szCs w:val="22"/>
          <w:lang w:val="ru-RU"/>
        </w:rPr>
        <w:t>Секције</w:t>
      </w:r>
    </w:p>
    <w:p w14:paraId="02097BDB" w14:textId="77777777" w:rsidR="001B5A56" w:rsidRDefault="001B5A56">
      <w:pPr>
        <w:rPr>
          <w:b/>
          <w:iCs/>
          <w:sz w:val="28"/>
          <w:szCs w:val="22"/>
          <w:lang w:val="ru-RU"/>
        </w:rPr>
      </w:pPr>
    </w:p>
    <w:p w14:paraId="40E130AA" w14:textId="77777777" w:rsidR="001B5A56" w:rsidRDefault="001B5A56">
      <w:pPr>
        <w:rPr>
          <w:b/>
          <w:iCs/>
          <w:sz w:val="22"/>
          <w:szCs w:val="22"/>
          <w:lang w:val="ru-RU"/>
        </w:rPr>
      </w:pPr>
    </w:p>
    <w:p w14:paraId="1A14B4C4" w14:textId="77777777" w:rsidR="001B5A56" w:rsidRDefault="00000000">
      <w:pPr>
        <w:pStyle w:val="Style2"/>
        <w:rPr>
          <w:rFonts w:cs="Times New Roman"/>
          <w:szCs w:val="22"/>
        </w:rPr>
      </w:pPr>
      <w:bookmarkStart w:id="62" w:name="_Toc177134057"/>
      <w:r>
        <w:rPr>
          <w:rFonts w:cs="Times New Roman"/>
          <w:szCs w:val="22"/>
        </w:rPr>
        <w:t>10.1 ПЛАН И ПРОГРАМ РАДА ДЕЧИЈЕГ САВЕЗА</w:t>
      </w:r>
      <w:bookmarkEnd w:id="62"/>
    </w:p>
    <w:p w14:paraId="276786DD" w14:textId="77777777" w:rsidR="001B5A56" w:rsidRDefault="001B5A56">
      <w:pPr>
        <w:jc w:val="center"/>
        <w:rPr>
          <w:iCs/>
          <w:sz w:val="22"/>
          <w:szCs w:val="22"/>
          <w:lang w:val="ru-RU"/>
        </w:rPr>
      </w:pPr>
    </w:p>
    <w:p w14:paraId="49ADA6F3" w14:textId="77777777" w:rsidR="001B5A56" w:rsidRDefault="00000000">
      <w:pPr>
        <w:rPr>
          <w:sz w:val="22"/>
          <w:szCs w:val="22"/>
        </w:rPr>
      </w:pPr>
      <w:r>
        <w:rPr>
          <w:sz w:val="22"/>
          <w:szCs w:val="22"/>
          <w:lang w:val="ru-RU"/>
        </w:rPr>
        <w:t xml:space="preserve">НАСТАВНИК-КОРДИНАТОР: </w:t>
      </w:r>
      <w:r>
        <w:rPr>
          <w:sz w:val="22"/>
          <w:szCs w:val="22"/>
          <w:lang w:val="sr-Cyrl-CS"/>
        </w:rPr>
        <w:t>СЛАЂАНА БОЖИЋ</w:t>
      </w:r>
    </w:p>
    <w:p w14:paraId="25EA89E0" w14:textId="77777777" w:rsidR="001B5A56" w:rsidRDefault="001B5A56">
      <w:pPr>
        <w:rPr>
          <w:sz w:val="22"/>
          <w:szCs w:val="22"/>
        </w:rPr>
      </w:pPr>
    </w:p>
    <w:tbl>
      <w:tblPr>
        <w:tblW w:w="100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8363"/>
      </w:tblGrid>
      <w:tr w:rsidR="001B5A56" w14:paraId="3F43209A" w14:textId="77777777">
        <w:trPr>
          <w:tblHeader/>
          <w:jc w:val="center"/>
        </w:trPr>
        <w:tc>
          <w:tcPr>
            <w:tcW w:w="1668" w:type="dxa"/>
            <w:tcBorders>
              <w:top w:val="single" w:sz="6" w:space="0" w:color="auto"/>
              <w:left w:val="single" w:sz="6" w:space="0" w:color="auto"/>
              <w:bottom w:val="single" w:sz="6" w:space="0" w:color="auto"/>
              <w:right w:val="single" w:sz="6" w:space="0" w:color="auto"/>
            </w:tcBorders>
            <w:shd w:val="pct10" w:color="auto" w:fill="auto"/>
            <w:vAlign w:val="center"/>
          </w:tcPr>
          <w:p w14:paraId="31B828CC" w14:textId="77777777" w:rsidR="001B5A56" w:rsidRDefault="00000000">
            <w:pPr>
              <w:jc w:val="center"/>
              <w:rPr>
                <w:b/>
                <w:bCs/>
              </w:rPr>
            </w:pPr>
            <w:r>
              <w:rPr>
                <w:b/>
                <w:bCs/>
                <w:sz w:val="22"/>
                <w:szCs w:val="22"/>
              </w:rPr>
              <w:t>Време</w:t>
            </w:r>
          </w:p>
          <w:p w14:paraId="0101EC76" w14:textId="77777777" w:rsidR="001B5A56" w:rsidRDefault="00000000">
            <w:pPr>
              <w:jc w:val="center"/>
              <w:rPr>
                <w:b/>
                <w:bCs/>
              </w:rPr>
            </w:pPr>
            <w:r>
              <w:rPr>
                <w:b/>
                <w:bCs/>
                <w:sz w:val="22"/>
                <w:szCs w:val="22"/>
                <w:lang w:val="sr-Cyrl-CS"/>
              </w:rPr>
              <w:t>о</w:t>
            </w:r>
            <w:r>
              <w:rPr>
                <w:b/>
                <w:bCs/>
                <w:sz w:val="22"/>
                <w:szCs w:val="22"/>
              </w:rPr>
              <w:t>стваривања</w:t>
            </w:r>
          </w:p>
        </w:tc>
        <w:tc>
          <w:tcPr>
            <w:tcW w:w="8363" w:type="dxa"/>
            <w:tcBorders>
              <w:top w:val="single" w:sz="6" w:space="0" w:color="auto"/>
              <w:left w:val="single" w:sz="6" w:space="0" w:color="auto"/>
              <w:bottom w:val="single" w:sz="6" w:space="0" w:color="auto"/>
              <w:right w:val="single" w:sz="6" w:space="0" w:color="auto"/>
            </w:tcBorders>
            <w:shd w:val="pct10" w:color="auto" w:fill="auto"/>
            <w:vAlign w:val="center"/>
          </w:tcPr>
          <w:p w14:paraId="41D90FE2" w14:textId="77777777" w:rsidR="001B5A56" w:rsidRDefault="00000000">
            <w:pPr>
              <w:jc w:val="center"/>
              <w:rPr>
                <w:b/>
                <w:bCs/>
              </w:rPr>
            </w:pPr>
            <w:r>
              <w:rPr>
                <w:b/>
                <w:bCs/>
                <w:sz w:val="22"/>
                <w:szCs w:val="22"/>
              </w:rPr>
              <w:t>Програмски садржаји</w:t>
            </w:r>
          </w:p>
        </w:tc>
      </w:tr>
      <w:tr w:rsidR="001B5A56" w14:paraId="648D81F6" w14:textId="77777777">
        <w:trPr>
          <w:jc w:val="center"/>
        </w:trPr>
        <w:tc>
          <w:tcPr>
            <w:tcW w:w="1668" w:type="dxa"/>
            <w:tcBorders>
              <w:top w:val="single" w:sz="6" w:space="0" w:color="auto"/>
              <w:left w:val="single" w:sz="6" w:space="0" w:color="auto"/>
              <w:bottom w:val="single" w:sz="6" w:space="0" w:color="auto"/>
              <w:right w:val="single" w:sz="6" w:space="0" w:color="auto"/>
            </w:tcBorders>
            <w:vAlign w:val="center"/>
          </w:tcPr>
          <w:p w14:paraId="0D468E89" w14:textId="77777777" w:rsidR="001B5A56" w:rsidRDefault="00000000">
            <w:pPr>
              <w:jc w:val="center"/>
            </w:pPr>
            <w:r>
              <w:rPr>
                <w:sz w:val="22"/>
                <w:szCs w:val="22"/>
                <w:lang w:val="sr-Cyrl-CS"/>
              </w:rPr>
              <w:t>С</w:t>
            </w:r>
            <w:r>
              <w:rPr>
                <w:sz w:val="22"/>
                <w:szCs w:val="22"/>
              </w:rPr>
              <w:t>ептембар</w:t>
            </w:r>
          </w:p>
        </w:tc>
        <w:tc>
          <w:tcPr>
            <w:tcW w:w="8363" w:type="dxa"/>
            <w:tcBorders>
              <w:top w:val="single" w:sz="6" w:space="0" w:color="auto"/>
              <w:left w:val="single" w:sz="6" w:space="0" w:color="auto"/>
              <w:bottom w:val="single" w:sz="6" w:space="0" w:color="auto"/>
              <w:right w:val="single" w:sz="6" w:space="0" w:color="auto"/>
            </w:tcBorders>
          </w:tcPr>
          <w:p w14:paraId="66D6E865" w14:textId="77777777" w:rsidR="001B5A56" w:rsidRDefault="00000000">
            <w:pPr>
              <w:numPr>
                <w:ilvl w:val="0"/>
                <w:numId w:val="82"/>
              </w:numPr>
              <w:autoSpaceDE w:val="0"/>
              <w:autoSpaceDN w:val="0"/>
              <w:rPr>
                <w:lang w:val="sr-Cyrl-CS"/>
              </w:rPr>
            </w:pPr>
            <w:r>
              <w:rPr>
                <w:sz w:val="22"/>
                <w:szCs w:val="22"/>
                <w:lang w:val="sr-Cyrl-CS"/>
              </w:rPr>
              <w:t>Припреме за почетак нове школске године</w:t>
            </w:r>
          </w:p>
          <w:p w14:paraId="5D9E6798" w14:textId="77777777" w:rsidR="001B5A56" w:rsidRDefault="00000000">
            <w:pPr>
              <w:numPr>
                <w:ilvl w:val="0"/>
                <w:numId w:val="82"/>
              </w:numPr>
              <w:autoSpaceDE w:val="0"/>
              <w:autoSpaceDN w:val="0"/>
              <w:rPr>
                <w:lang w:val="sr-Cyrl-CS"/>
              </w:rPr>
            </w:pPr>
            <w:r>
              <w:rPr>
                <w:sz w:val="22"/>
                <w:szCs w:val="22"/>
                <w:lang w:val="sr-Cyrl-CS"/>
              </w:rPr>
              <w:t>Припрема за обележавање Дечје недеље -  утврђивање програма обележавања „Слушајте маме и тате-желимо сестру или брата“</w:t>
            </w:r>
          </w:p>
          <w:p w14:paraId="20F92A8E" w14:textId="77777777" w:rsidR="001B5A56" w:rsidRDefault="00000000">
            <w:pPr>
              <w:numPr>
                <w:ilvl w:val="0"/>
                <w:numId w:val="82"/>
              </w:numPr>
              <w:autoSpaceDE w:val="0"/>
              <w:autoSpaceDN w:val="0"/>
              <w:rPr>
                <w:lang w:val="sr-Cyrl-CS"/>
              </w:rPr>
            </w:pPr>
            <w:r>
              <w:rPr>
                <w:sz w:val="22"/>
                <w:szCs w:val="22"/>
                <w:lang w:val="sr-Cyrl-CS"/>
              </w:rPr>
              <w:t>Организовање дечјих игара ради социјализације деце у групи</w:t>
            </w:r>
          </w:p>
          <w:p w14:paraId="11E2587D" w14:textId="77777777" w:rsidR="001B5A56" w:rsidRDefault="00000000">
            <w:pPr>
              <w:numPr>
                <w:ilvl w:val="0"/>
                <w:numId w:val="82"/>
              </w:numPr>
              <w:autoSpaceDE w:val="0"/>
              <w:autoSpaceDN w:val="0"/>
              <w:rPr>
                <w:lang w:val="sr-Cyrl-CS"/>
              </w:rPr>
            </w:pPr>
            <w:r>
              <w:rPr>
                <w:sz w:val="22"/>
                <w:szCs w:val="22"/>
                <w:lang w:val="sr-Cyrl-CS"/>
              </w:rPr>
              <w:t>Учешће у акцији поводом Дана општине Сурчин</w:t>
            </w:r>
          </w:p>
          <w:p w14:paraId="33697127" w14:textId="77777777" w:rsidR="001B5A56" w:rsidRDefault="00000000">
            <w:pPr>
              <w:numPr>
                <w:ilvl w:val="0"/>
                <w:numId w:val="82"/>
              </w:numPr>
              <w:autoSpaceDE w:val="0"/>
              <w:autoSpaceDN w:val="0"/>
              <w:rPr>
                <w:lang w:val="sr-Cyrl-CS"/>
              </w:rPr>
            </w:pPr>
            <w:r>
              <w:rPr>
                <w:sz w:val="22"/>
                <w:szCs w:val="22"/>
                <w:lang w:val="sr-Cyrl-CS"/>
              </w:rPr>
              <w:t>Јесењи маскембал-представљање ђака првака</w:t>
            </w:r>
          </w:p>
          <w:p w14:paraId="6F26B26B" w14:textId="77777777" w:rsidR="001B5A56" w:rsidRDefault="00000000">
            <w:pPr>
              <w:numPr>
                <w:ilvl w:val="0"/>
                <w:numId w:val="82"/>
              </w:numPr>
              <w:autoSpaceDE w:val="0"/>
              <w:autoSpaceDN w:val="0"/>
              <w:rPr>
                <w:lang w:val="sr-Cyrl-CS"/>
              </w:rPr>
            </w:pPr>
            <w:r>
              <w:rPr>
                <w:sz w:val="22"/>
                <w:szCs w:val="22"/>
                <w:lang w:val="sr-Cyrl-CS"/>
              </w:rPr>
              <w:t>Припреме за организацију изложбе кућних љубимаца</w:t>
            </w:r>
          </w:p>
          <w:p w14:paraId="3A979720" w14:textId="77777777" w:rsidR="001B5A56" w:rsidRDefault="00000000">
            <w:pPr>
              <w:numPr>
                <w:ilvl w:val="0"/>
                <w:numId w:val="82"/>
              </w:numPr>
              <w:autoSpaceDE w:val="0"/>
              <w:autoSpaceDN w:val="0"/>
              <w:rPr>
                <w:lang w:val="sr-Cyrl-CS"/>
              </w:rPr>
            </w:pPr>
            <w:r>
              <w:rPr>
                <w:sz w:val="22"/>
                <w:szCs w:val="22"/>
                <w:lang w:val="sr-Cyrl-CS"/>
              </w:rPr>
              <w:t>„Стихови под ведрим небом“-такмичење младих песника на тему Срем</w:t>
            </w:r>
          </w:p>
        </w:tc>
      </w:tr>
      <w:tr w:rsidR="001B5A56" w14:paraId="7605B05D" w14:textId="77777777">
        <w:trPr>
          <w:jc w:val="center"/>
        </w:trPr>
        <w:tc>
          <w:tcPr>
            <w:tcW w:w="1668" w:type="dxa"/>
            <w:tcBorders>
              <w:top w:val="single" w:sz="6" w:space="0" w:color="auto"/>
              <w:left w:val="single" w:sz="6" w:space="0" w:color="auto"/>
              <w:bottom w:val="single" w:sz="6" w:space="0" w:color="auto"/>
              <w:right w:val="single" w:sz="6" w:space="0" w:color="auto"/>
            </w:tcBorders>
            <w:vAlign w:val="center"/>
          </w:tcPr>
          <w:p w14:paraId="23BFA451" w14:textId="77777777" w:rsidR="001B5A56" w:rsidRDefault="00000000">
            <w:pPr>
              <w:jc w:val="center"/>
            </w:pPr>
            <w:r>
              <w:rPr>
                <w:sz w:val="22"/>
                <w:szCs w:val="22"/>
                <w:lang w:val="sr-Cyrl-CS"/>
              </w:rPr>
              <w:t>О</w:t>
            </w:r>
            <w:r>
              <w:rPr>
                <w:sz w:val="22"/>
                <w:szCs w:val="22"/>
              </w:rPr>
              <w:t>ктобар</w:t>
            </w:r>
          </w:p>
        </w:tc>
        <w:tc>
          <w:tcPr>
            <w:tcW w:w="8363" w:type="dxa"/>
            <w:tcBorders>
              <w:top w:val="single" w:sz="6" w:space="0" w:color="auto"/>
              <w:left w:val="single" w:sz="6" w:space="0" w:color="auto"/>
              <w:bottom w:val="single" w:sz="6" w:space="0" w:color="auto"/>
              <w:right w:val="single" w:sz="6" w:space="0" w:color="auto"/>
            </w:tcBorders>
          </w:tcPr>
          <w:p w14:paraId="0A0F8B20" w14:textId="77777777" w:rsidR="001B5A56" w:rsidRDefault="00000000">
            <w:pPr>
              <w:numPr>
                <w:ilvl w:val="0"/>
                <w:numId w:val="82"/>
              </w:numPr>
              <w:autoSpaceDE w:val="0"/>
              <w:autoSpaceDN w:val="0"/>
              <w:rPr>
                <w:lang w:val="sr-Cyrl-CS"/>
              </w:rPr>
            </w:pPr>
            <w:r>
              <w:rPr>
                <w:sz w:val="22"/>
                <w:szCs w:val="22"/>
                <w:lang w:val="sr-Cyrl-CS"/>
              </w:rPr>
              <w:t>Учешће у акцији поводом 1. октобра - Међународног дана старих</w:t>
            </w:r>
          </w:p>
          <w:p w14:paraId="1158F9FC" w14:textId="77777777" w:rsidR="001B5A56" w:rsidRDefault="00000000">
            <w:pPr>
              <w:numPr>
                <w:ilvl w:val="0"/>
                <w:numId w:val="82"/>
              </w:numPr>
              <w:autoSpaceDE w:val="0"/>
              <w:autoSpaceDN w:val="0"/>
              <w:rPr>
                <w:lang w:val="sr-Cyrl-CS"/>
              </w:rPr>
            </w:pPr>
            <w:r>
              <w:rPr>
                <w:sz w:val="22"/>
                <w:szCs w:val="22"/>
                <w:lang w:val="sr-Cyrl-CS"/>
              </w:rPr>
              <w:t>Општинска изложба кућних љубимаца</w:t>
            </w:r>
          </w:p>
          <w:p w14:paraId="1D7AE43C" w14:textId="77777777" w:rsidR="001B5A56" w:rsidRDefault="00000000">
            <w:pPr>
              <w:numPr>
                <w:ilvl w:val="0"/>
                <w:numId w:val="82"/>
              </w:numPr>
              <w:autoSpaceDE w:val="0"/>
              <w:autoSpaceDN w:val="0"/>
              <w:rPr>
                <w:lang w:val="sr-Cyrl-CS"/>
              </w:rPr>
            </w:pPr>
            <w:r>
              <w:rPr>
                <w:sz w:val="22"/>
                <w:szCs w:val="22"/>
                <w:lang w:val="sr-Cyrl-CS"/>
              </w:rPr>
              <w:t>Обележавање Дечје недеље</w:t>
            </w:r>
          </w:p>
          <w:p w14:paraId="0E92814E" w14:textId="77777777" w:rsidR="001B5A56" w:rsidRDefault="00000000">
            <w:pPr>
              <w:numPr>
                <w:ilvl w:val="0"/>
                <w:numId w:val="82"/>
              </w:numPr>
              <w:autoSpaceDE w:val="0"/>
              <w:autoSpaceDN w:val="0"/>
              <w:rPr>
                <w:lang w:val="sr-Cyrl-CS"/>
              </w:rPr>
            </w:pPr>
            <w:r>
              <w:rPr>
                <w:sz w:val="22"/>
                <w:szCs w:val="22"/>
                <w:lang w:val="sr-Cyrl-CS"/>
              </w:rPr>
              <w:t>Упознавање са ликовним конкурсом "Мали Пјер"</w:t>
            </w:r>
          </w:p>
          <w:p w14:paraId="257746F5" w14:textId="77777777" w:rsidR="001B5A56" w:rsidRDefault="00000000">
            <w:pPr>
              <w:numPr>
                <w:ilvl w:val="0"/>
                <w:numId w:val="82"/>
              </w:numPr>
              <w:autoSpaceDE w:val="0"/>
              <w:autoSpaceDN w:val="0"/>
              <w:rPr>
                <w:lang w:val="sr-Cyrl-CS"/>
              </w:rPr>
            </w:pPr>
            <w:r>
              <w:rPr>
                <w:sz w:val="22"/>
                <w:szCs w:val="22"/>
                <w:lang w:val="sr-Cyrl-CS"/>
              </w:rPr>
              <w:t>Учешће на семинарима  и састанцима</w:t>
            </w:r>
          </w:p>
          <w:p w14:paraId="6BE9F2A1" w14:textId="77777777" w:rsidR="001B5A56" w:rsidRDefault="00000000">
            <w:pPr>
              <w:numPr>
                <w:ilvl w:val="0"/>
                <w:numId w:val="82"/>
              </w:numPr>
              <w:autoSpaceDE w:val="0"/>
              <w:autoSpaceDN w:val="0"/>
              <w:rPr>
                <w:lang w:val="sr-Cyrl-CS"/>
              </w:rPr>
            </w:pPr>
            <w:r>
              <w:rPr>
                <w:sz w:val="22"/>
                <w:szCs w:val="22"/>
                <w:lang w:val="sr-Cyrl-CS"/>
              </w:rPr>
              <w:t>Учешће у музичком квизу „ДО – РЕ –МИ“</w:t>
            </w:r>
          </w:p>
          <w:p w14:paraId="090DEB39" w14:textId="77777777" w:rsidR="001B5A56" w:rsidRDefault="00000000">
            <w:pPr>
              <w:numPr>
                <w:ilvl w:val="0"/>
                <w:numId w:val="82"/>
              </w:numPr>
              <w:autoSpaceDE w:val="0"/>
              <w:autoSpaceDN w:val="0"/>
              <w:rPr>
                <w:lang w:val="sr-Cyrl-CS"/>
              </w:rPr>
            </w:pPr>
            <w:r>
              <w:rPr>
                <w:sz w:val="22"/>
                <w:szCs w:val="22"/>
                <w:lang w:val="sr-Cyrl-CS"/>
              </w:rPr>
              <w:t>Пријем код председнице Општине Сурчин</w:t>
            </w:r>
          </w:p>
        </w:tc>
      </w:tr>
      <w:tr w:rsidR="001B5A56" w14:paraId="71CA85F8" w14:textId="77777777">
        <w:trPr>
          <w:jc w:val="center"/>
        </w:trPr>
        <w:tc>
          <w:tcPr>
            <w:tcW w:w="1668" w:type="dxa"/>
            <w:tcBorders>
              <w:top w:val="single" w:sz="6" w:space="0" w:color="auto"/>
              <w:left w:val="single" w:sz="6" w:space="0" w:color="auto"/>
              <w:bottom w:val="single" w:sz="6" w:space="0" w:color="auto"/>
              <w:right w:val="single" w:sz="6" w:space="0" w:color="auto"/>
            </w:tcBorders>
            <w:vAlign w:val="center"/>
          </w:tcPr>
          <w:p w14:paraId="534BC4A3" w14:textId="77777777" w:rsidR="001B5A56" w:rsidRDefault="00000000">
            <w:pPr>
              <w:jc w:val="center"/>
            </w:pPr>
            <w:r>
              <w:rPr>
                <w:sz w:val="22"/>
                <w:szCs w:val="22"/>
                <w:lang w:val="sr-Cyrl-CS"/>
              </w:rPr>
              <w:lastRenderedPageBreak/>
              <w:t>Н</w:t>
            </w:r>
            <w:r>
              <w:rPr>
                <w:sz w:val="22"/>
                <w:szCs w:val="22"/>
              </w:rPr>
              <w:t>овембар</w:t>
            </w:r>
          </w:p>
        </w:tc>
        <w:tc>
          <w:tcPr>
            <w:tcW w:w="8363" w:type="dxa"/>
            <w:tcBorders>
              <w:top w:val="single" w:sz="6" w:space="0" w:color="auto"/>
              <w:left w:val="single" w:sz="6" w:space="0" w:color="auto"/>
              <w:bottom w:val="single" w:sz="6" w:space="0" w:color="auto"/>
              <w:right w:val="single" w:sz="6" w:space="0" w:color="auto"/>
            </w:tcBorders>
          </w:tcPr>
          <w:p w14:paraId="1CC38DF0" w14:textId="77777777" w:rsidR="001B5A56" w:rsidRDefault="00000000">
            <w:pPr>
              <w:numPr>
                <w:ilvl w:val="0"/>
                <w:numId w:val="82"/>
              </w:numPr>
              <w:autoSpaceDE w:val="0"/>
              <w:autoSpaceDN w:val="0"/>
              <w:rPr>
                <w:lang w:val="sr-Cyrl-CS"/>
              </w:rPr>
            </w:pPr>
            <w:r>
              <w:rPr>
                <w:sz w:val="22"/>
                <w:szCs w:val="22"/>
                <w:lang w:val="ru-RU"/>
              </w:rPr>
              <w:t xml:space="preserve">Школско такмичење </w:t>
            </w:r>
            <w:r>
              <w:rPr>
                <w:sz w:val="22"/>
                <w:szCs w:val="22"/>
                <w:lang w:val="sr-Cyrl-CS"/>
              </w:rPr>
              <w:t>соло певача "Златна сирена" и малих вокалних састава</w:t>
            </w:r>
          </w:p>
          <w:p w14:paraId="1528F92C" w14:textId="77777777" w:rsidR="001B5A56" w:rsidRDefault="00000000">
            <w:pPr>
              <w:numPr>
                <w:ilvl w:val="0"/>
                <w:numId w:val="82"/>
              </w:numPr>
              <w:autoSpaceDE w:val="0"/>
              <w:autoSpaceDN w:val="0"/>
              <w:rPr>
                <w:lang w:val="sr-Cyrl-CS"/>
              </w:rPr>
            </w:pPr>
            <w:r>
              <w:rPr>
                <w:sz w:val="22"/>
                <w:szCs w:val="22"/>
                <w:lang w:val="sr-Cyrl-CS"/>
              </w:rPr>
              <w:t>Школско такмичење "Најраспеваније одељење" 3. и 4. разред</w:t>
            </w:r>
          </w:p>
          <w:p w14:paraId="5FEBBD50" w14:textId="77777777" w:rsidR="001B5A56" w:rsidRDefault="00000000">
            <w:pPr>
              <w:numPr>
                <w:ilvl w:val="0"/>
                <w:numId w:val="82"/>
              </w:numPr>
              <w:autoSpaceDE w:val="0"/>
              <w:autoSpaceDN w:val="0"/>
              <w:rPr>
                <w:lang w:val="sr-Cyrl-CS"/>
              </w:rPr>
            </w:pPr>
            <w:r>
              <w:rPr>
                <w:sz w:val="22"/>
                <w:szCs w:val="22"/>
                <w:lang w:val="ru-RU"/>
              </w:rPr>
              <w:t>Учешће у прослави Дана школе</w:t>
            </w:r>
          </w:p>
        </w:tc>
      </w:tr>
      <w:tr w:rsidR="001B5A56" w14:paraId="1FA74592" w14:textId="77777777">
        <w:trPr>
          <w:jc w:val="center"/>
        </w:trPr>
        <w:tc>
          <w:tcPr>
            <w:tcW w:w="1668" w:type="dxa"/>
            <w:tcBorders>
              <w:top w:val="single" w:sz="6" w:space="0" w:color="auto"/>
              <w:left w:val="single" w:sz="6" w:space="0" w:color="auto"/>
              <w:bottom w:val="single" w:sz="6" w:space="0" w:color="auto"/>
              <w:right w:val="single" w:sz="6" w:space="0" w:color="auto"/>
            </w:tcBorders>
            <w:vAlign w:val="center"/>
          </w:tcPr>
          <w:p w14:paraId="0182681E" w14:textId="77777777" w:rsidR="001B5A56" w:rsidRDefault="00000000">
            <w:pPr>
              <w:jc w:val="center"/>
            </w:pPr>
            <w:r>
              <w:rPr>
                <w:sz w:val="22"/>
                <w:szCs w:val="22"/>
                <w:lang w:val="sr-Cyrl-CS"/>
              </w:rPr>
              <w:t>Д</w:t>
            </w:r>
            <w:r>
              <w:rPr>
                <w:sz w:val="22"/>
                <w:szCs w:val="22"/>
              </w:rPr>
              <w:t>ецембар</w:t>
            </w:r>
          </w:p>
        </w:tc>
        <w:tc>
          <w:tcPr>
            <w:tcW w:w="8363" w:type="dxa"/>
            <w:tcBorders>
              <w:top w:val="single" w:sz="6" w:space="0" w:color="auto"/>
              <w:left w:val="single" w:sz="6" w:space="0" w:color="auto"/>
              <w:bottom w:val="single" w:sz="6" w:space="0" w:color="auto"/>
              <w:right w:val="single" w:sz="6" w:space="0" w:color="auto"/>
            </w:tcBorders>
          </w:tcPr>
          <w:p w14:paraId="02E10578" w14:textId="77777777" w:rsidR="001B5A56" w:rsidRDefault="00000000">
            <w:pPr>
              <w:autoSpaceDE w:val="0"/>
              <w:autoSpaceDN w:val="0"/>
              <w:ind w:left="360"/>
              <w:rPr>
                <w:lang w:val="sr-Cyrl-CS"/>
              </w:rPr>
            </w:pPr>
            <w:r>
              <w:rPr>
                <w:sz w:val="22"/>
                <w:szCs w:val="22"/>
                <w:lang w:val="ru-RU"/>
              </w:rPr>
              <w:t>Општинско такмичење НАЈРАСПЕВАНИЈЕ ОДЕЉЕЊЕ</w:t>
            </w:r>
          </w:p>
          <w:p w14:paraId="0D9B7369" w14:textId="77777777" w:rsidR="001B5A56" w:rsidRDefault="00000000">
            <w:pPr>
              <w:numPr>
                <w:ilvl w:val="0"/>
                <w:numId w:val="82"/>
              </w:numPr>
              <w:autoSpaceDE w:val="0"/>
              <w:autoSpaceDN w:val="0"/>
              <w:rPr>
                <w:lang w:val="sr-Cyrl-CS"/>
              </w:rPr>
            </w:pPr>
            <w:r>
              <w:rPr>
                <w:sz w:val="22"/>
                <w:szCs w:val="22"/>
                <w:lang w:val="sr-Cyrl-CS"/>
              </w:rPr>
              <w:t>„Новогодишња чаролија“ – новогодишњи и божићни програми</w:t>
            </w:r>
          </w:p>
        </w:tc>
      </w:tr>
      <w:tr w:rsidR="001B5A56" w14:paraId="7C19A24D" w14:textId="77777777">
        <w:trPr>
          <w:jc w:val="center"/>
        </w:trPr>
        <w:tc>
          <w:tcPr>
            <w:tcW w:w="1668" w:type="dxa"/>
            <w:tcBorders>
              <w:top w:val="single" w:sz="6" w:space="0" w:color="auto"/>
              <w:left w:val="single" w:sz="6" w:space="0" w:color="auto"/>
              <w:bottom w:val="single" w:sz="6" w:space="0" w:color="auto"/>
              <w:right w:val="single" w:sz="6" w:space="0" w:color="auto"/>
            </w:tcBorders>
            <w:vAlign w:val="center"/>
          </w:tcPr>
          <w:p w14:paraId="6F24A2A1" w14:textId="77777777" w:rsidR="001B5A56" w:rsidRDefault="00000000">
            <w:pPr>
              <w:jc w:val="center"/>
            </w:pPr>
            <w:r>
              <w:rPr>
                <w:sz w:val="22"/>
                <w:szCs w:val="22"/>
                <w:lang w:val="sr-Cyrl-CS"/>
              </w:rPr>
              <w:t>Ј</w:t>
            </w:r>
            <w:r>
              <w:rPr>
                <w:sz w:val="22"/>
                <w:szCs w:val="22"/>
              </w:rPr>
              <w:t>ануар</w:t>
            </w:r>
          </w:p>
        </w:tc>
        <w:tc>
          <w:tcPr>
            <w:tcW w:w="8363" w:type="dxa"/>
            <w:tcBorders>
              <w:top w:val="single" w:sz="6" w:space="0" w:color="auto"/>
              <w:left w:val="single" w:sz="6" w:space="0" w:color="auto"/>
              <w:bottom w:val="single" w:sz="6" w:space="0" w:color="auto"/>
              <w:right w:val="single" w:sz="6" w:space="0" w:color="auto"/>
            </w:tcBorders>
          </w:tcPr>
          <w:p w14:paraId="6B7FDF9A" w14:textId="77777777" w:rsidR="001B5A56" w:rsidRDefault="00000000">
            <w:pPr>
              <w:numPr>
                <w:ilvl w:val="0"/>
                <w:numId w:val="82"/>
              </w:numPr>
              <w:autoSpaceDE w:val="0"/>
              <w:autoSpaceDN w:val="0"/>
              <w:rPr>
                <w:lang w:val="ru-RU"/>
              </w:rPr>
            </w:pPr>
            <w:r>
              <w:rPr>
                <w:sz w:val="22"/>
                <w:szCs w:val="22"/>
                <w:lang w:val="sr-Cyrl-CS"/>
              </w:rPr>
              <w:t>Припреме и прослава Светог Саве</w:t>
            </w:r>
          </w:p>
          <w:p w14:paraId="23B208C3" w14:textId="77777777" w:rsidR="001B5A56" w:rsidRDefault="00000000">
            <w:pPr>
              <w:numPr>
                <w:ilvl w:val="0"/>
                <w:numId w:val="82"/>
              </w:numPr>
              <w:autoSpaceDE w:val="0"/>
              <w:autoSpaceDN w:val="0"/>
              <w:rPr>
                <w:lang w:val="ru-RU"/>
              </w:rPr>
            </w:pPr>
            <w:r>
              <w:rPr>
                <w:sz w:val="22"/>
                <w:szCs w:val="22"/>
                <w:lang w:val="sr-Cyrl-CS"/>
              </w:rPr>
              <w:t>Учешће на семинарима за активисте организације</w:t>
            </w:r>
          </w:p>
          <w:p w14:paraId="0006F763" w14:textId="77777777" w:rsidR="001B5A56" w:rsidRDefault="00000000">
            <w:pPr>
              <w:numPr>
                <w:ilvl w:val="0"/>
                <w:numId w:val="82"/>
              </w:numPr>
              <w:autoSpaceDE w:val="0"/>
              <w:autoSpaceDN w:val="0"/>
              <w:rPr>
                <w:lang w:val="ru-RU"/>
              </w:rPr>
            </w:pPr>
            <w:r>
              <w:rPr>
                <w:sz w:val="22"/>
                <w:szCs w:val="22"/>
                <w:lang w:val="sr-Cyrl-CS"/>
              </w:rPr>
              <w:t>Учешће у креативним радионицама „ЗИМСКИ РАСПУСТ  на нивоу општине и града</w:t>
            </w:r>
          </w:p>
          <w:p w14:paraId="264D3C93" w14:textId="77777777" w:rsidR="001B5A56" w:rsidRDefault="00000000">
            <w:pPr>
              <w:numPr>
                <w:ilvl w:val="0"/>
                <w:numId w:val="82"/>
              </w:numPr>
              <w:autoSpaceDE w:val="0"/>
              <w:autoSpaceDN w:val="0"/>
              <w:rPr>
                <w:lang w:val="ru-RU"/>
              </w:rPr>
            </w:pPr>
            <w:r>
              <w:rPr>
                <w:sz w:val="22"/>
                <w:szCs w:val="22"/>
                <w:lang w:val="sr-Cyrl-CS"/>
              </w:rPr>
              <w:t>Школска такмичења група певача, малих инструменталних састава и оркестара</w:t>
            </w:r>
          </w:p>
        </w:tc>
      </w:tr>
      <w:tr w:rsidR="001B5A56" w14:paraId="17A4AD28" w14:textId="77777777">
        <w:trPr>
          <w:jc w:val="center"/>
        </w:trPr>
        <w:tc>
          <w:tcPr>
            <w:tcW w:w="1668" w:type="dxa"/>
            <w:tcBorders>
              <w:top w:val="single" w:sz="6" w:space="0" w:color="auto"/>
              <w:left w:val="single" w:sz="6" w:space="0" w:color="auto"/>
              <w:bottom w:val="single" w:sz="6" w:space="0" w:color="auto"/>
              <w:right w:val="single" w:sz="6" w:space="0" w:color="auto"/>
            </w:tcBorders>
            <w:vAlign w:val="center"/>
          </w:tcPr>
          <w:p w14:paraId="7E7455B6" w14:textId="77777777" w:rsidR="001B5A56" w:rsidRDefault="00000000">
            <w:pPr>
              <w:jc w:val="center"/>
            </w:pPr>
            <w:r>
              <w:rPr>
                <w:sz w:val="22"/>
                <w:szCs w:val="22"/>
                <w:lang w:val="sr-Cyrl-CS"/>
              </w:rPr>
              <w:t>ф</w:t>
            </w:r>
            <w:r>
              <w:rPr>
                <w:sz w:val="22"/>
                <w:szCs w:val="22"/>
              </w:rPr>
              <w:t>ебруар</w:t>
            </w:r>
          </w:p>
        </w:tc>
        <w:tc>
          <w:tcPr>
            <w:tcW w:w="8363" w:type="dxa"/>
            <w:tcBorders>
              <w:top w:val="single" w:sz="6" w:space="0" w:color="auto"/>
              <w:left w:val="single" w:sz="6" w:space="0" w:color="auto"/>
              <w:bottom w:val="single" w:sz="6" w:space="0" w:color="auto"/>
              <w:right w:val="single" w:sz="6" w:space="0" w:color="auto"/>
            </w:tcBorders>
          </w:tcPr>
          <w:p w14:paraId="50091D21" w14:textId="77777777" w:rsidR="001B5A56" w:rsidRDefault="00000000">
            <w:pPr>
              <w:numPr>
                <w:ilvl w:val="0"/>
                <w:numId w:val="82"/>
              </w:numPr>
              <w:autoSpaceDE w:val="0"/>
              <w:autoSpaceDN w:val="0"/>
              <w:rPr>
                <w:lang w:val="ru-RU"/>
              </w:rPr>
            </w:pPr>
            <w:r>
              <w:rPr>
                <w:sz w:val="22"/>
                <w:szCs w:val="22"/>
                <w:lang w:val="ru-RU"/>
              </w:rPr>
              <w:t>Општинско такмичење  мали вокални састав</w:t>
            </w:r>
          </w:p>
          <w:p w14:paraId="08AF5821" w14:textId="77777777" w:rsidR="001B5A56" w:rsidRDefault="00000000">
            <w:pPr>
              <w:numPr>
                <w:ilvl w:val="0"/>
                <w:numId w:val="82"/>
              </w:numPr>
              <w:autoSpaceDE w:val="0"/>
              <w:autoSpaceDN w:val="0"/>
              <w:rPr>
                <w:lang w:val="ru-RU"/>
              </w:rPr>
            </w:pPr>
            <w:r>
              <w:rPr>
                <w:sz w:val="22"/>
                <w:szCs w:val="22"/>
                <w:lang w:val="ru-RU"/>
              </w:rPr>
              <w:t>Општинско такмичење ЗЛАТНА СИРЕНА И МАЛИ ВОКАЛНИ САСТАВИ</w:t>
            </w:r>
          </w:p>
          <w:p w14:paraId="49D494FF" w14:textId="77777777" w:rsidR="001B5A56" w:rsidRDefault="00000000">
            <w:pPr>
              <w:numPr>
                <w:ilvl w:val="0"/>
                <w:numId w:val="82"/>
              </w:numPr>
              <w:autoSpaceDE w:val="0"/>
              <w:autoSpaceDN w:val="0"/>
              <w:rPr>
                <w:lang w:val="ru-RU"/>
              </w:rPr>
            </w:pPr>
            <w:r>
              <w:rPr>
                <w:sz w:val="22"/>
                <w:szCs w:val="22"/>
                <w:lang w:val="sr-Cyrl-CS"/>
              </w:rPr>
              <w:t>Градско такмичење "Најраспеваније одељење"</w:t>
            </w:r>
          </w:p>
          <w:p w14:paraId="7B64DE83" w14:textId="77777777" w:rsidR="001B5A56" w:rsidRDefault="00000000">
            <w:pPr>
              <w:numPr>
                <w:ilvl w:val="0"/>
                <w:numId w:val="82"/>
              </w:numPr>
              <w:autoSpaceDE w:val="0"/>
              <w:autoSpaceDN w:val="0"/>
              <w:rPr>
                <w:lang w:val="ru-RU"/>
              </w:rPr>
            </w:pPr>
            <w:r>
              <w:rPr>
                <w:sz w:val="22"/>
                <w:szCs w:val="22"/>
                <w:lang w:val="sr-Cyrl-CS"/>
              </w:rPr>
              <w:t>Активности везане за школски часопис</w:t>
            </w:r>
          </w:p>
          <w:p w14:paraId="67B94CA9" w14:textId="77777777" w:rsidR="001B5A56" w:rsidRDefault="00000000">
            <w:pPr>
              <w:numPr>
                <w:ilvl w:val="0"/>
                <w:numId w:val="82"/>
              </w:numPr>
              <w:autoSpaceDE w:val="0"/>
              <w:autoSpaceDN w:val="0"/>
              <w:rPr>
                <w:lang w:val="ru-RU"/>
              </w:rPr>
            </w:pPr>
            <w:r>
              <w:rPr>
                <w:sz w:val="22"/>
                <w:szCs w:val="22"/>
                <w:lang w:val="sr-Cyrl-CS"/>
              </w:rPr>
              <w:t>Школска такмичења  чланова литерарних и ликовних секција</w:t>
            </w:r>
          </w:p>
          <w:p w14:paraId="4ABEE003" w14:textId="77777777" w:rsidR="001B5A56" w:rsidRDefault="00000000">
            <w:pPr>
              <w:numPr>
                <w:ilvl w:val="0"/>
                <w:numId w:val="82"/>
              </w:numPr>
              <w:autoSpaceDE w:val="0"/>
              <w:autoSpaceDN w:val="0"/>
              <w:rPr>
                <w:lang w:val="ru-RU"/>
              </w:rPr>
            </w:pPr>
            <w:r>
              <w:rPr>
                <w:sz w:val="22"/>
                <w:szCs w:val="22"/>
                <w:lang w:val="sr-Cyrl-CS"/>
              </w:rPr>
              <w:t>„Мали Пјер“</w:t>
            </w:r>
          </w:p>
        </w:tc>
      </w:tr>
      <w:tr w:rsidR="001B5A56" w14:paraId="54A0F95E" w14:textId="77777777">
        <w:trPr>
          <w:jc w:val="center"/>
        </w:trPr>
        <w:tc>
          <w:tcPr>
            <w:tcW w:w="1668" w:type="dxa"/>
            <w:tcBorders>
              <w:top w:val="single" w:sz="6" w:space="0" w:color="auto"/>
              <w:left w:val="single" w:sz="6" w:space="0" w:color="auto"/>
              <w:bottom w:val="single" w:sz="6" w:space="0" w:color="auto"/>
              <w:right w:val="single" w:sz="6" w:space="0" w:color="auto"/>
            </w:tcBorders>
            <w:vAlign w:val="center"/>
          </w:tcPr>
          <w:p w14:paraId="239397BF" w14:textId="77777777" w:rsidR="001B5A56" w:rsidRDefault="00000000">
            <w:pPr>
              <w:jc w:val="center"/>
            </w:pPr>
            <w:r>
              <w:rPr>
                <w:sz w:val="22"/>
                <w:szCs w:val="22"/>
                <w:lang w:val="sr-Cyrl-CS"/>
              </w:rPr>
              <w:t>М</w:t>
            </w:r>
            <w:r>
              <w:rPr>
                <w:sz w:val="22"/>
                <w:szCs w:val="22"/>
              </w:rPr>
              <w:t>арт</w:t>
            </w:r>
          </w:p>
        </w:tc>
        <w:tc>
          <w:tcPr>
            <w:tcW w:w="8363" w:type="dxa"/>
            <w:tcBorders>
              <w:top w:val="single" w:sz="6" w:space="0" w:color="auto"/>
              <w:left w:val="single" w:sz="6" w:space="0" w:color="auto"/>
              <w:bottom w:val="single" w:sz="6" w:space="0" w:color="auto"/>
              <w:right w:val="single" w:sz="6" w:space="0" w:color="auto"/>
            </w:tcBorders>
            <w:shd w:val="clear" w:color="auto" w:fill="auto"/>
          </w:tcPr>
          <w:p w14:paraId="70314769" w14:textId="77777777" w:rsidR="001B5A56" w:rsidRDefault="00000000">
            <w:pPr>
              <w:numPr>
                <w:ilvl w:val="0"/>
                <w:numId w:val="82"/>
              </w:numPr>
              <w:autoSpaceDE w:val="0"/>
              <w:autoSpaceDN w:val="0"/>
              <w:rPr>
                <w:lang w:val="ru-RU"/>
              </w:rPr>
            </w:pPr>
            <w:r>
              <w:rPr>
                <w:sz w:val="22"/>
                <w:szCs w:val="22"/>
                <w:lang w:val="ru-RU"/>
              </w:rPr>
              <w:t>Школска такмичења младих песника «ДЕЧЈИ ПЕСНИЧКИ СУСРЕТИ»</w:t>
            </w:r>
          </w:p>
          <w:p w14:paraId="2D8D7CDC" w14:textId="77777777" w:rsidR="001B5A56" w:rsidRDefault="00000000">
            <w:pPr>
              <w:numPr>
                <w:ilvl w:val="0"/>
                <w:numId w:val="82"/>
              </w:numPr>
              <w:autoSpaceDE w:val="0"/>
              <w:autoSpaceDN w:val="0"/>
              <w:rPr>
                <w:lang w:val="ru-RU"/>
              </w:rPr>
            </w:pPr>
            <w:r>
              <w:rPr>
                <w:sz w:val="22"/>
                <w:szCs w:val="22"/>
                <w:lang w:val="sr-Cyrl-CS"/>
              </w:rPr>
              <w:t>Градско такмичење рецитатора</w:t>
            </w:r>
          </w:p>
          <w:p w14:paraId="27FBC530" w14:textId="77777777" w:rsidR="001B5A56" w:rsidRDefault="00000000">
            <w:pPr>
              <w:numPr>
                <w:ilvl w:val="0"/>
                <w:numId w:val="82"/>
              </w:numPr>
              <w:autoSpaceDE w:val="0"/>
              <w:autoSpaceDN w:val="0"/>
              <w:rPr>
                <w:lang w:val="ru-RU"/>
              </w:rPr>
            </w:pPr>
            <w:r>
              <w:rPr>
                <w:sz w:val="22"/>
                <w:szCs w:val="22"/>
                <w:lang w:val="sr-Cyrl-CS"/>
              </w:rPr>
              <w:t>Обележавање 21. марта – Дана пролећа (литерарни и ликовни радови ученика, уређење школског дворишта)</w:t>
            </w:r>
          </w:p>
          <w:p w14:paraId="00C87DEF" w14:textId="77777777" w:rsidR="001B5A56" w:rsidRDefault="00000000">
            <w:pPr>
              <w:numPr>
                <w:ilvl w:val="0"/>
                <w:numId w:val="82"/>
              </w:numPr>
              <w:autoSpaceDE w:val="0"/>
              <w:autoSpaceDN w:val="0"/>
              <w:rPr>
                <w:lang w:val="ru-RU"/>
              </w:rPr>
            </w:pPr>
            <w:r>
              <w:rPr>
                <w:sz w:val="22"/>
                <w:szCs w:val="22"/>
                <w:lang w:val="sr-Cyrl-CS"/>
              </w:rPr>
              <w:t>Општинско такмичење група певача, малих инструменталних састава, оркестара и хорова</w:t>
            </w:r>
          </w:p>
          <w:p w14:paraId="2693F5D8" w14:textId="77777777" w:rsidR="001B5A56" w:rsidRDefault="001B5A56">
            <w:pPr>
              <w:shd w:val="clear" w:color="auto" w:fill="E6E6E6"/>
              <w:autoSpaceDE w:val="0"/>
              <w:autoSpaceDN w:val="0"/>
              <w:rPr>
                <w:lang w:val="ru-RU"/>
              </w:rPr>
            </w:pPr>
          </w:p>
          <w:p w14:paraId="154B25E8" w14:textId="77777777" w:rsidR="001B5A56" w:rsidRDefault="00000000">
            <w:pPr>
              <w:numPr>
                <w:ilvl w:val="0"/>
                <w:numId w:val="82"/>
              </w:numPr>
              <w:autoSpaceDE w:val="0"/>
              <w:autoSpaceDN w:val="0"/>
              <w:rPr>
                <w:lang w:val="ru-RU"/>
              </w:rPr>
            </w:pPr>
            <w:r>
              <w:rPr>
                <w:sz w:val="22"/>
                <w:szCs w:val="22"/>
                <w:lang w:val="ru-RU"/>
              </w:rPr>
              <w:t>Осликавање ускршњих јаја и израда цртежа са ускршњим мотивима</w:t>
            </w:r>
          </w:p>
          <w:p w14:paraId="7EF9EA5D" w14:textId="77777777" w:rsidR="001B5A56" w:rsidRDefault="00000000">
            <w:pPr>
              <w:numPr>
                <w:ilvl w:val="0"/>
                <w:numId w:val="82"/>
              </w:numPr>
              <w:autoSpaceDE w:val="0"/>
              <w:autoSpaceDN w:val="0"/>
              <w:rPr>
                <w:lang w:val="ru-RU"/>
              </w:rPr>
            </w:pPr>
            <w:r>
              <w:rPr>
                <w:sz w:val="22"/>
                <w:szCs w:val="22"/>
                <w:lang w:val="ru-RU"/>
              </w:rPr>
              <w:t>Општинско такмичење чланова ликовних и литерарних секција</w:t>
            </w:r>
          </w:p>
        </w:tc>
      </w:tr>
      <w:tr w:rsidR="001B5A56" w14:paraId="3DCF28B8" w14:textId="77777777">
        <w:trPr>
          <w:jc w:val="center"/>
        </w:trPr>
        <w:tc>
          <w:tcPr>
            <w:tcW w:w="1668" w:type="dxa"/>
            <w:tcBorders>
              <w:top w:val="single" w:sz="6" w:space="0" w:color="auto"/>
              <w:left w:val="single" w:sz="6" w:space="0" w:color="auto"/>
              <w:bottom w:val="single" w:sz="6" w:space="0" w:color="auto"/>
              <w:right w:val="single" w:sz="6" w:space="0" w:color="auto"/>
            </w:tcBorders>
            <w:vAlign w:val="center"/>
          </w:tcPr>
          <w:p w14:paraId="3E8B6BE2" w14:textId="77777777" w:rsidR="001B5A56" w:rsidRDefault="00000000">
            <w:pPr>
              <w:jc w:val="center"/>
            </w:pPr>
            <w:r>
              <w:rPr>
                <w:sz w:val="22"/>
                <w:szCs w:val="22"/>
                <w:lang w:val="sr-Cyrl-CS"/>
              </w:rPr>
              <w:t>А</w:t>
            </w:r>
            <w:r>
              <w:rPr>
                <w:sz w:val="22"/>
                <w:szCs w:val="22"/>
              </w:rPr>
              <w:t>прил</w:t>
            </w:r>
          </w:p>
        </w:tc>
        <w:tc>
          <w:tcPr>
            <w:tcW w:w="8363" w:type="dxa"/>
            <w:tcBorders>
              <w:top w:val="single" w:sz="6" w:space="0" w:color="auto"/>
              <w:left w:val="single" w:sz="6" w:space="0" w:color="auto"/>
              <w:bottom w:val="single" w:sz="6" w:space="0" w:color="auto"/>
              <w:right w:val="single" w:sz="6" w:space="0" w:color="auto"/>
            </w:tcBorders>
          </w:tcPr>
          <w:p w14:paraId="05B683B0" w14:textId="77777777" w:rsidR="001B5A56" w:rsidRDefault="001B5A56">
            <w:pPr>
              <w:autoSpaceDE w:val="0"/>
              <w:autoSpaceDN w:val="0"/>
              <w:rPr>
                <w:lang w:val="ru-RU"/>
              </w:rPr>
            </w:pPr>
          </w:p>
          <w:p w14:paraId="45E6AE76" w14:textId="77777777" w:rsidR="001B5A56" w:rsidRDefault="00000000">
            <w:pPr>
              <w:numPr>
                <w:ilvl w:val="0"/>
                <w:numId w:val="82"/>
              </w:numPr>
              <w:autoSpaceDE w:val="0"/>
              <w:autoSpaceDN w:val="0"/>
              <w:rPr>
                <w:lang w:val="ru-RU"/>
              </w:rPr>
            </w:pPr>
            <w:r>
              <w:rPr>
                <w:sz w:val="22"/>
                <w:szCs w:val="22"/>
                <w:lang w:val="sr-Cyrl-CS"/>
              </w:rPr>
              <w:t>Обележавање 7. априла – Светског дана здравља (информисање ученика о активностима за очување здравља, штетности наркотика, алкохола и пушења за здравље)</w:t>
            </w:r>
          </w:p>
          <w:p w14:paraId="3DBFAF32" w14:textId="77777777" w:rsidR="001B5A56" w:rsidRDefault="00000000">
            <w:pPr>
              <w:numPr>
                <w:ilvl w:val="0"/>
                <w:numId w:val="82"/>
              </w:numPr>
              <w:autoSpaceDE w:val="0"/>
              <w:autoSpaceDN w:val="0"/>
              <w:rPr>
                <w:lang w:val="ru-RU"/>
              </w:rPr>
            </w:pPr>
            <w:r>
              <w:rPr>
                <w:sz w:val="22"/>
                <w:szCs w:val="22"/>
                <w:lang w:val="sr-Cyrl-CS"/>
              </w:rPr>
              <w:t>Сусрети и дружења дечијих заједница у школама</w:t>
            </w:r>
          </w:p>
          <w:p w14:paraId="7DB0F231" w14:textId="77777777" w:rsidR="001B5A56" w:rsidRDefault="00000000">
            <w:pPr>
              <w:numPr>
                <w:ilvl w:val="0"/>
                <w:numId w:val="82"/>
              </w:numPr>
              <w:autoSpaceDE w:val="0"/>
              <w:autoSpaceDN w:val="0"/>
              <w:rPr>
                <w:lang w:val="ru-RU"/>
              </w:rPr>
            </w:pPr>
            <w:r>
              <w:rPr>
                <w:sz w:val="22"/>
                <w:szCs w:val="22"/>
                <w:lang w:val="sr-Cyrl-CS"/>
              </w:rPr>
              <w:t>Градско такмичење „ДЕЧЈЕ МУЗИЧКЕ СВЕЧАНОСТИ“</w:t>
            </w:r>
          </w:p>
          <w:p w14:paraId="08484AA0" w14:textId="77777777" w:rsidR="001B5A56" w:rsidRDefault="00000000">
            <w:pPr>
              <w:numPr>
                <w:ilvl w:val="0"/>
                <w:numId w:val="82"/>
              </w:numPr>
              <w:autoSpaceDE w:val="0"/>
              <w:autoSpaceDN w:val="0"/>
              <w:rPr>
                <w:lang w:val="ru-RU"/>
              </w:rPr>
            </w:pPr>
            <w:r>
              <w:rPr>
                <w:sz w:val="22"/>
                <w:szCs w:val="22"/>
                <w:lang w:val="ru-RU"/>
              </w:rPr>
              <w:t>Обележавање међународног Дана дечје књиге</w:t>
            </w:r>
          </w:p>
          <w:p w14:paraId="58638350" w14:textId="77777777" w:rsidR="001B5A56" w:rsidRDefault="00000000">
            <w:pPr>
              <w:numPr>
                <w:ilvl w:val="0"/>
                <w:numId w:val="82"/>
              </w:numPr>
              <w:autoSpaceDE w:val="0"/>
              <w:autoSpaceDN w:val="0"/>
              <w:rPr>
                <w:lang w:val="ru-RU"/>
              </w:rPr>
            </w:pPr>
            <w:r>
              <w:rPr>
                <w:sz w:val="22"/>
                <w:szCs w:val="22"/>
                <w:lang w:val="ru-RU"/>
              </w:rPr>
              <w:t>«Дечји песнички сусрети»</w:t>
            </w:r>
          </w:p>
          <w:p w14:paraId="7CB16DD3" w14:textId="77777777" w:rsidR="001B5A56" w:rsidRDefault="00000000">
            <w:pPr>
              <w:numPr>
                <w:ilvl w:val="0"/>
                <w:numId w:val="82"/>
              </w:numPr>
              <w:autoSpaceDE w:val="0"/>
              <w:autoSpaceDN w:val="0"/>
              <w:rPr>
                <w:lang w:val="ru-RU"/>
              </w:rPr>
            </w:pPr>
            <w:r>
              <w:rPr>
                <w:sz w:val="22"/>
                <w:szCs w:val="22"/>
                <w:lang w:val="ru-RU"/>
              </w:rPr>
              <w:t>Организовање изложби цртежа  и осликаних јаја поводом Васкршњих празника</w:t>
            </w:r>
          </w:p>
        </w:tc>
      </w:tr>
      <w:tr w:rsidR="001B5A56" w14:paraId="453F1057" w14:textId="77777777">
        <w:trPr>
          <w:jc w:val="center"/>
        </w:trPr>
        <w:tc>
          <w:tcPr>
            <w:tcW w:w="1668" w:type="dxa"/>
            <w:tcBorders>
              <w:top w:val="single" w:sz="6" w:space="0" w:color="auto"/>
              <w:left w:val="single" w:sz="6" w:space="0" w:color="auto"/>
              <w:bottom w:val="single" w:sz="6" w:space="0" w:color="auto"/>
              <w:right w:val="single" w:sz="6" w:space="0" w:color="auto"/>
            </w:tcBorders>
            <w:vAlign w:val="center"/>
          </w:tcPr>
          <w:p w14:paraId="4F59F86E" w14:textId="77777777" w:rsidR="001B5A56" w:rsidRDefault="00000000">
            <w:pPr>
              <w:jc w:val="center"/>
            </w:pPr>
            <w:r>
              <w:rPr>
                <w:sz w:val="22"/>
                <w:szCs w:val="22"/>
                <w:lang w:val="sr-Cyrl-CS"/>
              </w:rPr>
              <w:t>М</w:t>
            </w:r>
            <w:r>
              <w:rPr>
                <w:sz w:val="22"/>
                <w:szCs w:val="22"/>
              </w:rPr>
              <w:t>ај</w:t>
            </w:r>
          </w:p>
        </w:tc>
        <w:tc>
          <w:tcPr>
            <w:tcW w:w="8363" w:type="dxa"/>
            <w:tcBorders>
              <w:top w:val="single" w:sz="6" w:space="0" w:color="auto"/>
              <w:left w:val="single" w:sz="6" w:space="0" w:color="auto"/>
              <w:bottom w:val="single" w:sz="6" w:space="0" w:color="auto"/>
              <w:right w:val="single" w:sz="6" w:space="0" w:color="auto"/>
            </w:tcBorders>
          </w:tcPr>
          <w:p w14:paraId="499C68C8" w14:textId="77777777" w:rsidR="001B5A56" w:rsidRDefault="00000000">
            <w:pPr>
              <w:numPr>
                <w:ilvl w:val="0"/>
                <w:numId w:val="82"/>
              </w:numPr>
              <w:autoSpaceDE w:val="0"/>
              <w:autoSpaceDN w:val="0"/>
              <w:rPr>
                <w:lang w:val="ru-RU"/>
              </w:rPr>
            </w:pPr>
            <w:r>
              <w:rPr>
                <w:sz w:val="22"/>
                <w:szCs w:val="22"/>
                <w:lang w:val="sr-Cyrl-CS"/>
              </w:rPr>
              <w:t>Укључивање у спортско-рекреативне активности</w:t>
            </w:r>
          </w:p>
          <w:p w14:paraId="106C8BD0" w14:textId="77777777" w:rsidR="001B5A56" w:rsidRDefault="00000000">
            <w:pPr>
              <w:numPr>
                <w:ilvl w:val="0"/>
                <w:numId w:val="82"/>
              </w:numPr>
              <w:autoSpaceDE w:val="0"/>
              <w:autoSpaceDN w:val="0"/>
              <w:rPr>
                <w:lang w:val="ru-RU"/>
              </w:rPr>
            </w:pPr>
            <w:r>
              <w:rPr>
                <w:sz w:val="22"/>
                <w:szCs w:val="22"/>
                <w:lang w:val="ru-RU"/>
              </w:rPr>
              <w:t>Обележвање 9. маја Дана Европе</w:t>
            </w:r>
          </w:p>
          <w:p w14:paraId="2F3C6528" w14:textId="77777777" w:rsidR="001B5A56" w:rsidRDefault="00000000">
            <w:pPr>
              <w:numPr>
                <w:ilvl w:val="0"/>
                <w:numId w:val="82"/>
              </w:numPr>
              <w:autoSpaceDE w:val="0"/>
              <w:autoSpaceDN w:val="0"/>
              <w:rPr>
                <w:lang w:val="ru-RU"/>
              </w:rPr>
            </w:pPr>
            <w:r>
              <w:rPr>
                <w:sz w:val="22"/>
                <w:szCs w:val="22"/>
                <w:lang w:val="ru-RU"/>
              </w:rPr>
              <w:t>Организовање акције солидарности «Деца - деци»</w:t>
            </w:r>
          </w:p>
          <w:p w14:paraId="3B018B05" w14:textId="77777777" w:rsidR="001B5A56" w:rsidRDefault="00000000">
            <w:pPr>
              <w:numPr>
                <w:ilvl w:val="0"/>
                <w:numId w:val="82"/>
              </w:numPr>
              <w:autoSpaceDE w:val="0"/>
              <w:autoSpaceDN w:val="0"/>
              <w:rPr>
                <w:lang w:val="ru-RU"/>
              </w:rPr>
            </w:pPr>
            <w:r>
              <w:rPr>
                <w:sz w:val="22"/>
                <w:szCs w:val="22"/>
                <w:lang w:val="ru-RU"/>
              </w:rPr>
              <w:t>Активности везане за школски часопис</w:t>
            </w:r>
          </w:p>
        </w:tc>
      </w:tr>
      <w:tr w:rsidR="001B5A56" w14:paraId="11A76286" w14:textId="77777777">
        <w:trPr>
          <w:trHeight w:val="1749"/>
          <w:jc w:val="center"/>
        </w:trPr>
        <w:tc>
          <w:tcPr>
            <w:tcW w:w="1668" w:type="dxa"/>
            <w:tcBorders>
              <w:top w:val="single" w:sz="6" w:space="0" w:color="auto"/>
              <w:left w:val="single" w:sz="6" w:space="0" w:color="auto"/>
              <w:bottom w:val="single" w:sz="6" w:space="0" w:color="auto"/>
              <w:right w:val="single" w:sz="6" w:space="0" w:color="auto"/>
            </w:tcBorders>
            <w:vAlign w:val="center"/>
          </w:tcPr>
          <w:p w14:paraId="1F62A510" w14:textId="77777777" w:rsidR="001B5A56" w:rsidRDefault="00000000">
            <w:pPr>
              <w:jc w:val="center"/>
              <w:rPr>
                <w:lang w:val="sr-Cyrl-CS"/>
              </w:rPr>
            </w:pPr>
            <w:r>
              <w:rPr>
                <w:sz w:val="22"/>
                <w:szCs w:val="22"/>
                <w:lang w:val="sr-Cyrl-CS"/>
              </w:rPr>
              <w:t>Ј</w:t>
            </w:r>
            <w:r>
              <w:rPr>
                <w:sz w:val="22"/>
                <w:szCs w:val="22"/>
              </w:rPr>
              <w:t>ун</w:t>
            </w:r>
          </w:p>
          <w:p w14:paraId="266306EB" w14:textId="77777777" w:rsidR="001B5A56" w:rsidRDefault="00000000">
            <w:pPr>
              <w:jc w:val="center"/>
              <w:rPr>
                <w:lang w:val="sr-Cyrl-CS"/>
              </w:rPr>
            </w:pPr>
            <w:r>
              <w:rPr>
                <w:sz w:val="22"/>
                <w:szCs w:val="22"/>
                <w:lang w:val="sr-Cyrl-CS"/>
              </w:rPr>
              <w:t>јул</w:t>
            </w:r>
          </w:p>
          <w:p w14:paraId="400D3060" w14:textId="77777777" w:rsidR="001B5A56" w:rsidRDefault="00000000">
            <w:pPr>
              <w:jc w:val="center"/>
              <w:rPr>
                <w:lang w:val="sr-Cyrl-CS"/>
              </w:rPr>
            </w:pPr>
            <w:r>
              <w:rPr>
                <w:sz w:val="22"/>
                <w:szCs w:val="22"/>
                <w:lang w:val="sr-Cyrl-CS"/>
              </w:rPr>
              <w:t>август</w:t>
            </w:r>
          </w:p>
        </w:tc>
        <w:tc>
          <w:tcPr>
            <w:tcW w:w="8363" w:type="dxa"/>
            <w:tcBorders>
              <w:top w:val="single" w:sz="6" w:space="0" w:color="auto"/>
              <w:left w:val="single" w:sz="6" w:space="0" w:color="auto"/>
              <w:bottom w:val="single" w:sz="6" w:space="0" w:color="auto"/>
              <w:right w:val="single" w:sz="6" w:space="0" w:color="auto"/>
            </w:tcBorders>
          </w:tcPr>
          <w:p w14:paraId="5505A5E5" w14:textId="77777777" w:rsidR="001B5A56" w:rsidRDefault="00000000">
            <w:pPr>
              <w:numPr>
                <w:ilvl w:val="0"/>
                <w:numId w:val="82"/>
              </w:numPr>
              <w:autoSpaceDE w:val="0"/>
              <w:autoSpaceDN w:val="0"/>
              <w:rPr>
                <w:lang w:val="sr-Cyrl-CS"/>
              </w:rPr>
            </w:pPr>
            <w:r>
              <w:rPr>
                <w:sz w:val="22"/>
                <w:szCs w:val="22"/>
                <w:lang w:val="sr-Cyrl-CS"/>
              </w:rPr>
              <w:t>Анализа остварених програма и активности у текућој школској години –израда информација и извештаја</w:t>
            </w:r>
          </w:p>
          <w:p w14:paraId="54BA25EC" w14:textId="77777777" w:rsidR="001B5A56" w:rsidRDefault="00000000">
            <w:pPr>
              <w:numPr>
                <w:ilvl w:val="0"/>
                <w:numId w:val="82"/>
              </w:numPr>
              <w:autoSpaceDE w:val="0"/>
              <w:autoSpaceDN w:val="0"/>
              <w:rPr>
                <w:lang w:val="sr-Cyrl-CS"/>
              </w:rPr>
            </w:pPr>
            <w:r>
              <w:rPr>
                <w:sz w:val="22"/>
                <w:szCs w:val="22"/>
                <w:lang w:val="ru-RU"/>
              </w:rPr>
              <w:t>Израда програма рада за наредну школску годину</w:t>
            </w:r>
          </w:p>
          <w:p w14:paraId="044D9F83" w14:textId="77777777" w:rsidR="001B5A56" w:rsidRDefault="00000000">
            <w:pPr>
              <w:numPr>
                <w:ilvl w:val="0"/>
                <w:numId w:val="82"/>
              </w:numPr>
              <w:autoSpaceDE w:val="0"/>
              <w:autoSpaceDN w:val="0"/>
              <w:rPr>
                <w:lang w:val="sr-Cyrl-CS"/>
              </w:rPr>
            </w:pPr>
            <w:r>
              <w:rPr>
                <w:sz w:val="22"/>
                <w:szCs w:val="22"/>
                <w:lang w:val="sr-Cyrl-CS"/>
              </w:rPr>
              <w:t>Учешће у креативним дечјим радионицама  „ЛЕТО “  на нивоу општине и града</w:t>
            </w:r>
          </w:p>
          <w:p w14:paraId="30ED10B9" w14:textId="77777777" w:rsidR="001B5A56" w:rsidRDefault="00000000">
            <w:pPr>
              <w:numPr>
                <w:ilvl w:val="0"/>
                <w:numId w:val="82"/>
              </w:numPr>
              <w:autoSpaceDE w:val="0"/>
              <w:autoSpaceDN w:val="0"/>
              <w:rPr>
                <w:lang w:val="sr-Cyrl-CS"/>
              </w:rPr>
            </w:pPr>
            <w:r>
              <w:rPr>
                <w:sz w:val="22"/>
                <w:szCs w:val="22"/>
                <w:lang w:val="sr-Cyrl-CS"/>
              </w:rPr>
              <w:t>Укључивање у програме осталих организација и удружења цивилног друштва и дечјег савеза на нивоу општине и града</w:t>
            </w:r>
          </w:p>
        </w:tc>
      </w:tr>
    </w:tbl>
    <w:p w14:paraId="5D7B75EF" w14:textId="77777777" w:rsidR="001B5A56" w:rsidRDefault="001B5A56">
      <w:pPr>
        <w:jc w:val="both"/>
        <w:rPr>
          <w:b/>
          <w:szCs w:val="22"/>
        </w:rPr>
      </w:pPr>
    </w:p>
    <w:p w14:paraId="6468480F" w14:textId="77777777" w:rsidR="001B5A56" w:rsidRDefault="001B5A56">
      <w:pPr>
        <w:jc w:val="both"/>
        <w:rPr>
          <w:b/>
          <w:szCs w:val="22"/>
          <w:lang w:val="sr-Cyrl-CS"/>
        </w:rPr>
      </w:pPr>
    </w:p>
    <w:p w14:paraId="0FA1596B" w14:textId="77777777" w:rsidR="001B5A56" w:rsidRDefault="00000000">
      <w:pPr>
        <w:pStyle w:val="Style2"/>
        <w:rPr>
          <w:rFonts w:cs="Times New Roman"/>
          <w:szCs w:val="22"/>
        </w:rPr>
      </w:pPr>
      <w:bookmarkStart w:id="63" w:name="_Toc177134058"/>
      <w:r>
        <w:rPr>
          <w:rFonts w:cs="Times New Roman"/>
          <w:szCs w:val="22"/>
        </w:rPr>
        <w:t>10.2 ПРОГРАМ РАДА УЧЕНИЧКОГ ПАРЛАМЕНТА</w:t>
      </w:r>
      <w:bookmarkEnd w:id="63"/>
    </w:p>
    <w:p w14:paraId="3BF01BEA" w14:textId="77777777" w:rsidR="001B5A56" w:rsidRDefault="001B5A56">
      <w:pPr>
        <w:jc w:val="both"/>
        <w:rPr>
          <w:sz w:val="22"/>
          <w:szCs w:val="22"/>
          <w:lang w:val="sr-Cyrl-CS"/>
        </w:rPr>
      </w:pPr>
    </w:p>
    <w:p w14:paraId="056BA2C6" w14:textId="77777777" w:rsidR="001B5A56" w:rsidRDefault="00000000">
      <w:pPr>
        <w:rPr>
          <w:sz w:val="22"/>
          <w:szCs w:val="22"/>
          <w:lang w:val="sr-Cyrl-CS"/>
        </w:rPr>
      </w:pPr>
      <w:r>
        <w:rPr>
          <w:sz w:val="22"/>
          <w:szCs w:val="22"/>
          <w:lang w:val="sr-Cyrl-CS"/>
        </w:rPr>
        <w:t xml:space="preserve">НАСТАВНИК-КОРДИНАТОР: МЛАДЕН МАРКОВИЋ </w:t>
      </w:r>
    </w:p>
    <w:p w14:paraId="0D503357" w14:textId="77777777" w:rsidR="001B5A56" w:rsidRDefault="00000000">
      <w:pPr>
        <w:jc w:val="both"/>
        <w:rPr>
          <w:sz w:val="22"/>
          <w:szCs w:val="22"/>
          <w:lang w:val="sr-Cyrl-CS"/>
        </w:rPr>
      </w:pPr>
      <w:r>
        <w:rPr>
          <w:sz w:val="22"/>
          <w:szCs w:val="22"/>
          <w:lang w:val="sr-Cyrl-CS"/>
        </w:rPr>
        <w:t>У последња два разреда основне школе може да се организује ученички парламент.</w:t>
      </w:r>
    </w:p>
    <w:p w14:paraId="58CE46ED" w14:textId="77777777" w:rsidR="001B5A56" w:rsidRDefault="00000000">
      <w:pPr>
        <w:jc w:val="both"/>
        <w:rPr>
          <w:sz w:val="22"/>
          <w:szCs w:val="22"/>
          <w:lang w:val="sr-Cyrl-CS"/>
        </w:rPr>
      </w:pPr>
      <w:r>
        <w:rPr>
          <w:sz w:val="22"/>
          <w:szCs w:val="22"/>
          <w:lang w:val="sr-Cyrl-CS"/>
        </w:rPr>
        <w:t>Парламент чине по два представника сваког одељења у школи.</w:t>
      </w:r>
    </w:p>
    <w:p w14:paraId="7C83E662" w14:textId="77777777" w:rsidR="001B5A56" w:rsidRDefault="00000000">
      <w:pPr>
        <w:jc w:val="both"/>
        <w:rPr>
          <w:sz w:val="22"/>
          <w:szCs w:val="22"/>
          <w:lang w:val="sr-Cyrl-CS"/>
        </w:rPr>
      </w:pPr>
      <w:r>
        <w:rPr>
          <w:sz w:val="22"/>
          <w:szCs w:val="22"/>
          <w:lang w:val="sr-Cyrl-CS"/>
        </w:rPr>
        <w:t>Парламент се бира сваке школске године и има свог председника.</w:t>
      </w:r>
    </w:p>
    <w:p w14:paraId="6B2A3A34" w14:textId="77777777" w:rsidR="001B5A56" w:rsidRDefault="001B5A56">
      <w:pPr>
        <w:rPr>
          <w:sz w:val="22"/>
          <w:szCs w:val="22"/>
          <w:lang w:val="sr-Cyrl-CS"/>
        </w:rPr>
      </w:pPr>
    </w:p>
    <w:p w14:paraId="4E07DFCA" w14:textId="77777777" w:rsidR="001B5A56" w:rsidRDefault="00000000">
      <w:pPr>
        <w:rPr>
          <w:sz w:val="22"/>
          <w:szCs w:val="22"/>
          <w:lang w:val="sr-Cyrl-CS"/>
        </w:rPr>
      </w:pPr>
      <w:r>
        <w:rPr>
          <w:sz w:val="22"/>
          <w:szCs w:val="22"/>
          <w:lang w:val="sr-Cyrl-CS"/>
        </w:rPr>
        <w:t>септембар – октобар:</w:t>
      </w:r>
    </w:p>
    <w:p w14:paraId="1F212ED0" w14:textId="77777777" w:rsidR="001B5A56" w:rsidRDefault="00000000">
      <w:pPr>
        <w:numPr>
          <w:ilvl w:val="0"/>
          <w:numId w:val="83"/>
        </w:numPr>
        <w:autoSpaceDE w:val="0"/>
        <w:autoSpaceDN w:val="0"/>
        <w:jc w:val="both"/>
        <w:rPr>
          <w:sz w:val="22"/>
          <w:szCs w:val="22"/>
          <w:lang w:val="sr-Cyrl-CS"/>
        </w:rPr>
      </w:pPr>
      <w:r>
        <w:rPr>
          <w:sz w:val="22"/>
          <w:szCs w:val="22"/>
          <w:lang w:val="sr-Cyrl-CS"/>
        </w:rPr>
        <w:t>усвајање плана рада</w:t>
      </w:r>
    </w:p>
    <w:p w14:paraId="570DA0A7" w14:textId="77777777" w:rsidR="001B5A56" w:rsidRDefault="00000000">
      <w:pPr>
        <w:numPr>
          <w:ilvl w:val="0"/>
          <w:numId w:val="83"/>
        </w:numPr>
        <w:autoSpaceDE w:val="0"/>
        <w:autoSpaceDN w:val="0"/>
        <w:jc w:val="both"/>
        <w:rPr>
          <w:sz w:val="22"/>
          <w:szCs w:val="22"/>
          <w:lang w:val="sr-Cyrl-CS"/>
        </w:rPr>
      </w:pPr>
      <w:r>
        <w:rPr>
          <w:sz w:val="22"/>
          <w:szCs w:val="22"/>
          <w:lang w:val="sr-Cyrl-CS"/>
        </w:rPr>
        <w:t>избор руководства</w:t>
      </w:r>
    </w:p>
    <w:p w14:paraId="40D8FE42" w14:textId="77777777" w:rsidR="001B5A56" w:rsidRDefault="00000000">
      <w:pPr>
        <w:numPr>
          <w:ilvl w:val="0"/>
          <w:numId w:val="83"/>
        </w:numPr>
        <w:autoSpaceDE w:val="0"/>
        <w:autoSpaceDN w:val="0"/>
        <w:jc w:val="both"/>
        <w:rPr>
          <w:sz w:val="22"/>
          <w:szCs w:val="22"/>
          <w:lang w:val="sr-Cyrl-CS"/>
        </w:rPr>
      </w:pPr>
      <w:r>
        <w:rPr>
          <w:sz w:val="22"/>
          <w:szCs w:val="22"/>
          <w:lang w:val="sr-Cyrl-CS"/>
        </w:rPr>
        <w:t>питања везана за почетак школске године</w:t>
      </w:r>
    </w:p>
    <w:p w14:paraId="5F9F10C7" w14:textId="77777777" w:rsidR="001B5A56" w:rsidRDefault="00000000">
      <w:pPr>
        <w:numPr>
          <w:ilvl w:val="0"/>
          <w:numId w:val="83"/>
        </w:numPr>
        <w:autoSpaceDE w:val="0"/>
        <w:autoSpaceDN w:val="0"/>
        <w:jc w:val="both"/>
        <w:rPr>
          <w:sz w:val="22"/>
          <w:szCs w:val="22"/>
          <w:lang w:val="sr-Cyrl-CS"/>
        </w:rPr>
      </w:pPr>
      <w:r>
        <w:rPr>
          <w:sz w:val="22"/>
          <w:szCs w:val="22"/>
          <w:lang w:val="sr-Cyrl-CS"/>
        </w:rPr>
        <w:t>осмишљавање рада за време великог одмора</w:t>
      </w:r>
    </w:p>
    <w:p w14:paraId="74538439" w14:textId="77777777" w:rsidR="001B5A56" w:rsidRDefault="00000000">
      <w:pPr>
        <w:numPr>
          <w:ilvl w:val="0"/>
          <w:numId w:val="83"/>
        </w:numPr>
        <w:autoSpaceDE w:val="0"/>
        <w:autoSpaceDN w:val="0"/>
        <w:jc w:val="both"/>
        <w:rPr>
          <w:sz w:val="22"/>
          <w:szCs w:val="22"/>
          <w:lang w:val="sr-Cyrl-CS"/>
        </w:rPr>
      </w:pPr>
      <w:r>
        <w:rPr>
          <w:sz w:val="22"/>
          <w:szCs w:val="22"/>
          <w:lang w:val="sr-Cyrl-CS"/>
        </w:rPr>
        <w:t>покренути неку акцију у школи са укључивањем свих ученика</w:t>
      </w:r>
    </w:p>
    <w:p w14:paraId="4304680E" w14:textId="77777777" w:rsidR="001B5A56" w:rsidRDefault="001B5A56">
      <w:pPr>
        <w:rPr>
          <w:sz w:val="22"/>
          <w:szCs w:val="22"/>
          <w:lang w:val="sr-Cyrl-CS"/>
        </w:rPr>
      </w:pPr>
    </w:p>
    <w:p w14:paraId="1B18C9EA" w14:textId="77777777" w:rsidR="001B5A56" w:rsidRDefault="00000000">
      <w:pPr>
        <w:rPr>
          <w:sz w:val="22"/>
          <w:szCs w:val="22"/>
          <w:lang w:val="sr-Cyrl-CS"/>
        </w:rPr>
      </w:pPr>
      <w:r>
        <w:rPr>
          <w:sz w:val="22"/>
          <w:szCs w:val="22"/>
          <w:lang w:val="sr-Cyrl-CS"/>
        </w:rPr>
        <w:t>новембар – децембар:</w:t>
      </w:r>
    </w:p>
    <w:p w14:paraId="2106CDE8" w14:textId="77777777" w:rsidR="001B5A56" w:rsidRDefault="00000000">
      <w:pPr>
        <w:numPr>
          <w:ilvl w:val="0"/>
          <w:numId w:val="84"/>
        </w:numPr>
        <w:autoSpaceDE w:val="0"/>
        <w:autoSpaceDN w:val="0"/>
        <w:jc w:val="both"/>
        <w:rPr>
          <w:sz w:val="22"/>
          <w:szCs w:val="22"/>
          <w:lang w:val="sr-Cyrl-CS"/>
        </w:rPr>
      </w:pPr>
      <w:r>
        <w:rPr>
          <w:sz w:val="22"/>
          <w:szCs w:val="22"/>
          <w:lang w:val="sr-Cyrl-CS"/>
        </w:rPr>
        <w:t>узети мишљења наставника о дисциплини ученика и предлоге за побоњшање</w:t>
      </w:r>
    </w:p>
    <w:p w14:paraId="1D160417" w14:textId="77777777" w:rsidR="001B5A56" w:rsidRDefault="00000000">
      <w:pPr>
        <w:numPr>
          <w:ilvl w:val="0"/>
          <w:numId w:val="84"/>
        </w:numPr>
        <w:autoSpaceDE w:val="0"/>
        <w:autoSpaceDN w:val="0"/>
        <w:jc w:val="both"/>
        <w:rPr>
          <w:sz w:val="22"/>
          <w:szCs w:val="22"/>
          <w:lang w:val="sr-Cyrl-CS"/>
        </w:rPr>
      </w:pPr>
      <w:r>
        <w:rPr>
          <w:sz w:val="22"/>
          <w:szCs w:val="22"/>
          <w:lang w:val="sr-Cyrl-CS"/>
        </w:rPr>
        <w:t>шта наставници мисле о раду у нашој школи и о својим ђацима</w:t>
      </w:r>
    </w:p>
    <w:p w14:paraId="70A7B2C8" w14:textId="77777777" w:rsidR="001B5A56" w:rsidRDefault="00000000">
      <w:pPr>
        <w:numPr>
          <w:ilvl w:val="0"/>
          <w:numId w:val="84"/>
        </w:numPr>
        <w:autoSpaceDE w:val="0"/>
        <w:autoSpaceDN w:val="0"/>
        <w:jc w:val="both"/>
        <w:rPr>
          <w:sz w:val="22"/>
          <w:szCs w:val="22"/>
          <w:lang w:val="sr-Cyrl-CS"/>
        </w:rPr>
      </w:pPr>
      <w:r>
        <w:rPr>
          <w:sz w:val="22"/>
          <w:szCs w:val="22"/>
          <w:lang w:val="sr-Cyrl-CS"/>
        </w:rPr>
        <w:t>рад на пројекту  ’’Професионална оријентација’’</w:t>
      </w:r>
    </w:p>
    <w:p w14:paraId="6C8286FC" w14:textId="77777777" w:rsidR="001B5A56" w:rsidRDefault="00000000">
      <w:pPr>
        <w:pStyle w:val="ListParagraph"/>
        <w:numPr>
          <w:ilvl w:val="0"/>
          <w:numId w:val="84"/>
        </w:numPr>
        <w:tabs>
          <w:tab w:val="left" w:pos="1080"/>
        </w:tabs>
        <w:autoSpaceDE w:val="0"/>
        <w:autoSpaceDN w:val="0"/>
        <w:jc w:val="both"/>
        <w:rPr>
          <w:sz w:val="22"/>
          <w:szCs w:val="22"/>
          <w:lang w:val="sr-Cyrl-CS"/>
        </w:rPr>
      </w:pPr>
      <w:r>
        <w:rPr>
          <w:sz w:val="22"/>
          <w:szCs w:val="22"/>
          <w:lang w:val="sr-Cyrl-CS"/>
        </w:rPr>
        <w:t>избор најбоље одељенске заједнице (по успеху и дисциплини)</w:t>
      </w:r>
    </w:p>
    <w:p w14:paraId="668153C7" w14:textId="77777777" w:rsidR="001B5A56" w:rsidRDefault="001B5A56">
      <w:pPr>
        <w:autoSpaceDE w:val="0"/>
        <w:autoSpaceDN w:val="0"/>
        <w:ind w:left="720"/>
        <w:jc w:val="both"/>
        <w:rPr>
          <w:sz w:val="22"/>
          <w:szCs w:val="22"/>
          <w:lang w:val="sr-Cyrl-CS"/>
        </w:rPr>
      </w:pPr>
    </w:p>
    <w:p w14:paraId="0A77D83B" w14:textId="77777777" w:rsidR="001B5A56" w:rsidRDefault="001B5A56">
      <w:pPr>
        <w:rPr>
          <w:sz w:val="22"/>
          <w:szCs w:val="22"/>
          <w:lang w:val="sr-Cyrl-CS"/>
        </w:rPr>
      </w:pPr>
    </w:p>
    <w:p w14:paraId="32AF083B" w14:textId="77777777" w:rsidR="001B5A56" w:rsidRDefault="00000000">
      <w:pPr>
        <w:rPr>
          <w:sz w:val="22"/>
          <w:szCs w:val="22"/>
          <w:lang w:val="sr-Cyrl-CS"/>
        </w:rPr>
      </w:pPr>
      <w:r>
        <w:rPr>
          <w:sz w:val="22"/>
          <w:szCs w:val="22"/>
          <w:lang w:val="sr-Cyrl-CS"/>
        </w:rPr>
        <w:t>јануар – фебруар – март:</w:t>
      </w:r>
    </w:p>
    <w:p w14:paraId="7FDB8D21" w14:textId="77777777" w:rsidR="001B5A56" w:rsidRDefault="00000000">
      <w:pPr>
        <w:numPr>
          <w:ilvl w:val="0"/>
          <w:numId w:val="85"/>
        </w:numPr>
        <w:autoSpaceDE w:val="0"/>
        <w:autoSpaceDN w:val="0"/>
        <w:jc w:val="both"/>
        <w:rPr>
          <w:sz w:val="22"/>
          <w:szCs w:val="22"/>
          <w:lang w:val="sr-Cyrl-CS"/>
        </w:rPr>
      </w:pPr>
      <w:r>
        <w:rPr>
          <w:sz w:val="22"/>
          <w:szCs w:val="22"/>
          <w:lang w:val="sr-Cyrl-CS"/>
        </w:rPr>
        <w:t>обавештавање ученика о питањима значајним за њихово даље школовање</w:t>
      </w:r>
    </w:p>
    <w:p w14:paraId="24C2390E" w14:textId="77777777" w:rsidR="001B5A56" w:rsidRDefault="00000000">
      <w:pPr>
        <w:numPr>
          <w:ilvl w:val="0"/>
          <w:numId w:val="85"/>
        </w:numPr>
        <w:autoSpaceDE w:val="0"/>
        <w:autoSpaceDN w:val="0"/>
        <w:jc w:val="both"/>
        <w:rPr>
          <w:sz w:val="22"/>
          <w:szCs w:val="22"/>
          <w:lang w:val="sr-Cyrl-CS"/>
        </w:rPr>
      </w:pPr>
      <w:r>
        <w:rPr>
          <w:sz w:val="22"/>
          <w:szCs w:val="22"/>
          <w:lang w:val="sr-Cyrl-CS"/>
        </w:rPr>
        <w:t>како видимо значај школе у нашем месту и значај школе у будућности</w:t>
      </w:r>
    </w:p>
    <w:p w14:paraId="4A13908C" w14:textId="77777777" w:rsidR="001B5A56" w:rsidRDefault="00000000">
      <w:pPr>
        <w:numPr>
          <w:ilvl w:val="0"/>
          <w:numId w:val="85"/>
        </w:numPr>
        <w:autoSpaceDE w:val="0"/>
        <w:autoSpaceDN w:val="0"/>
        <w:jc w:val="both"/>
        <w:rPr>
          <w:sz w:val="22"/>
          <w:szCs w:val="22"/>
          <w:lang w:val="sr-Cyrl-CS"/>
        </w:rPr>
      </w:pPr>
      <w:r>
        <w:rPr>
          <w:sz w:val="22"/>
          <w:szCs w:val="22"/>
          <w:lang w:val="sr-Cyrl-CS"/>
        </w:rPr>
        <w:t>шта је сувишно у школском градиву</w:t>
      </w:r>
    </w:p>
    <w:p w14:paraId="6B9D291E" w14:textId="77777777" w:rsidR="001B5A56" w:rsidRDefault="00000000">
      <w:pPr>
        <w:numPr>
          <w:ilvl w:val="0"/>
          <w:numId w:val="85"/>
        </w:numPr>
        <w:autoSpaceDE w:val="0"/>
        <w:autoSpaceDN w:val="0"/>
        <w:jc w:val="both"/>
        <w:rPr>
          <w:sz w:val="22"/>
          <w:szCs w:val="22"/>
          <w:lang w:val="sr-Cyrl-CS"/>
        </w:rPr>
      </w:pPr>
      <w:r>
        <w:rPr>
          <w:sz w:val="22"/>
          <w:szCs w:val="22"/>
          <w:lang w:val="sr-Cyrl-CS"/>
        </w:rPr>
        <w:t>рад ученичког парламента у школи</w:t>
      </w:r>
    </w:p>
    <w:p w14:paraId="073F5113" w14:textId="77777777" w:rsidR="001B5A56" w:rsidRDefault="00000000">
      <w:pPr>
        <w:numPr>
          <w:ilvl w:val="0"/>
          <w:numId w:val="85"/>
        </w:numPr>
        <w:autoSpaceDE w:val="0"/>
        <w:autoSpaceDN w:val="0"/>
        <w:jc w:val="both"/>
        <w:rPr>
          <w:sz w:val="22"/>
          <w:szCs w:val="22"/>
          <w:lang w:val="sr-Cyrl-CS"/>
        </w:rPr>
      </w:pPr>
      <w:r>
        <w:rPr>
          <w:sz w:val="22"/>
          <w:szCs w:val="22"/>
          <w:lang w:val="sr-Cyrl-CS"/>
        </w:rPr>
        <w:t>које су области које нас интересују а мало су заступљене у школском градиву</w:t>
      </w:r>
    </w:p>
    <w:p w14:paraId="2315EC0B" w14:textId="77777777" w:rsidR="001B5A56" w:rsidRDefault="001B5A56">
      <w:pPr>
        <w:rPr>
          <w:sz w:val="22"/>
          <w:szCs w:val="22"/>
          <w:lang w:val="sr-Cyrl-CS"/>
        </w:rPr>
      </w:pPr>
    </w:p>
    <w:p w14:paraId="1B0D26EF" w14:textId="77777777" w:rsidR="001B5A56" w:rsidRDefault="00000000">
      <w:pPr>
        <w:rPr>
          <w:sz w:val="22"/>
          <w:szCs w:val="22"/>
          <w:lang w:val="sr-Cyrl-CS"/>
        </w:rPr>
      </w:pPr>
      <w:r>
        <w:rPr>
          <w:sz w:val="22"/>
          <w:szCs w:val="22"/>
          <w:lang w:val="sr-Cyrl-CS"/>
        </w:rPr>
        <w:t>април – мај – јун:</w:t>
      </w:r>
    </w:p>
    <w:p w14:paraId="629B567F" w14:textId="77777777" w:rsidR="001B5A56" w:rsidRDefault="00000000">
      <w:pPr>
        <w:numPr>
          <w:ilvl w:val="0"/>
          <w:numId w:val="86"/>
        </w:numPr>
        <w:autoSpaceDE w:val="0"/>
        <w:autoSpaceDN w:val="0"/>
        <w:rPr>
          <w:sz w:val="22"/>
          <w:szCs w:val="22"/>
          <w:lang w:val="sr-Cyrl-CS"/>
        </w:rPr>
      </w:pPr>
      <w:r>
        <w:rPr>
          <w:sz w:val="22"/>
          <w:szCs w:val="22"/>
          <w:lang w:val="sr-Cyrl-CS"/>
        </w:rPr>
        <w:t>анализа рада ученичког парламента</w:t>
      </w:r>
    </w:p>
    <w:p w14:paraId="7C521E66" w14:textId="77777777" w:rsidR="001B5A56" w:rsidRDefault="00000000">
      <w:pPr>
        <w:numPr>
          <w:ilvl w:val="0"/>
          <w:numId w:val="86"/>
        </w:numPr>
        <w:autoSpaceDE w:val="0"/>
        <w:autoSpaceDN w:val="0"/>
        <w:rPr>
          <w:sz w:val="22"/>
          <w:szCs w:val="22"/>
          <w:lang w:val="sr-Cyrl-CS"/>
        </w:rPr>
      </w:pPr>
      <w:r>
        <w:rPr>
          <w:sz w:val="22"/>
          <w:szCs w:val="22"/>
          <w:lang w:val="sr-Cyrl-CS"/>
        </w:rPr>
        <w:t>обавештавање о питањима значајним за даље школовање</w:t>
      </w:r>
    </w:p>
    <w:p w14:paraId="75652E34" w14:textId="77777777" w:rsidR="001B5A56" w:rsidRDefault="00000000">
      <w:pPr>
        <w:numPr>
          <w:ilvl w:val="0"/>
          <w:numId w:val="86"/>
        </w:numPr>
        <w:autoSpaceDE w:val="0"/>
        <w:autoSpaceDN w:val="0"/>
        <w:rPr>
          <w:sz w:val="22"/>
          <w:szCs w:val="22"/>
          <w:lang w:val="sr-Cyrl-CS"/>
        </w:rPr>
      </w:pPr>
      <w:r>
        <w:rPr>
          <w:sz w:val="22"/>
          <w:szCs w:val="22"/>
          <w:lang w:val="sr-Cyrl-CS"/>
        </w:rPr>
        <w:t>искуства и предлози за наредну школску годину</w:t>
      </w:r>
    </w:p>
    <w:p w14:paraId="45AA8A89" w14:textId="77777777" w:rsidR="001B5A56" w:rsidRDefault="001B5A56">
      <w:pPr>
        <w:pStyle w:val="ListParagraph"/>
        <w:tabs>
          <w:tab w:val="left" w:pos="1080"/>
        </w:tabs>
        <w:autoSpaceDE w:val="0"/>
        <w:autoSpaceDN w:val="0"/>
        <w:jc w:val="both"/>
        <w:rPr>
          <w:sz w:val="22"/>
          <w:szCs w:val="22"/>
          <w:lang w:val="sr-Cyrl-CS"/>
        </w:rPr>
      </w:pPr>
    </w:p>
    <w:p w14:paraId="3A91772C" w14:textId="77777777" w:rsidR="001B5A56" w:rsidRDefault="001B5A56">
      <w:pPr>
        <w:rPr>
          <w:b/>
          <w:sz w:val="22"/>
          <w:szCs w:val="22"/>
          <w:lang w:val="sr-Cyrl-CS"/>
        </w:rPr>
      </w:pPr>
    </w:p>
    <w:p w14:paraId="79959ECF" w14:textId="77777777" w:rsidR="001B5A56" w:rsidRDefault="001B5A56">
      <w:pPr>
        <w:rPr>
          <w:b/>
          <w:sz w:val="22"/>
          <w:szCs w:val="22"/>
          <w:lang w:val="sr-Cyrl-CS"/>
        </w:rPr>
      </w:pPr>
    </w:p>
    <w:p w14:paraId="7BFA6481" w14:textId="77777777" w:rsidR="001B5A56" w:rsidRDefault="00000000">
      <w:pPr>
        <w:pStyle w:val="Style2"/>
        <w:rPr>
          <w:rFonts w:cs="Times New Roman"/>
          <w:szCs w:val="22"/>
        </w:rPr>
      </w:pPr>
      <w:bookmarkStart w:id="64" w:name="_Toc177134059"/>
      <w:r>
        <w:rPr>
          <w:rFonts w:cs="Times New Roman"/>
          <w:szCs w:val="22"/>
        </w:rPr>
        <w:t>10.3 ПЛАН РАДА ЦРВЕНОГ КРСТА</w:t>
      </w:r>
      <w:bookmarkEnd w:id="64"/>
    </w:p>
    <w:p w14:paraId="4FEEAC10" w14:textId="77777777" w:rsidR="001B5A56" w:rsidRDefault="001B5A56">
      <w:pPr>
        <w:rPr>
          <w:sz w:val="22"/>
          <w:szCs w:val="22"/>
          <w:lang w:val="sr-Cyrl-CS"/>
        </w:rPr>
      </w:pPr>
    </w:p>
    <w:p w14:paraId="124BBDC1" w14:textId="77777777" w:rsidR="001B5A56" w:rsidRDefault="00000000">
      <w:pPr>
        <w:rPr>
          <w:sz w:val="22"/>
          <w:szCs w:val="22"/>
          <w:lang w:val="sr-Cyrl-CS"/>
        </w:rPr>
      </w:pPr>
      <w:r>
        <w:rPr>
          <w:sz w:val="22"/>
          <w:szCs w:val="22"/>
          <w:lang w:val="sr-Cyrl-CS"/>
        </w:rPr>
        <w:t>Наставник-водитељ: МИКА БОГАВАЦ</w:t>
      </w:r>
    </w:p>
    <w:p w14:paraId="7EBB43B7" w14:textId="77777777" w:rsidR="001B5A56" w:rsidRDefault="00000000">
      <w:pPr>
        <w:rPr>
          <w:sz w:val="22"/>
          <w:szCs w:val="22"/>
          <w:lang w:val="sr-Cyrl-CS"/>
        </w:rPr>
      </w:pPr>
      <w:r>
        <w:rPr>
          <w:sz w:val="22"/>
          <w:szCs w:val="22"/>
          <w:lang w:val="sr-Cyrl-CS"/>
        </w:rPr>
        <w:t>Недељни фонд часова: 1</w:t>
      </w:r>
    </w:p>
    <w:p w14:paraId="7121C2EE" w14:textId="77777777" w:rsidR="001B5A56" w:rsidRDefault="00000000">
      <w:pPr>
        <w:rPr>
          <w:sz w:val="22"/>
          <w:szCs w:val="22"/>
          <w:lang w:val="sr-Cyrl-CS"/>
        </w:rPr>
      </w:pPr>
      <w:r>
        <w:rPr>
          <w:sz w:val="22"/>
          <w:szCs w:val="22"/>
          <w:lang w:val="sr-Cyrl-CS"/>
        </w:rPr>
        <w:t>Годишњи фонд часова: 36</w:t>
      </w:r>
    </w:p>
    <w:p w14:paraId="3740239D" w14:textId="77777777" w:rsidR="001B5A56" w:rsidRDefault="001B5A56">
      <w:pPr>
        <w:rPr>
          <w:sz w:val="22"/>
          <w:szCs w:val="22"/>
          <w:lang w:val="sr-Cyrl-CS"/>
        </w:rPr>
      </w:pPr>
    </w:p>
    <w:tbl>
      <w:tblPr>
        <w:tblpPr w:leftFromText="180" w:rightFromText="180" w:vertAnchor="text" w:horzAnchor="margin" w:tblpXSpec="center" w:tblpY="168"/>
        <w:tblW w:w="10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6934"/>
      </w:tblGrid>
      <w:tr w:rsidR="001B5A56" w14:paraId="774AC9F8" w14:textId="77777777">
        <w:trPr>
          <w:trHeight w:val="353"/>
        </w:trPr>
        <w:tc>
          <w:tcPr>
            <w:tcW w:w="3114" w:type="dxa"/>
          </w:tcPr>
          <w:p w14:paraId="32A32151" w14:textId="77777777" w:rsidR="001B5A56" w:rsidRDefault="00000000">
            <w:pPr>
              <w:jc w:val="center"/>
              <w:rPr>
                <w:b/>
                <w:sz w:val="22"/>
                <w:szCs w:val="22"/>
              </w:rPr>
            </w:pPr>
            <w:r>
              <w:rPr>
                <w:b/>
                <w:sz w:val="22"/>
                <w:szCs w:val="22"/>
              </w:rPr>
              <w:t>НОСИОЦИ АКТИВНОСТИ</w:t>
            </w:r>
          </w:p>
        </w:tc>
        <w:tc>
          <w:tcPr>
            <w:tcW w:w="6934" w:type="dxa"/>
          </w:tcPr>
          <w:p w14:paraId="3741EDC1" w14:textId="77777777" w:rsidR="001B5A56" w:rsidRDefault="00000000">
            <w:pPr>
              <w:jc w:val="center"/>
              <w:rPr>
                <w:sz w:val="22"/>
                <w:szCs w:val="22"/>
              </w:rPr>
            </w:pPr>
            <w:r>
              <w:rPr>
                <w:sz w:val="22"/>
                <w:szCs w:val="22"/>
              </w:rPr>
              <w:t>Мика Богавац</w:t>
            </w:r>
          </w:p>
        </w:tc>
      </w:tr>
      <w:tr w:rsidR="001B5A56" w14:paraId="407C3D55" w14:textId="77777777">
        <w:trPr>
          <w:trHeight w:val="245"/>
        </w:trPr>
        <w:tc>
          <w:tcPr>
            <w:tcW w:w="3114" w:type="dxa"/>
          </w:tcPr>
          <w:p w14:paraId="0B332C87" w14:textId="77777777" w:rsidR="001B5A56" w:rsidRDefault="00000000">
            <w:pPr>
              <w:jc w:val="center"/>
              <w:rPr>
                <w:b/>
                <w:sz w:val="22"/>
                <w:szCs w:val="22"/>
              </w:rPr>
            </w:pPr>
            <w:r>
              <w:rPr>
                <w:b/>
                <w:sz w:val="22"/>
                <w:szCs w:val="22"/>
              </w:rPr>
              <w:t>БРОЈ ЧАСОВА НЕДЕЉНО</w:t>
            </w:r>
          </w:p>
        </w:tc>
        <w:tc>
          <w:tcPr>
            <w:tcW w:w="6934" w:type="dxa"/>
          </w:tcPr>
          <w:p w14:paraId="453FED37" w14:textId="77777777" w:rsidR="001B5A56" w:rsidRDefault="00000000">
            <w:pPr>
              <w:jc w:val="center"/>
              <w:rPr>
                <w:b/>
                <w:sz w:val="22"/>
                <w:szCs w:val="22"/>
              </w:rPr>
            </w:pPr>
            <w:r>
              <w:rPr>
                <w:b/>
                <w:sz w:val="22"/>
                <w:szCs w:val="22"/>
              </w:rPr>
              <w:t>1</w:t>
            </w:r>
          </w:p>
        </w:tc>
      </w:tr>
      <w:tr w:rsidR="001B5A56" w14:paraId="5A9C9190" w14:textId="77777777">
        <w:trPr>
          <w:trHeight w:val="236"/>
        </w:trPr>
        <w:tc>
          <w:tcPr>
            <w:tcW w:w="3114" w:type="dxa"/>
          </w:tcPr>
          <w:p w14:paraId="7949C45C" w14:textId="77777777" w:rsidR="001B5A56" w:rsidRDefault="00000000">
            <w:pPr>
              <w:jc w:val="center"/>
              <w:rPr>
                <w:sz w:val="22"/>
                <w:szCs w:val="22"/>
              </w:rPr>
            </w:pPr>
            <w:r>
              <w:rPr>
                <w:sz w:val="22"/>
                <w:szCs w:val="22"/>
              </w:rPr>
              <w:t>структура ученика</w:t>
            </w:r>
          </w:p>
        </w:tc>
        <w:tc>
          <w:tcPr>
            <w:tcW w:w="6934" w:type="dxa"/>
          </w:tcPr>
          <w:p w14:paraId="1DFEFF80" w14:textId="77777777" w:rsidR="001B5A56" w:rsidRDefault="00000000">
            <w:pPr>
              <w:jc w:val="center"/>
              <w:rPr>
                <w:b/>
                <w:sz w:val="22"/>
                <w:szCs w:val="22"/>
              </w:rPr>
            </w:pPr>
            <w:r>
              <w:rPr>
                <w:sz w:val="22"/>
                <w:szCs w:val="22"/>
              </w:rPr>
              <w:t>Ученици од првог до осмог разреда</w:t>
            </w:r>
          </w:p>
        </w:tc>
      </w:tr>
      <w:tr w:rsidR="001B5A56" w14:paraId="06948306" w14:textId="77777777">
        <w:trPr>
          <w:trHeight w:val="3038"/>
        </w:trPr>
        <w:tc>
          <w:tcPr>
            <w:tcW w:w="3114" w:type="dxa"/>
          </w:tcPr>
          <w:p w14:paraId="438926C4" w14:textId="77777777" w:rsidR="001B5A56" w:rsidRDefault="00000000">
            <w:pPr>
              <w:rPr>
                <w:b/>
                <w:sz w:val="22"/>
                <w:szCs w:val="22"/>
              </w:rPr>
            </w:pPr>
            <w:r>
              <w:rPr>
                <w:b/>
                <w:sz w:val="22"/>
                <w:szCs w:val="22"/>
              </w:rPr>
              <w:lastRenderedPageBreak/>
              <w:t>ЦИЉЕВИ АКТИВНОСТИ</w:t>
            </w:r>
          </w:p>
        </w:tc>
        <w:tc>
          <w:tcPr>
            <w:tcW w:w="6934" w:type="dxa"/>
          </w:tcPr>
          <w:p w14:paraId="7FA104CA" w14:textId="77777777" w:rsidR="001B5A56" w:rsidRDefault="00000000">
            <w:pPr>
              <w:numPr>
                <w:ilvl w:val="0"/>
                <w:numId w:val="87"/>
              </w:numPr>
              <w:spacing w:after="200" w:line="276" w:lineRule="auto"/>
              <w:contextualSpacing/>
              <w:rPr>
                <w:rFonts w:eastAsia="Calibri"/>
                <w:sz w:val="22"/>
                <w:szCs w:val="22"/>
              </w:rPr>
            </w:pPr>
            <w:r>
              <w:rPr>
                <w:rFonts w:eastAsia="Calibri"/>
                <w:sz w:val="22"/>
                <w:szCs w:val="22"/>
              </w:rPr>
              <w:t>Уоознавање са радом и циљевима Црвеног крста</w:t>
            </w:r>
          </w:p>
          <w:p w14:paraId="5F41C68C" w14:textId="77777777" w:rsidR="001B5A56" w:rsidRDefault="00000000">
            <w:pPr>
              <w:numPr>
                <w:ilvl w:val="0"/>
                <w:numId w:val="87"/>
              </w:numPr>
              <w:spacing w:after="200" w:line="276" w:lineRule="auto"/>
              <w:contextualSpacing/>
              <w:rPr>
                <w:rFonts w:eastAsia="Calibri"/>
                <w:sz w:val="22"/>
                <w:szCs w:val="22"/>
              </w:rPr>
            </w:pPr>
            <w:r>
              <w:rPr>
                <w:rFonts w:eastAsia="Calibri"/>
                <w:sz w:val="22"/>
                <w:szCs w:val="22"/>
              </w:rPr>
              <w:t>Сазнање о важности очувања мира и тол</w:t>
            </w:r>
            <w:r>
              <w:rPr>
                <w:sz w:val="22"/>
                <w:szCs w:val="22"/>
              </w:rPr>
              <w:t>еранције</w:t>
            </w:r>
          </w:p>
          <w:p w14:paraId="796ACACA" w14:textId="77777777" w:rsidR="001B5A56" w:rsidRDefault="00000000">
            <w:pPr>
              <w:numPr>
                <w:ilvl w:val="0"/>
                <w:numId w:val="87"/>
              </w:numPr>
              <w:spacing w:after="200" w:line="276" w:lineRule="auto"/>
              <w:contextualSpacing/>
              <w:rPr>
                <w:rFonts w:eastAsia="Calibri"/>
                <w:sz w:val="22"/>
                <w:szCs w:val="22"/>
              </w:rPr>
            </w:pPr>
            <w:r>
              <w:rPr>
                <w:rFonts w:eastAsia="Calibri"/>
                <w:sz w:val="22"/>
                <w:szCs w:val="22"/>
              </w:rPr>
              <w:t>Схватање људских права и како их одбранити</w:t>
            </w:r>
          </w:p>
          <w:p w14:paraId="10F290BC" w14:textId="77777777" w:rsidR="001B5A56" w:rsidRDefault="00000000">
            <w:pPr>
              <w:numPr>
                <w:ilvl w:val="0"/>
                <w:numId w:val="87"/>
              </w:numPr>
              <w:spacing w:after="200" w:line="276" w:lineRule="auto"/>
              <w:contextualSpacing/>
              <w:rPr>
                <w:rFonts w:eastAsia="Calibri"/>
                <w:sz w:val="22"/>
                <w:szCs w:val="22"/>
              </w:rPr>
            </w:pPr>
            <w:r>
              <w:rPr>
                <w:rFonts w:eastAsia="Calibri"/>
                <w:sz w:val="22"/>
                <w:szCs w:val="22"/>
              </w:rPr>
              <w:t>Заштитити људски живот и здравље</w:t>
            </w:r>
          </w:p>
          <w:p w14:paraId="44A73EC2" w14:textId="77777777" w:rsidR="001B5A56" w:rsidRDefault="00000000">
            <w:pPr>
              <w:numPr>
                <w:ilvl w:val="0"/>
                <w:numId w:val="87"/>
              </w:numPr>
              <w:spacing w:after="200" w:line="276" w:lineRule="auto"/>
              <w:contextualSpacing/>
              <w:rPr>
                <w:rFonts w:eastAsia="Calibri"/>
                <w:sz w:val="22"/>
                <w:szCs w:val="22"/>
              </w:rPr>
            </w:pPr>
            <w:r>
              <w:rPr>
                <w:rFonts w:eastAsia="Calibri"/>
                <w:sz w:val="22"/>
                <w:szCs w:val="22"/>
              </w:rPr>
              <w:t>Спознаја важности давалаштва крви</w:t>
            </w:r>
          </w:p>
          <w:p w14:paraId="5F1F76BC" w14:textId="77777777" w:rsidR="001B5A56" w:rsidRDefault="00000000">
            <w:pPr>
              <w:numPr>
                <w:ilvl w:val="0"/>
                <w:numId w:val="87"/>
              </w:numPr>
              <w:spacing w:after="200" w:line="276" w:lineRule="auto"/>
              <w:contextualSpacing/>
              <w:rPr>
                <w:rFonts w:eastAsia="Calibri"/>
                <w:sz w:val="22"/>
                <w:szCs w:val="22"/>
              </w:rPr>
            </w:pPr>
            <w:r>
              <w:rPr>
                <w:rFonts w:eastAsia="Calibri"/>
                <w:sz w:val="22"/>
                <w:szCs w:val="22"/>
              </w:rPr>
              <w:t>Развијање хуманости код ученика</w:t>
            </w:r>
          </w:p>
          <w:p w14:paraId="551AF777" w14:textId="77777777" w:rsidR="001B5A56" w:rsidRDefault="00000000">
            <w:pPr>
              <w:numPr>
                <w:ilvl w:val="0"/>
                <w:numId w:val="87"/>
              </w:numPr>
              <w:spacing w:after="200" w:line="276" w:lineRule="auto"/>
              <w:contextualSpacing/>
              <w:rPr>
                <w:rFonts w:eastAsia="Calibri"/>
                <w:sz w:val="22"/>
                <w:szCs w:val="22"/>
              </w:rPr>
            </w:pPr>
            <w:r>
              <w:rPr>
                <w:rFonts w:eastAsia="Calibri"/>
                <w:sz w:val="22"/>
                <w:szCs w:val="22"/>
              </w:rPr>
              <w:t>Развијати солидарност према болеснима и немоћнима</w:t>
            </w:r>
          </w:p>
        </w:tc>
      </w:tr>
      <w:tr w:rsidR="001B5A56" w14:paraId="3BE4EC7D" w14:textId="77777777">
        <w:trPr>
          <w:trHeight w:val="2946"/>
        </w:trPr>
        <w:tc>
          <w:tcPr>
            <w:tcW w:w="3114" w:type="dxa"/>
          </w:tcPr>
          <w:p w14:paraId="0A733B26" w14:textId="77777777" w:rsidR="001B5A56" w:rsidRDefault="00000000">
            <w:pPr>
              <w:rPr>
                <w:b/>
                <w:sz w:val="22"/>
                <w:szCs w:val="22"/>
              </w:rPr>
            </w:pPr>
            <w:r>
              <w:rPr>
                <w:b/>
                <w:sz w:val="22"/>
                <w:szCs w:val="22"/>
              </w:rPr>
              <w:t>ТЕМЕ</w:t>
            </w:r>
          </w:p>
        </w:tc>
        <w:tc>
          <w:tcPr>
            <w:tcW w:w="6934" w:type="dxa"/>
          </w:tcPr>
          <w:p w14:paraId="01B0DC9A"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Учлањење ученика у организацију Црвеног крста</w:t>
            </w:r>
          </w:p>
          <w:p w14:paraId="790BB178"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Трка за срећније детињство-поводом Светског дана детета</w:t>
            </w:r>
          </w:p>
          <w:p w14:paraId="50A44B45"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Обележавање светског дана борбе против АИДС-а</w:t>
            </w:r>
          </w:p>
          <w:p w14:paraId="49E87E97"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Хуманитарна акција :“Један пакетић,много љубави,,</w:t>
            </w:r>
          </w:p>
          <w:p w14:paraId="774D4F9A"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Програм”Здрави стилови живота,,</w:t>
            </w:r>
          </w:p>
          <w:p w14:paraId="6BF3C499"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 xml:space="preserve">Болести зависности </w:t>
            </w:r>
          </w:p>
          <w:p w14:paraId="01CA12F4"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Шта знаш о Црвеном крсту-предавање</w:t>
            </w:r>
          </w:p>
          <w:p w14:paraId="4045C760"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Промоција хуманих вредности</w:t>
            </w:r>
          </w:p>
          <w:p w14:paraId="4FFE7236"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Крв живот значи-ликовни и литерарни радови</w:t>
            </w:r>
          </w:p>
          <w:p w14:paraId="6F706545" w14:textId="77777777" w:rsidR="001B5A56" w:rsidRDefault="00000000">
            <w:pPr>
              <w:numPr>
                <w:ilvl w:val="0"/>
                <w:numId w:val="88"/>
              </w:numPr>
              <w:spacing w:after="200" w:line="276" w:lineRule="auto"/>
              <w:contextualSpacing/>
              <w:rPr>
                <w:rFonts w:eastAsia="Calibri"/>
                <w:sz w:val="22"/>
                <w:szCs w:val="22"/>
              </w:rPr>
            </w:pPr>
            <w:r>
              <w:rPr>
                <w:rFonts w:eastAsia="Calibri"/>
                <w:sz w:val="22"/>
                <w:szCs w:val="22"/>
              </w:rPr>
              <w:t>Дан добровољних давалаца крви</w:t>
            </w:r>
          </w:p>
          <w:p w14:paraId="45E9F83C" w14:textId="77777777" w:rsidR="001B5A56" w:rsidRDefault="00000000">
            <w:pPr>
              <w:numPr>
                <w:ilvl w:val="0"/>
                <w:numId w:val="88"/>
              </w:numPr>
              <w:spacing w:after="200" w:line="276" w:lineRule="auto"/>
              <w:contextualSpacing/>
              <w:jc w:val="center"/>
              <w:rPr>
                <w:rFonts w:eastAsia="Calibri"/>
                <w:sz w:val="22"/>
                <w:szCs w:val="22"/>
              </w:rPr>
            </w:pPr>
            <w:r>
              <w:rPr>
                <w:rFonts w:eastAsia="Calibri"/>
                <w:sz w:val="22"/>
                <w:szCs w:val="22"/>
              </w:rPr>
              <w:t>Акција: Друг другу</w:t>
            </w:r>
          </w:p>
        </w:tc>
      </w:tr>
      <w:tr w:rsidR="001B5A56" w14:paraId="79B11944" w14:textId="77777777">
        <w:trPr>
          <w:trHeight w:val="364"/>
        </w:trPr>
        <w:tc>
          <w:tcPr>
            <w:tcW w:w="3114" w:type="dxa"/>
          </w:tcPr>
          <w:p w14:paraId="58515751" w14:textId="77777777" w:rsidR="001B5A56" w:rsidRDefault="00000000">
            <w:pPr>
              <w:rPr>
                <w:b/>
                <w:sz w:val="22"/>
                <w:szCs w:val="22"/>
              </w:rPr>
            </w:pPr>
            <w:r>
              <w:rPr>
                <w:b/>
                <w:sz w:val="22"/>
                <w:szCs w:val="22"/>
              </w:rPr>
              <w:t>ВРЕМЕНСКИ ОКВИР</w:t>
            </w:r>
          </w:p>
        </w:tc>
        <w:tc>
          <w:tcPr>
            <w:tcW w:w="6934" w:type="dxa"/>
          </w:tcPr>
          <w:p w14:paraId="438FAB72" w14:textId="77777777" w:rsidR="001B5A56" w:rsidRDefault="00000000">
            <w:pPr>
              <w:jc w:val="center"/>
              <w:rPr>
                <w:sz w:val="22"/>
                <w:szCs w:val="22"/>
              </w:rPr>
            </w:pPr>
            <w:r>
              <w:rPr>
                <w:sz w:val="22"/>
                <w:szCs w:val="22"/>
              </w:rPr>
              <w:t>Током школске године.</w:t>
            </w:r>
          </w:p>
        </w:tc>
      </w:tr>
      <w:tr w:rsidR="001B5A56" w14:paraId="53F09EA1" w14:textId="77777777">
        <w:trPr>
          <w:trHeight w:val="991"/>
        </w:trPr>
        <w:tc>
          <w:tcPr>
            <w:tcW w:w="3114" w:type="dxa"/>
          </w:tcPr>
          <w:p w14:paraId="1A233247" w14:textId="77777777" w:rsidR="001B5A56" w:rsidRDefault="00000000">
            <w:pPr>
              <w:rPr>
                <w:b/>
                <w:sz w:val="22"/>
                <w:szCs w:val="22"/>
              </w:rPr>
            </w:pPr>
            <w:r>
              <w:rPr>
                <w:b/>
                <w:sz w:val="22"/>
                <w:szCs w:val="22"/>
              </w:rPr>
              <w:t>НАЧИН РЕАЛИЗАЦИЈЕ</w:t>
            </w:r>
          </w:p>
        </w:tc>
        <w:tc>
          <w:tcPr>
            <w:tcW w:w="6934" w:type="dxa"/>
          </w:tcPr>
          <w:p w14:paraId="534C88E9" w14:textId="77777777" w:rsidR="001B5A56" w:rsidRDefault="00000000">
            <w:pPr>
              <w:numPr>
                <w:ilvl w:val="0"/>
                <w:numId w:val="89"/>
              </w:numPr>
              <w:spacing w:after="200" w:line="276" w:lineRule="auto"/>
              <w:contextualSpacing/>
              <w:rPr>
                <w:rFonts w:eastAsia="Calibri"/>
                <w:sz w:val="22"/>
                <w:szCs w:val="22"/>
              </w:rPr>
            </w:pPr>
            <w:r>
              <w:rPr>
                <w:rFonts w:eastAsia="Calibri"/>
                <w:sz w:val="22"/>
                <w:szCs w:val="22"/>
              </w:rPr>
              <w:t>Рад појединачно, у пару и групни рад</w:t>
            </w:r>
          </w:p>
          <w:p w14:paraId="3A2D388C" w14:textId="77777777" w:rsidR="001B5A56" w:rsidRDefault="00000000">
            <w:pPr>
              <w:numPr>
                <w:ilvl w:val="0"/>
                <w:numId w:val="89"/>
              </w:numPr>
              <w:spacing w:after="200" w:line="276" w:lineRule="auto"/>
              <w:contextualSpacing/>
              <w:rPr>
                <w:rFonts w:eastAsia="Calibri"/>
                <w:sz w:val="22"/>
                <w:szCs w:val="22"/>
              </w:rPr>
            </w:pPr>
            <w:r>
              <w:rPr>
                <w:rFonts w:eastAsia="Calibri"/>
                <w:sz w:val="22"/>
                <w:szCs w:val="22"/>
              </w:rPr>
              <w:t>Коришћење различитих техника и средстава</w:t>
            </w:r>
          </w:p>
          <w:p w14:paraId="73DF2DE5" w14:textId="77777777" w:rsidR="001B5A56" w:rsidRDefault="00000000">
            <w:pPr>
              <w:numPr>
                <w:ilvl w:val="0"/>
                <w:numId w:val="89"/>
              </w:numPr>
              <w:spacing w:after="200" w:line="276" w:lineRule="auto"/>
              <w:contextualSpacing/>
              <w:rPr>
                <w:rFonts w:eastAsia="Calibri"/>
                <w:sz w:val="22"/>
                <w:szCs w:val="22"/>
              </w:rPr>
            </w:pPr>
            <w:r>
              <w:rPr>
                <w:rFonts w:eastAsia="Calibri"/>
                <w:sz w:val="22"/>
                <w:szCs w:val="22"/>
              </w:rPr>
              <w:t>Сарадња са ликовном, еколошком и техничко-информатичком секцијом</w:t>
            </w:r>
          </w:p>
        </w:tc>
      </w:tr>
      <w:tr w:rsidR="001B5A56" w14:paraId="02FE1B86" w14:textId="77777777">
        <w:trPr>
          <w:trHeight w:val="574"/>
        </w:trPr>
        <w:tc>
          <w:tcPr>
            <w:tcW w:w="3114" w:type="dxa"/>
          </w:tcPr>
          <w:p w14:paraId="51026AD1" w14:textId="77777777" w:rsidR="001B5A56" w:rsidRDefault="00000000">
            <w:pPr>
              <w:rPr>
                <w:b/>
                <w:sz w:val="22"/>
                <w:szCs w:val="22"/>
              </w:rPr>
            </w:pPr>
            <w:r>
              <w:rPr>
                <w:b/>
                <w:sz w:val="22"/>
                <w:szCs w:val="22"/>
              </w:rPr>
              <w:t>ОСНОВНА НАМЕНА</w:t>
            </w:r>
          </w:p>
        </w:tc>
        <w:tc>
          <w:tcPr>
            <w:tcW w:w="6934" w:type="dxa"/>
          </w:tcPr>
          <w:p w14:paraId="64C8B614" w14:textId="77777777" w:rsidR="001B5A56" w:rsidRDefault="00000000">
            <w:pPr>
              <w:rPr>
                <w:sz w:val="22"/>
                <w:szCs w:val="22"/>
              </w:rPr>
            </w:pPr>
            <w:r>
              <w:rPr>
                <w:sz w:val="22"/>
                <w:szCs w:val="22"/>
              </w:rPr>
              <w:t xml:space="preserve">Сазнање о улози </w:t>
            </w:r>
            <w:r>
              <w:rPr>
                <w:sz w:val="22"/>
                <w:szCs w:val="22"/>
                <w:lang w:val="sr-Cyrl-RS"/>
              </w:rPr>
              <w:t xml:space="preserve"> </w:t>
            </w:r>
            <w:r>
              <w:rPr>
                <w:sz w:val="22"/>
                <w:szCs w:val="22"/>
              </w:rPr>
              <w:t>Црвеног крста како у прошлости тако и данас</w:t>
            </w:r>
          </w:p>
        </w:tc>
      </w:tr>
      <w:tr w:rsidR="001B5A56" w14:paraId="005180AE" w14:textId="77777777">
        <w:trPr>
          <w:trHeight w:val="750"/>
        </w:trPr>
        <w:tc>
          <w:tcPr>
            <w:tcW w:w="3114" w:type="dxa"/>
          </w:tcPr>
          <w:p w14:paraId="697299A0" w14:textId="77777777" w:rsidR="001B5A56" w:rsidRDefault="00000000">
            <w:pPr>
              <w:rPr>
                <w:b/>
                <w:sz w:val="22"/>
                <w:szCs w:val="22"/>
              </w:rPr>
            </w:pPr>
            <w:r>
              <w:rPr>
                <w:b/>
                <w:sz w:val="22"/>
                <w:szCs w:val="22"/>
              </w:rPr>
              <w:t>ПОТРЕБАН МАТЕРИЈАЛ</w:t>
            </w:r>
          </w:p>
        </w:tc>
        <w:tc>
          <w:tcPr>
            <w:tcW w:w="6934" w:type="dxa"/>
          </w:tcPr>
          <w:p w14:paraId="6C7C86EF" w14:textId="77777777" w:rsidR="001B5A56" w:rsidRDefault="00000000">
            <w:pPr>
              <w:rPr>
                <w:sz w:val="22"/>
                <w:szCs w:val="22"/>
              </w:rPr>
            </w:pPr>
            <w:r>
              <w:rPr>
                <w:sz w:val="22"/>
                <w:szCs w:val="22"/>
              </w:rPr>
              <w:t>Литература,аудио-визуелна средства и одговарајући материјал</w:t>
            </w:r>
          </w:p>
        </w:tc>
      </w:tr>
    </w:tbl>
    <w:p w14:paraId="51C23E72" w14:textId="77777777" w:rsidR="001B5A56" w:rsidRDefault="001B5A56">
      <w:pPr>
        <w:tabs>
          <w:tab w:val="left" w:pos="1080"/>
        </w:tabs>
        <w:autoSpaceDE w:val="0"/>
        <w:autoSpaceDN w:val="0"/>
        <w:jc w:val="both"/>
        <w:rPr>
          <w:sz w:val="22"/>
          <w:szCs w:val="22"/>
        </w:rPr>
      </w:pPr>
    </w:p>
    <w:p w14:paraId="23E26DD7" w14:textId="77777777" w:rsidR="001B5A56" w:rsidRDefault="001B5A56">
      <w:pPr>
        <w:rPr>
          <w:b/>
          <w:szCs w:val="22"/>
        </w:rPr>
      </w:pPr>
    </w:p>
    <w:p w14:paraId="409C8B7A" w14:textId="77777777" w:rsidR="001B5A56" w:rsidRDefault="001B5A56">
      <w:pPr>
        <w:rPr>
          <w:b/>
          <w:szCs w:val="22"/>
        </w:rPr>
      </w:pPr>
    </w:p>
    <w:p w14:paraId="509F8DE7" w14:textId="77777777" w:rsidR="001B5A56" w:rsidRDefault="00000000">
      <w:pPr>
        <w:pStyle w:val="Style2"/>
        <w:rPr>
          <w:rFonts w:cs="Times New Roman"/>
          <w:szCs w:val="22"/>
        </w:rPr>
      </w:pPr>
      <w:bookmarkStart w:id="65" w:name="_Toc177134060"/>
      <w:r>
        <w:rPr>
          <w:rFonts w:cs="Times New Roman"/>
          <w:szCs w:val="22"/>
        </w:rPr>
        <w:t>10.4 ПЛАН РАДА СТРУЧНОГ ТИМА ЗА РАЗВОЈ ШКОЛСКОГ ПРОГРАМА</w:t>
      </w:r>
      <w:bookmarkEnd w:id="65"/>
    </w:p>
    <w:p w14:paraId="1413B4CE" w14:textId="77777777" w:rsidR="001B5A56" w:rsidRDefault="001B5A56">
      <w:pPr>
        <w:ind w:left="720"/>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4604"/>
        <w:gridCol w:w="3101"/>
      </w:tblGrid>
      <w:tr w:rsidR="001B5A56" w14:paraId="7FB31901" w14:textId="77777777">
        <w:trPr>
          <w:jc w:val="center"/>
        </w:trPr>
        <w:tc>
          <w:tcPr>
            <w:tcW w:w="2268" w:type="dxa"/>
            <w:shd w:val="clear" w:color="auto" w:fill="auto"/>
          </w:tcPr>
          <w:p w14:paraId="530C0D2A" w14:textId="77777777" w:rsidR="001B5A56" w:rsidRDefault="00000000">
            <w:pPr>
              <w:jc w:val="center"/>
              <w:rPr>
                <w:b/>
                <w:lang w:val="sr-Cyrl-CS"/>
              </w:rPr>
            </w:pPr>
            <w:r>
              <w:rPr>
                <w:b/>
                <w:sz w:val="22"/>
                <w:szCs w:val="22"/>
                <w:lang w:val="sr-Cyrl-CS"/>
              </w:rPr>
              <w:t>Време реализације</w:t>
            </w:r>
          </w:p>
        </w:tc>
        <w:tc>
          <w:tcPr>
            <w:tcW w:w="4644" w:type="dxa"/>
            <w:shd w:val="clear" w:color="auto" w:fill="auto"/>
          </w:tcPr>
          <w:p w14:paraId="1061E54B" w14:textId="77777777" w:rsidR="001B5A56" w:rsidRDefault="00000000">
            <w:pPr>
              <w:jc w:val="center"/>
              <w:rPr>
                <w:b/>
                <w:lang w:val="sr-Cyrl-CS"/>
              </w:rPr>
            </w:pPr>
            <w:r>
              <w:rPr>
                <w:b/>
                <w:sz w:val="22"/>
                <w:szCs w:val="22"/>
                <w:lang w:val="sr-Cyrl-CS"/>
              </w:rPr>
              <w:t>Програмски садржаји</w:t>
            </w:r>
          </w:p>
        </w:tc>
        <w:tc>
          <w:tcPr>
            <w:tcW w:w="3119" w:type="dxa"/>
            <w:shd w:val="clear" w:color="auto" w:fill="auto"/>
            <w:vAlign w:val="center"/>
          </w:tcPr>
          <w:p w14:paraId="16A62A57" w14:textId="77777777" w:rsidR="001B5A56" w:rsidRDefault="00000000">
            <w:pPr>
              <w:jc w:val="center"/>
              <w:rPr>
                <w:b/>
                <w:lang w:val="sr-Cyrl-CS"/>
              </w:rPr>
            </w:pPr>
            <w:r>
              <w:rPr>
                <w:b/>
                <w:sz w:val="22"/>
                <w:szCs w:val="22"/>
                <w:lang w:val="sr-Cyrl-CS"/>
              </w:rPr>
              <w:t>Носиоци посла</w:t>
            </w:r>
          </w:p>
        </w:tc>
      </w:tr>
      <w:tr w:rsidR="001B5A56" w14:paraId="7595BA7C" w14:textId="77777777">
        <w:trPr>
          <w:jc w:val="center"/>
        </w:trPr>
        <w:tc>
          <w:tcPr>
            <w:tcW w:w="2268" w:type="dxa"/>
            <w:shd w:val="clear" w:color="auto" w:fill="auto"/>
          </w:tcPr>
          <w:p w14:paraId="14D32D8F" w14:textId="77777777" w:rsidR="001B5A56" w:rsidRDefault="001B5A56">
            <w:pPr>
              <w:jc w:val="center"/>
              <w:rPr>
                <w:lang w:val="sr-Cyrl-CS"/>
              </w:rPr>
            </w:pPr>
          </w:p>
          <w:p w14:paraId="04877389" w14:textId="77777777" w:rsidR="001B5A56" w:rsidRDefault="001B5A56">
            <w:pPr>
              <w:jc w:val="center"/>
              <w:rPr>
                <w:lang w:val="sr-Cyrl-CS"/>
              </w:rPr>
            </w:pPr>
          </w:p>
          <w:p w14:paraId="5B68052B" w14:textId="77777777" w:rsidR="001B5A56" w:rsidRDefault="001B5A56">
            <w:pPr>
              <w:jc w:val="center"/>
              <w:rPr>
                <w:lang w:val="sr-Cyrl-CS"/>
              </w:rPr>
            </w:pPr>
          </w:p>
          <w:p w14:paraId="409B1784" w14:textId="77777777" w:rsidR="001B5A56" w:rsidRDefault="001B5A56">
            <w:pPr>
              <w:jc w:val="center"/>
              <w:rPr>
                <w:lang w:val="sr-Cyrl-CS"/>
              </w:rPr>
            </w:pPr>
          </w:p>
          <w:p w14:paraId="18E1F514" w14:textId="77777777" w:rsidR="001B5A56" w:rsidRDefault="00000000">
            <w:pPr>
              <w:jc w:val="center"/>
              <w:rPr>
                <w:lang w:val="sr-Cyrl-CS"/>
              </w:rPr>
            </w:pPr>
            <w:r>
              <w:rPr>
                <w:sz w:val="22"/>
                <w:szCs w:val="22"/>
                <w:lang w:val="sr-Cyrl-CS"/>
              </w:rPr>
              <w:t>Мај - Јун</w:t>
            </w:r>
          </w:p>
        </w:tc>
        <w:tc>
          <w:tcPr>
            <w:tcW w:w="4644" w:type="dxa"/>
            <w:shd w:val="clear" w:color="auto" w:fill="auto"/>
          </w:tcPr>
          <w:p w14:paraId="2F83B6BD" w14:textId="77777777" w:rsidR="001B5A56" w:rsidRDefault="00000000">
            <w:pPr>
              <w:rPr>
                <w:lang w:val="sr-Cyrl-CS"/>
              </w:rPr>
            </w:pPr>
            <w:r>
              <w:rPr>
                <w:sz w:val="22"/>
                <w:szCs w:val="22"/>
                <w:lang w:val="sr-Cyrl-CS"/>
              </w:rPr>
              <w:t xml:space="preserve">- припрема и израда Годишњег плана рада школе </w:t>
            </w:r>
          </w:p>
          <w:p w14:paraId="6B064C85" w14:textId="77777777" w:rsidR="001B5A56" w:rsidRDefault="00000000">
            <w:pPr>
              <w:rPr>
                <w:lang w:val="sr-Cyrl-CS"/>
              </w:rPr>
            </w:pPr>
            <w:r>
              <w:rPr>
                <w:sz w:val="22"/>
                <w:szCs w:val="22"/>
                <w:lang w:val="sr-Cyrl-CS"/>
              </w:rPr>
              <w:t>- предлагање изборних предмета</w:t>
            </w:r>
          </w:p>
          <w:p w14:paraId="6BB27EAD" w14:textId="77777777" w:rsidR="001B5A56" w:rsidRDefault="00000000">
            <w:pPr>
              <w:rPr>
                <w:lang w:val="sr-Cyrl-CS"/>
              </w:rPr>
            </w:pPr>
            <w:r>
              <w:rPr>
                <w:sz w:val="22"/>
                <w:szCs w:val="22"/>
                <w:lang w:val="sr-Cyrl-CS"/>
              </w:rPr>
              <w:t>- предлагање методичке концепције рада</w:t>
            </w:r>
          </w:p>
          <w:p w14:paraId="39B2B67F" w14:textId="77777777" w:rsidR="001B5A56" w:rsidRDefault="00000000">
            <w:pPr>
              <w:rPr>
                <w:lang w:val="sr-Cyrl-CS"/>
              </w:rPr>
            </w:pPr>
            <w:r>
              <w:rPr>
                <w:sz w:val="22"/>
                <w:szCs w:val="22"/>
                <w:lang w:val="sr-Cyrl-CS"/>
              </w:rPr>
              <w:t>- предлагање садржаја стручног усавршавања</w:t>
            </w:r>
          </w:p>
          <w:p w14:paraId="18100586" w14:textId="77777777" w:rsidR="001B5A56" w:rsidRDefault="00000000">
            <w:pPr>
              <w:rPr>
                <w:lang w:val="sr-Cyrl-CS"/>
              </w:rPr>
            </w:pPr>
            <w:r>
              <w:rPr>
                <w:sz w:val="22"/>
                <w:szCs w:val="22"/>
                <w:lang w:val="sr-Cyrl-CS"/>
              </w:rPr>
              <w:t>-анализа исхода по предметима и одељењима</w:t>
            </w:r>
          </w:p>
        </w:tc>
        <w:tc>
          <w:tcPr>
            <w:tcW w:w="3119" w:type="dxa"/>
            <w:shd w:val="clear" w:color="auto" w:fill="auto"/>
            <w:vAlign w:val="center"/>
          </w:tcPr>
          <w:p w14:paraId="39B0A1EC" w14:textId="77777777" w:rsidR="001B5A56" w:rsidRDefault="00000000">
            <w:pPr>
              <w:rPr>
                <w:lang w:val="sr-Cyrl-CS"/>
              </w:rPr>
            </w:pPr>
            <w:r>
              <w:rPr>
                <w:sz w:val="22"/>
                <w:szCs w:val="22"/>
                <w:lang w:val="sr-Cyrl-CS"/>
              </w:rPr>
              <w:t>КОРДИНАТОР. И чланови Тима</w:t>
            </w:r>
          </w:p>
          <w:p w14:paraId="4840B612" w14:textId="77777777" w:rsidR="001B5A56" w:rsidRDefault="001B5A56">
            <w:pPr>
              <w:rPr>
                <w:lang w:val="sr-Cyrl-CS"/>
              </w:rPr>
            </w:pPr>
          </w:p>
        </w:tc>
      </w:tr>
      <w:tr w:rsidR="001B5A56" w14:paraId="1E1E2151" w14:textId="77777777">
        <w:trPr>
          <w:jc w:val="center"/>
        </w:trPr>
        <w:tc>
          <w:tcPr>
            <w:tcW w:w="2268" w:type="dxa"/>
            <w:shd w:val="clear" w:color="auto" w:fill="auto"/>
          </w:tcPr>
          <w:p w14:paraId="0C20211C" w14:textId="77777777" w:rsidR="001B5A56" w:rsidRDefault="001B5A56">
            <w:pPr>
              <w:jc w:val="center"/>
              <w:rPr>
                <w:lang w:val="sr-Cyrl-CS"/>
              </w:rPr>
            </w:pPr>
          </w:p>
          <w:p w14:paraId="47A2DE9A" w14:textId="77777777" w:rsidR="001B5A56" w:rsidRDefault="001B5A56">
            <w:pPr>
              <w:jc w:val="center"/>
              <w:rPr>
                <w:lang w:val="sr-Cyrl-CS"/>
              </w:rPr>
            </w:pPr>
          </w:p>
          <w:p w14:paraId="4E4292F6" w14:textId="77777777" w:rsidR="001B5A56" w:rsidRDefault="001B5A56">
            <w:pPr>
              <w:jc w:val="center"/>
              <w:rPr>
                <w:lang w:val="sr-Cyrl-CS"/>
              </w:rPr>
            </w:pPr>
          </w:p>
          <w:p w14:paraId="6B0CB91D" w14:textId="77777777" w:rsidR="001B5A56" w:rsidRDefault="001B5A56">
            <w:pPr>
              <w:jc w:val="center"/>
              <w:rPr>
                <w:lang w:val="sr-Cyrl-CS"/>
              </w:rPr>
            </w:pPr>
          </w:p>
          <w:p w14:paraId="62266DE4" w14:textId="77777777" w:rsidR="001B5A56" w:rsidRDefault="00000000">
            <w:pPr>
              <w:jc w:val="center"/>
              <w:rPr>
                <w:lang w:val="sr-Cyrl-CS"/>
              </w:rPr>
            </w:pPr>
            <w:r>
              <w:rPr>
                <w:sz w:val="22"/>
                <w:szCs w:val="22"/>
                <w:lang w:val="sr-Cyrl-CS"/>
              </w:rPr>
              <w:t>Септембар - Јун</w:t>
            </w:r>
          </w:p>
        </w:tc>
        <w:tc>
          <w:tcPr>
            <w:tcW w:w="4644" w:type="dxa"/>
            <w:shd w:val="clear" w:color="auto" w:fill="auto"/>
          </w:tcPr>
          <w:p w14:paraId="7752B471" w14:textId="77777777" w:rsidR="001B5A56" w:rsidRDefault="00000000">
            <w:pPr>
              <w:rPr>
                <w:lang w:val="sr-Cyrl-CS"/>
              </w:rPr>
            </w:pPr>
            <w:r>
              <w:rPr>
                <w:sz w:val="22"/>
                <w:szCs w:val="22"/>
                <w:lang w:val="sr-Cyrl-CS"/>
              </w:rPr>
              <w:t>-ИОП-и</w:t>
            </w:r>
          </w:p>
          <w:p w14:paraId="3AE1537B" w14:textId="77777777" w:rsidR="001B5A56" w:rsidRDefault="00000000">
            <w:pPr>
              <w:rPr>
                <w:lang w:val="sr-Cyrl-CS"/>
              </w:rPr>
            </w:pPr>
            <w:r>
              <w:rPr>
                <w:sz w:val="22"/>
                <w:szCs w:val="22"/>
                <w:lang w:val="sr-Cyrl-CS"/>
              </w:rPr>
              <w:t>-расправа о плановима стручног усавршавања</w:t>
            </w:r>
          </w:p>
          <w:p w14:paraId="714C560B" w14:textId="77777777" w:rsidR="001B5A56" w:rsidRDefault="00000000">
            <w:pPr>
              <w:rPr>
                <w:lang w:val="sr-Cyrl-CS"/>
              </w:rPr>
            </w:pPr>
            <w:r>
              <w:rPr>
                <w:sz w:val="22"/>
                <w:szCs w:val="22"/>
                <w:lang w:val="sr-Cyrl-CS"/>
              </w:rPr>
              <w:t>-иницијално тестирање</w:t>
            </w:r>
          </w:p>
          <w:p w14:paraId="188DE553" w14:textId="77777777" w:rsidR="001B5A56" w:rsidRDefault="00000000">
            <w:pPr>
              <w:rPr>
                <w:lang w:val="sr-Cyrl-CS"/>
              </w:rPr>
            </w:pPr>
            <w:r>
              <w:rPr>
                <w:b/>
                <w:sz w:val="22"/>
                <w:szCs w:val="22"/>
                <w:lang w:val="sr-Cyrl-CS"/>
              </w:rPr>
              <w:t xml:space="preserve">- </w:t>
            </w:r>
            <w:r>
              <w:rPr>
                <w:sz w:val="22"/>
                <w:szCs w:val="22"/>
                <w:lang w:val="sr-Cyrl-CS"/>
              </w:rPr>
              <w:t>праћење реализације циљева и задатака увидом у педагошку документацију</w:t>
            </w:r>
          </w:p>
          <w:p w14:paraId="16A36869" w14:textId="77777777" w:rsidR="001B5A56" w:rsidRDefault="00000000">
            <w:pPr>
              <w:rPr>
                <w:lang w:val="sr-Cyrl-CS"/>
              </w:rPr>
            </w:pPr>
            <w:r>
              <w:rPr>
                <w:sz w:val="22"/>
                <w:szCs w:val="22"/>
                <w:lang w:val="sr-Cyrl-CS"/>
              </w:rPr>
              <w:lastRenderedPageBreak/>
              <w:t>- укључивање локалне заједнице у планирање и реализацију садржаја</w:t>
            </w:r>
          </w:p>
        </w:tc>
        <w:tc>
          <w:tcPr>
            <w:tcW w:w="3119" w:type="dxa"/>
            <w:shd w:val="clear" w:color="auto" w:fill="auto"/>
            <w:vAlign w:val="center"/>
          </w:tcPr>
          <w:p w14:paraId="15E95405" w14:textId="77777777" w:rsidR="001B5A56" w:rsidRDefault="00000000">
            <w:pPr>
              <w:jc w:val="center"/>
              <w:rPr>
                <w:b/>
                <w:lang w:val="sr-Cyrl-CS"/>
              </w:rPr>
            </w:pPr>
            <w:r>
              <w:rPr>
                <w:sz w:val="22"/>
                <w:szCs w:val="22"/>
                <w:lang w:val="sr-Cyrl-CS"/>
              </w:rPr>
              <w:lastRenderedPageBreak/>
              <w:t>Чланови Тима за развој ШРП</w:t>
            </w:r>
          </w:p>
          <w:p w14:paraId="33490F6C" w14:textId="77777777" w:rsidR="001B5A56" w:rsidRDefault="001B5A56">
            <w:pPr>
              <w:jc w:val="center"/>
              <w:rPr>
                <w:lang w:val="sr-Cyrl-CS"/>
              </w:rPr>
            </w:pPr>
          </w:p>
          <w:p w14:paraId="14E16047" w14:textId="77777777" w:rsidR="001B5A56" w:rsidRDefault="00000000">
            <w:pPr>
              <w:jc w:val="center"/>
              <w:rPr>
                <w:lang w:val="sr-Cyrl-CS"/>
              </w:rPr>
            </w:pPr>
            <w:r>
              <w:rPr>
                <w:sz w:val="22"/>
                <w:szCs w:val="22"/>
                <w:lang w:val="sr-Cyrl-CS"/>
              </w:rPr>
              <w:t>Наставници српског ј.и математике</w:t>
            </w:r>
          </w:p>
          <w:p w14:paraId="2537468E" w14:textId="77777777" w:rsidR="001B5A56" w:rsidRDefault="001B5A56">
            <w:pPr>
              <w:jc w:val="center"/>
              <w:rPr>
                <w:lang w:val="sr-Cyrl-CS"/>
              </w:rPr>
            </w:pPr>
          </w:p>
          <w:p w14:paraId="549A895B" w14:textId="77777777" w:rsidR="001B5A56" w:rsidRDefault="001B5A56">
            <w:pPr>
              <w:jc w:val="center"/>
              <w:rPr>
                <w:lang w:val="sr-Cyrl-CS"/>
              </w:rPr>
            </w:pPr>
          </w:p>
          <w:p w14:paraId="479444BF" w14:textId="77777777" w:rsidR="001B5A56" w:rsidRDefault="00000000">
            <w:pPr>
              <w:jc w:val="center"/>
              <w:rPr>
                <w:lang w:val="sr-Cyrl-CS"/>
              </w:rPr>
            </w:pPr>
            <w:r>
              <w:rPr>
                <w:sz w:val="22"/>
                <w:szCs w:val="22"/>
                <w:lang w:val="sr-Cyrl-CS"/>
              </w:rPr>
              <w:lastRenderedPageBreak/>
              <w:t>директор</w:t>
            </w:r>
          </w:p>
        </w:tc>
      </w:tr>
      <w:tr w:rsidR="001B5A56" w14:paraId="021AA9FB" w14:textId="77777777">
        <w:trPr>
          <w:jc w:val="center"/>
        </w:trPr>
        <w:tc>
          <w:tcPr>
            <w:tcW w:w="2268" w:type="dxa"/>
            <w:shd w:val="clear" w:color="auto" w:fill="auto"/>
          </w:tcPr>
          <w:p w14:paraId="04F0D04F" w14:textId="77777777" w:rsidR="001B5A56" w:rsidRDefault="00000000">
            <w:pPr>
              <w:rPr>
                <w:lang w:val="sr-Cyrl-CS"/>
              </w:rPr>
            </w:pPr>
            <w:r>
              <w:rPr>
                <w:sz w:val="22"/>
                <w:szCs w:val="22"/>
                <w:lang w:val="sr-Cyrl-CS"/>
              </w:rPr>
              <w:t>Новембар</w:t>
            </w:r>
          </w:p>
          <w:p w14:paraId="25741CCD" w14:textId="77777777" w:rsidR="001B5A56" w:rsidRDefault="00000000">
            <w:pPr>
              <w:jc w:val="center"/>
              <w:rPr>
                <w:lang w:val="sr-Cyrl-CS"/>
              </w:rPr>
            </w:pPr>
            <w:r>
              <w:rPr>
                <w:sz w:val="22"/>
                <w:szCs w:val="22"/>
                <w:lang w:val="sr-Cyrl-CS"/>
              </w:rPr>
              <w:t>Јануар</w:t>
            </w:r>
          </w:p>
          <w:p w14:paraId="72819D7E" w14:textId="77777777" w:rsidR="001B5A56" w:rsidRDefault="00000000">
            <w:pPr>
              <w:jc w:val="center"/>
              <w:rPr>
                <w:lang w:val="sr-Cyrl-CS"/>
              </w:rPr>
            </w:pPr>
            <w:r>
              <w:rPr>
                <w:sz w:val="22"/>
                <w:szCs w:val="22"/>
                <w:lang w:val="sr-Cyrl-CS"/>
              </w:rPr>
              <w:t>Април</w:t>
            </w:r>
          </w:p>
          <w:p w14:paraId="7183CD60" w14:textId="77777777" w:rsidR="001B5A56" w:rsidRDefault="00000000">
            <w:pPr>
              <w:jc w:val="center"/>
              <w:rPr>
                <w:lang w:val="sr-Cyrl-CS"/>
              </w:rPr>
            </w:pPr>
            <w:r>
              <w:rPr>
                <w:sz w:val="22"/>
                <w:szCs w:val="22"/>
                <w:lang w:val="sr-Cyrl-CS"/>
              </w:rPr>
              <w:t>Јун</w:t>
            </w:r>
          </w:p>
          <w:p w14:paraId="686ADD93" w14:textId="77777777" w:rsidR="001B5A56" w:rsidRDefault="00000000">
            <w:pPr>
              <w:jc w:val="center"/>
              <w:rPr>
                <w:lang w:val="sr-Cyrl-CS"/>
              </w:rPr>
            </w:pPr>
            <w:r>
              <w:rPr>
                <w:sz w:val="22"/>
                <w:szCs w:val="22"/>
                <w:lang w:val="sr-Cyrl-CS"/>
              </w:rPr>
              <w:t>Август</w:t>
            </w:r>
          </w:p>
          <w:p w14:paraId="66C33A6D" w14:textId="77777777" w:rsidR="001B5A56" w:rsidRDefault="001B5A56">
            <w:pPr>
              <w:rPr>
                <w:lang w:val="sr-Cyrl-CS"/>
              </w:rPr>
            </w:pPr>
          </w:p>
          <w:p w14:paraId="6AA54242" w14:textId="77777777" w:rsidR="001B5A56" w:rsidRDefault="001B5A56">
            <w:pPr>
              <w:rPr>
                <w:lang w:val="sr-Cyrl-CS"/>
              </w:rPr>
            </w:pPr>
          </w:p>
          <w:p w14:paraId="60EBD5EF" w14:textId="77777777" w:rsidR="001B5A56" w:rsidRDefault="001B5A56">
            <w:pPr>
              <w:rPr>
                <w:lang w:val="sr-Cyrl-CS"/>
              </w:rPr>
            </w:pPr>
          </w:p>
          <w:p w14:paraId="527B2A9C" w14:textId="77777777" w:rsidR="001B5A56" w:rsidRDefault="001B5A56">
            <w:pPr>
              <w:rPr>
                <w:lang w:val="sr-Cyrl-CS"/>
              </w:rPr>
            </w:pPr>
          </w:p>
          <w:p w14:paraId="5A1E7504" w14:textId="77777777" w:rsidR="001B5A56" w:rsidRDefault="00000000">
            <w:pPr>
              <w:jc w:val="center"/>
              <w:rPr>
                <w:lang w:val="sr-Cyrl-CS"/>
              </w:rPr>
            </w:pPr>
            <w:r>
              <w:rPr>
                <w:sz w:val="22"/>
                <w:szCs w:val="22"/>
                <w:lang w:val="sr-Cyrl-CS"/>
              </w:rPr>
              <w:t>До 20.јуна</w:t>
            </w:r>
          </w:p>
        </w:tc>
        <w:tc>
          <w:tcPr>
            <w:tcW w:w="4644" w:type="dxa"/>
            <w:shd w:val="clear" w:color="auto" w:fill="auto"/>
          </w:tcPr>
          <w:p w14:paraId="5D7C0C31" w14:textId="77777777" w:rsidR="001B5A56" w:rsidRDefault="00000000">
            <w:pPr>
              <w:rPr>
                <w:lang w:val="sr-Cyrl-CS"/>
              </w:rPr>
            </w:pPr>
            <w:r>
              <w:rPr>
                <w:b/>
                <w:sz w:val="22"/>
                <w:szCs w:val="22"/>
                <w:lang w:val="sr-Cyrl-CS"/>
              </w:rPr>
              <w:t xml:space="preserve">- </w:t>
            </w:r>
            <w:r>
              <w:rPr>
                <w:sz w:val="22"/>
                <w:szCs w:val="22"/>
                <w:lang w:val="sr-Cyrl-CS"/>
              </w:rPr>
              <w:t>преглед педагошке документације</w:t>
            </w:r>
          </w:p>
          <w:p w14:paraId="7AECA9A9" w14:textId="77777777" w:rsidR="001B5A56" w:rsidRDefault="00000000">
            <w:pPr>
              <w:rPr>
                <w:lang w:val="sr-Cyrl-CS"/>
              </w:rPr>
            </w:pPr>
            <w:r>
              <w:rPr>
                <w:sz w:val="22"/>
                <w:szCs w:val="22"/>
                <w:lang w:val="sr-Cyrl-CS"/>
              </w:rPr>
              <w:t>- пресек стања школског успеха ученика, адаптација ученика првог и петог разреда, утврђивање субјективних фактора тешкоћа учења и отклањање истих, формирање досијеа ученика који заостају у учењу</w:t>
            </w:r>
          </w:p>
          <w:p w14:paraId="6435ADE1" w14:textId="77777777" w:rsidR="001B5A56" w:rsidRDefault="00000000">
            <w:pPr>
              <w:rPr>
                <w:lang w:val="sr-Cyrl-CS"/>
              </w:rPr>
            </w:pPr>
            <w:r>
              <w:rPr>
                <w:sz w:val="22"/>
                <w:szCs w:val="22"/>
                <w:lang w:val="sr-Cyrl-CS"/>
              </w:rPr>
              <w:t>- израда нових, примена  и модификација постојећих упитника за вредновање рада школе</w:t>
            </w:r>
          </w:p>
          <w:p w14:paraId="7A5C89BF" w14:textId="77777777" w:rsidR="001B5A56" w:rsidRDefault="00000000">
            <w:pPr>
              <w:rPr>
                <w:lang w:val="sr-Cyrl-CS"/>
              </w:rPr>
            </w:pPr>
            <w:r>
              <w:rPr>
                <w:sz w:val="22"/>
                <w:szCs w:val="22"/>
                <w:lang w:val="sr-Cyrl-CS"/>
              </w:rPr>
              <w:t>- вођење евиденције о реализованом стручном усавршавању</w:t>
            </w:r>
          </w:p>
          <w:p w14:paraId="4B1D4BA3" w14:textId="77777777" w:rsidR="001B5A56" w:rsidRDefault="001B5A56"/>
          <w:p w14:paraId="3DEB91BE" w14:textId="77777777" w:rsidR="001B5A56" w:rsidRDefault="001B5A56"/>
          <w:p w14:paraId="11430496" w14:textId="77777777" w:rsidR="001B5A56" w:rsidRDefault="001B5A56"/>
          <w:p w14:paraId="5313AACF" w14:textId="77777777" w:rsidR="001B5A56" w:rsidRDefault="00000000">
            <w:pPr>
              <w:rPr>
                <w:lang w:val="sr-Cyrl-CS"/>
              </w:rPr>
            </w:pPr>
            <w:r>
              <w:rPr>
                <w:sz w:val="22"/>
                <w:szCs w:val="22"/>
                <w:lang w:val="sr-Cyrl-CS"/>
              </w:rPr>
              <w:t>- подношење извештаја о реализацији школског плана</w:t>
            </w:r>
          </w:p>
        </w:tc>
        <w:tc>
          <w:tcPr>
            <w:tcW w:w="3119" w:type="dxa"/>
            <w:shd w:val="clear" w:color="auto" w:fill="auto"/>
            <w:vAlign w:val="center"/>
          </w:tcPr>
          <w:p w14:paraId="348CA982" w14:textId="77777777" w:rsidR="001B5A56" w:rsidRDefault="00000000">
            <w:pPr>
              <w:jc w:val="center"/>
              <w:rPr>
                <w:b/>
                <w:lang w:val="sr-Cyrl-CS"/>
              </w:rPr>
            </w:pPr>
            <w:r>
              <w:rPr>
                <w:sz w:val="22"/>
                <w:szCs w:val="22"/>
                <w:lang w:val="sr-Cyrl-CS"/>
              </w:rPr>
              <w:t>Чланови Комисије за преглед педагошке д.</w:t>
            </w:r>
          </w:p>
          <w:p w14:paraId="134F9FB2" w14:textId="77777777" w:rsidR="001B5A56" w:rsidRDefault="001B5A56">
            <w:pPr>
              <w:jc w:val="center"/>
              <w:rPr>
                <w:b/>
                <w:lang w:val="sr-Cyrl-CS"/>
              </w:rPr>
            </w:pPr>
          </w:p>
          <w:p w14:paraId="70AE1D5E" w14:textId="77777777" w:rsidR="001B5A56" w:rsidRDefault="00000000">
            <w:pPr>
              <w:jc w:val="center"/>
              <w:rPr>
                <w:lang w:val="sr-Cyrl-CS"/>
              </w:rPr>
            </w:pPr>
            <w:r>
              <w:rPr>
                <w:sz w:val="22"/>
                <w:szCs w:val="22"/>
                <w:lang w:val="sr-Cyrl-CS"/>
              </w:rPr>
              <w:t>Директор и ПП служба</w:t>
            </w:r>
          </w:p>
          <w:p w14:paraId="62A997B5" w14:textId="77777777" w:rsidR="001B5A56" w:rsidRDefault="001B5A56">
            <w:pPr>
              <w:jc w:val="center"/>
              <w:rPr>
                <w:lang w:val="sr-Cyrl-CS"/>
              </w:rPr>
            </w:pPr>
          </w:p>
          <w:p w14:paraId="1F2DDEA3" w14:textId="77777777" w:rsidR="001B5A56" w:rsidRDefault="001B5A56">
            <w:pPr>
              <w:jc w:val="center"/>
              <w:rPr>
                <w:lang w:val="sr-Cyrl-CS"/>
              </w:rPr>
            </w:pPr>
          </w:p>
          <w:p w14:paraId="3DC2CB90" w14:textId="77777777" w:rsidR="001B5A56" w:rsidRDefault="00000000">
            <w:pPr>
              <w:jc w:val="center"/>
              <w:rPr>
                <w:lang w:val="sr-Cyrl-CS"/>
              </w:rPr>
            </w:pPr>
            <w:r>
              <w:rPr>
                <w:sz w:val="22"/>
                <w:szCs w:val="22"/>
                <w:lang w:val="sr-Cyrl-CS"/>
              </w:rPr>
              <w:t>Чланови Тима за развој ШРП</w:t>
            </w:r>
          </w:p>
          <w:p w14:paraId="75081D90" w14:textId="77777777" w:rsidR="001B5A56" w:rsidRDefault="001B5A56">
            <w:pPr>
              <w:jc w:val="center"/>
              <w:rPr>
                <w:b/>
                <w:lang w:val="sr-Cyrl-CS"/>
              </w:rPr>
            </w:pPr>
          </w:p>
          <w:p w14:paraId="53631DBD" w14:textId="77777777" w:rsidR="001B5A56" w:rsidRDefault="00000000">
            <w:pPr>
              <w:jc w:val="center"/>
              <w:rPr>
                <w:b/>
                <w:lang w:val="sr-Cyrl-CS"/>
              </w:rPr>
            </w:pPr>
            <w:r>
              <w:rPr>
                <w:sz w:val="22"/>
                <w:szCs w:val="22"/>
                <w:lang w:val="sr-Cyrl-CS"/>
              </w:rPr>
              <w:t>Чланови стручног тима за вредновање и самовредновање рада школе</w:t>
            </w:r>
          </w:p>
          <w:p w14:paraId="1C78C264" w14:textId="77777777" w:rsidR="001B5A56" w:rsidRDefault="001B5A56">
            <w:pPr>
              <w:jc w:val="center"/>
              <w:rPr>
                <w:lang w:val="sr-Cyrl-CS"/>
              </w:rPr>
            </w:pPr>
          </w:p>
          <w:p w14:paraId="5FC62AED" w14:textId="77777777" w:rsidR="001B5A56" w:rsidRDefault="001B5A56">
            <w:pPr>
              <w:jc w:val="center"/>
              <w:rPr>
                <w:lang w:val="sr-Cyrl-CS"/>
              </w:rPr>
            </w:pPr>
          </w:p>
          <w:p w14:paraId="5069B391" w14:textId="77777777" w:rsidR="001B5A56" w:rsidRDefault="00000000">
            <w:pPr>
              <w:jc w:val="center"/>
              <w:rPr>
                <w:lang w:val="sr-Cyrl-CS"/>
              </w:rPr>
            </w:pPr>
            <w:r>
              <w:rPr>
                <w:sz w:val="22"/>
                <w:szCs w:val="22"/>
                <w:lang w:val="sr-Cyrl-CS"/>
              </w:rPr>
              <w:t>Директор</w:t>
            </w:r>
          </w:p>
        </w:tc>
      </w:tr>
    </w:tbl>
    <w:p w14:paraId="53F7AFAA" w14:textId="77777777" w:rsidR="001B5A56" w:rsidRDefault="001B5A56">
      <w:pPr>
        <w:jc w:val="center"/>
        <w:rPr>
          <w:sz w:val="22"/>
          <w:szCs w:val="22"/>
          <w:lang w:val="sr-Cyrl-CS"/>
        </w:rPr>
      </w:pPr>
    </w:p>
    <w:p w14:paraId="601AF06A" w14:textId="77777777" w:rsidR="001B5A56" w:rsidRDefault="00000000">
      <w:pPr>
        <w:jc w:val="both"/>
        <w:rPr>
          <w:sz w:val="22"/>
          <w:szCs w:val="22"/>
        </w:rPr>
      </w:pPr>
      <w:r>
        <w:rPr>
          <w:sz w:val="22"/>
          <w:szCs w:val="22"/>
        </w:rPr>
        <w:t>И</w:t>
      </w:r>
      <w:r>
        <w:rPr>
          <w:sz w:val="22"/>
          <w:szCs w:val="22"/>
          <w:lang w:val="sr-Cyrl-CS"/>
        </w:rPr>
        <w:t xml:space="preserve"> ове школске године, сви који имају обавезе писања и слања планова и извештаја о раду, достављаће у електронској форми сходно упуству Министра просвете и одлуци на нивоу школе. То ће се радити на два начина</w:t>
      </w:r>
      <w:r>
        <w:rPr>
          <w:sz w:val="22"/>
          <w:szCs w:val="22"/>
        </w:rPr>
        <w:t>:</w:t>
      </w:r>
    </w:p>
    <w:p w14:paraId="0485F352" w14:textId="77777777" w:rsidR="001B5A56" w:rsidRDefault="001B5A56">
      <w:pPr>
        <w:rPr>
          <w:sz w:val="22"/>
          <w:szCs w:val="22"/>
        </w:rPr>
      </w:pPr>
    </w:p>
    <w:p w14:paraId="21D437FB" w14:textId="77777777" w:rsidR="001B5A56" w:rsidRDefault="00000000">
      <w:pPr>
        <w:jc w:val="both"/>
        <w:rPr>
          <w:sz w:val="22"/>
          <w:szCs w:val="22"/>
          <w:lang w:val="sr-Cyrl-CS"/>
        </w:rPr>
      </w:pPr>
      <w:r>
        <w:rPr>
          <w:sz w:val="22"/>
          <w:szCs w:val="22"/>
          <w:lang w:val="sr-Cyrl-CS"/>
        </w:rPr>
        <w:t xml:space="preserve">1. мејлом педагогу школе, који ће технички сређивати план и извештај о раду школе и повратну информацију достављати директору </w:t>
      </w:r>
    </w:p>
    <w:p w14:paraId="65744B95" w14:textId="77777777" w:rsidR="001B5A56" w:rsidRDefault="001B5A56">
      <w:pPr>
        <w:jc w:val="both"/>
        <w:rPr>
          <w:sz w:val="22"/>
          <w:szCs w:val="22"/>
          <w:lang w:val="sr-Cyrl-CS"/>
        </w:rPr>
      </w:pPr>
    </w:p>
    <w:p w14:paraId="39848432" w14:textId="77777777" w:rsidR="001B5A56" w:rsidRDefault="00000000">
      <w:pPr>
        <w:jc w:val="both"/>
        <w:rPr>
          <w:sz w:val="22"/>
          <w:szCs w:val="22"/>
          <w:lang w:val="sr-Cyrl-CS"/>
        </w:rPr>
      </w:pPr>
      <w:r>
        <w:rPr>
          <w:sz w:val="22"/>
          <w:szCs w:val="22"/>
          <w:lang w:val="sr-Cyrl-CS"/>
        </w:rPr>
        <w:t>2. директним радом на ова два документа које ће информатичар инсталирати на компјутер у зборници.</w:t>
      </w:r>
    </w:p>
    <w:p w14:paraId="2BD04FAD" w14:textId="77777777" w:rsidR="001B5A56" w:rsidRDefault="00000000">
      <w:pPr>
        <w:jc w:val="both"/>
        <w:rPr>
          <w:sz w:val="22"/>
          <w:szCs w:val="22"/>
          <w:lang w:val="sr-Cyrl-CS"/>
        </w:rPr>
      </w:pPr>
      <w:r>
        <w:rPr>
          <w:sz w:val="22"/>
          <w:szCs w:val="22"/>
          <w:lang w:val="sr-Cyrl-CS"/>
        </w:rPr>
        <w:t>Глобални и месечни планови рада такође ће се достављати електронским путем педагогу школе , који ће фолдере инсталирати на компјутере у зборници и просторији за учитеље. Они ће чинити саставни део Годишњег плана рада школе и о реализацији овог задатка педагог ће давати повратну информацију директору школе.</w:t>
      </w:r>
    </w:p>
    <w:p w14:paraId="718D6DB2" w14:textId="77777777" w:rsidR="001B5A56" w:rsidRDefault="001B5A56">
      <w:pPr>
        <w:jc w:val="both"/>
        <w:rPr>
          <w:sz w:val="22"/>
          <w:szCs w:val="22"/>
          <w:lang w:val="sr-Cyrl-CS"/>
        </w:rPr>
      </w:pPr>
    </w:p>
    <w:p w14:paraId="59B63B4D" w14:textId="77777777" w:rsidR="001B5A56" w:rsidRDefault="001B5A56">
      <w:pPr>
        <w:jc w:val="both"/>
        <w:rPr>
          <w:sz w:val="22"/>
          <w:szCs w:val="22"/>
          <w:lang w:val="sr-Cyrl-CS"/>
        </w:rPr>
      </w:pPr>
    </w:p>
    <w:p w14:paraId="3F0DD9B5" w14:textId="77777777" w:rsidR="001B5A56" w:rsidRDefault="001B5A56">
      <w:pPr>
        <w:jc w:val="center"/>
        <w:rPr>
          <w:sz w:val="22"/>
          <w:szCs w:val="22"/>
        </w:rPr>
      </w:pPr>
    </w:p>
    <w:p w14:paraId="1165BB57" w14:textId="77777777" w:rsidR="001B5A56" w:rsidRDefault="001B5A56">
      <w:pPr>
        <w:jc w:val="center"/>
        <w:rPr>
          <w:sz w:val="22"/>
          <w:szCs w:val="22"/>
        </w:rPr>
      </w:pPr>
    </w:p>
    <w:p w14:paraId="06D0B022" w14:textId="77777777" w:rsidR="001B5A56" w:rsidRDefault="00000000">
      <w:pPr>
        <w:pStyle w:val="Style2"/>
        <w:rPr>
          <w:rFonts w:cs="Times New Roman"/>
          <w:szCs w:val="22"/>
        </w:rPr>
      </w:pPr>
      <w:bookmarkStart w:id="66" w:name="_Toc177134061"/>
      <w:r>
        <w:rPr>
          <w:rFonts w:cs="Times New Roman"/>
          <w:szCs w:val="22"/>
        </w:rPr>
        <w:t>10.</w:t>
      </w:r>
      <w:r>
        <w:rPr>
          <w:rFonts w:cs="Times New Roman"/>
          <w:szCs w:val="22"/>
          <w:lang w:val="sr-Cyrl-CS"/>
        </w:rPr>
        <w:t xml:space="preserve">5. </w:t>
      </w:r>
      <w:r>
        <w:rPr>
          <w:rFonts w:cs="Times New Roman"/>
          <w:szCs w:val="22"/>
        </w:rPr>
        <w:t xml:space="preserve"> ПЛАН  РАДА СТРУЧНИ АКТИВ ЗА РАЗВОЈНО ПЛАНИРАЊЕ</w:t>
      </w:r>
      <w:bookmarkEnd w:id="66"/>
    </w:p>
    <w:p w14:paraId="0F01AC52" w14:textId="77777777" w:rsidR="001B5A56" w:rsidRDefault="001B5A56">
      <w:pPr>
        <w:jc w:val="center"/>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107"/>
        <w:gridCol w:w="2390"/>
        <w:gridCol w:w="2390"/>
      </w:tblGrid>
      <w:tr w:rsidR="001B5A56" w14:paraId="7B4E85A3" w14:textId="77777777">
        <w:trPr>
          <w:trHeight w:val="644"/>
          <w:jc w:val="center"/>
        </w:trPr>
        <w:tc>
          <w:tcPr>
            <w:tcW w:w="674" w:type="dxa"/>
          </w:tcPr>
          <w:p w14:paraId="4E3C8075" w14:textId="77777777" w:rsidR="001B5A56" w:rsidRDefault="00000000">
            <w:pPr>
              <w:jc w:val="center"/>
            </w:pPr>
            <w:r>
              <w:rPr>
                <w:sz w:val="22"/>
                <w:szCs w:val="22"/>
              </w:rPr>
              <w:t>Р.Б.</w:t>
            </w:r>
          </w:p>
        </w:tc>
        <w:tc>
          <w:tcPr>
            <w:tcW w:w="4107" w:type="dxa"/>
          </w:tcPr>
          <w:p w14:paraId="0218EAF7" w14:textId="77777777" w:rsidR="001B5A56" w:rsidRDefault="00000000">
            <w:pPr>
              <w:jc w:val="center"/>
            </w:pPr>
            <w:r>
              <w:rPr>
                <w:sz w:val="22"/>
                <w:szCs w:val="22"/>
              </w:rPr>
              <w:t>АКТИВНОСТИ</w:t>
            </w:r>
          </w:p>
        </w:tc>
        <w:tc>
          <w:tcPr>
            <w:tcW w:w="2390" w:type="dxa"/>
          </w:tcPr>
          <w:p w14:paraId="10FAACC5" w14:textId="77777777" w:rsidR="001B5A56" w:rsidRDefault="00000000">
            <w:pPr>
              <w:jc w:val="center"/>
            </w:pPr>
            <w:r>
              <w:rPr>
                <w:sz w:val="22"/>
                <w:szCs w:val="22"/>
              </w:rPr>
              <w:t>ДИНАМИКА РЕАЛИЗАЦИЈЕ</w:t>
            </w:r>
          </w:p>
        </w:tc>
        <w:tc>
          <w:tcPr>
            <w:tcW w:w="2390" w:type="dxa"/>
          </w:tcPr>
          <w:p w14:paraId="7BC2CD65" w14:textId="77777777" w:rsidR="001B5A56" w:rsidRDefault="00000000">
            <w:pPr>
              <w:jc w:val="center"/>
            </w:pPr>
            <w:r>
              <w:rPr>
                <w:sz w:val="22"/>
                <w:szCs w:val="22"/>
              </w:rPr>
              <w:t>НОСИОЦИ АКТИВНОСТИ</w:t>
            </w:r>
          </w:p>
        </w:tc>
      </w:tr>
      <w:tr w:rsidR="001B5A56" w14:paraId="6C2ED3CF" w14:textId="77777777">
        <w:trPr>
          <w:trHeight w:val="958"/>
          <w:jc w:val="center"/>
        </w:trPr>
        <w:tc>
          <w:tcPr>
            <w:tcW w:w="674" w:type="dxa"/>
          </w:tcPr>
          <w:p w14:paraId="0E69B86D" w14:textId="77777777" w:rsidR="001B5A56" w:rsidRDefault="00000000">
            <w:r>
              <w:rPr>
                <w:sz w:val="22"/>
                <w:szCs w:val="22"/>
              </w:rPr>
              <w:t>1.</w:t>
            </w:r>
          </w:p>
        </w:tc>
        <w:tc>
          <w:tcPr>
            <w:tcW w:w="4107" w:type="dxa"/>
          </w:tcPr>
          <w:p w14:paraId="08D4EAF8" w14:textId="77777777" w:rsidR="001B5A56" w:rsidRDefault="00000000">
            <w:pPr>
              <w:autoSpaceDE w:val="0"/>
              <w:autoSpaceDN w:val="0"/>
              <w:adjustRightInd w:val="0"/>
              <w:rPr>
                <w:bCs/>
              </w:rPr>
            </w:pPr>
            <w:r>
              <w:rPr>
                <w:bCs/>
                <w:sz w:val="22"/>
                <w:szCs w:val="22"/>
              </w:rPr>
              <w:t xml:space="preserve">Конституисање стручног актива </w:t>
            </w:r>
          </w:p>
        </w:tc>
        <w:tc>
          <w:tcPr>
            <w:tcW w:w="2390" w:type="dxa"/>
          </w:tcPr>
          <w:p w14:paraId="6B46D680" w14:textId="77777777" w:rsidR="001B5A56" w:rsidRDefault="00000000">
            <w:r>
              <w:rPr>
                <w:sz w:val="22"/>
                <w:szCs w:val="22"/>
              </w:rPr>
              <w:t>Август</w:t>
            </w:r>
          </w:p>
        </w:tc>
        <w:tc>
          <w:tcPr>
            <w:tcW w:w="2390" w:type="dxa"/>
          </w:tcPr>
          <w:p w14:paraId="179FE55D" w14:textId="77777777" w:rsidR="001B5A56" w:rsidRDefault="00000000">
            <w:r>
              <w:rPr>
                <w:sz w:val="22"/>
                <w:szCs w:val="22"/>
              </w:rPr>
              <w:t>ПП служба, директор, наставници</w:t>
            </w:r>
          </w:p>
        </w:tc>
      </w:tr>
      <w:tr w:rsidR="001B5A56" w14:paraId="7EC1D955" w14:textId="77777777">
        <w:trPr>
          <w:trHeight w:val="627"/>
          <w:jc w:val="center"/>
        </w:trPr>
        <w:tc>
          <w:tcPr>
            <w:tcW w:w="674" w:type="dxa"/>
          </w:tcPr>
          <w:p w14:paraId="5B80A0C9" w14:textId="77777777" w:rsidR="001B5A56" w:rsidRDefault="00000000">
            <w:r>
              <w:rPr>
                <w:sz w:val="22"/>
                <w:szCs w:val="22"/>
              </w:rPr>
              <w:t>2.</w:t>
            </w:r>
          </w:p>
        </w:tc>
        <w:tc>
          <w:tcPr>
            <w:tcW w:w="4107" w:type="dxa"/>
          </w:tcPr>
          <w:p w14:paraId="70A53122" w14:textId="77777777" w:rsidR="001B5A56" w:rsidRDefault="00000000">
            <w:pPr>
              <w:autoSpaceDE w:val="0"/>
              <w:autoSpaceDN w:val="0"/>
              <w:adjustRightInd w:val="0"/>
              <w:rPr>
                <w:bCs/>
              </w:rPr>
            </w:pPr>
            <w:r>
              <w:rPr>
                <w:bCs/>
                <w:sz w:val="22"/>
                <w:szCs w:val="22"/>
              </w:rPr>
              <w:t>Разматрање и усвајање годишњег плана рада Актива са посебним освртом на Смернице Министарства просвете</w:t>
            </w:r>
          </w:p>
        </w:tc>
        <w:tc>
          <w:tcPr>
            <w:tcW w:w="2390" w:type="dxa"/>
          </w:tcPr>
          <w:p w14:paraId="0C5AD7B2" w14:textId="77777777" w:rsidR="001B5A56" w:rsidRDefault="00000000">
            <w:r>
              <w:rPr>
                <w:sz w:val="22"/>
                <w:szCs w:val="22"/>
              </w:rPr>
              <w:t>Септембар</w:t>
            </w:r>
          </w:p>
        </w:tc>
        <w:tc>
          <w:tcPr>
            <w:tcW w:w="2390" w:type="dxa"/>
          </w:tcPr>
          <w:p w14:paraId="14118256" w14:textId="77777777" w:rsidR="001B5A56" w:rsidRDefault="00000000">
            <w:r>
              <w:rPr>
                <w:sz w:val="22"/>
                <w:szCs w:val="22"/>
              </w:rPr>
              <w:t>Тим за ШРП</w:t>
            </w:r>
          </w:p>
        </w:tc>
      </w:tr>
      <w:tr w:rsidR="001B5A56" w14:paraId="18A417AF" w14:textId="77777777">
        <w:trPr>
          <w:trHeight w:val="958"/>
          <w:jc w:val="center"/>
        </w:trPr>
        <w:tc>
          <w:tcPr>
            <w:tcW w:w="674" w:type="dxa"/>
          </w:tcPr>
          <w:p w14:paraId="6DBB85A4" w14:textId="77777777" w:rsidR="001B5A56" w:rsidRDefault="00000000">
            <w:r>
              <w:rPr>
                <w:sz w:val="22"/>
                <w:szCs w:val="22"/>
              </w:rPr>
              <w:t>3.</w:t>
            </w:r>
          </w:p>
        </w:tc>
        <w:tc>
          <w:tcPr>
            <w:tcW w:w="4107" w:type="dxa"/>
          </w:tcPr>
          <w:p w14:paraId="4E02D6D8" w14:textId="77777777" w:rsidR="001B5A56" w:rsidRDefault="00000000">
            <w:pPr>
              <w:autoSpaceDE w:val="0"/>
              <w:autoSpaceDN w:val="0"/>
              <w:adjustRightInd w:val="0"/>
              <w:rPr>
                <w:bCs/>
              </w:rPr>
            </w:pPr>
            <w:r>
              <w:rPr>
                <w:bCs/>
                <w:sz w:val="22"/>
                <w:szCs w:val="22"/>
              </w:rPr>
              <w:t xml:space="preserve">Активности на изради Акционог плана реал. развојног плана </w:t>
            </w:r>
          </w:p>
        </w:tc>
        <w:tc>
          <w:tcPr>
            <w:tcW w:w="2390" w:type="dxa"/>
          </w:tcPr>
          <w:p w14:paraId="5DF8F675" w14:textId="77777777" w:rsidR="001B5A56" w:rsidRDefault="00000000">
            <w:r>
              <w:rPr>
                <w:sz w:val="22"/>
                <w:szCs w:val="22"/>
              </w:rPr>
              <w:t>Септембар</w:t>
            </w:r>
          </w:p>
        </w:tc>
        <w:tc>
          <w:tcPr>
            <w:tcW w:w="2390" w:type="dxa"/>
          </w:tcPr>
          <w:p w14:paraId="3313C61D" w14:textId="77777777" w:rsidR="001B5A56" w:rsidRDefault="00000000">
            <w:r>
              <w:rPr>
                <w:sz w:val="22"/>
                <w:szCs w:val="22"/>
              </w:rPr>
              <w:t>Тим за ШРП, педагог, психолог</w:t>
            </w:r>
          </w:p>
        </w:tc>
      </w:tr>
      <w:tr w:rsidR="001B5A56" w14:paraId="7AA11FB4" w14:textId="77777777">
        <w:trPr>
          <w:trHeight w:val="997"/>
          <w:jc w:val="center"/>
        </w:trPr>
        <w:tc>
          <w:tcPr>
            <w:tcW w:w="674" w:type="dxa"/>
          </w:tcPr>
          <w:p w14:paraId="6A2D638C" w14:textId="77777777" w:rsidR="001B5A56" w:rsidRDefault="00000000">
            <w:r>
              <w:rPr>
                <w:sz w:val="22"/>
                <w:szCs w:val="22"/>
              </w:rPr>
              <w:t>4.</w:t>
            </w:r>
          </w:p>
        </w:tc>
        <w:tc>
          <w:tcPr>
            <w:tcW w:w="4107" w:type="dxa"/>
          </w:tcPr>
          <w:p w14:paraId="6A50DCEE" w14:textId="77777777" w:rsidR="001B5A56" w:rsidRDefault="00000000">
            <w:pPr>
              <w:autoSpaceDE w:val="0"/>
              <w:autoSpaceDN w:val="0"/>
              <w:adjustRightInd w:val="0"/>
              <w:rPr>
                <w:bCs/>
              </w:rPr>
            </w:pPr>
            <w:r>
              <w:rPr>
                <w:bCs/>
                <w:sz w:val="22"/>
                <w:szCs w:val="22"/>
              </w:rPr>
              <w:t>Усвајање Акционог плана реализације</w:t>
            </w:r>
          </w:p>
          <w:p w14:paraId="3B3885F4" w14:textId="77777777" w:rsidR="001B5A56" w:rsidRDefault="00000000">
            <w:r>
              <w:rPr>
                <w:bCs/>
                <w:sz w:val="22"/>
                <w:szCs w:val="22"/>
              </w:rPr>
              <w:t xml:space="preserve">развојног плана </w:t>
            </w:r>
          </w:p>
        </w:tc>
        <w:tc>
          <w:tcPr>
            <w:tcW w:w="2390" w:type="dxa"/>
          </w:tcPr>
          <w:p w14:paraId="0277C646" w14:textId="77777777" w:rsidR="001B5A56" w:rsidRDefault="00000000">
            <w:r>
              <w:rPr>
                <w:sz w:val="22"/>
                <w:szCs w:val="22"/>
              </w:rPr>
              <w:t xml:space="preserve">Септембар </w:t>
            </w:r>
          </w:p>
        </w:tc>
        <w:tc>
          <w:tcPr>
            <w:tcW w:w="2390" w:type="dxa"/>
          </w:tcPr>
          <w:p w14:paraId="47FE1CBB" w14:textId="77777777" w:rsidR="001B5A56" w:rsidRDefault="00000000">
            <w:r>
              <w:rPr>
                <w:sz w:val="22"/>
                <w:szCs w:val="22"/>
              </w:rPr>
              <w:t>Тим за ШРП, Педагошки колегијум</w:t>
            </w:r>
          </w:p>
        </w:tc>
      </w:tr>
      <w:tr w:rsidR="001B5A56" w14:paraId="201D5EE9" w14:textId="77777777">
        <w:trPr>
          <w:trHeight w:val="644"/>
          <w:jc w:val="center"/>
        </w:trPr>
        <w:tc>
          <w:tcPr>
            <w:tcW w:w="674" w:type="dxa"/>
          </w:tcPr>
          <w:p w14:paraId="124A3135" w14:textId="77777777" w:rsidR="001B5A56" w:rsidRDefault="00000000">
            <w:r>
              <w:rPr>
                <w:sz w:val="22"/>
                <w:szCs w:val="22"/>
              </w:rPr>
              <w:lastRenderedPageBreak/>
              <w:t>5.</w:t>
            </w:r>
          </w:p>
        </w:tc>
        <w:tc>
          <w:tcPr>
            <w:tcW w:w="4107" w:type="dxa"/>
          </w:tcPr>
          <w:p w14:paraId="434E78A0" w14:textId="77777777" w:rsidR="001B5A56" w:rsidRDefault="00000000">
            <w:pPr>
              <w:autoSpaceDE w:val="0"/>
              <w:autoSpaceDN w:val="0"/>
              <w:adjustRightInd w:val="0"/>
              <w:rPr>
                <w:bCs/>
              </w:rPr>
            </w:pPr>
            <w:r>
              <w:rPr>
                <w:bCs/>
                <w:sz w:val="22"/>
                <w:szCs w:val="22"/>
              </w:rPr>
              <w:t>Учешће у пројектима на нивоу школе</w:t>
            </w:r>
          </w:p>
        </w:tc>
        <w:tc>
          <w:tcPr>
            <w:tcW w:w="2390" w:type="dxa"/>
          </w:tcPr>
          <w:p w14:paraId="347658B5" w14:textId="77777777" w:rsidR="001B5A56" w:rsidRDefault="00000000">
            <w:r>
              <w:rPr>
                <w:sz w:val="22"/>
                <w:szCs w:val="22"/>
              </w:rPr>
              <w:t>Током године</w:t>
            </w:r>
          </w:p>
        </w:tc>
        <w:tc>
          <w:tcPr>
            <w:tcW w:w="2390" w:type="dxa"/>
          </w:tcPr>
          <w:p w14:paraId="3B35F5A4" w14:textId="77777777" w:rsidR="001B5A56" w:rsidRDefault="00000000">
            <w:r>
              <w:rPr>
                <w:sz w:val="22"/>
                <w:szCs w:val="22"/>
              </w:rPr>
              <w:t>Тим за ШРП</w:t>
            </w:r>
          </w:p>
        </w:tc>
      </w:tr>
      <w:tr w:rsidR="001B5A56" w14:paraId="543960B9" w14:textId="77777777">
        <w:trPr>
          <w:trHeight w:val="958"/>
          <w:jc w:val="center"/>
        </w:trPr>
        <w:tc>
          <w:tcPr>
            <w:tcW w:w="674" w:type="dxa"/>
          </w:tcPr>
          <w:p w14:paraId="21CECB51" w14:textId="77777777" w:rsidR="001B5A56" w:rsidRDefault="00000000">
            <w:r>
              <w:rPr>
                <w:sz w:val="22"/>
                <w:szCs w:val="22"/>
              </w:rPr>
              <w:t>6.</w:t>
            </w:r>
          </w:p>
        </w:tc>
        <w:tc>
          <w:tcPr>
            <w:tcW w:w="4107" w:type="dxa"/>
          </w:tcPr>
          <w:p w14:paraId="155A9E85" w14:textId="77777777" w:rsidR="001B5A56" w:rsidRDefault="00000000">
            <w:pPr>
              <w:autoSpaceDE w:val="0"/>
              <w:autoSpaceDN w:val="0"/>
              <w:adjustRightInd w:val="0"/>
              <w:rPr>
                <w:bCs/>
              </w:rPr>
            </w:pPr>
            <w:r>
              <w:rPr>
                <w:bCs/>
                <w:sz w:val="22"/>
                <w:szCs w:val="22"/>
              </w:rPr>
              <w:t>Праћење реализације активности</w:t>
            </w:r>
          </w:p>
          <w:p w14:paraId="508021B7" w14:textId="77777777" w:rsidR="001B5A56" w:rsidRDefault="00000000">
            <w:r>
              <w:rPr>
                <w:bCs/>
                <w:sz w:val="22"/>
                <w:szCs w:val="22"/>
              </w:rPr>
              <w:t>планираних Развојним планом школе</w:t>
            </w:r>
          </w:p>
        </w:tc>
        <w:tc>
          <w:tcPr>
            <w:tcW w:w="2390" w:type="dxa"/>
          </w:tcPr>
          <w:p w14:paraId="5E9A5BAB" w14:textId="77777777" w:rsidR="001B5A56" w:rsidRDefault="00000000">
            <w:r>
              <w:rPr>
                <w:sz w:val="22"/>
                <w:szCs w:val="22"/>
              </w:rPr>
              <w:t>На крају класификационих периода</w:t>
            </w:r>
          </w:p>
        </w:tc>
        <w:tc>
          <w:tcPr>
            <w:tcW w:w="2390" w:type="dxa"/>
          </w:tcPr>
          <w:p w14:paraId="62BBA86E" w14:textId="77777777" w:rsidR="001B5A56" w:rsidRDefault="00000000">
            <w:r>
              <w:rPr>
                <w:sz w:val="22"/>
                <w:szCs w:val="22"/>
              </w:rPr>
              <w:t>Директор, педагог, психолог, тим за ШРП</w:t>
            </w:r>
          </w:p>
        </w:tc>
      </w:tr>
      <w:tr w:rsidR="001B5A56" w14:paraId="4D448924" w14:textId="77777777">
        <w:trPr>
          <w:trHeight w:val="958"/>
          <w:jc w:val="center"/>
        </w:trPr>
        <w:tc>
          <w:tcPr>
            <w:tcW w:w="674" w:type="dxa"/>
          </w:tcPr>
          <w:p w14:paraId="38406E1A" w14:textId="77777777" w:rsidR="001B5A56" w:rsidRDefault="00000000">
            <w:r>
              <w:rPr>
                <w:sz w:val="22"/>
                <w:szCs w:val="22"/>
              </w:rPr>
              <w:t>7.</w:t>
            </w:r>
          </w:p>
        </w:tc>
        <w:tc>
          <w:tcPr>
            <w:tcW w:w="4107" w:type="dxa"/>
          </w:tcPr>
          <w:p w14:paraId="1ACCAD92" w14:textId="77777777" w:rsidR="001B5A56" w:rsidRDefault="00000000">
            <w:pPr>
              <w:autoSpaceDE w:val="0"/>
              <w:autoSpaceDN w:val="0"/>
              <w:adjustRightInd w:val="0"/>
            </w:pPr>
            <w:r>
              <w:rPr>
                <w:bCs/>
                <w:sz w:val="22"/>
                <w:szCs w:val="22"/>
              </w:rPr>
              <w:t>Учешће у раду акредитованих семинара</w:t>
            </w:r>
          </w:p>
        </w:tc>
        <w:tc>
          <w:tcPr>
            <w:tcW w:w="2390" w:type="dxa"/>
          </w:tcPr>
          <w:p w14:paraId="392B7083" w14:textId="77777777" w:rsidR="001B5A56" w:rsidRDefault="00000000">
            <w:r>
              <w:rPr>
                <w:sz w:val="22"/>
                <w:szCs w:val="22"/>
              </w:rPr>
              <w:t>Према плану стручног усавршавања</w:t>
            </w:r>
          </w:p>
        </w:tc>
        <w:tc>
          <w:tcPr>
            <w:tcW w:w="2390" w:type="dxa"/>
          </w:tcPr>
          <w:p w14:paraId="52882D73" w14:textId="77777777" w:rsidR="001B5A56" w:rsidRDefault="00000000">
            <w:r>
              <w:rPr>
                <w:sz w:val="22"/>
                <w:szCs w:val="22"/>
              </w:rPr>
              <w:t>Тим ШРП, наставници</w:t>
            </w:r>
          </w:p>
        </w:tc>
      </w:tr>
      <w:tr w:rsidR="001B5A56" w14:paraId="11BEEA3C" w14:textId="77777777">
        <w:trPr>
          <w:trHeight w:val="940"/>
          <w:jc w:val="center"/>
        </w:trPr>
        <w:tc>
          <w:tcPr>
            <w:tcW w:w="674" w:type="dxa"/>
          </w:tcPr>
          <w:p w14:paraId="594E074A" w14:textId="77777777" w:rsidR="001B5A56" w:rsidRDefault="00000000">
            <w:r>
              <w:rPr>
                <w:sz w:val="22"/>
                <w:szCs w:val="22"/>
              </w:rPr>
              <w:t>8.</w:t>
            </w:r>
          </w:p>
        </w:tc>
        <w:tc>
          <w:tcPr>
            <w:tcW w:w="4107" w:type="dxa"/>
          </w:tcPr>
          <w:p w14:paraId="217A7A3A" w14:textId="77777777" w:rsidR="001B5A56" w:rsidRDefault="00000000">
            <w:pPr>
              <w:autoSpaceDE w:val="0"/>
              <w:autoSpaceDN w:val="0"/>
              <w:adjustRightInd w:val="0"/>
              <w:rPr>
                <w:bCs/>
              </w:rPr>
            </w:pPr>
            <w:r>
              <w:rPr>
                <w:bCs/>
                <w:sz w:val="22"/>
                <w:szCs w:val="22"/>
              </w:rPr>
              <w:t>Разматрање акција и резултата у превенцији насиља и злостављања међу ученицима</w:t>
            </w:r>
          </w:p>
        </w:tc>
        <w:tc>
          <w:tcPr>
            <w:tcW w:w="2390" w:type="dxa"/>
          </w:tcPr>
          <w:p w14:paraId="72AFBC76" w14:textId="77777777" w:rsidR="001B5A56" w:rsidRDefault="00000000">
            <w:r>
              <w:rPr>
                <w:sz w:val="22"/>
                <w:szCs w:val="22"/>
              </w:rPr>
              <w:t>На крају класификационих периода</w:t>
            </w:r>
          </w:p>
        </w:tc>
        <w:tc>
          <w:tcPr>
            <w:tcW w:w="2390" w:type="dxa"/>
          </w:tcPr>
          <w:p w14:paraId="5ADE0050" w14:textId="77777777" w:rsidR="001B5A56" w:rsidRDefault="00000000">
            <w:r>
              <w:rPr>
                <w:sz w:val="22"/>
                <w:szCs w:val="22"/>
              </w:rPr>
              <w:t>Тим ШРП, психолог</w:t>
            </w:r>
          </w:p>
        </w:tc>
      </w:tr>
      <w:tr w:rsidR="001B5A56" w14:paraId="1FEBFAB9" w14:textId="77777777">
        <w:trPr>
          <w:trHeight w:val="644"/>
          <w:jc w:val="center"/>
        </w:trPr>
        <w:tc>
          <w:tcPr>
            <w:tcW w:w="674" w:type="dxa"/>
          </w:tcPr>
          <w:p w14:paraId="642CCC39" w14:textId="77777777" w:rsidR="001B5A56" w:rsidRDefault="00000000">
            <w:r>
              <w:rPr>
                <w:sz w:val="22"/>
                <w:szCs w:val="22"/>
              </w:rPr>
              <w:t>9.</w:t>
            </w:r>
          </w:p>
        </w:tc>
        <w:tc>
          <w:tcPr>
            <w:tcW w:w="4107" w:type="dxa"/>
          </w:tcPr>
          <w:p w14:paraId="25A38B0A" w14:textId="77777777" w:rsidR="001B5A56" w:rsidRDefault="00000000">
            <w:r>
              <w:rPr>
                <w:bCs/>
                <w:sz w:val="22"/>
                <w:szCs w:val="22"/>
              </w:rPr>
              <w:t>Периодичне анализе плана рада актива</w:t>
            </w:r>
          </w:p>
        </w:tc>
        <w:tc>
          <w:tcPr>
            <w:tcW w:w="2390" w:type="dxa"/>
          </w:tcPr>
          <w:p w14:paraId="0E19BA6E" w14:textId="77777777" w:rsidR="001B5A56" w:rsidRDefault="00000000">
            <w:r>
              <w:rPr>
                <w:sz w:val="22"/>
                <w:szCs w:val="22"/>
              </w:rPr>
              <w:t>Тромесечно</w:t>
            </w:r>
          </w:p>
        </w:tc>
        <w:tc>
          <w:tcPr>
            <w:tcW w:w="2390" w:type="dxa"/>
          </w:tcPr>
          <w:p w14:paraId="0C11BF7E" w14:textId="77777777" w:rsidR="001B5A56" w:rsidRDefault="00000000">
            <w:r>
              <w:rPr>
                <w:sz w:val="22"/>
                <w:szCs w:val="22"/>
              </w:rPr>
              <w:t>Тим ШРП</w:t>
            </w:r>
          </w:p>
        </w:tc>
      </w:tr>
      <w:tr w:rsidR="001B5A56" w14:paraId="05CE682C" w14:textId="77777777">
        <w:trPr>
          <w:trHeight w:val="958"/>
          <w:jc w:val="center"/>
        </w:trPr>
        <w:tc>
          <w:tcPr>
            <w:tcW w:w="674" w:type="dxa"/>
          </w:tcPr>
          <w:p w14:paraId="3AFE5CA8" w14:textId="77777777" w:rsidR="001B5A56" w:rsidRDefault="00000000">
            <w:r>
              <w:rPr>
                <w:sz w:val="22"/>
                <w:szCs w:val="22"/>
              </w:rPr>
              <w:t>10.</w:t>
            </w:r>
          </w:p>
        </w:tc>
        <w:tc>
          <w:tcPr>
            <w:tcW w:w="4107" w:type="dxa"/>
          </w:tcPr>
          <w:p w14:paraId="4B355D84" w14:textId="77777777" w:rsidR="001B5A56" w:rsidRDefault="00000000">
            <w:r>
              <w:rPr>
                <w:bCs/>
                <w:sz w:val="22"/>
                <w:szCs w:val="22"/>
              </w:rPr>
              <w:t>Рад на унапређивању образовно-васпитног рада</w:t>
            </w:r>
          </w:p>
        </w:tc>
        <w:tc>
          <w:tcPr>
            <w:tcW w:w="2390" w:type="dxa"/>
          </w:tcPr>
          <w:p w14:paraId="59516B8A" w14:textId="77777777" w:rsidR="001B5A56" w:rsidRDefault="00000000">
            <w:r>
              <w:rPr>
                <w:sz w:val="22"/>
                <w:szCs w:val="22"/>
              </w:rPr>
              <w:t>Током године</w:t>
            </w:r>
          </w:p>
        </w:tc>
        <w:tc>
          <w:tcPr>
            <w:tcW w:w="2390" w:type="dxa"/>
          </w:tcPr>
          <w:p w14:paraId="23977E20" w14:textId="77777777" w:rsidR="001B5A56" w:rsidRDefault="00000000">
            <w:r>
              <w:rPr>
                <w:sz w:val="22"/>
                <w:szCs w:val="22"/>
              </w:rPr>
              <w:t>Тим за ШРП, сви актери школског живота</w:t>
            </w:r>
          </w:p>
        </w:tc>
      </w:tr>
      <w:tr w:rsidR="001B5A56" w14:paraId="24AF564B" w14:textId="77777777">
        <w:trPr>
          <w:trHeight w:val="958"/>
          <w:jc w:val="center"/>
        </w:trPr>
        <w:tc>
          <w:tcPr>
            <w:tcW w:w="674" w:type="dxa"/>
          </w:tcPr>
          <w:p w14:paraId="5A7F0B97" w14:textId="77777777" w:rsidR="001B5A56" w:rsidRDefault="00000000">
            <w:r>
              <w:rPr>
                <w:sz w:val="22"/>
                <w:szCs w:val="22"/>
              </w:rPr>
              <w:t>11.</w:t>
            </w:r>
          </w:p>
        </w:tc>
        <w:tc>
          <w:tcPr>
            <w:tcW w:w="4107" w:type="dxa"/>
          </w:tcPr>
          <w:p w14:paraId="56EC951E" w14:textId="77777777" w:rsidR="001B5A56" w:rsidRDefault="00000000">
            <w:pPr>
              <w:autoSpaceDE w:val="0"/>
              <w:autoSpaceDN w:val="0"/>
              <w:adjustRightInd w:val="0"/>
              <w:rPr>
                <w:bCs/>
              </w:rPr>
            </w:pPr>
            <w:r>
              <w:rPr>
                <w:bCs/>
                <w:sz w:val="22"/>
                <w:szCs w:val="22"/>
              </w:rPr>
              <w:t>Извештај о реализацији програма и предлог плана Актива за наредну шк. Годину</w:t>
            </w:r>
          </w:p>
        </w:tc>
        <w:tc>
          <w:tcPr>
            <w:tcW w:w="2390" w:type="dxa"/>
          </w:tcPr>
          <w:p w14:paraId="4D218401" w14:textId="77777777" w:rsidR="001B5A56" w:rsidRDefault="00000000">
            <w:r>
              <w:rPr>
                <w:sz w:val="22"/>
                <w:szCs w:val="22"/>
              </w:rPr>
              <w:t xml:space="preserve">Јун </w:t>
            </w:r>
          </w:p>
        </w:tc>
        <w:tc>
          <w:tcPr>
            <w:tcW w:w="2390" w:type="dxa"/>
          </w:tcPr>
          <w:p w14:paraId="19D1E79E" w14:textId="77777777" w:rsidR="001B5A56" w:rsidRDefault="00000000">
            <w:r>
              <w:rPr>
                <w:sz w:val="22"/>
                <w:szCs w:val="22"/>
              </w:rPr>
              <w:t>Тим ШРП, наставничко веће</w:t>
            </w:r>
          </w:p>
        </w:tc>
      </w:tr>
    </w:tbl>
    <w:p w14:paraId="758E3011" w14:textId="77777777" w:rsidR="001B5A56" w:rsidRDefault="001B5A56">
      <w:pPr>
        <w:jc w:val="both"/>
        <w:rPr>
          <w:b/>
          <w:szCs w:val="22"/>
          <w:lang w:val="sr-Cyrl-CS"/>
        </w:rPr>
      </w:pPr>
    </w:p>
    <w:p w14:paraId="6AD6FE8C" w14:textId="77777777" w:rsidR="001B5A56" w:rsidRDefault="001B5A56">
      <w:pPr>
        <w:jc w:val="both"/>
        <w:rPr>
          <w:b/>
          <w:szCs w:val="22"/>
          <w:lang w:val="sr-Cyrl-CS"/>
        </w:rPr>
      </w:pPr>
    </w:p>
    <w:tbl>
      <w:tblPr>
        <w:tblStyle w:val="TableGrid"/>
        <w:tblW w:w="4714" w:type="pct"/>
        <w:jc w:val="center"/>
        <w:tblLayout w:type="fixed"/>
        <w:tblLook w:val="04A0" w:firstRow="1" w:lastRow="0" w:firstColumn="1" w:lastColumn="0" w:noHBand="0" w:noVBand="1"/>
      </w:tblPr>
      <w:tblGrid>
        <w:gridCol w:w="1956"/>
        <w:gridCol w:w="2917"/>
        <w:gridCol w:w="2017"/>
        <w:gridCol w:w="2502"/>
      </w:tblGrid>
      <w:tr w:rsidR="001B5A56" w14:paraId="098ABB4C" w14:textId="77777777">
        <w:trPr>
          <w:trHeight w:val="530"/>
          <w:jc w:val="center"/>
        </w:trPr>
        <w:tc>
          <w:tcPr>
            <w:tcW w:w="1041" w:type="pct"/>
            <w:vAlign w:val="center"/>
          </w:tcPr>
          <w:p w14:paraId="54F04329" w14:textId="77777777" w:rsidR="001B5A56" w:rsidRDefault="00000000">
            <w:pPr>
              <w:jc w:val="center"/>
              <w:rPr>
                <w:b/>
                <w:sz w:val="22"/>
                <w:szCs w:val="22"/>
              </w:rPr>
            </w:pPr>
            <w:r>
              <w:rPr>
                <w:rFonts w:eastAsiaTheme="minorEastAsia"/>
                <w:b/>
                <w:bCs/>
                <w:sz w:val="22"/>
                <w:szCs w:val="22"/>
              </w:rPr>
              <w:t>ЦИЉ</w:t>
            </w:r>
          </w:p>
        </w:tc>
        <w:tc>
          <w:tcPr>
            <w:tcW w:w="1553" w:type="pct"/>
            <w:vAlign w:val="center"/>
          </w:tcPr>
          <w:p w14:paraId="204D50F1" w14:textId="77777777" w:rsidR="001B5A56" w:rsidRDefault="00000000">
            <w:pPr>
              <w:jc w:val="center"/>
              <w:rPr>
                <w:b/>
                <w:sz w:val="22"/>
                <w:szCs w:val="22"/>
              </w:rPr>
            </w:pPr>
            <w:r>
              <w:rPr>
                <w:rFonts w:eastAsiaTheme="minorEastAsia"/>
                <w:b/>
                <w:bCs/>
                <w:sz w:val="22"/>
                <w:szCs w:val="22"/>
              </w:rPr>
              <w:t>АКТИВНОСТИ</w:t>
            </w:r>
          </w:p>
        </w:tc>
        <w:tc>
          <w:tcPr>
            <w:tcW w:w="1074" w:type="pct"/>
            <w:vAlign w:val="center"/>
          </w:tcPr>
          <w:p w14:paraId="5126E73F" w14:textId="77777777" w:rsidR="001B5A56" w:rsidRDefault="00000000">
            <w:pPr>
              <w:jc w:val="center"/>
              <w:rPr>
                <w:b/>
                <w:sz w:val="22"/>
                <w:szCs w:val="22"/>
              </w:rPr>
            </w:pPr>
            <w:r>
              <w:rPr>
                <w:rFonts w:eastAsiaTheme="minorEastAsia"/>
                <w:b/>
                <w:bCs/>
                <w:sz w:val="22"/>
                <w:szCs w:val="22"/>
              </w:rPr>
              <w:t>НОСИОЦИ</w:t>
            </w:r>
          </w:p>
        </w:tc>
        <w:tc>
          <w:tcPr>
            <w:tcW w:w="1332" w:type="pct"/>
            <w:vAlign w:val="center"/>
          </w:tcPr>
          <w:p w14:paraId="5C82307B" w14:textId="77777777" w:rsidR="001B5A56" w:rsidRDefault="00000000">
            <w:pPr>
              <w:jc w:val="center"/>
              <w:rPr>
                <w:b/>
                <w:sz w:val="22"/>
                <w:szCs w:val="22"/>
              </w:rPr>
            </w:pPr>
            <w:r>
              <w:rPr>
                <w:rFonts w:eastAsiaTheme="minorEastAsia"/>
                <w:b/>
                <w:bCs/>
                <w:sz w:val="22"/>
                <w:szCs w:val="22"/>
              </w:rPr>
              <w:t>ДИНАМИКА РЕАЛИЗАЦИЈЕ</w:t>
            </w:r>
          </w:p>
        </w:tc>
      </w:tr>
      <w:tr w:rsidR="001B5A56" w14:paraId="50B784AD" w14:textId="77777777">
        <w:trPr>
          <w:trHeight w:val="4424"/>
          <w:jc w:val="center"/>
        </w:trPr>
        <w:tc>
          <w:tcPr>
            <w:tcW w:w="1041" w:type="pct"/>
            <w:vAlign w:val="center"/>
          </w:tcPr>
          <w:p w14:paraId="2A401991" w14:textId="77777777" w:rsidR="001B5A56" w:rsidRDefault="00000000">
            <w:pPr>
              <w:jc w:val="center"/>
              <w:rPr>
                <w:b/>
                <w:bCs/>
                <w:sz w:val="22"/>
                <w:szCs w:val="22"/>
              </w:rPr>
            </w:pPr>
            <w:r>
              <w:rPr>
                <w:b/>
                <w:bCs/>
                <w:sz w:val="22"/>
                <w:szCs w:val="22"/>
              </w:rPr>
              <w:t>Унаређење и одржавање квалитета наставе имплементацијом информационе технологије и савремених метода и облика рада</w:t>
            </w:r>
          </w:p>
          <w:p w14:paraId="7821AA09" w14:textId="77777777" w:rsidR="001B5A56" w:rsidRDefault="001B5A56">
            <w:pPr>
              <w:jc w:val="center"/>
              <w:rPr>
                <w:b/>
                <w:sz w:val="22"/>
                <w:szCs w:val="22"/>
              </w:rPr>
            </w:pPr>
          </w:p>
        </w:tc>
        <w:tc>
          <w:tcPr>
            <w:tcW w:w="1553" w:type="pct"/>
          </w:tcPr>
          <w:p w14:paraId="3E851DB8" w14:textId="77777777" w:rsidR="001B5A56" w:rsidRDefault="00000000">
            <w:pPr>
              <w:pStyle w:val="ListParagraph"/>
              <w:numPr>
                <w:ilvl w:val="0"/>
                <w:numId w:val="90"/>
              </w:numPr>
              <w:rPr>
                <w:rFonts w:eastAsiaTheme="minorEastAsia"/>
                <w:sz w:val="22"/>
                <w:szCs w:val="22"/>
              </w:rPr>
            </w:pPr>
            <w:r>
              <w:rPr>
                <w:rFonts w:eastAsiaTheme="minorEastAsia"/>
                <w:sz w:val="22"/>
                <w:szCs w:val="22"/>
              </w:rPr>
              <w:t>Континуирано надограђивање и усавршавање знања учитеља и наставника у коришћењу информационих технологија у настави, упућивање ново запослених на обуку за употребу електронског дневника</w:t>
            </w:r>
          </w:p>
          <w:p w14:paraId="13D1FED4" w14:textId="77777777" w:rsidR="001B5A56" w:rsidRDefault="001B5A56">
            <w:pPr>
              <w:pStyle w:val="ListParagraph"/>
              <w:rPr>
                <w:rFonts w:eastAsiaTheme="minorEastAsia"/>
                <w:sz w:val="22"/>
                <w:szCs w:val="22"/>
              </w:rPr>
            </w:pPr>
          </w:p>
          <w:p w14:paraId="7A29BC77" w14:textId="77777777" w:rsidR="001B5A56" w:rsidRDefault="00000000">
            <w:pPr>
              <w:pStyle w:val="ListParagraph"/>
              <w:numPr>
                <w:ilvl w:val="0"/>
                <w:numId w:val="90"/>
              </w:numPr>
              <w:rPr>
                <w:rFonts w:eastAsiaTheme="minorEastAsia"/>
                <w:sz w:val="22"/>
                <w:szCs w:val="22"/>
              </w:rPr>
            </w:pPr>
            <w:r>
              <w:rPr>
                <w:rFonts w:eastAsiaTheme="minorEastAsia"/>
                <w:sz w:val="22"/>
                <w:szCs w:val="22"/>
              </w:rPr>
              <w:t>Организација 1 семинара (webinara) у току школске године са тематиком о употреби различитих облика информационе технологије у настави</w:t>
            </w:r>
          </w:p>
          <w:p w14:paraId="2E301CF0" w14:textId="77777777" w:rsidR="001B5A56" w:rsidRDefault="001B5A56">
            <w:pPr>
              <w:pStyle w:val="ListParagraph"/>
              <w:rPr>
                <w:rFonts w:eastAsiaTheme="minorEastAsia"/>
                <w:sz w:val="22"/>
                <w:szCs w:val="22"/>
              </w:rPr>
            </w:pPr>
          </w:p>
          <w:p w14:paraId="06D2F8D6" w14:textId="77777777" w:rsidR="001B5A56" w:rsidRDefault="00000000">
            <w:pPr>
              <w:pStyle w:val="ListParagraph"/>
              <w:numPr>
                <w:ilvl w:val="0"/>
                <w:numId w:val="90"/>
              </w:numPr>
              <w:rPr>
                <w:rFonts w:eastAsiaTheme="minorEastAsia"/>
                <w:sz w:val="22"/>
                <w:szCs w:val="22"/>
              </w:rPr>
            </w:pPr>
            <w:r>
              <w:rPr>
                <w:rFonts w:eastAsiaTheme="minorEastAsia"/>
                <w:sz w:val="22"/>
                <w:szCs w:val="22"/>
              </w:rPr>
              <w:t xml:space="preserve">У оквиру месечног и недељног </w:t>
            </w:r>
            <w:r>
              <w:rPr>
                <w:rFonts w:eastAsiaTheme="minorEastAsia"/>
                <w:sz w:val="22"/>
                <w:szCs w:val="22"/>
              </w:rPr>
              <w:lastRenderedPageBreak/>
              <w:t>планирања часова омогућити индивидуализацију и диференцијацију наставе у непосредном раду у школи</w:t>
            </w:r>
          </w:p>
          <w:p w14:paraId="66A0CE74" w14:textId="77777777" w:rsidR="001B5A56" w:rsidRDefault="001B5A56">
            <w:pPr>
              <w:pStyle w:val="ListParagraph"/>
              <w:rPr>
                <w:rFonts w:eastAsiaTheme="minorEastAsia"/>
                <w:sz w:val="22"/>
                <w:szCs w:val="22"/>
              </w:rPr>
            </w:pPr>
          </w:p>
          <w:p w14:paraId="421D387E" w14:textId="77777777" w:rsidR="001B5A56" w:rsidRDefault="001B5A56">
            <w:pPr>
              <w:pStyle w:val="ListParagraph"/>
              <w:rPr>
                <w:rFonts w:eastAsiaTheme="minorEastAsia"/>
                <w:sz w:val="22"/>
                <w:szCs w:val="22"/>
              </w:rPr>
            </w:pPr>
          </w:p>
          <w:p w14:paraId="760D1961" w14:textId="77777777" w:rsidR="001B5A56" w:rsidRDefault="00000000">
            <w:pPr>
              <w:pStyle w:val="ListParagraph"/>
              <w:numPr>
                <w:ilvl w:val="0"/>
                <w:numId w:val="90"/>
              </w:numPr>
              <w:rPr>
                <w:rFonts w:eastAsiaTheme="minorEastAsia"/>
                <w:sz w:val="22"/>
                <w:szCs w:val="22"/>
              </w:rPr>
            </w:pPr>
            <w:r>
              <w:rPr>
                <w:rFonts w:eastAsiaTheme="minorEastAsia"/>
                <w:sz w:val="22"/>
                <w:szCs w:val="22"/>
              </w:rPr>
              <w:t>Организовање 2 угледна часа у току школске године коришћењем информационе технологије</w:t>
            </w:r>
          </w:p>
          <w:p w14:paraId="6F9395BF" w14:textId="77777777" w:rsidR="001B5A56" w:rsidRDefault="001B5A56">
            <w:pPr>
              <w:pStyle w:val="ListParagraph"/>
              <w:rPr>
                <w:rFonts w:eastAsiaTheme="minorEastAsia"/>
                <w:sz w:val="22"/>
                <w:szCs w:val="22"/>
              </w:rPr>
            </w:pPr>
          </w:p>
          <w:p w14:paraId="0BE4B5CE" w14:textId="77777777" w:rsidR="001B5A56" w:rsidRDefault="00000000">
            <w:pPr>
              <w:pStyle w:val="ListParagraph"/>
              <w:numPr>
                <w:ilvl w:val="0"/>
                <w:numId w:val="90"/>
              </w:numPr>
              <w:rPr>
                <w:rFonts w:eastAsiaTheme="minorEastAsia"/>
                <w:sz w:val="22"/>
                <w:szCs w:val="22"/>
              </w:rPr>
            </w:pPr>
            <w:r>
              <w:rPr>
                <w:rFonts w:eastAsiaTheme="minorEastAsia"/>
                <w:sz w:val="22"/>
                <w:szCs w:val="22"/>
              </w:rPr>
              <w:t>Организовање 2 тематска дана у току школске године</w:t>
            </w:r>
          </w:p>
        </w:tc>
        <w:tc>
          <w:tcPr>
            <w:tcW w:w="1074" w:type="pct"/>
          </w:tcPr>
          <w:p w14:paraId="601F4539" w14:textId="77777777" w:rsidR="001B5A56" w:rsidRDefault="00000000">
            <w:pPr>
              <w:pStyle w:val="ListParagraph"/>
              <w:numPr>
                <w:ilvl w:val="0"/>
                <w:numId w:val="91"/>
              </w:numPr>
              <w:rPr>
                <w:rFonts w:eastAsiaTheme="minorEastAsia"/>
                <w:sz w:val="22"/>
                <w:szCs w:val="22"/>
              </w:rPr>
            </w:pPr>
            <w:r>
              <w:rPr>
                <w:rFonts w:eastAsiaTheme="minorEastAsia"/>
                <w:sz w:val="22"/>
                <w:szCs w:val="22"/>
              </w:rPr>
              <w:lastRenderedPageBreak/>
              <w:t>Наставник информатике, психолог</w:t>
            </w:r>
          </w:p>
          <w:p w14:paraId="2AAF8E0D" w14:textId="77777777" w:rsidR="001B5A56" w:rsidRDefault="001B5A56">
            <w:pPr>
              <w:rPr>
                <w:rFonts w:eastAsiaTheme="minorEastAsia"/>
                <w:sz w:val="22"/>
                <w:szCs w:val="22"/>
              </w:rPr>
            </w:pPr>
          </w:p>
          <w:p w14:paraId="2BE9433E" w14:textId="77777777" w:rsidR="001B5A56" w:rsidRDefault="001B5A56">
            <w:pPr>
              <w:rPr>
                <w:rFonts w:eastAsiaTheme="minorEastAsia"/>
                <w:sz w:val="22"/>
                <w:szCs w:val="22"/>
              </w:rPr>
            </w:pPr>
          </w:p>
          <w:p w14:paraId="2EC5760B" w14:textId="77777777" w:rsidR="001B5A56" w:rsidRDefault="00000000">
            <w:pPr>
              <w:pStyle w:val="ListParagraph"/>
              <w:numPr>
                <w:ilvl w:val="0"/>
                <w:numId w:val="91"/>
              </w:numPr>
              <w:rPr>
                <w:rFonts w:eastAsiaTheme="minorEastAsia"/>
                <w:sz w:val="22"/>
                <w:szCs w:val="22"/>
              </w:rPr>
            </w:pPr>
            <w:r>
              <w:rPr>
                <w:rFonts w:eastAsiaTheme="minorEastAsia"/>
                <w:sz w:val="22"/>
                <w:szCs w:val="22"/>
              </w:rPr>
              <w:t>Наставник информатике</w:t>
            </w:r>
          </w:p>
          <w:p w14:paraId="684E59A3" w14:textId="77777777" w:rsidR="001B5A56" w:rsidRDefault="001B5A56">
            <w:pPr>
              <w:rPr>
                <w:rFonts w:eastAsiaTheme="minorEastAsia"/>
                <w:sz w:val="22"/>
                <w:szCs w:val="22"/>
              </w:rPr>
            </w:pPr>
          </w:p>
          <w:p w14:paraId="20D1B3A9" w14:textId="77777777" w:rsidR="001B5A56" w:rsidRDefault="001B5A56">
            <w:pPr>
              <w:rPr>
                <w:rFonts w:eastAsiaTheme="minorEastAsia"/>
                <w:sz w:val="22"/>
                <w:szCs w:val="22"/>
              </w:rPr>
            </w:pPr>
          </w:p>
          <w:p w14:paraId="27E60E06" w14:textId="77777777" w:rsidR="001B5A56" w:rsidRDefault="00000000">
            <w:pPr>
              <w:pStyle w:val="ListParagraph"/>
              <w:numPr>
                <w:ilvl w:val="0"/>
                <w:numId w:val="91"/>
              </w:numPr>
              <w:rPr>
                <w:rFonts w:eastAsiaTheme="minorEastAsia"/>
                <w:sz w:val="22"/>
                <w:szCs w:val="22"/>
              </w:rPr>
            </w:pPr>
            <w:r>
              <w:rPr>
                <w:rFonts w:eastAsiaTheme="minorEastAsia"/>
                <w:sz w:val="22"/>
                <w:szCs w:val="22"/>
              </w:rPr>
              <w:t>Тим за стручно усавршавање, ПП служба</w:t>
            </w:r>
          </w:p>
          <w:p w14:paraId="3FB4B56D" w14:textId="77777777" w:rsidR="001B5A56" w:rsidRDefault="001B5A56">
            <w:pPr>
              <w:rPr>
                <w:rFonts w:eastAsiaTheme="minorEastAsia"/>
                <w:sz w:val="22"/>
                <w:szCs w:val="22"/>
              </w:rPr>
            </w:pPr>
          </w:p>
          <w:p w14:paraId="12A0E7C0" w14:textId="77777777" w:rsidR="001B5A56" w:rsidRDefault="001B5A56">
            <w:pPr>
              <w:rPr>
                <w:rFonts w:eastAsiaTheme="minorEastAsia"/>
                <w:sz w:val="22"/>
                <w:szCs w:val="22"/>
              </w:rPr>
            </w:pPr>
          </w:p>
          <w:p w14:paraId="41E7595D" w14:textId="77777777" w:rsidR="001B5A56" w:rsidRDefault="00000000">
            <w:pPr>
              <w:pStyle w:val="ListParagraph"/>
              <w:numPr>
                <w:ilvl w:val="0"/>
                <w:numId w:val="91"/>
              </w:numPr>
              <w:rPr>
                <w:rFonts w:eastAsiaTheme="minorEastAsia"/>
                <w:sz w:val="22"/>
                <w:szCs w:val="22"/>
              </w:rPr>
            </w:pPr>
            <w:r>
              <w:rPr>
                <w:rFonts w:eastAsiaTheme="minorEastAsia"/>
                <w:sz w:val="22"/>
                <w:szCs w:val="22"/>
              </w:rPr>
              <w:t>Наставници, учитељи</w:t>
            </w:r>
          </w:p>
          <w:p w14:paraId="635C097E" w14:textId="77777777" w:rsidR="001B5A56" w:rsidRDefault="001B5A56">
            <w:pPr>
              <w:pStyle w:val="ListParagraph"/>
              <w:rPr>
                <w:rFonts w:eastAsiaTheme="minorEastAsia"/>
                <w:sz w:val="22"/>
                <w:szCs w:val="22"/>
              </w:rPr>
            </w:pPr>
          </w:p>
          <w:p w14:paraId="5CE51644" w14:textId="77777777" w:rsidR="001B5A56" w:rsidRDefault="00000000">
            <w:pPr>
              <w:pStyle w:val="ListParagraph"/>
              <w:numPr>
                <w:ilvl w:val="0"/>
                <w:numId w:val="91"/>
              </w:numPr>
              <w:rPr>
                <w:sz w:val="22"/>
                <w:szCs w:val="22"/>
              </w:rPr>
            </w:pPr>
            <w:r>
              <w:rPr>
                <w:rFonts w:eastAsiaTheme="minorEastAsia"/>
                <w:sz w:val="22"/>
                <w:szCs w:val="22"/>
              </w:rPr>
              <w:t>Наставници, учитељи</w:t>
            </w:r>
          </w:p>
        </w:tc>
        <w:tc>
          <w:tcPr>
            <w:tcW w:w="1332" w:type="pct"/>
          </w:tcPr>
          <w:p w14:paraId="5B941355" w14:textId="77777777" w:rsidR="001B5A56" w:rsidRDefault="00000000">
            <w:pPr>
              <w:pStyle w:val="ListParagraph"/>
              <w:numPr>
                <w:ilvl w:val="0"/>
                <w:numId w:val="91"/>
              </w:numPr>
              <w:rPr>
                <w:rFonts w:eastAsiaTheme="minorEastAsia"/>
                <w:sz w:val="22"/>
                <w:szCs w:val="22"/>
              </w:rPr>
            </w:pPr>
            <w:r>
              <w:rPr>
                <w:rFonts w:eastAsiaTheme="minorEastAsia"/>
                <w:sz w:val="22"/>
                <w:szCs w:val="22"/>
              </w:rPr>
              <w:t>У току школске године</w:t>
            </w:r>
          </w:p>
          <w:p w14:paraId="5AB67B8B" w14:textId="77777777" w:rsidR="001B5A56" w:rsidRDefault="001B5A56">
            <w:pPr>
              <w:pStyle w:val="ListParagraph"/>
              <w:rPr>
                <w:rFonts w:eastAsiaTheme="minorEastAsia"/>
                <w:sz w:val="22"/>
                <w:szCs w:val="22"/>
              </w:rPr>
            </w:pPr>
          </w:p>
          <w:p w14:paraId="25AE7145" w14:textId="77777777" w:rsidR="001B5A56" w:rsidRDefault="001B5A56">
            <w:pPr>
              <w:pStyle w:val="ListParagraph"/>
              <w:rPr>
                <w:rFonts w:eastAsiaTheme="minorEastAsia"/>
                <w:sz w:val="22"/>
                <w:szCs w:val="22"/>
              </w:rPr>
            </w:pPr>
          </w:p>
          <w:p w14:paraId="303C1B84" w14:textId="77777777" w:rsidR="001B5A56" w:rsidRDefault="001B5A56">
            <w:pPr>
              <w:pStyle w:val="ListParagraph"/>
              <w:rPr>
                <w:rFonts w:eastAsiaTheme="minorEastAsia"/>
                <w:sz w:val="22"/>
                <w:szCs w:val="22"/>
              </w:rPr>
            </w:pPr>
          </w:p>
          <w:p w14:paraId="0CF85A51" w14:textId="77777777" w:rsidR="001B5A56" w:rsidRDefault="00000000">
            <w:pPr>
              <w:pStyle w:val="ListParagraph"/>
              <w:numPr>
                <w:ilvl w:val="0"/>
                <w:numId w:val="91"/>
              </w:numPr>
              <w:rPr>
                <w:rFonts w:eastAsiaTheme="minorEastAsia"/>
                <w:sz w:val="22"/>
                <w:szCs w:val="22"/>
              </w:rPr>
            </w:pPr>
            <w:r>
              <w:rPr>
                <w:rFonts w:eastAsiaTheme="minorEastAsia"/>
                <w:sz w:val="22"/>
                <w:szCs w:val="22"/>
              </w:rPr>
              <w:t>На почетку школске године</w:t>
            </w:r>
          </w:p>
          <w:p w14:paraId="2EAD9438" w14:textId="77777777" w:rsidR="001B5A56" w:rsidRDefault="001B5A56">
            <w:pPr>
              <w:pStyle w:val="ListParagraph"/>
              <w:rPr>
                <w:rFonts w:eastAsiaTheme="minorEastAsia"/>
                <w:sz w:val="22"/>
                <w:szCs w:val="22"/>
              </w:rPr>
            </w:pPr>
          </w:p>
          <w:p w14:paraId="541BE410" w14:textId="77777777" w:rsidR="001B5A56" w:rsidRDefault="001B5A56">
            <w:pPr>
              <w:pStyle w:val="ListParagraph"/>
              <w:rPr>
                <w:rFonts w:eastAsiaTheme="minorEastAsia"/>
                <w:sz w:val="22"/>
                <w:szCs w:val="22"/>
              </w:rPr>
            </w:pPr>
          </w:p>
          <w:p w14:paraId="4D090ABC" w14:textId="77777777" w:rsidR="001B5A56" w:rsidRDefault="00000000">
            <w:pPr>
              <w:pStyle w:val="ListParagraph"/>
              <w:numPr>
                <w:ilvl w:val="0"/>
                <w:numId w:val="91"/>
              </w:numPr>
              <w:rPr>
                <w:rFonts w:eastAsiaTheme="minorEastAsia"/>
                <w:sz w:val="22"/>
                <w:szCs w:val="22"/>
              </w:rPr>
            </w:pPr>
            <w:r>
              <w:rPr>
                <w:rFonts w:eastAsiaTheme="minorEastAsia"/>
                <w:sz w:val="22"/>
                <w:szCs w:val="22"/>
              </w:rPr>
              <w:t>У току школске године (октобар, децембар, март, мај)</w:t>
            </w:r>
          </w:p>
          <w:p w14:paraId="6EEDAEBA" w14:textId="77777777" w:rsidR="001B5A56" w:rsidRDefault="001B5A56">
            <w:pPr>
              <w:pStyle w:val="ListParagraph"/>
              <w:rPr>
                <w:rFonts w:eastAsiaTheme="minorEastAsia"/>
                <w:sz w:val="22"/>
                <w:szCs w:val="22"/>
              </w:rPr>
            </w:pPr>
          </w:p>
          <w:p w14:paraId="2F550D02" w14:textId="77777777" w:rsidR="001B5A56" w:rsidRDefault="00000000">
            <w:pPr>
              <w:pStyle w:val="ListParagraph"/>
              <w:numPr>
                <w:ilvl w:val="0"/>
                <w:numId w:val="91"/>
              </w:numPr>
              <w:rPr>
                <w:rFonts w:eastAsiaTheme="minorEastAsia"/>
                <w:sz w:val="22"/>
                <w:szCs w:val="22"/>
              </w:rPr>
            </w:pPr>
            <w:r>
              <w:rPr>
                <w:rFonts w:eastAsiaTheme="minorEastAsia"/>
                <w:sz w:val="22"/>
                <w:szCs w:val="22"/>
              </w:rPr>
              <w:t>У току школске године</w:t>
            </w:r>
          </w:p>
          <w:p w14:paraId="6CE0CDE1" w14:textId="77777777" w:rsidR="001B5A56" w:rsidRDefault="001B5A56">
            <w:pPr>
              <w:pStyle w:val="ListParagraph"/>
              <w:numPr>
                <w:ilvl w:val="0"/>
                <w:numId w:val="91"/>
              </w:numPr>
              <w:rPr>
                <w:rFonts w:eastAsiaTheme="minorEastAsia"/>
                <w:sz w:val="22"/>
                <w:szCs w:val="22"/>
              </w:rPr>
            </w:pPr>
          </w:p>
          <w:p w14:paraId="07472DDF" w14:textId="77777777" w:rsidR="001B5A56" w:rsidRDefault="00000000">
            <w:pPr>
              <w:pStyle w:val="ListParagraph"/>
              <w:numPr>
                <w:ilvl w:val="0"/>
                <w:numId w:val="91"/>
              </w:numPr>
              <w:rPr>
                <w:sz w:val="22"/>
                <w:szCs w:val="22"/>
              </w:rPr>
            </w:pPr>
            <w:r>
              <w:rPr>
                <w:rFonts w:eastAsiaTheme="minorEastAsia"/>
                <w:sz w:val="22"/>
                <w:szCs w:val="22"/>
              </w:rPr>
              <w:t>У току школске године</w:t>
            </w:r>
          </w:p>
        </w:tc>
      </w:tr>
      <w:tr w:rsidR="001B5A56" w14:paraId="0F227D1C" w14:textId="77777777">
        <w:trPr>
          <w:trHeight w:val="2420"/>
          <w:jc w:val="center"/>
        </w:trPr>
        <w:tc>
          <w:tcPr>
            <w:tcW w:w="1041" w:type="pct"/>
            <w:vAlign w:val="center"/>
          </w:tcPr>
          <w:p w14:paraId="2B69B152" w14:textId="77777777" w:rsidR="001B5A56" w:rsidRDefault="00000000">
            <w:pPr>
              <w:jc w:val="center"/>
              <w:rPr>
                <w:b/>
                <w:sz w:val="22"/>
                <w:szCs w:val="22"/>
              </w:rPr>
            </w:pPr>
            <w:r>
              <w:rPr>
                <w:b/>
                <w:sz w:val="22"/>
                <w:szCs w:val="22"/>
              </w:rPr>
              <w:t>Унапређење процеса подршке ученика у учењу</w:t>
            </w:r>
          </w:p>
        </w:tc>
        <w:tc>
          <w:tcPr>
            <w:tcW w:w="1553" w:type="pct"/>
          </w:tcPr>
          <w:p w14:paraId="10C473C7" w14:textId="77777777" w:rsidR="001B5A56" w:rsidRDefault="001B5A56">
            <w:pPr>
              <w:pStyle w:val="ListParagraph"/>
              <w:rPr>
                <w:rFonts w:eastAsiaTheme="minorEastAsia"/>
                <w:sz w:val="22"/>
                <w:szCs w:val="22"/>
              </w:rPr>
            </w:pPr>
          </w:p>
          <w:p w14:paraId="5B9A5CBA" w14:textId="77777777" w:rsidR="001B5A56" w:rsidRDefault="00000000">
            <w:pPr>
              <w:pStyle w:val="ListParagraph"/>
              <w:numPr>
                <w:ilvl w:val="0"/>
                <w:numId w:val="92"/>
              </w:numPr>
              <w:rPr>
                <w:rFonts w:eastAsiaTheme="minorEastAsia"/>
                <w:sz w:val="22"/>
                <w:szCs w:val="22"/>
              </w:rPr>
            </w:pPr>
            <w:r>
              <w:rPr>
                <w:rFonts w:eastAsiaTheme="minorEastAsia"/>
                <w:sz w:val="22"/>
                <w:szCs w:val="22"/>
              </w:rPr>
              <w:t>Направити годишњи план подршке учењу</w:t>
            </w:r>
          </w:p>
          <w:p w14:paraId="4BE437B1" w14:textId="77777777" w:rsidR="001B5A56" w:rsidRDefault="001B5A56">
            <w:pPr>
              <w:pStyle w:val="ListParagraph"/>
              <w:rPr>
                <w:rFonts w:eastAsiaTheme="minorEastAsia"/>
                <w:sz w:val="22"/>
                <w:szCs w:val="22"/>
              </w:rPr>
            </w:pPr>
          </w:p>
          <w:p w14:paraId="0D395F44" w14:textId="77777777" w:rsidR="001B5A56" w:rsidRDefault="00000000">
            <w:pPr>
              <w:pStyle w:val="ListParagraph"/>
              <w:numPr>
                <w:ilvl w:val="0"/>
                <w:numId w:val="92"/>
              </w:numPr>
              <w:rPr>
                <w:rFonts w:eastAsiaTheme="minorEastAsia"/>
                <w:sz w:val="22"/>
                <w:szCs w:val="22"/>
              </w:rPr>
            </w:pPr>
            <w:r>
              <w:rPr>
                <w:rFonts w:eastAsiaTheme="minorEastAsia"/>
                <w:sz w:val="22"/>
                <w:szCs w:val="22"/>
              </w:rPr>
              <w:t>Направити план подршке даровитим ученицима</w:t>
            </w:r>
          </w:p>
          <w:p w14:paraId="6D085EA2" w14:textId="77777777" w:rsidR="001B5A56" w:rsidRDefault="001B5A56">
            <w:pPr>
              <w:pStyle w:val="ListParagraph"/>
              <w:rPr>
                <w:rFonts w:eastAsiaTheme="minorEastAsia"/>
                <w:sz w:val="22"/>
                <w:szCs w:val="22"/>
              </w:rPr>
            </w:pPr>
          </w:p>
          <w:p w14:paraId="7523701F" w14:textId="77777777" w:rsidR="001B5A56" w:rsidRDefault="00000000">
            <w:pPr>
              <w:pStyle w:val="ListParagraph"/>
              <w:numPr>
                <w:ilvl w:val="0"/>
                <w:numId w:val="92"/>
              </w:numPr>
              <w:rPr>
                <w:rFonts w:eastAsiaTheme="minorEastAsia"/>
                <w:sz w:val="22"/>
                <w:szCs w:val="22"/>
              </w:rPr>
            </w:pPr>
            <w:r>
              <w:rPr>
                <w:rFonts w:eastAsiaTheme="minorEastAsia"/>
                <w:sz w:val="22"/>
                <w:szCs w:val="22"/>
              </w:rPr>
              <w:t>У оквиру месечног и недељног планирања часова омогућити индивидуализацију и диференцијацију наставе у непосредном раду у школи</w:t>
            </w:r>
          </w:p>
          <w:p w14:paraId="6B915E74" w14:textId="77777777" w:rsidR="001B5A56" w:rsidRDefault="001B5A56">
            <w:pPr>
              <w:pStyle w:val="ListParagraph"/>
              <w:rPr>
                <w:rFonts w:eastAsiaTheme="minorEastAsia"/>
                <w:sz w:val="22"/>
                <w:szCs w:val="22"/>
              </w:rPr>
            </w:pPr>
          </w:p>
          <w:p w14:paraId="42E17875" w14:textId="77777777" w:rsidR="001B5A56" w:rsidRDefault="00000000">
            <w:pPr>
              <w:pStyle w:val="ListParagraph"/>
              <w:numPr>
                <w:ilvl w:val="0"/>
                <w:numId w:val="92"/>
              </w:numPr>
              <w:rPr>
                <w:rFonts w:eastAsiaTheme="minorEastAsia"/>
                <w:sz w:val="22"/>
                <w:szCs w:val="22"/>
              </w:rPr>
            </w:pPr>
            <w:r>
              <w:rPr>
                <w:rFonts w:eastAsiaTheme="minorEastAsia"/>
                <w:sz w:val="22"/>
                <w:szCs w:val="22"/>
              </w:rPr>
              <w:t>Организовати и планирати рад припремне наставе</w:t>
            </w:r>
          </w:p>
        </w:tc>
        <w:tc>
          <w:tcPr>
            <w:tcW w:w="1074" w:type="pct"/>
          </w:tcPr>
          <w:p w14:paraId="5ED70522" w14:textId="77777777" w:rsidR="001B5A56" w:rsidRDefault="001B5A56">
            <w:pPr>
              <w:pStyle w:val="ListParagraph"/>
              <w:rPr>
                <w:sz w:val="22"/>
                <w:szCs w:val="22"/>
              </w:rPr>
            </w:pPr>
          </w:p>
          <w:p w14:paraId="79ECC104" w14:textId="77777777" w:rsidR="001B5A56" w:rsidRDefault="00000000">
            <w:pPr>
              <w:pStyle w:val="ListParagraph"/>
              <w:numPr>
                <w:ilvl w:val="0"/>
                <w:numId w:val="91"/>
              </w:numPr>
              <w:rPr>
                <w:sz w:val="22"/>
                <w:szCs w:val="22"/>
              </w:rPr>
            </w:pPr>
            <w:r>
              <w:rPr>
                <w:sz w:val="22"/>
                <w:szCs w:val="22"/>
              </w:rPr>
              <w:t>ПП служба</w:t>
            </w:r>
          </w:p>
          <w:p w14:paraId="0AB5A43A" w14:textId="77777777" w:rsidR="001B5A56" w:rsidRDefault="001B5A56">
            <w:pPr>
              <w:pStyle w:val="ListParagraph"/>
              <w:rPr>
                <w:sz w:val="22"/>
                <w:szCs w:val="22"/>
              </w:rPr>
            </w:pPr>
          </w:p>
          <w:p w14:paraId="7569FC97" w14:textId="77777777" w:rsidR="001B5A56" w:rsidRDefault="00000000">
            <w:pPr>
              <w:pStyle w:val="ListParagraph"/>
              <w:numPr>
                <w:ilvl w:val="0"/>
                <w:numId w:val="91"/>
              </w:numPr>
              <w:rPr>
                <w:sz w:val="22"/>
                <w:szCs w:val="22"/>
              </w:rPr>
            </w:pPr>
            <w:r>
              <w:rPr>
                <w:sz w:val="22"/>
                <w:szCs w:val="22"/>
              </w:rPr>
              <w:t>ПП служба</w:t>
            </w:r>
          </w:p>
          <w:p w14:paraId="7E0C1D8B" w14:textId="77777777" w:rsidR="001B5A56" w:rsidRDefault="001B5A56">
            <w:pPr>
              <w:pStyle w:val="ListParagraph"/>
              <w:rPr>
                <w:sz w:val="22"/>
                <w:szCs w:val="22"/>
              </w:rPr>
            </w:pPr>
          </w:p>
          <w:p w14:paraId="31D664E5" w14:textId="77777777" w:rsidR="001B5A56" w:rsidRDefault="00000000">
            <w:pPr>
              <w:pStyle w:val="ListParagraph"/>
              <w:numPr>
                <w:ilvl w:val="0"/>
                <w:numId w:val="91"/>
              </w:numPr>
              <w:rPr>
                <w:sz w:val="22"/>
                <w:szCs w:val="22"/>
              </w:rPr>
            </w:pPr>
            <w:r>
              <w:rPr>
                <w:sz w:val="22"/>
                <w:szCs w:val="22"/>
              </w:rPr>
              <w:t>Наставници, учитељи</w:t>
            </w:r>
          </w:p>
          <w:p w14:paraId="08E9615D" w14:textId="77777777" w:rsidR="001B5A56" w:rsidRDefault="001B5A56">
            <w:pPr>
              <w:rPr>
                <w:sz w:val="22"/>
                <w:szCs w:val="22"/>
              </w:rPr>
            </w:pPr>
          </w:p>
          <w:p w14:paraId="7C48DACA" w14:textId="77777777" w:rsidR="001B5A56" w:rsidRDefault="001B5A56">
            <w:pPr>
              <w:rPr>
                <w:sz w:val="22"/>
                <w:szCs w:val="22"/>
              </w:rPr>
            </w:pPr>
          </w:p>
          <w:p w14:paraId="11FE6575" w14:textId="77777777" w:rsidR="001B5A56" w:rsidRDefault="00000000">
            <w:pPr>
              <w:pStyle w:val="ListParagraph"/>
              <w:numPr>
                <w:ilvl w:val="0"/>
                <w:numId w:val="91"/>
              </w:numPr>
              <w:rPr>
                <w:sz w:val="22"/>
                <w:szCs w:val="22"/>
              </w:rPr>
            </w:pPr>
            <w:r>
              <w:rPr>
                <w:sz w:val="22"/>
                <w:szCs w:val="22"/>
              </w:rPr>
              <w:t xml:space="preserve">ПП служба, наставници, </w:t>
            </w:r>
          </w:p>
        </w:tc>
        <w:tc>
          <w:tcPr>
            <w:tcW w:w="1332" w:type="pct"/>
          </w:tcPr>
          <w:p w14:paraId="6786E689" w14:textId="77777777" w:rsidR="001B5A56" w:rsidRDefault="001B5A56">
            <w:pPr>
              <w:pStyle w:val="ListParagraph"/>
              <w:rPr>
                <w:sz w:val="22"/>
                <w:szCs w:val="22"/>
              </w:rPr>
            </w:pPr>
          </w:p>
          <w:p w14:paraId="3D46F5FA" w14:textId="77777777" w:rsidR="001B5A56" w:rsidRDefault="00000000">
            <w:pPr>
              <w:pStyle w:val="ListParagraph"/>
              <w:numPr>
                <w:ilvl w:val="0"/>
                <w:numId w:val="91"/>
              </w:numPr>
              <w:rPr>
                <w:sz w:val="22"/>
                <w:szCs w:val="22"/>
              </w:rPr>
            </w:pPr>
            <w:r>
              <w:rPr>
                <w:sz w:val="22"/>
                <w:szCs w:val="22"/>
              </w:rPr>
              <w:t>Септембар</w:t>
            </w:r>
          </w:p>
          <w:p w14:paraId="66575A59" w14:textId="77777777" w:rsidR="001B5A56" w:rsidRDefault="001B5A56">
            <w:pPr>
              <w:rPr>
                <w:sz w:val="22"/>
                <w:szCs w:val="22"/>
              </w:rPr>
            </w:pPr>
          </w:p>
          <w:p w14:paraId="40320311" w14:textId="77777777" w:rsidR="001B5A56" w:rsidRDefault="001B5A56">
            <w:pPr>
              <w:pStyle w:val="ListParagraph"/>
              <w:rPr>
                <w:sz w:val="22"/>
                <w:szCs w:val="22"/>
              </w:rPr>
            </w:pPr>
          </w:p>
          <w:p w14:paraId="59AC6AE2" w14:textId="77777777" w:rsidR="001B5A56" w:rsidRDefault="00000000">
            <w:pPr>
              <w:pStyle w:val="ListParagraph"/>
              <w:numPr>
                <w:ilvl w:val="0"/>
                <w:numId w:val="91"/>
              </w:numPr>
              <w:rPr>
                <w:sz w:val="22"/>
                <w:szCs w:val="22"/>
              </w:rPr>
            </w:pPr>
            <w:r>
              <w:rPr>
                <w:sz w:val="22"/>
                <w:szCs w:val="22"/>
              </w:rPr>
              <w:t xml:space="preserve">Септембар </w:t>
            </w:r>
          </w:p>
          <w:p w14:paraId="468D336C" w14:textId="77777777" w:rsidR="001B5A56" w:rsidRDefault="001B5A56">
            <w:pPr>
              <w:rPr>
                <w:sz w:val="22"/>
                <w:szCs w:val="22"/>
              </w:rPr>
            </w:pPr>
          </w:p>
          <w:p w14:paraId="31FA8F7A" w14:textId="77777777" w:rsidR="001B5A56" w:rsidRDefault="001B5A56">
            <w:pPr>
              <w:rPr>
                <w:sz w:val="22"/>
                <w:szCs w:val="22"/>
              </w:rPr>
            </w:pPr>
          </w:p>
          <w:p w14:paraId="745EFB9B" w14:textId="77777777" w:rsidR="001B5A56" w:rsidRDefault="00000000">
            <w:pPr>
              <w:pStyle w:val="ListParagraph"/>
              <w:numPr>
                <w:ilvl w:val="0"/>
                <w:numId w:val="91"/>
              </w:numPr>
              <w:rPr>
                <w:sz w:val="22"/>
                <w:szCs w:val="22"/>
              </w:rPr>
            </w:pPr>
            <w:r>
              <w:rPr>
                <w:sz w:val="22"/>
                <w:szCs w:val="22"/>
              </w:rPr>
              <w:t>На почетку сваког месеца</w:t>
            </w:r>
          </w:p>
          <w:p w14:paraId="7AE763AA" w14:textId="77777777" w:rsidR="001B5A56" w:rsidRDefault="001B5A56">
            <w:pPr>
              <w:rPr>
                <w:sz w:val="22"/>
                <w:szCs w:val="22"/>
              </w:rPr>
            </w:pPr>
          </w:p>
          <w:p w14:paraId="19E7626D" w14:textId="77777777" w:rsidR="001B5A56" w:rsidRDefault="001B5A56">
            <w:pPr>
              <w:rPr>
                <w:sz w:val="22"/>
                <w:szCs w:val="22"/>
              </w:rPr>
            </w:pPr>
          </w:p>
          <w:p w14:paraId="5CB7B834" w14:textId="77777777" w:rsidR="001B5A56" w:rsidRDefault="00000000">
            <w:pPr>
              <w:pStyle w:val="ListParagraph"/>
              <w:numPr>
                <w:ilvl w:val="0"/>
                <w:numId w:val="91"/>
              </w:numPr>
              <w:rPr>
                <w:sz w:val="22"/>
                <w:szCs w:val="22"/>
              </w:rPr>
            </w:pPr>
            <w:r>
              <w:rPr>
                <w:sz w:val="22"/>
                <w:szCs w:val="22"/>
              </w:rPr>
              <w:t xml:space="preserve">Јануар </w:t>
            </w:r>
          </w:p>
        </w:tc>
      </w:tr>
      <w:tr w:rsidR="001B5A56" w14:paraId="596A4599" w14:textId="77777777">
        <w:trPr>
          <w:trHeight w:val="2699"/>
          <w:jc w:val="center"/>
        </w:trPr>
        <w:tc>
          <w:tcPr>
            <w:tcW w:w="1041" w:type="pct"/>
            <w:vAlign w:val="center"/>
          </w:tcPr>
          <w:p w14:paraId="392642F6" w14:textId="77777777" w:rsidR="001B5A56" w:rsidRDefault="001B5A56">
            <w:pPr>
              <w:jc w:val="center"/>
              <w:rPr>
                <w:b/>
                <w:bCs/>
                <w:iCs/>
                <w:sz w:val="22"/>
                <w:szCs w:val="22"/>
              </w:rPr>
            </w:pPr>
          </w:p>
          <w:p w14:paraId="0BE39C28" w14:textId="77777777" w:rsidR="001B5A56" w:rsidRDefault="00000000">
            <w:pPr>
              <w:jc w:val="center"/>
              <w:rPr>
                <w:b/>
                <w:bCs/>
                <w:iCs/>
                <w:sz w:val="22"/>
                <w:szCs w:val="22"/>
                <w:lang w:val="sr-Cyrl-CS"/>
              </w:rPr>
            </w:pPr>
            <w:r>
              <w:rPr>
                <w:b/>
                <w:bCs/>
                <w:iCs/>
                <w:sz w:val="22"/>
                <w:szCs w:val="22"/>
              </w:rPr>
              <w:t>Унапређење и развијање сарадње школе са родитељима, локалном заједницом и њихово активно укључивање у живот школе</w:t>
            </w:r>
          </w:p>
          <w:p w14:paraId="35EA5444" w14:textId="77777777" w:rsidR="001B5A56" w:rsidRDefault="001B5A56">
            <w:pPr>
              <w:jc w:val="center"/>
              <w:rPr>
                <w:b/>
                <w:bCs/>
                <w:iCs/>
                <w:sz w:val="22"/>
                <w:szCs w:val="22"/>
                <w:lang w:val="sr-Cyrl-CS"/>
              </w:rPr>
            </w:pPr>
          </w:p>
        </w:tc>
        <w:tc>
          <w:tcPr>
            <w:tcW w:w="1553" w:type="pct"/>
          </w:tcPr>
          <w:p w14:paraId="79AF9535" w14:textId="77777777" w:rsidR="001B5A56" w:rsidRDefault="001B5A56">
            <w:pPr>
              <w:pStyle w:val="ListParagraph"/>
              <w:rPr>
                <w:rFonts w:eastAsiaTheme="minorEastAsia"/>
                <w:sz w:val="22"/>
                <w:szCs w:val="22"/>
              </w:rPr>
            </w:pPr>
          </w:p>
          <w:p w14:paraId="5FFC10A8" w14:textId="77777777" w:rsidR="001B5A56" w:rsidRDefault="00000000">
            <w:pPr>
              <w:pStyle w:val="ListParagraph"/>
              <w:numPr>
                <w:ilvl w:val="0"/>
                <w:numId w:val="93"/>
              </w:numPr>
              <w:rPr>
                <w:rFonts w:eastAsiaTheme="minorEastAsia"/>
                <w:sz w:val="22"/>
                <w:szCs w:val="22"/>
              </w:rPr>
            </w:pPr>
            <w:r>
              <w:rPr>
                <w:rFonts w:eastAsiaTheme="minorEastAsia"/>
                <w:sz w:val="22"/>
                <w:szCs w:val="22"/>
              </w:rPr>
              <w:t>Направити план сарадње школе са родитељима и локалном заједницом</w:t>
            </w:r>
          </w:p>
          <w:p w14:paraId="6417E75A" w14:textId="77777777" w:rsidR="001B5A56" w:rsidRDefault="001B5A56">
            <w:pPr>
              <w:rPr>
                <w:rFonts w:eastAsiaTheme="minorEastAsia"/>
                <w:sz w:val="22"/>
                <w:szCs w:val="22"/>
              </w:rPr>
            </w:pPr>
          </w:p>
          <w:p w14:paraId="04135E3C" w14:textId="77777777" w:rsidR="001B5A56" w:rsidRDefault="00000000">
            <w:pPr>
              <w:pStyle w:val="ListParagraph"/>
              <w:numPr>
                <w:ilvl w:val="0"/>
                <w:numId w:val="93"/>
              </w:numPr>
              <w:rPr>
                <w:rFonts w:eastAsiaTheme="minorEastAsia"/>
                <w:sz w:val="22"/>
                <w:szCs w:val="22"/>
              </w:rPr>
            </w:pPr>
            <w:r>
              <w:rPr>
                <w:rFonts w:eastAsiaTheme="minorEastAsia"/>
                <w:sz w:val="22"/>
                <w:szCs w:val="22"/>
              </w:rPr>
              <w:t>Укључити родитеље у ваннаставне активности школе</w:t>
            </w:r>
          </w:p>
          <w:p w14:paraId="7612E4E8" w14:textId="77777777" w:rsidR="001B5A56" w:rsidRDefault="001B5A56">
            <w:pPr>
              <w:pStyle w:val="ListParagraph"/>
              <w:rPr>
                <w:rFonts w:eastAsiaTheme="minorEastAsia"/>
                <w:sz w:val="22"/>
                <w:szCs w:val="22"/>
              </w:rPr>
            </w:pPr>
          </w:p>
          <w:p w14:paraId="4DE49290" w14:textId="77777777" w:rsidR="001B5A56" w:rsidRDefault="001B5A56">
            <w:pPr>
              <w:pStyle w:val="ListParagraph"/>
              <w:rPr>
                <w:rFonts w:eastAsiaTheme="minorEastAsia"/>
                <w:sz w:val="22"/>
                <w:szCs w:val="22"/>
              </w:rPr>
            </w:pPr>
          </w:p>
          <w:p w14:paraId="54D788EF" w14:textId="77777777" w:rsidR="001B5A56" w:rsidRDefault="00000000">
            <w:pPr>
              <w:pStyle w:val="ListParagraph"/>
              <w:numPr>
                <w:ilvl w:val="0"/>
                <w:numId w:val="93"/>
              </w:numPr>
              <w:rPr>
                <w:rFonts w:eastAsiaTheme="minorEastAsia"/>
                <w:sz w:val="22"/>
                <w:szCs w:val="22"/>
              </w:rPr>
            </w:pPr>
            <w:r>
              <w:rPr>
                <w:rFonts w:eastAsiaTheme="minorEastAsia"/>
                <w:sz w:val="22"/>
                <w:szCs w:val="22"/>
              </w:rPr>
              <w:t xml:space="preserve">Објавити заједничку сарадњу родитеља и </w:t>
            </w:r>
            <w:r>
              <w:rPr>
                <w:rFonts w:eastAsiaTheme="minorEastAsia"/>
                <w:sz w:val="22"/>
                <w:szCs w:val="22"/>
              </w:rPr>
              <w:lastRenderedPageBreak/>
              <w:t>школе на школском сајту</w:t>
            </w:r>
          </w:p>
          <w:p w14:paraId="6BAD24DE" w14:textId="77777777" w:rsidR="001B5A56" w:rsidRDefault="001B5A56">
            <w:pPr>
              <w:pStyle w:val="ListParagraph"/>
              <w:rPr>
                <w:rFonts w:eastAsiaTheme="minorEastAsia"/>
                <w:sz w:val="22"/>
                <w:szCs w:val="22"/>
              </w:rPr>
            </w:pPr>
          </w:p>
          <w:p w14:paraId="6C6C5600" w14:textId="77777777" w:rsidR="001B5A56" w:rsidRDefault="00000000">
            <w:pPr>
              <w:pStyle w:val="ListParagraph"/>
              <w:numPr>
                <w:ilvl w:val="0"/>
                <w:numId w:val="93"/>
              </w:numPr>
              <w:rPr>
                <w:rFonts w:eastAsiaTheme="minorEastAsia"/>
                <w:sz w:val="22"/>
                <w:szCs w:val="22"/>
              </w:rPr>
            </w:pPr>
            <w:r>
              <w:rPr>
                <w:rFonts w:eastAsiaTheme="minorEastAsia"/>
                <w:sz w:val="22"/>
                <w:szCs w:val="22"/>
              </w:rPr>
              <w:t>Организовати по једну радионицу (трибину) у полугодишту за родитеље</w:t>
            </w:r>
          </w:p>
          <w:p w14:paraId="132C39DC" w14:textId="77777777" w:rsidR="001B5A56" w:rsidRDefault="001B5A56">
            <w:pPr>
              <w:pStyle w:val="ListParagraph"/>
              <w:rPr>
                <w:sz w:val="22"/>
                <w:szCs w:val="22"/>
              </w:rPr>
            </w:pPr>
          </w:p>
          <w:p w14:paraId="22B46A24" w14:textId="77777777" w:rsidR="001B5A56" w:rsidRDefault="001B5A56">
            <w:pPr>
              <w:pStyle w:val="ListParagraph"/>
              <w:rPr>
                <w:sz w:val="22"/>
                <w:szCs w:val="22"/>
              </w:rPr>
            </w:pPr>
          </w:p>
          <w:p w14:paraId="7E58A9E9" w14:textId="77777777" w:rsidR="001B5A56" w:rsidRDefault="00000000">
            <w:pPr>
              <w:pStyle w:val="ListParagraph"/>
              <w:numPr>
                <w:ilvl w:val="0"/>
                <w:numId w:val="93"/>
              </w:numPr>
              <w:rPr>
                <w:rFonts w:eastAsiaTheme="minorEastAsia"/>
                <w:sz w:val="22"/>
                <w:szCs w:val="22"/>
              </w:rPr>
            </w:pPr>
            <w:r>
              <w:rPr>
                <w:rFonts w:eastAsiaTheme="minorEastAsia"/>
                <w:sz w:val="22"/>
                <w:szCs w:val="22"/>
              </w:rPr>
              <w:t>Упознати родитеље са сајтом школе,  проверити да ли сви родитељи имају приступ електронском дневнику и објавити Facebook страницу школе на школском сајту преко које се такође родитељи могу информисати</w:t>
            </w:r>
          </w:p>
          <w:p w14:paraId="2A7B50BF" w14:textId="77777777" w:rsidR="001B5A56" w:rsidRDefault="001B5A56">
            <w:pPr>
              <w:pStyle w:val="ListParagraph"/>
              <w:rPr>
                <w:sz w:val="22"/>
                <w:szCs w:val="22"/>
                <w:highlight w:val="yellow"/>
                <w:lang w:val="sr-Cyrl-CS"/>
              </w:rPr>
            </w:pPr>
          </w:p>
          <w:p w14:paraId="57D58807" w14:textId="77777777" w:rsidR="001B5A56" w:rsidRDefault="001B5A56">
            <w:pPr>
              <w:pStyle w:val="ListParagraph"/>
              <w:rPr>
                <w:rFonts w:eastAsiaTheme="minorEastAsia"/>
                <w:sz w:val="22"/>
                <w:szCs w:val="22"/>
              </w:rPr>
            </w:pPr>
          </w:p>
        </w:tc>
        <w:tc>
          <w:tcPr>
            <w:tcW w:w="1074" w:type="pct"/>
          </w:tcPr>
          <w:p w14:paraId="35D049D0" w14:textId="77777777" w:rsidR="001B5A56" w:rsidRDefault="001B5A56">
            <w:pPr>
              <w:pStyle w:val="ListParagraph"/>
              <w:rPr>
                <w:sz w:val="22"/>
                <w:szCs w:val="22"/>
              </w:rPr>
            </w:pPr>
          </w:p>
          <w:p w14:paraId="12AC7F2A" w14:textId="77777777" w:rsidR="001B5A56" w:rsidRDefault="00000000">
            <w:pPr>
              <w:pStyle w:val="ListParagraph"/>
              <w:numPr>
                <w:ilvl w:val="0"/>
                <w:numId w:val="91"/>
              </w:numPr>
              <w:rPr>
                <w:sz w:val="22"/>
                <w:szCs w:val="22"/>
              </w:rPr>
            </w:pPr>
            <w:r>
              <w:rPr>
                <w:sz w:val="22"/>
                <w:szCs w:val="22"/>
              </w:rPr>
              <w:t>ПП служба</w:t>
            </w:r>
          </w:p>
          <w:p w14:paraId="7E97367C" w14:textId="77777777" w:rsidR="001B5A56" w:rsidRDefault="001B5A56">
            <w:pPr>
              <w:rPr>
                <w:sz w:val="22"/>
                <w:szCs w:val="22"/>
              </w:rPr>
            </w:pPr>
          </w:p>
          <w:p w14:paraId="0A123726" w14:textId="77777777" w:rsidR="001B5A56" w:rsidRDefault="001B5A56">
            <w:pPr>
              <w:rPr>
                <w:sz w:val="22"/>
                <w:szCs w:val="22"/>
              </w:rPr>
            </w:pPr>
          </w:p>
          <w:p w14:paraId="77DA6945" w14:textId="77777777" w:rsidR="001B5A56" w:rsidRDefault="00000000">
            <w:pPr>
              <w:pStyle w:val="ListParagraph"/>
              <w:numPr>
                <w:ilvl w:val="0"/>
                <w:numId w:val="91"/>
              </w:numPr>
              <w:rPr>
                <w:sz w:val="22"/>
                <w:szCs w:val="22"/>
              </w:rPr>
            </w:pPr>
            <w:r>
              <w:rPr>
                <w:sz w:val="22"/>
                <w:szCs w:val="22"/>
              </w:rPr>
              <w:t>Наставници, родитељи</w:t>
            </w:r>
          </w:p>
          <w:p w14:paraId="11056C50" w14:textId="77777777" w:rsidR="001B5A56" w:rsidRDefault="001B5A56">
            <w:pPr>
              <w:pStyle w:val="ListParagraph"/>
              <w:rPr>
                <w:sz w:val="22"/>
                <w:szCs w:val="22"/>
              </w:rPr>
            </w:pPr>
          </w:p>
          <w:p w14:paraId="1818F070" w14:textId="77777777" w:rsidR="001B5A56" w:rsidRDefault="00000000">
            <w:pPr>
              <w:pStyle w:val="ListParagraph"/>
              <w:numPr>
                <w:ilvl w:val="0"/>
                <w:numId w:val="91"/>
              </w:numPr>
              <w:rPr>
                <w:sz w:val="22"/>
                <w:szCs w:val="22"/>
              </w:rPr>
            </w:pPr>
            <w:r>
              <w:rPr>
                <w:sz w:val="22"/>
                <w:szCs w:val="22"/>
              </w:rPr>
              <w:t>Администратори школског сајта</w:t>
            </w:r>
          </w:p>
          <w:p w14:paraId="0FCCB515" w14:textId="77777777" w:rsidR="001B5A56" w:rsidRDefault="001B5A56">
            <w:pPr>
              <w:pStyle w:val="ListParagraph"/>
              <w:rPr>
                <w:sz w:val="22"/>
                <w:szCs w:val="22"/>
              </w:rPr>
            </w:pPr>
          </w:p>
          <w:p w14:paraId="3B4BA98A" w14:textId="77777777" w:rsidR="001B5A56" w:rsidRDefault="00000000">
            <w:pPr>
              <w:pStyle w:val="ListParagraph"/>
              <w:numPr>
                <w:ilvl w:val="0"/>
                <w:numId w:val="91"/>
              </w:numPr>
              <w:rPr>
                <w:sz w:val="22"/>
                <w:szCs w:val="22"/>
              </w:rPr>
            </w:pPr>
            <w:r>
              <w:rPr>
                <w:sz w:val="22"/>
                <w:szCs w:val="22"/>
              </w:rPr>
              <w:lastRenderedPageBreak/>
              <w:t>ПП служба, стручни предавачи, директор</w:t>
            </w:r>
          </w:p>
          <w:p w14:paraId="60B3F4D6" w14:textId="77777777" w:rsidR="001B5A56" w:rsidRDefault="001B5A56">
            <w:pPr>
              <w:pStyle w:val="ListParagraph"/>
              <w:rPr>
                <w:sz w:val="22"/>
                <w:szCs w:val="22"/>
              </w:rPr>
            </w:pPr>
          </w:p>
          <w:p w14:paraId="72C4B08C" w14:textId="77777777" w:rsidR="001B5A56" w:rsidRDefault="00000000">
            <w:pPr>
              <w:pStyle w:val="ListParagraph"/>
              <w:numPr>
                <w:ilvl w:val="0"/>
                <w:numId w:val="91"/>
              </w:numPr>
              <w:rPr>
                <w:sz w:val="22"/>
                <w:szCs w:val="22"/>
              </w:rPr>
            </w:pPr>
            <w:r>
              <w:rPr>
                <w:sz w:val="22"/>
                <w:szCs w:val="22"/>
              </w:rPr>
              <w:t>Наставник информатике, координатори електронског дневника, одељенске старешине</w:t>
            </w:r>
          </w:p>
          <w:p w14:paraId="7EB5DFE5" w14:textId="77777777" w:rsidR="001B5A56" w:rsidRDefault="001B5A56">
            <w:pPr>
              <w:pStyle w:val="ListParagraph"/>
              <w:rPr>
                <w:sz w:val="22"/>
                <w:szCs w:val="22"/>
              </w:rPr>
            </w:pPr>
          </w:p>
          <w:p w14:paraId="225B49E8" w14:textId="77777777" w:rsidR="001B5A56" w:rsidRDefault="001B5A56">
            <w:pPr>
              <w:pStyle w:val="ListParagraph"/>
              <w:rPr>
                <w:sz w:val="22"/>
                <w:szCs w:val="22"/>
              </w:rPr>
            </w:pPr>
          </w:p>
        </w:tc>
        <w:tc>
          <w:tcPr>
            <w:tcW w:w="1332" w:type="pct"/>
          </w:tcPr>
          <w:p w14:paraId="232F0A8C" w14:textId="77777777" w:rsidR="001B5A56" w:rsidRDefault="001B5A56">
            <w:pPr>
              <w:pStyle w:val="ListParagraph"/>
              <w:rPr>
                <w:sz w:val="22"/>
                <w:szCs w:val="22"/>
              </w:rPr>
            </w:pPr>
          </w:p>
          <w:p w14:paraId="5EB4585A" w14:textId="77777777" w:rsidR="001B5A56" w:rsidRDefault="00000000">
            <w:pPr>
              <w:pStyle w:val="ListParagraph"/>
              <w:numPr>
                <w:ilvl w:val="0"/>
                <w:numId w:val="91"/>
              </w:numPr>
              <w:rPr>
                <w:sz w:val="22"/>
                <w:szCs w:val="22"/>
              </w:rPr>
            </w:pPr>
            <w:r>
              <w:rPr>
                <w:sz w:val="22"/>
                <w:szCs w:val="22"/>
              </w:rPr>
              <w:t xml:space="preserve">Септембар </w:t>
            </w:r>
          </w:p>
          <w:p w14:paraId="47AE5713" w14:textId="77777777" w:rsidR="001B5A56" w:rsidRDefault="001B5A56">
            <w:pPr>
              <w:rPr>
                <w:sz w:val="22"/>
                <w:szCs w:val="22"/>
              </w:rPr>
            </w:pPr>
          </w:p>
          <w:p w14:paraId="064F60B4" w14:textId="77777777" w:rsidR="001B5A56" w:rsidRDefault="001B5A56">
            <w:pPr>
              <w:rPr>
                <w:sz w:val="22"/>
                <w:szCs w:val="22"/>
              </w:rPr>
            </w:pPr>
          </w:p>
          <w:p w14:paraId="2E3D82FA" w14:textId="77777777" w:rsidR="001B5A56" w:rsidRDefault="001B5A56">
            <w:pPr>
              <w:rPr>
                <w:sz w:val="22"/>
                <w:szCs w:val="22"/>
              </w:rPr>
            </w:pPr>
          </w:p>
          <w:p w14:paraId="08D68365" w14:textId="77777777" w:rsidR="001B5A56" w:rsidRDefault="00000000">
            <w:pPr>
              <w:pStyle w:val="ListParagraph"/>
              <w:numPr>
                <w:ilvl w:val="0"/>
                <w:numId w:val="91"/>
              </w:numPr>
              <w:rPr>
                <w:sz w:val="22"/>
                <w:szCs w:val="22"/>
              </w:rPr>
            </w:pPr>
            <w:r>
              <w:rPr>
                <w:sz w:val="22"/>
                <w:szCs w:val="22"/>
              </w:rPr>
              <w:t>У току школске године</w:t>
            </w:r>
          </w:p>
          <w:p w14:paraId="287B739D" w14:textId="77777777" w:rsidR="001B5A56" w:rsidRDefault="001B5A56">
            <w:pPr>
              <w:pStyle w:val="ListParagraph"/>
              <w:rPr>
                <w:sz w:val="22"/>
                <w:szCs w:val="22"/>
              </w:rPr>
            </w:pPr>
          </w:p>
          <w:p w14:paraId="230F112C" w14:textId="77777777" w:rsidR="001B5A56" w:rsidRDefault="00000000">
            <w:pPr>
              <w:pStyle w:val="ListParagraph"/>
              <w:numPr>
                <w:ilvl w:val="0"/>
                <w:numId w:val="91"/>
              </w:numPr>
              <w:rPr>
                <w:sz w:val="22"/>
                <w:szCs w:val="22"/>
              </w:rPr>
            </w:pPr>
            <w:r>
              <w:rPr>
                <w:sz w:val="22"/>
                <w:szCs w:val="22"/>
              </w:rPr>
              <w:t>У току школске године</w:t>
            </w:r>
          </w:p>
          <w:p w14:paraId="1412953C" w14:textId="77777777" w:rsidR="001B5A56" w:rsidRDefault="001B5A56">
            <w:pPr>
              <w:pStyle w:val="ListParagraph"/>
              <w:rPr>
                <w:sz w:val="22"/>
                <w:szCs w:val="22"/>
              </w:rPr>
            </w:pPr>
          </w:p>
          <w:p w14:paraId="27F3E6E1" w14:textId="77777777" w:rsidR="001B5A56" w:rsidRDefault="00000000">
            <w:pPr>
              <w:pStyle w:val="ListParagraph"/>
              <w:numPr>
                <w:ilvl w:val="0"/>
                <w:numId w:val="91"/>
              </w:numPr>
              <w:rPr>
                <w:sz w:val="22"/>
                <w:szCs w:val="22"/>
              </w:rPr>
            </w:pPr>
            <w:r>
              <w:rPr>
                <w:sz w:val="22"/>
                <w:szCs w:val="22"/>
              </w:rPr>
              <w:t>Новембар, април</w:t>
            </w:r>
          </w:p>
          <w:p w14:paraId="52ED1589" w14:textId="77777777" w:rsidR="001B5A56" w:rsidRDefault="001B5A56">
            <w:pPr>
              <w:pStyle w:val="ListParagraph"/>
              <w:rPr>
                <w:sz w:val="22"/>
                <w:szCs w:val="22"/>
              </w:rPr>
            </w:pPr>
          </w:p>
          <w:p w14:paraId="6C6013C4" w14:textId="77777777" w:rsidR="001B5A56" w:rsidRDefault="001B5A56">
            <w:pPr>
              <w:pStyle w:val="ListParagraph"/>
              <w:rPr>
                <w:sz w:val="22"/>
                <w:szCs w:val="22"/>
              </w:rPr>
            </w:pPr>
          </w:p>
          <w:p w14:paraId="3CE32EBB" w14:textId="77777777" w:rsidR="001B5A56" w:rsidRDefault="00000000">
            <w:pPr>
              <w:pStyle w:val="ListParagraph"/>
              <w:numPr>
                <w:ilvl w:val="0"/>
                <w:numId w:val="91"/>
              </w:numPr>
              <w:rPr>
                <w:sz w:val="22"/>
                <w:szCs w:val="22"/>
              </w:rPr>
            </w:pPr>
            <w:r>
              <w:rPr>
                <w:sz w:val="22"/>
                <w:szCs w:val="22"/>
              </w:rPr>
              <w:t>На почетку и у току школске године</w:t>
            </w:r>
          </w:p>
          <w:p w14:paraId="72847E64" w14:textId="77777777" w:rsidR="001B5A56" w:rsidRDefault="001B5A56">
            <w:pPr>
              <w:pStyle w:val="ListParagraph"/>
              <w:rPr>
                <w:sz w:val="22"/>
                <w:szCs w:val="22"/>
              </w:rPr>
            </w:pPr>
          </w:p>
          <w:p w14:paraId="5FF1C6F3" w14:textId="77777777" w:rsidR="001B5A56" w:rsidRDefault="001B5A56">
            <w:pPr>
              <w:rPr>
                <w:sz w:val="22"/>
                <w:szCs w:val="22"/>
              </w:rPr>
            </w:pPr>
          </w:p>
        </w:tc>
      </w:tr>
      <w:tr w:rsidR="001B5A56" w14:paraId="400ED930" w14:textId="77777777">
        <w:trPr>
          <w:trHeight w:val="1340"/>
          <w:jc w:val="center"/>
        </w:trPr>
        <w:tc>
          <w:tcPr>
            <w:tcW w:w="1041" w:type="pct"/>
            <w:vAlign w:val="center"/>
          </w:tcPr>
          <w:p w14:paraId="5CFCD8F2" w14:textId="77777777" w:rsidR="001B5A56" w:rsidRDefault="00000000">
            <w:pPr>
              <w:jc w:val="center"/>
              <w:rPr>
                <w:b/>
                <w:sz w:val="22"/>
                <w:szCs w:val="22"/>
              </w:rPr>
            </w:pPr>
            <w:r>
              <w:rPr>
                <w:b/>
                <w:sz w:val="22"/>
                <w:szCs w:val="22"/>
              </w:rPr>
              <w:t>Сређивање и надоградња школске зграде и околног простора</w:t>
            </w:r>
          </w:p>
        </w:tc>
        <w:tc>
          <w:tcPr>
            <w:tcW w:w="1553" w:type="pct"/>
          </w:tcPr>
          <w:p w14:paraId="6B1B9800" w14:textId="77777777" w:rsidR="001B5A56" w:rsidRDefault="001B5A56">
            <w:pPr>
              <w:pStyle w:val="ListParagraph"/>
              <w:rPr>
                <w:rFonts w:eastAsiaTheme="minorEastAsia"/>
                <w:sz w:val="22"/>
                <w:szCs w:val="22"/>
              </w:rPr>
            </w:pPr>
          </w:p>
          <w:p w14:paraId="1CA31AE8" w14:textId="77777777" w:rsidR="001B5A56" w:rsidRDefault="00000000">
            <w:pPr>
              <w:pStyle w:val="ListParagraph"/>
              <w:numPr>
                <w:ilvl w:val="0"/>
                <w:numId w:val="94"/>
              </w:numPr>
              <w:rPr>
                <w:rFonts w:eastAsiaTheme="minorEastAsia"/>
                <w:sz w:val="22"/>
                <w:szCs w:val="22"/>
              </w:rPr>
            </w:pPr>
            <w:r>
              <w:rPr>
                <w:rFonts w:eastAsiaTheme="minorEastAsia"/>
                <w:sz w:val="22"/>
                <w:szCs w:val="22"/>
              </w:rPr>
              <w:t>Довршити започете радове на школској згради и околном простору</w:t>
            </w:r>
          </w:p>
          <w:p w14:paraId="384C0721" w14:textId="77777777" w:rsidR="001B5A56" w:rsidRDefault="001B5A56">
            <w:pPr>
              <w:pStyle w:val="ListParagraph"/>
              <w:rPr>
                <w:rFonts w:eastAsiaTheme="minorEastAsia"/>
                <w:sz w:val="22"/>
                <w:szCs w:val="22"/>
              </w:rPr>
            </w:pPr>
          </w:p>
          <w:p w14:paraId="57BA5674" w14:textId="77777777" w:rsidR="001B5A56" w:rsidRDefault="00000000">
            <w:pPr>
              <w:pStyle w:val="ListParagraph"/>
              <w:numPr>
                <w:ilvl w:val="0"/>
                <w:numId w:val="94"/>
              </w:numPr>
              <w:rPr>
                <w:rFonts w:eastAsiaTheme="minorEastAsia"/>
                <w:sz w:val="22"/>
                <w:szCs w:val="22"/>
              </w:rPr>
            </w:pPr>
            <w:r>
              <w:rPr>
                <w:rFonts w:eastAsiaTheme="minorEastAsia"/>
                <w:sz w:val="22"/>
                <w:szCs w:val="22"/>
              </w:rPr>
              <w:t>Због повећаног броја ученика и одељења, повећати број група за боравак</w:t>
            </w:r>
          </w:p>
        </w:tc>
        <w:tc>
          <w:tcPr>
            <w:tcW w:w="1074" w:type="pct"/>
          </w:tcPr>
          <w:p w14:paraId="22937556" w14:textId="77777777" w:rsidR="001B5A56" w:rsidRDefault="001B5A56">
            <w:pPr>
              <w:pStyle w:val="ListParagraph"/>
              <w:rPr>
                <w:sz w:val="22"/>
                <w:szCs w:val="22"/>
              </w:rPr>
            </w:pPr>
          </w:p>
          <w:p w14:paraId="0E092BE1" w14:textId="77777777" w:rsidR="001B5A56" w:rsidRDefault="00000000">
            <w:pPr>
              <w:pStyle w:val="ListParagraph"/>
              <w:numPr>
                <w:ilvl w:val="0"/>
                <w:numId w:val="91"/>
              </w:numPr>
              <w:rPr>
                <w:sz w:val="22"/>
                <w:szCs w:val="22"/>
              </w:rPr>
            </w:pPr>
            <w:r>
              <w:rPr>
                <w:sz w:val="22"/>
                <w:szCs w:val="22"/>
              </w:rPr>
              <w:t>Директор, ПП служба</w:t>
            </w:r>
          </w:p>
          <w:p w14:paraId="10E4FCBB" w14:textId="77777777" w:rsidR="001B5A56" w:rsidRDefault="001B5A56">
            <w:pPr>
              <w:pStyle w:val="ListParagraph"/>
              <w:rPr>
                <w:sz w:val="22"/>
                <w:szCs w:val="22"/>
              </w:rPr>
            </w:pPr>
          </w:p>
          <w:p w14:paraId="3BC048EE" w14:textId="77777777" w:rsidR="001B5A56" w:rsidRDefault="00000000">
            <w:pPr>
              <w:pStyle w:val="ListParagraph"/>
              <w:numPr>
                <w:ilvl w:val="0"/>
                <w:numId w:val="91"/>
              </w:numPr>
              <w:rPr>
                <w:sz w:val="22"/>
                <w:szCs w:val="22"/>
              </w:rPr>
            </w:pPr>
            <w:r>
              <w:rPr>
                <w:sz w:val="22"/>
                <w:szCs w:val="22"/>
              </w:rPr>
              <w:t>ПП служба, директор, наставници који раде у боравку</w:t>
            </w:r>
          </w:p>
          <w:p w14:paraId="5ABAB8BD" w14:textId="77777777" w:rsidR="001B5A56" w:rsidRDefault="001B5A56">
            <w:pPr>
              <w:pStyle w:val="ListParagraph"/>
              <w:rPr>
                <w:sz w:val="22"/>
                <w:szCs w:val="22"/>
              </w:rPr>
            </w:pPr>
          </w:p>
        </w:tc>
        <w:tc>
          <w:tcPr>
            <w:tcW w:w="1332" w:type="pct"/>
          </w:tcPr>
          <w:p w14:paraId="484E022D" w14:textId="77777777" w:rsidR="001B5A56" w:rsidRDefault="001B5A56">
            <w:pPr>
              <w:pStyle w:val="ListParagraph"/>
              <w:rPr>
                <w:sz w:val="22"/>
                <w:szCs w:val="22"/>
              </w:rPr>
            </w:pPr>
          </w:p>
          <w:p w14:paraId="73B6582E" w14:textId="77777777" w:rsidR="001B5A56" w:rsidRDefault="00000000">
            <w:pPr>
              <w:pStyle w:val="ListParagraph"/>
              <w:numPr>
                <w:ilvl w:val="0"/>
                <w:numId w:val="91"/>
              </w:numPr>
              <w:rPr>
                <w:sz w:val="22"/>
                <w:szCs w:val="22"/>
              </w:rPr>
            </w:pPr>
            <w:r>
              <w:rPr>
                <w:sz w:val="22"/>
                <w:szCs w:val="22"/>
              </w:rPr>
              <w:t>У току школске године</w:t>
            </w:r>
          </w:p>
          <w:p w14:paraId="3561C2C4" w14:textId="77777777" w:rsidR="001B5A56" w:rsidRDefault="001B5A56">
            <w:pPr>
              <w:rPr>
                <w:sz w:val="22"/>
                <w:szCs w:val="22"/>
              </w:rPr>
            </w:pPr>
          </w:p>
          <w:p w14:paraId="02799BF8" w14:textId="77777777" w:rsidR="001B5A56" w:rsidRDefault="00000000">
            <w:pPr>
              <w:pStyle w:val="ListParagraph"/>
              <w:numPr>
                <w:ilvl w:val="0"/>
                <w:numId w:val="91"/>
              </w:numPr>
              <w:rPr>
                <w:sz w:val="22"/>
                <w:szCs w:val="22"/>
              </w:rPr>
            </w:pPr>
            <w:r>
              <w:rPr>
                <w:sz w:val="22"/>
                <w:szCs w:val="22"/>
              </w:rPr>
              <w:t>На почетку школске године</w:t>
            </w:r>
          </w:p>
          <w:p w14:paraId="0E612681" w14:textId="77777777" w:rsidR="001B5A56" w:rsidRDefault="001B5A56">
            <w:pPr>
              <w:rPr>
                <w:sz w:val="22"/>
                <w:szCs w:val="22"/>
              </w:rPr>
            </w:pPr>
          </w:p>
        </w:tc>
      </w:tr>
    </w:tbl>
    <w:p w14:paraId="14AEEB5E" w14:textId="77777777" w:rsidR="001B5A56" w:rsidRDefault="001B5A56">
      <w:pPr>
        <w:jc w:val="both"/>
        <w:rPr>
          <w:b/>
          <w:szCs w:val="22"/>
          <w:lang w:val="sr-Cyrl-CS"/>
        </w:rPr>
      </w:pPr>
    </w:p>
    <w:p w14:paraId="15884254" w14:textId="77777777" w:rsidR="001B5A56" w:rsidRDefault="001B5A56">
      <w:pPr>
        <w:jc w:val="both"/>
        <w:rPr>
          <w:b/>
          <w:szCs w:val="22"/>
          <w:lang w:val="sr-Cyrl-CS"/>
        </w:rPr>
      </w:pPr>
    </w:p>
    <w:p w14:paraId="27654771" w14:textId="77777777" w:rsidR="001B5A56" w:rsidRDefault="001B5A56">
      <w:pPr>
        <w:jc w:val="both"/>
        <w:rPr>
          <w:b/>
          <w:sz w:val="22"/>
          <w:szCs w:val="22"/>
          <w:lang w:val="sr-Cyrl-CS"/>
        </w:rPr>
      </w:pPr>
    </w:p>
    <w:p w14:paraId="737272FE" w14:textId="77777777" w:rsidR="001B5A56" w:rsidRDefault="00000000">
      <w:pPr>
        <w:pStyle w:val="Style2"/>
        <w:rPr>
          <w:rFonts w:cs="Times New Roman"/>
          <w:szCs w:val="22"/>
        </w:rPr>
      </w:pPr>
      <w:bookmarkStart w:id="67" w:name="_Toc177134062"/>
      <w:r>
        <w:rPr>
          <w:rFonts w:cs="Times New Roman"/>
          <w:szCs w:val="22"/>
        </w:rPr>
        <w:t>10.6 ПЛАН ТИМА ЗА ИНКЛУЗИВНО ОБРАЗОВАЊЕ</w:t>
      </w:r>
      <w:bookmarkEnd w:id="67"/>
    </w:p>
    <w:p w14:paraId="08B27C47" w14:textId="77777777" w:rsidR="001B5A56" w:rsidRDefault="001B5A56">
      <w:pPr>
        <w:jc w:val="both"/>
        <w:rPr>
          <w:b/>
          <w:szCs w:val="22"/>
        </w:rPr>
      </w:pPr>
    </w:p>
    <w:p w14:paraId="425668F7" w14:textId="77777777" w:rsidR="001B5A56" w:rsidRDefault="00000000">
      <w:pPr>
        <w:jc w:val="both"/>
        <w:rPr>
          <w:b/>
          <w:sz w:val="22"/>
          <w:szCs w:val="22"/>
          <w:lang w:val="sr-Cyrl-CS"/>
        </w:rPr>
      </w:pPr>
      <w:r>
        <w:rPr>
          <w:sz w:val="22"/>
          <w:szCs w:val="22"/>
          <w:lang w:val="sr-Cyrl-CS"/>
        </w:rPr>
        <w:t>Инклузивно образовање спроводиће се у складу са Правилником о додатној образовној, здравственој и социјалној подршци детету и ученику  и осталим правним актима. Поред постојеће опреме, у складу са потребама набавиће се нова опрема или прилагодити постојећа, а уколико буде потребно школа ће ангажовати педагошког асистента.</w:t>
      </w:r>
    </w:p>
    <w:p w14:paraId="080595EA" w14:textId="77777777" w:rsidR="001B5A56" w:rsidRDefault="00000000">
      <w:pPr>
        <w:jc w:val="both"/>
        <w:rPr>
          <w:sz w:val="22"/>
          <w:szCs w:val="22"/>
          <w:lang w:val="sr-Cyrl-CS"/>
        </w:rPr>
      </w:pPr>
      <w:r>
        <w:rPr>
          <w:sz w:val="22"/>
          <w:szCs w:val="22"/>
          <w:lang w:val="sr-Cyrl-CS"/>
        </w:rPr>
        <w:t>Оно ће обухватати децу која заостају у учењу и развоју и надарену децу. Сходно томе образовно-васпитни рад ће се прилагођавати њиховим потребама тј. правиће се посебни планови и формирати инклузивни тимови.</w:t>
      </w:r>
    </w:p>
    <w:p w14:paraId="5954DEBD" w14:textId="77777777" w:rsidR="001B5A56" w:rsidRDefault="001B5A56">
      <w:pPr>
        <w:tabs>
          <w:tab w:val="left" w:pos="4155"/>
        </w:tabs>
        <w:jc w:val="center"/>
        <w:rPr>
          <w:sz w:val="22"/>
          <w:szCs w:val="22"/>
          <w:lang w:val="sr-Cyrl-CS"/>
        </w:rPr>
      </w:pPr>
    </w:p>
    <w:p w14:paraId="27F1E35C" w14:textId="77777777" w:rsidR="001B5A56" w:rsidRDefault="00000000">
      <w:pPr>
        <w:tabs>
          <w:tab w:val="left" w:pos="4155"/>
        </w:tabs>
        <w:jc w:val="center"/>
        <w:rPr>
          <w:sz w:val="22"/>
          <w:szCs w:val="22"/>
          <w:lang w:val="sr-Cyrl-CS"/>
        </w:rPr>
      </w:pPr>
      <w:r>
        <w:rPr>
          <w:b/>
          <w:sz w:val="22"/>
          <w:szCs w:val="22"/>
          <w:lang w:val="sr-Cyrl-CS"/>
        </w:rPr>
        <w:t>Програм  Инклузивног образовања – ИО</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343"/>
        <w:gridCol w:w="2515"/>
      </w:tblGrid>
      <w:tr w:rsidR="001B5A56" w14:paraId="6BCFF338"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05AC0D14" w14:textId="77777777" w:rsidR="001B5A56" w:rsidRDefault="00000000">
            <w:pPr>
              <w:rPr>
                <w:lang w:val="sr-Cyrl-CS" w:eastAsia="sr-Latn-CS"/>
              </w:rPr>
            </w:pPr>
            <w:r>
              <w:rPr>
                <w:sz w:val="22"/>
                <w:szCs w:val="22"/>
                <w:lang w:val="sr-Cyrl-CS" w:eastAsia="sr-Latn-CS"/>
              </w:rPr>
              <w:t>Време реализације</w:t>
            </w:r>
          </w:p>
        </w:tc>
        <w:tc>
          <w:tcPr>
            <w:tcW w:w="5343" w:type="dxa"/>
            <w:tcBorders>
              <w:top w:val="single" w:sz="4" w:space="0" w:color="auto"/>
              <w:left w:val="single" w:sz="4" w:space="0" w:color="auto"/>
              <w:bottom w:val="single" w:sz="4" w:space="0" w:color="auto"/>
              <w:right w:val="single" w:sz="4" w:space="0" w:color="auto"/>
            </w:tcBorders>
          </w:tcPr>
          <w:p w14:paraId="347E64C6" w14:textId="77777777" w:rsidR="001B5A56" w:rsidRDefault="00000000">
            <w:pPr>
              <w:rPr>
                <w:lang w:val="sr-Cyrl-CS" w:eastAsia="sr-Latn-CS"/>
              </w:rPr>
            </w:pPr>
            <w:r>
              <w:rPr>
                <w:sz w:val="22"/>
                <w:szCs w:val="22"/>
                <w:lang w:val="sr-Cyrl-CS" w:eastAsia="sr-Latn-CS"/>
              </w:rPr>
              <w:t>Активности</w:t>
            </w:r>
          </w:p>
        </w:tc>
        <w:tc>
          <w:tcPr>
            <w:tcW w:w="2515" w:type="dxa"/>
            <w:tcBorders>
              <w:top w:val="single" w:sz="4" w:space="0" w:color="auto"/>
              <w:left w:val="single" w:sz="4" w:space="0" w:color="auto"/>
              <w:bottom w:val="single" w:sz="4" w:space="0" w:color="auto"/>
              <w:right w:val="single" w:sz="4" w:space="0" w:color="auto"/>
            </w:tcBorders>
            <w:vAlign w:val="center"/>
          </w:tcPr>
          <w:p w14:paraId="6FECD5B8" w14:textId="77777777" w:rsidR="001B5A56" w:rsidRDefault="00000000">
            <w:pPr>
              <w:jc w:val="center"/>
              <w:rPr>
                <w:lang w:val="sr-Cyrl-CS" w:eastAsia="sr-Latn-CS"/>
              </w:rPr>
            </w:pPr>
            <w:r>
              <w:rPr>
                <w:sz w:val="22"/>
                <w:szCs w:val="22"/>
                <w:lang w:val="sr-Cyrl-CS" w:eastAsia="sr-Latn-CS"/>
              </w:rPr>
              <w:t>Носиоци активности</w:t>
            </w:r>
          </w:p>
        </w:tc>
      </w:tr>
      <w:tr w:rsidR="001B5A56" w14:paraId="704C908D"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23B2A375" w14:textId="77777777" w:rsidR="001B5A56" w:rsidRDefault="00000000">
            <w:pPr>
              <w:rPr>
                <w:lang w:eastAsia="sr-Latn-CS"/>
              </w:rPr>
            </w:pPr>
            <w:r>
              <w:rPr>
                <w:sz w:val="22"/>
                <w:szCs w:val="22"/>
                <w:lang w:val="sr-Cyrl-CS" w:eastAsia="sr-Latn-CS"/>
              </w:rPr>
              <w:t>Септембар</w:t>
            </w:r>
          </w:p>
        </w:tc>
        <w:tc>
          <w:tcPr>
            <w:tcW w:w="5343" w:type="dxa"/>
            <w:tcBorders>
              <w:top w:val="single" w:sz="4" w:space="0" w:color="auto"/>
              <w:left w:val="single" w:sz="4" w:space="0" w:color="auto"/>
              <w:bottom w:val="single" w:sz="4" w:space="0" w:color="auto"/>
              <w:right w:val="single" w:sz="4" w:space="0" w:color="auto"/>
            </w:tcBorders>
          </w:tcPr>
          <w:p w14:paraId="17357993" w14:textId="77777777" w:rsidR="001B5A56" w:rsidRDefault="00000000">
            <w:pPr>
              <w:rPr>
                <w:lang w:val="sr-Cyrl-CS" w:eastAsia="sr-Latn-CS"/>
              </w:rPr>
            </w:pPr>
            <w:r>
              <w:rPr>
                <w:sz w:val="22"/>
                <w:szCs w:val="22"/>
                <w:lang w:val="sr-Cyrl-CS" w:eastAsia="sr-Latn-CS"/>
              </w:rPr>
              <w:t>Утврђивање структуре деце првог разреда са посебним потребама</w:t>
            </w:r>
          </w:p>
          <w:p w14:paraId="7985CD79" w14:textId="77777777" w:rsidR="001B5A56" w:rsidRDefault="00000000">
            <w:pPr>
              <w:rPr>
                <w:lang w:val="sr-Cyrl-CS" w:eastAsia="sr-Latn-CS"/>
              </w:rPr>
            </w:pPr>
            <w:r>
              <w:rPr>
                <w:sz w:val="22"/>
                <w:szCs w:val="22"/>
                <w:lang w:val="sr-Cyrl-CS" w:eastAsia="sr-Latn-CS"/>
              </w:rPr>
              <w:lastRenderedPageBreak/>
              <w:t>Формирање мањих инклузивних тимова у складу са структуром деце са посебним потребама</w:t>
            </w:r>
          </w:p>
          <w:p w14:paraId="1D288954" w14:textId="77777777" w:rsidR="001B5A56" w:rsidRDefault="00000000">
            <w:pPr>
              <w:rPr>
                <w:lang w:val="sr-Cyrl-CS" w:eastAsia="sr-Latn-CS"/>
              </w:rPr>
            </w:pPr>
            <w:r>
              <w:rPr>
                <w:sz w:val="22"/>
                <w:szCs w:val="22"/>
                <w:lang w:val="sr-Cyrl-CS" w:eastAsia="sr-Latn-CS"/>
              </w:rPr>
              <w:t>Успостављање сарадње са школама за специјално образовање</w:t>
            </w:r>
          </w:p>
          <w:p w14:paraId="3729246C" w14:textId="77777777" w:rsidR="001B5A56" w:rsidRDefault="00000000">
            <w:pPr>
              <w:rPr>
                <w:lang w:val="sr-Cyrl-CS" w:eastAsia="sr-Latn-CS"/>
              </w:rPr>
            </w:pPr>
            <w:r>
              <w:rPr>
                <w:sz w:val="22"/>
                <w:szCs w:val="22"/>
                <w:lang w:val="sr-Cyrl-CS" w:eastAsia="sr-Latn-CS"/>
              </w:rPr>
              <w:t>Подела задужења за формирање педагошких профила</w:t>
            </w:r>
          </w:p>
          <w:p w14:paraId="406712F5" w14:textId="77777777" w:rsidR="001B5A56" w:rsidRDefault="00000000">
            <w:pPr>
              <w:rPr>
                <w:lang w:val="sr-Cyrl-CS" w:eastAsia="sr-Latn-CS"/>
              </w:rPr>
            </w:pPr>
            <w:r>
              <w:rPr>
                <w:sz w:val="22"/>
                <w:szCs w:val="22"/>
                <w:lang w:val="sr-Cyrl-CS" w:eastAsia="sr-Latn-CS"/>
              </w:rPr>
              <w:t>Обнављање уговора о сарадњи са мобилним тимом дефектолога и логопеда ОШ ''Сава Јовановић Сирогојно''</w:t>
            </w:r>
          </w:p>
        </w:tc>
        <w:tc>
          <w:tcPr>
            <w:tcW w:w="2515" w:type="dxa"/>
            <w:tcBorders>
              <w:top w:val="single" w:sz="4" w:space="0" w:color="auto"/>
              <w:left w:val="single" w:sz="4" w:space="0" w:color="auto"/>
              <w:bottom w:val="single" w:sz="4" w:space="0" w:color="auto"/>
              <w:right w:val="single" w:sz="4" w:space="0" w:color="auto"/>
            </w:tcBorders>
            <w:vAlign w:val="center"/>
          </w:tcPr>
          <w:p w14:paraId="4D4F2508" w14:textId="77777777" w:rsidR="001B5A56" w:rsidRDefault="00000000">
            <w:pPr>
              <w:jc w:val="center"/>
              <w:rPr>
                <w:lang w:val="sr-Cyrl-CS" w:eastAsia="sr-Latn-CS"/>
              </w:rPr>
            </w:pPr>
            <w:r>
              <w:rPr>
                <w:sz w:val="22"/>
                <w:szCs w:val="22"/>
                <w:lang w:val="sr-Cyrl-CS" w:eastAsia="sr-Latn-CS"/>
              </w:rPr>
              <w:lastRenderedPageBreak/>
              <w:t>Стручни тим за ИО</w:t>
            </w:r>
          </w:p>
        </w:tc>
      </w:tr>
      <w:tr w:rsidR="001B5A56" w14:paraId="4144C312"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44525999" w14:textId="77777777" w:rsidR="001B5A56" w:rsidRDefault="00000000">
            <w:pPr>
              <w:rPr>
                <w:lang w:val="sr-Cyrl-CS" w:eastAsia="sr-Latn-CS"/>
              </w:rPr>
            </w:pPr>
            <w:r>
              <w:rPr>
                <w:sz w:val="22"/>
                <w:szCs w:val="22"/>
                <w:lang w:val="sr-Cyrl-CS" w:eastAsia="sr-Latn-CS"/>
              </w:rPr>
              <w:t>Септембар</w:t>
            </w:r>
          </w:p>
          <w:p w14:paraId="26441D79" w14:textId="77777777" w:rsidR="001B5A56" w:rsidRDefault="00000000">
            <w:pPr>
              <w:rPr>
                <w:lang w:val="sr-Cyrl-CS" w:eastAsia="sr-Latn-CS"/>
              </w:rPr>
            </w:pPr>
            <w:r>
              <w:rPr>
                <w:sz w:val="22"/>
                <w:szCs w:val="22"/>
                <w:lang w:val="sr-Cyrl-CS" w:eastAsia="sr-Latn-CS"/>
              </w:rPr>
              <w:t>Октобар</w:t>
            </w:r>
          </w:p>
        </w:tc>
        <w:tc>
          <w:tcPr>
            <w:tcW w:w="5343" w:type="dxa"/>
            <w:tcBorders>
              <w:top w:val="single" w:sz="4" w:space="0" w:color="auto"/>
              <w:left w:val="single" w:sz="4" w:space="0" w:color="auto"/>
              <w:bottom w:val="single" w:sz="4" w:space="0" w:color="auto"/>
              <w:right w:val="single" w:sz="4" w:space="0" w:color="auto"/>
            </w:tcBorders>
          </w:tcPr>
          <w:p w14:paraId="1E2B6B19" w14:textId="77777777" w:rsidR="001B5A56" w:rsidRDefault="00000000">
            <w:pPr>
              <w:rPr>
                <w:lang w:val="sr-Cyrl-CS" w:eastAsia="sr-Latn-CS"/>
              </w:rPr>
            </w:pPr>
            <w:r>
              <w:rPr>
                <w:sz w:val="22"/>
                <w:szCs w:val="22"/>
                <w:lang w:val="sr-Cyrl-CS" w:eastAsia="sr-Latn-CS"/>
              </w:rPr>
              <w:t>Информисање Савета родитеља и Ђачког парламента о ИО и ИОП</w:t>
            </w:r>
          </w:p>
          <w:p w14:paraId="02B86425" w14:textId="77777777" w:rsidR="001B5A56" w:rsidRDefault="00000000">
            <w:pPr>
              <w:rPr>
                <w:lang w:val="sr-Cyrl-CS" w:eastAsia="sr-Latn-CS"/>
              </w:rPr>
            </w:pPr>
            <w:r>
              <w:rPr>
                <w:sz w:val="22"/>
                <w:szCs w:val="22"/>
                <w:lang w:val="sr-Cyrl-CS" w:eastAsia="sr-Latn-CS"/>
              </w:rPr>
              <w:t>Укључивање представника родитеља деце са посебним потребама у Савет родитеља</w:t>
            </w:r>
          </w:p>
          <w:p w14:paraId="76E68C8C" w14:textId="77777777" w:rsidR="001B5A56" w:rsidRDefault="00000000">
            <w:pPr>
              <w:rPr>
                <w:lang w:val="sr-Cyrl-CS" w:eastAsia="sr-Latn-CS"/>
              </w:rPr>
            </w:pPr>
            <w:r>
              <w:rPr>
                <w:sz w:val="22"/>
                <w:szCs w:val="22"/>
                <w:lang w:val="sr-Cyrl-CS" w:eastAsia="sr-Latn-CS"/>
              </w:rPr>
              <w:t>Формирање ИОП-а</w:t>
            </w:r>
          </w:p>
          <w:p w14:paraId="05AABE0B" w14:textId="77777777" w:rsidR="001B5A56" w:rsidRDefault="00000000">
            <w:pPr>
              <w:rPr>
                <w:lang w:val="sr-Cyrl-CS" w:eastAsia="sr-Latn-CS"/>
              </w:rPr>
            </w:pPr>
            <w:r>
              <w:rPr>
                <w:sz w:val="22"/>
                <w:szCs w:val="22"/>
                <w:lang w:val="sr-Cyrl-CS" w:eastAsia="sr-Latn-CS"/>
              </w:rPr>
              <w:t xml:space="preserve">Сарадња са Интерресорном комисијом </w:t>
            </w:r>
          </w:p>
        </w:tc>
        <w:tc>
          <w:tcPr>
            <w:tcW w:w="2515" w:type="dxa"/>
            <w:tcBorders>
              <w:top w:val="single" w:sz="4" w:space="0" w:color="auto"/>
              <w:left w:val="single" w:sz="4" w:space="0" w:color="auto"/>
              <w:bottom w:val="single" w:sz="4" w:space="0" w:color="auto"/>
              <w:right w:val="single" w:sz="4" w:space="0" w:color="auto"/>
            </w:tcBorders>
            <w:vAlign w:val="center"/>
          </w:tcPr>
          <w:p w14:paraId="024954B0" w14:textId="77777777" w:rsidR="001B5A56" w:rsidRDefault="001B5A56">
            <w:pPr>
              <w:jc w:val="center"/>
              <w:rPr>
                <w:lang w:val="sr-Cyrl-CS" w:eastAsia="sr-Latn-CS"/>
              </w:rPr>
            </w:pPr>
          </w:p>
          <w:p w14:paraId="52428940" w14:textId="77777777" w:rsidR="001B5A56" w:rsidRDefault="00000000">
            <w:pPr>
              <w:jc w:val="center"/>
              <w:rPr>
                <w:lang w:val="sr-Cyrl-CS" w:eastAsia="sr-Latn-CS"/>
              </w:rPr>
            </w:pPr>
            <w:r>
              <w:rPr>
                <w:sz w:val="22"/>
                <w:szCs w:val="22"/>
                <w:lang w:val="sr-Cyrl-CS" w:eastAsia="sr-Latn-CS"/>
              </w:rPr>
              <w:t>Стручни тима за ИО</w:t>
            </w:r>
          </w:p>
          <w:p w14:paraId="5D9847A0" w14:textId="77777777" w:rsidR="001B5A56" w:rsidRDefault="001B5A56">
            <w:pPr>
              <w:jc w:val="center"/>
              <w:rPr>
                <w:lang w:val="sr-Cyrl-CS" w:eastAsia="sr-Latn-CS"/>
              </w:rPr>
            </w:pPr>
          </w:p>
          <w:p w14:paraId="36009AC5" w14:textId="77777777" w:rsidR="001B5A56" w:rsidRDefault="001B5A56">
            <w:pPr>
              <w:jc w:val="center"/>
              <w:rPr>
                <w:lang w:val="sr-Cyrl-CS" w:eastAsia="sr-Latn-CS"/>
              </w:rPr>
            </w:pPr>
          </w:p>
          <w:p w14:paraId="503E42A5" w14:textId="77777777" w:rsidR="001B5A56" w:rsidRDefault="00000000">
            <w:pPr>
              <w:jc w:val="center"/>
              <w:rPr>
                <w:lang w:val="sr-Cyrl-CS" w:eastAsia="sr-Latn-CS"/>
              </w:rPr>
            </w:pPr>
            <w:r>
              <w:rPr>
                <w:sz w:val="22"/>
                <w:szCs w:val="22"/>
                <w:lang w:val="sr-Cyrl-CS" w:eastAsia="sr-Latn-CS"/>
              </w:rPr>
              <w:t>ПП служба</w:t>
            </w:r>
          </w:p>
          <w:p w14:paraId="7F8F8DED" w14:textId="77777777" w:rsidR="001B5A56" w:rsidRDefault="00000000">
            <w:pPr>
              <w:jc w:val="center"/>
              <w:rPr>
                <w:lang w:val="sr-Cyrl-CS" w:eastAsia="sr-Latn-CS"/>
              </w:rPr>
            </w:pPr>
            <w:r>
              <w:rPr>
                <w:sz w:val="22"/>
                <w:szCs w:val="22"/>
                <w:lang w:val="sr-Cyrl-CS" w:eastAsia="sr-Latn-CS"/>
              </w:rPr>
              <w:t>Инклузивни тимови</w:t>
            </w:r>
          </w:p>
        </w:tc>
      </w:tr>
      <w:tr w:rsidR="001B5A56" w14:paraId="70B4E848"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05FC5AB1" w14:textId="77777777" w:rsidR="001B5A56" w:rsidRDefault="00000000">
            <w:pPr>
              <w:rPr>
                <w:lang w:val="sr-Cyrl-CS" w:eastAsia="sr-Latn-CS"/>
              </w:rPr>
            </w:pPr>
            <w:r>
              <w:rPr>
                <w:sz w:val="22"/>
                <w:szCs w:val="22"/>
                <w:lang w:val="sr-Cyrl-CS" w:eastAsia="sr-Latn-CS"/>
              </w:rPr>
              <w:t>Октобар</w:t>
            </w:r>
          </w:p>
          <w:p w14:paraId="3D2FE0EA" w14:textId="77777777" w:rsidR="001B5A56" w:rsidRDefault="00000000">
            <w:pPr>
              <w:rPr>
                <w:lang w:val="sr-Cyrl-CS" w:eastAsia="sr-Latn-CS"/>
              </w:rPr>
            </w:pPr>
            <w:r>
              <w:rPr>
                <w:sz w:val="22"/>
                <w:szCs w:val="22"/>
                <w:lang w:val="sr-Cyrl-CS" w:eastAsia="sr-Latn-CS"/>
              </w:rPr>
              <w:t>Новембар</w:t>
            </w:r>
          </w:p>
          <w:p w14:paraId="70D435B7" w14:textId="77777777" w:rsidR="001B5A56" w:rsidRDefault="00000000">
            <w:pPr>
              <w:rPr>
                <w:lang w:val="sr-Cyrl-CS" w:eastAsia="sr-Latn-CS"/>
              </w:rPr>
            </w:pPr>
            <w:r>
              <w:rPr>
                <w:sz w:val="22"/>
                <w:szCs w:val="22"/>
                <w:lang w:val="sr-Cyrl-CS" w:eastAsia="sr-Latn-CS"/>
              </w:rPr>
              <w:t>Децембар</w:t>
            </w:r>
          </w:p>
        </w:tc>
        <w:tc>
          <w:tcPr>
            <w:tcW w:w="5343" w:type="dxa"/>
            <w:tcBorders>
              <w:top w:val="single" w:sz="4" w:space="0" w:color="auto"/>
              <w:left w:val="single" w:sz="4" w:space="0" w:color="auto"/>
              <w:bottom w:val="single" w:sz="4" w:space="0" w:color="auto"/>
              <w:right w:val="single" w:sz="4" w:space="0" w:color="auto"/>
            </w:tcBorders>
          </w:tcPr>
          <w:p w14:paraId="181D9CFA" w14:textId="77777777" w:rsidR="001B5A56" w:rsidRDefault="00000000">
            <w:pPr>
              <w:rPr>
                <w:lang w:val="sr-Cyrl-CS" w:eastAsia="sr-Latn-CS"/>
              </w:rPr>
            </w:pPr>
            <w:r>
              <w:rPr>
                <w:sz w:val="22"/>
                <w:szCs w:val="22"/>
                <w:lang w:val="sr-Cyrl-CS" w:eastAsia="sr-Latn-CS"/>
              </w:rPr>
              <w:t>Самовредновање материјално-техничких ресурса за ИО</w:t>
            </w:r>
          </w:p>
          <w:p w14:paraId="431BE116" w14:textId="77777777" w:rsidR="001B5A56" w:rsidRDefault="00000000">
            <w:pPr>
              <w:rPr>
                <w:lang w:val="sr-Cyrl-CS" w:eastAsia="sr-Latn-CS"/>
              </w:rPr>
            </w:pPr>
            <w:r>
              <w:rPr>
                <w:sz w:val="22"/>
                <w:szCs w:val="22"/>
                <w:lang w:val="sr-Cyrl-CS" w:eastAsia="sr-Latn-CS"/>
              </w:rPr>
              <w:t>Евалуација ИОП – а</w:t>
            </w:r>
          </w:p>
        </w:tc>
        <w:tc>
          <w:tcPr>
            <w:tcW w:w="2515" w:type="dxa"/>
            <w:tcBorders>
              <w:top w:val="single" w:sz="4" w:space="0" w:color="auto"/>
              <w:left w:val="single" w:sz="4" w:space="0" w:color="auto"/>
              <w:bottom w:val="single" w:sz="4" w:space="0" w:color="auto"/>
              <w:right w:val="single" w:sz="4" w:space="0" w:color="auto"/>
            </w:tcBorders>
            <w:vAlign w:val="center"/>
          </w:tcPr>
          <w:p w14:paraId="1F96E0A9" w14:textId="77777777" w:rsidR="001B5A56" w:rsidRDefault="00000000">
            <w:pPr>
              <w:jc w:val="center"/>
              <w:rPr>
                <w:lang w:val="sr-Cyrl-CS" w:eastAsia="sr-Latn-CS"/>
              </w:rPr>
            </w:pPr>
            <w:r>
              <w:rPr>
                <w:sz w:val="22"/>
                <w:szCs w:val="22"/>
                <w:lang w:val="sr-Cyrl-CS" w:eastAsia="sr-Latn-CS"/>
              </w:rPr>
              <w:t>Стручни тим за ИО</w:t>
            </w:r>
          </w:p>
          <w:p w14:paraId="7A357ACC" w14:textId="77777777" w:rsidR="001B5A56" w:rsidRDefault="00000000">
            <w:pPr>
              <w:jc w:val="center"/>
              <w:rPr>
                <w:lang w:val="sr-Cyrl-CS" w:eastAsia="sr-Latn-CS"/>
              </w:rPr>
            </w:pPr>
            <w:r>
              <w:rPr>
                <w:sz w:val="22"/>
                <w:szCs w:val="22"/>
                <w:lang w:val="sr-Cyrl-CS" w:eastAsia="sr-Latn-CS"/>
              </w:rPr>
              <w:t>Тим за самовредновање</w:t>
            </w:r>
          </w:p>
        </w:tc>
      </w:tr>
      <w:tr w:rsidR="001B5A56" w14:paraId="29286802"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673FFBE1" w14:textId="77777777" w:rsidR="001B5A56" w:rsidRDefault="00000000">
            <w:pPr>
              <w:rPr>
                <w:lang w:val="sr-Cyrl-CS" w:eastAsia="sr-Latn-CS"/>
              </w:rPr>
            </w:pPr>
            <w:r>
              <w:rPr>
                <w:sz w:val="22"/>
                <w:szCs w:val="22"/>
                <w:lang w:val="sr-Cyrl-CS" w:eastAsia="sr-Latn-CS"/>
              </w:rPr>
              <w:t>Јануар</w:t>
            </w:r>
          </w:p>
          <w:p w14:paraId="1CAECBF8" w14:textId="77777777" w:rsidR="001B5A56" w:rsidRDefault="00000000">
            <w:pPr>
              <w:rPr>
                <w:lang w:val="sr-Cyrl-CS" w:eastAsia="sr-Latn-CS"/>
              </w:rPr>
            </w:pPr>
            <w:r>
              <w:rPr>
                <w:sz w:val="22"/>
                <w:szCs w:val="22"/>
                <w:lang w:val="sr-Cyrl-CS" w:eastAsia="sr-Latn-CS"/>
              </w:rPr>
              <w:t>Фебруар</w:t>
            </w:r>
          </w:p>
        </w:tc>
        <w:tc>
          <w:tcPr>
            <w:tcW w:w="5343" w:type="dxa"/>
            <w:tcBorders>
              <w:top w:val="single" w:sz="4" w:space="0" w:color="auto"/>
              <w:left w:val="single" w:sz="4" w:space="0" w:color="auto"/>
              <w:bottom w:val="single" w:sz="4" w:space="0" w:color="auto"/>
              <w:right w:val="single" w:sz="4" w:space="0" w:color="auto"/>
            </w:tcBorders>
          </w:tcPr>
          <w:p w14:paraId="78D3ABC7" w14:textId="77777777" w:rsidR="001B5A56" w:rsidRDefault="00000000">
            <w:pPr>
              <w:rPr>
                <w:lang w:val="sr-Cyrl-CS" w:eastAsia="sr-Latn-CS"/>
              </w:rPr>
            </w:pPr>
            <w:r>
              <w:rPr>
                <w:sz w:val="22"/>
                <w:szCs w:val="22"/>
                <w:lang w:val="sr-Cyrl-CS" w:eastAsia="sr-Latn-CS"/>
              </w:rPr>
              <w:t xml:space="preserve">Успостављање сарадње са установама, удружењима, специјалним в-о установама и појединцима у циљу реализације и унапређења </w:t>
            </w:r>
          </w:p>
          <w:p w14:paraId="6B71E475" w14:textId="77777777" w:rsidR="001B5A56" w:rsidRDefault="00000000">
            <w:pPr>
              <w:rPr>
                <w:lang w:val="sr-Cyrl-CS" w:eastAsia="sr-Latn-CS"/>
              </w:rPr>
            </w:pPr>
            <w:r>
              <w:rPr>
                <w:sz w:val="22"/>
                <w:szCs w:val="22"/>
                <w:lang w:val="sr-Cyrl-CS" w:eastAsia="sr-Latn-CS"/>
              </w:rPr>
              <w:t>ИО</w:t>
            </w:r>
          </w:p>
          <w:p w14:paraId="0B563D64" w14:textId="77777777" w:rsidR="001B5A56" w:rsidRDefault="00000000">
            <w:pPr>
              <w:rPr>
                <w:lang w:val="sr-Cyrl-CS" w:eastAsia="sr-Latn-CS"/>
              </w:rPr>
            </w:pPr>
            <w:r>
              <w:rPr>
                <w:sz w:val="22"/>
                <w:szCs w:val="22"/>
                <w:lang w:val="sr-Cyrl-CS" w:eastAsia="sr-Latn-CS"/>
              </w:rPr>
              <w:t>Реализација стручног усавршавања запослених за ИО</w:t>
            </w:r>
          </w:p>
          <w:p w14:paraId="067DD390" w14:textId="77777777" w:rsidR="001B5A56" w:rsidRDefault="00000000">
            <w:pPr>
              <w:rPr>
                <w:lang w:val="sr-Cyrl-CS" w:eastAsia="sr-Latn-CS"/>
              </w:rPr>
            </w:pPr>
            <w:r>
              <w:rPr>
                <w:sz w:val="22"/>
                <w:szCs w:val="22"/>
                <w:lang w:val="sr-Cyrl-CS" w:eastAsia="sr-Latn-CS"/>
              </w:rPr>
              <w:t>Евалуација ИОП</w:t>
            </w:r>
          </w:p>
        </w:tc>
        <w:tc>
          <w:tcPr>
            <w:tcW w:w="2515" w:type="dxa"/>
            <w:tcBorders>
              <w:top w:val="single" w:sz="4" w:space="0" w:color="auto"/>
              <w:left w:val="single" w:sz="4" w:space="0" w:color="auto"/>
              <w:bottom w:val="single" w:sz="4" w:space="0" w:color="auto"/>
              <w:right w:val="single" w:sz="4" w:space="0" w:color="auto"/>
            </w:tcBorders>
            <w:vAlign w:val="center"/>
          </w:tcPr>
          <w:p w14:paraId="2429F190" w14:textId="77777777" w:rsidR="001B5A56" w:rsidRDefault="00000000">
            <w:pPr>
              <w:jc w:val="center"/>
              <w:rPr>
                <w:lang w:val="sr-Cyrl-CS" w:eastAsia="sr-Latn-CS"/>
              </w:rPr>
            </w:pPr>
            <w:r>
              <w:rPr>
                <w:sz w:val="22"/>
                <w:szCs w:val="22"/>
                <w:lang w:val="sr-Cyrl-CS" w:eastAsia="sr-Latn-CS"/>
              </w:rPr>
              <w:t>Координатор Стручног тима за ИО</w:t>
            </w:r>
          </w:p>
          <w:p w14:paraId="7824E844" w14:textId="77777777" w:rsidR="001B5A56" w:rsidRDefault="001B5A56">
            <w:pPr>
              <w:jc w:val="center"/>
              <w:rPr>
                <w:lang w:val="sr-Cyrl-CS" w:eastAsia="sr-Latn-CS"/>
              </w:rPr>
            </w:pPr>
          </w:p>
          <w:p w14:paraId="3AEF796E" w14:textId="77777777" w:rsidR="001B5A56" w:rsidRDefault="001B5A56">
            <w:pPr>
              <w:jc w:val="center"/>
              <w:rPr>
                <w:lang w:val="sr-Cyrl-CS" w:eastAsia="sr-Latn-CS"/>
              </w:rPr>
            </w:pPr>
          </w:p>
          <w:p w14:paraId="10124D33" w14:textId="77777777" w:rsidR="001B5A56" w:rsidRDefault="00000000">
            <w:pPr>
              <w:jc w:val="center"/>
              <w:rPr>
                <w:lang w:val="sr-Cyrl-CS" w:eastAsia="sr-Latn-CS"/>
              </w:rPr>
            </w:pPr>
            <w:r>
              <w:rPr>
                <w:sz w:val="22"/>
                <w:szCs w:val="22"/>
                <w:lang w:val="sr-Cyrl-CS" w:eastAsia="sr-Latn-CS"/>
              </w:rPr>
              <w:t>Сви наставници</w:t>
            </w:r>
          </w:p>
        </w:tc>
      </w:tr>
      <w:tr w:rsidR="001B5A56" w14:paraId="547F2210"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0E2ADD56" w14:textId="77777777" w:rsidR="001B5A56" w:rsidRDefault="00000000">
            <w:pPr>
              <w:rPr>
                <w:lang w:val="sr-Cyrl-CS" w:eastAsia="sr-Latn-CS"/>
              </w:rPr>
            </w:pPr>
            <w:r>
              <w:rPr>
                <w:sz w:val="22"/>
                <w:szCs w:val="22"/>
                <w:lang w:val="sr-Cyrl-CS" w:eastAsia="sr-Latn-CS"/>
              </w:rPr>
              <w:t>Март</w:t>
            </w:r>
          </w:p>
          <w:p w14:paraId="1D79E018" w14:textId="77777777" w:rsidR="001B5A56" w:rsidRDefault="00000000">
            <w:pPr>
              <w:rPr>
                <w:lang w:val="sr-Cyrl-CS" w:eastAsia="sr-Latn-CS"/>
              </w:rPr>
            </w:pPr>
            <w:r>
              <w:rPr>
                <w:sz w:val="22"/>
                <w:szCs w:val="22"/>
                <w:lang w:val="sr-Cyrl-CS" w:eastAsia="sr-Latn-CS"/>
              </w:rPr>
              <w:t>Април</w:t>
            </w:r>
          </w:p>
        </w:tc>
        <w:tc>
          <w:tcPr>
            <w:tcW w:w="5343" w:type="dxa"/>
            <w:tcBorders>
              <w:top w:val="single" w:sz="4" w:space="0" w:color="auto"/>
              <w:left w:val="single" w:sz="4" w:space="0" w:color="auto"/>
              <w:bottom w:val="single" w:sz="4" w:space="0" w:color="auto"/>
              <w:right w:val="single" w:sz="4" w:space="0" w:color="auto"/>
            </w:tcBorders>
          </w:tcPr>
          <w:p w14:paraId="6796C6DE" w14:textId="77777777" w:rsidR="001B5A56" w:rsidRDefault="00000000">
            <w:pPr>
              <w:rPr>
                <w:lang w:val="sr-Cyrl-CS" w:eastAsia="sr-Latn-CS"/>
              </w:rPr>
            </w:pPr>
            <w:r>
              <w:rPr>
                <w:sz w:val="22"/>
                <w:szCs w:val="22"/>
                <w:lang w:val="sr-Cyrl-CS" w:eastAsia="sr-Latn-CS"/>
              </w:rPr>
              <w:t>Контрола примене индивидуализације у настави</w:t>
            </w:r>
          </w:p>
          <w:p w14:paraId="1E581DCC" w14:textId="77777777" w:rsidR="001B5A56" w:rsidRDefault="00000000">
            <w:pPr>
              <w:rPr>
                <w:lang w:val="sr-Cyrl-CS" w:eastAsia="sr-Latn-CS"/>
              </w:rPr>
            </w:pPr>
            <w:r>
              <w:rPr>
                <w:sz w:val="22"/>
                <w:szCs w:val="22"/>
                <w:lang w:val="sr-Cyrl-CS" w:eastAsia="sr-Latn-CS"/>
              </w:rPr>
              <w:t xml:space="preserve"> Контрола континуиране реализације допунске наставе</w:t>
            </w:r>
          </w:p>
        </w:tc>
        <w:tc>
          <w:tcPr>
            <w:tcW w:w="2515" w:type="dxa"/>
            <w:tcBorders>
              <w:top w:val="single" w:sz="4" w:space="0" w:color="auto"/>
              <w:left w:val="single" w:sz="4" w:space="0" w:color="auto"/>
              <w:bottom w:val="single" w:sz="4" w:space="0" w:color="auto"/>
              <w:right w:val="single" w:sz="4" w:space="0" w:color="auto"/>
            </w:tcBorders>
            <w:vAlign w:val="center"/>
          </w:tcPr>
          <w:p w14:paraId="357BEB35" w14:textId="77777777" w:rsidR="001B5A56" w:rsidRDefault="001B5A56">
            <w:pPr>
              <w:jc w:val="center"/>
              <w:rPr>
                <w:lang w:val="sr-Cyrl-CS" w:eastAsia="sr-Latn-CS"/>
              </w:rPr>
            </w:pPr>
          </w:p>
          <w:p w14:paraId="6DFB30C2" w14:textId="77777777" w:rsidR="001B5A56" w:rsidRDefault="00000000">
            <w:pPr>
              <w:jc w:val="center"/>
              <w:rPr>
                <w:lang w:val="sr-Cyrl-CS" w:eastAsia="sr-Latn-CS"/>
              </w:rPr>
            </w:pPr>
            <w:r>
              <w:rPr>
                <w:sz w:val="22"/>
                <w:szCs w:val="22"/>
                <w:lang w:val="sr-Cyrl-CS" w:eastAsia="sr-Latn-CS"/>
              </w:rPr>
              <w:t>Директор, педагог</w:t>
            </w:r>
          </w:p>
          <w:p w14:paraId="588A80E1" w14:textId="77777777" w:rsidR="001B5A56" w:rsidRDefault="001B5A56">
            <w:pPr>
              <w:jc w:val="center"/>
              <w:rPr>
                <w:lang w:val="sr-Cyrl-CS" w:eastAsia="sr-Latn-CS"/>
              </w:rPr>
            </w:pPr>
          </w:p>
        </w:tc>
      </w:tr>
      <w:tr w:rsidR="001B5A56" w14:paraId="023D21AF"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2C4A8FFD" w14:textId="77777777" w:rsidR="001B5A56" w:rsidRDefault="00000000">
            <w:pPr>
              <w:rPr>
                <w:lang w:val="sr-Cyrl-CS" w:eastAsia="sr-Latn-CS"/>
              </w:rPr>
            </w:pPr>
            <w:r>
              <w:rPr>
                <w:sz w:val="22"/>
                <w:szCs w:val="22"/>
                <w:lang w:val="sr-Cyrl-CS" w:eastAsia="sr-Latn-CS"/>
              </w:rPr>
              <w:t>Мај</w:t>
            </w:r>
          </w:p>
        </w:tc>
        <w:tc>
          <w:tcPr>
            <w:tcW w:w="5343" w:type="dxa"/>
            <w:tcBorders>
              <w:top w:val="single" w:sz="4" w:space="0" w:color="auto"/>
              <w:left w:val="single" w:sz="4" w:space="0" w:color="auto"/>
              <w:bottom w:val="single" w:sz="4" w:space="0" w:color="auto"/>
              <w:right w:val="single" w:sz="4" w:space="0" w:color="auto"/>
            </w:tcBorders>
          </w:tcPr>
          <w:p w14:paraId="43829E06" w14:textId="77777777" w:rsidR="001B5A56" w:rsidRDefault="00000000">
            <w:pPr>
              <w:rPr>
                <w:lang w:val="sr-Cyrl-CS" w:eastAsia="sr-Latn-CS"/>
              </w:rPr>
            </w:pPr>
            <w:r>
              <w:rPr>
                <w:sz w:val="22"/>
                <w:szCs w:val="22"/>
                <w:lang w:val="sr-Cyrl-CS" w:eastAsia="sr-Latn-CS"/>
              </w:rPr>
              <w:t>Евалуација ИОП-а и разматрање потребе о увођењу нових и укидању старих ИОП-а</w:t>
            </w:r>
          </w:p>
        </w:tc>
        <w:tc>
          <w:tcPr>
            <w:tcW w:w="2515" w:type="dxa"/>
            <w:tcBorders>
              <w:top w:val="single" w:sz="4" w:space="0" w:color="auto"/>
              <w:left w:val="single" w:sz="4" w:space="0" w:color="auto"/>
              <w:bottom w:val="single" w:sz="4" w:space="0" w:color="auto"/>
              <w:right w:val="single" w:sz="4" w:space="0" w:color="auto"/>
            </w:tcBorders>
            <w:vAlign w:val="center"/>
          </w:tcPr>
          <w:p w14:paraId="04F5201A" w14:textId="77777777" w:rsidR="001B5A56" w:rsidRDefault="001B5A56">
            <w:pPr>
              <w:jc w:val="center"/>
              <w:rPr>
                <w:lang w:val="sr-Cyrl-CS" w:eastAsia="sr-Latn-CS"/>
              </w:rPr>
            </w:pPr>
          </w:p>
          <w:p w14:paraId="4ADD49B4" w14:textId="77777777" w:rsidR="001B5A56" w:rsidRDefault="00000000">
            <w:pPr>
              <w:jc w:val="center"/>
              <w:rPr>
                <w:lang w:val="sr-Cyrl-CS" w:eastAsia="sr-Latn-CS"/>
              </w:rPr>
            </w:pPr>
            <w:r>
              <w:rPr>
                <w:sz w:val="22"/>
                <w:szCs w:val="22"/>
                <w:lang w:val="sr-Cyrl-CS" w:eastAsia="sr-Latn-CS"/>
              </w:rPr>
              <w:t>Стручни тим за ИО</w:t>
            </w:r>
          </w:p>
          <w:p w14:paraId="26616A70" w14:textId="77777777" w:rsidR="001B5A56" w:rsidRDefault="00000000">
            <w:pPr>
              <w:jc w:val="center"/>
              <w:rPr>
                <w:lang w:val="sr-Cyrl-CS" w:eastAsia="sr-Latn-CS"/>
              </w:rPr>
            </w:pPr>
            <w:r>
              <w:rPr>
                <w:sz w:val="22"/>
                <w:szCs w:val="22"/>
                <w:lang w:val="sr-Cyrl-CS" w:eastAsia="sr-Latn-CS"/>
              </w:rPr>
              <w:t>Инклузивни тимови</w:t>
            </w:r>
          </w:p>
        </w:tc>
      </w:tr>
      <w:tr w:rsidR="001B5A56" w14:paraId="11E3F231"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7E41E5A0" w14:textId="77777777" w:rsidR="001B5A56" w:rsidRDefault="00000000">
            <w:pPr>
              <w:rPr>
                <w:lang w:val="sr-Cyrl-CS" w:eastAsia="sr-Latn-CS"/>
              </w:rPr>
            </w:pPr>
            <w:r>
              <w:rPr>
                <w:sz w:val="22"/>
                <w:szCs w:val="22"/>
                <w:lang w:val="sr-Cyrl-CS" w:eastAsia="sr-Latn-CS"/>
              </w:rPr>
              <w:t xml:space="preserve">Јун  </w:t>
            </w:r>
          </w:p>
        </w:tc>
        <w:tc>
          <w:tcPr>
            <w:tcW w:w="5343" w:type="dxa"/>
            <w:tcBorders>
              <w:top w:val="single" w:sz="4" w:space="0" w:color="auto"/>
              <w:left w:val="single" w:sz="4" w:space="0" w:color="auto"/>
              <w:bottom w:val="single" w:sz="4" w:space="0" w:color="auto"/>
              <w:right w:val="single" w:sz="4" w:space="0" w:color="auto"/>
            </w:tcBorders>
          </w:tcPr>
          <w:p w14:paraId="41132E07" w14:textId="77777777" w:rsidR="001B5A56" w:rsidRDefault="00000000">
            <w:pPr>
              <w:rPr>
                <w:lang w:val="sr-Cyrl-CS" w:eastAsia="sr-Latn-CS"/>
              </w:rPr>
            </w:pPr>
            <w:r>
              <w:rPr>
                <w:sz w:val="22"/>
                <w:szCs w:val="22"/>
                <w:lang w:val="sr-Cyrl-CS" w:eastAsia="sr-Latn-CS"/>
              </w:rPr>
              <w:t>Подношење извештаја о реализације ИОП-а за актуелну школску годину Наставничком већу, Савету родитеља и Ђачком парламенту</w:t>
            </w:r>
          </w:p>
        </w:tc>
        <w:tc>
          <w:tcPr>
            <w:tcW w:w="2515" w:type="dxa"/>
            <w:tcBorders>
              <w:top w:val="single" w:sz="4" w:space="0" w:color="auto"/>
              <w:left w:val="single" w:sz="4" w:space="0" w:color="auto"/>
              <w:bottom w:val="single" w:sz="4" w:space="0" w:color="auto"/>
              <w:right w:val="single" w:sz="4" w:space="0" w:color="auto"/>
            </w:tcBorders>
            <w:vAlign w:val="center"/>
          </w:tcPr>
          <w:p w14:paraId="17D9998A" w14:textId="77777777" w:rsidR="001B5A56" w:rsidRDefault="00000000">
            <w:pPr>
              <w:jc w:val="center"/>
              <w:rPr>
                <w:lang w:val="sr-Cyrl-CS" w:eastAsia="sr-Latn-CS"/>
              </w:rPr>
            </w:pPr>
            <w:r>
              <w:rPr>
                <w:sz w:val="22"/>
                <w:szCs w:val="22"/>
                <w:lang w:val="sr-Cyrl-CS" w:eastAsia="sr-Latn-CS"/>
              </w:rPr>
              <w:t>Стручни тим за ИО</w:t>
            </w:r>
          </w:p>
        </w:tc>
      </w:tr>
    </w:tbl>
    <w:p w14:paraId="70CEF7F9" w14:textId="77777777" w:rsidR="001B5A56" w:rsidRDefault="001B5A56"/>
    <w:p w14:paraId="4F0BF1CF" w14:textId="77777777" w:rsidR="001B5A56" w:rsidRDefault="001B5A56"/>
    <w:p w14:paraId="184870D6" w14:textId="77777777" w:rsidR="001B5A56" w:rsidRDefault="001B5A56">
      <w:pPr>
        <w:rPr>
          <w:sz w:val="22"/>
          <w:szCs w:val="22"/>
        </w:rPr>
      </w:pPr>
    </w:p>
    <w:p w14:paraId="2E1D8507" w14:textId="77777777" w:rsidR="001B5A56" w:rsidRDefault="00000000">
      <w:pPr>
        <w:pStyle w:val="Style2"/>
        <w:rPr>
          <w:rFonts w:eastAsiaTheme="minorHAnsi" w:cs="Times New Roman"/>
          <w:szCs w:val="22"/>
        </w:rPr>
      </w:pPr>
      <w:bookmarkStart w:id="68" w:name="_Toc177134063"/>
      <w:r>
        <w:rPr>
          <w:rFonts w:eastAsiaTheme="minorHAnsi" w:cs="Times New Roman"/>
          <w:szCs w:val="22"/>
        </w:rPr>
        <w:t>10.7 ГОДИШЊИ ПЛАН РАДА ТИМА ЗА САМОВРЕДНОВАЊЕ РАДА ШКОЛЕ</w:t>
      </w:r>
      <w:bookmarkEnd w:id="68"/>
      <w:r>
        <w:rPr>
          <w:rFonts w:eastAsiaTheme="minorHAnsi" w:cs="Times New Roman"/>
          <w:szCs w:val="22"/>
        </w:rPr>
        <w:t xml:space="preserve"> </w:t>
      </w:r>
    </w:p>
    <w:p w14:paraId="3D853BBA" w14:textId="77777777" w:rsidR="001B5A56" w:rsidRDefault="001B5A56">
      <w:pPr>
        <w:pStyle w:val="Style2"/>
        <w:rPr>
          <w:rFonts w:eastAsiaTheme="minorHAnsi" w:cs="Times New Roman"/>
          <w:highlight w:val="yellow"/>
        </w:rPr>
      </w:pPr>
    </w:p>
    <w:p w14:paraId="3B5134C6" w14:textId="77777777" w:rsidR="001B5A56" w:rsidRDefault="001B5A56">
      <w:pPr>
        <w:rPr>
          <w:rFonts w:eastAsiaTheme="minorHAnsi"/>
          <w:lang w:val="sr-Cyrl-RS"/>
        </w:rPr>
      </w:pPr>
    </w:p>
    <w:p w14:paraId="3562607B" w14:textId="77777777" w:rsidR="001B5A56" w:rsidRDefault="00000000">
      <w:pPr>
        <w:jc w:val="both"/>
        <w:rPr>
          <w:rFonts w:eastAsiaTheme="minorHAnsi"/>
          <w:lang w:val="sr-Cyrl-RS"/>
        </w:rPr>
      </w:pPr>
      <w:r>
        <w:rPr>
          <w:rFonts w:eastAsiaTheme="minorHAnsi"/>
        </w:rPr>
        <w:t xml:space="preserve">Самовредновање рада школе за </w:t>
      </w:r>
      <w:r>
        <w:rPr>
          <w:rFonts w:eastAsiaTheme="minorHAnsi"/>
          <w:lang w:val="sr-Cyrl-RS"/>
        </w:rPr>
        <w:t xml:space="preserve">наредну </w:t>
      </w:r>
      <w:r>
        <w:rPr>
          <w:rFonts w:eastAsiaTheme="minorHAnsi"/>
        </w:rPr>
        <w:t xml:space="preserve">школску годину спроводиће се у складу са Приручником из </w:t>
      </w:r>
      <w:r>
        <w:rPr>
          <w:rFonts w:eastAsiaTheme="minorHAnsi"/>
          <w:lang w:val="sr-Cyrl-RS"/>
        </w:rPr>
        <w:t xml:space="preserve">свих кључних </w:t>
      </w:r>
      <w:r>
        <w:rPr>
          <w:rFonts w:eastAsiaTheme="minorHAnsi"/>
        </w:rPr>
        <w:t>области</w:t>
      </w:r>
      <w:r>
        <w:rPr>
          <w:rFonts w:eastAsiaTheme="minorHAnsi"/>
          <w:lang w:val="sr-Cyrl-RS"/>
        </w:rPr>
        <w:t xml:space="preserve">. </w:t>
      </w:r>
      <w:r>
        <w:rPr>
          <w:rFonts w:eastAsiaTheme="minorHAnsi"/>
        </w:rPr>
        <w:t xml:space="preserve">Самовредновање </w:t>
      </w:r>
      <w:r>
        <w:rPr>
          <w:rFonts w:eastAsiaTheme="minorHAnsi"/>
          <w:lang w:val="sr-Cyrl-RS"/>
        </w:rPr>
        <w:t xml:space="preserve">из области Школски програм и Годишњи програм рада, ЕТОС, Ресурси и Руковођење,организација и обезбеђивање квалитета </w:t>
      </w:r>
      <w:r>
        <w:rPr>
          <w:rFonts w:eastAsiaTheme="minorHAnsi"/>
        </w:rPr>
        <w:t xml:space="preserve">се спроводи у првом полугодишту, </w:t>
      </w:r>
      <w:r>
        <w:rPr>
          <w:rFonts w:eastAsiaTheme="minorHAnsi"/>
          <w:lang w:val="sr-Cyrl-RS"/>
        </w:rPr>
        <w:t>а</w:t>
      </w:r>
      <w:r>
        <w:rPr>
          <w:rFonts w:eastAsiaTheme="minorHAnsi"/>
        </w:rPr>
        <w:t xml:space="preserve"> у другом полугодишту </w:t>
      </w:r>
      <w:r>
        <w:rPr>
          <w:rFonts w:eastAsiaTheme="minorHAnsi"/>
          <w:lang w:val="sr-Cyrl-RS"/>
        </w:rPr>
        <w:t>ће се вредновати области Настава и учење, Постигнућа ученика и Подршка ученицима.</w:t>
      </w:r>
    </w:p>
    <w:p w14:paraId="1A1C0C47" w14:textId="77777777" w:rsidR="001B5A56" w:rsidRDefault="001B5A56">
      <w:pPr>
        <w:spacing w:after="200" w:line="276" w:lineRule="auto"/>
        <w:jc w:val="center"/>
        <w:rPr>
          <w:rFonts w:eastAsiaTheme="minorHAnsi"/>
          <w:b/>
        </w:rPr>
      </w:pPr>
    </w:p>
    <w:tbl>
      <w:tblPr>
        <w:tblStyle w:val="TableGrid8"/>
        <w:tblW w:w="0" w:type="auto"/>
        <w:jc w:val="center"/>
        <w:tblLook w:val="04A0" w:firstRow="1" w:lastRow="0" w:firstColumn="1" w:lastColumn="0" w:noHBand="0" w:noVBand="1"/>
      </w:tblPr>
      <w:tblGrid>
        <w:gridCol w:w="2988"/>
        <w:gridCol w:w="2430"/>
        <w:gridCol w:w="1689"/>
        <w:gridCol w:w="2815"/>
      </w:tblGrid>
      <w:tr w:rsidR="001B5A56" w14:paraId="29AB5955" w14:textId="77777777">
        <w:trPr>
          <w:jc w:val="center"/>
        </w:trPr>
        <w:tc>
          <w:tcPr>
            <w:tcW w:w="2988" w:type="dxa"/>
          </w:tcPr>
          <w:p w14:paraId="410FBF1C" w14:textId="77777777" w:rsidR="001B5A56" w:rsidRDefault="00000000">
            <w:pPr>
              <w:tabs>
                <w:tab w:val="center" w:pos="4680"/>
                <w:tab w:val="right" w:pos="9360"/>
              </w:tabs>
              <w:jc w:val="center"/>
              <w:rPr>
                <w:rFonts w:eastAsiaTheme="minorHAnsi"/>
                <w:b/>
              </w:rPr>
            </w:pPr>
            <w:r>
              <w:rPr>
                <w:rFonts w:eastAsiaTheme="minorHAnsi"/>
                <w:b/>
              </w:rPr>
              <w:t>АКТИВНОСТИ</w:t>
            </w:r>
          </w:p>
        </w:tc>
        <w:tc>
          <w:tcPr>
            <w:tcW w:w="2430" w:type="dxa"/>
          </w:tcPr>
          <w:p w14:paraId="14235B4F" w14:textId="77777777" w:rsidR="001B5A56" w:rsidRDefault="00000000">
            <w:pPr>
              <w:tabs>
                <w:tab w:val="center" w:pos="4680"/>
                <w:tab w:val="right" w:pos="9360"/>
              </w:tabs>
              <w:jc w:val="center"/>
              <w:rPr>
                <w:rFonts w:eastAsiaTheme="minorHAnsi"/>
                <w:b/>
              </w:rPr>
            </w:pPr>
            <w:r>
              <w:rPr>
                <w:rFonts w:eastAsiaTheme="minorHAnsi"/>
                <w:b/>
              </w:rPr>
              <w:t>НОСИОЦИ</w:t>
            </w:r>
          </w:p>
        </w:tc>
        <w:tc>
          <w:tcPr>
            <w:tcW w:w="1689" w:type="dxa"/>
          </w:tcPr>
          <w:p w14:paraId="2B7299C7" w14:textId="77777777" w:rsidR="001B5A56" w:rsidRDefault="00000000">
            <w:pPr>
              <w:tabs>
                <w:tab w:val="center" w:pos="4680"/>
                <w:tab w:val="right" w:pos="9360"/>
              </w:tabs>
              <w:jc w:val="center"/>
              <w:rPr>
                <w:rFonts w:eastAsiaTheme="minorHAnsi"/>
                <w:b/>
              </w:rPr>
            </w:pPr>
            <w:r>
              <w:rPr>
                <w:rFonts w:eastAsiaTheme="minorHAnsi"/>
                <w:b/>
              </w:rPr>
              <w:t>ДИНАМИКА</w:t>
            </w:r>
          </w:p>
        </w:tc>
        <w:tc>
          <w:tcPr>
            <w:tcW w:w="2815" w:type="dxa"/>
          </w:tcPr>
          <w:p w14:paraId="668223FC" w14:textId="77777777" w:rsidR="001B5A56" w:rsidRDefault="00000000">
            <w:pPr>
              <w:tabs>
                <w:tab w:val="center" w:pos="4680"/>
                <w:tab w:val="right" w:pos="9360"/>
              </w:tabs>
              <w:jc w:val="center"/>
              <w:rPr>
                <w:rFonts w:eastAsiaTheme="minorHAnsi"/>
                <w:b/>
              </w:rPr>
            </w:pPr>
            <w:r>
              <w:rPr>
                <w:rFonts w:eastAsiaTheme="minorHAnsi"/>
                <w:b/>
              </w:rPr>
              <w:t>НАЧИН ПРАЂЕЊА</w:t>
            </w:r>
          </w:p>
        </w:tc>
      </w:tr>
      <w:tr w:rsidR="001B5A56" w14:paraId="57C151A5" w14:textId="77777777">
        <w:trPr>
          <w:jc w:val="center"/>
        </w:trPr>
        <w:tc>
          <w:tcPr>
            <w:tcW w:w="2988" w:type="dxa"/>
          </w:tcPr>
          <w:p w14:paraId="2D8EE31A" w14:textId="77777777" w:rsidR="001B5A56" w:rsidRDefault="00000000">
            <w:pPr>
              <w:tabs>
                <w:tab w:val="center" w:pos="4680"/>
                <w:tab w:val="right" w:pos="9360"/>
              </w:tabs>
              <w:jc w:val="center"/>
              <w:rPr>
                <w:rFonts w:eastAsiaTheme="minorHAnsi"/>
              </w:rPr>
            </w:pPr>
            <w:r>
              <w:rPr>
                <w:rFonts w:eastAsiaTheme="minorHAnsi"/>
              </w:rPr>
              <w:t>Формирање тима за самовредновање</w:t>
            </w:r>
          </w:p>
        </w:tc>
        <w:tc>
          <w:tcPr>
            <w:tcW w:w="2430" w:type="dxa"/>
          </w:tcPr>
          <w:p w14:paraId="5DAB3263" w14:textId="77777777" w:rsidR="001B5A56" w:rsidRDefault="00000000">
            <w:pPr>
              <w:tabs>
                <w:tab w:val="center" w:pos="4680"/>
                <w:tab w:val="right" w:pos="9360"/>
              </w:tabs>
              <w:jc w:val="center"/>
              <w:rPr>
                <w:rFonts w:eastAsiaTheme="minorHAnsi"/>
              </w:rPr>
            </w:pPr>
            <w:r>
              <w:rPr>
                <w:rFonts w:eastAsiaTheme="minorHAnsi"/>
              </w:rPr>
              <w:t>Координатор Јелисавета Марић – наставник информатике</w:t>
            </w:r>
          </w:p>
          <w:p w14:paraId="0BB8E6EB" w14:textId="77777777" w:rsidR="001B5A56" w:rsidRDefault="001B5A56">
            <w:pPr>
              <w:tabs>
                <w:tab w:val="center" w:pos="4680"/>
                <w:tab w:val="right" w:pos="9360"/>
              </w:tabs>
              <w:jc w:val="center"/>
              <w:rPr>
                <w:rFonts w:eastAsiaTheme="minorHAnsi"/>
              </w:rPr>
            </w:pPr>
          </w:p>
          <w:p w14:paraId="4F7F8EE0" w14:textId="77777777" w:rsidR="001B5A56" w:rsidRDefault="00000000">
            <w:pPr>
              <w:tabs>
                <w:tab w:val="center" w:pos="4680"/>
                <w:tab w:val="right" w:pos="9360"/>
              </w:tabs>
              <w:jc w:val="center"/>
              <w:rPr>
                <w:rFonts w:eastAsiaTheme="minorHAnsi"/>
              </w:rPr>
            </w:pPr>
            <w:r>
              <w:rPr>
                <w:rFonts w:eastAsiaTheme="minorHAnsi"/>
              </w:rPr>
              <w:lastRenderedPageBreak/>
              <w:t>Слободан Тодоровић - наставник географије</w:t>
            </w:r>
          </w:p>
          <w:p w14:paraId="6B99087B" w14:textId="77777777" w:rsidR="001B5A56" w:rsidRDefault="001B5A56">
            <w:pPr>
              <w:tabs>
                <w:tab w:val="center" w:pos="4680"/>
                <w:tab w:val="right" w:pos="9360"/>
              </w:tabs>
              <w:jc w:val="center"/>
              <w:rPr>
                <w:rFonts w:eastAsiaTheme="minorHAnsi"/>
              </w:rPr>
            </w:pPr>
          </w:p>
          <w:p w14:paraId="68E7401B" w14:textId="77777777" w:rsidR="001B5A56" w:rsidRDefault="00000000">
            <w:pPr>
              <w:tabs>
                <w:tab w:val="center" w:pos="4680"/>
                <w:tab w:val="right" w:pos="9360"/>
              </w:tabs>
              <w:jc w:val="center"/>
              <w:rPr>
                <w:rFonts w:eastAsiaTheme="minorHAnsi"/>
              </w:rPr>
            </w:pPr>
            <w:r>
              <w:rPr>
                <w:rFonts w:eastAsiaTheme="minorHAnsi"/>
              </w:rPr>
              <w:t>Весна Ивановић –наставник разредне наставе</w:t>
            </w:r>
          </w:p>
          <w:p w14:paraId="0A933B88" w14:textId="77777777" w:rsidR="001B5A56" w:rsidRDefault="001B5A56">
            <w:pPr>
              <w:tabs>
                <w:tab w:val="center" w:pos="4680"/>
                <w:tab w:val="right" w:pos="9360"/>
              </w:tabs>
              <w:jc w:val="center"/>
              <w:rPr>
                <w:rFonts w:eastAsiaTheme="minorHAnsi"/>
              </w:rPr>
            </w:pPr>
          </w:p>
          <w:p w14:paraId="4D5F7D36" w14:textId="77777777" w:rsidR="001B5A56" w:rsidRDefault="00000000">
            <w:pPr>
              <w:tabs>
                <w:tab w:val="center" w:pos="4680"/>
                <w:tab w:val="right" w:pos="9360"/>
              </w:tabs>
              <w:jc w:val="center"/>
              <w:rPr>
                <w:rFonts w:eastAsiaTheme="minorHAnsi"/>
              </w:rPr>
            </w:pPr>
            <w:r>
              <w:rPr>
                <w:rFonts w:eastAsiaTheme="minorHAnsi"/>
              </w:rPr>
              <w:t>Аница Трнинић - стручни сарадник, библиотекар школе</w:t>
            </w:r>
          </w:p>
          <w:p w14:paraId="63537248" w14:textId="77777777" w:rsidR="001B5A56" w:rsidRDefault="001B5A56">
            <w:pPr>
              <w:tabs>
                <w:tab w:val="center" w:pos="4680"/>
                <w:tab w:val="right" w:pos="9360"/>
              </w:tabs>
              <w:jc w:val="center"/>
              <w:rPr>
                <w:rFonts w:eastAsiaTheme="minorHAnsi"/>
              </w:rPr>
            </w:pPr>
          </w:p>
          <w:p w14:paraId="1354230E" w14:textId="77777777" w:rsidR="001B5A56" w:rsidRDefault="00000000">
            <w:pPr>
              <w:tabs>
                <w:tab w:val="center" w:pos="4680"/>
                <w:tab w:val="right" w:pos="9360"/>
              </w:tabs>
              <w:jc w:val="center"/>
              <w:rPr>
                <w:rFonts w:eastAsiaTheme="minorHAnsi"/>
              </w:rPr>
            </w:pPr>
            <w:r>
              <w:rPr>
                <w:rFonts w:eastAsiaTheme="minorHAnsi"/>
              </w:rPr>
              <w:t>Терезија Спасојевић - стручни сарадник, психолог школе</w:t>
            </w:r>
          </w:p>
          <w:p w14:paraId="1DD17CF8" w14:textId="77777777" w:rsidR="001B5A56" w:rsidRDefault="001B5A56">
            <w:pPr>
              <w:tabs>
                <w:tab w:val="center" w:pos="4680"/>
                <w:tab w:val="right" w:pos="9360"/>
              </w:tabs>
              <w:jc w:val="center"/>
              <w:rPr>
                <w:rFonts w:eastAsiaTheme="minorHAnsi"/>
              </w:rPr>
            </w:pPr>
          </w:p>
          <w:p w14:paraId="08B4085E" w14:textId="77777777" w:rsidR="001B5A56" w:rsidRDefault="00000000">
            <w:pPr>
              <w:tabs>
                <w:tab w:val="center" w:pos="4680"/>
                <w:tab w:val="right" w:pos="9360"/>
              </w:tabs>
              <w:jc w:val="center"/>
              <w:rPr>
                <w:rFonts w:eastAsiaTheme="minorHAnsi"/>
              </w:rPr>
            </w:pPr>
            <w:r>
              <w:rPr>
                <w:rFonts w:eastAsiaTheme="minorHAnsi"/>
                <w:lang w:val="sr-Cyrl-RS"/>
              </w:rPr>
              <w:t>Гордана</w:t>
            </w:r>
            <w:r>
              <w:rPr>
                <w:rFonts w:eastAsiaTheme="minorHAnsi"/>
              </w:rPr>
              <w:t xml:space="preserve"> </w:t>
            </w:r>
            <w:r>
              <w:rPr>
                <w:rFonts w:eastAsiaTheme="minorHAnsi"/>
                <w:lang w:val="sr-Cyrl-RS"/>
              </w:rPr>
              <w:t>Марчетић</w:t>
            </w:r>
            <w:r>
              <w:rPr>
                <w:rFonts w:eastAsiaTheme="minorHAnsi"/>
              </w:rPr>
              <w:t xml:space="preserve">- </w:t>
            </w:r>
          </w:p>
          <w:p w14:paraId="7DB1C28E" w14:textId="77777777" w:rsidR="001B5A56" w:rsidRDefault="00000000">
            <w:pPr>
              <w:tabs>
                <w:tab w:val="center" w:pos="4680"/>
                <w:tab w:val="right" w:pos="9360"/>
              </w:tabs>
              <w:jc w:val="center"/>
              <w:rPr>
                <w:rFonts w:eastAsiaTheme="minorHAnsi"/>
              </w:rPr>
            </w:pPr>
            <w:r>
              <w:rPr>
                <w:rFonts w:eastAsiaTheme="minorHAnsi"/>
              </w:rPr>
              <w:t>стручни сарадник педагог школе</w:t>
            </w:r>
          </w:p>
          <w:p w14:paraId="2781BB92" w14:textId="77777777" w:rsidR="001B5A56" w:rsidRDefault="001B5A56">
            <w:pPr>
              <w:tabs>
                <w:tab w:val="center" w:pos="4680"/>
                <w:tab w:val="right" w:pos="9360"/>
              </w:tabs>
              <w:jc w:val="center"/>
              <w:rPr>
                <w:rFonts w:eastAsiaTheme="minorHAnsi"/>
              </w:rPr>
            </w:pPr>
          </w:p>
          <w:p w14:paraId="37059ECA" w14:textId="77777777" w:rsidR="001B5A56" w:rsidRDefault="00000000">
            <w:pPr>
              <w:tabs>
                <w:tab w:val="center" w:pos="4680"/>
                <w:tab w:val="right" w:pos="9360"/>
              </w:tabs>
              <w:jc w:val="center"/>
              <w:rPr>
                <w:rFonts w:eastAsiaTheme="minorHAnsi"/>
              </w:rPr>
            </w:pPr>
            <w:r>
              <w:rPr>
                <w:rFonts w:eastAsiaTheme="minorHAnsi"/>
              </w:rPr>
              <w:t>Јелена Марковић - наставник историје</w:t>
            </w:r>
          </w:p>
          <w:p w14:paraId="6DA9818C" w14:textId="77777777" w:rsidR="001B5A56" w:rsidRDefault="001B5A56">
            <w:pPr>
              <w:tabs>
                <w:tab w:val="center" w:pos="4680"/>
                <w:tab w:val="right" w:pos="9360"/>
              </w:tabs>
              <w:jc w:val="center"/>
              <w:rPr>
                <w:rFonts w:eastAsiaTheme="minorHAnsi"/>
              </w:rPr>
            </w:pPr>
          </w:p>
          <w:p w14:paraId="1ADBD3B8" w14:textId="77777777" w:rsidR="001B5A56" w:rsidRDefault="00000000">
            <w:pPr>
              <w:tabs>
                <w:tab w:val="center" w:pos="4680"/>
                <w:tab w:val="right" w:pos="9360"/>
              </w:tabs>
              <w:jc w:val="center"/>
              <w:rPr>
                <w:rFonts w:eastAsiaTheme="minorHAnsi"/>
              </w:rPr>
            </w:pPr>
            <w:r>
              <w:rPr>
                <w:rFonts w:eastAsiaTheme="minorHAnsi"/>
              </w:rPr>
              <w:t>Катарина Диклић – директор школе</w:t>
            </w:r>
          </w:p>
          <w:p w14:paraId="7E55F70F" w14:textId="77777777" w:rsidR="001B5A56" w:rsidRDefault="001B5A56">
            <w:pPr>
              <w:tabs>
                <w:tab w:val="center" w:pos="4680"/>
                <w:tab w:val="right" w:pos="9360"/>
              </w:tabs>
              <w:jc w:val="center"/>
              <w:rPr>
                <w:rFonts w:eastAsiaTheme="minorHAnsi"/>
              </w:rPr>
            </w:pPr>
          </w:p>
          <w:p w14:paraId="42F3E3A6" w14:textId="77777777" w:rsidR="001B5A56" w:rsidRDefault="00000000">
            <w:pPr>
              <w:tabs>
                <w:tab w:val="center" w:pos="4680"/>
                <w:tab w:val="right" w:pos="9360"/>
              </w:tabs>
              <w:jc w:val="center"/>
              <w:rPr>
                <w:rFonts w:eastAsiaTheme="minorHAnsi"/>
              </w:rPr>
            </w:pPr>
            <w:r>
              <w:rPr>
                <w:rFonts w:eastAsiaTheme="minorHAnsi"/>
              </w:rPr>
              <w:t>Слађана Радановић - наставник разредне наставе</w:t>
            </w:r>
          </w:p>
          <w:p w14:paraId="2171320C" w14:textId="77777777" w:rsidR="001B5A56" w:rsidRDefault="001B5A56">
            <w:pPr>
              <w:tabs>
                <w:tab w:val="center" w:pos="4680"/>
                <w:tab w:val="right" w:pos="9360"/>
              </w:tabs>
              <w:jc w:val="center"/>
              <w:rPr>
                <w:rFonts w:eastAsiaTheme="minorHAnsi"/>
              </w:rPr>
            </w:pPr>
          </w:p>
          <w:p w14:paraId="0E99A891" w14:textId="77777777" w:rsidR="001B5A56" w:rsidRDefault="00000000">
            <w:pPr>
              <w:tabs>
                <w:tab w:val="center" w:pos="4680"/>
                <w:tab w:val="right" w:pos="9360"/>
              </w:tabs>
              <w:jc w:val="center"/>
              <w:rPr>
                <w:rFonts w:eastAsiaTheme="minorHAnsi"/>
              </w:rPr>
            </w:pPr>
            <w:r>
              <w:rPr>
                <w:rFonts w:eastAsiaTheme="minorHAnsi"/>
              </w:rPr>
              <w:t>Тања Глушица - наставник хемије</w:t>
            </w:r>
          </w:p>
          <w:p w14:paraId="37E46A9D" w14:textId="77777777" w:rsidR="001B5A56" w:rsidRDefault="001B5A56">
            <w:pPr>
              <w:tabs>
                <w:tab w:val="center" w:pos="4680"/>
                <w:tab w:val="right" w:pos="9360"/>
              </w:tabs>
              <w:jc w:val="center"/>
              <w:rPr>
                <w:rFonts w:eastAsiaTheme="minorHAnsi"/>
              </w:rPr>
            </w:pPr>
          </w:p>
          <w:p w14:paraId="50DADBC1" w14:textId="77777777" w:rsidR="001B5A56" w:rsidRDefault="00000000">
            <w:pPr>
              <w:tabs>
                <w:tab w:val="center" w:pos="4680"/>
                <w:tab w:val="right" w:pos="9360"/>
              </w:tabs>
              <w:jc w:val="center"/>
              <w:rPr>
                <w:rFonts w:eastAsiaTheme="minorHAnsi"/>
              </w:rPr>
            </w:pPr>
            <w:r>
              <w:rPr>
                <w:rFonts w:eastAsiaTheme="minorHAnsi"/>
              </w:rPr>
              <w:t>Наташа Проданић - наставник разредне наставе</w:t>
            </w:r>
          </w:p>
          <w:p w14:paraId="772D6954" w14:textId="77777777" w:rsidR="001B5A56" w:rsidRDefault="001B5A56">
            <w:pPr>
              <w:tabs>
                <w:tab w:val="center" w:pos="4680"/>
                <w:tab w:val="right" w:pos="9360"/>
              </w:tabs>
              <w:jc w:val="center"/>
              <w:rPr>
                <w:rFonts w:eastAsiaTheme="minorHAnsi"/>
              </w:rPr>
            </w:pPr>
          </w:p>
          <w:p w14:paraId="242EC323" w14:textId="77777777" w:rsidR="001B5A56" w:rsidRDefault="00000000">
            <w:pPr>
              <w:tabs>
                <w:tab w:val="center" w:pos="4680"/>
                <w:tab w:val="right" w:pos="9360"/>
              </w:tabs>
              <w:jc w:val="center"/>
              <w:rPr>
                <w:rFonts w:eastAsiaTheme="minorHAnsi"/>
              </w:rPr>
            </w:pPr>
            <w:r>
              <w:rPr>
                <w:rFonts w:eastAsiaTheme="minorHAnsi"/>
              </w:rPr>
              <w:t>Марина Максић - наставник биологије</w:t>
            </w:r>
          </w:p>
          <w:p w14:paraId="3100E6DD" w14:textId="77777777" w:rsidR="001B5A56" w:rsidRDefault="001B5A56">
            <w:pPr>
              <w:tabs>
                <w:tab w:val="center" w:pos="4680"/>
                <w:tab w:val="right" w:pos="9360"/>
              </w:tabs>
              <w:jc w:val="center"/>
              <w:rPr>
                <w:rFonts w:eastAsiaTheme="minorHAnsi"/>
              </w:rPr>
            </w:pPr>
          </w:p>
          <w:p w14:paraId="0AA57B43" w14:textId="77777777" w:rsidR="001B5A56" w:rsidRDefault="00000000">
            <w:pPr>
              <w:tabs>
                <w:tab w:val="center" w:pos="4680"/>
                <w:tab w:val="right" w:pos="9360"/>
              </w:tabs>
              <w:jc w:val="center"/>
              <w:rPr>
                <w:rFonts w:eastAsiaTheme="minorHAnsi"/>
              </w:rPr>
            </w:pPr>
            <w:r>
              <w:rPr>
                <w:rFonts w:eastAsiaTheme="minorHAnsi"/>
              </w:rPr>
              <w:t xml:space="preserve">Наташа Маљковић - наставник енглеског језика </w:t>
            </w:r>
          </w:p>
          <w:p w14:paraId="09767E0E" w14:textId="77777777" w:rsidR="001B5A56" w:rsidRDefault="001B5A56">
            <w:pPr>
              <w:tabs>
                <w:tab w:val="center" w:pos="4680"/>
                <w:tab w:val="right" w:pos="9360"/>
              </w:tabs>
              <w:jc w:val="center"/>
              <w:rPr>
                <w:rFonts w:eastAsiaTheme="minorHAnsi"/>
              </w:rPr>
            </w:pPr>
          </w:p>
          <w:p w14:paraId="21CE81DB" w14:textId="77777777" w:rsidR="001B5A56" w:rsidRDefault="00000000">
            <w:pPr>
              <w:tabs>
                <w:tab w:val="center" w:pos="4680"/>
                <w:tab w:val="right" w:pos="9360"/>
              </w:tabs>
              <w:jc w:val="center"/>
              <w:rPr>
                <w:rFonts w:eastAsiaTheme="minorHAnsi"/>
              </w:rPr>
            </w:pPr>
            <w:r>
              <w:rPr>
                <w:rFonts w:eastAsiaTheme="minorHAnsi"/>
              </w:rPr>
              <w:t xml:space="preserve">Младен Марковић – наставник енглеског језика </w:t>
            </w:r>
          </w:p>
          <w:p w14:paraId="0A586CD4" w14:textId="77777777" w:rsidR="001B5A56" w:rsidRDefault="001B5A56">
            <w:pPr>
              <w:tabs>
                <w:tab w:val="center" w:pos="4680"/>
                <w:tab w:val="right" w:pos="9360"/>
              </w:tabs>
              <w:jc w:val="center"/>
              <w:rPr>
                <w:rFonts w:eastAsiaTheme="minorHAnsi"/>
              </w:rPr>
            </w:pPr>
          </w:p>
          <w:p w14:paraId="7D53B251" w14:textId="77777777" w:rsidR="001B5A56" w:rsidRDefault="00000000">
            <w:pPr>
              <w:tabs>
                <w:tab w:val="center" w:pos="4680"/>
                <w:tab w:val="right" w:pos="9360"/>
              </w:tabs>
              <w:jc w:val="center"/>
              <w:rPr>
                <w:rFonts w:eastAsiaTheme="minorHAnsi"/>
              </w:rPr>
            </w:pPr>
            <w:r>
              <w:rPr>
                <w:rFonts w:eastAsiaTheme="minorHAnsi"/>
              </w:rPr>
              <w:t xml:space="preserve">Жаклина Милинковић - </w:t>
            </w:r>
            <w:r>
              <w:rPr>
                <w:rFonts w:eastAsiaTheme="minorHAnsi"/>
              </w:rPr>
              <w:lastRenderedPageBreak/>
              <w:t>наставник технике и технологије</w:t>
            </w:r>
          </w:p>
          <w:p w14:paraId="0EECBB33" w14:textId="77777777" w:rsidR="001B5A56" w:rsidRDefault="001B5A56">
            <w:pPr>
              <w:tabs>
                <w:tab w:val="center" w:pos="4680"/>
                <w:tab w:val="right" w:pos="9360"/>
              </w:tabs>
              <w:jc w:val="center"/>
              <w:rPr>
                <w:rFonts w:eastAsiaTheme="minorHAnsi"/>
              </w:rPr>
            </w:pPr>
          </w:p>
          <w:p w14:paraId="2AD64B0D" w14:textId="77777777" w:rsidR="001B5A56" w:rsidRDefault="00000000">
            <w:pPr>
              <w:tabs>
                <w:tab w:val="center" w:pos="4680"/>
                <w:tab w:val="right" w:pos="9360"/>
              </w:tabs>
              <w:jc w:val="center"/>
              <w:rPr>
                <w:rFonts w:eastAsiaTheme="minorHAnsi"/>
              </w:rPr>
            </w:pPr>
            <w:r>
              <w:rPr>
                <w:rFonts w:eastAsiaTheme="minorHAnsi"/>
              </w:rPr>
              <w:t>Рада Рончевић - наставник разредне наставе</w:t>
            </w:r>
          </w:p>
        </w:tc>
        <w:tc>
          <w:tcPr>
            <w:tcW w:w="1689" w:type="dxa"/>
          </w:tcPr>
          <w:p w14:paraId="7A09FC0C" w14:textId="77777777" w:rsidR="001B5A56" w:rsidRDefault="00000000">
            <w:pPr>
              <w:tabs>
                <w:tab w:val="center" w:pos="4680"/>
                <w:tab w:val="right" w:pos="9360"/>
              </w:tabs>
              <w:jc w:val="center"/>
              <w:rPr>
                <w:rFonts w:eastAsiaTheme="minorHAnsi"/>
              </w:rPr>
            </w:pPr>
            <w:r>
              <w:rPr>
                <w:rFonts w:eastAsiaTheme="minorHAnsi"/>
              </w:rPr>
              <w:lastRenderedPageBreak/>
              <w:t>Септембар</w:t>
            </w:r>
          </w:p>
        </w:tc>
        <w:tc>
          <w:tcPr>
            <w:tcW w:w="2815" w:type="dxa"/>
          </w:tcPr>
          <w:p w14:paraId="6C175FC1" w14:textId="77777777" w:rsidR="001B5A56" w:rsidRDefault="00000000">
            <w:pPr>
              <w:tabs>
                <w:tab w:val="center" w:pos="4680"/>
                <w:tab w:val="right" w:pos="9360"/>
              </w:tabs>
              <w:jc w:val="center"/>
              <w:rPr>
                <w:rFonts w:eastAsiaTheme="minorHAnsi"/>
              </w:rPr>
            </w:pPr>
            <w:r>
              <w:rPr>
                <w:rFonts w:eastAsiaTheme="minorHAnsi"/>
              </w:rPr>
              <w:t>Записник са Наставничког већа</w:t>
            </w:r>
          </w:p>
        </w:tc>
      </w:tr>
      <w:tr w:rsidR="001B5A56" w14:paraId="6BAED769" w14:textId="77777777">
        <w:trPr>
          <w:jc w:val="center"/>
        </w:trPr>
        <w:tc>
          <w:tcPr>
            <w:tcW w:w="2988" w:type="dxa"/>
          </w:tcPr>
          <w:p w14:paraId="2E65FB63" w14:textId="77777777" w:rsidR="001B5A56" w:rsidRDefault="00000000">
            <w:pPr>
              <w:tabs>
                <w:tab w:val="center" w:pos="4680"/>
                <w:tab w:val="right" w:pos="9360"/>
              </w:tabs>
              <w:rPr>
                <w:rFonts w:eastAsiaTheme="minorHAnsi"/>
              </w:rPr>
            </w:pPr>
            <w:r>
              <w:rPr>
                <w:rFonts w:eastAsiaTheme="minorHAnsi"/>
              </w:rPr>
              <w:lastRenderedPageBreak/>
              <w:t xml:space="preserve">Доношење плана рада тима </w:t>
            </w:r>
          </w:p>
        </w:tc>
        <w:tc>
          <w:tcPr>
            <w:tcW w:w="2430" w:type="dxa"/>
          </w:tcPr>
          <w:p w14:paraId="1969D3A4" w14:textId="77777777" w:rsidR="001B5A56" w:rsidRDefault="00000000">
            <w:pPr>
              <w:tabs>
                <w:tab w:val="center" w:pos="4680"/>
                <w:tab w:val="right" w:pos="9360"/>
              </w:tabs>
              <w:rPr>
                <w:rFonts w:eastAsiaTheme="minorHAnsi"/>
              </w:rPr>
            </w:pPr>
            <w:r>
              <w:rPr>
                <w:rFonts w:eastAsiaTheme="minorHAnsi"/>
              </w:rPr>
              <w:t xml:space="preserve">Координатор тима  </w:t>
            </w:r>
          </w:p>
        </w:tc>
        <w:tc>
          <w:tcPr>
            <w:tcW w:w="1689" w:type="dxa"/>
          </w:tcPr>
          <w:p w14:paraId="0BE909C8" w14:textId="77777777" w:rsidR="001B5A56" w:rsidRDefault="00000000">
            <w:pPr>
              <w:tabs>
                <w:tab w:val="center" w:pos="4680"/>
                <w:tab w:val="right" w:pos="9360"/>
              </w:tabs>
              <w:rPr>
                <w:rFonts w:eastAsiaTheme="minorHAnsi"/>
                <w:b/>
              </w:rPr>
            </w:pPr>
            <w:r>
              <w:rPr>
                <w:rFonts w:eastAsiaTheme="minorHAnsi"/>
              </w:rPr>
              <w:t>Септембар</w:t>
            </w:r>
          </w:p>
        </w:tc>
        <w:tc>
          <w:tcPr>
            <w:tcW w:w="2815" w:type="dxa"/>
          </w:tcPr>
          <w:p w14:paraId="0628F0E9" w14:textId="77777777" w:rsidR="001B5A56" w:rsidRDefault="00000000">
            <w:pPr>
              <w:tabs>
                <w:tab w:val="center" w:pos="4680"/>
                <w:tab w:val="right" w:pos="9360"/>
              </w:tabs>
              <w:rPr>
                <w:rFonts w:eastAsiaTheme="minorHAnsi"/>
              </w:rPr>
            </w:pPr>
            <w:r>
              <w:rPr>
                <w:rFonts w:eastAsiaTheme="minorHAnsi"/>
              </w:rPr>
              <w:t>Евиденција тима</w:t>
            </w:r>
          </w:p>
        </w:tc>
      </w:tr>
      <w:tr w:rsidR="001B5A56" w14:paraId="2CCAFB09" w14:textId="77777777">
        <w:trPr>
          <w:jc w:val="center"/>
        </w:trPr>
        <w:tc>
          <w:tcPr>
            <w:tcW w:w="2988" w:type="dxa"/>
          </w:tcPr>
          <w:p w14:paraId="2D8ABCE6" w14:textId="77777777" w:rsidR="001B5A56" w:rsidRDefault="00000000">
            <w:pPr>
              <w:tabs>
                <w:tab w:val="center" w:pos="4680"/>
                <w:tab w:val="right" w:pos="9360"/>
              </w:tabs>
              <w:rPr>
                <w:rFonts w:eastAsiaTheme="minorHAnsi"/>
              </w:rPr>
            </w:pPr>
            <w:r>
              <w:rPr>
                <w:rFonts w:eastAsiaTheme="minorHAnsi"/>
              </w:rPr>
              <w:t xml:space="preserve">Избор кључних области за самовредновање </w:t>
            </w:r>
          </w:p>
        </w:tc>
        <w:tc>
          <w:tcPr>
            <w:tcW w:w="2430" w:type="dxa"/>
          </w:tcPr>
          <w:p w14:paraId="3E7D90CE" w14:textId="77777777" w:rsidR="001B5A56" w:rsidRDefault="00000000">
            <w:pPr>
              <w:tabs>
                <w:tab w:val="center" w:pos="4680"/>
                <w:tab w:val="right" w:pos="9360"/>
              </w:tabs>
              <w:rPr>
                <w:rFonts w:eastAsiaTheme="minorHAnsi"/>
              </w:rPr>
            </w:pPr>
            <w:r>
              <w:rPr>
                <w:rFonts w:eastAsiaTheme="minorHAnsi"/>
              </w:rPr>
              <w:t xml:space="preserve">Координатор тима </w:t>
            </w:r>
          </w:p>
          <w:p w14:paraId="72291316" w14:textId="77777777" w:rsidR="001B5A56" w:rsidRDefault="00000000">
            <w:pPr>
              <w:tabs>
                <w:tab w:val="center" w:pos="4680"/>
                <w:tab w:val="right" w:pos="9360"/>
              </w:tabs>
              <w:rPr>
                <w:rFonts w:eastAsiaTheme="minorHAnsi"/>
              </w:rPr>
            </w:pPr>
            <w:r>
              <w:rPr>
                <w:rFonts w:eastAsiaTheme="minorHAnsi"/>
              </w:rPr>
              <w:t>Чланови ТЗС</w:t>
            </w:r>
          </w:p>
        </w:tc>
        <w:tc>
          <w:tcPr>
            <w:tcW w:w="1689" w:type="dxa"/>
          </w:tcPr>
          <w:p w14:paraId="2CCE348B" w14:textId="77777777" w:rsidR="001B5A56" w:rsidRDefault="00000000">
            <w:pPr>
              <w:tabs>
                <w:tab w:val="center" w:pos="4680"/>
                <w:tab w:val="right" w:pos="9360"/>
              </w:tabs>
              <w:rPr>
                <w:rFonts w:eastAsiaTheme="minorHAnsi"/>
                <w:b/>
              </w:rPr>
            </w:pPr>
            <w:r>
              <w:rPr>
                <w:rFonts w:eastAsiaTheme="minorHAnsi"/>
              </w:rPr>
              <w:t>Септембар</w:t>
            </w:r>
          </w:p>
        </w:tc>
        <w:tc>
          <w:tcPr>
            <w:tcW w:w="2815" w:type="dxa"/>
          </w:tcPr>
          <w:p w14:paraId="7DC29494" w14:textId="77777777" w:rsidR="001B5A56" w:rsidRDefault="00000000">
            <w:pPr>
              <w:tabs>
                <w:tab w:val="center" w:pos="4680"/>
                <w:tab w:val="right" w:pos="9360"/>
              </w:tabs>
              <w:rPr>
                <w:rFonts w:eastAsiaTheme="minorHAnsi"/>
                <w:b/>
              </w:rPr>
            </w:pPr>
            <w:r>
              <w:rPr>
                <w:rFonts w:eastAsiaTheme="minorHAnsi"/>
              </w:rPr>
              <w:t>Евиденција тима</w:t>
            </w:r>
          </w:p>
        </w:tc>
      </w:tr>
      <w:tr w:rsidR="001B5A56" w14:paraId="09482F94" w14:textId="77777777">
        <w:trPr>
          <w:jc w:val="center"/>
        </w:trPr>
        <w:tc>
          <w:tcPr>
            <w:tcW w:w="2988" w:type="dxa"/>
          </w:tcPr>
          <w:p w14:paraId="020D591F" w14:textId="77777777" w:rsidR="001B5A56" w:rsidRDefault="00000000">
            <w:pPr>
              <w:tabs>
                <w:tab w:val="center" w:pos="4680"/>
                <w:tab w:val="right" w:pos="9360"/>
              </w:tabs>
              <w:rPr>
                <w:rFonts w:eastAsiaTheme="minorHAnsi"/>
              </w:rPr>
            </w:pPr>
            <w:r>
              <w:rPr>
                <w:rFonts w:eastAsiaTheme="minorHAnsi"/>
              </w:rPr>
              <w:t xml:space="preserve">Израда акционог плана </w:t>
            </w:r>
          </w:p>
        </w:tc>
        <w:tc>
          <w:tcPr>
            <w:tcW w:w="2430" w:type="dxa"/>
          </w:tcPr>
          <w:p w14:paraId="5520AD5D" w14:textId="77777777" w:rsidR="001B5A56" w:rsidRDefault="00000000">
            <w:pPr>
              <w:tabs>
                <w:tab w:val="center" w:pos="4680"/>
                <w:tab w:val="right" w:pos="9360"/>
              </w:tabs>
              <w:rPr>
                <w:rFonts w:eastAsiaTheme="minorHAnsi"/>
              </w:rPr>
            </w:pPr>
            <w:r>
              <w:rPr>
                <w:rFonts w:eastAsiaTheme="minorHAnsi"/>
              </w:rPr>
              <w:t>Тимови</w:t>
            </w:r>
          </w:p>
        </w:tc>
        <w:tc>
          <w:tcPr>
            <w:tcW w:w="1689" w:type="dxa"/>
          </w:tcPr>
          <w:p w14:paraId="61A79DFB" w14:textId="77777777" w:rsidR="001B5A56" w:rsidRDefault="00000000">
            <w:pPr>
              <w:tabs>
                <w:tab w:val="center" w:pos="4680"/>
                <w:tab w:val="right" w:pos="9360"/>
              </w:tabs>
              <w:rPr>
                <w:rFonts w:eastAsiaTheme="minorHAnsi"/>
                <w:b/>
              </w:rPr>
            </w:pPr>
            <w:r>
              <w:rPr>
                <w:rFonts w:eastAsiaTheme="minorHAnsi"/>
                <w:lang w:val="sr-Cyrl-RS"/>
              </w:rPr>
              <w:t>Октобар</w:t>
            </w:r>
            <w:r>
              <w:rPr>
                <w:rFonts w:eastAsiaTheme="minorHAnsi"/>
              </w:rPr>
              <w:t xml:space="preserve"> </w:t>
            </w:r>
          </w:p>
        </w:tc>
        <w:tc>
          <w:tcPr>
            <w:tcW w:w="2815" w:type="dxa"/>
          </w:tcPr>
          <w:p w14:paraId="766484D1" w14:textId="77777777" w:rsidR="001B5A56" w:rsidRDefault="00000000">
            <w:pPr>
              <w:tabs>
                <w:tab w:val="center" w:pos="4680"/>
                <w:tab w:val="right" w:pos="9360"/>
              </w:tabs>
              <w:rPr>
                <w:rFonts w:eastAsiaTheme="minorHAnsi"/>
              </w:rPr>
            </w:pPr>
            <w:r>
              <w:rPr>
                <w:rFonts w:eastAsiaTheme="minorHAnsi"/>
              </w:rPr>
              <w:t>Евиденција тимова</w:t>
            </w:r>
          </w:p>
        </w:tc>
      </w:tr>
      <w:tr w:rsidR="001B5A56" w14:paraId="2185A7DB" w14:textId="77777777">
        <w:trPr>
          <w:jc w:val="center"/>
        </w:trPr>
        <w:tc>
          <w:tcPr>
            <w:tcW w:w="2988" w:type="dxa"/>
          </w:tcPr>
          <w:p w14:paraId="3155F8BD" w14:textId="77777777" w:rsidR="001B5A56" w:rsidRDefault="00000000">
            <w:pPr>
              <w:tabs>
                <w:tab w:val="center" w:pos="4680"/>
                <w:tab w:val="right" w:pos="9360"/>
              </w:tabs>
              <w:rPr>
                <w:rFonts w:eastAsiaTheme="minorHAnsi"/>
              </w:rPr>
            </w:pPr>
            <w:r>
              <w:rPr>
                <w:rFonts w:eastAsiaTheme="minorHAnsi"/>
              </w:rPr>
              <w:t>Упознавање колектива са планом и програмом и истицањем програма на видном месту</w:t>
            </w:r>
          </w:p>
        </w:tc>
        <w:tc>
          <w:tcPr>
            <w:tcW w:w="2430" w:type="dxa"/>
          </w:tcPr>
          <w:p w14:paraId="4A34386F" w14:textId="77777777" w:rsidR="001B5A56" w:rsidRDefault="001B5A56">
            <w:pPr>
              <w:tabs>
                <w:tab w:val="center" w:pos="4680"/>
                <w:tab w:val="right" w:pos="9360"/>
              </w:tabs>
              <w:rPr>
                <w:rFonts w:eastAsiaTheme="minorHAnsi"/>
              </w:rPr>
            </w:pPr>
          </w:p>
          <w:p w14:paraId="5065E8FE" w14:textId="77777777" w:rsidR="001B5A56" w:rsidRDefault="00000000">
            <w:pPr>
              <w:tabs>
                <w:tab w:val="center" w:pos="4680"/>
                <w:tab w:val="right" w:pos="9360"/>
              </w:tabs>
              <w:rPr>
                <w:rFonts w:eastAsiaTheme="minorHAnsi"/>
              </w:rPr>
            </w:pPr>
            <w:r>
              <w:rPr>
                <w:rFonts w:eastAsiaTheme="minorHAnsi"/>
              </w:rPr>
              <w:t>ТЗС</w:t>
            </w:r>
          </w:p>
        </w:tc>
        <w:tc>
          <w:tcPr>
            <w:tcW w:w="1689" w:type="dxa"/>
          </w:tcPr>
          <w:p w14:paraId="70A83CF9" w14:textId="77777777" w:rsidR="001B5A56" w:rsidRDefault="001B5A56">
            <w:pPr>
              <w:tabs>
                <w:tab w:val="center" w:pos="4680"/>
                <w:tab w:val="right" w:pos="9360"/>
              </w:tabs>
              <w:rPr>
                <w:rFonts w:eastAsiaTheme="minorHAnsi"/>
              </w:rPr>
            </w:pPr>
          </w:p>
          <w:p w14:paraId="01382175" w14:textId="77777777" w:rsidR="001B5A56" w:rsidRDefault="00000000">
            <w:pPr>
              <w:tabs>
                <w:tab w:val="center" w:pos="4680"/>
                <w:tab w:val="right" w:pos="9360"/>
              </w:tabs>
              <w:rPr>
                <w:rFonts w:eastAsiaTheme="minorHAnsi"/>
                <w:lang w:val="sr-Cyrl-RS"/>
              </w:rPr>
            </w:pPr>
            <w:r>
              <w:rPr>
                <w:rFonts w:eastAsiaTheme="minorHAnsi"/>
                <w:lang w:val="sr-Cyrl-RS"/>
              </w:rPr>
              <w:t>Октобар</w:t>
            </w:r>
          </w:p>
          <w:p w14:paraId="616848DD" w14:textId="77777777" w:rsidR="001B5A56" w:rsidRDefault="001B5A56">
            <w:pPr>
              <w:tabs>
                <w:tab w:val="center" w:pos="4680"/>
                <w:tab w:val="right" w:pos="9360"/>
              </w:tabs>
              <w:rPr>
                <w:rFonts w:eastAsiaTheme="minorHAnsi"/>
                <w:b/>
              </w:rPr>
            </w:pPr>
          </w:p>
        </w:tc>
        <w:tc>
          <w:tcPr>
            <w:tcW w:w="2815" w:type="dxa"/>
          </w:tcPr>
          <w:p w14:paraId="78C02B70" w14:textId="77777777" w:rsidR="001B5A56" w:rsidRDefault="001B5A56">
            <w:pPr>
              <w:tabs>
                <w:tab w:val="center" w:pos="4680"/>
                <w:tab w:val="right" w:pos="9360"/>
              </w:tabs>
              <w:rPr>
                <w:rFonts w:eastAsiaTheme="minorHAnsi"/>
              </w:rPr>
            </w:pPr>
          </w:p>
          <w:p w14:paraId="7F4F553B" w14:textId="77777777" w:rsidR="001B5A56" w:rsidRDefault="00000000">
            <w:pPr>
              <w:tabs>
                <w:tab w:val="center" w:pos="4680"/>
                <w:tab w:val="right" w:pos="9360"/>
              </w:tabs>
              <w:rPr>
                <w:rFonts w:eastAsiaTheme="minorHAnsi"/>
              </w:rPr>
            </w:pPr>
            <w:r>
              <w:rPr>
                <w:rFonts w:eastAsiaTheme="minorHAnsi"/>
              </w:rPr>
              <w:t>Евиденција тима, извештаји, огласна табла</w:t>
            </w:r>
          </w:p>
        </w:tc>
      </w:tr>
      <w:tr w:rsidR="001B5A56" w14:paraId="17C01129" w14:textId="77777777">
        <w:trPr>
          <w:jc w:val="center"/>
        </w:trPr>
        <w:tc>
          <w:tcPr>
            <w:tcW w:w="2988" w:type="dxa"/>
          </w:tcPr>
          <w:p w14:paraId="1F8533EF" w14:textId="77777777" w:rsidR="001B5A56" w:rsidRDefault="00000000">
            <w:pPr>
              <w:tabs>
                <w:tab w:val="center" w:pos="4680"/>
                <w:tab w:val="right" w:pos="9360"/>
              </w:tabs>
              <w:rPr>
                <w:rFonts w:eastAsiaTheme="minorHAnsi"/>
              </w:rPr>
            </w:pPr>
            <w:r>
              <w:rPr>
                <w:rFonts w:eastAsiaTheme="minorHAnsi"/>
              </w:rPr>
              <w:t>Израда електронских анкета</w:t>
            </w:r>
          </w:p>
          <w:p w14:paraId="54261437" w14:textId="77777777" w:rsidR="001B5A56" w:rsidRDefault="001B5A56">
            <w:pPr>
              <w:tabs>
                <w:tab w:val="center" w:pos="4680"/>
                <w:tab w:val="right" w:pos="9360"/>
              </w:tabs>
              <w:rPr>
                <w:rFonts w:eastAsiaTheme="minorHAnsi"/>
              </w:rPr>
            </w:pPr>
          </w:p>
        </w:tc>
        <w:tc>
          <w:tcPr>
            <w:tcW w:w="2430" w:type="dxa"/>
          </w:tcPr>
          <w:p w14:paraId="53E26B41" w14:textId="77777777" w:rsidR="001B5A56" w:rsidRDefault="00000000">
            <w:pPr>
              <w:tabs>
                <w:tab w:val="center" w:pos="4680"/>
                <w:tab w:val="right" w:pos="9360"/>
              </w:tabs>
              <w:rPr>
                <w:rFonts w:eastAsiaTheme="minorHAnsi"/>
              </w:rPr>
            </w:pPr>
            <w:r>
              <w:rPr>
                <w:rFonts w:eastAsiaTheme="minorHAnsi"/>
              </w:rPr>
              <w:t xml:space="preserve">Координатор тима </w:t>
            </w:r>
          </w:p>
          <w:p w14:paraId="30397E52" w14:textId="77777777" w:rsidR="001B5A56" w:rsidRDefault="00000000">
            <w:pPr>
              <w:tabs>
                <w:tab w:val="center" w:pos="4680"/>
                <w:tab w:val="right" w:pos="9360"/>
              </w:tabs>
              <w:rPr>
                <w:rFonts w:eastAsiaTheme="minorHAnsi"/>
              </w:rPr>
            </w:pPr>
            <w:r>
              <w:rPr>
                <w:rFonts w:eastAsiaTheme="minorHAnsi"/>
              </w:rPr>
              <w:t>Чланови ТЗС</w:t>
            </w:r>
          </w:p>
        </w:tc>
        <w:tc>
          <w:tcPr>
            <w:tcW w:w="1689" w:type="dxa"/>
          </w:tcPr>
          <w:p w14:paraId="28AFE43C" w14:textId="77777777" w:rsidR="001B5A56" w:rsidRDefault="00000000">
            <w:pPr>
              <w:tabs>
                <w:tab w:val="center" w:pos="4680"/>
                <w:tab w:val="right" w:pos="9360"/>
              </w:tabs>
              <w:rPr>
                <w:rFonts w:eastAsiaTheme="minorHAnsi"/>
                <w:lang w:val="sr-Cyrl-RS"/>
              </w:rPr>
            </w:pPr>
            <w:r>
              <w:rPr>
                <w:rFonts w:eastAsiaTheme="minorHAnsi"/>
                <w:lang w:val="sr-Cyrl-RS"/>
              </w:rPr>
              <w:t>Јануар, мај</w:t>
            </w:r>
          </w:p>
        </w:tc>
        <w:tc>
          <w:tcPr>
            <w:tcW w:w="2815" w:type="dxa"/>
          </w:tcPr>
          <w:p w14:paraId="7ED3A078" w14:textId="77777777" w:rsidR="001B5A56" w:rsidRDefault="00000000">
            <w:pPr>
              <w:tabs>
                <w:tab w:val="center" w:pos="4680"/>
                <w:tab w:val="right" w:pos="9360"/>
              </w:tabs>
              <w:rPr>
                <w:rFonts w:eastAsiaTheme="minorHAnsi"/>
              </w:rPr>
            </w:pPr>
            <w:r>
              <w:rPr>
                <w:rFonts w:eastAsiaTheme="minorHAnsi"/>
              </w:rPr>
              <w:t>Записници</w:t>
            </w:r>
          </w:p>
        </w:tc>
      </w:tr>
      <w:tr w:rsidR="001B5A56" w14:paraId="7D2F3BAA" w14:textId="77777777">
        <w:trPr>
          <w:jc w:val="center"/>
        </w:trPr>
        <w:tc>
          <w:tcPr>
            <w:tcW w:w="2988" w:type="dxa"/>
          </w:tcPr>
          <w:p w14:paraId="3E5F0539" w14:textId="77777777" w:rsidR="001B5A56" w:rsidRDefault="00000000">
            <w:pPr>
              <w:tabs>
                <w:tab w:val="center" w:pos="4680"/>
                <w:tab w:val="right" w:pos="9360"/>
              </w:tabs>
              <w:rPr>
                <w:rFonts w:eastAsiaTheme="minorHAnsi"/>
              </w:rPr>
            </w:pPr>
            <w:r>
              <w:rPr>
                <w:rFonts w:eastAsiaTheme="minorHAnsi"/>
              </w:rPr>
              <w:t>Анализа и интерпретација резултата самовредновања, извештај о самовредновању</w:t>
            </w:r>
          </w:p>
        </w:tc>
        <w:tc>
          <w:tcPr>
            <w:tcW w:w="2430" w:type="dxa"/>
          </w:tcPr>
          <w:p w14:paraId="5E581F71" w14:textId="77777777" w:rsidR="001B5A56" w:rsidRDefault="00000000">
            <w:pPr>
              <w:tabs>
                <w:tab w:val="center" w:pos="4680"/>
                <w:tab w:val="right" w:pos="9360"/>
              </w:tabs>
              <w:rPr>
                <w:rFonts w:eastAsiaTheme="minorHAnsi"/>
              </w:rPr>
            </w:pPr>
            <w:r>
              <w:rPr>
                <w:rFonts w:eastAsiaTheme="minorHAnsi"/>
              </w:rPr>
              <w:t>ТЗС</w:t>
            </w:r>
          </w:p>
        </w:tc>
        <w:tc>
          <w:tcPr>
            <w:tcW w:w="1689" w:type="dxa"/>
          </w:tcPr>
          <w:p w14:paraId="75BB13AE" w14:textId="77777777" w:rsidR="001B5A56" w:rsidRDefault="00000000">
            <w:pPr>
              <w:tabs>
                <w:tab w:val="center" w:pos="4680"/>
                <w:tab w:val="right" w:pos="9360"/>
              </w:tabs>
              <w:rPr>
                <w:rFonts w:eastAsiaTheme="minorHAnsi"/>
              </w:rPr>
            </w:pPr>
            <w:r>
              <w:rPr>
                <w:rFonts w:eastAsiaTheme="minorHAnsi"/>
                <w:lang w:val="sr-Cyrl-RS"/>
              </w:rPr>
              <w:t xml:space="preserve">Јануар, </w:t>
            </w:r>
            <w:r>
              <w:rPr>
                <w:rFonts w:eastAsiaTheme="minorHAnsi"/>
              </w:rPr>
              <w:t>јун</w:t>
            </w:r>
          </w:p>
        </w:tc>
        <w:tc>
          <w:tcPr>
            <w:tcW w:w="2815" w:type="dxa"/>
          </w:tcPr>
          <w:p w14:paraId="24EEEE0D" w14:textId="77777777" w:rsidR="001B5A56" w:rsidRDefault="00000000">
            <w:pPr>
              <w:tabs>
                <w:tab w:val="center" w:pos="4680"/>
                <w:tab w:val="right" w:pos="9360"/>
              </w:tabs>
              <w:rPr>
                <w:rFonts w:eastAsiaTheme="minorHAnsi"/>
              </w:rPr>
            </w:pPr>
            <w:r>
              <w:rPr>
                <w:rFonts w:eastAsiaTheme="minorHAnsi"/>
              </w:rPr>
              <w:t>Анкетни листови, извештај</w:t>
            </w:r>
          </w:p>
        </w:tc>
      </w:tr>
    </w:tbl>
    <w:p w14:paraId="1810EBE3" w14:textId="77777777" w:rsidR="001B5A56" w:rsidRDefault="001B5A56">
      <w:pPr>
        <w:shd w:val="clear" w:color="auto" w:fill="FFFFFF"/>
        <w:jc w:val="both"/>
        <w:rPr>
          <w:color w:val="222222"/>
          <w:sz w:val="22"/>
          <w:szCs w:val="22"/>
          <w:lang w:val="sr-Cyrl-CS"/>
        </w:rPr>
      </w:pPr>
    </w:p>
    <w:p w14:paraId="5C361225" w14:textId="77777777" w:rsidR="001B5A56" w:rsidRDefault="001B5A56">
      <w:pPr>
        <w:shd w:val="clear" w:color="auto" w:fill="FFFFFF"/>
        <w:jc w:val="both"/>
        <w:rPr>
          <w:color w:val="222222"/>
          <w:sz w:val="22"/>
          <w:szCs w:val="22"/>
          <w:lang w:val="sr-Cyrl-CS"/>
        </w:rPr>
      </w:pPr>
    </w:p>
    <w:p w14:paraId="2162F580" w14:textId="77777777" w:rsidR="001B5A56" w:rsidRDefault="00000000">
      <w:pPr>
        <w:pStyle w:val="Style2"/>
        <w:rPr>
          <w:rFonts w:cs="Times New Roman"/>
          <w:szCs w:val="22"/>
        </w:rPr>
      </w:pPr>
      <w:bookmarkStart w:id="69" w:name="_Toc177134064"/>
      <w:r>
        <w:rPr>
          <w:rFonts w:cs="Times New Roman"/>
          <w:szCs w:val="22"/>
        </w:rPr>
        <w:t>10.8 ПЛАН ТИМА ЗА ПРОФЕСИОНАЛНУ ОРИЈЕНТАЦИЈУ</w:t>
      </w:r>
      <w:bookmarkEnd w:id="69"/>
    </w:p>
    <w:p w14:paraId="6C710417" w14:textId="77777777" w:rsidR="001B5A56" w:rsidRDefault="001B5A56">
      <w:pPr>
        <w:pStyle w:val="Style2"/>
        <w:rPr>
          <w:rFonts w:cs="Times New Roman"/>
        </w:rPr>
      </w:pP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5901"/>
        <w:gridCol w:w="1234"/>
        <w:gridCol w:w="1525"/>
      </w:tblGrid>
      <w:tr w:rsidR="001B5A56" w14:paraId="7D86EAB5" w14:textId="77777777">
        <w:trPr>
          <w:trHeight w:val="144"/>
          <w:tblHeader/>
          <w:jc w:val="center"/>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14:paraId="46B6E954" w14:textId="77777777" w:rsidR="001B5A56" w:rsidRDefault="00000000">
            <w:pPr>
              <w:jc w:val="center"/>
            </w:pPr>
            <w:r>
              <w:rPr>
                <w:sz w:val="22"/>
                <w:szCs w:val="22"/>
              </w:rPr>
              <w:t>Време</w:t>
            </w:r>
          </w:p>
          <w:p w14:paraId="722228D5" w14:textId="77777777" w:rsidR="001B5A56" w:rsidRDefault="00000000">
            <w:pPr>
              <w:jc w:val="center"/>
            </w:pPr>
            <w:r>
              <w:rPr>
                <w:sz w:val="22"/>
                <w:szCs w:val="22"/>
              </w:rPr>
              <w:t>реал.</w:t>
            </w:r>
          </w:p>
        </w:tc>
        <w:tc>
          <w:tcPr>
            <w:tcW w:w="5901" w:type="dxa"/>
            <w:tcBorders>
              <w:top w:val="single" w:sz="4" w:space="0" w:color="auto"/>
              <w:left w:val="single" w:sz="4" w:space="0" w:color="auto"/>
              <w:bottom w:val="single" w:sz="4" w:space="0" w:color="auto"/>
              <w:right w:val="single" w:sz="4" w:space="0" w:color="auto"/>
            </w:tcBorders>
            <w:shd w:val="pct10" w:color="000000" w:fill="FFFFFF"/>
            <w:vAlign w:val="center"/>
          </w:tcPr>
          <w:p w14:paraId="2385741C" w14:textId="77777777" w:rsidR="001B5A56" w:rsidRDefault="00000000">
            <w:pPr>
              <w:jc w:val="center"/>
            </w:pPr>
            <w:r>
              <w:rPr>
                <w:sz w:val="22"/>
                <w:szCs w:val="22"/>
              </w:rPr>
              <w:t>Програмски садржаји</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14:paraId="51C40C0B" w14:textId="77777777" w:rsidR="001B5A56" w:rsidRDefault="00000000">
            <w:pPr>
              <w:jc w:val="center"/>
            </w:pPr>
            <w:r>
              <w:rPr>
                <w:sz w:val="22"/>
                <w:szCs w:val="22"/>
              </w:rPr>
              <w:t>Разред</w:t>
            </w: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14:paraId="690EF2D6" w14:textId="77777777" w:rsidR="001B5A56" w:rsidRDefault="00000000">
            <w:pPr>
              <w:jc w:val="center"/>
            </w:pPr>
            <w:r>
              <w:rPr>
                <w:sz w:val="22"/>
                <w:szCs w:val="22"/>
              </w:rPr>
              <w:t>Извршиоц</w:t>
            </w:r>
          </w:p>
        </w:tc>
      </w:tr>
      <w:tr w:rsidR="001B5A56" w14:paraId="42CB9F5A" w14:textId="77777777">
        <w:trPr>
          <w:trHeight w:val="144"/>
          <w:jc w:val="center"/>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14:paraId="3BE72255" w14:textId="77777777" w:rsidR="001B5A56" w:rsidRDefault="001B5A56">
            <w:pPr>
              <w:jc w:val="center"/>
            </w:pPr>
          </w:p>
          <w:p w14:paraId="2D1CE508" w14:textId="77777777" w:rsidR="001B5A56" w:rsidRDefault="00000000">
            <w:pPr>
              <w:jc w:val="center"/>
            </w:pPr>
            <w:r>
              <w:rPr>
                <w:sz w:val="22"/>
                <w:szCs w:val="22"/>
              </w:rPr>
              <w:t xml:space="preserve">IX </w:t>
            </w:r>
            <w:r>
              <w:rPr>
                <w:sz w:val="22"/>
                <w:szCs w:val="22"/>
                <w:lang w:val="sr-Cyrl-CS"/>
              </w:rPr>
              <w:t>-</w:t>
            </w:r>
            <w:r>
              <w:rPr>
                <w:sz w:val="22"/>
                <w:szCs w:val="22"/>
              </w:rPr>
              <w:t xml:space="preserve">  VI</w:t>
            </w:r>
          </w:p>
        </w:tc>
        <w:tc>
          <w:tcPr>
            <w:tcW w:w="5901" w:type="dxa"/>
            <w:tcBorders>
              <w:top w:val="single" w:sz="4" w:space="0" w:color="auto"/>
              <w:left w:val="single" w:sz="4" w:space="0" w:color="auto"/>
              <w:bottom w:val="single" w:sz="4" w:space="0" w:color="auto"/>
              <w:right w:val="single" w:sz="4" w:space="0" w:color="auto"/>
            </w:tcBorders>
            <w:shd w:val="pct10" w:color="000000" w:fill="FFFFFF"/>
          </w:tcPr>
          <w:p w14:paraId="488B28B1" w14:textId="77777777" w:rsidR="001B5A56" w:rsidRDefault="00000000">
            <w:pPr>
              <w:numPr>
                <w:ilvl w:val="0"/>
                <w:numId w:val="95"/>
              </w:numPr>
              <w:autoSpaceDE w:val="0"/>
              <w:autoSpaceDN w:val="0"/>
              <w:rPr>
                <w:lang w:val="ru-RU"/>
              </w:rPr>
            </w:pPr>
            <w:r>
              <w:rPr>
                <w:sz w:val="22"/>
                <w:szCs w:val="22"/>
                <w:lang w:val="ru-RU"/>
              </w:rPr>
              <w:t>Упознавање, праћење и подстицање развоја индивидуалних карактеристика личности ученика, значајних за усмеравање професионалног развоја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14:paraId="1DA4DE67" w14:textId="77777777" w:rsidR="001B5A56" w:rsidRDefault="00000000">
            <w:pPr>
              <w:jc w:val="center"/>
            </w:pPr>
            <w:r>
              <w:rPr>
                <w:sz w:val="22"/>
                <w:szCs w:val="22"/>
              </w:rPr>
              <w:t xml:space="preserve">I  </w:t>
            </w:r>
            <w:r>
              <w:rPr>
                <w:sz w:val="22"/>
                <w:szCs w:val="22"/>
                <w:lang w:val="sr-Cyrl-CS"/>
              </w:rPr>
              <w:t>-</w:t>
            </w:r>
            <w:r>
              <w:rPr>
                <w:sz w:val="22"/>
                <w:szCs w:val="22"/>
              </w:rPr>
              <w:t xml:space="preserve"> VIII</w:t>
            </w: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14:paraId="58F4CF90" w14:textId="77777777" w:rsidR="001B5A56" w:rsidRDefault="00000000">
            <w:pPr>
              <w:jc w:val="center"/>
              <w:rPr>
                <w:lang w:val="sr-Cyrl-CS"/>
              </w:rPr>
            </w:pPr>
            <w:r>
              <w:rPr>
                <w:sz w:val="22"/>
                <w:szCs w:val="22"/>
                <w:lang w:val="sr-Cyrl-CS"/>
              </w:rPr>
              <w:t>од.стар и педагог</w:t>
            </w:r>
          </w:p>
        </w:tc>
      </w:tr>
      <w:tr w:rsidR="001B5A56" w14:paraId="2219E4A9" w14:textId="77777777">
        <w:trPr>
          <w:trHeight w:val="1140"/>
          <w:jc w:val="center"/>
        </w:trPr>
        <w:tc>
          <w:tcPr>
            <w:tcW w:w="1202" w:type="dxa"/>
            <w:tcBorders>
              <w:top w:val="single" w:sz="4" w:space="0" w:color="auto"/>
              <w:left w:val="single" w:sz="4" w:space="0" w:color="auto"/>
              <w:bottom w:val="single" w:sz="4" w:space="0" w:color="auto"/>
              <w:right w:val="single" w:sz="4" w:space="0" w:color="auto"/>
            </w:tcBorders>
            <w:vAlign w:val="center"/>
          </w:tcPr>
          <w:p w14:paraId="18AD29F2" w14:textId="77777777" w:rsidR="001B5A56" w:rsidRDefault="00000000">
            <w:pPr>
              <w:jc w:val="center"/>
            </w:pPr>
            <w:r>
              <w:rPr>
                <w:sz w:val="22"/>
                <w:szCs w:val="22"/>
              </w:rPr>
              <w:t>IX</w:t>
            </w:r>
          </w:p>
          <w:p w14:paraId="462EF21E" w14:textId="77777777" w:rsidR="001B5A56" w:rsidRDefault="00000000">
            <w:pPr>
              <w:jc w:val="center"/>
            </w:pPr>
            <w:r>
              <w:rPr>
                <w:sz w:val="22"/>
                <w:szCs w:val="22"/>
              </w:rPr>
              <w:t>IX – X</w:t>
            </w:r>
          </w:p>
          <w:p w14:paraId="120B5480" w14:textId="77777777" w:rsidR="001B5A56" w:rsidRDefault="00000000">
            <w:pPr>
              <w:jc w:val="center"/>
            </w:pPr>
            <w:r>
              <w:rPr>
                <w:sz w:val="22"/>
                <w:szCs w:val="22"/>
              </w:rPr>
              <w:t>XI, XII</w:t>
            </w:r>
          </w:p>
        </w:tc>
        <w:tc>
          <w:tcPr>
            <w:tcW w:w="5901" w:type="dxa"/>
            <w:tcBorders>
              <w:top w:val="single" w:sz="4" w:space="0" w:color="auto"/>
              <w:left w:val="single" w:sz="4" w:space="0" w:color="auto"/>
              <w:bottom w:val="single" w:sz="4" w:space="0" w:color="auto"/>
              <w:right w:val="single" w:sz="4" w:space="0" w:color="auto"/>
            </w:tcBorders>
          </w:tcPr>
          <w:p w14:paraId="57B55FAE" w14:textId="77777777" w:rsidR="001B5A56" w:rsidRDefault="00000000">
            <w:pPr>
              <w:numPr>
                <w:ilvl w:val="0"/>
                <w:numId w:val="95"/>
              </w:numPr>
              <w:autoSpaceDE w:val="0"/>
              <w:autoSpaceDN w:val="0"/>
              <w:rPr>
                <w:lang w:val="ru-RU"/>
              </w:rPr>
            </w:pPr>
            <w:r>
              <w:rPr>
                <w:sz w:val="22"/>
                <w:szCs w:val="22"/>
                <w:lang w:val="ru-RU"/>
              </w:rPr>
              <w:t>Укључивање ученика у рад секција према испољеним интересовањима</w:t>
            </w:r>
          </w:p>
          <w:p w14:paraId="6424845B" w14:textId="77777777" w:rsidR="001B5A56" w:rsidRDefault="00000000">
            <w:pPr>
              <w:numPr>
                <w:ilvl w:val="0"/>
                <w:numId w:val="95"/>
              </w:numPr>
              <w:autoSpaceDE w:val="0"/>
              <w:autoSpaceDN w:val="0"/>
              <w:rPr>
                <w:lang w:val="ru-RU"/>
              </w:rPr>
            </w:pPr>
            <w:r>
              <w:rPr>
                <w:sz w:val="22"/>
                <w:szCs w:val="22"/>
                <w:lang w:val="ru-RU"/>
              </w:rPr>
              <w:t>Укључивање ученика натпросечних способности у додатну наставу</w:t>
            </w:r>
          </w:p>
          <w:p w14:paraId="67F67158" w14:textId="77777777" w:rsidR="001B5A56" w:rsidRDefault="00000000">
            <w:pPr>
              <w:numPr>
                <w:ilvl w:val="0"/>
                <w:numId w:val="95"/>
              </w:numPr>
              <w:autoSpaceDE w:val="0"/>
              <w:autoSpaceDN w:val="0"/>
            </w:pPr>
            <w:r>
              <w:rPr>
                <w:sz w:val="22"/>
                <w:szCs w:val="22"/>
              </w:rPr>
              <w:t>Испитивање професионалних интересовања ученика</w:t>
            </w:r>
          </w:p>
        </w:tc>
        <w:tc>
          <w:tcPr>
            <w:tcW w:w="1234" w:type="dxa"/>
            <w:tcBorders>
              <w:top w:val="single" w:sz="4" w:space="0" w:color="auto"/>
              <w:left w:val="single" w:sz="4" w:space="0" w:color="auto"/>
              <w:bottom w:val="single" w:sz="4" w:space="0" w:color="auto"/>
              <w:right w:val="single" w:sz="4" w:space="0" w:color="auto"/>
            </w:tcBorders>
            <w:vAlign w:val="center"/>
          </w:tcPr>
          <w:p w14:paraId="74673873" w14:textId="77777777" w:rsidR="001B5A56" w:rsidRDefault="00000000">
            <w:pPr>
              <w:jc w:val="center"/>
            </w:pPr>
            <w:r>
              <w:rPr>
                <w:sz w:val="22"/>
                <w:szCs w:val="22"/>
              </w:rPr>
              <w:t>II – IV</w:t>
            </w:r>
          </w:p>
          <w:p w14:paraId="36ED7ACE" w14:textId="77777777" w:rsidR="001B5A56" w:rsidRDefault="00000000">
            <w:pPr>
              <w:jc w:val="center"/>
            </w:pPr>
            <w:r>
              <w:rPr>
                <w:sz w:val="22"/>
                <w:szCs w:val="22"/>
              </w:rPr>
              <w:t>V – VIII</w:t>
            </w:r>
          </w:p>
          <w:p w14:paraId="4F8D0162" w14:textId="77777777" w:rsidR="001B5A56" w:rsidRDefault="00000000">
            <w:pPr>
              <w:jc w:val="center"/>
            </w:pPr>
            <w:r>
              <w:rPr>
                <w:sz w:val="22"/>
                <w:szCs w:val="22"/>
              </w:rPr>
              <w:t>VIII</w:t>
            </w:r>
          </w:p>
        </w:tc>
        <w:tc>
          <w:tcPr>
            <w:tcW w:w="1525" w:type="dxa"/>
            <w:tcBorders>
              <w:top w:val="single" w:sz="4" w:space="0" w:color="auto"/>
              <w:left w:val="single" w:sz="4" w:space="0" w:color="auto"/>
              <w:bottom w:val="single" w:sz="4" w:space="0" w:color="auto"/>
              <w:right w:val="single" w:sz="4" w:space="0" w:color="auto"/>
            </w:tcBorders>
            <w:vAlign w:val="center"/>
          </w:tcPr>
          <w:p w14:paraId="6F7AF08E" w14:textId="77777777" w:rsidR="001B5A56" w:rsidRDefault="00000000">
            <w:pPr>
              <w:jc w:val="center"/>
              <w:rPr>
                <w:lang w:val="ru-RU"/>
              </w:rPr>
            </w:pPr>
            <w:r>
              <w:rPr>
                <w:sz w:val="22"/>
                <w:szCs w:val="22"/>
                <w:lang w:val="ru-RU"/>
              </w:rPr>
              <w:t>Учитељ</w:t>
            </w:r>
          </w:p>
          <w:p w14:paraId="5A6B5D43" w14:textId="77777777" w:rsidR="001B5A56" w:rsidRDefault="00000000">
            <w:pPr>
              <w:jc w:val="center"/>
              <w:rPr>
                <w:lang w:val="ru-RU"/>
              </w:rPr>
            </w:pPr>
            <w:r>
              <w:rPr>
                <w:sz w:val="22"/>
                <w:szCs w:val="22"/>
                <w:lang w:val="ru-RU"/>
              </w:rPr>
              <w:t>предметни наставник</w:t>
            </w:r>
          </w:p>
          <w:p w14:paraId="63E5BFE9" w14:textId="77777777" w:rsidR="001B5A56" w:rsidRDefault="00000000">
            <w:pPr>
              <w:jc w:val="center"/>
              <w:rPr>
                <w:lang w:val="sr-Cyrl-CS"/>
              </w:rPr>
            </w:pPr>
            <w:r>
              <w:rPr>
                <w:sz w:val="22"/>
                <w:szCs w:val="22"/>
                <w:lang w:val="sr-Cyrl-CS"/>
              </w:rPr>
              <w:t>педагог</w:t>
            </w:r>
          </w:p>
          <w:p w14:paraId="00002F0E" w14:textId="77777777" w:rsidR="001B5A56" w:rsidRDefault="00000000">
            <w:pPr>
              <w:jc w:val="center"/>
              <w:rPr>
                <w:lang w:val="sr-Cyrl-CS"/>
              </w:rPr>
            </w:pPr>
            <w:r>
              <w:rPr>
                <w:sz w:val="22"/>
                <w:szCs w:val="22"/>
                <w:lang w:val="sr-Cyrl-CS"/>
              </w:rPr>
              <w:t>психолог</w:t>
            </w:r>
          </w:p>
        </w:tc>
      </w:tr>
      <w:tr w:rsidR="001B5A56" w14:paraId="0D611844" w14:textId="77777777">
        <w:trPr>
          <w:trHeight w:val="144"/>
          <w:jc w:val="center"/>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14:paraId="5665E031" w14:textId="77777777" w:rsidR="001B5A56" w:rsidRDefault="001B5A56">
            <w:pPr>
              <w:jc w:val="center"/>
              <w:rPr>
                <w:lang w:val="ru-RU"/>
              </w:rP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14:paraId="1D56934A" w14:textId="77777777" w:rsidR="001B5A56" w:rsidRDefault="00000000">
            <w:pPr>
              <w:jc w:val="center"/>
              <w:rPr>
                <w:lang w:val="ru-RU"/>
              </w:rPr>
            </w:pPr>
            <w:r>
              <w:rPr>
                <w:sz w:val="22"/>
                <w:szCs w:val="22"/>
                <w:lang w:val="ru-RU"/>
              </w:rPr>
              <w:t>Стицање знања о свету рада и занимања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14:paraId="1D5D4F68" w14:textId="77777777" w:rsidR="001B5A56" w:rsidRDefault="001B5A56">
            <w:pPr>
              <w:jc w:val="center"/>
              <w:rPr>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14:paraId="1FBC143D" w14:textId="77777777" w:rsidR="001B5A56" w:rsidRDefault="001B5A56">
            <w:pPr>
              <w:jc w:val="center"/>
              <w:rPr>
                <w:lang w:val="ru-RU"/>
              </w:rPr>
            </w:pPr>
          </w:p>
        </w:tc>
      </w:tr>
      <w:tr w:rsidR="001B5A56" w14:paraId="49C7261A" w14:textId="77777777">
        <w:trPr>
          <w:trHeight w:val="144"/>
          <w:jc w:val="center"/>
        </w:trPr>
        <w:tc>
          <w:tcPr>
            <w:tcW w:w="1202" w:type="dxa"/>
            <w:tcBorders>
              <w:top w:val="single" w:sz="4" w:space="0" w:color="auto"/>
              <w:left w:val="single" w:sz="4" w:space="0" w:color="auto"/>
              <w:bottom w:val="single" w:sz="4" w:space="0" w:color="auto"/>
              <w:right w:val="single" w:sz="4" w:space="0" w:color="auto"/>
            </w:tcBorders>
            <w:vAlign w:val="center"/>
          </w:tcPr>
          <w:p w14:paraId="60ECB3B4" w14:textId="77777777" w:rsidR="001B5A56" w:rsidRDefault="00000000">
            <w:pPr>
              <w:jc w:val="center"/>
              <w:rPr>
                <w:lang w:val="ru-RU"/>
              </w:rPr>
            </w:pPr>
            <w:r>
              <w:rPr>
                <w:sz w:val="22"/>
                <w:szCs w:val="22"/>
              </w:rPr>
              <w:t>IX</w:t>
            </w:r>
            <w:r>
              <w:rPr>
                <w:sz w:val="22"/>
                <w:szCs w:val="22"/>
                <w:lang w:val="ru-RU"/>
              </w:rPr>
              <w:t xml:space="preserve"> – </w:t>
            </w:r>
            <w:r>
              <w:rPr>
                <w:sz w:val="22"/>
                <w:szCs w:val="22"/>
              </w:rPr>
              <w:t>V</w:t>
            </w:r>
          </w:p>
          <w:p w14:paraId="73B6F9C6" w14:textId="77777777" w:rsidR="001B5A56" w:rsidRDefault="00000000">
            <w:pPr>
              <w:jc w:val="center"/>
              <w:rPr>
                <w:lang w:val="ru-RU"/>
              </w:rPr>
            </w:pPr>
            <w:r>
              <w:rPr>
                <w:sz w:val="22"/>
                <w:szCs w:val="22"/>
              </w:rPr>
              <w:t>IX</w:t>
            </w:r>
          </w:p>
          <w:p w14:paraId="4D9904A9" w14:textId="77777777" w:rsidR="001B5A56" w:rsidRDefault="00000000">
            <w:pPr>
              <w:jc w:val="center"/>
              <w:rPr>
                <w:lang w:val="ru-RU"/>
              </w:rPr>
            </w:pPr>
            <w:r>
              <w:rPr>
                <w:sz w:val="22"/>
                <w:szCs w:val="22"/>
              </w:rPr>
              <w:t>IX</w:t>
            </w:r>
          </w:p>
          <w:p w14:paraId="0254983F" w14:textId="77777777" w:rsidR="001B5A56" w:rsidRDefault="00000000">
            <w:pPr>
              <w:jc w:val="center"/>
              <w:rPr>
                <w:lang w:val="ru-RU"/>
              </w:rPr>
            </w:pPr>
            <w:r>
              <w:rPr>
                <w:sz w:val="22"/>
                <w:szCs w:val="22"/>
              </w:rPr>
              <w:t>X</w:t>
            </w:r>
          </w:p>
          <w:p w14:paraId="02615BFE" w14:textId="77777777" w:rsidR="001B5A56" w:rsidRDefault="00000000">
            <w:pPr>
              <w:jc w:val="center"/>
              <w:rPr>
                <w:lang w:val="ru-RU"/>
              </w:rPr>
            </w:pPr>
            <w:r>
              <w:rPr>
                <w:sz w:val="22"/>
                <w:szCs w:val="22"/>
              </w:rPr>
              <w:t>IX</w:t>
            </w:r>
          </w:p>
          <w:p w14:paraId="6C12CE1B" w14:textId="77777777" w:rsidR="001B5A56" w:rsidRDefault="00000000">
            <w:pPr>
              <w:jc w:val="center"/>
              <w:rPr>
                <w:lang w:val="ru-RU"/>
              </w:rPr>
            </w:pPr>
            <w:r>
              <w:rPr>
                <w:sz w:val="22"/>
                <w:szCs w:val="22"/>
              </w:rPr>
              <w:t>X</w:t>
            </w:r>
          </w:p>
          <w:p w14:paraId="2879C071" w14:textId="77777777" w:rsidR="001B5A56" w:rsidRDefault="00000000">
            <w:pPr>
              <w:jc w:val="center"/>
            </w:pPr>
            <w:r>
              <w:rPr>
                <w:sz w:val="22"/>
                <w:szCs w:val="22"/>
              </w:rPr>
              <w:t>XI</w:t>
            </w:r>
          </w:p>
          <w:p w14:paraId="61D86AC4" w14:textId="77777777" w:rsidR="001B5A56" w:rsidRDefault="00000000">
            <w:pPr>
              <w:jc w:val="center"/>
            </w:pPr>
            <w:r>
              <w:rPr>
                <w:sz w:val="22"/>
                <w:szCs w:val="22"/>
              </w:rPr>
              <w:t>X</w:t>
            </w:r>
          </w:p>
          <w:p w14:paraId="4684D87D" w14:textId="77777777" w:rsidR="001B5A56" w:rsidRDefault="001B5A56">
            <w:pPr>
              <w:jc w:val="center"/>
            </w:pPr>
          </w:p>
          <w:p w14:paraId="717213D7" w14:textId="77777777" w:rsidR="001B5A56" w:rsidRDefault="001B5A56">
            <w:pPr>
              <w:jc w:val="center"/>
              <w:rPr>
                <w:lang w:val="sr-Cyrl-CS"/>
              </w:rPr>
            </w:pPr>
          </w:p>
        </w:tc>
        <w:tc>
          <w:tcPr>
            <w:tcW w:w="5901" w:type="dxa"/>
            <w:tcBorders>
              <w:top w:val="single" w:sz="4" w:space="0" w:color="auto"/>
              <w:left w:val="single" w:sz="4" w:space="0" w:color="auto"/>
              <w:bottom w:val="single" w:sz="4" w:space="0" w:color="auto"/>
              <w:right w:val="single" w:sz="4" w:space="0" w:color="auto"/>
            </w:tcBorders>
          </w:tcPr>
          <w:p w14:paraId="4070168B" w14:textId="77777777" w:rsidR="001B5A56" w:rsidRDefault="00000000">
            <w:pPr>
              <w:numPr>
                <w:ilvl w:val="0"/>
                <w:numId w:val="96"/>
              </w:numPr>
              <w:autoSpaceDE w:val="0"/>
              <w:autoSpaceDN w:val="0"/>
              <w:rPr>
                <w:lang w:val="ru-RU"/>
              </w:rPr>
            </w:pPr>
            <w:r>
              <w:rPr>
                <w:sz w:val="22"/>
                <w:szCs w:val="22"/>
                <w:lang w:val="ru-RU"/>
              </w:rPr>
              <w:t>Играње игара у којима се имитиорају послови одраслих</w:t>
            </w:r>
          </w:p>
          <w:p w14:paraId="271D9AA7" w14:textId="77777777" w:rsidR="001B5A56" w:rsidRDefault="00000000">
            <w:pPr>
              <w:numPr>
                <w:ilvl w:val="0"/>
                <w:numId w:val="96"/>
              </w:numPr>
              <w:autoSpaceDE w:val="0"/>
              <w:autoSpaceDN w:val="0"/>
              <w:rPr>
                <w:lang w:val="ru-RU"/>
              </w:rPr>
            </w:pPr>
            <w:r>
              <w:rPr>
                <w:sz w:val="22"/>
                <w:szCs w:val="22"/>
                <w:lang w:val="sr-Cyrl-CS"/>
              </w:rPr>
              <w:t>ш</w:t>
            </w:r>
            <w:r>
              <w:rPr>
                <w:sz w:val="22"/>
                <w:szCs w:val="22"/>
                <w:lang w:val="ru-RU"/>
              </w:rPr>
              <w:t>та знате о занимању родитеља</w:t>
            </w:r>
          </w:p>
          <w:p w14:paraId="35C2CF70" w14:textId="77777777" w:rsidR="001B5A56" w:rsidRDefault="00000000">
            <w:pPr>
              <w:numPr>
                <w:ilvl w:val="0"/>
                <w:numId w:val="96"/>
              </w:numPr>
              <w:autoSpaceDE w:val="0"/>
              <w:autoSpaceDN w:val="0"/>
              <w:rPr>
                <w:lang w:val="ru-RU"/>
              </w:rPr>
            </w:pPr>
            <w:r>
              <w:rPr>
                <w:sz w:val="22"/>
                <w:szCs w:val="22"/>
                <w:lang w:val="ru-RU"/>
              </w:rPr>
              <w:t>Занимања у школи</w:t>
            </w:r>
          </w:p>
          <w:p w14:paraId="0D9CBC34" w14:textId="77777777" w:rsidR="001B5A56" w:rsidRDefault="00000000">
            <w:pPr>
              <w:numPr>
                <w:ilvl w:val="0"/>
                <w:numId w:val="96"/>
              </w:numPr>
              <w:autoSpaceDE w:val="0"/>
              <w:autoSpaceDN w:val="0"/>
              <w:rPr>
                <w:lang w:val="ru-RU"/>
              </w:rPr>
            </w:pPr>
            <w:r>
              <w:rPr>
                <w:sz w:val="22"/>
                <w:szCs w:val="22"/>
                <w:lang w:val="ru-RU"/>
              </w:rPr>
              <w:t>Занимања људи које деца познају (суседи, рођаци и пријатељи)</w:t>
            </w:r>
          </w:p>
          <w:p w14:paraId="50ECD96D" w14:textId="77777777" w:rsidR="001B5A56" w:rsidRDefault="00000000">
            <w:pPr>
              <w:numPr>
                <w:ilvl w:val="0"/>
                <w:numId w:val="96"/>
              </w:numPr>
              <w:autoSpaceDE w:val="0"/>
              <w:autoSpaceDN w:val="0"/>
              <w:rPr>
                <w:lang w:val="ru-RU"/>
              </w:rPr>
            </w:pPr>
            <w:r>
              <w:rPr>
                <w:sz w:val="22"/>
                <w:szCs w:val="22"/>
                <w:lang w:val="ru-RU"/>
              </w:rPr>
              <w:t>Шта ти добро радиш?</w:t>
            </w:r>
          </w:p>
          <w:p w14:paraId="295E0FD4" w14:textId="77777777" w:rsidR="001B5A56" w:rsidRDefault="00000000">
            <w:pPr>
              <w:numPr>
                <w:ilvl w:val="0"/>
                <w:numId w:val="96"/>
              </w:numPr>
              <w:autoSpaceDE w:val="0"/>
              <w:autoSpaceDN w:val="0"/>
              <w:rPr>
                <w:lang w:val="ru-RU"/>
              </w:rPr>
            </w:pPr>
            <w:r>
              <w:rPr>
                <w:sz w:val="22"/>
                <w:szCs w:val="22"/>
                <w:lang w:val="ru-RU"/>
              </w:rPr>
              <w:t>Шта је добра а шта лоша страна различитих занимања</w:t>
            </w:r>
          </w:p>
          <w:p w14:paraId="1891FAB4" w14:textId="77777777" w:rsidR="001B5A56" w:rsidRDefault="00000000">
            <w:pPr>
              <w:numPr>
                <w:ilvl w:val="0"/>
                <w:numId w:val="96"/>
              </w:numPr>
              <w:autoSpaceDE w:val="0"/>
              <w:autoSpaceDN w:val="0"/>
              <w:rPr>
                <w:lang w:val="ru-RU"/>
              </w:rPr>
            </w:pPr>
            <w:r>
              <w:rPr>
                <w:sz w:val="22"/>
                <w:szCs w:val="22"/>
                <w:lang w:val="ru-RU"/>
              </w:rPr>
              <w:t>Шта су производне а шта услужне делатности</w:t>
            </w:r>
          </w:p>
          <w:p w14:paraId="334B9831" w14:textId="77777777" w:rsidR="001B5A56" w:rsidRDefault="00000000">
            <w:pPr>
              <w:numPr>
                <w:ilvl w:val="0"/>
                <w:numId w:val="96"/>
              </w:numPr>
              <w:autoSpaceDE w:val="0"/>
              <w:autoSpaceDN w:val="0"/>
              <w:rPr>
                <w:lang w:val="ru-RU"/>
              </w:rPr>
            </w:pPr>
            <w:r>
              <w:rPr>
                <w:sz w:val="22"/>
                <w:szCs w:val="22"/>
                <w:lang w:val="ru-RU"/>
              </w:rPr>
              <w:t>Разговори о занимањима за која деца исказују највеће интересовање</w:t>
            </w:r>
          </w:p>
          <w:p w14:paraId="761A709B" w14:textId="77777777" w:rsidR="001B5A56" w:rsidRDefault="00000000">
            <w:pPr>
              <w:numPr>
                <w:ilvl w:val="0"/>
                <w:numId w:val="96"/>
              </w:numPr>
              <w:autoSpaceDE w:val="0"/>
              <w:autoSpaceDN w:val="0"/>
              <w:rPr>
                <w:lang w:val="ru-RU"/>
              </w:rPr>
            </w:pPr>
            <w:r>
              <w:rPr>
                <w:sz w:val="22"/>
                <w:szCs w:val="22"/>
                <w:lang w:val="ru-RU"/>
              </w:rPr>
              <w:lastRenderedPageBreak/>
              <w:t>Успех у основној школи и избор будуће школе и занимања</w:t>
            </w:r>
          </w:p>
        </w:tc>
        <w:tc>
          <w:tcPr>
            <w:tcW w:w="1234" w:type="dxa"/>
            <w:tcBorders>
              <w:top w:val="single" w:sz="4" w:space="0" w:color="auto"/>
              <w:left w:val="single" w:sz="4" w:space="0" w:color="auto"/>
              <w:bottom w:val="single" w:sz="4" w:space="0" w:color="auto"/>
              <w:right w:val="single" w:sz="4" w:space="0" w:color="auto"/>
            </w:tcBorders>
            <w:vAlign w:val="center"/>
          </w:tcPr>
          <w:p w14:paraId="6F5EDE38" w14:textId="77777777" w:rsidR="001B5A56" w:rsidRDefault="00000000">
            <w:pPr>
              <w:jc w:val="center"/>
              <w:rPr>
                <w:lang w:val="pl-PL"/>
              </w:rPr>
            </w:pPr>
            <w:r>
              <w:rPr>
                <w:sz w:val="22"/>
                <w:szCs w:val="22"/>
                <w:lang w:val="pl-PL"/>
              </w:rPr>
              <w:lastRenderedPageBreak/>
              <w:t>I</w:t>
            </w:r>
          </w:p>
          <w:p w14:paraId="25800A8C" w14:textId="77777777" w:rsidR="001B5A56" w:rsidRDefault="00000000">
            <w:pPr>
              <w:jc w:val="center"/>
              <w:rPr>
                <w:lang w:val="pl-PL"/>
              </w:rPr>
            </w:pPr>
            <w:r>
              <w:rPr>
                <w:sz w:val="22"/>
                <w:szCs w:val="22"/>
                <w:lang w:val="pl-PL"/>
              </w:rPr>
              <w:t>I</w:t>
            </w:r>
          </w:p>
          <w:p w14:paraId="3C216E9B" w14:textId="77777777" w:rsidR="001B5A56" w:rsidRDefault="00000000">
            <w:pPr>
              <w:jc w:val="center"/>
              <w:rPr>
                <w:lang w:val="pl-PL"/>
              </w:rPr>
            </w:pPr>
            <w:r>
              <w:rPr>
                <w:sz w:val="22"/>
                <w:szCs w:val="22"/>
                <w:lang w:val="pl-PL"/>
              </w:rPr>
              <w:t>II</w:t>
            </w:r>
          </w:p>
          <w:p w14:paraId="699D10AA" w14:textId="77777777" w:rsidR="001B5A56" w:rsidRDefault="00000000">
            <w:pPr>
              <w:jc w:val="center"/>
              <w:rPr>
                <w:lang w:val="pl-PL"/>
              </w:rPr>
            </w:pPr>
            <w:r>
              <w:rPr>
                <w:sz w:val="22"/>
                <w:szCs w:val="22"/>
                <w:lang w:val="pl-PL"/>
              </w:rPr>
              <w:t>III</w:t>
            </w:r>
          </w:p>
          <w:p w14:paraId="49953A3A" w14:textId="77777777" w:rsidR="001B5A56" w:rsidRDefault="00000000">
            <w:pPr>
              <w:jc w:val="center"/>
              <w:rPr>
                <w:lang w:val="pl-PL"/>
              </w:rPr>
            </w:pPr>
            <w:r>
              <w:rPr>
                <w:sz w:val="22"/>
                <w:szCs w:val="22"/>
                <w:lang w:val="pl-PL"/>
              </w:rPr>
              <w:t>IV</w:t>
            </w:r>
          </w:p>
          <w:p w14:paraId="7CE78F32" w14:textId="77777777" w:rsidR="001B5A56" w:rsidRDefault="00000000">
            <w:pPr>
              <w:jc w:val="center"/>
              <w:rPr>
                <w:lang w:val="pl-PL"/>
              </w:rPr>
            </w:pPr>
            <w:r>
              <w:rPr>
                <w:sz w:val="22"/>
                <w:szCs w:val="22"/>
                <w:lang w:val="pl-PL"/>
              </w:rPr>
              <w:t>V</w:t>
            </w:r>
          </w:p>
          <w:p w14:paraId="5A6D5FFB" w14:textId="77777777" w:rsidR="001B5A56" w:rsidRDefault="00000000">
            <w:pPr>
              <w:jc w:val="center"/>
              <w:rPr>
                <w:lang w:val="pl-PL"/>
              </w:rPr>
            </w:pPr>
            <w:r>
              <w:rPr>
                <w:sz w:val="22"/>
                <w:szCs w:val="22"/>
                <w:lang w:val="pl-PL"/>
              </w:rPr>
              <w:t>VI</w:t>
            </w:r>
          </w:p>
          <w:p w14:paraId="310812E6" w14:textId="77777777" w:rsidR="001B5A56" w:rsidRDefault="00000000">
            <w:pPr>
              <w:jc w:val="center"/>
            </w:pPr>
            <w:r>
              <w:rPr>
                <w:sz w:val="22"/>
                <w:szCs w:val="22"/>
              </w:rPr>
              <w:t>VII</w:t>
            </w:r>
          </w:p>
          <w:p w14:paraId="1DC9DEEB" w14:textId="77777777" w:rsidR="001B5A56" w:rsidRDefault="00000000">
            <w:pPr>
              <w:jc w:val="center"/>
            </w:pPr>
            <w:r>
              <w:rPr>
                <w:sz w:val="22"/>
                <w:szCs w:val="22"/>
              </w:rPr>
              <w:t>VIII</w:t>
            </w:r>
          </w:p>
        </w:tc>
        <w:tc>
          <w:tcPr>
            <w:tcW w:w="1525" w:type="dxa"/>
            <w:tcBorders>
              <w:top w:val="single" w:sz="4" w:space="0" w:color="auto"/>
              <w:left w:val="single" w:sz="4" w:space="0" w:color="auto"/>
              <w:bottom w:val="single" w:sz="4" w:space="0" w:color="auto"/>
              <w:right w:val="single" w:sz="4" w:space="0" w:color="auto"/>
            </w:tcBorders>
            <w:vAlign w:val="center"/>
          </w:tcPr>
          <w:p w14:paraId="64799D48" w14:textId="77777777" w:rsidR="001B5A56" w:rsidRDefault="00000000">
            <w:pPr>
              <w:jc w:val="center"/>
              <w:rPr>
                <w:lang w:val="ru-RU"/>
              </w:rPr>
            </w:pPr>
            <w:r>
              <w:rPr>
                <w:sz w:val="22"/>
                <w:szCs w:val="22"/>
                <w:lang w:val="ru-RU"/>
              </w:rPr>
              <w:t>Учите</w:t>
            </w:r>
            <w:r>
              <w:rPr>
                <w:sz w:val="22"/>
                <w:szCs w:val="22"/>
              </w:rPr>
              <w:t>љ</w:t>
            </w:r>
            <w:r>
              <w:rPr>
                <w:sz w:val="22"/>
                <w:szCs w:val="22"/>
                <w:lang w:val="ru-RU"/>
              </w:rPr>
              <w:t>и</w:t>
            </w:r>
          </w:p>
          <w:p w14:paraId="2893D10A" w14:textId="77777777" w:rsidR="001B5A56" w:rsidRDefault="00000000">
            <w:pPr>
              <w:jc w:val="center"/>
              <w:rPr>
                <w:lang w:val="ru-RU"/>
              </w:rPr>
            </w:pPr>
            <w:r>
              <w:rPr>
                <w:sz w:val="22"/>
                <w:szCs w:val="22"/>
                <w:lang w:val="ru-RU"/>
              </w:rPr>
              <w:t>оде</w:t>
            </w:r>
            <w:r>
              <w:rPr>
                <w:sz w:val="22"/>
                <w:szCs w:val="22"/>
              </w:rPr>
              <w:t>љ</w:t>
            </w:r>
            <w:r>
              <w:rPr>
                <w:sz w:val="22"/>
                <w:szCs w:val="22"/>
                <w:lang w:val="ru-RU"/>
              </w:rPr>
              <w:t>енск</w:t>
            </w:r>
            <w:r>
              <w:rPr>
                <w:sz w:val="22"/>
                <w:szCs w:val="22"/>
                <w:lang w:val="sr-Cyrl-CS"/>
              </w:rPr>
              <w:t>е</w:t>
            </w:r>
            <w:r>
              <w:rPr>
                <w:sz w:val="22"/>
                <w:szCs w:val="22"/>
                <w:lang w:val="ru-RU"/>
              </w:rPr>
              <w:t xml:space="preserve"> старешине</w:t>
            </w:r>
          </w:p>
        </w:tc>
      </w:tr>
      <w:tr w:rsidR="001B5A56" w14:paraId="638C9155" w14:textId="77777777">
        <w:trPr>
          <w:trHeight w:val="144"/>
          <w:jc w:val="center"/>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14:paraId="780D997F" w14:textId="77777777" w:rsidR="001B5A56" w:rsidRDefault="001B5A56">
            <w:pPr>
              <w:jc w:val="center"/>
              <w:rPr>
                <w:lang w:val="ru-RU"/>
              </w:rP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14:paraId="3CC6861D" w14:textId="77777777" w:rsidR="001B5A56" w:rsidRDefault="00000000">
            <w:pPr>
              <w:jc w:val="center"/>
              <w:rPr>
                <w:lang w:val="ru-RU"/>
              </w:rPr>
            </w:pPr>
            <w:r>
              <w:rPr>
                <w:sz w:val="22"/>
                <w:szCs w:val="22"/>
                <w:lang w:val="ru-RU"/>
              </w:rPr>
              <w:t>Формирање ставова о вредности рада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14:paraId="2713CC72" w14:textId="77777777" w:rsidR="001B5A56" w:rsidRDefault="001B5A56">
            <w:pPr>
              <w:jc w:val="center"/>
              <w:rPr>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14:paraId="3D96F6F3" w14:textId="77777777" w:rsidR="001B5A56" w:rsidRDefault="001B5A56">
            <w:pPr>
              <w:jc w:val="center"/>
              <w:rPr>
                <w:lang w:val="ru-RU"/>
              </w:rPr>
            </w:pPr>
          </w:p>
        </w:tc>
      </w:tr>
      <w:tr w:rsidR="001B5A56" w14:paraId="319E1DF4" w14:textId="77777777">
        <w:trPr>
          <w:trHeight w:val="144"/>
          <w:jc w:val="center"/>
        </w:trPr>
        <w:tc>
          <w:tcPr>
            <w:tcW w:w="1202" w:type="dxa"/>
            <w:tcBorders>
              <w:top w:val="single" w:sz="4" w:space="0" w:color="auto"/>
              <w:left w:val="single" w:sz="4" w:space="0" w:color="auto"/>
              <w:bottom w:val="single" w:sz="4" w:space="0" w:color="auto"/>
              <w:right w:val="single" w:sz="4" w:space="0" w:color="auto"/>
            </w:tcBorders>
            <w:vAlign w:val="center"/>
          </w:tcPr>
          <w:p w14:paraId="22B0478B" w14:textId="77777777" w:rsidR="001B5A56" w:rsidRDefault="00000000">
            <w:pPr>
              <w:jc w:val="center"/>
            </w:pPr>
            <w:r>
              <w:rPr>
                <w:sz w:val="22"/>
                <w:szCs w:val="22"/>
              </w:rPr>
              <w:t>IX –V</w:t>
            </w:r>
          </w:p>
          <w:p w14:paraId="5FB554EB" w14:textId="77777777" w:rsidR="001B5A56" w:rsidRDefault="00000000">
            <w:pPr>
              <w:jc w:val="center"/>
            </w:pPr>
            <w:r>
              <w:rPr>
                <w:sz w:val="22"/>
                <w:szCs w:val="22"/>
              </w:rPr>
              <w:t>IX – V</w:t>
            </w:r>
          </w:p>
          <w:p w14:paraId="4A87A8C4" w14:textId="77777777" w:rsidR="001B5A56" w:rsidRDefault="00000000">
            <w:pPr>
              <w:jc w:val="center"/>
            </w:pPr>
            <w:r>
              <w:rPr>
                <w:sz w:val="22"/>
                <w:szCs w:val="22"/>
              </w:rPr>
              <w:t>IX – V</w:t>
            </w:r>
          </w:p>
          <w:p w14:paraId="51624889" w14:textId="77777777" w:rsidR="001B5A56" w:rsidRDefault="00000000">
            <w:pPr>
              <w:jc w:val="center"/>
            </w:pPr>
            <w:r>
              <w:rPr>
                <w:sz w:val="22"/>
                <w:szCs w:val="22"/>
              </w:rPr>
              <w:t>IX – VI</w:t>
            </w:r>
          </w:p>
          <w:p w14:paraId="428587BC" w14:textId="77777777" w:rsidR="001B5A56" w:rsidRDefault="00000000">
            <w:pPr>
              <w:jc w:val="center"/>
              <w:rPr>
                <w:lang w:val="sr-Cyrl-CS"/>
              </w:rPr>
            </w:pPr>
            <w:r>
              <w:rPr>
                <w:sz w:val="22"/>
                <w:szCs w:val="22"/>
              </w:rPr>
              <w:t>I</w:t>
            </w:r>
          </w:p>
          <w:p w14:paraId="17B51A94" w14:textId="77777777" w:rsidR="001B5A56" w:rsidRDefault="001B5A56">
            <w:pPr>
              <w:jc w:val="center"/>
            </w:pPr>
          </w:p>
        </w:tc>
        <w:tc>
          <w:tcPr>
            <w:tcW w:w="5901" w:type="dxa"/>
            <w:tcBorders>
              <w:top w:val="single" w:sz="4" w:space="0" w:color="auto"/>
              <w:left w:val="single" w:sz="4" w:space="0" w:color="auto"/>
              <w:bottom w:val="single" w:sz="4" w:space="0" w:color="auto"/>
              <w:right w:val="single" w:sz="4" w:space="0" w:color="auto"/>
            </w:tcBorders>
          </w:tcPr>
          <w:p w14:paraId="19C96D18" w14:textId="77777777" w:rsidR="001B5A56" w:rsidRDefault="00000000">
            <w:pPr>
              <w:numPr>
                <w:ilvl w:val="0"/>
                <w:numId w:val="97"/>
              </w:numPr>
              <w:autoSpaceDE w:val="0"/>
              <w:autoSpaceDN w:val="0"/>
              <w:rPr>
                <w:lang w:val="ru-RU"/>
              </w:rPr>
            </w:pPr>
            <w:r>
              <w:rPr>
                <w:sz w:val="22"/>
                <w:szCs w:val="22"/>
                <w:lang w:val="ru-RU"/>
              </w:rPr>
              <w:t>Стицање радних навика (навике места и времена учења)</w:t>
            </w:r>
          </w:p>
          <w:p w14:paraId="5F6AF694" w14:textId="77777777" w:rsidR="001B5A56" w:rsidRDefault="00000000">
            <w:pPr>
              <w:numPr>
                <w:ilvl w:val="0"/>
                <w:numId w:val="97"/>
              </w:numPr>
              <w:autoSpaceDE w:val="0"/>
              <w:autoSpaceDN w:val="0"/>
              <w:rPr>
                <w:lang w:val="ru-RU"/>
              </w:rPr>
            </w:pPr>
            <w:r>
              <w:rPr>
                <w:sz w:val="22"/>
                <w:szCs w:val="22"/>
                <w:lang w:val="ru-RU"/>
              </w:rPr>
              <w:t>Који су мамини, који су татини, а који су твоји послови у кући</w:t>
            </w:r>
          </w:p>
          <w:p w14:paraId="258262D6" w14:textId="77777777" w:rsidR="001B5A56" w:rsidRDefault="00000000">
            <w:pPr>
              <w:numPr>
                <w:ilvl w:val="0"/>
                <w:numId w:val="97"/>
              </w:numPr>
              <w:autoSpaceDE w:val="0"/>
              <w:autoSpaceDN w:val="0"/>
              <w:rPr>
                <w:lang w:val="ru-RU"/>
              </w:rPr>
            </w:pPr>
            <w:r>
              <w:rPr>
                <w:sz w:val="22"/>
                <w:szCs w:val="22"/>
                <w:lang w:val="ru-RU"/>
              </w:rPr>
              <w:t>Како си помогла/о старијој особи</w:t>
            </w:r>
          </w:p>
          <w:p w14:paraId="161661C5" w14:textId="77777777" w:rsidR="001B5A56" w:rsidRDefault="00000000">
            <w:pPr>
              <w:numPr>
                <w:ilvl w:val="0"/>
                <w:numId w:val="97"/>
              </w:numPr>
              <w:autoSpaceDE w:val="0"/>
              <w:autoSpaceDN w:val="0"/>
              <w:rPr>
                <w:lang w:val="ru-RU"/>
              </w:rPr>
            </w:pPr>
            <w:r>
              <w:rPr>
                <w:sz w:val="22"/>
                <w:szCs w:val="22"/>
                <w:lang w:val="ru-RU"/>
              </w:rPr>
              <w:t>Посете продавници, дому здравља, банци</w:t>
            </w:r>
          </w:p>
          <w:p w14:paraId="73B1749E" w14:textId="77777777" w:rsidR="001B5A56" w:rsidRDefault="00000000">
            <w:pPr>
              <w:numPr>
                <w:ilvl w:val="0"/>
                <w:numId w:val="97"/>
              </w:numPr>
              <w:autoSpaceDE w:val="0"/>
              <w:autoSpaceDN w:val="0"/>
              <w:rPr>
                <w:lang w:val="ru-RU"/>
              </w:rPr>
            </w:pPr>
            <w:r>
              <w:rPr>
                <w:sz w:val="22"/>
                <w:szCs w:val="22"/>
                <w:lang w:val="ru-RU"/>
              </w:rPr>
              <w:t>Посета средњи</w:t>
            </w:r>
            <w:r>
              <w:rPr>
                <w:sz w:val="22"/>
                <w:szCs w:val="22"/>
                <w:lang w:val="sr-Cyrl-CS"/>
              </w:rPr>
              <w:t>х школа</w:t>
            </w:r>
          </w:p>
          <w:p w14:paraId="79D3B81F" w14:textId="77777777" w:rsidR="001B5A56" w:rsidRDefault="00000000">
            <w:pPr>
              <w:numPr>
                <w:ilvl w:val="0"/>
                <w:numId w:val="97"/>
              </w:numPr>
              <w:autoSpaceDE w:val="0"/>
              <w:autoSpaceDN w:val="0"/>
              <w:rPr>
                <w:lang w:val="ru-RU"/>
              </w:rPr>
            </w:pPr>
            <w:r>
              <w:rPr>
                <w:sz w:val="22"/>
                <w:szCs w:val="22"/>
                <w:lang w:val="sr-Cyrl-CS"/>
              </w:rPr>
              <w:t>Тестирање ученика осмих разреда (опште, специфичне способности, интересовања, особине личности )</w:t>
            </w:r>
          </w:p>
        </w:tc>
        <w:tc>
          <w:tcPr>
            <w:tcW w:w="1234" w:type="dxa"/>
            <w:tcBorders>
              <w:top w:val="single" w:sz="4" w:space="0" w:color="auto"/>
              <w:left w:val="single" w:sz="4" w:space="0" w:color="auto"/>
              <w:bottom w:val="single" w:sz="4" w:space="0" w:color="auto"/>
              <w:right w:val="single" w:sz="4" w:space="0" w:color="auto"/>
            </w:tcBorders>
            <w:vAlign w:val="center"/>
          </w:tcPr>
          <w:p w14:paraId="4A4B7EAA" w14:textId="77777777" w:rsidR="001B5A56" w:rsidRDefault="00000000">
            <w:pPr>
              <w:jc w:val="center"/>
              <w:rPr>
                <w:lang w:val="pl-PL"/>
              </w:rPr>
            </w:pPr>
            <w:r>
              <w:rPr>
                <w:sz w:val="22"/>
                <w:szCs w:val="22"/>
                <w:lang w:val="pl-PL"/>
              </w:rPr>
              <w:t>I, II</w:t>
            </w:r>
          </w:p>
          <w:p w14:paraId="4D470DE8" w14:textId="77777777" w:rsidR="001B5A56" w:rsidRDefault="00000000">
            <w:pPr>
              <w:jc w:val="center"/>
              <w:rPr>
                <w:lang w:val="pl-PL"/>
              </w:rPr>
            </w:pPr>
            <w:r>
              <w:rPr>
                <w:sz w:val="22"/>
                <w:szCs w:val="22"/>
                <w:lang w:val="pl-PL"/>
              </w:rPr>
              <w:t>III</w:t>
            </w:r>
          </w:p>
          <w:p w14:paraId="39ED686E" w14:textId="77777777" w:rsidR="001B5A56" w:rsidRDefault="00000000">
            <w:pPr>
              <w:jc w:val="center"/>
              <w:rPr>
                <w:lang w:val="pl-PL"/>
              </w:rPr>
            </w:pPr>
            <w:r>
              <w:rPr>
                <w:sz w:val="22"/>
                <w:szCs w:val="22"/>
                <w:lang w:val="pl-PL"/>
              </w:rPr>
              <w:t>IV</w:t>
            </w:r>
          </w:p>
          <w:p w14:paraId="63CC140F" w14:textId="77777777" w:rsidR="001B5A56" w:rsidRDefault="00000000">
            <w:pPr>
              <w:jc w:val="center"/>
              <w:rPr>
                <w:lang w:val="pl-PL"/>
              </w:rPr>
            </w:pPr>
            <w:r>
              <w:rPr>
                <w:sz w:val="22"/>
                <w:szCs w:val="22"/>
                <w:lang w:val="pl-PL"/>
              </w:rPr>
              <w:t>IV, V, VI</w:t>
            </w:r>
          </w:p>
          <w:p w14:paraId="272A63F5" w14:textId="77777777" w:rsidR="001B5A56" w:rsidRDefault="00000000">
            <w:pPr>
              <w:jc w:val="center"/>
            </w:pPr>
            <w:r>
              <w:rPr>
                <w:sz w:val="22"/>
                <w:szCs w:val="22"/>
              </w:rPr>
              <w:t>VII, VIII</w:t>
            </w:r>
          </w:p>
        </w:tc>
        <w:tc>
          <w:tcPr>
            <w:tcW w:w="1525" w:type="dxa"/>
            <w:tcBorders>
              <w:top w:val="single" w:sz="4" w:space="0" w:color="auto"/>
              <w:left w:val="single" w:sz="4" w:space="0" w:color="auto"/>
              <w:bottom w:val="single" w:sz="4" w:space="0" w:color="auto"/>
              <w:right w:val="single" w:sz="4" w:space="0" w:color="auto"/>
            </w:tcBorders>
            <w:vAlign w:val="center"/>
          </w:tcPr>
          <w:p w14:paraId="2049860C" w14:textId="77777777" w:rsidR="001B5A56" w:rsidRDefault="00000000">
            <w:pPr>
              <w:jc w:val="center"/>
              <w:rPr>
                <w:lang w:val="ru-RU"/>
              </w:rPr>
            </w:pPr>
            <w:r>
              <w:rPr>
                <w:sz w:val="22"/>
                <w:szCs w:val="22"/>
                <w:lang w:val="ru-RU"/>
              </w:rPr>
              <w:t>Учите</w:t>
            </w:r>
            <w:r>
              <w:rPr>
                <w:sz w:val="22"/>
                <w:szCs w:val="22"/>
              </w:rPr>
              <w:t>љ</w:t>
            </w:r>
            <w:r>
              <w:rPr>
                <w:sz w:val="22"/>
                <w:szCs w:val="22"/>
                <w:lang w:val="ru-RU"/>
              </w:rPr>
              <w:t>и</w:t>
            </w:r>
          </w:p>
          <w:p w14:paraId="3FA83E3F" w14:textId="77777777" w:rsidR="001B5A56" w:rsidRDefault="00000000">
            <w:pPr>
              <w:jc w:val="center"/>
              <w:rPr>
                <w:lang w:val="sr-Cyrl-CS"/>
              </w:rPr>
            </w:pPr>
            <w:r>
              <w:rPr>
                <w:sz w:val="22"/>
                <w:szCs w:val="22"/>
                <w:lang w:val="ru-RU"/>
              </w:rPr>
              <w:t>оде</w:t>
            </w:r>
            <w:r>
              <w:rPr>
                <w:sz w:val="22"/>
                <w:szCs w:val="22"/>
              </w:rPr>
              <w:t>љ</w:t>
            </w:r>
            <w:r>
              <w:rPr>
                <w:sz w:val="22"/>
                <w:szCs w:val="22"/>
                <w:lang w:val="ru-RU"/>
              </w:rPr>
              <w:t>енски старешине</w:t>
            </w:r>
          </w:p>
          <w:p w14:paraId="3468C018" w14:textId="77777777" w:rsidR="001B5A56" w:rsidRDefault="00000000">
            <w:pPr>
              <w:jc w:val="center"/>
              <w:rPr>
                <w:lang w:val="sr-Cyrl-CS"/>
              </w:rPr>
            </w:pPr>
            <w:r>
              <w:rPr>
                <w:sz w:val="22"/>
                <w:szCs w:val="22"/>
                <w:lang w:val="sr-Cyrl-CS"/>
              </w:rPr>
              <w:t>психолог</w:t>
            </w:r>
          </w:p>
        </w:tc>
      </w:tr>
      <w:tr w:rsidR="001B5A56" w14:paraId="6049E81E" w14:textId="77777777">
        <w:trPr>
          <w:trHeight w:val="144"/>
          <w:jc w:val="center"/>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14:paraId="19EFED30" w14:textId="77777777" w:rsidR="001B5A56" w:rsidRDefault="001B5A56">
            <w:pPr>
              <w:jc w:val="center"/>
              <w:rPr>
                <w:lang w:val="ru-RU"/>
              </w:rP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14:paraId="246B1239" w14:textId="77777777" w:rsidR="001B5A56" w:rsidRDefault="00000000">
            <w:pPr>
              <w:jc w:val="center"/>
              <w:rPr>
                <w:lang w:val="ru-RU"/>
              </w:rPr>
            </w:pPr>
            <w:r>
              <w:rPr>
                <w:sz w:val="22"/>
                <w:szCs w:val="22"/>
                <w:lang w:val="ru-RU"/>
              </w:rPr>
              <w:t>Подстицање истраживања себе и  света рада и занимања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14:paraId="3AA6C8A2" w14:textId="77777777" w:rsidR="001B5A56" w:rsidRDefault="001B5A56">
            <w:pPr>
              <w:jc w:val="center"/>
              <w:rPr>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14:paraId="2B6BC3F9" w14:textId="77777777" w:rsidR="001B5A56" w:rsidRDefault="001B5A56">
            <w:pPr>
              <w:jc w:val="center"/>
              <w:rPr>
                <w:lang w:val="ru-RU"/>
              </w:rPr>
            </w:pPr>
          </w:p>
        </w:tc>
      </w:tr>
      <w:tr w:rsidR="001B5A56" w14:paraId="0E8287B2" w14:textId="77777777">
        <w:trPr>
          <w:trHeight w:val="144"/>
          <w:jc w:val="center"/>
        </w:trPr>
        <w:tc>
          <w:tcPr>
            <w:tcW w:w="1202" w:type="dxa"/>
            <w:tcBorders>
              <w:top w:val="single" w:sz="4" w:space="0" w:color="auto"/>
              <w:left w:val="single" w:sz="4" w:space="0" w:color="auto"/>
              <w:bottom w:val="single" w:sz="4" w:space="0" w:color="auto"/>
              <w:right w:val="single" w:sz="4" w:space="0" w:color="auto"/>
            </w:tcBorders>
            <w:vAlign w:val="center"/>
          </w:tcPr>
          <w:p w14:paraId="0E5ABDBD" w14:textId="77777777" w:rsidR="001B5A56" w:rsidRDefault="00000000">
            <w:pPr>
              <w:jc w:val="center"/>
            </w:pPr>
            <w:r>
              <w:rPr>
                <w:sz w:val="22"/>
                <w:szCs w:val="22"/>
              </w:rPr>
              <w:t>XII</w:t>
            </w:r>
          </w:p>
          <w:p w14:paraId="4A2DB248" w14:textId="77777777" w:rsidR="001B5A56" w:rsidRDefault="00000000">
            <w:pPr>
              <w:jc w:val="center"/>
            </w:pPr>
            <w:r>
              <w:rPr>
                <w:sz w:val="22"/>
                <w:szCs w:val="22"/>
              </w:rPr>
              <w:t>II</w:t>
            </w:r>
          </w:p>
          <w:p w14:paraId="561D5DF4" w14:textId="77777777" w:rsidR="001B5A56" w:rsidRDefault="00000000">
            <w:pPr>
              <w:jc w:val="center"/>
            </w:pPr>
            <w:r>
              <w:rPr>
                <w:sz w:val="22"/>
                <w:szCs w:val="22"/>
              </w:rPr>
              <w:t>III</w:t>
            </w:r>
          </w:p>
          <w:p w14:paraId="3FAA45C3" w14:textId="77777777" w:rsidR="001B5A56" w:rsidRDefault="00000000">
            <w:pPr>
              <w:jc w:val="center"/>
            </w:pPr>
            <w:r>
              <w:rPr>
                <w:sz w:val="22"/>
                <w:szCs w:val="22"/>
              </w:rPr>
              <w:t>IV</w:t>
            </w:r>
          </w:p>
        </w:tc>
        <w:tc>
          <w:tcPr>
            <w:tcW w:w="5901" w:type="dxa"/>
            <w:tcBorders>
              <w:top w:val="single" w:sz="4" w:space="0" w:color="auto"/>
              <w:left w:val="single" w:sz="4" w:space="0" w:color="auto"/>
              <w:bottom w:val="single" w:sz="4" w:space="0" w:color="auto"/>
              <w:right w:val="single" w:sz="4" w:space="0" w:color="auto"/>
            </w:tcBorders>
            <w:vAlign w:val="center"/>
          </w:tcPr>
          <w:p w14:paraId="024327CE" w14:textId="77777777" w:rsidR="001B5A56" w:rsidRDefault="00000000">
            <w:pPr>
              <w:numPr>
                <w:ilvl w:val="0"/>
                <w:numId w:val="98"/>
              </w:numPr>
              <w:autoSpaceDE w:val="0"/>
              <w:autoSpaceDN w:val="0"/>
              <w:rPr>
                <w:lang w:val="ru-RU"/>
              </w:rPr>
            </w:pPr>
            <w:r>
              <w:rPr>
                <w:sz w:val="22"/>
                <w:szCs w:val="22"/>
                <w:lang w:val="ru-RU"/>
              </w:rPr>
              <w:t xml:space="preserve">Изложба ликовних радова на тему КАД ПОРАСТЕМ БИЋУ... </w:t>
            </w:r>
          </w:p>
          <w:p w14:paraId="655AB4C5" w14:textId="77777777" w:rsidR="001B5A56" w:rsidRDefault="00000000">
            <w:pPr>
              <w:numPr>
                <w:ilvl w:val="0"/>
                <w:numId w:val="98"/>
              </w:numPr>
              <w:autoSpaceDE w:val="0"/>
              <w:autoSpaceDN w:val="0"/>
              <w:rPr>
                <w:lang w:val="ru-RU"/>
              </w:rPr>
            </w:pPr>
            <w:r>
              <w:rPr>
                <w:sz w:val="22"/>
                <w:szCs w:val="22"/>
                <w:lang w:val="ru-RU"/>
              </w:rPr>
              <w:t>Изложба производа старих занатлија</w:t>
            </w:r>
          </w:p>
          <w:p w14:paraId="63D5C67A" w14:textId="77777777" w:rsidR="001B5A56" w:rsidRDefault="00000000">
            <w:pPr>
              <w:numPr>
                <w:ilvl w:val="0"/>
                <w:numId w:val="98"/>
              </w:numPr>
              <w:autoSpaceDE w:val="0"/>
              <w:autoSpaceDN w:val="0"/>
              <w:rPr>
                <w:lang w:val="ru-RU"/>
              </w:rPr>
            </w:pPr>
            <w:r>
              <w:rPr>
                <w:sz w:val="22"/>
                <w:szCs w:val="22"/>
                <w:lang w:val="ru-RU"/>
              </w:rPr>
              <w:t>Изложба грнчарских радова</w:t>
            </w:r>
          </w:p>
          <w:p w14:paraId="1B2C3028" w14:textId="77777777" w:rsidR="001B5A56" w:rsidRDefault="00000000">
            <w:pPr>
              <w:numPr>
                <w:ilvl w:val="0"/>
                <w:numId w:val="98"/>
              </w:numPr>
              <w:autoSpaceDE w:val="0"/>
              <w:autoSpaceDN w:val="0"/>
              <w:rPr>
                <w:lang w:val="ru-RU"/>
              </w:rPr>
            </w:pPr>
            <w:r>
              <w:rPr>
                <w:sz w:val="22"/>
                <w:szCs w:val="22"/>
                <w:lang w:val="ru-RU"/>
              </w:rPr>
              <w:t>Информативни пано: описи занимања</w:t>
            </w:r>
          </w:p>
          <w:p w14:paraId="09402F59" w14:textId="77777777" w:rsidR="001B5A56" w:rsidRDefault="00000000">
            <w:pPr>
              <w:numPr>
                <w:ilvl w:val="0"/>
                <w:numId w:val="98"/>
              </w:numPr>
              <w:autoSpaceDE w:val="0"/>
              <w:autoSpaceDN w:val="0"/>
              <w:rPr>
                <w:lang w:val="ru-RU"/>
              </w:rPr>
            </w:pPr>
            <w:r>
              <w:rPr>
                <w:sz w:val="22"/>
                <w:szCs w:val="22"/>
                <w:lang w:val="sr-Cyrl-CS"/>
              </w:rPr>
              <w:t>Представљање занимања у сарадњи са родитељима</w:t>
            </w:r>
          </w:p>
        </w:tc>
        <w:tc>
          <w:tcPr>
            <w:tcW w:w="1234" w:type="dxa"/>
            <w:tcBorders>
              <w:top w:val="single" w:sz="4" w:space="0" w:color="auto"/>
              <w:left w:val="single" w:sz="4" w:space="0" w:color="auto"/>
              <w:bottom w:val="single" w:sz="4" w:space="0" w:color="auto"/>
              <w:right w:val="single" w:sz="4" w:space="0" w:color="auto"/>
            </w:tcBorders>
            <w:vAlign w:val="center"/>
          </w:tcPr>
          <w:p w14:paraId="7E652160" w14:textId="77777777" w:rsidR="001B5A56" w:rsidRDefault="00000000">
            <w:pPr>
              <w:jc w:val="center"/>
              <w:rPr>
                <w:lang w:val="pl-PL"/>
              </w:rPr>
            </w:pPr>
            <w:r>
              <w:rPr>
                <w:sz w:val="22"/>
                <w:szCs w:val="22"/>
                <w:lang w:val="pl-PL"/>
              </w:rPr>
              <w:t>I, II</w:t>
            </w:r>
          </w:p>
          <w:p w14:paraId="08BE5AFC" w14:textId="77777777" w:rsidR="001B5A56" w:rsidRDefault="001B5A56">
            <w:pPr>
              <w:jc w:val="center"/>
              <w:rPr>
                <w:lang w:val="pl-PL"/>
              </w:rPr>
            </w:pPr>
          </w:p>
          <w:p w14:paraId="09B539CF" w14:textId="77777777" w:rsidR="001B5A56" w:rsidRDefault="00000000">
            <w:pPr>
              <w:jc w:val="center"/>
              <w:rPr>
                <w:lang w:val="pl-PL"/>
              </w:rPr>
            </w:pPr>
            <w:r>
              <w:rPr>
                <w:sz w:val="22"/>
                <w:szCs w:val="22"/>
                <w:lang w:val="pl-PL"/>
              </w:rPr>
              <w:t>II,III,IV</w:t>
            </w:r>
          </w:p>
          <w:p w14:paraId="08777FE3" w14:textId="77777777" w:rsidR="001B5A56" w:rsidRDefault="00000000">
            <w:pPr>
              <w:jc w:val="center"/>
              <w:rPr>
                <w:lang w:val="pl-PL"/>
              </w:rPr>
            </w:pPr>
            <w:r>
              <w:rPr>
                <w:sz w:val="22"/>
                <w:szCs w:val="22"/>
                <w:lang w:val="pl-PL"/>
              </w:rPr>
              <w:t>V,VI</w:t>
            </w:r>
          </w:p>
          <w:p w14:paraId="6B71D817" w14:textId="77777777" w:rsidR="001B5A56" w:rsidRDefault="00000000">
            <w:pPr>
              <w:jc w:val="center"/>
            </w:pPr>
            <w:r>
              <w:rPr>
                <w:sz w:val="22"/>
                <w:szCs w:val="22"/>
              </w:rPr>
              <w:t>VIII</w:t>
            </w:r>
          </w:p>
        </w:tc>
        <w:tc>
          <w:tcPr>
            <w:tcW w:w="1525" w:type="dxa"/>
            <w:tcBorders>
              <w:top w:val="single" w:sz="4" w:space="0" w:color="auto"/>
              <w:left w:val="single" w:sz="4" w:space="0" w:color="auto"/>
              <w:bottom w:val="single" w:sz="4" w:space="0" w:color="auto"/>
              <w:right w:val="single" w:sz="4" w:space="0" w:color="auto"/>
            </w:tcBorders>
            <w:vAlign w:val="center"/>
          </w:tcPr>
          <w:p w14:paraId="097BE624" w14:textId="77777777" w:rsidR="001B5A56" w:rsidRDefault="00000000">
            <w:pPr>
              <w:jc w:val="center"/>
              <w:rPr>
                <w:lang w:val="ru-RU"/>
              </w:rPr>
            </w:pPr>
            <w:r>
              <w:rPr>
                <w:sz w:val="22"/>
                <w:szCs w:val="22"/>
                <w:lang w:val="ru-RU"/>
              </w:rPr>
              <w:t>Учитељи</w:t>
            </w:r>
          </w:p>
          <w:p w14:paraId="7138A940" w14:textId="77777777" w:rsidR="001B5A56" w:rsidRDefault="00000000">
            <w:pPr>
              <w:jc w:val="center"/>
              <w:rPr>
                <w:lang w:val="ru-RU"/>
              </w:rPr>
            </w:pPr>
            <w:r>
              <w:rPr>
                <w:sz w:val="22"/>
                <w:szCs w:val="22"/>
                <w:lang w:val="ru-RU"/>
              </w:rPr>
              <w:t>Учитељи</w:t>
            </w:r>
          </w:p>
          <w:p w14:paraId="25C1E29B" w14:textId="77777777" w:rsidR="001B5A56" w:rsidRDefault="00000000">
            <w:pPr>
              <w:jc w:val="center"/>
              <w:rPr>
                <w:lang w:val="ru-RU"/>
              </w:rPr>
            </w:pPr>
            <w:r>
              <w:rPr>
                <w:sz w:val="22"/>
                <w:szCs w:val="22"/>
                <w:lang w:val="ru-RU"/>
              </w:rPr>
              <w:t>Руководилац ликовне секције</w:t>
            </w:r>
          </w:p>
          <w:p w14:paraId="1A1F0C95" w14:textId="77777777" w:rsidR="001B5A56" w:rsidRDefault="00000000">
            <w:pPr>
              <w:jc w:val="center"/>
              <w:rPr>
                <w:lang w:val="sr-Cyrl-CS"/>
              </w:rPr>
            </w:pPr>
            <w:r>
              <w:rPr>
                <w:sz w:val="22"/>
                <w:szCs w:val="22"/>
                <w:lang w:val="ru-RU"/>
              </w:rPr>
              <w:t>Песдагог</w:t>
            </w:r>
          </w:p>
          <w:p w14:paraId="3432736A" w14:textId="77777777" w:rsidR="001B5A56" w:rsidRDefault="00000000">
            <w:pPr>
              <w:jc w:val="center"/>
              <w:rPr>
                <w:lang w:val="sr-Cyrl-CS"/>
              </w:rPr>
            </w:pPr>
            <w:r>
              <w:rPr>
                <w:sz w:val="22"/>
                <w:szCs w:val="22"/>
                <w:lang w:val="sr-Cyrl-CS"/>
              </w:rPr>
              <w:t>Психолог</w:t>
            </w:r>
          </w:p>
        </w:tc>
      </w:tr>
      <w:tr w:rsidR="001B5A56" w14:paraId="6B4E12F8" w14:textId="77777777">
        <w:trPr>
          <w:trHeight w:val="144"/>
          <w:jc w:val="center"/>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14:paraId="409C7781" w14:textId="77777777" w:rsidR="001B5A56" w:rsidRDefault="001B5A56">
            <w:pPr>
              <w:jc w:val="cente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14:paraId="4DA16069" w14:textId="77777777" w:rsidR="001B5A56" w:rsidRDefault="00000000">
            <w:pPr>
              <w:jc w:val="center"/>
              <w:rPr>
                <w:lang w:val="ru-RU"/>
              </w:rPr>
            </w:pPr>
            <w:r>
              <w:rPr>
                <w:sz w:val="22"/>
                <w:szCs w:val="22"/>
                <w:lang w:val="ru-RU"/>
              </w:rPr>
              <w:t>Оспособљавање ученика за планирање властитог професионалног развоја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14:paraId="42FC8019" w14:textId="77777777" w:rsidR="001B5A56" w:rsidRDefault="001B5A56">
            <w:pPr>
              <w:jc w:val="center"/>
              <w:rPr>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14:paraId="6BCB24C2" w14:textId="77777777" w:rsidR="001B5A56" w:rsidRDefault="001B5A56">
            <w:pPr>
              <w:jc w:val="center"/>
              <w:rPr>
                <w:lang w:val="ru-RU"/>
              </w:rPr>
            </w:pPr>
          </w:p>
        </w:tc>
      </w:tr>
      <w:tr w:rsidR="001B5A56" w14:paraId="339F1FE7" w14:textId="77777777">
        <w:trPr>
          <w:trHeight w:val="537"/>
          <w:jc w:val="center"/>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14:paraId="2D3AB4E6" w14:textId="77777777" w:rsidR="001B5A56" w:rsidRDefault="001B5A56">
            <w:pPr>
              <w:jc w:val="center"/>
              <w:rPr>
                <w:lang w:val="ru-RU"/>
              </w:rP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14:paraId="403A9852" w14:textId="77777777" w:rsidR="001B5A56" w:rsidRDefault="00000000">
            <w:pPr>
              <w:jc w:val="center"/>
              <w:rPr>
                <w:lang w:val="ru-RU"/>
              </w:rPr>
            </w:pPr>
            <w:r>
              <w:rPr>
                <w:sz w:val="22"/>
                <w:szCs w:val="22"/>
                <w:lang w:val="ru-RU"/>
              </w:rPr>
              <w:t>Сарадња са родитељима и помоћ у усмеравању професионалног развоја деце</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14:paraId="22F2678B" w14:textId="77777777" w:rsidR="001B5A56" w:rsidRDefault="001B5A56">
            <w:pPr>
              <w:rPr>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14:paraId="487B0C99" w14:textId="77777777" w:rsidR="001B5A56" w:rsidRDefault="001B5A56">
            <w:pPr>
              <w:jc w:val="center"/>
              <w:rPr>
                <w:lang w:val="ru-RU"/>
              </w:rPr>
            </w:pPr>
          </w:p>
        </w:tc>
      </w:tr>
      <w:tr w:rsidR="001B5A56" w14:paraId="5C104ADF" w14:textId="77777777">
        <w:trPr>
          <w:trHeight w:val="5098"/>
          <w:jc w:val="center"/>
        </w:trPr>
        <w:tc>
          <w:tcPr>
            <w:tcW w:w="1202" w:type="dxa"/>
            <w:tcBorders>
              <w:top w:val="single" w:sz="4" w:space="0" w:color="auto"/>
              <w:left w:val="single" w:sz="4" w:space="0" w:color="auto"/>
              <w:bottom w:val="single" w:sz="4" w:space="0" w:color="auto"/>
              <w:right w:val="single" w:sz="4" w:space="0" w:color="auto"/>
            </w:tcBorders>
            <w:vAlign w:val="center"/>
          </w:tcPr>
          <w:p w14:paraId="7A979DFB" w14:textId="77777777" w:rsidR="001B5A56" w:rsidRDefault="00000000">
            <w:pPr>
              <w:jc w:val="center"/>
              <w:rPr>
                <w:lang w:val="ru-RU"/>
              </w:rPr>
            </w:pPr>
            <w:r>
              <w:rPr>
                <w:sz w:val="22"/>
                <w:szCs w:val="22"/>
              </w:rPr>
              <w:t>IX</w:t>
            </w:r>
          </w:p>
          <w:p w14:paraId="2594A7D0" w14:textId="77777777" w:rsidR="001B5A56" w:rsidRDefault="001B5A56">
            <w:pPr>
              <w:jc w:val="center"/>
              <w:rPr>
                <w:lang w:val="ru-RU"/>
              </w:rPr>
            </w:pPr>
          </w:p>
          <w:p w14:paraId="52F69354" w14:textId="77777777" w:rsidR="001B5A56" w:rsidRDefault="00000000">
            <w:pPr>
              <w:jc w:val="center"/>
              <w:rPr>
                <w:lang w:val="ru-RU"/>
              </w:rPr>
            </w:pPr>
            <w:r>
              <w:rPr>
                <w:sz w:val="22"/>
                <w:szCs w:val="22"/>
              </w:rPr>
              <w:t>X</w:t>
            </w:r>
            <w:r>
              <w:rPr>
                <w:sz w:val="22"/>
                <w:szCs w:val="22"/>
                <w:lang w:val="ru-RU"/>
              </w:rPr>
              <w:t xml:space="preserve"> – </w:t>
            </w:r>
            <w:r>
              <w:rPr>
                <w:sz w:val="22"/>
                <w:szCs w:val="22"/>
              </w:rPr>
              <w:t>XII</w:t>
            </w:r>
          </w:p>
          <w:p w14:paraId="587EE344" w14:textId="77777777" w:rsidR="001B5A56" w:rsidRDefault="001B5A56">
            <w:pPr>
              <w:jc w:val="center"/>
              <w:rPr>
                <w:lang w:val="ru-RU"/>
              </w:rPr>
            </w:pPr>
          </w:p>
          <w:p w14:paraId="16E19B2C" w14:textId="77777777" w:rsidR="001B5A56" w:rsidRDefault="00000000">
            <w:pPr>
              <w:jc w:val="center"/>
              <w:rPr>
                <w:lang w:val="ru-RU"/>
              </w:rPr>
            </w:pPr>
            <w:r>
              <w:rPr>
                <w:sz w:val="22"/>
                <w:szCs w:val="22"/>
              </w:rPr>
              <w:t>III</w:t>
            </w:r>
          </w:p>
          <w:p w14:paraId="680A96F0" w14:textId="77777777" w:rsidR="001B5A56" w:rsidRDefault="001B5A56">
            <w:pPr>
              <w:jc w:val="center"/>
              <w:rPr>
                <w:lang w:val="ru-RU"/>
              </w:rPr>
            </w:pPr>
          </w:p>
          <w:p w14:paraId="794D589D" w14:textId="77777777" w:rsidR="001B5A56" w:rsidRDefault="00000000">
            <w:pPr>
              <w:jc w:val="center"/>
              <w:rPr>
                <w:lang w:val="ru-RU"/>
              </w:rPr>
            </w:pPr>
            <w:r>
              <w:rPr>
                <w:sz w:val="22"/>
                <w:szCs w:val="22"/>
              </w:rPr>
              <w:t>II</w:t>
            </w:r>
          </w:p>
          <w:p w14:paraId="274D80AA" w14:textId="77777777" w:rsidR="001B5A56" w:rsidRDefault="001B5A56">
            <w:pPr>
              <w:jc w:val="center"/>
              <w:rPr>
                <w:lang w:val="ru-RU"/>
              </w:rPr>
            </w:pPr>
          </w:p>
          <w:p w14:paraId="634DB686" w14:textId="77777777" w:rsidR="001B5A56" w:rsidRDefault="001B5A56">
            <w:pPr>
              <w:jc w:val="center"/>
              <w:rPr>
                <w:lang w:val="ru-RU"/>
              </w:rPr>
            </w:pPr>
          </w:p>
          <w:p w14:paraId="3760186F" w14:textId="77777777" w:rsidR="001B5A56" w:rsidRDefault="00000000">
            <w:pPr>
              <w:jc w:val="center"/>
              <w:rPr>
                <w:lang w:val="sr-Cyrl-CS"/>
              </w:rPr>
            </w:pPr>
            <w:r>
              <w:rPr>
                <w:sz w:val="22"/>
                <w:szCs w:val="22"/>
                <w:lang w:val="sr-Cyrl-CS"/>
              </w:rPr>
              <w:t>Мај</w:t>
            </w:r>
          </w:p>
          <w:p w14:paraId="7C96276C" w14:textId="77777777" w:rsidR="001B5A56" w:rsidRDefault="001B5A56">
            <w:pPr>
              <w:rPr>
                <w:lang w:val="sr-Cyrl-CS"/>
              </w:rPr>
            </w:pPr>
          </w:p>
          <w:p w14:paraId="277356EB" w14:textId="77777777" w:rsidR="001B5A56" w:rsidRDefault="001B5A56">
            <w:pPr>
              <w:rPr>
                <w:lang w:val="sr-Cyrl-CS"/>
              </w:rPr>
            </w:pPr>
          </w:p>
          <w:p w14:paraId="0EDA3271" w14:textId="77777777" w:rsidR="001B5A56" w:rsidRDefault="001B5A56">
            <w:pPr>
              <w:rPr>
                <w:lang w:val="sr-Cyrl-CS"/>
              </w:rPr>
            </w:pPr>
          </w:p>
          <w:p w14:paraId="63CDCDF3" w14:textId="77777777" w:rsidR="001B5A56" w:rsidRDefault="001B5A56">
            <w:pPr>
              <w:rPr>
                <w:lang w:val="sr-Cyrl-CS"/>
              </w:rPr>
            </w:pPr>
          </w:p>
          <w:p w14:paraId="6962C641" w14:textId="77777777" w:rsidR="001B5A56" w:rsidRDefault="001B5A56">
            <w:pPr>
              <w:rPr>
                <w:lang w:val="sr-Cyrl-CS"/>
              </w:rPr>
            </w:pPr>
          </w:p>
          <w:p w14:paraId="0D5CA9CC" w14:textId="77777777" w:rsidR="001B5A56" w:rsidRDefault="001B5A56">
            <w:pPr>
              <w:rPr>
                <w:lang w:val="sr-Cyrl-CS"/>
              </w:rPr>
            </w:pPr>
          </w:p>
          <w:p w14:paraId="36EAA617" w14:textId="77777777" w:rsidR="001B5A56" w:rsidRDefault="00000000">
            <w:pPr>
              <w:rPr>
                <w:lang w:val="sr-Cyrl-CS"/>
              </w:rPr>
            </w:pPr>
            <w:r>
              <w:rPr>
                <w:sz w:val="22"/>
                <w:szCs w:val="22"/>
                <w:lang w:val="sr-Cyrl-CS"/>
              </w:rPr>
              <w:t>9-6.М.</w:t>
            </w:r>
          </w:p>
        </w:tc>
        <w:tc>
          <w:tcPr>
            <w:tcW w:w="5901" w:type="dxa"/>
            <w:tcBorders>
              <w:top w:val="single" w:sz="4" w:space="0" w:color="auto"/>
              <w:left w:val="single" w:sz="4" w:space="0" w:color="auto"/>
              <w:bottom w:val="single" w:sz="4" w:space="0" w:color="auto"/>
              <w:right w:val="single" w:sz="4" w:space="0" w:color="auto"/>
            </w:tcBorders>
            <w:vAlign w:val="center"/>
          </w:tcPr>
          <w:p w14:paraId="62F295EC" w14:textId="77777777" w:rsidR="001B5A56" w:rsidRDefault="00000000">
            <w:pPr>
              <w:numPr>
                <w:ilvl w:val="0"/>
                <w:numId w:val="99"/>
              </w:numPr>
              <w:autoSpaceDE w:val="0"/>
              <w:autoSpaceDN w:val="0"/>
              <w:rPr>
                <w:lang w:val="ru-RU"/>
              </w:rPr>
            </w:pPr>
            <w:r>
              <w:rPr>
                <w:sz w:val="22"/>
                <w:szCs w:val="22"/>
                <w:lang w:val="ru-RU"/>
              </w:rPr>
              <w:t>Важност формирања радних навика код детета</w:t>
            </w:r>
          </w:p>
          <w:p w14:paraId="0F6E6936" w14:textId="77777777" w:rsidR="001B5A56" w:rsidRDefault="00000000">
            <w:pPr>
              <w:numPr>
                <w:ilvl w:val="0"/>
                <w:numId w:val="99"/>
              </w:numPr>
              <w:autoSpaceDE w:val="0"/>
              <w:autoSpaceDN w:val="0"/>
              <w:rPr>
                <w:lang w:val="ru-RU"/>
              </w:rPr>
            </w:pPr>
            <w:r>
              <w:rPr>
                <w:sz w:val="22"/>
                <w:szCs w:val="22"/>
                <w:lang w:val="ru-RU"/>
              </w:rPr>
              <w:t>Како да подстакнете дете да развије потребу бављења различитим активностима</w:t>
            </w:r>
          </w:p>
          <w:p w14:paraId="19C6F45E" w14:textId="77777777" w:rsidR="001B5A56" w:rsidRDefault="00000000">
            <w:pPr>
              <w:numPr>
                <w:ilvl w:val="0"/>
                <w:numId w:val="99"/>
              </w:numPr>
              <w:autoSpaceDE w:val="0"/>
              <w:autoSpaceDN w:val="0"/>
              <w:rPr>
                <w:lang w:val="ru-RU"/>
              </w:rPr>
            </w:pPr>
            <w:r>
              <w:rPr>
                <w:sz w:val="22"/>
                <w:szCs w:val="22"/>
                <w:lang w:val="ru-RU"/>
              </w:rPr>
              <w:t>Шта породица може да учини на изграђивању професионалних интересовања ученика</w:t>
            </w:r>
          </w:p>
          <w:p w14:paraId="00997306" w14:textId="77777777" w:rsidR="001B5A56" w:rsidRDefault="00000000">
            <w:pPr>
              <w:numPr>
                <w:ilvl w:val="0"/>
                <w:numId w:val="99"/>
              </w:numPr>
              <w:autoSpaceDE w:val="0"/>
              <w:autoSpaceDN w:val="0"/>
              <w:rPr>
                <w:lang w:val="ru-RU"/>
              </w:rPr>
            </w:pPr>
            <w:r>
              <w:rPr>
                <w:sz w:val="22"/>
                <w:szCs w:val="22"/>
                <w:lang w:val="ru-RU"/>
              </w:rPr>
              <w:t>Упознавање родитеља са уписном политиком средњих школа</w:t>
            </w:r>
          </w:p>
          <w:p w14:paraId="19DE5B7D" w14:textId="77777777" w:rsidR="001B5A56" w:rsidRDefault="00000000">
            <w:pPr>
              <w:numPr>
                <w:ilvl w:val="0"/>
                <w:numId w:val="99"/>
              </w:numPr>
              <w:autoSpaceDE w:val="0"/>
              <w:autoSpaceDN w:val="0"/>
              <w:rPr>
                <w:lang w:val="ru-RU"/>
              </w:rPr>
            </w:pPr>
            <w:r>
              <w:rPr>
                <w:sz w:val="22"/>
                <w:szCs w:val="22"/>
                <w:lang w:val="ru-RU"/>
              </w:rPr>
              <w:t>Улога родитеља у избору занимања детета</w:t>
            </w:r>
          </w:p>
          <w:p w14:paraId="026887A2" w14:textId="77777777" w:rsidR="001B5A56" w:rsidRDefault="00000000">
            <w:pPr>
              <w:numPr>
                <w:ilvl w:val="0"/>
                <w:numId w:val="99"/>
              </w:numPr>
              <w:autoSpaceDE w:val="0"/>
              <w:autoSpaceDN w:val="0"/>
              <w:rPr>
                <w:lang w:val="ru-RU"/>
              </w:rPr>
            </w:pPr>
            <w:r>
              <w:rPr>
                <w:sz w:val="22"/>
                <w:szCs w:val="22"/>
                <w:lang w:val="sr-Cyrl-CS"/>
              </w:rPr>
              <w:t>Извештај о резултатима професионалне оријентације – приказ структуре ученика осмих разреда по варијаблама : опште способноси, специфичне способности, интересовања и особине личности. Приказ и</w:t>
            </w:r>
            <w:r>
              <w:rPr>
                <w:sz w:val="22"/>
                <w:szCs w:val="22"/>
              </w:rPr>
              <w:t>зб</w:t>
            </w:r>
            <w:r>
              <w:rPr>
                <w:sz w:val="22"/>
                <w:szCs w:val="22"/>
                <w:lang w:val="sr-Cyrl-CS"/>
              </w:rPr>
              <w:t>ора будуће средње школе ученика осмих разреда.</w:t>
            </w:r>
          </w:p>
          <w:p w14:paraId="7F27F9D3" w14:textId="77777777" w:rsidR="001B5A56" w:rsidRDefault="00000000">
            <w:pPr>
              <w:numPr>
                <w:ilvl w:val="0"/>
                <w:numId w:val="99"/>
              </w:numPr>
              <w:autoSpaceDE w:val="0"/>
              <w:autoSpaceDN w:val="0"/>
              <w:rPr>
                <w:lang w:val="ru-RU"/>
              </w:rPr>
            </w:pPr>
            <w:r>
              <w:rPr>
                <w:sz w:val="22"/>
                <w:szCs w:val="22"/>
                <w:lang w:val="sr-Cyrl-CS"/>
              </w:rPr>
              <w:t>Имплементација пројекта професионалне орјентације за 7. и 8.разред</w:t>
            </w:r>
          </w:p>
        </w:tc>
        <w:tc>
          <w:tcPr>
            <w:tcW w:w="1234" w:type="dxa"/>
            <w:tcBorders>
              <w:top w:val="single" w:sz="4" w:space="0" w:color="auto"/>
              <w:left w:val="single" w:sz="4" w:space="0" w:color="auto"/>
              <w:bottom w:val="single" w:sz="4" w:space="0" w:color="auto"/>
              <w:right w:val="single" w:sz="4" w:space="0" w:color="auto"/>
            </w:tcBorders>
            <w:vAlign w:val="center"/>
          </w:tcPr>
          <w:p w14:paraId="3BA7FD0B" w14:textId="77777777" w:rsidR="001B5A56" w:rsidRDefault="00000000">
            <w:r>
              <w:rPr>
                <w:sz w:val="22"/>
                <w:szCs w:val="22"/>
              </w:rPr>
              <w:t>I, II,III</w:t>
            </w:r>
          </w:p>
          <w:p w14:paraId="36A358A7" w14:textId="77777777" w:rsidR="001B5A56" w:rsidRDefault="00000000">
            <w:r>
              <w:rPr>
                <w:sz w:val="22"/>
                <w:szCs w:val="22"/>
              </w:rPr>
              <w:t>IV,V,VI</w:t>
            </w:r>
          </w:p>
          <w:p w14:paraId="338CC759" w14:textId="77777777" w:rsidR="001B5A56" w:rsidRDefault="00000000">
            <w:pPr>
              <w:jc w:val="center"/>
            </w:pPr>
            <w:r>
              <w:rPr>
                <w:sz w:val="22"/>
                <w:szCs w:val="22"/>
              </w:rPr>
              <w:t>VII</w:t>
            </w:r>
          </w:p>
          <w:p w14:paraId="3AC88284" w14:textId="77777777" w:rsidR="001B5A56" w:rsidRDefault="001B5A56">
            <w:pPr>
              <w:jc w:val="center"/>
            </w:pPr>
          </w:p>
          <w:p w14:paraId="3943CBFC" w14:textId="77777777" w:rsidR="001B5A56" w:rsidRDefault="001B5A56">
            <w:pPr>
              <w:jc w:val="center"/>
            </w:pPr>
          </w:p>
          <w:p w14:paraId="78F547B4" w14:textId="77777777" w:rsidR="001B5A56" w:rsidRDefault="00000000">
            <w:pPr>
              <w:jc w:val="center"/>
            </w:pPr>
            <w:r>
              <w:rPr>
                <w:sz w:val="22"/>
                <w:szCs w:val="22"/>
              </w:rPr>
              <w:t>VIII</w:t>
            </w:r>
          </w:p>
          <w:p w14:paraId="74CCB754" w14:textId="77777777" w:rsidR="001B5A56" w:rsidRDefault="001B5A56">
            <w:pPr>
              <w:jc w:val="center"/>
              <w:rPr>
                <w:lang w:val="sr-Cyrl-CS"/>
              </w:rPr>
            </w:pPr>
          </w:p>
          <w:p w14:paraId="6CA203EE" w14:textId="77777777" w:rsidR="001B5A56" w:rsidRDefault="00000000">
            <w:pPr>
              <w:jc w:val="center"/>
              <w:rPr>
                <w:lang w:val="sr-Cyrl-CS"/>
              </w:rPr>
            </w:pPr>
            <w:r>
              <w:rPr>
                <w:sz w:val="22"/>
                <w:szCs w:val="22"/>
                <w:lang w:val="sr-Cyrl-CS"/>
              </w:rPr>
              <w:t>5-8.р</w:t>
            </w:r>
          </w:p>
          <w:p w14:paraId="1E7DA964" w14:textId="77777777" w:rsidR="001B5A56" w:rsidRDefault="001B5A56">
            <w:pPr>
              <w:jc w:val="center"/>
              <w:rPr>
                <w:lang w:val="sr-Cyrl-CS"/>
              </w:rPr>
            </w:pPr>
          </w:p>
          <w:p w14:paraId="55D81268" w14:textId="77777777" w:rsidR="001B5A56" w:rsidRDefault="00000000">
            <w:pPr>
              <w:rPr>
                <w:lang w:val="sr-Cyrl-CS"/>
              </w:rPr>
            </w:pPr>
            <w:r>
              <w:rPr>
                <w:sz w:val="22"/>
                <w:szCs w:val="22"/>
                <w:lang w:val="sr-Cyrl-CS"/>
              </w:rPr>
              <w:t>8.р.</w:t>
            </w:r>
          </w:p>
          <w:p w14:paraId="5D46F8A5" w14:textId="77777777" w:rsidR="001B5A56" w:rsidRDefault="001B5A56">
            <w:pPr>
              <w:jc w:val="center"/>
              <w:rPr>
                <w:lang w:val="sr-Cyrl-CS"/>
              </w:rPr>
            </w:pPr>
          </w:p>
          <w:p w14:paraId="06BDBC1E" w14:textId="77777777" w:rsidR="001B5A56" w:rsidRDefault="001B5A56">
            <w:pPr>
              <w:jc w:val="center"/>
              <w:rPr>
                <w:lang w:val="sr-Cyrl-CS"/>
              </w:rPr>
            </w:pPr>
          </w:p>
          <w:p w14:paraId="37E68D23" w14:textId="77777777" w:rsidR="001B5A56" w:rsidRDefault="001B5A56">
            <w:pPr>
              <w:jc w:val="center"/>
              <w:rPr>
                <w:lang w:val="sr-Cyrl-CS"/>
              </w:rPr>
            </w:pPr>
          </w:p>
          <w:p w14:paraId="22C14112" w14:textId="77777777" w:rsidR="001B5A56" w:rsidRDefault="001B5A56">
            <w:pPr>
              <w:jc w:val="center"/>
              <w:rPr>
                <w:lang w:val="sr-Cyrl-CS"/>
              </w:rPr>
            </w:pPr>
          </w:p>
          <w:p w14:paraId="6AEA22B5" w14:textId="77777777" w:rsidR="001B5A56" w:rsidRDefault="001B5A56">
            <w:pPr>
              <w:jc w:val="center"/>
              <w:rPr>
                <w:lang w:val="sr-Cyrl-CS"/>
              </w:rPr>
            </w:pPr>
          </w:p>
          <w:p w14:paraId="33426B6C" w14:textId="77777777" w:rsidR="001B5A56" w:rsidRDefault="001B5A56">
            <w:pPr>
              <w:jc w:val="center"/>
              <w:rPr>
                <w:lang w:val="sr-Cyrl-CS"/>
              </w:rPr>
            </w:pPr>
          </w:p>
          <w:p w14:paraId="161FD6D8" w14:textId="77777777" w:rsidR="001B5A56" w:rsidRDefault="00000000">
            <w:pPr>
              <w:jc w:val="center"/>
              <w:rPr>
                <w:lang w:val="sr-Cyrl-CS"/>
              </w:rPr>
            </w:pPr>
            <w:r>
              <w:rPr>
                <w:sz w:val="22"/>
                <w:szCs w:val="22"/>
                <w:lang w:val="sr-Cyrl-CS"/>
              </w:rPr>
              <w:t>7.и 8.р</w:t>
            </w:r>
          </w:p>
          <w:p w14:paraId="5E81D051" w14:textId="77777777" w:rsidR="001B5A56" w:rsidRDefault="001B5A56">
            <w:pPr>
              <w:jc w:val="center"/>
              <w:rPr>
                <w:lang w:val="sr-Cyrl-CS"/>
              </w:rPr>
            </w:pPr>
          </w:p>
        </w:tc>
        <w:tc>
          <w:tcPr>
            <w:tcW w:w="1525" w:type="dxa"/>
            <w:tcBorders>
              <w:top w:val="single" w:sz="4" w:space="0" w:color="auto"/>
              <w:left w:val="single" w:sz="4" w:space="0" w:color="auto"/>
              <w:bottom w:val="single" w:sz="4" w:space="0" w:color="auto"/>
              <w:right w:val="single" w:sz="4" w:space="0" w:color="auto"/>
            </w:tcBorders>
            <w:vAlign w:val="center"/>
          </w:tcPr>
          <w:p w14:paraId="3521A7F1" w14:textId="77777777" w:rsidR="001B5A56" w:rsidRDefault="001B5A56">
            <w:pPr>
              <w:jc w:val="center"/>
              <w:rPr>
                <w:lang w:val="sr-Cyrl-CS"/>
              </w:rPr>
            </w:pPr>
          </w:p>
          <w:p w14:paraId="67348D55" w14:textId="77777777" w:rsidR="001B5A56" w:rsidRDefault="00000000">
            <w:pPr>
              <w:jc w:val="center"/>
              <w:rPr>
                <w:lang w:val="ru-RU"/>
              </w:rPr>
            </w:pPr>
            <w:r>
              <w:rPr>
                <w:sz w:val="22"/>
                <w:szCs w:val="22"/>
                <w:lang w:val="ru-RU"/>
              </w:rPr>
              <w:t>Учитељи, одељенске старешине</w:t>
            </w:r>
          </w:p>
          <w:p w14:paraId="661EEC57" w14:textId="77777777" w:rsidR="001B5A56" w:rsidRDefault="00000000">
            <w:pPr>
              <w:jc w:val="center"/>
              <w:rPr>
                <w:lang w:val="ru-RU"/>
              </w:rPr>
            </w:pPr>
            <w:r>
              <w:rPr>
                <w:sz w:val="22"/>
                <w:szCs w:val="22"/>
                <w:lang w:val="ru-RU"/>
              </w:rPr>
              <w:t>Одељенске старешине, педагог</w:t>
            </w:r>
          </w:p>
          <w:p w14:paraId="4B5DA61D" w14:textId="77777777" w:rsidR="001B5A56" w:rsidRDefault="00000000">
            <w:pPr>
              <w:jc w:val="center"/>
            </w:pPr>
            <w:r>
              <w:rPr>
                <w:sz w:val="22"/>
                <w:szCs w:val="22"/>
              </w:rPr>
              <w:t>Педагог</w:t>
            </w:r>
          </w:p>
          <w:p w14:paraId="62BA7E93" w14:textId="77777777" w:rsidR="001B5A56" w:rsidRDefault="00000000">
            <w:pPr>
              <w:jc w:val="center"/>
              <w:rPr>
                <w:lang w:val="sr-Cyrl-CS"/>
              </w:rPr>
            </w:pPr>
            <w:r>
              <w:rPr>
                <w:sz w:val="22"/>
                <w:szCs w:val="22"/>
                <w:lang w:val="sr-Cyrl-CS"/>
              </w:rPr>
              <w:t>Психолог</w:t>
            </w:r>
          </w:p>
          <w:p w14:paraId="2796B7A7" w14:textId="77777777" w:rsidR="001B5A56" w:rsidRDefault="001B5A56">
            <w:pPr>
              <w:jc w:val="center"/>
              <w:rPr>
                <w:lang w:val="sr-Cyrl-CS"/>
              </w:rPr>
            </w:pPr>
          </w:p>
        </w:tc>
      </w:tr>
    </w:tbl>
    <w:p w14:paraId="7815389B" w14:textId="77777777" w:rsidR="001B5A56" w:rsidRDefault="001B5A56">
      <w:pPr>
        <w:rPr>
          <w:sz w:val="22"/>
          <w:szCs w:val="22"/>
        </w:rPr>
      </w:pPr>
    </w:p>
    <w:p w14:paraId="61298C37" w14:textId="77777777" w:rsidR="001B5A56" w:rsidRDefault="001B5A56">
      <w:pPr>
        <w:rPr>
          <w:sz w:val="22"/>
          <w:szCs w:val="22"/>
        </w:rPr>
      </w:pPr>
    </w:p>
    <w:p w14:paraId="11F50834" w14:textId="77777777" w:rsidR="001B5A56" w:rsidRDefault="001B5A56">
      <w:pPr>
        <w:rPr>
          <w:sz w:val="22"/>
          <w:szCs w:val="22"/>
        </w:rPr>
      </w:pPr>
    </w:p>
    <w:p w14:paraId="00486DCA" w14:textId="77777777" w:rsidR="001B5A56" w:rsidRDefault="001B5A56">
      <w:pPr>
        <w:rPr>
          <w:sz w:val="22"/>
          <w:szCs w:val="22"/>
        </w:rPr>
      </w:pPr>
    </w:p>
    <w:p w14:paraId="75A88904" w14:textId="77777777" w:rsidR="001B5A56" w:rsidRDefault="001B5A56">
      <w:pPr>
        <w:rPr>
          <w:sz w:val="22"/>
          <w:szCs w:val="22"/>
        </w:rPr>
      </w:pPr>
    </w:p>
    <w:p w14:paraId="5D9D45DB" w14:textId="77777777" w:rsidR="001B5A56" w:rsidRDefault="001B5A56">
      <w:pPr>
        <w:rPr>
          <w:sz w:val="22"/>
          <w:szCs w:val="22"/>
        </w:rPr>
      </w:pPr>
    </w:p>
    <w:p w14:paraId="758DBDE5" w14:textId="77777777" w:rsidR="001B5A56" w:rsidRDefault="001B5A56">
      <w:pPr>
        <w:rPr>
          <w:sz w:val="22"/>
          <w:szCs w:val="22"/>
        </w:rPr>
      </w:pPr>
    </w:p>
    <w:p w14:paraId="59BAE424" w14:textId="77777777" w:rsidR="001B5A56" w:rsidRDefault="001B5A56">
      <w:pPr>
        <w:rPr>
          <w:sz w:val="22"/>
          <w:szCs w:val="22"/>
        </w:rPr>
      </w:pPr>
    </w:p>
    <w:p w14:paraId="71CF0CEC" w14:textId="77777777" w:rsidR="001B5A56" w:rsidRDefault="001B5A56">
      <w:pPr>
        <w:rPr>
          <w:sz w:val="22"/>
          <w:szCs w:val="22"/>
        </w:rPr>
      </w:pPr>
    </w:p>
    <w:p w14:paraId="2F2F9D64" w14:textId="77777777" w:rsidR="001B5A56" w:rsidRDefault="00000000">
      <w:pPr>
        <w:pStyle w:val="Style2"/>
        <w:rPr>
          <w:rFonts w:cs="Times New Roman"/>
          <w:szCs w:val="22"/>
        </w:rPr>
      </w:pPr>
      <w:bookmarkStart w:id="70" w:name="_Toc177134065"/>
      <w:r>
        <w:rPr>
          <w:rFonts w:cs="Times New Roman"/>
          <w:szCs w:val="22"/>
        </w:rPr>
        <w:t>10.9 ПЛАН ТИМА ЗА ПРОФЕСИОНАЛНИ РАЗВОЈ ЗАПОСЛЕНИХ</w:t>
      </w:r>
      <w:bookmarkEnd w:id="70"/>
    </w:p>
    <w:p w14:paraId="50B5CF48" w14:textId="77777777" w:rsidR="001B5A56" w:rsidRDefault="001B5A56">
      <w:pPr>
        <w:shd w:val="clear" w:color="auto" w:fill="FFFFFF"/>
        <w:rPr>
          <w:b/>
          <w:color w:val="5C5B5B"/>
          <w:sz w:val="22"/>
          <w:szCs w:val="22"/>
        </w:rPr>
      </w:pPr>
    </w:p>
    <w:p w14:paraId="69DDE1B5" w14:textId="77777777" w:rsidR="001B5A56" w:rsidRDefault="001B5A56">
      <w:pPr>
        <w:shd w:val="clear" w:color="auto" w:fill="FFFFFF"/>
        <w:rPr>
          <w:b/>
          <w:color w:val="5C5B5B"/>
          <w:sz w:val="22"/>
          <w:szCs w:val="22"/>
        </w:rPr>
      </w:pPr>
    </w:p>
    <w:p w14:paraId="0028D3D2" w14:textId="77777777" w:rsidR="001B5A56" w:rsidRDefault="00000000">
      <w:pPr>
        <w:pStyle w:val="Style2"/>
        <w:rPr>
          <w:rFonts w:eastAsiaTheme="minorHAnsi" w:cs="Times New Roman"/>
          <w:szCs w:val="22"/>
        </w:rPr>
      </w:pPr>
      <w:bookmarkStart w:id="71" w:name="_Toc177134066"/>
      <w:r>
        <w:rPr>
          <w:rFonts w:eastAsiaTheme="minorHAnsi" w:cs="Times New Roman"/>
          <w:szCs w:val="22"/>
        </w:rPr>
        <w:t>ПЛАН  СТРУЧНОГ  УСАВРШАВАЊА</w:t>
      </w:r>
      <w:bookmarkEnd w:id="71"/>
      <w:r>
        <w:rPr>
          <w:rFonts w:eastAsiaTheme="minorHAnsi" w:cs="Times New Roman"/>
          <w:szCs w:val="22"/>
        </w:rPr>
        <w:t xml:space="preserve"> </w:t>
      </w:r>
    </w:p>
    <w:p w14:paraId="3952C474" w14:textId="77777777" w:rsidR="001B5A56" w:rsidRDefault="001B5A56">
      <w:pPr>
        <w:spacing w:after="200" w:line="276" w:lineRule="auto"/>
        <w:rPr>
          <w:rFonts w:eastAsiaTheme="minorHAnsi"/>
          <w:sz w:val="22"/>
          <w:szCs w:val="22"/>
        </w:rPr>
      </w:pPr>
    </w:p>
    <w:p w14:paraId="37477394" w14:textId="77777777" w:rsidR="001B5A56" w:rsidRDefault="00000000">
      <w:pPr>
        <w:spacing w:after="200" w:line="276" w:lineRule="auto"/>
        <w:rPr>
          <w:rFonts w:eastAsiaTheme="minorHAnsi"/>
          <w:b/>
          <w:sz w:val="28"/>
          <w:szCs w:val="28"/>
        </w:rPr>
      </w:pPr>
      <w:r>
        <w:rPr>
          <w:rFonts w:eastAsiaTheme="minorHAnsi"/>
          <w:sz w:val="22"/>
          <w:szCs w:val="22"/>
        </w:rPr>
        <w:t>ЦИЉ: Стручно усавршавање представља стални, плански и систематизовани и програмирани процес којим се обезбеђује:</w:t>
      </w:r>
    </w:p>
    <w:p w14:paraId="4B29CA09" w14:textId="77777777" w:rsidR="001B5A56" w:rsidRDefault="00000000">
      <w:pPr>
        <w:spacing w:after="200" w:line="276" w:lineRule="auto"/>
        <w:rPr>
          <w:rFonts w:eastAsiaTheme="minorHAnsi"/>
          <w:sz w:val="22"/>
          <w:szCs w:val="22"/>
        </w:rPr>
      </w:pPr>
      <w:r>
        <w:rPr>
          <w:rFonts w:eastAsiaTheme="minorHAnsi"/>
          <w:sz w:val="22"/>
          <w:szCs w:val="22"/>
        </w:rPr>
        <w:t>-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w:t>
      </w:r>
    </w:p>
    <w:p w14:paraId="1D3889DF" w14:textId="77777777" w:rsidR="001B5A56" w:rsidRDefault="00000000">
      <w:pPr>
        <w:spacing w:after="200" w:line="276" w:lineRule="auto"/>
        <w:rPr>
          <w:rFonts w:eastAsiaTheme="minorHAnsi"/>
          <w:sz w:val="22"/>
          <w:szCs w:val="22"/>
        </w:rPr>
      </w:pPr>
      <w:r>
        <w:rPr>
          <w:rFonts w:eastAsiaTheme="minorHAnsi"/>
          <w:sz w:val="22"/>
          <w:szCs w:val="22"/>
        </w:rPr>
        <w:t xml:space="preserve">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 </w:t>
      </w:r>
    </w:p>
    <w:p w14:paraId="1D0DF83F" w14:textId="77777777" w:rsidR="001B5A56" w:rsidRDefault="00000000">
      <w:pPr>
        <w:spacing w:after="200" w:line="276" w:lineRule="auto"/>
        <w:rPr>
          <w:rFonts w:eastAsiaTheme="minorHAnsi"/>
          <w:sz w:val="22"/>
          <w:szCs w:val="22"/>
        </w:rPr>
      </w:pPr>
      <w:r>
        <w:rPr>
          <w:rFonts w:eastAsiaTheme="minorHAnsi"/>
          <w:sz w:val="22"/>
          <w:szCs w:val="22"/>
        </w:rPr>
        <w:t xml:space="preserve">Потребе и приоритете стручног усавршавања установа планира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 </w:t>
      </w:r>
    </w:p>
    <w:p w14:paraId="3BF94042" w14:textId="77777777" w:rsidR="001B5A56" w:rsidRDefault="00000000">
      <w:pPr>
        <w:spacing w:after="200" w:line="276" w:lineRule="auto"/>
        <w:rPr>
          <w:rFonts w:eastAsiaTheme="minorHAnsi"/>
          <w:sz w:val="22"/>
          <w:szCs w:val="22"/>
        </w:rPr>
      </w:pPr>
      <w:r>
        <w:rPr>
          <w:rFonts w:eastAsiaTheme="minorHAnsi"/>
          <w:sz w:val="22"/>
          <w:szCs w:val="22"/>
        </w:rPr>
        <w:t xml:space="preserve">Лични план професионалног развоја наставника и стручних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 </w:t>
      </w:r>
    </w:p>
    <w:p w14:paraId="642306BB" w14:textId="77777777" w:rsidR="001B5A56" w:rsidRDefault="00000000">
      <w:pPr>
        <w:spacing w:after="200" w:line="276" w:lineRule="auto"/>
        <w:rPr>
          <w:rFonts w:eastAsiaTheme="minorHAnsi"/>
          <w:sz w:val="22"/>
          <w:szCs w:val="22"/>
        </w:rPr>
      </w:pPr>
      <w:r>
        <w:rPr>
          <w:rFonts w:eastAsiaTheme="minorHAnsi"/>
          <w:sz w:val="22"/>
          <w:szCs w:val="22"/>
        </w:rPr>
        <w:t xml:space="preserve">План стручног усавршавања учитеља, наставника и стручних сарадника ван установе спроводи се похађањем одобрених програма  ,обука и стручних скупова, а њихова реализација зависи од  буџетских средстава којима се финансира рад школе. </w:t>
      </w:r>
    </w:p>
    <w:p w14:paraId="2EC61D36" w14:textId="77777777" w:rsidR="001B5A56" w:rsidRDefault="00000000">
      <w:pPr>
        <w:spacing w:after="200" w:line="276" w:lineRule="auto"/>
        <w:rPr>
          <w:rFonts w:eastAsiaTheme="minorHAnsi"/>
          <w:sz w:val="22"/>
          <w:szCs w:val="22"/>
        </w:rPr>
      </w:pPr>
      <w:r>
        <w:rPr>
          <w:rFonts w:eastAsiaTheme="minorHAnsi"/>
          <w:b/>
          <w:sz w:val="22"/>
          <w:szCs w:val="22"/>
        </w:rPr>
        <w:t xml:space="preserve">Задаци </w:t>
      </w:r>
      <w:r>
        <w:rPr>
          <w:rFonts w:eastAsiaTheme="minorHAnsi"/>
          <w:sz w:val="22"/>
          <w:szCs w:val="22"/>
        </w:rPr>
        <w:t xml:space="preserve">Тима за професионални развој </w:t>
      </w:r>
    </w:p>
    <w:p w14:paraId="015B5BF7" w14:textId="77777777" w:rsidR="001B5A56" w:rsidRDefault="00000000">
      <w:pPr>
        <w:spacing w:line="276" w:lineRule="auto"/>
        <w:rPr>
          <w:rFonts w:eastAsiaTheme="minorHAnsi"/>
          <w:sz w:val="22"/>
          <w:szCs w:val="22"/>
        </w:rPr>
      </w:pPr>
      <w:r>
        <w:rPr>
          <w:rFonts w:eastAsiaTheme="minorHAnsi"/>
          <w:sz w:val="22"/>
          <w:szCs w:val="22"/>
        </w:rPr>
        <w:t>- праћење професионалног развоја запослених</w:t>
      </w:r>
    </w:p>
    <w:p w14:paraId="28E3C0D0" w14:textId="77777777" w:rsidR="001B5A56" w:rsidRDefault="00000000">
      <w:pPr>
        <w:spacing w:line="276" w:lineRule="auto"/>
        <w:rPr>
          <w:rFonts w:eastAsiaTheme="minorHAnsi"/>
          <w:sz w:val="22"/>
          <w:szCs w:val="22"/>
        </w:rPr>
      </w:pPr>
      <w:r>
        <w:rPr>
          <w:rFonts w:eastAsiaTheme="minorHAnsi"/>
          <w:sz w:val="22"/>
          <w:szCs w:val="22"/>
        </w:rPr>
        <w:t xml:space="preserve"> - организовање семинара стручног усавршавања ван установе </w:t>
      </w:r>
    </w:p>
    <w:p w14:paraId="4468BA3D" w14:textId="77777777" w:rsidR="001B5A56" w:rsidRDefault="00000000">
      <w:pPr>
        <w:spacing w:line="276" w:lineRule="auto"/>
        <w:rPr>
          <w:rFonts w:eastAsiaTheme="minorHAnsi"/>
          <w:sz w:val="22"/>
          <w:szCs w:val="22"/>
        </w:rPr>
      </w:pPr>
      <w:r>
        <w:rPr>
          <w:rFonts w:eastAsiaTheme="minorHAnsi"/>
          <w:sz w:val="22"/>
          <w:szCs w:val="22"/>
        </w:rPr>
        <w:t xml:space="preserve">- организовање стручног усавршавања унутар установе ,припремање и одржавање угледних   и   оглдних часова према календару школе; </w:t>
      </w:r>
    </w:p>
    <w:p w14:paraId="00BD90DD" w14:textId="77777777" w:rsidR="001B5A56" w:rsidRDefault="00000000">
      <w:pPr>
        <w:spacing w:line="276" w:lineRule="auto"/>
        <w:rPr>
          <w:rFonts w:eastAsiaTheme="minorHAnsi"/>
          <w:sz w:val="22"/>
          <w:szCs w:val="22"/>
        </w:rPr>
      </w:pPr>
      <w:r>
        <w:rPr>
          <w:rFonts w:eastAsiaTheme="minorHAnsi"/>
          <w:sz w:val="22"/>
          <w:szCs w:val="22"/>
        </w:rPr>
        <w:t>-припремање и одржавање предавања, излагања и демонстрација на стручним већима;</w:t>
      </w:r>
    </w:p>
    <w:p w14:paraId="036B303A" w14:textId="77777777" w:rsidR="001B5A56" w:rsidRDefault="00000000">
      <w:pPr>
        <w:spacing w:line="276" w:lineRule="auto"/>
        <w:rPr>
          <w:rFonts w:eastAsiaTheme="minorHAnsi"/>
          <w:sz w:val="22"/>
          <w:szCs w:val="22"/>
        </w:rPr>
      </w:pPr>
      <w:r>
        <w:rPr>
          <w:rFonts w:eastAsiaTheme="minorHAnsi"/>
          <w:sz w:val="22"/>
          <w:szCs w:val="22"/>
        </w:rPr>
        <w:t xml:space="preserve">- пеализација истраживања, пројеката, програма огледа; </w:t>
      </w:r>
    </w:p>
    <w:p w14:paraId="4225CE8E" w14:textId="77777777" w:rsidR="001B5A56" w:rsidRDefault="00000000">
      <w:pPr>
        <w:spacing w:line="276" w:lineRule="auto"/>
        <w:rPr>
          <w:rFonts w:eastAsiaTheme="minorHAnsi"/>
          <w:sz w:val="22"/>
          <w:szCs w:val="22"/>
        </w:rPr>
      </w:pPr>
      <w:r>
        <w:rPr>
          <w:rFonts w:eastAsiaTheme="minorHAnsi"/>
          <w:sz w:val="22"/>
          <w:szCs w:val="22"/>
        </w:rPr>
        <w:t>- праћење примене научнеог на стручним обукама</w:t>
      </w:r>
    </w:p>
    <w:p w14:paraId="3F71E660" w14:textId="77777777" w:rsidR="001B5A56" w:rsidRDefault="00000000">
      <w:pPr>
        <w:spacing w:line="276" w:lineRule="auto"/>
        <w:rPr>
          <w:rFonts w:eastAsiaTheme="minorHAnsi"/>
          <w:sz w:val="22"/>
          <w:szCs w:val="22"/>
        </w:rPr>
      </w:pPr>
      <w:r>
        <w:rPr>
          <w:rFonts w:eastAsiaTheme="minorHAnsi"/>
          <w:sz w:val="22"/>
          <w:szCs w:val="22"/>
        </w:rPr>
        <w:t xml:space="preserve"> - подршка запосленима у процесу напредовања у звању</w:t>
      </w:r>
    </w:p>
    <w:p w14:paraId="0F9FC1BA" w14:textId="77777777" w:rsidR="001B5A56" w:rsidRDefault="001B5A56">
      <w:pPr>
        <w:rPr>
          <w:sz w:val="22"/>
          <w:szCs w:val="22"/>
          <w:lang w:val="ru-RU"/>
        </w:rPr>
      </w:pPr>
    </w:p>
    <w:p w14:paraId="7ED7AFAB" w14:textId="77777777" w:rsidR="001B5A56" w:rsidRDefault="001B5A56">
      <w:pPr>
        <w:rPr>
          <w:sz w:val="22"/>
          <w:szCs w:val="22"/>
          <w:lang w:val="ru-RU"/>
        </w:rPr>
      </w:pPr>
    </w:p>
    <w:p w14:paraId="337B2EAE" w14:textId="77777777" w:rsidR="001B5A56" w:rsidRDefault="001B5A56">
      <w:pPr>
        <w:rPr>
          <w:sz w:val="22"/>
          <w:szCs w:val="22"/>
          <w:lang w:val="ru-RU"/>
        </w:rPr>
      </w:pPr>
    </w:p>
    <w:p w14:paraId="17BA90EC" w14:textId="77777777" w:rsidR="001B5A56" w:rsidRDefault="001B5A56">
      <w:pPr>
        <w:rPr>
          <w:sz w:val="22"/>
          <w:szCs w:val="22"/>
          <w:lang w:val="ru-RU"/>
        </w:rPr>
      </w:pPr>
    </w:p>
    <w:p w14:paraId="6B565AB0" w14:textId="77777777" w:rsidR="001B5A56" w:rsidRDefault="001B5A56">
      <w:pPr>
        <w:rPr>
          <w:sz w:val="22"/>
          <w:szCs w:val="22"/>
          <w:lang w:val="ru-RU"/>
        </w:rPr>
      </w:pPr>
    </w:p>
    <w:p w14:paraId="6AE2118A" w14:textId="77777777" w:rsidR="001B5A56" w:rsidRDefault="001B5A56">
      <w:pPr>
        <w:rPr>
          <w:sz w:val="22"/>
          <w:szCs w:val="22"/>
          <w:lang w:val="ru-RU"/>
        </w:rPr>
      </w:pPr>
    </w:p>
    <w:p w14:paraId="7DC7C1DB" w14:textId="77777777" w:rsidR="001B5A56" w:rsidRDefault="001B5A56">
      <w:pPr>
        <w:rPr>
          <w:sz w:val="22"/>
          <w:szCs w:val="22"/>
          <w:lang w:val="ru-RU"/>
        </w:rPr>
      </w:pPr>
    </w:p>
    <w:tbl>
      <w:tblPr>
        <w:tblW w:w="95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34"/>
        <w:gridCol w:w="3606"/>
        <w:gridCol w:w="1544"/>
        <w:gridCol w:w="1545"/>
        <w:gridCol w:w="1541"/>
      </w:tblGrid>
      <w:tr w:rsidR="001B5A56" w14:paraId="307201E8" w14:textId="77777777">
        <w:trPr>
          <w:trHeight w:hRule="exact" w:val="630"/>
          <w:tblHeader/>
          <w:jc w:val="center"/>
        </w:trPr>
        <w:tc>
          <w:tcPr>
            <w:tcW w:w="1334" w:type="dxa"/>
            <w:tcBorders>
              <w:top w:val="single" w:sz="6" w:space="0" w:color="auto"/>
              <w:left w:val="single" w:sz="6" w:space="0" w:color="auto"/>
              <w:bottom w:val="single" w:sz="6" w:space="0" w:color="auto"/>
              <w:right w:val="single" w:sz="6" w:space="0" w:color="auto"/>
            </w:tcBorders>
            <w:shd w:val="pct10" w:color="auto" w:fill="auto"/>
            <w:vAlign w:val="center"/>
          </w:tcPr>
          <w:p w14:paraId="7364EFF5" w14:textId="77777777" w:rsidR="001B5A56" w:rsidRDefault="00000000">
            <w:pPr>
              <w:rPr>
                <w:b/>
                <w:bCs/>
              </w:rPr>
            </w:pPr>
            <w:r>
              <w:rPr>
                <w:b/>
                <w:bCs/>
                <w:sz w:val="22"/>
                <w:szCs w:val="22"/>
              </w:rPr>
              <w:lastRenderedPageBreak/>
              <w:t>Време реализац.</w:t>
            </w:r>
          </w:p>
        </w:tc>
        <w:tc>
          <w:tcPr>
            <w:tcW w:w="3606" w:type="dxa"/>
            <w:tcBorders>
              <w:top w:val="single" w:sz="6" w:space="0" w:color="auto"/>
              <w:left w:val="single" w:sz="6" w:space="0" w:color="auto"/>
              <w:bottom w:val="single" w:sz="6" w:space="0" w:color="auto"/>
              <w:right w:val="single" w:sz="6" w:space="0" w:color="auto"/>
            </w:tcBorders>
            <w:shd w:val="pct10" w:color="auto" w:fill="auto"/>
            <w:vAlign w:val="center"/>
          </w:tcPr>
          <w:p w14:paraId="02567E86" w14:textId="77777777" w:rsidR="001B5A56" w:rsidRDefault="00000000">
            <w:pPr>
              <w:jc w:val="center"/>
              <w:rPr>
                <w:b/>
                <w:bCs/>
              </w:rPr>
            </w:pPr>
            <w:r>
              <w:rPr>
                <w:b/>
                <w:bCs/>
                <w:sz w:val="22"/>
                <w:szCs w:val="22"/>
              </w:rPr>
              <w:t>Област</w:t>
            </w:r>
          </w:p>
        </w:tc>
        <w:tc>
          <w:tcPr>
            <w:tcW w:w="1544" w:type="dxa"/>
            <w:tcBorders>
              <w:top w:val="single" w:sz="6" w:space="0" w:color="auto"/>
              <w:left w:val="single" w:sz="6" w:space="0" w:color="auto"/>
              <w:bottom w:val="single" w:sz="6" w:space="0" w:color="auto"/>
              <w:right w:val="single" w:sz="6" w:space="0" w:color="auto"/>
            </w:tcBorders>
            <w:shd w:val="pct10" w:color="auto" w:fill="auto"/>
            <w:vAlign w:val="center"/>
          </w:tcPr>
          <w:p w14:paraId="4B40792D" w14:textId="77777777" w:rsidR="001B5A56" w:rsidRDefault="00000000">
            <w:pPr>
              <w:jc w:val="center"/>
              <w:rPr>
                <w:b/>
                <w:bCs/>
              </w:rPr>
            </w:pPr>
            <w:r>
              <w:rPr>
                <w:b/>
                <w:bCs/>
                <w:sz w:val="22"/>
                <w:szCs w:val="22"/>
              </w:rPr>
              <w:t>Облик рада</w:t>
            </w:r>
          </w:p>
        </w:tc>
        <w:tc>
          <w:tcPr>
            <w:tcW w:w="1545" w:type="dxa"/>
            <w:tcBorders>
              <w:top w:val="single" w:sz="6" w:space="0" w:color="auto"/>
              <w:left w:val="single" w:sz="6" w:space="0" w:color="auto"/>
              <w:bottom w:val="single" w:sz="6" w:space="0" w:color="auto"/>
              <w:right w:val="single" w:sz="6" w:space="0" w:color="auto"/>
            </w:tcBorders>
            <w:shd w:val="pct10" w:color="auto" w:fill="auto"/>
            <w:vAlign w:val="center"/>
          </w:tcPr>
          <w:p w14:paraId="03758A6C" w14:textId="77777777" w:rsidR="001B5A56" w:rsidRDefault="00000000">
            <w:pPr>
              <w:jc w:val="center"/>
              <w:rPr>
                <w:b/>
                <w:bCs/>
              </w:rPr>
            </w:pPr>
            <w:r>
              <w:rPr>
                <w:b/>
                <w:bCs/>
                <w:sz w:val="22"/>
                <w:szCs w:val="22"/>
              </w:rPr>
              <w:t>Извршилац</w:t>
            </w:r>
          </w:p>
        </w:tc>
        <w:tc>
          <w:tcPr>
            <w:tcW w:w="1541" w:type="dxa"/>
            <w:tcBorders>
              <w:top w:val="single" w:sz="6" w:space="0" w:color="auto"/>
              <w:left w:val="single" w:sz="6" w:space="0" w:color="auto"/>
              <w:bottom w:val="single" w:sz="6" w:space="0" w:color="auto"/>
              <w:right w:val="single" w:sz="6" w:space="0" w:color="auto"/>
            </w:tcBorders>
            <w:shd w:val="pct10" w:color="auto" w:fill="auto"/>
            <w:vAlign w:val="center"/>
          </w:tcPr>
          <w:p w14:paraId="4F4BF7E6" w14:textId="77777777" w:rsidR="001B5A56" w:rsidRDefault="00000000">
            <w:pPr>
              <w:jc w:val="center"/>
              <w:rPr>
                <w:b/>
                <w:bCs/>
              </w:rPr>
            </w:pPr>
            <w:r>
              <w:rPr>
                <w:b/>
                <w:bCs/>
                <w:sz w:val="22"/>
                <w:szCs w:val="22"/>
              </w:rPr>
              <w:t>Учесници</w:t>
            </w:r>
          </w:p>
        </w:tc>
      </w:tr>
      <w:tr w:rsidR="001B5A56" w14:paraId="0E0C186D" w14:textId="77777777">
        <w:trPr>
          <w:trHeight w:val="3669"/>
          <w:jc w:val="center"/>
        </w:trPr>
        <w:tc>
          <w:tcPr>
            <w:tcW w:w="1334" w:type="dxa"/>
            <w:tcBorders>
              <w:top w:val="single" w:sz="6" w:space="0" w:color="auto"/>
              <w:left w:val="single" w:sz="6" w:space="0" w:color="auto"/>
              <w:bottom w:val="single" w:sz="6" w:space="0" w:color="auto"/>
              <w:right w:val="single" w:sz="6" w:space="0" w:color="auto"/>
            </w:tcBorders>
            <w:vAlign w:val="center"/>
          </w:tcPr>
          <w:p w14:paraId="20BFE279" w14:textId="77777777" w:rsidR="001B5A56" w:rsidRDefault="001B5A56"/>
          <w:p w14:paraId="7C5FF07A" w14:textId="77777777" w:rsidR="001B5A56" w:rsidRDefault="00000000">
            <w:r>
              <w:rPr>
                <w:sz w:val="22"/>
                <w:szCs w:val="22"/>
              </w:rPr>
              <w:t>Септембар</w:t>
            </w:r>
          </w:p>
        </w:tc>
        <w:tc>
          <w:tcPr>
            <w:tcW w:w="3606" w:type="dxa"/>
            <w:tcBorders>
              <w:top w:val="single" w:sz="6" w:space="0" w:color="auto"/>
              <w:left w:val="single" w:sz="6" w:space="0" w:color="auto"/>
              <w:bottom w:val="single" w:sz="6" w:space="0" w:color="auto"/>
              <w:right w:val="single" w:sz="6" w:space="0" w:color="auto"/>
            </w:tcBorders>
            <w:vAlign w:val="center"/>
          </w:tcPr>
          <w:p w14:paraId="07998530" w14:textId="77777777" w:rsidR="001B5A56" w:rsidRDefault="00000000">
            <w:pPr>
              <w:autoSpaceDE w:val="0"/>
              <w:autoSpaceDN w:val="0"/>
              <w:jc w:val="both"/>
              <w:rPr>
                <w:lang w:val="ru-RU"/>
              </w:rPr>
            </w:pPr>
            <w:r>
              <w:rPr>
                <w:sz w:val="22"/>
                <w:szCs w:val="22"/>
                <w:lang w:val="sr-Cyrl-CS"/>
              </w:rPr>
              <w:t xml:space="preserve">   - дефинисање потреба и лични планови стручног усавршавања и остали облици  </w:t>
            </w:r>
          </w:p>
          <w:p w14:paraId="2797487F" w14:textId="77777777" w:rsidR="001B5A56" w:rsidRDefault="001B5A56">
            <w:pPr>
              <w:autoSpaceDE w:val="0"/>
              <w:autoSpaceDN w:val="0"/>
              <w:jc w:val="both"/>
              <w:rPr>
                <w:lang w:val="sr-Cyrl-CS"/>
              </w:rPr>
            </w:pPr>
          </w:p>
          <w:p w14:paraId="71C5039B" w14:textId="77777777" w:rsidR="001B5A56" w:rsidRDefault="00000000">
            <w:pPr>
              <w:autoSpaceDE w:val="0"/>
              <w:autoSpaceDN w:val="0"/>
              <w:jc w:val="both"/>
              <w:rPr>
                <w:lang w:val="sr-Cyrl-CS"/>
              </w:rPr>
            </w:pPr>
            <w:r>
              <w:rPr>
                <w:sz w:val="22"/>
                <w:szCs w:val="22"/>
                <w:lang w:val="sr-Cyrl-CS"/>
              </w:rPr>
              <w:t>- израда ,доношење и усвајање плана стручног усавршавања на нивоу школе ,стручних већа индивидуалних планова за све</w:t>
            </w:r>
          </w:p>
          <w:p w14:paraId="2E28387C" w14:textId="77777777" w:rsidR="001B5A56" w:rsidRDefault="001B5A56">
            <w:pPr>
              <w:autoSpaceDE w:val="0"/>
              <w:autoSpaceDN w:val="0"/>
              <w:jc w:val="both"/>
              <w:rPr>
                <w:lang w:val="sr-Cyrl-CS"/>
              </w:rPr>
            </w:pPr>
          </w:p>
          <w:p w14:paraId="580BCB88" w14:textId="77777777" w:rsidR="001B5A56" w:rsidRDefault="001B5A56">
            <w:pPr>
              <w:autoSpaceDE w:val="0"/>
              <w:autoSpaceDN w:val="0"/>
              <w:jc w:val="both"/>
            </w:pPr>
          </w:p>
        </w:tc>
        <w:tc>
          <w:tcPr>
            <w:tcW w:w="1544" w:type="dxa"/>
            <w:tcBorders>
              <w:top w:val="single" w:sz="6" w:space="0" w:color="auto"/>
              <w:left w:val="single" w:sz="6" w:space="0" w:color="auto"/>
              <w:bottom w:val="single" w:sz="6" w:space="0" w:color="auto"/>
              <w:right w:val="single" w:sz="6" w:space="0" w:color="auto"/>
            </w:tcBorders>
            <w:vAlign w:val="center"/>
          </w:tcPr>
          <w:p w14:paraId="578BFC1E" w14:textId="77777777" w:rsidR="001B5A56" w:rsidRDefault="00000000">
            <w:pPr>
              <w:rPr>
                <w:lang w:val="sr-Cyrl-CS"/>
              </w:rPr>
            </w:pPr>
            <w:r>
              <w:rPr>
                <w:sz w:val="22"/>
                <w:szCs w:val="22"/>
                <w:lang w:val="sr-Cyrl-CS"/>
              </w:rPr>
              <w:t>анкетирање</w:t>
            </w:r>
          </w:p>
          <w:p w14:paraId="3053F154" w14:textId="77777777" w:rsidR="001B5A56" w:rsidRDefault="001B5A56">
            <w:pPr>
              <w:jc w:val="center"/>
              <w:rPr>
                <w:lang w:val="sr-Cyrl-CS"/>
              </w:rPr>
            </w:pPr>
          </w:p>
          <w:p w14:paraId="1F5DE29C" w14:textId="77777777" w:rsidR="001B5A56" w:rsidRDefault="00000000">
            <w:pPr>
              <w:rPr>
                <w:lang w:val="sr-Cyrl-CS"/>
              </w:rPr>
            </w:pPr>
            <w:r>
              <w:rPr>
                <w:sz w:val="22"/>
                <w:szCs w:val="22"/>
                <w:lang w:val="sr-Cyrl-CS"/>
              </w:rPr>
              <w:t>планирање, извештавање</w:t>
            </w:r>
          </w:p>
          <w:p w14:paraId="6FCB2BE6" w14:textId="77777777" w:rsidR="001B5A56" w:rsidRDefault="001B5A56">
            <w:pPr>
              <w:jc w:val="center"/>
              <w:rPr>
                <w:lang w:val="sr-Cyrl-CS"/>
              </w:rPr>
            </w:pPr>
          </w:p>
          <w:p w14:paraId="605FFD5B" w14:textId="77777777" w:rsidR="001B5A56" w:rsidRDefault="001B5A56">
            <w:pPr>
              <w:jc w:val="center"/>
              <w:rPr>
                <w:lang w:val="sr-Cyrl-CS"/>
              </w:rPr>
            </w:pPr>
          </w:p>
          <w:p w14:paraId="5D876DFD" w14:textId="77777777" w:rsidR="001B5A56" w:rsidRDefault="001B5A56">
            <w:pPr>
              <w:rPr>
                <w:lang w:val="sr-Cyrl-CS"/>
              </w:rPr>
            </w:pPr>
          </w:p>
        </w:tc>
        <w:tc>
          <w:tcPr>
            <w:tcW w:w="1545" w:type="dxa"/>
            <w:tcBorders>
              <w:top w:val="single" w:sz="6" w:space="0" w:color="auto"/>
              <w:left w:val="single" w:sz="6" w:space="0" w:color="auto"/>
              <w:bottom w:val="single" w:sz="6" w:space="0" w:color="auto"/>
              <w:right w:val="single" w:sz="6" w:space="0" w:color="auto"/>
            </w:tcBorders>
            <w:vAlign w:val="center"/>
          </w:tcPr>
          <w:p w14:paraId="2F936C43" w14:textId="77777777" w:rsidR="001B5A56" w:rsidRDefault="00000000">
            <w:pPr>
              <w:rPr>
                <w:lang w:val="sr-Cyrl-CS"/>
              </w:rPr>
            </w:pPr>
            <w:r>
              <w:rPr>
                <w:sz w:val="22"/>
                <w:szCs w:val="22"/>
                <w:lang w:val="sr-Cyrl-CS"/>
              </w:rPr>
              <w:t>Тим за стру</w:t>
            </w:r>
            <w:r>
              <w:rPr>
                <w:sz w:val="22"/>
                <w:szCs w:val="22"/>
              </w:rPr>
              <w:t>ч</w:t>
            </w:r>
            <w:r>
              <w:rPr>
                <w:sz w:val="22"/>
                <w:szCs w:val="22"/>
                <w:lang w:val="sr-Cyrl-CS"/>
              </w:rPr>
              <w:t>но усавршавање</w:t>
            </w:r>
          </w:p>
          <w:p w14:paraId="45AD08A7" w14:textId="77777777" w:rsidR="001B5A56" w:rsidRDefault="001B5A56">
            <w:pPr>
              <w:jc w:val="center"/>
              <w:rPr>
                <w:lang w:val="sr-Cyrl-CS"/>
              </w:rPr>
            </w:pPr>
          </w:p>
          <w:p w14:paraId="1A31BEFE" w14:textId="77777777" w:rsidR="001B5A56" w:rsidRDefault="001B5A56">
            <w:pPr>
              <w:jc w:val="center"/>
              <w:rPr>
                <w:lang w:val="sr-Cyrl-CS"/>
              </w:rPr>
            </w:pPr>
          </w:p>
          <w:p w14:paraId="0178E554" w14:textId="77777777" w:rsidR="001B5A56" w:rsidRDefault="00000000">
            <w:r>
              <w:t>наставници</w:t>
            </w:r>
          </w:p>
        </w:tc>
        <w:tc>
          <w:tcPr>
            <w:tcW w:w="1541" w:type="dxa"/>
            <w:tcBorders>
              <w:top w:val="single" w:sz="6" w:space="0" w:color="auto"/>
              <w:left w:val="single" w:sz="6" w:space="0" w:color="auto"/>
              <w:bottom w:val="single" w:sz="6" w:space="0" w:color="auto"/>
              <w:right w:val="single" w:sz="6" w:space="0" w:color="auto"/>
            </w:tcBorders>
            <w:vAlign w:val="center"/>
          </w:tcPr>
          <w:p w14:paraId="16026CD5" w14:textId="77777777" w:rsidR="001B5A56" w:rsidRDefault="001B5A56">
            <w:pPr>
              <w:jc w:val="center"/>
            </w:pPr>
          </w:p>
          <w:p w14:paraId="7615EC63" w14:textId="77777777" w:rsidR="001B5A56" w:rsidRDefault="00000000">
            <w:pPr>
              <w:rPr>
                <w:lang w:val="sr-Cyrl-CS"/>
              </w:rPr>
            </w:pPr>
            <w:r>
              <w:rPr>
                <w:sz w:val="22"/>
                <w:szCs w:val="22"/>
                <w:lang w:val="sr-Cyrl-CS"/>
              </w:rPr>
              <w:t>наставници и стручни сарадници</w:t>
            </w:r>
          </w:p>
          <w:p w14:paraId="421A8278" w14:textId="77777777" w:rsidR="001B5A56" w:rsidRDefault="001B5A56"/>
        </w:tc>
      </w:tr>
      <w:tr w:rsidR="001B5A56" w14:paraId="3E662133" w14:textId="77777777">
        <w:trPr>
          <w:trHeight w:val="3599"/>
          <w:jc w:val="center"/>
        </w:trPr>
        <w:tc>
          <w:tcPr>
            <w:tcW w:w="1334" w:type="dxa"/>
            <w:tcBorders>
              <w:top w:val="single" w:sz="6" w:space="0" w:color="auto"/>
              <w:left w:val="single" w:sz="6" w:space="0" w:color="auto"/>
              <w:bottom w:val="single" w:sz="6" w:space="0" w:color="auto"/>
              <w:right w:val="single" w:sz="6" w:space="0" w:color="auto"/>
            </w:tcBorders>
            <w:vAlign w:val="center"/>
          </w:tcPr>
          <w:p w14:paraId="0111D77B" w14:textId="77777777" w:rsidR="001B5A56" w:rsidRDefault="00000000">
            <w:r>
              <w:rPr>
                <w:sz w:val="22"/>
                <w:szCs w:val="22"/>
              </w:rPr>
              <w:t>Октобар</w:t>
            </w:r>
          </w:p>
        </w:tc>
        <w:tc>
          <w:tcPr>
            <w:tcW w:w="3606" w:type="dxa"/>
            <w:tcBorders>
              <w:top w:val="single" w:sz="6" w:space="0" w:color="auto"/>
              <w:left w:val="single" w:sz="6" w:space="0" w:color="auto"/>
              <w:bottom w:val="single" w:sz="6" w:space="0" w:color="auto"/>
              <w:right w:val="single" w:sz="6" w:space="0" w:color="auto"/>
            </w:tcBorders>
          </w:tcPr>
          <w:p w14:paraId="248440E8" w14:textId="77777777" w:rsidR="001B5A56" w:rsidRDefault="001B5A56">
            <w:pPr>
              <w:autoSpaceDE w:val="0"/>
              <w:autoSpaceDN w:val="0"/>
              <w:rPr>
                <w:lang w:val="ru-RU"/>
              </w:rPr>
            </w:pPr>
          </w:p>
          <w:p w14:paraId="00BAD91B" w14:textId="77777777" w:rsidR="001B5A56" w:rsidRDefault="00000000">
            <w:pPr>
              <w:autoSpaceDE w:val="0"/>
              <w:autoSpaceDN w:val="0"/>
              <w:rPr>
                <w:lang w:val="ru-RU"/>
              </w:rPr>
            </w:pPr>
            <w:r>
              <w:rPr>
                <w:sz w:val="22"/>
                <w:szCs w:val="22"/>
                <w:lang w:val="ru-RU"/>
              </w:rPr>
              <w:t>-Приказ књиг</w:t>
            </w:r>
            <w:r>
              <w:rPr>
                <w:sz w:val="22"/>
                <w:szCs w:val="22"/>
              </w:rPr>
              <w:t>a</w:t>
            </w:r>
            <w:r>
              <w:rPr>
                <w:sz w:val="22"/>
                <w:szCs w:val="22"/>
                <w:lang w:val="ru-RU"/>
              </w:rPr>
              <w:t xml:space="preserve"> и извештај са сајма књига</w:t>
            </w:r>
          </w:p>
          <w:p w14:paraId="1B27911A" w14:textId="77777777" w:rsidR="001B5A56" w:rsidRDefault="001B5A56">
            <w:pPr>
              <w:autoSpaceDE w:val="0"/>
              <w:autoSpaceDN w:val="0"/>
              <w:rPr>
                <w:lang w:val="ru-RU"/>
              </w:rPr>
            </w:pPr>
          </w:p>
          <w:p w14:paraId="57F65BB0" w14:textId="77777777" w:rsidR="001B5A56" w:rsidRDefault="00000000">
            <w:pPr>
              <w:autoSpaceDE w:val="0"/>
              <w:autoSpaceDN w:val="0"/>
              <w:rPr>
                <w:lang w:val="sr-Cyrl-CS"/>
              </w:rPr>
            </w:pPr>
            <w:r>
              <w:rPr>
                <w:sz w:val="22"/>
                <w:szCs w:val="22"/>
                <w:lang w:val="sr-Cyrl-CS"/>
              </w:rPr>
              <w:t>-Предавање на наставничком већу члана стручног већа</w:t>
            </w:r>
          </w:p>
          <w:p w14:paraId="21285657" w14:textId="77777777" w:rsidR="001B5A56" w:rsidRDefault="001B5A56">
            <w:pPr>
              <w:autoSpaceDE w:val="0"/>
              <w:autoSpaceDN w:val="0"/>
              <w:ind w:left="720"/>
              <w:rPr>
                <w:lang w:val="sr-Cyrl-CS"/>
              </w:rPr>
            </w:pPr>
          </w:p>
          <w:p w14:paraId="2385148F" w14:textId="77777777" w:rsidR="001B5A56" w:rsidRDefault="00000000">
            <w:pPr>
              <w:autoSpaceDE w:val="0"/>
              <w:autoSpaceDN w:val="0"/>
              <w:rPr>
                <w:lang w:val="sr-Cyrl-CS"/>
              </w:rPr>
            </w:pPr>
            <w:r>
              <w:rPr>
                <w:lang w:val="sr-Cyrl-CS"/>
              </w:rPr>
              <w:t>-</w:t>
            </w:r>
            <w:r>
              <w:rPr>
                <w:sz w:val="22"/>
                <w:szCs w:val="22"/>
                <w:lang w:val="sr-Cyrl-CS"/>
              </w:rPr>
              <w:t>Угледни час</w:t>
            </w:r>
          </w:p>
          <w:p w14:paraId="43727A54" w14:textId="77777777" w:rsidR="001B5A56" w:rsidRDefault="001B5A56">
            <w:pPr>
              <w:autoSpaceDE w:val="0"/>
              <w:autoSpaceDN w:val="0"/>
              <w:rPr>
                <w:lang w:val="sr-Cyrl-CS"/>
              </w:rPr>
            </w:pPr>
          </w:p>
          <w:p w14:paraId="19CBD431" w14:textId="77777777" w:rsidR="001B5A56" w:rsidRDefault="001B5A56">
            <w:pPr>
              <w:autoSpaceDE w:val="0"/>
              <w:autoSpaceDN w:val="0"/>
              <w:rPr>
                <w:lang w:val="sr-Cyrl-CS"/>
              </w:rPr>
            </w:pPr>
          </w:p>
        </w:tc>
        <w:tc>
          <w:tcPr>
            <w:tcW w:w="1544" w:type="dxa"/>
            <w:tcBorders>
              <w:top w:val="single" w:sz="6" w:space="0" w:color="auto"/>
              <w:left w:val="single" w:sz="6" w:space="0" w:color="auto"/>
              <w:bottom w:val="single" w:sz="6" w:space="0" w:color="auto"/>
              <w:right w:val="single" w:sz="6" w:space="0" w:color="auto"/>
            </w:tcBorders>
            <w:vAlign w:val="center"/>
          </w:tcPr>
          <w:p w14:paraId="3B980FF4" w14:textId="77777777" w:rsidR="001B5A56" w:rsidRDefault="00000000">
            <w:pPr>
              <w:rPr>
                <w:lang w:val="sr-Cyrl-CS"/>
              </w:rPr>
            </w:pPr>
            <w:r>
              <w:rPr>
                <w:sz w:val="22"/>
                <w:szCs w:val="22"/>
                <w:lang w:val="sr-Cyrl-CS"/>
              </w:rPr>
              <w:t>радионица</w:t>
            </w:r>
          </w:p>
          <w:p w14:paraId="53A8C74D" w14:textId="77777777" w:rsidR="001B5A56" w:rsidRDefault="001B5A56">
            <w:pPr>
              <w:jc w:val="center"/>
              <w:rPr>
                <w:lang w:val="sr-Cyrl-CS"/>
              </w:rPr>
            </w:pPr>
          </w:p>
          <w:p w14:paraId="0CF2AFA4" w14:textId="77777777" w:rsidR="001B5A56" w:rsidRDefault="00000000">
            <w:pPr>
              <w:jc w:val="center"/>
            </w:pPr>
            <w:r>
              <w:rPr>
                <w:lang w:val="sr-Cyrl-CS"/>
              </w:rPr>
              <w:t>писани рад,</w:t>
            </w:r>
          </w:p>
          <w:p w14:paraId="5548D1D0" w14:textId="77777777" w:rsidR="001B5A56" w:rsidRDefault="00000000">
            <w:pPr>
              <w:rPr>
                <w:lang w:val="sr-Cyrl-CS"/>
              </w:rPr>
            </w:pPr>
            <w:r>
              <w:rPr>
                <w:lang w:val="sr-Cyrl-CS"/>
              </w:rPr>
              <w:t>ППт-презентација</w:t>
            </w:r>
          </w:p>
          <w:p w14:paraId="65A5EAFB" w14:textId="77777777" w:rsidR="001B5A56" w:rsidRDefault="001B5A56">
            <w:pPr>
              <w:jc w:val="center"/>
              <w:rPr>
                <w:lang w:val="sr-Cyrl-CS"/>
              </w:rPr>
            </w:pPr>
          </w:p>
          <w:p w14:paraId="293497E5" w14:textId="77777777" w:rsidR="001B5A56" w:rsidRDefault="00000000">
            <w:pPr>
              <w:rPr>
                <w:lang w:val="sr-Cyrl-CS"/>
              </w:rPr>
            </w:pPr>
            <w:r>
              <w:rPr>
                <w:sz w:val="22"/>
                <w:szCs w:val="22"/>
                <w:lang w:val="sr-Cyrl-CS"/>
              </w:rPr>
              <w:t>приказ књиге</w:t>
            </w:r>
          </w:p>
          <w:p w14:paraId="61B3F791" w14:textId="77777777" w:rsidR="001B5A56" w:rsidRDefault="001B5A56">
            <w:pPr>
              <w:jc w:val="center"/>
              <w:rPr>
                <w:lang w:val="sr-Cyrl-CS"/>
              </w:rPr>
            </w:pPr>
          </w:p>
          <w:p w14:paraId="502D6B8A" w14:textId="77777777" w:rsidR="001B5A56" w:rsidRDefault="00000000">
            <w:pPr>
              <w:rPr>
                <w:lang w:val="sr-Cyrl-CS"/>
              </w:rPr>
            </w:pPr>
            <w:r>
              <w:rPr>
                <w:sz w:val="22"/>
                <w:szCs w:val="22"/>
                <w:lang w:val="sr-Cyrl-CS"/>
              </w:rPr>
              <w:t>предавање</w:t>
            </w:r>
          </w:p>
          <w:p w14:paraId="79835C41" w14:textId="77777777" w:rsidR="001B5A56" w:rsidRDefault="001B5A56">
            <w:pPr>
              <w:jc w:val="center"/>
              <w:rPr>
                <w:lang w:val="sr-Cyrl-CS"/>
              </w:rPr>
            </w:pPr>
          </w:p>
          <w:p w14:paraId="3F77229F" w14:textId="77777777" w:rsidR="001B5A56" w:rsidRDefault="00000000">
            <w:pPr>
              <w:rPr>
                <w:lang w:val="sr-Cyrl-CS"/>
              </w:rPr>
            </w:pPr>
            <w:r>
              <w:rPr>
                <w:sz w:val="22"/>
                <w:szCs w:val="22"/>
                <w:lang w:val="sr-Cyrl-CS"/>
              </w:rPr>
              <w:t>огледни час</w:t>
            </w:r>
          </w:p>
        </w:tc>
        <w:tc>
          <w:tcPr>
            <w:tcW w:w="1545" w:type="dxa"/>
            <w:tcBorders>
              <w:top w:val="single" w:sz="6" w:space="0" w:color="auto"/>
              <w:left w:val="single" w:sz="6" w:space="0" w:color="auto"/>
              <w:bottom w:val="single" w:sz="6" w:space="0" w:color="auto"/>
              <w:right w:val="single" w:sz="6" w:space="0" w:color="auto"/>
            </w:tcBorders>
            <w:vAlign w:val="center"/>
          </w:tcPr>
          <w:p w14:paraId="58781516" w14:textId="77777777" w:rsidR="001B5A56" w:rsidRDefault="00000000">
            <w:pPr>
              <w:rPr>
                <w:lang w:val="sr-Cyrl-CS"/>
              </w:rPr>
            </w:pPr>
            <w:r>
              <w:t>наставници</w:t>
            </w:r>
          </w:p>
          <w:p w14:paraId="11CDD957" w14:textId="77777777" w:rsidR="001B5A56" w:rsidRDefault="001B5A56">
            <w:pPr>
              <w:rPr>
                <w:lang w:val="sr-Cyrl-CS"/>
              </w:rPr>
            </w:pPr>
          </w:p>
          <w:p w14:paraId="2117AB1C" w14:textId="77777777" w:rsidR="001B5A56" w:rsidRDefault="001B5A56">
            <w:pPr>
              <w:jc w:val="center"/>
              <w:rPr>
                <w:lang w:val="sr-Cyrl-CS"/>
              </w:rPr>
            </w:pPr>
          </w:p>
          <w:p w14:paraId="240C161C" w14:textId="77777777" w:rsidR="001B5A56" w:rsidRDefault="00000000">
            <w:pPr>
              <w:rPr>
                <w:lang w:val="sr-Cyrl-CS"/>
              </w:rPr>
            </w:pPr>
            <w:r>
              <w:rPr>
                <w:sz w:val="22"/>
                <w:szCs w:val="22"/>
                <w:lang w:val="sr-Cyrl-CS"/>
              </w:rPr>
              <w:t>Аница Трнинић</w:t>
            </w:r>
          </w:p>
          <w:p w14:paraId="7EB8E7D7" w14:textId="77777777" w:rsidR="001B5A56" w:rsidRDefault="001B5A56">
            <w:pPr>
              <w:rPr>
                <w:lang w:val="sr-Cyrl-CS"/>
              </w:rPr>
            </w:pPr>
          </w:p>
          <w:p w14:paraId="16A321BD" w14:textId="77777777" w:rsidR="001B5A56" w:rsidRDefault="00000000">
            <w:pPr>
              <w:rPr>
                <w:lang w:val="sr-Cyrl-CS"/>
              </w:rPr>
            </w:pPr>
            <w:r>
              <w:rPr>
                <w:sz w:val="22"/>
                <w:szCs w:val="22"/>
                <w:lang w:val="sr-Cyrl-CS"/>
              </w:rPr>
              <w:t>Према плану НВ</w:t>
            </w:r>
          </w:p>
          <w:p w14:paraId="0B52023E" w14:textId="77777777" w:rsidR="001B5A56" w:rsidRDefault="00000000">
            <w:pPr>
              <w:jc w:val="center"/>
              <w:rPr>
                <w:lang w:val="sr-Cyrl-CS"/>
              </w:rPr>
            </w:pPr>
            <w:r>
              <w:rPr>
                <w:sz w:val="22"/>
                <w:szCs w:val="22"/>
                <w:lang w:val="sr-Cyrl-CS"/>
              </w:rPr>
              <w:t>Учитељи</w:t>
            </w:r>
          </w:p>
          <w:p w14:paraId="642CA8F0" w14:textId="77777777" w:rsidR="001B5A56" w:rsidRDefault="001B5A56">
            <w:pPr>
              <w:jc w:val="center"/>
              <w:rPr>
                <w:lang w:val="sr-Cyrl-CS"/>
              </w:rPr>
            </w:pPr>
          </w:p>
          <w:p w14:paraId="2059E3AB" w14:textId="77777777" w:rsidR="001B5A56" w:rsidRDefault="001B5A56">
            <w:pPr>
              <w:rPr>
                <w:lang w:val="sr-Cyrl-CS"/>
              </w:rPr>
            </w:pPr>
          </w:p>
        </w:tc>
        <w:tc>
          <w:tcPr>
            <w:tcW w:w="1541" w:type="dxa"/>
            <w:tcBorders>
              <w:top w:val="single" w:sz="6" w:space="0" w:color="auto"/>
              <w:left w:val="single" w:sz="6" w:space="0" w:color="auto"/>
              <w:bottom w:val="single" w:sz="6" w:space="0" w:color="auto"/>
              <w:right w:val="single" w:sz="6" w:space="0" w:color="auto"/>
            </w:tcBorders>
            <w:vAlign w:val="center"/>
          </w:tcPr>
          <w:p w14:paraId="337FE0DA" w14:textId="77777777" w:rsidR="001B5A56" w:rsidRDefault="001B5A56">
            <w:pPr>
              <w:jc w:val="center"/>
              <w:rPr>
                <w:lang w:val="sr-Cyrl-CS"/>
              </w:rPr>
            </w:pPr>
          </w:p>
          <w:p w14:paraId="4BE1DAD8" w14:textId="77777777" w:rsidR="001B5A56" w:rsidRDefault="00000000">
            <w:pPr>
              <w:jc w:val="center"/>
              <w:rPr>
                <w:lang w:val="sr-Cyrl-CS"/>
              </w:rPr>
            </w:pPr>
            <w:r>
              <w:rPr>
                <w:sz w:val="22"/>
                <w:szCs w:val="22"/>
                <w:lang w:val="sr-Cyrl-CS"/>
              </w:rPr>
              <w:t>Заинтересовани чланови</w:t>
            </w:r>
          </w:p>
          <w:p w14:paraId="32956D88" w14:textId="77777777" w:rsidR="001B5A56" w:rsidRDefault="001B5A56">
            <w:pPr>
              <w:jc w:val="center"/>
              <w:rPr>
                <w:lang w:val="sr-Cyrl-CS"/>
              </w:rPr>
            </w:pPr>
          </w:p>
          <w:p w14:paraId="2997C4D0" w14:textId="77777777" w:rsidR="001B5A56" w:rsidRDefault="001B5A56">
            <w:pPr>
              <w:jc w:val="center"/>
              <w:rPr>
                <w:lang w:val="sr-Cyrl-CS"/>
              </w:rPr>
            </w:pPr>
          </w:p>
        </w:tc>
      </w:tr>
      <w:tr w:rsidR="001B5A56" w14:paraId="1DED60AC" w14:textId="77777777">
        <w:trPr>
          <w:trHeight w:val="1312"/>
          <w:jc w:val="center"/>
        </w:trPr>
        <w:tc>
          <w:tcPr>
            <w:tcW w:w="1334" w:type="dxa"/>
            <w:tcBorders>
              <w:top w:val="single" w:sz="6" w:space="0" w:color="auto"/>
              <w:left w:val="single" w:sz="6" w:space="0" w:color="auto"/>
              <w:bottom w:val="single" w:sz="6" w:space="0" w:color="auto"/>
              <w:right w:val="single" w:sz="6" w:space="0" w:color="auto"/>
            </w:tcBorders>
            <w:vAlign w:val="center"/>
          </w:tcPr>
          <w:p w14:paraId="6F147FDC" w14:textId="77777777" w:rsidR="001B5A56" w:rsidRDefault="00000000">
            <w:r>
              <w:rPr>
                <w:sz w:val="22"/>
                <w:szCs w:val="22"/>
              </w:rPr>
              <w:t>Новембар</w:t>
            </w:r>
          </w:p>
        </w:tc>
        <w:tc>
          <w:tcPr>
            <w:tcW w:w="3606" w:type="dxa"/>
            <w:tcBorders>
              <w:top w:val="single" w:sz="6" w:space="0" w:color="auto"/>
              <w:left w:val="single" w:sz="6" w:space="0" w:color="auto"/>
              <w:bottom w:val="single" w:sz="6" w:space="0" w:color="auto"/>
              <w:right w:val="single" w:sz="6" w:space="0" w:color="auto"/>
            </w:tcBorders>
          </w:tcPr>
          <w:p w14:paraId="007A0F11" w14:textId="77777777" w:rsidR="001B5A56" w:rsidRDefault="00000000">
            <w:pPr>
              <w:autoSpaceDE w:val="0"/>
              <w:autoSpaceDN w:val="0"/>
            </w:pPr>
            <w:r>
              <w:rPr>
                <w:sz w:val="22"/>
                <w:szCs w:val="22"/>
                <w:lang w:val="sr-Cyrl-CS"/>
              </w:rPr>
              <w:t>-Предавање на Наставничком већуСтручног већа природних наука</w:t>
            </w:r>
          </w:p>
          <w:p w14:paraId="65A0A144" w14:textId="77777777" w:rsidR="001B5A56" w:rsidRDefault="001B5A56">
            <w:pPr>
              <w:rPr>
                <w:lang w:val="ru-RU"/>
              </w:rPr>
            </w:pPr>
          </w:p>
          <w:p w14:paraId="5E57A058" w14:textId="77777777" w:rsidR="001B5A56" w:rsidRDefault="00000000">
            <w:pPr>
              <w:rPr>
                <w:lang w:val="ru-RU"/>
              </w:rPr>
            </w:pPr>
            <w:r>
              <w:rPr>
                <w:sz w:val="22"/>
                <w:szCs w:val="22"/>
                <w:lang w:val="ru-RU"/>
              </w:rPr>
              <w:t>-Радионица</w:t>
            </w:r>
            <w:r>
              <w:rPr>
                <w:sz w:val="22"/>
                <w:szCs w:val="22"/>
                <w:lang w:val="sr-Cyrl-CS"/>
              </w:rPr>
              <w:t xml:space="preserve"> у складу са темама које су понуђене у Смерницама за организацију и реализацију образовно –васпитног рада  у школској 2023/2024.години.</w:t>
            </w:r>
          </w:p>
          <w:p w14:paraId="62AF31D3" w14:textId="77777777" w:rsidR="001B5A56" w:rsidRDefault="00000000">
            <w:pPr>
              <w:rPr>
                <w:lang w:val="ru-RU"/>
              </w:rPr>
            </w:pPr>
            <w:r>
              <w:rPr>
                <w:lang w:val="ru-RU"/>
              </w:rPr>
              <w:t>-</w:t>
            </w:r>
            <w:r>
              <w:rPr>
                <w:sz w:val="22"/>
                <w:szCs w:val="22"/>
                <w:lang w:val="ru-RU"/>
              </w:rPr>
              <w:t xml:space="preserve"> Угледни часови учитеља и наставника</w:t>
            </w:r>
          </w:p>
        </w:tc>
        <w:tc>
          <w:tcPr>
            <w:tcW w:w="1544" w:type="dxa"/>
            <w:tcBorders>
              <w:top w:val="single" w:sz="6" w:space="0" w:color="auto"/>
              <w:left w:val="single" w:sz="6" w:space="0" w:color="auto"/>
              <w:bottom w:val="single" w:sz="6" w:space="0" w:color="auto"/>
              <w:right w:val="single" w:sz="6" w:space="0" w:color="auto"/>
            </w:tcBorders>
            <w:vAlign w:val="center"/>
          </w:tcPr>
          <w:p w14:paraId="76174E08" w14:textId="77777777" w:rsidR="001B5A56" w:rsidRDefault="00000000">
            <w:pPr>
              <w:rPr>
                <w:lang w:val="ru-RU"/>
              </w:rPr>
            </w:pPr>
            <w:r>
              <w:rPr>
                <w:sz w:val="22"/>
                <w:szCs w:val="22"/>
                <w:lang w:val="ru-RU"/>
              </w:rPr>
              <w:t>Предавање</w:t>
            </w:r>
          </w:p>
          <w:p w14:paraId="771975B3" w14:textId="77777777" w:rsidR="001B5A56" w:rsidRDefault="001B5A56">
            <w:pPr>
              <w:jc w:val="center"/>
              <w:rPr>
                <w:lang w:val="ru-RU"/>
              </w:rPr>
            </w:pPr>
          </w:p>
          <w:p w14:paraId="26C54A57" w14:textId="77777777" w:rsidR="001B5A56" w:rsidRDefault="00000000">
            <w:pPr>
              <w:jc w:val="center"/>
              <w:rPr>
                <w:lang w:val="ru-RU"/>
              </w:rPr>
            </w:pPr>
            <w:r>
              <w:rPr>
                <w:sz w:val="22"/>
                <w:szCs w:val="22"/>
                <w:lang w:val="ru-RU"/>
              </w:rPr>
              <w:t>радионица</w:t>
            </w:r>
          </w:p>
          <w:p w14:paraId="79C1BE40" w14:textId="77777777" w:rsidR="001B5A56" w:rsidRDefault="001B5A56">
            <w:pPr>
              <w:jc w:val="center"/>
              <w:rPr>
                <w:lang w:val="ru-RU"/>
              </w:rPr>
            </w:pPr>
          </w:p>
          <w:p w14:paraId="18AC8481" w14:textId="77777777" w:rsidR="001B5A56" w:rsidRDefault="001B5A56">
            <w:pPr>
              <w:jc w:val="center"/>
              <w:rPr>
                <w:lang w:val="sr-Cyrl-CS"/>
              </w:rPr>
            </w:pPr>
          </w:p>
          <w:p w14:paraId="2D640807" w14:textId="77777777" w:rsidR="001B5A56" w:rsidRDefault="00000000">
            <w:pPr>
              <w:jc w:val="center"/>
              <w:rPr>
                <w:lang w:val="sr-Cyrl-CS"/>
              </w:rPr>
            </w:pPr>
            <w:r>
              <w:rPr>
                <w:sz w:val="22"/>
                <w:szCs w:val="22"/>
                <w:lang w:val="sr-Cyrl-CS"/>
              </w:rPr>
              <w:t>угледни ч.</w:t>
            </w:r>
          </w:p>
          <w:p w14:paraId="7194D31A" w14:textId="77777777" w:rsidR="001B5A56" w:rsidRDefault="00000000">
            <w:pPr>
              <w:jc w:val="center"/>
              <w:rPr>
                <w:lang w:val="sr-Cyrl-CS"/>
              </w:rPr>
            </w:pPr>
            <w:r>
              <w:rPr>
                <w:sz w:val="22"/>
                <w:szCs w:val="22"/>
                <w:lang w:val="sr-Cyrl-CS"/>
              </w:rPr>
              <w:t>предавање</w:t>
            </w:r>
          </w:p>
          <w:p w14:paraId="75736F1F" w14:textId="77777777" w:rsidR="001B5A56" w:rsidRDefault="001B5A56">
            <w:pPr>
              <w:jc w:val="center"/>
              <w:rPr>
                <w:lang w:val="sr-Cyrl-CS"/>
              </w:rPr>
            </w:pPr>
          </w:p>
          <w:p w14:paraId="687B0101" w14:textId="77777777" w:rsidR="001B5A56" w:rsidRDefault="001B5A56">
            <w:pPr>
              <w:jc w:val="center"/>
              <w:rPr>
                <w:lang w:val="ru-RU"/>
              </w:rPr>
            </w:pPr>
          </w:p>
        </w:tc>
        <w:tc>
          <w:tcPr>
            <w:tcW w:w="1545" w:type="dxa"/>
            <w:tcBorders>
              <w:top w:val="single" w:sz="6" w:space="0" w:color="auto"/>
              <w:left w:val="single" w:sz="6" w:space="0" w:color="auto"/>
              <w:bottom w:val="single" w:sz="6" w:space="0" w:color="auto"/>
              <w:right w:val="single" w:sz="6" w:space="0" w:color="auto"/>
            </w:tcBorders>
            <w:vAlign w:val="center"/>
          </w:tcPr>
          <w:p w14:paraId="51E2703C" w14:textId="77777777" w:rsidR="001B5A56" w:rsidRDefault="00000000">
            <w:pPr>
              <w:jc w:val="center"/>
            </w:pPr>
            <w:r>
              <w:rPr>
                <w:sz w:val="22"/>
                <w:szCs w:val="22"/>
                <w:lang w:val="sr-Cyrl-CS"/>
              </w:rPr>
              <w:t>Веће природних наука,</w:t>
            </w:r>
          </w:p>
          <w:p w14:paraId="76F884B6" w14:textId="77777777" w:rsidR="001B5A56" w:rsidRDefault="001B5A56">
            <w:pPr>
              <w:jc w:val="center"/>
            </w:pPr>
          </w:p>
          <w:p w14:paraId="37082EEE" w14:textId="77777777" w:rsidR="001B5A56" w:rsidRDefault="00000000">
            <w:pPr>
              <w:jc w:val="center"/>
              <w:rPr>
                <w:lang w:val="sr-Cyrl-CS"/>
              </w:rPr>
            </w:pPr>
            <w:r>
              <w:rPr>
                <w:sz w:val="22"/>
                <w:szCs w:val="22"/>
                <w:lang w:val="sr-Cyrl-CS"/>
              </w:rPr>
              <w:t>Према задужењу</w:t>
            </w:r>
          </w:p>
          <w:p w14:paraId="4FFD4131" w14:textId="77777777" w:rsidR="001B5A56" w:rsidRDefault="001B5A56">
            <w:pPr>
              <w:jc w:val="center"/>
              <w:rPr>
                <w:lang w:val="sr-Cyrl-CS"/>
              </w:rPr>
            </w:pPr>
          </w:p>
          <w:p w14:paraId="41BAE1BF" w14:textId="77777777" w:rsidR="001B5A56" w:rsidRDefault="001B5A56">
            <w:pPr>
              <w:jc w:val="center"/>
              <w:rPr>
                <w:lang w:val="sr-Cyrl-CS"/>
              </w:rPr>
            </w:pPr>
          </w:p>
          <w:p w14:paraId="39733A46" w14:textId="77777777" w:rsidR="001B5A56" w:rsidRDefault="001B5A56">
            <w:pPr>
              <w:jc w:val="center"/>
              <w:rPr>
                <w:lang w:val="sr-Cyrl-CS"/>
              </w:rPr>
            </w:pPr>
          </w:p>
        </w:tc>
        <w:tc>
          <w:tcPr>
            <w:tcW w:w="1541" w:type="dxa"/>
            <w:tcBorders>
              <w:top w:val="single" w:sz="6" w:space="0" w:color="auto"/>
              <w:left w:val="single" w:sz="6" w:space="0" w:color="auto"/>
              <w:bottom w:val="single" w:sz="6" w:space="0" w:color="auto"/>
              <w:right w:val="single" w:sz="6" w:space="0" w:color="auto"/>
            </w:tcBorders>
            <w:vAlign w:val="center"/>
          </w:tcPr>
          <w:p w14:paraId="148F59C3" w14:textId="77777777" w:rsidR="001B5A56" w:rsidRDefault="001B5A56">
            <w:pPr>
              <w:jc w:val="center"/>
              <w:rPr>
                <w:lang w:val="sr-Cyrl-CS"/>
              </w:rPr>
            </w:pPr>
          </w:p>
          <w:p w14:paraId="5A734882" w14:textId="77777777" w:rsidR="001B5A56" w:rsidRDefault="001B5A56">
            <w:pPr>
              <w:jc w:val="center"/>
              <w:rPr>
                <w:lang w:val="sr-Cyrl-CS"/>
              </w:rPr>
            </w:pPr>
          </w:p>
          <w:p w14:paraId="13B185AF" w14:textId="77777777" w:rsidR="001B5A56" w:rsidRDefault="001B5A56">
            <w:pPr>
              <w:jc w:val="center"/>
              <w:rPr>
                <w:lang w:val="sr-Cyrl-CS"/>
              </w:rPr>
            </w:pPr>
          </w:p>
          <w:p w14:paraId="1C6257FA" w14:textId="77777777" w:rsidR="001B5A56" w:rsidRDefault="001B5A56">
            <w:pPr>
              <w:jc w:val="center"/>
              <w:rPr>
                <w:lang w:val="sr-Cyrl-CS"/>
              </w:rPr>
            </w:pPr>
          </w:p>
          <w:p w14:paraId="03D5DDA7" w14:textId="77777777" w:rsidR="001B5A56" w:rsidRDefault="00000000">
            <w:pPr>
              <w:jc w:val="center"/>
              <w:rPr>
                <w:lang w:val="sr-Cyrl-CS"/>
              </w:rPr>
            </w:pPr>
            <w:r>
              <w:rPr>
                <w:sz w:val="22"/>
                <w:szCs w:val="22"/>
                <w:lang w:val="sr-Cyrl-CS"/>
              </w:rPr>
              <w:t>Чланови</w:t>
            </w:r>
          </w:p>
          <w:p w14:paraId="3EA4FC40" w14:textId="77777777" w:rsidR="001B5A56" w:rsidRDefault="00000000">
            <w:pPr>
              <w:jc w:val="center"/>
              <w:rPr>
                <w:lang w:val="ru-RU"/>
              </w:rPr>
            </w:pPr>
            <w:r>
              <w:rPr>
                <w:sz w:val="22"/>
                <w:szCs w:val="22"/>
                <w:lang w:val="sr-Cyrl-CS"/>
              </w:rPr>
              <w:t>Наставничког већа</w:t>
            </w:r>
          </w:p>
          <w:p w14:paraId="5A6E0003" w14:textId="77777777" w:rsidR="001B5A56" w:rsidRDefault="001B5A56">
            <w:pPr>
              <w:jc w:val="center"/>
              <w:rPr>
                <w:lang w:val="sr-Cyrl-CS"/>
              </w:rPr>
            </w:pPr>
          </w:p>
          <w:p w14:paraId="490347FC" w14:textId="77777777" w:rsidR="001B5A56" w:rsidRDefault="001B5A56">
            <w:pPr>
              <w:jc w:val="center"/>
              <w:rPr>
                <w:lang w:val="ru-RU"/>
              </w:rPr>
            </w:pPr>
          </w:p>
        </w:tc>
      </w:tr>
      <w:tr w:rsidR="001B5A56" w14:paraId="7A32EABC" w14:textId="77777777">
        <w:trPr>
          <w:trHeight w:val="1419"/>
          <w:jc w:val="center"/>
        </w:trPr>
        <w:tc>
          <w:tcPr>
            <w:tcW w:w="1334" w:type="dxa"/>
            <w:tcBorders>
              <w:top w:val="single" w:sz="6" w:space="0" w:color="auto"/>
              <w:left w:val="single" w:sz="6" w:space="0" w:color="auto"/>
              <w:bottom w:val="single" w:sz="6" w:space="0" w:color="auto"/>
              <w:right w:val="single" w:sz="6" w:space="0" w:color="auto"/>
            </w:tcBorders>
            <w:vAlign w:val="center"/>
          </w:tcPr>
          <w:p w14:paraId="36A25CF5" w14:textId="77777777" w:rsidR="001B5A56" w:rsidRDefault="00000000">
            <w:r>
              <w:rPr>
                <w:sz w:val="22"/>
                <w:szCs w:val="22"/>
              </w:rPr>
              <w:t>Децембар</w:t>
            </w:r>
          </w:p>
        </w:tc>
        <w:tc>
          <w:tcPr>
            <w:tcW w:w="3606" w:type="dxa"/>
            <w:tcBorders>
              <w:top w:val="single" w:sz="6" w:space="0" w:color="auto"/>
              <w:left w:val="single" w:sz="6" w:space="0" w:color="auto"/>
              <w:bottom w:val="single" w:sz="6" w:space="0" w:color="auto"/>
              <w:right w:val="single" w:sz="6" w:space="0" w:color="auto"/>
            </w:tcBorders>
          </w:tcPr>
          <w:p w14:paraId="0DD4FEDF" w14:textId="77777777" w:rsidR="001B5A56" w:rsidRDefault="001B5A56">
            <w:pPr>
              <w:autoSpaceDE w:val="0"/>
              <w:autoSpaceDN w:val="0"/>
              <w:rPr>
                <w:lang w:val="ru-RU"/>
              </w:rPr>
            </w:pPr>
          </w:p>
          <w:p w14:paraId="3F4258A6" w14:textId="77777777" w:rsidR="001B5A56" w:rsidRDefault="001B5A56">
            <w:pPr>
              <w:rPr>
                <w:lang w:val="ru-RU"/>
              </w:rPr>
            </w:pPr>
          </w:p>
          <w:p w14:paraId="6F4FB583" w14:textId="77777777" w:rsidR="001B5A56" w:rsidRDefault="00000000">
            <w:pPr>
              <w:rPr>
                <w:lang w:val="ru-RU"/>
              </w:rPr>
            </w:pPr>
            <w:r>
              <w:rPr>
                <w:lang w:val="ru-RU"/>
              </w:rPr>
              <w:t>-</w:t>
            </w:r>
            <w:r>
              <w:rPr>
                <w:sz w:val="22"/>
                <w:szCs w:val="22"/>
                <w:lang w:val="ru-RU"/>
              </w:rPr>
              <w:t>Извештаји, анализе</w:t>
            </w:r>
          </w:p>
          <w:p w14:paraId="5FF3614B" w14:textId="77777777" w:rsidR="001B5A56" w:rsidRDefault="001B5A56">
            <w:pPr>
              <w:ind w:left="720"/>
              <w:rPr>
                <w:lang w:val="ru-RU"/>
              </w:rPr>
            </w:pPr>
          </w:p>
          <w:p w14:paraId="16E85A15" w14:textId="77777777" w:rsidR="001B5A56" w:rsidRDefault="00000000">
            <w:pPr>
              <w:rPr>
                <w:lang w:val="ru-RU"/>
              </w:rPr>
            </w:pPr>
            <w:r>
              <w:rPr>
                <w:sz w:val="22"/>
                <w:szCs w:val="22"/>
                <w:lang w:val="ru-RU"/>
              </w:rPr>
              <w:t>-Предавање на Наставничком већуЧлана стручног већа</w:t>
            </w:r>
          </w:p>
          <w:p w14:paraId="6AD49751" w14:textId="77777777" w:rsidR="001B5A56" w:rsidRDefault="001B5A56">
            <w:pPr>
              <w:pStyle w:val="ListParagraph"/>
              <w:rPr>
                <w:lang w:val="ru-RU"/>
              </w:rPr>
            </w:pPr>
          </w:p>
          <w:p w14:paraId="78BDE766" w14:textId="77777777" w:rsidR="001B5A56" w:rsidRDefault="00000000">
            <w:pPr>
              <w:rPr>
                <w:lang w:val="ru-RU"/>
              </w:rPr>
            </w:pPr>
            <w:r>
              <w:rPr>
                <w:lang w:val="ru-RU"/>
              </w:rPr>
              <w:t>-</w:t>
            </w:r>
            <w:r>
              <w:rPr>
                <w:sz w:val="22"/>
                <w:szCs w:val="22"/>
                <w:lang w:val="ru-RU"/>
              </w:rPr>
              <w:t>Анализа остваривања плана стручног усавршавања на 1.полугодишту</w:t>
            </w:r>
          </w:p>
        </w:tc>
        <w:tc>
          <w:tcPr>
            <w:tcW w:w="1544" w:type="dxa"/>
            <w:tcBorders>
              <w:top w:val="single" w:sz="6" w:space="0" w:color="auto"/>
              <w:left w:val="single" w:sz="6" w:space="0" w:color="auto"/>
              <w:bottom w:val="single" w:sz="6" w:space="0" w:color="auto"/>
              <w:right w:val="single" w:sz="6" w:space="0" w:color="auto"/>
            </w:tcBorders>
            <w:vAlign w:val="center"/>
          </w:tcPr>
          <w:p w14:paraId="28632054" w14:textId="77777777" w:rsidR="001B5A56" w:rsidRDefault="00000000">
            <w:pPr>
              <w:rPr>
                <w:lang w:val="sr-Cyrl-CS"/>
              </w:rPr>
            </w:pPr>
            <w:r>
              <w:rPr>
                <w:sz w:val="22"/>
                <w:szCs w:val="22"/>
                <w:lang w:val="sr-Cyrl-CS"/>
              </w:rPr>
              <w:t>анализа</w:t>
            </w:r>
          </w:p>
          <w:p w14:paraId="7DDBFC1F" w14:textId="77777777" w:rsidR="001B5A56" w:rsidRDefault="001B5A56">
            <w:pPr>
              <w:rPr>
                <w:lang w:val="sr-Cyrl-CS"/>
              </w:rPr>
            </w:pPr>
          </w:p>
          <w:p w14:paraId="7B6427A5" w14:textId="77777777" w:rsidR="001B5A56" w:rsidRDefault="00000000">
            <w:pPr>
              <w:rPr>
                <w:lang w:val="sr-Cyrl-CS"/>
              </w:rPr>
            </w:pPr>
            <w:r>
              <w:rPr>
                <w:sz w:val="22"/>
                <w:szCs w:val="22"/>
                <w:lang w:val="sr-Cyrl-CS"/>
              </w:rPr>
              <w:t>радионица</w:t>
            </w:r>
          </w:p>
          <w:p w14:paraId="4C51E4D8" w14:textId="77777777" w:rsidR="001B5A56" w:rsidRDefault="00000000">
            <w:pPr>
              <w:rPr>
                <w:lang w:val="sr-Cyrl-CS"/>
              </w:rPr>
            </w:pPr>
            <w:r>
              <w:rPr>
                <w:sz w:val="22"/>
                <w:szCs w:val="22"/>
                <w:lang w:val="sr-Cyrl-CS"/>
              </w:rPr>
              <w:t>предавање</w:t>
            </w:r>
          </w:p>
          <w:p w14:paraId="7CC50EB4" w14:textId="77777777" w:rsidR="001B5A56" w:rsidRDefault="001B5A56">
            <w:pPr>
              <w:jc w:val="center"/>
              <w:rPr>
                <w:lang w:val="sr-Cyrl-CS"/>
              </w:rPr>
            </w:pPr>
          </w:p>
          <w:p w14:paraId="2ED2003C" w14:textId="77777777" w:rsidR="001B5A56" w:rsidRDefault="00000000">
            <w:pPr>
              <w:rPr>
                <w:lang w:val="sr-Cyrl-CS"/>
              </w:rPr>
            </w:pPr>
            <w:r>
              <w:rPr>
                <w:sz w:val="22"/>
                <w:szCs w:val="22"/>
                <w:lang w:val="sr-Cyrl-CS"/>
              </w:rPr>
              <w:t>анализа</w:t>
            </w:r>
          </w:p>
        </w:tc>
        <w:tc>
          <w:tcPr>
            <w:tcW w:w="1545" w:type="dxa"/>
            <w:tcBorders>
              <w:top w:val="single" w:sz="6" w:space="0" w:color="auto"/>
              <w:left w:val="single" w:sz="6" w:space="0" w:color="auto"/>
              <w:bottom w:val="single" w:sz="6" w:space="0" w:color="auto"/>
              <w:right w:val="single" w:sz="6" w:space="0" w:color="auto"/>
            </w:tcBorders>
            <w:vAlign w:val="center"/>
          </w:tcPr>
          <w:p w14:paraId="495FC68D" w14:textId="77777777" w:rsidR="001B5A56" w:rsidRDefault="00000000">
            <w:pPr>
              <w:rPr>
                <w:lang w:val="sr-Cyrl-CS"/>
              </w:rPr>
            </w:pPr>
            <w:r>
              <w:t>наставници</w:t>
            </w:r>
          </w:p>
          <w:p w14:paraId="7A50F75F" w14:textId="77777777" w:rsidR="001B5A56" w:rsidRDefault="001B5A56">
            <w:pPr>
              <w:jc w:val="center"/>
            </w:pPr>
          </w:p>
          <w:p w14:paraId="0F2EE3C9" w14:textId="77777777" w:rsidR="001B5A56" w:rsidRDefault="001B5A56">
            <w:pPr>
              <w:jc w:val="center"/>
              <w:rPr>
                <w:lang w:val="sr-Cyrl-CS"/>
              </w:rPr>
            </w:pPr>
          </w:p>
          <w:p w14:paraId="14E55BA2" w14:textId="77777777" w:rsidR="001B5A56" w:rsidRDefault="00000000">
            <w:pPr>
              <w:jc w:val="center"/>
              <w:rPr>
                <w:lang w:val="sr-Cyrl-CS"/>
              </w:rPr>
            </w:pPr>
            <w:r>
              <w:rPr>
                <w:sz w:val="22"/>
                <w:szCs w:val="22"/>
                <w:lang w:val="sr-Cyrl-CS"/>
              </w:rPr>
              <w:t>Према задужењу</w:t>
            </w:r>
          </w:p>
          <w:p w14:paraId="3DF8FF83" w14:textId="77777777" w:rsidR="001B5A56" w:rsidRDefault="001B5A56">
            <w:pPr>
              <w:jc w:val="center"/>
              <w:rPr>
                <w:lang w:val="sr-Cyrl-CS"/>
              </w:rPr>
            </w:pPr>
          </w:p>
          <w:p w14:paraId="146F1E22" w14:textId="77777777" w:rsidR="001B5A56" w:rsidRDefault="00000000">
            <w:pPr>
              <w:jc w:val="center"/>
              <w:rPr>
                <w:lang w:val="sr-Cyrl-CS"/>
              </w:rPr>
            </w:pPr>
            <w:r>
              <w:rPr>
                <w:sz w:val="22"/>
                <w:szCs w:val="22"/>
                <w:lang w:val="sr-Cyrl-CS"/>
              </w:rPr>
              <w:t>Према плану НВ</w:t>
            </w:r>
          </w:p>
          <w:p w14:paraId="05E3B427" w14:textId="77777777" w:rsidR="001B5A56" w:rsidRDefault="001B5A56">
            <w:pPr>
              <w:jc w:val="center"/>
              <w:rPr>
                <w:lang w:val="sr-Cyrl-CS"/>
              </w:rPr>
            </w:pPr>
          </w:p>
          <w:p w14:paraId="0B82FFAF" w14:textId="77777777" w:rsidR="001B5A56" w:rsidRDefault="001B5A56">
            <w:pPr>
              <w:jc w:val="center"/>
              <w:rPr>
                <w:lang w:val="sr-Cyrl-CS"/>
              </w:rPr>
            </w:pPr>
          </w:p>
          <w:p w14:paraId="3B9782F0" w14:textId="77777777" w:rsidR="001B5A56" w:rsidRDefault="00000000">
            <w:pPr>
              <w:jc w:val="center"/>
              <w:rPr>
                <w:lang w:val="sr-Cyrl-CS"/>
              </w:rPr>
            </w:pPr>
            <w:r>
              <w:rPr>
                <w:sz w:val="22"/>
                <w:szCs w:val="22"/>
                <w:lang w:val="sr-Cyrl-CS"/>
              </w:rPr>
              <w:t>Диклић К. И чланови тима</w:t>
            </w:r>
          </w:p>
        </w:tc>
        <w:tc>
          <w:tcPr>
            <w:tcW w:w="1541" w:type="dxa"/>
            <w:tcBorders>
              <w:top w:val="single" w:sz="6" w:space="0" w:color="auto"/>
              <w:left w:val="single" w:sz="6" w:space="0" w:color="auto"/>
              <w:bottom w:val="single" w:sz="6" w:space="0" w:color="auto"/>
              <w:right w:val="single" w:sz="6" w:space="0" w:color="auto"/>
            </w:tcBorders>
            <w:vAlign w:val="center"/>
          </w:tcPr>
          <w:p w14:paraId="3E870B07" w14:textId="77777777" w:rsidR="001B5A56" w:rsidRDefault="001B5A56">
            <w:pPr>
              <w:jc w:val="center"/>
              <w:rPr>
                <w:lang w:val="ru-RU"/>
              </w:rPr>
            </w:pPr>
          </w:p>
          <w:p w14:paraId="5DBEDD37" w14:textId="77777777" w:rsidR="001B5A56" w:rsidRDefault="001B5A56">
            <w:pPr>
              <w:jc w:val="center"/>
              <w:rPr>
                <w:lang w:val="sr-Cyrl-CS"/>
              </w:rPr>
            </w:pPr>
          </w:p>
          <w:p w14:paraId="7E39605E" w14:textId="77777777" w:rsidR="001B5A56" w:rsidRDefault="00000000">
            <w:pPr>
              <w:jc w:val="center"/>
              <w:rPr>
                <w:lang w:val="sr-Cyrl-CS"/>
              </w:rPr>
            </w:pPr>
            <w:r>
              <w:rPr>
                <w:sz w:val="22"/>
                <w:szCs w:val="22"/>
                <w:lang w:val="sr-Cyrl-CS"/>
              </w:rPr>
              <w:t>Наставничко веће</w:t>
            </w:r>
          </w:p>
        </w:tc>
      </w:tr>
      <w:tr w:rsidR="001B5A56" w14:paraId="5FA55CCD" w14:textId="77777777">
        <w:trPr>
          <w:trHeight w:val="658"/>
          <w:jc w:val="center"/>
        </w:trPr>
        <w:tc>
          <w:tcPr>
            <w:tcW w:w="1334" w:type="dxa"/>
            <w:tcBorders>
              <w:top w:val="single" w:sz="6" w:space="0" w:color="auto"/>
              <w:left w:val="single" w:sz="6" w:space="0" w:color="auto"/>
              <w:bottom w:val="single" w:sz="6" w:space="0" w:color="auto"/>
              <w:right w:val="single" w:sz="6" w:space="0" w:color="auto"/>
            </w:tcBorders>
            <w:vAlign w:val="center"/>
          </w:tcPr>
          <w:p w14:paraId="0E64206B" w14:textId="77777777" w:rsidR="001B5A56" w:rsidRDefault="001B5A56">
            <w:pPr>
              <w:rPr>
                <w:lang w:val="sr-Cyrl-CS"/>
              </w:rPr>
            </w:pPr>
          </w:p>
          <w:p w14:paraId="323C4E90" w14:textId="77777777" w:rsidR="001B5A56" w:rsidRDefault="001B5A56">
            <w:pPr>
              <w:rPr>
                <w:lang w:val="sr-Cyrl-CS"/>
              </w:rPr>
            </w:pPr>
          </w:p>
          <w:p w14:paraId="4E9EABCD" w14:textId="77777777" w:rsidR="001B5A56" w:rsidRDefault="001B5A56">
            <w:pPr>
              <w:rPr>
                <w:lang w:val="sr-Cyrl-CS"/>
              </w:rPr>
            </w:pPr>
          </w:p>
          <w:p w14:paraId="3831A7DF" w14:textId="77777777" w:rsidR="001B5A56" w:rsidRDefault="001B5A56">
            <w:pPr>
              <w:rPr>
                <w:lang w:val="sr-Cyrl-CS"/>
              </w:rPr>
            </w:pPr>
          </w:p>
          <w:p w14:paraId="6401EC07" w14:textId="77777777" w:rsidR="001B5A56" w:rsidRDefault="001B5A56">
            <w:pPr>
              <w:rPr>
                <w:lang w:val="sr-Cyrl-CS"/>
              </w:rPr>
            </w:pPr>
          </w:p>
          <w:p w14:paraId="38C8B677" w14:textId="77777777" w:rsidR="001B5A56" w:rsidRDefault="00000000">
            <w:pPr>
              <w:rPr>
                <w:lang w:val="sr-Cyrl-CS"/>
              </w:rPr>
            </w:pPr>
            <w:r>
              <w:rPr>
                <w:sz w:val="22"/>
                <w:szCs w:val="22"/>
                <w:lang w:val="sr-Cyrl-CS"/>
              </w:rPr>
              <w:t>фебруар</w:t>
            </w:r>
          </w:p>
          <w:p w14:paraId="070CB89E" w14:textId="77777777" w:rsidR="001B5A56" w:rsidRDefault="001B5A56">
            <w:pPr>
              <w:rPr>
                <w:lang w:val="sr-Cyrl-CS"/>
              </w:rPr>
            </w:pPr>
          </w:p>
          <w:p w14:paraId="0E134085" w14:textId="77777777" w:rsidR="001B5A56" w:rsidRDefault="001B5A56">
            <w:pPr>
              <w:rPr>
                <w:lang w:val="sr-Cyrl-CS"/>
              </w:rPr>
            </w:pPr>
          </w:p>
          <w:p w14:paraId="139EEDDC" w14:textId="77777777" w:rsidR="001B5A56" w:rsidRDefault="001B5A56">
            <w:pPr>
              <w:rPr>
                <w:lang w:val="sr-Cyrl-CS"/>
              </w:rPr>
            </w:pPr>
          </w:p>
          <w:p w14:paraId="5317C598" w14:textId="77777777" w:rsidR="001B5A56" w:rsidRDefault="001B5A56">
            <w:pPr>
              <w:rPr>
                <w:lang w:val="sr-Cyrl-CS"/>
              </w:rPr>
            </w:pPr>
          </w:p>
        </w:tc>
        <w:tc>
          <w:tcPr>
            <w:tcW w:w="3606" w:type="dxa"/>
            <w:tcBorders>
              <w:top w:val="single" w:sz="6" w:space="0" w:color="auto"/>
              <w:left w:val="single" w:sz="6" w:space="0" w:color="auto"/>
              <w:bottom w:val="single" w:sz="6" w:space="0" w:color="auto"/>
              <w:right w:val="single" w:sz="6" w:space="0" w:color="auto"/>
            </w:tcBorders>
          </w:tcPr>
          <w:p w14:paraId="52044CA8" w14:textId="77777777" w:rsidR="001B5A56" w:rsidRDefault="00000000">
            <w:pPr>
              <w:rPr>
                <w:lang w:val="sr-Cyrl-CS"/>
              </w:rPr>
            </w:pPr>
            <w:r>
              <w:rPr>
                <w:sz w:val="22"/>
                <w:szCs w:val="22"/>
                <w:lang w:val="sr-Cyrl-CS"/>
              </w:rPr>
              <w:t>-Истраживање</w:t>
            </w:r>
          </w:p>
          <w:p w14:paraId="09FDAD37" w14:textId="77777777" w:rsidR="001B5A56" w:rsidRDefault="001B5A56">
            <w:pPr>
              <w:rPr>
                <w:lang w:val="ru-RU"/>
              </w:rPr>
            </w:pPr>
          </w:p>
          <w:p w14:paraId="63EAC4D6" w14:textId="77777777" w:rsidR="001B5A56" w:rsidRDefault="00000000">
            <w:pPr>
              <w:autoSpaceDE w:val="0"/>
              <w:autoSpaceDN w:val="0"/>
              <w:rPr>
                <w:lang w:val="sr-Cyrl-CS"/>
              </w:rPr>
            </w:pPr>
            <w:r>
              <w:rPr>
                <w:sz w:val="22"/>
                <w:szCs w:val="22"/>
                <w:lang w:val="sr-Cyrl-CS"/>
              </w:rPr>
              <w:t xml:space="preserve">-Угледни часови према понуди </w:t>
            </w:r>
          </w:p>
          <w:p w14:paraId="408E25E0" w14:textId="77777777" w:rsidR="001B5A56" w:rsidRDefault="00000000">
            <w:pPr>
              <w:autoSpaceDE w:val="0"/>
              <w:autoSpaceDN w:val="0"/>
              <w:rPr>
                <w:lang w:val="sr-Cyrl-CS"/>
              </w:rPr>
            </w:pPr>
            <w:r>
              <w:rPr>
                <w:sz w:val="22"/>
                <w:szCs w:val="22"/>
                <w:lang w:val="sr-Cyrl-CS"/>
              </w:rPr>
              <w:t>-Учешће на међународном симпозијуму у Чреншевцима</w:t>
            </w:r>
          </w:p>
          <w:p w14:paraId="284FDDF0" w14:textId="77777777" w:rsidR="001B5A56" w:rsidRDefault="001B5A56">
            <w:pPr>
              <w:autoSpaceDE w:val="0"/>
              <w:autoSpaceDN w:val="0"/>
              <w:rPr>
                <w:lang w:val="sr-Cyrl-CS"/>
              </w:rPr>
            </w:pPr>
          </w:p>
          <w:p w14:paraId="1B0218AE" w14:textId="77777777" w:rsidR="001B5A56" w:rsidRDefault="00000000">
            <w:pPr>
              <w:autoSpaceDE w:val="0"/>
              <w:autoSpaceDN w:val="0"/>
              <w:rPr>
                <w:lang w:val="sr-Cyrl-CS"/>
              </w:rPr>
            </w:pPr>
            <w:r>
              <w:rPr>
                <w:lang w:val="sr-Cyrl-CS"/>
              </w:rPr>
              <w:t>-</w:t>
            </w:r>
            <w:r>
              <w:rPr>
                <w:sz w:val="22"/>
                <w:szCs w:val="22"/>
                <w:lang w:val="sr-Cyrl-CS"/>
              </w:rPr>
              <w:t xml:space="preserve">Предавање на наставничком већу  </w:t>
            </w:r>
          </w:p>
          <w:p w14:paraId="3A79928B" w14:textId="77777777" w:rsidR="001B5A56" w:rsidRDefault="00000000">
            <w:pPr>
              <w:autoSpaceDE w:val="0"/>
              <w:autoSpaceDN w:val="0"/>
              <w:rPr>
                <w:lang w:val="sr-Cyrl-CS"/>
              </w:rPr>
            </w:pPr>
            <w:r>
              <w:rPr>
                <w:sz w:val="22"/>
                <w:szCs w:val="22"/>
                <w:lang w:val="sr-Cyrl-CS"/>
              </w:rPr>
              <w:t>Стручног већа МК,ЛК,ФВ</w:t>
            </w:r>
          </w:p>
          <w:p w14:paraId="64F7B556" w14:textId="77777777" w:rsidR="001B5A56" w:rsidRDefault="001B5A56">
            <w:pPr>
              <w:autoSpaceDE w:val="0"/>
              <w:autoSpaceDN w:val="0"/>
              <w:rPr>
                <w:lang w:val="sr-Cyrl-CS"/>
              </w:rPr>
            </w:pPr>
          </w:p>
          <w:p w14:paraId="0DF49217" w14:textId="77777777" w:rsidR="001B5A56" w:rsidRDefault="00000000">
            <w:pPr>
              <w:autoSpaceDE w:val="0"/>
              <w:autoSpaceDN w:val="0"/>
              <w:rPr>
                <w:lang w:val="sr-Cyrl-CS"/>
              </w:rPr>
            </w:pPr>
            <w:r>
              <w:rPr>
                <w:sz w:val="22"/>
                <w:szCs w:val="22"/>
                <w:lang w:val="sr-Cyrl-CS"/>
              </w:rPr>
              <w:t xml:space="preserve">-Радионица </w:t>
            </w:r>
          </w:p>
          <w:p w14:paraId="7A953AC4" w14:textId="77777777" w:rsidR="001B5A56" w:rsidRDefault="00000000">
            <w:pPr>
              <w:autoSpaceDE w:val="0"/>
              <w:autoSpaceDN w:val="0"/>
              <w:rPr>
                <w:lang w:val="sr-Cyrl-CS"/>
              </w:rPr>
            </w:pPr>
            <w:r>
              <w:rPr>
                <w:sz w:val="22"/>
                <w:szCs w:val="22"/>
                <w:lang w:val="sr-Cyrl-CS"/>
              </w:rPr>
              <w:t>професионалне орјентације</w:t>
            </w:r>
          </w:p>
          <w:p w14:paraId="49FC7D2B" w14:textId="77777777" w:rsidR="001B5A56" w:rsidRDefault="001B5A56">
            <w:pPr>
              <w:autoSpaceDE w:val="0"/>
              <w:autoSpaceDN w:val="0"/>
              <w:rPr>
                <w:lang w:val="sr-Cyrl-CS"/>
              </w:rPr>
            </w:pPr>
          </w:p>
          <w:p w14:paraId="765AC025" w14:textId="77777777" w:rsidR="001B5A56" w:rsidRDefault="001B5A56">
            <w:pPr>
              <w:autoSpaceDE w:val="0"/>
              <w:autoSpaceDN w:val="0"/>
              <w:rPr>
                <w:lang w:val="sr-Cyrl-CS"/>
              </w:rPr>
            </w:pPr>
          </w:p>
          <w:p w14:paraId="128A505E" w14:textId="77777777" w:rsidR="001B5A56" w:rsidRDefault="001B5A56">
            <w:pPr>
              <w:autoSpaceDE w:val="0"/>
              <w:autoSpaceDN w:val="0"/>
              <w:rPr>
                <w:lang w:val="sr-Cyrl-CS"/>
              </w:rPr>
            </w:pPr>
          </w:p>
          <w:p w14:paraId="5F39E29D" w14:textId="77777777" w:rsidR="001B5A56" w:rsidRDefault="001B5A56">
            <w:pPr>
              <w:autoSpaceDE w:val="0"/>
              <w:autoSpaceDN w:val="0"/>
              <w:rPr>
                <w:lang w:val="sr-Cyrl-CS"/>
              </w:rPr>
            </w:pPr>
          </w:p>
          <w:p w14:paraId="4AB79147" w14:textId="77777777" w:rsidR="001B5A56" w:rsidRDefault="001B5A56">
            <w:pPr>
              <w:autoSpaceDE w:val="0"/>
              <w:autoSpaceDN w:val="0"/>
              <w:rPr>
                <w:lang w:val="sr-Cyrl-CS"/>
              </w:rPr>
            </w:pPr>
          </w:p>
          <w:p w14:paraId="7F4D2E60" w14:textId="77777777" w:rsidR="001B5A56" w:rsidRDefault="001B5A56">
            <w:pPr>
              <w:autoSpaceDE w:val="0"/>
              <w:autoSpaceDN w:val="0"/>
              <w:rPr>
                <w:lang w:val="sr-Cyrl-CS"/>
              </w:rPr>
            </w:pPr>
          </w:p>
          <w:p w14:paraId="4EF9140E" w14:textId="77777777" w:rsidR="001B5A56" w:rsidRDefault="001B5A56">
            <w:pPr>
              <w:autoSpaceDE w:val="0"/>
              <w:autoSpaceDN w:val="0"/>
              <w:rPr>
                <w:lang w:val="sr-Cyrl-CS"/>
              </w:rPr>
            </w:pPr>
          </w:p>
          <w:p w14:paraId="44834E9A" w14:textId="77777777" w:rsidR="001B5A56" w:rsidRDefault="001B5A56">
            <w:pPr>
              <w:autoSpaceDE w:val="0"/>
              <w:autoSpaceDN w:val="0"/>
              <w:rPr>
                <w:lang w:val="sr-Cyrl-CS"/>
              </w:rPr>
            </w:pPr>
          </w:p>
          <w:p w14:paraId="7C6B4AE6" w14:textId="77777777" w:rsidR="001B5A56" w:rsidRDefault="001B5A56">
            <w:pPr>
              <w:autoSpaceDE w:val="0"/>
              <w:autoSpaceDN w:val="0"/>
              <w:rPr>
                <w:lang w:val="sr-Cyrl-CS"/>
              </w:rPr>
            </w:pPr>
          </w:p>
        </w:tc>
        <w:tc>
          <w:tcPr>
            <w:tcW w:w="1544" w:type="dxa"/>
            <w:tcBorders>
              <w:top w:val="single" w:sz="6" w:space="0" w:color="auto"/>
              <w:left w:val="single" w:sz="6" w:space="0" w:color="auto"/>
              <w:bottom w:val="single" w:sz="6" w:space="0" w:color="auto"/>
              <w:right w:val="single" w:sz="6" w:space="0" w:color="auto"/>
            </w:tcBorders>
            <w:vAlign w:val="center"/>
          </w:tcPr>
          <w:p w14:paraId="3B255B68" w14:textId="77777777" w:rsidR="001B5A56" w:rsidRDefault="001B5A56">
            <w:pPr>
              <w:rPr>
                <w:lang w:val="ru-RU"/>
              </w:rPr>
            </w:pPr>
          </w:p>
          <w:p w14:paraId="23307661" w14:textId="77777777" w:rsidR="001B5A56" w:rsidRDefault="00000000">
            <w:pPr>
              <w:rPr>
                <w:lang w:val="ru-RU"/>
              </w:rPr>
            </w:pPr>
            <w:r>
              <w:rPr>
                <w:lang w:val="ru-RU"/>
              </w:rPr>
              <w:t>Писани рад ППтпрезент.</w:t>
            </w:r>
          </w:p>
          <w:p w14:paraId="153A39AA" w14:textId="77777777" w:rsidR="001B5A56" w:rsidRDefault="001B5A56">
            <w:pPr>
              <w:rPr>
                <w:lang w:val="ru-RU"/>
              </w:rPr>
            </w:pPr>
          </w:p>
          <w:p w14:paraId="75C2DABD" w14:textId="77777777" w:rsidR="001B5A56" w:rsidRDefault="00000000">
            <w:pPr>
              <w:rPr>
                <w:lang w:val="ru-RU"/>
              </w:rPr>
            </w:pPr>
            <w:r>
              <w:rPr>
                <w:sz w:val="22"/>
                <w:szCs w:val="22"/>
                <w:lang w:val="ru-RU"/>
              </w:rPr>
              <w:t>предавање</w:t>
            </w:r>
          </w:p>
          <w:p w14:paraId="4F4E7667" w14:textId="77777777" w:rsidR="001B5A56" w:rsidRDefault="001B5A56">
            <w:pPr>
              <w:jc w:val="center"/>
              <w:rPr>
                <w:lang w:val="ru-RU"/>
              </w:rPr>
            </w:pPr>
          </w:p>
          <w:p w14:paraId="10211D12" w14:textId="77777777" w:rsidR="001B5A56" w:rsidRDefault="00000000">
            <w:pPr>
              <w:jc w:val="center"/>
              <w:rPr>
                <w:lang w:val="ru-RU"/>
              </w:rPr>
            </w:pPr>
            <w:r>
              <w:rPr>
                <w:sz w:val="22"/>
                <w:szCs w:val="22"/>
                <w:lang w:val="ru-RU"/>
              </w:rPr>
              <w:t>угледни час</w:t>
            </w:r>
          </w:p>
          <w:p w14:paraId="6164F23C" w14:textId="77777777" w:rsidR="001B5A56" w:rsidRDefault="001B5A56">
            <w:pPr>
              <w:jc w:val="center"/>
              <w:rPr>
                <w:lang w:val="ru-RU"/>
              </w:rPr>
            </w:pPr>
          </w:p>
          <w:p w14:paraId="78ADD890" w14:textId="77777777" w:rsidR="001B5A56" w:rsidRDefault="00000000">
            <w:pPr>
              <w:rPr>
                <w:lang w:val="ru-RU"/>
              </w:rPr>
            </w:pPr>
            <w:r>
              <w:rPr>
                <w:sz w:val="22"/>
                <w:szCs w:val="22"/>
                <w:lang w:val="ru-RU"/>
              </w:rPr>
              <w:t>предавање</w:t>
            </w:r>
          </w:p>
          <w:p w14:paraId="4059F450" w14:textId="77777777" w:rsidR="001B5A56" w:rsidRDefault="001B5A56">
            <w:pPr>
              <w:jc w:val="center"/>
              <w:rPr>
                <w:lang w:val="ru-RU"/>
              </w:rPr>
            </w:pPr>
          </w:p>
          <w:p w14:paraId="55FE7F65" w14:textId="77777777" w:rsidR="001B5A56" w:rsidRDefault="00000000">
            <w:pPr>
              <w:rPr>
                <w:lang w:val="ru-RU"/>
              </w:rPr>
            </w:pPr>
            <w:r>
              <w:rPr>
                <w:sz w:val="22"/>
                <w:szCs w:val="22"/>
                <w:lang w:val="ru-RU"/>
              </w:rPr>
              <w:t>радионица</w:t>
            </w:r>
          </w:p>
        </w:tc>
        <w:tc>
          <w:tcPr>
            <w:tcW w:w="1545" w:type="dxa"/>
            <w:tcBorders>
              <w:top w:val="single" w:sz="6" w:space="0" w:color="auto"/>
              <w:left w:val="single" w:sz="6" w:space="0" w:color="auto"/>
              <w:bottom w:val="single" w:sz="6" w:space="0" w:color="auto"/>
              <w:right w:val="single" w:sz="6" w:space="0" w:color="auto"/>
            </w:tcBorders>
            <w:vAlign w:val="center"/>
          </w:tcPr>
          <w:p w14:paraId="1F6A39D5" w14:textId="77777777" w:rsidR="001B5A56" w:rsidRDefault="001B5A56">
            <w:pPr>
              <w:jc w:val="center"/>
              <w:rPr>
                <w:lang w:val="sr-Cyrl-CS"/>
              </w:rPr>
            </w:pPr>
          </w:p>
          <w:p w14:paraId="493968AF" w14:textId="77777777" w:rsidR="001B5A56" w:rsidRDefault="001B5A56">
            <w:pPr>
              <w:jc w:val="center"/>
              <w:rPr>
                <w:lang w:val="sr-Cyrl-CS"/>
              </w:rPr>
            </w:pPr>
          </w:p>
          <w:p w14:paraId="3A71E647" w14:textId="77777777" w:rsidR="001B5A56" w:rsidRDefault="001B5A56">
            <w:pPr>
              <w:jc w:val="center"/>
              <w:rPr>
                <w:lang w:val="sr-Cyrl-CS"/>
              </w:rPr>
            </w:pPr>
          </w:p>
          <w:p w14:paraId="3E9C106E" w14:textId="77777777" w:rsidR="001B5A56" w:rsidRDefault="00000000">
            <w:pPr>
              <w:jc w:val="center"/>
              <w:rPr>
                <w:lang w:val="sr-Cyrl-CS"/>
              </w:rPr>
            </w:pPr>
            <w:r>
              <w:rPr>
                <w:sz w:val="22"/>
                <w:szCs w:val="22"/>
                <w:lang w:val="sr-Cyrl-CS"/>
              </w:rPr>
              <w:t>Заинтересовани чланови Наставничког већа</w:t>
            </w:r>
          </w:p>
          <w:p w14:paraId="042F0F40" w14:textId="77777777" w:rsidR="001B5A56" w:rsidRDefault="001B5A56">
            <w:pPr>
              <w:jc w:val="center"/>
              <w:rPr>
                <w:lang w:val="sr-Cyrl-CS"/>
              </w:rPr>
            </w:pPr>
          </w:p>
          <w:p w14:paraId="1C68C213" w14:textId="77777777" w:rsidR="001B5A56" w:rsidRDefault="001B5A56">
            <w:pPr>
              <w:jc w:val="center"/>
              <w:rPr>
                <w:lang w:val="sr-Cyrl-CS"/>
              </w:rPr>
            </w:pPr>
          </w:p>
          <w:p w14:paraId="79EA12BD" w14:textId="77777777" w:rsidR="001B5A56" w:rsidRDefault="00000000">
            <w:pPr>
              <w:jc w:val="center"/>
              <w:rPr>
                <w:lang w:val="sr-Cyrl-CS"/>
              </w:rPr>
            </w:pPr>
            <w:r>
              <w:rPr>
                <w:sz w:val="22"/>
                <w:szCs w:val="22"/>
                <w:lang w:val="sr-Cyrl-CS"/>
              </w:rPr>
              <w:t>Учитељи,наставници</w:t>
            </w:r>
          </w:p>
          <w:p w14:paraId="23DDD393" w14:textId="77777777" w:rsidR="001B5A56" w:rsidRDefault="001B5A56">
            <w:pPr>
              <w:jc w:val="center"/>
              <w:rPr>
                <w:lang w:val="sr-Cyrl-CS"/>
              </w:rPr>
            </w:pPr>
          </w:p>
          <w:p w14:paraId="100A6C12" w14:textId="77777777" w:rsidR="001B5A56" w:rsidRDefault="001B5A56">
            <w:pPr>
              <w:jc w:val="center"/>
              <w:rPr>
                <w:lang w:val="sr-Cyrl-CS"/>
              </w:rPr>
            </w:pPr>
          </w:p>
          <w:p w14:paraId="7AE0B4D2" w14:textId="77777777" w:rsidR="001B5A56" w:rsidRDefault="001B5A56">
            <w:pPr>
              <w:jc w:val="center"/>
              <w:rPr>
                <w:lang w:val="sr-Cyrl-CS"/>
              </w:rPr>
            </w:pPr>
          </w:p>
          <w:p w14:paraId="1985C4AB" w14:textId="77777777" w:rsidR="001B5A56" w:rsidRDefault="00000000">
            <w:pPr>
              <w:jc w:val="center"/>
              <w:rPr>
                <w:lang w:val="sr-Cyrl-CS"/>
              </w:rPr>
            </w:pPr>
            <w:r>
              <w:rPr>
                <w:sz w:val="22"/>
                <w:szCs w:val="22"/>
                <w:lang w:val="sr-Cyrl-CS"/>
              </w:rPr>
              <w:t>Према плану НВ</w:t>
            </w:r>
          </w:p>
          <w:p w14:paraId="3BD688A5" w14:textId="77777777" w:rsidR="001B5A56" w:rsidRDefault="00000000">
            <w:pPr>
              <w:jc w:val="center"/>
              <w:rPr>
                <w:lang w:val="ru-RU"/>
              </w:rPr>
            </w:pPr>
            <w:r>
              <w:rPr>
                <w:sz w:val="22"/>
                <w:szCs w:val="22"/>
                <w:lang w:val="sr-Cyrl-CS"/>
              </w:rPr>
              <w:t>Тим за ПО</w:t>
            </w:r>
          </w:p>
          <w:p w14:paraId="30450872" w14:textId="77777777" w:rsidR="001B5A56" w:rsidRDefault="001B5A56">
            <w:pPr>
              <w:jc w:val="center"/>
              <w:rPr>
                <w:lang w:val="sr-Cyrl-CS"/>
              </w:rPr>
            </w:pPr>
          </w:p>
          <w:p w14:paraId="6361C378" w14:textId="77777777" w:rsidR="001B5A56" w:rsidRDefault="001B5A56"/>
        </w:tc>
        <w:tc>
          <w:tcPr>
            <w:tcW w:w="1541" w:type="dxa"/>
            <w:tcBorders>
              <w:top w:val="single" w:sz="6" w:space="0" w:color="auto"/>
              <w:left w:val="single" w:sz="6" w:space="0" w:color="auto"/>
              <w:bottom w:val="single" w:sz="6" w:space="0" w:color="auto"/>
              <w:right w:val="single" w:sz="6" w:space="0" w:color="auto"/>
            </w:tcBorders>
            <w:vAlign w:val="center"/>
          </w:tcPr>
          <w:p w14:paraId="3894CC6E" w14:textId="77777777" w:rsidR="001B5A56" w:rsidRDefault="00000000">
            <w:pPr>
              <w:jc w:val="center"/>
              <w:rPr>
                <w:lang w:val="sr-Cyrl-CS"/>
              </w:rPr>
            </w:pPr>
            <w:r>
              <w:rPr>
                <w:sz w:val="22"/>
                <w:szCs w:val="22"/>
                <w:lang w:val="sr-Cyrl-CS"/>
              </w:rPr>
              <w:t>Заинтересовани чланови Наставничког већа</w:t>
            </w:r>
          </w:p>
          <w:p w14:paraId="3F7358C6" w14:textId="77777777" w:rsidR="001B5A56" w:rsidRDefault="001B5A56">
            <w:pPr>
              <w:jc w:val="center"/>
              <w:rPr>
                <w:lang w:val="sr-Cyrl-CS"/>
              </w:rPr>
            </w:pPr>
          </w:p>
          <w:p w14:paraId="47218257" w14:textId="77777777" w:rsidR="001B5A56" w:rsidRDefault="001B5A56">
            <w:pPr>
              <w:jc w:val="center"/>
              <w:rPr>
                <w:lang w:val="sr-Cyrl-CS"/>
              </w:rPr>
            </w:pPr>
          </w:p>
          <w:p w14:paraId="6B921859" w14:textId="77777777" w:rsidR="001B5A56" w:rsidRDefault="001B5A56">
            <w:pPr>
              <w:jc w:val="center"/>
              <w:rPr>
                <w:lang w:val="sr-Cyrl-CS"/>
              </w:rPr>
            </w:pPr>
          </w:p>
          <w:p w14:paraId="5EBCF8E1" w14:textId="77777777" w:rsidR="001B5A56" w:rsidRDefault="001B5A56">
            <w:pPr>
              <w:jc w:val="center"/>
              <w:rPr>
                <w:lang w:val="sr-Cyrl-CS"/>
              </w:rPr>
            </w:pPr>
          </w:p>
          <w:p w14:paraId="12A4B4F8" w14:textId="77777777" w:rsidR="001B5A56" w:rsidRDefault="001B5A56">
            <w:pPr>
              <w:jc w:val="center"/>
              <w:rPr>
                <w:lang w:val="ru-RU"/>
              </w:rPr>
            </w:pPr>
          </w:p>
          <w:p w14:paraId="53BF50C7" w14:textId="77777777" w:rsidR="001B5A56" w:rsidRDefault="001B5A56">
            <w:pPr>
              <w:jc w:val="center"/>
              <w:rPr>
                <w:lang w:val="ru-RU"/>
              </w:rPr>
            </w:pPr>
          </w:p>
          <w:p w14:paraId="6D8AD575" w14:textId="77777777" w:rsidR="001B5A56" w:rsidRDefault="001B5A56">
            <w:pPr>
              <w:jc w:val="center"/>
              <w:rPr>
                <w:lang w:val="ru-RU"/>
              </w:rPr>
            </w:pPr>
          </w:p>
          <w:p w14:paraId="022BCA51" w14:textId="77777777" w:rsidR="001B5A56" w:rsidRDefault="00000000">
            <w:pPr>
              <w:jc w:val="center"/>
              <w:rPr>
                <w:lang w:val="sr-Cyrl-CS"/>
              </w:rPr>
            </w:pPr>
            <w:r>
              <w:rPr>
                <w:sz w:val="22"/>
                <w:szCs w:val="22"/>
                <w:lang w:val="sr-Cyrl-CS"/>
              </w:rPr>
              <w:t>Заинтересовани наставници</w:t>
            </w:r>
          </w:p>
          <w:p w14:paraId="64FD2C9D" w14:textId="77777777" w:rsidR="001B5A56" w:rsidRDefault="001B5A56">
            <w:pPr>
              <w:jc w:val="center"/>
              <w:rPr>
                <w:lang w:val="sr-Cyrl-CS"/>
              </w:rPr>
            </w:pPr>
          </w:p>
        </w:tc>
      </w:tr>
      <w:tr w:rsidR="001B5A56" w14:paraId="61ECF2EE" w14:textId="77777777">
        <w:trPr>
          <w:trHeight w:val="127"/>
          <w:jc w:val="center"/>
        </w:trPr>
        <w:tc>
          <w:tcPr>
            <w:tcW w:w="1334" w:type="dxa"/>
            <w:tcBorders>
              <w:top w:val="single" w:sz="6" w:space="0" w:color="auto"/>
              <w:left w:val="single" w:sz="6" w:space="0" w:color="auto"/>
              <w:bottom w:val="single" w:sz="6" w:space="0" w:color="auto"/>
              <w:right w:val="single" w:sz="6" w:space="0" w:color="auto"/>
            </w:tcBorders>
            <w:vAlign w:val="center"/>
          </w:tcPr>
          <w:p w14:paraId="65E6062D" w14:textId="77777777" w:rsidR="001B5A56" w:rsidRDefault="00000000">
            <w:pPr>
              <w:rPr>
                <w:lang w:val="sr-Cyrl-CS"/>
              </w:rPr>
            </w:pPr>
            <w:r>
              <w:rPr>
                <w:sz w:val="22"/>
                <w:szCs w:val="22"/>
                <w:lang w:val="sr-Cyrl-CS"/>
              </w:rPr>
              <w:t>Март</w:t>
            </w:r>
          </w:p>
        </w:tc>
        <w:tc>
          <w:tcPr>
            <w:tcW w:w="3606" w:type="dxa"/>
            <w:tcBorders>
              <w:top w:val="single" w:sz="6" w:space="0" w:color="auto"/>
              <w:left w:val="single" w:sz="6" w:space="0" w:color="auto"/>
              <w:bottom w:val="single" w:sz="6" w:space="0" w:color="auto"/>
              <w:right w:val="single" w:sz="6" w:space="0" w:color="auto"/>
            </w:tcBorders>
          </w:tcPr>
          <w:p w14:paraId="4487E728" w14:textId="77777777" w:rsidR="001B5A56" w:rsidRDefault="00000000">
            <w:pPr>
              <w:autoSpaceDE w:val="0"/>
              <w:autoSpaceDN w:val="0"/>
              <w:rPr>
                <w:lang w:val="sr-Cyrl-CS"/>
              </w:rPr>
            </w:pPr>
            <w:r>
              <w:rPr>
                <w:sz w:val="22"/>
                <w:szCs w:val="22"/>
                <w:lang w:val="sr-Cyrl-CS"/>
              </w:rPr>
              <w:t>-Угледни часови према плану рада</w:t>
            </w:r>
          </w:p>
          <w:p w14:paraId="2CBBB835" w14:textId="77777777" w:rsidR="001B5A56" w:rsidRDefault="001B5A56">
            <w:pPr>
              <w:autoSpaceDE w:val="0"/>
              <w:autoSpaceDN w:val="0"/>
              <w:ind w:left="420"/>
              <w:rPr>
                <w:lang w:val="sr-Cyrl-CS"/>
              </w:rPr>
            </w:pPr>
          </w:p>
          <w:p w14:paraId="38969874" w14:textId="77777777" w:rsidR="001B5A56" w:rsidRDefault="00000000">
            <w:pPr>
              <w:autoSpaceDE w:val="0"/>
              <w:autoSpaceDN w:val="0"/>
              <w:rPr>
                <w:lang w:val="sr-Cyrl-CS"/>
              </w:rPr>
            </w:pPr>
            <w:r>
              <w:rPr>
                <w:sz w:val="22"/>
                <w:szCs w:val="22"/>
                <w:lang w:val="sr-Cyrl-CS"/>
              </w:rPr>
              <w:t xml:space="preserve">-Приказ књиге </w:t>
            </w:r>
          </w:p>
          <w:p w14:paraId="046373C2" w14:textId="77777777" w:rsidR="001B5A56" w:rsidRDefault="001B5A56">
            <w:pPr>
              <w:autoSpaceDE w:val="0"/>
              <w:autoSpaceDN w:val="0"/>
              <w:rPr>
                <w:lang w:val="sr-Cyrl-CS"/>
              </w:rPr>
            </w:pPr>
          </w:p>
          <w:p w14:paraId="765C963E" w14:textId="77777777" w:rsidR="001B5A56" w:rsidRDefault="00000000">
            <w:pPr>
              <w:autoSpaceDE w:val="0"/>
              <w:autoSpaceDN w:val="0"/>
              <w:rPr>
                <w:lang w:val="sr-Cyrl-CS"/>
              </w:rPr>
            </w:pPr>
            <w:r>
              <w:rPr>
                <w:sz w:val="22"/>
                <w:szCs w:val="22"/>
                <w:lang w:val="sr-Cyrl-CS"/>
              </w:rPr>
              <w:t>-Предавање на наставничком већу  наставника информатике</w:t>
            </w:r>
          </w:p>
          <w:p w14:paraId="58FCAE46" w14:textId="77777777" w:rsidR="001B5A56" w:rsidRDefault="001B5A56">
            <w:pPr>
              <w:rPr>
                <w:lang w:val="sr-Cyrl-CS"/>
              </w:rPr>
            </w:pPr>
          </w:p>
        </w:tc>
        <w:tc>
          <w:tcPr>
            <w:tcW w:w="1544" w:type="dxa"/>
            <w:tcBorders>
              <w:top w:val="single" w:sz="6" w:space="0" w:color="auto"/>
              <w:left w:val="single" w:sz="6" w:space="0" w:color="auto"/>
              <w:bottom w:val="single" w:sz="6" w:space="0" w:color="auto"/>
              <w:right w:val="single" w:sz="6" w:space="0" w:color="auto"/>
            </w:tcBorders>
            <w:vAlign w:val="center"/>
          </w:tcPr>
          <w:p w14:paraId="70B6A70B" w14:textId="77777777" w:rsidR="001B5A56" w:rsidRDefault="00000000">
            <w:pPr>
              <w:jc w:val="center"/>
              <w:rPr>
                <w:lang w:val="sr-Cyrl-CS"/>
              </w:rPr>
            </w:pPr>
            <w:r>
              <w:rPr>
                <w:sz w:val="22"/>
                <w:szCs w:val="22"/>
                <w:lang w:val="sr-Cyrl-CS"/>
              </w:rPr>
              <w:t>Угледни час</w:t>
            </w:r>
          </w:p>
          <w:p w14:paraId="2A333540" w14:textId="77777777" w:rsidR="001B5A56" w:rsidRDefault="001B5A56">
            <w:pPr>
              <w:jc w:val="center"/>
              <w:rPr>
                <w:lang w:val="sr-Cyrl-CS"/>
              </w:rPr>
            </w:pPr>
          </w:p>
          <w:p w14:paraId="098EB397" w14:textId="77777777" w:rsidR="001B5A56" w:rsidRDefault="00000000">
            <w:pPr>
              <w:jc w:val="center"/>
              <w:rPr>
                <w:lang w:val="sr-Cyrl-CS"/>
              </w:rPr>
            </w:pPr>
            <w:r>
              <w:rPr>
                <w:sz w:val="22"/>
                <w:szCs w:val="22"/>
                <w:lang w:val="sr-Cyrl-CS"/>
              </w:rPr>
              <w:t>предавање</w:t>
            </w:r>
          </w:p>
          <w:p w14:paraId="428C6B71" w14:textId="77777777" w:rsidR="001B5A56" w:rsidRDefault="001B5A56">
            <w:pPr>
              <w:jc w:val="center"/>
              <w:rPr>
                <w:lang w:val="sr-Cyrl-CS"/>
              </w:rPr>
            </w:pPr>
          </w:p>
          <w:p w14:paraId="2002A1BF" w14:textId="77777777" w:rsidR="001B5A56" w:rsidRDefault="00000000">
            <w:pPr>
              <w:rPr>
                <w:lang w:val="sr-Cyrl-CS"/>
              </w:rPr>
            </w:pPr>
            <w:r>
              <w:rPr>
                <w:sz w:val="22"/>
                <w:szCs w:val="22"/>
                <w:lang w:val="sr-Cyrl-CS"/>
              </w:rPr>
              <w:t>предавање</w:t>
            </w:r>
          </w:p>
        </w:tc>
        <w:tc>
          <w:tcPr>
            <w:tcW w:w="1545" w:type="dxa"/>
            <w:tcBorders>
              <w:top w:val="single" w:sz="6" w:space="0" w:color="auto"/>
              <w:left w:val="single" w:sz="6" w:space="0" w:color="auto"/>
              <w:bottom w:val="single" w:sz="6" w:space="0" w:color="auto"/>
              <w:right w:val="single" w:sz="6" w:space="0" w:color="auto"/>
            </w:tcBorders>
            <w:vAlign w:val="center"/>
          </w:tcPr>
          <w:p w14:paraId="2003F21B" w14:textId="77777777" w:rsidR="001B5A56" w:rsidRDefault="00000000">
            <w:pPr>
              <w:jc w:val="center"/>
              <w:rPr>
                <w:lang w:val="sr-Cyrl-CS"/>
              </w:rPr>
            </w:pPr>
            <w:r>
              <w:rPr>
                <w:sz w:val="22"/>
                <w:szCs w:val="22"/>
                <w:lang w:val="sr-Cyrl-CS"/>
              </w:rPr>
              <w:t>Наставници</w:t>
            </w:r>
          </w:p>
          <w:p w14:paraId="526BC7DB" w14:textId="77777777" w:rsidR="001B5A56" w:rsidRDefault="00000000">
            <w:pPr>
              <w:jc w:val="center"/>
              <w:rPr>
                <w:lang w:val="sr-Cyrl-CS"/>
              </w:rPr>
            </w:pPr>
            <w:r>
              <w:rPr>
                <w:sz w:val="22"/>
                <w:szCs w:val="22"/>
                <w:lang w:val="sr-Cyrl-CS"/>
              </w:rPr>
              <w:t>и учитељи</w:t>
            </w:r>
          </w:p>
          <w:p w14:paraId="0BDEF26E" w14:textId="77777777" w:rsidR="001B5A56" w:rsidRDefault="001B5A56">
            <w:pPr>
              <w:jc w:val="center"/>
              <w:rPr>
                <w:lang w:val="sr-Cyrl-CS"/>
              </w:rPr>
            </w:pPr>
          </w:p>
          <w:p w14:paraId="03071F96" w14:textId="77777777" w:rsidR="001B5A56" w:rsidRDefault="00000000">
            <w:pPr>
              <w:jc w:val="center"/>
              <w:rPr>
                <w:lang w:val="sr-Cyrl-CS"/>
              </w:rPr>
            </w:pPr>
            <w:r>
              <w:rPr>
                <w:sz w:val="22"/>
                <w:szCs w:val="22"/>
                <w:lang w:val="sr-Cyrl-CS"/>
              </w:rPr>
              <w:t>А.Трнинић</w:t>
            </w:r>
          </w:p>
          <w:p w14:paraId="435364C1" w14:textId="77777777" w:rsidR="001B5A56" w:rsidRDefault="001B5A56">
            <w:pPr>
              <w:rPr>
                <w:lang w:val="sr-Cyrl-CS"/>
              </w:rPr>
            </w:pPr>
          </w:p>
          <w:p w14:paraId="714D20D8" w14:textId="77777777" w:rsidR="001B5A56" w:rsidRDefault="00000000">
            <w:pPr>
              <w:rPr>
                <w:lang w:val="sr-Cyrl-CS"/>
              </w:rPr>
            </w:pPr>
            <w:r>
              <w:rPr>
                <w:sz w:val="22"/>
                <w:szCs w:val="22"/>
                <w:lang w:val="sr-Cyrl-CS"/>
              </w:rPr>
              <w:t>Према плану НВ</w:t>
            </w:r>
          </w:p>
          <w:p w14:paraId="36F2026B" w14:textId="77777777" w:rsidR="001B5A56" w:rsidRDefault="001B5A56">
            <w:pPr>
              <w:jc w:val="center"/>
              <w:rPr>
                <w:lang w:val="sr-Cyrl-CS"/>
              </w:rPr>
            </w:pPr>
          </w:p>
        </w:tc>
        <w:tc>
          <w:tcPr>
            <w:tcW w:w="1541" w:type="dxa"/>
            <w:tcBorders>
              <w:top w:val="single" w:sz="6" w:space="0" w:color="auto"/>
              <w:left w:val="single" w:sz="6" w:space="0" w:color="auto"/>
              <w:bottom w:val="single" w:sz="6" w:space="0" w:color="auto"/>
              <w:right w:val="single" w:sz="6" w:space="0" w:color="auto"/>
            </w:tcBorders>
            <w:vAlign w:val="center"/>
          </w:tcPr>
          <w:p w14:paraId="7D5397C3" w14:textId="77777777" w:rsidR="001B5A56" w:rsidRDefault="001B5A56">
            <w:pPr>
              <w:jc w:val="center"/>
              <w:rPr>
                <w:lang w:val="sr-Cyrl-CS"/>
              </w:rPr>
            </w:pPr>
          </w:p>
          <w:p w14:paraId="0AF20C54" w14:textId="77777777" w:rsidR="001B5A56" w:rsidRDefault="00000000">
            <w:pPr>
              <w:jc w:val="center"/>
              <w:rPr>
                <w:lang w:val="sr-Cyrl-CS"/>
              </w:rPr>
            </w:pPr>
            <w:r>
              <w:rPr>
                <w:sz w:val="22"/>
                <w:szCs w:val="22"/>
                <w:lang w:val="sr-Cyrl-CS"/>
              </w:rPr>
              <w:t>Заинтересовани чланови Наставничког већа</w:t>
            </w:r>
          </w:p>
          <w:p w14:paraId="02CFA8FE" w14:textId="77777777" w:rsidR="001B5A56" w:rsidRDefault="001B5A56">
            <w:pPr>
              <w:jc w:val="center"/>
              <w:rPr>
                <w:lang w:val="sr-Cyrl-CS"/>
              </w:rPr>
            </w:pPr>
          </w:p>
          <w:p w14:paraId="7392CDC5" w14:textId="77777777" w:rsidR="001B5A56" w:rsidRDefault="001B5A56">
            <w:pPr>
              <w:jc w:val="center"/>
              <w:rPr>
                <w:lang w:val="sr-Cyrl-CS"/>
              </w:rPr>
            </w:pPr>
          </w:p>
        </w:tc>
      </w:tr>
      <w:tr w:rsidR="001B5A56" w14:paraId="65CE5666" w14:textId="77777777">
        <w:trPr>
          <w:trHeight w:val="2704"/>
          <w:jc w:val="center"/>
        </w:trPr>
        <w:tc>
          <w:tcPr>
            <w:tcW w:w="1334" w:type="dxa"/>
            <w:tcBorders>
              <w:top w:val="single" w:sz="6" w:space="0" w:color="auto"/>
              <w:left w:val="single" w:sz="6" w:space="0" w:color="auto"/>
              <w:bottom w:val="single" w:sz="6" w:space="0" w:color="auto"/>
              <w:right w:val="single" w:sz="6" w:space="0" w:color="auto"/>
            </w:tcBorders>
            <w:vAlign w:val="center"/>
          </w:tcPr>
          <w:p w14:paraId="5A3088AC" w14:textId="77777777" w:rsidR="001B5A56" w:rsidRDefault="00000000">
            <w:r>
              <w:rPr>
                <w:sz w:val="22"/>
                <w:szCs w:val="22"/>
              </w:rPr>
              <w:t>Април</w:t>
            </w:r>
          </w:p>
        </w:tc>
        <w:tc>
          <w:tcPr>
            <w:tcW w:w="3606" w:type="dxa"/>
            <w:tcBorders>
              <w:top w:val="single" w:sz="6" w:space="0" w:color="auto"/>
              <w:left w:val="single" w:sz="6" w:space="0" w:color="auto"/>
              <w:bottom w:val="single" w:sz="6" w:space="0" w:color="auto"/>
              <w:right w:val="single" w:sz="6" w:space="0" w:color="auto"/>
            </w:tcBorders>
          </w:tcPr>
          <w:p w14:paraId="12F82420" w14:textId="77777777" w:rsidR="001B5A56" w:rsidRDefault="00000000">
            <w:pPr>
              <w:autoSpaceDE w:val="0"/>
              <w:autoSpaceDN w:val="0"/>
              <w:rPr>
                <w:lang w:val="ru-RU"/>
              </w:rPr>
            </w:pPr>
            <w:r>
              <w:rPr>
                <w:sz w:val="22"/>
                <w:szCs w:val="22"/>
                <w:lang w:val="ru-RU"/>
              </w:rPr>
              <w:t>-Угледни часови према плану рада</w:t>
            </w:r>
          </w:p>
          <w:p w14:paraId="548E99D8" w14:textId="77777777" w:rsidR="001B5A56" w:rsidRDefault="001B5A56">
            <w:pPr>
              <w:rPr>
                <w:lang w:val="ru-RU"/>
              </w:rPr>
            </w:pPr>
          </w:p>
          <w:p w14:paraId="7DB0D279" w14:textId="77777777" w:rsidR="001B5A56" w:rsidRDefault="00000000">
            <w:pPr>
              <w:autoSpaceDE w:val="0"/>
              <w:autoSpaceDN w:val="0"/>
              <w:rPr>
                <w:lang w:val="ru-RU"/>
              </w:rPr>
            </w:pPr>
            <w:r>
              <w:rPr>
                <w:sz w:val="22"/>
                <w:szCs w:val="22"/>
                <w:lang w:val="ru-RU"/>
              </w:rPr>
              <w:t>-Предавање на наставничком већу</w:t>
            </w:r>
          </w:p>
          <w:p w14:paraId="03877874" w14:textId="77777777" w:rsidR="001B5A56" w:rsidRDefault="00000000">
            <w:pPr>
              <w:autoSpaceDE w:val="0"/>
              <w:autoSpaceDN w:val="0"/>
              <w:rPr>
                <w:lang w:val="ru-RU"/>
              </w:rPr>
            </w:pPr>
            <w:r>
              <w:rPr>
                <w:sz w:val="22"/>
                <w:szCs w:val="22"/>
                <w:lang w:val="ru-RU"/>
              </w:rPr>
              <w:t>Стручног актива разредне наставе</w:t>
            </w:r>
          </w:p>
          <w:p w14:paraId="7F249D6E" w14:textId="77777777" w:rsidR="001B5A56" w:rsidRDefault="001B5A56">
            <w:pPr>
              <w:autoSpaceDE w:val="0"/>
              <w:autoSpaceDN w:val="0"/>
              <w:rPr>
                <w:lang w:val="ru-RU"/>
              </w:rPr>
            </w:pPr>
          </w:p>
          <w:p w14:paraId="3AB87401" w14:textId="77777777" w:rsidR="001B5A56" w:rsidRDefault="00000000">
            <w:pPr>
              <w:autoSpaceDE w:val="0"/>
              <w:autoSpaceDN w:val="0"/>
              <w:rPr>
                <w:lang w:val="ru-RU"/>
              </w:rPr>
            </w:pPr>
            <w:r>
              <w:rPr>
                <w:lang w:val="ru-RU"/>
              </w:rPr>
              <w:t>-</w:t>
            </w:r>
            <w:r>
              <w:rPr>
                <w:sz w:val="22"/>
                <w:szCs w:val="22"/>
                <w:lang w:val="ru-RU"/>
              </w:rPr>
              <w:t>Психолошка радионица</w:t>
            </w:r>
          </w:p>
          <w:p w14:paraId="51472BB2" w14:textId="77777777" w:rsidR="001B5A56" w:rsidRDefault="001B5A56">
            <w:pPr>
              <w:autoSpaceDE w:val="0"/>
              <w:autoSpaceDN w:val="0"/>
              <w:rPr>
                <w:lang w:val="ru-RU"/>
              </w:rPr>
            </w:pPr>
          </w:p>
          <w:p w14:paraId="326423A2" w14:textId="77777777" w:rsidR="001B5A56" w:rsidRDefault="00000000">
            <w:pPr>
              <w:autoSpaceDE w:val="0"/>
              <w:autoSpaceDN w:val="0"/>
              <w:rPr>
                <w:lang w:val="ru-RU"/>
              </w:rPr>
            </w:pPr>
            <w:r>
              <w:rPr>
                <w:lang w:val="ru-RU"/>
              </w:rPr>
              <w:t>-</w:t>
            </w:r>
            <w:r>
              <w:rPr>
                <w:sz w:val="22"/>
                <w:szCs w:val="22"/>
                <w:lang w:val="ru-RU"/>
              </w:rPr>
              <w:t xml:space="preserve">Екологија </w:t>
            </w:r>
          </w:p>
          <w:p w14:paraId="46B7BAC5" w14:textId="77777777" w:rsidR="001B5A56" w:rsidRDefault="001B5A56">
            <w:pPr>
              <w:autoSpaceDE w:val="0"/>
              <w:autoSpaceDN w:val="0"/>
              <w:rPr>
                <w:lang w:val="ru-RU"/>
              </w:rPr>
            </w:pPr>
          </w:p>
          <w:p w14:paraId="1184E4E5" w14:textId="77777777" w:rsidR="001B5A56" w:rsidRDefault="001B5A56">
            <w:pPr>
              <w:autoSpaceDE w:val="0"/>
              <w:autoSpaceDN w:val="0"/>
              <w:rPr>
                <w:lang w:val="ru-RU"/>
              </w:rPr>
            </w:pPr>
          </w:p>
          <w:p w14:paraId="324DEA0D" w14:textId="77777777" w:rsidR="001B5A56" w:rsidRDefault="001B5A56">
            <w:pPr>
              <w:autoSpaceDE w:val="0"/>
              <w:autoSpaceDN w:val="0"/>
              <w:rPr>
                <w:lang w:val="ru-RU"/>
              </w:rPr>
            </w:pPr>
          </w:p>
        </w:tc>
        <w:tc>
          <w:tcPr>
            <w:tcW w:w="1544" w:type="dxa"/>
            <w:tcBorders>
              <w:top w:val="single" w:sz="6" w:space="0" w:color="auto"/>
              <w:left w:val="single" w:sz="6" w:space="0" w:color="auto"/>
              <w:bottom w:val="single" w:sz="6" w:space="0" w:color="auto"/>
              <w:right w:val="single" w:sz="6" w:space="0" w:color="auto"/>
            </w:tcBorders>
            <w:vAlign w:val="center"/>
          </w:tcPr>
          <w:p w14:paraId="7218CBC9" w14:textId="77777777" w:rsidR="001B5A56" w:rsidRDefault="00000000">
            <w:pPr>
              <w:jc w:val="center"/>
              <w:rPr>
                <w:lang w:val="ru-RU"/>
              </w:rPr>
            </w:pPr>
            <w:r>
              <w:rPr>
                <w:sz w:val="22"/>
                <w:szCs w:val="22"/>
                <w:lang w:val="ru-RU"/>
              </w:rPr>
              <w:t>Угледни часови</w:t>
            </w:r>
          </w:p>
          <w:p w14:paraId="3C4EE0C5" w14:textId="77777777" w:rsidR="001B5A56" w:rsidRDefault="001B5A56">
            <w:pPr>
              <w:jc w:val="center"/>
              <w:rPr>
                <w:lang w:val="ru-RU"/>
              </w:rPr>
            </w:pPr>
          </w:p>
          <w:p w14:paraId="3911BE0F" w14:textId="77777777" w:rsidR="001B5A56" w:rsidRDefault="00000000">
            <w:pPr>
              <w:jc w:val="center"/>
              <w:rPr>
                <w:lang w:val="sr-Cyrl-CS"/>
              </w:rPr>
            </w:pPr>
            <w:r>
              <w:rPr>
                <w:sz w:val="22"/>
                <w:szCs w:val="22"/>
                <w:lang w:val="sr-Cyrl-CS"/>
              </w:rPr>
              <w:t>стручно предавање</w:t>
            </w:r>
          </w:p>
          <w:p w14:paraId="78B50CC7" w14:textId="77777777" w:rsidR="001B5A56" w:rsidRDefault="001B5A56">
            <w:pPr>
              <w:jc w:val="center"/>
              <w:rPr>
                <w:lang w:val="sr-Cyrl-CS"/>
              </w:rPr>
            </w:pPr>
          </w:p>
          <w:p w14:paraId="54B82B7F" w14:textId="77777777" w:rsidR="001B5A56" w:rsidRDefault="001B5A56">
            <w:pPr>
              <w:jc w:val="center"/>
              <w:rPr>
                <w:lang w:val="sr-Cyrl-CS"/>
              </w:rPr>
            </w:pPr>
          </w:p>
          <w:p w14:paraId="3869950F" w14:textId="77777777" w:rsidR="001B5A56" w:rsidRDefault="001B5A56">
            <w:pPr>
              <w:jc w:val="center"/>
              <w:rPr>
                <w:lang w:val="sr-Cyrl-CS"/>
              </w:rPr>
            </w:pPr>
          </w:p>
          <w:p w14:paraId="458825D5" w14:textId="77777777" w:rsidR="001B5A56" w:rsidRDefault="00000000">
            <w:pPr>
              <w:jc w:val="center"/>
              <w:rPr>
                <w:lang w:val="sr-Cyrl-CS"/>
              </w:rPr>
            </w:pPr>
            <w:r>
              <w:rPr>
                <w:sz w:val="22"/>
                <w:szCs w:val="22"/>
                <w:lang w:val="sr-Cyrl-CS"/>
              </w:rPr>
              <w:t>радионица</w:t>
            </w:r>
          </w:p>
          <w:p w14:paraId="13203DDD" w14:textId="77777777" w:rsidR="001B5A56" w:rsidRDefault="001B5A56">
            <w:pPr>
              <w:jc w:val="center"/>
              <w:rPr>
                <w:lang w:val="sr-Cyrl-CS"/>
              </w:rPr>
            </w:pPr>
          </w:p>
          <w:p w14:paraId="56F206D3" w14:textId="77777777" w:rsidR="001B5A56" w:rsidRDefault="001B5A56">
            <w:pPr>
              <w:jc w:val="center"/>
              <w:rPr>
                <w:lang w:val="sr-Cyrl-CS"/>
              </w:rPr>
            </w:pPr>
          </w:p>
          <w:p w14:paraId="1DFCA7B1" w14:textId="77777777" w:rsidR="001B5A56" w:rsidRDefault="001B5A56">
            <w:pPr>
              <w:jc w:val="center"/>
              <w:rPr>
                <w:lang w:val="sr-Cyrl-CS"/>
              </w:rPr>
            </w:pPr>
          </w:p>
        </w:tc>
        <w:tc>
          <w:tcPr>
            <w:tcW w:w="1545" w:type="dxa"/>
            <w:tcBorders>
              <w:top w:val="single" w:sz="6" w:space="0" w:color="auto"/>
              <w:left w:val="single" w:sz="6" w:space="0" w:color="auto"/>
              <w:bottom w:val="single" w:sz="6" w:space="0" w:color="auto"/>
              <w:right w:val="single" w:sz="6" w:space="0" w:color="auto"/>
            </w:tcBorders>
            <w:vAlign w:val="center"/>
          </w:tcPr>
          <w:p w14:paraId="00B9FF61" w14:textId="77777777" w:rsidR="001B5A56" w:rsidRDefault="00000000">
            <w:pPr>
              <w:jc w:val="center"/>
              <w:rPr>
                <w:lang w:val="sr-Cyrl-CS"/>
              </w:rPr>
            </w:pPr>
            <w:r>
              <w:rPr>
                <w:sz w:val="22"/>
                <w:szCs w:val="22"/>
                <w:lang w:val="sr-Cyrl-CS"/>
              </w:rPr>
              <w:t>наставници</w:t>
            </w:r>
          </w:p>
          <w:p w14:paraId="7A86EA0D" w14:textId="77777777" w:rsidR="001B5A56" w:rsidRDefault="001B5A56">
            <w:pPr>
              <w:jc w:val="center"/>
              <w:rPr>
                <w:lang w:val="ru-RU"/>
              </w:rPr>
            </w:pPr>
          </w:p>
          <w:p w14:paraId="24CDEF4F" w14:textId="77777777" w:rsidR="001B5A56" w:rsidRDefault="00000000">
            <w:pPr>
              <w:rPr>
                <w:lang w:val="ru-RU"/>
              </w:rPr>
            </w:pPr>
            <w:r>
              <w:rPr>
                <w:sz w:val="22"/>
                <w:szCs w:val="22"/>
                <w:lang w:val="ru-RU"/>
              </w:rPr>
              <w:t>према задужењу</w:t>
            </w:r>
          </w:p>
          <w:p w14:paraId="0B626F03" w14:textId="77777777" w:rsidR="001B5A56" w:rsidRDefault="001B5A56">
            <w:pPr>
              <w:jc w:val="center"/>
              <w:rPr>
                <w:lang w:val="sr-Cyrl-CS"/>
              </w:rPr>
            </w:pPr>
          </w:p>
          <w:p w14:paraId="5A497A3D" w14:textId="77777777" w:rsidR="001B5A56" w:rsidRDefault="00000000">
            <w:pPr>
              <w:rPr>
                <w:lang w:val="sr-Cyrl-CS"/>
              </w:rPr>
            </w:pPr>
            <w:r>
              <w:rPr>
                <w:sz w:val="22"/>
                <w:szCs w:val="22"/>
                <w:lang w:val="sr-Cyrl-CS"/>
              </w:rPr>
              <w:t>тим за професионалну орјентацију</w:t>
            </w:r>
          </w:p>
        </w:tc>
        <w:tc>
          <w:tcPr>
            <w:tcW w:w="1541" w:type="dxa"/>
            <w:tcBorders>
              <w:top w:val="single" w:sz="6" w:space="0" w:color="auto"/>
              <w:left w:val="single" w:sz="6" w:space="0" w:color="auto"/>
              <w:bottom w:val="single" w:sz="6" w:space="0" w:color="auto"/>
              <w:right w:val="single" w:sz="6" w:space="0" w:color="auto"/>
            </w:tcBorders>
            <w:vAlign w:val="center"/>
          </w:tcPr>
          <w:p w14:paraId="4FE3602F" w14:textId="77777777" w:rsidR="001B5A56" w:rsidRDefault="001B5A56">
            <w:pPr>
              <w:jc w:val="center"/>
              <w:rPr>
                <w:lang w:val="sr-Cyrl-CS"/>
              </w:rPr>
            </w:pPr>
          </w:p>
          <w:p w14:paraId="60EDC5BC" w14:textId="77777777" w:rsidR="001B5A56" w:rsidRDefault="00000000">
            <w:pPr>
              <w:jc w:val="center"/>
              <w:rPr>
                <w:lang w:val="sr-Cyrl-CS"/>
              </w:rPr>
            </w:pPr>
            <w:r>
              <w:rPr>
                <w:sz w:val="22"/>
                <w:szCs w:val="22"/>
                <w:lang w:val="sr-Cyrl-CS"/>
              </w:rPr>
              <w:t>Заинтересовани чланови Наставничког већа</w:t>
            </w:r>
          </w:p>
          <w:p w14:paraId="1CC7B542" w14:textId="77777777" w:rsidR="001B5A56" w:rsidRDefault="001B5A56">
            <w:pPr>
              <w:jc w:val="center"/>
              <w:rPr>
                <w:lang w:val="sr-Cyrl-CS"/>
              </w:rPr>
            </w:pPr>
          </w:p>
          <w:p w14:paraId="34817766" w14:textId="77777777" w:rsidR="001B5A56" w:rsidRDefault="001B5A56">
            <w:pPr>
              <w:jc w:val="center"/>
              <w:rPr>
                <w:lang w:val="sr-Cyrl-CS"/>
              </w:rPr>
            </w:pPr>
          </w:p>
        </w:tc>
      </w:tr>
      <w:tr w:rsidR="001B5A56" w14:paraId="4ACAE10D" w14:textId="77777777">
        <w:trPr>
          <w:trHeight w:val="127"/>
          <w:jc w:val="center"/>
        </w:trPr>
        <w:tc>
          <w:tcPr>
            <w:tcW w:w="1334" w:type="dxa"/>
            <w:tcBorders>
              <w:top w:val="single" w:sz="6" w:space="0" w:color="auto"/>
              <w:left w:val="single" w:sz="6" w:space="0" w:color="auto"/>
              <w:bottom w:val="single" w:sz="6" w:space="0" w:color="auto"/>
              <w:right w:val="single" w:sz="6" w:space="0" w:color="auto"/>
            </w:tcBorders>
            <w:vAlign w:val="center"/>
          </w:tcPr>
          <w:p w14:paraId="37D578CC" w14:textId="77777777" w:rsidR="001B5A56" w:rsidRDefault="00000000">
            <w:r>
              <w:rPr>
                <w:sz w:val="22"/>
                <w:szCs w:val="22"/>
              </w:rPr>
              <w:t>Мај</w:t>
            </w:r>
          </w:p>
        </w:tc>
        <w:tc>
          <w:tcPr>
            <w:tcW w:w="3606" w:type="dxa"/>
            <w:tcBorders>
              <w:top w:val="single" w:sz="6" w:space="0" w:color="auto"/>
              <w:left w:val="single" w:sz="6" w:space="0" w:color="auto"/>
              <w:bottom w:val="single" w:sz="6" w:space="0" w:color="auto"/>
              <w:right w:val="single" w:sz="6" w:space="0" w:color="auto"/>
            </w:tcBorders>
          </w:tcPr>
          <w:p w14:paraId="1387F99D" w14:textId="77777777" w:rsidR="001B5A56" w:rsidRDefault="001B5A56">
            <w:pPr>
              <w:autoSpaceDE w:val="0"/>
              <w:autoSpaceDN w:val="0"/>
              <w:rPr>
                <w:lang w:val="ru-RU"/>
              </w:rPr>
            </w:pPr>
          </w:p>
          <w:p w14:paraId="627FA4CB" w14:textId="77777777" w:rsidR="001B5A56" w:rsidRDefault="00000000">
            <w:pPr>
              <w:rPr>
                <w:lang w:val="ru-RU"/>
              </w:rPr>
            </w:pPr>
            <w:r>
              <w:rPr>
                <w:sz w:val="22"/>
                <w:szCs w:val="22"/>
                <w:lang w:val="ru-RU"/>
              </w:rPr>
              <w:t>-Предавање на наставничком већу стручног већа језика</w:t>
            </w:r>
          </w:p>
          <w:p w14:paraId="55E1F8C1" w14:textId="77777777" w:rsidR="001B5A56" w:rsidRDefault="001B5A56">
            <w:pPr>
              <w:rPr>
                <w:lang w:val="ru-RU"/>
              </w:rPr>
            </w:pPr>
          </w:p>
          <w:p w14:paraId="5910EB5D" w14:textId="77777777" w:rsidR="001B5A56" w:rsidRDefault="00000000">
            <w:pPr>
              <w:autoSpaceDE w:val="0"/>
              <w:autoSpaceDN w:val="0"/>
              <w:rPr>
                <w:lang w:val="ru-RU"/>
              </w:rPr>
            </w:pPr>
            <w:r>
              <w:rPr>
                <w:sz w:val="22"/>
                <w:szCs w:val="22"/>
                <w:lang w:val="ru-RU"/>
              </w:rPr>
              <w:t>-Угледни часови</w:t>
            </w:r>
          </w:p>
          <w:p w14:paraId="79223429" w14:textId="77777777" w:rsidR="001B5A56" w:rsidRDefault="001B5A56">
            <w:pPr>
              <w:autoSpaceDE w:val="0"/>
              <w:autoSpaceDN w:val="0"/>
              <w:rPr>
                <w:lang w:val="ru-RU"/>
              </w:rPr>
            </w:pPr>
          </w:p>
          <w:p w14:paraId="3037FFE2" w14:textId="77777777" w:rsidR="001B5A56" w:rsidRDefault="00000000">
            <w:pPr>
              <w:autoSpaceDE w:val="0"/>
              <w:autoSpaceDN w:val="0"/>
              <w:rPr>
                <w:lang w:val="ru-RU"/>
              </w:rPr>
            </w:pPr>
            <w:r>
              <w:rPr>
                <w:sz w:val="22"/>
                <w:szCs w:val="22"/>
                <w:lang w:val="ru-RU"/>
              </w:rPr>
              <w:t>-Извештаји, анализе, истраживања</w:t>
            </w:r>
          </w:p>
          <w:p w14:paraId="6F6045A9" w14:textId="77777777" w:rsidR="001B5A56" w:rsidRDefault="001B5A56">
            <w:pPr>
              <w:autoSpaceDE w:val="0"/>
              <w:autoSpaceDN w:val="0"/>
              <w:ind w:left="360"/>
              <w:rPr>
                <w:lang w:val="ru-RU"/>
              </w:rPr>
            </w:pPr>
          </w:p>
          <w:p w14:paraId="5B5D45F3" w14:textId="77777777" w:rsidR="001B5A56" w:rsidRDefault="001B5A56">
            <w:pPr>
              <w:autoSpaceDE w:val="0"/>
              <w:autoSpaceDN w:val="0"/>
              <w:ind w:left="360"/>
              <w:rPr>
                <w:lang w:val="ru-RU"/>
              </w:rPr>
            </w:pPr>
          </w:p>
        </w:tc>
        <w:tc>
          <w:tcPr>
            <w:tcW w:w="1544" w:type="dxa"/>
            <w:tcBorders>
              <w:top w:val="single" w:sz="6" w:space="0" w:color="auto"/>
              <w:left w:val="single" w:sz="6" w:space="0" w:color="auto"/>
              <w:bottom w:val="single" w:sz="6" w:space="0" w:color="auto"/>
              <w:right w:val="single" w:sz="6" w:space="0" w:color="auto"/>
            </w:tcBorders>
            <w:vAlign w:val="center"/>
          </w:tcPr>
          <w:p w14:paraId="2451684D" w14:textId="77777777" w:rsidR="001B5A56" w:rsidRDefault="001B5A56">
            <w:pPr>
              <w:jc w:val="center"/>
              <w:rPr>
                <w:lang w:val="sr-Cyrl-CS"/>
              </w:rPr>
            </w:pPr>
          </w:p>
          <w:p w14:paraId="621B1076" w14:textId="77777777" w:rsidR="001B5A56" w:rsidRDefault="00000000">
            <w:pPr>
              <w:jc w:val="center"/>
              <w:rPr>
                <w:lang w:val="sr-Cyrl-CS"/>
              </w:rPr>
            </w:pPr>
            <w:r>
              <w:rPr>
                <w:sz w:val="22"/>
                <w:szCs w:val="22"/>
                <w:lang w:val="sr-Cyrl-CS"/>
              </w:rPr>
              <w:t>Предавање</w:t>
            </w:r>
          </w:p>
          <w:p w14:paraId="43536B70" w14:textId="77777777" w:rsidR="001B5A56" w:rsidRDefault="001B5A56">
            <w:pPr>
              <w:jc w:val="center"/>
              <w:rPr>
                <w:lang w:val="sr-Cyrl-CS"/>
              </w:rPr>
            </w:pPr>
          </w:p>
          <w:p w14:paraId="724D8917" w14:textId="77777777" w:rsidR="001B5A56" w:rsidRDefault="001B5A56">
            <w:pPr>
              <w:jc w:val="center"/>
              <w:rPr>
                <w:lang w:val="sr-Cyrl-CS"/>
              </w:rPr>
            </w:pPr>
          </w:p>
          <w:p w14:paraId="23913CA8" w14:textId="77777777" w:rsidR="001B5A56" w:rsidRDefault="00000000">
            <w:pPr>
              <w:jc w:val="center"/>
              <w:rPr>
                <w:lang w:val="sr-Cyrl-CS"/>
              </w:rPr>
            </w:pPr>
            <w:r>
              <w:rPr>
                <w:sz w:val="22"/>
                <w:szCs w:val="22"/>
                <w:lang w:val="sr-Cyrl-CS"/>
              </w:rPr>
              <w:t>Угледни час</w:t>
            </w:r>
          </w:p>
          <w:p w14:paraId="15D0B1E8" w14:textId="77777777" w:rsidR="001B5A56" w:rsidRDefault="001B5A56">
            <w:pPr>
              <w:jc w:val="center"/>
              <w:rPr>
                <w:lang w:val="sr-Cyrl-CS"/>
              </w:rPr>
            </w:pPr>
          </w:p>
          <w:p w14:paraId="0245BF97" w14:textId="77777777" w:rsidR="001B5A56" w:rsidRDefault="00000000">
            <w:pPr>
              <w:jc w:val="center"/>
              <w:rPr>
                <w:lang w:val="sr-Cyrl-CS"/>
              </w:rPr>
            </w:pPr>
            <w:r>
              <w:rPr>
                <w:sz w:val="22"/>
                <w:szCs w:val="22"/>
                <w:lang w:val="sr-Cyrl-CS"/>
              </w:rPr>
              <w:t>извештавање</w:t>
            </w:r>
          </w:p>
          <w:p w14:paraId="48D3C112" w14:textId="77777777" w:rsidR="001B5A56" w:rsidRDefault="001B5A56">
            <w:pPr>
              <w:jc w:val="center"/>
              <w:rPr>
                <w:lang w:val="sr-Cyrl-CS"/>
              </w:rPr>
            </w:pPr>
          </w:p>
        </w:tc>
        <w:tc>
          <w:tcPr>
            <w:tcW w:w="1545" w:type="dxa"/>
            <w:tcBorders>
              <w:top w:val="single" w:sz="6" w:space="0" w:color="auto"/>
              <w:left w:val="single" w:sz="6" w:space="0" w:color="auto"/>
              <w:bottom w:val="single" w:sz="6" w:space="0" w:color="auto"/>
              <w:right w:val="single" w:sz="6" w:space="0" w:color="auto"/>
            </w:tcBorders>
            <w:vAlign w:val="center"/>
          </w:tcPr>
          <w:p w14:paraId="7EA2B8BD" w14:textId="77777777" w:rsidR="001B5A56" w:rsidRDefault="001B5A56">
            <w:pPr>
              <w:jc w:val="center"/>
              <w:rPr>
                <w:lang w:val="sr-Cyrl-CS"/>
              </w:rPr>
            </w:pPr>
          </w:p>
          <w:p w14:paraId="43961C67" w14:textId="77777777" w:rsidR="001B5A56" w:rsidRDefault="00000000">
            <w:pPr>
              <w:jc w:val="center"/>
              <w:rPr>
                <w:lang w:val="sr-Cyrl-CS"/>
              </w:rPr>
            </w:pPr>
            <w:r>
              <w:rPr>
                <w:sz w:val="22"/>
                <w:szCs w:val="22"/>
                <w:lang w:val="sr-Cyrl-CS"/>
              </w:rPr>
              <w:t>По задужењу</w:t>
            </w:r>
          </w:p>
        </w:tc>
        <w:tc>
          <w:tcPr>
            <w:tcW w:w="1541" w:type="dxa"/>
            <w:tcBorders>
              <w:top w:val="single" w:sz="6" w:space="0" w:color="auto"/>
              <w:left w:val="single" w:sz="6" w:space="0" w:color="auto"/>
              <w:bottom w:val="single" w:sz="6" w:space="0" w:color="auto"/>
              <w:right w:val="single" w:sz="6" w:space="0" w:color="auto"/>
            </w:tcBorders>
            <w:vAlign w:val="center"/>
          </w:tcPr>
          <w:p w14:paraId="70CC6B10" w14:textId="77777777" w:rsidR="001B5A56" w:rsidRDefault="001B5A56">
            <w:pPr>
              <w:jc w:val="center"/>
              <w:rPr>
                <w:lang w:val="ru-RU"/>
              </w:rPr>
            </w:pPr>
          </w:p>
          <w:p w14:paraId="6D34483C" w14:textId="77777777" w:rsidR="001B5A56" w:rsidRDefault="00000000">
            <w:pPr>
              <w:jc w:val="center"/>
              <w:rPr>
                <w:lang w:val="sr-Cyrl-CS"/>
              </w:rPr>
            </w:pPr>
            <w:r>
              <w:rPr>
                <w:sz w:val="22"/>
                <w:szCs w:val="22"/>
                <w:lang w:val="sr-Cyrl-CS"/>
              </w:rPr>
              <w:t>Заинтересовани чланови Наставничког већа</w:t>
            </w:r>
          </w:p>
          <w:p w14:paraId="09C416B8" w14:textId="77777777" w:rsidR="001B5A56" w:rsidRDefault="001B5A56">
            <w:pPr>
              <w:jc w:val="center"/>
              <w:rPr>
                <w:lang w:val="ru-RU"/>
              </w:rPr>
            </w:pPr>
          </w:p>
          <w:p w14:paraId="42A83A21" w14:textId="77777777" w:rsidR="001B5A56" w:rsidRDefault="001B5A56">
            <w:pPr>
              <w:jc w:val="center"/>
              <w:rPr>
                <w:lang w:val="ru-RU"/>
              </w:rPr>
            </w:pPr>
          </w:p>
        </w:tc>
      </w:tr>
      <w:tr w:rsidR="001B5A56" w14:paraId="313D0B4B" w14:textId="77777777">
        <w:trPr>
          <w:trHeight w:val="127"/>
          <w:jc w:val="center"/>
        </w:trPr>
        <w:tc>
          <w:tcPr>
            <w:tcW w:w="1334" w:type="dxa"/>
            <w:tcBorders>
              <w:top w:val="single" w:sz="6" w:space="0" w:color="auto"/>
              <w:left w:val="single" w:sz="6" w:space="0" w:color="auto"/>
              <w:bottom w:val="single" w:sz="6" w:space="0" w:color="auto"/>
              <w:right w:val="single" w:sz="6" w:space="0" w:color="auto"/>
            </w:tcBorders>
            <w:vAlign w:val="center"/>
          </w:tcPr>
          <w:p w14:paraId="64287A20" w14:textId="77777777" w:rsidR="001B5A56" w:rsidRDefault="00000000">
            <w:pPr>
              <w:rPr>
                <w:lang w:val="sr-Cyrl-CS"/>
              </w:rPr>
            </w:pPr>
            <w:r>
              <w:rPr>
                <w:sz w:val="22"/>
                <w:szCs w:val="22"/>
                <w:lang w:val="sr-Cyrl-CS"/>
              </w:rPr>
              <w:lastRenderedPageBreak/>
              <w:t>Јун</w:t>
            </w:r>
            <w:r>
              <w:rPr>
                <w:sz w:val="22"/>
                <w:szCs w:val="22"/>
              </w:rPr>
              <w:t>/</w:t>
            </w:r>
            <w:r>
              <w:rPr>
                <w:sz w:val="22"/>
                <w:szCs w:val="22"/>
                <w:lang w:val="sr-Cyrl-CS"/>
              </w:rPr>
              <w:t>Август</w:t>
            </w:r>
          </w:p>
        </w:tc>
        <w:tc>
          <w:tcPr>
            <w:tcW w:w="3606" w:type="dxa"/>
            <w:tcBorders>
              <w:top w:val="single" w:sz="6" w:space="0" w:color="auto"/>
              <w:left w:val="single" w:sz="6" w:space="0" w:color="auto"/>
              <w:bottom w:val="single" w:sz="6" w:space="0" w:color="auto"/>
              <w:right w:val="single" w:sz="6" w:space="0" w:color="auto"/>
            </w:tcBorders>
          </w:tcPr>
          <w:p w14:paraId="7FE2059F" w14:textId="77777777" w:rsidR="001B5A56" w:rsidRDefault="00000000">
            <w:pPr>
              <w:autoSpaceDE w:val="0"/>
              <w:autoSpaceDN w:val="0"/>
              <w:rPr>
                <w:lang w:val="ru-RU"/>
              </w:rPr>
            </w:pPr>
            <w:r>
              <w:rPr>
                <w:sz w:val="22"/>
                <w:szCs w:val="22"/>
                <w:lang w:val="ru-RU"/>
              </w:rPr>
              <w:t>-  Предавање и слушање музике</w:t>
            </w:r>
          </w:p>
          <w:p w14:paraId="1CFEA976" w14:textId="77777777" w:rsidR="001B5A56" w:rsidRDefault="001B5A56">
            <w:pPr>
              <w:autoSpaceDE w:val="0"/>
              <w:autoSpaceDN w:val="0"/>
              <w:ind w:left="720"/>
              <w:rPr>
                <w:lang w:val="ru-RU"/>
              </w:rPr>
            </w:pPr>
          </w:p>
          <w:p w14:paraId="70B7E1B7" w14:textId="77777777" w:rsidR="001B5A56" w:rsidRDefault="00000000">
            <w:pPr>
              <w:autoSpaceDE w:val="0"/>
              <w:autoSpaceDN w:val="0"/>
              <w:rPr>
                <w:lang w:val="ru-RU"/>
              </w:rPr>
            </w:pPr>
            <w:r>
              <w:rPr>
                <w:sz w:val="22"/>
                <w:szCs w:val="22"/>
                <w:lang w:val="ru-RU"/>
              </w:rPr>
              <w:t>- Угледни часови</w:t>
            </w:r>
          </w:p>
          <w:p w14:paraId="595B1F1E" w14:textId="77777777" w:rsidR="001B5A56" w:rsidRDefault="001B5A56">
            <w:pPr>
              <w:autoSpaceDE w:val="0"/>
              <w:autoSpaceDN w:val="0"/>
              <w:rPr>
                <w:lang w:val="ru-RU"/>
              </w:rPr>
            </w:pPr>
          </w:p>
          <w:p w14:paraId="17C5A2A2" w14:textId="77777777" w:rsidR="001B5A56" w:rsidRDefault="00000000">
            <w:pPr>
              <w:autoSpaceDE w:val="0"/>
              <w:autoSpaceDN w:val="0"/>
              <w:rPr>
                <w:lang w:val="ru-RU"/>
              </w:rPr>
            </w:pPr>
            <w:r>
              <w:rPr>
                <w:sz w:val="22"/>
                <w:szCs w:val="22"/>
                <w:lang w:val="ru-RU"/>
              </w:rPr>
              <w:t>-Анализе резултата истраживања, тестирања и сл.</w:t>
            </w:r>
          </w:p>
          <w:p w14:paraId="13FCE770" w14:textId="77777777" w:rsidR="001B5A56" w:rsidRDefault="001B5A56">
            <w:pPr>
              <w:autoSpaceDE w:val="0"/>
              <w:autoSpaceDN w:val="0"/>
              <w:rPr>
                <w:lang w:val="ru-RU"/>
              </w:rPr>
            </w:pPr>
          </w:p>
          <w:p w14:paraId="68476B35" w14:textId="77777777" w:rsidR="001B5A56" w:rsidRDefault="00000000">
            <w:pPr>
              <w:autoSpaceDE w:val="0"/>
              <w:autoSpaceDN w:val="0"/>
              <w:rPr>
                <w:lang w:val="ru-RU"/>
              </w:rPr>
            </w:pPr>
            <w:r>
              <w:rPr>
                <w:sz w:val="22"/>
                <w:szCs w:val="22"/>
                <w:lang w:val="ru-RU"/>
              </w:rPr>
              <w:t>-Анализа остваривања плана стручног усавршавања</w:t>
            </w:r>
          </w:p>
          <w:p w14:paraId="16E8C0F3" w14:textId="77777777" w:rsidR="001B5A56" w:rsidRDefault="001B5A56">
            <w:pPr>
              <w:autoSpaceDE w:val="0"/>
              <w:autoSpaceDN w:val="0"/>
              <w:rPr>
                <w:lang w:val="sr-Cyrl-CS"/>
              </w:rPr>
            </w:pPr>
          </w:p>
          <w:p w14:paraId="7A3EE4F1" w14:textId="77777777" w:rsidR="001B5A56" w:rsidRDefault="00000000">
            <w:pPr>
              <w:autoSpaceDE w:val="0"/>
              <w:autoSpaceDN w:val="0"/>
              <w:rPr>
                <w:lang w:val="ru-RU"/>
              </w:rPr>
            </w:pPr>
            <w:r>
              <w:rPr>
                <w:sz w:val="22"/>
                <w:szCs w:val="22"/>
                <w:lang w:val="sr-Cyrl-CS"/>
              </w:rPr>
              <w:t>-Ппезентација истраживања педагога,,сарадња породице и школе,,</w:t>
            </w:r>
          </w:p>
          <w:p w14:paraId="59E1FA5E" w14:textId="77777777" w:rsidR="001B5A56" w:rsidRDefault="00000000">
            <w:pPr>
              <w:spacing w:after="200" w:line="276" w:lineRule="auto"/>
              <w:rPr>
                <w:rFonts w:eastAsiaTheme="minorHAnsi"/>
                <w:color w:val="222222"/>
                <w:sz w:val="20"/>
                <w:szCs w:val="20"/>
                <w:shd w:val="clear" w:color="auto" w:fill="FFFFFF"/>
              </w:rPr>
            </w:pPr>
            <w:r>
              <w:rPr>
                <w:sz w:val="22"/>
                <w:szCs w:val="22"/>
                <w:lang w:val="ru-RU"/>
              </w:rPr>
              <w:t xml:space="preserve">-Семинар из каталога, </w:t>
            </w:r>
            <w:r>
              <w:rPr>
                <w:rFonts w:eastAsiaTheme="minorHAnsi"/>
                <w:color w:val="222222"/>
                <w:sz w:val="20"/>
                <w:szCs w:val="20"/>
                <w:shd w:val="clear" w:color="auto" w:fill="FFFFFF"/>
              </w:rPr>
              <w:t>каталошког броја 148. ,, Рад са ,,тешким’’ родитељима'' ће уједно бити и семинари за све запослене у школи.</w:t>
            </w:r>
          </w:p>
          <w:p w14:paraId="4D4EDC10" w14:textId="77777777" w:rsidR="001B5A56" w:rsidRDefault="00000000">
            <w:pPr>
              <w:spacing w:after="200" w:line="276" w:lineRule="auto"/>
              <w:rPr>
                <w:rFonts w:eastAsiaTheme="minorHAnsi"/>
                <w:sz w:val="20"/>
                <w:szCs w:val="20"/>
              </w:rPr>
            </w:pPr>
            <w:r>
              <w:rPr>
                <w:rFonts w:eastAsiaTheme="minorHAnsi"/>
                <w:color w:val="222222"/>
                <w:sz w:val="20"/>
                <w:szCs w:val="20"/>
                <w:shd w:val="clear" w:color="auto" w:fill="FFFFFF"/>
              </w:rPr>
              <w:t>Други семинар биће изабран у складу са потребама свих чланова колектива.Тема коју ћемо бирати обрађиваће превенцију насиља.</w:t>
            </w:r>
          </w:p>
          <w:p w14:paraId="655D2B93" w14:textId="77777777" w:rsidR="001B5A56" w:rsidRDefault="001B5A56">
            <w:pPr>
              <w:autoSpaceDE w:val="0"/>
              <w:autoSpaceDN w:val="0"/>
              <w:rPr>
                <w:lang w:val="ru-RU"/>
              </w:rPr>
            </w:pPr>
          </w:p>
          <w:p w14:paraId="425D9778" w14:textId="77777777" w:rsidR="001B5A56" w:rsidRDefault="001B5A56">
            <w:pPr>
              <w:autoSpaceDE w:val="0"/>
              <w:autoSpaceDN w:val="0"/>
              <w:ind w:left="720"/>
              <w:rPr>
                <w:lang w:val="ru-RU"/>
              </w:rPr>
            </w:pPr>
          </w:p>
        </w:tc>
        <w:tc>
          <w:tcPr>
            <w:tcW w:w="1544" w:type="dxa"/>
            <w:tcBorders>
              <w:top w:val="single" w:sz="6" w:space="0" w:color="auto"/>
              <w:left w:val="single" w:sz="6" w:space="0" w:color="auto"/>
              <w:bottom w:val="single" w:sz="6" w:space="0" w:color="auto"/>
              <w:right w:val="single" w:sz="6" w:space="0" w:color="auto"/>
            </w:tcBorders>
            <w:vAlign w:val="center"/>
          </w:tcPr>
          <w:p w14:paraId="1B88B41B" w14:textId="77777777" w:rsidR="001B5A56" w:rsidRDefault="00000000">
            <w:pPr>
              <w:jc w:val="center"/>
              <w:rPr>
                <w:lang w:val="sr-Cyrl-CS"/>
              </w:rPr>
            </w:pPr>
            <w:r>
              <w:rPr>
                <w:sz w:val="22"/>
                <w:szCs w:val="22"/>
                <w:lang w:val="sr-Cyrl-CS"/>
              </w:rPr>
              <w:t>Трибина и концерт</w:t>
            </w:r>
          </w:p>
          <w:p w14:paraId="66723DA8" w14:textId="77777777" w:rsidR="001B5A56" w:rsidRDefault="00000000">
            <w:pPr>
              <w:jc w:val="center"/>
              <w:rPr>
                <w:lang w:val="sr-Cyrl-CS"/>
              </w:rPr>
            </w:pPr>
            <w:r>
              <w:rPr>
                <w:sz w:val="22"/>
                <w:szCs w:val="22"/>
                <w:lang w:val="sr-Cyrl-CS"/>
              </w:rPr>
              <w:t>час</w:t>
            </w:r>
          </w:p>
          <w:p w14:paraId="47B44BAB" w14:textId="77777777" w:rsidR="001B5A56" w:rsidRDefault="001B5A56">
            <w:pPr>
              <w:jc w:val="center"/>
              <w:rPr>
                <w:lang w:val="sr-Cyrl-CS"/>
              </w:rPr>
            </w:pPr>
          </w:p>
          <w:p w14:paraId="6AC7BFB4" w14:textId="77777777" w:rsidR="001B5A56" w:rsidRDefault="001B5A56">
            <w:pPr>
              <w:jc w:val="center"/>
              <w:rPr>
                <w:lang w:val="sr-Cyrl-CS"/>
              </w:rPr>
            </w:pPr>
          </w:p>
          <w:p w14:paraId="0C123B67" w14:textId="77777777" w:rsidR="001B5A56" w:rsidRDefault="001B5A56">
            <w:pPr>
              <w:jc w:val="center"/>
              <w:rPr>
                <w:lang w:val="sr-Cyrl-CS"/>
              </w:rPr>
            </w:pPr>
          </w:p>
          <w:p w14:paraId="327D9E2F" w14:textId="77777777" w:rsidR="001B5A56" w:rsidRDefault="00000000">
            <w:pPr>
              <w:jc w:val="center"/>
              <w:rPr>
                <w:lang w:val="sr-Cyrl-CS"/>
              </w:rPr>
            </w:pPr>
            <w:r>
              <w:rPr>
                <w:sz w:val="22"/>
                <w:szCs w:val="22"/>
                <w:lang w:val="sr-Cyrl-CS"/>
              </w:rPr>
              <w:t>презентација резултата</w:t>
            </w:r>
          </w:p>
        </w:tc>
        <w:tc>
          <w:tcPr>
            <w:tcW w:w="1545" w:type="dxa"/>
            <w:tcBorders>
              <w:top w:val="single" w:sz="6" w:space="0" w:color="auto"/>
              <w:left w:val="single" w:sz="6" w:space="0" w:color="auto"/>
              <w:bottom w:val="single" w:sz="6" w:space="0" w:color="auto"/>
              <w:right w:val="single" w:sz="6" w:space="0" w:color="auto"/>
            </w:tcBorders>
            <w:vAlign w:val="center"/>
          </w:tcPr>
          <w:p w14:paraId="182A3AA8" w14:textId="77777777" w:rsidR="001B5A56" w:rsidRDefault="00000000">
            <w:pPr>
              <w:jc w:val="center"/>
            </w:pPr>
            <w:r>
              <w:rPr>
                <w:sz w:val="22"/>
                <w:szCs w:val="22"/>
              </w:rPr>
              <w:t>Наставник музичке културе</w:t>
            </w:r>
          </w:p>
          <w:p w14:paraId="271900BF" w14:textId="77777777" w:rsidR="001B5A56" w:rsidRDefault="001B5A56">
            <w:pPr>
              <w:jc w:val="center"/>
            </w:pPr>
          </w:p>
          <w:p w14:paraId="053E5E55" w14:textId="77777777" w:rsidR="001B5A56" w:rsidRDefault="001B5A56">
            <w:pPr>
              <w:jc w:val="center"/>
            </w:pPr>
          </w:p>
          <w:p w14:paraId="44B5862C" w14:textId="77777777" w:rsidR="001B5A56" w:rsidRDefault="00000000">
            <w:pPr>
              <w:jc w:val="center"/>
              <w:rPr>
                <w:lang w:val="sr-Cyrl-CS"/>
              </w:rPr>
            </w:pPr>
            <w:r>
              <w:rPr>
                <w:sz w:val="22"/>
                <w:szCs w:val="22"/>
                <w:lang w:val="sr-Cyrl-CS"/>
              </w:rPr>
              <w:t>Учитељи</w:t>
            </w:r>
          </w:p>
          <w:p w14:paraId="02E90EAB" w14:textId="77777777" w:rsidR="001B5A56" w:rsidRDefault="001B5A56">
            <w:pPr>
              <w:jc w:val="center"/>
              <w:rPr>
                <w:lang w:val="sr-Cyrl-CS"/>
              </w:rPr>
            </w:pPr>
          </w:p>
          <w:p w14:paraId="41E470F1" w14:textId="77777777" w:rsidR="001B5A56" w:rsidRDefault="00000000">
            <w:pPr>
              <w:jc w:val="center"/>
              <w:rPr>
                <w:lang w:val="sr-Cyrl-CS"/>
              </w:rPr>
            </w:pPr>
            <w:r>
              <w:rPr>
                <w:sz w:val="22"/>
                <w:szCs w:val="22"/>
                <w:lang w:val="sr-Cyrl-CS"/>
              </w:rPr>
              <w:t>Председници стр. већа</w:t>
            </w:r>
          </w:p>
        </w:tc>
        <w:tc>
          <w:tcPr>
            <w:tcW w:w="1541" w:type="dxa"/>
            <w:tcBorders>
              <w:top w:val="single" w:sz="6" w:space="0" w:color="auto"/>
              <w:left w:val="single" w:sz="6" w:space="0" w:color="auto"/>
              <w:bottom w:val="single" w:sz="6" w:space="0" w:color="auto"/>
              <w:right w:val="single" w:sz="6" w:space="0" w:color="auto"/>
            </w:tcBorders>
            <w:vAlign w:val="center"/>
          </w:tcPr>
          <w:p w14:paraId="73CD9794" w14:textId="77777777" w:rsidR="001B5A56" w:rsidRDefault="00000000">
            <w:pPr>
              <w:jc w:val="center"/>
              <w:rPr>
                <w:lang w:val="sr-Cyrl-CS"/>
              </w:rPr>
            </w:pPr>
            <w:r>
              <w:rPr>
                <w:sz w:val="22"/>
                <w:szCs w:val="22"/>
                <w:lang w:val="sr-Cyrl-CS"/>
              </w:rPr>
              <w:t>Заинтересовани чланови Наставничког већа</w:t>
            </w:r>
          </w:p>
        </w:tc>
      </w:tr>
    </w:tbl>
    <w:p w14:paraId="0DE6FFE9" w14:textId="77777777" w:rsidR="001B5A56" w:rsidRDefault="001B5A56">
      <w:pPr>
        <w:tabs>
          <w:tab w:val="left" w:pos="720"/>
          <w:tab w:val="center" w:pos="4320"/>
          <w:tab w:val="right" w:pos="8640"/>
        </w:tabs>
        <w:autoSpaceDE w:val="0"/>
        <w:autoSpaceDN w:val="0"/>
        <w:rPr>
          <w:b/>
          <w:sz w:val="22"/>
          <w:szCs w:val="22"/>
        </w:rPr>
      </w:pPr>
    </w:p>
    <w:p w14:paraId="71F441F1" w14:textId="77777777" w:rsidR="001B5A56" w:rsidRDefault="001B5A56">
      <w:pPr>
        <w:tabs>
          <w:tab w:val="left" w:pos="720"/>
          <w:tab w:val="center" w:pos="4320"/>
          <w:tab w:val="right" w:pos="8640"/>
        </w:tabs>
        <w:autoSpaceDE w:val="0"/>
        <w:autoSpaceDN w:val="0"/>
        <w:rPr>
          <w:b/>
          <w:sz w:val="22"/>
          <w:szCs w:val="22"/>
          <w:lang w:val="ru-RU"/>
        </w:rPr>
      </w:pPr>
    </w:p>
    <w:p w14:paraId="4292B283" w14:textId="77777777" w:rsidR="001B5A56" w:rsidRDefault="001B5A56">
      <w:pPr>
        <w:tabs>
          <w:tab w:val="left" w:pos="720"/>
          <w:tab w:val="center" w:pos="4320"/>
          <w:tab w:val="right" w:pos="8640"/>
        </w:tabs>
        <w:autoSpaceDE w:val="0"/>
        <w:autoSpaceDN w:val="0"/>
        <w:rPr>
          <w:b/>
          <w:sz w:val="22"/>
          <w:szCs w:val="22"/>
          <w:lang w:val="ru-RU"/>
        </w:rPr>
      </w:pPr>
    </w:p>
    <w:p w14:paraId="10D71E17" w14:textId="77777777" w:rsidR="001B5A56" w:rsidRDefault="00000000">
      <w:pPr>
        <w:pStyle w:val="Style2"/>
        <w:rPr>
          <w:rFonts w:eastAsiaTheme="minorHAnsi" w:cs="Times New Roman"/>
          <w:szCs w:val="22"/>
        </w:rPr>
      </w:pPr>
      <w:bookmarkStart w:id="72" w:name="_Toc177134067"/>
      <w:r>
        <w:rPr>
          <w:rFonts w:eastAsiaTheme="minorHAnsi" w:cs="Times New Roman"/>
          <w:szCs w:val="22"/>
        </w:rPr>
        <w:t>ПЛАН  СТРУЧНОГ  УСАВРШАВАЊА  ПО ВЕЋИМА</w:t>
      </w:r>
      <w:bookmarkEnd w:id="72"/>
      <w:r>
        <w:rPr>
          <w:rFonts w:eastAsiaTheme="minorHAnsi" w:cs="Times New Roman"/>
          <w:szCs w:val="22"/>
        </w:rPr>
        <w:t xml:space="preserve"> </w:t>
      </w:r>
    </w:p>
    <w:p w14:paraId="27AA0B4F" w14:textId="77777777" w:rsidR="001B5A56" w:rsidRDefault="001B5A56">
      <w:pPr>
        <w:shd w:val="clear" w:color="auto" w:fill="FFFFFF"/>
        <w:rPr>
          <w:color w:val="5C5B5B"/>
          <w:sz w:val="22"/>
          <w:szCs w:val="22"/>
        </w:rPr>
      </w:pPr>
    </w:p>
    <w:p w14:paraId="41809CF5" w14:textId="77777777" w:rsidR="001B5A56" w:rsidRDefault="001B5A56">
      <w:pPr>
        <w:shd w:val="clear" w:color="auto" w:fill="FFFFFF"/>
        <w:rPr>
          <w:color w:val="5C5B5B"/>
          <w:sz w:val="22"/>
          <w:szCs w:val="22"/>
        </w:rPr>
      </w:pPr>
    </w:p>
    <w:p w14:paraId="7E1232E0" w14:textId="77777777" w:rsidR="001B5A56" w:rsidRDefault="00000000">
      <w:pPr>
        <w:spacing w:after="200" w:line="276" w:lineRule="auto"/>
        <w:rPr>
          <w:rFonts w:eastAsiaTheme="minorHAnsi"/>
          <w:b/>
          <w:sz w:val="22"/>
          <w:szCs w:val="22"/>
          <w:lang w:val="sr-Cyrl-CS"/>
        </w:rPr>
      </w:pPr>
      <w:r>
        <w:rPr>
          <w:rFonts w:eastAsiaTheme="minorHAnsi"/>
          <w:b/>
          <w:sz w:val="22"/>
          <w:szCs w:val="22"/>
        </w:rPr>
        <w:t xml:space="preserve">ПЛАН СТРУЧНОГ УСАВРШАВАЊА НАСТАВНИКА РАЗРЕДНЕ НАСТАВЕ </w:t>
      </w:r>
    </w:p>
    <w:tbl>
      <w:tblPr>
        <w:tblStyle w:val="TableGrid11"/>
        <w:tblW w:w="9918" w:type="dxa"/>
        <w:jc w:val="center"/>
        <w:tblLayout w:type="fixed"/>
        <w:tblLook w:val="04A0" w:firstRow="1" w:lastRow="0" w:firstColumn="1" w:lastColumn="0" w:noHBand="0" w:noVBand="1"/>
      </w:tblPr>
      <w:tblGrid>
        <w:gridCol w:w="1998"/>
        <w:gridCol w:w="450"/>
        <w:gridCol w:w="450"/>
        <w:gridCol w:w="360"/>
        <w:gridCol w:w="450"/>
        <w:gridCol w:w="450"/>
        <w:gridCol w:w="450"/>
        <w:gridCol w:w="360"/>
        <w:gridCol w:w="360"/>
        <w:gridCol w:w="360"/>
        <w:gridCol w:w="360"/>
        <w:gridCol w:w="360"/>
        <w:gridCol w:w="450"/>
        <w:gridCol w:w="450"/>
        <w:gridCol w:w="360"/>
        <w:gridCol w:w="360"/>
        <w:gridCol w:w="30"/>
        <w:gridCol w:w="540"/>
        <w:gridCol w:w="420"/>
        <w:gridCol w:w="450"/>
        <w:gridCol w:w="450"/>
      </w:tblGrid>
      <w:tr w:rsidR="001B5A56" w14:paraId="742D9D96" w14:textId="77777777">
        <w:trPr>
          <w:cantSplit/>
          <w:trHeight w:val="1465"/>
          <w:jc w:val="center"/>
        </w:trPr>
        <w:tc>
          <w:tcPr>
            <w:tcW w:w="1998" w:type="dxa"/>
            <w:tcBorders>
              <w:top w:val="single" w:sz="4" w:space="0" w:color="auto"/>
              <w:left w:val="single" w:sz="4" w:space="0" w:color="auto"/>
              <w:bottom w:val="single" w:sz="4" w:space="0" w:color="auto"/>
              <w:right w:val="single" w:sz="4" w:space="0" w:color="auto"/>
            </w:tcBorders>
            <w:vAlign w:val="center"/>
          </w:tcPr>
          <w:p w14:paraId="1B36AD58" w14:textId="77777777" w:rsidR="001B5A56" w:rsidRDefault="00000000">
            <w:pPr>
              <w:rPr>
                <w:rFonts w:eastAsiaTheme="minorHAnsi"/>
                <w:b/>
                <w:sz w:val="20"/>
                <w:szCs w:val="20"/>
              </w:rPr>
            </w:pPr>
            <w:r>
              <w:rPr>
                <w:rFonts w:eastAsiaTheme="minorHAnsi"/>
                <w:b/>
                <w:sz w:val="20"/>
                <w:szCs w:val="20"/>
              </w:rPr>
              <w:t xml:space="preserve">АКТИВНОСТИ </w:t>
            </w:r>
          </w:p>
          <w:p w14:paraId="1BA4C716" w14:textId="77777777" w:rsidR="001B5A56" w:rsidRDefault="00000000">
            <w:pPr>
              <w:rPr>
                <w:rFonts w:eastAsiaTheme="minorHAnsi"/>
                <w:b/>
                <w:sz w:val="20"/>
                <w:szCs w:val="20"/>
              </w:rPr>
            </w:pPr>
            <w:r>
              <w:rPr>
                <w:rFonts w:eastAsiaTheme="minorHAnsi"/>
                <w:b/>
                <w:sz w:val="20"/>
                <w:szCs w:val="20"/>
              </w:rPr>
              <w:t>СТРУЧНОГ УСАВРШАВАЊА</w:t>
            </w:r>
          </w:p>
          <w:p w14:paraId="1B7660B9" w14:textId="77777777" w:rsidR="001B5A56" w:rsidRDefault="00000000">
            <w:pPr>
              <w:rPr>
                <w:b/>
                <w:sz w:val="20"/>
                <w:szCs w:val="20"/>
              </w:rPr>
            </w:pPr>
            <w:r>
              <w:rPr>
                <w:rFonts w:eastAsiaTheme="minorHAnsi"/>
                <w:b/>
                <w:sz w:val="20"/>
                <w:szCs w:val="20"/>
              </w:rPr>
              <w:t xml:space="preserve"> У УСТАНОВИ/ УЧИТЕЉИ</w:t>
            </w:r>
          </w:p>
        </w:tc>
        <w:tc>
          <w:tcPr>
            <w:tcW w:w="450" w:type="dxa"/>
            <w:tcBorders>
              <w:top w:val="single" w:sz="4" w:space="0" w:color="auto"/>
              <w:left w:val="single" w:sz="4" w:space="0" w:color="auto"/>
              <w:bottom w:val="single" w:sz="4" w:space="0" w:color="auto"/>
              <w:right w:val="single" w:sz="4" w:space="0" w:color="auto"/>
            </w:tcBorders>
            <w:textDirection w:val="btLr"/>
          </w:tcPr>
          <w:p w14:paraId="276968DC" w14:textId="77777777" w:rsidR="001B5A56" w:rsidRDefault="00000000">
            <w:pPr>
              <w:ind w:left="113" w:right="113"/>
              <w:rPr>
                <w:sz w:val="16"/>
                <w:szCs w:val="16"/>
              </w:rPr>
            </w:pPr>
            <w:r>
              <w:rPr>
                <w:rFonts w:eastAsiaTheme="minorHAnsi"/>
                <w:sz w:val="16"/>
                <w:szCs w:val="16"/>
              </w:rPr>
              <w:t>Јасна Николић</w:t>
            </w:r>
          </w:p>
        </w:tc>
        <w:tc>
          <w:tcPr>
            <w:tcW w:w="450" w:type="dxa"/>
            <w:tcBorders>
              <w:top w:val="single" w:sz="4" w:space="0" w:color="auto"/>
              <w:left w:val="single" w:sz="4" w:space="0" w:color="auto"/>
              <w:bottom w:val="single" w:sz="4" w:space="0" w:color="auto"/>
              <w:right w:val="single" w:sz="4" w:space="0" w:color="auto"/>
            </w:tcBorders>
            <w:textDirection w:val="btLr"/>
          </w:tcPr>
          <w:p w14:paraId="11E8769F" w14:textId="77777777" w:rsidR="001B5A56" w:rsidRDefault="00000000">
            <w:pPr>
              <w:ind w:left="113" w:right="113"/>
              <w:rPr>
                <w:sz w:val="16"/>
                <w:szCs w:val="16"/>
              </w:rPr>
            </w:pPr>
            <w:r>
              <w:rPr>
                <w:rFonts w:eastAsiaTheme="minorHAnsi"/>
                <w:sz w:val="16"/>
                <w:szCs w:val="16"/>
              </w:rPr>
              <w:t>Јовица Јосимовић</w:t>
            </w:r>
          </w:p>
        </w:tc>
        <w:tc>
          <w:tcPr>
            <w:tcW w:w="360" w:type="dxa"/>
            <w:tcBorders>
              <w:top w:val="single" w:sz="4" w:space="0" w:color="auto"/>
              <w:left w:val="single" w:sz="4" w:space="0" w:color="auto"/>
              <w:bottom w:val="single" w:sz="4" w:space="0" w:color="auto"/>
              <w:right w:val="single" w:sz="4" w:space="0" w:color="auto"/>
            </w:tcBorders>
            <w:textDirection w:val="btLr"/>
          </w:tcPr>
          <w:p w14:paraId="1E1B7C2B" w14:textId="77777777" w:rsidR="001B5A56" w:rsidRDefault="00000000">
            <w:pPr>
              <w:ind w:left="113" w:right="113"/>
              <w:rPr>
                <w:sz w:val="16"/>
                <w:szCs w:val="16"/>
              </w:rPr>
            </w:pPr>
            <w:r>
              <w:rPr>
                <w:rFonts w:eastAsiaTheme="minorHAnsi"/>
                <w:sz w:val="16"/>
                <w:szCs w:val="16"/>
              </w:rPr>
              <w:t>СлађанаРадановић</w:t>
            </w:r>
          </w:p>
        </w:tc>
        <w:tc>
          <w:tcPr>
            <w:tcW w:w="450" w:type="dxa"/>
            <w:tcBorders>
              <w:top w:val="single" w:sz="4" w:space="0" w:color="auto"/>
              <w:left w:val="single" w:sz="4" w:space="0" w:color="auto"/>
              <w:bottom w:val="single" w:sz="4" w:space="0" w:color="auto"/>
              <w:right w:val="single" w:sz="4" w:space="0" w:color="auto"/>
            </w:tcBorders>
            <w:textDirection w:val="btLr"/>
          </w:tcPr>
          <w:p w14:paraId="1F773F43" w14:textId="77777777" w:rsidR="001B5A56" w:rsidRDefault="00000000">
            <w:pPr>
              <w:ind w:left="113" w:right="113"/>
              <w:rPr>
                <w:sz w:val="16"/>
                <w:szCs w:val="16"/>
              </w:rPr>
            </w:pPr>
            <w:r>
              <w:rPr>
                <w:rFonts w:eastAsiaTheme="minorHAnsi"/>
                <w:sz w:val="16"/>
                <w:szCs w:val="16"/>
              </w:rPr>
              <w:t>Милица Пеурача</w:t>
            </w:r>
          </w:p>
        </w:tc>
        <w:tc>
          <w:tcPr>
            <w:tcW w:w="450" w:type="dxa"/>
            <w:tcBorders>
              <w:top w:val="single" w:sz="4" w:space="0" w:color="auto"/>
              <w:left w:val="single" w:sz="4" w:space="0" w:color="auto"/>
              <w:bottom w:val="single" w:sz="4" w:space="0" w:color="auto"/>
              <w:right w:val="single" w:sz="4" w:space="0" w:color="auto"/>
            </w:tcBorders>
            <w:textDirection w:val="btLr"/>
          </w:tcPr>
          <w:p w14:paraId="3CC2A550" w14:textId="77777777" w:rsidR="001B5A56" w:rsidRDefault="00000000">
            <w:pPr>
              <w:ind w:left="113" w:right="113"/>
              <w:rPr>
                <w:sz w:val="16"/>
                <w:szCs w:val="16"/>
              </w:rPr>
            </w:pPr>
            <w:r>
              <w:rPr>
                <w:rFonts w:eastAsiaTheme="minorHAnsi"/>
                <w:sz w:val="16"/>
                <w:szCs w:val="16"/>
              </w:rPr>
              <w:t>Слађана Божић</w:t>
            </w:r>
          </w:p>
        </w:tc>
        <w:tc>
          <w:tcPr>
            <w:tcW w:w="450" w:type="dxa"/>
            <w:tcBorders>
              <w:top w:val="single" w:sz="4" w:space="0" w:color="auto"/>
              <w:left w:val="single" w:sz="4" w:space="0" w:color="auto"/>
              <w:bottom w:val="single" w:sz="4" w:space="0" w:color="auto"/>
              <w:right w:val="single" w:sz="4" w:space="0" w:color="auto"/>
            </w:tcBorders>
            <w:textDirection w:val="btLr"/>
          </w:tcPr>
          <w:p w14:paraId="124CBBD7" w14:textId="77777777" w:rsidR="001B5A56" w:rsidRDefault="00000000">
            <w:pPr>
              <w:ind w:left="113" w:right="113"/>
              <w:rPr>
                <w:sz w:val="16"/>
                <w:szCs w:val="16"/>
              </w:rPr>
            </w:pPr>
            <w:r>
              <w:rPr>
                <w:rFonts w:eastAsiaTheme="minorHAnsi"/>
                <w:sz w:val="16"/>
                <w:szCs w:val="16"/>
              </w:rPr>
              <w:t>Јелена Ћосо</w:t>
            </w:r>
          </w:p>
        </w:tc>
        <w:tc>
          <w:tcPr>
            <w:tcW w:w="360" w:type="dxa"/>
            <w:tcBorders>
              <w:top w:val="single" w:sz="4" w:space="0" w:color="auto"/>
              <w:left w:val="single" w:sz="4" w:space="0" w:color="auto"/>
              <w:bottom w:val="single" w:sz="4" w:space="0" w:color="auto"/>
              <w:right w:val="single" w:sz="4" w:space="0" w:color="auto"/>
            </w:tcBorders>
            <w:textDirection w:val="btLr"/>
          </w:tcPr>
          <w:p w14:paraId="24CEEF6A" w14:textId="77777777" w:rsidR="001B5A56" w:rsidRDefault="00000000">
            <w:pPr>
              <w:ind w:left="113" w:right="113"/>
              <w:rPr>
                <w:sz w:val="16"/>
                <w:szCs w:val="16"/>
              </w:rPr>
            </w:pPr>
            <w:r>
              <w:rPr>
                <w:rFonts w:eastAsiaTheme="minorHAnsi"/>
                <w:sz w:val="16"/>
                <w:szCs w:val="16"/>
              </w:rPr>
              <w:t>МиленаМијушковић</w:t>
            </w:r>
          </w:p>
        </w:tc>
        <w:tc>
          <w:tcPr>
            <w:tcW w:w="360" w:type="dxa"/>
            <w:tcBorders>
              <w:top w:val="single" w:sz="4" w:space="0" w:color="auto"/>
              <w:left w:val="single" w:sz="4" w:space="0" w:color="auto"/>
              <w:bottom w:val="single" w:sz="4" w:space="0" w:color="auto"/>
              <w:right w:val="single" w:sz="4" w:space="0" w:color="auto"/>
            </w:tcBorders>
            <w:textDirection w:val="btLr"/>
          </w:tcPr>
          <w:p w14:paraId="31C373D9" w14:textId="77777777" w:rsidR="001B5A56" w:rsidRDefault="00000000">
            <w:pPr>
              <w:ind w:left="113" w:right="113"/>
              <w:rPr>
                <w:sz w:val="16"/>
                <w:szCs w:val="16"/>
              </w:rPr>
            </w:pPr>
            <w:r>
              <w:rPr>
                <w:rFonts w:eastAsiaTheme="minorHAnsi"/>
                <w:sz w:val="16"/>
                <w:szCs w:val="16"/>
              </w:rPr>
              <w:t>Јасминка Јевић</w:t>
            </w:r>
          </w:p>
        </w:tc>
        <w:tc>
          <w:tcPr>
            <w:tcW w:w="360" w:type="dxa"/>
            <w:tcBorders>
              <w:top w:val="single" w:sz="4" w:space="0" w:color="auto"/>
              <w:left w:val="single" w:sz="4" w:space="0" w:color="auto"/>
              <w:bottom w:val="single" w:sz="4" w:space="0" w:color="auto"/>
              <w:right w:val="single" w:sz="4" w:space="0" w:color="auto"/>
            </w:tcBorders>
            <w:textDirection w:val="btLr"/>
          </w:tcPr>
          <w:p w14:paraId="32402A78" w14:textId="77777777" w:rsidR="001B5A56" w:rsidRDefault="00000000">
            <w:pPr>
              <w:ind w:left="113" w:right="113"/>
              <w:rPr>
                <w:sz w:val="16"/>
                <w:szCs w:val="16"/>
              </w:rPr>
            </w:pPr>
            <w:r>
              <w:rPr>
                <w:rFonts w:eastAsiaTheme="minorHAnsi"/>
                <w:sz w:val="16"/>
                <w:szCs w:val="16"/>
              </w:rPr>
              <w:t>Рада Рончевић</w:t>
            </w:r>
          </w:p>
        </w:tc>
        <w:tc>
          <w:tcPr>
            <w:tcW w:w="360" w:type="dxa"/>
            <w:tcBorders>
              <w:top w:val="single" w:sz="4" w:space="0" w:color="auto"/>
              <w:left w:val="single" w:sz="4" w:space="0" w:color="auto"/>
              <w:bottom w:val="single" w:sz="4" w:space="0" w:color="auto"/>
              <w:right w:val="single" w:sz="4" w:space="0" w:color="auto"/>
            </w:tcBorders>
            <w:textDirection w:val="btLr"/>
          </w:tcPr>
          <w:p w14:paraId="62AA00E1" w14:textId="77777777" w:rsidR="001B5A56" w:rsidRDefault="00000000">
            <w:pPr>
              <w:ind w:left="113" w:right="113"/>
              <w:rPr>
                <w:sz w:val="16"/>
                <w:szCs w:val="16"/>
              </w:rPr>
            </w:pPr>
            <w:r>
              <w:rPr>
                <w:rFonts w:eastAsiaTheme="minorHAnsi"/>
                <w:sz w:val="16"/>
                <w:szCs w:val="16"/>
              </w:rPr>
              <w:t>Весна Ивановић</w:t>
            </w:r>
          </w:p>
        </w:tc>
        <w:tc>
          <w:tcPr>
            <w:tcW w:w="360" w:type="dxa"/>
            <w:tcBorders>
              <w:top w:val="single" w:sz="4" w:space="0" w:color="auto"/>
              <w:left w:val="single" w:sz="4" w:space="0" w:color="auto"/>
              <w:bottom w:val="single" w:sz="4" w:space="0" w:color="auto"/>
              <w:right w:val="single" w:sz="4" w:space="0" w:color="auto"/>
            </w:tcBorders>
            <w:textDirection w:val="btLr"/>
          </w:tcPr>
          <w:p w14:paraId="2EF095ED" w14:textId="77777777" w:rsidR="001B5A56" w:rsidRDefault="00000000">
            <w:pPr>
              <w:ind w:left="113" w:right="113"/>
              <w:rPr>
                <w:sz w:val="16"/>
                <w:szCs w:val="16"/>
              </w:rPr>
            </w:pPr>
            <w:r>
              <w:rPr>
                <w:rFonts w:eastAsiaTheme="minorHAnsi"/>
                <w:sz w:val="16"/>
                <w:szCs w:val="16"/>
              </w:rPr>
              <w:t>Мика Богавац</w:t>
            </w:r>
          </w:p>
        </w:tc>
        <w:tc>
          <w:tcPr>
            <w:tcW w:w="450" w:type="dxa"/>
            <w:tcBorders>
              <w:top w:val="single" w:sz="4" w:space="0" w:color="auto"/>
              <w:left w:val="single" w:sz="4" w:space="0" w:color="auto"/>
              <w:bottom w:val="single" w:sz="4" w:space="0" w:color="auto"/>
              <w:right w:val="single" w:sz="4" w:space="0" w:color="auto"/>
            </w:tcBorders>
            <w:textDirection w:val="btLr"/>
          </w:tcPr>
          <w:p w14:paraId="5EB464EF" w14:textId="77777777" w:rsidR="001B5A56" w:rsidRDefault="00000000">
            <w:pPr>
              <w:ind w:left="113" w:right="113"/>
              <w:rPr>
                <w:sz w:val="16"/>
                <w:szCs w:val="16"/>
              </w:rPr>
            </w:pPr>
            <w:r>
              <w:rPr>
                <w:rFonts w:eastAsiaTheme="minorHAnsi"/>
                <w:sz w:val="16"/>
                <w:szCs w:val="16"/>
              </w:rPr>
              <w:t xml:space="preserve">Јелена Мишић </w:t>
            </w:r>
          </w:p>
        </w:tc>
        <w:tc>
          <w:tcPr>
            <w:tcW w:w="450" w:type="dxa"/>
            <w:tcBorders>
              <w:top w:val="single" w:sz="4" w:space="0" w:color="auto"/>
              <w:left w:val="single" w:sz="4" w:space="0" w:color="auto"/>
              <w:bottom w:val="single" w:sz="4" w:space="0" w:color="auto"/>
              <w:right w:val="single" w:sz="4" w:space="0" w:color="auto"/>
            </w:tcBorders>
            <w:textDirection w:val="btLr"/>
          </w:tcPr>
          <w:p w14:paraId="49911BBC" w14:textId="77777777" w:rsidR="001B5A56" w:rsidRDefault="00000000">
            <w:pPr>
              <w:ind w:left="113" w:right="113"/>
              <w:rPr>
                <w:sz w:val="16"/>
                <w:szCs w:val="16"/>
              </w:rPr>
            </w:pPr>
            <w:r>
              <w:rPr>
                <w:rFonts w:eastAsiaTheme="minorHAnsi"/>
                <w:sz w:val="16"/>
                <w:szCs w:val="16"/>
              </w:rPr>
              <w:t>Милиц Митровић</w:t>
            </w:r>
          </w:p>
        </w:tc>
        <w:tc>
          <w:tcPr>
            <w:tcW w:w="360" w:type="dxa"/>
            <w:tcBorders>
              <w:top w:val="single" w:sz="4" w:space="0" w:color="auto"/>
              <w:left w:val="single" w:sz="4" w:space="0" w:color="auto"/>
              <w:bottom w:val="single" w:sz="4" w:space="0" w:color="auto"/>
              <w:right w:val="single" w:sz="4" w:space="0" w:color="auto"/>
            </w:tcBorders>
            <w:textDirection w:val="btLr"/>
          </w:tcPr>
          <w:p w14:paraId="5EE1DF40" w14:textId="77777777" w:rsidR="001B5A56" w:rsidRDefault="00000000">
            <w:pPr>
              <w:ind w:left="113" w:right="113"/>
              <w:rPr>
                <w:sz w:val="16"/>
                <w:szCs w:val="16"/>
              </w:rPr>
            </w:pPr>
            <w:r>
              <w:rPr>
                <w:rFonts w:eastAsiaTheme="minorHAnsi"/>
                <w:sz w:val="16"/>
                <w:szCs w:val="16"/>
              </w:rPr>
              <w:t>БојанаМилијашевић</w:t>
            </w:r>
          </w:p>
        </w:tc>
        <w:tc>
          <w:tcPr>
            <w:tcW w:w="390" w:type="dxa"/>
            <w:gridSpan w:val="2"/>
            <w:tcBorders>
              <w:top w:val="single" w:sz="4" w:space="0" w:color="auto"/>
              <w:left w:val="single" w:sz="4" w:space="0" w:color="auto"/>
              <w:bottom w:val="single" w:sz="4" w:space="0" w:color="auto"/>
              <w:right w:val="single" w:sz="4" w:space="0" w:color="auto"/>
            </w:tcBorders>
            <w:textDirection w:val="btLr"/>
          </w:tcPr>
          <w:p w14:paraId="1A3E7FEE" w14:textId="77777777" w:rsidR="001B5A56" w:rsidRDefault="00000000">
            <w:pPr>
              <w:ind w:left="113" w:right="113"/>
              <w:rPr>
                <w:sz w:val="20"/>
                <w:szCs w:val="20"/>
              </w:rPr>
            </w:pPr>
            <w:r>
              <w:rPr>
                <w:rFonts w:eastAsiaTheme="minorHAnsi"/>
                <w:sz w:val="20"/>
                <w:szCs w:val="20"/>
              </w:rPr>
              <w:t>МираПавловћ</w:t>
            </w:r>
          </w:p>
        </w:tc>
        <w:tc>
          <w:tcPr>
            <w:tcW w:w="540" w:type="dxa"/>
            <w:tcBorders>
              <w:top w:val="single" w:sz="4" w:space="0" w:color="auto"/>
              <w:left w:val="single" w:sz="4" w:space="0" w:color="auto"/>
              <w:bottom w:val="single" w:sz="4" w:space="0" w:color="auto"/>
              <w:right w:val="single" w:sz="4" w:space="0" w:color="auto"/>
            </w:tcBorders>
            <w:textDirection w:val="btLr"/>
          </w:tcPr>
          <w:p w14:paraId="6ABE9397" w14:textId="77777777" w:rsidR="001B5A56" w:rsidRDefault="00000000">
            <w:pPr>
              <w:ind w:left="113" w:right="113"/>
              <w:rPr>
                <w:sz w:val="20"/>
                <w:szCs w:val="20"/>
              </w:rPr>
            </w:pPr>
            <w:r>
              <w:rPr>
                <w:sz w:val="16"/>
                <w:szCs w:val="16"/>
              </w:rPr>
              <w:t>ДијанаДимитријевић</w:t>
            </w:r>
          </w:p>
        </w:tc>
        <w:tc>
          <w:tcPr>
            <w:tcW w:w="420" w:type="dxa"/>
            <w:tcBorders>
              <w:top w:val="single" w:sz="4" w:space="0" w:color="auto"/>
              <w:left w:val="single" w:sz="4" w:space="0" w:color="auto"/>
              <w:bottom w:val="single" w:sz="4" w:space="0" w:color="auto"/>
              <w:right w:val="single" w:sz="4" w:space="0" w:color="auto"/>
            </w:tcBorders>
            <w:textDirection w:val="btLr"/>
          </w:tcPr>
          <w:p w14:paraId="2C3108A9" w14:textId="77777777" w:rsidR="001B5A56" w:rsidRDefault="00000000">
            <w:pPr>
              <w:ind w:left="113" w:right="113"/>
              <w:rPr>
                <w:sz w:val="20"/>
                <w:szCs w:val="20"/>
              </w:rPr>
            </w:pPr>
            <w:r>
              <w:rPr>
                <w:sz w:val="16"/>
                <w:szCs w:val="16"/>
              </w:rPr>
              <w:t>Ан Икер</w:t>
            </w:r>
          </w:p>
        </w:tc>
        <w:tc>
          <w:tcPr>
            <w:tcW w:w="450" w:type="dxa"/>
            <w:tcBorders>
              <w:top w:val="single" w:sz="4" w:space="0" w:color="auto"/>
              <w:left w:val="single" w:sz="4" w:space="0" w:color="auto"/>
              <w:bottom w:val="single" w:sz="4" w:space="0" w:color="auto"/>
              <w:right w:val="single" w:sz="4" w:space="0" w:color="auto"/>
            </w:tcBorders>
            <w:textDirection w:val="btLr"/>
          </w:tcPr>
          <w:p w14:paraId="7025F815" w14:textId="77777777" w:rsidR="001B5A56" w:rsidRDefault="00000000">
            <w:pPr>
              <w:ind w:left="113" w:right="113"/>
              <w:rPr>
                <w:sz w:val="20"/>
                <w:szCs w:val="20"/>
              </w:rPr>
            </w:pPr>
            <w:r>
              <w:rPr>
                <w:sz w:val="16"/>
                <w:szCs w:val="16"/>
              </w:rPr>
              <w:t>НаташаПроданић</w:t>
            </w:r>
          </w:p>
        </w:tc>
        <w:tc>
          <w:tcPr>
            <w:tcW w:w="450" w:type="dxa"/>
            <w:tcBorders>
              <w:top w:val="single" w:sz="4" w:space="0" w:color="auto"/>
              <w:left w:val="single" w:sz="4" w:space="0" w:color="auto"/>
              <w:bottom w:val="single" w:sz="4" w:space="0" w:color="auto"/>
              <w:right w:val="single" w:sz="4" w:space="0" w:color="auto"/>
            </w:tcBorders>
            <w:textDirection w:val="btLr"/>
          </w:tcPr>
          <w:p w14:paraId="7BAB42C6" w14:textId="77777777" w:rsidR="001B5A56" w:rsidRDefault="00000000">
            <w:pPr>
              <w:ind w:left="113" w:right="113"/>
              <w:rPr>
                <w:rFonts w:eastAsiaTheme="minorHAnsi"/>
                <w:sz w:val="16"/>
                <w:szCs w:val="16"/>
              </w:rPr>
            </w:pPr>
            <w:r>
              <w:rPr>
                <w:rFonts w:eastAsiaTheme="minorHAnsi"/>
                <w:sz w:val="16"/>
                <w:szCs w:val="16"/>
              </w:rPr>
              <w:t>Тања Старовла</w:t>
            </w:r>
            <w:r>
              <w:rPr>
                <w:rFonts w:eastAsiaTheme="minorHAnsi"/>
                <w:sz w:val="20"/>
                <w:szCs w:val="20"/>
              </w:rPr>
              <w:t>х</w:t>
            </w:r>
          </w:p>
        </w:tc>
      </w:tr>
      <w:tr w:rsidR="001B5A56" w14:paraId="1C944297" w14:textId="77777777">
        <w:trPr>
          <w:trHeight w:val="349"/>
          <w:jc w:val="center"/>
        </w:trPr>
        <w:tc>
          <w:tcPr>
            <w:tcW w:w="1998" w:type="dxa"/>
            <w:tcBorders>
              <w:top w:val="single" w:sz="4" w:space="0" w:color="auto"/>
              <w:left w:val="single" w:sz="4" w:space="0" w:color="auto"/>
              <w:bottom w:val="single" w:sz="4" w:space="0" w:color="auto"/>
              <w:right w:val="single" w:sz="4" w:space="0" w:color="auto"/>
            </w:tcBorders>
          </w:tcPr>
          <w:p w14:paraId="150386D8" w14:textId="77777777" w:rsidR="001B5A56" w:rsidRDefault="00000000">
            <w:pPr>
              <w:rPr>
                <w:sz w:val="16"/>
                <w:szCs w:val="16"/>
              </w:rPr>
            </w:pPr>
            <w:r>
              <w:rPr>
                <w:rFonts w:eastAsiaTheme="minorHAnsi"/>
                <w:sz w:val="16"/>
                <w:szCs w:val="16"/>
              </w:rPr>
              <w:t>1.</w:t>
            </w:r>
            <w:r>
              <w:rPr>
                <w:rFonts w:eastAsiaTheme="minorHAnsi"/>
                <w:sz w:val="16"/>
                <w:szCs w:val="16"/>
              </w:rPr>
              <w:tab/>
              <w:t>Извођење угледних часова, односно активности са дискусијом и анализом</w:t>
            </w:r>
          </w:p>
        </w:tc>
        <w:tc>
          <w:tcPr>
            <w:tcW w:w="450" w:type="dxa"/>
            <w:tcBorders>
              <w:top w:val="single" w:sz="4" w:space="0" w:color="auto"/>
              <w:left w:val="single" w:sz="4" w:space="0" w:color="auto"/>
              <w:bottom w:val="single" w:sz="4" w:space="0" w:color="auto"/>
              <w:right w:val="single" w:sz="4" w:space="0" w:color="auto"/>
            </w:tcBorders>
          </w:tcPr>
          <w:p w14:paraId="4358CFFB"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412F9CE9"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5AA3707B"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4B1F16B8"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02B76A3D"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51734E05"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4F8507EF"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3D8E3ECE"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150C3CA8"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117FA804"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695D50A8"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3BEC2781"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6DB45DF9"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3B85F8B1" w14:textId="77777777" w:rsidR="001B5A56" w:rsidRDefault="00000000">
            <w:pPr>
              <w:rPr>
                <w:sz w:val="20"/>
                <w:szCs w:val="20"/>
              </w:rPr>
            </w:pPr>
            <w:r>
              <w:rPr>
                <w:rFonts w:eastAsiaTheme="minorHAnsi"/>
                <w:sz w:val="20"/>
                <w:szCs w:val="20"/>
              </w:rPr>
              <w:t>8</w:t>
            </w:r>
          </w:p>
        </w:tc>
        <w:tc>
          <w:tcPr>
            <w:tcW w:w="390" w:type="dxa"/>
            <w:gridSpan w:val="2"/>
            <w:tcBorders>
              <w:top w:val="single" w:sz="4" w:space="0" w:color="auto"/>
              <w:left w:val="single" w:sz="4" w:space="0" w:color="auto"/>
              <w:bottom w:val="single" w:sz="4" w:space="0" w:color="auto"/>
              <w:right w:val="single" w:sz="4" w:space="0" w:color="auto"/>
            </w:tcBorders>
          </w:tcPr>
          <w:p w14:paraId="1DA2730C" w14:textId="77777777" w:rsidR="001B5A56" w:rsidRDefault="00000000">
            <w:pPr>
              <w:rPr>
                <w:sz w:val="20"/>
                <w:szCs w:val="20"/>
              </w:rPr>
            </w:pPr>
            <w:r>
              <w:rPr>
                <w:rFonts w:eastAsiaTheme="minorHAnsi"/>
                <w:sz w:val="20"/>
                <w:szCs w:val="20"/>
              </w:rPr>
              <w:t>8</w:t>
            </w:r>
          </w:p>
        </w:tc>
        <w:tc>
          <w:tcPr>
            <w:tcW w:w="540" w:type="dxa"/>
            <w:tcBorders>
              <w:top w:val="single" w:sz="4" w:space="0" w:color="auto"/>
              <w:left w:val="single" w:sz="4" w:space="0" w:color="auto"/>
              <w:bottom w:val="single" w:sz="4" w:space="0" w:color="auto"/>
              <w:right w:val="single" w:sz="4" w:space="0" w:color="auto"/>
            </w:tcBorders>
          </w:tcPr>
          <w:p w14:paraId="7C24578A" w14:textId="77777777" w:rsidR="001B5A56" w:rsidRDefault="00000000">
            <w:pPr>
              <w:rPr>
                <w:sz w:val="20"/>
                <w:szCs w:val="20"/>
              </w:rPr>
            </w:pPr>
            <w:r>
              <w:rPr>
                <w:sz w:val="20"/>
                <w:szCs w:val="20"/>
              </w:rPr>
              <w:t>8</w:t>
            </w:r>
          </w:p>
        </w:tc>
        <w:tc>
          <w:tcPr>
            <w:tcW w:w="420" w:type="dxa"/>
            <w:tcBorders>
              <w:top w:val="single" w:sz="4" w:space="0" w:color="auto"/>
              <w:left w:val="single" w:sz="4" w:space="0" w:color="auto"/>
              <w:bottom w:val="single" w:sz="4" w:space="0" w:color="auto"/>
              <w:right w:val="single" w:sz="4" w:space="0" w:color="auto"/>
            </w:tcBorders>
          </w:tcPr>
          <w:p w14:paraId="193F5494" w14:textId="77777777" w:rsidR="001B5A56" w:rsidRDefault="00000000">
            <w:pPr>
              <w:rPr>
                <w:sz w:val="20"/>
                <w:szCs w:val="20"/>
              </w:rPr>
            </w:pPr>
            <w:r>
              <w:rPr>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2D9C6697" w14:textId="77777777" w:rsidR="001B5A56" w:rsidRDefault="00000000">
            <w:pPr>
              <w:rPr>
                <w:sz w:val="20"/>
                <w:szCs w:val="20"/>
              </w:rPr>
            </w:pPr>
            <w:r>
              <w:rPr>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64188ADE" w14:textId="77777777" w:rsidR="001B5A56" w:rsidRDefault="00000000">
            <w:pPr>
              <w:rPr>
                <w:sz w:val="20"/>
                <w:szCs w:val="20"/>
              </w:rPr>
            </w:pPr>
            <w:r>
              <w:rPr>
                <w:sz w:val="20"/>
                <w:szCs w:val="20"/>
              </w:rPr>
              <w:t>8</w:t>
            </w:r>
          </w:p>
        </w:tc>
      </w:tr>
      <w:tr w:rsidR="001B5A56" w14:paraId="364215B8" w14:textId="77777777">
        <w:trPr>
          <w:trHeight w:val="349"/>
          <w:jc w:val="center"/>
        </w:trPr>
        <w:tc>
          <w:tcPr>
            <w:tcW w:w="1998" w:type="dxa"/>
            <w:tcBorders>
              <w:top w:val="single" w:sz="4" w:space="0" w:color="auto"/>
              <w:left w:val="single" w:sz="4" w:space="0" w:color="auto"/>
              <w:bottom w:val="single" w:sz="4" w:space="0" w:color="auto"/>
              <w:right w:val="single" w:sz="4" w:space="0" w:color="auto"/>
            </w:tcBorders>
          </w:tcPr>
          <w:p w14:paraId="7ECB4975" w14:textId="77777777" w:rsidR="001B5A56" w:rsidRDefault="00000000">
            <w:pPr>
              <w:rPr>
                <w:sz w:val="16"/>
                <w:szCs w:val="16"/>
              </w:rPr>
            </w:pPr>
            <w:r>
              <w:rPr>
                <w:rFonts w:eastAsiaTheme="minorHAnsi"/>
                <w:sz w:val="16"/>
                <w:szCs w:val="16"/>
              </w:rPr>
              <w:t>2. Излагање са стручних усавршавања са обавезном дискусијом и анализом (сати се рачунају по одржаном састаку стручног органа) – стручна предавања</w:t>
            </w:r>
          </w:p>
        </w:tc>
        <w:tc>
          <w:tcPr>
            <w:tcW w:w="450" w:type="dxa"/>
            <w:tcBorders>
              <w:top w:val="single" w:sz="4" w:space="0" w:color="auto"/>
              <w:left w:val="single" w:sz="4" w:space="0" w:color="auto"/>
              <w:bottom w:val="single" w:sz="4" w:space="0" w:color="auto"/>
              <w:right w:val="single" w:sz="4" w:space="0" w:color="auto"/>
            </w:tcBorders>
          </w:tcPr>
          <w:p w14:paraId="57CE0CF5"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16D3EBCC"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B09ADF3" w14:textId="77777777" w:rsidR="001B5A56" w:rsidRDefault="00000000">
            <w:pPr>
              <w:rPr>
                <w:sz w:val="20"/>
                <w:szCs w:val="20"/>
              </w:rPr>
            </w:pPr>
            <w:r>
              <w:rPr>
                <w:rFonts w:eastAsiaTheme="minorHAnsi"/>
                <w:sz w:val="20"/>
                <w:szCs w:val="20"/>
              </w:rPr>
              <w:t>9</w:t>
            </w:r>
          </w:p>
        </w:tc>
        <w:tc>
          <w:tcPr>
            <w:tcW w:w="450" w:type="dxa"/>
            <w:tcBorders>
              <w:top w:val="single" w:sz="4" w:space="0" w:color="auto"/>
              <w:left w:val="single" w:sz="4" w:space="0" w:color="auto"/>
              <w:bottom w:val="single" w:sz="4" w:space="0" w:color="auto"/>
              <w:right w:val="single" w:sz="4" w:space="0" w:color="auto"/>
            </w:tcBorders>
          </w:tcPr>
          <w:p w14:paraId="1D633000"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013538FC"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71D7CBDF"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7EB53048"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080A32B8" w14:textId="77777777" w:rsidR="001B5A56" w:rsidRDefault="001B5A56">
            <w:pPr>
              <w:rPr>
                <w:sz w:val="20"/>
                <w:szCs w:val="20"/>
                <w:lang w:val="sr-Cyrl-CS"/>
              </w:rPr>
            </w:pPr>
          </w:p>
        </w:tc>
        <w:tc>
          <w:tcPr>
            <w:tcW w:w="360" w:type="dxa"/>
            <w:tcBorders>
              <w:top w:val="single" w:sz="4" w:space="0" w:color="auto"/>
              <w:left w:val="single" w:sz="4" w:space="0" w:color="auto"/>
              <w:bottom w:val="single" w:sz="4" w:space="0" w:color="auto"/>
              <w:right w:val="single" w:sz="4" w:space="0" w:color="auto"/>
            </w:tcBorders>
          </w:tcPr>
          <w:p w14:paraId="0A487A5D" w14:textId="77777777" w:rsidR="001B5A56" w:rsidRDefault="001B5A56">
            <w:pPr>
              <w:rPr>
                <w:sz w:val="20"/>
                <w:szCs w:val="20"/>
                <w:lang w:val="sr-Cyrl-CS"/>
              </w:rPr>
            </w:pPr>
          </w:p>
        </w:tc>
        <w:tc>
          <w:tcPr>
            <w:tcW w:w="360" w:type="dxa"/>
            <w:tcBorders>
              <w:top w:val="single" w:sz="4" w:space="0" w:color="auto"/>
              <w:left w:val="single" w:sz="4" w:space="0" w:color="auto"/>
              <w:bottom w:val="single" w:sz="4" w:space="0" w:color="auto"/>
              <w:right w:val="single" w:sz="4" w:space="0" w:color="auto"/>
            </w:tcBorders>
          </w:tcPr>
          <w:p w14:paraId="198AFA22"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03AAB49C"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46DF785F"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0619BB18"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42B2E62" w14:textId="77777777" w:rsidR="001B5A56" w:rsidRDefault="001B5A56">
            <w:pPr>
              <w:rPr>
                <w:sz w:val="20"/>
                <w:szCs w:val="20"/>
              </w:rPr>
            </w:pPr>
          </w:p>
        </w:tc>
        <w:tc>
          <w:tcPr>
            <w:tcW w:w="390" w:type="dxa"/>
            <w:gridSpan w:val="2"/>
            <w:tcBorders>
              <w:top w:val="single" w:sz="4" w:space="0" w:color="auto"/>
              <w:left w:val="single" w:sz="4" w:space="0" w:color="auto"/>
              <w:bottom w:val="single" w:sz="4" w:space="0" w:color="auto"/>
              <w:right w:val="single" w:sz="4" w:space="0" w:color="auto"/>
            </w:tcBorders>
          </w:tcPr>
          <w:p w14:paraId="279F34F4" w14:textId="77777777" w:rsidR="001B5A56" w:rsidRDefault="001B5A56">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21BF35D5" w14:textId="77777777" w:rsidR="001B5A56" w:rsidRDefault="001B5A56">
            <w:pPr>
              <w:rPr>
                <w:sz w:val="20"/>
                <w:szCs w:val="20"/>
              </w:rPr>
            </w:pPr>
          </w:p>
        </w:tc>
        <w:tc>
          <w:tcPr>
            <w:tcW w:w="420" w:type="dxa"/>
            <w:tcBorders>
              <w:top w:val="single" w:sz="4" w:space="0" w:color="auto"/>
              <w:left w:val="single" w:sz="4" w:space="0" w:color="auto"/>
              <w:bottom w:val="single" w:sz="4" w:space="0" w:color="auto"/>
              <w:right w:val="single" w:sz="4" w:space="0" w:color="auto"/>
            </w:tcBorders>
          </w:tcPr>
          <w:p w14:paraId="3F80E0E7"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4E40E46B"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2A87C94B" w14:textId="77777777" w:rsidR="001B5A56" w:rsidRDefault="001B5A56">
            <w:pPr>
              <w:rPr>
                <w:sz w:val="20"/>
                <w:szCs w:val="20"/>
              </w:rPr>
            </w:pPr>
          </w:p>
        </w:tc>
      </w:tr>
      <w:tr w:rsidR="001B5A56" w14:paraId="1A280218" w14:textId="77777777">
        <w:trPr>
          <w:trHeight w:val="349"/>
          <w:jc w:val="center"/>
        </w:trPr>
        <w:tc>
          <w:tcPr>
            <w:tcW w:w="1998" w:type="dxa"/>
            <w:tcBorders>
              <w:top w:val="single" w:sz="4" w:space="0" w:color="auto"/>
              <w:left w:val="single" w:sz="4" w:space="0" w:color="auto"/>
              <w:bottom w:val="single" w:sz="4" w:space="0" w:color="auto"/>
              <w:right w:val="single" w:sz="4" w:space="0" w:color="auto"/>
            </w:tcBorders>
          </w:tcPr>
          <w:p w14:paraId="2047F4A9" w14:textId="77777777" w:rsidR="001B5A56" w:rsidRDefault="00000000">
            <w:pPr>
              <w:rPr>
                <w:sz w:val="16"/>
                <w:szCs w:val="16"/>
              </w:rPr>
            </w:pPr>
            <w:r>
              <w:rPr>
                <w:rFonts w:eastAsiaTheme="minorHAnsi"/>
                <w:sz w:val="16"/>
                <w:szCs w:val="16"/>
              </w:rPr>
              <w:t>3.</w:t>
            </w:r>
            <w:r>
              <w:rPr>
                <w:rFonts w:eastAsiaTheme="minorHAnsi"/>
                <w:sz w:val="16"/>
                <w:szCs w:val="16"/>
              </w:rPr>
              <w:tab/>
              <w:t>Приказ књиге, приручника, стручног чланка,  часописа и дидактичког материјала из области образовања и васпитања</w:t>
            </w:r>
          </w:p>
        </w:tc>
        <w:tc>
          <w:tcPr>
            <w:tcW w:w="450" w:type="dxa"/>
            <w:tcBorders>
              <w:top w:val="single" w:sz="4" w:space="0" w:color="auto"/>
              <w:left w:val="single" w:sz="4" w:space="0" w:color="auto"/>
              <w:bottom w:val="single" w:sz="4" w:space="0" w:color="auto"/>
              <w:right w:val="single" w:sz="4" w:space="0" w:color="auto"/>
            </w:tcBorders>
          </w:tcPr>
          <w:p w14:paraId="0381AF72"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213456CC"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6FF2944B"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482FE653"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70A3D956"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58D5BA9E"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1A651B57"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33D68736"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480DFBB5"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B7E2778"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11BD02D5"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1B226FDC"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132A1388"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03BFC42" w14:textId="77777777" w:rsidR="001B5A56" w:rsidRDefault="001B5A56">
            <w:pPr>
              <w:rPr>
                <w:sz w:val="20"/>
                <w:szCs w:val="20"/>
              </w:rPr>
            </w:pPr>
          </w:p>
        </w:tc>
        <w:tc>
          <w:tcPr>
            <w:tcW w:w="390" w:type="dxa"/>
            <w:gridSpan w:val="2"/>
            <w:tcBorders>
              <w:top w:val="single" w:sz="4" w:space="0" w:color="auto"/>
              <w:left w:val="single" w:sz="4" w:space="0" w:color="auto"/>
              <w:bottom w:val="single" w:sz="4" w:space="0" w:color="auto"/>
              <w:right w:val="single" w:sz="4" w:space="0" w:color="auto"/>
            </w:tcBorders>
          </w:tcPr>
          <w:p w14:paraId="28493E21" w14:textId="77777777" w:rsidR="001B5A56" w:rsidRDefault="001B5A56">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1CE13CC6" w14:textId="77777777" w:rsidR="001B5A56" w:rsidRDefault="001B5A56">
            <w:pPr>
              <w:rPr>
                <w:sz w:val="20"/>
                <w:szCs w:val="20"/>
              </w:rPr>
            </w:pPr>
          </w:p>
        </w:tc>
        <w:tc>
          <w:tcPr>
            <w:tcW w:w="420" w:type="dxa"/>
            <w:tcBorders>
              <w:top w:val="single" w:sz="4" w:space="0" w:color="auto"/>
              <w:left w:val="single" w:sz="4" w:space="0" w:color="auto"/>
              <w:bottom w:val="single" w:sz="4" w:space="0" w:color="auto"/>
              <w:right w:val="single" w:sz="4" w:space="0" w:color="auto"/>
            </w:tcBorders>
          </w:tcPr>
          <w:p w14:paraId="07E54808"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0209150E"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31796BC4" w14:textId="77777777" w:rsidR="001B5A56" w:rsidRDefault="001B5A56">
            <w:pPr>
              <w:rPr>
                <w:sz w:val="20"/>
                <w:szCs w:val="20"/>
              </w:rPr>
            </w:pPr>
          </w:p>
        </w:tc>
      </w:tr>
      <w:tr w:rsidR="001B5A56" w14:paraId="7FB93199" w14:textId="77777777">
        <w:trPr>
          <w:trHeight w:val="349"/>
          <w:jc w:val="center"/>
        </w:trPr>
        <w:tc>
          <w:tcPr>
            <w:tcW w:w="1998" w:type="dxa"/>
            <w:tcBorders>
              <w:top w:val="single" w:sz="4" w:space="0" w:color="auto"/>
              <w:left w:val="single" w:sz="4" w:space="0" w:color="auto"/>
              <w:bottom w:val="single" w:sz="4" w:space="0" w:color="auto"/>
              <w:right w:val="single" w:sz="4" w:space="0" w:color="auto"/>
            </w:tcBorders>
          </w:tcPr>
          <w:p w14:paraId="0BE50C91" w14:textId="77777777" w:rsidR="001B5A56" w:rsidRDefault="00000000">
            <w:pPr>
              <w:rPr>
                <w:sz w:val="16"/>
                <w:szCs w:val="16"/>
              </w:rPr>
            </w:pPr>
            <w:r>
              <w:rPr>
                <w:rFonts w:eastAsiaTheme="minorHAnsi"/>
                <w:sz w:val="16"/>
                <w:szCs w:val="16"/>
              </w:rPr>
              <w:lastRenderedPageBreak/>
              <w:t>4.</w:t>
            </w:r>
            <w:r>
              <w:rPr>
                <w:rFonts w:eastAsiaTheme="minorHAnsi"/>
                <w:sz w:val="16"/>
                <w:szCs w:val="16"/>
              </w:rPr>
              <w:tab/>
              <w:t>Приказ блога, сајта, поста, аплета, друштвених мрежа и осталих мултимедијалних садржаја</w:t>
            </w:r>
          </w:p>
        </w:tc>
        <w:tc>
          <w:tcPr>
            <w:tcW w:w="450" w:type="dxa"/>
            <w:tcBorders>
              <w:top w:val="single" w:sz="4" w:space="0" w:color="auto"/>
              <w:left w:val="single" w:sz="4" w:space="0" w:color="auto"/>
              <w:bottom w:val="single" w:sz="4" w:space="0" w:color="auto"/>
              <w:right w:val="single" w:sz="4" w:space="0" w:color="auto"/>
            </w:tcBorders>
          </w:tcPr>
          <w:p w14:paraId="6D1FD2D7"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78E87CD6"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0A0A0BF7"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3E79BDB3"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5F6F53FE"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4CF61A8E"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186586EA"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09F583DF"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AD0B2B7"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364F2DE"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72C60710"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3209D78A"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3E9EA42C"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670CFA0F" w14:textId="77777777" w:rsidR="001B5A56" w:rsidRDefault="001B5A56">
            <w:pPr>
              <w:rPr>
                <w:sz w:val="20"/>
                <w:szCs w:val="20"/>
              </w:rPr>
            </w:pPr>
          </w:p>
        </w:tc>
        <w:tc>
          <w:tcPr>
            <w:tcW w:w="390" w:type="dxa"/>
            <w:gridSpan w:val="2"/>
            <w:tcBorders>
              <w:top w:val="single" w:sz="4" w:space="0" w:color="auto"/>
              <w:left w:val="single" w:sz="4" w:space="0" w:color="auto"/>
              <w:bottom w:val="single" w:sz="4" w:space="0" w:color="auto"/>
              <w:right w:val="single" w:sz="4" w:space="0" w:color="auto"/>
            </w:tcBorders>
          </w:tcPr>
          <w:p w14:paraId="77E1F5A0" w14:textId="77777777" w:rsidR="001B5A56" w:rsidRDefault="001B5A56">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3298F5B5" w14:textId="77777777" w:rsidR="001B5A56" w:rsidRDefault="001B5A56">
            <w:pPr>
              <w:rPr>
                <w:sz w:val="20"/>
                <w:szCs w:val="20"/>
              </w:rPr>
            </w:pPr>
          </w:p>
        </w:tc>
        <w:tc>
          <w:tcPr>
            <w:tcW w:w="420" w:type="dxa"/>
            <w:tcBorders>
              <w:top w:val="single" w:sz="4" w:space="0" w:color="auto"/>
              <w:left w:val="single" w:sz="4" w:space="0" w:color="auto"/>
              <w:bottom w:val="single" w:sz="4" w:space="0" w:color="auto"/>
              <w:right w:val="single" w:sz="4" w:space="0" w:color="auto"/>
            </w:tcBorders>
          </w:tcPr>
          <w:p w14:paraId="311700E3"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5A89E007"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76644508" w14:textId="77777777" w:rsidR="001B5A56" w:rsidRDefault="001B5A56">
            <w:pPr>
              <w:rPr>
                <w:sz w:val="20"/>
                <w:szCs w:val="20"/>
              </w:rPr>
            </w:pPr>
          </w:p>
        </w:tc>
      </w:tr>
      <w:tr w:rsidR="001B5A56" w14:paraId="50AFEA0D" w14:textId="77777777">
        <w:trPr>
          <w:trHeight w:val="368"/>
          <w:jc w:val="center"/>
        </w:trPr>
        <w:tc>
          <w:tcPr>
            <w:tcW w:w="1998" w:type="dxa"/>
            <w:tcBorders>
              <w:top w:val="single" w:sz="4" w:space="0" w:color="auto"/>
              <w:left w:val="single" w:sz="4" w:space="0" w:color="auto"/>
              <w:bottom w:val="single" w:sz="4" w:space="0" w:color="auto"/>
              <w:right w:val="single" w:sz="4" w:space="0" w:color="auto"/>
            </w:tcBorders>
          </w:tcPr>
          <w:p w14:paraId="7EB0B7C9" w14:textId="77777777" w:rsidR="001B5A56" w:rsidRDefault="00000000">
            <w:pPr>
              <w:rPr>
                <w:sz w:val="16"/>
                <w:szCs w:val="16"/>
              </w:rPr>
            </w:pPr>
            <w:r>
              <w:rPr>
                <w:rFonts w:eastAsiaTheme="minorHAnsi"/>
                <w:sz w:val="16"/>
                <w:szCs w:val="16"/>
              </w:rPr>
              <w:t>5.</w:t>
            </w:r>
            <w:r>
              <w:rPr>
                <w:rFonts w:eastAsiaTheme="minorHAnsi"/>
                <w:sz w:val="16"/>
                <w:szCs w:val="16"/>
              </w:rPr>
              <w:tab/>
              <w:t>Публиковање стручних радова, ауторства и коауторства књиге, приручника, наставних средстава...</w:t>
            </w:r>
          </w:p>
        </w:tc>
        <w:tc>
          <w:tcPr>
            <w:tcW w:w="450" w:type="dxa"/>
            <w:tcBorders>
              <w:top w:val="single" w:sz="4" w:space="0" w:color="auto"/>
              <w:left w:val="single" w:sz="4" w:space="0" w:color="auto"/>
              <w:bottom w:val="single" w:sz="4" w:space="0" w:color="auto"/>
              <w:right w:val="single" w:sz="4" w:space="0" w:color="auto"/>
            </w:tcBorders>
          </w:tcPr>
          <w:p w14:paraId="5C8787F0"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5676EE02"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B95AB2E"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27D4BF22"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27B53067"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6D0EA9F8"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669B8507"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774B5A25"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0CE4045"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384503D"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606FE57"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755822B3"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513817B9"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6FF30738" w14:textId="77777777" w:rsidR="001B5A56" w:rsidRDefault="001B5A56">
            <w:pPr>
              <w:rPr>
                <w:sz w:val="20"/>
                <w:szCs w:val="20"/>
              </w:rPr>
            </w:pPr>
          </w:p>
        </w:tc>
        <w:tc>
          <w:tcPr>
            <w:tcW w:w="390" w:type="dxa"/>
            <w:gridSpan w:val="2"/>
            <w:tcBorders>
              <w:top w:val="single" w:sz="4" w:space="0" w:color="auto"/>
              <w:left w:val="single" w:sz="4" w:space="0" w:color="auto"/>
              <w:bottom w:val="single" w:sz="4" w:space="0" w:color="auto"/>
              <w:right w:val="single" w:sz="4" w:space="0" w:color="auto"/>
            </w:tcBorders>
          </w:tcPr>
          <w:p w14:paraId="5968E894" w14:textId="77777777" w:rsidR="001B5A56" w:rsidRDefault="001B5A56">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28AF4BB6" w14:textId="77777777" w:rsidR="001B5A56" w:rsidRDefault="001B5A56">
            <w:pPr>
              <w:rPr>
                <w:sz w:val="20"/>
                <w:szCs w:val="20"/>
              </w:rPr>
            </w:pPr>
          </w:p>
        </w:tc>
        <w:tc>
          <w:tcPr>
            <w:tcW w:w="420" w:type="dxa"/>
            <w:tcBorders>
              <w:top w:val="single" w:sz="4" w:space="0" w:color="auto"/>
              <w:left w:val="single" w:sz="4" w:space="0" w:color="auto"/>
              <w:bottom w:val="single" w:sz="4" w:space="0" w:color="auto"/>
              <w:right w:val="single" w:sz="4" w:space="0" w:color="auto"/>
            </w:tcBorders>
          </w:tcPr>
          <w:p w14:paraId="67F845B4"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3A96FA42"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4D0B9715" w14:textId="77777777" w:rsidR="001B5A56" w:rsidRDefault="001B5A56">
            <w:pPr>
              <w:rPr>
                <w:sz w:val="20"/>
                <w:szCs w:val="20"/>
              </w:rPr>
            </w:pPr>
          </w:p>
        </w:tc>
      </w:tr>
      <w:tr w:rsidR="001B5A56" w14:paraId="6E2BEE33" w14:textId="77777777">
        <w:trPr>
          <w:trHeight w:val="349"/>
          <w:jc w:val="center"/>
        </w:trPr>
        <w:tc>
          <w:tcPr>
            <w:tcW w:w="1998" w:type="dxa"/>
            <w:tcBorders>
              <w:top w:val="single" w:sz="4" w:space="0" w:color="auto"/>
              <w:left w:val="single" w:sz="4" w:space="0" w:color="auto"/>
              <w:bottom w:val="single" w:sz="4" w:space="0" w:color="auto"/>
              <w:right w:val="single" w:sz="4" w:space="0" w:color="auto"/>
            </w:tcBorders>
          </w:tcPr>
          <w:p w14:paraId="07B2E45F" w14:textId="77777777" w:rsidR="001B5A56" w:rsidRDefault="00000000">
            <w:pPr>
              <w:rPr>
                <w:sz w:val="16"/>
                <w:szCs w:val="16"/>
              </w:rPr>
            </w:pPr>
            <w:r>
              <w:rPr>
                <w:rFonts w:eastAsiaTheme="minorHAnsi"/>
                <w:sz w:val="16"/>
                <w:szCs w:val="16"/>
              </w:rPr>
              <w:t>6.</w:t>
            </w:r>
            <w:r>
              <w:rPr>
                <w:rFonts w:eastAsiaTheme="minorHAnsi"/>
                <w:sz w:val="16"/>
                <w:szCs w:val="16"/>
              </w:rPr>
              <w:tab/>
              <w:t>Остваривање истраживања које доприноси унапређењу и афирмацији образовно васпитног процеса</w:t>
            </w:r>
          </w:p>
        </w:tc>
        <w:tc>
          <w:tcPr>
            <w:tcW w:w="450" w:type="dxa"/>
            <w:tcBorders>
              <w:top w:val="single" w:sz="4" w:space="0" w:color="auto"/>
              <w:left w:val="single" w:sz="4" w:space="0" w:color="auto"/>
              <w:bottom w:val="single" w:sz="4" w:space="0" w:color="auto"/>
              <w:right w:val="single" w:sz="4" w:space="0" w:color="auto"/>
            </w:tcBorders>
          </w:tcPr>
          <w:p w14:paraId="74EFB659"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2B336A1F"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6E7AEF6A"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7D3FB2A2"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0FB4FE3F"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2D8A6113"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30BAD37F"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0A506E74"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4AAA1E46"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7B583DDD"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034A50B5"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5506E853"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050B9751"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8B8BCC5" w14:textId="77777777" w:rsidR="001B5A56" w:rsidRDefault="001B5A56">
            <w:pPr>
              <w:rPr>
                <w:sz w:val="20"/>
                <w:szCs w:val="20"/>
              </w:rPr>
            </w:pPr>
          </w:p>
        </w:tc>
        <w:tc>
          <w:tcPr>
            <w:tcW w:w="390" w:type="dxa"/>
            <w:gridSpan w:val="2"/>
            <w:tcBorders>
              <w:top w:val="single" w:sz="4" w:space="0" w:color="auto"/>
              <w:left w:val="single" w:sz="4" w:space="0" w:color="auto"/>
              <w:bottom w:val="single" w:sz="4" w:space="0" w:color="auto"/>
              <w:right w:val="single" w:sz="4" w:space="0" w:color="auto"/>
            </w:tcBorders>
          </w:tcPr>
          <w:p w14:paraId="522E89D6" w14:textId="77777777" w:rsidR="001B5A56" w:rsidRDefault="001B5A56">
            <w:pPr>
              <w:rPr>
                <w:sz w:val="20"/>
                <w:szCs w:val="20"/>
              </w:rPr>
            </w:pPr>
          </w:p>
        </w:tc>
        <w:tc>
          <w:tcPr>
            <w:tcW w:w="540" w:type="dxa"/>
            <w:tcBorders>
              <w:top w:val="single" w:sz="4" w:space="0" w:color="auto"/>
              <w:left w:val="single" w:sz="4" w:space="0" w:color="auto"/>
              <w:bottom w:val="single" w:sz="4" w:space="0" w:color="auto"/>
              <w:right w:val="single" w:sz="4" w:space="0" w:color="auto"/>
            </w:tcBorders>
          </w:tcPr>
          <w:p w14:paraId="5E6AC064" w14:textId="77777777" w:rsidR="001B5A56" w:rsidRDefault="001B5A56">
            <w:pPr>
              <w:rPr>
                <w:sz w:val="20"/>
                <w:szCs w:val="20"/>
              </w:rPr>
            </w:pPr>
          </w:p>
        </w:tc>
        <w:tc>
          <w:tcPr>
            <w:tcW w:w="420" w:type="dxa"/>
            <w:tcBorders>
              <w:top w:val="single" w:sz="4" w:space="0" w:color="auto"/>
              <w:left w:val="single" w:sz="4" w:space="0" w:color="auto"/>
              <w:bottom w:val="single" w:sz="4" w:space="0" w:color="auto"/>
              <w:right w:val="single" w:sz="4" w:space="0" w:color="auto"/>
            </w:tcBorders>
          </w:tcPr>
          <w:p w14:paraId="40639A83"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482B79CB"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46EC314B" w14:textId="77777777" w:rsidR="001B5A56" w:rsidRDefault="001B5A56">
            <w:pPr>
              <w:rPr>
                <w:sz w:val="20"/>
                <w:szCs w:val="20"/>
              </w:rPr>
            </w:pPr>
          </w:p>
        </w:tc>
      </w:tr>
      <w:tr w:rsidR="001B5A56" w14:paraId="22EF661D" w14:textId="77777777">
        <w:trPr>
          <w:trHeight w:val="349"/>
          <w:jc w:val="center"/>
        </w:trPr>
        <w:tc>
          <w:tcPr>
            <w:tcW w:w="1998" w:type="dxa"/>
            <w:tcBorders>
              <w:top w:val="single" w:sz="4" w:space="0" w:color="auto"/>
              <w:left w:val="single" w:sz="4" w:space="0" w:color="auto"/>
              <w:bottom w:val="single" w:sz="4" w:space="0" w:color="auto"/>
              <w:right w:val="single" w:sz="4" w:space="0" w:color="auto"/>
            </w:tcBorders>
          </w:tcPr>
          <w:p w14:paraId="265E0035" w14:textId="77777777" w:rsidR="001B5A56" w:rsidRDefault="00000000">
            <w:pPr>
              <w:rPr>
                <w:sz w:val="16"/>
                <w:szCs w:val="16"/>
              </w:rPr>
            </w:pPr>
            <w:r>
              <w:rPr>
                <w:rFonts w:eastAsiaTheme="minorHAnsi"/>
                <w:sz w:val="16"/>
                <w:szCs w:val="16"/>
              </w:rPr>
              <w:t>7.</w:t>
            </w:r>
            <w:r>
              <w:rPr>
                <w:rFonts w:eastAsiaTheme="minorHAnsi"/>
                <w:sz w:val="16"/>
                <w:szCs w:val="16"/>
              </w:rPr>
              <w:tab/>
              <w:t>Стручне посете и студијска путовања дефинисана Развојним планом установе</w:t>
            </w:r>
          </w:p>
        </w:tc>
        <w:tc>
          <w:tcPr>
            <w:tcW w:w="450" w:type="dxa"/>
            <w:tcBorders>
              <w:top w:val="single" w:sz="4" w:space="0" w:color="auto"/>
              <w:left w:val="single" w:sz="4" w:space="0" w:color="auto"/>
              <w:bottom w:val="single" w:sz="4" w:space="0" w:color="auto"/>
              <w:right w:val="single" w:sz="4" w:space="0" w:color="auto"/>
            </w:tcBorders>
          </w:tcPr>
          <w:p w14:paraId="7F3AB775"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0A9D0B47"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45C65B5D"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65ABDDF1"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0D6E5A9E"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5D9720BC"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09CFB520"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00644487"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21A58F7D"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677E7AD6"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7A3B5674"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5170A3DD" w14:textId="77777777" w:rsidR="001B5A56" w:rsidRDefault="00000000">
            <w:pPr>
              <w:rPr>
                <w:sz w:val="20"/>
                <w:szCs w:val="20"/>
              </w:rPr>
            </w:pPr>
            <w:r>
              <w:rPr>
                <w:rFonts w:eastAsiaTheme="minorHAnsi"/>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694B3BB6" w14:textId="77777777" w:rsidR="001B5A56" w:rsidRDefault="00000000">
            <w:pPr>
              <w:rPr>
                <w:sz w:val="20"/>
                <w:szCs w:val="20"/>
              </w:rPr>
            </w:pPr>
            <w:r>
              <w:rPr>
                <w:rFonts w:eastAsiaTheme="minorHAnsi"/>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063E9A93" w14:textId="77777777" w:rsidR="001B5A56" w:rsidRDefault="00000000">
            <w:pPr>
              <w:rPr>
                <w:sz w:val="20"/>
                <w:szCs w:val="20"/>
              </w:rPr>
            </w:pPr>
            <w:r>
              <w:rPr>
                <w:rFonts w:eastAsiaTheme="minorHAnsi"/>
                <w:sz w:val="20"/>
                <w:szCs w:val="20"/>
              </w:rPr>
              <w:t>8</w:t>
            </w:r>
          </w:p>
        </w:tc>
        <w:tc>
          <w:tcPr>
            <w:tcW w:w="390" w:type="dxa"/>
            <w:gridSpan w:val="2"/>
            <w:tcBorders>
              <w:top w:val="single" w:sz="4" w:space="0" w:color="auto"/>
              <w:left w:val="single" w:sz="4" w:space="0" w:color="auto"/>
              <w:bottom w:val="single" w:sz="4" w:space="0" w:color="auto"/>
              <w:right w:val="single" w:sz="4" w:space="0" w:color="auto"/>
            </w:tcBorders>
          </w:tcPr>
          <w:p w14:paraId="2ABCAAA2" w14:textId="77777777" w:rsidR="001B5A56" w:rsidRDefault="00000000">
            <w:pPr>
              <w:rPr>
                <w:sz w:val="20"/>
                <w:szCs w:val="20"/>
              </w:rPr>
            </w:pPr>
            <w:r>
              <w:rPr>
                <w:rFonts w:eastAsiaTheme="minorHAnsi"/>
                <w:sz w:val="20"/>
                <w:szCs w:val="20"/>
              </w:rPr>
              <w:t>8</w:t>
            </w:r>
          </w:p>
        </w:tc>
        <w:tc>
          <w:tcPr>
            <w:tcW w:w="540" w:type="dxa"/>
            <w:tcBorders>
              <w:top w:val="single" w:sz="4" w:space="0" w:color="auto"/>
              <w:left w:val="single" w:sz="4" w:space="0" w:color="auto"/>
              <w:bottom w:val="single" w:sz="4" w:space="0" w:color="auto"/>
              <w:right w:val="single" w:sz="4" w:space="0" w:color="auto"/>
            </w:tcBorders>
          </w:tcPr>
          <w:p w14:paraId="22EAC94B" w14:textId="77777777" w:rsidR="001B5A56" w:rsidRDefault="00000000">
            <w:pPr>
              <w:rPr>
                <w:sz w:val="20"/>
                <w:szCs w:val="20"/>
              </w:rPr>
            </w:pPr>
            <w:r>
              <w:rPr>
                <w:sz w:val="20"/>
                <w:szCs w:val="20"/>
              </w:rPr>
              <w:t>8</w:t>
            </w:r>
          </w:p>
        </w:tc>
        <w:tc>
          <w:tcPr>
            <w:tcW w:w="420" w:type="dxa"/>
            <w:tcBorders>
              <w:top w:val="single" w:sz="4" w:space="0" w:color="auto"/>
              <w:left w:val="single" w:sz="4" w:space="0" w:color="auto"/>
              <w:bottom w:val="single" w:sz="4" w:space="0" w:color="auto"/>
              <w:right w:val="single" w:sz="4" w:space="0" w:color="auto"/>
            </w:tcBorders>
          </w:tcPr>
          <w:p w14:paraId="2438FDD1" w14:textId="77777777" w:rsidR="001B5A56" w:rsidRDefault="00000000">
            <w:pPr>
              <w:rPr>
                <w:sz w:val="20"/>
                <w:szCs w:val="20"/>
              </w:rPr>
            </w:pPr>
            <w:r>
              <w:rPr>
                <w:sz w:val="20"/>
                <w:szCs w:val="20"/>
              </w:rPr>
              <w:t>8</w:t>
            </w:r>
          </w:p>
        </w:tc>
        <w:tc>
          <w:tcPr>
            <w:tcW w:w="450" w:type="dxa"/>
            <w:tcBorders>
              <w:top w:val="single" w:sz="4" w:space="0" w:color="auto"/>
              <w:left w:val="single" w:sz="4" w:space="0" w:color="auto"/>
              <w:bottom w:val="single" w:sz="4" w:space="0" w:color="auto"/>
              <w:right w:val="single" w:sz="4" w:space="0" w:color="auto"/>
            </w:tcBorders>
          </w:tcPr>
          <w:p w14:paraId="396DFDEA" w14:textId="77777777" w:rsidR="001B5A56" w:rsidRDefault="00000000">
            <w:pPr>
              <w:rPr>
                <w:sz w:val="20"/>
                <w:szCs w:val="20"/>
              </w:rPr>
            </w:pPr>
            <w:r>
              <w:rPr>
                <w:sz w:val="20"/>
                <w:szCs w:val="20"/>
              </w:rPr>
              <w:t xml:space="preserve">    8</w:t>
            </w:r>
          </w:p>
        </w:tc>
        <w:tc>
          <w:tcPr>
            <w:tcW w:w="450" w:type="dxa"/>
            <w:tcBorders>
              <w:top w:val="single" w:sz="4" w:space="0" w:color="auto"/>
              <w:left w:val="single" w:sz="4" w:space="0" w:color="auto"/>
              <w:bottom w:val="single" w:sz="4" w:space="0" w:color="auto"/>
              <w:right w:val="single" w:sz="4" w:space="0" w:color="auto"/>
            </w:tcBorders>
          </w:tcPr>
          <w:p w14:paraId="4BB2BC52" w14:textId="77777777" w:rsidR="001B5A56" w:rsidRDefault="00000000">
            <w:pPr>
              <w:rPr>
                <w:sz w:val="20"/>
                <w:szCs w:val="20"/>
              </w:rPr>
            </w:pPr>
            <w:r>
              <w:rPr>
                <w:sz w:val="20"/>
                <w:szCs w:val="20"/>
              </w:rPr>
              <w:t>8</w:t>
            </w:r>
          </w:p>
        </w:tc>
      </w:tr>
      <w:tr w:rsidR="001B5A56" w14:paraId="4CBB71D8" w14:textId="77777777">
        <w:trPr>
          <w:cantSplit/>
          <w:trHeight w:val="495"/>
          <w:jc w:val="center"/>
        </w:trPr>
        <w:tc>
          <w:tcPr>
            <w:tcW w:w="1998" w:type="dxa"/>
            <w:tcBorders>
              <w:top w:val="single" w:sz="4" w:space="0" w:color="auto"/>
              <w:left w:val="single" w:sz="4" w:space="0" w:color="auto"/>
              <w:bottom w:val="single" w:sz="4" w:space="0" w:color="auto"/>
              <w:right w:val="single" w:sz="4" w:space="0" w:color="auto"/>
            </w:tcBorders>
          </w:tcPr>
          <w:p w14:paraId="552D3595" w14:textId="77777777" w:rsidR="001B5A56" w:rsidRDefault="00000000">
            <w:pPr>
              <w:rPr>
                <w:sz w:val="16"/>
                <w:szCs w:val="16"/>
              </w:rPr>
            </w:pPr>
            <w:r>
              <w:rPr>
                <w:rFonts w:eastAsiaTheme="minorHAnsi"/>
                <w:sz w:val="16"/>
                <w:szCs w:val="16"/>
              </w:rPr>
              <w:t>8.</w:t>
            </w:r>
            <w:r>
              <w:rPr>
                <w:rFonts w:eastAsiaTheme="minorHAnsi"/>
                <w:sz w:val="16"/>
                <w:szCs w:val="16"/>
              </w:rPr>
              <w:tab/>
              <w:t>Остваривање пројеката образовно-васпитног карактера у установи (изложбе, приредбе, квизови..)</w:t>
            </w:r>
          </w:p>
        </w:tc>
        <w:tc>
          <w:tcPr>
            <w:tcW w:w="450" w:type="dxa"/>
            <w:tcBorders>
              <w:top w:val="single" w:sz="4" w:space="0" w:color="auto"/>
              <w:left w:val="single" w:sz="4" w:space="0" w:color="auto"/>
              <w:bottom w:val="single" w:sz="4" w:space="0" w:color="auto"/>
              <w:right w:val="single" w:sz="4" w:space="0" w:color="auto"/>
            </w:tcBorders>
          </w:tcPr>
          <w:p w14:paraId="426D872C"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7EE767FD"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0E8D6048" w14:textId="77777777" w:rsidR="001B5A56" w:rsidRDefault="00000000">
            <w:pPr>
              <w:jc w:val="center"/>
              <w:rPr>
                <w:sz w:val="20"/>
                <w:szCs w:val="20"/>
              </w:rPr>
            </w:pPr>
            <w:r>
              <w:rPr>
                <w:rFonts w:eastAsiaTheme="minorHAnsi"/>
                <w:sz w:val="20"/>
                <w:szCs w:val="20"/>
              </w:rPr>
              <w:t>6</w:t>
            </w:r>
          </w:p>
        </w:tc>
        <w:tc>
          <w:tcPr>
            <w:tcW w:w="450" w:type="dxa"/>
            <w:tcBorders>
              <w:top w:val="single" w:sz="4" w:space="0" w:color="auto"/>
              <w:left w:val="single" w:sz="4" w:space="0" w:color="auto"/>
              <w:bottom w:val="single" w:sz="4" w:space="0" w:color="auto"/>
              <w:right w:val="single" w:sz="4" w:space="0" w:color="auto"/>
            </w:tcBorders>
          </w:tcPr>
          <w:p w14:paraId="60B357F0"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5B416B5A"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77C03B60"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24B2D05B"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7AEFFDE9" w14:textId="77777777" w:rsidR="001B5A56" w:rsidRDefault="00000000">
            <w:pPr>
              <w:jc w:val="center"/>
              <w:rPr>
                <w:sz w:val="20"/>
                <w:szCs w:val="20"/>
                <w:lang w:val="sr-Cyrl-CS"/>
              </w:rPr>
            </w:pPr>
            <w:r>
              <w:rPr>
                <w:rFonts w:eastAsiaTheme="minorHAnsi"/>
                <w:sz w:val="20"/>
                <w:szCs w:val="20"/>
                <w:lang w:val="sr-Cyrl-CS"/>
              </w:rPr>
              <w:t>10</w:t>
            </w:r>
          </w:p>
        </w:tc>
        <w:tc>
          <w:tcPr>
            <w:tcW w:w="360" w:type="dxa"/>
            <w:tcBorders>
              <w:top w:val="single" w:sz="4" w:space="0" w:color="auto"/>
              <w:left w:val="single" w:sz="4" w:space="0" w:color="auto"/>
              <w:bottom w:val="single" w:sz="4" w:space="0" w:color="auto"/>
              <w:right w:val="single" w:sz="4" w:space="0" w:color="auto"/>
            </w:tcBorders>
          </w:tcPr>
          <w:p w14:paraId="63ECBF17" w14:textId="77777777" w:rsidR="001B5A56" w:rsidRDefault="00000000">
            <w:pPr>
              <w:jc w:val="center"/>
              <w:rPr>
                <w:sz w:val="20"/>
                <w:szCs w:val="20"/>
                <w:lang w:val="sr-Cyrl-CS"/>
              </w:rPr>
            </w:pPr>
            <w:r>
              <w:rPr>
                <w:rFonts w:eastAsiaTheme="minorHAnsi"/>
                <w:sz w:val="20"/>
                <w:szCs w:val="20"/>
                <w:lang w:val="sr-Cyrl-CS"/>
              </w:rPr>
              <w:t>10</w:t>
            </w:r>
          </w:p>
        </w:tc>
        <w:tc>
          <w:tcPr>
            <w:tcW w:w="360" w:type="dxa"/>
            <w:tcBorders>
              <w:top w:val="single" w:sz="4" w:space="0" w:color="auto"/>
              <w:left w:val="single" w:sz="4" w:space="0" w:color="auto"/>
              <w:bottom w:val="single" w:sz="4" w:space="0" w:color="auto"/>
              <w:right w:val="single" w:sz="4" w:space="0" w:color="auto"/>
            </w:tcBorders>
          </w:tcPr>
          <w:p w14:paraId="0C6BC17B"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1CEA4348"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6223F274"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1819290E"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1848BA8E" w14:textId="77777777" w:rsidR="001B5A56" w:rsidRDefault="00000000">
            <w:pPr>
              <w:jc w:val="center"/>
              <w:rPr>
                <w:sz w:val="20"/>
                <w:szCs w:val="20"/>
              </w:rPr>
            </w:pPr>
            <w:r>
              <w:rPr>
                <w:rFonts w:eastAsiaTheme="minorHAnsi"/>
                <w:sz w:val="20"/>
                <w:szCs w:val="20"/>
              </w:rPr>
              <w:t>10</w:t>
            </w:r>
          </w:p>
        </w:tc>
        <w:tc>
          <w:tcPr>
            <w:tcW w:w="390" w:type="dxa"/>
            <w:gridSpan w:val="2"/>
            <w:tcBorders>
              <w:top w:val="single" w:sz="4" w:space="0" w:color="auto"/>
              <w:left w:val="single" w:sz="4" w:space="0" w:color="auto"/>
              <w:bottom w:val="single" w:sz="4" w:space="0" w:color="auto"/>
              <w:right w:val="single" w:sz="4" w:space="0" w:color="auto"/>
            </w:tcBorders>
          </w:tcPr>
          <w:p w14:paraId="3929A377" w14:textId="77777777" w:rsidR="001B5A56" w:rsidRDefault="00000000">
            <w:pPr>
              <w:rPr>
                <w:sz w:val="20"/>
                <w:szCs w:val="20"/>
              </w:rPr>
            </w:pPr>
            <w:r>
              <w:rPr>
                <w:sz w:val="20"/>
                <w:szCs w:val="20"/>
              </w:rPr>
              <w:t>10</w:t>
            </w:r>
          </w:p>
        </w:tc>
        <w:tc>
          <w:tcPr>
            <w:tcW w:w="540" w:type="dxa"/>
            <w:tcBorders>
              <w:top w:val="single" w:sz="4" w:space="0" w:color="auto"/>
              <w:left w:val="single" w:sz="4" w:space="0" w:color="auto"/>
              <w:bottom w:val="single" w:sz="4" w:space="0" w:color="auto"/>
              <w:right w:val="single" w:sz="4" w:space="0" w:color="auto"/>
            </w:tcBorders>
          </w:tcPr>
          <w:p w14:paraId="0D70E9D2" w14:textId="77777777" w:rsidR="001B5A56" w:rsidRDefault="00000000">
            <w:pPr>
              <w:rPr>
                <w:sz w:val="20"/>
                <w:szCs w:val="20"/>
              </w:rPr>
            </w:pPr>
            <w:r>
              <w:rPr>
                <w:sz w:val="20"/>
                <w:szCs w:val="20"/>
              </w:rPr>
              <w:t>10</w:t>
            </w:r>
          </w:p>
        </w:tc>
        <w:tc>
          <w:tcPr>
            <w:tcW w:w="420" w:type="dxa"/>
            <w:tcBorders>
              <w:top w:val="single" w:sz="4" w:space="0" w:color="auto"/>
              <w:left w:val="single" w:sz="4" w:space="0" w:color="auto"/>
              <w:bottom w:val="single" w:sz="4" w:space="0" w:color="auto"/>
              <w:right w:val="single" w:sz="4" w:space="0" w:color="auto"/>
            </w:tcBorders>
          </w:tcPr>
          <w:p w14:paraId="3FC6CBBF" w14:textId="77777777" w:rsidR="001B5A56" w:rsidRDefault="00000000">
            <w:pPr>
              <w:rPr>
                <w:sz w:val="20"/>
                <w:szCs w:val="20"/>
              </w:rPr>
            </w:pPr>
            <w:r>
              <w:rPr>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4883298A" w14:textId="77777777" w:rsidR="001B5A56" w:rsidRDefault="00000000">
            <w:pPr>
              <w:rPr>
                <w:sz w:val="20"/>
                <w:szCs w:val="20"/>
              </w:rPr>
            </w:pPr>
            <w:r>
              <w:rPr>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6ADD7416" w14:textId="77777777" w:rsidR="001B5A56" w:rsidRDefault="00000000">
            <w:pPr>
              <w:jc w:val="center"/>
              <w:rPr>
                <w:sz w:val="20"/>
                <w:szCs w:val="20"/>
              </w:rPr>
            </w:pPr>
            <w:r>
              <w:rPr>
                <w:sz w:val="20"/>
                <w:szCs w:val="20"/>
              </w:rPr>
              <w:t>10</w:t>
            </w:r>
          </w:p>
        </w:tc>
      </w:tr>
      <w:tr w:rsidR="001B5A56" w14:paraId="1F5BA7AC" w14:textId="77777777">
        <w:trPr>
          <w:trHeight w:val="349"/>
          <w:jc w:val="center"/>
        </w:trPr>
        <w:tc>
          <w:tcPr>
            <w:tcW w:w="1998" w:type="dxa"/>
            <w:tcBorders>
              <w:top w:val="single" w:sz="4" w:space="0" w:color="auto"/>
              <w:left w:val="single" w:sz="4" w:space="0" w:color="auto"/>
              <w:bottom w:val="single" w:sz="4" w:space="0" w:color="auto"/>
              <w:right w:val="single" w:sz="4" w:space="0" w:color="auto"/>
            </w:tcBorders>
          </w:tcPr>
          <w:p w14:paraId="4E0B3D11" w14:textId="77777777" w:rsidR="001B5A56" w:rsidRDefault="00000000">
            <w:pPr>
              <w:rPr>
                <w:sz w:val="16"/>
                <w:szCs w:val="16"/>
              </w:rPr>
            </w:pPr>
            <w:r>
              <w:rPr>
                <w:rFonts w:eastAsiaTheme="minorHAnsi"/>
                <w:sz w:val="16"/>
                <w:szCs w:val="16"/>
              </w:rPr>
              <w:t xml:space="preserve">9. </w:t>
            </w:r>
            <w:r>
              <w:rPr>
                <w:rFonts w:eastAsiaTheme="minorHAnsi"/>
                <w:sz w:val="16"/>
                <w:szCs w:val="16"/>
              </w:rPr>
              <w:tab/>
              <w:t>Такмичења и смотре</w:t>
            </w:r>
          </w:p>
        </w:tc>
        <w:tc>
          <w:tcPr>
            <w:tcW w:w="450" w:type="dxa"/>
            <w:tcBorders>
              <w:top w:val="single" w:sz="4" w:space="0" w:color="auto"/>
              <w:left w:val="single" w:sz="4" w:space="0" w:color="auto"/>
              <w:bottom w:val="single" w:sz="4" w:space="0" w:color="auto"/>
              <w:right w:val="single" w:sz="4" w:space="0" w:color="auto"/>
            </w:tcBorders>
          </w:tcPr>
          <w:p w14:paraId="20328799"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4D88CAED"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13DDD7D8"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40AE229B"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7372636E"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065D6BF9"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4903F06B"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372B2538"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0D3FA1D9"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5D30C6C4"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33462B3D"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25F59B6D"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5A587D63"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0FCF222C" w14:textId="77777777" w:rsidR="001B5A56" w:rsidRDefault="00000000">
            <w:pPr>
              <w:rPr>
                <w:sz w:val="20"/>
                <w:szCs w:val="20"/>
              </w:rPr>
            </w:pPr>
            <w:r>
              <w:rPr>
                <w:rFonts w:eastAsiaTheme="minorHAnsi"/>
                <w:sz w:val="20"/>
                <w:szCs w:val="20"/>
              </w:rPr>
              <w:t>4</w:t>
            </w:r>
          </w:p>
        </w:tc>
        <w:tc>
          <w:tcPr>
            <w:tcW w:w="390" w:type="dxa"/>
            <w:gridSpan w:val="2"/>
            <w:tcBorders>
              <w:top w:val="single" w:sz="4" w:space="0" w:color="auto"/>
              <w:left w:val="single" w:sz="4" w:space="0" w:color="auto"/>
              <w:bottom w:val="single" w:sz="4" w:space="0" w:color="auto"/>
              <w:right w:val="single" w:sz="4" w:space="0" w:color="auto"/>
            </w:tcBorders>
          </w:tcPr>
          <w:p w14:paraId="185EB858" w14:textId="77777777" w:rsidR="001B5A56" w:rsidRDefault="00000000">
            <w:pPr>
              <w:rPr>
                <w:sz w:val="20"/>
                <w:szCs w:val="20"/>
              </w:rPr>
            </w:pPr>
            <w:r>
              <w:rPr>
                <w:rFonts w:eastAsiaTheme="minorHAnsi"/>
                <w:sz w:val="20"/>
                <w:szCs w:val="20"/>
              </w:rPr>
              <w:t>4</w:t>
            </w:r>
          </w:p>
        </w:tc>
        <w:tc>
          <w:tcPr>
            <w:tcW w:w="540" w:type="dxa"/>
            <w:tcBorders>
              <w:top w:val="single" w:sz="4" w:space="0" w:color="auto"/>
              <w:left w:val="single" w:sz="4" w:space="0" w:color="auto"/>
              <w:bottom w:val="single" w:sz="4" w:space="0" w:color="auto"/>
              <w:right w:val="single" w:sz="4" w:space="0" w:color="auto"/>
            </w:tcBorders>
          </w:tcPr>
          <w:p w14:paraId="04D2D0F4" w14:textId="77777777" w:rsidR="001B5A56" w:rsidRDefault="00000000">
            <w:pPr>
              <w:rPr>
                <w:sz w:val="20"/>
                <w:szCs w:val="20"/>
              </w:rPr>
            </w:pPr>
            <w:r>
              <w:rPr>
                <w:sz w:val="20"/>
                <w:szCs w:val="20"/>
              </w:rPr>
              <w:t>4</w:t>
            </w:r>
          </w:p>
        </w:tc>
        <w:tc>
          <w:tcPr>
            <w:tcW w:w="420" w:type="dxa"/>
            <w:tcBorders>
              <w:top w:val="single" w:sz="4" w:space="0" w:color="auto"/>
              <w:left w:val="single" w:sz="4" w:space="0" w:color="auto"/>
              <w:bottom w:val="single" w:sz="4" w:space="0" w:color="auto"/>
              <w:right w:val="single" w:sz="4" w:space="0" w:color="auto"/>
            </w:tcBorders>
          </w:tcPr>
          <w:p w14:paraId="26A6D0F9" w14:textId="77777777" w:rsidR="001B5A56" w:rsidRDefault="00000000">
            <w:pPr>
              <w:rPr>
                <w:sz w:val="20"/>
                <w:szCs w:val="20"/>
              </w:rPr>
            </w:pPr>
            <w:r>
              <w:rPr>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68AB9A00" w14:textId="77777777" w:rsidR="001B5A56" w:rsidRDefault="00000000">
            <w:pPr>
              <w:rPr>
                <w:sz w:val="20"/>
                <w:szCs w:val="20"/>
              </w:rPr>
            </w:pPr>
            <w:r>
              <w:rPr>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1A3FDF06" w14:textId="77777777" w:rsidR="001B5A56" w:rsidRDefault="00000000">
            <w:pPr>
              <w:rPr>
                <w:sz w:val="20"/>
                <w:szCs w:val="20"/>
              </w:rPr>
            </w:pPr>
            <w:r>
              <w:rPr>
                <w:sz w:val="20"/>
                <w:szCs w:val="20"/>
              </w:rPr>
              <w:t>4</w:t>
            </w:r>
          </w:p>
        </w:tc>
      </w:tr>
      <w:tr w:rsidR="001B5A56" w14:paraId="7807E7B9" w14:textId="77777777">
        <w:trPr>
          <w:trHeight w:val="349"/>
          <w:jc w:val="center"/>
        </w:trPr>
        <w:tc>
          <w:tcPr>
            <w:tcW w:w="1998" w:type="dxa"/>
            <w:tcBorders>
              <w:top w:val="single" w:sz="4" w:space="0" w:color="auto"/>
              <w:left w:val="single" w:sz="4" w:space="0" w:color="auto"/>
              <w:bottom w:val="single" w:sz="4" w:space="0" w:color="auto"/>
              <w:right w:val="single" w:sz="4" w:space="0" w:color="auto"/>
            </w:tcBorders>
          </w:tcPr>
          <w:p w14:paraId="1A3C37B2" w14:textId="77777777" w:rsidR="001B5A56" w:rsidRDefault="00000000">
            <w:pPr>
              <w:rPr>
                <w:sz w:val="16"/>
                <w:szCs w:val="16"/>
              </w:rPr>
            </w:pPr>
            <w:r>
              <w:rPr>
                <w:rFonts w:eastAsiaTheme="minorHAnsi"/>
                <w:sz w:val="16"/>
                <w:szCs w:val="16"/>
              </w:rPr>
              <w:t>10.</w:t>
            </w:r>
            <w:r>
              <w:rPr>
                <w:rFonts w:eastAsiaTheme="minorHAnsi"/>
                <w:sz w:val="16"/>
                <w:szCs w:val="16"/>
              </w:rPr>
              <w:tab/>
              <w:t>Стручни активи, удружења, подружнице, огранци на нивоу града /општине која доприноси унапређењу и афирмацији образовно васпитног процеса</w:t>
            </w:r>
          </w:p>
        </w:tc>
        <w:tc>
          <w:tcPr>
            <w:tcW w:w="450" w:type="dxa"/>
            <w:tcBorders>
              <w:top w:val="single" w:sz="4" w:space="0" w:color="auto"/>
              <w:left w:val="single" w:sz="4" w:space="0" w:color="auto"/>
              <w:bottom w:val="single" w:sz="4" w:space="0" w:color="auto"/>
              <w:right w:val="single" w:sz="4" w:space="0" w:color="auto"/>
            </w:tcBorders>
          </w:tcPr>
          <w:p w14:paraId="133162B6"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68A498B0"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0D82771A"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611FC7C8"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1B402B5C"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07CC2AE3"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3E95FE5D"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1B4BFC98"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4D261FA5"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4A98E145"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6606F638"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3420C099" w14:textId="77777777" w:rsidR="001B5A56" w:rsidRDefault="00000000">
            <w:pPr>
              <w:rPr>
                <w:sz w:val="20"/>
                <w:szCs w:val="20"/>
              </w:rPr>
            </w:pPr>
            <w:r>
              <w:rPr>
                <w:rFonts w:eastAsiaTheme="minorHAnsi"/>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678989E4" w14:textId="77777777" w:rsidR="001B5A56" w:rsidRDefault="00000000">
            <w:pPr>
              <w:rPr>
                <w:sz w:val="20"/>
                <w:szCs w:val="20"/>
              </w:rPr>
            </w:pPr>
            <w:r>
              <w:rPr>
                <w:rFonts w:eastAsiaTheme="minorHAnsi"/>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227BE7A4" w14:textId="77777777" w:rsidR="001B5A56" w:rsidRDefault="00000000">
            <w:pPr>
              <w:rPr>
                <w:sz w:val="20"/>
                <w:szCs w:val="20"/>
              </w:rPr>
            </w:pPr>
            <w:r>
              <w:rPr>
                <w:rFonts w:eastAsiaTheme="minorHAnsi"/>
                <w:sz w:val="20"/>
                <w:szCs w:val="20"/>
              </w:rPr>
              <w:t>4</w:t>
            </w:r>
          </w:p>
        </w:tc>
        <w:tc>
          <w:tcPr>
            <w:tcW w:w="390" w:type="dxa"/>
            <w:gridSpan w:val="2"/>
            <w:tcBorders>
              <w:top w:val="single" w:sz="4" w:space="0" w:color="auto"/>
              <w:left w:val="single" w:sz="4" w:space="0" w:color="auto"/>
              <w:bottom w:val="single" w:sz="4" w:space="0" w:color="auto"/>
              <w:right w:val="single" w:sz="4" w:space="0" w:color="auto"/>
            </w:tcBorders>
          </w:tcPr>
          <w:p w14:paraId="06724311" w14:textId="77777777" w:rsidR="001B5A56" w:rsidRDefault="00000000">
            <w:pPr>
              <w:rPr>
                <w:sz w:val="20"/>
                <w:szCs w:val="20"/>
              </w:rPr>
            </w:pPr>
            <w:r>
              <w:rPr>
                <w:rFonts w:eastAsiaTheme="minorHAnsi"/>
                <w:sz w:val="20"/>
                <w:szCs w:val="20"/>
              </w:rPr>
              <w:t>4</w:t>
            </w:r>
          </w:p>
        </w:tc>
        <w:tc>
          <w:tcPr>
            <w:tcW w:w="540" w:type="dxa"/>
            <w:tcBorders>
              <w:top w:val="single" w:sz="4" w:space="0" w:color="auto"/>
              <w:left w:val="single" w:sz="4" w:space="0" w:color="auto"/>
              <w:bottom w:val="single" w:sz="4" w:space="0" w:color="auto"/>
              <w:right w:val="single" w:sz="4" w:space="0" w:color="auto"/>
            </w:tcBorders>
          </w:tcPr>
          <w:p w14:paraId="68839766" w14:textId="77777777" w:rsidR="001B5A56" w:rsidRDefault="00000000">
            <w:pPr>
              <w:rPr>
                <w:sz w:val="20"/>
                <w:szCs w:val="20"/>
              </w:rPr>
            </w:pPr>
            <w:r>
              <w:rPr>
                <w:sz w:val="20"/>
                <w:szCs w:val="20"/>
              </w:rPr>
              <w:t>4</w:t>
            </w:r>
          </w:p>
        </w:tc>
        <w:tc>
          <w:tcPr>
            <w:tcW w:w="420" w:type="dxa"/>
            <w:tcBorders>
              <w:top w:val="single" w:sz="4" w:space="0" w:color="auto"/>
              <w:left w:val="single" w:sz="4" w:space="0" w:color="auto"/>
              <w:bottom w:val="single" w:sz="4" w:space="0" w:color="auto"/>
              <w:right w:val="single" w:sz="4" w:space="0" w:color="auto"/>
            </w:tcBorders>
          </w:tcPr>
          <w:p w14:paraId="1B54150D" w14:textId="77777777" w:rsidR="001B5A56" w:rsidRDefault="00000000">
            <w:pPr>
              <w:rPr>
                <w:sz w:val="20"/>
                <w:szCs w:val="20"/>
              </w:rPr>
            </w:pPr>
            <w:r>
              <w:rPr>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03B843E8" w14:textId="77777777" w:rsidR="001B5A56" w:rsidRDefault="00000000">
            <w:pPr>
              <w:rPr>
                <w:sz w:val="20"/>
                <w:szCs w:val="20"/>
              </w:rPr>
            </w:pPr>
            <w:r>
              <w:rPr>
                <w:sz w:val="20"/>
                <w:szCs w:val="20"/>
              </w:rPr>
              <w:t>4</w:t>
            </w:r>
          </w:p>
        </w:tc>
        <w:tc>
          <w:tcPr>
            <w:tcW w:w="450" w:type="dxa"/>
            <w:tcBorders>
              <w:top w:val="single" w:sz="4" w:space="0" w:color="auto"/>
              <w:left w:val="single" w:sz="4" w:space="0" w:color="auto"/>
              <w:bottom w:val="single" w:sz="4" w:space="0" w:color="auto"/>
              <w:right w:val="single" w:sz="4" w:space="0" w:color="auto"/>
            </w:tcBorders>
          </w:tcPr>
          <w:p w14:paraId="4F11C6E4" w14:textId="77777777" w:rsidR="001B5A56" w:rsidRDefault="00000000">
            <w:pPr>
              <w:rPr>
                <w:sz w:val="20"/>
                <w:szCs w:val="20"/>
              </w:rPr>
            </w:pPr>
            <w:r>
              <w:rPr>
                <w:sz w:val="20"/>
                <w:szCs w:val="20"/>
              </w:rPr>
              <w:t>4</w:t>
            </w:r>
          </w:p>
        </w:tc>
      </w:tr>
      <w:tr w:rsidR="001B5A56" w14:paraId="589BBAA0" w14:textId="77777777">
        <w:trPr>
          <w:trHeight w:val="349"/>
          <w:jc w:val="center"/>
        </w:trPr>
        <w:tc>
          <w:tcPr>
            <w:tcW w:w="1998" w:type="dxa"/>
            <w:tcBorders>
              <w:top w:val="single" w:sz="4" w:space="0" w:color="auto"/>
              <w:left w:val="single" w:sz="4" w:space="0" w:color="auto"/>
              <w:bottom w:val="single" w:sz="4" w:space="0" w:color="auto"/>
              <w:right w:val="single" w:sz="4" w:space="0" w:color="auto"/>
            </w:tcBorders>
          </w:tcPr>
          <w:p w14:paraId="6251AEAC" w14:textId="77777777" w:rsidR="001B5A56" w:rsidRDefault="00000000">
            <w:pPr>
              <w:rPr>
                <w:sz w:val="16"/>
                <w:szCs w:val="16"/>
              </w:rPr>
            </w:pPr>
            <w:r>
              <w:rPr>
                <w:rFonts w:eastAsiaTheme="minorHAnsi"/>
                <w:sz w:val="16"/>
                <w:szCs w:val="16"/>
              </w:rPr>
              <w:t>11.</w:t>
            </w:r>
            <w:r>
              <w:rPr>
                <w:rFonts w:eastAsiaTheme="minorHAnsi"/>
                <w:sz w:val="16"/>
                <w:szCs w:val="16"/>
              </w:rPr>
              <w:tab/>
              <w:t>Маркетинг школе (сајт школе, ПР школе)</w:t>
            </w:r>
          </w:p>
        </w:tc>
        <w:tc>
          <w:tcPr>
            <w:tcW w:w="450" w:type="dxa"/>
            <w:tcBorders>
              <w:top w:val="single" w:sz="4" w:space="0" w:color="auto"/>
              <w:left w:val="single" w:sz="4" w:space="0" w:color="auto"/>
              <w:bottom w:val="single" w:sz="4" w:space="0" w:color="auto"/>
              <w:right w:val="single" w:sz="4" w:space="0" w:color="auto"/>
            </w:tcBorders>
          </w:tcPr>
          <w:p w14:paraId="72A6F019"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0955D357"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3C996595" w14:textId="77777777" w:rsidR="001B5A56" w:rsidRDefault="00000000">
            <w:pPr>
              <w:rPr>
                <w:sz w:val="20"/>
                <w:szCs w:val="20"/>
              </w:rPr>
            </w:pPr>
            <w:r>
              <w:rPr>
                <w:rFonts w:eastAsiaTheme="minorHAnsi"/>
                <w:sz w:val="20"/>
                <w:szCs w:val="20"/>
              </w:rPr>
              <w:t>5</w:t>
            </w:r>
          </w:p>
        </w:tc>
        <w:tc>
          <w:tcPr>
            <w:tcW w:w="450" w:type="dxa"/>
            <w:tcBorders>
              <w:top w:val="single" w:sz="4" w:space="0" w:color="auto"/>
              <w:left w:val="single" w:sz="4" w:space="0" w:color="auto"/>
              <w:bottom w:val="single" w:sz="4" w:space="0" w:color="auto"/>
              <w:right w:val="single" w:sz="4" w:space="0" w:color="auto"/>
            </w:tcBorders>
          </w:tcPr>
          <w:p w14:paraId="63DAC8B6"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5B52E82D"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16A1DC12"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5A844A39"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20204294"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10A6E164"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6D216097"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34836197"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2F43A484"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510B1A71"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32024DA0" w14:textId="77777777" w:rsidR="001B5A56" w:rsidRDefault="001B5A56">
            <w:pPr>
              <w:rPr>
                <w:sz w:val="20"/>
                <w:szCs w:val="20"/>
              </w:rPr>
            </w:pPr>
          </w:p>
        </w:tc>
        <w:tc>
          <w:tcPr>
            <w:tcW w:w="360" w:type="dxa"/>
            <w:tcBorders>
              <w:top w:val="single" w:sz="4" w:space="0" w:color="auto"/>
              <w:left w:val="single" w:sz="4" w:space="0" w:color="auto"/>
              <w:bottom w:val="single" w:sz="4" w:space="0" w:color="auto"/>
              <w:right w:val="single" w:sz="4" w:space="0" w:color="auto"/>
            </w:tcBorders>
          </w:tcPr>
          <w:p w14:paraId="1D68AE2C" w14:textId="77777777" w:rsidR="001B5A56" w:rsidRDefault="001B5A56">
            <w:pPr>
              <w:rPr>
                <w:sz w:val="20"/>
                <w:szCs w:val="20"/>
              </w:rPr>
            </w:pPr>
          </w:p>
        </w:tc>
        <w:tc>
          <w:tcPr>
            <w:tcW w:w="570" w:type="dxa"/>
            <w:gridSpan w:val="2"/>
            <w:tcBorders>
              <w:top w:val="single" w:sz="4" w:space="0" w:color="auto"/>
              <w:left w:val="single" w:sz="4" w:space="0" w:color="auto"/>
              <w:bottom w:val="single" w:sz="4" w:space="0" w:color="auto"/>
              <w:right w:val="single" w:sz="4" w:space="0" w:color="auto"/>
            </w:tcBorders>
          </w:tcPr>
          <w:p w14:paraId="53EE868E" w14:textId="77777777" w:rsidR="001B5A56" w:rsidRDefault="001B5A56">
            <w:pPr>
              <w:rPr>
                <w:sz w:val="20"/>
                <w:szCs w:val="20"/>
              </w:rPr>
            </w:pPr>
          </w:p>
        </w:tc>
        <w:tc>
          <w:tcPr>
            <w:tcW w:w="420" w:type="dxa"/>
            <w:tcBorders>
              <w:top w:val="single" w:sz="4" w:space="0" w:color="auto"/>
              <w:left w:val="single" w:sz="4" w:space="0" w:color="auto"/>
              <w:bottom w:val="single" w:sz="4" w:space="0" w:color="auto"/>
              <w:right w:val="single" w:sz="4" w:space="0" w:color="auto"/>
            </w:tcBorders>
          </w:tcPr>
          <w:p w14:paraId="00ACD4C0"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016A7117" w14:textId="77777777" w:rsidR="001B5A56" w:rsidRDefault="001B5A56">
            <w:pP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6B8140B1" w14:textId="77777777" w:rsidR="001B5A56" w:rsidRDefault="001B5A56">
            <w:pPr>
              <w:rPr>
                <w:sz w:val="20"/>
                <w:szCs w:val="20"/>
              </w:rPr>
            </w:pPr>
          </w:p>
        </w:tc>
      </w:tr>
      <w:tr w:rsidR="001B5A56" w14:paraId="12719851" w14:textId="77777777">
        <w:trPr>
          <w:cantSplit/>
          <w:trHeight w:val="652"/>
          <w:jc w:val="center"/>
        </w:trPr>
        <w:tc>
          <w:tcPr>
            <w:tcW w:w="1998" w:type="dxa"/>
            <w:tcBorders>
              <w:top w:val="single" w:sz="4" w:space="0" w:color="auto"/>
              <w:left w:val="single" w:sz="4" w:space="0" w:color="auto"/>
              <w:bottom w:val="single" w:sz="4" w:space="0" w:color="auto"/>
              <w:right w:val="single" w:sz="4" w:space="0" w:color="auto"/>
            </w:tcBorders>
          </w:tcPr>
          <w:p w14:paraId="69536211" w14:textId="77777777" w:rsidR="001B5A56" w:rsidRDefault="00000000">
            <w:pPr>
              <w:rPr>
                <w:sz w:val="16"/>
                <w:szCs w:val="16"/>
              </w:rPr>
            </w:pPr>
            <w:r>
              <w:rPr>
                <w:rFonts w:eastAsiaTheme="minorHAnsi"/>
                <w:sz w:val="16"/>
                <w:szCs w:val="16"/>
              </w:rPr>
              <w:t>12.</w:t>
            </w:r>
            <w:r>
              <w:rPr>
                <w:rFonts w:eastAsiaTheme="minorHAnsi"/>
                <w:sz w:val="16"/>
                <w:szCs w:val="16"/>
              </w:rPr>
              <w:tab/>
              <w:t>Рад у радним телима и програмима друштвене средине (Еколошки пројекти, превенција наркоманије, безбедност у саобраћају и слично...)</w:t>
            </w:r>
          </w:p>
        </w:tc>
        <w:tc>
          <w:tcPr>
            <w:tcW w:w="450" w:type="dxa"/>
            <w:tcBorders>
              <w:top w:val="single" w:sz="4" w:space="0" w:color="auto"/>
              <w:left w:val="single" w:sz="4" w:space="0" w:color="auto"/>
              <w:bottom w:val="single" w:sz="4" w:space="0" w:color="auto"/>
              <w:right w:val="single" w:sz="4" w:space="0" w:color="auto"/>
            </w:tcBorders>
          </w:tcPr>
          <w:p w14:paraId="3EE60D21"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1A92747F"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7F8BE6E0" w14:textId="77777777" w:rsidR="001B5A56" w:rsidRDefault="001B5A56">
            <w:pPr>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cPr>
          <w:p w14:paraId="35252F2A"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6E8F279C"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04EF8536"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73D60DB4"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75D8AF38" w14:textId="77777777" w:rsidR="001B5A56" w:rsidRDefault="00000000">
            <w:pPr>
              <w:jc w:val="center"/>
              <w:rPr>
                <w:sz w:val="20"/>
                <w:szCs w:val="20"/>
                <w:lang w:val="sr-Cyrl-CS"/>
              </w:rPr>
            </w:pPr>
            <w:r>
              <w:rPr>
                <w:rFonts w:eastAsiaTheme="minorHAnsi"/>
                <w:sz w:val="20"/>
                <w:szCs w:val="20"/>
                <w:lang w:val="sr-Cyrl-CS"/>
              </w:rPr>
              <w:t>10</w:t>
            </w:r>
          </w:p>
        </w:tc>
        <w:tc>
          <w:tcPr>
            <w:tcW w:w="360" w:type="dxa"/>
            <w:tcBorders>
              <w:top w:val="single" w:sz="4" w:space="0" w:color="auto"/>
              <w:left w:val="single" w:sz="4" w:space="0" w:color="auto"/>
              <w:bottom w:val="single" w:sz="4" w:space="0" w:color="auto"/>
              <w:right w:val="single" w:sz="4" w:space="0" w:color="auto"/>
            </w:tcBorders>
          </w:tcPr>
          <w:p w14:paraId="14C6E8DD" w14:textId="77777777" w:rsidR="001B5A56" w:rsidRDefault="00000000">
            <w:pPr>
              <w:jc w:val="center"/>
              <w:rPr>
                <w:sz w:val="20"/>
                <w:szCs w:val="20"/>
                <w:lang w:val="sr-Cyrl-CS"/>
              </w:rPr>
            </w:pPr>
            <w:r>
              <w:rPr>
                <w:rFonts w:eastAsiaTheme="minorHAnsi"/>
                <w:sz w:val="20"/>
                <w:szCs w:val="20"/>
                <w:lang w:val="sr-Cyrl-CS"/>
              </w:rPr>
              <w:t>10</w:t>
            </w:r>
          </w:p>
        </w:tc>
        <w:tc>
          <w:tcPr>
            <w:tcW w:w="360" w:type="dxa"/>
            <w:tcBorders>
              <w:top w:val="single" w:sz="4" w:space="0" w:color="auto"/>
              <w:left w:val="single" w:sz="4" w:space="0" w:color="auto"/>
              <w:bottom w:val="single" w:sz="4" w:space="0" w:color="auto"/>
              <w:right w:val="single" w:sz="4" w:space="0" w:color="auto"/>
            </w:tcBorders>
          </w:tcPr>
          <w:p w14:paraId="2DE020F5"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0A5D131A"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2FB2737C" w14:textId="77777777" w:rsidR="001B5A56" w:rsidRDefault="00000000">
            <w:pPr>
              <w:jc w:val="center"/>
              <w:rPr>
                <w:sz w:val="20"/>
                <w:szCs w:val="20"/>
              </w:rPr>
            </w:pPr>
            <w:r>
              <w:rPr>
                <w:rFonts w:eastAsiaTheme="minorHAnsi"/>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6C0527DF"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1CD78F53" w14:textId="77777777" w:rsidR="001B5A56" w:rsidRDefault="00000000">
            <w:pPr>
              <w:jc w:val="center"/>
              <w:rPr>
                <w:sz w:val="20"/>
                <w:szCs w:val="20"/>
              </w:rPr>
            </w:pPr>
            <w:r>
              <w:rPr>
                <w:rFonts w:eastAsiaTheme="minorHAnsi"/>
                <w:sz w:val="20"/>
                <w:szCs w:val="20"/>
              </w:rPr>
              <w:t>10</w:t>
            </w:r>
          </w:p>
        </w:tc>
        <w:tc>
          <w:tcPr>
            <w:tcW w:w="360" w:type="dxa"/>
            <w:tcBorders>
              <w:top w:val="single" w:sz="4" w:space="0" w:color="auto"/>
              <w:left w:val="single" w:sz="4" w:space="0" w:color="auto"/>
              <w:bottom w:val="single" w:sz="4" w:space="0" w:color="auto"/>
              <w:right w:val="single" w:sz="4" w:space="0" w:color="auto"/>
            </w:tcBorders>
          </w:tcPr>
          <w:p w14:paraId="14A219A1" w14:textId="77777777" w:rsidR="001B5A56" w:rsidRDefault="00000000">
            <w:pPr>
              <w:rPr>
                <w:sz w:val="20"/>
                <w:szCs w:val="20"/>
              </w:rPr>
            </w:pPr>
            <w:r>
              <w:rPr>
                <w:rFonts w:eastAsiaTheme="minorHAnsi"/>
                <w:sz w:val="20"/>
                <w:szCs w:val="20"/>
              </w:rPr>
              <w:t>10</w:t>
            </w:r>
          </w:p>
        </w:tc>
        <w:tc>
          <w:tcPr>
            <w:tcW w:w="570" w:type="dxa"/>
            <w:gridSpan w:val="2"/>
            <w:tcBorders>
              <w:top w:val="single" w:sz="4" w:space="0" w:color="auto"/>
              <w:left w:val="single" w:sz="4" w:space="0" w:color="auto"/>
              <w:bottom w:val="single" w:sz="4" w:space="0" w:color="auto"/>
              <w:right w:val="single" w:sz="4" w:space="0" w:color="auto"/>
            </w:tcBorders>
          </w:tcPr>
          <w:p w14:paraId="29BDEAFD" w14:textId="77777777" w:rsidR="001B5A56" w:rsidRDefault="00000000">
            <w:pPr>
              <w:rPr>
                <w:sz w:val="20"/>
                <w:szCs w:val="20"/>
              </w:rPr>
            </w:pPr>
            <w:r>
              <w:rPr>
                <w:sz w:val="20"/>
                <w:szCs w:val="20"/>
              </w:rPr>
              <w:t>10</w:t>
            </w:r>
          </w:p>
        </w:tc>
        <w:tc>
          <w:tcPr>
            <w:tcW w:w="420" w:type="dxa"/>
            <w:tcBorders>
              <w:top w:val="single" w:sz="4" w:space="0" w:color="auto"/>
              <w:left w:val="single" w:sz="4" w:space="0" w:color="auto"/>
              <w:bottom w:val="single" w:sz="4" w:space="0" w:color="auto"/>
              <w:right w:val="single" w:sz="4" w:space="0" w:color="auto"/>
            </w:tcBorders>
          </w:tcPr>
          <w:p w14:paraId="75ECB9E8" w14:textId="77777777" w:rsidR="001B5A56" w:rsidRDefault="00000000">
            <w:pPr>
              <w:rPr>
                <w:sz w:val="20"/>
                <w:szCs w:val="20"/>
              </w:rPr>
            </w:pPr>
            <w:r>
              <w:rPr>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15A4FCDC" w14:textId="77777777" w:rsidR="001B5A56" w:rsidRDefault="00000000">
            <w:pPr>
              <w:rPr>
                <w:sz w:val="20"/>
                <w:szCs w:val="20"/>
              </w:rPr>
            </w:pPr>
            <w:r>
              <w:rPr>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758535E5" w14:textId="77777777" w:rsidR="001B5A56" w:rsidRDefault="00000000">
            <w:pPr>
              <w:jc w:val="center"/>
              <w:rPr>
                <w:sz w:val="20"/>
                <w:szCs w:val="20"/>
              </w:rPr>
            </w:pPr>
            <w:r>
              <w:rPr>
                <w:sz w:val="20"/>
                <w:szCs w:val="20"/>
              </w:rPr>
              <w:t>10</w:t>
            </w:r>
          </w:p>
        </w:tc>
      </w:tr>
      <w:tr w:rsidR="001B5A56" w14:paraId="507C08B2" w14:textId="77777777">
        <w:trPr>
          <w:cantSplit/>
          <w:trHeight w:val="325"/>
          <w:jc w:val="center"/>
        </w:trPr>
        <w:tc>
          <w:tcPr>
            <w:tcW w:w="1998" w:type="dxa"/>
            <w:tcBorders>
              <w:top w:val="single" w:sz="4" w:space="0" w:color="auto"/>
              <w:left w:val="single" w:sz="4" w:space="0" w:color="auto"/>
              <w:bottom w:val="single" w:sz="4" w:space="0" w:color="auto"/>
              <w:right w:val="single" w:sz="4" w:space="0" w:color="auto"/>
            </w:tcBorders>
          </w:tcPr>
          <w:p w14:paraId="2AED144C" w14:textId="77777777" w:rsidR="001B5A56" w:rsidRDefault="00000000">
            <w:pPr>
              <w:rPr>
                <w:b/>
                <w:sz w:val="20"/>
                <w:szCs w:val="20"/>
              </w:rPr>
            </w:pPr>
            <w:r>
              <w:rPr>
                <w:rFonts w:eastAsiaTheme="minorHAnsi"/>
                <w:b/>
                <w:sz w:val="20"/>
                <w:szCs w:val="20"/>
              </w:rPr>
              <w:t>УКУПНО:</w:t>
            </w:r>
          </w:p>
        </w:tc>
        <w:tc>
          <w:tcPr>
            <w:tcW w:w="450" w:type="dxa"/>
            <w:tcBorders>
              <w:top w:val="single" w:sz="4" w:space="0" w:color="auto"/>
              <w:left w:val="single" w:sz="4" w:space="0" w:color="auto"/>
              <w:bottom w:val="single" w:sz="4" w:space="0" w:color="auto"/>
              <w:right w:val="single" w:sz="4" w:space="0" w:color="auto"/>
            </w:tcBorders>
          </w:tcPr>
          <w:p w14:paraId="64307C47" w14:textId="77777777" w:rsidR="001B5A56" w:rsidRDefault="00000000">
            <w:pPr>
              <w:rPr>
                <w:sz w:val="20"/>
                <w:szCs w:val="20"/>
              </w:rPr>
            </w:pPr>
            <w:r>
              <w:rPr>
                <w:rFonts w:eastAsiaTheme="minorHAnsi"/>
                <w:sz w:val="20"/>
                <w:szCs w:val="20"/>
              </w:rPr>
              <w:t>44</w:t>
            </w:r>
          </w:p>
        </w:tc>
        <w:tc>
          <w:tcPr>
            <w:tcW w:w="450" w:type="dxa"/>
            <w:tcBorders>
              <w:top w:val="single" w:sz="4" w:space="0" w:color="auto"/>
              <w:left w:val="single" w:sz="4" w:space="0" w:color="auto"/>
              <w:bottom w:val="single" w:sz="4" w:space="0" w:color="auto"/>
              <w:right w:val="single" w:sz="4" w:space="0" w:color="auto"/>
            </w:tcBorders>
          </w:tcPr>
          <w:p w14:paraId="331C9360" w14:textId="77777777" w:rsidR="001B5A56" w:rsidRDefault="00000000">
            <w:pPr>
              <w:rPr>
                <w:sz w:val="20"/>
                <w:szCs w:val="20"/>
              </w:rPr>
            </w:pPr>
            <w:r>
              <w:rPr>
                <w:rFonts w:eastAsiaTheme="minorHAnsi"/>
                <w:sz w:val="20"/>
                <w:szCs w:val="20"/>
              </w:rPr>
              <w:t>44</w:t>
            </w:r>
          </w:p>
        </w:tc>
        <w:tc>
          <w:tcPr>
            <w:tcW w:w="360" w:type="dxa"/>
            <w:tcBorders>
              <w:top w:val="single" w:sz="4" w:space="0" w:color="auto"/>
              <w:left w:val="single" w:sz="4" w:space="0" w:color="auto"/>
              <w:bottom w:val="single" w:sz="4" w:space="0" w:color="auto"/>
              <w:right w:val="single" w:sz="4" w:space="0" w:color="auto"/>
            </w:tcBorders>
          </w:tcPr>
          <w:p w14:paraId="6A4E8CB5" w14:textId="77777777" w:rsidR="001B5A56" w:rsidRDefault="00000000">
            <w:pPr>
              <w:rPr>
                <w:sz w:val="20"/>
                <w:szCs w:val="20"/>
              </w:rPr>
            </w:pPr>
            <w:r>
              <w:rPr>
                <w:rFonts w:eastAsiaTheme="minorHAnsi"/>
                <w:sz w:val="20"/>
                <w:szCs w:val="20"/>
              </w:rPr>
              <w:t>44</w:t>
            </w:r>
          </w:p>
        </w:tc>
        <w:tc>
          <w:tcPr>
            <w:tcW w:w="450" w:type="dxa"/>
            <w:tcBorders>
              <w:top w:val="single" w:sz="4" w:space="0" w:color="auto"/>
              <w:left w:val="single" w:sz="4" w:space="0" w:color="auto"/>
              <w:bottom w:val="single" w:sz="4" w:space="0" w:color="auto"/>
              <w:right w:val="single" w:sz="4" w:space="0" w:color="auto"/>
            </w:tcBorders>
          </w:tcPr>
          <w:p w14:paraId="6278FCDB" w14:textId="77777777" w:rsidR="001B5A56" w:rsidRDefault="00000000">
            <w:pPr>
              <w:rPr>
                <w:sz w:val="20"/>
                <w:szCs w:val="20"/>
              </w:rPr>
            </w:pPr>
            <w:r>
              <w:rPr>
                <w:rFonts w:eastAsiaTheme="minorHAnsi"/>
                <w:sz w:val="20"/>
                <w:szCs w:val="20"/>
              </w:rPr>
              <w:t>44</w:t>
            </w:r>
          </w:p>
        </w:tc>
        <w:tc>
          <w:tcPr>
            <w:tcW w:w="450" w:type="dxa"/>
            <w:tcBorders>
              <w:top w:val="single" w:sz="4" w:space="0" w:color="auto"/>
              <w:left w:val="single" w:sz="4" w:space="0" w:color="auto"/>
              <w:bottom w:val="single" w:sz="4" w:space="0" w:color="auto"/>
              <w:right w:val="single" w:sz="4" w:space="0" w:color="auto"/>
            </w:tcBorders>
          </w:tcPr>
          <w:p w14:paraId="5689361F" w14:textId="77777777" w:rsidR="001B5A56" w:rsidRDefault="00000000">
            <w:pPr>
              <w:rPr>
                <w:sz w:val="20"/>
                <w:szCs w:val="20"/>
              </w:rPr>
            </w:pPr>
            <w:r>
              <w:rPr>
                <w:rFonts w:eastAsiaTheme="minorHAnsi"/>
                <w:sz w:val="20"/>
                <w:szCs w:val="20"/>
              </w:rPr>
              <w:t>44</w:t>
            </w:r>
          </w:p>
        </w:tc>
        <w:tc>
          <w:tcPr>
            <w:tcW w:w="450" w:type="dxa"/>
            <w:tcBorders>
              <w:top w:val="single" w:sz="4" w:space="0" w:color="auto"/>
              <w:left w:val="single" w:sz="4" w:space="0" w:color="auto"/>
              <w:bottom w:val="single" w:sz="4" w:space="0" w:color="auto"/>
              <w:right w:val="single" w:sz="4" w:space="0" w:color="auto"/>
            </w:tcBorders>
          </w:tcPr>
          <w:p w14:paraId="68EE37EC" w14:textId="77777777" w:rsidR="001B5A56" w:rsidRDefault="00000000">
            <w:pPr>
              <w:rPr>
                <w:sz w:val="20"/>
                <w:szCs w:val="20"/>
              </w:rPr>
            </w:pPr>
            <w:r>
              <w:rPr>
                <w:rFonts w:eastAsiaTheme="minorHAnsi"/>
                <w:sz w:val="20"/>
                <w:szCs w:val="20"/>
              </w:rPr>
              <w:t>44</w:t>
            </w:r>
          </w:p>
        </w:tc>
        <w:tc>
          <w:tcPr>
            <w:tcW w:w="360" w:type="dxa"/>
            <w:tcBorders>
              <w:top w:val="single" w:sz="4" w:space="0" w:color="auto"/>
              <w:left w:val="single" w:sz="4" w:space="0" w:color="auto"/>
              <w:bottom w:val="single" w:sz="4" w:space="0" w:color="auto"/>
              <w:right w:val="single" w:sz="4" w:space="0" w:color="auto"/>
            </w:tcBorders>
          </w:tcPr>
          <w:p w14:paraId="15E451D2" w14:textId="77777777" w:rsidR="001B5A56" w:rsidRDefault="00000000">
            <w:pPr>
              <w:rPr>
                <w:sz w:val="20"/>
                <w:szCs w:val="20"/>
              </w:rPr>
            </w:pPr>
            <w:r>
              <w:rPr>
                <w:rFonts w:eastAsiaTheme="minorHAnsi"/>
                <w:sz w:val="20"/>
                <w:szCs w:val="20"/>
              </w:rPr>
              <w:t>44</w:t>
            </w:r>
          </w:p>
        </w:tc>
        <w:tc>
          <w:tcPr>
            <w:tcW w:w="360" w:type="dxa"/>
            <w:tcBorders>
              <w:top w:val="single" w:sz="4" w:space="0" w:color="auto"/>
              <w:left w:val="single" w:sz="4" w:space="0" w:color="auto"/>
              <w:bottom w:val="single" w:sz="4" w:space="0" w:color="auto"/>
              <w:right w:val="single" w:sz="4" w:space="0" w:color="auto"/>
            </w:tcBorders>
          </w:tcPr>
          <w:p w14:paraId="7323AD24" w14:textId="77777777" w:rsidR="001B5A56" w:rsidRDefault="00000000">
            <w:pPr>
              <w:rPr>
                <w:sz w:val="20"/>
                <w:szCs w:val="20"/>
              </w:rPr>
            </w:pPr>
            <w:r>
              <w:rPr>
                <w:rFonts w:eastAsiaTheme="minorHAnsi"/>
                <w:sz w:val="20"/>
                <w:szCs w:val="20"/>
              </w:rPr>
              <w:t>44</w:t>
            </w:r>
          </w:p>
        </w:tc>
        <w:tc>
          <w:tcPr>
            <w:tcW w:w="360" w:type="dxa"/>
            <w:tcBorders>
              <w:top w:val="single" w:sz="4" w:space="0" w:color="auto"/>
              <w:left w:val="single" w:sz="4" w:space="0" w:color="auto"/>
              <w:bottom w:val="single" w:sz="4" w:space="0" w:color="auto"/>
              <w:right w:val="single" w:sz="4" w:space="0" w:color="auto"/>
            </w:tcBorders>
          </w:tcPr>
          <w:p w14:paraId="3AB645B3" w14:textId="77777777" w:rsidR="001B5A56" w:rsidRDefault="00000000">
            <w:pPr>
              <w:rPr>
                <w:sz w:val="20"/>
                <w:szCs w:val="20"/>
              </w:rPr>
            </w:pPr>
            <w:r>
              <w:rPr>
                <w:rFonts w:eastAsiaTheme="minorHAnsi"/>
                <w:sz w:val="20"/>
                <w:szCs w:val="20"/>
              </w:rPr>
              <w:t>44</w:t>
            </w:r>
          </w:p>
        </w:tc>
        <w:tc>
          <w:tcPr>
            <w:tcW w:w="360" w:type="dxa"/>
            <w:tcBorders>
              <w:top w:val="single" w:sz="4" w:space="0" w:color="auto"/>
              <w:left w:val="single" w:sz="4" w:space="0" w:color="auto"/>
              <w:bottom w:val="single" w:sz="4" w:space="0" w:color="auto"/>
              <w:right w:val="single" w:sz="4" w:space="0" w:color="auto"/>
            </w:tcBorders>
          </w:tcPr>
          <w:p w14:paraId="7D9CB52C" w14:textId="77777777" w:rsidR="001B5A56" w:rsidRDefault="00000000">
            <w:pPr>
              <w:rPr>
                <w:sz w:val="20"/>
                <w:szCs w:val="20"/>
              </w:rPr>
            </w:pPr>
            <w:r>
              <w:rPr>
                <w:rFonts w:eastAsiaTheme="minorHAnsi"/>
                <w:sz w:val="20"/>
                <w:szCs w:val="20"/>
              </w:rPr>
              <w:t>44</w:t>
            </w:r>
          </w:p>
        </w:tc>
        <w:tc>
          <w:tcPr>
            <w:tcW w:w="360" w:type="dxa"/>
            <w:tcBorders>
              <w:top w:val="single" w:sz="4" w:space="0" w:color="auto"/>
              <w:left w:val="single" w:sz="4" w:space="0" w:color="auto"/>
              <w:bottom w:val="single" w:sz="4" w:space="0" w:color="auto"/>
              <w:right w:val="single" w:sz="4" w:space="0" w:color="auto"/>
            </w:tcBorders>
          </w:tcPr>
          <w:p w14:paraId="7FDF4E52" w14:textId="77777777" w:rsidR="001B5A56" w:rsidRDefault="00000000">
            <w:pPr>
              <w:rPr>
                <w:sz w:val="20"/>
                <w:szCs w:val="20"/>
              </w:rPr>
            </w:pPr>
            <w:r>
              <w:rPr>
                <w:rFonts w:eastAsiaTheme="minorHAnsi"/>
                <w:sz w:val="20"/>
                <w:szCs w:val="20"/>
              </w:rPr>
              <w:t>44</w:t>
            </w:r>
          </w:p>
        </w:tc>
        <w:tc>
          <w:tcPr>
            <w:tcW w:w="450" w:type="dxa"/>
            <w:tcBorders>
              <w:top w:val="single" w:sz="4" w:space="0" w:color="auto"/>
              <w:left w:val="single" w:sz="4" w:space="0" w:color="auto"/>
              <w:bottom w:val="single" w:sz="4" w:space="0" w:color="auto"/>
              <w:right w:val="single" w:sz="4" w:space="0" w:color="auto"/>
            </w:tcBorders>
          </w:tcPr>
          <w:p w14:paraId="34CC8B03" w14:textId="77777777" w:rsidR="001B5A56" w:rsidRDefault="00000000">
            <w:pPr>
              <w:rPr>
                <w:sz w:val="20"/>
                <w:szCs w:val="20"/>
              </w:rPr>
            </w:pPr>
            <w:r>
              <w:rPr>
                <w:rFonts w:eastAsiaTheme="minorHAnsi"/>
                <w:sz w:val="20"/>
                <w:szCs w:val="20"/>
              </w:rPr>
              <w:t>44</w:t>
            </w:r>
          </w:p>
        </w:tc>
        <w:tc>
          <w:tcPr>
            <w:tcW w:w="450" w:type="dxa"/>
            <w:tcBorders>
              <w:top w:val="single" w:sz="4" w:space="0" w:color="auto"/>
              <w:left w:val="single" w:sz="4" w:space="0" w:color="auto"/>
              <w:bottom w:val="single" w:sz="4" w:space="0" w:color="auto"/>
              <w:right w:val="single" w:sz="4" w:space="0" w:color="auto"/>
            </w:tcBorders>
          </w:tcPr>
          <w:p w14:paraId="25FDC93C" w14:textId="77777777" w:rsidR="001B5A56" w:rsidRDefault="00000000">
            <w:pPr>
              <w:rPr>
                <w:sz w:val="20"/>
                <w:szCs w:val="20"/>
              </w:rPr>
            </w:pPr>
            <w:r>
              <w:rPr>
                <w:rFonts w:eastAsiaTheme="minorHAnsi"/>
                <w:sz w:val="20"/>
                <w:szCs w:val="20"/>
              </w:rPr>
              <w:t>44</w:t>
            </w:r>
          </w:p>
        </w:tc>
        <w:tc>
          <w:tcPr>
            <w:tcW w:w="360" w:type="dxa"/>
            <w:tcBorders>
              <w:top w:val="single" w:sz="4" w:space="0" w:color="auto"/>
              <w:left w:val="single" w:sz="4" w:space="0" w:color="auto"/>
              <w:bottom w:val="single" w:sz="4" w:space="0" w:color="auto"/>
              <w:right w:val="single" w:sz="4" w:space="0" w:color="auto"/>
            </w:tcBorders>
          </w:tcPr>
          <w:p w14:paraId="141DBFCB" w14:textId="77777777" w:rsidR="001B5A56" w:rsidRDefault="00000000">
            <w:pPr>
              <w:rPr>
                <w:sz w:val="20"/>
                <w:szCs w:val="20"/>
              </w:rPr>
            </w:pPr>
            <w:r>
              <w:rPr>
                <w:rFonts w:eastAsiaTheme="minorHAnsi"/>
                <w:sz w:val="20"/>
                <w:szCs w:val="20"/>
              </w:rPr>
              <w:t>44</w:t>
            </w:r>
          </w:p>
        </w:tc>
        <w:tc>
          <w:tcPr>
            <w:tcW w:w="360" w:type="dxa"/>
            <w:tcBorders>
              <w:top w:val="single" w:sz="4" w:space="0" w:color="auto"/>
              <w:left w:val="single" w:sz="4" w:space="0" w:color="auto"/>
              <w:bottom w:val="single" w:sz="4" w:space="0" w:color="auto"/>
              <w:right w:val="single" w:sz="4" w:space="0" w:color="auto"/>
            </w:tcBorders>
          </w:tcPr>
          <w:p w14:paraId="54537CAD" w14:textId="77777777" w:rsidR="001B5A56" w:rsidRDefault="00000000">
            <w:pPr>
              <w:rPr>
                <w:sz w:val="20"/>
                <w:szCs w:val="20"/>
              </w:rPr>
            </w:pPr>
            <w:r>
              <w:rPr>
                <w:rFonts w:eastAsiaTheme="minorHAnsi"/>
                <w:sz w:val="20"/>
                <w:szCs w:val="20"/>
              </w:rPr>
              <w:t>44</w:t>
            </w:r>
          </w:p>
        </w:tc>
        <w:tc>
          <w:tcPr>
            <w:tcW w:w="570" w:type="dxa"/>
            <w:gridSpan w:val="2"/>
            <w:tcBorders>
              <w:top w:val="single" w:sz="4" w:space="0" w:color="auto"/>
              <w:left w:val="single" w:sz="4" w:space="0" w:color="auto"/>
              <w:bottom w:val="single" w:sz="4" w:space="0" w:color="auto"/>
              <w:right w:val="single" w:sz="4" w:space="0" w:color="auto"/>
            </w:tcBorders>
          </w:tcPr>
          <w:p w14:paraId="21E2DFF3" w14:textId="77777777" w:rsidR="001B5A56" w:rsidRDefault="00000000">
            <w:pPr>
              <w:rPr>
                <w:sz w:val="20"/>
                <w:szCs w:val="20"/>
              </w:rPr>
            </w:pPr>
            <w:r>
              <w:rPr>
                <w:sz w:val="20"/>
                <w:szCs w:val="20"/>
              </w:rPr>
              <w:t>44</w:t>
            </w:r>
          </w:p>
        </w:tc>
        <w:tc>
          <w:tcPr>
            <w:tcW w:w="420" w:type="dxa"/>
            <w:tcBorders>
              <w:top w:val="single" w:sz="4" w:space="0" w:color="auto"/>
              <w:left w:val="single" w:sz="4" w:space="0" w:color="auto"/>
              <w:bottom w:val="single" w:sz="4" w:space="0" w:color="auto"/>
              <w:right w:val="single" w:sz="4" w:space="0" w:color="auto"/>
            </w:tcBorders>
          </w:tcPr>
          <w:p w14:paraId="17B644B9" w14:textId="77777777" w:rsidR="001B5A56" w:rsidRDefault="00000000">
            <w:pPr>
              <w:rPr>
                <w:sz w:val="20"/>
                <w:szCs w:val="20"/>
              </w:rPr>
            </w:pPr>
            <w:r>
              <w:rPr>
                <w:sz w:val="20"/>
                <w:szCs w:val="20"/>
              </w:rPr>
              <w:t>44</w:t>
            </w:r>
          </w:p>
        </w:tc>
        <w:tc>
          <w:tcPr>
            <w:tcW w:w="450" w:type="dxa"/>
            <w:tcBorders>
              <w:top w:val="single" w:sz="4" w:space="0" w:color="auto"/>
              <w:left w:val="single" w:sz="4" w:space="0" w:color="auto"/>
              <w:bottom w:val="single" w:sz="4" w:space="0" w:color="auto"/>
              <w:right w:val="single" w:sz="4" w:space="0" w:color="auto"/>
            </w:tcBorders>
          </w:tcPr>
          <w:p w14:paraId="46771FB5" w14:textId="77777777" w:rsidR="001B5A56" w:rsidRDefault="00000000">
            <w:pPr>
              <w:rPr>
                <w:sz w:val="20"/>
                <w:szCs w:val="20"/>
              </w:rPr>
            </w:pPr>
            <w:r>
              <w:rPr>
                <w:sz w:val="20"/>
                <w:szCs w:val="20"/>
              </w:rPr>
              <w:t>44</w:t>
            </w:r>
          </w:p>
        </w:tc>
        <w:tc>
          <w:tcPr>
            <w:tcW w:w="450" w:type="dxa"/>
            <w:tcBorders>
              <w:top w:val="single" w:sz="4" w:space="0" w:color="auto"/>
              <w:left w:val="single" w:sz="4" w:space="0" w:color="auto"/>
              <w:bottom w:val="single" w:sz="4" w:space="0" w:color="auto"/>
              <w:right w:val="single" w:sz="4" w:space="0" w:color="auto"/>
            </w:tcBorders>
          </w:tcPr>
          <w:p w14:paraId="63084CED" w14:textId="77777777" w:rsidR="001B5A56" w:rsidRDefault="00000000">
            <w:pPr>
              <w:rPr>
                <w:sz w:val="20"/>
                <w:szCs w:val="20"/>
              </w:rPr>
            </w:pPr>
            <w:r>
              <w:rPr>
                <w:sz w:val="20"/>
                <w:szCs w:val="20"/>
              </w:rPr>
              <w:t>44</w:t>
            </w:r>
          </w:p>
        </w:tc>
      </w:tr>
    </w:tbl>
    <w:p w14:paraId="41668462" w14:textId="77777777" w:rsidR="001B5A56" w:rsidRDefault="001B5A56">
      <w:pPr>
        <w:shd w:val="clear" w:color="auto" w:fill="FFFFFF"/>
        <w:rPr>
          <w:rFonts w:eastAsiaTheme="minorHAnsi"/>
          <w:b/>
          <w:sz w:val="20"/>
          <w:szCs w:val="20"/>
        </w:rPr>
      </w:pPr>
    </w:p>
    <w:p w14:paraId="14F176C6" w14:textId="77777777" w:rsidR="001B5A56" w:rsidRDefault="001B5A56">
      <w:pPr>
        <w:shd w:val="clear" w:color="auto" w:fill="FFFFFF"/>
        <w:rPr>
          <w:rFonts w:eastAsiaTheme="minorHAnsi"/>
          <w:b/>
          <w:sz w:val="20"/>
          <w:szCs w:val="20"/>
        </w:rPr>
      </w:pPr>
    </w:p>
    <w:p w14:paraId="0E66553C" w14:textId="77777777" w:rsidR="001B5A56" w:rsidRDefault="00000000">
      <w:pPr>
        <w:spacing w:after="200" w:line="276" w:lineRule="auto"/>
        <w:rPr>
          <w:rFonts w:eastAsiaTheme="minorHAnsi"/>
          <w:b/>
          <w:sz w:val="20"/>
          <w:szCs w:val="20"/>
        </w:rPr>
      </w:pPr>
      <w:r>
        <w:rPr>
          <w:rFonts w:eastAsiaTheme="minorHAnsi"/>
          <w:b/>
          <w:sz w:val="20"/>
          <w:szCs w:val="20"/>
        </w:rPr>
        <w:t>ПЛАН СТРУЧНОГ УСАВРШАВАЊА НАСТАВНИКА РАЗРЕДНЕ НАСТАВЕ ВАН УСТАНОВЕ</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2080"/>
        <w:gridCol w:w="2603"/>
        <w:gridCol w:w="1570"/>
        <w:gridCol w:w="1618"/>
      </w:tblGrid>
      <w:tr w:rsidR="001B5A56" w14:paraId="468E42C2" w14:textId="77777777">
        <w:trPr>
          <w:trHeight w:val="419"/>
          <w:jc w:val="center"/>
        </w:trPr>
        <w:tc>
          <w:tcPr>
            <w:tcW w:w="1049" w:type="dxa"/>
          </w:tcPr>
          <w:p w14:paraId="06E0A755" w14:textId="77777777" w:rsidR="001B5A56" w:rsidRDefault="001B5A56">
            <w:pPr>
              <w:jc w:val="center"/>
            </w:pPr>
          </w:p>
        </w:tc>
        <w:tc>
          <w:tcPr>
            <w:tcW w:w="2080" w:type="dxa"/>
          </w:tcPr>
          <w:p w14:paraId="738014C2" w14:textId="77777777" w:rsidR="001B5A56" w:rsidRDefault="001B5A56">
            <w:pPr>
              <w:rPr>
                <w:rFonts w:eastAsiaTheme="minorHAnsi"/>
              </w:rPr>
            </w:pPr>
          </w:p>
          <w:p w14:paraId="13A94F1D" w14:textId="77777777" w:rsidR="001B5A56" w:rsidRDefault="00000000">
            <w:r>
              <w:rPr>
                <w:rFonts w:eastAsiaTheme="minorHAnsi"/>
                <w:sz w:val="22"/>
                <w:szCs w:val="22"/>
              </w:rPr>
              <w:t xml:space="preserve">     ЗАПОСЛЕНИ</w:t>
            </w:r>
          </w:p>
        </w:tc>
        <w:tc>
          <w:tcPr>
            <w:tcW w:w="2603" w:type="dxa"/>
          </w:tcPr>
          <w:p w14:paraId="614CD018" w14:textId="77777777" w:rsidR="001B5A56" w:rsidRDefault="001B5A56">
            <w:pPr>
              <w:rPr>
                <w:rFonts w:eastAsiaTheme="minorHAnsi"/>
              </w:rPr>
            </w:pPr>
          </w:p>
          <w:p w14:paraId="5AD80A46" w14:textId="77777777" w:rsidR="001B5A56" w:rsidRDefault="00000000">
            <w:r>
              <w:rPr>
                <w:rFonts w:eastAsiaTheme="minorHAnsi"/>
                <w:sz w:val="22"/>
                <w:szCs w:val="22"/>
              </w:rPr>
              <w:t>НАЗИВ ТЕМЕ И ОБЛИКА СТРУЧНОГ УСАВРШАВАЊА</w:t>
            </w:r>
          </w:p>
        </w:tc>
        <w:tc>
          <w:tcPr>
            <w:tcW w:w="1570" w:type="dxa"/>
          </w:tcPr>
          <w:p w14:paraId="2D0F0C4D" w14:textId="77777777" w:rsidR="001B5A56" w:rsidRDefault="00000000">
            <w:pPr>
              <w:rPr>
                <w:sz w:val="20"/>
                <w:szCs w:val="20"/>
              </w:rPr>
            </w:pPr>
            <w:r>
              <w:rPr>
                <w:sz w:val="20"/>
                <w:szCs w:val="20"/>
              </w:rPr>
              <w:t xml:space="preserve"> КАТАЛОШКИ</w:t>
            </w:r>
          </w:p>
          <w:p w14:paraId="3557BCE4" w14:textId="77777777" w:rsidR="001B5A56" w:rsidRDefault="00000000">
            <w:pPr>
              <w:rPr>
                <w:sz w:val="20"/>
                <w:szCs w:val="20"/>
              </w:rPr>
            </w:pPr>
            <w:r>
              <w:rPr>
                <w:sz w:val="20"/>
                <w:szCs w:val="20"/>
              </w:rPr>
              <w:t>БРОЈ</w:t>
            </w:r>
          </w:p>
        </w:tc>
        <w:tc>
          <w:tcPr>
            <w:tcW w:w="1618" w:type="dxa"/>
          </w:tcPr>
          <w:p w14:paraId="01F64548" w14:textId="77777777" w:rsidR="001B5A56" w:rsidRDefault="001B5A56">
            <w:pPr>
              <w:rPr>
                <w:sz w:val="20"/>
                <w:szCs w:val="20"/>
              </w:rPr>
            </w:pPr>
          </w:p>
          <w:p w14:paraId="5FCC9573" w14:textId="77777777" w:rsidR="001B5A56" w:rsidRDefault="00000000">
            <w:pPr>
              <w:rPr>
                <w:sz w:val="20"/>
                <w:szCs w:val="20"/>
              </w:rPr>
            </w:pPr>
            <w:r>
              <w:rPr>
                <w:sz w:val="20"/>
                <w:szCs w:val="20"/>
              </w:rPr>
              <w:t>РЕАЛИЗАТОР ПРОГРАМА</w:t>
            </w:r>
          </w:p>
        </w:tc>
      </w:tr>
      <w:tr w:rsidR="001B5A56" w14:paraId="66AF74DA" w14:textId="77777777">
        <w:trPr>
          <w:trHeight w:val="360"/>
          <w:jc w:val="center"/>
        </w:trPr>
        <w:tc>
          <w:tcPr>
            <w:tcW w:w="1049" w:type="dxa"/>
            <w:vMerge w:val="restart"/>
          </w:tcPr>
          <w:p w14:paraId="5AA3DF1F" w14:textId="77777777" w:rsidR="001B5A56" w:rsidRDefault="001B5A56">
            <w:pPr>
              <w:rPr>
                <w:rFonts w:eastAsiaTheme="minorHAnsi"/>
              </w:rPr>
            </w:pPr>
          </w:p>
          <w:p w14:paraId="5BB38F83" w14:textId="77777777" w:rsidR="001B5A56" w:rsidRDefault="001B5A56">
            <w:pPr>
              <w:rPr>
                <w:rFonts w:eastAsiaTheme="minorHAnsi"/>
              </w:rPr>
            </w:pPr>
          </w:p>
          <w:p w14:paraId="129579F9" w14:textId="77777777" w:rsidR="001B5A56" w:rsidRDefault="001B5A56">
            <w:pPr>
              <w:rPr>
                <w:rFonts w:eastAsiaTheme="minorHAnsi"/>
              </w:rPr>
            </w:pPr>
          </w:p>
          <w:p w14:paraId="0B74EFB8" w14:textId="77777777" w:rsidR="001B5A56" w:rsidRDefault="001B5A56">
            <w:pPr>
              <w:rPr>
                <w:rFonts w:eastAsiaTheme="minorHAnsi"/>
              </w:rPr>
            </w:pPr>
          </w:p>
          <w:p w14:paraId="201D2A68" w14:textId="77777777" w:rsidR="001B5A56" w:rsidRDefault="001B5A56">
            <w:pPr>
              <w:rPr>
                <w:rFonts w:eastAsiaTheme="minorHAnsi"/>
              </w:rPr>
            </w:pPr>
          </w:p>
          <w:p w14:paraId="19F092FA" w14:textId="77777777" w:rsidR="001B5A56" w:rsidRDefault="001B5A56">
            <w:pPr>
              <w:rPr>
                <w:rFonts w:eastAsiaTheme="minorHAnsi"/>
              </w:rPr>
            </w:pPr>
          </w:p>
          <w:p w14:paraId="3D434754" w14:textId="77777777" w:rsidR="001B5A56" w:rsidRDefault="001B5A56">
            <w:pPr>
              <w:rPr>
                <w:rFonts w:eastAsiaTheme="minorHAnsi"/>
              </w:rPr>
            </w:pPr>
          </w:p>
          <w:p w14:paraId="5914386E" w14:textId="77777777" w:rsidR="001B5A56" w:rsidRDefault="001B5A56">
            <w:pPr>
              <w:rPr>
                <w:rFonts w:eastAsiaTheme="minorHAnsi"/>
              </w:rPr>
            </w:pPr>
          </w:p>
          <w:p w14:paraId="77C5C8C5" w14:textId="77777777" w:rsidR="001B5A56" w:rsidRDefault="001B5A56">
            <w:pPr>
              <w:rPr>
                <w:rFonts w:eastAsiaTheme="minorHAnsi"/>
              </w:rPr>
            </w:pPr>
          </w:p>
          <w:p w14:paraId="79B43496" w14:textId="77777777" w:rsidR="001B5A56" w:rsidRDefault="001B5A56">
            <w:pPr>
              <w:rPr>
                <w:rFonts w:eastAsiaTheme="minorHAnsi"/>
              </w:rPr>
            </w:pPr>
          </w:p>
          <w:p w14:paraId="1152449F" w14:textId="77777777" w:rsidR="001B5A56" w:rsidRDefault="001B5A56">
            <w:pPr>
              <w:rPr>
                <w:rFonts w:eastAsiaTheme="minorHAnsi"/>
              </w:rPr>
            </w:pPr>
          </w:p>
          <w:p w14:paraId="1C1F516B" w14:textId="77777777" w:rsidR="001B5A56" w:rsidRDefault="001B5A56">
            <w:pPr>
              <w:rPr>
                <w:rFonts w:eastAsiaTheme="minorHAnsi"/>
              </w:rPr>
            </w:pPr>
          </w:p>
          <w:p w14:paraId="78833E8C" w14:textId="77777777" w:rsidR="001B5A56" w:rsidRDefault="00000000">
            <w:r>
              <w:rPr>
                <w:rFonts w:eastAsiaTheme="minorHAnsi"/>
                <w:sz w:val="22"/>
                <w:szCs w:val="22"/>
              </w:rPr>
              <w:t>ван установе</w:t>
            </w:r>
          </w:p>
        </w:tc>
        <w:tc>
          <w:tcPr>
            <w:tcW w:w="2080" w:type="dxa"/>
          </w:tcPr>
          <w:p w14:paraId="5E038867" w14:textId="77777777" w:rsidR="001B5A56" w:rsidRDefault="001B5A56">
            <w:pPr>
              <w:rPr>
                <w:sz w:val="20"/>
                <w:szCs w:val="20"/>
              </w:rPr>
            </w:pPr>
          </w:p>
          <w:p w14:paraId="4894C7E3" w14:textId="77777777" w:rsidR="001B5A56" w:rsidRDefault="00000000">
            <w:pPr>
              <w:rPr>
                <w:sz w:val="20"/>
                <w:szCs w:val="20"/>
              </w:rPr>
            </w:pPr>
            <w:r>
              <w:rPr>
                <w:sz w:val="20"/>
                <w:szCs w:val="20"/>
              </w:rPr>
              <w:t>Мика Богавац I-1</w:t>
            </w:r>
          </w:p>
          <w:p w14:paraId="0EC51B98" w14:textId="77777777" w:rsidR="001B5A56" w:rsidRDefault="001B5A56">
            <w:pPr>
              <w:rPr>
                <w:sz w:val="20"/>
                <w:szCs w:val="20"/>
              </w:rPr>
            </w:pPr>
          </w:p>
        </w:tc>
        <w:tc>
          <w:tcPr>
            <w:tcW w:w="2603" w:type="dxa"/>
          </w:tcPr>
          <w:p w14:paraId="3AC05EAD" w14:textId="77777777" w:rsidR="001B5A56" w:rsidRDefault="00000000">
            <w:pPr>
              <w:rPr>
                <w:color w:val="000000"/>
                <w:kern w:val="36"/>
                <w:sz w:val="20"/>
                <w:szCs w:val="20"/>
              </w:rPr>
            </w:pPr>
            <w:r>
              <w:rPr>
                <w:color w:val="000000"/>
                <w:kern w:val="36"/>
                <w:sz w:val="20"/>
                <w:szCs w:val="20"/>
              </w:rPr>
              <w:t>Дигитални свет у првом разреду основне школе – онлајн обука за наставнике разредне наставе</w:t>
            </w:r>
          </w:p>
        </w:tc>
        <w:tc>
          <w:tcPr>
            <w:tcW w:w="1570" w:type="dxa"/>
          </w:tcPr>
          <w:p w14:paraId="00FCDF21" w14:textId="77777777" w:rsidR="001B5A56" w:rsidRDefault="00000000">
            <w:pPr>
              <w:rPr>
                <w:sz w:val="20"/>
                <w:szCs w:val="20"/>
              </w:rPr>
            </w:pPr>
            <w:r>
              <w:rPr>
                <w:sz w:val="20"/>
                <w:szCs w:val="20"/>
              </w:rPr>
              <w:t>322-4453</w:t>
            </w:r>
          </w:p>
        </w:tc>
        <w:tc>
          <w:tcPr>
            <w:tcW w:w="1618" w:type="dxa"/>
          </w:tcPr>
          <w:p w14:paraId="0008A506"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1736EFB4" w14:textId="77777777">
        <w:trPr>
          <w:trHeight w:val="405"/>
          <w:jc w:val="center"/>
        </w:trPr>
        <w:tc>
          <w:tcPr>
            <w:tcW w:w="1049" w:type="dxa"/>
            <w:vMerge/>
          </w:tcPr>
          <w:p w14:paraId="7422B1D5" w14:textId="77777777" w:rsidR="001B5A56" w:rsidRDefault="001B5A56">
            <w:pPr>
              <w:rPr>
                <w:rFonts w:eastAsiaTheme="minorHAnsi"/>
              </w:rPr>
            </w:pPr>
          </w:p>
        </w:tc>
        <w:tc>
          <w:tcPr>
            <w:tcW w:w="2080" w:type="dxa"/>
          </w:tcPr>
          <w:p w14:paraId="720D3BE0" w14:textId="77777777" w:rsidR="001B5A56" w:rsidRDefault="001B5A56">
            <w:pPr>
              <w:rPr>
                <w:sz w:val="20"/>
                <w:szCs w:val="20"/>
              </w:rPr>
            </w:pPr>
          </w:p>
          <w:p w14:paraId="00BEF831" w14:textId="77777777" w:rsidR="001B5A56" w:rsidRDefault="00000000">
            <w:pPr>
              <w:rPr>
                <w:sz w:val="20"/>
                <w:szCs w:val="20"/>
              </w:rPr>
            </w:pPr>
            <w:r>
              <w:rPr>
                <w:sz w:val="20"/>
                <w:szCs w:val="20"/>
              </w:rPr>
              <w:t>Јелена Мишић I-2</w:t>
            </w:r>
          </w:p>
          <w:p w14:paraId="39440DFF" w14:textId="77777777" w:rsidR="001B5A56" w:rsidRDefault="001B5A56">
            <w:pPr>
              <w:rPr>
                <w:sz w:val="20"/>
                <w:szCs w:val="20"/>
              </w:rPr>
            </w:pPr>
          </w:p>
        </w:tc>
        <w:tc>
          <w:tcPr>
            <w:tcW w:w="2603" w:type="dxa"/>
          </w:tcPr>
          <w:p w14:paraId="02D9D133" w14:textId="77777777" w:rsidR="001B5A56" w:rsidRDefault="00000000">
            <w:pPr>
              <w:rPr>
                <w:color w:val="000000"/>
                <w:kern w:val="36"/>
                <w:sz w:val="20"/>
                <w:szCs w:val="20"/>
              </w:rPr>
            </w:pPr>
            <w:r>
              <w:rPr>
                <w:color w:val="000000"/>
                <w:kern w:val="36"/>
                <w:sz w:val="20"/>
                <w:szCs w:val="20"/>
              </w:rPr>
              <w:t>Дигитални свет у првом разреду основне школе – онлајн обука за наставнике разредне наставе</w:t>
            </w:r>
          </w:p>
        </w:tc>
        <w:tc>
          <w:tcPr>
            <w:tcW w:w="1570" w:type="dxa"/>
          </w:tcPr>
          <w:p w14:paraId="793B3D22" w14:textId="77777777" w:rsidR="001B5A56" w:rsidRDefault="001B5A56">
            <w:pPr>
              <w:rPr>
                <w:sz w:val="20"/>
                <w:szCs w:val="20"/>
              </w:rPr>
            </w:pPr>
          </w:p>
          <w:p w14:paraId="70A5369D" w14:textId="77777777" w:rsidR="001B5A56" w:rsidRDefault="00000000">
            <w:pPr>
              <w:rPr>
                <w:sz w:val="20"/>
                <w:szCs w:val="20"/>
              </w:rPr>
            </w:pPr>
            <w:r>
              <w:rPr>
                <w:sz w:val="20"/>
                <w:szCs w:val="20"/>
              </w:rPr>
              <w:t>322-4453</w:t>
            </w:r>
          </w:p>
        </w:tc>
        <w:tc>
          <w:tcPr>
            <w:tcW w:w="1618" w:type="dxa"/>
          </w:tcPr>
          <w:p w14:paraId="0D2D2025" w14:textId="77777777" w:rsidR="001B5A56" w:rsidRDefault="00000000">
            <w:pPr>
              <w:rPr>
                <w:rFonts w:eastAsiaTheme="minorHAnsi"/>
                <w:color w:val="4F4F4F"/>
                <w:sz w:val="20"/>
                <w:szCs w:val="20"/>
              </w:rPr>
            </w:pPr>
            <w:r>
              <w:rPr>
                <w:rFonts w:eastAsiaTheme="minorHAnsi"/>
                <w:color w:val="4F4F4F"/>
                <w:sz w:val="20"/>
                <w:szCs w:val="20"/>
              </w:rPr>
              <w:t>Платформa за учење на даљину ЗУОВ</w:t>
            </w:r>
          </w:p>
        </w:tc>
      </w:tr>
      <w:tr w:rsidR="001B5A56" w14:paraId="0FF09FFE" w14:textId="77777777">
        <w:trPr>
          <w:trHeight w:val="390"/>
          <w:jc w:val="center"/>
        </w:trPr>
        <w:tc>
          <w:tcPr>
            <w:tcW w:w="1049" w:type="dxa"/>
            <w:vMerge/>
          </w:tcPr>
          <w:p w14:paraId="31969213" w14:textId="77777777" w:rsidR="001B5A56" w:rsidRDefault="001B5A56">
            <w:pPr>
              <w:rPr>
                <w:rFonts w:eastAsiaTheme="minorHAnsi"/>
              </w:rPr>
            </w:pPr>
          </w:p>
        </w:tc>
        <w:tc>
          <w:tcPr>
            <w:tcW w:w="2080" w:type="dxa"/>
          </w:tcPr>
          <w:p w14:paraId="786EB9E4" w14:textId="77777777" w:rsidR="001B5A56" w:rsidRDefault="001B5A56">
            <w:pPr>
              <w:rPr>
                <w:sz w:val="20"/>
                <w:szCs w:val="20"/>
              </w:rPr>
            </w:pPr>
          </w:p>
          <w:p w14:paraId="4ADE5B9C" w14:textId="77777777" w:rsidR="001B5A56" w:rsidRDefault="00000000">
            <w:pPr>
              <w:rPr>
                <w:sz w:val="20"/>
                <w:szCs w:val="20"/>
              </w:rPr>
            </w:pPr>
            <w:r>
              <w:rPr>
                <w:sz w:val="20"/>
                <w:szCs w:val="20"/>
              </w:rPr>
              <w:t>Милица Митровић I-3</w:t>
            </w:r>
          </w:p>
          <w:p w14:paraId="4F6D4C35" w14:textId="77777777" w:rsidR="001B5A56" w:rsidRDefault="001B5A56">
            <w:pPr>
              <w:rPr>
                <w:sz w:val="20"/>
                <w:szCs w:val="20"/>
              </w:rPr>
            </w:pPr>
          </w:p>
        </w:tc>
        <w:tc>
          <w:tcPr>
            <w:tcW w:w="2603" w:type="dxa"/>
          </w:tcPr>
          <w:p w14:paraId="2F11739B" w14:textId="77777777" w:rsidR="001B5A56" w:rsidRDefault="00000000">
            <w:pPr>
              <w:rPr>
                <w:color w:val="000000"/>
                <w:kern w:val="36"/>
                <w:sz w:val="20"/>
                <w:szCs w:val="20"/>
              </w:rPr>
            </w:pPr>
            <w:r>
              <w:rPr>
                <w:color w:val="000000"/>
                <w:kern w:val="36"/>
                <w:sz w:val="20"/>
                <w:szCs w:val="20"/>
              </w:rPr>
              <w:t>Дигитални свет у првом разреду основне школе – онлајн обука за наставнике разредне наставе</w:t>
            </w:r>
          </w:p>
        </w:tc>
        <w:tc>
          <w:tcPr>
            <w:tcW w:w="1570" w:type="dxa"/>
          </w:tcPr>
          <w:p w14:paraId="4B8CDFCB" w14:textId="77777777" w:rsidR="001B5A56" w:rsidRDefault="001B5A56">
            <w:pPr>
              <w:rPr>
                <w:sz w:val="20"/>
                <w:szCs w:val="20"/>
              </w:rPr>
            </w:pPr>
          </w:p>
          <w:p w14:paraId="76724A75" w14:textId="77777777" w:rsidR="001B5A56" w:rsidRDefault="00000000">
            <w:pPr>
              <w:rPr>
                <w:sz w:val="20"/>
                <w:szCs w:val="20"/>
              </w:rPr>
            </w:pPr>
            <w:r>
              <w:rPr>
                <w:sz w:val="20"/>
                <w:szCs w:val="20"/>
              </w:rPr>
              <w:t>322-4453</w:t>
            </w:r>
          </w:p>
        </w:tc>
        <w:tc>
          <w:tcPr>
            <w:tcW w:w="1618" w:type="dxa"/>
          </w:tcPr>
          <w:p w14:paraId="199F50EF" w14:textId="77777777" w:rsidR="001B5A56" w:rsidRDefault="00000000">
            <w:pPr>
              <w:rPr>
                <w:rFonts w:eastAsiaTheme="minorHAnsi"/>
                <w:color w:val="4F4F4F"/>
                <w:sz w:val="20"/>
                <w:szCs w:val="20"/>
              </w:rPr>
            </w:pPr>
            <w:r>
              <w:rPr>
                <w:rFonts w:eastAsiaTheme="minorHAnsi"/>
                <w:color w:val="4F4F4F"/>
                <w:sz w:val="20"/>
                <w:szCs w:val="20"/>
              </w:rPr>
              <w:t>Платформa за учење на даљину ЗУОВ</w:t>
            </w:r>
          </w:p>
        </w:tc>
      </w:tr>
      <w:tr w:rsidR="001B5A56" w14:paraId="1B790BBC" w14:textId="77777777">
        <w:trPr>
          <w:trHeight w:val="255"/>
          <w:jc w:val="center"/>
        </w:trPr>
        <w:tc>
          <w:tcPr>
            <w:tcW w:w="1049" w:type="dxa"/>
            <w:vMerge/>
          </w:tcPr>
          <w:p w14:paraId="1D368B79" w14:textId="77777777" w:rsidR="001B5A56" w:rsidRDefault="001B5A56">
            <w:pPr>
              <w:rPr>
                <w:rFonts w:eastAsiaTheme="minorHAnsi"/>
              </w:rPr>
            </w:pPr>
          </w:p>
        </w:tc>
        <w:tc>
          <w:tcPr>
            <w:tcW w:w="2080" w:type="dxa"/>
          </w:tcPr>
          <w:p w14:paraId="50915D46" w14:textId="77777777" w:rsidR="001B5A56" w:rsidRDefault="00000000">
            <w:pPr>
              <w:rPr>
                <w:sz w:val="20"/>
                <w:szCs w:val="20"/>
              </w:rPr>
            </w:pPr>
            <w:r>
              <w:rPr>
                <w:sz w:val="20"/>
                <w:szCs w:val="20"/>
              </w:rPr>
              <w:t>Бојана Милијашевић I-4</w:t>
            </w:r>
          </w:p>
        </w:tc>
        <w:tc>
          <w:tcPr>
            <w:tcW w:w="2603" w:type="dxa"/>
          </w:tcPr>
          <w:p w14:paraId="73B428BC" w14:textId="77777777" w:rsidR="001B5A56" w:rsidRDefault="00000000">
            <w:pPr>
              <w:rPr>
                <w:color w:val="000000"/>
                <w:kern w:val="36"/>
                <w:sz w:val="20"/>
                <w:szCs w:val="20"/>
              </w:rPr>
            </w:pPr>
            <w:r>
              <w:rPr>
                <w:color w:val="000000"/>
                <w:kern w:val="36"/>
                <w:sz w:val="20"/>
                <w:szCs w:val="20"/>
              </w:rPr>
              <w:t>Дигитални свет у првом разреду основне школе – онлајн обука за наставнике разредне наставе</w:t>
            </w:r>
          </w:p>
        </w:tc>
        <w:tc>
          <w:tcPr>
            <w:tcW w:w="1570" w:type="dxa"/>
          </w:tcPr>
          <w:p w14:paraId="618B9A1F" w14:textId="77777777" w:rsidR="001B5A56" w:rsidRDefault="00000000">
            <w:pPr>
              <w:rPr>
                <w:sz w:val="20"/>
                <w:szCs w:val="20"/>
              </w:rPr>
            </w:pPr>
            <w:r>
              <w:rPr>
                <w:sz w:val="20"/>
                <w:szCs w:val="20"/>
              </w:rPr>
              <w:t>322-4453</w:t>
            </w:r>
          </w:p>
        </w:tc>
        <w:tc>
          <w:tcPr>
            <w:tcW w:w="1618" w:type="dxa"/>
          </w:tcPr>
          <w:p w14:paraId="43A491C5" w14:textId="77777777" w:rsidR="001B5A56" w:rsidRDefault="00000000">
            <w:pPr>
              <w:rPr>
                <w:rFonts w:eastAsiaTheme="minorHAnsi"/>
                <w:color w:val="4F4F4F"/>
                <w:sz w:val="20"/>
                <w:szCs w:val="20"/>
              </w:rPr>
            </w:pPr>
            <w:r>
              <w:rPr>
                <w:rFonts w:eastAsiaTheme="minorHAnsi"/>
                <w:color w:val="4F4F4F"/>
                <w:sz w:val="20"/>
                <w:szCs w:val="20"/>
              </w:rPr>
              <w:t>Платформa за учење на даљину ЗУОВ</w:t>
            </w:r>
          </w:p>
        </w:tc>
      </w:tr>
      <w:tr w:rsidR="001B5A56" w14:paraId="330CBCC1" w14:textId="77777777">
        <w:trPr>
          <w:trHeight w:val="218"/>
          <w:jc w:val="center"/>
        </w:trPr>
        <w:tc>
          <w:tcPr>
            <w:tcW w:w="1049" w:type="dxa"/>
            <w:vMerge/>
          </w:tcPr>
          <w:p w14:paraId="0DC3E49F" w14:textId="77777777" w:rsidR="001B5A56" w:rsidRDefault="001B5A56">
            <w:pPr>
              <w:rPr>
                <w:rFonts w:eastAsiaTheme="minorHAnsi"/>
              </w:rPr>
            </w:pPr>
          </w:p>
        </w:tc>
        <w:tc>
          <w:tcPr>
            <w:tcW w:w="2080" w:type="dxa"/>
          </w:tcPr>
          <w:p w14:paraId="2F265984" w14:textId="77777777" w:rsidR="001B5A56" w:rsidRDefault="00000000">
            <w:pPr>
              <w:rPr>
                <w:sz w:val="20"/>
                <w:szCs w:val="20"/>
              </w:rPr>
            </w:pPr>
            <w:r>
              <w:rPr>
                <w:sz w:val="20"/>
                <w:szCs w:val="20"/>
              </w:rPr>
              <w:t>Taња Старовлах I-5</w:t>
            </w:r>
          </w:p>
        </w:tc>
        <w:tc>
          <w:tcPr>
            <w:tcW w:w="2603" w:type="dxa"/>
          </w:tcPr>
          <w:p w14:paraId="6D44E7CE" w14:textId="77777777" w:rsidR="001B5A56" w:rsidRDefault="00000000">
            <w:pPr>
              <w:rPr>
                <w:color w:val="000000"/>
                <w:kern w:val="36"/>
                <w:sz w:val="20"/>
                <w:szCs w:val="20"/>
              </w:rPr>
            </w:pPr>
            <w:r>
              <w:rPr>
                <w:color w:val="000000"/>
                <w:kern w:val="36"/>
                <w:sz w:val="20"/>
                <w:szCs w:val="20"/>
              </w:rPr>
              <w:t>Дигитални свет у првом разреду основне школе – онлајн обука за наставнике разредне наставе</w:t>
            </w:r>
          </w:p>
        </w:tc>
        <w:tc>
          <w:tcPr>
            <w:tcW w:w="1570" w:type="dxa"/>
          </w:tcPr>
          <w:p w14:paraId="077DB549" w14:textId="77777777" w:rsidR="001B5A56" w:rsidRDefault="00000000">
            <w:pPr>
              <w:rPr>
                <w:sz w:val="20"/>
                <w:szCs w:val="20"/>
              </w:rPr>
            </w:pPr>
            <w:r>
              <w:rPr>
                <w:sz w:val="20"/>
                <w:szCs w:val="20"/>
              </w:rPr>
              <w:t>322-4453</w:t>
            </w:r>
          </w:p>
        </w:tc>
        <w:tc>
          <w:tcPr>
            <w:tcW w:w="1618" w:type="dxa"/>
          </w:tcPr>
          <w:p w14:paraId="7CA07746" w14:textId="77777777" w:rsidR="001B5A56" w:rsidRDefault="00000000">
            <w:pPr>
              <w:rPr>
                <w:rFonts w:eastAsiaTheme="minorHAnsi"/>
                <w:color w:val="4F4F4F"/>
                <w:sz w:val="20"/>
                <w:szCs w:val="20"/>
              </w:rPr>
            </w:pPr>
            <w:r>
              <w:rPr>
                <w:rFonts w:eastAsiaTheme="minorHAnsi"/>
                <w:color w:val="4F4F4F"/>
                <w:sz w:val="20"/>
                <w:szCs w:val="20"/>
              </w:rPr>
              <w:t>Платформa за учење на даљину ЗУОВ</w:t>
            </w:r>
          </w:p>
        </w:tc>
      </w:tr>
      <w:tr w:rsidR="001B5A56" w14:paraId="06CE604D" w14:textId="77777777">
        <w:trPr>
          <w:trHeight w:val="1170"/>
          <w:jc w:val="center"/>
        </w:trPr>
        <w:tc>
          <w:tcPr>
            <w:tcW w:w="1049" w:type="dxa"/>
            <w:vMerge/>
          </w:tcPr>
          <w:p w14:paraId="0AB20990" w14:textId="77777777" w:rsidR="001B5A56" w:rsidRDefault="001B5A56">
            <w:pPr>
              <w:rPr>
                <w:rFonts w:eastAsiaTheme="minorHAnsi"/>
              </w:rPr>
            </w:pPr>
          </w:p>
        </w:tc>
        <w:tc>
          <w:tcPr>
            <w:tcW w:w="2080" w:type="dxa"/>
          </w:tcPr>
          <w:p w14:paraId="6B259DCB" w14:textId="77777777" w:rsidR="001B5A56" w:rsidRDefault="001B5A56">
            <w:pPr>
              <w:rPr>
                <w:sz w:val="20"/>
                <w:szCs w:val="20"/>
              </w:rPr>
            </w:pPr>
          </w:p>
          <w:p w14:paraId="1D2375B3" w14:textId="77777777" w:rsidR="001B5A56" w:rsidRDefault="001B5A56">
            <w:pPr>
              <w:rPr>
                <w:sz w:val="20"/>
                <w:szCs w:val="20"/>
              </w:rPr>
            </w:pPr>
          </w:p>
          <w:p w14:paraId="74671EBA" w14:textId="77777777" w:rsidR="001B5A56" w:rsidRDefault="00000000">
            <w:pPr>
              <w:rPr>
                <w:sz w:val="20"/>
                <w:szCs w:val="20"/>
              </w:rPr>
            </w:pPr>
            <w:r>
              <w:rPr>
                <w:sz w:val="20"/>
                <w:szCs w:val="20"/>
              </w:rPr>
              <w:t>Јасна Николић II-1</w:t>
            </w:r>
          </w:p>
          <w:p w14:paraId="3312C972" w14:textId="77777777" w:rsidR="001B5A56" w:rsidRDefault="001B5A56">
            <w:pPr>
              <w:rPr>
                <w:sz w:val="20"/>
                <w:szCs w:val="20"/>
              </w:rPr>
            </w:pPr>
          </w:p>
        </w:tc>
        <w:tc>
          <w:tcPr>
            <w:tcW w:w="2603" w:type="dxa"/>
          </w:tcPr>
          <w:p w14:paraId="72C6E843" w14:textId="77777777" w:rsidR="001B5A56" w:rsidRDefault="00000000">
            <w:pPr>
              <w:rPr>
                <w:color w:val="000000"/>
                <w:kern w:val="36"/>
                <w:sz w:val="20"/>
                <w:szCs w:val="20"/>
              </w:rPr>
            </w:pPr>
            <w:r>
              <w:rPr>
                <w:color w:val="000000"/>
                <w:kern w:val="36"/>
                <w:sz w:val="20"/>
                <w:szCs w:val="20"/>
              </w:rPr>
              <w:t>Дигитални свет у другом разреду основне школе – онлајн обука за наставнике разредне наставе</w:t>
            </w:r>
          </w:p>
        </w:tc>
        <w:tc>
          <w:tcPr>
            <w:tcW w:w="1570" w:type="dxa"/>
          </w:tcPr>
          <w:p w14:paraId="53C947FA" w14:textId="77777777" w:rsidR="001B5A56" w:rsidRDefault="001B5A56">
            <w:pPr>
              <w:rPr>
                <w:sz w:val="20"/>
                <w:szCs w:val="20"/>
              </w:rPr>
            </w:pPr>
          </w:p>
          <w:p w14:paraId="6BDB228D" w14:textId="77777777" w:rsidR="001B5A56" w:rsidRDefault="001B5A56">
            <w:pPr>
              <w:rPr>
                <w:sz w:val="20"/>
                <w:szCs w:val="20"/>
              </w:rPr>
            </w:pPr>
          </w:p>
          <w:p w14:paraId="50C9682B" w14:textId="77777777" w:rsidR="001B5A56" w:rsidRDefault="00000000">
            <w:pPr>
              <w:rPr>
                <w:sz w:val="20"/>
                <w:szCs w:val="20"/>
              </w:rPr>
            </w:pPr>
            <w:r>
              <w:rPr>
                <w:sz w:val="20"/>
                <w:szCs w:val="20"/>
              </w:rPr>
              <w:t>322-4453</w:t>
            </w:r>
          </w:p>
        </w:tc>
        <w:tc>
          <w:tcPr>
            <w:tcW w:w="1618" w:type="dxa"/>
          </w:tcPr>
          <w:p w14:paraId="59AE17A8" w14:textId="77777777" w:rsidR="001B5A56" w:rsidRDefault="00000000">
            <w:pPr>
              <w:rPr>
                <w:rFonts w:eastAsiaTheme="minorHAnsi"/>
                <w:color w:val="4F4F4F"/>
                <w:sz w:val="20"/>
                <w:szCs w:val="20"/>
              </w:rPr>
            </w:pPr>
            <w:r>
              <w:rPr>
                <w:rFonts w:eastAsiaTheme="minorHAnsi"/>
                <w:color w:val="4F4F4F"/>
                <w:sz w:val="20"/>
                <w:szCs w:val="20"/>
              </w:rPr>
              <w:t>Платформa за учење на даљину ЗУОВ</w:t>
            </w:r>
          </w:p>
        </w:tc>
      </w:tr>
      <w:tr w:rsidR="001B5A56" w14:paraId="60529FFD" w14:textId="77777777">
        <w:trPr>
          <w:trHeight w:val="248"/>
          <w:jc w:val="center"/>
        </w:trPr>
        <w:tc>
          <w:tcPr>
            <w:tcW w:w="1049" w:type="dxa"/>
            <w:vMerge/>
          </w:tcPr>
          <w:p w14:paraId="36511C66" w14:textId="77777777" w:rsidR="001B5A56" w:rsidRDefault="001B5A56"/>
        </w:tc>
        <w:tc>
          <w:tcPr>
            <w:tcW w:w="2080" w:type="dxa"/>
          </w:tcPr>
          <w:p w14:paraId="60BB5842" w14:textId="77777777" w:rsidR="001B5A56" w:rsidRDefault="001B5A56">
            <w:pPr>
              <w:rPr>
                <w:sz w:val="20"/>
                <w:szCs w:val="20"/>
              </w:rPr>
            </w:pPr>
          </w:p>
          <w:p w14:paraId="0E35C8B3" w14:textId="77777777" w:rsidR="001B5A56" w:rsidRDefault="00000000">
            <w:pPr>
              <w:rPr>
                <w:sz w:val="20"/>
                <w:szCs w:val="20"/>
              </w:rPr>
            </w:pPr>
            <w:r>
              <w:rPr>
                <w:sz w:val="20"/>
                <w:szCs w:val="20"/>
              </w:rPr>
              <w:t>Јовица Јосимовић II-2</w:t>
            </w:r>
          </w:p>
          <w:p w14:paraId="40614402" w14:textId="77777777" w:rsidR="001B5A56" w:rsidRDefault="001B5A56">
            <w:pPr>
              <w:rPr>
                <w:sz w:val="20"/>
                <w:szCs w:val="20"/>
              </w:rPr>
            </w:pPr>
          </w:p>
        </w:tc>
        <w:tc>
          <w:tcPr>
            <w:tcW w:w="2603" w:type="dxa"/>
          </w:tcPr>
          <w:p w14:paraId="6E7AD76B" w14:textId="77777777" w:rsidR="001B5A56" w:rsidRDefault="00000000">
            <w:pPr>
              <w:rPr>
                <w:sz w:val="20"/>
                <w:szCs w:val="20"/>
              </w:rPr>
            </w:pPr>
            <w:r>
              <w:rPr>
                <w:color w:val="000000"/>
                <w:kern w:val="36"/>
                <w:sz w:val="20"/>
                <w:szCs w:val="20"/>
              </w:rPr>
              <w:t>Дигитални свет у другом разреду основне школе – онлајн обука за наставнике разредне наставе</w:t>
            </w:r>
          </w:p>
        </w:tc>
        <w:tc>
          <w:tcPr>
            <w:tcW w:w="1570" w:type="dxa"/>
          </w:tcPr>
          <w:p w14:paraId="79A703C7" w14:textId="77777777" w:rsidR="001B5A56" w:rsidRDefault="00000000">
            <w:pPr>
              <w:rPr>
                <w:sz w:val="20"/>
                <w:szCs w:val="20"/>
              </w:rPr>
            </w:pPr>
            <w:r>
              <w:rPr>
                <w:sz w:val="20"/>
                <w:szCs w:val="20"/>
              </w:rPr>
              <w:t>322-4453</w:t>
            </w:r>
          </w:p>
        </w:tc>
        <w:tc>
          <w:tcPr>
            <w:tcW w:w="1618" w:type="dxa"/>
          </w:tcPr>
          <w:p w14:paraId="1748D651"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02A12BC9" w14:textId="77777777">
        <w:trPr>
          <w:trHeight w:val="308"/>
          <w:jc w:val="center"/>
        </w:trPr>
        <w:tc>
          <w:tcPr>
            <w:tcW w:w="1049" w:type="dxa"/>
            <w:vMerge/>
          </w:tcPr>
          <w:p w14:paraId="5CD0A073" w14:textId="77777777" w:rsidR="001B5A56" w:rsidRDefault="001B5A56"/>
        </w:tc>
        <w:tc>
          <w:tcPr>
            <w:tcW w:w="2080" w:type="dxa"/>
          </w:tcPr>
          <w:p w14:paraId="4AA83910" w14:textId="77777777" w:rsidR="001B5A56" w:rsidRDefault="001B5A56">
            <w:pPr>
              <w:rPr>
                <w:sz w:val="20"/>
                <w:szCs w:val="20"/>
              </w:rPr>
            </w:pPr>
          </w:p>
          <w:p w14:paraId="32A1FA1F" w14:textId="77777777" w:rsidR="001B5A56" w:rsidRDefault="00000000">
            <w:pPr>
              <w:rPr>
                <w:sz w:val="20"/>
                <w:szCs w:val="20"/>
              </w:rPr>
            </w:pPr>
            <w:r>
              <w:rPr>
                <w:sz w:val="20"/>
                <w:szCs w:val="20"/>
              </w:rPr>
              <w:t>Слађана Радановић II-3</w:t>
            </w:r>
          </w:p>
          <w:p w14:paraId="0B0552E7" w14:textId="77777777" w:rsidR="001B5A56" w:rsidRDefault="001B5A56">
            <w:pPr>
              <w:rPr>
                <w:sz w:val="20"/>
                <w:szCs w:val="20"/>
              </w:rPr>
            </w:pPr>
          </w:p>
        </w:tc>
        <w:tc>
          <w:tcPr>
            <w:tcW w:w="2603" w:type="dxa"/>
          </w:tcPr>
          <w:p w14:paraId="664A2103" w14:textId="77777777" w:rsidR="001B5A56" w:rsidRDefault="00000000">
            <w:pPr>
              <w:rPr>
                <w:sz w:val="20"/>
                <w:szCs w:val="20"/>
              </w:rPr>
            </w:pPr>
            <w:r>
              <w:rPr>
                <w:color w:val="000000"/>
                <w:kern w:val="36"/>
                <w:sz w:val="20"/>
                <w:szCs w:val="20"/>
              </w:rPr>
              <w:t>Дигитални свет у другом разреду основне школе – онлајн обука за наставнике разредне наставе</w:t>
            </w:r>
          </w:p>
        </w:tc>
        <w:tc>
          <w:tcPr>
            <w:tcW w:w="1570" w:type="dxa"/>
          </w:tcPr>
          <w:p w14:paraId="44E159AA" w14:textId="77777777" w:rsidR="001B5A56" w:rsidRDefault="00000000">
            <w:pPr>
              <w:rPr>
                <w:sz w:val="20"/>
                <w:szCs w:val="20"/>
              </w:rPr>
            </w:pPr>
            <w:r>
              <w:rPr>
                <w:sz w:val="20"/>
                <w:szCs w:val="20"/>
              </w:rPr>
              <w:t>322-4453</w:t>
            </w:r>
          </w:p>
        </w:tc>
        <w:tc>
          <w:tcPr>
            <w:tcW w:w="1618" w:type="dxa"/>
          </w:tcPr>
          <w:p w14:paraId="1439A5FA"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1240D007" w14:textId="77777777">
        <w:trPr>
          <w:trHeight w:val="334"/>
          <w:jc w:val="center"/>
        </w:trPr>
        <w:tc>
          <w:tcPr>
            <w:tcW w:w="1049" w:type="dxa"/>
            <w:vMerge/>
          </w:tcPr>
          <w:p w14:paraId="7C1967D4" w14:textId="77777777" w:rsidR="001B5A56" w:rsidRDefault="001B5A56"/>
        </w:tc>
        <w:tc>
          <w:tcPr>
            <w:tcW w:w="2080" w:type="dxa"/>
          </w:tcPr>
          <w:p w14:paraId="75B1177E" w14:textId="77777777" w:rsidR="001B5A56" w:rsidRDefault="00000000">
            <w:pPr>
              <w:rPr>
                <w:sz w:val="20"/>
                <w:szCs w:val="20"/>
              </w:rPr>
            </w:pPr>
            <w:r>
              <w:rPr>
                <w:sz w:val="20"/>
                <w:szCs w:val="20"/>
              </w:rPr>
              <w:t xml:space="preserve">Hаташа Проданић </w:t>
            </w:r>
          </w:p>
          <w:p w14:paraId="25DF27B3" w14:textId="77777777" w:rsidR="001B5A56" w:rsidRDefault="00000000">
            <w:pPr>
              <w:rPr>
                <w:sz w:val="20"/>
                <w:szCs w:val="20"/>
              </w:rPr>
            </w:pPr>
            <w:r>
              <w:rPr>
                <w:sz w:val="20"/>
                <w:szCs w:val="20"/>
              </w:rPr>
              <w:t>II-4</w:t>
            </w:r>
          </w:p>
        </w:tc>
        <w:tc>
          <w:tcPr>
            <w:tcW w:w="2603" w:type="dxa"/>
          </w:tcPr>
          <w:p w14:paraId="7D02B94B" w14:textId="77777777" w:rsidR="001B5A56" w:rsidRDefault="00000000">
            <w:pPr>
              <w:rPr>
                <w:sz w:val="20"/>
                <w:szCs w:val="20"/>
              </w:rPr>
            </w:pPr>
            <w:r>
              <w:rPr>
                <w:color w:val="000000"/>
                <w:kern w:val="36"/>
                <w:sz w:val="20"/>
                <w:szCs w:val="20"/>
              </w:rPr>
              <w:t>Дигитални свет у другом разреду основне школе – онлајн обука за наставнике разредне наставе</w:t>
            </w:r>
          </w:p>
        </w:tc>
        <w:tc>
          <w:tcPr>
            <w:tcW w:w="1570" w:type="dxa"/>
          </w:tcPr>
          <w:p w14:paraId="6C8B6615" w14:textId="77777777" w:rsidR="001B5A56" w:rsidRDefault="00000000">
            <w:pPr>
              <w:rPr>
                <w:sz w:val="20"/>
                <w:szCs w:val="20"/>
              </w:rPr>
            </w:pPr>
            <w:r>
              <w:rPr>
                <w:sz w:val="20"/>
                <w:szCs w:val="20"/>
              </w:rPr>
              <w:t>322-4453</w:t>
            </w:r>
          </w:p>
        </w:tc>
        <w:tc>
          <w:tcPr>
            <w:tcW w:w="1618" w:type="dxa"/>
          </w:tcPr>
          <w:p w14:paraId="3AD82CF0"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357EECA6" w14:textId="77777777">
        <w:trPr>
          <w:trHeight w:val="334"/>
          <w:jc w:val="center"/>
        </w:trPr>
        <w:tc>
          <w:tcPr>
            <w:tcW w:w="1049" w:type="dxa"/>
            <w:vMerge/>
          </w:tcPr>
          <w:p w14:paraId="5B79520A" w14:textId="77777777" w:rsidR="001B5A56" w:rsidRDefault="001B5A56"/>
        </w:tc>
        <w:tc>
          <w:tcPr>
            <w:tcW w:w="2080" w:type="dxa"/>
          </w:tcPr>
          <w:p w14:paraId="584D3DFF" w14:textId="77777777" w:rsidR="001B5A56" w:rsidRDefault="00000000">
            <w:pPr>
              <w:rPr>
                <w:sz w:val="20"/>
                <w:szCs w:val="20"/>
              </w:rPr>
            </w:pPr>
            <w:r>
              <w:rPr>
                <w:sz w:val="20"/>
                <w:szCs w:val="20"/>
              </w:rPr>
              <w:t>Ана Икер</w:t>
            </w:r>
          </w:p>
          <w:p w14:paraId="26503CD9" w14:textId="77777777" w:rsidR="001B5A56" w:rsidRDefault="00000000">
            <w:pPr>
              <w:rPr>
                <w:sz w:val="20"/>
                <w:szCs w:val="20"/>
              </w:rPr>
            </w:pPr>
            <w:r>
              <w:rPr>
                <w:sz w:val="20"/>
                <w:szCs w:val="20"/>
              </w:rPr>
              <w:t>II-5</w:t>
            </w:r>
          </w:p>
        </w:tc>
        <w:tc>
          <w:tcPr>
            <w:tcW w:w="2603" w:type="dxa"/>
          </w:tcPr>
          <w:p w14:paraId="6F3B292C" w14:textId="77777777" w:rsidR="001B5A56" w:rsidRDefault="00000000">
            <w:pPr>
              <w:rPr>
                <w:sz w:val="20"/>
                <w:szCs w:val="20"/>
              </w:rPr>
            </w:pPr>
            <w:r>
              <w:rPr>
                <w:color w:val="000000"/>
                <w:kern w:val="36"/>
                <w:sz w:val="20"/>
                <w:szCs w:val="20"/>
              </w:rPr>
              <w:t>Дигитални свет у другом разреду основне школе – онлајн обука за наставнике разредне наставе</w:t>
            </w:r>
          </w:p>
        </w:tc>
        <w:tc>
          <w:tcPr>
            <w:tcW w:w="1570" w:type="dxa"/>
          </w:tcPr>
          <w:p w14:paraId="4BA75CBE" w14:textId="77777777" w:rsidR="001B5A56" w:rsidRDefault="00000000">
            <w:pPr>
              <w:rPr>
                <w:sz w:val="20"/>
                <w:szCs w:val="20"/>
              </w:rPr>
            </w:pPr>
            <w:r>
              <w:rPr>
                <w:sz w:val="20"/>
                <w:szCs w:val="20"/>
              </w:rPr>
              <w:t>322-4453</w:t>
            </w:r>
          </w:p>
        </w:tc>
        <w:tc>
          <w:tcPr>
            <w:tcW w:w="1618" w:type="dxa"/>
          </w:tcPr>
          <w:p w14:paraId="6E9DC441"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14A79AAA" w14:textId="77777777">
        <w:trPr>
          <w:trHeight w:val="308"/>
          <w:jc w:val="center"/>
        </w:trPr>
        <w:tc>
          <w:tcPr>
            <w:tcW w:w="1049" w:type="dxa"/>
            <w:vMerge/>
          </w:tcPr>
          <w:p w14:paraId="614959AB" w14:textId="77777777" w:rsidR="001B5A56" w:rsidRDefault="001B5A56"/>
        </w:tc>
        <w:tc>
          <w:tcPr>
            <w:tcW w:w="2080" w:type="dxa"/>
          </w:tcPr>
          <w:p w14:paraId="5601EC42" w14:textId="77777777" w:rsidR="001B5A56" w:rsidRDefault="00000000">
            <w:pPr>
              <w:rPr>
                <w:sz w:val="20"/>
                <w:szCs w:val="20"/>
              </w:rPr>
            </w:pPr>
            <w:r>
              <w:rPr>
                <w:sz w:val="20"/>
                <w:szCs w:val="20"/>
              </w:rPr>
              <w:t>Милица Пеурача III-1</w:t>
            </w:r>
          </w:p>
          <w:p w14:paraId="22D1727A" w14:textId="77777777" w:rsidR="001B5A56" w:rsidRDefault="001B5A56">
            <w:pPr>
              <w:rPr>
                <w:sz w:val="20"/>
                <w:szCs w:val="20"/>
              </w:rPr>
            </w:pPr>
          </w:p>
        </w:tc>
        <w:tc>
          <w:tcPr>
            <w:tcW w:w="2603" w:type="dxa"/>
          </w:tcPr>
          <w:p w14:paraId="58216545" w14:textId="77777777" w:rsidR="001B5A56" w:rsidRDefault="00000000">
            <w:pPr>
              <w:rPr>
                <w:sz w:val="20"/>
                <w:szCs w:val="20"/>
              </w:rPr>
            </w:pPr>
            <w:r>
              <w:rPr>
                <w:color w:val="000000"/>
                <w:kern w:val="36"/>
                <w:sz w:val="20"/>
                <w:szCs w:val="20"/>
              </w:rPr>
              <w:t>Дигитални свет у трећем разреду основне школе – онлајн обука за наставнике разредне наставе</w:t>
            </w:r>
          </w:p>
        </w:tc>
        <w:tc>
          <w:tcPr>
            <w:tcW w:w="1570" w:type="dxa"/>
          </w:tcPr>
          <w:p w14:paraId="1436F5B1" w14:textId="77777777" w:rsidR="001B5A56" w:rsidRDefault="00000000">
            <w:pPr>
              <w:rPr>
                <w:sz w:val="20"/>
                <w:szCs w:val="20"/>
              </w:rPr>
            </w:pPr>
            <w:r>
              <w:rPr>
                <w:sz w:val="20"/>
                <w:szCs w:val="20"/>
              </w:rPr>
              <w:t>322-4453</w:t>
            </w:r>
          </w:p>
          <w:p w14:paraId="1B7C30D0" w14:textId="77777777" w:rsidR="001B5A56" w:rsidRDefault="001B5A56">
            <w:pPr>
              <w:rPr>
                <w:sz w:val="20"/>
                <w:szCs w:val="20"/>
              </w:rPr>
            </w:pPr>
          </w:p>
        </w:tc>
        <w:tc>
          <w:tcPr>
            <w:tcW w:w="1618" w:type="dxa"/>
          </w:tcPr>
          <w:p w14:paraId="0669672B"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4BD73E9B" w14:textId="77777777">
        <w:trPr>
          <w:trHeight w:val="291"/>
          <w:jc w:val="center"/>
        </w:trPr>
        <w:tc>
          <w:tcPr>
            <w:tcW w:w="1049" w:type="dxa"/>
            <w:vMerge/>
          </w:tcPr>
          <w:p w14:paraId="7CE52E84" w14:textId="77777777" w:rsidR="001B5A56" w:rsidRDefault="001B5A56"/>
        </w:tc>
        <w:tc>
          <w:tcPr>
            <w:tcW w:w="2080" w:type="dxa"/>
          </w:tcPr>
          <w:p w14:paraId="7F367815" w14:textId="77777777" w:rsidR="001B5A56" w:rsidRDefault="00000000">
            <w:pPr>
              <w:rPr>
                <w:sz w:val="20"/>
                <w:szCs w:val="20"/>
              </w:rPr>
            </w:pPr>
            <w:r>
              <w:rPr>
                <w:sz w:val="20"/>
                <w:szCs w:val="20"/>
              </w:rPr>
              <w:t>Слађана Божић III-2</w:t>
            </w:r>
          </w:p>
          <w:p w14:paraId="67A9C0D4" w14:textId="77777777" w:rsidR="001B5A56" w:rsidRDefault="001B5A56">
            <w:pPr>
              <w:rPr>
                <w:sz w:val="20"/>
                <w:szCs w:val="20"/>
              </w:rPr>
            </w:pPr>
          </w:p>
        </w:tc>
        <w:tc>
          <w:tcPr>
            <w:tcW w:w="2603" w:type="dxa"/>
          </w:tcPr>
          <w:p w14:paraId="765760F3" w14:textId="77777777" w:rsidR="001B5A56" w:rsidRDefault="00000000">
            <w:pPr>
              <w:rPr>
                <w:sz w:val="20"/>
                <w:szCs w:val="20"/>
              </w:rPr>
            </w:pPr>
            <w:r>
              <w:rPr>
                <w:color w:val="000000"/>
                <w:kern w:val="36"/>
                <w:sz w:val="20"/>
                <w:szCs w:val="20"/>
              </w:rPr>
              <w:t>Дигитални свет у трећем разреду основне школе – онлајн обука за наставнике разредне наставе</w:t>
            </w:r>
          </w:p>
        </w:tc>
        <w:tc>
          <w:tcPr>
            <w:tcW w:w="1570" w:type="dxa"/>
          </w:tcPr>
          <w:p w14:paraId="112F459D" w14:textId="77777777" w:rsidR="001B5A56" w:rsidRDefault="00000000">
            <w:pPr>
              <w:rPr>
                <w:sz w:val="20"/>
                <w:szCs w:val="20"/>
              </w:rPr>
            </w:pPr>
            <w:r>
              <w:rPr>
                <w:sz w:val="20"/>
                <w:szCs w:val="20"/>
              </w:rPr>
              <w:t>322-4453</w:t>
            </w:r>
          </w:p>
          <w:p w14:paraId="5D8E4AE9" w14:textId="77777777" w:rsidR="001B5A56" w:rsidRDefault="001B5A56">
            <w:pPr>
              <w:rPr>
                <w:sz w:val="20"/>
                <w:szCs w:val="20"/>
              </w:rPr>
            </w:pPr>
          </w:p>
        </w:tc>
        <w:tc>
          <w:tcPr>
            <w:tcW w:w="1618" w:type="dxa"/>
          </w:tcPr>
          <w:p w14:paraId="36DCB34C"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467197D6" w14:textId="77777777">
        <w:trPr>
          <w:trHeight w:val="239"/>
          <w:jc w:val="center"/>
        </w:trPr>
        <w:tc>
          <w:tcPr>
            <w:tcW w:w="1049" w:type="dxa"/>
            <w:vMerge/>
          </w:tcPr>
          <w:p w14:paraId="1B898B8A" w14:textId="77777777" w:rsidR="001B5A56" w:rsidRDefault="001B5A56"/>
        </w:tc>
        <w:tc>
          <w:tcPr>
            <w:tcW w:w="2080" w:type="dxa"/>
          </w:tcPr>
          <w:p w14:paraId="06BAEEB3" w14:textId="77777777" w:rsidR="001B5A56" w:rsidRDefault="00000000">
            <w:pPr>
              <w:rPr>
                <w:sz w:val="20"/>
                <w:szCs w:val="20"/>
              </w:rPr>
            </w:pPr>
            <w:r>
              <w:rPr>
                <w:sz w:val="20"/>
                <w:szCs w:val="20"/>
              </w:rPr>
              <w:t>Јелена Ћосо III-3</w:t>
            </w:r>
          </w:p>
          <w:p w14:paraId="4C63FA08" w14:textId="77777777" w:rsidR="001B5A56" w:rsidRDefault="001B5A56">
            <w:pPr>
              <w:rPr>
                <w:sz w:val="20"/>
                <w:szCs w:val="20"/>
              </w:rPr>
            </w:pPr>
          </w:p>
        </w:tc>
        <w:tc>
          <w:tcPr>
            <w:tcW w:w="2603" w:type="dxa"/>
          </w:tcPr>
          <w:p w14:paraId="327BD6CE" w14:textId="77777777" w:rsidR="001B5A56" w:rsidRDefault="00000000">
            <w:pPr>
              <w:rPr>
                <w:sz w:val="20"/>
                <w:szCs w:val="20"/>
              </w:rPr>
            </w:pPr>
            <w:r>
              <w:rPr>
                <w:color w:val="000000"/>
                <w:kern w:val="36"/>
                <w:sz w:val="20"/>
                <w:szCs w:val="20"/>
              </w:rPr>
              <w:t>Дигитални свет у трећем разреду основне школе – онлајн обука за наставнике разредне наставе</w:t>
            </w:r>
          </w:p>
        </w:tc>
        <w:tc>
          <w:tcPr>
            <w:tcW w:w="1570" w:type="dxa"/>
          </w:tcPr>
          <w:p w14:paraId="53EC64C4" w14:textId="77777777" w:rsidR="001B5A56" w:rsidRDefault="00000000">
            <w:pPr>
              <w:rPr>
                <w:sz w:val="20"/>
                <w:szCs w:val="20"/>
              </w:rPr>
            </w:pPr>
            <w:r>
              <w:rPr>
                <w:sz w:val="20"/>
                <w:szCs w:val="20"/>
              </w:rPr>
              <w:t>322-4453</w:t>
            </w:r>
          </w:p>
        </w:tc>
        <w:tc>
          <w:tcPr>
            <w:tcW w:w="1618" w:type="dxa"/>
          </w:tcPr>
          <w:p w14:paraId="2EE29B6E"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385269BB" w14:textId="77777777">
        <w:trPr>
          <w:trHeight w:val="256"/>
          <w:jc w:val="center"/>
        </w:trPr>
        <w:tc>
          <w:tcPr>
            <w:tcW w:w="1049" w:type="dxa"/>
            <w:vMerge/>
          </w:tcPr>
          <w:p w14:paraId="0EDAD485" w14:textId="77777777" w:rsidR="001B5A56" w:rsidRDefault="001B5A56"/>
        </w:tc>
        <w:tc>
          <w:tcPr>
            <w:tcW w:w="2080" w:type="dxa"/>
          </w:tcPr>
          <w:p w14:paraId="7C17BBBE" w14:textId="77777777" w:rsidR="001B5A56" w:rsidRDefault="00000000">
            <w:pPr>
              <w:rPr>
                <w:sz w:val="20"/>
                <w:szCs w:val="20"/>
              </w:rPr>
            </w:pPr>
            <w:r>
              <w:rPr>
                <w:sz w:val="20"/>
                <w:szCs w:val="20"/>
              </w:rPr>
              <w:t>Милена Мијушковић  III4 </w:t>
            </w:r>
          </w:p>
          <w:p w14:paraId="358A6887" w14:textId="77777777" w:rsidR="001B5A56" w:rsidRDefault="001B5A56">
            <w:pPr>
              <w:rPr>
                <w:sz w:val="20"/>
                <w:szCs w:val="20"/>
              </w:rPr>
            </w:pPr>
          </w:p>
        </w:tc>
        <w:tc>
          <w:tcPr>
            <w:tcW w:w="2603" w:type="dxa"/>
          </w:tcPr>
          <w:p w14:paraId="19D8CA4D" w14:textId="77777777" w:rsidR="001B5A56" w:rsidRDefault="00000000">
            <w:pPr>
              <w:rPr>
                <w:sz w:val="20"/>
                <w:szCs w:val="20"/>
              </w:rPr>
            </w:pPr>
            <w:r>
              <w:rPr>
                <w:color w:val="000000"/>
                <w:kern w:val="36"/>
                <w:sz w:val="20"/>
                <w:szCs w:val="20"/>
              </w:rPr>
              <w:t>Дигитални свет у трећем разреду основне школе – онлајн обука за наставнике разредне наставе</w:t>
            </w:r>
          </w:p>
        </w:tc>
        <w:tc>
          <w:tcPr>
            <w:tcW w:w="1570" w:type="dxa"/>
          </w:tcPr>
          <w:p w14:paraId="2CD5BBD9" w14:textId="77777777" w:rsidR="001B5A56" w:rsidRDefault="00000000">
            <w:pPr>
              <w:rPr>
                <w:sz w:val="20"/>
                <w:szCs w:val="20"/>
              </w:rPr>
            </w:pPr>
            <w:r>
              <w:rPr>
                <w:sz w:val="20"/>
                <w:szCs w:val="20"/>
              </w:rPr>
              <w:t>322-4453</w:t>
            </w:r>
          </w:p>
        </w:tc>
        <w:tc>
          <w:tcPr>
            <w:tcW w:w="1618" w:type="dxa"/>
          </w:tcPr>
          <w:p w14:paraId="1E943F70"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1170F883" w14:textId="77777777">
        <w:trPr>
          <w:trHeight w:val="197"/>
          <w:jc w:val="center"/>
        </w:trPr>
        <w:tc>
          <w:tcPr>
            <w:tcW w:w="1049" w:type="dxa"/>
            <w:vMerge/>
          </w:tcPr>
          <w:p w14:paraId="4CAEEDB2" w14:textId="77777777" w:rsidR="001B5A56" w:rsidRDefault="001B5A56"/>
        </w:tc>
        <w:tc>
          <w:tcPr>
            <w:tcW w:w="2080" w:type="dxa"/>
          </w:tcPr>
          <w:p w14:paraId="6DE1996E" w14:textId="77777777" w:rsidR="001B5A56" w:rsidRDefault="00000000">
            <w:pPr>
              <w:rPr>
                <w:sz w:val="20"/>
                <w:szCs w:val="20"/>
              </w:rPr>
            </w:pPr>
            <w:r>
              <w:rPr>
                <w:sz w:val="20"/>
                <w:szCs w:val="20"/>
              </w:rPr>
              <w:t>Дијана Димитријевић III-5</w:t>
            </w:r>
          </w:p>
          <w:p w14:paraId="02C81404" w14:textId="77777777" w:rsidR="001B5A56" w:rsidRDefault="001B5A56">
            <w:pPr>
              <w:rPr>
                <w:sz w:val="20"/>
                <w:szCs w:val="20"/>
              </w:rPr>
            </w:pPr>
          </w:p>
        </w:tc>
        <w:tc>
          <w:tcPr>
            <w:tcW w:w="2603" w:type="dxa"/>
          </w:tcPr>
          <w:p w14:paraId="50B48517" w14:textId="77777777" w:rsidR="001B5A56" w:rsidRDefault="00000000">
            <w:pPr>
              <w:rPr>
                <w:sz w:val="20"/>
                <w:szCs w:val="20"/>
              </w:rPr>
            </w:pPr>
            <w:r>
              <w:rPr>
                <w:color w:val="000000"/>
                <w:kern w:val="36"/>
                <w:sz w:val="20"/>
                <w:szCs w:val="20"/>
              </w:rPr>
              <w:t>Дигитални свет у трећем разреду основне школе – онлајн обука за наставнике разредне наставе</w:t>
            </w:r>
          </w:p>
        </w:tc>
        <w:tc>
          <w:tcPr>
            <w:tcW w:w="1570" w:type="dxa"/>
          </w:tcPr>
          <w:p w14:paraId="3862A092" w14:textId="77777777" w:rsidR="001B5A56" w:rsidRDefault="00000000">
            <w:pPr>
              <w:rPr>
                <w:sz w:val="20"/>
                <w:szCs w:val="20"/>
              </w:rPr>
            </w:pPr>
            <w:r>
              <w:rPr>
                <w:sz w:val="20"/>
                <w:szCs w:val="20"/>
              </w:rPr>
              <w:t>322-4453</w:t>
            </w:r>
          </w:p>
        </w:tc>
        <w:tc>
          <w:tcPr>
            <w:tcW w:w="1618" w:type="dxa"/>
          </w:tcPr>
          <w:p w14:paraId="3AB6CA05"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5BDD69BD" w14:textId="77777777">
        <w:trPr>
          <w:trHeight w:val="197"/>
          <w:jc w:val="center"/>
        </w:trPr>
        <w:tc>
          <w:tcPr>
            <w:tcW w:w="1049" w:type="dxa"/>
            <w:vMerge/>
          </w:tcPr>
          <w:p w14:paraId="35FA7323" w14:textId="77777777" w:rsidR="001B5A56" w:rsidRDefault="001B5A56"/>
        </w:tc>
        <w:tc>
          <w:tcPr>
            <w:tcW w:w="2080" w:type="dxa"/>
          </w:tcPr>
          <w:p w14:paraId="641FCC5F" w14:textId="77777777" w:rsidR="001B5A56" w:rsidRDefault="00000000">
            <w:pPr>
              <w:rPr>
                <w:sz w:val="20"/>
                <w:szCs w:val="20"/>
              </w:rPr>
            </w:pPr>
            <w:r>
              <w:rPr>
                <w:sz w:val="20"/>
                <w:szCs w:val="20"/>
              </w:rPr>
              <w:t>Јасминка Јевић IV-1</w:t>
            </w:r>
          </w:p>
          <w:p w14:paraId="32F03D5E" w14:textId="77777777" w:rsidR="001B5A56" w:rsidRDefault="001B5A56">
            <w:pPr>
              <w:rPr>
                <w:sz w:val="20"/>
                <w:szCs w:val="20"/>
              </w:rPr>
            </w:pPr>
          </w:p>
        </w:tc>
        <w:tc>
          <w:tcPr>
            <w:tcW w:w="2603" w:type="dxa"/>
          </w:tcPr>
          <w:p w14:paraId="456F055B" w14:textId="77777777" w:rsidR="001B5A56" w:rsidRDefault="00000000">
            <w:pPr>
              <w:rPr>
                <w:sz w:val="20"/>
                <w:szCs w:val="20"/>
              </w:rPr>
            </w:pPr>
            <w:r>
              <w:rPr>
                <w:color w:val="000000"/>
                <w:kern w:val="36"/>
                <w:sz w:val="20"/>
                <w:szCs w:val="20"/>
              </w:rPr>
              <w:t>Дигитални свет у трећем разреду основне школе – онлајн обука за наставнике разредне наставе</w:t>
            </w:r>
          </w:p>
        </w:tc>
        <w:tc>
          <w:tcPr>
            <w:tcW w:w="1570" w:type="dxa"/>
          </w:tcPr>
          <w:p w14:paraId="4F2D5577" w14:textId="77777777" w:rsidR="001B5A56" w:rsidRDefault="00000000">
            <w:pPr>
              <w:rPr>
                <w:sz w:val="20"/>
                <w:szCs w:val="20"/>
              </w:rPr>
            </w:pPr>
            <w:r>
              <w:rPr>
                <w:sz w:val="20"/>
                <w:szCs w:val="20"/>
              </w:rPr>
              <w:t>322-4453</w:t>
            </w:r>
          </w:p>
          <w:p w14:paraId="1934952B" w14:textId="77777777" w:rsidR="001B5A56" w:rsidRDefault="001B5A56">
            <w:pPr>
              <w:rPr>
                <w:sz w:val="20"/>
                <w:szCs w:val="20"/>
              </w:rPr>
            </w:pPr>
          </w:p>
          <w:p w14:paraId="114B4B6B" w14:textId="77777777" w:rsidR="001B5A56" w:rsidRDefault="001B5A56">
            <w:pPr>
              <w:rPr>
                <w:sz w:val="20"/>
                <w:szCs w:val="20"/>
              </w:rPr>
            </w:pPr>
          </w:p>
        </w:tc>
        <w:tc>
          <w:tcPr>
            <w:tcW w:w="1618" w:type="dxa"/>
          </w:tcPr>
          <w:p w14:paraId="10991593"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6A49FC81" w14:textId="77777777">
        <w:trPr>
          <w:trHeight w:val="368"/>
          <w:jc w:val="center"/>
        </w:trPr>
        <w:tc>
          <w:tcPr>
            <w:tcW w:w="1049" w:type="dxa"/>
            <w:vMerge/>
          </w:tcPr>
          <w:p w14:paraId="582E607C" w14:textId="77777777" w:rsidR="001B5A56" w:rsidRDefault="001B5A56"/>
        </w:tc>
        <w:tc>
          <w:tcPr>
            <w:tcW w:w="2080" w:type="dxa"/>
          </w:tcPr>
          <w:p w14:paraId="0638534F" w14:textId="77777777" w:rsidR="001B5A56" w:rsidRDefault="00000000">
            <w:pPr>
              <w:rPr>
                <w:sz w:val="20"/>
                <w:szCs w:val="20"/>
              </w:rPr>
            </w:pPr>
            <w:r>
              <w:rPr>
                <w:sz w:val="20"/>
                <w:szCs w:val="20"/>
              </w:rPr>
              <w:t>Рада Рончевић IV-2</w:t>
            </w:r>
          </w:p>
          <w:p w14:paraId="39E0C482" w14:textId="77777777" w:rsidR="001B5A56" w:rsidRDefault="001B5A56">
            <w:pPr>
              <w:rPr>
                <w:sz w:val="20"/>
                <w:szCs w:val="20"/>
              </w:rPr>
            </w:pPr>
          </w:p>
        </w:tc>
        <w:tc>
          <w:tcPr>
            <w:tcW w:w="2603" w:type="dxa"/>
          </w:tcPr>
          <w:p w14:paraId="7EDF7BA6" w14:textId="77777777" w:rsidR="001B5A56" w:rsidRDefault="00000000">
            <w:pPr>
              <w:rPr>
                <w:sz w:val="20"/>
                <w:szCs w:val="20"/>
              </w:rPr>
            </w:pPr>
            <w:r>
              <w:rPr>
                <w:color w:val="000000"/>
                <w:kern w:val="36"/>
                <w:sz w:val="20"/>
                <w:szCs w:val="20"/>
              </w:rPr>
              <w:t>Дигитални свет у трећем разреду основне школе – онлајн обука за наставнике разредне наставе</w:t>
            </w:r>
          </w:p>
        </w:tc>
        <w:tc>
          <w:tcPr>
            <w:tcW w:w="1570" w:type="dxa"/>
          </w:tcPr>
          <w:p w14:paraId="5E9799FF" w14:textId="77777777" w:rsidR="001B5A56" w:rsidRDefault="00000000">
            <w:pPr>
              <w:rPr>
                <w:sz w:val="20"/>
                <w:szCs w:val="20"/>
              </w:rPr>
            </w:pPr>
            <w:r>
              <w:rPr>
                <w:sz w:val="20"/>
                <w:szCs w:val="20"/>
              </w:rPr>
              <w:t>322-4453</w:t>
            </w:r>
          </w:p>
        </w:tc>
        <w:tc>
          <w:tcPr>
            <w:tcW w:w="1618" w:type="dxa"/>
          </w:tcPr>
          <w:p w14:paraId="78FBADDD"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4424CFD1" w14:textId="77777777">
        <w:trPr>
          <w:trHeight w:val="334"/>
          <w:jc w:val="center"/>
        </w:trPr>
        <w:tc>
          <w:tcPr>
            <w:tcW w:w="1049" w:type="dxa"/>
            <w:vMerge/>
          </w:tcPr>
          <w:p w14:paraId="3368DF91" w14:textId="77777777" w:rsidR="001B5A56" w:rsidRDefault="001B5A56"/>
        </w:tc>
        <w:tc>
          <w:tcPr>
            <w:tcW w:w="2080" w:type="dxa"/>
          </w:tcPr>
          <w:p w14:paraId="59559D6F" w14:textId="77777777" w:rsidR="001B5A56" w:rsidRDefault="00000000">
            <w:pPr>
              <w:rPr>
                <w:sz w:val="20"/>
                <w:szCs w:val="20"/>
              </w:rPr>
            </w:pPr>
            <w:r>
              <w:rPr>
                <w:sz w:val="20"/>
                <w:szCs w:val="20"/>
              </w:rPr>
              <w:t>Весна Ивановић IV-3</w:t>
            </w:r>
          </w:p>
          <w:p w14:paraId="44858A69" w14:textId="77777777" w:rsidR="001B5A56" w:rsidRDefault="001B5A56">
            <w:pPr>
              <w:rPr>
                <w:sz w:val="20"/>
                <w:szCs w:val="20"/>
              </w:rPr>
            </w:pPr>
          </w:p>
        </w:tc>
        <w:tc>
          <w:tcPr>
            <w:tcW w:w="2603" w:type="dxa"/>
          </w:tcPr>
          <w:p w14:paraId="521BA4E0" w14:textId="77777777" w:rsidR="001B5A56" w:rsidRDefault="00000000">
            <w:pPr>
              <w:rPr>
                <w:sz w:val="20"/>
                <w:szCs w:val="20"/>
              </w:rPr>
            </w:pPr>
            <w:r>
              <w:rPr>
                <w:color w:val="000000"/>
                <w:kern w:val="36"/>
                <w:sz w:val="20"/>
                <w:szCs w:val="20"/>
              </w:rPr>
              <w:t xml:space="preserve">Дигитални свет у трећем разреду основне школе – </w:t>
            </w:r>
            <w:r>
              <w:rPr>
                <w:color w:val="000000"/>
                <w:kern w:val="36"/>
                <w:sz w:val="20"/>
                <w:szCs w:val="20"/>
              </w:rPr>
              <w:lastRenderedPageBreak/>
              <w:t>онлајн обука за наставнике разредне наставе</w:t>
            </w:r>
          </w:p>
        </w:tc>
        <w:tc>
          <w:tcPr>
            <w:tcW w:w="1570" w:type="dxa"/>
          </w:tcPr>
          <w:p w14:paraId="09911133" w14:textId="77777777" w:rsidR="001B5A56" w:rsidRDefault="00000000">
            <w:pPr>
              <w:rPr>
                <w:sz w:val="20"/>
                <w:szCs w:val="20"/>
              </w:rPr>
            </w:pPr>
            <w:r>
              <w:rPr>
                <w:sz w:val="20"/>
                <w:szCs w:val="20"/>
              </w:rPr>
              <w:lastRenderedPageBreak/>
              <w:t>322-4453</w:t>
            </w:r>
          </w:p>
        </w:tc>
        <w:tc>
          <w:tcPr>
            <w:tcW w:w="1618" w:type="dxa"/>
          </w:tcPr>
          <w:p w14:paraId="1D4D939E"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3292C4EE" w14:textId="77777777">
        <w:trPr>
          <w:trHeight w:val="334"/>
          <w:jc w:val="center"/>
        </w:trPr>
        <w:tc>
          <w:tcPr>
            <w:tcW w:w="1049" w:type="dxa"/>
          </w:tcPr>
          <w:p w14:paraId="53456056" w14:textId="77777777" w:rsidR="001B5A56" w:rsidRDefault="001B5A56"/>
        </w:tc>
        <w:tc>
          <w:tcPr>
            <w:tcW w:w="2080" w:type="dxa"/>
          </w:tcPr>
          <w:p w14:paraId="278DB429" w14:textId="77777777" w:rsidR="001B5A56" w:rsidRDefault="00000000">
            <w:pPr>
              <w:rPr>
                <w:sz w:val="20"/>
                <w:szCs w:val="20"/>
              </w:rPr>
            </w:pPr>
            <w:r>
              <w:rPr>
                <w:sz w:val="20"/>
                <w:szCs w:val="20"/>
              </w:rPr>
              <w:t>Мира Павловић IV-4</w:t>
            </w:r>
          </w:p>
          <w:p w14:paraId="02455879" w14:textId="77777777" w:rsidR="001B5A56" w:rsidRDefault="001B5A56">
            <w:pPr>
              <w:rPr>
                <w:sz w:val="20"/>
                <w:szCs w:val="20"/>
              </w:rPr>
            </w:pPr>
          </w:p>
        </w:tc>
        <w:tc>
          <w:tcPr>
            <w:tcW w:w="2603" w:type="dxa"/>
          </w:tcPr>
          <w:p w14:paraId="395FC9B0" w14:textId="77777777" w:rsidR="001B5A56" w:rsidRDefault="00000000">
            <w:pPr>
              <w:rPr>
                <w:sz w:val="20"/>
                <w:szCs w:val="20"/>
              </w:rPr>
            </w:pPr>
            <w:r>
              <w:rPr>
                <w:color w:val="000000"/>
                <w:kern w:val="36"/>
                <w:sz w:val="20"/>
                <w:szCs w:val="20"/>
              </w:rPr>
              <w:t>Дигитални свет у трећем разреду основне школе – онлајн обука за наставнике разредне наставе</w:t>
            </w:r>
          </w:p>
        </w:tc>
        <w:tc>
          <w:tcPr>
            <w:tcW w:w="1570" w:type="dxa"/>
          </w:tcPr>
          <w:p w14:paraId="2AC93377" w14:textId="77777777" w:rsidR="001B5A56" w:rsidRDefault="00000000">
            <w:pPr>
              <w:rPr>
                <w:sz w:val="20"/>
                <w:szCs w:val="20"/>
              </w:rPr>
            </w:pPr>
            <w:r>
              <w:rPr>
                <w:sz w:val="20"/>
                <w:szCs w:val="20"/>
              </w:rPr>
              <w:t>322-4453</w:t>
            </w:r>
          </w:p>
        </w:tc>
        <w:tc>
          <w:tcPr>
            <w:tcW w:w="1618" w:type="dxa"/>
          </w:tcPr>
          <w:p w14:paraId="03C83480" w14:textId="77777777" w:rsidR="001B5A56" w:rsidRDefault="00000000">
            <w:pPr>
              <w:rPr>
                <w:sz w:val="20"/>
                <w:szCs w:val="20"/>
              </w:rPr>
            </w:pPr>
            <w:r>
              <w:rPr>
                <w:rFonts w:eastAsiaTheme="minorHAnsi"/>
                <w:color w:val="4F4F4F"/>
                <w:sz w:val="20"/>
                <w:szCs w:val="20"/>
              </w:rPr>
              <w:t>Платформa за учење на даљину ЗУОВ</w:t>
            </w:r>
          </w:p>
        </w:tc>
      </w:tr>
      <w:tr w:rsidR="001B5A56" w14:paraId="3DCFBC65" w14:textId="77777777">
        <w:trPr>
          <w:trHeight w:val="334"/>
          <w:jc w:val="center"/>
        </w:trPr>
        <w:tc>
          <w:tcPr>
            <w:tcW w:w="1049" w:type="dxa"/>
          </w:tcPr>
          <w:p w14:paraId="43999B4E" w14:textId="77777777" w:rsidR="001B5A56" w:rsidRDefault="001B5A56"/>
        </w:tc>
        <w:tc>
          <w:tcPr>
            <w:tcW w:w="2080" w:type="dxa"/>
          </w:tcPr>
          <w:p w14:paraId="76E7C5B1" w14:textId="77777777" w:rsidR="001B5A56" w:rsidRDefault="00000000">
            <w:pPr>
              <w:rPr>
                <w:sz w:val="20"/>
                <w:szCs w:val="20"/>
              </w:rPr>
            </w:pPr>
            <w:r>
              <w:rPr>
                <w:sz w:val="20"/>
                <w:szCs w:val="20"/>
              </w:rPr>
              <w:t>Гордана Стојић -боравак</w:t>
            </w:r>
          </w:p>
          <w:p w14:paraId="349806A5" w14:textId="77777777" w:rsidR="001B5A56" w:rsidRDefault="001B5A56">
            <w:pPr>
              <w:rPr>
                <w:sz w:val="20"/>
                <w:szCs w:val="20"/>
              </w:rPr>
            </w:pPr>
          </w:p>
        </w:tc>
        <w:tc>
          <w:tcPr>
            <w:tcW w:w="2603" w:type="dxa"/>
          </w:tcPr>
          <w:p w14:paraId="4743BEC8" w14:textId="77777777" w:rsidR="001B5A56" w:rsidRDefault="00000000">
            <w:pPr>
              <w:rPr>
                <w:sz w:val="20"/>
                <w:szCs w:val="20"/>
              </w:rPr>
            </w:pPr>
            <w:r>
              <w:rPr>
                <w:sz w:val="20"/>
                <w:szCs w:val="20"/>
              </w:rPr>
              <w:t>Уметничка графика и дечије ликовно стваралаштво,пријатељи деце општина Нови Београд</w:t>
            </w:r>
          </w:p>
        </w:tc>
        <w:tc>
          <w:tcPr>
            <w:tcW w:w="1570" w:type="dxa"/>
          </w:tcPr>
          <w:p w14:paraId="0CFAEC81" w14:textId="77777777" w:rsidR="001B5A56" w:rsidRDefault="00000000">
            <w:pPr>
              <w:rPr>
                <w:sz w:val="20"/>
                <w:szCs w:val="20"/>
              </w:rPr>
            </w:pPr>
            <w:r>
              <w:rPr>
                <w:sz w:val="20"/>
                <w:szCs w:val="20"/>
              </w:rPr>
              <w:t>961.</w:t>
            </w:r>
          </w:p>
        </w:tc>
        <w:tc>
          <w:tcPr>
            <w:tcW w:w="1618" w:type="dxa"/>
          </w:tcPr>
          <w:p w14:paraId="114FCF48" w14:textId="77777777" w:rsidR="001B5A56" w:rsidRDefault="001B5A56">
            <w:pPr>
              <w:rPr>
                <w:sz w:val="20"/>
                <w:szCs w:val="20"/>
              </w:rPr>
            </w:pPr>
          </w:p>
        </w:tc>
      </w:tr>
      <w:tr w:rsidR="001B5A56" w14:paraId="4C82CBC7" w14:textId="77777777">
        <w:trPr>
          <w:trHeight w:val="334"/>
          <w:jc w:val="center"/>
        </w:trPr>
        <w:tc>
          <w:tcPr>
            <w:tcW w:w="1049" w:type="dxa"/>
          </w:tcPr>
          <w:p w14:paraId="657B5438" w14:textId="77777777" w:rsidR="001B5A56" w:rsidRDefault="001B5A56"/>
        </w:tc>
        <w:tc>
          <w:tcPr>
            <w:tcW w:w="2080" w:type="dxa"/>
          </w:tcPr>
          <w:p w14:paraId="475AC6E7" w14:textId="77777777" w:rsidR="001B5A56" w:rsidRDefault="00000000">
            <w:pPr>
              <w:rPr>
                <w:sz w:val="20"/>
                <w:szCs w:val="20"/>
              </w:rPr>
            </w:pPr>
            <w:r>
              <w:rPr>
                <w:sz w:val="20"/>
                <w:szCs w:val="20"/>
              </w:rPr>
              <w:t>Љиљана Алексић -боравак</w:t>
            </w:r>
          </w:p>
        </w:tc>
        <w:tc>
          <w:tcPr>
            <w:tcW w:w="2603" w:type="dxa"/>
          </w:tcPr>
          <w:p w14:paraId="008D6E9A" w14:textId="77777777" w:rsidR="001B5A56" w:rsidRDefault="00000000">
            <w:pPr>
              <w:rPr>
                <w:sz w:val="20"/>
                <w:szCs w:val="20"/>
              </w:rPr>
            </w:pPr>
            <w:r>
              <w:rPr>
                <w:sz w:val="20"/>
                <w:szCs w:val="20"/>
              </w:rPr>
              <w:t>Уметничка графика и дечије ликовно стваралаштво,пријатељи деце општина Н.Београд</w:t>
            </w:r>
          </w:p>
        </w:tc>
        <w:tc>
          <w:tcPr>
            <w:tcW w:w="1570" w:type="dxa"/>
          </w:tcPr>
          <w:p w14:paraId="4CD8C5E3" w14:textId="77777777" w:rsidR="001B5A56" w:rsidRDefault="00000000">
            <w:pPr>
              <w:rPr>
                <w:sz w:val="20"/>
                <w:szCs w:val="20"/>
              </w:rPr>
            </w:pPr>
            <w:r>
              <w:rPr>
                <w:sz w:val="20"/>
                <w:szCs w:val="20"/>
              </w:rPr>
              <w:t>961.</w:t>
            </w:r>
          </w:p>
        </w:tc>
        <w:tc>
          <w:tcPr>
            <w:tcW w:w="1618" w:type="dxa"/>
          </w:tcPr>
          <w:p w14:paraId="332C7B4B" w14:textId="77777777" w:rsidR="001B5A56" w:rsidRDefault="001B5A56">
            <w:pPr>
              <w:rPr>
                <w:sz w:val="20"/>
                <w:szCs w:val="20"/>
              </w:rPr>
            </w:pPr>
          </w:p>
        </w:tc>
      </w:tr>
      <w:tr w:rsidR="001B5A56" w14:paraId="26A900C5" w14:textId="77777777">
        <w:trPr>
          <w:trHeight w:val="334"/>
          <w:jc w:val="center"/>
        </w:trPr>
        <w:tc>
          <w:tcPr>
            <w:tcW w:w="3129" w:type="dxa"/>
            <w:gridSpan w:val="2"/>
          </w:tcPr>
          <w:p w14:paraId="50D081D6" w14:textId="77777777" w:rsidR="001B5A56" w:rsidRDefault="001B5A56">
            <w:pPr>
              <w:rPr>
                <w:sz w:val="20"/>
                <w:szCs w:val="20"/>
              </w:rPr>
            </w:pPr>
          </w:p>
          <w:p w14:paraId="6A11C1D6" w14:textId="77777777" w:rsidR="001B5A56" w:rsidRDefault="00000000">
            <w:pPr>
              <w:rPr>
                <w:sz w:val="20"/>
                <w:szCs w:val="20"/>
              </w:rPr>
            </w:pPr>
            <w:r>
              <w:rPr>
                <w:sz w:val="20"/>
                <w:szCs w:val="20"/>
              </w:rPr>
              <w:t xml:space="preserve">Семинар за веће разредне наставе   </w:t>
            </w:r>
          </w:p>
        </w:tc>
        <w:tc>
          <w:tcPr>
            <w:tcW w:w="2603" w:type="dxa"/>
          </w:tcPr>
          <w:p w14:paraId="46461971" w14:textId="77777777" w:rsidR="001B5A56" w:rsidRDefault="001B5A56">
            <w:pPr>
              <w:rPr>
                <w:rFonts w:eastAsiaTheme="minorHAnsi"/>
                <w:sz w:val="20"/>
                <w:szCs w:val="20"/>
              </w:rPr>
            </w:pPr>
          </w:p>
          <w:p w14:paraId="0A4AD0B5" w14:textId="77777777" w:rsidR="001B5A56" w:rsidRDefault="00000000">
            <w:pPr>
              <w:rPr>
                <w:rFonts w:eastAsiaTheme="minorHAnsi"/>
                <w:sz w:val="20"/>
                <w:szCs w:val="20"/>
              </w:rPr>
            </w:pPr>
            <w:r>
              <w:rPr>
                <w:rFonts w:eastAsiaTheme="minorHAnsi"/>
                <w:sz w:val="20"/>
                <w:szCs w:val="20"/>
              </w:rPr>
              <w:t>Управљање стресом на радном месту</w:t>
            </w:r>
          </w:p>
          <w:p w14:paraId="73355C42" w14:textId="77777777" w:rsidR="001B5A56" w:rsidRDefault="001B5A56">
            <w:pPr>
              <w:rPr>
                <w:sz w:val="20"/>
                <w:szCs w:val="20"/>
              </w:rPr>
            </w:pPr>
          </w:p>
        </w:tc>
        <w:tc>
          <w:tcPr>
            <w:tcW w:w="1570" w:type="dxa"/>
          </w:tcPr>
          <w:p w14:paraId="61214C22" w14:textId="77777777" w:rsidR="001B5A56" w:rsidRDefault="00000000">
            <w:pPr>
              <w:rPr>
                <w:sz w:val="20"/>
                <w:szCs w:val="20"/>
              </w:rPr>
            </w:pPr>
            <w:r>
              <w:rPr>
                <w:sz w:val="20"/>
                <w:szCs w:val="20"/>
              </w:rPr>
              <w:t>328.</w:t>
            </w:r>
          </w:p>
        </w:tc>
        <w:tc>
          <w:tcPr>
            <w:tcW w:w="1618" w:type="dxa"/>
          </w:tcPr>
          <w:p w14:paraId="55728D71" w14:textId="77777777" w:rsidR="001B5A56" w:rsidRDefault="00000000">
            <w:pPr>
              <w:rPr>
                <w:sz w:val="20"/>
                <w:szCs w:val="20"/>
              </w:rPr>
            </w:pPr>
            <w:r>
              <w:rPr>
                <w:rFonts w:eastAsiaTheme="minorHAnsi"/>
                <w:sz w:val="20"/>
                <w:szCs w:val="20"/>
              </w:rPr>
              <w:t>Образовно креативни центар</w:t>
            </w:r>
          </w:p>
        </w:tc>
      </w:tr>
    </w:tbl>
    <w:p w14:paraId="3C8F3B71" w14:textId="77777777" w:rsidR="001B5A56" w:rsidRDefault="001B5A56">
      <w:pPr>
        <w:shd w:val="clear" w:color="auto" w:fill="FFFFFF"/>
        <w:rPr>
          <w:color w:val="5C5B5B"/>
          <w:sz w:val="20"/>
          <w:szCs w:val="20"/>
        </w:rPr>
      </w:pPr>
    </w:p>
    <w:p w14:paraId="5DE82887" w14:textId="77777777" w:rsidR="001B5A56" w:rsidRDefault="001B5A56">
      <w:pPr>
        <w:shd w:val="clear" w:color="auto" w:fill="FFFFFF"/>
        <w:rPr>
          <w:color w:val="5C5B5B"/>
          <w:sz w:val="22"/>
          <w:szCs w:val="22"/>
        </w:rPr>
      </w:pPr>
    </w:p>
    <w:p w14:paraId="2E67B203" w14:textId="77777777" w:rsidR="001B5A56" w:rsidRDefault="001B5A56">
      <w:pPr>
        <w:shd w:val="clear" w:color="auto" w:fill="FFFFFF"/>
        <w:rPr>
          <w:color w:val="5C5B5B"/>
          <w:sz w:val="22"/>
          <w:szCs w:val="22"/>
        </w:rPr>
      </w:pPr>
    </w:p>
    <w:p w14:paraId="5B24F74D" w14:textId="77777777" w:rsidR="001B5A56" w:rsidRDefault="001B5A56">
      <w:pPr>
        <w:shd w:val="clear" w:color="auto" w:fill="FFFFFF"/>
        <w:rPr>
          <w:color w:val="5C5B5B"/>
          <w:sz w:val="22"/>
          <w:szCs w:val="22"/>
        </w:rPr>
      </w:pPr>
    </w:p>
    <w:p w14:paraId="3430397D" w14:textId="77777777" w:rsidR="001B5A56" w:rsidRDefault="001B5A56">
      <w:pPr>
        <w:shd w:val="clear" w:color="auto" w:fill="FFFFFF"/>
        <w:rPr>
          <w:color w:val="5C5B5B"/>
          <w:sz w:val="22"/>
          <w:szCs w:val="22"/>
        </w:rPr>
      </w:pPr>
    </w:p>
    <w:p w14:paraId="391A3532" w14:textId="77777777" w:rsidR="001B5A56" w:rsidRDefault="001B5A56">
      <w:pPr>
        <w:shd w:val="clear" w:color="auto" w:fill="FFFFFF"/>
        <w:rPr>
          <w:color w:val="5C5B5B"/>
          <w:sz w:val="22"/>
          <w:szCs w:val="22"/>
        </w:rPr>
      </w:pPr>
    </w:p>
    <w:p w14:paraId="3D778F43" w14:textId="77777777" w:rsidR="001B5A56" w:rsidRDefault="00000000">
      <w:pPr>
        <w:spacing w:after="200" w:line="276" w:lineRule="auto"/>
        <w:rPr>
          <w:rFonts w:eastAsiaTheme="minorHAnsi"/>
          <w:b/>
          <w:sz w:val="22"/>
          <w:szCs w:val="22"/>
          <w:lang w:val="sr-Cyrl-RS"/>
        </w:rPr>
      </w:pPr>
      <w:r>
        <w:rPr>
          <w:rFonts w:eastAsiaTheme="minorHAnsi"/>
          <w:b/>
          <w:sz w:val="22"/>
          <w:szCs w:val="22"/>
        </w:rPr>
        <w:t xml:space="preserve">ПЛАН СТРУЧНОГ УСАВРШАВАЊА НАСТАВНИКА ПРЕДМЕТНЕ НАСТАВЕ </w:t>
      </w:r>
    </w:p>
    <w:p w14:paraId="2EBFDDD9" w14:textId="77777777" w:rsidR="001B5A56" w:rsidRDefault="00000000">
      <w:pPr>
        <w:spacing w:after="200" w:line="276" w:lineRule="auto"/>
        <w:rPr>
          <w:rFonts w:eastAsiaTheme="minorHAnsi"/>
          <w:b/>
          <w:sz w:val="22"/>
          <w:szCs w:val="22"/>
        </w:rPr>
      </w:pPr>
      <w:r>
        <w:rPr>
          <w:rFonts w:eastAsiaTheme="minorHAnsi"/>
          <w:b/>
          <w:sz w:val="22"/>
          <w:szCs w:val="22"/>
        </w:rPr>
        <w:t xml:space="preserve">УСАВРШАВАЊА НАСТАВНИКА ПРЕДМЕТНЕ НАСТАВЕ </w:t>
      </w:r>
      <w:r>
        <w:rPr>
          <w:rFonts w:eastAsiaTheme="minorHAnsi"/>
          <w:b/>
          <w:sz w:val="22"/>
          <w:szCs w:val="22"/>
          <w:lang w:val="sr-Cyrl-RS"/>
        </w:rPr>
        <w:t>УНУТАР</w:t>
      </w:r>
      <w:r>
        <w:rPr>
          <w:rFonts w:eastAsiaTheme="minorHAnsi"/>
          <w:b/>
          <w:sz w:val="22"/>
          <w:szCs w:val="22"/>
        </w:rPr>
        <w:t xml:space="preserve"> УСТАНОВЕ</w:t>
      </w:r>
    </w:p>
    <w:p w14:paraId="11AEA5E0" w14:textId="77777777" w:rsidR="001B5A56" w:rsidRDefault="001B5A56">
      <w:pPr>
        <w:spacing w:after="200" w:line="276" w:lineRule="auto"/>
        <w:rPr>
          <w:rFonts w:eastAsiaTheme="minorHAnsi"/>
          <w:b/>
          <w:sz w:val="20"/>
          <w:szCs w:val="20"/>
          <w:lang w:val="sr-Cyrl-RS"/>
        </w:rPr>
      </w:pPr>
    </w:p>
    <w:tbl>
      <w:tblPr>
        <w:tblStyle w:val="TableGrid11"/>
        <w:tblW w:w="10098" w:type="dxa"/>
        <w:jc w:val="center"/>
        <w:tblLayout w:type="fixed"/>
        <w:tblLook w:val="04A0" w:firstRow="1" w:lastRow="0" w:firstColumn="1" w:lastColumn="0" w:noHBand="0" w:noVBand="1"/>
      </w:tblPr>
      <w:tblGrid>
        <w:gridCol w:w="1841"/>
        <w:gridCol w:w="967"/>
        <w:gridCol w:w="1080"/>
        <w:gridCol w:w="990"/>
        <w:gridCol w:w="1170"/>
        <w:gridCol w:w="990"/>
        <w:gridCol w:w="1080"/>
        <w:gridCol w:w="900"/>
        <w:gridCol w:w="1080"/>
      </w:tblGrid>
      <w:tr w:rsidR="001B5A56" w14:paraId="048F5757" w14:textId="77777777">
        <w:trPr>
          <w:trHeight w:val="782"/>
          <w:jc w:val="center"/>
        </w:trPr>
        <w:tc>
          <w:tcPr>
            <w:tcW w:w="1841" w:type="dxa"/>
            <w:tcBorders>
              <w:top w:val="single" w:sz="4" w:space="0" w:color="auto"/>
              <w:left w:val="single" w:sz="4" w:space="0" w:color="auto"/>
              <w:bottom w:val="single" w:sz="4" w:space="0" w:color="auto"/>
              <w:right w:val="single" w:sz="4" w:space="0" w:color="auto"/>
            </w:tcBorders>
          </w:tcPr>
          <w:p w14:paraId="741E4642"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Остали облици интерног стручног усавршавања</w:t>
            </w:r>
          </w:p>
        </w:tc>
        <w:tc>
          <w:tcPr>
            <w:tcW w:w="967" w:type="dxa"/>
            <w:tcBorders>
              <w:top w:val="single" w:sz="4" w:space="0" w:color="auto"/>
              <w:left w:val="single" w:sz="4" w:space="0" w:color="auto"/>
              <w:bottom w:val="single" w:sz="4" w:space="0" w:color="auto"/>
              <w:right w:val="single" w:sz="4" w:space="0" w:color="auto"/>
            </w:tcBorders>
          </w:tcPr>
          <w:p w14:paraId="487A418B" w14:textId="77777777" w:rsidR="001B5A56" w:rsidRDefault="001B5A56">
            <w:pPr>
              <w:shd w:val="clear" w:color="auto" w:fill="FFFFFF"/>
              <w:rPr>
                <w:rFonts w:eastAsiaTheme="minorHAnsi"/>
                <w:sz w:val="16"/>
                <w:szCs w:val="16"/>
                <w:lang w:val="sr-Cyrl-CS"/>
              </w:rPr>
            </w:pPr>
          </w:p>
          <w:p w14:paraId="15315D2C" w14:textId="77777777" w:rsidR="001B5A56" w:rsidRDefault="00000000">
            <w:pPr>
              <w:shd w:val="clear" w:color="auto" w:fill="FFFFFF"/>
              <w:rPr>
                <w:rFonts w:eastAsiaTheme="minorHAnsi"/>
                <w:sz w:val="16"/>
                <w:szCs w:val="16"/>
                <w:lang w:val="sr-Cyrl-CS"/>
              </w:rPr>
            </w:pPr>
            <w:r>
              <w:rPr>
                <w:rFonts w:eastAsiaTheme="minorHAnsi"/>
                <w:sz w:val="16"/>
                <w:szCs w:val="16"/>
                <w:lang w:val="sr-Cyrl-CS"/>
              </w:rPr>
              <w:t>Ана Јовановић</w:t>
            </w:r>
          </w:p>
        </w:tc>
        <w:tc>
          <w:tcPr>
            <w:tcW w:w="1080" w:type="dxa"/>
            <w:tcBorders>
              <w:top w:val="single" w:sz="4" w:space="0" w:color="auto"/>
              <w:left w:val="single" w:sz="4" w:space="0" w:color="auto"/>
              <w:bottom w:val="single" w:sz="4" w:space="0" w:color="auto"/>
              <w:right w:val="single" w:sz="4" w:space="0" w:color="auto"/>
            </w:tcBorders>
          </w:tcPr>
          <w:p w14:paraId="21D01523" w14:textId="77777777" w:rsidR="001B5A56" w:rsidRDefault="001B5A56">
            <w:pPr>
              <w:shd w:val="clear" w:color="auto" w:fill="FFFFFF"/>
              <w:rPr>
                <w:rFonts w:eastAsiaTheme="minorHAnsi"/>
                <w:sz w:val="16"/>
                <w:szCs w:val="16"/>
                <w:lang w:val="sr-Cyrl-CS"/>
              </w:rPr>
            </w:pPr>
          </w:p>
          <w:p w14:paraId="46C7A360" w14:textId="77777777" w:rsidR="001B5A56" w:rsidRDefault="00000000">
            <w:pPr>
              <w:shd w:val="clear" w:color="auto" w:fill="FFFFFF"/>
              <w:rPr>
                <w:rFonts w:eastAsiaTheme="minorHAnsi"/>
                <w:sz w:val="16"/>
                <w:szCs w:val="16"/>
                <w:lang w:val="sr-Cyrl-CS"/>
              </w:rPr>
            </w:pPr>
            <w:r>
              <w:rPr>
                <w:rFonts w:eastAsiaTheme="minorHAnsi"/>
                <w:sz w:val="16"/>
                <w:szCs w:val="16"/>
                <w:lang w:val="sr-Cyrl-CS"/>
              </w:rPr>
              <w:t xml:space="preserve">Андријана </w:t>
            </w:r>
          </w:p>
          <w:p w14:paraId="73D37489" w14:textId="77777777" w:rsidR="001B5A56" w:rsidRDefault="00000000">
            <w:pPr>
              <w:shd w:val="clear" w:color="auto" w:fill="FFFFFF"/>
              <w:rPr>
                <w:rFonts w:eastAsiaTheme="minorHAnsi"/>
                <w:sz w:val="20"/>
                <w:szCs w:val="20"/>
                <w:lang w:val="sr-Cyrl-CS"/>
              </w:rPr>
            </w:pPr>
            <w:r>
              <w:rPr>
                <w:rFonts w:eastAsiaTheme="minorHAnsi"/>
                <w:sz w:val="16"/>
                <w:szCs w:val="16"/>
                <w:lang w:val="sr-Cyrl-CS"/>
              </w:rPr>
              <w:t>Бонџић</w:t>
            </w:r>
          </w:p>
        </w:tc>
        <w:tc>
          <w:tcPr>
            <w:tcW w:w="990" w:type="dxa"/>
            <w:tcBorders>
              <w:top w:val="single" w:sz="4" w:space="0" w:color="auto"/>
              <w:left w:val="single" w:sz="4" w:space="0" w:color="auto"/>
              <w:bottom w:val="single" w:sz="4" w:space="0" w:color="auto"/>
              <w:right w:val="single" w:sz="4" w:space="0" w:color="auto"/>
            </w:tcBorders>
          </w:tcPr>
          <w:p w14:paraId="122AA3BC" w14:textId="77777777" w:rsidR="001B5A56" w:rsidRDefault="001B5A56">
            <w:pPr>
              <w:shd w:val="clear" w:color="auto" w:fill="FFFFFF"/>
              <w:rPr>
                <w:rFonts w:eastAsiaTheme="minorHAnsi"/>
                <w:sz w:val="16"/>
                <w:szCs w:val="16"/>
                <w:lang w:val="sr-Cyrl-CS"/>
              </w:rPr>
            </w:pPr>
          </w:p>
          <w:p w14:paraId="08D80F6F" w14:textId="77777777" w:rsidR="001B5A56" w:rsidRDefault="00000000">
            <w:pPr>
              <w:shd w:val="clear" w:color="auto" w:fill="FFFFFF"/>
              <w:rPr>
                <w:rFonts w:eastAsiaTheme="minorHAnsi"/>
                <w:sz w:val="16"/>
                <w:szCs w:val="16"/>
                <w:lang w:val="sr-Cyrl-CS"/>
              </w:rPr>
            </w:pPr>
            <w:r>
              <w:rPr>
                <w:rFonts w:eastAsiaTheme="minorHAnsi"/>
                <w:sz w:val="16"/>
                <w:szCs w:val="16"/>
                <w:lang w:val="sr-Cyrl-CS"/>
              </w:rPr>
              <w:t>Милена Станојевић</w:t>
            </w:r>
          </w:p>
        </w:tc>
        <w:tc>
          <w:tcPr>
            <w:tcW w:w="1170" w:type="dxa"/>
            <w:tcBorders>
              <w:top w:val="single" w:sz="4" w:space="0" w:color="auto"/>
              <w:left w:val="single" w:sz="4" w:space="0" w:color="auto"/>
              <w:bottom w:val="single" w:sz="4" w:space="0" w:color="auto"/>
              <w:right w:val="single" w:sz="4" w:space="0" w:color="auto"/>
            </w:tcBorders>
          </w:tcPr>
          <w:p w14:paraId="63D4C846" w14:textId="77777777" w:rsidR="001B5A56" w:rsidRDefault="001B5A56">
            <w:pPr>
              <w:rPr>
                <w:rFonts w:eastAsiaTheme="minorHAnsi"/>
                <w:sz w:val="16"/>
                <w:szCs w:val="16"/>
                <w:lang w:val="sr-Cyrl-CS"/>
              </w:rPr>
            </w:pPr>
          </w:p>
          <w:p w14:paraId="7514130C" w14:textId="77777777" w:rsidR="001B5A56" w:rsidRDefault="00000000">
            <w:pPr>
              <w:rPr>
                <w:rFonts w:eastAsiaTheme="minorHAnsi"/>
                <w:sz w:val="16"/>
                <w:szCs w:val="16"/>
                <w:lang w:val="sr-Cyrl-CS"/>
              </w:rPr>
            </w:pPr>
            <w:r>
              <w:rPr>
                <w:rFonts w:eastAsiaTheme="minorHAnsi"/>
                <w:sz w:val="16"/>
                <w:szCs w:val="16"/>
                <w:lang w:val="sr-Cyrl-CS"/>
              </w:rPr>
              <w:t xml:space="preserve">Бранислава </w:t>
            </w:r>
          </w:p>
          <w:p w14:paraId="1E2BA999" w14:textId="77777777" w:rsidR="001B5A56" w:rsidRDefault="00000000">
            <w:pPr>
              <w:rPr>
                <w:rFonts w:eastAsiaTheme="minorHAnsi"/>
                <w:sz w:val="16"/>
                <w:szCs w:val="16"/>
                <w:lang w:val="sr-Cyrl-CS"/>
              </w:rPr>
            </w:pPr>
            <w:r>
              <w:rPr>
                <w:rFonts w:eastAsiaTheme="minorHAnsi"/>
                <w:sz w:val="16"/>
                <w:szCs w:val="16"/>
                <w:lang w:val="sr-Cyrl-CS"/>
              </w:rPr>
              <w:t>Чича</w:t>
            </w:r>
          </w:p>
          <w:p w14:paraId="0C161E57" w14:textId="77777777" w:rsidR="001B5A56" w:rsidRDefault="001B5A56">
            <w:pPr>
              <w:shd w:val="clear" w:color="auto" w:fill="FFFFFF"/>
              <w:rPr>
                <w:rFonts w:eastAsiaTheme="minorHAnsi"/>
                <w:sz w:val="16"/>
                <w:szCs w:val="16"/>
                <w:lang w:val="sr-Cyrl-CS"/>
              </w:rPr>
            </w:pPr>
          </w:p>
        </w:tc>
        <w:tc>
          <w:tcPr>
            <w:tcW w:w="990" w:type="dxa"/>
            <w:tcBorders>
              <w:top w:val="single" w:sz="4" w:space="0" w:color="auto"/>
              <w:left w:val="single" w:sz="4" w:space="0" w:color="auto"/>
              <w:bottom w:val="single" w:sz="4" w:space="0" w:color="auto"/>
              <w:right w:val="single" w:sz="4" w:space="0" w:color="auto"/>
            </w:tcBorders>
          </w:tcPr>
          <w:p w14:paraId="47969538" w14:textId="77777777" w:rsidR="001B5A56" w:rsidRDefault="001B5A56">
            <w:pPr>
              <w:shd w:val="clear" w:color="auto" w:fill="FFFFFF"/>
              <w:rPr>
                <w:rFonts w:eastAsiaTheme="minorHAnsi"/>
                <w:sz w:val="16"/>
                <w:szCs w:val="16"/>
                <w:lang w:val="sr-Cyrl-CS"/>
              </w:rPr>
            </w:pPr>
          </w:p>
          <w:p w14:paraId="76E76639" w14:textId="77777777" w:rsidR="001B5A56" w:rsidRDefault="00000000">
            <w:pPr>
              <w:shd w:val="clear" w:color="auto" w:fill="FFFFFF"/>
              <w:rPr>
                <w:rFonts w:eastAsiaTheme="minorHAnsi"/>
                <w:sz w:val="16"/>
                <w:szCs w:val="16"/>
                <w:lang w:val="sr-Cyrl-CS"/>
              </w:rPr>
            </w:pPr>
            <w:r>
              <w:rPr>
                <w:rFonts w:eastAsiaTheme="minorHAnsi"/>
                <w:sz w:val="16"/>
                <w:szCs w:val="16"/>
                <w:lang w:val="sr-Cyrl-CS"/>
              </w:rPr>
              <w:t xml:space="preserve">Наташа </w:t>
            </w:r>
          </w:p>
          <w:p w14:paraId="26499397" w14:textId="77777777" w:rsidR="001B5A56" w:rsidRDefault="00000000">
            <w:pPr>
              <w:shd w:val="clear" w:color="auto" w:fill="FFFFFF"/>
              <w:rPr>
                <w:rFonts w:eastAsiaTheme="minorHAnsi"/>
                <w:sz w:val="16"/>
                <w:szCs w:val="16"/>
                <w:lang w:val="sr-Cyrl-CS"/>
              </w:rPr>
            </w:pPr>
            <w:r>
              <w:rPr>
                <w:rFonts w:eastAsiaTheme="minorHAnsi"/>
                <w:sz w:val="16"/>
                <w:szCs w:val="16"/>
                <w:lang w:val="sr-Cyrl-CS"/>
              </w:rPr>
              <w:t>Маљковић</w:t>
            </w:r>
          </w:p>
        </w:tc>
        <w:tc>
          <w:tcPr>
            <w:tcW w:w="1080" w:type="dxa"/>
            <w:tcBorders>
              <w:top w:val="single" w:sz="4" w:space="0" w:color="auto"/>
              <w:left w:val="single" w:sz="4" w:space="0" w:color="auto"/>
              <w:bottom w:val="single" w:sz="4" w:space="0" w:color="auto"/>
              <w:right w:val="single" w:sz="4" w:space="0" w:color="auto"/>
            </w:tcBorders>
          </w:tcPr>
          <w:p w14:paraId="6FAFDD7F" w14:textId="77777777" w:rsidR="001B5A56" w:rsidRDefault="001B5A56">
            <w:pPr>
              <w:shd w:val="clear" w:color="auto" w:fill="FFFFFF"/>
              <w:rPr>
                <w:rFonts w:eastAsiaTheme="minorHAnsi"/>
                <w:sz w:val="16"/>
                <w:szCs w:val="16"/>
                <w:lang w:val="sr-Cyrl-CS"/>
              </w:rPr>
            </w:pPr>
          </w:p>
          <w:p w14:paraId="48D14294" w14:textId="77777777" w:rsidR="001B5A56" w:rsidRDefault="00000000">
            <w:pPr>
              <w:shd w:val="clear" w:color="auto" w:fill="FFFFFF"/>
              <w:rPr>
                <w:rFonts w:eastAsiaTheme="minorHAnsi"/>
                <w:sz w:val="16"/>
                <w:szCs w:val="16"/>
                <w:lang w:val="sr-Cyrl-CS"/>
              </w:rPr>
            </w:pPr>
            <w:r>
              <w:rPr>
                <w:rFonts w:eastAsiaTheme="minorHAnsi"/>
                <w:sz w:val="16"/>
                <w:szCs w:val="16"/>
                <w:lang w:val="sr-Cyrl-CS"/>
              </w:rPr>
              <w:t xml:space="preserve">Младен </w:t>
            </w:r>
          </w:p>
          <w:p w14:paraId="1EF401E8" w14:textId="77777777" w:rsidR="001B5A56" w:rsidRDefault="00000000">
            <w:pPr>
              <w:shd w:val="clear" w:color="auto" w:fill="FFFFFF"/>
              <w:rPr>
                <w:rFonts w:eastAsiaTheme="minorHAnsi"/>
                <w:sz w:val="16"/>
                <w:szCs w:val="16"/>
                <w:lang w:val="sr-Cyrl-CS"/>
              </w:rPr>
            </w:pPr>
            <w:r>
              <w:rPr>
                <w:rFonts w:eastAsiaTheme="minorHAnsi"/>
                <w:sz w:val="16"/>
                <w:szCs w:val="16"/>
                <w:lang w:val="sr-Cyrl-CS"/>
              </w:rPr>
              <w:t>Марковић</w:t>
            </w:r>
          </w:p>
        </w:tc>
        <w:tc>
          <w:tcPr>
            <w:tcW w:w="900" w:type="dxa"/>
            <w:tcBorders>
              <w:top w:val="single" w:sz="4" w:space="0" w:color="auto"/>
              <w:left w:val="single" w:sz="4" w:space="0" w:color="auto"/>
              <w:bottom w:val="single" w:sz="4" w:space="0" w:color="auto"/>
              <w:right w:val="single" w:sz="4" w:space="0" w:color="auto"/>
            </w:tcBorders>
          </w:tcPr>
          <w:p w14:paraId="11F9E877" w14:textId="77777777" w:rsidR="001B5A56" w:rsidRDefault="001B5A56">
            <w:pPr>
              <w:shd w:val="clear" w:color="auto" w:fill="FFFFFF"/>
              <w:rPr>
                <w:rFonts w:eastAsiaTheme="minorHAnsi"/>
                <w:sz w:val="16"/>
                <w:szCs w:val="16"/>
                <w:lang w:val="sr-Cyrl-CS"/>
              </w:rPr>
            </w:pPr>
          </w:p>
          <w:p w14:paraId="3B57E623" w14:textId="77777777" w:rsidR="001B5A56" w:rsidRDefault="00000000">
            <w:pPr>
              <w:shd w:val="clear" w:color="auto" w:fill="FFFFFF"/>
              <w:rPr>
                <w:rFonts w:eastAsiaTheme="minorHAnsi"/>
                <w:sz w:val="16"/>
                <w:szCs w:val="16"/>
                <w:lang w:val="sr-Cyrl-CS"/>
              </w:rPr>
            </w:pPr>
            <w:r>
              <w:rPr>
                <w:rFonts w:eastAsiaTheme="minorHAnsi"/>
                <w:sz w:val="16"/>
                <w:szCs w:val="16"/>
                <w:lang w:val="sr-Cyrl-CS"/>
              </w:rPr>
              <w:t>Јасмина Јовић</w:t>
            </w:r>
          </w:p>
          <w:p w14:paraId="36249C71" w14:textId="77777777" w:rsidR="001B5A56" w:rsidRDefault="001B5A56">
            <w:pPr>
              <w:shd w:val="clear" w:color="auto" w:fill="FFFFFF"/>
              <w:rPr>
                <w:rFonts w:eastAsiaTheme="minorHAnsi"/>
                <w:sz w:val="16"/>
                <w:szCs w:val="16"/>
                <w:lang w:val="sr-Cyrl-CS"/>
              </w:rPr>
            </w:pPr>
          </w:p>
        </w:tc>
        <w:tc>
          <w:tcPr>
            <w:tcW w:w="1080" w:type="dxa"/>
            <w:tcBorders>
              <w:top w:val="single" w:sz="4" w:space="0" w:color="auto"/>
              <w:left w:val="single" w:sz="4" w:space="0" w:color="auto"/>
              <w:bottom w:val="single" w:sz="4" w:space="0" w:color="auto"/>
              <w:right w:val="single" w:sz="4" w:space="0" w:color="auto"/>
            </w:tcBorders>
          </w:tcPr>
          <w:p w14:paraId="359258B8" w14:textId="77777777" w:rsidR="001B5A56" w:rsidRDefault="001B5A56">
            <w:pPr>
              <w:rPr>
                <w:rFonts w:eastAsiaTheme="minorHAnsi"/>
                <w:sz w:val="16"/>
                <w:szCs w:val="16"/>
                <w:lang w:val="sr-Cyrl-CS"/>
              </w:rPr>
            </w:pPr>
          </w:p>
          <w:p w14:paraId="4A625120" w14:textId="77777777" w:rsidR="001B5A56" w:rsidRDefault="00000000">
            <w:pPr>
              <w:rPr>
                <w:rFonts w:eastAsiaTheme="minorHAnsi"/>
                <w:sz w:val="16"/>
                <w:szCs w:val="16"/>
                <w:lang w:val="sr-Cyrl-CS"/>
              </w:rPr>
            </w:pPr>
            <w:r>
              <w:rPr>
                <w:rFonts w:eastAsiaTheme="minorHAnsi"/>
                <w:sz w:val="16"/>
                <w:szCs w:val="16"/>
                <w:lang w:val="sr-Cyrl-CS"/>
              </w:rPr>
              <w:t>Милица</w:t>
            </w:r>
          </w:p>
          <w:p w14:paraId="38CF2100" w14:textId="77777777" w:rsidR="001B5A56" w:rsidRDefault="00000000">
            <w:pPr>
              <w:rPr>
                <w:rFonts w:eastAsiaTheme="minorHAnsi"/>
                <w:sz w:val="16"/>
                <w:szCs w:val="16"/>
                <w:lang w:val="sr-Cyrl-CS"/>
              </w:rPr>
            </w:pPr>
            <w:r>
              <w:rPr>
                <w:rFonts w:eastAsiaTheme="minorHAnsi"/>
                <w:sz w:val="16"/>
                <w:szCs w:val="16"/>
                <w:lang w:val="sr-Cyrl-CS"/>
              </w:rPr>
              <w:t>Стевановић</w:t>
            </w:r>
          </w:p>
          <w:p w14:paraId="7D31D7CF" w14:textId="77777777" w:rsidR="001B5A56" w:rsidRDefault="001B5A56">
            <w:pPr>
              <w:rPr>
                <w:rFonts w:eastAsiaTheme="minorHAnsi"/>
                <w:sz w:val="16"/>
                <w:szCs w:val="16"/>
                <w:lang w:val="sr-Cyrl-CS"/>
              </w:rPr>
            </w:pPr>
          </w:p>
          <w:p w14:paraId="7C312618" w14:textId="77777777" w:rsidR="001B5A56" w:rsidRDefault="001B5A56">
            <w:pPr>
              <w:shd w:val="clear" w:color="auto" w:fill="FFFFFF"/>
              <w:ind w:left="267"/>
              <w:rPr>
                <w:rFonts w:eastAsiaTheme="minorHAnsi"/>
                <w:sz w:val="16"/>
                <w:szCs w:val="16"/>
                <w:lang w:val="sr-Cyrl-CS"/>
              </w:rPr>
            </w:pPr>
          </w:p>
        </w:tc>
      </w:tr>
      <w:tr w:rsidR="001B5A56" w14:paraId="69490B20" w14:textId="77777777">
        <w:trPr>
          <w:trHeight w:val="53"/>
          <w:jc w:val="center"/>
        </w:trPr>
        <w:tc>
          <w:tcPr>
            <w:tcW w:w="1841" w:type="dxa"/>
            <w:tcBorders>
              <w:top w:val="single" w:sz="4" w:space="0" w:color="auto"/>
              <w:left w:val="single" w:sz="4" w:space="0" w:color="auto"/>
              <w:bottom w:val="single" w:sz="4" w:space="0" w:color="auto"/>
              <w:right w:val="single" w:sz="4" w:space="0" w:color="auto"/>
            </w:tcBorders>
          </w:tcPr>
          <w:p w14:paraId="0A165862"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састанци општинског актива</w:t>
            </w:r>
          </w:p>
        </w:tc>
        <w:tc>
          <w:tcPr>
            <w:tcW w:w="967" w:type="dxa"/>
            <w:tcBorders>
              <w:top w:val="single" w:sz="4" w:space="0" w:color="auto"/>
              <w:left w:val="single" w:sz="4" w:space="0" w:color="auto"/>
              <w:bottom w:val="single" w:sz="4" w:space="0" w:color="auto"/>
              <w:right w:val="single" w:sz="4" w:space="0" w:color="auto"/>
            </w:tcBorders>
          </w:tcPr>
          <w:p w14:paraId="16496EC9"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1A2BDDED" w14:textId="77777777" w:rsidR="001B5A56" w:rsidRDefault="00000000">
            <w:pPr>
              <w:shd w:val="clear" w:color="auto" w:fill="FFFFFF"/>
              <w:rPr>
                <w:rFonts w:eastAsiaTheme="minorHAnsi"/>
                <w:lang w:val="sr-Cyrl-CS"/>
              </w:rPr>
            </w:pPr>
            <w:r>
              <w:rPr>
                <w:rFonts w:eastAsiaTheme="minorHAnsi"/>
                <w:lang w:val="sr-Cyrl-CS"/>
              </w:rPr>
              <w:t>4</w:t>
            </w:r>
          </w:p>
        </w:tc>
        <w:tc>
          <w:tcPr>
            <w:tcW w:w="990" w:type="dxa"/>
            <w:tcBorders>
              <w:top w:val="single" w:sz="4" w:space="0" w:color="auto"/>
              <w:left w:val="single" w:sz="4" w:space="0" w:color="auto"/>
              <w:bottom w:val="single" w:sz="4" w:space="0" w:color="auto"/>
              <w:right w:val="single" w:sz="4" w:space="0" w:color="auto"/>
            </w:tcBorders>
          </w:tcPr>
          <w:p w14:paraId="1FED9CD3" w14:textId="77777777" w:rsidR="001B5A56" w:rsidRDefault="00000000">
            <w:pPr>
              <w:shd w:val="clear" w:color="auto" w:fill="FFFFFF"/>
              <w:rPr>
                <w:rFonts w:eastAsiaTheme="minorHAnsi"/>
                <w:lang w:val="sr-Cyrl-CS"/>
              </w:rPr>
            </w:pPr>
            <w:r>
              <w:rPr>
                <w:rFonts w:eastAsiaTheme="minorHAnsi"/>
                <w:lang w:val="sr-Cyrl-CS"/>
              </w:rPr>
              <w:t>2</w:t>
            </w:r>
          </w:p>
        </w:tc>
        <w:tc>
          <w:tcPr>
            <w:tcW w:w="1170" w:type="dxa"/>
            <w:tcBorders>
              <w:top w:val="single" w:sz="4" w:space="0" w:color="auto"/>
              <w:left w:val="single" w:sz="4" w:space="0" w:color="auto"/>
              <w:bottom w:val="single" w:sz="4" w:space="0" w:color="auto"/>
              <w:right w:val="single" w:sz="4" w:space="0" w:color="auto"/>
            </w:tcBorders>
          </w:tcPr>
          <w:p w14:paraId="79A60851" w14:textId="77777777" w:rsidR="001B5A56" w:rsidRDefault="00000000">
            <w:pPr>
              <w:shd w:val="clear" w:color="auto" w:fill="FFFFFF"/>
              <w:rPr>
                <w:rFonts w:eastAsiaTheme="minorHAnsi"/>
                <w:lang w:val="sr-Cyrl-CS"/>
              </w:rPr>
            </w:pPr>
            <w:r>
              <w:rPr>
                <w:rFonts w:eastAsiaTheme="minorHAnsi"/>
                <w:lang w:val="sr-Cyrl-CS"/>
              </w:rPr>
              <w:t>/</w:t>
            </w:r>
          </w:p>
        </w:tc>
        <w:tc>
          <w:tcPr>
            <w:tcW w:w="990" w:type="dxa"/>
            <w:tcBorders>
              <w:top w:val="single" w:sz="4" w:space="0" w:color="auto"/>
              <w:left w:val="single" w:sz="4" w:space="0" w:color="auto"/>
              <w:bottom w:val="single" w:sz="4" w:space="0" w:color="auto"/>
              <w:right w:val="single" w:sz="4" w:space="0" w:color="auto"/>
            </w:tcBorders>
          </w:tcPr>
          <w:p w14:paraId="7199F812"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3ACEB311" w14:textId="77777777" w:rsidR="001B5A56" w:rsidRDefault="00000000">
            <w:pPr>
              <w:shd w:val="clear" w:color="auto" w:fill="FFFFFF"/>
              <w:rPr>
                <w:rFonts w:eastAsiaTheme="minorHAnsi"/>
                <w:lang w:val="sr-Cyrl-CS"/>
              </w:rPr>
            </w:pPr>
            <w:r>
              <w:rPr>
                <w:rFonts w:eastAsiaTheme="minorHAnsi"/>
                <w:lang w:val="sr-Cyrl-CS"/>
              </w:rPr>
              <w:t>/</w:t>
            </w:r>
          </w:p>
        </w:tc>
        <w:tc>
          <w:tcPr>
            <w:tcW w:w="900" w:type="dxa"/>
            <w:tcBorders>
              <w:top w:val="single" w:sz="4" w:space="0" w:color="auto"/>
              <w:left w:val="single" w:sz="4" w:space="0" w:color="auto"/>
              <w:bottom w:val="single" w:sz="4" w:space="0" w:color="auto"/>
              <w:right w:val="single" w:sz="4" w:space="0" w:color="auto"/>
            </w:tcBorders>
          </w:tcPr>
          <w:p w14:paraId="26B855A4"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08BA2C7A" w14:textId="77777777" w:rsidR="001B5A56" w:rsidRDefault="00000000">
            <w:pPr>
              <w:shd w:val="clear" w:color="auto" w:fill="FFFFFF"/>
              <w:rPr>
                <w:rFonts w:eastAsiaTheme="minorHAnsi"/>
                <w:lang w:val="sr-Cyrl-CS"/>
              </w:rPr>
            </w:pPr>
            <w:r>
              <w:rPr>
                <w:rFonts w:eastAsiaTheme="minorHAnsi"/>
                <w:lang w:val="sr-Cyrl-CS"/>
              </w:rPr>
              <w:t>/</w:t>
            </w:r>
          </w:p>
        </w:tc>
      </w:tr>
      <w:tr w:rsidR="001B5A56" w14:paraId="45A74518"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323CBD6B"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учешће у културним активностима школе </w:t>
            </w:r>
          </w:p>
        </w:tc>
        <w:tc>
          <w:tcPr>
            <w:tcW w:w="967" w:type="dxa"/>
            <w:tcBorders>
              <w:top w:val="single" w:sz="4" w:space="0" w:color="auto"/>
              <w:left w:val="single" w:sz="4" w:space="0" w:color="auto"/>
              <w:bottom w:val="single" w:sz="4" w:space="0" w:color="auto"/>
              <w:right w:val="single" w:sz="4" w:space="0" w:color="auto"/>
            </w:tcBorders>
          </w:tcPr>
          <w:p w14:paraId="5F3B6FD6" w14:textId="77777777" w:rsidR="001B5A56" w:rsidRDefault="00000000">
            <w:pPr>
              <w:shd w:val="clear" w:color="auto" w:fill="FFFFFF"/>
              <w:rPr>
                <w:rFonts w:eastAsiaTheme="minorHAnsi"/>
                <w:lang w:val="sr-Cyrl-CS"/>
              </w:rPr>
            </w:pPr>
            <w:r>
              <w:rPr>
                <w:rFonts w:eastAsiaTheme="minorHAnsi"/>
                <w:lang w:val="sr-Cyrl-CS"/>
              </w:rPr>
              <w:t>3</w:t>
            </w:r>
          </w:p>
        </w:tc>
        <w:tc>
          <w:tcPr>
            <w:tcW w:w="1080" w:type="dxa"/>
            <w:tcBorders>
              <w:top w:val="single" w:sz="4" w:space="0" w:color="auto"/>
              <w:left w:val="single" w:sz="4" w:space="0" w:color="auto"/>
              <w:bottom w:val="single" w:sz="4" w:space="0" w:color="auto"/>
              <w:right w:val="single" w:sz="4" w:space="0" w:color="auto"/>
            </w:tcBorders>
          </w:tcPr>
          <w:p w14:paraId="063E46E7" w14:textId="77777777" w:rsidR="001B5A56" w:rsidRDefault="00000000">
            <w:pPr>
              <w:shd w:val="clear" w:color="auto" w:fill="FFFFFF"/>
              <w:rPr>
                <w:rFonts w:eastAsiaTheme="minorHAnsi"/>
                <w:lang w:val="sr-Cyrl-CS"/>
              </w:rPr>
            </w:pPr>
            <w:r>
              <w:rPr>
                <w:rFonts w:eastAsiaTheme="minorHAnsi"/>
                <w:lang w:val="sr-Cyrl-CS"/>
              </w:rPr>
              <w:t>3</w:t>
            </w:r>
          </w:p>
        </w:tc>
        <w:tc>
          <w:tcPr>
            <w:tcW w:w="990" w:type="dxa"/>
            <w:tcBorders>
              <w:top w:val="single" w:sz="4" w:space="0" w:color="auto"/>
              <w:left w:val="single" w:sz="4" w:space="0" w:color="auto"/>
              <w:bottom w:val="single" w:sz="4" w:space="0" w:color="auto"/>
              <w:right w:val="single" w:sz="4" w:space="0" w:color="auto"/>
            </w:tcBorders>
          </w:tcPr>
          <w:p w14:paraId="1E32BD73" w14:textId="77777777" w:rsidR="001B5A56" w:rsidRDefault="00000000">
            <w:pPr>
              <w:shd w:val="clear" w:color="auto" w:fill="FFFFFF"/>
              <w:rPr>
                <w:rFonts w:eastAsiaTheme="minorHAnsi"/>
                <w:lang w:val="sr-Cyrl-CS"/>
              </w:rPr>
            </w:pPr>
            <w:r>
              <w:rPr>
                <w:rFonts w:eastAsiaTheme="minorHAnsi"/>
                <w:lang w:val="sr-Cyrl-CS"/>
              </w:rPr>
              <w:t>3</w:t>
            </w:r>
          </w:p>
        </w:tc>
        <w:tc>
          <w:tcPr>
            <w:tcW w:w="1170" w:type="dxa"/>
            <w:tcBorders>
              <w:top w:val="single" w:sz="4" w:space="0" w:color="auto"/>
              <w:left w:val="single" w:sz="4" w:space="0" w:color="auto"/>
              <w:bottom w:val="single" w:sz="4" w:space="0" w:color="auto"/>
              <w:right w:val="single" w:sz="4" w:space="0" w:color="auto"/>
            </w:tcBorders>
          </w:tcPr>
          <w:p w14:paraId="1B9A9ABA" w14:textId="77777777" w:rsidR="001B5A56" w:rsidRDefault="00000000">
            <w:pPr>
              <w:shd w:val="clear" w:color="auto" w:fill="FFFFFF"/>
              <w:rPr>
                <w:rFonts w:eastAsiaTheme="minorHAnsi"/>
                <w:lang w:val="sr-Cyrl-CS"/>
              </w:rPr>
            </w:pPr>
            <w:r>
              <w:rPr>
                <w:rFonts w:eastAsiaTheme="minorHAnsi"/>
                <w:lang w:val="sr-Cyrl-CS"/>
              </w:rPr>
              <w:t>3</w:t>
            </w:r>
          </w:p>
        </w:tc>
        <w:tc>
          <w:tcPr>
            <w:tcW w:w="990" w:type="dxa"/>
            <w:tcBorders>
              <w:top w:val="single" w:sz="4" w:space="0" w:color="auto"/>
              <w:left w:val="single" w:sz="4" w:space="0" w:color="auto"/>
              <w:bottom w:val="single" w:sz="4" w:space="0" w:color="auto"/>
              <w:right w:val="single" w:sz="4" w:space="0" w:color="auto"/>
            </w:tcBorders>
          </w:tcPr>
          <w:p w14:paraId="152EA305" w14:textId="77777777" w:rsidR="001B5A56" w:rsidRDefault="00000000">
            <w:pPr>
              <w:shd w:val="clear" w:color="auto" w:fill="FFFFFF"/>
              <w:rPr>
                <w:rFonts w:eastAsiaTheme="minorHAnsi"/>
                <w:lang w:val="sr-Cyrl-CS"/>
              </w:rPr>
            </w:pPr>
            <w:r>
              <w:rPr>
                <w:rFonts w:eastAsiaTheme="minorHAnsi"/>
                <w:lang w:val="sr-Cyrl-CS"/>
              </w:rPr>
              <w:t>3</w:t>
            </w:r>
          </w:p>
        </w:tc>
        <w:tc>
          <w:tcPr>
            <w:tcW w:w="1080" w:type="dxa"/>
            <w:tcBorders>
              <w:top w:val="single" w:sz="4" w:space="0" w:color="auto"/>
              <w:left w:val="single" w:sz="4" w:space="0" w:color="auto"/>
              <w:bottom w:val="single" w:sz="4" w:space="0" w:color="auto"/>
              <w:right w:val="single" w:sz="4" w:space="0" w:color="auto"/>
            </w:tcBorders>
          </w:tcPr>
          <w:p w14:paraId="3930BB4D" w14:textId="77777777" w:rsidR="001B5A56" w:rsidRDefault="00000000">
            <w:pPr>
              <w:shd w:val="clear" w:color="auto" w:fill="FFFFFF"/>
              <w:rPr>
                <w:rFonts w:eastAsiaTheme="minorHAnsi"/>
                <w:lang w:val="sr-Cyrl-CS"/>
              </w:rPr>
            </w:pPr>
            <w:r>
              <w:rPr>
                <w:rFonts w:eastAsiaTheme="minorHAnsi"/>
                <w:lang w:val="sr-Cyrl-CS"/>
              </w:rPr>
              <w:t>3</w:t>
            </w:r>
          </w:p>
        </w:tc>
        <w:tc>
          <w:tcPr>
            <w:tcW w:w="900" w:type="dxa"/>
            <w:tcBorders>
              <w:top w:val="single" w:sz="4" w:space="0" w:color="auto"/>
              <w:left w:val="single" w:sz="4" w:space="0" w:color="auto"/>
              <w:bottom w:val="single" w:sz="4" w:space="0" w:color="auto"/>
              <w:right w:val="single" w:sz="4" w:space="0" w:color="auto"/>
            </w:tcBorders>
          </w:tcPr>
          <w:p w14:paraId="1D8E5390" w14:textId="77777777" w:rsidR="001B5A56" w:rsidRDefault="00000000">
            <w:pPr>
              <w:shd w:val="clear" w:color="auto" w:fill="FFFFFF"/>
              <w:rPr>
                <w:rFonts w:eastAsiaTheme="minorHAnsi"/>
                <w:lang w:val="sr-Cyrl-CS"/>
              </w:rPr>
            </w:pPr>
            <w:r>
              <w:rPr>
                <w:rFonts w:eastAsiaTheme="minorHAnsi"/>
                <w:lang w:val="sr-Cyrl-CS"/>
              </w:rPr>
              <w:t>3</w:t>
            </w:r>
          </w:p>
        </w:tc>
        <w:tc>
          <w:tcPr>
            <w:tcW w:w="1080" w:type="dxa"/>
            <w:tcBorders>
              <w:top w:val="single" w:sz="4" w:space="0" w:color="auto"/>
              <w:left w:val="single" w:sz="4" w:space="0" w:color="auto"/>
              <w:bottom w:val="single" w:sz="4" w:space="0" w:color="auto"/>
              <w:right w:val="single" w:sz="4" w:space="0" w:color="auto"/>
            </w:tcBorders>
          </w:tcPr>
          <w:p w14:paraId="782885F0" w14:textId="77777777" w:rsidR="001B5A56" w:rsidRDefault="00000000">
            <w:pPr>
              <w:shd w:val="clear" w:color="auto" w:fill="FFFFFF"/>
              <w:rPr>
                <w:rFonts w:eastAsiaTheme="minorHAnsi"/>
                <w:lang w:val="sr-Cyrl-CS"/>
              </w:rPr>
            </w:pPr>
            <w:r>
              <w:rPr>
                <w:rFonts w:eastAsiaTheme="minorHAnsi"/>
                <w:lang w:val="sr-Cyrl-CS"/>
              </w:rPr>
              <w:t>2</w:t>
            </w:r>
          </w:p>
        </w:tc>
      </w:tr>
      <w:tr w:rsidR="001B5A56" w14:paraId="165F680F"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3D127BC4" w14:textId="77777777" w:rsidR="001B5A56" w:rsidRDefault="00000000">
            <w:pPr>
              <w:shd w:val="clear" w:color="auto" w:fill="FFFFFF"/>
              <w:rPr>
                <w:rFonts w:eastAsiaTheme="minorHAnsi"/>
                <w:sz w:val="20"/>
                <w:szCs w:val="20"/>
              </w:rPr>
            </w:pPr>
            <w:r>
              <w:rPr>
                <w:rFonts w:eastAsiaTheme="minorHAnsi"/>
                <w:sz w:val="20"/>
                <w:szCs w:val="20"/>
                <w:lang w:val="sr-Cyrl-CS"/>
              </w:rPr>
              <w:t>СТРУЧНА ПРЕДАВАЊА (наставничко вече)</w:t>
            </w:r>
          </w:p>
        </w:tc>
        <w:tc>
          <w:tcPr>
            <w:tcW w:w="967" w:type="dxa"/>
            <w:tcBorders>
              <w:top w:val="single" w:sz="4" w:space="0" w:color="auto"/>
              <w:left w:val="single" w:sz="4" w:space="0" w:color="auto"/>
              <w:bottom w:val="single" w:sz="4" w:space="0" w:color="auto"/>
              <w:right w:val="single" w:sz="4" w:space="0" w:color="auto"/>
            </w:tcBorders>
          </w:tcPr>
          <w:p w14:paraId="0922E413"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1A946686" w14:textId="77777777" w:rsidR="001B5A56" w:rsidRDefault="00000000">
            <w:pPr>
              <w:shd w:val="clear" w:color="auto" w:fill="FFFFFF"/>
              <w:rPr>
                <w:rFonts w:eastAsiaTheme="minorHAnsi"/>
                <w:lang w:val="sr-Cyrl-CS"/>
              </w:rPr>
            </w:pPr>
            <w:r>
              <w:rPr>
                <w:rFonts w:eastAsiaTheme="minorHAnsi"/>
                <w:lang w:val="sr-Cyrl-CS"/>
              </w:rPr>
              <w:t>4</w:t>
            </w:r>
          </w:p>
        </w:tc>
        <w:tc>
          <w:tcPr>
            <w:tcW w:w="990" w:type="dxa"/>
            <w:tcBorders>
              <w:top w:val="single" w:sz="4" w:space="0" w:color="auto"/>
              <w:left w:val="single" w:sz="4" w:space="0" w:color="auto"/>
              <w:bottom w:val="single" w:sz="4" w:space="0" w:color="auto"/>
              <w:right w:val="single" w:sz="4" w:space="0" w:color="auto"/>
            </w:tcBorders>
          </w:tcPr>
          <w:p w14:paraId="4A2DF04E" w14:textId="77777777" w:rsidR="001B5A56" w:rsidRDefault="00000000">
            <w:pPr>
              <w:shd w:val="clear" w:color="auto" w:fill="FFFFFF"/>
              <w:rPr>
                <w:rFonts w:eastAsiaTheme="minorHAnsi"/>
                <w:lang w:val="sr-Cyrl-CS"/>
              </w:rPr>
            </w:pPr>
            <w:r>
              <w:rPr>
                <w:rFonts w:eastAsiaTheme="minorHAnsi"/>
                <w:lang w:val="sr-Cyrl-CS"/>
              </w:rPr>
              <w:t>4</w:t>
            </w:r>
          </w:p>
        </w:tc>
        <w:tc>
          <w:tcPr>
            <w:tcW w:w="1170" w:type="dxa"/>
            <w:tcBorders>
              <w:top w:val="single" w:sz="4" w:space="0" w:color="auto"/>
              <w:left w:val="single" w:sz="4" w:space="0" w:color="auto"/>
              <w:bottom w:val="single" w:sz="4" w:space="0" w:color="auto"/>
              <w:right w:val="single" w:sz="4" w:space="0" w:color="auto"/>
            </w:tcBorders>
          </w:tcPr>
          <w:p w14:paraId="5F68C111" w14:textId="77777777" w:rsidR="001B5A56" w:rsidRDefault="00000000">
            <w:pPr>
              <w:shd w:val="clear" w:color="auto" w:fill="FFFFFF"/>
              <w:rPr>
                <w:rFonts w:eastAsiaTheme="minorHAnsi"/>
                <w:lang w:val="sr-Cyrl-CS"/>
              </w:rPr>
            </w:pPr>
            <w:r>
              <w:rPr>
                <w:rFonts w:eastAsiaTheme="minorHAnsi"/>
                <w:lang w:val="sr-Cyrl-CS"/>
              </w:rPr>
              <w:t>4</w:t>
            </w:r>
          </w:p>
        </w:tc>
        <w:tc>
          <w:tcPr>
            <w:tcW w:w="990" w:type="dxa"/>
            <w:tcBorders>
              <w:top w:val="single" w:sz="4" w:space="0" w:color="auto"/>
              <w:left w:val="single" w:sz="4" w:space="0" w:color="auto"/>
              <w:bottom w:val="single" w:sz="4" w:space="0" w:color="auto"/>
              <w:right w:val="single" w:sz="4" w:space="0" w:color="auto"/>
            </w:tcBorders>
          </w:tcPr>
          <w:p w14:paraId="50C3961F" w14:textId="77777777" w:rsidR="001B5A56" w:rsidRDefault="00000000">
            <w:pPr>
              <w:shd w:val="clear" w:color="auto" w:fill="FFFFFF"/>
              <w:rPr>
                <w:rFonts w:eastAsiaTheme="minorHAnsi"/>
              </w:rPr>
            </w:pPr>
            <w:r>
              <w:rPr>
                <w:rFonts w:eastAsiaTheme="minorHAnsi"/>
              </w:rPr>
              <w:t>4</w:t>
            </w:r>
          </w:p>
        </w:tc>
        <w:tc>
          <w:tcPr>
            <w:tcW w:w="1080" w:type="dxa"/>
            <w:tcBorders>
              <w:top w:val="single" w:sz="4" w:space="0" w:color="auto"/>
              <w:left w:val="single" w:sz="4" w:space="0" w:color="auto"/>
              <w:bottom w:val="single" w:sz="4" w:space="0" w:color="auto"/>
              <w:right w:val="single" w:sz="4" w:space="0" w:color="auto"/>
            </w:tcBorders>
          </w:tcPr>
          <w:p w14:paraId="7A630125" w14:textId="77777777" w:rsidR="001B5A56" w:rsidRDefault="00000000">
            <w:pPr>
              <w:shd w:val="clear" w:color="auto" w:fill="FFFFFF"/>
              <w:rPr>
                <w:rFonts w:eastAsiaTheme="minorHAnsi"/>
                <w:lang w:val="sr-Cyrl-CS"/>
              </w:rPr>
            </w:pPr>
            <w:r>
              <w:rPr>
                <w:rFonts w:eastAsiaTheme="minorHAnsi"/>
                <w:lang w:val="sr-Cyrl-CS"/>
              </w:rPr>
              <w:t>4</w:t>
            </w:r>
          </w:p>
        </w:tc>
        <w:tc>
          <w:tcPr>
            <w:tcW w:w="900" w:type="dxa"/>
            <w:tcBorders>
              <w:top w:val="single" w:sz="4" w:space="0" w:color="auto"/>
              <w:left w:val="single" w:sz="4" w:space="0" w:color="auto"/>
              <w:bottom w:val="single" w:sz="4" w:space="0" w:color="auto"/>
              <w:right w:val="single" w:sz="4" w:space="0" w:color="auto"/>
            </w:tcBorders>
          </w:tcPr>
          <w:p w14:paraId="432FD922"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1DA9CE63" w14:textId="77777777" w:rsidR="001B5A56" w:rsidRDefault="00000000">
            <w:pPr>
              <w:shd w:val="clear" w:color="auto" w:fill="FFFFFF"/>
              <w:rPr>
                <w:rFonts w:eastAsiaTheme="minorHAnsi"/>
                <w:lang w:val="sr-Cyrl-CS"/>
              </w:rPr>
            </w:pPr>
            <w:r>
              <w:rPr>
                <w:rFonts w:eastAsiaTheme="minorHAnsi"/>
                <w:lang w:val="sr-Cyrl-CS"/>
              </w:rPr>
              <w:t>4</w:t>
            </w:r>
          </w:p>
        </w:tc>
      </w:tr>
      <w:tr w:rsidR="001B5A56" w14:paraId="26238643"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6527D4D9"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УГЛЕДНИ ЧАС  </w:t>
            </w:r>
          </w:p>
        </w:tc>
        <w:tc>
          <w:tcPr>
            <w:tcW w:w="967" w:type="dxa"/>
            <w:tcBorders>
              <w:top w:val="single" w:sz="4" w:space="0" w:color="auto"/>
              <w:left w:val="single" w:sz="4" w:space="0" w:color="auto"/>
              <w:bottom w:val="single" w:sz="4" w:space="0" w:color="auto"/>
              <w:right w:val="single" w:sz="4" w:space="0" w:color="auto"/>
            </w:tcBorders>
          </w:tcPr>
          <w:p w14:paraId="441D7B06"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3A056820" w14:textId="77777777" w:rsidR="001B5A56" w:rsidRDefault="00000000">
            <w:pPr>
              <w:shd w:val="clear" w:color="auto" w:fill="FFFFFF"/>
              <w:rPr>
                <w:rFonts w:eastAsiaTheme="minorHAnsi"/>
              </w:rPr>
            </w:pPr>
            <w:r>
              <w:rPr>
                <w:rFonts w:eastAsiaTheme="minorHAnsi"/>
              </w:rPr>
              <w:t>2</w:t>
            </w:r>
          </w:p>
        </w:tc>
        <w:tc>
          <w:tcPr>
            <w:tcW w:w="990" w:type="dxa"/>
            <w:tcBorders>
              <w:top w:val="single" w:sz="4" w:space="0" w:color="auto"/>
              <w:left w:val="single" w:sz="4" w:space="0" w:color="auto"/>
              <w:bottom w:val="single" w:sz="4" w:space="0" w:color="auto"/>
              <w:right w:val="single" w:sz="4" w:space="0" w:color="auto"/>
            </w:tcBorders>
          </w:tcPr>
          <w:p w14:paraId="7C787062" w14:textId="77777777" w:rsidR="001B5A56" w:rsidRDefault="00000000">
            <w:pPr>
              <w:shd w:val="clear" w:color="auto" w:fill="FFFFFF"/>
              <w:rPr>
                <w:rFonts w:eastAsiaTheme="minorHAnsi"/>
                <w:lang w:val="sr-Cyrl-CS"/>
              </w:rPr>
            </w:pPr>
            <w:r>
              <w:rPr>
                <w:rFonts w:eastAsiaTheme="minorHAnsi"/>
                <w:lang w:val="sr-Cyrl-CS"/>
              </w:rPr>
              <w:t>2</w:t>
            </w:r>
          </w:p>
        </w:tc>
        <w:tc>
          <w:tcPr>
            <w:tcW w:w="1170" w:type="dxa"/>
            <w:tcBorders>
              <w:top w:val="single" w:sz="4" w:space="0" w:color="auto"/>
              <w:left w:val="single" w:sz="4" w:space="0" w:color="auto"/>
              <w:bottom w:val="single" w:sz="4" w:space="0" w:color="auto"/>
              <w:right w:val="single" w:sz="4" w:space="0" w:color="auto"/>
            </w:tcBorders>
          </w:tcPr>
          <w:p w14:paraId="337C5ADC" w14:textId="77777777" w:rsidR="001B5A56" w:rsidRDefault="00000000">
            <w:pPr>
              <w:shd w:val="clear" w:color="auto" w:fill="FFFFFF"/>
              <w:rPr>
                <w:rFonts w:eastAsiaTheme="minorHAnsi"/>
                <w:lang w:val="sr-Cyrl-CS"/>
              </w:rPr>
            </w:pPr>
            <w:r>
              <w:rPr>
                <w:rFonts w:eastAsiaTheme="minorHAnsi"/>
                <w:lang w:val="sr-Cyrl-CS"/>
              </w:rPr>
              <w:t>2</w:t>
            </w:r>
          </w:p>
        </w:tc>
        <w:tc>
          <w:tcPr>
            <w:tcW w:w="990" w:type="dxa"/>
            <w:tcBorders>
              <w:top w:val="single" w:sz="4" w:space="0" w:color="auto"/>
              <w:left w:val="single" w:sz="4" w:space="0" w:color="auto"/>
              <w:bottom w:val="single" w:sz="4" w:space="0" w:color="auto"/>
              <w:right w:val="single" w:sz="4" w:space="0" w:color="auto"/>
            </w:tcBorders>
          </w:tcPr>
          <w:p w14:paraId="44B67C1E"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27C46EB4" w14:textId="77777777" w:rsidR="001B5A56" w:rsidRDefault="00000000">
            <w:pPr>
              <w:shd w:val="clear" w:color="auto" w:fill="FFFFFF"/>
              <w:rPr>
                <w:rFonts w:eastAsiaTheme="minorHAnsi"/>
                <w:lang w:val="sr-Cyrl-CS"/>
              </w:rPr>
            </w:pPr>
            <w:r>
              <w:rPr>
                <w:rFonts w:eastAsiaTheme="minorHAnsi"/>
                <w:lang w:val="sr-Cyrl-CS"/>
              </w:rPr>
              <w:t>2</w:t>
            </w:r>
          </w:p>
        </w:tc>
        <w:tc>
          <w:tcPr>
            <w:tcW w:w="900" w:type="dxa"/>
            <w:tcBorders>
              <w:top w:val="single" w:sz="4" w:space="0" w:color="auto"/>
              <w:left w:val="single" w:sz="4" w:space="0" w:color="auto"/>
              <w:bottom w:val="single" w:sz="4" w:space="0" w:color="auto"/>
              <w:right w:val="single" w:sz="4" w:space="0" w:color="auto"/>
            </w:tcBorders>
          </w:tcPr>
          <w:p w14:paraId="35D7C722"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31FF31BA" w14:textId="77777777" w:rsidR="001B5A56" w:rsidRDefault="00000000">
            <w:pPr>
              <w:shd w:val="clear" w:color="auto" w:fill="FFFFFF"/>
              <w:rPr>
                <w:rFonts w:eastAsiaTheme="minorHAnsi"/>
                <w:lang w:val="sr-Cyrl-CS"/>
              </w:rPr>
            </w:pPr>
            <w:r>
              <w:rPr>
                <w:rFonts w:eastAsiaTheme="minorHAnsi"/>
                <w:lang w:val="sr-Cyrl-CS"/>
              </w:rPr>
              <w:t>2</w:t>
            </w:r>
          </w:p>
        </w:tc>
      </w:tr>
      <w:tr w:rsidR="001B5A56" w14:paraId="3EE5E533" w14:textId="77777777">
        <w:trPr>
          <w:trHeight w:val="175"/>
          <w:jc w:val="center"/>
        </w:trPr>
        <w:tc>
          <w:tcPr>
            <w:tcW w:w="1841" w:type="dxa"/>
            <w:tcBorders>
              <w:top w:val="single" w:sz="4" w:space="0" w:color="auto"/>
              <w:left w:val="single" w:sz="4" w:space="0" w:color="auto"/>
              <w:bottom w:val="single" w:sz="4" w:space="0" w:color="auto"/>
              <w:right w:val="single" w:sz="4" w:space="0" w:color="auto"/>
            </w:tcBorders>
          </w:tcPr>
          <w:p w14:paraId="3BE27C1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присуствовање угледним часовима и радиононицама осталих чланова стручних већа </w:t>
            </w:r>
          </w:p>
        </w:tc>
        <w:tc>
          <w:tcPr>
            <w:tcW w:w="967" w:type="dxa"/>
            <w:tcBorders>
              <w:top w:val="single" w:sz="4" w:space="0" w:color="auto"/>
              <w:left w:val="single" w:sz="4" w:space="0" w:color="auto"/>
              <w:bottom w:val="single" w:sz="4" w:space="0" w:color="auto"/>
              <w:right w:val="single" w:sz="4" w:space="0" w:color="auto"/>
            </w:tcBorders>
          </w:tcPr>
          <w:p w14:paraId="7ABEC688" w14:textId="77777777" w:rsidR="001B5A56" w:rsidRDefault="00000000">
            <w:pPr>
              <w:shd w:val="clear" w:color="auto" w:fill="FFFFFF"/>
              <w:rPr>
                <w:rFonts w:eastAsiaTheme="minorHAnsi"/>
              </w:rPr>
            </w:pPr>
            <w:r>
              <w:rPr>
                <w:rFonts w:eastAsiaTheme="minorHAnsi"/>
              </w:rPr>
              <w:t>2</w:t>
            </w:r>
          </w:p>
        </w:tc>
        <w:tc>
          <w:tcPr>
            <w:tcW w:w="1080" w:type="dxa"/>
            <w:tcBorders>
              <w:top w:val="single" w:sz="4" w:space="0" w:color="auto"/>
              <w:left w:val="single" w:sz="4" w:space="0" w:color="auto"/>
              <w:bottom w:val="single" w:sz="4" w:space="0" w:color="auto"/>
              <w:right w:val="single" w:sz="4" w:space="0" w:color="auto"/>
            </w:tcBorders>
          </w:tcPr>
          <w:p w14:paraId="03D34340" w14:textId="77777777" w:rsidR="001B5A56" w:rsidRDefault="00000000">
            <w:pPr>
              <w:shd w:val="clear" w:color="auto" w:fill="FFFFFF"/>
              <w:rPr>
                <w:rFonts w:eastAsiaTheme="minorHAnsi"/>
                <w:lang w:val="sr-Cyrl-CS"/>
              </w:rPr>
            </w:pPr>
            <w:r>
              <w:rPr>
                <w:rFonts w:eastAsiaTheme="minorHAnsi"/>
              </w:rPr>
              <w:t>2</w:t>
            </w:r>
          </w:p>
        </w:tc>
        <w:tc>
          <w:tcPr>
            <w:tcW w:w="990" w:type="dxa"/>
            <w:tcBorders>
              <w:top w:val="single" w:sz="4" w:space="0" w:color="auto"/>
              <w:left w:val="single" w:sz="4" w:space="0" w:color="auto"/>
              <w:bottom w:val="single" w:sz="4" w:space="0" w:color="auto"/>
              <w:right w:val="single" w:sz="4" w:space="0" w:color="auto"/>
            </w:tcBorders>
          </w:tcPr>
          <w:p w14:paraId="5AC79AD5" w14:textId="77777777" w:rsidR="001B5A56" w:rsidRDefault="00000000">
            <w:pPr>
              <w:shd w:val="clear" w:color="auto" w:fill="FFFFFF"/>
              <w:rPr>
                <w:rFonts w:eastAsiaTheme="minorHAnsi"/>
              </w:rPr>
            </w:pPr>
            <w:r>
              <w:rPr>
                <w:rFonts w:eastAsiaTheme="minorHAnsi"/>
              </w:rPr>
              <w:t>2</w:t>
            </w:r>
          </w:p>
        </w:tc>
        <w:tc>
          <w:tcPr>
            <w:tcW w:w="1170" w:type="dxa"/>
            <w:tcBorders>
              <w:top w:val="single" w:sz="4" w:space="0" w:color="auto"/>
              <w:left w:val="single" w:sz="4" w:space="0" w:color="auto"/>
              <w:bottom w:val="single" w:sz="4" w:space="0" w:color="auto"/>
              <w:right w:val="single" w:sz="4" w:space="0" w:color="auto"/>
            </w:tcBorders>
          </w:tcPr>
          <w:p w14:paraId="368BBA24" w14:textId="77777777" w:rsidR="001B5A56" w:rsidRDefault="00000000">
            <w:pPr>
              <w:shd w:val="clear" w:color="auto" w:fill="FFFFFF"/>
              <w:rPr>
                <w:rFonts w:eastAsiaTheme="minorHAnsi"/>
              </w:rPr>
            </w:pPr>
            <w:r>
              <w:rPr>
                <w:rFonts w:eastAsiaTheme="minorHAnsi"/>
              </w:rPr>
              <w:t>2</w:t>
            </w:r>
          </w:p>
        </w:tc>
        <w:tc>
          <w:tcPr>
            <w:tcW w:w="990" w:type="dxa"/>
            <w:tcBorders>
              <w:top w:val="single" w:sz="4" w:space="0" w:color="auto"/>
              <w:left w:val="single" w:sz="4" w:space="0" w:color="auto"/>
              <w:bottom w:val="single" w:sz="4" w:space="0" w:color="auto"/>
              <w:right w:val="single" w:sz="4" w:space="0" w:color="auto"/>
            </w:tcBorders>
          </w:tcPr>
          <w:p w14:paraId="2970CBF9"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674DE194" w14:textId="77777777" w:rsidR="001B5A56" w:rsidRDefault="00000000">
            <w:pPr>
              <w:shd w:val="clear" w:color="auto" w:fill="FFFFFF"/>
              <w:rPr>
                <w:rFonts w:eastAsiaTheme="minorHAnsi"/>
                <w:lang w:val="sr-Cyrl-CS"/>
              </w:rPr>
            </w:pPr>
            <w:r>
              <w:rPr>
                <w:rFonts w:eastAsiaTheme="minorHAnsi"/>
                <w:lang w:val="sr-Cyrl-CS"/>
              </w:rPr>
              <w:t>2</w:t>
            </w:r>
          </w:p>
        </w:tc>
        <w:tc>
          <w:tcPr>
            <w:tcW w:w="900" w:type="dxa"/>
            <w:tcBorders>
              <w:top w:val="single" w:sz="4" w:space="0" w:color="auto"/>
              <w:left w:val="single" w:sz="4" w:space="0" w:color="auto"/>
              <w:bottom w:val="single" w:sz="4" w:space="0" w:color="auto"/>
              <w:right w:val="single" w:sz="4" w:space="0" w:color="auto"/>
            </w:tcBorders>
          </w:tcPr>
          <w:p w14:paraId="31D3C79A"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249D3ACF" w14:textId="77777777" w:rsidR="001B5A56" w:rsidRDefault="00000000">
            <w:pPr>
              <w:shd w:val="clear" w:color="auto" w:fill="FFFFFF"/>
              <w:rPr>
                <w:rFonts w:eastAsiaTheme="minorHAnsi"/>
                <w:lang w:val="sr-Cyrl-CS"/>
              </w:rPr>
            </w:pPr>
            <w:r>
              <w:rPr>
                <w:rFonts w:eastAsiaTheme="minorHAnsi"/>
                <w:lang w:val="sr-Cyrl-CS"/>
              </w:rPr>
              <w:t>2</w:t>
            </w:r>
          </w:p>
        </w:tc>
      </w:tr>
      <w:tr w:rsidR="001B5A56" w14:paraId="0269E605" w14:textId="77777777">
        <w:trPr>
          <w:trHeight w:val="117"/>
          <w:jc w:val="center"/>
        </w:trPr>
        <w:tc>
          <w:tcPr>
            <w:tcW w:w="1841" w:type="dxa"/>
            <w:tcBorders>
              <w:top w:val="single" w:sz="4" w:space="0" w:color="auto"/>
              <w:left w:val="single" w:sz="4" w:space="0" w:color="auto"/>
              <w:bottom w:val="single" w:sz="4" w:space="0" w:color="auto"/>
              <w:right w:val="single" w:sz="4" w:space="0" w:color="auto"/>
            </w:tcBorders>
          </w:tcPr>
          <w:p w14:paraId="1496B2BE"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Реализација радионица и присуствовање истим </w:t>
            </w:r>
          </w:p>
        </w:tc>
        <w:tc>
          <w:tcPr>
            <w:tcW w:w="967" w:type="dxa"/>
            <w:tcBorders>
              <w:top w:val="single" w:sz="4" w:space="0" w:color="auto"/>
              <w:left w:val="single" w:sz="4" w:space="0" w:color="auto"/>
              <w:bottom w:val="single" w:sz="4" w:space="0" w:color="auto"/>
              <w:right w:val="single" w:sz="4" w:space="0" w:color="auto"/>
            </w:tcBorders>
          </w:tcPr>
          <w:p w14:paraId="7453D4FF" w14:textId="77777777" w:rsidR="001B5A56" w:rsidRDefault="00000000">
            <w:pPr>
              <w:shd w:val="clear" w:color="auto" w:fill="FFFFFF"/>
              <w:rPr>
                <w:rFonts w:eastAsiaTheme="minorHAnsi"/>
                <w:lang w:val="sr-Cyrl-CS"/>
              </w:rPr>
            </w:pPr>
            <w:r>
              <w:rPr>
                <w:rFonts w:eastAsiaTheme="minorHAnsi"/>
                <w:lang w:val="sr-Cyrl-CS"/>
              </w:rPr>
              <w:t>8</w:t>
            </w:r>
          </w:p>
        </w:tc>
        <w:tc>
          <w:tcPr>
            <w:tcW w:w="1080" w:type="dxa"/>
            <w:tcBorders>
              <w:top w:val="single" w:sz="4" w:space="0" w:color="auto"/>
              <w:left w:val="single" w:sz="4" w:space="0" w:color="auto"/>
              <w:bottom w:val="single" w:sz="4" w:space="0" w:color="auto"/>
              <w:right w:val="single" w:sz="4" w:space="0" w:color="auto"/>
            </w:tcBorders>
          </w:tcPr>
          <w:p w14:paraId="4F1F40C2" w14:textId="77777777" w:rsidR="001B5A56" w:rsidRDefault="00000000">
            <w:pPr>
              <w:shd w:val="clear" w:color="auto" w:fill="FFFFFF"/>
              <w:rPr>
                <w:rFonts w:eastAsiaTheme="minorHAnsi"/>
                <w:lang w:val="sr-Cyrl-CS"/>
              </w:rPr>
            </w:pPr>
            <w:r>
              <w:rPr>
                <w:rFonts w:eastAsiaTheme="minorHAnsi"/>
                <w:lang w:val="sr-Cyrl-CS"/>
              </w:rPr>
              <w:t>8</w:t>
            </w:r>
          </w:p>
        </w:tc>
        <w:tc>
          <w:tcPr>
            <w:tcW w:w="990" w:type="dxa"/>
            <w:tcBorders>
              <w:top w:val="single" w:sz="4" w:space="0" w:color="auto"/>
              <w:left w:val="single" w:sz="4" w:space="0" w:color="auto"/>
              <w:bottom w:val="single" w:sz="4" w:space="0" w:color="auto"/>
              <w:right w:val="single" w:sz="4" w:space="0" w:color="auto"/>
            </w:tcBorders>
          </w:tcPr>
          <w:p w14:paraId="7D0431B5" w14:textId="77777777" w:rsidR="001B5A56" w:rsidRDefault="00000000">
            <w:pPr>
              <w:shd w:val="clear" w:color="auto" w:fill="FFFFFF"/>
              <w:rPr>
                <w:rFonts w:eastAsiaTheme="minorHAnsi"/>
                <w:lang w:val="sr-Cyrl-CS"/>
              </w:rPr>
            </w:pPr>
            <w:r>
              <w:rPr>
                <w:rFonts w:eastAsiaTheme="minorHAnsi"/>
                <w:lang w:val="sr-Cyrl-CS"/>
              </w:rPr>
              <w:t>8</w:t>
            </w:r>
          </w:p>
        </w:tc>
        <w:tc>
          <w:tcPr>
            <w:tcW w:w="1170" w:type="dxa"/>
            <w:tcBorders>
              <w:top w:val="single" w:sz="4" w:space="0" w:color="auto"/>
              <w:left w:val="single" w:sz="4" w:space="0" w:color="auto"/>
              <w:bottom w:val="single" w:sz="4" w:space="0" w:color="auto"/>
              <w:right w:val="single" w:sz="4" w:space="0" w:color="auto"/>
            </w:tcBorders>
          </w:tcPr>
          <w:p w14:paraId="24F3E7CA" w14:textId="77777777" w:rsidR="001B5A56" w:rsidRDefault="00000000">
            <w:pPr>
              <w:shd w:val="clear" w:color="auto" w:fill="FFFFFF"/>
              <w:rPr>
                <w:rFonts w:eastAsiaTheme="minorHAnsi"/>
                <w:lang w:val="sr-Cyrl-CS"/>
              </w:rPr>
            </w:pPr>
            <w:r>
              <w:rPr>
                <w:rFonts w:eastAsiaTheme="minorHAnsi"/>
                <w:lang w:val="sr-Cyrl-CS"/>
              </w:rPr>
              <w:t>8</w:t>
            </w:r>
          </w:p>
        </w:tc>
        <w:tc>
          <w:tcPr>
            <w:tcW w:w="990" w:type="dxa"/>
            <w:tcBorders>
              <w:top w:val="single" w:sz="4" w:space="0" w:color="auto"/>
              <w:left w:val="single" w:sz="4" w:space="0" w:color="auto"/>
              <w:bottom w:val="single" w:sz="4" w:space="0" w:color="auto"/>
              <w:right w:val="single" w:sz="4" w:space="0" w:color="auto"/>
            </w:tcBorders>
          </w:tcPr>
          <w:p w14:paraId="3C0FEDC0" w14:textId="77777777" w:rsidR="001B5A56" w:rsidRDefault="00000000">
            <w:pPr>
              <w:shd w:val="clear" w:color="auto" w:fill="FFFFFF"/>
              <w:rPr>
                <w:rFonts w:eastAsiaTheme="minorHAnsi"/>
                <w:lang w:val="sr-Cyrl-CS"/>
              </w:rPr>
            </w:pPr>
            <w:r>
              <w:rPr>
                <w:rFonts w:eastAsiaTheme="minorHAnsi"/>
                <w:lang w:val="sr-Cyrl-CS"/>
              </w:rPr>
              <w:t>8</w:t>
            </w:r>
          </w:p>
        </w:tc>
        <w:tc>
          <w:tcPr>
            <w:tcW w:w="1080" w:type="dxa"/>
            <w:tcBorders>
              <w:top w:val="single" w:sz="4" w:space="0" w:color="auto"/>
              <w:left w:val="single" w:sz="4" w:space="0" w:color="auto"/>
              <w:bottom w:val="single" w:sz="4" w:space="0" w:color="auto"/>
              <w:right w:val="single" w:sz="4" w:space="0" w:color="auto"/>
            </w:tcBorders>
          </w:tcPr>
          <w:p w14:paraId="4A20AF86" w14:textId="77777777" w:rsidR="001B5A56" w:rsidRDefault="00000000">
            <w:pPr>
              <w:shd w:val="clear" w:color="auto" w:fill="FFFFFF"/>
              <w:rPr>
                <w:rFonts w:eastAsiaTheme="minorHAnsi"/>
                <w:lang w:val="sr-Cyrl-CS"/>
              </w:rPr>
            </w:pPr>
            <w:r>
              <w:rPr>
                <w:rFonts w:eastAsiaTheme="minorHAnsi"/>
                <w:lang w:val="sr-Cyrl-CS"/>
              </w:rPr>
              <w:t>8</w:t>
            </w:r>
          </w:p>
        </w:tc>
        <w:tc>
          <w:tcPr>
            <w:tcW w:w="900" w:type="dxa"/>
            <w:tcBorders>
              <w:top w:val="single" w:sz="4" w:space="0" w:color="auto"/>
              <w:left w:val="single" w:sz="4" w:space="0" w:color="auto"/>
              <w:bottom w:val="single" w:sz="4" w:space="0" w:color="auto"/>
              <w:right w:val="single" w:sz="4" w:space="0" w:color="auto"/>
            </w:tcBorders>
          </w:tcPr>
          <w:p w14:paraId="62FA7A2D" w14:textId="77777777" w:rsidR="001B5A56" w:rsidRDefault="00000000">
            <w:pPr>
              <w:shd w:val="clear" w:color="auto" w:fill="FFFFFF"/>
              <w:rPr>
                <w:rFonts w:eastAsiaTheme="minorHAnsi"/>
                <w:lang w:val="sr-Cyrl-CS"/>
              </w:rPr>
            </w:pPr>
            <w:r>
              <w:rPr>
                <w:rFonts w:eastAsiaTheme="minorHAnsi"/>
                <w:lang w:val="sr-Cyrl-CS"/>
              </w:rPr>
              <w:t>8</w:t>
            </w:r>
          </w:p>
        </w:tc>
        <w:tc>
          <w:tcPr>
            <w:tcW w:w="1080" w:type="dxa"/>
            <w:tcBorders>
              <w:top w:val="single" w:sz="4" w:space="0" w:color="auto"/>
              <w:left w:val="single" w:sz="4" w:space="0" w:color="auto"/>
              <w:bottom w:val="single" w:sz="4" w:space="0" w:color="auto"/>
              <w:right w:val="single" w:sz="4" w:space="0" w:color="auto"/>
            </w:tcBorders>
          </w:tcPr>
          <w:p w14:paraId="3E2DE9AA" w14:textId="77777777" w:rsidR="001B5A56" w:rsidRDefault="00000000">
            <w:pPr>
              <w:shd w:val="clear" w:color="auto" w:fill="FFFFFF"/>
              <w:rPr>
                <w:rFonts w:eastAsiaTheme="minorHAnsi"/>
                <w:lang w:val="sr-Cyrl-CS"/>
              </w:rPr>
            </w:pPr>
            <w:r>
              <w:rPr>
                <w:rFonts w:eastAsiaTheme="minorHAnsi"/>
                <w:lang w:val="sr-Cyrl-CS"/>
              </w:rPr>
              <w:t>4</w:t>
            </w:r>
          </w:p>
        </w:tc>
      </w:tr>
      <w:tr w:rsidR="001B5A56" w14:paraId="74F9A275"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33A9F754"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УГЛЕДНИ ЧАС У ОДЕЉЕЊИМА  4.РАЗРЕДА </w:t>
            </w:r>
          </w:p>
        </w:tc>
        <w:tc>
          <w:tcPr>
            <w:tcW w:w="967" w:type="dxa"/>
            <w:tcBorders>
              <w:top w:val="single" w:sz="4" w:space="0" w:color="auto"/>
              <w:left w:val="single" w:sz="4" w:space="0" w:color="auto"/>
              <w:bottom w:val="single" w:sz="4" w:space="0" w:color="auto"/>
              <w:right w:val="single" w:sz="4" w:space="0" w:color="auto"/>
            </w:tcBorders>
          </w:tcPr>
          <w:p w14:paraId="1A821D20" w14:textId="77777777" w:rsidR="001B5A56" w:rsidRDefault="00000000">
            <w:pPr>
              <w:shd w:val="clear" w:color="auto" w:fill="FFFFFF"/>
              <w:rPr>
                <w:rFonts w:eastAsiaTheme="minorHAnsi"/>
              </w:rPr>
            </w:pPr>
            <w:r>
              <w:rPr>
                <w:rFonts w:eastAsiaTheme="minorHAnsi"/>
              </w:rPr>
              <w:t>/</w:t>
            </w:r>
          </w:p>
        </w:tc>
        <w:tc>
          <w:tcPr>
            <w:tcW w:w="1080" w:type="dxa"/>
            <w:tcBorders>
              <w:top w:val="single" w:sz="4" w:space="0" w:color="auto"/>
              <w:left w:val="single" w:sz="4" w:space="0" w:color="auto"/>
              <w:bottom w:val="single" w:sz="4" w:space="0" w:color="auto"/>
              <w:right w:val="single" w:sz="4" w:space="0" w:color="auto"/>
            </w:tcBorders>
          </w:tcPr>
          <w:p w14:paraId="0CA4034F" w14:textId="77777777" w:rsidR="001B5A56" w:rsidRDefault="00000000">
            <w:pPr>
              <w:shd w:val="clear" w:color="auto" w:fill="FFFFFF"/>
              <w:rPr>
                <w:rFonts w:eastAsiaTheme="minorHAnsi"/>
              </w:rPr>
            </w:pPr>
            <w:r>
              <w:rPr>
                <w:rFonts w:eastAsiaTheme="minorHAnsi"/>
              </w:rPr>
              <w:t>/</w:t>
            </w:r>
          </w:p>
        </w:tc>
        <w:tc>
          <w:tcPr>
            <w:tcW w:w="990" w:type="dxa"/>
            <w:tcBorders>
              <w:top w:val="single" w:sz="4" w:space="0" w:color="auto"/>
              <w:left w:val="single" w:sz="4" w:space="0" w:color="auto"/>
              <w:bottom w:val="single" w:sz="4" w:space="0" w:color="auto"/>
              <w:right w:val="single" w:sz="4" w:space="0" w:color="auto"/>
            </w:tcBorders>
          </w:tcPr>
          <w:p w14:paraId="0B1FA766" w14:textId="77777777" w:rsidR="001B5A56" w:rsidRDefault="00000000">
            <w:pPr>
              <w:shd w:val="clear" w:color="auto" w:fill="FFFFFF"/>
              <w:rPr>
                <w:rFonts w:eastAsiaTheme="minorHAnsi"/>
              </w:rPr>
            </w:pPr>
            <w:r>
              <w:rPr>
                <w:rFonts w:eastAsiaTheme="minorHAnsi"/>
              </w:rPr>
              <w:t>/</w:t>
            </w:r>
          </w:p>
        </w:tc>
        <w:tc>
          <w:tcPr>
            <w:tcW w:w="1170" w:type="dxa"/>
            <w:tcBorders>
              <w:top w:val="single" w:sz="4" w:space="0" w:color="auto"/>
              <w:left w:val="single" w:sz="4" w:space="0" w:color="auto"/>
              <w:bottom w:val="single" w:sz="4" w:space="0" w:color="auto"/>
              <w:right w:val="single" w:sz="4" w:space="0" w:color="auto"/>
            </w:tcBorders>
          </w:tcPr>
          <w:p w14:paraId="5865A249" w14:textId="77777777" w:rsidR="001B5A56" w:rsidRDefault="00000000">
            <w:pPr>
              <w:shd w:val="clear" w:color="auto" w:fill="FFFFFF"/>
              <w:rPr>
                <w:rFonts w:eastAsiaTheme="minorHAnsi"/>
              </w:rPr>
            </w:pPr>
            <w:r>
              <w:rPr>
                <w:rFonts w:eastAsiaTheme="minorHAnsi"/>
              </w:rPr>
              <w:t>2</w:t>
            </w:r>
          </w:p>
        </w:tc>
        <w:tc>
          <w:tcPr>
            <w:tcW w:w="990" w:type="dxa"/>
            <w:tcBorders>
              <w:top w:val="single" w:sz="4" w:space="0" w:color="auto"/>
              <w:left w:val="single" w:sz="4" w:space="0" w:color="auto"/>
              <w:bottom w:val="single" w:sz="4" w:space="0" w:color="auto"/>
              <w:right w:val="single" w:sz="4" w:space="0" w:color="auto"/>
            </w:tcBorders>
          </w:tcPr>
          <w:p w14:paraId="4E0FA721" w14:textId="77777777" w:rsidR="001B5A56" w:rsidRDefault="00000000">
            <w:pPr>
              <w:shd w:val="clear" w:color="auto" w:fill="FFFFFF"/>
              <w:rPr>
                <w:rFonts w:eastAsiaTheme="minorHAnsi"/>
                <w:lang w:val="sr-Cyrl-CS"/>
              </w:rPr>
            </w:pPr>
            <w:r>
              <w:rPr>
                <w:rFonts w:eastAsiaTheme="minorHAnsi"/>
                <w:lang w:val="sr-Cyrl-CS"/>
              </w:rPr>
              <w:t>/</w:t>
            </w:r>
          </w:p>
        </w:tc>
        <w:tc>
          <w:tcPr>
            <w:tcW w:w="1080" w:type="dxa"/>
            <w:tcBorders>
              <w:top w:val="single" w:sz="4" w:space="0" w:color="auto"/>
              <w:left w:val="single" w:sz="4" w:space="0" w:color="auto"/>
              <w:bottom w:val="single" w:sz="4" w:space="0" w:color="auto"/>
              <w:right w:val="single" w:sz="4" w:space="0" w:color="auto"/>
            </w:tcBorders>
          </w:tcPr>
          <w:p w14:paraId="498B8A4F" w14:textId="77777777" w:rsidR="001B5A56" w:rsidRDefault="00000000">
            <w:pPr>
              <w:shd w:val="clear" w:color="auto" w:fill="FFFFFF"/>
              <w:rPr>
                <w:rFonts w:eastAsiaTheme="minorHAnsi"/>
                <w:lang w:val="sr-Cyrl-CS"/>
              </w:rPr>
            </w:pPr>
            <w:r>
              <w:rPr>
                <w:rFonts w:eastAsiaTheme="minorHAnsi"/>
                <w:lang w:val="sr-Cyrl-CS"/>
              </w:rPr>
              <w:t>/</w:t>
            </w:r>
          </w:p>
        </w:tc>
        <w:tc>
          <w:tcPr>
            <w:tcW w:w="900" w:type="dxa"/>
            <w:tcBorders>
              <w:top w:val="single" w:sz="4" w:space="0" w:color="auto"/>
              <w:left w:val="single" w:sz="4" w:space="0" w:color="auto"/>
              <w:bottom w:val="single" w:sz="4" w:space="0" w:color="auto"/>
              <w:right w:val="single" w:sz="4" w:space="0" w:color="auto"/>
            </w:tcBorders>
          </w:tcPr>
          <w:p w14:paraId="0945D311" w14:textId="77777777" w:rsidR="001B5A56" w:rsidRDefault="00000000">
            <w:pPr>
              <w:shd w:val="clear" w:color="auto" w:fill="FFFFFF"/>
              <w:rPr>
                <w:rFonts w:eastAsiaTheme="minorHAnsi"/>
                <w:lang w:val="sr-Cyrl-CS"/>
              </w:rPr>
            </w:pPr>
            <w:r>
              <w:rPr>
                <w:rFonts w:eastAsiaTheme="minorHAnsi"/>
                <w:lang w:val="sr-Cyrl-CS"/>
              </w:rPr>
              <w:t>/</w:t>
            </w:r>
          </w:p>
        </w:tc>
        <w:tc>
          <w:tcPr>
            <w:tcW w:w="1080" w:type="dxa"/>
            <w:tcBorders>
              <w:top w:val="single" w:sz="4" w:space="0" w:color="auto"/>
              <w:left w:val="single" w:sz="4" w:space="0" w:color="auto"/>
              <w:bottom w:val="single" w:sz="4" w:space="0" w:color="auto"/>
              <w:right w:val="single" w:sz="4" w:space="0" w:color="auto"/>
            </w:tcBorders>
          </w:tcPr>
          <w:p w14:paraId="56BEE8E6" w14:textId="77777777" w:rsidR="001B5A56" w:rsidRDefault="00000000">
            <w:pPr>
              <w:shd w:val="clear" w:color="auto" w:fill="FFFFFF"/>
              <w:rPr>
                <w:rFonts w:eastAsiaTheme="minorHAnsi"/>
                <w:lang w:val="sr-Cyrl-CS"/>
              </w:rPr>
            </w:pPr>
            <w:r>
              <w:rPr>
                <w:rFonts w:eastAsiaTheme="minorHAnsi"/>
                <w:lang w:val="sr-Cyrl-CS"/>
              </w:rPr>
              <w:t>/</w:t>
            </w:r>
          </w:p>
        </w:tc>
      </w:tr>
      <w:tr w:rsidR="001B5A56" w14:paraId="7E037B64" w14:textId="77777777">
        <w:trPr>
          <w:trHeight w:val="114"/>
          <w:jc w:val="center"/>
        </w:trPr>
        <w:tc>
          <w:tcPr>
            <w:tcW w:w="1841" w:type="dxa"/>
            <w:tcBorders>
              <w:top w:val="single" w:sz="4" w:space="0" w:color="auto"/>
              <w:left w:val="single" w:sz="4" w:space="0" w:color="auto"/>
              <w:bottom w:val="single" w:sz="4" w:space="0" w:color="auto"/>
              <w:right w:val="single" w:sz="4" w:space="0" w:color="auto"/>
            </w:tcBorders>
          </w:tcPr>
          <w:p w14:paraId="27DA59B7"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lastRenderedPageBreak/>
              <w:t>ИНИЦИЈАЛНА ТЕСТИРАЊА (сви разреди)</w:t>
            </w:r>
          </w:p>
          <w:p w14:paraId="7EB09B04"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анализа резултата иницијалног тестирања</w:t>
            </w:r>
          </w:p>
        </w:tc>
        <w:tc>
          <w:tcPr>
            <w:tcW w:w="967" w:type="dxa"/>
            <w:tcBorders>
              <w:top w:val="single" w:sz="4" w:space="0" w:color="auto"/>
              <w:left w:val="single" w:sz="4" w:space="0" w:color="auto"/>
              <w:bottom w:val="single" w:sz="4" w:space="0" w:color="auto"/>
              <w:right w:val="single" w:sz="4" w:space="0" w:color="auto"/>
            </w:tcBorders>
          </w:tcPr>
          <w:p w14:paraId="5837EAFA" w14:textId="77777777" w:rsidR="001B5A56" w:rsidRDefault="00000000">
            <w:pPr>
              <w:shd w:val="clear" w:color="auto" w:fill="FFFFFF"/>
              <w:rPr>
                <w:rFonts w:eastAsiaTheme="minorHAnsi"/>
                <w:lang w:val="sr-Cyrl-CS"/>
              </w:rPr>
            </w:pPr>
            <w:r>
              <w:rPr>
                <w:rFonts w:eastAsiaTheme="minorHAnsi"/>
                <w:lang w:val="sr-Cyrl-CS"/>
              </w:rPr>
              <w:t>6</w:t>
            </w:r>
          </w:p>
          <w:p w14:paraId="743E62D7"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1862D322" w14:textId="77777777" w:rsidR="001B5A56" w:rsidRDefault="00000000">
            <w:pPr>
              <w:shd w:val="clear" w:color="auto" w:fill="FFFFFF"/>
              <w:rPr>
                <w:rFonts w:eastAsiaTheme="minorHAnsi"/>
                <w:lang w:val="sr-Cyrl-CS"/>
              </w:rPr>
            </w:pPr>
            <w:r>
              <w:rPr>
                <w:rFonts w:eastAsiaTheme="minorHAnsi"/>
                <w:lang w:val="sr-Cyrl-CS"/>
              </w:rPr>
              <w:t>6</w:t>
            </w:r>
          </w:p>
          <w:p w14:paraId="224A911A" w14:textId="77777777" w:rsidR="001B5A56" w:rsidRDefault="00000000">
            <w:pPr>
              <w:shd w:val="clear" w:color="auto" w:fill="FFFFFF"/>
              <w:rPr>
                <w:rFonts w:eastAsiaTheme="minorHAnsi"/>
                <w:lang w:val="sr-Cyrl-CS"/>
              </w:rPr>
            </w:pPr>
            <w:r>
              <w:rPr>
                <w:rFonts w:eastAsiaTheme="minorHAnsi"/>
                <w:lang w:val="sr-Cyrl-CS"/>
              </w:rPr>
              <w:t>2</w:t>
            </w:r>
          </w:p>
        </w:tc>
        <w:tc>
          <w:tcPr>
            <w:tcW w:w="990" w:type="dxa"/>
            <w:tcBorders>
              <w:top w:val="single" w:sz="4" w:space="0" w:color="auto"/>
              <w:left w:val="single" w:sz="4" w:space="0" w:color="auto"/>
              <w:bottom w:val="single" w:sz="4" w:space="0" w:color="auto"/>
              <w:right w:val="single" w:sz="4" w:space="0" w:color="auto"/>
            </w:tcBorders>
          </w:tcPr>
          <w:p w14:paraId="21AD4C71" w14:textId="77777777" w:rsidR="001B5A56" w:rsidRDefault="00000000">
            <w:pPr>
              <w:shd w:val="clear" w:color="auto" w:fill="FFFFFF"/>
              <w:rPr>
                <w:rFonts w:eastAsiaTheme="minorHAnsi"/>
              </w:rPr>
            </w:pPr>
            <w:r>
              <w:rPr>
                <w:rFonts w:eastAsiaTheme="minorHAnsi"/>
              </w:rPr>
              <w:t>6</w:t>
            </w:r>
          </w:p>
          <w:p w14:paraId="105A5528" w14:textId="77777777" w:rsidR="001B5A56" w:rsidRDefault="00000000">
            <w:pPr>
              <w:shd w:val="clear" w:color="auto" w:fill="FFFFFF"/>
              <w:rPr>
                <w:rFonts w:eastAsiaTheme="minorHAnsi"/>
                <w:lang w:val="sr-Cyrl-CS"/>
              </w:rPr>
            </w:pPr>
            <w:r>
              <w:rPr>
                <w:rFonts w:eastAsiaTheme="minorHAnsi"/>
                <w:lang w:val="sr-Cyrl-CS"/>
              </w:rPr>
              <w:t>2</w:t>
            </w:r>
          </w:p>
        </w:tc>
        <w:tc>
          <w:tcPr>
            <w:tcW w:w="1170" w:type="dxa"/>
            <w:tcBorders>
              <w:top w:val="single" w:sz="4" w:space="0" w:color="auto"/>
              <w:left w:val="single" w:sz="4" w:space="0" w:color="auto"/>
              <w:bottom w:val="single" w:sz="4" w:space="0" w:color="auto"/>
              <w:right w:val="single" w:sz="4" w:space="0" w:color="auto"/>
            </w:tcBorders>
          </w:tcPr>
          <w:p w14:paraId="7481ABA8" w14:textId="77777777" w:rsidR="001B5A56" w:rsidRDefault="00000000">
            <w:pPr>
              <w:rPr>
                <w:rFonts w:eastAsiaTheme="minorHAnsi"/>
                <w:lang w:val="sr-Cyrl-CS"/>
              </w:rPr>
            </w:pPr>
            <w:r>
              <w:rPr>
                <w:rFonts w:eastAsiaTheme="minorHAnsi"/>
                <w:lang w:val="sr-Cyrl-CS"/>
              </w:rPr>
              <w:t>6</w:t>
            </w:r>
          </w:p>
          <w:p w14:paraId="2DA33ADA" w14:textId="77777777" w:rsidR="001B5A56" w:rsidRDefault="00000000">
            <w:pPr>
              <w:rPr>
                <w:rFonts w:eastAsiaTheme="minorHAnsi"/>
                <w:lang w:val="sr-Cyrl-CS"/>
              </w:rPr>
            </w:pPr>
            <w:r>
              <w:rPr>
                <w:rFonts w:eastAsiaTheme="minorHAnsi"/>
                <w:lang w:val="sr-Cyrl-CS"/>
              </w:rPr>
              <w:t>2</w:t>
            </w:r>
          </w:p>
          <w:p w14:paraId="6A15898C" w14:textId="77777777" w:rsidR="001B5A56" w:rsidRDefault="001B5A56">
            <w:pPr>
              <w:shd w:val="clear" w:color="auto" w:fill="FFFFFF"/>
              <w:rPr>
                <w:rFonts w:eastAsiaTheme="minorHAnsi"/>
                <w:lang w:val="sr-Cyrl-CS"/>
              </w:rPr>
            </w:pPr>
          </w:p>
        </w:tc>
        <w:tc>
          <w:tcPr>
            <w:tcW w:w="990" w:type="dxa"/>
            <w:tcBorders>
              <w:top w:val="single" w:sz="4" w:space="0" w:color="auto"/>
              <w:left w:val="single" w:sz="4" w:space="0" w:color="auto"/>
              <w:bottom w:val="single" w:sz="4" w:space="0" w:color="auto"/>
              <w:right w:val="single" w:sz="4" w:space="0" w:color="auto"/>
            </w:tcBorders>
          </w:tcPr>
          <w:p w14:paraId="574A9D38" w14:textId="77777777" w:rsidR="001B5A56" w:rsidRDefault="00000000">
            <w:pPr>
              <w:shd w:val="clear" w:color="auto" w:fill="FFFFFF"/>
              <w:rPr>
                <w:rFonts w:eastAsiaTheme="minorHAnsi"/>
                <w:lang w:val="sr-Cyrl-CS"/>
              </w:rPr>
            </w:pPr>
            <w:r>
              <w:rPr>
                <w:rFonts w:eastAsiaTheme="minorHAnsi"/>
                <w:lang w:val="sr-Cyrl-CS"/>
              </w:rPr>
              <w:t>6</w:t>
            </w:r>
          </w:p>
          <w:p w14:paraId="647E539E"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5D5AD247" w14:textId="77777777" w:rsidR="001B5A56" w:rsidRDefault="00000000">
            <w:pPr>
              <w:shd w:val="clear" w:color="auto" w:fill="FFFFFF"/>
              <w:rPr>
                <w:rFonts w:eastAsiaTheme="minorHAnsi"/>
                <w:lang w:val="sr-Cyrl-CS"/>
              </w:rPr>
            </w:pPr>
            <w:r>
              <w:rPr>
                <w:rFonts w:eastAsiaTheme="minorHAnsi"/>
                <w:lang w:val="sr-Cyrl-CS"/>
              </w:rPr>
              <w:t>6</w:t>
            </w:r>
          </w:p>
          <w:p w14:paraId="0041CDA1" w14:textId="77777777" w:rsidR="001B5A56" w:rsidRDefault="00000000">
            <w:pPr>
              <w:shd w:val="clear" w:color="auto" w:fill="FFFFFF"/>
              <w:rPr>
                <w:rFonts w:eastAsiaTheme="minorHAnsi"/>
                <w:lang w:val="sr-Cyrl-CS"/>
              </w:rPr>
            </w:pPr>
            <w:r>
              <w:rPr>
                <w:rFonts w:eastAsiaTheme="minorHAnsi"/>
                <w:lang w:val="sr-Cyrl-CS"/>
              </w:rPr>
              <w:t>2</w:t>
            </w:r>
          </w:p>
        </w:tc>
        <w:tc>
          <w:tcPr>
            <w:tcW w:w="900" w:type="dxa"/>
            <w:tcBorders>
              <w:top w:val="single" w:sz="4" w:space="0" w:color="auto"/>
              <w:left w:val="single" w:sz="4" w:space="0" w:color="auto"/>
              <w:bottom w:val="single" w:sz="4" w:space="0" w:color="auto"/>
              <w:right w:val="single" w:sz="4" w:space="0" w:color="auto"/>
            </w:tcBorders>
          </w:tcPr>
          <w:p w14:paraId="777A592D" w14:textId="77777777" w:rsidR="001B5A56" w:rsidRDefault="00000000">
            <w:pPr>
              <w:shd w:val="clear" w:color="auto" w:fill="FFFFFF"/>
              <w:rPr>
                <w:rFonts w:eastAsiaTheme="minorHAnsi"/>
                <w:lang w:val="sr-Cyrl-CS"/>
              </w:rPr>
            </w:pPr>
            <w:r>
              <w:rPr>
                <w:rFonts w:eastAsiaTheme="minorHAnsi"/>
                <w:lang w:val="sr-Cyrl-CS"/>
              </w:rPr>
              <w:t>6</w:t>
            </w:r>
          </w:p>
          <w:p w14:paraId="2BBBFC53"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65CBD072" w14:textId="77777777" w:rsidR="001B5A56" w:rsidRDefault="00000000">
            <w:pPr>
              <w:shd w:val="clear" w:color="auto" w:fill="FFFFFF"/>
              <w:rPr>
                <w:rFonts w:eastAsiaTheme="minorHAnsi"/>
                <w:lang w:val="sr-Cyrl-CS"/>
              </w:rPr>
            </w:pPr>
            <w:r>
              <w:rPr>
                <w:rFonts w:eastAsiaTheme="minorHAnsi"/>
                <w:lang w:val="sr-Cyrl-CS"/>
              </w:rPr>
              <w:t>6</w:t>
            </w:r>
          </w:p>
          <w:p w14:paraId="57088C84" w14:textId="77777777" w:rsidR="001B5A56" w:rsidRDefault="00000000">
            <w:pPr>
              <w:shd w:val="clear" w:color="auto" w:fill="FFFFFF"/>
              <w:rPr>
                <w:rFonts w:eastAsiaTheme="minorHAnsi"/>
                <w:lang w:val="sr-Cyrl-CS"/>
              </w:rPr>
            </w:pPr>
            <w:r>
              <w:rPr>
                <w:rFonts w:eastAsiaTheme="minorHAnsi"/>
                <w:lang w:val="sr-Cyrl-CS"/>
              </w:rPr>
              <w:t>2</w:t>
            </w:r>
          </w:p>
        </w:tc>
      </w:tr>
      <w:tr w:rsidR="001B5A56" w14:paraId="2F8C4F71" w14:textId="77777777">
        <w:trPr>
          <w:trHeight w:val="175"/>
          <w:jc w:val="center"/>
        </w:trPr>
        <w:tc>
          <w:tcPr>
            <w:tcW w:w="1841" w:type="dxa"/>
            <w:tcBorders>
              <w:top w:val="single" w:sz="4" w:space="0" w:color="auto"/>
              <w:left w:val="single" w:sz="4" w:space="0" w:color="auto"/>
              <w:bottom w:val="single" w:sz="4" w:space="0" w:color="auto"/>
              <w:right w:val="single" w:sz="4" w:space="0" w:color="auto"/>
            </w:tcBorders>
          </w:tcPr>
          <w:p w14:paraId="66A1AA8E"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ПРОБНА ТЕСТИРАЊА ( седми и осми разред)</w:t>
            </w:r>
          </w:p>
          <w:p w14:paraId="6318F3E8"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анализа теста, спровођења тестирања и резултата тестирања</w:t>
            </w:r>
          </w:p>
        </w:tc>
        <w:tc>
          <w:tcPr>
            <w:tcW w:w="967" w:type="dxa"/>
            <w:tcBorders>
              <w:top w:val="single" w:sz="4" w:space="0" w:color="auto"/>
              <w:left w:val="single" w:sz="4" w:space="0" w:color="auto"/>
              <w:bottom w:val="single" w:sz="4" w:space="0" w:color="auto"/>
              <w:right w:val="single" w:sz="4" w:space="0" w:color="auto"/>
            </w:tcBorders>
          </w:tcPr>
          <w:p w14:paraId="4F5201D1" w14:textId="77777777" w:rsidR="001B5A56" w:rsidRDefault="00000000">
            <w:pPr>
              <w:shd w:val="clear" w:color="auto" w:fill="FFFFFF"/>
              <w:rPr>
                <w:rFonts w:eastAsiaTheme="minorHAnsi"/>
              </w:rPr>
            </w:pPr>
            <w:r>
              <w:rPr>
                <w:rFonts w:eastAsiaTheme="minorHAnsi"/>
              </w:rPr>
              <w:t>6</w:t>
            </w:r>
          </w:p>
          <w:p w14:paraId="181C9668"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1BC2C157" w14:textId="77777777" w:rsidR="001B5A56" w:rsidRDefault="00000000">
            <w:pPr>
              <w:shd w:val="clear" w:color="auto" w:fill="FFFFFF"/>
              <w:rPr>
                <w:rFonts w:eastAsiaTheme="minorHAnsi"/>
              </w:rPr>
            </w:pPr>
            <w:r>
              <w:rPr>
                <w:rFonts w:eastAsiaTheme="minorHAnsi"/>
              </w:rPr>
              <w:t>6</w:t>
            </w:r>
          </w:p>
          <w:p w14:paraId="197FEADE" w14:textId="77777777" w:rsidR="001B5A56" w:rsidRDefault="00000000">
            <w:pPr>
              <w:shd w:val="clear" w:color="auto" w:fill="FFFFFF"/>
              <w:rPr>
                <w:rFonts w:eastAsiaTheme="minorHAnsi"/>
                <w:lang w:val="sr-Cyrl-CS"/>
              </w:rPr>
            </w:pPr>
            <w:r>
              <w:rPr>
                <w:rFonts w:eastAsiaTheme="minorHAnsi"/>
                <w:lang w:val="sr-Cyrl-CS"/>
              </w:rPr>
              <w:t>2</w:t>
            </w:r>
          </w:p>
        </w:tc>
        <w:tc>
          <w:tcPr>
            <w:tcW w:w="990" w:type="dxa"/>
            <w:tcBorders>
              <w:top w:val="single" w:sz="4" w:space="0" w:color="auto"/>
              <w:left w:val="single" w:sz="4" w:space="0" w:color="auto"/>
              <w:bottom w:val="single" w:sz="4" w:space="0" w:color="auto"/>
              <w:right w:val="single" w:sz="4" w:space="0" w:color="auto"/>
            </w:tcBorders>
          </w:tcPr>
          <w:p w14:paraId="5B620C55" w14:textId="77777777" w:rsidR="001B5A56" w:rsidRDefault="00000000">
            <w:pPr>
              <w:shd w:val="clear" w:color="auto" w:fill="FFFFFF"/>
              <w:rPr>
                <w:rFonts w:eastAsiaTheme="minorHAnsi"/>
              </w:rPr>
            </w:pPr>
            <w:r>
              <w:rPr>
                <w:rFonts w:eastAsiaTheme="minorHAnsi"/>
              </w:rPr>
              <w:t>4</w:t>
            </w:r>
          </w:p>
          <w:p w14:paraId="5B7FEFDF" w14:textId="77777777" w:rsidR="001B5A56" w:rsidRDefault="00000000">
            <w:pPr>
              <w:shd w:val="clear" w:color="auto" w:fill="FFFFFF"/>
              <w:rPr>
                <w:rFonts w:eastAsiaTheme="minorHAnsi"/>
                <w:lang w:val="sr-Cyrl-CS"/>
              </w:rPr>
            </w:pPr>
            <w:r>
              <w:rPr>
                <w:rFonts w:eastAsiaTheme="minorHAnsi"/>
                <w:lang w:val="sr-Cyrl-CS"/>
              </w:rPr>
              <w:t>1</w:t>
            </w:r>
          </w:p>
        </w:tc>
        <w:tc>
          <w:tcPr>
            <w:tcW w:w="1170" w:type="dxa"/>
            <w:tcBorders>
              <w:top w:val="single" w:sz="4" w:space="0" w:color="auto"/>
              <w:left w:val="single" w:sz="4" w:space="0" w:color="auto"/>
              <w:bottom w:val="single" w:sz="4" w:space="0" w:color="auto"/>
              <w:right w:val="single" w:sz="4" w:space="0" w:color="auto"/>
            </w:tcBorders>
          </w:tcPr>
          <w:p w14:paraId="5622136E" w14:textId="77777777" w:rsidR="001B5A56" w:rsidRDefault="001B5A56">
            <w:pPr>
              <w:rPr>
                <w:rFonts w:eastAsiaTheme="minorHAnsi"/>
              </w:rPr>
            </w:pPr>
          </w:p>
          <w:p w14:paraId="74503F7F" w14:textId="77777777" w:rsidR="001B5A56" w:rsidRDefault="00000000">
            <w:pPr>
              <w:rPr>
                <w:rFonts w:eastAsiaTheme="minorHAnsi"/>
              </w:rPr>
            </w:pPr>
            <w:r>
              <w:rPr>
                <w:rFonts w:eastAsiaTheme="minorHAnsi"/>
              </w:rPr>
              <w:t>4</w:t>
            </w:r>
          </w:p>
          <w:p w14:paraId="45A0D17D" w14:textId="77777777" w:rsidR="001B5A56" w:rsidRDefault="001B5A56">
            <w:pPr>
              <w:shd w:val="clear" w:color="auto" w:fill="FFFFFF"/>
              <w:rPr>
                <w:rFonts w:eastAsiaTheme="minorHAnsi"/>
                <w:lang w:val="sr-Cyrl-CS"/>
              </w:rPr>
            </w:pPr>
          </w:p>
        </w:tc>
        <w:tc>
          <w:tcPr>
            <w:tcW w:w="990" w:type="dxa"/>
            <w:tcBorders>
              <w:top w:val="single" w:sz="4" w:space="0" w:color="auto"/>
              <w:left w:val="single" w:sz="4" w:space="0" w:color="auto"/>
              <w:bottom w:val="single" w:sz="4" w:space="0" w:color="auto"/>
              <w:right w:val="single" w:sz="4" w:space="0" w:color="auto"/>
            </w:tcBorders>
          </w:tcPr>
          <w:p w14:paraId="4591870B" w14:textId="77777777" w:rsidR="001B5A56" w:rsidRDefault="001B5A56">
            <w:pPr>
              <w:shd w:val="clear" w:color="auto" w:fill="FFFFFF"/>
              <w:rPr>
                <w:rFonts w:eastAsiaTheme="minorHAnsi"/>
              </w:rPr>
            </w:pPr>
          </w:p>
          <w:p w14:paraId="7AF69AA4" w14:textId="77777777" w:rsidR="001B5A56" w:rsidRDefault="00000000">
            <w:pPr>
              <w:shd w:val="clear" w:color="auto" w:fill="FFFFFF"/>
              <w:rPr>
                <w:rFonts w:eastAsiaTheme="minorHAnsi"/>
              </w:rPr>
            </w:pPr>
            <w:r>
              <w:rPr>
                <w:rFonts w:eastAsiaTheme="minorHAnsi"/>
              </w:rPr>
              <w:t>4</w:t>
            </w:r>
          </w:p>
        </w:tc>
        <w:tc>
          <w:tcPr>
            <w:tcW w:w="1080" w:type="dxa"/>
            <w:tcBorders>
              <w:top w:val="single" w:sz="4" w:space="0" w:color="auto"/>
              <w:left w:val="single" w:sz="4" w:space="0" w:color="auto"/>
              <w:bottom w:val="single" w:sz="4" w:space="0" w:color="auto"/>
              <w:right w:val="single" w:sz="4" w:space="0" w:color="auto"/>
            </w:tcBorders>
          </w:tcPr>
          <w:p w14:paraId="61978A20" w14:textId="77777777" w:rsidR="001B5A56" w:rsidRDefault="001B5A56">
            <w:pPr>
              <w:rPr>
                <w:rFonts w:eastAsiaTheme="minorHAnsi"/>
              </w:rPr>
            </w:pPr>
          </w:p>
          <w:p w14:paraId="0D9AD3E8" w14:textId="77777777" w:rsidR="001B5A56" w:rsidRDefault="00000000">
            <w:pPr>
              <w:rPr>
                <w:rFonts w:eastAsiaTheme="minorHAnsi"/>
              </w:rPr>
            </w:pPr>
            <w:r>
              <w:rPr>
                <w:rFonts w:eastAsiaTheme="minorHAnsi"/>
              </w:rPr>
              <w:t>4</w:t>
            </w:r>
          </w:p>
          <w:p w14:paraId="07C01C70" w14:textId="77777777" w:rsidR="001B5A56" w:rsidRDefault="001B5A56">
            <w:pPr>
              <w:shd w:val="clear" w:color="auto" w:fill="FFFFFF"/>
              <w:rPr>
                <w:rFonts w:eastAsiaTheme="minorHAnsi"/>
              </w:rPr>
            </w:pPr>
          </w:p>
        </w:tc>
        <w:tc>
          <w:tcPr>
            <w:tcW w:w="900" w:type="dxa"/>
            <w:tcBorders>
              <w:top w:val="single" w:sz="4" w:space="0" w:color="auto"/>
              <w:left w:val="single" w:sz="4" w:space="0" w:color="auto"/>
              <w:bottom w:val="single" w:sz="4" w:space="0" w:color="auto"/>
              <w:right w:val="single" w:sz="4" w:space="0" w:color="auto"/>
            </w:tcBorders>
          </w:tcPr>
          <w:p w14:paraId="700FAE28" w14:textId="77777777" w:rsidR="001B5A56" w:rsidRDefault="001B5A56">
            <w:pPr>
              <w:rPr>
                <w:rFonts w:eastAsiaTheme="minorHAnsi"/>
              </w:rPr>
            </w:pPr>
          </w:p>
          <w:p w14:paraId="24991A96" w14:textId="77777777" w:rsidR="001B5A56" w:rsidRDefault="00000000">
            <w:pPr>
              <w:rPr>
                <w:rFonts w:eastAsiaTheme="minorHAnsi"/>
              </w:rPr>
            </w:pPr>
            <w:r>
              <w:rPr>
                <w:rFonts w:eastAsiaTheme="minorHAnsi"/>
              </w:rPr>
              <w:t>4</w:t>
            </w:r>
          </w:p>
          <w:p w14:paraId="209DAF41" w14:textId="77777777" w:rsidR="001B5A56" w:rsidRDefault="001B5A56">
            <w:pPr>
              <w:shd w:val="clear" w:color="auto" w:fill="FFFFFF"/>
              <w:rPr>
                <w:rFonts w:eastAsiaTheme="minorHAnsi"/>
              </w:rPr>
            </w:pPr>
          </w:p>
        </w:tc>
        <w:tc>
          <w:tcPr>
            <w:tcW w:w="1080" w:type="dxa"/>
            <w:tcBorders>
              <w:top w:val="single" w:sz="4" w:space="0" w:color="auto"/>
              <w:left w:val="single" w:sz="4" w:space="0" w:color="auto"/>
              <w:bottom w:val="single" w:sz="4" w:space="0" w:color="auto"/>
              <w:right w:val="single" w:sz="4" w:space="0" w:color="auto"/>
            </w:tcBorders>
          </w:tcPr>
          <w:p w14:paraId="5C592462" w14:textId="77777777" w:rsidR="001B5A56" w:rsidRDefault="001B5A56">
            <w:pPr>
              <w:rPr>
                <w:rFonts w:eastAsiaTheme="minorHAnsi"/>
              </w:rPr>
            </w:pPr>
          </w:p>
          <w:p w14:paraId="62D5A049" w14:textId="77777777" w:rsidR="001B5A56" w:rsidRDefault="00000000">
            <w:pPr>
              <w:rPr>
                <w:rFonts w:eastAsiaTheme="minorHAnsi"/>
              </w:rPr>
            </w:pPr>
            <w:r>
              <w:rPr>
                <w:rFonts w:eastAsiaTheme="minorHAnsi"/>
              </w:rPr>
              <w:t>4</w:t>
            </w:r>
          </w:p>
          <w:p w14:paraId="387304CF" w14:textId="77777777" w:rsidR="001B5A56" w:rsidRDefault="001B5A56">
            <w:pPr>
              <w:shd w:val="clear" w:color="auto" w:fill="FFFFFF"/>
              <w:rPr>
                <w:rFonts w:eastAsiaTheme="minorHAnsi"/>
              </w:rPr>
            </w:pPr>
          </w:p>
        </w:tc>
      </w:tr>
      <w:tr w:rsidR="001B5A56" w14:paraId="41689D34" w14:textId="77777777">
        <w:trPr>
          <w:trHeight w:val="114"/>
          <w:jc w:val="center"/>
        </w:trPr>
        <w:tc>
          <w:tcPr>
            <w:tcW w:w="1841" w:type="dxa"/>
            <w:tcBorders>
              <w:top w:val="single" w:sz="4" w:space="0" w:color="auto"/>
              <w:left w:val="single" w:sz="4" w:space="0" w:color="auto"/>
              <w:bottom w:val="single" w:sz="4" w:space="0" w:color="auto"/>
              <w:right w:val="single" w:sz="4" w:space="0" w:color="auto"/>
            </w:tcBorders>
          </w:tcPr>
          <w:p w14:paraId="34D07E8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ЗАВРШНИ ИСПИТ</w:t>
            </w:r>
          </w:p>
          <w:p w14:paraId="3D9246F9"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анализа теста и резултата завршног испита</w:t>
            </w:r>
          </w:p>
        </w:tc>
        <w:tc>
          <w:tcPr>
            <w:tcW w:w="967" w:type="dxa"/>
            <w:tcBorders>
              <w:top w:val="single" w:sz="4" w:space="0" w:color="auto"/>
              <w:left w:val="single" w:sz="4" w:space="0" w:color="auto"/>
              <w:bottom w:val="single" w:sz="4" w:space="0" w:color="auto"/>
              <w:right w:val="single" w:sz="4" w:space="0" w:color="auto"/>
            </w:tcBorders>
          </w:tcPr>
          <w:p w14:paraId="2FB9A110" w14:textId="77777777" w:rsidR="001B5A56" w:rsidRDefault="00000000">
            <w:pPr>
              <w:shd w:val="clear" w:color="auto" w:fill="FFFFFF"/>
              <w:rPr>
                <w:rFonts w:eastAsiaTheme="minorHAnsi"/>
                <w:lang w:val="sr-Cyrl-CS"/>
              </w:rPr>
            </w:pPr>
            <w:r>
              <w:rPr>
                <w:rFonts w:eastAsiaTheme="minorHAnsi"/>
                <w:lang w:val="sr-Cyrl-CS"/>
              </w:rPr>
              <w:t>6</w:t>
            </w:r>
          </w:p>
          <w:p w14:paraId="7F64BE26"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56DFA1C1" w14:textId="77777777" w:rsidR="001B5A56" w:rsidRDefault="00000000">
            <w:pPr>
              <w:shd w:val="clear" w:color="auto" w:fill="FFFFFF"/>
              <w:rPr>
                <w:rFonts w:eastAsiaTheme="minorHAnsi"/>
                <w:lang w:val="sr-Cyrl-CS"/>
              </w:rPr>
            </w:pPr>
            <w:r>
              <w:rPr>
                <w:rFonts w:eastAsiaTheme="minorHAnsi"/>
                <w:lang w:val="sr-Cyrl-CS"/>
              </w:rPr>
              <w:t>6</w:t>
            </w:r>
          </w:p>
          <w:p w14:paraId="5C4D3CF5" w14:textId="77777777" w:rsidR="001B5A56" w:rsidRDefault="00000000">
            <w:pPr>
              <w:shd w:val="clear" w:color="auto" w:fill="FFFFFF"/>
              <w:rPr>
                <w:rFonts w:eastAsiaTheme="minorHAnsi"/>
                <w:lang w:val="sr-Cyrl-CS"/>
              </w:rPr>
            </w:pPr>
            <w:r>
              <w:rPr>
                <w:rFonts w:eastAsiaTheme="minorHAnsi"/>
                <w:lang w:val="sr-Cyrl-CS"/>
              </w:rPr>
              <w:t>2</w:t>
            </w:r>
          </w:p>
        </w:tc>
        <w:tc>
          <w:tcPr>
            <w:tcW w:w="990" w:type="dxa"/>
            <w:tcBorders>
              <w:top w:val="single" w:sz="4" w:space="0" w:color="auto"/>
              <w:left w:val="single" w:sz="4" w:space="0" w:color="auto"/>
              <w:bottom w:val="single" w:sz="4" w:space="0" w:color="auto"/>
              <w:right w:val="single" w:sz="4" w:space="0" w:color="auto"/>
            </w:tcBorders>
          </w:tcPr>
          <w:p w14:paraId="1A2866A9" w14:textId="77777777" w:rsidR="001B5A56" w:rsidRDefault="00000000">
            <w:pPr>
              <w:shd w:val="clear" w:color="auto" w:fill="FFFFFF"/>
              <w:rPr>
                <w:rFonts w:eastAsiaTheme="minorHAnsi"/>
                <w:lang w:val="sr-Cyrl-CS"/>
              </w:rPr>
            </w:pPr>
            <w:r>
              <w:rPr>
                <w:rFonts w:eastAsiaTheme="minorHAnsi"/>
                <w:lang w:val="sr-Cyrl-CS"/>
              </w:rPr>
              <w:t>6</w:t>
            </w:r>
          </w:p>
          <w:p w14:paraId="1AF72B34" w14:textId="77777777" w:rsidR="001B5A56" w:rsidRDefault="00000000">
            <w:pPr>
              <w:shd w:val="clear" w:color="auto" w:fill="FFFFFF"/>
              <w:rPr>
                <w:rFonts w:eastAsiaTheme="minorHAnsi"/>
              </w:rPr>
            </w:pPr>
            <w:r>
              <w:rPr>
                <w:rFonts w:eastAsiaTheme="minorHAnsi"/>
              </w:rPr>
              <w:t>2</w:t>
            </w:r>
          </w:p>
        </w:tc>
        <w:tc>
          <w:tcPr>
            <w:tcW w:w="1170" w:type="dxa"/>
            <w:tcBorders>
              <w:top w:val="single" w:sz="4" w:space="0" w:color="auto"/>
              <w:left w:val="single" w:sz="4" w:space="0" w:color="auto"/>
              <w:bottom w:val="single" w:sz="4" w:space="0" w:color="auto"/>
              <w:right w:val="single" w:sz="4" w:space="0" w:color="auto"/>
            </w:tcBorders>
          </w:tcPr>
          <w:p w14:paraId="17411A26" w14:textId="77777777" w:rsidR="001B5A56" w:rsidRDefault="00000000">
            <w:pPr>
              <w:rPr>
                <w:rFonts w:eastAsiaTheme="minorHAnsi"/>
              </w:rPr>
            </w:pPr>
            <w:r>
              <w:rPr>
                <w:rFonts w:eastAsiaTheme="minorHAnsi"/>
              </w:rPr>
              <w:t>/</w:t>
            </w:r>
          </w:p>
          <w:p w14:paraId="3794D662" w14:textId="77777777" w:rsidR="001B5A56" w:rsidRDefault="001B5A56">
            <w:pPr>
              <w:shd w:val="clear" w:color="auto" w:fill="FFFFFF"/>
              <w:rPr>
                <w:rFonts w:eastAsiaTheme="minorHAnsi"/>
              </w:rPr>
            </w:pPr>
          </w:p>
        </w:tc>
        <w:tc>
          <w:tcPr>
            <w:tcW w:w="990" w:type="dxa"/>
            <w:tcBorders>
              <w:top w:val="single" w:sz="4" w:space="0" w:color="auto"/>
              <w:left w:val="single" w:sz="4" w:space="0" w:color="auto"/>
              <w:bottom w:val="single" w:sz="4" w:space="0" w:color="auto"/>
              <w:right w:val="single" w:sz="4" w:space="0" w:color="auto"/>
            </w:tcBorders>
          </w:tcPr>
          <w:p w14:paraId="63F13861" w14:textId="77777777" w:rsidR="001B5A56" w:rsidRDefault="00000000">
            <w:pPr>
              <w:shd w:val="clear" w:color="auto" w:fill="FFFFFF"/>
              <w:rPr>
                <w:rFonts w:eastAsiaTheme="minorHAnsi"/>
                <w:lang w:val="sr-Cyrl-CS"/>
              </w:rPr>
            </w:pPr>
            <w:r>
              <w:rPr>
                <w:rFonts w:eastAsiaTheme="minorHAnsi"/>
                <w:lang w:val="sr-Cyrl-CS"/>
              </w:rPr>
              <w:t>/</w:t>
            </w:r>
          </w:p>
          <w:p w14:paraId="380CC5B8" w14:textId="77777777" w:rsidR="001B5A56" w:rsidRDefault="001B5A56">
            <w:pPr>
              <w:shd w:val="clear" w:color="auto" w:fill="FFFFFF"/>
              <w:rPr>
                <w:rFonts w:eastAsiaTheme="minorHAnsi"/>
                <w:lang w:val="sr-Cyrl-CS"/>
              </w:rPr>
            </w:pPr>
          </w:p>
        </w:tc>
        <w:tc>
          <w:tcPr>
            <w:tcW w:w="1080" w:type="dxa"/>
            <w:tcBorders>
              <w:top w:val="single" w:sz="4" w:space="0" w:color="auto"/>
              <w:left w:val="single" w:sz="4" w:space="0" w:color="auto"/>
              <w:bottom w:val="single" w:sz="4" w:space="0" w:color="auto"/>
              <w:right w:val="single" w:sz="4" w:space="0" w:color="auto"/>
            </w:tcBorders>
          </w:tcPr>
          <w:p w14:paraId="5D09ED92" w14:textId="77777777" w:rsidR="001B5A56" w:rsidRDefault="00000000">
            <w:pPr>
              <w:rPr>
                <w:rFonts w:eastAsiaTheme="minorHAnsi"/>
                <w:lang w:val="sr-Cyrl-CS"/>
              </w:rPr>
            </w:pPr>
            <w:r>
              <w:rPr>
                <w:rFonts w:eastAsiaTheme="minorHAnsi"/>
                <w:lang w:val="sr-Cyrl-CS"/>
              </w:rPr>
              <w:t>/</w:t>
            </w:r>
          </w:p>
          <w:p w14:paraId="60EBF00D" w14:textId="77777777" w:rsidR="001B5A56" w:rsidRDefault="001B5A56">
            <w:pPr>
              <w:shd w:val="clear" w:color="auto" w:fill="FFFFFF"/>
              <w:rPr>
                <w:rFonts w:eastAsiaTheme="minorHAnsi"/>
                <w:lang w:val="sr-Cyrl-CS"/>
              </w:rPr>
            </w:pPr>
          </w:p>
        </w:tc>
        <w:tc>
          <w:tcPr>
            <w:tcW w:w="900" w:type="dxa"/>
            <w:tcBorders>
              <w:top w:val="single" w:sz="4" w:space="0" w:color="auto"/>
              <w:left w:val="single" w:sz="4" w:space="0" w:color="auto"/>
              <w:bottom w:val="single" w:sz="4" w:space="0" w:color="auto"/>
              <w:right w:val="single" w:sz="4" w:space="0" w:color="auto"/>
            </w:tcBorders>
          </w:tcPr>
          <w:p w14:paraId="5664FFC8" w14:textId="77777777" w:rsidR="001B5A56" w:rsidRDefault="00000000">
            <w:pPr>
              <w:rPr>
                <w:rFonts w:eastAsiaTheme="minorHAnsi"/>
                <w:lang w:val="sr-Cyrl-CS"/>
              </w:rPr>
            </w:pPr>
            <w:r>
              <w:rPr>
                <w:rFonts w:eastAsiaTheme="minorHAnsi"/>
                <w:lang w:val="sr-Cyrl-CS"/>
              </w:rPr>
              <w:t>/</w:t>
            </w:r>
          </w:p>
          <w:p w14:paraId="7BB58C6C" w14:textId="77777777" w:rsidR="001B5A56" w:rsidRDefault="001B5A56">
            <w:pPr>
              <w:shd w:val="clear" w:color="auto" w:fill="FFFFFF"/>
              <w:rPr>
                <w:rFonts w:eastAsiaTheme="minorHAnsi"/>
                <w:lang w:val="sr-Cyrl-CS"/>
              </w:rPr>
            </w:pPr>
          </w:p>
        </w:tc>
        <w:tc>
          <w:tcPr>
            <w:tcW w:w="1080" w:type="dxa"/>
            <w:tcBorders>
              <w:top w:val="single" w:sz="4" w:space="0" w:color="auto"/>
              <w:left w:val="single" w:sz="4" w:space="0" w:color="auto"/>
              <w:bottom w:val="single" w:sz="4" w:space="0" w:color="auto"/>
              <w:right w:val="single" w:sz="4" w:space="0" w:color="auto"/>
            </w:tcBorders>
          </w:tcPr>
          <w:p w14:paraId="7ED8F33B" w14:textId="77777777" w:rsidR="001B5A56" w:rsidRDefault="00000000">
            <w:pPr>
              <w:rPr>
                <w:rFonts w:eastAsiaTheme="minorHAnsi"/>
                <w:lang w:val="sr-Cyrl-CS"/>
              </w:rPr>
            </w:pPr>
            <w:r>
              <w:rPr>
                <w:rFonts w:eastAsiaTheme="minorHAnsi"/>
                <w:lang w:val="sr-Cyrl-CS"/>
              </w:rPr>
              <w:t>/</w:t>
            </w:r>
          </w:p>
          <w:p w14:paraId="63F82321" w14:textId="77777777" w:rsidR="001B5A56" w:rsidRDefault="001B5A56">
            <w:pPr>
              <w:shd w:val="clear" w:color="auto" w:fill="FFFFFF"/>
              <w:rPr>
                <w:rFonts w:eastAsiaTheme="minorHAnsi"/>
                <w:lang w:val="sr-Cyrl-CS"/>
              </w:rPr>
            </w:pPr>
          </w:p>
        </w:tc>
      </w:tr>
      <w:tr w:rsidR="001B5A56" w14:paraId="0876E228"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6563A32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ПРОБНА ТЕСТИРАЊА  МЛАЂИХ  РАЗРЕДА</w:t>
            </w:r>
          </w:p>
        </w:tc>
        <w:tc>
          <w:tcPr>
            <w:tcW w:w="967" w:type="dxa"/>
            <w:tcBorders>
              <w:top w:val="single" w:sz="4" w:space="0" w:color="auto"/>
              <w:left w:val="single" w:sz="4" w:space="0" w:color="auto"/>
              <w:bottom w:val="single" w:sz="4" w:space="0" w:color="auto"/>
              <w:right w:val="single" w:sz="4" w:space="0" w:color="auto"/>
            </w:tcBorders>
          </w:tcPr>
          <w:p w14:paraId="3A7762D7" w14:textId="77777777" w:rsidR="001B5A56" w:rsidRDefault="00000000">
            <w:pPr>
              <w:shd w:val="clear" w:color="auto" w:fill="FFFFFF"/>
              <w:rPr>
                <w:rFonts w:eastAsiaTheme="minorHAnsi"/>
                <w:lang w:val="sr-Cyrl-CS"/>
              </w:rPr>
            </w:pPr>
            <w:r>
              <w:rPr>
                <w:rFonts w:eastAsiaTheme="minorHAnsi"/>
                <w:lang w:val="sr-Cyrl-CS"/>
              </w:rPr>
              <w:t>/</w:t>
            </w:r>
          </w:p>
        </w:tc>
        <w:tc>
          <w:tcPr>
            <w:tcW w:w="1080" w:type="dxa"/>
            <w:tcBorders>
              <w:top w:val="single" w:sz="4" w:space="0" w:color="auto"/>
              <w:left w:val="single" w:sz="4" w:space="0" w:color="auto"/>
              <w:bottom w:val="single" w:sz="4" w:space="0" w:color="auto"/>
              <w:right w:val="single" w:sz="4" w:space="0" w:color="auto"/>
            </w:tcBorders>
          </w:tcPr>
          <w:p w14:paraId="1117B11E" w14:textId="77777777" w:rsidR="001B5A56" w:rsidRDefault="00000000">
            <w:pPr>
              <w:shd w:val="clear" w:color="auto" w:fill="FFFFFF"/>
              <w:rPr>
                <w:rFonts w:eastAsiaTheme="minorHAnsi"/>
                <w:lang w:val="sr-Cyrl-CS"/>
              </w:rPr>
            </w:pPr>
            <w:r>
              <w:rPr>
                <w:rFonts w:eastAsiaTheme="minorHAnsi"/>
                <w:lang w:val="sr-Cyrl-CS"/>
              </w:rPr>
              <w:t>/</w:t>
            </w:r>
          </w:p>
        </w:tc>
        <w:tc>
          <w:tcPr>
            <w:tcW w:w="990" w:type="dxa"/>
            <w:tcBorders>
              <w:top w:val="single" w:sz="4" w:space="0" w:color="auto"/>
              <w:left w:val="single" w:sz="4" w:space="0" w:color="auto"/>
              <w:bottom w:val="single" w:sz="4" w:space="0" w:color="auto"/>
              <w:right w:val="single" w:sz="4" w:space="0" w:color="auto"/>
            </w:tcBorders>
          </w:tcPr>
          <w:p w14:paraId="54F28BA9" w14:textId="77777777" w:rsidR="001B5A56" w:rsidRDefault="00000000">
            <w:pPr>
              <w:shd w:val="clear" w:color="auto" w:fill="FFFFFF"/>
              <w:rPr>
                <w:rFonts w:eastAsiaTheme="minorHAnsi"/>
                <w:lang w:val="sr-Cyrl-CS"/>
              </w:rPr>
            </w:pPr>
            <w:r>
              <w:rPr>
                <w:rFonts w:eastAsiaTheme="minorHAnsi"/>
                <w:lang w:val="sr-Cyrl-CS"/>
              </w:rPr>
              <w:t>/</w:t>
            </w:r>
          </w:p>
        </w:tc>
        <w:tc>
          <w:tcPr>
            <w:tcW w:w="1170" w:type="dxa"/>
            <w:tcBorders>
              <w:top w:val="single" w:sz="4" w:space="0" w:color="auto"/>
              <w:left w:val="single" w:sz="4" w:space="0" w:color="auto"/>
              <w:bottom w:val="single" w:sz="4" w:space="0" w:color="auto"/>
              <w:right w:val="single" w:sz="4" w:space="0" w:color="auto"/>
            </w:tcBorders>
          </w:tcPr>
          <w:p w14:paraId="77E4C256" w14:textId="77777777" w:rsidR="001B5A56" w:rsidRDefault="00000000">
            <w:pPr>
              <w:shd w:val="clear" w:color="auto" w:fill="FFFFFF"/>
              <w:rPr>
                <w:rFonts w:eastAsiaTheme="minorHAnsi"/>
                <w:lang w:val="sr-Cyrl-CS"/>
              </w:rPr>
            </w:pPr>
            <w:r>
              <w:rPr>
                <w:rFonts w:eastAsiaTheme="minorHAnsi"/>
                <w:lang w:val="sr-Cyrl-CS"/>
              </w:rPr>
              <w:t>8</w:t>
            </w:r>
          </w:p>
        </w:tc>
        <w:tc>
          <w:tcPr>
            <w:tcW w:w="990" w:type="dxa"/>
            <w:tcBorders>
              <w:top w:val="single" w:sz="4" w:space="0" w:color="auto"/>
              <w:left w:val="single" w:sz="4" w:space="0" w:color="auto"/>
              <w:bottom w:val="single" w:sz="4" w:space="0" w:color="auto"/>
              <w:right w:val="single" w:sz="4" w:space="0" w:color="auto"/>
            </w:tcBorders>
          </w:tcPr>
          <w:p w14:paraId="1E004552" w14:textId="77777777" w:rsidR="001B5A56" w:rsidRDefault="00000000">
            <w:pPr>
              <w:shd w:val="clear" w:color="auto" w:fill="FFFFFF"/>
              <w:rPr>
                <w:rFonts w:eastAsiaTheme="minorHAnsi"/>
                <w:lang w:val="sr-Cyrl-CS"/>
              </w:rPr>
            </w:pPr>
            <w:r>
              <w:rPr>
                <w:rFonts w:eastAsiaTheme="minorHAnsi"/>
                <w:lang w:val="sr-Cyrl-CS"/>
              </w:rPr>
              <w:t>/</w:t>
            </w:r>
          </w:p>
        </w:tc>
        <w:tc>
          <w:tcPr>
            <w:tcW w:w="1080" w:type="dxa"/>
            <w:tcBorders>
              <w:top w:val="single" w:sz="4" w:space="0" w:color="auto"/>
              <w:left w:val="single" w:sz="4" w:space="0" w:color="auto"/>
              <w:bottom w:val="single" w:sz="4" w:space="0" w:color="auto"/>
              <w:right w:val="single" w:sz="4" w:space="0" w:color="auto"/>
            </w:tcBorders>
          </w:tcPr>
          <w:p w14:paraId="0B7019CF" w14:textId="77777777" w:rsidR="001B5A56" w:rsidRDefault="00000000">
            <w:pPr>
              <w:shd w:val="clear" w:color="auto" w:fill="FFFFFF"/>
              <w:rPr>
                <w:rFonts w:eastAsiaTheme="minorHAnsi"/>
              </w:rPr>
            </w:pPr>
            <w:r>
              <w:rPr>
                <w:rFonts w:eastAsiaTheme="minorHAnsi"/>
              </w:rPr>
              <w:t>4</w:t>
            </w:r>
          </w:p>
        </w:tc>
        <w:tc>
          <w:tcPr>
            <w:tcW w:w="900" w:type="dxa"/>
            <w:tcBorders>
              <w:top w:val="single" w:sz="4" w:space="0" w:color="auto"/>
              <w:left w:val="single" w:sz="4" w:space="0" w:color="auto"/>
              <w:bottom w:val="single" w:sz="4" w:space="0" w:color="auto"/>
              <w:right w:val="single" w:sz="4" w:space="0" w:color="auto"/>
            </w:tcBorders>
          </w:tcPr>
          <w:p w14:paraId="669AC475" w14:textId="77777777" w:rsidR="001B5A56" w:rsidRDefault="00000000">
            <w:pPr>
              <w:shd w:val="clear" w:color="auto" w:fill="FFFFFF"/>
              <w:rPr>
                <w:rFonts w:eastAsiaTheme="minorHAnsi"/>
                <w:lang w:val="sr-Cyrl-CS"/>
              </w:rPr>
            </w:pPr>
            <w:r>
              <w:rPr>
                <w:rFonts w:eastAsiaTheme="minorHAnsi"/>
                <w:lang w:val="sr-Cyrl-CS"/>
              </w:rPr>
              <w:t>/</w:t>
            </w:r>
          </w:p>
        </w:tc>
        <w:tc>
          <w:tcPr>
            <w:tcW w:w="1080" w:type="dxa"/>
            <w:tcBorders>
              <w:top w:val="single" w:sz="4" w:space="0" w:color="auto"/>
              <w:left w:val="single" w:sz="4" w:space="0" w:color="auto"/>
              <w:bottom w:val="single" w:sz="4" w:space="0" w:color="auto"/>
              <w:right w:val="single" w:sz="4" w:space="0" w:color="auto"/>
            </w:tcBorders>
          </w:tcPr>
          <w:p w14:paraId="5A6FA76D" w14:textId="77777777" w:rsidR="001B5A56" w:rsidRDefault="00000000">
            <w:pPr>
              <w:shd w:val="clear" w:color="auto" w:fill="FFFFFF"/>
              <w:rPr>
                <w:rFonts w:eastAsiaTheme="minorHAnsi"/>
                <w:lang w:val="sr-Cyrl-CS"/>
              </w:rPr>
            </w:pPr>
            <w:r>
              <w:rPr>
                <w:rFonts w:eastAsiaTheme="minorHAnsi"/>
                <w:lang w:val="sr-Cyrl-CS"/>
              </w:rPr>
              <w:t>/</w:t>
            </w:r>
          </w:p>
        </w:tc>
      </w:tr>
      <w:tr w:rsidR="001B5A56" w14:paraId="3FB08838"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53CEDF0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посета САЈМА КЊИГА И УЧИЛА</w:t>
            </w:r>
          </w:p>
        </w:tc>
        <w:tc>
          <w:tcPr>
            <w:tcW w:w="967" w:type="dxa"/>
            <w:tcBorders>
              <w:top w:val="single" w:sz="4" w:space="0" w:color="auto"/>
              <w:left w:val="single" w:sz="4" w:space="0" w:color="auto"/>
              <w:bottom w:val="single" w:sz="4" w:space="0" w:color="auto"/>
              <w:right w:val="single" w:sz="4" w:space="0" w:color="auto"/>
            </w:tcBorders>
          </w:tcPr>
          <w:p w14:paraId="424F598D"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792B44AB" w14:textId="77777777" w:rsidR="001B5A56" w:rsidRDefault="00000000">
            <w:pPr>
              <w:shd w:val="clear" w:color="auto" w:fill="FFFFFF"/>
              <w:rPr>
                <w:rFonts w:eastAsiaTheme="minorHAnsi"/>
                <w:lang w:val="sr-Cyrl-CS"/>
              </w:rPr>
            </w:pPr>
            <w:r>
              <w:rPr>
                <w:rFonts w:eastAsiaTheme="minorHAnsi"/>
                <w:lang w:val="sr-Cyrl-CS"/>
              </w:rPr>
              <w:t>2</w:t>
            </w:r>
          </w:p>
        </w:tc>
        <w:tc>
          <w:tcPr>
            <w:tcW w:w="990" w:type="dxa"/>
            <w:tcBorders>
              <w:top w:val="single" w:sz="4" w:space="0" w:color="auto"/>
              <w:left w:val="single" w:sz="4" w:space="0" w:color="auto"/>
              <w:bottom w:val="single" w:sz="4" w:space="0" w:color="auto"/>
              <w:right w:val="single" w:sz="4" w:space="0" w:color="auto"/>
            </w:tcBorders>
          </w:tcPr>
          <w:p w14:paraId="0BF65B25" w14:textId="77777777" w:rsidR="001B5A56" w:rsidRDefault="00000000">
            <w:pPr>
              <w:shd w:val="clear" w:color="auto" w:fill="FFFFFF"/>
              <w:rPr>
                <w:rFonts w:eastAsiaTheme="minorHAnsi"/>
                <w:lang w:val="sr-Cyrl-CS"/>
              </w:rPr>
            </w:pPr>
            <w:r>
              <w:rPr>
                <w:rFonts w:eastAsiaTheme="minorHAnsi"/>
                <w:lang w:val="sr-Cyrl-CS"/>
              </w:rPr>
              <w:t>2</w:t>
            </w:r>
          </w:p>
        </w:tc>
        <w:tc>
          <w:tcPr>
            <w:tcW w:w="1170" w:type="dxa"/>
            <w:tcBorders>
              <w:top w:val="single" w:sz="4" w:space="0" w:color="auto"/>
              <w:left w:val="single" w:sz="4" w:space="0" w:color="auto"/>
              <w:bottom w:val="single" w:sz="4" w:space="0" w:color="auto"/>
              <w:right w:val="single" w:sz="4" w:space="0" w:color="auto"/>
            </w:tcBorders>
          </w:tcPr>
          <w:p w14:paraId="05135A36" w14:textId="77777777" w:rsidR="001B5A56" w:rsidRDefault="00000000">
            <w:pPr>
              <w:shd w:val="clear" w:color="auto" w:fill="FFFFFF"/>
              <w:rPr>
                <w:rFonts w:eastAsiaTheme="minorHAnsi"/>
                <w:lang w:val="sr-Cyrl-CS"/>
              </w:rPr>
            </w:pPr>
            <w:r>
              <w:rPr>
                <w:rFonts w:eastAsiaTheme="minorHAnsi"/>
                <w:lang w:val="sr-Cyrl-CS"/>
              </w:rPr>
              <w:t>2</w:t>
            </w:r>
          </w:p>
        </w:tc>
        <w:tc>
          <w:tcPr>
            <w:tcW w:w="990" w:type="dxa"/>
            <w:tcBorders>
              <w:top w:val="single" w:sz="4" w:space="0" w:color="auto"/>
              <w:left w:val="single" w:sz="4" w:space="0" w:color="auto"/>
              <w:bottom w:val="single" w:sz="4" w:space="0" w:color="auto"/>
              <w:right w:val="single" w:sz="4" w:space="0" w:color="auto"/>
            </w:tcBorders>
          </w:tcPr>
          <w:p w14:paraId="52786CD5"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70F40F74" w14:textId="77777777" w:rsidR="001B5A56" w:rsidRDefault="001B5A56">
            <w:pPr>
              <w:shd w:val="clear" w:color="auto" w:fill="FFFFFF"/>
              <w:rPr>
                <w:rFonts w:eastAsiaTheme="minorHAnsi"/>
                <w:lang w:val="sr-Cyrl-CS"/>
              </w:rPr>
            </w:pPr>
          </w:p>
        </w:tc>
        <w:tc>
          <w:tcPr>
            <w:tcW w:w="900" w:type="dxa"/>
            <w:tcBorders>
              <w:top w:val="single" w:sz="4" w:space="0" w:color="auto"/>
              <w:left w:val="single" w:sz="4" w:space="0" w:color="auto"/>
              <w:bottom w:val="single" w:sz="4" w:space="0" w:color="auto"/>
              <w:right w:val="single" w:sz="4" w:space="0" w:color="auto"/>
            </w:tcBorders>
          </w:tcPr>
          <w:p w14:paraId="5E01BA71"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035A7113" w14:textId="77777777" w:rsidR="001B5A56" w:rsidRDefault="001B5A56">
            <w:pPr>
              <w:shd w:val="clear" w:color="auto" w:fill="FFFFFF"/>
              <w:rPr>
                <w:rFonts w:eastAsiaTheme="minorHAnsi"/>
                <w:lang w:val="sr-Cyrl-CS"/>
              </w:rPr>
            </w:pPr>
          </w:p>
        </w:tc>
      </w:tr>
      <w:tr w:rsidR="001B5A56" w14:paraId="7552A836"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7266AD86"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Учешће у спровођењу општинског такмичења</w:t>
            </w:r>
          </w:p>
        </w:tc>
        <w:tc>
          <w:tcPr>
            <w:tcW w:w="967" w:type="dxa"/>
            <w:tcBorders>
              <w:top w:val="single" w:sz="4" w:space="0" w:color="auto"/>
              <w:left w:val="single" w:sz="4" w:space="0" w:color="auto"/>
              <w:bottom w:val="single" w:sz="4" w:space="0" w:color="auto"/>
              <w:right w:val="single" w:sz="4" w:space="0" w:color="auto"/>
            </w:tcBorders>
          </w:tcPr>
          <w:p w14:paraId="681BDE12"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10234410" w14:textId="77777777" w:rsidR="001B5A56" w:rsidRDefault="00000000">
            <w:pPr>
              <w:shd w:val="clear" w:color="auto" w:fill="FFFFFF"/>
              <w:rPr>
                <w:rFonts w:eastAsiaTheme="minorHAnsi"/>
                <w:lang w:val="sr-Cyrl-CS"/>
              </w:rPr>
            </w:pPr>
            <w:r>
              <w:rPr>
                <w:rFonts w:eastAsiaTheme="minorHAnsi"/>
                <w:lang w:val="sr-Cyrl-CS"/>
              </w:rPr>
              <w:t>4</w:t>
            </w:r>
          </w:p>
        </w:tc>
        <w:tc>
          <w:tcPr>
            <w:tcW w:w="990" w:type="dxa"/>
            <w:tcBorders>
              <w:top w:val="single" w:sz="4" w:space="0" w:color="auto"/>
              <w:left w:val="single" w:sz="4" w:space="0" w:color="auto"/>
              <w:bottom w:val="single" w:sz="4" w:space="0" w:color="auto"/>
              <w:right w:val="single" w:sz="4" w:space="0" w:color="auto"/>
            </w:tcBorders>
          </w:tcPr>
          <w:p w14:paraId="33F6E664" w14:textId="77777777" w:rsidR="001B5A56" w:rsidRDefault="00000000">
            <w:pPr>
              <w:shd w:val="clear" w:color="auto" w:fill="FFFFFF"/>
              <w:rPr>
                <w:rFonts w:eastAsiaTheme="minorHAnsi"/>
                <w:lang w:val="sr-Cyrl-CS"/>
              </w:rPr>
            </w:pPr>
            <w:r>
              <w:rPr>
                <w:rFonts w:eastAsiaTheme="minorHAnsi"/>
                <w:lang w:val="sr-Cyrl-CS"/>
              </w:rPr>
              <w:t>4</w:t>
            </w:r>
          </w:p>
        </w:tc>
        <w:tc>
          <w:tcPr>
            <w:tcW w:w="1170" w:type="dxa"/>
            <w:tcBorders>
              <w:top w:val="single" w:sz="4" w:space="0" w:color="auto"/>
              <w:left w:val="single" w:sz="4" w:space="0" w:color="auto"/>
              <w:bottom w:val="single" w:sz="4" w:space="0" w:color="auto"/>
              <w:right w:val="single" w:sz="4" w:space="0" w:color="auto"/>
            </w:tcBorders>
          </w:tcPr>
          <w:p w14:paraId="21F1563C" w14:textId="77777777" w:rsidR="001B5A56" w:rsidRDefault="001B5A56">
            <w:pPr>
              <w:shd w:val="clear" w:color="auto" w:fill="FFFFFF"/>
              <w:rPr>
                <w:rFonts w:eastAsiaTheme="minorHAnsi"/>
                <w:lang w:val="sr-Cyrl-CS"/>
              </w:rPr>
            </w:pPr>
          </w:p>
        </w:tc>
        <w:tc>
          <w:tcPr>
            <w:tcW w:w="990" w:type="dxa"/>
            <w:tcBorders>
              <w:top w:val="single" w:sz="4" w:space="0" w:color="auto"/>
              <w:left w:val="single" w:sz="4" w:space="0" w:color="auto"/>
              <w:bottom w:val="single" w:sz="4" w:space="0" w:color="auto"/>
              <w:right w:val="single" w:sz="4" w:space="0" w:color="auto"/>
            </w:tcBorders>
          </w:tcPr>
          <w:p w14:paraId="4285EF59"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273C01F9" w14:textId="77777777" w:rsidR="001B5A56" w:rsidRDefault="001B5A56">
            <w:pPr>
              <w:shd w:val="clear" w:color="auto" w:fill="FFFFFF"/>
              <w:rPr>
                <w:rFonts w:eastAsiaTheme="minorHAnsi"/>
                <w:lang w:val="sr-Cyrl-CS"/>
              </w:rPr>
            </w:pPr>
          </w:p>
        </w:tc>
        <w:tc>
          <w:tcPr>
            <w:tcW w:w="900" w:type="dxa"/>
            <w:tcBorders>
              <w:top w:val="single" w:sz="4" w:space="0" w:color="auto"/>
              <w:left w:val="single" w:sz="4" w:space="0" w:color="auto"/>
              <w:bottom w:val="single" w:sz="4" w:space="0" w:color="auto"/>
              <w:right w:val="single" w:sz="4" w:space="0" w:color="auto"/>
            </w:tcBorders>
          </w:tcPr>
          <w:p w14:paraId="442482BA"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47B7E82C" w14:textId="77777777" w:rsidR="001B5A56" w:rsidRDefault="001B5A56">
            <w:pPr>
              <w:shd w:val="clear" w:color="auto" w:fill="FFFFFF"/>
              <w:rPr>
                <w:rFonts w:eastAsiaTheme="minorHAnsi"/>
                <w:lang w:val="sr-Cyrl-CS"/>
              </w:rPr>
            </w:pPr>
          </w:p>
        </w:tc>
      </w:tr>
      <w:tr w:rsidR="001B5A56" w14:paraId="1A27812E"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7F0C23B6"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Учешће у еко-пројекту</w:t>
            </w:r>
          </w:p>
        </w:tc>
        <w:tc>
          <w:tcPr>
            <w:tcW w:w="967" w:type="dxa"/>
            <w:tcBorders>
              <w:top w:val="single" w:sz="4" w:space="0" w:color="auto"/>
              <w:left w:val="single" w:sz="4" w:space="0" w:color="auto"/>
              <w:bottom w:val="single" w:sz="4" w:space="0" w:color="auto"/>
              <w:right w:val="single" w:sz="4" w:space="0" w:color="auto"/>
            </w:tcBorders>
          </w:tcPr>
          <w:p w14:paraId="0FC30650"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47D5F504" w14:textId="77777777" w:rsidR="001B5A56" w:rsidRDefault="00000000">
            <w:pPr>
              <w:shd w:val="clear" w:color="auto" w:fill="FFFFFF"/>
              <w:rPr>
                <w:rFonts w:eastAsiaTheme="minorHAnsi"/>
                <w:lang w:val="sr-Cyrl-CS"/>
              </w:rPr>
            </w:pPr>
            <w:r>
              <w:rPr>
                <w:rFonts w:eastAsiaTheme="minorHAnsi"/>
                <w:lang w:val="sr-Cyrl-CS"/>
              </w:rPr>
              <w:t>2</w:t>
            </w:r>
          </w:p>
        </w:tc>
        <w:tc>
          <w:tcPr>
            <w:tcW w:w="990" w:type="dxa"/>
            <w:tcBorders>
              <w:top w:val="single" w:sz="4" w:space="0" w:color="auto"/>
              <w:left w:val="single" w:sz="4" w:space="0" w:color="auto"/>
              <w:bottom w:val="single" w:sz="4" w:space="0" w:color="auto"/>
              <w:right w:val="single" w:sz="4" w:space="0" w:color="auto"/>
            </w:tcBorders>
          </w:tcPr>
          <w:p w14:paraId="76257F01" w14:textId="77777777" w:rsidR="001B5A56" w:rsidRDefault="00000000">
            <w:pPr>
              <w:shd w:val="clear" w:color="auto" w:fill="FFFFFF"/>
              <w:rPr>
                <w:rFonts w:eastAsiaTheme="minorHAnsi"/>
                <w:lang w:val="sr-Cyrl-CS"/>
              </w:rPr>
            </w:pPr>
            <w:r>
              <w:rPr>
                <w:rFonts w:eastAsiaTheme="minorHAnsi"/>
                <w:lang w:val="sr-Cyrl-CS"/>
              </w:rPr>
              <w:t>2</w:t>
            </w:r>
          </w:p>
        </w:tc>
        <w:tc>
          <w:tcPr>
            <w:tcW w:w="1170" w:type="dxa"/>
            <w:tcBorders>
              <w:top w:val="single" w:sz="4" w:space="0" w:color="auto"/>
              <w:left w:val="single" w:sz="4" w:space="0" w:color="auto"/>
              <w:bottom w:val="single" w:sz="4" w:space="0" w:color="auto"/>
              <w:right w:val="single" w:sz="4" w:space="0" w:color="auto"/>
            </w:tcBorders>
          </w:tcPr>
          <w:p w14:paraId="1786406D" w14:textId="77777777" w:rsidR="001B5A56" w:rsidRDefault="00000000">
            <w:pPr>
              <w:shd w:val="clear" w:color="auto" w:fill="FFFFFF"/>
              <w:rPr>
                <w:rFonts w:eastAsiaTheme="minorHAnsi"/>
                <w:lang w:val="sr-Cyrl-CS"/>
              </w:rPr>
            </w:pPr>
            <w:r>
              <w:rPr>
                <w:rFonts w:eastAsiaTheme="minorHAnsi"/>
                <w:lang w:val="sr-Cyrl-CS"/>
              </w:rPr>
              <w:t>2</w:t>
            </w:r>
          </w:p>
        </w:tc>
        <w:tc>
          <w:tcPr>
            <w:tcW w:w="990" w:type="dxa"/>
            <w:tcBorders>
              <w:top w:val="single" w:sz="4" w:space="0" w:color="auto"/>
              <w:left w:val="single" w:sz="4" w:space="0" w:color="auto"/>
              <w:bottom w:val="single" w:sz="4" w:space="0" w:color="auto"/>
              <w:right w:val="single" w:sz="4" w:space="0" w:color="auto"/>
            </w:tcBorders>
          </w:tcPr>
          <w:p w14:paraId="14626134"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1D37C5EF" w14:textId="77777777" w:rsidR="001B5A56" w:rsidRDefault="00000000">
            <w:pPr>
              <w:shd w:val="clear" w:color="auto" w:fill="FFFFFF"/>
              <w:rPr>
                <w:rFonts w:eastAsiaTheme="minorHAnsi"/>
                <w:lang w:val="sr-Cyrl-CS"/>
              </w:rPr>
            </w:pPr>
            <w:r>
              <w:rPr>
                <w:rFonts w:eastAsiaTheme="minorHAnsi"/>
                <w:lang w:val="sr-Cyrl-CS"/>
              </w:rPr>
              <w:t>2</w:t>
            </w:r>
          </w:p>
        </w:tc>
        <w:tc>
          <w:tcPr>
            <w:tcW w:w="900" w:type="dxa"/>
            <w:tcBorders>
              <w:top w:val="single" w:sz="4" w:space="0" w:color="auto"/>
              <w:left w:val="single" w:sz="4" w:space="0" w:color="auto"/>
              <w:bottom w:val="single" w:sz="4" w:space="0" w:color="auto"/>
              <w:right w:val="single" w:sz="4" w:space="0" w:color="auto"/>
            </w:tcBorders>
          </w:tcPr>
          <w:p w14:paraId="7FB12495" w14:textId="77777777" w:rsidR="001B5A56" w:rsidRDefault="00000000">
            <w:pPr>
              <w:shd w:val="clear" w:color="auto" w:fill="FFFFFF"/>
              <w:rPr>
                <w:rFonts w:eastAsiaTheme="minorHAnsi"/>
                <w:lang w:val="sr-Cyrl-CS"/>
              </w:rPr>
            </w:pPr>
            <w:r>
              <w:rPr>
                <w:rFonts w:eastAsiaTheme="minorHAnsi"/>
                <w:lang w:val="sr-Cyrl-CS"/>
              </w:rPr>
              <w:t>2</w:t>
            </w:r>
          </w:p>
        </w:tc>
        <w:tc>
          <w:tcPr>
            <w:tcW w:w="1080" w:type="dxa"/>
            <w:tcBorders>
              <w:top w:val="single" w:sz="4" w:space="0" w:color="auto"/>
              <w:left w:val="single" w:sz="4" w:space="0" w:color="auto"/>
              <w:bottom w:val="single" w:sz="4" w:space="0" w:color="auto"/>
              <w:right w:val="single" w:sz="4" w:space="0" w:color="auto"/>
            </w:tcBorders>
          </w:tcPr>
          <w:p w14:paraId="49D56243" w14:textId="77777777" w:rsidR="001B5A56" w:rsidRDefault="001B5A56">
            <w:pPr>
              <w:shd w:val="clear" w:color="auto" w:fill="FFFFFF"/>
              <w:rPr>
                <w:rFonts w:eastAsiaTheme="minorHAnsi"/>
                <w:lang w:val="sr-Cyrl-CS"/>
              </w:rPr>
            </w:pPr>
          </w:p>
        </w:tc>
      </w:tr>
      <w:tr w:rsidR="001B5A56" w14:paraId="4C014ADF"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78937735"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Путовања и излети</w:t>
            </w:r>
          </w:p>
        </w:tc>
        <w:tc>
          <w:tcPr>
            <w:tcW w:w="967" w:type="dxa"/>
            <w:tcBorders>
              <w:top w:val="single" w:sz="4" w:space="0" w:color="auto"/>
              <w:left w:val="single" w:sz="4" w:space="0" w:color="auto"/>
              <w:bottom w:val="single" w:sz="4" w:space="0" w:color="auto"/>
              <w:right w:val="single" w:sz="4" w:space="0" w:color="auto"/>
            </w:tcBorders>
          </w:tcPr>
          <w:p w14:paraId="4C51209E"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5F5D2AAF" w14:textId="77777777" w:rsidR="001B5A56" w:rsidRDefault="00000000">
            <w:pPr>
              <w:shd w:val="clear" w:color="auto" w:fill="FFFFFF"/>
              <w:rPr>
                <w:rFonts w:eastAsiaTheme="minorHAnsi"/>
                <w:lang w:val="sr-Cyrl-CS"/>
              </w:rPr>
            </w:pPr>
            <w:r>
              <w:rPr>
                <w:rFonts w:eastAsiaTheme="minorHAnsi"/>
                <w:lang w:val="sr-Cyrl-CS"/>
              </w:rPr>
              <w:t>4</w:t>
            </w:r>
          </w:p>
        </w:tc>
        <w:tc>
          <w:tcPr>
            <w:tcW w:w="990" w:type="dxa"/>
            <w:tcBorders>
              <w:top w:val="single" w:sz="4" w:space="0" w:color="auto"/>
              <w:left w:val="single" w:sz="4" w:space="0" w:color="auto"/>
              <w:bottom w:val="single" w:sz="4" w:space="0" w:color="auto"/>
              <w:right w:val="single" w:sz="4" w:space="0" w:color="auto"/>
            </w:tcBorders>
          </w:tcPr>
          <w:p w14:paraId="143B5AE3" w14:textId="77777777" w:rsidR="001B5A56" w:rsidRDefault="00000000">
            <w:pPr>
              <w:shd w:val="clear" w:color="auto" w:fill="FFFFFF"/>
              <w:rPr>
                <w:rFonts w:eastAsiaTheme="minorHAnsi"/>
                <w:lang w:val="sr-Cyrl-CS"/>
              </w:rPr>
            </w:pPr>
            <w:r>
              <w:rPr>
                <w:rFonts w:eastAsiaTheme="minorHAnsi"/>
                <w:lang w:val="sr-Cyrl-CS"/>
              </w:rPr>
              <w:t>4</w:t>
            </w:r>
          </w:p>
        </w:tc>
        <w:tc>
          <w:tcPr>
            <w:tcW w:w="1170" w:type="dxa"/>
            <w:tcBorders>
              <w:top w:val="single" w:sz="4" w:space="0" w:color="auto"/>
              <w:left w:val="single" w:sz="4" w:space="0" w:color="auto"/>
              <w:bottom w:val="single" w:sz="4" w:space="0" w:color="auto"/>
              <w:right w:val="single" w:sz="4" w:space="0" w:color="auto"/>
            </w:tcBorders>
          </w:tcPr>
          <w:p w14:paraId="441A6BBD" w14:textId="77777777" w:rsidR="001B5A56" w:rsidRDefault="00000000">
            <w:pPr>
              <w:shd w:val="clear" w:color="auto" w:fill="FFFFFF"/>
              <w:rPr>
                <w:rFonts w:eastAsiaTheme="minorHAnsi"/>
                <w:lang w:val="sr-Cyrl-CS"/>
              </w:rPr>
            </w:pPr>
            <w:r>
              <w:rPr>
                <w:rFonts w:eastAsiaTheme="minorHAnsi"/>
                <w:lang w:val="sr-Cyrl-CS"/>
              </w:rPr>
              <w:t>/</w:t>
            </w:r>
          </w:p>
        </w:tc>
        <w:tc>
          <w:tcPr>
            <w:tcW w:w="990" w:type="dxa"/>
            <w:tcBorders>
              <w:top w:val="single" w:sz="4" w:space="0" w:color="auto"/>
              <w:left w:val="single" w:sz="4" w:space="0" w:color="auto"/>
              <w:bottom w:val="single" w:sz="4" w:space="0" w:color="auto"/>
              <w:right w:val="single" w:sz="4" w:space="0" w:color="auto"/>
            </w:tcBorders>
          </w:tcPr>
          <w:p w14:paraId="44A4111E"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65319578" w14:textId="77777777" w:rsidR="001B5A56" w:rsidRDefault="00000000">
            <w:pPr>
              <w:shd w:val="clear" w:color="auto" w:fill="FFFFFF"/>
              <w:rPr>
                <w:rFonts w:eastAsiaTheme="minorHAnsi"/>
                <w:lang w:val="sr-Cyrl-CS"/>
              </w:rPr>
            </w:pPr>
            <w:r>
              <w:rPr>
                <w:rFonts w:eastAsiaTheme="minorHAnsi"/>
                <w:lang w:val="sr-Cyrl-CS"/>
              </w:rPr>
              <w:t>4</w:t>
            </w:r>
          </w:p>
        </w:tc>
        <w:tc>
          <w:tcPr>
            <w:tcW w:w="900" w:type="dxa"/>
            <w:tcBorders>
              <w:top w:val="single" w:sz="4" w:space="0" w:color="auto"/>
              <w:left w:val="single" w:sz="4" w:space="0" w:color="auto"/>
              <w:bottom w:val="single" w:sz="4" w:space="0" w:color="auto"/>
              <w:right w:val="single" w:sz="4" w:space="0" w:color="auto"/>
            </w:tcBorders>
          </w:tcPr>
          <w:p w14:paraId="3A401A2D" w14:textId="77777777" w:rsidR="001B5A56" w:rsidRDefault="00000000">
            <w:pPr>
              <w:shd w:val="clear" w:color="auto" w:fill="FFFFFF"/>
              <w:rPr>
                <w:rFonts w:eastAsiaTheme="minorHAnsi"/>
                <w:lang w:val="sr-Cyrl-CS"/>
              </w:rPr>
            </w:pPr>
            <w:r>
              <w:rPr>
                <w:rFonts w:eastAsiaTheme="minorHAnsi"/>
                <w:lang w:val="sr-Cyrl-CS"/>
              </w:rPr>
              <w:t>4</w:t>
            </w:r>
          </w:p>
        </w:tc>
        <w:tc>
          <w:tcPr>
            <w:tcW w:w="1080" w:type="dxa"/>
            <w:tcBorders>
              <w:top w:val="single" w:sz="4" w:space="0" w:color="auto"/>
              <w:left w:val="single" w:sz="4" w:space="0" w:color="auto"/>
              <w:bottom w:val="single" w:sz="4" w:space="0" w:color="auto"/>
              <w:right w:val="single" w:sz="4" w:space="0" w:color="auto"/>
            </w:tcBorders>
          </w:tcPr>
          <w:p w14:paraId="4838F44F" w14:textId="77777777" w:rsidR="001B5A56" w:rsidRDefault="00000000">
            <w:pPr>
              <w:shd w:val="clear" w:color="auto" w:fill="FFFFFF"/>
              <w:rPr>
                <w:rFonts w:eastAsiaTheme="minorHAnsi"/>
                <w:lang w:val="sr-Cyrl-CS"/>
              </w:rPr>
            </w:pPr>
            <w:r>
              <w:rPr>
                <w:rFonts w:eastAsiaTheme="minorHAnsi"/>
                <w:lang w:val="sr-Cyrl-CS"/>
              </w:rPr>
              <w:t>/</w:t>
            </w:r>
          </w:p>
        </w:tc>
      </w:tr>
      <w:tr w:rsidR="001B5A56" w14:paraId="637E1BA5" w14:textId="77777777">
        <w:trPr>
          <w:trHeight w:val="57"/>
          <w:jc w:val="center"/>
        </w:trPr>
        <w:tc>
          <w:tcPr>
            <w:tcW w:w="1841" w:type="dxa"/>
            <w:tcBorders>
              <w:top w:val="single" w:sz="4" w:space="0" w:color="auto"/>
              <w:left w:val="single" w:sz="4" w:space="0" w:color="auto"/>
              <w:bottom w:val="single" w:sz="4" w:space="0" w:color="auto"/>
              <w:right w:val="single" w:sz="4" w:space="0" w:color="auto"/>
            </w:tcBorders>
          </w:tcPr>
          <w:p w14:paraId="68A2347C"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укупно часова:</w:t>
            </w:r>
          </w:p>
        </w:tc>
        <w:tc>
          <w:tcPr>
            <w:tcW w:w="967" w:type="dxa"/>
            <w:tcBorders>
              <w:top w:val="single" w:sz="4" w:space="0" w:color="auto"/>
              <w:left w:val="single" w:sz="4" w:space="0" w:color="auto"/>
              <w:bottom w:val="single" w:sz="4" w:space="0" w:color="auto"/>
              <w:right w:val="single" w:sz="4" w:space="0" w:color="auto"/>
            </w:tcBorders>
          </w:tcPr>
          <w:p w14:paraId="31C47355" w14:textId="77777777" w:rsidR="001B5A56" w:rsidRDefault="00000000">
            <w:pPr>
              <w:shd w:val="clear" w:color="auto" w:fill="FFFFFF"/>
              <w:rPr>
                <w:rFonts w:eastAsiaTheme="minorHAnsi"/>
              </w:rPr>
            </w:pPr>
            <w:r>
              <w:rPr>
                <w:rFonts w:eastAsiaTheme="minorHAnsi"/>
              </w:rPr>
              <w:t>59</w:t>
            </w:r>
          </w:p>
        </w:tc>
        <w:tc>
          <w:tcPr>
            <w:tcW w:w="1080" w:type="dxa"/>
            <w:tcBorders>
              <w:top w:val="single" w:sz="4" w:space="0" w:color="auto"/>
              <w:left w:val="single" w:sz="4" w:space="0" w:color="auto"/>
              <w:bottom w:val="single" w:sz="4" w:space="0" w:color="auto"/>
              <w:right w:val="single" w:sz="4" w:space="0" w:color="auto"/>
            </w:tcBorders>
          </w:tcPr>
          <w:p w14:paraId="58894823" w14:textId="77777777" w:rsidR="001B5A56" w:rsidRDefault="00000000">
            <w:pPr>
              <w:shd w:val="clear" w:color="auto" w:fill="FFFFFF"/>
              <w:rPr>
                <w:rFonts w:eastAsiaTheme="minorHAnsi"/>
              </w:rPr>
            </w:pPr>
            <w:r>
              <w:rPr>
                <w:rFonts w:eastAsiaTheme="minorHAnsi"/>
              </w:rPr>
              <w:t>59</w:t>
            </w:r>
          </w:p>
        </w:tc>
        <w:tc>
          <w:tcPr>
            <w:tcW w:w="990" w:type="dxa"/>
            <w:tcBorders>
              <w:top w:val="single" w:sz="4" w:space="0" w:color="auto"/>
              <w:left w:val="single" w:sz="4" w:space="0" w:color="auto"/>
              <w:bottom w:val="single" w:sz="4" w:space="0" w:color="auto"/>
              <w:right w:val="single" w:sz="4" w:space="0" w:color="auto"/>
            </w:tcBorders>
          </w:tcPr>
          <w:p w14:paraId="25A152C3" w14:textId="77777777" w:rsidR="001B5A56" w:rsidRDefault="00000000">
            <w:pPr>
              <w:shd w:val="clear" w:color="auto" w:fill="FFFFFF"/>
              <w:rPr>
                <w:rFonts w:eastAsiaTheme="minorHAnsi"/>
              </w:rPr>
            </w:pPr>
            <w:r>
              <w:rPr>
                <w:rFonts w:eastAsiaTheme="minorHAnsi"/>
              </w:rPr>
              <w:t>54</w:t>
            </w:r>
          </w:p>
        </w:tc>
        <w:tc>
          <w:tcPr>
            <w:tcW w:w="1170" w:type="dxa"/>
            <w:tcBorders>
              <w:top w:val="single" w:sz="4" w:space="0" w:color="auto"/>
              <w:left w:val="single" w:sz="4" w:space="0" w:color="auto"/>
              <w:bottom w:val="single" w:sz="4" w:space="0" w:color="auto"/>
              <w:right w:val="single" w:sz="4" w:space="0" w:color="auto"/>
            </w:tcBorders>
          </w:tcPr>
          <w:p w14:paraId="38F0D9D5" w14:textId="77777777" w:rsidR="001B5A56" w:rsidRDefault="00000000">
            <w:pPr>
              <w:shd w:val="clear" w:color="auto" w:fill="FFFFFF"/>
              <w:rPr>
                <w:rFonts w:eastAsiaTheme="minorHAnsi"/>
              </w:rPr>
            </w:pPr>
            <w:r>
              <w:rPr>
                <w:rFonts w:eastAsiaTheme="minorHAnsi"/>
              </w:rPr>
              <w:t>44</w:t>
            </w:r>
          </w:p>
        </w:tc>
        <w:tc>
          <w:tcPr>
            <w:tcW w:w="990" w:type="dxa"/>
            <w:tcBorders>
              <w:top w:val="single" w:sz="4" w:space="0" w:color="auto"/>
              <w:left w:val="single" w:sz="4" w:space="0" w:color="auto"/>
              <w:bottom w:val="single" w:sz="4" w:space="0" w:color="auto"/>
              <w:right w:val="single" w:sz="4" w:space="0" w:color="auto"/>
            </w:tcBorders>
          </w:tcPr>
          <w:p w14:paraId="0AE195CD" w14:textId="77777777" w:rsidR="001B5A56" w:rsidRDefault="00000000">
            <w:pPr>
              <w:shd w:val="clear" w:color="auto" w:fill="FFFFFF"/>
              <w:rPr>
                <w:rFonts w:eastAsiaTheme="minorHAnsi"/>
              </w:rPr>
            </w:pPr>
            <w:r>
              <w:rPr>
                <w:rFonts w:eastAsiaTheme="minorHAnsi"/>
                <w:lang w:val="sr-Cyrl-CS"/>
              </w:rPr>
              <w:t>4</w:t>
            </w:r>
            <w:r>
              <w:rPr>
                <w:rFonts w:eastAsiaTheme="minorHAnsi"/>
              </w:rPr>
              <w:t>4</w:t>
            </w:r>
          </w:p>
        </w:tc>
        <w:tc>
          <w:tcPr>
            <w:tcW w:w="1080" w:type="dxa"/>
            <w:tcBorders>
              <w:top w:val="single" w:sz="4" w:space="0" w:color="auto"/>
              <w:left w:val="single" w:sz="4" w:space="0" w:color="auto"/>
              <w:bottom w:val="single" w:sz="4" w:space="0" w:color="auto"/>
              <w:right w:val="single" w:sz="4" w:space="0" w:color="auto"/>
            </w:tcBorders>
          </w:tcPr>
          <w:p w14:paraId="0B3C8FA6" w14:textId="77777777" w:rsidR="001B5A56" w:rsidRDefault="00000000">
            <w:pPr>
              <w:shd w:val="clear" w:color="auto" w:fill="FFFFFF"/>
              <w:rPr>
                <w:rFonts w:eastAsiaTheme="minorHAnsi"/>
              </w:rPr>
            </w:pPr>
            <w:r>
              <w:rPr>
                <w:rFonts w:eastAsiaTheme="minorHAnsi"/>
              </w:rPr>
              <w:t>44</w:t>
            </w:r>
          </w:p>
        </w:tc>
        <w:tc>
          <w:tcPr>
            <w:tcW w:w="900" w:type="dxa"/>
            <w:tcBorders>
              <w:top w:val="single" w:sz="4" w:space="0" w:color="auto"/>
              <w:left w:val="single" w:sz="4" w:space="0" w:color="auto"/>
              <w:bottom w:val="single" w:sz="4" w:space="0" w:color="auto"/>
              <w:right w:val="single" w:sz="4" w:space="0" w:color="auto"/>
            </w:tcBorders>
          </w:tcPr>
          <w:p w14:paraId="2D5F934B" w14:textId="77777777" w:rsidR="001B5A56" w:rsidRDefault="00000000">
            <w:pPr>
              <w:shd w:val="clear" w:color="auto" w:fill="FFFFFF"/>
              <w:rPr>
                <w:rFonts w:eastAsiaTheme="minorHAnsi"/>
              </w:rPr>
            </w:pPr>
            <w:r>
              <w:rPr>
                <w:rFonts w:eastAsiaTheme="minorHAnsi"/>
                <w:lang w:val="sr-Cyrl-CS"/>
              </w:rPr>
              <w:t>4</w:t>
            </w:r>
            <w:r>
              <w:rPr>
                <w:rFonts w:eastAsiaTheme="minorHAnsi"/>
              </w:rPr>
              <w:t>4</w:t>
            </w:r>
          </w:p>
        </w:tc>
        <w:tc>
          <w:tcPr>
            <w:tcW w:w="1080" w:type="dxa"/>
            <w:tcBorders>
              <w:top w:val="single" w:sz="4" w:space="0" w:color="auto"/>
              <w:left w:val="single" w:sz="4" w:space="0" w:color="auto"/>
              <w:bottom w:val="single" w:sz="4" w:space="0" w:color="auto"/>
              <w:right w:val="single" w:sz="4" w:space="0" w:color="auto"/>
            </w:tcBorders>
          </w:tcPr>
          <w:p w14:paraId="46A282BB" w14:textId="77777777" w:rsidR="001B5A56" w:rsidRDefault="00000000">
            <w:pPr>
              <w:shd w:val="clear" w:color="auto" w:fill="FFFFFF"/>
              <w:rPr>
                <w:rFonts w:eastAsiaTheme="minorHAnsi"/>
              </w:rPr>
            </w:pPr>
            <w:r>
              <w:rPr>
                <w:rFonts w:eastAsiaTheme="minorHAnsi"/>
                <w:lang w:val="sr-Cyrl-CS"/>
              </w:rPr>
              <w:t>2</w:t>
            </w:r>
            <w:r>
              <w:rPr>
                <w:rFonts w:eastAsiaTheme="minorHAnsi"/>
              </w:rPr>
              <w:t>4</w:t>
            </w:r>
          </w:p>
        </w:tc>
      </w:tr>
    </w:tbl>
    <w:p w14:paraId="77F76F5E" w14:textId="77777777" w:rsidR="001B5A56" w:rsidRDefault="001B5A56">
      <w:pPr>
        <w:shd w:val="clear" w:color="auto" w:fill="FFFFFF"/>
        <w:rPr>
          <w:rFonts w:eastAsiaTheme="minorHAnsi"/>
          <w:lang w:val="ru-RU"/>
        </w:rPr>
      </w:pPr>
    </w:p>
    <w:p w14:paraId="6A784E99" w14:textId="77777777" w:rsidR="001B5A56" w:rsidRDefault="001B5A56">
      <w:pPr>
        <w:shd w:val="clear" w:color="auto" w:fill="FFFFFF"/>
        <w:rPr>
          <w:rFonts w:eastAsiaTheme="minorHAnsi"/>
          <w:lang w:val="ru-RU"/>
        </w:rPr>
      </w:pPr>
    </w:p>
    <w:p w14:paraId="246C41B0" w14:textId="77777777" w:rsidR="001B5A56" w:rsidRDefault="00000000">
      <w:pPr>
        <w:spacing w:after="200" w:line="276" w:lineRule="auto"/>
        <w:rPr>
          <w:rFonts w:eastAsiaTheme="minorHAnsi"/>
          <w:b/>
          <w:sz w:val="22"/>
          <w:szCs w:val="22"/>
        </w:rPr>
      </w:pPr>
      <w:r>
        <w:rPr>
          <w:rFonts w:eastAsiaTheme="minorHAnsi"/>
          <w:b/>
          <w:sz w:val="22"/>
          <w:szCs w:val="22"/>
        </w:rPr>
        <w:t>ПЛАН СТРУЧНОГ УСАВРШАВАЊА НАСТАВНИКА ПРЕДМЕТНЕ НАСТАВЕ ВАН УСТАНОВЕ</w:t>
      </w:r>
    </w:p>
    <w:p w14:paraId="6820CB4F" w14:textId="77777777" w:rsidR="001B5A56" w:rsidRDefault="001B5A56">
      <w:pPr>
        <w:spacing w:after="200" w:line="276" w:lineRule="auto"/>
        <w:rPr>
          <w:rFonts w:eastAsiaTheme="minorHAnsi"/>
          <w:b/>
          <w:sz w:val="20"/>
          <w:szCs w:val="20"/>
        </w:rPr>
      </w:pP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560"/>
        <w:gridCol w:w="1572"/>
        <w:gridCol w:w="2052"/>
        <w:gridCol w:w="1565"/>
        <w:gridCol w:w="10"/>
        <w:gridCol w:w="1753"/>
      </w:tblGrid>
      <w:tr w:rsidR="001B5A56" w14:paraId="49E6DA2F" w14:textId="77777777">
        <w:trPr>
          <w:trHeight w:val="1448"/>
          <w:jc w:val="center"/>
        </w:trPr>
        <w:tc>
          <w:tcPr>
            <w:tcW w:w="1139" w:type="dxa"/>
            <w:vMerge w:val="restart"/>
          </w:tcPr>
          <w:p w14:paraId="4D2495C0" w14:textId="77777777" w:rsidR="001B5A56" w:rsidRDefault="001B5A56">
            <w:pPr>
              <w:shd w:val="clear" w:color="auto" w:fill="FFFFFF"/>
              <w:ind w:left="15"/>
              <w:rPr>
                <w:rFonts w:eastAsiaTheme="minorHAnsi"/>
                <w:sz w:val="20"/>
                <w:szCs w:val="20"/>
              </w:rPr>
            </w:pPr>
          </w:p>
          <w:p w14:paraId="0F91D0DA" w14:textId="77777777" w:rsidR="001B5A56" w:rsidRDefault="001B5A56">
            <w:pPr>
              <w:shd w:val="clear" w:color="auto" w:fill="FFFFFF"/>
              <w:ind w:left="15"/>
              <w:rPr>
                <w:rFonts w:eastAsiaTheme="minorHAnsi"/>
                <w:sz w:val="20"/>
                <w:szCs w:val="20"/>
              </w:rPr>
            </w:pPr>
          </w:p>
          <w:p w14:paraId="6805F676" w14:textId="77777777" w:rsidR="001B5A56" w:rsidRDefault="001B5A56">
            <w:pPr>
              <w:shd w:val="clear" w:color="auto" w:fill="FFFFFF"/>
              <w:ind w:left="15"/>
              <w:rPr>
                <w:rFonts w:eastAsiaTheme="minorHAnsi"/>
                <w:sz w:val="20"/>
                <w:szCs w:val="20"/>
              </w:rPr>
            </w:pPr>
          </w:p>
          <w:p w14:paraId="47CD00B5" w14:textId="77777777" w:rsidR="001B5A56" w:rsidRDefault="001B5A56">
            <w:pPr>
              <w:shd w:val="clear" w:color="auto" w:fill="FFFFFF"/>
              <w:ind w:left="15"/>
              <w:rPr>
                <w:rFonts w:eastAsiaTheme="minorHAnsi"/>
                <w:sz w:val="20"/>
                <w:szCs w:val="20"/>
              </w:rPr>
            </w:pPr>
          </w:p>
          <w:p w14:paraId="1EA0F28D" w14:textId="77777777" w:rsidR="001B5A56" w:rsidRDefault="001B5A56">
            <w:pPr>
              <w:shd w:val="clear" w:color="auto" w:fill="FFFFFF"/>
              <w:ind w:left="15"/>
              <w:rPr>
                <w:rFonts w:eastAsiaTheme="minorHAnsi"/>
                <w:sz w:val="20"/>
                <w:szCs w:val="20"/>
              </w:rPr>
            </w:pPr>
          </w:p>
          <w:p w14:paraId="1F85DA0D" w14:textId="77777777" w:rsidR="001B5A56" w:rsidRDefault="001B5A56">
            <w:pPr>
              <w:shd w:val="clear" w:color="auto" w:fill="FFFFFF"/>
              <w:ind w:left="15"/>
              <w:rPr>
                <w:rFonts w:eastAsiaTheme="minorHAnsi"/>
                <w:sz w:val="20"/>
                <w:szCs w:val="20"/>
              </w:rPr>
            </w:pPr>
          </w:p>
          <w:p w14:paraId="6D0ADB7E" w14:textId="77777777" w:rsidR="001B5A56" w:rsidRDefault="00000000">
            <w:pPr>
              <w:shd w:val="clear" w:color="auto" w:fill="FFFFFF"/>
              <w:ind w:left="15"/>
              <w:rPr>
                <w:rFonts w:eastAsiaTheme="minorHAnsi"/>
                <w:sz w:val="20"/>
                <w:szCs w:val="20"/>
              </w:rPr>
            </w:pPr>
            <w:r>
              <w:rPr>
                <w:rFonts w:eastAsiaTheme="minorHAnsi"/>
                <w:sz w:val="20"/>
                <w:szCs w:val="20"/>
              </w:rPr>
              <w:t>ван установе</w:t>
            </w:r>
          </w:p>
        </w:tc>
        <w:tc>
          <w:tcPr>
            <w:tcW w:w="1561" w:type="dxa"/>
          </w:tcPr>
          <w:p w14:paraId="54936882" w14:textId="77777777" w:rsidR="001B5A56" w:rsidRDefault="001B5A56">
            <w:pPr>
              <w:spacing w:after="200" w:line="276" w:lineRule="auto"/>
              <w:rPr>
                <w:rFonts w:eastAsiaTheme="minorHAnsi"/>
                <w:sz w:val="20"/>
                <w:szCs w:val="20"/>
              </w:rPr>
            </w:pPr>
          </w:p>
          <w:p w14:paraId="361D2742" w14:textId="77777777" w:rsidR="001B5A56" w:rsidRDefault="00000000">
            <w:pPr>
              <w:spacing w:after="200" w:line="276" w:lineRule="auto"/>
              <w:rPr>
                <w:rFonts w:eastAsiaTheme="minorHAnsi"/>
                <w:sz w:val="20"/>
                <w:szCs w:val="20"/>
              </w:rPr>
            </w:pPr>
            <w:r>
              <w:rPr>
                <w:rFonts w:eastAsiaTheme="minorHAnsi"/>
                <w:sz w:val="20"/>
                <w:szCs w:val="20"/>
              </w:rPr>
              <w:t>ЗАПОСЛЕНИ</w:t>
            </w:r>
          </w:p>
          <w:p w14:paraId="1777D543" w14:textId="77777777" w:rsidR="001B5A56" w:rsidRDefault="001B5A56">
            <w:pPr>
              <w:shd w:val="clear" w:color="auto" w:fill="FFFFFF"/>
              <w:rPr>
                <w:rFonts w:eastAsiaTheme="minorHAnsi"/>
                <w:sz w:val="20"/>
                <w:szCs w:val="20"/>
              </w:rPr>
            </w:pPr>
          </w:p>
        </w:tc>
        <w:tc>
          <w:tcPr>
            <w:tcW w:w="1573" w:type="dxa"/>
          </w:tcPr>
          <w:p w14:paraId="6B3D2D59" w14:textId="77777777" w:rsidR="001B5A56" w:rsidRDefault="001B5A56">
            <w:pPr>
              <w:spacing w:after="200" w:line="276" w:lineRule="auto"/>
              <w:rPr>
                <w:rFonts w:eastAsiaTheme="minorHAnsi"/>
                <w:sz w:val="20"/>
                <w:szCs w:val="20"/>
              </w:rPr>
            </w:pPr>
          </w:p>
          <w:p w14:paraId="2501B083" w14:textId="77777777" w:rsidR="001B5A56" w:rsidRDefault="00000000">
            <w:pPr>
              <w:shd w:val="clear" w:color="auto" w:fill="FFFFFF"/>
              <w:rPr>
                <w:rFonts w:eastAsiaTheme="minorHAnsi"/>
                <w:sz w:val="20"/>
                <w:szCs w:val="20"/>
              </w:rPr>
            </w:pPr>
            <w:r>
              <w:rPr>
                <w:rFonts w:eastAsiaTheme="minorHAnsi"/>
                <w:sz w:val="20"/>
                <w:szCs w:val="20"/>
              </w:rPr>
              <w:t>Комп.</w:t>
            </w:r>
          </w:p>
        </w:tc>
        <w:tc>
          <w:tcPr>
            <w:tcW w:w="2047" w:type="dxa"/>
          </w:tcPr>
          <w:p w14:paraId="4CDD4AC2" w14:textId="77777777" w:rsidR="001B5A56" w:rsidRDefault="001B5A56">
            <w:pPr>
              <w:spacing w:after="200" w:line="276" w:lineRule="auto"/>
              <w:rPr>
                <w:rFonts w:eastAsiaTheme="minorHAnsi"/>
                <w:sz w:val="20"/>
                <w:szCs w:val="20"/>
              </w:rPr>
            </w:pPr>
          </w:p>
          <w:p w14:paraId="6089E504" w14:textId="77777777" w:rsidR="001B5A56" w:rsidRDefault="00000000">
            <w:pPr>
              <w:spacing w:after="200" w:line="276" w:lineRule="auto"/>
              <w:rPr>
                <w:rFonts w:eastAsiaTheme="minorHAnsi"/>
                <w:sz w:val="20"/>
                <w:szCs w:val="20"/>
              </w:rPr>
            </w:pPr>
            <w:r>
              <w:rPr>
                <w:rFonts w:eastAsiaTheme="minorHAnsi"/>
                <w:sz w:val="20"/>
                <w:szCs w:val="20"/>
              </w:rPr>
              <w:t>НАЗИВ ТЕМЕ И ОБЛИКА СТРУЧНОГ УСАВРШАВАЊА</w:t>
            </w:r>
          </w:p>
          <w:p w14:paraId="2523C3EA" w14:textId="77777777" w:rsidR="001B5A56" w:rsidRDefault="001B5A56">
            <w:pPr>
              <w:shd w:val="clear" w:color="auto" w:fill="FFFFFF"/>
              <w:rPr>
                <w:rFonts w:eastAsiaTheme="minorHAnsi"/>
                <w:sz w:val="20"/>
                <w:szCs w:val="20"/>
              </w:rPr>
            </w:pPr>
          </w:p>
        </w:tc>
        <w:tc>
          <w:tcPr>
            <w:tcW w:w="1575" w:type="dxa"/>
            <w:gridSpan w:val="2"/>
          </w:tcPr>
          <w:p w14:paraId="681FAC57" w14:textId="77777777" w:rsidR="001B5A56" w:rsidRDefault="001B5A56">
            <w:pPr>
              <w:rPr>
                <w:color w:val="5C5B5B"/>
                <w:sz w:val="20"/>
                <w:szCs w:val="20"/>
              </w:rPr>
            </w:pPr>
          </w:p>
          <w:p w14:paraId="2223789F" w14:textId="77777777" w:rsidR="001B5A56" w:rsidRDefault="00000000">
            <w:pPr>
              <w:rPr>
                <w:color w:val="5C5B5B"/>
                <w:sz w:val="20"/>
                <w:szCs w:val="20"/>
              </w:rPr>
            </w:pPr>
            <w:r>
              <w:rPr>
                <w:color w:val="5C5B5B"/>
                <w:sz w:val="20"/>
                <w:szCs w:val="20"/>
              </w:rPr>
              <w:t>КАТАЛОШКИ</w:t>
            </w:r>
          </w:p>
          <w:p w14:paraId="45D73EA2" w14:textId="77777777" w:rsidR="001B5A56" w:rsidRDefault="00000000">
            <w:pPr>
              <w:spacing w:after="200" w:line="276" w:lineRule="auto"/>
              <w:rPr>
                <w:rFonts w:eastAsiaTheme="minorHAnsi"/>
                <w:sz w:val="20"/>
                <w:szCs w:val="20"/>
              </w:rPr>
            </w:pPr>
            <w:r>
              <w:rPr>
                <w:color w:val="5C5B5B"/>
                <w:sz w:val="20"/>
                <w:szCs w:val="20"/>
              </w:rPr>
              <w:t>БРОЈ</w:t>
            </w:r>
          </w:p>
          <w:p w14:paraId="6D8AA2A4" w14:textId="77777777" w:rsidR="001B5A56" w:rsidRDefault="001B5A56">
            <w:pPr>
              <w:shd w:val="clear" w:color="auto" w:fill="FFFFFF"/>
              <w:rPr>
                <w:rFonts w:eastAsiaTheme="minorHAnsi"/>
                <w:sz w:val="20"/>
                <w:szCs w:val="20"/>
              </w:rPr>
            </w:pPr>
          </w:p>
        </w:tc>
        <w:tc>
          <w:tcPr>
            <w:tcW w:w="1754" w:type="dxa"/>
          </w:tcPr>
          <w:p w14:paraId="7A8E6CF4" w14:textId="77777777" w:rsidR="001B5A56" w:rsidRDefault="001B5A56">
            <w:pPr>
              <w:spacing w:after="200" w:line="276" w:lineRule="auto"/>
              <w:rPr>
                <w:rFonts w:eastAsiaTheme="minorHAnsi"/>
                <w:sz w:val="20"/>
                <w:szCs w:val="20"/>
              </w:rPr>
            </w:pPr>
          </w:p>
          <w:p w14:paraId="44F6C4C0" w14:textId="77777777" w:rsidR="001B5A56" w:rsidRDefault="00000000">
            <w:pPr>
              <w:shd w:val="clear" w:color="auto" w:fill="FFFFFF"/>
              <w:rPr>
                <w:rFonts w:eastAsiaTheme="minorHAnsi"/>
                <w:sz w:val="20"/>
                <w:szCs w:val="20"/>
                <w:lang w:val="sr-Cyrl-RS"/>
              </w:rPr>
            </w:pPr>
            <w:r>
              <w:rPr>
                <w:color w:val="5C5B5B"/>
                <w:sz w:val="20"/>
                <w:szCs w:val="20"/>
              </w:rPr>
              <w:t>РЕАЛИЗАТОР ПРОГРАМА</w:t>
            </w:r>
            <w:r>
              <w:rPr>
                <w:color w:val="5C5B5B"/>
                <w:sz w:val="20"/>
                <w:szCs w:val="20"/>
                <w:lang w:val="sr-Cyrl-RS"/>
              </w:rPr>
              <w:t xml:space="preserve"> И ЦЕНА</w:t>
            </w:r>
          </w:p>
        </w:tc>
      </w:tr>
      <w:tr w:rsidR="001B5A56" w14:paraId="03518F63" w14:textId="77777777">
        <w:trPr>
          <w:trHeight w:val="767"/>
          <w:jc w:val="center"/>
        </w:trPr>
        <w:tc>
          <w:tcPr>
            <w:tcW w:w="1139" w:type="dxa"/>
            <w:vMerge/>
          </w:tcPr>
          <w:p w14:paraId="384D0E26" w14:textId="77777777" w:rsidR="001B5A56" w:rsidRDefault="001B5A56">
            <w:pPr>
              <w:shd w:val="clear" w:color="auto" w:fill="FFFFFF"/>
              <w:ind w:left="15"/>
              <w:rPr>
                <w:rFonts w:eastAsiaTheme="minorHAnsi"/>
                <w:sz w:val="20"/>
                <w:szCs w:val="20"/>
              </w:rPr>
            </w:pPr>
          </w:p>
        </w:tc>
        <w:tc>
          <w:tcPr>
            <w:tcW w:w="1561" w:type="dxa"/>
            <w:vMerge w:val="restart"/>
          </w:tcPr>
          <w:p w14:paraId="7F248FCF" w14:textId="77777777" w:rsidR="001B5A56" w:rsidRDefault="00000000">
            <w:pPr>
              <w:shd w:val="clear" w:color="auto" w:fill="FFFFFF"/>
              <w:rPr>
                <w:color w:val="5C5B5B"/>
                <w:sz w:val="20"/>
                <w:szCs w:val="20"/>
              </w:rPr>
            </w:pPr>
            <w:r>
              <w:rPr>
                <w:color w:val="5C5B5B"/>
                <w:sz w:val="20"/>
                <w:szCs w:val="20"/>
              </w:rPr>
              <w:t xml:space="preserve">Ана Јовановић - српски </w:t>
            </w:r>
          </w:p>
          <w:p w14:paraId="38ADE765" w14:textId="77777777" w:rsidR="001B5A56" w:rsidRDefault="001B5A56">
            <w:pPr>
              <w:spacing w:after="200" w:line="276" w:lineRule="auto"/>
              <w:rPr>
                <w:rFonts w:eastAsiaTheme="minorHAnsi"/>
                <w:sz w:val="20"/>
                <w:szCs w:val="20"/>
              </w:rPr>
            </w:pPr>
          </w:p>
          <w:p w14:paraId="0292D673" w14:textId="77777777" w:rsidR="001B5A56" w:rsidRDefault="001B5A56">
            <w:pPr>
              <w:shd w:val="clear" w:color="auto" w:fill="FFFFFF"/>
              <w:rPr>
                <w:rFonts w:eastAsiaTheme="minorHAnsi"/>
                <w:sz w:val="20"/>
                <w:szCs w:val="20"/>
              </w:rPr>
            </w:pPr>
          </w:p>
        </w:tc>
        <w:tc>
          <w:tcPr>
            <w:tcW w:w="1573" w:type="dxa"/>
          </w:tcPr>
          <w:p w14:paraId="5639BB90" w14:textId="77777777" w:rsidR="001B5A56" w:rsidRDefault="00000000">
            <w:pPr>
              <w:spacing w:after="200" w:line="276" w:lineRule="auto"/>
              <w:rPr>
                <w:rFonts w:eastAsiaTheme="minorHAnsi"/>
                <w:sz w:val="20"/>
                <w:szCs w:val="20"/>
              </w:rPr>
            </w:pPr>
            <w:r>
              <w:rPr>
                <w:rFonts w:eastAsiaTheme="minorHAnsi"/>
                <w:sz w:val="20"/>
                <w:szCs w:val="20"/>
              </w:rPr>
              <w:t>К1,</w:t>
            </w:r>
          </w:p>
          <w:p w14:paraId="7FDD6F95" w14:textId="77777777" w:rsidR="001B5A56" w:rsidRDefault="00000000">
            <w:pPr>
              <w:spacing w:after="200" w:line="276" w:lineRule="auto"/>
              <w:rPr>
                <w:rFonts w:eastAsiaTheme="minorHAnsi"/>
                <w:sz w:val="20"/>
                <w:szCs w:val="20"/>
              </w:rPr>
            </w:pPr>
            <w:r>
              <w:rPr>
                <w:rFonts w:eastAsiaTheme="minorHAnsi"/>
                <w:sz w:val="20"/>
                <w:szCs w:val="20"/>
              </w:rPr>
              <w:t>П3</w:t>
            </w:r>
          </w:p>
        </w:tc>
        <w:tc>
          <w:tcPr>
            <w:tcW w:w="2047" w:type="dxa"/>
          </w:tcPr>
          <w:p w14:paraId="6D0EAA07" w14:textId="77777777" w:rsidR="001B5A56" w:rsidRDefault="00000000">
            <w:pPr>
              <w:shd w:val="clear" w:color="auto" w:fill="FFFFFF" w:themeFill="background1"/>
              <w:spacing w:before="150" w:after="150"/>
              <w:outlineLvl w:val="3"/>
              <w:rPr>
                <w:color w:val="000000" w:themeColor="text1"/>
                <w:sz w:val="20"/>
                <w:szCs w:val="20"/>
              </w:rPr>
            </w:pPr>
            <w:hyperlink r:id="rId21" w:history="1">
              <w:r>
                <w:rPr>
                  <w:color w:val="000000" w:themeColor="text1"/>
                  <w:sz w:val="20"/>
                  <w:szCs w:val="20"/>
                  <w:u w:val="single"/>
                </w:rPr>
                <w:t>Писмени задатак у настави српског језика – (не)решив задатак</w:t>
              </w:r>
            </w:hyperlink>
          </w:p>
          <w:p w14:paraId="669DB4F8" w14:textId="77777777" w:rsidR="001B5A56" w:rsidRDefault="001B5A56">
            <w:pPr>
              <w:shd w:val="clear" w:color="auto" w:fill="FFFFFF"/>
              <w:spacing w:before="150" w:after="150"/>
              <w:outlineLvl w:val="3"/>
              <w:rPr>
                <w:rFonts w:eastAsiaTheme="minorHAnsi"/>
                <w:sz w:val="20"/>
                <w:szCs w:val="20"/>
              </w:rPr>
            </w:pPr>
          </w:p>
        </w:tc>
        <w:tc>
          <w:tcPr>
            <w:tcW w:w="1575" w:type="dxa"/>
            <w:gridSpan w:val="2"/>
          </w:tcPr>
          <w:p w14:paraId="4B34739F" w14:textId="77777777" w:rsidR="001B5A56" w:rsidRDefault="001B5A56">
            <w:pPr>
              <w:spacing w:after="200" w:line="276" w:lineRule="auto"/>
              <w:rPr>
                <w:rFonts w:eastAsiaTheme="minorHAnsi"/>
                <w:sz w:val="20"/>
                <w:szCs w:val="20"/>
              </w:rPr>
            </w:pPr>
          </w:p>
          <w:p w14:paraId="36447952" w14:textId="77777777" w:rsidR="001B5A56" w:rsidRDefault="00000000">
            <w:pPr>
              <w:shd w:val="clear" w:color="auto" w:fill="FFFFFF"/>
              <w:rPr>
                <w:rFonts w:eastAsiaTheme="minorHAnsi"/>
                <w:sz w:val="20"/>
                <w:szCs w:val="20"/>
              </w:rPr>
            </w:pPr>
            <w:r>
              <w:rPr>
                <w:rFonts w:eastAsiaTheme="minorHAnsi"/>
                <w:sz w:val="20"/>
                <w:szCs w:val="20"/>
              </w:rPr>
              <w:t>935.</w:t>
            </w:r>
          </w:p>
        </w:tc>
        <w:tc>
          <w:tcPr>
            <w:tcW w:w="1754" w:type="dxa"/>
          </w:tcPr>
          <w:p w14:paraId="7BEF2177" w14:textId="77777777" w:rsidR="001B5A56" w:rsidRDefault="001B5A56">
            <w:pPr>
              <w:spacing w:after="200" w:line="276" w:lineRule="auto"/>
              <w:rPr>
                <w:rFonts w:eastAsiaTheme="minorHAnsi"/>
                <w:sz w:val="20"/>
                <w:szCs w:val="20"/>
              </w:rPr>
            </w:pPr>
          </w:p>
          <w:p w14:paraId="1FE3DAE7" w14:textId="77777777" w:rsidR="001B5A56" w:rsidRDefault="00000000">
            <w:pPr>
              <w:shd w:val="clear" w:color="auto" w:fill="FFFFFF"/>
              <w:spacing w:before="150" w:after="150"/>
              <w:outlineLvl w:val="4"/>
              <w:rPr>
                <w:rFonts w:eastAsiaTheme="minorHAnsi"/>
                <w:sz w:val="20"/>
                <w:szCs w:val="20"/>
              </w:rPr>
            </w:pPr>
            <w:r>
              <w:rPr>
                <w:color w:val="333333"/>
                <w:sz w:val="20"/>
                <w:szCs w:val="20"/>
              </w:rPr>
              <w:t>Друштво за српски језик и књижевност Србије</w:t>
            </w:r>
          </w:p>
        </w:tc>
      </w:tr>
      <w:tr w:rsidR="001B5A56" w14:paraId="6448B079" w14:textId="77777777">
        <w:trPr>
          <w:trHeight w:val="616"/>
          <w:jc w:val="center"/>
        </w:trPr>
        <w:tc>
          <w:tcPr>
            <w:tcW w:w="1139" w:type="dxa"/>
            <w:vMerge/>
          </w:tcPr>
          <w:p w14:paraId="6AF676AB" w14:textId="77777777" w:rsidR="001B5A56" w:rsidRDefault="001B5A56">
            <w:pPr>
              <w:shd w:val="clear" w:color="auto" w:fill="FFFFFF"/>
              <w:ind w:left="15"/>
              <w:rPr>
                <w:rFonts w:eastAsiaTheme="minorHAnsi"/>
                <w:sz w:val="20"/>
                <w:szCs w:val="20"/>
              </w:rPr>
            </w:pPr>
          </w:p>
        </w:tc>
        <w:tc>
          <w:tcPr>
            <w:tcW w:w="1561" w:type="dxa"/>
            <w:vMerge/>
          </w:tcPr>
          <w:p w14:paraId="0C3376B0" w14:textId="77777777" w:rsidR="001B5A56" w:rsidRDefault="001B5A56">
            <w:pPr>
              <w:shd w:val="clear" w:color="auto" w:fill="FFFFFF"/>
              <w:rPr>
                <w:color w:val="5C5B5B"/>
                <w:sz w:val="20"/>
                <w:szCs w:val="20"/>
              </w:rPr>
            </w:pPr>
          </w:p>
        </w:tc>
        <w:tc>
          <w:tcPr>
            <w:tcW w:w="1573" w:type="dxa"/>
          </w:tcPr>
          <w:p w14:paraId="2D5CEC05" w14:textId="77777777" w:rsidR="001B5A56" w:rsidRDefault="00000000">
            <w:pPr>
              <w:shd w:val="clear" w:color="auto" w:fill="FFFFFF"/>
              <w:rPr>
                <w:rFonts w:eastAsiaTheme="minorHAnsi"/>
                <w:sz w:val="20"/>
                <w:szCs w:val="20"/>
              </w:rPr>
            </w:pPr>
            <w:r>
              <w:rPr>
                <w:rFonts w:eastAsiaTheme="minorHAnsi"/>
                <w:sz w:val="20"/>
                <w:szCs w:val="20"/>
              </w:rPr>
              <w:t>К1,К23</w:t>
            </w:r>
          </w:p>
          <w:p w14:paraId="60D74A7D" w14:textId="77777777" w:rsidR="001B5A56" w:rsidRDefault="00000000">
            <w:pPr>
              <w:shd w:val="clear" w:color="auto" w:fill="FFFFFF"/>
              <w:rPr>
                <w:rFonts w:eastAsiaTheme="minorHAnsi"/>
                <w:sz w:val="20"/>
                <w:szCs w:val="20"/>
              </w:rPr>
            </w:pPr>
            <w:r>
              <w:rPr>
                <w:rFonts w:eastAsiaTheme="minorHAnsi"/>
                <w:sz w:val="20"/>
                <w:szCs w:val="20"/>
              </w:rPr>
              <w:t>П3</w:t>
            </w:r>
          </w:p>
        </w:tc>
        <w:tc>
          <w:tcPr>
            <w:tcW w:w="2047" w:type="dxa"/>
          </w:tcPr>
          <w:p w14:paraId="3E5192F9" w14:textId="77777777" w:rsidR="001B5A56" w:rsidRDefault="00000000">
            <w:pPr>
              <w:shd w:val="clear" w:color="auto" w:fill="FFFFFF"/>
              <w:spacing w:before="150" w:after="150"/>
              <w:outlineLvl w:val="3"/>
              <w:rPr>
                <w:color w:val="000000" w:themeColor="text1"/>
                <w:sz w:val="20"/>
                <w:szCs w:val="20"/>
              </w:rPr>
            </w:pPr>
            <w:r>
              <w:rPr>
                <w:color w:val="000000" w:themeColor="text1"/>
                <w:sz w:val="20"/>
                <w:szCs w:val="20"/>
              </w:rPr>
              <w:t>Републички зимски семинар</w:t>
            </w:r>
          </w:p>
        </w:tc>
        <w:tc>
          <w:tcPr>
            <w:tcW w:w="1575" w:type="dxa"/>
            <w:gridSpan w:val="2"/>
          </w:tcPr>
          <w:p w14:paraId="5A803412" w14:textId="77777777" w:rsidR="001B5A56" w:rsidRDefault="00000000">
            <w:pPr>
              <w:shd w:val="clear" w:color="auto" w:fill="FFFFFF"/>
              <w:rPr>
                <w:rFonts w:eastAsiaTheme="minorHAnsi"/>
                <w:sz w:val="20"/>
                <w:szCs w:val="20"/>
              </w:rPr>
            </w:pPr>
            <w:r>
              <w:rPr>
                <w:rFonts w:eastAsiaTheme="minorHAnsi"/>
                <w:sz w:val="20"/>
                <w:szCs w:val="20"/>
              </w:rPr>
              <w:t>938.</w:t>
            </w:r>
          </w:p>
        </w:tc>
        <w:tc>
          <w:tcPr>
            <w:tcW w:w="1754" w:type="dxa"/>
          </w:tcPr>
          <w:p w14:paraId="035A79AC" w14:textId="77777777" w:rsidR="001B5A56" w:rsidRDefault="00000000">
            <w:pPr>
              <w:shd w:val="clear" w:color="auto" w:fill="FBFCFD"/>
              <w:spacing w:before="150" w:after="150"/>
              <w:outlineLvl w:val="4"/>
              <w:rPr>
                <w:color w:val="333333"/>
                <w:sz w:val="20"/>
                <w:szCs w:val="20"/>
              </w:rPr>
            </w:pPr>
            <w:r>
              <w:rPr>
                <w:color w:val="333333"/>
                <w:sz w:val="20"/>
                <w:szCs w:val="20"/>
              </w:rPr>
              <w:t>Друштво за српски језик и књижевност Србије</w:t>
            </w:r>
          </w:p>
          <w:p w14:paraId="40FA7AE0" w14:textId="77777777" w:rsidR="001B5A56" w:rsidRDefault="001B5A56">
            <w:pPr>
              <w:shd w:val="clear" w:color="auto" w:fill="FFFFFF"/>
              <w:rPr>
                <w:rFonts w:eastAsiaTheme="minorHAnsi"/>
                <w:sz w:val="20"/>
                <w:szCs w:val="20"/>
              </w:rPr>
            </w:pPr>
          </w:p>
        </w:tc>
      </w:tr>
      <w:tr w:rsidR="001B5A56" w14:paraId="624FAD25" w14:textId="77777777">
        <w:trPr>
          <w:trHeight w:val="367"/>
          <w:jc w:val="center"/>
        </w:trPr>
        <w:tc>
          <w:tcPr>
            <w:tcW w:w="1139" w:type="dxa"/>
            <w:vMerge/>
          </w:tcPr>
          <w:p w14:paraId="53A70EA3" w14:textId="77777777" w:rsidR="001B5A56" w:rsidRDefault="001B5A56">
            <w:pPr>
              <w:shd w:val="clear" w:color="auto" w:fill="FFFFFF"/>
              <w:ind w:left="15"/>
              <w:rPr>
                <w:rFonts w:eastAsiaTheme="minorHAnsi"/>
                <w:sz w:val="20"/>
                <w:szCs w:val="20"/>
              </w:rPr>
            </w:pPr>
          </w:p>
        </w:tc>
        <w:tc>
          <w:tcPr>
            <w:tcW w:w="1561" w:type="dxa"/>
          </w:tcPr>
          <w:p w14:paraId="4AE966A5" w14:textId="77777777" w:rsidR="001B5A56" w:rsidRDefault="00000000">
            <w:pPr>
              <w:shd w:val="clear" w:color="auto" w:fill="FFFFFF"/>
              <w:rPr>
                <w:color w:val="5C5B5B"/>
                <w:sz w:val="20"/>
                <w:szCs w:val="20"/>
              </w:rPr>
            </w:pPr>
            <w:r>
              <w:rPr>
                <w:color w:val="5C5B5B"/>
                <w:sz w:val="20"/>
                <w:szCs w:val="20"/>
              </w:rPr>
              <w:t xml:space="preserve">Андријана Бонџић - српски </w:t>
            </w:r>
          </w:p>
          <w:p w14:paraId="7713A333" w14:textId="77777777" w:rsidR="001B5A56" w:rsidRDefault="001B5A56">
            <w:pPr>
              <w:shd w:val="clear" w:color="auto" w:fill="FFFFFF"/>
              <w:rPr>
                <w:rFonts w:eastAsiaTheme="minorHAnsi"/>
                <w:sz w:val="20"/>
                <w:szCs w:val="20"/>
              </w:rPr>
            </w:pPr>
          </w:p>
        </w:tc>
        <w:tc>
          <w:tcPr>
            <w:tcW w:w="1573" w:type="dxa"/>
          </w:tcPr>
          <w:p w14:paraId="4768E4DF" w14:textId="77777777" w:rsidR="001B5A56" w:rsidRDefault="00000000">
            <w:pPr>
              <w:spacing w:after="200" w:line="276" w:lineRule="auto"/>
              <w:rPr>
                <w:rFonts w:eastAsiaTheme="minorHAnsi"/>
                <w:sz w:val="20"/>
                <w:szCs w:val="20"/>
              </w:rPr>
            </w:pPr>
            <w:r>
              <w:rPr>
                <w:rFonts w:eastAsiaTheme="minorHAnsi"/>
                <w:sz w:val="20"/>
                <w:szCs w:val="20"/>
              </w:rPr>
              <w:t>К1,</w:t>
            </w:r>
          </w:p>
          <w:p w14:paraId="1E2116E8" w14:textId="77777777" w:rsidR="001B5A56" w:rsidRDefault="00000000">
            <w:pPr>
              <w:shd w:val="clear" w:color="auto" w:fill="FFFFFF"/>
              <w:rPr>
                <w:rFonts w:eastAsiaTheme="minorHAnsi"/>
                <w:sz w:val="20"/>
                <w:szCs w:val="20"/>
              </w:rPr>
            </w:pPr>
            <w:r>
              <w:rPr>
                <w:rFonts w:eastAsiaTheme="minorHAnsi"/>
                <w:sz w:val="20"/>
                <w:szCs w:val="20"/>
              </w:rPr>
              <w:t>П3</w:t>
            </w:r>
          </w:p>
        </w:tc>
        <w:tc>
          <w:tcPr>
            <w:tcW w:w="2047" w:type="dxa"/>
          </w:tcPr>
          <w:p w14:paraId="7678783A" w14:textId="77777777" w:rsidR="001B5A56" w:rsidRDefault="00000000">
            <w:pPr>
              <w:shd w:val="clear" w:color="auto" w:fill="FFFFFF" w:themeFill="background1"/>
              <w:spacing w:before="150" w:after="150"/>
              <w:outlineLvl w:val="3"/>
              <w:rPr>
                <w:color w:val="000000" w:themeColor="text1"/>
                <w:sz w:val="20"/>
                <w:szCs w:val="20"/>
              </w:rPr>
            </w:pPr>
            <w:hyperlink r:id="rId22" w:history="1">
              <w:r>
                <w:rPr>
                  <w:color w:val="000000" w:themeColor="text1"/>
                  <w:sz w:val="20"/>
                  <w:szCs w:val="20"/>
                  <w:u w:val="single"/>
                </w:rPr>
                <w:t>Писмени задатак у настави српског језика – (не)решив задатак</w:t>
              </w:r>
            </w:hyperlink>
          </w:p>
          <w:p w14:paraId="06A940E2" w14:textId="77777777" w:rsidR="001B5A56" w:rsidRDefault="001B5A56">
            <w:pPr>
              <w:shd w:val="clear" w:color="auto" w:fill="FFFFFF"/>
              <w:rPr>
                <w:rFonts w:eastAsiaTheme="minorHAnsi"/>
                <w:sz w:val="20"/>
                <w:szCs w:val="20"/>
              </w:rPr>
            </w:pPr>
          </w:p>
        </w:tc>
        <w:tc>
          <w:tcPr>
            <w:tcW w:w="1575" w:type="dxa"/>
            <w:gridSpan w:val="2"/>
          </w:tcPr>
          <w:p w14:paraId="262AE2AA" w14:textId="77777777" w:rsidR="001B5A56" w:rsidRDefault="00000000">
            <w:pPr>
              <w:shd w:val="clear" w:color="auto" w:fill="FFFFFF"/>
              <w:rPr>
                <w:rFonts w:eastAsiaTheme="minorHAnsi"/>
                <w:sz w:val="20"/>
                <w:szCs w:val="20"/>
              </w:rPr>
            </w:pPr>
            <w:r>
              <w:rPr>
                <w:rFonts w:eastAsiaTheme="minorHAnsi"/>
                <w:sz w:val="20"/>
                <w:szCs w:val="20"/>
              </w:rPr>
              <w:t>935.</w:t>
            </w:r>
          </w:p>
        </w:tc>
        <w:tc>
          <w:tcPr>
            <w:tcW w:w="1754" w:type="dxa"/>
          </w:tcPr>
          <w:p w14:paraId="56464EF3" w14:textId="77777777" w:rsidR="001B5A56" w:rsidRDefault="00000000">
            <w:pPr>
              <w:shd w:val="clear" w:color="auto" w:fill="FFFFFF"/>
              <w:rPr>
                <w:rFonts w:eastAsiaTheme="minorHAnsi"/>
                <w:sz w:val="20"/>
                <w:szCs w:val="20"/>
              </w:rPr>
            </w:pPr>
            <w:r>
              <w:rPr>
                <w:color w:val="333333"/>
                <w:sz w:val="20"/>
                <w:szCs w:val="20"/>
              </w:rPr>
              <w:t>Друштво за српски језик и књижевност Србије</w:t>
            </w:r>
          </w:p>
        </w:tc>
      </w:tr>
      <w:tr w:rsidR="001B5A56" w14:paraId="17564AB4" w14:textId="77777777">
        <w:trPr>
          <w:trHeight w:val="295"/>
          <w:jc w:val="center"/>
        </w:trPr>
        <w:tc>
          <w:tcPr>
            <w:tcW w:w="1139" w:type="dxa"/>
            <w:vMerge/>
          </w:tcPr>
          <w:p w14:paraId="25B261B9" w14:textId="77777777" w:rsidR="001B5A56" w:rsidRDefault="001B5A56">
            <w:pPr>
              <w:shd w:val="clear" w:color="auto" w:fill="FFFFFF"/>
              <w:ind w:left="15"/>
              <w:rPr>
                <w:rFonts w:eastAsiaTheme="minorHAnsi"/>
                <w:sz w:val="20"/>
                <w:szCs w:val="20"/>
              </w:rPr>
            </w:pPr>
          </w:p>
        </w:tc>
        <w:tc>
          <w:tcPr>
            <w:tcW w:w="1561" w:type="dxa"/>
          </w:tcPr>
          <w:p w14:paraId="475BC4A8" w14:textId="77777777" w:rsidR="001B5A56" w:rsidRDefault="00000000">
            <w:pPr>
              <w:shd w:val="clear" w:color="auto" w:fill="FFFFFF"/>
              <w:rPr>
                <w:color w:val="5C5B5B"/>
                <w:sz w:val="20"/>
                <w:szCs w:val="20"/>
              </w:rPr>
            </w:pPr>
            <w:r>
              <w:rPr>
                <w:color w:val="5C5B5B"/>
                <w:sz w:val="20"/>
                <w:szCs w:val="20"/>
              </w:rPr>
              <w:t xml:space="preserve">Милена Станојевић - српски </w:t>
            </w:r>
          </w:p>
          <w:p w14:paraId="269441B1" w14:textId="77777777" w:rsidR="001B5A56" w:rsidRDefault="001B5A56">
            <w:pPr>
              <w:shd w:val="clear" w:color="auto" w:fill="FFFFFF"/>
              <w:rPr>
                <w:rFonts w:eastAsiaTheme="minorHAnsi"/>
                <w:sz w:val="20"/>
                <w:szCs w:val="20"/>
              </w:rPr>
            </w:pPr>
          </w:p>
        </w:tc>
        <w:tc>
          <w:tcPr>
            <w:tcW w:w="1573" w:type="dxa"/>
          </w:tcPr>
          <w:p w14:paraId="20A8E2EB" w14:textId="77777777" w:rsidR="001B5A56" w:rsidRDefault="00000000">
            <w:pPr>
              <w:spacing w:after="200" w:line="276" w:lineRule="auto"/>
              <w:rPr>
                <w:rFonts w:eastAsiaTheme="minorHAnsi"/>
                <w:sz w:val="20"/>
                <w:szCs w:val="20"/>
              </w:rPr>
            </w:pPr>
            <w:r>
              <w:rPr>
                <w:rFonts w:eastAsiaTheme="minorHAnsi"/>
                <w:sz w:val="20"/>
                <w:szCs w:val="20"/>
              </w:rPr>
              <w:t>К1,</w:t>
            </w:r>
          </w:p>
          <w:p w14:paraId="0A160D05" w14:textId="77777777" w:rsidR="001B5A56" w:rsidRDefault="00000000">
            <w:pPr>
              <w:shd w:val="clear" w:color="auto" w:fill="FFFFFF"/>
              <w:rPr>
                <w:rFonts w:eastAsiaTheme="minorHAnsi"/>
                <w:sz w:val="20"/>
                <w:szCs w:val="20"/>
              </w:rPr>
            </w:pPr>
            <w:r>
              <w:rPr>
                <w:rFonts w:eastAsiaTheme="minorHAnsi"/>
                <w:sz w:val="20"/>
                <w:szCs w:val="20"/>
              </w:rPr>
              <w:t>П3</w:t>
            </w:r>
          </w:p>
        </w:tc>
        <w:tc>
          <w:tcPr>
            <w:tcW w:w="2047" w:type="dxa"/>
          </w:tcPr>
          <w:p w14:paraId="0AFE1C69" w14:textId="77777777" w:rsidR="001B5A56" w:rsidRDefault="00000000">
            <w:pPr>
              <w:shd w:val="clear" w:color="auto" w:fill="FFFFFF" w:themeFill="background1"/>
              <w:spacing w:before="150" w:after="150"/>
              <w:outlineLvl w:val="3"/>
              <w:rPr>
                <w:color w:val="000000" w:themeColor="text1"/>
                <w:sz w:val="20"/>
                <w:szCs w:val="20"/>
              </w:rPr>
            </w:pPr>
            <w:hyperlink r:id="rId23" w:history="1">
              <w:r>
                <w:rPr>
                  <w:color w:val="000000" w:themeColor="text1"/>
                  <w:sz w:val="20"/>
                  <w:szCs w:val="20"/>
                  <w:u w:val="single"/>
                </w:rPr>
                <w:t>Писмени задатак у настави српског језика – (не)решив задатак</w:t>
              </w:r>
            </w:hyperlink>
          </w:p>
          <w:p w14:paraId="5194A656" w14:textId="77777777" w:rsidR="001B5A56" w:rsidRDefault="001B5A56">
            <w:pPr>
              <w:shd w:val="clear" w:color="auto" w:fill="FFFFFF"/>
              <w:rPr>
                <w:rFonts w:eastAsiaTheme="minorHAnsi"/>
                <w:sz w:val="20"/>
                <w:szCs w:val="20"/>
              </w:rPr>
            </w:pPr>
          </w:p>
        </w:tc>
        <w:tc>
          <w:tcPr>
            <w:tcW w:w="1575" w:type="dxa"/>
            <w:gridSpan w:val="2"/>
          </w:tcPr>
          <w:p w14:paraId="4EBE01F0" w14:textId="77777777" w:rsidR="001B5A56" w:rsidRDefault="00000000">
            <w:pPr>
              <w:shd w:val="clear" w:color="auto" w:fill="FFFFFF"/>
              <w:rPr>
                <w:rFonts w:eastAsiaTheme="minorHAnsi"/>
                <w:sz w:val="20"/>
                <w:szCs w:val="20"/>
              </w:rPr>
            </w:pPr>
            <w:r>
              <w:rPr>
                <w:rFonts w:eastAsiaTheme="minorHAnsi"/>
                <w:sz w:val="20"/>
                <w:szCs w:val="20"/>
              </w:rPr>
              <w:t>935.</w:t>
            </w:r>
          </w:p>
        </w:tc>
        <w:tc>
          <w:tcPr>
            <w:tcW w:w="1754" w:type="dxa"/>
          </w:tcPr>
          <w:p w14:paraId="6A5D4614" w14:textId="77777777" w:rsidR="001B5A56" w:rsidRDefault="00000000">
            <w:pPr>
              <w:shd w:val="clear" w:color="auto" w:fill="FFFFFF"/>
              <w:rPr>
                <w:rFonts w:eastAsiaTheme="minorHAnsi"/>
                <w:sz w:val="20"/>
                <w:szCs w:val="20"/>
              </w:rPr>
            </w:pPr>
            <w:r>
              <w:rPr>
                <w:color w:val="333333"/>
                <w:sz w:val="20"/>
                <w:szCs w:val="20"/>
              </w:rPr>
              <w:t>Друштво за српски језик и књижевност Србије</w:t>
            </w:r>
          </w:p>
        </w:tc>
      </w:tr>
      <w:tr w:rsidR="001B5A56" w14:paraId="332DC65B" w14:textId="77777777">
        <w:trPr>
          <w:trHeight w:val="295"/>
          <w:jc w:val="center"/>
        </w:trPr>
        <w:tc>
          <w:tcPr>
            <w:tcW w:w="1139" w:type="dxa"/>
            <w:vMerge/>
          </w:tcPr>
          <w:p w14:paraId="647CA245" w14:textId="77777777" w:rsidR="001B5A56" w:rsidRDefault="001B5A56">
            <w:pPr>
              <w:shd w:val="clear" w:color="auto" w:fill="FFFFFF"/>
              <w:ind w:left="15"/>
              <w:rPr>
                <w:rFonts w:eastAsiaTheme="minorHAnsi"/>
                <w:sz w:val="20"/>
                <w:szCs w:val="20"/>
              </w:rPr>
            </w:pPr>
          </w:p>
        </w:tc>
        <w:tc>
          <w:tcPr>
            <w:tcW w:w="1561" w:type="dxa"/>
          </w:tcPr>
          <w:p w14:paraId="1C6A2AD4" w14:textId="77777777" w:rsidR="001B5A56" w:rsidRDefault="00000000">
            <w:pPr>
              <w:shd w:val="clear" w:color="auto" w:fill="FFFFFF"/>
              <w:rPr>
                <w:color w:val="5C5B5B"/>
                <w:sz w:val="20"/>
                <w:szCs w:val="20"/>
              </w:rPr>
            </w:pPr>
            <w:r>
              <w:rPr>
                <w:color w:val="5C5B5B"/>
                <w:sz w:val="20"/>
                <w:szCs w:val="20"/>
              </w:rPr>
              <w:t>Немања Ђорђевић - српски</w:t>
            </w:r>
          </w:p>
          <w:p w14:paraId="2FF9C0DD" w14:textId="77777777" w:rsidR="001B5A56" w:rsidRDefault="001B5A56">
            <w:pPr>
              <w:shd w:val="clear" w:color="auto" w:fill="FFFFFF"/>
              <w:ind w:left="15"/>
              <w:rPr>
                <w:rFonts w:eastAsiaTheme="minorHAnsi"/>
                <w:sz w:val="20"/>
                <w:szCs w:val="20"/>
              </w:rPr>
            </w:pPr>
          </w:p>
        </w:tc>
        <w:tc>
          <w:tcPr>
            <w:tcW w:w="1573" w:type="dxa"/>
          </w:tcPr>
          <w:p w14:paraId="1B689A75" w14:textId="77777777" w:rsidR="001B5A56" w:rsidRDefault="00000000">
            <w:pPr>
              <w:spacing w:after="200" w:line="276" w:lineRule="auto"/>
              <w:rPr>
                <w:rFonts w:eastAsiaTheme="minorHAnsi"/>
                <w:sz w:val="20"/>
                <w:szCs w:val="20"/>
              </w:rPr>
            </w:pPr>
            <w:r>
              <w:rPr>
                <w:rFonts w:eastAsiaTheme="minorHAnsi"/>
                <w:sz w:val="20"/>
                <w:szCs w:val="20"/>
              </w:rPr>
              <w:t>К1,</w:t>
            </w:r>
          </w:p>
          <w:p w14:paraId="16FA2883" w14:textId="77777777" w:rsidR="001B5A56" w:rsidRDefault="00000000">
            <w:pPr>
              <w:shd w:val="clear" w:color="auto" w:fill="FFFFFF"/>
              <w:ind w:left="15"/>
              <w:rPr>
                <w:rFonts w:eastAsiaTheme="minorHAnsi"/>
                <w:sz w:val="20"/>
                <w:szCs w:val="20"/>
              </w:rPr>
            </w:pPr>
            <w:r>
              <w:rPr>
                <w:rFonts w:eastAsiaTheme="minorHAnsi"/>
                <w:sz w:val="20"/>
                <w:szCs w:val="20"/>
              </w:rPr>
              <w:t>П3</w:t>
            </w:r>
          </w:p>
        </w:tc>
        <w:tc>
          <w:tcPr>
            <w:tcW w:w="2047" w:type="dxa"/>
          </w:tcPr>
          <w:p w14:paraId="15F0F14D" w14:textId="77777777" w:rsidR="001B5A56" w:rsidRDefault="00000000">
            <w:pPr>
              <w:shd w:val="clear" w:color="auto" w:fill="FFFFFF" w:themeFill="background1"/>
              <w:spacing w:before="150" w:after="150"/>
              <w:outlineLvl w:val="3"/>
              <w:rPr>
                <w:color w:val="000000" w:themeColor="text1"/>
                <w:sz w:val="20"/>
                <w:szCs w:val="20"/>
              </w:rPr>
            </w:pPr>
            <w:hyperlink r:id="rId24" w:history="1">
              <w:r>
                <w:rPr>
                  <w:color w:val="000000" w:themeColor="text1"/>
                  <w:sz w:val="20"/>
                  <w:szCs w:val="20"/>
                  <w:u w:val="single"/>
                </w:rPr>
                <w:t>Писмени задатак у настави српског језика – (не)решив задатак</w:t>
              </w:r>
            </w:hyperlink>
          </w:p>
          <w:p w14:paraId="5765C3EE" w14:textId="77777777" w:rsidR="001B5A56" w:rsidRDefault="001B5A56">
            <w:pPr>
              <w:shd w:val="clear" w:color="auto" w:fill="FFFFFF"/>
              <w:ind w:left="15"/>
              <w:rPr>
                <w:rFonts w:eastAsiaTheme="minorHAnsi"/>
                <w:sz w:val="20"/>
                <w:szCs w:val="20"/>
              </w:rPr>
            </w:pPr>
          </w:p>
        </w:tc>
        <w:tc>
          <w:tcPr>
            <w:tcW w:w="1575" w:type="dxa"/>
            <w:gridSpan w:val="2"/>
          </w:tcPr>
          <w:p w14:paraId="761A5AB3" w14:textId="77777777" w:rsidR="001B5A56" w:rsidRDefault="00000000">
            <w:pPr>
              <w:shd w:val="clear" w:color="auto" w:fill="FFFFFF"/>
              <w:ind w:left="15"/>
              <w:rPr>
                <w:rFonts w:eastAsiaTheme="minorHAnsi"/>
                <w:sz w:val="20"/>
                <w:szCs w:val="20"/>
              </w:rPr>
            </w:pPr>
            <w:r>
              <w:rPr>
                <w:rFonts w:eastAsiaTheme="minorHAnsi"/>
                <w:sz w:val="20"/>
                <w:szCs w:val="20"/>
              </w:rPr>
              <w:t>935.</w:t>
            </w:r>
          </w:p>
        </w:tc>
        <w:tc>
          <w:tcPr>
            <w:tcW w:w="1754" w:type="dxa"/>
          </w:tcPr>
          <w:p w14:paraId="6C166BAD" w14:textId="77777777" w:rsidR="001B5A56" w:rsidRDefault="00000000">
            <w:pPr>
              <w:shd w:val="clear" w:color="auto" w:fill="FFFFFF"/>
              <w:ind w:left="15"/>
              <w:rPr>
                <w:rFonts w:eastAsiaTheme="minorHAnsi"/>
                <w:sz w:val="20"/>
                <w:szCs w:val="20"/>
              </w:rPr>
            </w:pPr>
            <w:r>
              <w:rPr>
                <w:color w:val="333333"/>
                <w:sz w:val="20"/>
                <w:szCs w:val="20"/>
              </w:rPr>
              <w:t>Друштво за српски језик и књижевност Србије</w:t>
            </w:r>
          </w:p>
        </w:tc>
      </w:tr>
      <w:tr w:rsidR="001B5A56" w14:paraId="1D0A3FF7" w14:textId="77777777">
        <w:trPr>
          <w:trHeight w:val="712"/>
          <w:jc w:val="center"/>
        </w:trPr>
        <w:tc>
          <w:tcPr>
            <w:tcW w:w="1139" w:type="dxa"/>
            <w:vMerge/>
          </w:tcPr>
          <w:p w14:paraId="7E1F6A4B" w14:textId="77777777" w:rsidR="001B5A56" w:rsidRDefault="001B5A56">
            <w:pPr>
              <w:shd w:val="clear" w:color="auto" w:fill="FFFFFF"/>
              <w:ind w:left="15"/>
              <w:rPr>
                <w:rFonts w:eastAsiaTheme="minorHAnsi"/>
                <w:sz w:val="20"/>
                <w:szCs w:val="20"/>
              </w:rPr>
            </w:pPr>
          </w:p>
        </w:tc>
        <w:tc>
          <w:tcPr>
            <w:tcW w:w="1561" w:type="dxa"/>
            <w:vMerge w:val="restart"/>
          </w:tcPr>
          <w:p w14:paraId="163DCC44" w14:textId="77777777" w:rsidR="001B5A56" w:rsidRDefault="001B5A56">
            <w:pPr>
              <w:shd w:val="clear" w:color="auto" w:fill="FFFFFF"/>
              <w:rPr>
                <w:rFonts w:eastAsiaTheme="minorHAnsi"/>
                <w:sz w:val="20"/>
                <w:szCs w:val="20"/>
              </w:rPr>
            </w:pPr>
          </w:p>
          <w:p w14:paraId="5BD1FA7C" w14:textId="77777777" w:rsidR="001B5A56" w:rsidRDefault="00000000">
            <w:pPr>
              <w:shd w:val="clear" w:color="auto" w:fill="FFFFFF"/>
              <w:rPr>
                <w:color w:val="5C5B5B"/>
                <w:sz w:val="20"/>
                <w:szCs w:val="20"/>
              </w:rPr>
            </w:pPr>
            <w:r>
              <w:rPr>
                <w:color w:val="5C5B5B"/>
                <w:sz w:val="20"/>
                <w:szCs w:val="20"/>
              </w:rPr>
              <w:t xml:space="preserve">Младен Марковић- енглески </w:t>
            </w:r>
          </w:p>
          <w:p w14:paraId="21834037" w14:textId="77777777" w:rsidR="001B5A56" w:rsidRDefault="001B5A56">
            <w:pPr>
              <w:shd w:val="clear" w:color="auto" w:fill="FFFFFF"/>
              <w:rPr>
                <w:rFonts w:eastAsiaTheme="minorHAnsi"/>
                <w:sz w:val="20"/>
                <w:szCs w:val="20"/>
              </w:rPr>
            </w:pPr>
          </w:p>
        </w:tc>
        <w:tc>
          <w:tcPr>
            <w:tcW w:w="1573" w:type="dxa"/>
          </w:tcPr>
          <w:p w14:paraId="4343374D" w14:textId="77777777" w:rsidR="001B5A56" w:rsidRDefault="001B5A56">
            <w:pPr>
              <w:shd w:val="clear" w:color="auto" w:fill="FFFFFF"/>
              <w:rPr>
                <w:rFonts w:eastAsiaTheme="minorHAnsi"/>
                <w:sz w:val="20"/>
                <w:szCs w:val="20"/>
              </w:rPr>
            </w:pPr>
          </w:p>
          <w:p w14:paraId="04AD5D18" w14:textId="77777777" w:rsidR="001B5A56" w:rsidRDefault="00000000">
            <w:pPr>
              <w:shd w:val="clear" w:color="auto" w:fill="FFFFFF"/>
              <w:rPr>
                <w:rFonts w:eastAsiaTheme="minorHAnsi"/>
                <w:sz w:val="20"/>
                <w:szCs w:val="20"/>
              </w:rPr>
            </w:pPr>
            <w:r>
              <w:rPr>
                <w:rFonts w:eastAsiaTheme="minorHAnsi"/>
                <w:sz w:val="20"/>
                <w:szCs w:val="20"/>
              </w:rPr>
              <w:t>К1.</w:t>
            </w:r>
          </w:p>
          <w:p w14:paraId="09D90636" w14:textId="77777777" w:rsidR="001B5A56" w:rsidRDefault="00000000">
            <w:pPr>
              <w:shd w:val="clear" w:color="auto" w:fill="FFFFFF"/>
              <w:rPr>
                <w:rFonts w:eastAsiaTheme="minorHAnsi"/>
                <w:sz w:val="20"/>
                <w:szCs w:val="20"/>
              </w:rPr>
            </w:pPr>
            <w:r>
              <w:rPr>
                <w:rFonts w:eastAsiaTheme="minorHAnsi"/>
                <w:sz w:val="20"/>
                <w:szCs w:val="20"/>
              </w:rPr>
              <w:t>П4</w:t>
            </w:r>
          </w:p>
        </w:tc>
        <w:tc>
          <w:tcPr>
            <w:tcW w:w="2047" w:type="dxa"/>
          </w:tcPr>
          <w:p w14:paraId="65D00AB3" w14:textId="77777777" w:rsidR="001B5A56" w:rsidRDefault="001B5A56">
            <w:pPr>
              <w:shd w:val="clear" w:color="auto" w:fill="FFFFFF"/>
              <w:spacing w:before="150" w:after="150"/>
              <w:outlineLvl w:val="3"/>
              <w:rPr>
                <w:color w:val="333333"/>
                <w:sz w:val="20"/>
                <w:szCs w:val="20"/>
              </w:rPr>
            </w:pPr>
          </w:p>
          <w:p w14:paraId="793760FF" w14:textId="77777777" w:rsidR="001B5A56" w:rsidRDefault="00000000">
            <w:pPr>
              <w:shd w:val="clear" w:color="auto" w:fill="FFFFFF"/>
              <w:spacing w:before="150" w:after="150"/>
              <w:outlineLvl w:val="3"/>
              <w:rPr>
                <w:rFonts w:eastAsiaTheme="minorHAnsi"/>
                <w:sz w:val="20"/>
                <w:szCs w:val="20"/>
              </w:rPr>
            </w:pPr>
            <w:hyperlink r:id="rId25" w:history="1">
              <w:r>
                <w:rPr>
                  <w:color w:val="000000" w:themeColor="text1"/>
                  <w:sz w:val="20"/>
                  <w:szCs w:val="20"/>
                  <w:u w:val="single"/>
                </w:rPr>
                <w:t>Beyond English</w:t>
              </w:r>
            </w:hyperlink>
          </w:p>
        </w:tc>
        <w:tc>
          <w:tcPr>
            <w:tcW w:w="1575" w:type="dxa"/>
            <w:gridSpan w:val="2"/>
          </w:tcPr>
          <w:p w14:paraId="5C910D06" w14:textId="77777777" w:rsidR="001B5A56" w:rsidRDefault="001B5A56">
            <w:pPr>
              <w:spacing w:after="200" w:line="276" w:lineRule="auto"/>
              <w:rPr>
                <w:rFonts w:eastAsiaTheme="minorHAnsi"/>
                <w:sz w:val="20"/>
                <w:szCs w:val="20"/>
              </w:rPr>
            </w:pPr>
          </w:p>
          <w:p w14:paraId="43AD78B8" w14:textId="77777777" w:rsidR="001B5A56" w:rsidRDefault="00000000">
            <w:pPr>
              <w:shd w:val="clear" w:color="auto" w:fill="FFFFFF"/>
              <w:rPr>
                <w:rFonts w:eastAsiaTheme="minorHAnsi"/>
                <w:sz w:val="20"/>
                <w:szCs w:val="20"/>
              </w:rPr>
            </w:pPr>
            <w:r>
              <w:rPr>
                <w:rFonts w:eastAsiaTheme="minorHAnsi"/>
                <w:sz w:val="20"/>
                <w:szCs w:val="20"/>
              </w:rPr>
              <w:t>947.</w:t>
            </w:r>
          </w:p>
        </w:tc>
        <w:tc>
          <w:tcPr>
            <w:tcW w:w="1754" w:type="dxa"/>
          </w:tcPr>
          <w:p w14:paraId="70FD0701" w14:textId="77777777" w:rsidR="001B5A56" w:rsidRDefault="001B5A56">
            <w:pPr>
              <w:spacing w:after="200" w:line="276" w:lineRule="auto"/>
              <w:rPr>
                <w:rFonts w:eastAsiaTheme="minorHAnsi"/>
                <w:sz w:val="20"/>
                <w:szCs w:val="20"/>
              </w:rPr>
            </w:pPr>
          </w:p>
          <w:p w14:paraId="36029B3D" w14:textId="77777777" w:rsidR="001B5A56" w:rsidRDefault="00000000">
            <w:pPr>
              <w:shd w:val="clear" w:color="auto" w:fill="FFFFFF"/>
              <w:spacing w:before="150" w:after="150"/>
              <w:outlineLvl w:val="4"/>
              <w:rPr>
                <w:rFonts w:eastAsiaTheme="minorHAnsi"/>
                <w:sz w:val="20"/>
                <w:szCs w:val="20"/>
              </w:rPr>
            </w:pPr>
            <w:r>
              <w:rPr>
                <w:color w:val="333333"/>
                <w:sz w:val="20"/>
                <w:szCs w:val="20"/>
              </w:rPr>
              <w:t>Klett друштво за развој образовања</w:t>
            </w:r>
          </w:p>
        </w:tc>
      </w:tr>
      <w:tr w:rsidR="001B5A56" w14:paraId="2359B0F9" w14:textId="77777777">
        <w:trPr>
          <w:trHeight w:val="405"/>
          <w:jc w:val="center"/>
        </w:trPr>
        <w:tc>
          <w:tcPr>
            <w:tcW w:w="1139" w:type="dxa"/>
            <w:vMerge/>
          </w:tcPr>
          <w:p w14:paraId="2D44A12D" w14:textId="77777777" w:rsidR="001B5A56" w:rsidRDefault="001B5A56">
            <w:pPr>
              <w:shd w:val="clear" w:color="auto" w:fill="FFFFFF"/>
              <w:ind w:left="15"/>
              <w:rPr>
                <w:rFonts w:eastAsiaTheme="minorHAnsi"/>
                <w:sz w:val="20"/>
                <w:szCs w:val="20"/>
              </w:rPr>
            </w:pPr>
          </w:p>
        </w:tc>
        <w:tc>
          <w:tcPr>
            <w:tcW w:w="1561" w:type="dxa"/>
            <w:vMerge/>
          </w:tcPr>
          <w:p w14:paraId="3CE808E6" w14:textId="77777777" w:rsidR="001B5A56" w:rsidRDefault="001B5A56">
            <w:pPr>
              <w:shd w:val="clear" w:color="auto" w:fill="FFFFFF"/>
              <w:rPr>
                <w:rFonts w:eastAsiaTheme="minorHAnsi"/>
                <w:sz w:val="20"/>
                <w:szCs w:val="20"/>
              </w:rPr>
            </w:pPr>
          </w:p>
        </w:tc>
        <w:tc>
          <w:tcPr>
            <w:tcW w:w="1573" w:type="dxa"/>
          </w:tcPr>
          <w:p w14:paraId="2CAA3952" w14:textId="77777777" w:rsidR="001B5A56" w:rsidRDefault="00000000">
            <w:pPr>
              <w:shd w:val="clear" w:color="auto" w:fill="FFFFFF"/>
              <w:rPr>
                <w:rFonts w:eastAsiaTheme="minorHAnsi"/>
                <w:sz w:val="20"/>
                <w:szCs w:val="20"/>
              </w:rPr>
            </w:pPr>
            <w:r>
              <w:rPr>
                <w:rFonts w:eastAsiaTheme="minorHAnsi"/>
                <w:sz w:val="20"/>
                <w:szCs w:val="20"/>
              </w:rPr>
              <w:t>К1</w:t>
            </w:r>
          </w:p>
          <w:p w14:paraId="1965C97F" w14:textId="77777777" w:rsidR="001B5A56" w:rsidRDefault="00000000">
            <w:pPr>
              <w:shd w:val="clear" w:color="auto" w:fill="FFFFFF"/>
              <w:rPr>
                <w:rFonts w:eastAsiaTheme="minorHAnsi"/>
                <w:sz w:val="20"/>
                <w:szCs w:val="20"/>
              </w:rPr>
            </w:pPr>
            <w:r>
              <w:rPr>
                <w:rFonts w:eastAsiaTheme="minorHAnsi"/>
                <w:sz w:val="20"/>
                <w:szCs w:val="20"/>
              </w:rPr>
              <w:t>К2</w:t>
            </w:r>
          </w:p>
          <w:p w14:paraId="70EFC448" w14:textId="77777777" w:rsidR="001B5A56" w:rsidRDefault="00000000">
            <w:pPr>
              <w:shd w:val="clear" w:color="auto" w:fill="FFFFFF"/>
              <w:rPr>
                <w:rFonts w:eastAsiaTheme="minorHAnsi"/>
                <w:sz w:val="20"/>
                <w:szCs w:val="20"/>
              </w:rPr>
            </w:pPr>
            <w:r>
              <w:rPr>
                <w:rFonts w:eastAsiaTheme="minorHAnsi"/>
                <w:sz w:val="20"/>
                <w:szCs w:val="20"/>
              </w:rPr>
              <w:t>П2</w:t>
            </w:r>
          </w:p>
        </w:tc>
        <w:tc>
          <w:tcPr>
            <w:tcW w:w="2047" w:type="dxa"/>
          </w:tcPr>
          <w:p w14:paraId="3949F25F" w14:textId="77777777" w:rsidR="001B5A56" w:rsidRDefault="00000000">
            <w:pPr>
              <w:shd w:val="clear" w:color="auto" w:fill="FFFFFF"/>
              <w:spacing w:before="150" w:after="150"/>
              <w:outlineLvl w:val="3"/>
              <w:rPr>
                <w:color w:val="333333"/>
                <w:sz w:val="20"/>
                <w:szCs w:val="20"/>
              </w:rPr>
            </w:pPr>
            <w:hyperlink r:id="rId26" w:history="1">
              <w:r>
                <w:rPr>
                  <w:color w:val="000000" w:themeColor="text1"/>
                  <w:sz w:val="20"/>
                  <w:szCs w:val="20"/>
                  <w:u w:val="single"/>
                </w:rPr>
                <w:t>Савремене препоруке за израду тестова знања за страни језик</w:t>
              </w:r>
            </w:hyperlink>
            <w:r>
              <w:rPr>
                <w:color w:val="000000" w:themeColor="text1"/>
                <w:sz w:val="20"/>
                <w:szCs w:val="20"/>
                <w:shd w:val="clear" w:color="auto" w:fill="FFFFFF"/>
              </w:rPr>
              <w:t>Електронски</w:t>
            </w:r>
          </w:p>
        </w:tc>
        <w:tc>
          <w:tcPr>
            <w:tcW w:w="1575" w:type="dxa"/>
            <w:gridSpan w:val="2"/>
          </w:tcPr>
          <w:p w14:paraId="64E3F5DC" w14:textId="77777777" w:rsidR="001B5A56" w:rsidRDefault="00000000">
            <w:pPr>
              <w:shd w:val="clear" w:color="auto" w:fill="FFFFFF"/>
              <w:rPr>
                <w:rFonts w:eastAsiaTheme="minorHAnsi"/>
                <w:sz w:val="20"/>
                <w:szCs w:val="20"/>
              </w:rPr>
            </w:pPr>
            <w:r>
              <w:rPr>
                <w:rFonts w:eastAsiaTheme="minorHAnsi"/>
                <w:sz w:val="20"/>
                <w:szCs w:val="20"/>
              </w:rPr>
              <w:t>965.</w:t>
            </w:r>
          </w:p>
        </w:tc>
        <w:tc>
          <w:tcPr>
            <w:tcW w:w="1754" w:type="dxa"/>
          </w:tcPr>
          <w:p w14:paraId="185BE07A" w14:textId="77777777" w:rsidR="001B5A56" w:rsidRDefault="00000000">
            <w:pPr>
              <w:shd w:val="clear" w:color="auto" w:fill="FFFFFF"/>
              <w:spacing w:before="150" w:after="150"/>
              <w:outlineLvl w:val="4"/>
              <w:rPr>
                <w:color w:val="333333"/>
                <w:sz w:val="20"/>
                <w:szCs w:val="20"/>
              </w:rPr>
            </w:pPr>
            <w:r>
              <w:rPr>
                <w:color w:val="333333"/>
                <w:sz w:val="20"/>
                <w:szCs w:val="20"/>
              </w:rPr>
              <w:t>Факултет за правне и пословне студије Др Лазар Вркатић</w:t>
            </w:r>
          </w:p>
          <w:p w14:paraId="17BF5CD9" w14:textId="77777777" w:rsidR="001B5A56" w:rsidRDefault="001B5A56">
            <w:pPr>
              <w:shd w:val="clear" w:color="auto" w:fill="FFFFFF"/>
              <w:rPr>
                <w:rFonts w:eastAsiaTheme="minorHAnsi"/>
                <w:sz w:val="20"/>
                <w:szCs w:val="20"/>
              </w:rPr>
            </w:pPr>
          </w:p>
        </w:tc>
      </w:tr>
      <w:tr w:rsidR="001B5A56" w14:paraId="3D572E64" w14:textId="77777777">
        <w:trPr>
          <w:trHeight w:val="1380"/>
          <w:jc w:val="center"/>
        </w:trPr>
        <w:tc>
          <w:tcPr>
            <w:tcW w:w="1139" w:type="dxa"/>
            <w:vMerge/>
          </w:tcPr>
          <w:p w14:paraId="42E70684" w14:textId="77777777" w:rsidR="001B5A56" w:rsidRDefault="001B5A56">
            <w:pPr>
              <w:shd w:val="clear" w:color="auto" w:fill="FFFFFF"/>
              <w:ind w:left="15"/>
              <w:rPr>
                <w:rFonts w:eastAsiaTheme="minorHAnsi"/>
                <w:sz w:val="20"/>
                <w:szCs w:val="20"/>
              </w:rPr>
            </w:pPr>
          </w:p>
        </w:tc>
        <w:tc>
          <w:tcPr>
            <w:tcW w:w="1561" w:type="dxa"/>
            <w:vMerge w:val="restart"/>
          </w:tcPr>
          <w:p w14:paraId="33F1C96D" w14:textId="77777777" w:rsidR="001B5A56" w:rsidRDefault="00000000">
            <w:pPr>
              <w:shd w:val="clear" w:color="auto" w:fill="FFFFFF"/>
              <w:rPr>
                <w:color w:val="5C5B5B"/>
                <w:sz w:val="20"/>
                <w:szCs w:val="20"/>
              </w:rPr>
            </w:pPr>
            <w:r>
              <w:rPr>
                <w:color w:val="5C5B5B"/>
                <w:sz w:val="20"/>
                <w:szCs w:val="20"/>
              </w:rPr>
              <w:t xml:space="preserve">Наташа Маљковић- енглески </w:t>
            </w:r>
          </w:p>
          <w:p w14:paraId="5DC91B69" w14:textId="77777777" w:rsidR="001B5A56" w:rsidRDefault="001B5A56">
            <w:pPr>
              <w:spacing w:after="200" w:line="276" w:lineRule="auto"/>
              <w:rPr>
                <w:rFonts w:eastAsiaTheme="minorHAnsi"/>
                <w:sz w:val="20"/>
                <w:szCs w:val="20"/>
              </w:rPr>
            </w:pPr>
          </w:p>
          <w:p w14:paraId="072D698F" w14:textId="77777777" w:rsidR="001B5A56" w:rsidRDefault="001B5A56">
            <w:pPr>
              <w:shd w:val="clear" w:color="auto" w:fill="FFFFFF"/>
              <w:rPr>
                <w:rFonts w:eastAsiaTheme="minorHAnsi"/>
                <w:sz w:val="20"/>
                <w:szCs w:val="20"/>
              </w:rPr>
            </w:pPr>
          </w:p>
        </w:tc>
        <w:tc>
          <w:tcPr>
            <w:tcW w:w="1573" w:type="dxa"/>
          </w:tcPr>
          <w:p w14:paraId="74374154" w14:textId="77777777" w:rsidR="001B5A56" w:rsidRDefault="00000000">
            <w:pPr>
              <w:spacing w:after="200" w:line="276" w:lineRule="auto"/>
              <w:rPr>
                <w:rFonts w:eastAsiaTheme="minorHAnsi"/>
                <w:sz w:val="20"/>
                <w:szCs w:val="20"/>
              </w:rPr>
            </w:pPr>
            <w:r>
              <w:rPr>
                <w:rFonts w:eastAsiaTheme="minorHAnsi"/>
                <w:sz w:val="20"/>
                <w:szCs w:val="20"/>
              </w:rPr>
              <w:t>К2</w:t>
            </w:r>
          </w:p>
          <w:p w14:paraId="06D21E11" w14:textId="77777777" w:rsidR="001B5A56" w:rsidRDefault="00000000">
            <w:pPr>
              <w:spacing w:after="200" w:line="276" w:lineRule="auto"/>
              <w:rPr>
                <w:rFonts w:eastAsiaTheme="minorHAnsi"/>
                <w:sz w:val="20"/>
                <w:szCs w:val="20"/>
              </w:rPr>
            </w:pPr>
            <w:r>
              <w:rPr>
                <w:rFonts w:eastAsiaTheme="minorHAnsi"/>
                <w:sz w:val="20"/>
                <w:szCs w:val="20"/>
              </w:rPr>
              <w:t>П3</w:t>
            </w:r>
          </w:p>
        </w:tc>
        <w:tc>
          <w:tcPr>
            <w:tcW w:w="2047" w:type="dxa"/>
          </w:tcPr>
          <w:p w14:paraId="45D8310A" w14:textId="77777777" w:rsidR="001B5A56" w:rsidRDefault="00000000">
            <w:pPr>
              <w:shd w:val="clear" w:color="auto" w:fill="FFFFFF"/>
              <w:spacing w:before="150" w:after="150"/>
              <w:outlineLvl w:val="3"/>
              <w:rPr>
                <w:rFonts w:eastAsiaTheme="minorHAnsi"/>
                <w:sz w:val="20"/>
                <w:szCs w:val="20"/>
              </w:rPr>
            </w:pPr>
            <w:hyperlink r:id="rId27" w:history="1">
              <w:r>
                <w:rPr>
                  <w:color w:val="000000" w:themeColor="text1"/>
                  <w:sz w:val="20"/>
                  <w:szCs w:val="20"/>
                  <w:u w:val="single"/>
                </w:rPr>
                <w:t>Подстицање и развој мисаоних вештина ученика кроз наставу страног језика</w:t>
              </w:r>
            </w:hyperlink>
          </w:p>
        </w:tc>
        <w:tc>
          <w:tcPr>
            <w:tcW w:w="1575" w:type="dxa"/>
            <w:gridSpan w:val="2"/>
          </w:tcPr>
          <w:p w14:paraId="11DE35AF" w14:textId="77777777" w:rsidR="001B5A56" w:rsidRDefault="00000000">
            <w:pPr>
              <w:spacing w:after="200" w:line="276" w:lineRule="auto"/>
              <w:rPr>
                <w:rFonts w:eastAsiaTheme="minorHAnsi"/>
                <w:sz w:val="20"/>
                <w:szCs w:val="20"/>
              </w:rPr>
            </w:pPr>
            <w:r>
              <w:rPr>
                <w:rFonts w:eastAsiaTheme="minorHAnsi"/>
                <w:sz w:val="20"/>
                <w:szCs w:val="20"/>
              </w:rPr>
              <w:t>961.</w:t>
            </w:r>
          </w:p>
          <w:p w14:paraId="14BE4761" w14:textId="77777777" w:rsidR="001B5A56" w:rsidRDefault="001B5A56">
            <w:pPr>
              <w:shd w:val="clear" w:color="auto" w:fill="FFFFFF"/>
              <w:rPr>
                <w:rFonts w:eastAsiaTheme="minorHAnsi"/>
                <w:sz w:val="20"/>
                <w:szCs w:val="20"/>
              </w:rPr>
            </w:pPr>
          </w:p>
        </w:tc>
        <w:tc>
          <w:tcPr>
            <w:tcW w:w="1754" w:type="dxa"/>
          </w:tcPr>
          <w:p w14:paraId="62C50EAE" w14:textId="77777777" w:rsidR="001B5A56" w:rsidRDefault="00000000">
            <w:pPr>
              <w:shd w:val="clear" w:color="auto" w:fill="FFFFFF"/>
              <w:spacing w:before="150" w:after="150"/>
              <w:outlineLvl w:val="4"/>
              <w:rPr>
                <w:color w:val="333333"/>
                <w:sz w:val="20"/>
                <w:szCs w:val="20"/>
              </w:rPr>
            </w:pPr>
            <w:r>
              <w:rPr>
                <w:color w:val="333333"/>
                <w:sz w:val="20"/>
                <w:szCs w:val="20"/>
              </w:rPr>
              <w:t>Удружење наставника енглеског језика - ЕЛТА</w:t>
            </w:r>
          </w:p>
          <w:p w14:paraId="3CD11D20" w14:textId="77777777" w:rsidR="001B5A56" w:rsidRDefault="001B5A56">
            <w:pPr>
              <w:shd w:val="clear" w:color="auto" w:fill="FFFFFF"/>
              <w:rPr>
                <w:rFonts w:eastAsiaTheme="minorHAnsi"/>
                <w:sz w:val="20"/>
                <w:szCs w:val="20"/>
              </w:rPr>
            </w:pPr>
          </w:p>
        </w:tc>
      </w:tr>
      <w:tr w:rsidR="001B5A56" w14:paraId="4F9FB19D" w14:textId="77777777">
        <w:trPr>
          <w:trHeight w:val="679"/>
          <w:jc w:val="center"/>
        </w:trPr>
        <w:tc>
          <w:tcPr>
            <w:tcW w:w="1139" w:type="dxa"/>
            <w:vMerge/>
          </w:tcPr>
          <w:p w14:paraId="549B7D08" w14:textId="77777777" w:rsidR="001B5A56" w:rsidRDefault="001B5A56">
            <w:pPr>
              <w:shd w:val="clear" w:color="auto" w:fill="FFFFFF"/>
              <w:ind w:left="15"/>
              <w:rPr>
                <w:rFonts w:eastAsiaTheme="minorHAnsi"/>
                <w:sz w:val="20"/>
                <w:szCs w:val="20"/>
              </w:rPr>
            </w:pPr>
          </w:p>
        </w:tc>
        <w:tc>
          <w:tcPr>
            <w:tcW w:w="1561" w:type="dxa"/>
            <w:vMerge/>
          </w:tcPr>
          <w:p w14:paraId="6C18796A" w14:textId="77777777" w:rsidR="001B5A56" w:rsidRDefault="001B5A56">
            <w:pPr>
              <w:shd w:val="clear" w:color="auto" w:fill="FFFFFF"/>
              <w:rPr>
                <w:color w:val="5C5B5B"/>
                <w:sz w:val="20"/>
                <w:szCs w:val="20"/>
              </w:rPr>
            </w:pPr>
          </w:p>
        </w:tc>
        <w:tc>
          <w:tcPr>
            <w:tcW w:w="1573" w:type="dxa"/>
          </w:tcPr>
          <w:p w14:paraId="01F6CBBA" w14:textId="77777777" w:rsidR="001B5A56" w:rsidRDefault="001B5A56">
            <w:pPr>
              <w:spacing w:after="200" w:line="276" w:lineRule="auto"/>
              <w:rPr>
                <w:rFonts w:eastAsiaTheme="minorHAnsi"/>
                <w:sz w:val="20"/>
                <w:szCs w:val="20"/>
              </w:rPr>
            </w:pPr>
          </w:p>
        </w:tc>
        <w:tc>
          <w:tcPr>
            <w:tcW w:w="2047" w:type="dxa"/>
          </w:tcPr>
          <w:p w14:paraId="73F2478E" w14:textId="77777777" w:rsidR="001B5A56" w:rsidRDefault="00000000">
            <w:pPr>
              <w:spacing w:after="200" w:line="276" w:lineRule="auto"/>
              <w:rPr>
                <w:color w:val="5C5B5B"/>
                <w:sz w:val="20"/>
                <w:szCs w:val="20"/>
              </w:rPr>
            </w:pPr>
            <w:r>
              <w:rPr>
                <w:rFonts w:eastAsiaTheme="minorHAnsi"/>
                <w:sz w:val="20"/>
                <w:szCs w:val="20"/>
              </w:rPr>
              <w:t>Психоактивне супстанце и млади - борба емоција и знања</w:t>
            </w:r>
          </w:p>
        </w:tc>
        <w:tc>
          <w:tcPr>
            <w:tcW w:w="1575" w:type="dxa"/>
            <w:gridSpan w:val="2"/>
          </w:tcPr>
          <w:p w14:paraId="30AFFA24" w14:textId="77777777" w:rsidR="001B5A56" w:rsidRDefault="00000000">
            <w:pPr>
              <w:shd w:val="clear" w:color="auto" w:fill="FFFFFF"/>
              <w:rPr>
                <w:rFonts w:eastAsiaTheme="minorHAnsi"/>
                <w:sz w:val="20"/>
                <w:szCs w:val="20"/>
              </w:rPr>
            </w:pPr>
            <w:r>
              <w:rPr>
                <w:rFonts w:eastAsiaTheme="minorHAnsi"/>
                <w:sz w:val="20"/>
                <w:szCs w:val="20"/>
              </w:rPr>
              <w:t>325.</w:t>
            </w:r>
          </w:p>
        </w:tc>
        <w:tc>
          <w:tcPr>
            <w:tcW w:w="1754" w:type="dxa"/>
          </w:tcPr>
          <w:p w14:paraId="6A1C02AE" w14:textId="77777777" w:rsidR="001B5A56" w:rsidRDefault="00000000">
            <w:pPr>
              <w:shd w:val="clear" w:color="auto" w:fill="FFFFFF"/>
              <w:rPr>
                <w:color w:val="333333"/>
                <w:sz w:val="20"/>
                <w:szCs w:val="20"/>
              </w:rPr>
            </w:pPr>
            <w:r>
              <w:rPr>
                <w:rFonts w:eastAsiaTheme="minorHAnsi"/>
                <w:sz w:val="20"/>
                <w:szCs w:val="20"/>
              </w:rPr>
              <w:t>Градски завод за јавно</w:t>
            </w:r>
          </w:p>
        </w:tc>
      </w:tr>
      <w:tr w:rsidR="001B5A56" w14:paraId="76A13D0E" w14:textId="77777777">
        <w:trPr>
          <w:trHeight w:val="475"/>
          <w:jc w:val="center"/>
        </w:trPr>
        <w:tc>
          <w:tcPr>
            <w:tcW w:w="1139" w:type="dxa"/>
            <w:vMerge/>
          </w:tcPr>
          <w:p w14:paraId="3C6DBD29" w14:textId="77777777" w:rsidR="001B5A56" w:rsidRDefault="001B5A56">
            <w:pPr>
              <w:shd w:val="clear" w:color="auto" w:fill="FFFFFF"/>
              <w:ind w:left="15"/>
              <w:rPr>
                <w:rFonts w:eastAsiaTheme="minorHAnsi"/>
                <w:sz w:val="20"/>
                <w:szCs w:val="20"/>
              </w:rPr>
            </w:pPr>
          </w:p>
        </w:tc>
        <w:tc>
          <w:tcPr>
            <w:tcW w:w="1561" w:type="dxa"/>
            <w:vMerge/>
          </w:tcPr>
          <w:p w14:paraId="58FEA1AA" w14:textId="77777777" w:rsidR="001B5A56" w:rsidRDefault="001B5A56">
            <w:pPr>
              <w:shd w:val="clear" w:color="auto" w:fill="FFFFFF"/>
              <w:rPr>
                <w:color w:val="5C5B5B"/>
                <w:sz w:val="20"/>
                <w:szCs w:val="20"/>
              </w:rPr>
            </w:pPr>
          </w:p>
        </w:tc>
        <w:tc>
          <w:tcPr>
            <w:tcW w:w="1573" w:type="dxa"/>
          </w:tcPr>
          <w:p w14:paraId="3B8CD372" w14:textId="77777777" w:rsidR="001B5A56" w:rsidRDefault="00000000">
            <w:pPr>
              <w:shd w:val="clear" w:color="auto" w:fill="FFFFFF"/>
              <w:rPr>
                <w:rFonts w:eastAsiaTheme="minorHAnsi"/>
                <w:sz w:val="20"/>
                <w:szCs w:val="20"/>
              </w:rPr>
            </w:pPr>
            <w:r>
              <w:rPr>
                <w:rFonts w:eastAsiaTheme="minorHAnsi"/>
                <w:sz w:val="20"/>
                <w:szCs w:val="20"/>
              </w:rPr>
              <w:t>К1.</w:t>
            </w:r>
          </w:p>
          <w:p w14:paraId="24988A57" w14:textId="77777777" w:rsidR="001B5A56" w:rsidRDefault="00000000">
            <w:pPr>
              <w:shd w:val="clear" w:color="auto" w:fill="FFFFFF"/>
              <w:rPr>
                <w:rFonts w:eastAsiaTheme="minorHAnsi"/>
                <w:sz w:val="20"/>
                <w:szCs w:val="20"/>
              </w:rPr>
            </w:pPr>
            <w:r>
              <w:rPr>
                <w:rFonts w:eastAsiaTheme="minorHAnsi"/>
                <w:sz w:val="20"/>
                <w:szCs w:val="20"/>
              </w:rPr>
              <w:t>П4</w:t>
            </w:r>
          </w:p>
        </w:tc>
        <w:tc>
          <w:tcPr>
            <w:tcW w:w="2047" w:type="dxa"/>
          </w:tcPr>
          <w:p w14:paraId="0B0001DA" w14:textId="77777777" w:rsidR="001B5A56" w:rsidRDefault="00000000">
            <w:pPr>
              <w:shd w:val="clear" w:color="auto" w:fill="FFFFFF"/>
              <w:spacing w:before="150" w:after="150"/>
              <w:outlineLvl w:val="3"/>
              <w:rPr>
                <w:color w:val="000000" w:themeColor="text1"/>
                <w:sz w:val="20"/>
                <w:szCs w:val="20"/>
              </w:rPr>
            </w:pPr>
            <w:hyperlink r:id="rId28" w:history="1">
              <w:r>
                <w:rPr>
                  <w:color w:val="000000" w:themeColor="text1"/>
                  <w:sz w:val="20"/>
                  <w:szCs w:val="20"/>
                  <w:u w:val="single"/>
                </w:rPr>
                <w:t>Beyond English</w:t>
              </w:r>
            </w:hyperlink>
          </w:p>
          <w:p w14:paraId="1A53BE4C" w14:textId="77777777" w:rsidR="001B5A56" w:rsidRDefault="001B5A56">
            <w:pPr>
              <w:shd w:val="clear" w:color="auto" w:fill="FFFFFF"/>
              <w:rPr>
                <w:color w:val="000000" w:themeColor="text1"/>
                <w:sz w:val="20"/>
                <w:szCs w:val="20"/>
              </w:rPr>
            </w:pPr>
          </w:p>
        </w:tc>
        <w:tc>
          <w:tcPr>
            <w:tcW w:w="1575" w:type="dxa"/>
            <w:gridSpan w:val="2"/>
          </w:tcPr>
          <w:p w14:paraId="19B822A2" w14:textId="77777777" w:rsidR="001B5A56" w:rsidRDefault="00000000">
            <w:pPr>
              <w:shd w:val="clear" w:color="auto" w:fill="FFFFFF"/>
              <w:rPr>
                <w:rFonts w:eastAsiaTheme="minorHAnsi"/>
                <w:sz w:val="20"/>
                <w:szCs w:val="20"/>
              </w:rPr>
            </w:pPr>
            <w:r>
              <w:rPr>
                <w:rFonts w:eastAsiaTheme="minorHAnsi"/>
                <w:sz w:val="20"/>
                <w:szCs w:val="20"/>
              </w:rPr>
              <w:t>947.</w:t>
            </w:r>
          </w:p>
        </w:tc>
        <w:tc>
          <w:tcPr>
            <w:tcW w:w="1754" w:type="dxa"/>
          </w:tcPr>
          <w:p w14:paraId="48155D18" w14:textId="77777777" w:rsidR="001B5A56" w:rsidRDefault="00000000">
            <w:pPr>
              <w:shd w:val="clear" w:color="auto" w:fill="FFFFFF"/>
              <w:spacing w:before="150" w:after="150"/>
              <w:outlineLvl w:val="4"/>
              <w:rPr>
                <w:color w:val="333333"/>
                <w:sz w:val="20"/>
                <w:szCs w:val="20"/>
              </w:rPr>
            </w:pPr>
            <w:r>
              <w:rPr>
                <w:color w:val="333333"/>
                <w:sz w:val="20"/>
                <w:szCs w:val="20"/>
              </w:rPr>
              <w:t>Klett друштво за развој образовања</w:t>
            </w:r>
          </w:p>
        </w:tc>
      </w:tr>
      <w:tr w:rsidR="001B5A56" w14:paraId="66F51527" w14:textId="77777777">
        <w:trPr>
          <w:trHeight w:val="251"/>
          <w:jc w:val="center"/>
        </w:trPr>
        <w:tc>
          <w:tcPr>
            <w:tcW w:w="1139" w:type="dxa"/>
            <w:vMerge/>
          </w:tcPr>
          <w:p w14:paraId="22B02C09" w14:textId="77777777" w:rsidR="001B5A56" w:rsidRDefault="001B5A56">
            <w:pPr>
              <w:shd w:val="clear" w:color="auto" w:fill="FFFFFF"/>
              <w:ind w:left="15"/>
              <w:rPr>
                <w:rFonts w:eastAsiaTheme="minorHAnsi"/>
                <w:sz w:val="20"/>
                <w:szCs w:val="20"/>
              </w:rPr>
            </w:pPr>
          </w:p>
        </w:tc>
        <w:tc>
          <w:tcPr>
            <w:tcW w:w="1561" w:type="dxa"/>
            <w:vMerge/>
          </w:tcPr>
          <w:p w14:paraId="5B96291D" w14:textId="77777777" w:rsidR="001B5A56" w:rsidRDefault="001B5A56">
            <w:pPr>
              <w:shd w:val="clear" w:color="auto" w:fill="FFFFFF"/>
              <w:rPr>
                <w:color w:val="5C5B5B"/>
                <w:sz w:val="20"/>
                <w:szCs w:val="20"/>
              </w:rPr>
            </w:pPr>
          </w:p>
        </w:tc>
        <w:tc>
          <w:tcPr>
            <w:tcW w:w="1573" w:type="dxa"/>
          </w:tcPr>
          <w:p w14:paraId="2AB42131" w14:textId="77777777" w:rsidR="001B5A56" w:rsidRDefault="00000000">
            <w:pPr>
              <w:shd w:val="clear" w:color="auto" w:fill="FFFFFF"/>
              <w:rPr>
                <w:rFonts w:eastAsiaTheme="minorHAnsi"/>
                <w:sz w:val="20"/>
                <w:szCs w:val="20"/>
              </w:rPr>
            </w:pPr>
            <w:r>
              <w:rPr>
                <w:rFonts w:eastAsiaTheme="minorHAnsi"/>
                <w:sz w:val="20"/>
                <w:szCs w:val="20"/>
              </w:rPr>
              <w:t>К1</w:t>
            </w:r>
          </w:p>
          <w:p w14:paraId="5B6A1E9B" w14:textId="77777777" w:rsidR="001B5A56" w:rsidRDefault="00000000">
            <w:pPr>
              <w:shd w:val="clear" w:color="auto" w:fill="FFFFFF"/>
              <w:rPr>
                <w:rFonts w:eastAsiaTheme="minorHAnsi"/>
                <w:sz w:val="20"/>
                <w:szCs w:val="20"/>
              </w:rPr>
            </w:pPr>
            <w:r>
              <w:rPr>
                <w:rFonts w:eastAsiaTheme="minorHAnsi"/>
                <w:sz w:val="20"/>
                <w:szCs w:val="20"/>
              </w:rPr>
              <w:t>К2</w:t>
            </w:r>
          </w:p>
          <w:p w14:paraId="1124F6EE" w14:textId="77777777" w:rsidR="001B5A56" w:rsidRDefault="00000000">
            <w:pPr>
              <w:shd w:val="clear" w:color="auto" w:fill="FFFFFF"/>
              <w:rPr>
                <w:rFonts w:eastAsiaTheme="minorHAnsi"/>
                <w:sz w:val="20"/>
                <w:szCs w:val="20"/>
              </w:rPr>
            </w:pPr>
            <w:r>
              <w:rPr>
                <w:rFonts w:eastAsiaTheme="minorHAnsi"/>
                <w:sz w:val="20"/>
                <w:szCs w:val="20"/>
              </w:rPr>
              <w:t>П2</w:t>
            </w:r>
          </w:p>
        </w:tc>
        <w:tc>
          <w:tcPr>
            <w:tcW w:w="2047" w:type="dxa"/>
          </w:tcPr>
          <w:p w14:paraId="5221BB09" w14:textId="77777777" w:rsidR="001B5A56" w:rsidRDefault="00000000">
            <w:pPr>
              <w:shd w:val="clear" w:color="auto" w:fill="FFFFFF"/>
              <w:rPr>
                <w:color w:val="000000" w:themeColor="text1"/>
                <w:sz w:val="20"/>
                <w:szCs w:val="20"/>
              </w:rPr>
            </w:pPr>
            <w:hyperlink r:id="rId29" w:history="1">
              <w:r>
                <w:rPr>
                  <w:color w:val="000000" w:themeColor="text1"/>
                  <w:sz w:val="20"/>
                  <w:szCs w:val="20"/>
                  <w:u w:val="single"/>
                </w:rPr>
                <w:t>Савремене препоруке за израду тестова знања за страни језик</w:t>
              </w:r>
            </w:hyperlink>
            <w:r>
              <w:rPr>
                <w:color w:val="000000" w:themeColor="text1"/>
                <w:sz w:val="20"/>
                <w:szCs w:val="20"/>
                <w:shd w:val="clear" w:color="auto" w:fill="FFFFFF"/>
              </w:rPr>
              <w:t>Електронски</w:t>
            </w:r>
          </w:p>
        </w:tc>
        <w:tc>
          <w:tcPr>
            <w:tcW w:w="1575" w:type="dxa"/>
            <w:gridSpan w:val="2"/>
          </w:tcPr>
          <w:p w14:paraId="73113969" w14:textId="77777777" w:rsidR="001B5A56" w:rsidRDefault="00000000">
            <w:pPr>
              <w:shd w:val="clear" w:color="auto" w:fill="FFFFFF"/>
              <w:rPr>
                <w:rFonts w:eastAsiaTheme="minorHAnsi"/>
                <w:sz w:val="20"/>
                <w:szCs w:val="20"/>
              </w:rPr>
            </w:pPr>
            <w:r>
              <w:rPr>
                <w:rFonts w:eastAsiaTheme="minorHAnsi"/>
                <w:sz w:val="20"/>
                <w:szCs w:val="20"/>
              </w:rPr>
              <w:t>965.</w:t>
            </w:r>
          </w:p>
        </w:tc>
        <w:tc>
          <w:tcPr>
            <w:tcW w:w="1754" w:type="dxa"/>
          </w:tcPr>
          <w:p w14:paraId="76D4559F" w14:textId="77777777" w:rsidR="001B5A56" w:rsidRDefault="00000000">
            <w:pPr>
              <w:shd w:val="clear" w:color="auto" w:fill="FFFFFF"/>
              <w:spacing w:before="150" w:after="150"/>
              <w:outlineLvl w:val="4"/>
              <w:rPr>
                <w:color w:val="333333"/>
                <w:sz w:val="20"/>
                <w:szCs w:val="20"/>
              </w:rPr>
            </w:pPr>
            <w:r>
              <w:rPr>
                <w:color w:val="333333"/>
                <w:sz w:val="20"/>
                <w:szCs w:val="20"/>
              </w:rPr>
              <w:t xml:space="preserve">Факултет за правне и пословне студије </w:t>
            </w:r>
            <w:r>
              <w:rPr>
                <w:color w:val="333333"/>
                <w:sz w:val="20"/>
                <w:szCs w:val="20"/>
              </w:rPr>
              <w:lastRenderedPageBreak/>
              <w:t>Др Лазар Вркатић</w:t>
            </w:r>
          </w:p>
          <w:p w14:paraId="4AE5A4EE" w14:textId="77777777" w:rsidR="001B5A56" w:rsidRDefault="001B5A56">
            <w:pPr>
              <w:shd w:val="clear" w:color="auto" w:fill="FFFFFF"/>
              <w:rPr>
                <w:color w:val="333333"/>
                <w:sz w:val="20"/>
                <w:szCs w:val="20"/>
              </w:rPr>
            </w:pPr>
          </w:p>
        </w:tc>
      </w:tr>
      <w:tr w:rsidR="001B5A56" w14:paraId="611BB8F5" w14:textId="77777777">
        <w:trPr>
          <w:trHeight w:val="939"/>
          <w:jc w:val="center"/>
        </w:trPr>
        <w:tc>
          <w:tcPr>
            <w:tcW w:w="1139" w:type="dxa"/>
            <w:vMerge/>
          </w:tcPr>
          <w:p w14:paraId="63395913" w14:textId="77777777" w:rsidR="001B5A56" w:rsidRDefault="001B5A56">
            <w:pPr>
              <w:shd w:val="clear" w:color="auto" w:fill="FFFFFF"/>
              <w:ind w:left="15"/>
              <w:rPr>
                <w:rFonts w:eastAsiaTheme="minorHAnsi"/>
                <w:sz w:val="20"/>
                <w:szCs w:val="20"/>
              </w:rPr>
            </w:pPr>
          </w:p>
        </w:tc>
        <w:tc>
          <w:tcPr>
            <w:tcW w:w="1561" w:type="dxa"/>
            <w:vMerge w:val="restart"/>
          </w:tcPr>
          <w:p w14:paraId="2A1B1AED" w14:textId="77777777" w:rsidR="001B5A56" w:rsidRDefault="00000000">
            <w:pPr>
              <w:shd w:val="clear" w:color="auto" w:fill="FFFFFF"/>
              <w:rPr>
                <w:color w:val="5C5B5B"/>
                <w:sz w:val="20"/>
                <w:szCs w:val="20"/>
              </w:rPr>
            </w:pPr>
            <w:r>
              <w:rPr>
                <w:color w:val="5C5B5B"/>
                <w:sz w:val="20"/>
                <w:szCs w:val="20"/>
              </w:rPr>
              <w:t>Бранислава Чича - енглески</w:t>
            </w:r>
          </w:p>
          <w:p w14:paraId="6CE4B496" w14:textId="77777777" w:rsidR="001B5A56" w:rsidRDefault="001B5A56">
            <w:pPr>
              <w:spacing w:after="200" w:line="276" w:lineRule="auto"/>
              <w:rPr>
                <w:rFonts w:eastAsiaTheme="minorHAnsi"/>
                <w:sz w:val="20"/>
                <w:szCs w:val="20"/>
              </w:rPr>
            </w:pPr>
          </w:p>
          <w:p w14:paraId="1CF0CB11" w14:textId="77777777" w:rsidR="001B5A56" w:rsidRDefault="001B5A56">
            <w:pPr>
              <w:shd w:val="clear" w:color="auto" w:fill="FFFFFF"/>
              <w:rPr>
                <w:rFonts w:eastAsiaTheme="minorHAnsi"/>
                <w:sz w:val="20"/>
                <w:szCs w:val="20"/>
              </w:rPr>
            </w:pPr>
          </w:p>
        </w:tc>
        <w:tc>
          <w:tcPr>
            <w:tcW w:w="1573" w:type="dxa"/>
          </w:tcPr>
          <w:p w14:paraId="5CAB064B" w14:textId="77777777" w:rsidR="001B5A56" w:rsidRDefault="001B5A56">
            <w:pPr>
              <w:spacing w:after="200" w:line="276" w:lineRule="auto"/>
              <w:rPr>
                <w:rFonts w:eastAsiaTheme="minorHAnsi"/>
                <w:sz w:val="20"/>
                <w:szCs w:val="20"/>
              </w:rPr>
            </w:pPr>
          </w:p>
          <w:p w14:paraId="281D5126" w14:textId="77777777" w:rsidR="001B5A56" w:rsidRDefault="00000000">
            <w:pPr>
              <w:shd w:val="clear" w:color="auto" w:fill="FFFFFF"/>
              <w:rPr>
                <w:rFonts w:eastAsiaTheme="minorHAnsi"/>
                <w:sz w:val="20"/>
                <w:szCs w:val="20"/>
              </w:rPr>
            </w:pPr>
            <w:r>
              <w:rPr>
                <w:rFonts w:eastAsiaTheme="minorHAnsi"/>
                <w:sz w:val="20"/>
                <w:szCs w:val="20"/>
              </w:rPr>
              <w:t>К1.</w:t>
            </w:r>
          </w:p>
          <w:p w14:paraId="07BEF9D9" w14:textId="77777777" w:rsidR="001B5A56" w:rsidRDefault="00000000">
            <w:pPr>
              <w:shd w:val="clear" w:color="auto" w:fill="FFFFFF"/>
              <w:rPr>
                <w:rFonts w:eastAsiaTheme="minorHAnsi"/>
                <w:sz w:val="20"/>
                <w:szCs w:val="20"/>
              </w:rPr>
            </w:pPr>
            <w:r>
              <w:rPr>
                <w:rFonts w:eastAsiaTheme="minorHAnsi"/>
                <w:sz w:val="20"/>
                <w:szCs w:val="20"/>
              </w:rPr>
              <w:t>П4</w:t>
            </w:r>
          </w:p>
        </w:tc>
        <w:tc>
          <w:tcPr>
            <w:tcW w:w="2047" w:type="dxa"/>
          </w:tcPr>
          <w:p w14:paraId="4483A18B" w14:textId="77777777" w:rsidR="001B5A56" w:rsidRDefault="001B5A56">
            <w:pPr>
              <w:spacing w:after="200" w:line="276" w:lineRule="auto"/>
              <w:rPr>
                <w:rFonts w:eastAsiaTheme="minorHAnsi"/>
                <w:sz w:val="20"/>
                <w:szCs w:val="20"/>
              </w:rPr>
            </w:pPr>
          </w:p>
          <w:p w14:paraId="08D935AE" w14:textId="77777777" w:rsidR="001B5A56" w:rsidRDefault="00000000">
            <w:pPr>
              <w:shd w:val="clear" w:color="auto" w:fill="FFFFFF"/>
              <w:spacing w:before="150" w:after="150"/>
              <w:outlineLvl w:val="3"/>
              <w:rPr>
                <w:color w:val="000000" w:themeColor="text1"/>
                <w:sz w:val="20"/>
                <w:szCs w:val="20"/>
              </w:rPr>
            </w:pPr>
            <w:hyperlink r:id="rId30" w:history="1">
              <w:r>
                <w:rPr>
                  <w:color w:val="000000" w:themeColor="text1"/>
                  <w:sz w:val="20"/>
                  <w:szCs w:val="20"/>
                  <w:u w:val="single"/>
                </w:rPr>
                <w:t>Beyond English</w:t>
              </w:r>
            </w:hyperlink>
          </w:p>
          <w:p w14:paraId="0FED0212" w14:textId="77777777" w:rsidR="001B5A56" w:rsidRDefault="001B5A56">
            <w:pPr>
              <w:shd w:val="clear" w:color="auto" w:fill="FFFFFF"/>
              <w:rPr>
                <w:rFonts w:eastAsiaTheme="minorHAnsi"/>
                <w:sz w:val="20"/>
                <w:szCs w:val="20"/>
              </w:rPr>
            </w:pPr>
          </w:p>
        </w:tc>
        <w:tc>
          <w:tcPr>
            <w:tcW w:w="1575" w:type="dxa"/>
            <w:gridSpan w:val="2"/>
          </w:tcPr>
          <w:p w14:paraId="12752650" w14:textId="77777777" w:rsidR="001B5A56" w:rsidRDefault="00000000">
            <w:pPr>
              <w:spacing w:after="200" w:line="276" w:lineRule="auto"/>
              <w:rPr>
                <w:rFonts w:eastAsiaTheme="minorHAnsi"/>
                <w:sz w:val="20"/>
                <w:szCs w:val="20"/>
              </w:rPr>
            </w:pPr>
            <w:r>
              <w:rPr>
                <w:rFonts w:eastAsiaTheme="minorHAnsi"/>
                <w:sz w:val="20"/>
                <w:szCs w:val="20"/>
              </w:rPr>
              <w:t>947.</w:t>
            </w:r>
          </w:p>
          <w:p w14:paraId="334B8043" w14:textId="77777777" w:rsidR="001B5A56" w:rsidRDefault="001B5A56">
            <w:pPr>
              <w:shd w:val="clear" w:color="auto" w:fill="FFFFFF"/>
              <w:rPr>
                <w:rFonts w:eastAsiaTheme="minorHAnsi"/>
                <w:sz w:val="20"/>
                <w:szCs w:val="20"/>
              </w:rPr>
            </w:pPr>
          </w:p>
        </w:tc>
        <w:tc>
          <w:tcPr>
            <w:tcW w:w="1754" w:type="dxa"/>
          </w:tcPr>
          <w:p w14:paraId="728462D4" w14:textId="77777777" w:rsidR="001B5A56" w:rsidRDefault="00000000">
            <w:pPr>
              <w:shd w:val="clear" w:color="auto" w:fill="FFFFFF"/>
              <w:spacing w:before="150" w:after="150"/>
              <w:outlineLvl w:val="4"/>
              <w:rPr>
                <w:color w:val="333333"/>
                <w:sz w:val="20"/>
                <w:szCs w:val="20"/>
              </w:rPr>
            </w:pPr>
            <w:r>
              <w:rPr>
                <w:color w:val="333333"/>
                <w:sz w:val="20"/>
                <w:szCs w:val="20"/>
              </w:rPr>
              <w:t>Klett друштво за развој образовања</w:t>
            </w:r>
          </w:p>
          <w:p w14:paraId="5BD04CB6" w14:textId="77777777" w:rsidR="001B5A56" w:rsidRDefault="001B5A56">
            <w:pPr>
              <w:shd w:val="clear" w:color="auto" w:fill="FFFFFF"/>
              <w:rPr>
                <w:rFonts w:eastAsiaTheme="minorHAnsi"/>
                <w:sz w:val="20"/>
                <w:szCs w:val="20"/>
              </w:rPr>
            </w:pPr>
          </w:p>
        </w:tc>
      </w:tr>
      <w:tr w:rsidR="001B5A56" w14:paraId="728F8D5E" w14:textId="77777777">
        <w:trPr>
          <w:trHeight w:val="287"/>
          <w:jc w:val="center"/>
        </w:trPr>
        <w:tc>
          <w:tcPr>
            <w:tcW w:w="1139" w:type="dxa"/>
            <w:vMerge/>
          </w:tcPr>
          <w:p w14:paraId="7F937CD8" w14:textId="77777777" w:rsidR="001B5A56" w:rsidRDefault="001B5A56">
            <w:pPr>
              <w:shd w:val="clear" w:color="auto" w:fill="FFFFFF"/>
              <w:ind w:left="15"/>
              <w:rPr>
                <w:rFonts w:eastAsiaTheme="minorHAnsi"/>
                <w:sz w:val="20"/>
                <w:szCs w:val="20"/>
              </w:rPr>
            </w:pPr>
          </w:p>
        </w:tc>
        <w:tc>
          <w:tcPr>
            <w:tcW w:w="1561" w:type="dxa"/>
            <w:vMerge/>
          </w:tcPr>
          <w:p w14:paraId="5829759C" w14:textId="77777777" w:rsidR="001B5A56" w:rsidRDefault="001B5A56">
            <w:pPr>
              <w:shd w:val="clear" w:color="auto" w:fill="FFFFFF"/>
              <w:rPr>
                <w:color w:val="5C5B5B"/>
                <w:sz w:val="20"/>
                <w:szCs w:val="20"/>
              </w:rPr>
            </w:pPr>
          </w:p>
        </w:tc>
        <w:tc>
          <w:tcPr>
            <w:tcW w:w="1573" w:type="dxa"/>
          </w:tcPr>
          <w:p w14:paraId="4991C759" w14:textId="77777777" w:rsidR="001B5A56" w:rsidRDefault="00000000">
            <w:pPr>
              <w:shd w:val="clear" w:color="auto" w:fill="FFFFFF"/>
              <w:rPr>
                <w:rFonts w:eastAsiaTheme="minorHAnsi"/>
                <w:sz w:val="20"/>
                <w:szCs w:val="20"/>
              </w:rPr>
            </w:pPr>
            <w:r>
              <w:rPr>
                <w:rFonts w:eastAsiaTheme="minorHAnsi"/>
                <w:sz w:val="20"/>
                <w:szCs w:val="20"/>
              </w:rPr>
              <w:t>К1</w:t>
            </w:r>
          </w:p>
          <w:p w14:paraId="78998DD3" w14:textId="77777777" w:rsidR="001B5A56" w:rsidRDefault="00000000">
            <w:pPr>
              <w:shd w:val="clear" w:color="auto" w:fill="FFFFFF"/>
              <w:rPr>
                <w:rFonts w:eastAsiaTheme="minorHAnsi"/>
                <w:sz w:val="20"/>
                <w:szCs w:val="20"/>
              </w:rPr>
            </w:pPr>
            <w:r>
              <w:rPr>
                <w:rFonts w:eastAsiaTheme="minorHAnsi"/>
                <w:sz w:val="20"/>
                <w:szCs w:val="20"/>
              </w:rPr>
              <w:t>К2</w:t>
            </w:r>
          </w:p>
          <w:p w14:paraId="35E2D874" w14:textId="77777777" w:rsidR="001B5A56" w:rsidRDefault="00000000">
            <w:pPr>
              <w:shd w:val="clear" w:color="auto" w:fill="FFFFFF"/>
              <w:rPr>
                <w:rFonts w:eastAsiaTheme="minorHAnsi"/>
                <w:sz w:val="20"/>
                <w:szCs w:val="20"/>
              </w:rPr>
            </w:pPr>
            <w:r>
              <w:rPr>
                <w:rFonts w:eastAsiaTheme="minorHAnsi"/>
                <w:sz w:val="20"/>
                <w:szCs w:val="20"/>
              </w:rPr>
              <w:t>П2</w:t>
            </w:r>
          </w:p>
        </w:tc>
        <w:tc>
          <w:tcPr>
            <w:tcW w:w="2047" w:type="dxa"/>
          </w:tcPr>
          <w:p w14:paraId="5A96BD45" w14:textId="77777777" w:rsidR="001B5A56" w:rsidRDefault="00000000">
            <w:pPr>
              <w:shd w:val="clear" w:color="auto" w:fill="FFFFFF"/>
              <w:rPr>
                <w:rFonts w:eastAsiaTheme="minorHAnsi"/>
                <w:sz w:val="20"/>
                <w:szCs w:val="20"/>
              </w:rPr>
            </w:pPr>
            <w:hyperlink r:id="rId31" w:history="1">
              <w:r>
                <w:rPr>
                  <w:color w:val="000000" w:themeColor="text1"/>
                  <w:sz w:val="20"/>
                  <w:szCs w:val="20"/>
                  <w:u w:val="single"/>
                </w:rPr>
                <w:t>Савремене препоруке за израду тестова знања за страни језик</w:t>
              </w:r>
            </w:hyperlink>
            <w:r>
              <w:rPr>
                <w:color w:val="000000" w:themeColor="text1"/>
                <w:sz w:val="20"/>
                <w:szCs w:val="20"/>
                <w:shd w:val="clear" w:color="auto" w:fill="FFFFFF"/>
              </w:rPr>
              <w:t>Електронски</w:t>
            </w:r>
          </w:p>
        </w:tc>
        <w:tc>
          <w:tcPr>
            <w:tcW w:w="1575" w:type="dxa"/>
            <w:gridSpan w:val="2"/>
          </w:tcPr>
          <w:p w14:paraId="63E7E5D1" w14:textId="77777777" w:rsidR="001B5A56" w:rsidRDefault="00000000">
            <w:pPr>
              <w:shd w:val="clear" w:color="auto" w:fill="FFFFFF"/>
              <w:rPr>
                <w:rFonts w:eastAsiaTheme="minorHAnsi"/>
                <w:sz w:val="20"/>
                <w:szCs w:val="20"/>
              </w:rPr>
            </w:pPr>
            <w:r>
              <w:rPr>
                <w:rFonts w:eastAsiaTheme="minorHAnsi"/>
                <w:sz w:val="20"/>
                <w:szCs w:val="20"/>
              </w:rPr>
              <w:t>965.</w:t>
            </w:r>
          </w:p>
        </w:tc>
        <w:tc>
          <w:tcPr>
            <w:tcW w:w="1754" w:type="dxa"/>
          </w:tcPr>
          <w:p w14:paraId="52687664" w14:textId="77777777" w:rsidR="001B5A56" w:rsidRDefault="00000000">
            <w:pPr>
              <w:shd w:val="clear" w:color="auto" w:fill="FFFFFF"/>
              <w:spacing w:before="150" w:after="150"/>
              <w:outlineLvl w:val="4"/>
              <w:rPr>
                <w:color w:val="333333"/>
                <w:sz w:val="20"/>
                <w:szCs w:val="20"/>
              </w:rPr>
            </w:pPr>
            <w:r>
              <w:rPr>
                <w:color w:val="333333"/>
                <w:sz w:val="20"/>
                <w:szCs w:val="20"/>
              </w:rPr>
              <w:t>Факултет за правне и пословне студије Др Лазар Вркатић</w:t>
            </w:r>
          </w:p>
          <w:p w14:paraId="0C92B0A6" w14:textId="77777777" w:rsidR="001B5A56" w:rsidRDefault="001B5A56">
            <w:pPr>
              <w:shd w:val="clear" w:color="auto" w:fill="FFFFFF"/>
              <w:rPr>
                <w:color w:val="333333"/>
                <w:sz w:val="20"/>
                <w:szCs w:val="20"/>
              </w:rPr>
            </w:pPr>
          </w:p>
        </w:tc>
      </w:tr>
      <w:tr w:rsidR="001B5A56" w14:paraId="445478D1" w14:textId="77777777">
        <w:trPr>
          <w:trHeight w:val="507"/>
          <w:jc w:val="center"/>
        </w:trPr>
        <w:tc>
          <w:tcPr>
            <w:tcW w:w="1139" w:type="dxa"/>
            <w:vMerge/>
          </w:tcPr>
          <w:p w14:paraId="082F50C7" w14:textId="77777777" w:rsidR="001B5A56" w:rsidRDefault="001B5A56">
            <w:pPr>
              <w:shd w:val="clear" w:color="auto" w:fill="FFFFFF"/>
              <w:ind w:left="15"/>
              <w:rPr>
                <w:rFonts w:eastAsiaTheme="minorHAnsi"/>
                <w:sz w:val="20"/>
                <w:szCs w:val="20"/>
              </w:rPr>
            </w:pPr>
          </w:p>
        </w:tc>
        <w:tc>
          <w:tcPr>
            <w:tcW w:w="1561" w:type="dxa"/>
            <w:vMerge w:val="restart"/>
          </w:tcPr>
          <w:p w14:paraId="1A3A9F10" w14:textId="77777777" w:rsidR="001B5A56" w:rsidRDefault="00000000">
            <w:pPr>
              <w:shd w:val="clear" w:color="auto" w:fill="FFFFFF"/>
              <w:rPr>
                <w:color w:val="5C5B5B"/>
                <w:sz w:val="20"/>
                <w:szCs w:val="20"/>
              </w:rPr>
            </w:pPr>
            <w:r>
              <w:rPr>
                <w:color w:val="5C5B5B"/>
                <w:sz w:val="20"/>
                <w:szCs w:val="20"/>
              </w:rPr>
              <w:t>Тања Јовашевић - енглески</w:t>
            </w:r>
          </w:p>
          <w:p w14:paraId="55F4E833" w14:textId="77777777" w:rsidR="001B5A56" w:rsidRDefault="001B5A56">
            <w:pPr>
              <w:shd w:val="clear" w:color="auto" w:fill="FFFFFF"/>
              <w:ind w:left="15"/>
              <w:rPr>
                <w:rFonts w:eastAsiaTheme="minorHAnsi"/>
                <w:sz w:val="20"/>
                <w:szCs w:val="20"/>
              </w:rPr>
            </w:pPr>
          </w:p>
        </w:tc>
        <w:tc>
          <w:tcPr>
            <w:tcW w:w="1573" w:type="dxa"/>
          </w:tcPr>
          <w:p w14:paraId="2F7CDFFE" w14:textId="77777777" w:rsidR="001B5A56" w:rsidRDefault="00000000">
            <w:pPr>
              <w:shd w:val="clear" w:color="auto" w:fill="FFFFFF"/>
              <w:rPr>
                <w:rFonts w:eastAsiaTheme="minorHAnsi"/>
                <w:sz w:val="20"/>
                <w:szCs w:val="20"/>
              </w:rPr>
            </w:pPr>
            <w:r>
              <w:rPr>
                <w:rFonts w:eastAsiaTheme="minorHAnsi"/>
                <w:sz w:val="20"/>
                <w:szCs w:val="20"/>
              </w:rPr>
              <w:t>К1.</w:t>
            </w:r>
          </w:p>
          <w:p w14:paraId="64A9E997" w14:textId="77777777" w:rsidR="001B5A56" w:rsidRDefault="00000000">
            <w:pPr>
              <w:shd w:val="clear" w:color="auto" w:fill="FFFFFF"/>
              <w:ind w:left="15"/>
              <w:rPr>
                <w:rFonts w:eastAsiaTheme="minorHAnsi"/>
                <w:sz w:val="20"/>
                <w:szCs w:val="20"/>
              </w:rPr>
            </w:pPr>
            <w:r>
              <w:rPr>
                <w:rFonts w:eastAsiaTheme="minorHAnsi"/>
                <w:sz w:val="20"/>
                <w:szCs w:val="20"/>
              </w:rPr>
              <w:t>П4</w:t>
            </w:r>
          </w:p>
        </w:tc>
        <w:tc>
          <w:tcPr>
            <w:tcW w:w="2047" w:type="dxa"/>
          </w:tcPr>
          <w:p w14:paraId="65732949" w14:textId="77777777" w:rsidR="001B5A56" w:rsidRDefault="00000000">
            <w:pPr>
              <w:shd w:val="clear" w:color="auto" w:fill="FFFFFF"/>
              <w:spacing w:before="150" w:after="150"/>
              <w:outlineLvl w:val="3"/>
              <w:rPr>
                <w:color w:val="000000" w:themeColor="text1"/>
                <w:sz w:val="20"/>
                <w:szCs w:val="20"/>
              </w:rPr>
            </w:pPr>
            <w:hyperlink r:id="rId32" w:history="1">
              <w:r>
                <w:rPr>
                  <w:color w:val="000000" w:themeColor="text1"/>
                  <w:sz w:val="20"/>
                  <w:szCs w:val="20"/>
                  <w:u w:val="single"/>
                </w:rPr>
                <w:t>Beyond English</w:t>
              </w:r>
            </w:hyperlink>
          </w:p>
          <w:p w14:paraId="0E03B0C9" w14:textId="77777777" w:rsidR="001B5A56" w:rsidRDefault="001B5A56">
            <w:pPr>
              <w:shd w:val="clear" w:color="auto" w:fill="FFFFFF"/>
              <w:ind w:left="15"/>
              <w:rPr>
                <w:rFonts w:eastAsiaTheme="minorHAnsi"/>
                <w:sz w:val="20"/>
                <w:szCs w:val="20"/>
              </w:rPr>
            </w:pPr>
          </w:p>
        </w:tc>
        <w:tc>
          <w:tcPr>
            <w:tcW w:w="1575" w:type="dxa"/>
            <w:gridSpan w:val="2"/>
          </w:tcPr>
          <w:p w14:paraId="3EA1CBA3" w14:textId="77777777" w:rsidR="001B5A56" w:rsidRDefault="00000000">
            <w:pPr>
              <w:spacing w:after="200" w:line="276" w:lineRule="auto"/>
              <w:rPr>
                <w:rFonts w:eastAsiaTheme="minorHAnsi"/>
                <w:sz w:val="20"/>
                <w:szCs w:val="20"/>
              </w:rPr>
            </w:pPr>
            <w:r>
              <w:rPr>
                <w:rFonts w:eastAsiaTheme="minorHAnsi"/>
                <w:sz w:val="20"/>
                <w:szCs w:val="20"/>
              </w:rPr>
              <w:t>947.</w:t>
            </w:r>
          </w:p>
          <w:p w14:paraId="600E0407" w14:textId="77777777" w:rsidR="001B5A56" w:rsidRDefault="001B5A56">
            <w:pPr>
              <w:shd w:val="clear" w:color="auto" w:fill="FFFFFF"/>
              <w:ind w:left="15"/>
              <w:rPr>
                <w:rFonts w:eastAsiaTheme="minorHAnsi"/>
                <w:sz w:val="20"/>
                <w:szCs w:val="20"/>
              </w:rPr>
            </w:pPr>
          </w:p>
        </w:tc>
        <w:tc>
          <w:tcPr>
            <w:tcW w:w="1754" w:type="dxa"/>
          </w:tcPr>
          <w:p w14:paraId="14BD7C41" w14:textId="77777777" w:rsidR="001B5A56" w:rsidRDefault="00000000">
            <w:pPr>
              <w:shd w:val="clear" w:color="auto" w:fill="FFFFFF"/>
              <w:spacing w:before="150" w:after="150"/>
              <w:outlineLvl w:val="4"/>
              <w:rPr>
                <w:rFonts w:eastAsiaTheme="minorHAnsi"/>
                <w:sz w:val="20"/>
                <w:szCs w:val="20"/>
              </w:rPr>
            </w:pPr>
            <w:r>
              <w:rPr>
                <w:color w:val="333333"/>
                <w:sz w:val="20"/>
                <w:szCs w:val="20"/>
              </w:rPr>
              <w:t>Klett друштво за развој образовања</w:t>
            </w:r>
          </w:p>
        </w:tc>
      </w:tr>
      <w:tr w:rsidR="001B5A56" w14:paraId="12409CEC" w14:textId="77777777">
        <w:trPr>
          <w:trHeight w:val="291"/>
          <w:jc w:val="center"/>
        </w:trPr>
        <w:tc>
          <w:tcPr>
            <w:tcW w:w="1139" w:type="dxa"/>
            <w:vMerge/>
          </w:tcPr>
          <w:p w14:paraId="77ABD465" w14:textId="77777777" w:rsidR="001B5A56" w:rsidRDefault="001B5A56">
            <w:pPr>
              <w:shd w:val="clear" w:color="auto" w:fill="FFFFFF"/>
              <w:ind w:left="15"/>
              <w:rPr>
                <w:rFonts w:eastAsiaTheme="minorHAnsi"/>
                <w:sz w:val="20"/>
                <w:szCs w:val="20"/>
              </w:rPr>
            </w:pPr>
          </w:p>
        </w:tc>
        <w:tc>
          <w:tcPr>
            <w:tcW w:w="1561" w:type="dxa"/>
            <w:vMerge/>
          </w:tcPr>
          <w:p w14:paraId="16002B2B" w14:textId="77777777" w:rsidR="001B5A56" w:rsidRDefault="001B5A56">
            <w:pPr>
              <w:shd w:val="clear" w:color="auto" w:fill="FFFFFF"/>
              <w:rPr>
                <w:color w:val="5C5B5B"/>
                <w:sz w:val="20"/>
                <w:szCs w:val="20"/>
              </w:rPr>
            </w:pPr>
          </w:p>
        </w:tc>
        <w:tc>
          <w:tcPr>
            <w:tcW w:w="1573" w:type="dxa"/>
          </w:tcPr>
          <w:p w14:paraId="1F84C97E" w14:textId="77777777" w:rsidR="001B5A56" w:rsidRDefault="00000000">
            <w:pPr>
              <w:shd w:val="clear" w:color="auto" w:fill="FFFFFF"/>
              <w:rPr>
                <w:rFonts w:eastAsiaTheme="minorHAnsi"/>
                <w:sz w:val="20"/>
                <w:szCs w:val="20"/>
              </w:rPr>
            </w:pPr>
            <w:r>
              <w:rPr>
                <w:rFonts w:eastAsiaTheme="minorHAnsi"/>
                <w:sz w:val="20"/>
                <w:szCs w:val="20"/>
              </w:rPr>
              <w:t>К1</w:t>
            </w:r>
          </w:p>
          <w:p w14:paraId="4432BB71" w14:textId="77777777" w:rsidR="001B5A56" w:rsidRDefault="00000000">
            <w:pPr>
              <w:shd w:val="clear" w:color="auto" w:fill="FFFFFF"/>
              <w:rPr>
                <w:rFonts w:eastAsiaTheme="minorHAnsi"/>
                <w:sz w:val="20"/>
                <w:szCs w:val="20"/>
              </w:rPr>
            </w:pPr>
            <w:r>
              <w:rPr>
                <w:rFonts w:eastAsiaTheme="minorHAnsi"/>
                <w:sz w:val="20"/>
                <w:szCs w:val="20"/>
              </w:rPr>
              <w:t>К2</w:t>
            </w:r>
          </w:p>
          <w:p w14:paraId="694DC1A1" w14:textId="77777777" w:rsidR="001B5A56" w:rsidRDefault="00000000">
            <w:pPr>
              <w:shd w:val="clear" w:color="auto" w:fill="FFFFFF"/>
              <w:ind w:left="15"/>
              <w:rPr>
                <w:rFonts w:eastAsiaTheme="minorHAnsi"/>
                <w:sz w:val="20"/>
                <w:szCs w:val="20"/>
              </w:rPr>
            </w:pPr>
            <w:r>
              <w:rPr>
                <w:rFonts w:eastAsiaTheme="minorHAnsi"/>
                <w:sz w:val="20"/>
                <w:szCs w:val="20"/>
              </w:rPr>
              <w:t>П2</w:t>
            </w:r>
          </w:p>
        </w:tc>
        <w:tc>
          <w:tcPr>
            <w:tcW w:w="2047" w:type="dxa"/>
          </w:tcPr>
          <w:p w14:paraId="670A26AF" w14:textId="77777777" w:rsidR="001B5A56" w:rsidRDefault="00000000">
            <w:pPr>
              <w:shd w:val="clear" w:color="auto" w:fill="FFFFFF"/>
              <w:ind w:left="15"/>
              <w:rPr>
                <w:color w:val="000000" w:themeColor="text1"/>
                <w:sz w:val="20"/>
                <w:szCs w:val="20"/>
              </w:rPr>
            </w:pPr>
            <w:hyperlink r:id="rId33" w:history="1">
              <w:r>
                <w:rPr>
                  <w:color w:val="000000" w:themeColor="text1"/>
                  <w:sz w:val="20"/>
                  <w:szCs w:val="20"/>
                  <w:u w:val="single"/>
                </w:rPr>
                <w:t>Савремене препоруке за израду тестова знања за страни језик</w:t>
              </w:r>
            </w:hyperlink>
            <w:r>
              <w:rPr>
                <w:color w:val="000000" w:themeColor="text1"/>
                <w:sz w:val="20"/>
                <w:szCs w:val="20"/>
                <w:shd w:val="clear" w:color="auto" w:fill="FFFFFF"/>
              </w:rPr>
              <w:t>Електронски</w:t>
            </w:r>
          </w:p>
        </w:tc>
        <w:tc>
          <w:tcPr>
            <w:tcW w:w="1575" w:type="dxa"/>
            <w:gridSpan w:val="2"/>
          </w:tcPr>
          <w:p w14:paraId="0B7B08AE" w14:textId="77777777" w:rsidR="001B5A56" w:rsidRDefault="00000000">
            <w:pPr>
              <w:shd w:val="clear" w:color="auto" w:fill="FFFFFF"/>
              <w:ind w:left="15"/>
              <w:rPr>
                <w:rFonts w:eastAsiaTheme="minorHAnsi"/>
                <w:sz w:val="20"/>
                <w:szCs w:val="20"/>
              </w:rPr>
            </w:pPr>
            <w:r>
              <w:rPr>
                <w:rFonts w:eastAsiaTheme="minorHAnsi"/>
                <w:sz w:val="20"/>
                <w:szCs w:val="20"/>
              </w:rPr>
              <w:t>965.</w:t>
            </w:r>
          </w:p>
        </w:tc>
        <w:tc>
          <w:tcPr>
            <w:tcW w:w="1754" w:type="dxa"/>
          </w:tcPr>
          <w:p w14:paraId="0A08AD6B" w14:textId="77777777" w:rsidR="001B5A56" w:rsidRDefault="00000000">
            <w:pPr>
              <w:shd w:val="clear" w:color="auto" w:fill="FFFFFF"/>
              <w:spacing w:before="150" w:after="150"/>
              <w:outlineLvl w:val="4"/>
              <w:rPr>
                <w:color w:val="333333"/>
                <w:sz w:val="20"/>
                <w:szCs w:val="20"/>
              </w:rPr>
            </w:pPr>
            <w:r>
              <w:rPr>
                <w:color w:val="333333"/>
                <w:sz w:val="20"/>
                <w:szCs w:val="20"/>
              </w:rPr>
              <w:t>Факултет за правне и пословне студије Др Лазар Вркатић</w:t>
            </w:r>
          </w:p>
          <w:p w14:paraId="09F189D0" w14:textId="77777777" w:rsidR="001B5A56" w:rsidRDefault="001B5A56">
            <w:pPr>
              <w:shd w:val="clear" w:color="auto" w:fill="FFFFFF"/>
              <w:ind w:left="15"/>
              <w:rPr>
                <w:color w:val="333333"/>
                <w:sz w:val="20"/>
                <w:szCs w:val="20"/>
              </w:rPr>
            </w:pPr>
          </w:p>
        </w:tc>
      </w:tr>
      <w:tr w:rsidR="001B5A56" w14:paraId="2304733F" w14:textId="77777777">
        <w:trPr>
          <w:trHeight w:val="259"/>
          <w:jc w:val="center"/>
        </w:trPr>
        <w:tc>
          <w:tcPr>
            <w:tcW w:w="1139" w:type="dxa"/>
            <w:vMerge/>
          </w:tcPr>
          <w:p w14:paraId="53D0D197" w14:textId="77777777" w:rsidR="001B5A56" w:rsidRDefault="001B5A56">
            <w:pPr>
              <w:shd w:val="clear" w:color="auto" w:fill="FFFFFF"/>
              <w:ind w:left="15"/>
              <w:rPr>
                <w:rFonts w:eastAsiaTheme="minorHAnsi"/>
                <w:sz w:val="20"/>
                <w:szCs w:val="20"/>
              </w:rPr>
            </w:pPr>
          </w:p>
        </w:tc>
        <w:tc>
          <w:tcPr>
            <w:tcW w:w="1561" w:type="dxa"/>
          </w:tcPr>
          <w:p w14:paraId="0D056F1E" w14:textId="77777777" w:rsidR="001B5A56" w:rsidRDefault="00000000">
            <w:pPr>
              <w:shd w:val="clear" w:color="auto" w:fill="FFFFFF"/>
              <w:rPr>
                <w:color w:val="5C5B5B"/>
                <w:sz w:val="20"/>
                <w:szCs w:val="20"/>
              </w:rPr>
            </w:pPr>
            <w:r>
              <w:rPr>
                <w:color w:val="5C5B5B"/>
                <w:sz w:val="20"/>
                <w:szCs w:val="20"/>
              </w:rPr>
              <w:t xml:space="preserve">Јасмина Јовић - немачки - </w:t>
            </w:r>
          </w:p>
          <w:p w14:paraId="24847C89" w14:textId="77777777" w:rsidR="001B5A56" w:rsidRDefault="001B5A56">
            <w:pPr>
              <w:shd w:val="clear" w:color="auto" w:fill="FFFFFF"/>
              <w:ind w:left="15"/>
              <w:rPr>
                <w:rFonts w:eastAsiaTheme="minorHAnsi"/>
                <w:sz w:val="20"/>
                <w:szCs w:val="20"/>
              </w:rPr>
            </w:pPr>
          </w:p>
        </w:tc>
        <w:tc>
          <w:tcPr>
            <w:tcW w:w="1573" w:type="dxa"/>
          </w:tcPr>
          <w:p w14:paraId="09AA54D0" w14:textId="77777777" w:rsidR="001B5A56" w:rsidRDefault="00000000">
            <w:pPr>
              <w:shd w:val="clear" w:color="auto" w:fill="FFFFFF"/>
              <w:ind w:left="15"/>
              <w:rPr>
                <w:rFonts w:eastAsiaTheme="minorHAnsi"/>
                <w:sz w:val="20"/>
                <w:szCs w:val="20"/>
              </w:rPr>
            </w:pPr>
            <w:r>
              <w:rPr>
                <w:rFonts w:eastAsiaTheme="minorHAnsi"/>
                <w:sz w:val="20"/>
                <w:szCs w:val="20"/>
              </w:rPr>
              <w:t>К2</w:t>
            </w:r>
          </w:p>
          <w:p w14:paraId="66845626" w14:textId="77777777" w:rsidR="001B5A56" w:rsidRDefault="00000000">
            <w:pPr>
              <w:shd w:val="clear" w:color="auto" w:fill="FFFFFF"/>
              <w:ind w:left="15"/>
              <w:rPr>
                <w:rFonts w:eastAsiaTheme="minorHAnsi"/>
                <w:sz w:val="20"/>
                <w:szCs w:val="20"/>
              </w:rPr>
            </w:pPr>
            <w:r>
              <w:rPr>
                <w:rFonts w:eastAsiaTheme="minorHAnsi"/>
                <w:sz w:val="20"/>
                <w:szCs w:val="20"/>
              </w:rPr>
              <w:t>П6</w:t>
            </w:r>
          </w:p>
        </w:tc>
        <w:tc>
          <w:tcPr>
            <w:tcW w:w="2047" w:type="dxa"/>
          </w:tcPr>
          <w:p w14:paraId="7DE9DE8C" w14:textId="77777777" w:rsidR="001B5A56" w:rsidRDefault="00000000">
            <w:pPr>
              <w:shd w:val="clear" w:color="auto" w:fill="FBFCFD"/>
              <w:spacing w:before="150" w:after="150"/>
              <w:outlineLvl w:val="3"/>
              <w:rPr>
                <w:color w:val="000000" w:themeColor="text1"/>
                <w:sz w:val="20"/>
                <w:szCs w:val="20"/>
              </w:rPr>
            </w:pPr>
            <w:hyperlink r:id="rId34" w:history="1">
              <w:r>
                <w:rPr>
                  <w:color w:val="000000" w:themeColor="text1"/>
                  <w:sz w:val="20"/>
                  <w:szCs w:val="20"/>
                  <w:u w:val="single"/>
                </w:rPr>
                <w:t>Креативна употреба дигиталних алата у настави језика</w:t>
              </w:r>
            </w:hyperlink>
          </w:p>
        </w:tc>
        <w:tc>
          <w:tcPr>
            <w:tcW w:w="1575" w:type="dxa"/>
            <w:gridSpan w:val="2"/>
          </w:tcPr>
          <w:p w14:paraId="100B8C89" w14:textId="77777777" w:rsidR="001B5A56" w:rsidRDefault="00000000">
            <w:pPr>
              <w:shd w:val="clear" w:color="auto" w:fill="FFFFFF"/>
              <w:ind w:left="15"/>
              <w:rPr>
                <w:rFonts w:eastAsiaTheme="minorHAnsi"/>
                <w:sz w:val="20"/>
                <w:szCs w:val="20"/>
              </w:rPr>
            </w:pPr>
            <w:r>
              <w:rPr>
                <w:rFonts w:eastAsiaTheme="minorHAnsi"/>
                <w:sz w:val="20"/>
                <w:szCs w:val="20"/>
              </w:rPr>
              <w:t>989.</w:t>
            </w:r>
          </w:p>
        </w:tc>
        <w:tc>
          <w:tcPr>
            <w:tcW w:w="1754" w:type="dxa"/>
          </w:tcPr>
          <w:p w14:paraId="261B17FF" w14:textId="77777777" w:rsidR="001B5A56" w:rsidRDefault="00000000">
            <w:pPr>
              <w:shd w:val="clear" w:color="auto" w:fill="FBFCFD"/>
              <w:spacing w:before="150" w:after="150"/>
              <w:outlineLvl w:val="4"/>
              <w:rPr>
                <w:color w:val="333333"/>
                <w:sz w:val="20"/>
                <w:szCs w:val="20"/>
              </w:rPr>
            </w:pPr>
            <w:r>
              <w:rPr>
                <w:color w:val="333333"/>
                <w:sz w:val="20"/>
                <w:szCs w:val="20"/>
              </w:rPr>
              <w:t>УНИВЕРЗИТЕТ СИНГИДУНУМ</w:t>
            </w:r>
          </w:p>
          <w:p w14:paraId="78745C43" w14:textId="77777777" w:rsidR="001B5A56" w:rsidRDefault="001B5A56">
            <w:pPr>
              <w:shd w:val="clear" w:color="auto" w:fill="FFFFFF"/>
              <w:ind w:left="15"/>
              <w:rPr>
                <w:rFonts w:eastAsiaTheme="minorHAnsi"/>
                <w:sz w:val="20"/>
                <w:szCs w:val="20"/>
              </w:rPr>
            </w:pPr>
          </w:p>
        </w:tc>
      </w:tr>
      <w:tr w:rsidR="001B5A56" w14:paraId="43283848" w14:textId="77777777">
        <w:trPr>
          <w:trHeight w:val="251"/>
          <w:jc w:val="center"/>
        </w:trPr>
        <w:tc>
          <w:tcPr>
            <w:tcW w:w="1139" w:type="dxa"/>
            <w:vMerge/>
          </w:tcPr>
          <w:p w14:paraId="7CC609EE" w14:textId="77777777" w:rsidR="001B5A56" w:rsidRDefault="001B5A56">
            <w:pPr>
              <w:shd w:val="clear" w:color="auto" w:fill="FFFFFF"/>
              <w:ind w:left="15"/>
              <w:rPr>
                <w:rFonts w:eastAsiaTheme="minorHAnsi"/>
                <w:sz w:val="20"/>
                <w:szCs w:val="20"/>
              </w:rPr>
            </w:pPr>
          </w:p>
        </w:tc>
        <w:tc>
          <w:tcPr>
            <w:tcW w:w="1561" w:type="dxa"/>
          </w:tcPr>
          <w:p w14:paraId="5477EBB1" w14:textId="77777777" w:rsidR="001B5A56" w:rsidRDefault="00000000">
            <w:pPr>
              <w:shd w:val="clear" w:color="auto" w:fill="FFFFFF"/>
              <w:rPr>
                <w:color w:val="5C5B5B"/>
                <w:sz w:val="20"/>
                <w:szCs w:val="20"/>
              </w:rPr>
            </w:pPr>
            <w:r>
              <w:rPr>
                <w:color w:val="5C5B5B"/>
                <w:sz w:val="20"/>
                <w:szCs w:val="20"/>
              </w:rPr>
              <w:t>Милица Стевановић - немачки </w:t>
            </w:r>
          </w:p>
          <w:p w14:paraId="1799C570" w14:textId="77777777" w:rsidR="001B5A56" w:rsidRDefault="001B5A56">
            <w:pPr>
              <w:shd w:val="clear" w:color="auto" w:fill="FFFFFF"/>
              <w:rPr>
                <w:rFonts w:eastAsiaTheme="minorHAnsi"/>
                <w:sz w:val="20"/>
                <w:szCs w:val="20"/>
              </w:rPr>
            </w:pPr>
          </w:p>
        </w:tc>
        <w:tc>
          <w:tcPr>
            <w:tcW w:w="1573" w:type="dxa"/>
          </w:tcPr>
          <w:p w14:paraId="01380EE4" w14:textId="77777777" w:rsidR="001B5A56" w:rsidRDefault="00000000">
            <w:pPr>
              <w:shd w:val="clear" w:color="auto" w:fill="FFFFFF"/>
              <w:ind w:left="15"/>
              <w:rPr>
                <w:rFonts w:eastAsiaTheme="minorHAnsi"/>
                <w:sz w:val="20"/>
                <w:szCs w:val="20"/>
              </w:rPr>
            </w:pPr>
            <w:r>
              <w:rPr>
                <w:rFonts w:eastAsiaTheme="minorHAnsi"/>
                <w:sz w:val="20"/>
                <w:szCs w:val="20"/>
              </w:rPr>
              <w:t>К2</w:t>
            </w:r>
          </w:p>
          <w:p w14:paraId="5E9FF2F4" w14:textId="77777777" w:rsidR="001B5A56" w:rsidRDefault="00000000">
            <w:pPr>
              <w:shd w:val="clear" w:color="auto" w:fill="FFFFFF"/>
              <w:ind w:left="15"/>
              <w:rPr>
                <w:rFonts w:eastAsiaTheme="minorHAnsi"/>
                <w:sz w:val="20"/>
                <w:szCs w:val="20"/>
              </w:rPr>
            </w:pPr>
            <w:r>
              <w:rPr>
                <w:rFonts w:eastAsiaTheme="minorHAnsi"/>
                <w:sz w:val="20"/>
                <w:szCs w:val="20"/>
              </w:rPr>
              <w:t>П6</w:t>
            </w:r>
          </w:p>
        </w:tc>
        <w:tc>
          <w:tcPr>
            <w:tcW w:w="2047" w:type="dxa"/>
          </w:tcPr>
          <w:p w14:paraId="39386856" w14:textId="77777777" w:rsidR="001B5A56" w:rsidRDefault="00000000">
            <w:pPr>
              <w:shd w:val="clear" w:color="auto" w:fill="FBFCFD"/>
              <w:spacing w:before="150" w:after="150"/>
              <w:outlineLvl w:val="3"/>
              <w:rPr>
                <w:color w:val="000000" w:themeColor="text1"/>
                <w:sz w:val="20"/>
                <w:szCs w:val="20"/>
              </w:rPr>
            </w:pPr>
            <w:hyperlink r:id="rId35" w:history="1">
              <w:r>
                <w:rPr>
                  <w:color w:val="000000" w:themeColor="text1"/>
                  <w:sz w:val="20"/>
                  <w:szCs w:val="20"/>
                  <w:u w:val="single"/>
                </w:rPr>
                <w:t>Креативна употреба дигиталних алата у настави језика</w:t>
              </w:r>
            </w:hyperlink>
          </w:p>
          <w:p w14:paraId="44078D8C" w14:textId="77777777" w:rsidR="001B5A56" w:rsidRDefault="001B5A56">
            <w:pPr>
              <w:shd w:val="clear" w:color="auto" w:fill="FFFFFF"/>
              <w:ind w:left="15"/>
              <w:rPr>
                <w:rFonts w:eastAsiaTheme="minorHAnsi"/>
                <w:sz w:val="20"/>
                <w:szCs w:val="20"/>
              </w:rPr>
            </w:pPr>
          </w:p>
        </w:tc>
        <w:tc>
          <w:tcPr>
            <w:tcW w:w="1575" w:type="dxa"/>
            <w:gridSpan w:val="2"/>
          </w:tcPr>
          <w:p w14:paraId="70CE19AF" w14:textId="77777777" w:rsidR="001B5A56" w:rsidRDefault="00000000">
            <w:pPr>
              <w:shd w:val="clear" w:color="auto" w:fill="FFFFFF"/>
              <w:ind w:left="15"/>
              <w:rPr>
                <w:rFonts w:eastAsiaTheme="minorHAnsi"/>
                <w:sz w:val="20"/>
                <w:szCs w:val="20"/>
              </w:rPr>
            </w:pPr>
            <w:r>
              <w:rPr>
                <w:rFonts w:eastAsiaTheme="minorHAnsi"/>
                <w:sz w:val="20"/>
                <w:szCs w:val="20"/>
              </w:rPr>
              <w:t>989.</w:t>
            </w:r>
          </w:p>
        </w:tc>
        <w:tc>
          <w:tcPr>
            <w:tcW w:w="1754" w:type="dxa"/>
          </w:tcPr>
          <w:p w14:paraId="2DBC4902" w14:textId="77777777" w:rsidR="001B5A56" w:rsidRDefault="00000000">
            <w:pPr>
              <w:shd w:val="clear" w:color="auto" w:fill="FBFCFD"/>
              <w:spacing w:before="150" w:after="150"/>
              <w:outlineLvl w:val="4"/>
              <w:rPr>
                <w:color w:val="333333"/>
                <w:sz w:val="20"/>
                <w:szCs w:val="20"/>
              </w:rPr>
            </w:pPr>
            <w:r>
              <w:rPr>
                <w:color w:val="333333"/>
                <w:sz w:val="20"/>
                <w:szCs w:val="20"/>
              </w:rPr>
              <w:t>УНИВЕРЗИТЕТ СИНГИДУНУМ</w:t>
            </w:r>
          </w:p>
          <w:p w14:paraId="2B49A413" w14:textId="77777777" w:rsidR="001B5A56" w:rsidRDefault="001B5A56">
            <w:pPr>
              <w:shd w:val="clear" w:color="auto" w:fill="FFFFFF"/>
              <w:ind w:left="15"/>
              <w:rPr>
                <w:rFonts w:eastAsiaTheme="minorHAnsi"/>
                <w:sz w:val="20"/>
                <w:szCs w:val="20"/>
              </w:rPr>
            </w:pPr>
          </w:p>
        </w:tc>
      </w:tr>
      <w:tr w:rsidR="001B5A56" w14:paraId="7FAF516D" w14:textId="77777777">
        <w:trPr>
          <w:trHeight w:val="529"/>
          <w:jc w:val="center"/>
        </w:trPr>
        <w:tc>
          <w:tcPr>
            <w:tcW w:w="2700" w:type="dxa"/>
            <w:gridSpan w:val="2"/>
          </w:tcPr>
          <w:p w14:paraId="7903F1A7" w14:textId="77777777" w:rsidR="001B5A56" w:rsidRDefault="001B5A56">
            <w:pPr>
              <w:shd w:val="clear" w:color="auto" w:fill="FFFFFF"/>
              <w:ind w:left="15"/>
              <w:rPr>
                <w:color w:val="5C5B5B"/>
                <w:sz w:val="20"/>
                <w:szCs w:val="20"/>
              </w:rPr>
            </w:pPr>
          </w:p>
          <w:p w14:paraId="275A8928" w14:textId="77777777" w:rsidR="001B5A56" w:rsidRDefault="00000000">
            <w:pPr>
              <w:shd w:val="clear" w:color="auto" w:fill="FFFFFF"/>
              <w:ind w:left="15"/>
              <w:rPr>
                <w:color w:val="5C5B5B"/>
                <w:sz w:val="20"/>
                <w:szCs w:val="20"/>
              </w:rPr>
            </w:pPr>
            <w:r>
              <w:rPr>
                <w:color w:val="5C5B5B"/>
                <w:sz w:val="20"/>
                <w:szCs w:val="20"/>
              </w:rPr>
              <w:t>Семинар за стручно веће</w:t>
            </w:r>
          </w:p>
        </w:tc>
        <w:tc>
          <w:tcPr>
            <w:tcW w:w="1566" w:type="dxa"/>
            <w:shd w:val="clear" w:color="auto" w:fill="auto"/>
          </w:tcPr>
          <w:p w14:paraId="574C962D" w14:textId="77777777" w:rsidR="001B5A56" w:rsidRDefault="00000000">
            <w:pPr>
              <w:spacing w:after="200" w:line="276" w:lineRule="auto"/>
              <w:rPr>
                <w:rFonts w:eastAsiaTheme="minorHAnsi"/>
                <w:color w:val="333333"/>
                <w:sz w:val="20"/>
                <w:szCs w:val="20"/>
                <w:shd w:val="clear" w:color="auto" w:fill="FBFCFD"/>
              </w:rPr>
            </w:pPr>
            <w:r>
              <w:rPr>
                <w:rFonts w:eastAsiaTheme="minorHAnsi"/>
                <w:color w:val="333333"/>
                <w:sz w:val="20"/>
                <w:szCs w:val="20"/>
                <w:shd w:val="clear" w:color="auto" w:fill="FBFCFD"/>
              </w:rPr>
              <w:t>К4, К7, К12, </w:t>
            </w:r>
          </w:p>
          <w:p w14:paraId="302A239A" w14:textId="77777777" w:rsidR="001B5A56" w:rsidRDefault="00000000">
            <w:pPr>
              <w:spacing w:after="200" w:line="276" w:lineRule="auto"/>
              <w:rPr>
                <w:rFonts w:eastAsiaTheme="minorHAnsi"/>
                <w:color w:val="333333"/>
                <w:sz w:val="20"/>
                <w:szCs w:val="20"/>
                <w:shd w:val="clear" w:color="auto" w:fill="FBFCFD"/>
              </w:rPr>
            </w:pPr>
            <w:r>
              <w:rPr>
                <w:rFonts w:eastAsiaTheme="minorHAnsi"/>
                <w:color w:val="333333"/>
                <w:sz w:val="20"/>
                <w:szCs w:val="20"/>
                <w:shd w:val="clear" w:color="auto" w:fill="FBFCFD"/>
              </w:rPr>
              <w:t>К15, К20, К23</w:t>
            </w:r>
          </w:p>
          <w:p w14:paraId="5BA489F5" w14:textId="77777777" w:rsidR="001B5A56" w:rsidRDefault="00000000">
            <w:pPr>
              <w:spacing w:after="200" w:line="276" w:lineRule="auto"/>
              <w:rPr>
                <w:color w:val="5C5B5B"/>
                <w:sz w:val="20"/>
                <w:szCs w:val="20"/>
              </w:rPr>
            </w:pPr>
            <w:r>
              <w:rPr>
                <w:rFonts w:eastAsiaTheme="minorHAnsi"/>
                <w:color w:val="333333"/>
                <w:sz w:val="20"/>
                <w:szCs w:val="20"/>
                <w:shd w:val="clear" w:color="auto" w:fill="FBFCFD"/>
              </w:rPr>
              <w:t>П4</w:t>
            </w:r>
          </w:p>
        </w:tc>
        <w:tc>
          <w:tcPr>
            <w:tcW w:w="2054" w:type="dxa"/>
            <w:shd w:val="clear" w:color="auto" w:fill="auto"/>
          </w:tcPr>
          <w:p w14:paraId="524D72FD" w14:textId="77777777" w:rsidR="001B5A56" w:rsidRDefault="00000000">
            <w:pPr>
              <w:shd w:val="clear" w:color="auto" w:fill="FBFCFD"/>
              <w:spacing w:before="150" w:after="150"/>
              <w:outlineLvl w:val="3"/>
              <w:rPr>
                <w:sz w:val="20"/>
                <w:szCs w:val="20"/>
              </w:rPr>
            </w:pPr>
            <w:hyperlink r:id="rId36" w:history="1">
              <w:r>
                <w:rPr>
                  <w:sz w:val="20"/>
                  <w:szCs w:val="20"/>
                  <w:u w:val="single"/>
                </w:rPr>
                <w:t>Болести зависности – препознавање, реаговање и превенција – оно што наставници треба да знају</w:t>
              </w:r>
            </w:hyperlink>
          </w:p>
          <w:p w14:paraId="00413ED6" w14:textId="77777777" w:rsidR="001B5A56" w:rsidRDefault="001B5A56">
            <w:pPr>
              <w:spacing w:after="200" w:line="276" w:lineRule="auto"/>
              <w:rPr>
                <w:color w:val="5C5B5B"/>
                <w:sz w:val="20"/>
                <w:szCs w:val="20"/>
              </w:rPr>
            </w:pPr>
          </w:p>
        </w:tc>
        <w:tc>
          <w:tcPr>
            <w:tcW w:w="1565" w:type="dxa"/>
            <w:shd w:val="clear" w:color="auto" w:fill="auto"/>
          </w:tcPr>
          <w:p w14:paraId="621452EF" w14:textId="77777777" w:rsidR="001B5A56" w:rsidRDefault="001B5A56">
            <w:pPr>
              <w:spacing w:after="200" w:line="276" w:lineRule="auto"/>
              <w:rPr>
                <w:rFonts w:eastAsiaTheme="minorHAnsi"/>
                <w:color w:val="333333"/>
                <w:sz w:val="20"/>
                <w:szCs w:val="20"/>
                <w:shd w:val="clear" w:color="auto" w:fill="FBFCFD"/>
              </w:rPr>
            </w:pPr>
          </w:p>
          <w:p w14:paraId="40BE87B2" w14:textId="77777777" w:rsidR="001B5A56" w:rsidRDefault="00000000">
            <w:pPr>
              <w:spacing w:after="200" w:line="276" w:lineRule="auto"/>
              <w:rPr>
                <w:color w:val="5C5B5B"/>
                <w:sz w:val="20"/>
                <w:szCs w:val="20"/>
              </w:rPr>
            </w:pPr>
            <w:r>
              <w:rPr>
                <w:rFonts w:eastAsiaTheme="minorHAnsi"/>
                <w:color w:val="333333"/>
                <w:sz w:val="20"/>
                <w:szCs w:val="20"/>
                <w:shd w:val="clear" w:color="auto" w:fill="FBFCFD"/>
              </w:rPr>
              <w:t>301</w:t>
            </w:r>
          </w:p>
        </w:tc>
        <w:tc>
          <w:tcPr>
            <w:tcW w:w="1764" w:type="dxa"/>
            <w:gridSpan w:val="2"/>
            <w:shd w:val="clear" w:color="auto" w:fill="auto"/>
          </w:tcPr>
          <w:p w14:paraId="68689CF7" w14:textId="77777777" w:rsidR="001B5A56" w:rsidRDefault="00000000">
            <w:pPr>
              <w:shd w:val="clear" w:color="auto" w:fill="FBFCFD"/>
              <w:spacing w:before="150" w:after="150"/>
              <w:outlineLvl w:val="4"/>
              <w:rPr>
                <w:color w:val="333333"/>
                <w:sz w:val="20"/>
                <w:szCs w:val="20"/>
              </w:rPr>
            </w:pPr>
            <w:r>
              <w:rPr>
                <w:color w:val="333333"/>
                <w:sz w:val="20"/>
                <w:szCs w:val="20"/>
              </w:rPr>
              <w:t>Удружење Креативни учитељи</w:t>
            </w:r>
          </w:p>
          <w:p w14:paraId="105A9FC0" w14:textId="77777777" w:rsidR="001B5A56" w:rsidRDefault="001B5A56">
            <w:pPr>
              <w:spacing w:after="200" w:line="276" w:lineRule="auto"/>
              <w:rPr>
                <w:color w:val="5C5B5B"/>
                <w:sz w:val="20"/>
                <w:szCs w:val="20"/>
              </w:rPr>
            </w:pPr>
          </w:p>
        </w:tc>
      </w:tr>
    </w:tbl>
    <w:p w14:paraId="03D3CA26" w14:textId="77777777" w:rsidR="001B5A56" w:rsidRDefault="001B5A56">
      <w:pPr>
        <w:shd w:val="clear" w:color="auto" w:fill="FFFFFF"/>
        <w:rPr>
          <w:rFonts w:eastAsiaTheme="minorHAnsi"/>
          <w:sz w:val="20"/>
          <w:szCs w:val="20"/>
          <w:lang w:val="sr-Cyrl-CS"/>
        </w:rPr>
      </w:pPr>
    </w:p>
    <w:p w14:paraId="6EFEB78B" w14:textId="77777777" w:rsidR="001B5A56" w:rsidRDefault="001B5A56">
      <w:pPr>
        <w:shd w:val="clear" w:color="auto" w:fill="FFFFFF"/>
        <w:rPr>
          <w:rFonts w:eastAsiaTheme="minorHAnsi"/>
          <w:b/>
          <w:sz w:val="20"/>
          <w:szCs w:val="20"/>
        </w:rPr>
      </w:pPr>
    </w:p>
    <w:p w14:paraId="3CD441FD" w14:textId="77777777" w:rsidR="001B5A56" w:rsidRDefault="001B5A56">
      <w:pPr>
        <w:shd w:val="clear" w:color="auto" w:fill="FFFFFF"/>
        <w:rPr>
          <w:rFonts w:eastAsiaTheme="minorHAnsi"/>
          <w:b/>
          <w:sz w:val="20"/>
          <w:szCs w:val="20"/>
        </w:rPr>
      </w:pPr>
    </w:p>
    <w:p w14:paraId="35F44F5E" w14:textId="77777777" w:rsidR="001B5A56" w:rsidRDefault="001B5A56">
      <w:pPr>
        <w:shd w:val="clear" w:color="auto" w:fill="FFFFFF"/>
        <w:rPr>
          <w:rFonts w:eastAsiaTheme="minorHAnsi"/>
          <w:b/>
          <w:sz w:val="20"/>
          <w:szCs w:val="20"/>
        </w:rPr>
      </w:pPr>
    </w:p>
    <w:p w14:paraId="7895956C" w14:textId="77777777" w:rsidR="001B5A56" w:rsidRDefault="001B5A56">
      <w:pPr>
        <w:shd w:val="clear" w:color="auto" w:fill="FFFFFF"/>
        <w:rPr>
          <w:rFonts w:eastAsiaTheme="minorHAnsi"/>
          <w:b/>
          <w:sz w:val="20"/>
          <w:szCs w:val="20"/>
        </w:rPr>
      </w:pPr>
    </w:p>
    <w:p w14:paraId="1D924CFE" w14:textId="77777777" w:rsidR="001B5A56" w:rsidRDefault="001B5A56">
      <w:pPr>
        <w:shd w:val="clear" w:color="auto" w:fill="FFFFFF"/>
        <w:rPr>
          <w:rFonts w:eastAsiaTheme="minorHAnsi"/>
          <w:b/>
          <w:sz w:val="20"/>
          <w:szCs w:val="20"/>
        </w:rPr>
      </w:pPr>
    </w:p>
    <w:p w14:paraId="10A07063" w14:textId="77777777" w:rsidR="001B5A56" w:rsidRDefault="001B5A56">
      <w:pPr>
        <w:shd w:val="clear" w:color="auto" w:fill="FFFFFF"/>
        <w:rPr>
          <w:rFonts w:eastAsiaTheme="minorHAnsi"/>
          <w:b/>
          <w:sz w:val="20"/>
          <w:szCs w:val="20"/>
        </w:rPr>
      </w:pPr>
    </w:p>
    <w:p w14:paraId="76043DB5" w14:textId="77777777" w:rsidR="001B5A56" w:rsidRDefault="001B5A56">
      <w:pPr>
        <w:shd w:val="clear" w:color="auto" w:fill="FFFFFF"/>
        <w:rPr>
          <w:rFonts w:eastAsiaTheme="minorHAnsi"/>
          <w:b/>
          <w:sz w:val="20"/>
          <w:szCs w:val="20"/>
        </w:rPr>
      </w:pPr>
    </w:p>
    <w:p w14:paraId="1BC04E5B" w14:textId="77777777" w:rsidR="001B5A56" w:rsidRDefault="001B5A56">
      <w:pPr>
        <w:shd w:val="clear" w:color="auto" w:fill="FFFFFF"/>
        <w:rPr>
          <w:rFonts w:eastAsiaTheme="minorHAnsi"/>
          <w:b/>
          <w:sz w:val="20"/>
          <w:szCs w:val="20"/>
          <w:lang w:val="sr-Cyrl-RS"/>
        </w:rPr>
      </w:pPr>
    </w:p>
    <w:p w14:paraId="3B8AA771" w14:textId="77777777" w:rsidR="001B5A56" w:rsidRDefault="001B5A56">
      <w:pPr>
        <w:shd w:val="clear" w:color="auto" w:fill="FFFFFF"/>
        <w:rPr>
          <w:rFonts w:eastAsiaTheme="minorHAnsi"/>
          <w:b/>
          <w:sz w:val="20"/>
          <w:szCs w:val="20"/>
          <w:lang w:val="sr-Cyrl-RS"/>
        </w:rPr>
      </w:pPr>
    </w:p>
    <w:p w14:paraId="51465E3C" w14:textId="77777777" w:rsidR="001B5A56" w:rsidRDefault="001B5A56">
      <w:pPr>
        <w:shd w:val="clear" w:color="auto" w:fill="FFFFFF"/>
        <w:rPr>
          <w:rFonts w:eastAsiaTheme="minorHAnsi"/>
          <w:b/>
          <w:sz w:val="20"/>
          <w:szCs w:val="20"/>
          <w:lang w:val="sr-Cyrl-RS"/>
        </w:rPr>
      </w:pPr>
    </w:p>
    <w:p w14:paraId="139A08E1" w14:textId="77777777" w:rsidR="001B5A56" w:rsidRDefault="001B5A56">
      <w:pPr>
        <w:shd w:val="clear" w:color="auto" w:fill="FFFFFF"/>
        <w:rPr>
          <w:rFonts w:eastAsiaTheme="minorHAnsi"/>
          <w:b/>
          <w:sz w:val="20"/>
          <w:szCs w:val="20"/>
          <w:lang w:val="sr-Cyrl-RS"/>
        </w:rPr>
      </w:pPr>
    </w:p>
    <w:p w14:paraId="1753547E" w14:textId="77777777" w:rsidR="001B5A56" w:rsidRDefault="001B5A56">
      <w:pPr>
        <w:shd w:val="clear" w:color="auto" w:fill="FFFFFF"/>
        <w:rPr>
          <w:rFonts w:eastAsiaTheme="minorHAnsi"/>
          <w:b/>
          <w:sz w:val="20"/>
          <w:szCs w:val="20"/>
          <w:lang w:val="sr-Cyrl-RS"/>
        </w:rPr>
      </w:pPr>
    </w:p>
    <w:p w14:paraId="72DD1473" w14:textId="77777777" w:rsidR="001B5A56" w:rsidRDefault="00000000">
      <w:pPr>
        <w:shd w:val="clear" w:color="auto" w:fill="FFFFFF"/>
        <w:rPr>
          <w:rFonts w:eastAsiaTheme="minorHAnsi"/>
          <w:b/>
        </w:rPr>
      </w:pPr>
      <w:r>
        <w:rPr>
          <w:rFonts w:eastAsiaTheme="minorHAnsi"/>
          <w:b/>
          <w:sz w:val="20"/>
          <w:szCs w:val="20"/>
        </w:rPr>
        <w:lastRenderedPageBreak/>
        <w:t>ПЛАН СТРУЧНОГ УСАВРШАВАЊА НАСТАВНИКА МАТЕМАТИКЕ И ИНФОРМАТИКЕ</w:t>
      </w:r>
      <w:r>
        <w:rPr>
          <w:rFonts w:eastAsiaTheme="minorHAnsi"/>
          <w:b/>
          <w:lang w:val="ru-RU"/>
        </w:rPr>
        <w:t xml:space="preserve">, </w:t>
      </w:r>
      <w:r>
        <w:rPr>
          <w:rFonts w:eastAsiaTheme="minorHAnsi"/>
          <w:b/>
          <w:sz w:val="22"/>
          <w:szCs w:val="22"/>
          <w:lang w:val="ru-RU"/>
        </w:rPr>
        <w:t>ТТ</w:t>
      </w:r>
    </w:p>
    <w:p w14:paraId="26668633" w14:textId="77777777" w:rsidR="001B5A56" w:rsidRDefault="001B5A56">
      <w:pPr>
        <w:shd w:val="clear" w:color="auto" w:fill="FFFFFF"/>
        <w:rPr>
          <w:rFonts w:eastAsiaTheme="minorHAnsi"/>
          <w:b/>
          <w:lang w:val="ru-RU"/>
        </w:rPr>
      </w:pPr>
    </w:p>
    <w:tbl>
      <w:tblPr>
        <w:tblStyle w:val="TableGrid11"/>
        <w:tblW w:w="10430" w:type="dxa"/>
        <w:jc w:val="center"/>
        <w:tblLook w:val="04A0" w:firstRow="1" w:lastRow="0" w:firstColumn="1" w:lastColumn="0" w:noHBand="0" w:noVBand="1"/>
      </w:tblPr>
      <w:tblGrid>
        <w:gridCol w:w="4061"/>
        <w:gridCol w:w="1288"/>
        <w:gridCol w:w="1146"/>
        <w:gridCol w:w="1374"/>
        <w:gridCol w:w="1299"/>
        <w:gridCol w:w="1262"/>
      </w:tblGrid>
      <w:tr w:rsidR="001B5A56" w14:paraId="56271EBA" w14:textId="77777777">
        <w:trPr>
          <w:trHeight w:val="328"/>
          <w:jc w:val="center"/>
        </w:trPr>
        <w:tc>
          <w:tcPr>
            <w:tcW w:w="4061" w:type="dxa"/>
            <w:tcBorders>
              <w:top w:val="single" w:sz="4" w:space="0" w:color="auto"/>
              <w:left w:val="single" w:sz="4" w:space="0" w:color="auto"/>
              <w:bottom w:val="single" w:sz="4" w:space="0" w:color="auto"/>
              <w:right w:val="single" w:sz="4" w:space="0" w:color="auto"/>
            </w:tcBorders>
          </w:tcPr>
          <w:p w14:paraId="46372745"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Остали облици стручног усавршавања</w:t>
            </w:r>
          </w:p>
        </w:tc>
        <w:tc>
          <w:tcPr>
            <w:tcW w:w="1288" w:type="dxa"/>
            <w:tcBorders>
              <w:top w:val="single" w:sz="4" w:space="0" w:color="auto"/>
              <w:left w:val="single" w:sz="4" w:space="0" w:color="auto"/>
              <w:bottom w:val="single" w:sz="4" w:space="0" w:color="auto"/>
              <w:right w:val="single" w:sz="4" w:space="0" w:color="auto"/>
            </w:tcBorders>
          </w:tcPr>
          <w:p w14:paraId="4CEA6C9D"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Мира Ковачевић</w:t>
            </w:r>
          </w:p>
        </w:tc>
        <w:tc>
          <w:tcPr>
            <w:tcW w:w="1146" w:type="dxa"/>
            <w:tcBorders>
              <w:top w:val="single" w:sz="4" w:space="0" w:color="auto"/>
              <w:left w:val="single" w:sz="4" w:space="0" w:color="auto"/>
              <w:bottom w:val="single" w:sz="4" w:space="0" w:color="auto"/>
              <w:right w:val="single" w:sz="4" w:space="0" w:color="auto"/>
            </w:tcBorders>
          </w:tcPr>
          <w:p w14:paraId="5855A81D"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Татјана </w:t>
            </w:r>
          </w:p>
          <w:p w14:paraId="691F3BA5"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Круљ </w:t>
            </w:r>
          </w:p>
          <w:p w14:paraId="6E402459" w14:textId="77777777" w:rsidR="001B5A56" w:rsidRDefault="001B5A56">
            <w:pPr>
              <w:shd w:val="clear" w:color="auto" w:fill="FFFFFF"/>
              <w:rPr>
                <w:rFonts w:eastAsiaTheme="minorHAnsi"/>
                <w:sz w:val="20"/>
                <w:szCs w:val="20"/>
                <w:lang w:val="sr-Cyrl-CS"/>
              </w:rPr>
            </w:pPr>
          </w:p>
        </w:tc>
        <w:tc>
          <w:tcPr>
            <w:tcW w:w="1374" w:type="dxa"/>
            <w:tcBorders>
              <w:top w:val="single" w:sz="4" w:space="0" w:color="auto"/>
              <w:left w:val="single" w:sz="4" w:space="0" w:color="auto"/>
              <w:bottom w:val="single" w:sz="4" w:space="0" w:color="auto"/>
              <w:right w:val="single" w:sz="4" w:space="0" w:color="auto"/>
            </w:tcBorders>
          </w:tcPr>
          <w:p w14:paraId="2DBF4A64"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Бојана </w:t>
            </w:r>
          </w:p>
          <w:p w14:paraId="1E95B31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Шуваков</w:t>
            </w:r>
          </w:p>
        </w:tc>
        <w:tc>
          <w:tcPr>
            <w:tcW w:w="1299" w:type="dxa"/>
            <w:tcBorders>
              <w:top w:val="single" w:sz="4" w:space="0" w:color="auto"/>
              <w:left w:val="single" w:sz="4" w:space="0" w:color="auto"/>
              <w:bottom w:val="single" w:sz="4" w:space="0" w:color="auto"/>
              <w:right w:val="single" w:sz="4" w:space="0" w:color="auto"/>
            </w:tcBorders>
          </w:tcPr>
          <w:p w14:paraId="7003A416"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Љубиша Јовановић</w:t>
            </w:r>
          </w:p>
        </w:tc>
        <w:tc>
          <w:tcPr>
            <w:tcW w:w="1262" w:type="dxa"/>
            <w:tcBorders>
              <w:top w:val="single" w:sz="4" w:space="0" w:color="auto"/>
              <w:left w:val="single" w:sz="4" w:space="0" w:color="auto"/>
              <w:bottom w:val="single" w:sz="4" w:space="0" w:color="auto"/>
              <w:right w:val="single" w:sz="4" w:space="0" w:color="auto"/>
            </w:tcBorders>
          </w:tcPr>
          <w:p w14:paraId="56BAC512"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Јелисавета Марић</w:t>
            </w:r>
          </w:p>
        </w:tc>
      </w:tr>
      <w:tr w:rsidR="001B5A56" w14:paraId="04694E63" w14:textId="77777777">
        <w:trPr>
          <w:trHeight w:val="100"/>
          <w:jc w:val="center"/>
        </w:trPr>
        <w:tc>
          <w:tcPr>
            <w:tcW w:w="4061" w:type="dxa"/>
            <w:tcBorders>
              <w:top w:val="single" w:sz="4" w:space="0" w:color="auto"/>
              <w:left w:val="single" w:sz="4" w:space="0" w:color="auto"/>
              <w:bottom w:val="single" w:sz="4" w:space="0" w:color="auto"/>
              <w:right w:val="single" w:sz="4" w:space="0" w:color="auto"/>
            </w:tcBorders>
          </w:tcPr>
          <w:p w14:paraId="35D2A195"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састанци општинског актива</w:t>
            </w:r>
          </w:p>
        </w:tc>
        <w:tc>
          <w:tcPr>
            <w:tcW w:w="1288" w:type="dxa"/>
            <w:tcBorders>
              <w:top w:val="single" w:sz="4" w:space="0" w:color="auto"/>
              <w:left w:val="single" w:sz="4" w:space="0" w:color="auto"/>
              <w:bottom w:val="single" w:sz="4" w:space="0" w:color="auto"/>
              <w:right w:val="single" w:sz="4" w:space="0" w:color="auto"/>
            </w:tcBorders>
          </w:tcPr>
          <w:p w14:paraId="6C8DAD10"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w:t>
            </w:r>
          </w:p>
        </w:tc>
        <w:tc>
          <w:tcPr>
            <w:tcW w:w="1146" w:type="dxa"/>
            <w:tcBorders>
              <w:top w:val="single" w:sz="4" w:space="0" w:color="auto"/>
              <w:left w:val="single" w:sz="4" w:space="0" w:color="auto"/>
              <w:bottom w:val="single" w:sz="4" w:space="0" w:color="auto"/>
              <w:right w:val="single" w:sz="4" w:space="0" w:color="auto"/>
            </w:tcBorders>
          </w:tcPr>
          <w:p w14:paraId="12353A26"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w:t>
            </w:r>
          </w:p>
        </w:tc>
        <w:tc>
          <w:tcPr>
            <w:tcW w:w="1374" w:type="dxa"/>
            <w:tcBorders>
              <w:top w:val="single" w:sz="4" w:space="0" w:color="auto"/>
              <w:left w:val="single" w:sz="4" w:space="0" w:color="auto"/>
              <w:bottom w:val="single" w:sz="4" w:space="0" w:color="auto"/>
              <w:right w:val="single" w:sz="4" w:space="0" w:color="auto"/>
            </w:tcBorders>
          </w:tcPr>
          <w:p w14:paraId="1F0476AF"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299" w:type="dxa"/>
            <w:tcBorders>
              <w:top w:val="single" w:sz="4" w:space="0" w:color="auto"/>
              <w:left w:val="single" w:sz="4" w:space="0" w:color="auto"/>
              <w:bottom w:val="single" w:sz="4" w:space="0" w:color="auto"/>
              <w:right w:val="single" w:sz="4" w:space="0" w:color="auto"/>
            </w:tcBorders>
          </w:tcPr>
          <w:p w14:paraId="0949D7DE"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w:t>
            </w:r>
          </w:p>
        </w:tc>
        <w:tc>
          <w:tcPr>
            <w:tcW w:w="1262" w:type="dxa"/>
            <w:tcBorders>
              <w:top w:val="single" w:sz="4" w:space="0" w:color="auto"/>
              <w:left w:val="single" w:sz="4" w:space="0" w:color="auto"/>
              <w:bottom w:val="single" w:sz="4" w:space="0" w:color="auto"/>
              <w:right w:val="single" w:sz="4" w:space="0" w:color="auto"/>
            </w:tcBorders>
          </w:tcPr>
          <w:p w14:paraId="70EB0D47"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r>
      <w:tr w:rsidR="001B5A56" w14:paraId="67231785"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56F0ED87"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учешће у културним активностима школе</w:t>
            </w:r>
          </w:p>
        </w:tc>
        <w:tc>
          <w:tcPr>
            <w:tcW w:w="1288" w:type="dxa"/>
            <w:tcBorders>
              <w:top w:val="single" w:sz="4" w:space="0" w:color="auto"/>
              <w:left w:val="single" w:sz="4" w:space="0" w:color="auto"/>
              <w:bottom w:val="single" w:sz="4" w:space="0" w:color="auto"/>
              <w:right w:val="single" w:sz="4" w:space="0" w:color="auto"/>
            </w:tcBorders>
          </w:tcPr>
          <w:p w14:paraId="73D52B68"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3</w:t>
            </w:r>
          </w:p>
        </w:tc>
        <w:tc>
          <w:tcPr>
            <w:tcW w:w="1146" w:type="dxa"/>
            <w:tcBorders>
              <w:top w:val="single" w:sz="4" w:space="0" w:color="auto"/>
              <w:left w:val="single" w:sz="4" w:space="0" w:color="auto"/>
              <w:bottom w:val="single" w:sz="4" w:space="0" w:color="auto"/>
              <w:right w:val="single" w:sz="4" w:space="0" w:color="auto"/>
            </w:tcBorders>
          </w:tcPr>
          <w:p w14:paraId="53EF2D0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3</w:t>
            </w:r>
          </w:p>
        </w:tc>
        <w:tc>
          <w:tcPr>
            <w:tcW w:w="1374" w:type="dxa"/>
            <w:tcBorders>
              <w:top w:val="single" w:sz="4" w:space="0" w:color="auto"/>
              <w:left w:val="single" w:sz="4" w:space="0" w:color="auto"/>
              <w:bottom w:val="single" w:sz="4" w:space="0" w:color="auto"/>
              <w:right w:val="single" w:sz="4" w:space="0" w:color="auto"/>
            </w:tcBorders>
          </w:tcPr>
          <w:p w14:paraId="199FC701"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299" w:type="dxa"/>
            <w:tcBorders>
              <w:top w:val="single" w:sz="4" w:space="0" w:color="auto"/>
              <w:left w:val="single" w:sz="4" w:space="0" w:color="auto"/>
              <w:bottom w:val="single" w:sz="4" w:space="0" w:color="auto"/>
              <w:right w:val="single" w:sz="4" w:space="0" w:color="auto"/>
            </w:tcBorders>
          </w:tcPr>
          <w:p w14:paraId="21A23A32"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3</w:t>
            </w:r>
          </w:p>
        </w:tc>
        <w:tc>
          <w:tcPr>
            <w:tcW w:w="1262" w:type="dxa"/>
            <w:tcBorders>
              <w:top w:val="single" w:sz="4" w:space="0" w:color="auto"/>
              <w:left w:val="single" w:sz="4" w:space="0" w:color="auto"/>
              <w:bottom w:val="single" w:sz="4" w:space="0" w:color="auto"/>
              <w:right w:val="single" w:sz="4" w:space="0" w:color="auto"/>
            </w:tcBorders>
          </w:tcPr>
          <w:p w14:paraId="679F58EB"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3</w:t>
            </w:r>
          </w:p>
        </w:tc>
      </w:tr>
      <w:tr w:rsidR="001B5A56" w14:paraId="61599D26"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484A3596" w14:textId="77777777" w:rsidR="001B5A56" w:rsidRDefault="00000000">
            <w:pPr>
              <w:shd w:val="clear" w:color="auto" w:fill="FFFFFF"/>
              <w:rPr>
                <w:rFonts w:eastAsiaTheme="minorHAnsi"/>
                <w:sz w:val="20"/>
                <w:szCs w:val="20"/>
              </w:rPr>
            </w:pPr>
            <w:r>
              <w:rPr>
                <w:rFonts w:eastAsiaTheme="minorHAnsi"/>
                <w:sz w:val="20"/>
                <w:szCs w:val="20"/>
                <w:lang w:val="sr-Cyrl-CS"/>
              </w:rPr>
              <w:t>СТРУЧНА ПРЕДАВАЊА (наставничко вече)</w:t>
            </w:r>
          </w:p>
        </w:tc>
        <w:tc>
          <w:tcPr>
            <w:tcW w:w="1288" w:type="dxa"/>
            <w:tcBorders>
              <w:top w:val="single" w:sz="4" w:space="0" w:color="auto"/>
              <w:left w:val="single" w:sz="4" w:space="0" w:color="auto"/>
              <w:bottom w:val="single" w:sz="4" w:space="0" w:color="auto"/>
              <w:right w:val="single" w:sz="4" w:space="0" w:color="auto"/>
            </w:tcBorders>
          </w:tcPr>
          <w:p w14:paraId="61F6A76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tc>
        <w:tc>
          <w:tcPr>
            <w:tcW w:w="1146" w:type="dxa"/>
            <w:tcBorders>
              <w:top w:val="single" w:sz="4" w:space="0" w:color="auto"/>
              <w:left w:val="single" w:sz="4" w:space="0" w:color="auto"/>
              <w:bottom w:val="single" w:sz="4" w:space="0" w:color="auto"/>
              <w:right w:val="single" w:sz="4" w:space="0" w:color="auto"/>
            </w:tcBorders>
          </w:tcPr>
          <w:p w14:paraId="4E807062"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tc>
        <w:tc>
          <w:tcPr>
            <w:tcW w:w="1374" w:type="dxa"/>
            <w:tcBorders>
              <w:top w:val="single" w:sz="4" w:space="0" w:color="auto"/>
              <w:left w:val="single" w:sz="4" w:space="0" w:color="auto"/>
              <w:bottom w:val="single" w:sz="4" w:space="0" w:color="auto"/>
              <w:right w:val="single" w:sz="4" w:space="0" w:color="auto"/>
            </w:tcBorders>
          </w:tcPr>
          <w:p w14:paraId="30643D4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w:t>
            </w:r>
          </w:p>
        </w:tc>
        <w:tc>
          <w:tcPr>
            <w:tcW w:w="1299" w:type="dxa"/>
            <w:tcBorders>
              <w:top w:val="single" w:sz="4" w:space="0" w:color="auto"/>
              <w:left w:val="single" w:sz="4" w:space="0" w:color="auto"/>
              <w:bottom w:val="single" w:sz="4" w:space="0" w:color="auto"/>
              <w:right w:val="single" w:sz="4" w:space="0" w:color="auto"/>
            </w:tcBorders>
          </w:tcPr>
          <w:p w14:paraId="108F0F21"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tc>
        <w:tc>
          <w:tcPr>
            <w:tcW w:w="1262" w:type="dxa"/>
            <w:tcBorders>
              <w:top w:val="single" w:sz="4" w:space="0" w:color="auto"/>
              <w:left w:val="single" w:sz="4" w:space="0" w:color="auto"/>
              <w:bottom w:val="single" w:sz="4" w:space="0" w:color="auto"/>
              <w:right w:val="single" w:sz="4" w:space="0" w:color="auto"/>
            </w:tcBorders>
          </w:tcPr>
          <w:p w14:paraId="5B442C05"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tc>
      </w:tr>
      <w:tr w:rsidR="001B5A56" w14:paraId="0997D893"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45EE92C5"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УГЛЕДНИ ЧАС  </w:t>
            </w:r>
          </w:p>
        </w:tc>
        <w:tc>
          <w:tcPr>
            <w:tcW w:w="1288" w:type="dxa"/>
            <w:tcBorders>
              <w:top w:val="single" w:sz="4" w:space="0" w:color="auto"/>
              <w:left w:val="single" w:sz="4" w:space="0" w:color="auto"/>
              <w:bottom w:val="single" w:sz="4" w:space="0" w:color="auto"/>
              <w:right w:val="single" w:sz="4" w:space="0" w:color="auto"/>
            </w:tcBorders>
          </w:tcPr>
          <w:p w14:paraId="6C8172D8"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146" w:type="dxa"/>
            <w:tcBorders>
              <w:top w:val="single" w:sz="4" w:space="0" w:color="auto"/>
              <w:left w:val="single" w:sz="4" w:space="0" w:color="auto"/>
              <w:bottom w:val="single" w:sz="4" w:space="0" w:color="auto"/>
              <w:right w:val="single" w:sz="4" w:space="0" w:color="auto"/>
            </w:tcBorders>
          </w:tcPr>
          <w:p w14:paraId="3D1FBC29" w14:textId="77777777" w:rsidR="001B5A56" w:rsidRDefault="00000000">
            <w:pPr>
              <w:shd w:val="clear" w:color="auto" w:fill="FFFFFF"/>
              <w:rPr>
                <w:rFonts w:eastAsiaTheme="minorHAnsi"/>
                <w:sz w:val="20"/>
                <w:szCs w:val="20"/>
              </w:rPr>
            </w:pPr>
            <w:r>
              <w:rPr>
                <w:rFonts w:eastAsiaTheme="minorHAnsi"/>
                <w:sz w:val="20"/>
                <w:szCs w:val="20"/>
              </w:rPr>
              <w:t>2</w:t>
            </w:r>
          </w:p>
        </w:tc>
        <w:tc>
          <w:tcPr>
            <w:tcW w:w="1374" w:type="dxa"/>
            <w:tcBorders>
              <w:top w:val="single" w:sz="4" w:space="0" w:color="auto"/>
              <w:left w:val="single" w:sz="4" w:space="0" w:color="auto"/>
              <w:bottom w:val="single" w:sz="4" w:space="0" w:color="auto"/>
              <w:right w:val="single" w:sz="4" w:space="0" w:color="auto"/>
            </w:tcBorders>
          </w:tcPr>
          <w:p w14:paraId="058235C2"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299" w:type="dxa"/>
            <w:tcBorders>
              <w:top w:val="single" w:sz="4" w:space="0" w:color="auto"/>
              <w:left w:val="single" w:sz="4" w:space="0" w:color="auto"/>
              <w:bottom w:val="single" w:sz="4" w:space="0" w:color="auto"/>
              <w:right w:val="single" w:sz="4" w:space="0" w:color="auto"/>
            </w:tcBorders>
          </w:tcPr>
          <w:p w14:paraId="6F55042D"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262" w:type="dxa"/>
            <w:tcBorders>
              <w:top w:val="single" w:sz="4" w:space="0" w:color="auto"/>
              <w:left w:val="single" w:sz="4" w:space="0" w:color="auto"/>
              <w:bottom w:val="single" w:sz="4" w:space="0" w:color="auto"/>
              <w:right w:val="single" w:sz="4" w:space="0" w:color="auto"/>
            </w:tcBorders>
          </w:tcPr>
          <w:p w14:paraId="2B8E3519"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r>
      <w:tr w:rsidR="001B5A56" w14:paraId="0123598F" w14:textId="77777777">
        <w:trPr>
          <w:trHeight w:val="328"/>
          <w:jc w:val="center"/>
        </w:trPr>
        <w:tc>
          <w:tcPr>
            <w:tcW w:w="4061" w:type="dxa"/>
            <w:tcBorders>
              <w:top w:val="single" w:sz="4" w:space="0" w:color="auto"/>
              <w:left w:val="single" w:sz="4" w:space="0" w:color="auto"/>
              <w:bottom w:val="single" w:sz="4" w:space="0" w:color="auto"/>
              <w:right w:val="single" w:sz="4" w:space="0" w:color="auto"/>
            </w:tcBorders>
          </w:tcPr>
          <w:p w14:paraId="215C46BC"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присуствовање угледним часовима осталих чланова стручног већа математике и информатике</w:t>
            </w:r>
          </w:p>
        </w:tc>
        <w:tc>
          <w:tcPr>
            <w:tcW w:w="1288" w:type="dxa"/>
            <w:tcBorders>
              <w:top w:val="single" w:sz="4" w:space="0" w:color="auto"/>
              <w:left w:val="single" w:sz="4" w:space="0" w:color="auto"/>
              <w:bottom w:val="single" w:sz="4" w:space="0" w:color="auto"/>
              <w:right w:val="single" w:sz="4" w:space="0" w:color="auto"/>
            </w:tcBorders>
          </w:tcPr>
          <w:p w14:paraId="6C127123" w14:textId="77777777" w:rsidR="001B5A56" w:rsidRDefault="00000000">
            <w:pPr>
              <w:shd w:val="clear" w:color="auto" w:fill="FFFFFF"/>
              <w:rPr>
                <w:rFonts w:eastAsiaTheme="minorHAnsi"/>
                <w:sz w:val="20"/>
                <w:szCs w:val="20"/>
              </w:rPr>
            </w:pPr>
            <w:r>
              <w:rPr>
                <w:rFonts w:eastAsiaTheme="minorHAnsi"/>
                <w:sz w:val="20"/>
                <w:szCs w:val="20"/>
              </w:rPr>
              <w:t>2</w:t>
            </w:r>
          </w:p>
        </w:tc>
        <w:tc>
          <w:tcPr>
            <w:tcW w:w="1146" w:type="dxa"/>
            <w:tcBorders>
              <w:top w:val="single" w:sz="4" w:space="0" w:color="auto"/>
              <w:left w:val="single" w:sz="4" w:space="0" w:color="auto"/>
              <w:bottom w:val="single" w:sz="4" w:space="0" w:color="auto"/>
              <w:right w:val="single" w:sz="4" w:space="0" w:color="auto"/>
            </w:tcBorders>
          </w:tcPr>
          <w:p w14:paraId="1A8B3990" w14:textId="77777777" w:rsidR="001B5A56" w:rsidRDefault="00000000">
            <w:pPr>
              <w:shd w:val="clear" w:color="auto" w:fill="FFFFFF"/>
              <w:rPr>
                <w:rFonts w:eastAsiaTheme="minorHAnsi"/>
                <w:sz w:val="20"/>
                <w:szCs w:val="20"/>
                <w:lang w:val="sr-Cyrl-CS"/>
              </w:rPr>
            </w:pPr>
            <w:r>
              <w:rPr>
                <w:rFonts w:eastAsiaTheme="minorHAnsi"/>
                <w:sz w:val="20"/>
                <w:szCs w:val="20"/>
              </w:rPr>
              <w:t>2</w:t>
            </w:r>
          </w:p>
        </w:tc>
        <w:tc>
          <w:tcPr>
            <w:tcW w:w="1374" w:type="dxa"/>
            <w:tcBorders>
              <w:top w:val="single" w:sz="4" w:space="0" w:color="auto"/>
              <w:left w:val="single" w:sz="4" w:space="0" w:color="auto"/>
              <w:bottom w:val="single" w:sz="4" w:space="0" w:color="auto"/>
              <w:right w:val="single" w:sz="4" w:space="0" w:color="auto"/>
            </w:tcBorders>
          </w:tcPr>
          <w:p w14:paraId="6A2C07E0" w14:textId="77777777" w:rsidR="001B5A56" w:rsidRDefault="00000000">
            <w:pPr>
              <w:shd w:val="clear" w:color="auto" w:fill="FFFFFF"/>
              <w:rPr>
                <w:rFonts w:eastAsiaTheme="minorHAnsi"/>
                <w:sz w:val="20"/>
                <w:szCs w:val="20"/>
              </w:rPr>
            </w:pPr>
            <w:r>
              <w:rPr>
                <w:rFonts w:eastAsiaTheme="minorHAnsi"/>
                <w:sz w:val="20"/>
                <w:szCs w:val="20"/>
              </w:rPr>
              <w:t>2</w:t>
            </w:r>
          </w:p>
        </w:tc>
        <w:tc>
          <w:tcPr>
            <w:tcW w:w="1299" w:type="dxa"/>
            <w:tcBorders>
              <w:top w:val="single" w:sz="4" w:space="0" w:color="auto"/>
              <w:left w:val="single" w:sz="4" w:space="0" w:color="auto"/>
              <w:bottom w:val="single" w:sz="4" w:space="0" w:color="auto"/>
              <w:right w:val="single" w:sz="4" w:space="0" w:color="auto"/>
            </w:tcBorders>
          </w:tcPr>
          <w:p w14:paraId="36370FE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1</w:t>
            </w:r>
          </w:p>
        </w:tc>
        <w:tc>
          <w:tcPr>
            <w:tcW w:w="1262" w:type="dxa"/>
            <w:tcBorders>
              <w:top w:val="single" w:sz="4" w:space="0" w:color="auto"/>
              <w:left w:val="single" w:sz="4" w:space="0" w:color="auto"/>
              <w:bottom w:val="single" w:sz="4" w:space="0" w:color="auto"/>
              <w:right w:val="single" w:sz="4" w:space="0" w:color="auto"/>
            </w:tcBorders>
          </w:tcPr>
          <w:p w14:paraId="796A614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r>
      <w:tr w:rsidR="001B5A56" w14:paraId="4DFA8475" w14:textId="77777777">
        <w:trPr>
          <w:trHeight w:val="221"/>
          <w:jc w:val="center"/>
        </w:trPr>
        <w:tc>
          <w:tcPr>
            <w:tcW w:w="4061" w:type="dxa"/>
            <w:tcBorders>
              <w:top w:val="single" w:sz="4" w:space="0" w:color="auto"/>
              <w:left w:val="single" w:sz="4" w:space="0" w:color="auto"/>
              <w:bottom w:val="single" w:sz="4" w:space="0" w:color="auto"/>
              <w:right w:val="single" w:sz="4" w:space="0" w:color="auto"/>
            </w:tcBorders>
          </w:tcPr>
          <w:p w14:paraId="442F7839"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присуствовање угледним часовима осталих чланова наставничког већа </w:t>
            </w:r>
          </w:p>
        </w:tc>
        <w:tc>
          <w:tcPr>
            <w:tcW w:w="1288" w:type="dxa"/>
            <w:tcBorders>
              <w:top w:val="single" w:sz="4" w:space="0" w:color="auto"/>
              <w:left w:val="single" w:sz="4" w:space="0" w:color="auto"/>
              <w:bottom w:val="single" w:sz="4" w:space="0" w:color="auto"/>
              <w:right w:val="single" w:sz="4" w:space="0" w:color="auto"/>
            </w:tcBorders>
          </w:tcPr>
          <w:p w14:paraId="6C24022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146" w:type="dxa"/>
            <w:tcBorders>
              <w:top w:val="single" w:sz="4" w:space="0" w:color="auto"/>
              <w:left w:val="single" w:sz="4" w:space="0" w:color="auto"/>
              <w:bottom w:val="single" w:sz="4" w:space="0" w:color="auto"/>
              <w:right w:val="single" w:sz="4" w:space="0" w:color="auto"/>
            </w:tcBorders>
          </w:tcPr>
          <w:p w14:paraId="3C73FA4C"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374" w:type="dxa"/>
            <w:tcBorders>
              <w:top w:val="single" w:sz="4" w:space="0" w:color="auto"/>
              <w:left w:val="single" w:sz="4" w:space="0" w:color="auto"/>
              <w:bottom w:val="single" w:sz="4" w:space="0" w:color="auto"/>
              <w:right w:val="single" w:sz="4" w:space="0" w:color="auto"/>
            </w:tcBorders>
          </w:tcPr>
          <w:p w14:paraId="485604F5"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299" w:type="dxa"/>
            <w:tcBorders>
              <w:top w:val="single" w:sz="4" w:space="0" w:color="auto"/>
              <w:left w:val="single" w:sz="4" w:space="0" w:color="auto"/>
              <w:bottom w:val="single" w:sz="4" w:space="0" w:color="auto"/>
              <w:right w:val="single" w:sz="4" w:space="0" w:color="auto"/>
            </w:tcBorders>
          </w:tcPr>
          <w:p w14:paraId="2709128F"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262" w:type="dxa"/>
            <w:tcBorders>
              <w:top w:val="single" w:sz="4" w:space="0" w:color="auto"/>
              <w:left w:val="single" w:sz="4" w:space="0" w:color="auto"/>
              <w:bottom w:val="single" w:sz="4" w:space="0" w:color="auto"/>
              <w:right w:val="single" w:sz="4" w:space="0" w:color="auto"/>
            </w:tcBorders>
          </w:tcPr>
          <w:p w14:paraId="2219AC7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r>
      <w:tr w:rsidR="001B5A56" w14:paraId="29CFFD05"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1EB868ED"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 xml:space="preserve">УГЛЕДНИ ЧАС У ОДЕЉЕЊИМА  4.РАЗРЕДА </w:t>
            </w:r>
          </w:p>
        </w:tc>
        <w:tc>
          <w:tcPr>
            <w:tcW w:w="1288" w:type="dxa"/>
            <w:tcBorders>
              <w:top w:val="single" w:sz="4" w:space="0" w:color="auto"/>
              <w:left w:val="single" w:sz="4" w:space="0" w:color="auto"/>
              <w:bottom w:val="single" w:sz="4" w:space="0" w:color="auto"/>
              <w:right w:val="single" w:sz="4" w:space="0" w:color="auto"/>
            </w:tcBorders>
          </w:tcPr>
          <w:p w14:paraId="239E1F92" w14:textId="77777777" w:rsidR="001B5A56" w:rsidRDefault="001B5A56">
            <w:pPr>
              <w:shd w:val="clear" w:color="auto" w:fill="FFFFFF"/>
              <w:rPr>
                <w:rFonts w:eastAsiaTheme="minorHAnsi"/>
                <w:sz w:val="20"/>
                <w:szCs w:val="20"/>
              </w:rPr>
            </w:pPr>
          </w:p>
        </w:tc>
        <w:tc>
          <w:tcPr>
            <w:tcW w:w="1146" w:type="dxa"/>
            <w:tcBorders>
              <w:top w:val="single" w:sz="4" w:space="0" w:color="auto"/>
              <w:left w:val="single" w:sz="4" w:space="0" w:color="auto"/>
              <w:bottom w:val="single" w:sz="4" w:space="0" w:color="auto"/>
              <w:right w:val="single" w:sz="4" w:space="0" w:color="auto"/>
            </w:tcBorders>
          </w:tcPr>
          <w:p w14:paraId="042DE4DB" w14:textId="77777777" w:rsidR="001B5A56" w:rsidRDefault="00000000">
            <w:pPr>
              <w:shd w:val="clear" w:color="auto" w:fill="FFFFFF"/>
              <w:rPr>
                <w:rFonts w:eastAsiaTheme="minorHAnsi"/>
                <w:sz w:val="20"/>
                <w:szCs w:val="20"/>
              </w:rPr>
            </w:pPr>
            <w:r>
              <w:rPr>
                <w:rFonts w:eastAsiaTheme="minorHAnsi"/>
                <w:sz w:val="20"/>
                <w:szCs w:val="20"/>
              </w:rPr>
              <w:t>4</w:t>
            </w:r>
          </w:p>
        </w:tc>
        <w:tc>
          <w:tcPr>
            <w:tcW w:w="1374" w:type="dxa"/>
            <w:tcBorders>
              <w:top w:val="single" w:sz="4" w:space="0" w:color="auto"/>
              <w:left w:val="single" w:sz="4" w:space="0" w:color="auto"/>
              <w:bottom w:val="single" w:sz="4" w:space="0" w:color="auto"/>
              <w:right w:val="single" w:sz="4" w:space="0" w:color="auto"/>
            </w:tcBorders>
          </w:tcPr>
          <w:p w14:paraId="6FB15D9A" w14:textId="77777777" w:rsidR="001B5A56" w:rsidRDefault="00000000">
            <w:pPr>
              <w:shd w:val="clear" w:color="auto" w:fill="FFFFFF"/>
              <w:rPr>
                <w:rFonts w:eastAsiaTheme="minorHAnsi"/>
                <w:sz w:val="20"/>
                <w:szCs w:val="20"/>
              </w:rPr>
            </w:pPr>
            <w:r>
              <w:rPr>
                <w:rFonts w:eastAsiaTheme="minorHAnsi"/>
                <w:sz w:val="20"/>
                <w:szCs w:val="20"/>
              </w:rPr>
              <w:t>2</w:t>
            </w:r>
          </w:p>
        </w:tc>
        <w:tc>
          <w:tcPr>
            <w:tcW w:w="1299" w:type="dxa"/>
            <w:tcBorders>
              <w:top w:val="single" w:sz="4" w:space="0" w:color="auto"/>
              <w:left w:val="single" w:sz="4" w:space="0" w:color="auto"/>
              <w:bottom w:val="single" w:sz="4" w:space="0" w:color="auto"/>
              <w:right w:val="single" w:sz="4" w:space="0" w:color="auto"/>
            </w:tcBorders>
          </w:tcPr>
          <w:p w14:paraId="0260D80E" w14:textId="77777777" w:rsidR="001B5A56" w:rsidRDefault="001B5A56">
            <w:pPr>
              <w:shd w:val="clear" w:color="auto" w:fill="FFFFFF"/>
              <w:rPr>
                <w:rFonts w:eastAsiaTheme="minorHAnsi"/>
                <w:sz w:val="20"/>
                <w:szCs w:val="20"/>
                <w:lang w:val="sr-Cyrl-CS"/>
              </w:rPr>
            </w:pPr>
          </w:p>
        </w:tc>
        <w:tc>
          <w:tcPr>
            <w:tcW w:w="1262" w:type="dxa"/>
            <w:tcBorders>
              <w:top w:val="single" w:sz="4" w:space="0" w:color="auto"/>
              <w:left w:val="single" w:sz="4" w:space="0" w:color="auto"/>
              <w:bottom w:val="single" w:sz="4" w:space="0" w:color="auto"/>
              <w:right w:val="single" w:sz="4" w:space="0" w:color="auto"/>
            </w:tcBorders>
          </w:tcPr>
          <w:p w14:paraId="584D5558" w14:textId="77777777" w:rsidR="001B5A56" w:rsidRDefault="001B5A56">
            <w:pPr>
              <w:shd w:val="clear" w:color="auto" w:fill="FFFFFF"/>
              <w:rPr>
                <w:rFonts w:eastAsiaTheme="minorHAnsi"/>
                <w:sz w:val="20"/>
                <w:szCs w:val="20"/>
                <w:lang w:val="sr-Cyrl-CS"/>
              </w:rPr>
            </w:pPr>
          </w:p>
        </w:tc>
      </w:tr>
      <w:tr w:rsidR="001B5A56" w14:paraId="611ADD40" w14:textId="77777777">
        <w:trPr>
          <w:trHeight w:val="215"/>
          <w:jc w:val="center"/>
        </w:trPr>
        <w:tc>
          <w:tcPr>
            <w:tcW w:w="4061" w:type="dxa"/>
            <w:tcBorders>
              <w:top w:val="single" w:sz="4" w:space="0" w:color="auto"/>
              <w:left w:val="single" w:sz="4" w:space="0" w:color="auto"/>
              <w:bottom w:val="single" w:sz="4" w:space="0" w:color="auto"/>
              <w:right w:val="single" w:sz="4" w:space="0" w:color="auto"/>
            </w:tcBorders>
          </w:tcPr>
          <w:p w14:paraId="2B2A707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ИНИЦИЈАЛНА ТЕСТИРАЊА (сви разреди)</w:t>
            </w:r>
          </w:p>
          <w:p w14:paraId="1628B822"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анализа резултата иницијалног тестирања</w:t>
            </w:r>
          </w:p>
        </w:tc>
        <w:tc>
          <w:tcPr>
            <w:tcW w:w="1288" w:type="dxa"/>
            <w:tcBorders>
              <w:top w:val="single" w:sz="4" w:space="0" w:color="auto"/>
              <w:left w:val="single" w:sz="4" w:space="0" w:color="auto"/>
              <w:bottom w:val="single" w:sz="4" w:space="0" w:color="auto"/>
              <w:right w:val="single" w:sz="4" w:space="0" w:color="auto"/>
            </w:tcBorders>
          </w:tcPr>
          <w:p w14:paraId="332CA75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p w14:paraId="531CE79C"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146" w:type="dxa"/>
            <w:tcBorders>
              <w:top w:val="single" w:sz="4" w:space="0" w:color="auto"/>
              <w:left w:val="single" w:sz="4" w:space="0" w:color="auto"/>
              <w:bottom w:val="single" w:sz="4" w:space="0" w:color="auto"/>
              <w:right w:val="single" w:sz="4" w:space="0" w:color="auto"/>
            </w:tcBorders>
          </w:tcPr>
          <w:p w14:paraId="16EE2331"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p w14:paraId="48C8C845"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374" w:type="dxa"/>
            <w:tcBorders>
              <w:top w:val="single" w:sz="4" w:space="0" w:color="auto"/>
              <w:left w:val="single" w:sz="4" w:space="0" w:color="auto"/>
              <w:bottom w:val="single" w:sz="4" w:space="0" w:color="auto"/>
              <w:right w:val="single" w:sz="4" w:space="0" w:color="auto"/>
            </w:tcBorders>
          </w:tcPr>
          <w:p w14:paraId="59B7E51E" w14:textId="77777777" w:rsidR="001B5A56" w:rsidRDefault="00000000">
            <w:pPr>
              <w:shd w:val="clear" w:color="auto" w:fill="FFFFFF"/>
              <w:rPr>
                <w:rFonts w:eastAsiaTheme="minorHAnsi"/>
                <w:sz w:val="20"/>
                <w:szCs w:val="20"/>
              </w:rPr>
            </w:pPr>
            <w:r>
              <w:rPr>
                <w:rFonts w:eastAsiaTheme="minorHAnsi"/>
                <w:sz w:val="20"/>
                <w:szCs w:val="20"/>
              </w:rPr>
              <w:t>4</w:t>
            </w:r>
          </w:p>
          <w:p w14:paraId="7EDD98DF"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1</w:t>
            </w:r>
          </w:p>
        </w:tc>
        <w:tc>
          <w:tcPr>
            <w:tcW w:w="1299" w:type="dxa"/>
            <w:tcBorders>
              <w:top w:val="single" w:sz="4" w:space="0" w:color="auto"/>
              <w:left w:val="single" w:sz="4" w:space="0" w:color="auto"/>
              <w:bottom w:val="single" w:sz="4" w:space="0" w:color="auto"/>
              <w:right w:val="single" w:sz="4" w:space="0" w:color="auto"/>
            </w:tcBorders>
          </w:tcPr>
          <w:p w14:paraId="163E8F36" w14:textId="77777777" w:rsidR="001B5A56" w:rsidRDefault="001B5A56">
            <w:pPr>
              <w:shd w:val="clear" w:color="auto" w:fill="FFFFFF"/>
              <w:rPr>
                <w:rFonts w:eastAsiaTheme="minorHAnsi"/>
                <w:sz w:val="20"/>
                <w:szCs w:val="20"/>
                <w:lang w:val="sr-Cyrl-CS"/>
              </w:rPr>
            </w:pPr>
          </w:p>
        </w:tc>
        <w:tc>
          <w:tcPr>
            <w:tcW w:w="1262" w:type="dxa"/>
            <w:tcBorders>
              <w:top w:val="single" w:sz="4" w:space="0" w:color="auto"/>
              <w:left w:val="single" w:sz="4" w:space="0" w:color="auto"/>
              <w:bottom w:val="single" w:sz="4" w:space="0" w:color="auto"/>
              <w:right w:val="single" w:sz="4" w:space="0" w:color="auto"/>
            </w:tcBorders>
          </w:tcPr>
          <w:p w14:paraId="7908C92E" w14:textId="77777777" w:rsidR="001B5A56" w:rsidRDefault="001B5A56">
            <w:pPr>
              <w:shd w:val="clear" w:color="auto" w:fill="FFFFFF"/>
              <w:rPr>
                <w:rFonts w:eastAsiaTheme="minorHAnsi"/>
                <w:sz w:val="20"/>
                <w:szCs w:val="20"/>
                <w:lang w:val="sr-Cyrl-CS"/>
              </w:rPr>
            </w:pPr>
          </w:p>
        </w:tc>
      </w:tr>
      <w:tr w:rsidR="001B5A56" w14:paraId="766C51D7" w14:textId="77777777">
        <w:trPr>
          <w:trHeight w:val="328"/>
          <w:jc w:val="center"/>
        </w:trPr>
        <w:tc>
          <w:tcPr>
            <w:tcW w:w="4061" w:type="dxa"/>
            <w:tcBorders>
              <w:top w:val="single" w:sz="4" w:space="0" w:color="auto"/>
              <w:left w:val="single" w:sz="4" w:space="0" w:color="auto"/>
              <w:bottom w:val="single" w:sz="4" w:space="0" w:color="auto"/>
              <w:right w:val="single" w:sz="4" w:space="0" w:color="auto"/>
            </w:tcBorders>
          </w:tcPr>
          <w:p w14:paraId="5EA6BDAF"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ПРОБНА ТЕСТИРАЊА ( седми и осми разред)</w:t>
            </w:r>
          </w:p>
          <w:p w14:paraId="3DC7CFD2"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анализа теста, спровођења тестирања и резултата тестирања</w:t>
            </w:r>
          </w:p>
        </w:tc>
        <w:tc>
          <w:tcPr>
            <w:tcW w:w="1288" w:type="dxa"/>
            <w:tcBorders>
              <w:top w:val="single" w:sz="4" w:space="0" w:color="auto"/>
              <w:left w:val="single" w:sz="4" w:space="0" w:color="auto"/>
              <w:bottom w:val="single" w:sz="4" w:space="0" w:color="auto"/>
              <w:right w:val="single" w:sz="4" w:space="0" w:color="auto"/>
            </w:tcBorders>
          </w:tcPr>
          <w:p w14:paraId="357C7EAF" w14:textId="77777777" w:rsidR="001B5A56" w:rsidRDefault="00000000">
            <w:pPr>
              <w:shd w:val="clear" w:color="auto" w:fill="FFFFFF"/>
              <w:rPr>
                <w:rFonts w:eastAsiaTheme="minorHAnsi"/>
                <w:sz w:val="20"/>
                <w:szCs w:val="20"/>
              </w:rPr>
            </w:pPr>
            <w:r>
              <w:rPr>
                <w:rFonts w:eastAsiaTheme="minorHAnsi"/>
                <w:sz w:val="20"/>
                <w:szCs w:val="20"/>
              </w:rPr>
              <w:t>6</w:t>
            </w:r>
          </w:p>
          <w:p w14:paraId="0414DFC9"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146" w:type="dxa"/>
            <w:tcBorders>
              <w:top w:val="single" w:sz="4" w:space="0" w:color="auto"/>
              <w:left w:val="single" w:sz="4" w:space="0" w:color="auto"/>
              <w:bottom w:val="single" w:sz="4" w:space="0" w:color="auto"/>
              <w:right w:val="single" w:sz="4" w:space="0" w:color="auto"/>
            </w:tcBorders>
          </w:tcPr>
          <w:p w14:paraId="2FD9DE30" w14:textId="77777777" w:rsidR="001B5A56" w:rsidRDefault="00000000">
            <w:pPr>
              <w:shd w:val="clear" w:color="auto" w:fill="FFFFFF"/>
              <w:rPr>
                <w:rFonts w:eastAsiaTheme="minorHAnsi"/>
                <w:sz w:val="20"/>
                <w:szCs w:val="20"/>
              </w:rPr>
            </w:pPr>
            <w:r>
              <w:rPr>
                <w:rFonts w:eastAsiaTheme="minorHAnsi"/>
                <w:sz w:val="20"/>
                <w:szCs w:val="20"/>
              </w:rPr>
              <w:t>6</w:t>
            </w:r>
          </w:p>
          <w:p w14:paraId="542DABCE"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374" w:type="dxa"/>
            <w:tcBorders>
              <w:top w:val="single" w:sz="4" w:space="0" w:color="auto"/>
              <w:left w:val="single" w:sz="4" w:space="0" w:color="auto"/>
              <w:bottom w:val="single" w:sz="4" w:space="0" w:color="auto"/>
              <w:right w:val="single" w:sz="4" w:space="0" w:color="auto"/>
            </w:tcBorders>
          </w:tcPr>
          <w:p w14:paraId="7724EBE7" w14:textId="77777777" w:rsidR="001B5A56" w:rsidRDefault="00000000">
            <w:pPr>
              <w:shd w:val="clear" w:color="auto" w:fill="FFFFFF"/>
              <w:rPr>
                <w:rFonts w:eastAsiaTheme="minorHAnsi"/>
                <w:sz w:val="20"/>
                <w:szCs w:val="20"/>
              </w:rPr>
            </w:pPr>
            <w:r>
              <w:rPr>
                <w:rFonts w:eastAsiaTheme="minorHAnsi"/>
                <w:sz w:val="20"/>
                <w:szCs w:val="20"/>
              </w:rPr>
              <w:t>4</w:t>
            </w:r>
          </w:p>
          <w:p w14:paraId="5E7AF69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1</w:t>
            </w:r>
          </w:p>
        </w:tc>
        <w:tc>
          <w:tcPr>
            <w:tcW w:w="1299" w:type="dxa"/>
            <w:tcBorders>
              <w:top w:val="single" w:sz="4" w:space="0" w:color="auto"/>
              <w:left w:val="single" w:sz="4" w:space="0" w:color="auto"/>
              <w:bottom w:val="single" w:sz="4" w:space="0" w:color="auto"/>
              <w:right w:val="single" w:sz="4" w:space="0" w:color="auto"/>
            </w:tcBorders>
          </w:tcPr>
          <w:p w14:paraId="2E534B30"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p w14:paraId="4C7830BA" w14:textId="77777777" w:rsidR="001B5A56" w:rsidRDefault="00000000">
            <w:pPr>
              <w:shd w:val="clear" w:color="auto" w:fill="FFFFFF"/>
              <w:rPr>
                <w:rFonts w:eastAsiaTheme="minorHAnsi"/>
                <w:sz w:val="20"/>
                <w:szCs w:val="20"/>
              </w:rPr>
            </w:pPr>
            <w:r>
              <w:rPr>
                <w:rFonts w:eastAsiaTheme="minorHAnsi"/>
                <w:sz w:val="20"/>
                <w:szCs w:val="20"/>
              </w:rPr>
              <w:t>6</w:t>
            </w:r>
          </w:p>
        </w:tc>
        <w:tc>
          <w:tcPr>
            <w:tcW w:w="1262" w:type="dxa"/>
            <w:tcBorders>
              <w:top w:val="single" w:sz="4" w:space="0" w:color="auto"/>
              <w:left w:val="single" w:sz="4" w:space="0" w:color="auto"/>
              <w:bottom w:val="single" w:sz="4" w:space="0" w:color="auto"/>
              <w:right w:val="single" w:sz="4" w:space="0" w:color="auto"/>
            </w:tcBorders>
          </w:tcPr>
          <w:p w14:paraId="39F22391"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p w14:paraId="194B3CE8"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tc>
      </w:tr>
      <w:tr w:rsidR="001B5A56" w14:paraId="7806B8F5" w14:textId="77777777">
        <w:trPr>
          <w:trHeight w:val="215"/>
          <w:jc w:val="center"/>
        </w:trPr>
        <w:tc>
          <w:tcPr>
            <w:tcW w:w="4061" w:type="dxa"/>
            <w:tcBorders>
              <w:top w:val="single" w:sz="4" w:space="0" w:color="auto"/>
              <w:left w:val="single" w:sz="4" w:space="0" w:color="auto"/>
              <w:bottom w:val="single" w:sz="4" w:space="0" w:color="auto"/>
              <w:right w:val="single" w:sz="4" w:space="0" w:color="auto"/>
            </w:tcBorders>
          </w:tcPr>
          <w:p w14:paraId="348CA2D6"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ЗАВРШНИ ИСПИТ</w:t>
            </w:r>
          </w:p>
          <w:p w14:paraId="124FBDCB"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анализа теста и резултата завршног испита</w:t>
            </w:r>
          </w:p>
        </w:tc>
        <w:tc>
          <w:tcPr>
            <w:tcW w:w="1288" w:type="dxa"/>
            <w:tcBorders>
              <w:top w:val="single" w:sz="4" w:space="0" w:color="auto"/>
              <w:left w:val="single" w:sz="4" w:space="0" w:color="auto"/>
              <w:bottom w:val="single" w:sz="4" w:space="0" w:color="auto"/>
              <w:right w:val="single" w:sz="4" w:space="0" w:color="auto"/>
            </w:tcBorders>
          </w:tcPr>
          <w:p w14:paraId="1830C441"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p w14:paraId="21E5AB3C"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146" w:type="dxa"/>
            <w:tcBorders>
              <w:top w:val="single" w:sz="4" w:space="0" w:color="auto"/>
              <w:left w:val="single" w:sz="4" w:space="0" w:color="auto"/>
              <w:bottom w:val="single" w:sz="4" w:space="0" w:color="auto"/>
              <w:right w:val="single" w:sz="4" w:space="0" w:color="auto"/>
            </w:tcBorders>
          </w:tcPr>
          <w:p w14:paraId="02E6EA6D"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p w14:paraId="6FBC11F7"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374" w:type="dxa"/>
            <w:tcBorders>
              <w:top w:val="single" w:sz="4" w:space="0" w:color="auto"/>
              <w:left w:val="single" w:sz="4" w:space="0" w:color="auto"/>
              <w:bottom w:val="single" w:sz="4" w:space="0" w:color="auto"/>
              <w:right w:val="single" w:sz="4" w:space="0" w:color="auto"/>
            </w:tcBorders>
          </w:tcPr>
          <w:p w14:paraId="1D0A1DAE"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p w14:paraId="28216AD0" w14:textId="77777777" w:rsidR="001B5A56" w:rsidRDefault="00000000">
            <w:pPr>
              <w:shd w:val="clear" w:color="auto" w:fill="FFFFFF"/>
              <w:rPr>
                <w:rFonts w:eastAsiaTheme="minorHAnsi"/>
                <w:sz w:val="20"/>
                <w:szCs w:val="20"/>
              </w:rPr>
            </w:pPr>
            <w:r>
              <w:rPr>
                <w:rFonts w:eastAsiaTheme="minorHAnsi"/>
                <w:sz w:val="20"/>
                <w:szCs w:val="20"/>
              </w:rPr>
              <w:t>2</w:t>
            </w:r>
          </w:p>
        </w:tc>
        <w:tc>
          <w:tcPr>
            <w:tcW w:w="1299" w:type="dxa"/>
            <w:tcBorders>
              <w:top w:val="single" w:sz="4" w:space="0" w:color="auto"/>
              <w:left w:val="single" w:sz="4" w:space="0" w:color="auto"/>
              <w:bottom w:val="single" w:sz="4" w:space="0" w:color="auto"/>
              <w:right w:val="single" w:sz="4" w:space="0" w:color="auto"/>
            </w:tcBorders>
          </w:tcPr>
          <w:p w14:paraId="250B75CC"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p w14:paraId="43B2CA7B" w14:textId="77777777" w:rsidR="001B5A56" w:rsidRDefault="001B5A56">
            <w:pPr>
              <w:shd w:val="clear" w:color="auto" w:fill="FFFFFF"/>
              <w:rPr>
                <w:rFonts w:eastAsiaTheme="minorHAnsi"/>
                <w:sz w:val="20"/>
                <w:szCs w:val="20"/>
                <w:lang w:val="sr-Cyrl-CS"/>
              </w:rPr>
            </w:pPr>
          </w:p>
        </w:tc>
        <w:tc>
          <w:tcPr>
            <w:tcW w:w="1262" w:type="dxa"/>
            <w:tcBorders>
              <w:top w:val="single" w:sz="4" w:space="0" w:color="auto"/>
              <w:left w:val="single" w:sz="4" w:space="0" w:color="auto"/>
              <w:bottom w:val="single" w:sz="4" w:space="0" w:color="auto"/>
              <w:right w:val="single" w:sz="4" w:space="0" w:color="auto"/>
            </w:tcBorders>
          </w:tcPr>
          <w:p w14:paraId="3D0EB371"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tc>
      </w:tr>
      <w:tr w:rsidR="001B5A56" w14:paraId="09E9E4A5"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34F2971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ПРОБНА ТЕСТИРАЊА  МЛАЂИХ  РАЗРЕДА</w:t>
            </w:r>
          </w:p>
        </w:tc>
        <w:tc>
          <w:tcPr>
            <w:tcW w:w="1288" w:type="dxa"/>
            <w:tcBorders>
              <w:top w:val="single" w:sz="4" w:space="0" w:color="auto"/>
              <w:left w:val="single" w:sz="4" w:space="0" w:color="auto"/>
              <w:bottom w:val="single" w:sz="4" w:space="0" w:color="auto"/>
              <w:right w:val="single" w:sz="4" w:space="0" w:color="auto"/>
            </w:tcBorders>
          </w:tcPr>
          <w:p w14:paraId="599A8858" w14:textId="77777777" w:rsidR="001B5A56" w:rsidRDefault="001B5A56">
            <w:pPr>
              <w:shd w:val="clear" w:color="auto" w:fill="FFFFFF"/>
              <w:rPr>
                <w:rFonts w:eastAsiaTheme="minorHAnsi"/>
                <w:sz w:val="20"/>
                <w:szCs w:val="20"/>
                <w:lang w:val="sr-Cyrl-CS"/>
              </w:rPr>
            </w:pPr>
          </w:p>
        </w:tc>
        <w:tc>
          <w:tcPr>
            <w:tcW w:w="1146" w:type="dxa"/>
            <w:tcBorders>
              <w:top w:val="single" w:sz="4" w:space="0" w:color="auto"/>
              <w:left w:val="single" w:sz="4" w:space="0" w:color="auto"/>
              <w:bottom w:val="single" w:sz="4" w:space="0" w:color="auto"/>
              <w:right w:val="single" w:sz="4" w:space="0" w:color="auto"/>
            </w:tcBorders>
          </w:tcPr>
          <w:p w14:paraId="186D8D02" w14:textId="77777777" w:rsidR="001B5A56" w:rsidRDefault="001B5A56">
            <w:pPr>
              <w:shd w:val="clear" w:color="auto" w:fill="FFFFFF"/>
              <w:rPr>
                <w:rFonts w:eastAsiaTheme="minorHAnsi"/>
                <w:sz w:val="20"/>
                <w:szCs w:val="20"/>
                <w:lang w:val="sr-Cyrl-CS"/>
              </w:rPr>
            </w:pPr>
          </w:p>
        </w:tc>
        <w:tc>
          <w:tcPr>
            <w:tcW w:w="1374" w:type="dxa"/>
            <w:tcBorders>
              <w:top w:val="single" w:sz="4" w:space="0" w:color="auto"/>
              <w:left w:val="single" w:sz="4" w:space="0" w:color="auto"/>
              <w:bottom w:val="single" w:sz="4" w:space="0" w:color="auto"/>
              <w:right w:val="single" w:sz="4" w:space="0" w:color="auto"/>
            </w:tcBorders>
          </w:tcPr>
          <w:p w14:paraId="3DC754ED" w14:textId="77777777" w:rsidR="001B5A56" w:rsidRDefault="001B5A56">
            <w:pPr>
              <w:shd w:val="clear" w:color="auto" w:fill="FFFFFF"/>
              <w:rPr>
                <w:rFonts w:eastAsiaTheme="minorHAnsi"/>
                <w:sz w:val="20"/>
                <w:szCs w:val="20"/>
                <w:lang w:val="sr-Cyrl-CS"/>
              </w:rPr>
            </w:pPr>
          </w:p>
        </w:tc>
        <w:tc>
          <w:tcPr>
            <w:tcW w:w="1299" w:type="dxa"/>
            <w:tcBorders>
              <w:top w:val="single" w:sz="4" w:space="0" w:color="auto"/>
              <w:left w:val="single" w:sz="4" w:space="0" w:color="auto"/>
              <w:bottom w:val="single" w:sz="4" w:space="0" w:color="auto"/>
              <w:right w:val="single" w:sz="4" w:space="0" w:color="auto"/>
            </w:tcBorders>
          </w:tcPr>
          <w:p w14:paraId="2311E1B7"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6</w:t>
            </w:r>
          </w:p>
        </w:tc>
        <w:tc>
          <w:tcPr>
            <w:tcW w:w="1262" w:type="dxa"/>
            <w:tcBorders>
              <w:top w:val="single" w:sz="4" w:space="0" w:color="auto"/>
              <w:left w:val="single" w:sz="4" w:space="0" w:color="auto"/>
              <w:bottom w:val="single" w:sz="4" w:space="0" w:color="auto"/>
              <w:right w:val="single" w:sz="4" w:space="0" w:color="auto"/>
            </w:tcBorders>
          </w:tcPr>
          <w:p w14:paraId="000CE640" w14:textId="77777777" w:rsidR="001B5A56" w:rsidRDefault="001B5A56">
            <w:pPr>
              <w:shd w:val="clear" w:color="auto" w:fill="FFFFFF"/>
              <w:rPr>
                <w:rFonts w:eastAsiaTheme="minorHAnsi"/>
                <w:sz w:val="20"/>
                <w:szCs w:val="20"/>
                <w:lang w:val="sr-Cyrl-CS"/>
              </w:rPr>
            </w:pPr>
          </w:p>
        </w:tc>
      </w:tr>
      <w:tr w:rsidR="001B5A56" w14:paraId="298284AA"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6CF534AE"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посета САЈМА КЊИГА И УЧИЛА</w:t>
            </w:r>
          </w:p>
        </w:tc>
        <w:tc>
          <w:tcPr>
            <w:tcW w:w="1288" w:type="dxa"/>
            <w:tcBorders>
              <w:top w:val="single" w:sz="4" w:space="0" w:color="auto"/>
              <w:left w:val="single" w:sz="4" w:space="0" w:color="auto"/>
              <w:bottom w:val="single" w:sz="4" w:space="0" w:color="auto"/>
              <w:right w:val="single" w:sz="4" w:space="0" w:color="auto"/>
            </w:tcBorders>
          </w:tcPr>
          <w:p w14:paraId="15F2DB30"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146" w:type="dxa"/>
            <w:tcBorders>
              <w:top w:val="single" w:sz="4" w:space="0" w:color="auto"/>
              <w:left w:val="single" w:sz="4" w:space="0" w:color="auto"/>
              <w:bottom w:val="single" w:sz="4" w:space="0" w:color="auto"/>
              <w:right w:val="single" w:sz="4" w:space="0" w:color="auto"/>
            </w:tcBorders>
          </w:tcPr>
          <w:p w14:paraId="20CF77F6"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374" w:type="dxa"/>
            <w:tcBorders>
              <w:top w:val="single" w:sz="4" w:space="0" w:color="auto"/>
              <w:left w:val="single" w:sz="4" w:space="0" w:color="auto"/>
              <w:bottom w:val="single" w:sz="4" w:space="0" w:color="auto"/>
              <w:right w:val="single" w:sz="4" w:space="0" w:color="auto"/>
            </w:tcBorders>
          </w:tcPr>
          <w:p w14:paraId="5239E2B2"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299" w:type="dxa"/>
            <w:tcBorders>
              <w:top w:val="single" w:sz="4" w:space="0" w:color="auto"/>
              <w:left w:val="single" w:sz="4" w:space="0" w:color="auto"/>
              <w:bottom w:val="single" w:sz="4" w:space="0" w:color="auto"/>
              <w:right w:val="single" w:sz="4" w:space="0" w:color="auto"/>
            </w:tcBorders>
          </w:tcPr>
          <w:p w14:paraId="11BAA7B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262" w:type="dxa"/>
            <w:tcBorders>
              <w:top w:val="single" w:sz="4" w:space="0" w:color="auto"/>
              <w:left w:val="single" w:sz="4" w:space="0" w:color="auto"/>
              <w:bottom w:val="single" w:sz="4" w:space="0" w:color="auto"/>
              <w:right w:val="single" w:sz="4" w:space="0" w:color="auto"/>
            </w:tcBorders>
          </w:tcPr>
          <w:p w14:paraId="40C03A1F"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r>
      <w:tr w:rsidR="001B5A56" w14:paraId="1742F962"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0F283997"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Учешће у спровођењу општинског такмичења</w:t>
            </w:r>
          </w:p>
        </w:tc>
        <w:tc>
          <w:tcPr>
            <w:tcW w:w="1288" w:type="dxa"/>
            <w:tcBorders>
              <w:top w:val="single" w:sz="4" w:space="0" w:color="auto"/>
              <w:left w:val="single" w:sz="4" w:space="0" w:color="auto"/>
              <w:bottom w:val="single" w:sz="4" w:space="0" w:color="auto"/>
              <w:right w:val="single" w:sz="4" w:space="0" w:color="auto"/>
            </w:tcBorders>
          </w:tcPr>
          <w:p w14:paraId="15360271"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w:t>
            </w:r>
          </w:p>
        </w:tc>
        <w:tc>
          <w:tcPr>
            <w:tcW w:w="1146" w:type="dxa"/>
            <w:tcBorders>
              <w:top w:val="single" w:sz="4" w:space="0" w:color="auto"/>
              <w:left w:val="single" w:sz="4" w:space="0" w:color="auto"/>
              <w:bottom w:val="single" w:sz="4" w:space="0" w:color="auto"/>
              <w:right w:val="single" w:sz="4" w:space="0" w:color="auto"/>
            </w:tcBorders>
          </w:tcPr>
          <w:p w14:paraId="54085F7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w:t>
            </w:r>
          </w:p>
        </w:tc>
        <w:tc>
          <w:tcPr>
            <w:tcW w:w="1374" w:type="dxa"/>
            <w:tcBorders>
              <w:top w:val="single" w:sz="4" w:space="0" w:color="auto"/>
              <w:left w:val="single" w:sz="4" w:space="0" w:color="auto"/>
              <w:bottom w:val="single" w:sz="4" w:space="0" w:color="auto"/>
              <w:right w:val="single" w:sz="4" w:space="0" w:color="auto"/>
            </w:tcBorders>
          </w:tcPr>
          <w:p w14:paraId="604293AB"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w:t>
            </w:r>
          </w:p>
        </w:tc>
        <w:tc>
          <w:tcPr>
            <w:tcW w:w="1299" w:type="dxa"/>
            <w:tcBorders>
              <w:top w:val="single" w:sz="4" w:space="0" w:color="auto"/>
              <w:left w:val="single" w:sz="4" w:space="0" w:color="auto"/>
              <w:bottom w:val="single" w:sz="4" w:space="0" w:color="auto"/>
              <w:right w:val="single" w:sz="4" w:space="0" w:color="auto"/>
            </w:tcBorders>
          </w:tcPr>
          <w:p w14:paraId="7527FF9A" w14:textId="77777777" w:rsidR="001B5A56" w:rsidRDefault="001B5A56">
            <w:pPr>
              <w:shd w:val="clear" w:color="auto" w:fill="FFFFFF"/>
              <w:rPr>
                <w:rFonts w:eastAsiaTheme="minorHAnsi"/>
                <w:sz w:val="20"/>
                <w:szCs w:val="20"/>
                <w:lang w:val="sr-Cyrl-CS"/>
              </w:rPr>
            </w:pPr>
          </w:p>
        </w:tc>
        <w:tc>
          <w:tcPr>
            <w:tcW w:w="1262" w:type="dxa"/>
            <w:tcBorders>
              <w:top w:val="single" w:sz="4" w:space="0" w:color="auto"/>
              <w:left w:val="single" w:sz="4" w:space="0" w:color="auto"/>
              <w:bottom w:val="single" w:sz="4" w:space="0" w:color="auto"/>
              <w:right w:val="single" w:sz="4" w:space="0" w:color="auto"/>
            </w:tcBorders>
          </w:tcPr>
          <w:p w14:paraId="1A85BA26"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r>
      <w:tr w:rsidR="001B5A56" w14:paraId="09E4DA8A"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7F65D334"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Учешће у еко-пројекту</w:t>
            </w:r>
          </w:p>
        </w:tc>
        <w:tc>
          <w:tcPr>
            <w:tcW w:w="1288" w:type="dxa"/>
            <w:tcBorders>
              <w:top w:val="single" w:sz="4" w:space="0" w:color="auto"/>
              <w:left w:val="single" w:sz="4" w:space="0" w:color="auto"/>
              <w:bottom w:val="single" w:sz="4" w:space="0" w:color="auto"/>
              <w:right w:val="single" w:sz="4" w:space="0" w:color="auto"/>
            </w:tcBorders>
          </w:tcPr>
          <w:p w14:paraId="00647159"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5</w:t>
            </w:r>
          </w:p>
        </w:tc>
        <w:tc>
          <w:tcPr>
            <w:tcW w:w="1146" w:type="dxa"/>
            <w:tcBorders>
              <w:top w:val="single" w:sz="4" w:space="0" w:color="auto"/>
              <w:left w:val="single" w:sz="4" w:space="0" w:color="auto"/>
              <w:bottom w:val="single" w:sz="4" w:space="0" w:color="auto"/>
              <w:right w:val="single" w:sz="4" w:space="0" w:color="auto"/>
            </w:tcBorders>
          </w:tcPr>
          <w:p w14:paraId="285D15C3"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5</w:t>
            </w:r>
          </w:p>
        </w:tc>
        <w:tc>
          <w:tcPr>
            <w:tcW w:w="1374" w:type="dxa"/>
            <w:tcBorders>
              <w:top w:val="single" w:sz="4" w:space="0" w:color="auto"/>
              <w:left w:val="single" w:sz="4" w:space="0" w:color="auto"/>
              <w:bottom w:val="single" w:sz="4" w:space="0" w:color="auto"/>
              <w:right w:val="single" w:sz="4" w:space="0" w:color="auto"/>
            </w:tcBorders>
          </w:tcPr>
          <w:p w14:paraId="161896B0"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2</w:t>
            </w:r>
          </w:p>
        </w:tc>
        <w:tc>
          <w:tcPr>
            <w:tcW w:w="1299" w:type="dxa"/>
            <w:tcBorders>
              <w:top w:val="single" w:sz="4" w:space="0" w:color="auto"/>
              <w:left w:val="single" w:sz="4" w:space="0" w:color="auto"/>
              <w:bottom w:val="single" w:sz="4" w:space="0" w:color="auto"/>
              <w:right w:val="single" w:sz="4" w:space="0" w:color="auto"/>
            </w:tcBorders>
          </w:tcPr>
          <w:p w14:paraId="48598C51" w14:textId="77777777" w:rsidR="001B5A56" w:rsidRDefault="001B5A56">
            <w:pPr>
              <w:shd w:val="clear" w:color="auto" w:fill="FFFFFF"/>
              <w:rPr>
                <w:rFonts w:eastAsiaTheme="minorHAnsi"/>
                <w:sz w:val="20"/>
                <w:szCs w:val="20"/>
                <w:lang w:val="sr-Cyrl-CS"/>
              </w:rPr>
            </w:pPr>
          </w:p>
        </w:tc>
        <w:tc>
          <w:tcPr>
            <w:tcW w:w="1262" w:type="dxa"/>
            <w:tcBorders>
              <w:top w:val="single" w:sz="4" w:space="0" w:color="auto"/>
              <w:left w:val="single" w:sz="4" w:space="0" w:color="auto"/>
              <w:bottom w:val="single" w:sz="4" w:space="0" w:color="auto"/>
              <w:right w:val="single" w:sz="4" w:space="0" w:color="auto"/>
            </w:tcBorders>
          </w:tcPr>
          <w:p w14:paraId="2E68E9FA"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w:t>
            </w:r>
          </w:p>
        </w:tc>
      </w:tr>
      <w:tr w:rsidR="001B5A56" w14:paraId="12DCF51C"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2BA094E2" w14:textId="77777777" w:rsidR="001B5A56" w:rsidRDefault="001B5A56">
            <w:pPr>
              <w:shd w:val="clear" w:color="auto" w:fill="FFFFFF"/>
              <w:rPr>
                <w:rFonts w:eastAsiaTheme="minorHAnsi"/>
                <w:sz w:val="20"/>
                <w:szCs w:val="20"/>
                <w:lang w:val="sr-Cyrl-CS"/>
              </w:rPr>
            </w:pPr>
          </w:p>
        </w:tc>
        <w:tc>
          <w:tcPr>
            <w:tcW w:w="1288" w:type="dxa"/>
            <w:tcBorders>
              <w:top w:val="single" w:sz="4" w:space="0" w:color="auto"/>
              <w:left w:val="single" w:sz="4" w:space="0" w:color="auto"/>
              <w:bottom w:val="single" w:sz="4" w:space="0" w:color="auto"/>
              <w:right w:val="single" w:sz="4" w:space="0" w:color="auto"/>
            </w:tcBorders>
          </w:tcPr>
          <w:p w14:paraId="4A7C7725" w14:textId="77777777" w:rsidR="001B5A56" w:rsidRDefault="001B5A56">
            <w:pPr>
              <w:shd w:val="clear" w:color="auto" w:fill="FFFFFF"/>
              <w:rPr>
                <w:rFonts w:eastAsiaTheme="minorHAnsi"/>
                <w:sz w:val="20"/>
                <w:szCs w:val="20"/>
                <w:lang w:val="sr-Cyrl-CS"/>
              </w:rPr>
            </w:pPr>
          </w:p>
        </w:tc>
        <w:tc>
          <w:tcPr>
            <w:tcW w:w="1146" w:type="dxa"/>
            <w:tcBorders>
              <w:top w:val="single" w:sz="4" w:space="0" w:color="auto"/>
              <w:left w:val="single" w:sz="4" w:space="0" w:color="auto"/>
              <w:bottom w:val="single" w:sz="4" w:space="0" w:color="auto"/>
              <w:right w:val="single" w:sz="4" w:space="0" w:color="auto"/>
            </w:tcBorders>
          </w:tcPr>
          <w:p w14:paraId="23F3A680" w14:textId="77777777" w:rsidR="001B5A56" w:rsidRDefault="001B5A56">
            <w:pPr>
              <w:shd w:val="clear" w:color="auto" w:fill="FFFFFF"/>
              <w:rPr>
                <w:rFonts w:eastAsiaTheme="minorHAnsi"/>
                <w:sz w:val="20"/>
                <w:szCs w:val="20"/>
                <w:lang w:val="sr-Cyrl-CS"/>
              </w:rPr>
            </w:pPr>
          </w:p>
        </w:tc>
        <w:tc>
          <w:tcPr>
            <w:tcW w:w="1374" w:type="dxa"/>
            <w:tcBorders>
              <w:top w:val="single" w:sz="4" w:space="0" w:color="auto"/>
              <w:left w:val="single" w:sz="4" w:space="0" w:color="auto"/>
              <w:bottom w:val="single" w:sz="4" w:space="0" w:color="auto"/>
              <w:right w:val="single" w:sz="4" w:space="0" w:color="auto"/>
            </w:tcBorders>
          </w:tcPr>
          <w:p w14:paraId="55475118" w14:textId="77777777" w:rsidR="001B5A56" w:rsidRDefault="001B5A56">
            <w:pPr>
              <w:shd w:val="clear" w:color="auto" w:fill="FFFFFF"/>
              <w:rPr>
                <w:rFonts w:eastAsiaTheme="minorHAnsi"/>
                <w:sz w:val="20"/>
                <w:szCs w:val="20"/>
                <w:lang w:val="sr-Cyrl-CS"/>
              </w:rPr>
            </w:pPr>
          </w:p>
        </w:tc>
        <w:tc>
          <w:tcPr>
            <w:tcW w:w="1299" w:type="dxa"/>
            <w:tcBorders>
              <w:top w:val="single" w:sz="4" w:space="0" w:color="auto"/>
              <w:left w:val="single" w:sz="4" w:space="0" w:color="auto"/>
              <w:bottom w:val="single" w:sz="4" w:space="0" w:color="auto"/>
              <w:right w:val="single" w:sz="4" w:space="0" w:color="auto"/>
            </w:tcBorders>
          </w:tcPr>
          <w:p w14:paraId="2BFEE255" w14:textId="77777777" w:rsidR="001B5A56" w:rsidRDefault="001B5A56">
            <w:pPr>
              <w:shd w:val="clear" w:color="auto" w:fill="FFFFFF"/>
              <w:rPr>
                <w:rFonts w:eastAsiaTheme="minorHAnsi"/>
                <w:sz w:val="20"/>
                <w:szCs w:val="20"/>
                <w:lang w:val="sr-Cyrl-CS"/>
              </w:rPr>
            </w:pPr>
          </w:p>
        </w:tc>
        <w:tc>
          <w:tcPr>
            <w:tcW w:w="1262" w:type="dxa"/>
            <w:tcBorders>
              <w:top w:val="single" w:sz="4" w:space="0" w:color="auto"/>
              <w:left w:val="single" w:sz="4" w:space="0" w:color="auto"/>
              <w:bottom w:val="single" w:sz="4" w:space="0" w:color="auto"/>
              <w:right w:val="single" w:sz="4" w:space="0" w:color="auto"/>
            </w:tcBorders>
          </w:tcPr>
          <w:p w14:paraId="6C3D9DD5" w14:textId="77777777" w:rsidR="001B5A56" w:rsidRDefault="001B5A56">
            <w:pPr>
              <w:shd w:val="clear" w:color="auto" w:fill="FFFFFF"/>
              <w:rPr>
                <w:rFonts w:eastAsiaTheme="minorHAnsi"/>
                <w:sz w:val="20"/>
                <w:szCs w:val="20"/>
                <w:lang w:val="sr-Cyrl-CS"/>
              </w:rPr>
            </w:pPr>
          </w:p>
        </w:tc>
      </w:tr>
      <w:tr w:rsidR="001B5A56" w14:paraId="40A45345" w14:textId="77777777">
        <w:trPr>
          <w:trHeight w:val="107"/>
          <w:jc w:val="center"/>
        </w:trPr>
        <w:tc>
          <w:tcPr>
            <w:tcW w:w="4061" w:type="dxa"/>
            <w:tcBorders>
              <w:top w:val="single" w:sz="4" w:space="0" w:color="auto"/>
              <w:left w:val="single" w:sz="4" w:space="0" w:color="auto"/>
              <w:bottom w:val="single" w:sz="4" w:space="0" w:color="auto"/>
              <w:right w:val="single" w:sz="4" w:space="0" w:color="auto"/>
            </w:tcBorders>
          </w:tcPr>
          <w:p w14:paraId="41B3E90C"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укупно часова:</w:t>
            </w:r>
          </w:p>
        </w:tc>
        <w:tc>
          <w:tcPr>
            <w:tcW w:w="1288" w:type="dxa"/>
            <w:tcBorders>
              <w:top w:val="single" w:sz="4" w:space="0" w:color="auto"/>
              <w:left w:val="single" w:sz="4" w:space="0" w:color="auto"/>
              <w:bottom w:val="single" w:sz="4" w:space="0" w:color="auto"/>
              <w:right w:val="single" w:sz="4" w:space="0" w:color="auto"/>
            </w:tcBorders>
          </w:tcPr>
          <w:p w14:paraId="2E003BD7" w14:textId="77777777" w:rsidR="001B5A56" w:rsidRDefault="00000000">
            <w:pPr>
              <w:shd w:val="clear" w:color="auto" w:fill="FFFFFF"/>
              <w:rPr>
                <w:rFonts w:eastAsiaTheme="minorHAnsi"/>
                <w:sz w:val="20"/>
                <w:szCs w:val="20"/>
              </w:rPr>
            </w:pPr>
            <w:r>
              <w:rPr>
                <w:rFonts w:eastAsiaTheme="minorHAnsi"/>
                <w:sz w:val="20"/>
                <w:szCs w:val="20"/>
              </w:rPr>
              <w:t>54</w:t>
            </w:r>
          </w:p>
        </w:tc>
        <w:tc>
          <w:tcPr>
            <w:tcW w:w="1146" w:type="dxa"/>
            <w:tcBorders>
              <w:top w:val="single" w:sz="4" w:space="0" w:color="auto"/>
              <w:left w:val="single" w:sz="4" w:space="0" w:color="auto"/>
              <w:bottom w:val="single" w:sz="4" w:space="0" w:color="auto"/>
              <w:right w:val="single" w:sz="4" w:space="0" w:color="auto"/>
            </w:tcBorders>
          </w:tcPr>
          <w:p w14:paraId="5A046FB6" w14:textId="77777777" w:rsidR="001B5A56" w:rsidRDefault="00000000">
            <w:pPr>
              <w:shd w:val="clear" w:color="auto" w:fill="FFFFFF"/>
              <w:rPr>
                <w:rFonts w:eastAsiaTheme="minorHAnsi"/>
                <w:sz w:val="20"/>
                <w:szCs w:val="20"/>
              </w:rPr>
            </w:pPr>
            <w:r>
              <w:rPr>
                <w:rFonts w:eastAsiaTheme="minorHAnsi"/>
                <w:sz w:val="20"/>
                <w:szCs w:val="20"/>
              </w:rPr>
              <w:t>58</w:t>
            </w:r>
          </w:p>
        </w:tc>
        <w:tc>
          <w:tcPr>
            <w:tcW w:w="1374" w:type="dxa"/>
            <w:tcBorders>
              <w:top w:val="single" w:sz="4" w:space="0" w:color="auto"/>
              <w:left w:val="single" w:sz="4" w:space="0" w:color="auto"/>
              <w:bottom w:val="single" w:sz="4" w:space="0" w:color="auto"/>
              <w:right w:val="single" w:sz="4" w:space="0" w:color="auto"/>
            </w:tcBorders>
          </w:tcPr>
          <w:p w14:paraId="773E7354" w14:textId="77777777" w:rsidR="001B5A56" w:rsidRDefault="00000000">
            <w:pPr>
              <w:shd w:val="clear" w:color="auto" w:fill="FFFFFF"/>
              <w:rPr>
                <w:rFonts w:eastAsiaTheme="minorHAnsi"/>
                <w:sz w:val="20"/>
                <w:szCs w:val="20"/>
              </w:rPr>
            </w:pPr>
            <w:r>
              <w:rPr>
                <w:rFonts w:eastAsiaTheme="minorHAnsi"/>
                <w:sz w:val="20"/>
                <w:szCs w:val="20"/>
              </w:rPr>
              <w:t>42</w:t>
            </w:r>
          </w:p>
        </w:tc>
        <w:tc>
          <w:tcPr>
            <w:tcW w:w="1299" w:type="dxa"/>
            <w:tcBorders>
              <w:top w:val="single" w:sz="4" w:space="0" w:color="auto"/>
              <w:left w:val="single" w:sz="4" w:space="0" w:color="auto"/>
              <w:bottom w:val="single" w:sz="4" w:space="0" w:color="auto"/>
              <w:right w:val="single" w:sz="4" w:space="0" w:color="auto"/>
            </w:tcBorders>
          </w:tcPr>
          <w:p w14:paraId="31DB5208"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44</w:t>
            </w:r>
          </w:p>
        </w:tc>
        <w:tc>
          <w:tcPr>
            <w:tcW w:w="1262" w:type="dxa"/>
            <w:tcBorders>
              <w:top w:val="single" w:sz="4" w:space="0" w:color="auto"/>
              <w:left w:val="single" w:sz="4" w:space="0" w:color="auto"/>
              <w:bottom w:val="single" w:sz="4" w:space="0" w:color="auto"/>
              <w:right w:val="single" w:sz="4" w:space="0" w:color="auto"/>
            </w:tcBorders>
          </w:tcPr>
          <w:p w14:paraId="45E6C1C4" w14:textId="77777777" w:rsidR="001B5A56" w:rsidRDefault="00000000">
            <w:pPr>
              <w:shd w:val="clear" w:color="auto" w:fill="FFFFFF"/>
              <w:rPr>
                <w:rFonts w:eastAsiaTheme="minorHAnsi"/>
                <w:sz w:val="20"/>
                <w:szCs w:val="20"/>
                <w:lang w:val="sr-Cyrl-CS"/>
              </w:rPr>
            </w:pPr>
            <w:r>
              <w:rPr>
                <w:rFonts w:eastAsiaTheme="minorHAnsi"/>
                <w:sz w:val="20"/>
                <w:szCs w:val="20"/>
                <w:lang w:val="sr-Cyrl-CS"/>
              </w:rPr>
              <w:t>44</w:t>
            </w:r>
          </w:p>
        </w:tc>
      </w:tr>
    </w:tbl>
    <w:p w14:paraId="7B1B5A73" w14:textId="77777777" w:rsidR="001B5A56" w:rsidRDefault="001B5A56">
      <w:pPr>
        <w:shd w:val="clear" w:color="auto" w:fill="FFFFFF"/>
        <w:rPr>
          <w:rFonts w:eastAsiaTheme="minorHAnsi"/>
          <w:b/>
          <w:sz w:val="20"/>
          <w:szCs w:val="20"/>
        </w:rPr>
      </w:pPr>
    </w:p>
    <w:p w14:paraId="6369EC8E" w14:textId="77777777" w:rsidR="001B5A56" w:rsidRDefault="00000000">
      <w:pPr>
        <w:shd w:val="clear" w:color="auto" w:fill="FFFFFF"/>
        <w:rPr>
          <w:rFonts w:eastAsiaTheme="minorHAnsi"/>
          <w:b/>
          <w:sz w:val="22"/>
          <w:szCs w:val="22"/>
        </w:rPr>
      </w:pPr>
      <w:r>
        <w:rPr>
          <w:rFonts w:eastAsiaTheme="minorHAnsi"/>
          <w:b/>
          <w:sz w:val="22"/>
          <w:szCs w:val="22"/>
        </w:rPr>
        <w:t>ПЛАН СТРУЧНОГ УСАВРШАВАЊА НАСТАВНИКА МАТЕМАТИКЕ И ИНФОРМАТИКЕ</w:t>
      </w:r>
      <w:r>
        <w:rPr>
          <w:rFonts w:eastAsiaTheme="minorHAnsi"/>
          <w:b/>
          <w:sz w:val="22"/>
          <w:szCs w:val="22"/>
          <w:lang w:val="ru-RU"/>
        </w:rPr>
        <w:t>, ТТ ВАН УСТАНОВЕ</w:t>
      </w:r>
    </w:p>
    <w:p w14:paraId="71A4EA4F" w14:textId="77777777" w:rsidR="001B5A56" w:rsidRDefault="001B5A56">
      <w:pPr>
        <w:shd w:val="clear" w:color="auto" w:fill="FFFFFF"/>
        <w:rPr>
          <w:rFonts w:eastAsiaTheme="minorHAnsi"/>
          <w:sz w:val="20"/>
          <w:szCs w:val="20"/>
          <w:lang w:val="ru-RU"/>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829"/>
        <w:gridCol w:w="847"/>
        <w:gridCol w:w="2627"/>
        <w:gridCol w:w="1521"/>
        <w:gridCol w:w="1929"/>
      </w:tblGrid>
      <w:tr w:rsidR="001B5A56" w14:paraId="4CDC5A6A" w14:textId="77777777">
        <w:trPr>
          <w:trHeight w:val="737"/>
        </w:trPr>
        <w:tc>
          <w:tcPr>
            <w:tcW w:w="1103" w:type="dxa"/>
          </w:tcPr>
          <w:p w14:paraId="5EBDDA06" w14:textId="77777777" w:rsidR="001B5A56" w:rsidRDefault="001B5A56">
            <w:pPr>
              <w:rPr>
                <w:rFonts w:eastAsiaTheme="minorHAnsi"/>
                <w:sz w:val="20"/>
                <w:szCs w:val="20"/>
                <w:lang w:val="ru-RU"/>
              </w:rPr>
            </w:pPr>
          </w:p>
        </w:tc>
        <w:tc>
          <w:tcPr>
            <w:tcW w:w="1888" w:type="dxa"/>
          </w:tcPr>
          <w:p w14:paraId="346205CD" w14:textId="77777777" w:rsidR="001B5A56" w:rsidRDefault="001B5A56">
            <w:pPr>
              <w:spacing w:after="200" w:line="276" w:lineRule="auto"/>
              <w:rPr>
                <w:rFonts w:eastAsiaTheme="minorHAnsi"/>
                <w:sz w:val="20"/>
                <w:szCs w:val="20"/>
              </w:rPr>
            </w:pPr>
          </w:p>
          <w:p w14:paraId="2F855959" w14:textId="77777777" w:rsidR="001B5A56" w:rsidRDefault="00000000">
            <w:pPr>
              <w:spacing w:after="200" w:line="276" w:lineRule="auto"/>
              <w:rPr>
                <w:rFonts w:eastAsiaTheme="minorHAnsi"/>
                <w:sz w:val="20"/>
                <w:szCs w:val="20"/>
              </w:rPr>
            </w:pPr>
            <w:r>
              <w:rPr>
                <w:rFonts w:eastAsiaTheme="minorHAnsi"/>
                <w:sz w:val="20"/>
                <w:szCs w:val="20"/>
              </w:rPr>
              <w:t>ЗАПОСЛЕНИ</w:t>
            </w:r>
          </w:p>
        </w:tc>
        <w:tc>
          <w:tcPr>
            <w:tcW w:w="864" w:type="dxa"/>
          </w:tcPr>
          <w:p w14:paraId="29C176F0" w14:textId="77777777" w:rsidR="001B5A56" w:rsidRDefault="001B5A56">
            <w:pPr>
              <w:rPr>
                <w:rFonts w:eastAsiaTheme="minorHAnsi"/>
                <w:sz w:val="20"/>
                <w:szCs w:val="20"/>
              </w:rPr>
            </w:pPr>
          </w:p>
          <w:p w14:paraId="7DFC933A" w14:textId="77777777" w:rsidR="001B5A56" w:rsidRDefault="00000000">
            <w:pPr>
              <w:rPr>
                <w:rFonts w:eastAsiaTheme="minorHAnsi"/>
                <w:sz w:val="20"/>
                <w:szCs w:val="20"/>
                <w:lang w:val="ru-RU"/>
              </w:rPr>
            </w:pPr>
            <w:r>
              <w:rPr>
                <w:rFonts w:eastAsiaTheme="minorHAnsi"/>
                <w:sz w:val="20"/>
                <w:szCs w:val="20"/>
              </w:rPr>
              <w:t>Комп.</w:t>
            </w:r>
          </w:p>
        </w:tc>
        <w:tc>
          <w:tcPr>
            <w:tcW w:w="2745" w:type="dxa"/>
          </w:tcPr>
          <w:p w14:paraId="5DA90131" w14:textId="77777777" w:rsidR="001B5A56" w:rsidRDefault="00000000">
            <w:pPr>
              <w:spacing w:after="200" w:line="276" w:lineRule="auto"/>
              <w:rPr>
                <w:rFonts w:eastAsiaTheme="minorHAnsi"/>
                <w:sz w:val="20"/>
                <w:szCs w:val="20"/>
              </w:rPr>
            </w:pPr>
            <w:r>
              <w:rPr>
                <w:rFonts w:eastAsiaTheme="minorHAnsi"/>
                <w:sz w:val="20"/>
                <w:szCs w:val="20"/>
              </w:rPr>
              <w:t>НАЗИВ ТЕМЕ И ОБЛИКА СТРУЧНОГ УСАВРШАВАЊА</w:t>
            </w:r>
          </w:p>
          <w:p w14:paraId="379FAF02" w14:textId="77777777" w:rsidR="001B5A56" w:rsidRDefault="001B5A56">
            <w:pPr>
              <w:rPr>
                <w:rFonts w:eastAsiaTheme="minorHAnsi"/>
                <w:sz w:val="20"/>
                <w:szCs w:val="20"/>
                <w:lang w:val="ru-RU"/>
              </w:rPr>
            </w:pPr>
          </w:p>
        </w:tc>
        <w:tc>
          <w:tcPr>
            <w:tcW w:w="1480" w:type="dxa"/>
          </w:tcPr>
          <w:p w14:paraId="0409C363" w14:textId="77777777" w:rsidR="001B5A56" w:rsidRDefault="00000000">
            <w:pPr>
              <w:rPr>
                <w:color w:val="5C5B5B"/>
                <w:sz w:val="20"/>
                <w:szCs w:val="20"/>
              </w:rPr>
            </w:pPr>
            <w:r>
              <w:rPr>
                <w:color w:val="5C5B5B"/>
                <w:sz w:val="20"/>
                <w:szCs w:val="20"/>
              </w:rPr>
              <w:t>КАТАЛОШКИ</w:t>
            </w:r>
          </w:p>
          <w:p w14:paraId="05995069" w14:textId="77777777" w:rsidR="001B5A56" w:rsidRDefault="00000000">
            <w:pPr>
              <w:spacing w:after="200" w:line="276" w:lineRule="auto"/>
              <w:rPr>
                <w:rFonts w:eastAsiaTheme="minorHAnsi"/>
                <w:sz w:val="20"/>
                <w:szCs w:val="20"/>
              </w:rPr>
            </w:pPr>
            <w:r>
              <w:rPr>
                <w:color w:val="5C5B5B"/>
                <w:sz w:val="20"/>
                <w:szCs w:val="20"/>
              </w:rPr>
              <w:t>БРОЈ</w:t>
            </w:r>
          </w:p>
          <w:p w14:paraId="65AE7C65" w14:textId="77777777" w:rsidR="001B5A56" w:rsidRDefault="001B5A56">
            <w:pPr>
              <w:rPr>
                <w:rFonts w:eastAsiaTheme="minorHAnsi"/>
                <w:sz w:val="20"/>
                <w:szCs w:val="20"/>
                <w:lang w:val="ru-RU"/>
              </w:rPr>
            </w:pPr>
          </w:p>
        </w:tc>
        <w:tc>
          <w:tcPr>
            <w:tcW w:w="1985" w:type="dxa"/>
          </w:tcPr>
          <w:p w14:paraId="71E72DFE" w14:textId="77777777" w:rsidR="001B5A56" w:rsidRDefault="00000000">
            <w:pPr>
              <w:rPr>
                <w:rFonts w:eastAsiaTheme="minorHAnsi"/>
                <w:sz w:val="20"/>
                <w:szCs w:val="20"/>
                <w:lang w:val="ru-RU"/>
              </w:rPr>
            </w:pPr>
            <w:r>
              <w:rPr>
                <w:color w:val="5C5B5B"/>
                <w:sz w:val="20"/>
                <w:szCs w:val="20"/>
              </w:rPr>
              <w:t xml:space="preserve">РЕАЛИЗАТОР ПРОГРАМА </w:t>
            </w:r>
            <w:r>
              <w:rPr>
                <w:color w:val="5C5B5B"/>
                <w:sz w:val="20"/>
                <w:szCs w:val="20"/>
                <w:lang w:val="sr-Cyrl-RS"/>
              </w:rPr>
              <w:t>И ЦЕНА</w:t>
            </w:r>
          </w:p>
        </w:tc>
      </w:tr>
      <w:tr w:rsidR="001B5A56" w14:paraId="411DD17A" w14:textId="77777777">
        <w:trPr>
          <w:trHeight w:val="300"/>
        </w:trPr>
        <w:tc>
          <w:tcPr>
            <w:tcW w:w="1103" w:type="dxa"/>
            <w:vMerge w:val="restart"/>
          </w:tcPr>
          <w:p w14:paraId="3C857923" w14:textId="77777777" w:rsidR="001B5A56" w:rsidRDefault="001B5A56">
            <w:pPr>
              <w:rPr>
                <w:rFonts w:eastAsiaTheme="minorHAnsi"/>
                <w:sz w:val="20"/>
                <w:szCs w:val="20"/>
              </w:rPr>
            </w:pPr>
          </w:p>
          <w:p w14:paraId="67850B61" w14:textId="77777777" w:rsidR="001B5A56" w:rsidRDefault="001B5A56">
            <w:pPr>
              <w:rPr>
                <w:rFonts w:eastAsiaTheme="minorHAnsi"/>
                <w:sz w:val="20"/>
                <w:szCs w:val="20"/>
              </w:rPr>
            </w:pPr>
          </w:p>
          <w:p w14:paraId="76127601" w14:textId="77777777" w:rsidR="001B5A56" w:rsidRDefault="001B5A56">
            <w:pPr>
              <w:rPr>
                <w:rFonts w:eastAsiaTheme="minorHAnsi"/>
                <w:sz w:val="20"/>
                <w:szCs w:val="20"/>
              </w:rPr>
            </w:pPr>
          </w:p>
          <w:p w14:paraId="3D46088A" w14:textId="77777777" w:rsidR="001B5A56" w:rsidRDefault="001B5A56">
            <w:pPr>
              <w:rPr>
                <w:rFonts w:eastAsiaTheme="minorHAnsi"/>
                <w:sz w:val="20"/>
                <w:szCs w:val="20"/>
              </w:rPr>
            </w:pPr>
          </w:p>
          <w:p w14:paraId="42C2597E" w14:textId="77777777" w:rsidR="001B5A56" w:rsidRDefault="001B5A56">
            <w:pPr>
              <w:rPr>
                <w:rFonts w:eastAsiaTheme="minorHAnsi"/>
                <w:sz w:val="20"/>
                <w:szCs w:val="20"/>
              </w:rPr>
            </w:pPr>
          </w:p>
          <w:p w14:paraId="34F01BED" w14:textId="77777777" w:rsidR="001B5A56" w:rsidRDefault="001B5A56">
            <w:pPr>
              <w:rPr>
                <w:rFonts w:eastAsiaTheme="minorHAnsi"/>
                <w:sz w:val="20"/>
                <w:szCs w:val="20"/>
              </w:rPr>
            </w:pPr>
          </w:p>
          <w:p w14:paraId="7A6C352D" w14:textId="77777777" w:rsidR="001B5A56" w:rsidRDefault="001B5A56">
            <w:pPr>
              <w:rPr>
                <w:rFonts w:eastAsiaTheme="minorHAnsi"/>
                <w:sz w:val="20"/>
                <w:szCs w:val="20"/>
              </w:rPr>
            </w:pPr>
          </w:p>
          <w:p w14:paraId="2440F6A3" w14:textId="77777777" w:rsidR="001B5A56" w:rsidRDefault="001B5A56">
            <w:pPr>
              <w:rPr>
                <w:rFonts w:eastAsiaTheme="minorHAnsi"/>
                <w:sz w:val="20"/>
                <w:szCs w:val="20"/>
              </w:rPr>
            </w:pPr>
          </w:p>
          <w:p w14:paraId="6B428548" w14:textId="77777777" w:rsidR="001B5A56" w:rsidRDefault="001B5A56">
            <w:pPr>
              <w:rPr>
                <w:rFonts w:eastAsiaTheme="minorHAnsi"/>
                <w:sz w:val="20"/>
                <w:szCs w:val="20"/>
              </w:rPr>
            </w:pPr>
          </w:p>
          <w:p w14:paraId="72001297" w14:textId="77777777" w:rsidR="001B5A56" w:rsidRDefault="001B5A56">
            <w:pPr>
              <w:rPr>
                <w:rFonts w:eastAsiaTheme="minorHAnsi"/>
                <w:sz w:val="20"/>
                <w:szCs w:val="20"/>
              </w:rPr>
            </w:pPr>
          </w:p>
          <w:p w14:paraId="07D61961" w14:textId="77777777" w:rsidR="001B5A56" w:rsidRDefault="001B5A56">
            <w:pPr>
              <w:rPr>
                <w:rFonts w:eastAsiaTheme="minorHAnsi"/>
                <w:sz w:val="20"/>
                <w:szCs w:val="20"/>
              </w:rPr>
            </w:pPr>
          </w:p>
          <w:p w14:paraId="3B984EB8" w14:textId="77777777" w:rsidR="001B5A56" w:rsidRDefault="001B5A56">
            <w:pPr>
              <w:rPr>
                <w:rFonts w:eastAsiaTheme="minorHAnsi"/>
                <w:sz w:val="20"/>
                <w:szCs w:val="20"/>
              </w:rPr>
            </w:pPr>
          </w:p>
          <w:p w14:paraId="5D10B053" w14:textId="77777777" w:rsidR="001B5A56" w:rsidRDefault="001B5A56">
            <w:pPr>
              <w:rPr>
                <w:rFonts w:eastAsiaTheme="minorHAnsi"/>
                <w:sz w:val="20"/>
                <w:szCs w:val="20"/>
              </w:rPr>
            </w:pPr>
          </w:p>
          <w:p w14:paraId="644944EE" w14:textId="77777777" w:rsidR="001B5A56" w:rsidRDefault="001B5A56">
            <w:pPr>
              <w:rPr>
                <w:rFonts w:eastAsiaTheme="minorHAnsi"/>
                <w:sz w:val="20"/>
                <w:szCs w:val="20"/>
              </w:rPr>
            </w:pPr>
          </w:p>
          <w:p w14:paraId="69E64410" w14:textId="77777777" w:rsidR="001B5A56" w:rsidRDefault="00000000">
            <w:pPr>
              <w:rPr>
                <w:rFonts w:eastAsiaTheme="minorHAnsi"/>
                <w:sz w:val="20"/>
                <w:szCs w:val="20"/>
                <w:lang w:val="ru-RU"/>
              </w:rPr>
            </w:pPr>
            <w:r>
              <w:rPr>
                <w:rFonts w:eastAsiaTheme="minorHAnsi"/>
                <w:sz w:val="20"/>
                <w:szCs w:val="20"/>
              </w:rPr>
              <w:t>ван установе</w:t>
            </w:r>
          </w:p>
        </w:tc>
        <w:tc>
          <w:tcPr>
            <w:tcW w:w="1888" w:type="dxa"/>
          </w:tcPr>
          <w:p w14:paraId="41CDFF57" w14:textId="77777777" w:rsidR="001B5A56" w:rsidRDefault="00000000">
            <w:pPr>
              <w:shd w:val="clear" w:color="auto" w:fill="FFFFFF"/>
              <w:rPr>
                <w:color w:val="5C5B5B"/>
                <w:sz w:val="20"/>
                <w:szCs w:val="20"/>
              </w:rPr>
            </w:pPr>
            <w:r>
              <w:rPr>
                <w:color w:val="5C5B5B"/>
                <w:sz w:val="20"/>
                <w:szCs w:val="20"/>
              </w:rPr>
              <w:t xml:space="preserve">Татјана Круљ - математика - </w:t>
            </w:r>
          </w:p>
          <w:p w14:paraId="16C98B2B" w14:textId="77777777" w:rsidR="001B5A56" w:rsidRDefault="001B5A56">
            <w:pPr>
              <w:rPr>
                <w:rFonts w:eastAsiaTheme="minorHAnsi"/>
                <w:sz w:val="20"/>
                <w:szCs w:val="20"/>
                <w:lang w:val="ru-RU"/>
              </w:rPr>
            </w:pPr>
          </w:p>
        </w:tc>
        <w:tc>
          <w:tcPr>
            <w:tcW w:w="864" w:type="dxa"/>
          </w:tcPr>
          <w:p w14:paraId="4CECACF0" w14:textId="77777777" w:rsidR="001B5A56" w:rsidRDefault="00000000">
            <w:pPr>
              <w:rPr>
                <w:rFonts w:eastAsiaTheme="minorHAnsi"/>
                <w:sz w:val="20"/>
                <w:szCs w:val="20"/>
                <w:lang w:val="ru-RU"/>
              </w:rPr>
            </w:pPr>
            <w:r>
              <w:rPr>
                <w:rFonts w:eastAsiaTheme="minorHAnsi"/>
                <w:sz w:val="20"/>
                <w:szCs w:val="20"/>
                <w:lang w:val="ru-RU"/>
              </w:rPr>
              <w:t>К2</w:t>
            </w:r>
          </w:p>
          <w:p w14:paraId="2EB3557F" w14:textId="77777777" w:rsidR="001B5A56" w:rsidRDefault="00000000">
            <w:pPr>
              <w:rPr>
                <w:rFonts w:eastAsiaTheme="minorHAnsi"/>
                <w:sz w:val="20"/>
                <w:szCs w:val="20"/>
                <w:lang w:val="ru-RU"/>
              </w:rPr>
            </w:pPr>
            <w:r>
              <w:rPr>
                <w:rFonts w:eastAsiaTheme="minorHAnsi"/>
                <w:sz w:val="20"/>
                <w:szCs w:val="20"/>
                <w:lang w:val="ru-RU"/>
              </w:rPr>
              <w:t>К23</w:t>
            </w:r>
          </w:p>
          <w:p w14:paraId="30E3A89A" w14:textId="77777777" w:rsidR="001B5A56" w:rsidRDefault="00000000">
            <w:pPr>
              <w:rPr>
                <w:rFonts w:eastAsiaTheme="minorHAnsi"/>
                <w:sz w:val="20"/>
                <w:szCs w:val="20"/>
                <w:lang w:val="ru-RU"/>
              </w:rPr>
            </w:pPr>
            <w:r>
              <w:rPr>
                <w:rFonts w:eastAsiaTheme="minorHAnsi"/>
                <w:sz w:val="20"/>
                <w:szCs w:val="20"/>
                <w:lang w:val="ru-RU"/>
              </w:rPr>
              <w:t>П6</w:t>
            </w:r>
          </w:p>
        </w:tc>
        <w:tc>
          <w:tcPr>
            <w:tcW w:w="2745" w:type="dxa"/>
          </w:tcPr>
          <w:p w14:paraId="28C7F004" w14:textId="77777777" w:rsidR="001B5A56" w:rsidRDefault="00000000">
            <w:pPr>
              <w:rPr>
                <w:rFonts w:eastAsiaTheme="minorHAnsi"/>
                <w:sz w:val="20"/>
                <w:szCs w:val="20"/>
                <w:lang w:val="ru-RU"/>
              </w:rPr>
            </w:pPr>
            <w:r>
              <w:rPr>
                <w:rFonts w:eastAsiaTheme="minorHAnsi"/>
                <w:sz w:val="20"/>
                <w:szCs w:val="20"/>
                <w:lang w:val="ru-RU"/>
              </w:rPr>
              <w:t>еМатематика</w:t>
            </w:r>
          </w:p>
          <w:p w14:paraId="194F9BA7" w14:textId="77777777" w:rsidR="001B5A56" w:rsidRDefault="001B5A56">
            <w:pPr>
              <w:rPr>
                <w:rFonts w:eastAsiaTheme="minorHAnsi"/>
                <w:sz w:val="20"/>
                <w:szCs w:val="20"/>
                <w:lang w:val="ru-RU"/>
              </w:rPr>
            </w:pPr>
          </w:p>
          <w:p w14:paraId="1E13131D" w14:textId="77777777" w:rsidR="001B5A56" w:rsidRDefault="00000000">
            <w:pPr>
              <w:rPr>
                <w:rFonts w:eastAsiaTheme="minorHAnsi"/>
                <w:sz w:val="20"/>
                <w:szCs w:val="20"/>
                <w:lang w:val="ru-RU"/>
              </w:rPr>
            </w:pPr>
            <w:r>
              <w:rPr>
                <w:sz w:val="20"/>
                <w:szCs w:val="20"/>
                <w:lang w:val="sr-Cyrl-CS" w:eastAsia="sr-Latn-CS"/>
              </w:rPr>
              <w:t>Визуелизација у настави математике (бр. у каталогу 264 -цена 3000 по учеснику)</w:t>
            </w:r>
          </w:p>
        </w:tc>
        <w:tc>
          <w:tcPr>
            <w:tcW w:w="1480" w:type="dxa"/>
          </w:tcPr>
          <w:p w14:paraId="5CD0F0E9" w14:textId="77777777" w:rsidR="001B5A56" w:rsidRDefault="00000000">
            <w:pPr>
              <w:rPr>
                <w:rFonts w:eastAsiaTheme="minorHAnsi"/>
                <w:sz w:val="20"/>
                <w:szCs w:val="20"/>
                <w:lang w:val="ru-RU"/>
              </w:rPr>
            </w:pPr>
            <w:r>
              <w:rPr>
                <w:rFonts w:eastAsiaTheme="minorHAnsi"/>
                <w:sz w:val="20"/>
                <w:szCs w:val="20"/>
                <w:lang w:val="ru-RU"/>
              </w:rPr>
              <w:t>406</w:t>
            </w:r>
          </w:p>
          <w:p w14:paraId="56B70F62" w14:textId="77777777" w:rsidR="001B5A56" w:rsidRDefault="001B5A56">
            <w:pPr>
              <w:rPr>
                <w:rFonts w:eastAsiaTheme="minorHAnsi"/>
                <w:sz w:val="20"/>
                <w:szCs w:val="20"/>
                <w:lang w:val="ru-RU"/>
              </w:rPr>
            </w:pPr>
          </w:p>
          <w:p w14:paraId="47D5FC4A" w14:textId="77777777" w:rsidR="001B5A56" w:rsidRDefault="001B5A56">
            <w:pPr>
              <w:rPr>
                <w:rFonts w:eastAsiaTheme="minorHAnsi"/>
                <w:sz w:val="20"/>
                <w:szCs w:val="20"/>
                <w:lang w:val="ru-RU"/>
              </w:rPr>
            </w:pPr>
          </w:p>
          <w:p w14:paraId="773C8CFA" w14:textId="77777777" w:rsidR="001B5A56" w:rsidRDefault="00000000">
            <w:pPr>
              <w:rPr>
                <w:rFonts w:eastAsiaTheme="minorHAnsi"/>
                <w:sz w:val="20"/>
                <w:szCs w:val="20"/>
                <w:lang w:val="ru-RU"/>
              </w:rPr>
            </w:pPr>
            <w:r>
              <w:rPr>
                <w:sz w:val="20"/>
                <w:szCs w:val="20"/>
                <w:lang w:val="sr-Cyrl-CS" w:eastAsia="sr-Latn-CS"/>
              </w:rPr>
              <w:t>264</w:t>
            </w:r>
          </w:p>
        </w:tc>
        <w:tc>
          <w:tcPr>
            <w:tcW w:w="1985" w:type="dxa"/>
          </w:tcPr>
          <w:p w14:paraId="68F95AD0" w14:textId="77777777" w:rsidR="001B5A56" w:rsidRDefault="00000000">
            <w:pPr>
              <w:rPr>
                <w:rFonts w:eastAsiaTheme="minorHAnsi"/>
                <w:sz w:val="20"/>
                <w:szCs w:val="20"/>
                <w:lang w:val="ru-RU"/>
              </w:rPr>
            </w:pPr>
            <w:r>
              <w:rPr>
                <w:rFonts w:eastAsiaTheme="minorHAnsi"/>
                <w:sz w:val="20"/>
                <w:szCs w:val="20"/>
                <w:lang w:val="ru-RU"/>
              </w:rPr>
              <w:t>Регионални центар за професионални развој запослених у образовању</w:t>
            </w:r>
          </w:p>
        </w:tc>
      </w:tr>
      <w:tr w:rsidR="001B5A56" w14:paraId="6B0A6E86" w14:textId="77777777">
        <w:trPr>
          <w:trHeight w:val="225"/>
        </w:trPr>
        <w:tc>
          <w:tcPr>
            <w:tcW w:w="1103" w:type="dxa"/>
            <w:vMerge/>
          </w:tcPr>
          <w:p w14:paraId="2FFA0F16" w14:textId="77777777" w:rsidR="001B5A56" w:rsidRDefault="001B5A56">
            <w:pPr>
              <w:rPr>
                <w:rFonts w:eastAsiaTheme="minorHAnsi"/>
                <w:sz w:val="20"/>
                <w:szCs w:val="20"/>
                <w:lang w:val="ru-RU"/>
              </w:rPr>
            </w:pPr>
          </w:p>
        </w:tc>
        <w:tc>
          <w:tcPr>
            <w:tcW w:w="1888" w:type="dxa"/>
          </w:tcPr>
          <w:p w14:paraId="272189B3" w14:textId="77777777" w:rsidR="001B5A56" w:rsidRDefault="00000000">
            <w:pPr>
              <w:shd w:val="clear" w:color="auto" w:fill="FFFFFF"/>
              <w:rPr>
                <w:color w:val="5C5B5B"/>
                <w:sz w:val="20"/>
                <w:szCs w:val="20"/>
              </w:rPr>
            </w:pPr>
            <w:r>
              <w:rPr>
                <w:color w:val="5C5B5B"/>
                <w:sz w:val="20"/>
                <w:szCs w:val="20"/>
              </w:rPr>
              <w:t xml:space="preserve">Мира Ковачевић- математика - </w:t>
            </w:r>
          </w:p>
          <w:p w14:paraId="4CAC4F2D" w14:textId="77777777" w:rsidR="001B5A56" w:rsidRDefault="001B5A56">
            <w:pPr>
              <w:rPr>
                <w:rFonts w:eastAsiaTheme="minorHAnsi"/>
                <w:sz w:val="20"/>
                <w:szCs w:val="20"/>
                <w:lang w:val="ru-RU"/>
              </w:rPr>
            </w:pPr>
          </w:p>
        </w:tc>
        <w:tc>
          <w:tcPr>
            <w:tcW w:w="864" w:type="dxa"/>
          </w:tcPr>
          <w:p w14:paraId="09663F34" w14:textId="77777777" w:rsidR="001B5A56" w:rsidRDefault="00000000">
            <w:pPr>
              <w:rPr>
                <w:rFonts w:eastAsiaTheme="minorHAnsi"/>
                <w:sz w:val="20"/>
                <w:szCs w:val="20"/>
                <w:lang w:val="ru-RU"/>
              </w:rPr>
            </w:pPr>
            <w:r>
              <w:rPr>
                <w:rFonts w:eastAsiaTheme="minorHAnsi"/>
                <w:sz w:val="20"/>
                <w:szCs w:val="20"/>
                <w:lang w:val="ru-RU"/>
              </w:rPr>
              <w:t>К2</w:t>
            </w:r>
          </w:p>
          <w:p w14:paraId="329356CD" w14:textId="77777777" w:rsidR="001B5A56" w:rsidRDefault="00000000">
            <w:pPr>
              <w:rPr>
                <w:rFonts w:eastAsiaTheme="minorHAnsi"/>
                <w:sz w:val="20"/>
                <w:szCs w:val="20"/>
                <w:lang w:val="ru-RU"/>
              </w:rPr>
            </w:pPr>
            <w:r>
              <w:rPr>
                <w:rFonts w:eastAsiaTheme="minorHAnsi"/>
                <w:sz w:val="20"/>
                <w:szCs w:val="20"/>
                <w:lang w:val="ru-RU"/>
              </w:rPr>
              <w:t>К23</w:t>
            </w:r>
          </w:p>
          <w:p w14:paraId="5975D70E" w14:textId="77777777" w:rsidR="001B5A56" w:rsidRDefault="00000000">
            <w:pPr>
              <w:rPr>
                <w:rFonts w:eastAsiaTheme="minorHAnsi"/>
                <w:sz w:val="20"/>
                <w:szCs w:val="20"/>
                <w:lang w:val="ru-RU"/>
              </w:rPr>
            </w:pPr>
            <w:r>
              <w:rPr>
                <w:rFonts w:eastAsiaTheme="minorHAnsi"/>
                <w:sz w:val="20"/>
                <w:szCs w:val="20"/>
                <w:lang w:val="ru-RU"/>
              </w:rPr>
              <w:t>П6</w:t>
            </w:r>
          </w:p>
        </w:tc>
        <w:tc>
          <w:tcPr>
            <w:tcW w:w="2745" w:type="dxa"/>
          </w:tcPr>
          <w:p w14:paraId="18C81319" w14:textId="77777777" w:rsidR="001B5A56" w:rsidRDefault="00000000">
            <w:pPr>
              <w:rPr>
                <w:rFonts w:eastAsiaTheme="minorHAnsi"/>
                <w:sz w:val="20"/>
                <w:szCs w:val="20"/>
                <w:lang w:val="ru-RU"/>
              </w:rPr>
            </w:pPr>
            <w:r>
              <w:rPr>
                <w:rFonts w:eastAsiaTheme="minorHAnsi"/>
                <w:sz w:val="20"/>
                <w:szCs w:val="20"/>
                <w:lang w:val="ru-RU"/>
              </w:rPr>
              <w:t>еМатематика</w:t>
            </w:r>
          </w:p>
          <w:p w14:paraId="4E9165D8" w14:textId="77777777" w:rsidR="001B5A56" w:rsidRDefault="001B5A56">
            <w:pPr>
              <w:rPr>
                <w:rFonts w:eastAsiaTheme="minorHAnsi"/>
                <w:sz w:val="20"/>
                <w:szCs w:val="20"/>
                <w:lang w:val="ru-RU"/>
              </w:rPr>
            </w:pPr>
          </w:p>
          <w:p w14:paraId="3AFCFF6A" w14:textId="77777777" w:rsidR="001B5A56" w:rsidRDefault="00000000">
            <w:pPr>
              <w:rPr>
                <w:rFonts w:eastAsiaTheme="minorHAnsi"/>
                <w:sz w:val="20"/>
                <w:szCs w:val="20"/>
                <w:lang w:val="ru-RU"/>
              </w:rPr>
            </w:pPr>
            <w:r>
              <w:rPr>
                <w:sz w:val="20"/>
                <w:szCs w:val="20"/>
                <w:lang w:val="sr-Cyrl-CS" w:eastAsia="sr-Latn-CS"/>
              </w:rPr>
              <w:t>Визуелизација у настави математике (бр. у каталогу 264 -цена 3000 по учеснику)</w:t>
            </w:r>
          </w:p>
          <w:p w14:paraId="16DF4739" w14:textId="77777777" w:rsidR="001B5A56" w:rsidRDefault="001B5A56">
            <w:pPr>
              <w:rPr>
                <w:rFonts w:eastAsiaTheme="minorHAnsi"/>
                <w:sz w:val="20"/>
                <w:szCs w:val="20"/>
                <w:lang w:val="ru-RU"/>
              </w:rPr>
            </w:pPr>
          </w:p>
        </w:tc>
        <w:tc>
          <w:tcPr>
            <w:tcW w:w="1480" w:type="dxa"/>
          </w:tcPr>
          <w:p w14:paraId="0EBC14A6" w14:textId="77777777" w:rsidR="001B5A56" w:rsidRDefault="00000000">
            <w:pPr>
              <w:rPr>
                <w:rFonts w:eastAsiaTheme="minorHAnsi"/>
                <w:sz w:val="20"/>
                <w:szCs w:val="20"/>
                <w:lang w:val="ru-RU"/>
              </w:rPr>
            </w:pPr>
            <w:r>
              <w:rPr>
                <w:rFonts w:eastAsiaTheme="minorHAnsi"/>
                <w:sz w:val="20"/>
                <w:szCs w:val="20"/>
                <w:lang w:val="ru-RU"/>
              </w:rPr>
              <w:t>406</w:t>
            </w:r>
          </w:p>
          <w:p w14:paraId="6070EDF5" w14:textId="77777777" w:rsidR="001B5A56" w:rsidRDefault="001B5A56">
            <w:pPr>
              <w:rPr>
                <w:sz w:val="20"/>
                <w:szCs w:val="20"/>
                <w:lang w:val="sr-Cyrl-CS" w:eastAsia="sr-Latn-CS"/>
              </w:rPr>
            </w:pPr>
          </w:p>
          <w:p w14:paraId="6765BF0C" w14:textId="77777777" w:rsidR="001B5A56" w:rsidRDefault="00000000">
            <w:pPr>
              <w:rPr>
                <w:rFonts w:eastAsiaTheme="minorHAnsi"/>
                <w:sz w:val="20"/>
                <w:szCs w:val="20"/>
                <w:lang w:val="ru-RU"/>
              </w:rPr>
            </w:pPr>
            <w:r>
              <w:rPr>
                <w:sz w:val="20"/>
                <w:szCs w:val="20"/>
                <w:lang w:val="sr-Cyrl-CS" w:eastAsia="sr-Latn-CS"/>
              </w:rPr>
              <w:t>264</w:t>
            </w:r>
          </w:p>
        </w:tc>
        <w:tc>
          <w:tcPr>
            <w:tcW w:w="1985" w:type="dxa"/>
          </w:tcPr>
          <w:p w14:paraId="455F108B" w14:textId="77777777" w:rsidR="001B5A56" w:rsidRDefault="00000000">
            <w:pPr>
              <w:rPr>
                <w:rFonts w:eastAsiaTheme="minorHAnsi"/>
                <w:sz w:val="20"/>
                <w:szCs w:val="20"/>
                <w:lang w:val="ru-RU"/>
              </w:rPr>
            </w:pPr>
            <w:r>
              <w:rPr>
                <w:rFonts w:eastAsiaTheme="minorHAnsi"/>
                <w:sz w:val="20"/>
                <w:szCs w:val="20"/>
                <w:lang w:val="ru-RU"/>
              </w:rPr>
              <w:t>Регионални центар за професионални развој запослених у образовању</w:t>
            </w:r>
          </w:p>
        </w:tc>
      </w:tr>
      <w:tr w:rsidR="001B5A56" w14:paraId="003C360F" w14:textId="77777777">
        <w:trPr>
          <w:trHeight w:val="495"/>
        </w:trPr>
        <w:tc>
          <w:tcPr>
            <w:tcW w:w="1103" w:type="dxa"/>
            <w:vMerge/>
          </w:tcPr>
          <w:p w14:paraId="0A3EF635" w14:textId="77777777" w:rsidR="001B5A56" w:rsidRDefault="001B5A56">
            <w:pPr>
              <w:rPr>
                <w:rFonts w:eastAsiaTheme="minorHAnsi"/>
                <w:sz w:val="20"/>
                <w:szCs w:val="20"/>
                <w:lang w:val="ru-RU"/>
              </w:rPr>
            </w:pPr>
          </w:p>
        </w:tc>
        <w:tc>
          <w:tcPr>
            <w:tcW w:w="1888" w:type="dxa"/>
          </w:tcPr>
          <w:p w14:paraId="2C77F58B" w14:textId="77777777" w:rsidR="001B5A56" w:rsidRDefault="00000000">
            <w:pPr>
              <w:shd w:val="clear" w:color="auto" w:fill="FFFFFF"/>
              <w:rPr>
                <w:color w:val="5C5B5B"/>
                <w:sz w:val="20"/>
                <w:szCs w:val="20"/>
              </w:rPr>
            </w:pPr>
            <w:r>
              <w:rPr>
                <w:color w:val="5C5B5B"/>
                <w:sz w:val="20"/>
                <w:szCs w:val="20"/>
                <w:lang w:val="sr-Cyrl-RS"/>
              </w:rPr>
              <w:t>Бојана Шуваков</w:t>
            </w:r>
            <w:r>
              <w:rPr>
                <w:color w:val="5C5B5B"/>
                <w:sz w:val="20"/>
                <w:szCs w:val="20"/>
              </w:rPr>
              <w:t xml:space="preserve">- математика </w:t>
            </w:r>
          </w:p>
          <w:p w14:paraId="1113A85F" w14:textId="77777777" w:rsidR="001B5A56" w:rsidRDefault="001B5A56">
            <w:pPr>
              <w:rPr>
                <w:rFonts w:eastAsiaTheme="minorHAnsi"/>
                <w:sz w:val="20"/>
                <w:szCs w:val="20"/>
                <w:lang w:val="ru-RU"/>
              </w:rPr>
            </w:pPr>
          </w:p>
        </w:tc>
        <w:tc>
          <w:tcPr>
            <w:tcW w:w="864" w:type="dxa"/>
          </w:tcPr>
          <w:p w14:paraId="3A2EF3F1" w14:textId="77777777" w:rsidR="001B5A56" w:rsidRDefault="00000000">
            <w:pPr>
              <w:rPr>
                <w:rFonts w:eastAsiaTheme="minorHAnsi"/>
                <w:sz w:val="20"/>
                <w:szCs w:val="20"/>
                <w:lang w:val="ru-RU"/>
              </w:rPr>
            </w:pPr>
            <w:r>
              <w:rPr>
                <w:rFonts w:eastAsiaTheme="minorHAnsi"/>
                <w:sz w:val="20"/>
                <w:szCs w:val="20"/>
                <w:lang w:val="ru-RU"/>
              </w:rPr>
              <w:t>К2</w:t>
            </w:r>
          </w:p>
          <w:p w14:paraId="36513D91" w14:textId="77777777" w:rsidR="001B5A56" w:rsidRDefault="00000000">
            <w:pPr>
              <w:rPr>
                <w:rFonts w:eastAsiaTheme="minorHAnsi"/>
                <w:sz w:val="20"/>
                <w:szCs w:val="20"/>
                <w:lang w:val="ru-RU"/>
              </w:rPr>
            </w:pPr>
            <w:r>
              <w:rPr>
                <w:rFonts w:eastAsiaTheme="minorHAnsi"/>
                <w:sz w:val="20"/>
                <w:szCs w:val="20"/>
                <w:lang w:val="ru-RU"/>
              </w:rPr>
              <w:t>К23</w:t>
            </w:r>
          </w:p>
          <w:p w14:paraId="65B3B56C" w14:textId="77777777" w:rsidR="001B5A56" w:rsidRDefault="00000000">
            <w:pPr>
              <w:rPr>
                <w:rFonts w:eastAsiaTheme="minorHAnsi"/>
                <w:sz w:val="20"/>
                <w:szCs w:val="20"/>
                <w:lang w:val="ru-RU"/>
              </w:rPr>
            </w:pPr>
            <w:r>
              <w:rPr>
                <w:rFonts w:eastAsiaTheme="minorHAnsi"/>
                <w:sz w:val="20"/>
                <w:szCs w:val="20"/>
                <w:lang w:val="ru-RU"/>
              </w:rPr>
              <w:t>П6</w:t>
            </w:r>
          </w:p>
        </w:tc>
        <w:tc>
          <w:tcPr>
            <w:tcW w:w="2745" w:type="dxa"/>
          </w:tcPr>
          <w:p w14:paraId="3A43D098" w14:textId="77777777" w:rsidR="001B5A56" w:rsidRDefault="00000000">
            <w:pPr>
              <w:rPr>
                <w:rFonts w:eastAsiaTheme="minorHAnsi"/>
                <w:sz w:val="20"/>
                <w:szCs w:val="20"/>
                <w:lang w:val="ru-RU"/>
              </w:rPr>
            </w:pPr>
            <w:r>
              <w:rPr>
                <w:rFonts w:eastAsiaTheme="minorHAnsi"/>
                <w:sz w:val="20"/>
                <w:szCs w:val="20"/>
                <w:lang w:val="ru-RU"/>
              </w:rPr>
              <w:t>еМатематика</w:t>
            </w:r>
          </w:p>
          <w:p w14:paraId="56A62152" w14:textId="77777777" w:rsidR="001B5A56" w:rsidRDefault="001B5A56">
            <w:pPr>
              <w:rPr>
                <w:rFonts w:eastAsiaTheme="minorHAnsi"/>
                <w:sz w:val="20"/>
                <w:szCs w:val="20"/>
                <w:lang w:val="ru-RU"/>
              </w:rPr>
            </w:pPr>
          </w:p>
          <w:p w14:paraId="3E593948" w14:textId="77777777" w:rsidR="001B5A56" w:rsidRDefault="00000000">
            <w:pPr>
              <w:rPr>
                <w:rFonts w:eastAsiaTheme="minorHAnsi"/>
                <w:sz w:val="20"/>
                <w:szCs w:val="20"/>
                <w:lang w:val="ru-RU"/>
              </w:rPr>
            </w:pPr>
            <w:r>
              <w:rPr>
                <w:sz w:val="20"/>
                <w:szCs w:val="20"/>
                <w:lang w:val="sr-Cyrl-CS" w:eastAsia="sr-Latn-CS"/>
              </w:rPr>
              <w:lastRenderedPageBreak/>
              <w:t>Визуелизација у настави математике (бр. у каталогу 264 -цена 3000 по учеснику)</w:t>
            </w:r>
          </w:p>
        </w:tc>
        <w:tc>
          <w:tcPr>
            <w:tcW w:w="1480" w:type="dxa"/>
          </w:tcPr>
          <w:p w14:paraId="7FF7479C" w14:textId="77777777" w:rsidR="001B5A56" w:rsidRDefault="00000000">
            <w:pPr>
              <w:rPr>
                <w:rFonts w:eastAsiaTheme="minorHAnsi"/>
                <w:sz w:val="20"/>
                <w:szCs w:val="20"/>
                <w:lang w:val="ru-RU"/>
              </w:rPr>
            </w:pPr>
            <w:r>
              <w:rPr>
                <w:rFonts w:eastAsiaTheme="minorHAnsi"/>
                <w:sz w:val="20"/>
                <w:szCs w:val="20"/>
                <w:lang w:val="ru-RU"/>
              </w:rPr>
              <w:lastRenderedPageBreak/>
              <w:t>406</w:t>
            </w:r>
          </w:p>
          <w:p w14:paraId="4C831E50" w14:textId="77777777" w:rsidR="001B5A56" w:rsidRDefault="001B5A56">
            <w:pPr>
              <w:rPr>
                <w:rFonts w:eastAsiaTheme="minorHAnsi"/>
                <w:sz w:val="20"/>
                <w:szCs w:val="20"/>
                <w:lang w:val="ru-RU"/>
              </w:rPr>
            </w:pPr>
          </w:p>
          <w:p w14:paraId="5D2EB99A" w14:textId="77777777" w:rsidR="001B5A56" w:rsidRDefault="00000000">
            <w:pPr>
              <w:rPr>
                <w:rFonts w:eastAsiaTheme="minorHAnsi"/>
                <w:sz w:val="20"/>
                <w:szCs w:val="20"/>
                <w:lang w:val="ru-RU"/>
              </w:rPr>
            </w:pPr>
            <w:r>
              <w:rPr>
                <w:sz w:val="20"/>
                <w:szCs w:val="20"/>
                <w:lang w:val="sr-Cyrl-CS" w:eastAsia="sr-Latn-CS"/>
              </w:rPr>
              <w:t>264</w:t>
            </w:r>
          </w:p>
        </w:tc>
        <w:tc>
          <w:tcPr>
            <w:tcW w:w="1985" w:type="dxa"/>
          </w:tcPr>
          <w:p w14:paraId="64934147" w14:textId="77777777" w:rsidR="001B5A56" w:rsidRDefault="00000000">
            <w:pPr>
              <w:rPr>
                <w:rFonts w:eastAsiaTheme="minorHAnsi"/>
                <w:sz w:val="20"/>
                <w:szCs w:val="20"/>
                <w:lang w:val="ru-RU"/>
              </w:rPr>
            </w:pPr>
            <w:r>
              <w:rPr>
                <w:rFonts w:eastAsiaTheme="minorHAnsi"/>
                <w:sz w:val="20"/>
                <w:szCs w:val="20"/>
                <w:lang w:val="ru-RU"/>
              </w:rPr>
              <w:t xml:space="preserve">Регионални центар за професионални </w:t>
            </w:r>
            <w:r>
              <w:rPr>
                <w:rFonts w:eastAsiaTheme="minorHAnsi"/>
                <w:sz w:val="20"/>
                <w:szCs w:val="20"/>
                <w:lang w:val="ru-RU"/>
              </w:rPr>
              <w:lastRenderedPageBreak/>
              <w:t>развој запослених у образовању</w:t>
            </w:r>
          </w:p>
        </w:tc>
      </w:tr>
      <w:tr w:rsidR="001B5A56" w14:paraId="4C24EC59" w14:textId="77777777">
        <w:trPr>
          <w:trHeight w:val="488"/>
        </w:trPr>
        <w:tc>
          <w:tcPr>
            <w:tcW w:w="1103" w:type="dxa"/>
            <w:vMerge/>
          </w:tcPr>
          <w:p w14:paraId="20F29B31" w14:textId="77777777" w:rsidR="001B5A56" w:rsidRDefault="001B5A56">
            <w:pPr>
              <w:rPr>
                <w:rFonts w:eastAsiaTheme="minorHAnsi"/>
                <w:sz w:val="20"/>
                <w:szCs w:val="20"/>
                <w:lang w:val="ru-RU"/>
              </w:rPr>
            </w:pPr>
          </w:p>
        </w:tc>
        <w:tc>
          <w:tcPr>
            <w:tcW w:w="1888" w:type="dxa"/>
            <w:vMerge w:val="restart"/>
          </w:tcPr>
          <w:p w14:paraId="1638740E" w14:textId="77777777" w:rsidR="001B5A56" w:rsidRDefault="00000000">
            <w:pPr>
              <w:shd w:val="clear" w:color="auto" w:fill="FFFFFF"/>
              <w:rPr>
                <w:color w:val="5C5B5B"/>
                <w:sz w:val="20"/>
                <w:szCs w:val="20"/>
              </w:rPr>
            </w:pPr>
            <w:r>
              <w:rPr>
                <w:color w:val="5C5B5B"/>
                <w:sz w:val="20"/>
                <w:szCs w:val="20"/>
              </w:rPr>
              <w:t>Љубиша Јовановић – информатика</w:t>
            </w:r>
          </w:p>
          <w:p w14:paraId="0EC9095E" w14:textId="77777777" w:rsidR="001B5A56" w:rsidRDefault="001B5A56">
            <w:pPr>
              <w:shd w:val="clear" w:color="auto" w:fill="FFFFFF"/>
              <w:rPr>
                <w:rFonts w:eastAsiaTheme="minorHAnsi"/>
                <w:sz w:val="20"/>
                <w:szCs w:val="20"/>
                <w:lang w:val="ru-RU"/>
              </w:rPr>
            </w:pPr>
          </w:p>
        </w:tc>
        <w:tc>
          <w:tcPr>
            <w:tcW w:w="864" w:type="dxa"/>
          </w:tcPr>
          <w:p w14:paraId="51790B2D" w14:textId="77777777" w:rsidR="001B5A56" w:rsidRDefault="001B5A56">
            <w:pPr>
              <w:rPr>
                <w:rFonts w:eastAsiaTheme="minorHAnsi"/>
                <w:sz w:val="20"/>
                <w:szCs w:val="20"/>
                <w:lang w:val="ru-RU"/>
              </w:rPr>
            </w:pPr>
          </w:p>
        </w:tc>
        <w:tc>
          <w:tcPr>
            <w:tcW w:w="2745" w:type="dxa"/>
          </w:tcPr>
          <w:p w14:paraId="2BAEA7BF" w14:textId="77777777" w:rsidR="001B5A56" w:rsidRDefault="00000000">
            <w:pPr>
              <w:rPr>
                <w:rFonts w:eastAsiaTheme="minorHAnsi"/>
                <w:sz w:val="20"/>
                <w:szCs w:val="20"/>
                <w:lang w:val="ru-RU"/>
              </w:rPr>
            </w:pPr>
            <w:r>
              <w:rPr>
                <w:rFonts w:eastAsiaTheme="minorHAnsi"/>
                <w:sz w:val="20"/>
                <w:szCs w:val="20"/>
              </w:rPr>
              <w:t>Употреба мобилних апликација за побољшање квалитета наставе и учења: Паметни телефон као наставно средство 21. века.</w:t>
            </w:r>
          </w:p>
        </w:tc>
        <w:tc>
          <w:tcPr>
            <w:tcW w:w="1480" w:type="dxa"/>
          </w:tcPr>
          <w:p w14:paraId="66662187" w14:textId="77777777" w:rsidR="001B5A56" w:rsidRDefault="00000000">
            <w:pPr>
              <w:rPr>
                <w:rFonts w:eastAsiaTheme="minorHAnsi"/>
                <w:sz w:val="20"/>
                <w:szCs w:val="20"/>
                <w:lang w:val="ru-RU"/>
              </w:rPr>
            </w:pPr>
            <w:r>
              <w:rPr>
                <w:rFonts w:eastAsiaTheme="minorHAnsi"/>
                <w:sz w:val="20"/>
                <w:szCs w:val="20"/>
                <w:lang w:val="ru-RU"/>
              </w:rPr>
              <w:t>202.</w:t>
            </w:r>
          </w:p>
        </w:tc>
        <w:tc>
          <w:tcPr>
            <w:tcW w:w="1985" w:type="dxa"/>
          </w:tcPr>
          <w:p w14:paraId="77211B65" w14:textId="77777777" w:rsidR="001B5A56" w:rsidRDefault="001B5A56">
            <w:pPr>
              <w:rPr>
                <w:rFonts w:eastAsiaTheme="minorHAnsi"/>
                <w:sz w:val="20"/>
                <w:szCs w:val="20"/>
                <w:lang w:val="ru-RU"/>
              </w:rPr>
            </w:pPr>
          </w:p>
        </w:tc>
      </w:tr>
      <w:tr w:rsidR="001B5A56" w14:paraId="6AF6C43C" w14:textId="77777777">
        <w:trPr>
          <w:trHeight w:val="375"/>
        </w:trPr>
        <w:tc>
          <w:tcPr>
            <w:tcW w:w="1103" w:type="dxa"/>
            <w:vMerge/>
          </w:tcPr>
          <w:p w14:paraId="3F8BF982" w14:textId="77777777" w:rsidR="001B5A56" w:rsidRDefault="001B5A56">
            <w:pPr>
              <w:rPr>
                <w:rFonts w:eastAsiaTheme="minorHAnsi"/>
                <w:sz w:val="20"/>
                <w:szCs w:val="20"/>
                <w:lang w:val="ru-RU"/>
              </w:rPr>
            </w:pPr>
          </w:p>
        </w:tc>
        <w:tc>
          <w:tcPr>
            <w:tcW w:w="1888" w:type="dxa"/>
            <w:vMerge/>
          </w:tcPr>
          <w:p w14:paraId="77EFCEA2" w14:textId="77777777" w:rsidR="001B5A56" w:rsidRDefault="001B5A56">
            <w:pPr>
              <w:shd w:val="clear" w:color="auto" w:fill="FFFFFF"/>
              <w:rPr>
                <w:color w:val="5C5B5B"/>
                <w:sz w:val="20"/>
                <w:szCs w:val="20"/>
              </w:rPr>
            </w:pPr>
          </w:p>
        </w:tc>
        <w:tc>
          <w:tcPr>
            <w:tcW w:w="864" w:type="dxa"/>
          </w:tcPr>
          <w:p w14:paraId="45D717F5" w14:textId="77777777" w:rsidR="001B5A56" w:rsidRDefault="001B5A56">
            <w:pPr>
              <w:rPr>
                <w:rFonts w:eastAsiaTheme="minorHAnsi"/>
                <w:sz w:val="20"/>
                <w:szCs w:val="20"/>
                <w:lang w:val="ru-RU"/>
              </w:rPr>
            </w:pPr>
          </w:p>
        </w:tc>
        <w:tc>
          <w:tcPr>
            <w:tcW w:w="2745" w:type="dxa"/>
          </w:tcPr>
          <w:p w14:paraId="67BEFCA0" w14:textId="77777777" w:rsidR="001B5A56" w:rsidRDefault="00000000">
            <w:pPr>
              <w:rPr>
                <w:rFonts w:eastAsiaTheme="minorHAnsi"/>
                <w:sz w:val="20"/>
                <w:szCs w:val="20"/>
                <w:lang w:val="ru-RU"/>
              </w:rPr>
            </w:pPr>
            <w:r>
              <w:rPr>
                <w:rFonts w:eastAsiaTheme="minorHAnsi"/>
                <w:sz w:val="20"/>
                <w:szCs w:val="20"/>
              </w:rPr>
              <w:t>Напредно коришћење MS Word, PowerPoint и веб алата за повећање компетенција просветних радника.</w:t>
            </w:r>
          </w:p>
        </w:tc>
        <w:tc>
          <w:tcPr>
            <w:tcW w:w="1480" w:type="dxa"/>
          </w:tcPr>
          <w:p w14:paraId="24EE722C" w14:textId="77777777" w:rsidR="001B5A56" w:rsidRDefault="00000000">
            <w:pPr>
              <w:rPr>
                <w:rFonts w:eastAsiaTheme="minorHAnsi"/>
                <w:sz w:val="20"/>
                <w:szCs w:val="20"/>
                <w:lang w:val="ru-RU"/>
              </w:rPr>
            </w:pPr>
            <w:r>
              <w:rPr>
                <w:rFonts w:eastAsiaTheme="minorHAnsi"/>
                <w:sz w:val="20"/>
                <w:szCs w:val="20"/>
                <w:lang w:val="ru-RU"/>
              </w:rPr>
              <w:t>625.</w:t>
            </w:r>
          </w:p>
        </w:tc>
        <w:tc>
          <w:tcPr>
            <w:tcW w:w="1985" w:type="dxa"/>
          </w:tcPr>
          <w:p w14:paraId="6A9ED8F9" w14:textId="77777777" w:rsidR="001B5A56" w:rsidRDefault="001B5A56">
            <w:pPr>
              <w:rPr>
                <w:rFonts w:eastAsiaTheme="minorHAnsi"/>
                <w:sz w:val="20"/>
                <w:szCs w:val="20"/>
                <w:lang w:val="ru-RU"/>
              </w:rPr>
            </w:pPr>
          </w:p>
        </w:tc>
      </w:tr>
      <w:tr w:rsidR="001B5A56" w14:paraId="296432B7" w14:textId="77777777">
        <w:trPr>
          <w:trHeight w:val="255"/>
        </w:trPr>
        <w:tc>
          <w:tcPr>
            <w:tcW w:w="1103" w:type="dxa"/>
            <w:vMerge/>
          </w:tcPr>
          <w:p w14:paraId="17D334B3" w14:textId="77777777" w:rsidR="001B5A56" w:rsidRDefault="001B5A56">
            <w:pPr>
              <w:rPr>
                <w:rFonts w:eastAsiaTheme="minorHAnsi"/>
                <w:sz w:val="20"/>
                <w:szCs w:val="20"/>
                <w:lang w:val="ru-RU"/>
              </w:rPr>
            </w:pPr>
          </w:p>
        </w:tc>
        <w:tc>
          <w:tcPr>
            <w:tcW w:w="1888" w:type="dxa"/>
            <w:vMerge/>
          </w:tcPr>
          <w:p w14:paraId="1C997718" w14:textId="77777777" w:rsidR="001B5A56" w:rsidRDefault="001B5A56">
            <w:pPr>
              <w:shd w:val="clear" w:color="auto" w:fill="FFFFFF"/>
              <w:rPr>
                <w:color w:val="5C5B5B"/>
                <w:sz w:val="20"/>
                <w:szCs w:val="20"/>
              </w:rPr>
            </w:pPr>
          </w:p>
        </w:tc>
        <w:tc>
          <w:tcPr>
            <w:tcW w:w="864" w:type="dxa"/>
          </w:tcPr>
          <w:p w14:paraId="467A92CF" w14:textId="77777777" w:rsidR="001B5A56" w:rsidRDefault="001B5A56">
            <w:pPr>
              <w:rPr>
                <w:rFonts w:eastAsiaTheme="minorHAnsi"/>
                <w:sz w:val="20"/>
                <w:szCs w:val="20"/>
                <w:lang w:val="ru-RU"/>
              </w:rPr>
            </w:pPr>
          </w:p>
        </w:tc>
        <w:tc>
          <w:tcPr>
            <w:tcW w:w="2745" w:type="dxa"/>
          </w:tcPr>
          <w:p w14:paraId="675EE6CA" w14:textId="77777777" w:rsidR="001B5A56" w:rsidRDefault="00000000">
            <w:pPr>
              <w:rPr>
                <w:rFonts w:eastAsiaTheme="minorHAnsi"/>
                <w:sz w:val="20"/>
                <w:szCs w:val="20"/>
                <w:lang w:val="ru-RU"/>
              </w:rPr>
            </w:pPr>
            <w:r>
              <w:rPr>
                <w:rFonts w:eastAsiaTheme="minorHAnsi"/>
                <w:sz w:val="20"/>
                <w:szCs w:val="20"/>
              </w:rPr>
              <w:t>Алати за креирање интерактивних садржаја у савременој настави.</w:t>
            </w:r>
          </w:p>
        </w:tc>
        <w:tc>
          <w:tcPr>
            <w:tcW w:w="1480" w:type="dxa"/>
          </w:tcPr>
          <w:p w14:paraId="3EC8BA2F" w14:textId="77777777" w:rsidR="001B5A56" w:rsidRDefault="00000000">
            <w:pPr>
              <w:rPr>
                <w:rFonts w:eastAsiaTheme="minorHAnsi"/>
                <w:sz w:val="20"/>
                <w:szCs w:val="20"/>
                <w:lang w:val="ru-RU"/>
              </w:rPr>
            </w:pPr>
            <w:r>
              <w:rPr>
                <w:rFonts w:eastAsiaTheme="minorHAnsi"/>
                <w:sz w:val="20"/>
                <w:szCs w:val="20"/>
                <w:lang w:val="ru-RU"/>
              </w:rPr>
              <w:t>775.</w:t>
            </w:r>
          </w:p>
        </w:tc>
        <w:tc>
          <w:tcPr>
            <w:tcW w:w="1985" w:type="dxa"/>
          </w:tcPr>
          <w:p w14:paraId="359B7F02" w14:textId="77777777" w:rsidR="001B5A56" w:rsidRDefault="001B5A56">
            <w:pPr>
              <w:rPr>
                <w:rFonts w:eastAsiaTheme="minorHAnsi"/>
                <w:sz w:val="20"/>
                <w:szCs w:val="20"/>
                <w:lang w:val="ru-RU"/>
              </w:rPr>
            </w:pPr>
          </w:p>
        </w:tc>
      </w:tr>
      <w:tr w:rsidR="001B5A56" w14:paraId="24C9A293" w14:textId="77777777">
        <w:trPr>
          <w:trHeight w:val="345"/>
        </w:trPr>
        <w:tc>
          <w:tcPr>
            <w:tcW w:w="1103" w:type="dxa"/>
            <w:vMerge/>
          </w:tcPr>
          <w:p w14:paraId="03FA58CC" w14:textId="77777777" w:rsidR="001B5A56" w:rsidRDefault="001B5A56">
            <w:pPr>
              <w:rPr>
                <w:rFonts w:eastAsiaTheme="minorHAnsi"/>
                <w:sz w:val="20"/>
                <w:szCs w:val="20"/>
                <w:lang w:val="ru-RU"/>
              </w:rPr>
            </w:pPr>
          </w:p>
        </w:tc>
        <w:tc>
          <w:tcPr>
            <w:tcW w:w="1888" w:type="dxa"/>
            <w:vMerge/>
          </w:tcPr>
          <w:p w14:paraId="362D3412" w14:textId="77777777" w:rsidR="001B5A56" w:rsidRDefault="001B5A56">
            <w:pPr>
              <w:shd w:val="clear" w:color="auto" w:fill="FFFFFF"/>
              <w:rPr>
                <w:color w:val="5C5B5B"/>
                <w:sz w:val="20"/>
                <w:szCs w:val="20"/>
              </w:rPr>
            </w:pPr>
          </w:p>
        </w:tc>
        <w:tc>
          <w:tcPr>
            <w:tcW w:w="864" w:type="dxa"/>
          </w:tcPr>
          <w:p w14:paraId="7F336596" w14:textId="77777777" w:rsidR="001B5A56" w:rsidRDefault="001B5A56">
            <w:pPr>
              <w:rPr>
                <w:rFonts w:eastAsiaTheme="minorHAnsi"/>
                <w:sz w:val="20"/>
                <w:szCs w:val="20"/>
                <w:lang w:val="ru-RU"/>
              </w:rPr>
            </w:pPr>
          </w:p>
        </w:tc>
        <w:tc>
          <w:tcPr>
            <w:tcW w:w="2745" w:type="dxa"/>
          </w:tcPr>
          <w:p w14:paraId="71CD1D88" w14:textId="77777777" w:rsidR="001B5A56" w:rsidRDefault="00000000">
            <w:pPr>
              <w:rPr>
                <w:rFonts w:eastAsiaTheme="minorHAnsi"/>
                <w:sz w:val="20"/>
                <w:szCs w:val="20"/>
                <w:lang w:val="ru-RU"/>
              </w:rPr>
            </w:pPr>
            <w:r>
              <w:rPr>
                <w:rFonts w:eastAsiaTheme="minorHAnsi"/>
                <w:sz w:val="20"/>
                <w:szCs w:val="20"/>
              </w:rPr>
              <w:t>Педагошка документација у облаку</w:t>
            </w:r>
          </w:p>
        </w:tc>
        <w:tc>
          <w:tcPr>
            <w:tcW w:w="1480" w:type="dxa"/>
          </w:tcPr>
          <w:p w14:paraId="64F2D5ED" w14:textId="77777777" w:rsidR="001B5A56" w:rsidRDefault="00000000">
            <w:pPr>
              <w:rPr>
                <w:rFonts w:eastAsiaTheme="minorHAnsi"/>
                <w:sz w:val="20"/>
                <w:szCs w:val="20"/>
                <w:lang w:val="ru-RU"/>
              </w:rPr>
            </w:pPr>
            <w:r>
              <w:rPr>
                <w:rFonts w:eastAsiaTheme="minorHAnsi"/>
                <w:sz w:val="20"/>
                <w:szCs w:val="20"/>
                <w:lang w:val="ru-RU"/>
              </w:rPr>
              <w:t>1401.</w:t>
            </w:r>
          </w:p>
        </w:tc>
        <w:tc>
          <w:tcPr>
            <w:tcW w:w="1985" w:type="dxa"/>
          </w:tcPr>
          <w:p w14:paraId="5305D81D" w14:textId="77777777" w:rsidR="001B5A56" w:rsidRDefault="00000000">
            <w:pPr>
              <w:shd w:val="clear" w:color="auto" w:fill="FBFCFD"/>
              <w:spacing w:before="150" w:after="150"/>
              <w:outlineLvl w:val="4"/>
              <w:rPr>
                <w:color w:val="333333"/>
                <w:sz w:val="20"/>
                <w:szCs w:val="20"/>
              </w:rPr>
            </w:pPr>
            <w:r>
              <w:rPr>
                <w:color w:val="333333"/>
                <w:sz w:val="20"/>
                <w:szCs w:val="20"/>
              </w:rPr>
              <w:t>Абакус</w:t>
            </w:r>
          </w:p>
          <w:p w14:paraId="2240A368" w14:textId="77777777" w:rsidR="001B5A56" w:rsidRDefault="001B5A56">
            <w:pPr>
              <w:rPr>
                <w:rFonts w:eastAsiaTheme="minorHAnsi"/>
                <w:sz w:val="20"/>
                <w:szCs w:val="20"/>
                <w:lang w:val="ru-RU"/>
              </w:rPr>
            </w:pPr>
          </w:p>
        </w:tc>
      </w:tr>
      <w:tr w:rsidR="001B5A56" w14:paraId="563AF6A4" w14:textId="77777777">
        <w:trPr>
          <w:trHeight w:val="675"/>
        </w:trPr>
        <w:tc>
          <w:tcPr>
            <w:tcW w:w="1103" w:type="dxa"/>
            <w:vMerge/>
          </w:tcPr>
          <w:p w14:paraId="666EBA6A" w14:textId="77777777" w:rsidR="001B5A56" w:rsidRDefault="001B5A56">
            <w:pPr>
              <w:rPr>
                <w:rFonts w:eastAsiaTheme="minorHAnsi"/>
                <w:sz w:val="20"/>
                <w:szCs w:val="20"/>
                <w:lang w:val="ru-RU"/>
              </w:rPr>
            </w:pPr>
          </w:p>
        </w:tc>
        <w:tc>
          <w:tcPr>
            <w:tcW w:w="1888" w:type="dxa"/>
          </w:tcPr>
          <w:p w14:paraId="40F26C9E" w14:textId="77777777" w:rsidR="001B5A56" w:rsidRDefault="00000000">
            <w:pPr>
              <w:shd w:val="clear" w:color="auto" w:fill="FFFFFF"/>
              <w:rPr>
                <w:color w:val="5C5B5B"/>
                <w:sz w:val="20"/>
                <w:szCs w:val="20"/>
              </w:rPr>
            </w:pPr>
            <w:r>
              <w:rPr>
                <w:color w:val="5C5B5B"/>
                <w:sz w:val="20"/>
                <w:szCs w:val="20"/>
              </w:rPr>
              <w:t>Јелисавета Марић – информатика</w:t>
            </w:r>
          </w:p>
          <w:p w14:paraId="2F3DC9C2" w14:textId="77777777" w:rsidR="001B5A56" w:rsidRDefault="001B5A56">
            <w:pPr>
              <w:rPr>
                <w:color w:val="5C5B5B"/>
                <w:sz w:val="20"/>
                <w:szCs w:val="20"/>
                <w:highlight w:val="yellow"/>
              </w:rPr>
            </w:pPr>
          </w:p>
        </w:tc>
        <w:tc>
          <w:tcPr>
            <w:tcW w:w="864" w:type="dxa"/>
          </w:tcPr>
          <w:p w14:paraId="7071E194" w14:textId="77777777" w:rsidR="001B5A56" w:rsidRDefault="001B5A56">
            <w:pPr>
              <w:rPr>
                <w:rFonts w:eastAsiaTheme="minorHAnsi"/>
                <w:sz w:val="20"/>
                <w:szCs w:val="20"/>
                <w:lang w:val="ru-RU"/>
              </w:rPr>
            </w:pPr>
          </w:p>
        </w:tc>
        <w:tc>
          <w:tcPr>
            <w:tcW w:w="2745" w:type="dxa"/>
          </w:tcPr>
          <w:p w14:paraId="5BE7DD41" w14:textId="77777777" w:rsidR="001B5A56" w:rsidRDefault="00000000">
            <w:pPr>
              <w:rPr>
                <w:rFonts w:eastAsiaTheme="minorHAnsi"/>
                <w:sz w:val="20"/>
                <w:szCs w:val="20"/>
              </w:rPr>
            </w:pPr>
            <w:r>
              <w:rPr>
                <w:rFonts w:eastAsiaTheme="minorHAnsi"/>
                <w:sz w:val="20"/>
                <w:szCs w:val="20"/>
              </w:rPr>
              <w:t>Компетенције за предузетништво-садржај и примена у образовном систему Србије</w:t>
            </w:r>
          </w:p>
        </w:tc>
        <w:tc>
          <w:tcPr>
            <w:tcW w:w="1480" w:type="dxa"/>
          </w:tcPr>
          <w:p w14:paraId="691FF56E" w14:textId="77777777" w:rsidR="001B5A56" w:rsidRDefault="001B5A56">
            <w:pPr>
              <w:rPr>
                <w:rFonts w:eastAsiaTheme="minorHAnsi"/>
                <w:sz w:val="20"/>
                <w:szCs w:val="20"/>
                <w:lang w:val="ru-RU"/>
              </w:rPr>
            </w:pPr>
          </w:p>
          <w:p w14:paraId="0A176F9B" w14:textId="77777777" w:rsidR="001B5A56" w:rsidRDefault="00000000">
            <w:pPr>
              <w:rPr>
                <w:rFonts w:eastAsiaTheme="minorHAnsi"/>
                <w:sz w:val="20"/>
                <w:szCs w:val="20"/>
                <w:lang w:val="ru-RU"/>
              </w:rPr>
            </w:pPr>
            <w:r>
              <w:rPr>
                <w:rFonts w:eastAsiaTheme="minorHAnsi"/>
                <w:sz w:val="20"/>
                <w:szCs w:val="20"/>
                <w:lang w:val="ru-RU"/>
              </w:rPr>
              <w:t>577.</w:t>
            </w:r>
          </w:p>
        </w:tc>
        <w:tc>
          <w:tcPr>
            <w:tcW w:w="1985" w:type="dxa"/>
          </w:tcPr>
          <w:p w14:paraId="40213D57" w14:textId="77777777" w:rsidR="001B5A56" w:rsidRDefault="001B5A56">
            <w:pPr>
              <w:rPr>
                <w:rFonts w:eastAsiaTheme="minorHAnsi"/>
                <w:sz w:val="20"/>
                <w:szCs w:val="20"/>
                <w:lang w:val="ru-RU"/>
              </w:rPr>
            </w:pPr>
          </w:p>
        </w:tc>
      </w:tr>
      <w:tr w:rsidR="001B5A56" w14:paraId="53CBDA5F" w14:textId="77777777">
        <w:trPr>
          <w:trHeight w:val="420"/>
        </w:trPr>
        <w:tc>
          <w:tcPr>
            <w:tcW w:w="1103" w:type="dxa"/>
            <w:vMerge/>
          </w:tcPr>
          <w:p w14:paraId="2F14C8B9" w14:textId="77777777" w:rsidR="001B5A56" w:rsidRDefault="001B5A56">
            <w:pPr>
              <w:rPr>
                <w:rFonts w:eastAsiaTheme="minorHAnsi"/>
                <w:sz w:val="20"/>
                <w:szCs w:val="20"/>
                <w:lang w:val="ru-RU"/>
              </w:rPr>
            </w:pPr>
          </w:p>
        </w:tc>
        <w:tc>
          <w:tcPr>
            <w:tcW w:w="1888" w:type="dxa"/>
          </w:tcPr>
          <w:p w14:paraId="4B651E33" w14:textId="77777777" w:rsidR="001B5A56" w:rsidRDefault="00000000">
            <w:pPr>
              <w:shd w:val="clear" w:color="auto" w:fill="FFFFFF"/>
              <w:rPr>
                <w:color w:val="5C5B5B"/>
                <w:sz w:val="20"/>
                <w:szCs w:val="20"/>
              </w:rPr>
            </w:pPr>
            <w:r>
              <w:rPr>
                <w:color w:val="5C5B5B"/>
                <w:sz w:val="20"/>
                <w:szCs w:val="20"/>
              </w:rPr>
              <w:t>Милан Терзић - ТиТ</w:t>
            </w:r>
          </w:p>
          <w:p w14:paraId="01445ED3" w14:textId="77777777" w:rsidR="001B5A56" w:rsidRDefault="001B5A56">
            <w:pPr>
              <w:rPr>
                <w:rFonts w:eastAsiaTheme="minorHAnsi"/>
                <w:sz w:val="20"/>
                <w:szCs w:val="20"/>
                <w:lang w:val="ru-RU"/>
              </w:rPr>
            </w:pPr>
          </w:p>
        </w:tc>
        <w:tc>
          <w:tcPr>
            <w:tcW w:w="864" w:type="dxa"/>
          </w:tcPr>
          <w:p w14:paraId="36F68564" w14:textId="77777777" w:rsidR="001B5A56" w:rsidRDefault="001B5A56">
            <w:pPr>
              <w:rPr>
                <w:rFonts w:eastAsiaTheme="minorHAnsi"/>
                <w:sz w:val="20"/>
                <w:szCs w:val="20"/>
                <w:lang w:val="ru-RU"/>
              </w:rPr>
            </w:pPr>
          </w:p>
        </w:tc>
        <w:tc>
          <w:tcPr>
            <w:tcW w:w="2745" w:type="dxa"/>
          </w:tcPr>
          <w:p w14:paraId="2A6824C6" w14:textId="77777777" w:rsidR="001B5A56" w:rsidRDefault="00000000">
            <w:pPr>
              <w:rPr>
                <w:rFonts w:eastAsiaTheme="minorHAnsi"/>
                <w:sz w:val="20"/>
                <w:szCs w:val="20"/>
                <w:lang w:val="ru-RU"/>
              </w:rPr>
            </w:pPr>
            <w:r>
              <w:rPr>
                <w:rFonts w:eastAsiaTheme="minorHAnsi"/>
                <w:sz w:val="20"/>
                <w:szCs w:val="20"/>
              </w:rPr>
              <w:t>Компетенције за предузетништво-садржај и примена у образовном систему Србије</w:t>
            </w:r>
          </w:p>
        </w:tc>
        <w:tc>
          <w:tcPr>
            <w:tcW w:w="1480" w:type="dxa"/>
          </w:tcPr>
          <w:p w14:paraId="78577DE4" w14:textId="77777777" w:rsidR="001B5A56" w:rsidRDefault="00000000">
            <w:pPr>
              <w:rPr>
                <w:rFonts w:eastAsiaTheme="minorHAnsi"/>
                <w:sz w:val="20"/>
                <w:szCs w:val="20"/>
                <w:lang w:val="ru-RU"/>
              </w:rPr>
            </w:pPr>
            <w:r>
              <w:rPr>
                <w:rFonts w:eastAsiaTheme="minorHAnsi"/>
                <w:sz w:val="20"/>
                <w:szCs w:val="20"/>
                <w:lang w:val="ru-RU"/>
              </w:rPr>
              <w:t>577.</w:t>
            </w:r>
          </w:p>
        </w:tc>
        <w:tc>
          <w:tcPr>
            <w:tcW w:w="1985" w:type="dxa"/>
          </w:tcPr>
          <w:p w14:paraId="4F859C59" w14:textId="77777777" w:rsidR="001B5A56" w:rsidRDefault="001B5A56">
            <w:pPr>
              <w:rPr>
                <w:rFonts w:eastAsiaTheme="minorHAnsi"/>
                <w:sz w:val="20"/>
                <w:szCs w:val="20"/>
                <w:lang w:val="ru-RU"/>
              </w:rPr>
            </w:pPr>
          </w:p>
        </w:tc>
      </w:tr>
      <w:tr w:rsidR="001B5A56" w14:paraId="3CE82127" w14:textId="77777777">
        <w:trPr>
          <w:trHeight w:val="360"/>
        </w:trPr>
        <w:tc>
          <w:tcPr>
            <w:tcW w:w="1103" w:type="dxa"/>
            <w:vMerge/>
          </w:tcPr>
          <w:p w14:paraId="4E8558C2" w14:textId="77777777" w:rsidR="001B5A56" w:rsidRDefault="001B5A56">
            <w:pPr>
              <w:rPr>
                <w:rFonts w:eastAsiaTheme="minorHAnsi"/>
                <w:sz w:val="20"/>
                <w:szCs w:val="20"/>
                <w:lang w:val="ru-RU"/>
              </w:rPr>
            </w:pPr>
          </w:p>
        </w:tc>
        <w:tc>
          <w:tcPr>
            <w:tcW w:w="1888" w:type="dxa"/>
          </w:tcPr>
          <w:p w14:paraId="6CAAFA0B" w14:textId="77777777" w:rsidR="001B5A56" w:rsidRDefault="00000000">
            <w:pPr>
              <w:shd w:val="clear" w:color="auto" w:fill="FFFFFF"/>
              <w:rPr>
                <w:color w:val="5C5B5B"/>
                <w:sz w:val="20"/>
                <w:szCs w:val="20"/>
              </w:rPr>
            </w:pPr>
            <w:r>
              <w:rPr>
                <w:color w:val="5C5B5B"/>
                <w:sz w:val="20"/>
                <w:szCs w:val="20"/>
              </w:rPr>
              <w:t>Жаклина Милинковић - ТиТ</w:t>
            </w:r>
          </w:p>
          <w:p w14:paraId="76476397" w14:textId="77777777" w:rsidR="001B5A56" w:rsidRDefault="001B5A56">
            <w:pPr>
              <w:rPr>
                <w:rFonts w:eastAsiaTheme="minorHAnsi"/>
                <w:sz w:val="20"/>
                <w:szCs w:val="20"/>
                <w:lang w:val="ru-RU"/>
              </w:rPr>
            </w:pPr>
          </w:p>
        </w:tc>
        <w:tc>
          <w:tcPr>
            <w:tcW w:w="864" w:type="dxa"/>
          </w:tcPr>
          <w:p w14:paraId="2BC491C4" w14:textId="77777777" w:rsidR="001B5A56" w:rsidRDefault="001B5A56">
            <w:pPr>
              <w:rPr>
                <w:rFonts w:eastAsiaTheme="minorHAnsi"/>
                <w:sz w:val="20"/>
                <w:szCs w:val="20"/>
                <w:lang w:val="ru-RU"/>
              </w:rPr>
            </w:pPr>
          </w:p>
        </w:tc>
        <w:tc>
          <w:tcPr>
            <w:tcW w:w="2745" w:type="dxa"/>
          </w:tcPr>
          <w:p w14:paraId="2F18D410" w14:textId="77777777" w:rsidR="001B5A56" w:rsidRDefault="00000000">
            <w:pPr>
              <w:rPr>
                <w:rFonts w:eastAsiaTheme="minorHAnsi"/>
                <w:sz w:val="20"/>
                <w:szCs w:val="20"/>
                <w:lang w:val="ru-RU"/>
              </w:rPr>
            </w:pPr>
            <w:r>
              <w:rPr>
                <w:rFonts w:eastAsiaTheme="minorHAnsi"/>
                <w:sz w:val="20"/>
                <w:szCs w:val="20"/>
              </w:rPr>
              <w:t>Компетенције за предузетништво-садржај и примена у образовном систему Србије</w:t>
            </w:r>
          </w:p>
        </w:tc>
        <w:tc>
          <w:tcPr>
            <w:tcW w:w="1480" w:type="dxa"/>
          </w:tcPr>
          <w:p w14:paraId="668C24B4" w14:textId="77777777" w:rsidR="001B5A56" w:rsidRDefault="00000000">
            <w:pPr>
              <w:rPr>
                <w:rFonts w:eastAsiaTheme="minorHAnsi"/>
                <w:sz w:val="20"/>
                <w:szCs w:val="20"/>
                <w:lang w:val="ru-RU"/>
              </w:rPr>
            </w:pPr>
            <w:r>
              <w:rPr>
                <w:rFonts w:eastAsiaTheme="minorHAnsi"/>
                <w:sz w:val="20"/>
                <w:szCs w:val="20"/>
                <w:lang w:val="ru-RU"/>
              </w:rPr>
              <w:t>577.</w:t>
            </w:r>
          </w:p>
        </w:tc>
        <w:tc>
          <w:tcPr>
            <w:tcW w:w="1985" w:type="dxa"/>
          </w:tcPr>
          <w:p w14:paraId="296904C1" w14:textId="77777777" w:rsidR="001B5A56" w:rsidRDefault="001B5A56">
            <w:pPr>
              <w:rPr>
                <w:rFonts w:eastAsiaTheme="minorHAnsi"/>
                <w:sz w:val="20"/>
                <w:szCs w:val="20"/>
                <w:lang w:val="ru-RU"/>
              </w:rPr>
            </w:pPr>
          </w:p>
        </w:tc>
      </w:tr>
      <w:tr w:rsidR="001B5A56" w14:paraId="39361F75" w14:textId="77777777">
        <w:trPr>
          <w:trHeight w:val="315"/>
        </w:trPr>
        <w:tc>
          <w:tcPr>
            <w:tcW w:w="1103" w:type="dxa"/>
            <w:vMerge/>
          </w:tcPr>
          <w:p w14:paraId="304CA21F" w14:textId="77777777" w:rsidR="001B5A56" w:rsidRDefault="001B5A56">
            <w:pPr>
              <w:rPr>
                <w:rFonts w:eastAsiaTheme="minorHAnsi"/>
                <w:sz w:val="20"/>
                <w:szCs w:val="20"/>
                <w:lang w:val="ru-RU"/>
              </w:rPr>
            </w:pPr>
          </w:p>
        </w:tc>
        <w:tc>
          <w:tcPr>
            <w:tcW w:w="1888" w:type="dxa"/>
          </w:tcPr>
          <w:p w14:paraId="06F447A5" w14:textId="77777777" w:rsidR="001B5A56" w:rsidRDefault="00000000">
            <w:pPr>
              <w:shd w:val="clear" w:color="auto" w:fill="FFFFFF"/>
              <w:rPr>
                <w:color w:val="5C5B5B"/>
                <w:sz w:val="20"/>
                <w:szCs w:val="20"/>
              </w:rPr>
            </w:pPr>
            <w:r>
              <w:rPr>
                <w:color w:val="5C5B5B"/>
                <w:sz w:val="20"/>
                <w:szCs w:val="20"/>
              </w:rPr>
              <w:t>Бранка Гојковић</w:t>
            </w:r>
          </w:p>
          <w:p w14:paraId="646D4A40" w14:textId="77777777" w:rsidR="001B5A56" w:rsidRDefault="00000000">
            <w:pPr>
              <w:shd w:val="clear" w:color="auto" w:fill="FFFFFF"/>
              <w:rPr>
                <w:color w:val="5C5B5B"/>
                <w:sz w:val="20"/>
                <w:szCs w:val="20"/>
              </w:rPr>
            </w:pPr>
            <w:r>
              <w:rPr>
                <w:color w:val="5C5B5B"/>
                <w:sz w:val="20"/>
                <w:szCs w:val="20"/>
              </w:rPr>
              <w:t>- ТиТ</w:t>
            </w:r>
          </w:p>
          <w:p w14:paraId="4FC653C3" w14:textId="77777777" w:rsidR="001B5A56" w:rsidRDefault="001B5A56">
            <w:pPr>
              <w:rPr>
                <w:rFonts w:eastAsiaTheme="minorHAnsi"/>
                <w:sz w:val="20"/>
                <w:szCs w:val="20"/>
                <w:lang w:val="ru-RU"/>
              </w:rPr>
            </w:pPr>
          </w:p>
        </w:tc>
        <w:tc>
          <w:tcPr>
            <w:tcW w:w="864" w:type="dxa"/>
          </w:tcPr>
          <w:p w14:paraId="068849DE" w14:textId="77777777" w:rsidR="001B5A56" w:rsidRDefault="001B5A56">
            <w:pPr>
              <w:rPr>
                <w:rFonts w:eastAsiaTheme="minorHAnsi"/>
                <w:sz w:val="20"/>
                <w:szCs w:val="20"/>
              </w:rPr>
            </w:pPr>
          </w:p>
        </w:tc>
        <w:tc>
          <w:tcPr>
            <w:tcW w:w="2745" w:type="dxa"/>
          </w:tcPr>
          <w:p w14:paraId="35867DF3" w14:textId="77777777" w:rsidR="001B5A56" w:rsidRDefault="00000000">
            <w:pPr>
              <w:rPr>
                <w:rFonts w:eastAsiaTheme="minorHAnsi"/>
                <w:sz w:val="20"/>
                <w:szCs w:val="20"/>
                <w:lang w:val="ru-RU"/>
              </w:rPr>
            </w:pPr>
            <w:r>
              <w:rPr>
                <w:rFonts w:eastAsiaTheme="minorHAnsi"/>
                <w:sz w:val="20"/>
                <w:szCs w:val="20"/>
              </w:rPr>
              <w:t>Компетенције за предузетништво-садржај и примена у образовном систему Србије</w:t>
            </w:r>
          </w:p>
        </w:tc>
        <w:tc>
          <w:tcPr>
            <w:tcW w:w="1480" w:type="dxa"/>
          </w:tcPr>
          <w:p w14:paraId="039AA4E1" w14:textId="77777777" w:rsidR="001B5A56" w:rsidRDefault="00000000">
            <w:pPr>
              <w:rPr>
                <w:rFonts w:eastAsiaTheme="minorHAnsi"/>
                <w:sz w:val="20"/>
                <w:szCs w:val="20"/>
                <w:lang w:val="ru-RU"/>
              </w:rPr>
            </w:pPr>
            <w:r>
              <w:rPr>
                <w:rFonts w:eastAsiaTheme="minorHAnsi"/>
                <w:sz w:val="20"/>
                <w:szCs w:val="20"/>
                <w:lang w:val="ru-RU"/>
              </w:rPr>
              <w:t>577.</w:t>
            </w:r>
          </w:p>
        </w:tc>
        <w:tc>
          <w:tcPr>
            <w:tcW w:w="1985" w:type="dxa"/>
          </w:tcPr>
          <w:p w14:paraId="5EB3F7CB" w14:textId="77777777" w:rsidR="001B5A56" w:rsidRDefault="001B5A56">
            <w:pPr>
              <w:rPr>
                <w:rFonts w:eastAsiaTheme="minorHAnsi"/>
                <w:sz w:val="20"/>
                <w:szCs w:val="20"/>
                <w:lang w:val="ru-RU"/>
              </w:rPr>
            </w:pPr>
          </w:p>
        </w:tc>
      </w:tr>
    </w:tbl>
    <w:p w14:paraId="6C6196E1" w14:textId="77777777" w:rsidR="001B5A56" w:rsidRDefault="001B5A56">
      <w:pPr>
        <w:shd w:val="clear" w:color="auto" w:fill="FFFFFF"/>
        <w:rPr>
          <w:rFonts w:eastAsiaTheme="minorHAnsi"/>
          <w:sz w:val="20"/>
          <w:szCs w:val="20"/>
          <w:lang w:val="ru-RU"/>
        </w:rPr>
      </w:pPr>
    </w:p>
    <w:p w14:paraId="76E62B99" w14:textId="77777777" w:rsidR="001B5A56" w:rsidRDefault="001B5A56">
      <w:pPr>
        <w:shd w:val="clear" w:color="auto" w:fill="FFFFFF"/>
        <w:rPr>
          <w:rFonts w:eastAsiaTheme="minorHAnsi"/>
          <w:sz w:val="20"/>
          <w:szCs w:val="20"/>
          <w:lang w:val="ru-RU"/>
        </w:rPr>
      </w:pPr>
    </w:p>
    <w:p w14:paraId="77238224" w14:textId="77777777" w:rsidR="001B5A56" w:rsidRDefault="00000000">
      <w:pPr>
        <w:shd w:val="clear" w:color="auto" w:fill="FFFFFF"/>
        <w:rPr>
          <w:rFonts w:eastAsiaTheme="minorHAnsi"/>
          <w:sz w:val="20"/>
          <w:szCs w:val="20"/>
        </w:rPr>
      </w:pPr>
      <w:r>
        <w:rPr>
          <w:rFonts w:eastAsiaTheme="minorHAnsi"/>
          <w:b/>
          <w:sz w:val="20"/>
          <w:szCs w:val="20"/>
        </w:rPr>
        <w:t>ПЛАН СТРУЧНОГ УСАВРШАВАЊА НАСТАВНИКА ПРИРОДНИХ НАУКА</w:t>
      </w:r>
    </w:p>
    <w:p w14:paraId="28449F22" w14:textId="77777777" w:rsidR="001B5A56" w:rsidRDefault="001B5A56">
      <w:pPr>
        <w:shd w:val="clear" w:color="auto" w:fill="FFFFFF"/>
        <w:rPr>
          <w:rFonts w:eastAsiaTheme="minorHAnsi"/>
          <w:sz w:val="20"/>
          <w:szCs w:val="20"/>
          <w:lang w:val="ru-RU"/>
        </w:rPr>
      </w:pPr>
    </w:p>
    <w:tbl>
      <w:tblPr>
        <w:tblStyle w:val="TableGrid11"/>
        <w:tblW w:w="10069" w:type="dxa"/>
        <w:jc w:val="center"/>
        <w:tblLayout w:type="fixed"/>
        <w:tblLook w:val="04A0" w:firstRow="1" w:lastRow="0" w:firstColumn="1" w:lastColumn="0" w:noHBand="0" w:noVBand="1"/>
      </w:tblPr>
      <w:tblGrid>
        <w:gridCol w:w="1388"/>
        <w:gridCol w:w="654"/>
        <w:gridCol w:w="964"/>
        <w:gridCol w:w="746"/>
        <w:gridCol w:w="1070"/>
        <w:gridCol w:w="761"/>
        <w:gridCol w:w="722"/>
        <w:gridCol w:w="640"/>
        <w:gridCol w:w="793"/>
        <w:gridCol w:w="807"/>
        <w:gridCol w:w="762"/>
        <w:gridCol w:w="762"/>
      </w:tblGrid>
      <w:tr w:rsidR="001B5A56" w14:paraId="598A04AB" w14:textId="77777777">
        <w:trPr>
          <w:cantSplit/>
          <w:trHeight w:val="973"/>
          <w:jc w:val="center"/>
        </w:trPr>
        <w:tc>
          <w:tcPr>
            <w:tcW w:w="1388" w:type="dxa"/>
            <w:tcBorders>
              <w:top w:val="single" w:sz="4" w:space="0" w:color="auto"/>
              <w:left w:val="single" w:sz="4" w:space="0" w:color="auto"/>
              <w:bottom w:val="single" w:sz="4" w:space="0" w:color="auto"/>
              <w:right w:val="single" w:sz="4" w:space="0" w:color="auto"/>
            </w:tcBorders>
            <w:textDirection w:val="btLr"/>
            <w:vAlign w:val="center"/>
          </w:tcPr>
          <w:p w14:paraId="6B999F29" w14:textId="77777777" w:rsidR="001B5A56" w:rsidRDefault="001B5A56">
            <w:pPr>
              <w:ind w:left="113" w:right="113"/>
              <w:jc w:val="center"/>
              <w:rPr>
                <w:sz w:val="18"/>
                <w:szCs w:val="20"/>
              </w:rPr>
            </w:pPr>
          </w:p>
        </w:tc>
        <w:tc>
          <w:tcPr>
            <w:tcW w:w="654" w:type="dxa"/>
            <w:tcBorders>
              <w:top w:val="single" w:sz="4" w:space="0" w:color="auto"/>
              <w:left w:val="single" w:sz="4" w:space="0" w:color="auto"/>
              <w:bottom w:val="single" w:sz="4" w:space="0" w:color="auto"/>
              <w:right w:val="single" w:sz="4" w:space="0" w:color="auto"/>
            </w:tcBorders>
            <w:textDirection w:val="btLr"/>
            <w:vAlign w:val="center"/>
          </w:tcPr>
          <w:p w14:paraId="7F7BD07E" w14:textId="77777777" w:rsidR="001B5A56" w:rsidRDefault="00000000">
            <w:pPr>
              <w:ind w:left="113" w:right="113"/>
              <w:jc w:val="center"/>
              <w:rPr>
                <w:rFonts w:eastAsiaTheme="minorHAnsi"/>
                <w:sz w:val="18"/>
                <w:szCs w:val="20"/>
              </w:rPr>
            </w:pPr>
            <w:r>
              <w:rPr>
                <w:rFonts w:eastAsiaTheme="minorHAnsi"/>
                <w:sz w:val="18"/>
                <w:szCs w:val="20"/>
              </w:rPr>
              <w:t>Угледни</w:t>
            </w:r>
          </w:p>
          <w:p w14:paraId="4BFA617E" w14:textId="77777777" w:rsidR="001B5A56" w:rsidRDefault="00000000">
            <w:pPr>
              <w:ind w:left="113" w:right="113"/>
              <w:jc w:val="center"/>
              <w:rPr>
                <w:sz w:val="18"/>
                <w:szCs w:val="20"/>
              </w:rPr>
            </w:pPr>
            <w:r>
              <w:rPr>
                <w:rFonts w:eastAsiaTheme="minorHAnsi"/>
                <w:sz w:val="18"/>
                <w:szCs w:val="20"/>
              </w:rPr>
              <w:t>часови</w:t>
            </w:r>
          </w:p>
        </w:tc>
        <w:tc>
          <w:tcPr>
            <w:tcW w:w="964" w:type="dxa"/>
            <w:tcBorders>
              <w:top w:val="single" w:sz="4" w:space="0" w:color="auto"/>
              <w:left w:val="single" w:sz="4" w:space="0" w:color="auto"/>
              <w:bottom w:val="single" w:sz="4" w:space="0" w:color="auto"/>
              <w:right w:val="single" w:sz="4" w:space="0" w:color="auto"/>
            </w:tcBorders>
            <w:textDirection w:val="btLr"/>
            <w:vAlign w:val="center"/>
          </w:tcPr>
          <w:p w14:paraId="5F7AF204" w14:textId="77777777" w:rsidR="001B5A56" w:rsidRDefault="00000000">
            <w:pPr>
              <w:ind w:left="113" w:right="113"/>
              <w:jc w:val="center"/>
              <w:rPr>
                <w:rFonts w:eastAsiaTheme="minorHAnsi"/>
                <w:sz w:val="18"/>
                <w:szCs w:val="20"/>
              </w:rPr>
            </w:pPr>
            <w:r>
              <w:rPr>
                <w:rFonts w:eastAsiaTheme="minorHAnsi"/>
                <w:sz w:val="18"/>
                <w:szCs w:val="20"/>
              </w:rPr>
              <w:t>Иницијално</w:t>
            </w:r>
          </w:p>
          <w:p w14:paraId="0AA37C17" w14:textId="77777777" w:rsidR="001B5A56" w:rsidRDefault="00000000">
            <w:pPr>
              <w:ind w:left="113" w:right="113"/>
              <w:jc w:val="center"/>
              <w:rPr>
                <w:sz w:val="18"/>
                <w:szCs w:val="20"/>
              </w:rPr>
            </w:pPr>
            <w:r>
              <w:rPr>
                <w:rFonts w:eastAsiaTheme="minorHAnsi"/>
                <w:sz w:val="18"/>
                <w:szCs w:val="20"/>
              </w:rPr>
              <w:t>тестирање</w:t>
            </w:r>
          </w:p>
        </w:tc>
        <w:tc>
          <w:tcPr>
            <w:tcW w:w="746" w:type="dxa"/>
            <w:tcBorders>
              <w:top w:val="single" w:sz="4" w:space="0" w:color="auto"/>
              <w:left w:val="single" w:sz="4" w:space="0" w:color="auto"/>
              <w:bottom w:val="single" w:sz="4" w:space="0" w:color="auto"/>
              <w:right w:val="single" w:sz="4" w:space="0" w:color="auto"/>
            </w:tcBorders>
            <w:textDirection w:val="btLr"/>
            <w:vAlign w:val="center"/>
          </w:tcPr>
          <w:p w14:paraId="3CDC42C4" w14:textId="77777777" w:rsidR="001B5A56" w:rsidRDefault="00000000">
            <w:pPr>
              <w:ind w:left="113" w:right="113"/>
              <w:jc w:val="center"/>
              <w:rPr>
                <w:rFonts w:eastAsiaTheme="minorHAnsi"/>
                <w:sz w:val="18"/>
                <w:szCs w:val="20"/>
              </w:rPr>
            </w:pPr>
            <w:r>
              <w:rPr>
                <w:rFonts w:eastAsiaTheme="minorHAnsi"/>
                <w:sz w:val="18"/>
                <w:szCs w:val="20"/>
              </w:rPr>
              <w:t>Стручна</w:t>
            </w:r>
          </w:p>
          <w:p w14:paraId="68FA2CD2" w14:textId="77777777" w:rsidR="001B5A56" w:rsidRDefault="00000000">
            <w:pPr>
              <w:ind w:left="113" w:right="113"/>
              <w:jc w:val="center"/>
              <w:rPr>
                <w:rFonts w:eastAsiaTheme="minorHAnsi"/>
                <w:sz w:val="18"/>
                <w:szCs w:val="18"/>
              </w:rPr>
            </w:pPr>
            <w:r>
              <w:rPr>
                <w:rFonts w:eastAsiaTheme="minorHAnsi"/>
                <w:sz w:val="18"/>
                <w:szCs w:val="18"/>
              </w:rPr>
              <w:t>Предавања</w:t>
            </w:r>
          </w:p>
          <w:p w14:paraId="60966966" w14:textId="77777777" w:rsidR="001B5A56" w:rsidRDefault="00000000">
            <w:pPr>
              <w:ind w:left="113" w:right="113"/>
              <w:jc w:val="center"/>
              <w:rPr>
                <w:sz w:val="18"/>
                <w:szCs w:val="20"/>
              </w:rPr>
            </w:pPr>
            <w:r>
              <w:rPr>
                <w:rFonts w:eastAsiaTheme="minorHAnsi"/>
                <w:sz w:val="18"/>
                <w:szCs w:val="20"/>
              </w:rPr>
              <w:t>Наставничко веће</w:t>
            </w:r>
          </w:p>
        </w:tc>
        <w:tc>
          <w:tcPr>
            <w:tcW w:w="1070" w:type="dxa"/>
            <w:tcBorders>
              <w:top w:val="single" w:sz="4" w:space="0" w:color="auto"/>
              <w:left w:val="single" w:sz="4" w:space="0" w:color="auto"/>
              <w:bottom w:val="single" w:sz="4" w:space="0" w:color="auto"/>
              <w:right w:val="single" w:sz="4" w:space="0" w:color="auto"/>
            </w:tcBorders>
            <w:textDirection w:val="btLr"/>
            <w:vAlign w:val="center"/>
          </w:tcPr>
          <w:p w14:paraId="05566A97" w14:textId="77777777" w:rsidR="001B5A56" w:rsidRDefault="00000000">
            <w:pPr>
              <w:ind w:left="113" w:right="113"/>
              <w:jc w:val="center"/>
              <w:rPr>
                <w:rFonts w:eastAsiaTheme="minorHAnsi"/>
                <w:sz w:val="18"/>
                <w:szCs w:val="20"/>
              </w:rPr>
            </w:pPr>
            <w:r>
              <w:rPr>
                <w:rFonts w:eastAsiaTheme="minorHAnsi"/>
                <w:sz w:val="18"/>
                <w:szCs w:val="20"/>
              </w:rPr>
              <w:t>Присуство часовима,</w:t>
            </w:r>
          </w:p>
          <w:p w14:paraId="5F43D1FC" w14:textId="77777777" w:rsidR="001B5A56" w:rsidRDefault="00000000">
            <w:pPr>
              <w:ind w:left="113" w:right="113"/>
              <w:jc w:val="center"/>
              <w:rPr>
                <w:rFonts w:eastAsiaTheme="minorHAnsi"/>
                <w:sz w:val="18"/>
                <w:szCs w:val="20"/>
              </w:rPr>
            </w:pPr>
            <w:r>
              <w:rPr>
                <w:rFonts w:eastAsiaTheme="minorHAnsi"/>
                <w:sz w:val="18"/>
                <w:szCs w:val="20"/>
              </w:rPr>
              <w:t>радионицама</w:t>
            </w:r>
          </w:p>
          <w:p w14:paraId="47DB940D" w14:textId="77777777" w:rsidR="001B5A56" w:rsidRDefault="00000000">
            <w:pPr>
              <w:ind w:left="113" w:right="113"/>
              <w:jc w:val="center"/>
              <w:rPr>
                <w:rFonts w:eastAsiaTheme="minorHAnsi"/>
                <w:sz w:val="18"/>
                <w:szCs w:val="20"/>
              </w:rPr>
            </w:pPr>
            <w:r>
              <w:rPr>
                <w:rFonts w:eastAsiaTheme="minorHAnsi"/>
                <w:sz w:val="18"/>
                <w:szCs w:val="20"/>
              </w:rPr>
              <w:t>колега</w:t>
            </w:r>
          </w:p>
          <w:p w14:paraId="4DCB98F4" w14:textId="77777777" w:rsidR="001B5A56" w:rsidRDefault="001B5A56">
            <w:pPr>
              <w:ind w:left="113" w:right="113"/>
              <w:jc w:val="center"/>
              <w:rPr>
                <w:sz w:val="18"/>
                <w:szCs w:val="20"/>
              </w:rPr>
            </w:pPr>
          </w:p>
        </w:tc>
        <w:tc>
          <w:tcPr>
            <w:tcW w:w="761" w:type="dxa"/>
            <w:tcBorders>
              <w:top w:val="single" w:sz="4" w:space="0" w:color="auto"/>
              <w:left w:val="single" w:sz="4" w:space="0" w:color="auto"/>
              <w:bottom w:val="single" w:sz="4" w:space="0" w:color="auto"/>
              <w:right w:val="single" w:sz="4" w:space="0" w:color="auto"/>
            </w:tcBorders>
            <w:textDirection w:val="btLr"/>
            <w:vAlign w:val="center"/>
          </w:tcPr>
          <w:p w14:paraId="16B7A781" w14:textId="77777777" w:rsidR="001B5A56" w:rsidRDefault="00000000">
            <w:pPr>
              <w:ind w:left="113" w:right="113"/>
              <w:jc w:val="center"/>
              <w:rPr>
                <w:rFonts w:eastAsiaTheme="minorHAnsi"/>
                <w:sz w:val="18"/>
                <w:szCs w:val="20"/>
              </w:rPr>
            </w:pPr>
            <w:r>
              <w:rPr>
                <w:rFonts w:eastAsiaTheme="minorHAnsi"/>
                <w:sz w:val="18"/>
                <w:szCs w:val="20"/>
              </w:rPr>
              <w:t>Пробно</w:t>
            </w:r>
          </w:p>
          <w:p w14:paraId="1EA1B1B1" w14:textId="77777777" w:rsidR="001B5A56" w:rsidRDefault="00000000">
            <w:pPr>
              <w:ind w:left="113" w:right="113"/>
              <w:jc w:val="center"/>
              <w:rPr>
                <w:sz w:val="18"/>
                <w:szCs w:val="20"/>
              </w:rPr>
            </w:pPr>
            <w:r>
              <w:rPr>
                <w:rFonts w:eastAsiaTheme="minorHAnsi"/>
                <w:sz w:val="18"/>
                <w:szCs w:val="20"/>
              </w:rPr>
              <w:t>тестирање</w:t>
            </w:r>
          </w:p>
        </w:tc>
        <w:tc>
          <w:tcPr>
            <w:tcW w:w="722" w:type="dxa"/>
            <w:tcBorders>
              <w:top w:val="single" w:sz="4" w:space="0" w:color="auto"/>
              <w:left w:val="single" w:sz="4" w:space="0" w:color="auto"/>
              <w:bottom w:val="single" w:sz="4" w:space="0" w:color="auto"/>
              <w:right w:val="single" w:sz="4" w:space="0" w:color="auto"/>
            </w:tcBorders>
            <w:textDirection w:val="btLr"/>
            <w:vAlign w:val="center"/>
          </w:tcPr>
          <w:p w14:paraId="3C2AA51F" w14:textId="77777777" w:rsidR="001B5A56" w:rsidRDefault="00000000">
            <w:pPr>
              <w:ind w:left="113" w:right="113"/>
              <w:jc w:val="center"/>
              <w:rPr>
                <w:rFonts w:eastAsiaTheme="minorHAnsi"/>
                <w:sz w:val="18"/>
                <w:szCs w:val="20"/>
              </w:rPr>
            </w:pPr>
            <w:r>
              <w:rPr>
                <w:rFonts w:eastAsiaTheme="minorHAnsi"/>
                <w:sz w:val="18"/>
                <w:szCs w:val="20"/>
              </w:rPr>
              <w:t>Путовања</w:t>
            </w:r>
          </w:p>
          <w:p w14:paraId="4B0D7D96" w14:textId="77777777" w:rsidR="001B5A56" w:rsidRDefault="00000000">
            <w:pPr>
              <w:ind w:left="113" w:right="113"/>
              <w:jc w:val="center"/>
              <w:rPr>
                <w:sz w:val="18"/>
                <w:szCs w:val="20"/>
              </w:rPr>
            </w:pPr>
            <w:r>
              <w:rPr>
                <w:rFonts w:eastAsiaTheme="minorHAnsi"/>
                <w:sz w:val="18"/>
                <w:szCs w:val="20"/>
              </w:rPr>
              <w:t>и излети</w:t>
            </w:r>
          </w:p>
        </w:tc>
        <w:tc>
          <w:tcPr>
            <w:tcW w:w="640" w:type="dxa"/>
            <w:tcBorders>
              <w:top w:val="single" w:sz="4" w:space="0" w:color="auto"/>
              <w:left w:val="single" w:sz="4" w:space="0" w:color="auto"/>
              <w:bottom w:val="single" w:sz="4" w:space="0" w:color="auto"/>
              <w:right w:val="single" w:sz="4" w:space="0" w:color="auto"/>
            </w:tcBorders>
            <w:textDirection w:val="btLr"/>
            <w:vAlign w:val="center"/>
          </w:tcPr>
          <w:p w14:paraId="5F97CFD6" w14:textId="77777777" w:rsidR="001B5A56" w:rsidRDefault="00000000">
            <w:pPr>
              <w:ind w:left="113" w:right="113"/>
              <w:jc w:val="center"/>
              <w:rPr>
                <w:rFonts w:eastAsiaTheme="minorHAnsi"/>
                <w:sz w:val="18"/>
                <w:szCs w:val="20"/>
              </w:rPr>
            </w:pPr>
            <w:r>
              <w:rPr>
                <w:rFonts w:eastAsiaTheme="minorHAnsi"/>
                <w:sz w:val="18"/>
                <w:szCs w:val="20"/>
              </w:rPr>
              <w:t>Стручне</w:t>
            </w:r>
          </w:p>
          <w:p w14:paraId="5E0D379B" w14:textId="77777777" w:rsidR="001B5A56" w:rsidRDefault="00000000">
            <w:pPr>
              <w:ind w:left="113" w:right="113"/>
              <w:jc w:val="center"/>
              <w:rPr>
                <w:sz w:val="18"/>
                <w:szCs w:val="20"/>
              </w:rPr>
            </w:pPr>
            <w:r>
              <w:rPr>
                <w:rFonts w:eastAsiaTheme="minorHAnsi"/>
                <w:sz w:val="18"/>
                <w:szCs w:val="20"/>
              </w:rPr>
              <w:t>трибине</w:t>
            </w:r>
          </w:p>
        </w:tc>
        <w:tc>
          <w:tcPr>
            <w:tcW w:w="793" w:type="dxa"/>
            <w:tcBorders>
              <w:top w:val="single" w:sz="4" w:space="0" w:color="auto"/>
              <w:left w:val="single" w:sz="4" w:space="0" w:color="auto"/>
              <w:bottom w:val="single" w:sz="4" w:space="0" w:color="auto"/>
              <w:right w:val="single" w:sz="4" w:space="0" w:color="auto"/>
            </w:tcBorders>
            <w:textDirection w:val="btLr"/>
            <w:vAlign w:val="center"/>
          </w:tcPr>
          <w:p w14:paraId="3C1B209B" w14:textId="77777777" w:rsidR="001B5A56" w:rsidRDefault="00000000">
            <w:pPr>
              <w:ind w:left="113" w:right="113"/>
              <w:jc w:val="center"/>
              <w:rPr>
                <w:rFonts w:eastAsiaTheme="minorHAnsi"/>
                <w:sz w:val="18"/>
                <w:szCs w:val="20"/>
              </w:rPr>
            </w:pPr>
            <w:r>
              <w:rPr>
                <w:rFonts w:eastAsiaTheme="minorHAnsi"/>
                <w:sz w:val="18"/>
                <w:szCs w:val="20"/>
              </w:rPr>
              <w:t>Еколошке</w:t>
            </w:r>
          </w:p>
          <w:p w14:paraId="77BEB857" w14:textId="77777777" w:rsidR="001B5A56" w:rsidRDefault="00000000">
            <w:pPr>
              <w:ind w:left="113" w:right="113"/>
              <w:jc w:val="center"/>
              <w:rPr>
                <w:rFonts w:eastAsiaTheme="minorHAnsi"/>
                <w:sz w:val="18"/>
                <w:szCs w:val="20"/>
              </w:rPr>
            </w:pPr>
            <w:r>
              <w:rPr>
                <w:rFonts w:eastAsiaTheme="minorHAnsi"/>
                <w:sz w:val="18"/>
                <w:szCs w:val="20"/>
              </w:rPr>
              <w:t>радионице</w:t>
            </w:r>
          </w:p>
          <w:p w14:paraId="6AB2E03B" w14:textId="77777777" w:rsidR="001B5A56" w:rsidRDefault="00000000">
            <w:pPr>
              <w:ind w:left="113" w:right="113"/>
              <w:jc w:val="center"/>
              <w:rPr>
                <w:sz w:val="18"/>
                <w:szCs w:val="20"/>
              </w:rPr>
            </w:pPr>
            <w:r>
              <w:rPr>
                <w:rFonts w:eastAsiaTheme="minorHAnsi"/>
                <w:sz w:val="18"/>
                <w:szCs w:val="20"/>
              </w:rPr>
              <w:t>и друге</w:t>
            </w:r>
          </w:p>
        </w:tc>
        <w:tc>
          <w:tcPr>
            <w:tcW w:w="807" w:type="dxa"/>
            <w:tcBorders>
              <w:top w:val="single" w:sz="4" w:space="0" w:color="auto"/>
              <w:left w:val="single" w:sz="4" w:space="0" w:color="auto"/>
              <w:bottom w:val="single" w:sz="4" w:space="0" w:color="auto"/>
              <w:right w:val="single" w:sz="4" w:space="0" w:color="auto"/>
            </w:tcBorders>
            <w:textDirection w:val="btLr"/>
            <w:vAlign w:val="center"/>
          </w:tcPr>
          <w:p w14:paraId="6B5136BC" w14:textId="77777777" w:rsidR="001B5A56" w:rsidRDefault="00000000">
            <w:pPr>
              <w:ind w:left="113" w:right="113"/>
              <w:jc w:val="center"/>
              <w:rPr>
                <w:rFonts w:eastAsiaTheme="minorHAnsi"/>
                <w:sz w:val="18"/>
                <w:szCs w:val="20"/>
              </w:rPr>
            </w:pPr>
            <w:r>
              <w:rPr>
                <w:rFonts w:eastAsiaTheme="minorHAnsi"/>
                <w:sz w:val="18"/>
                <w:szCs w:val="20"/>
              </w:rPr>
              <w:t>Учешће у</w:t>
            </w:r>
          </w:p>
          <w:p w14:paraId="25ADBB71" w14:textId="77777777" w:rsidR="001B5A56" w:rsidRDefault="00000000">
            <w:pPr>
              <w:ind w:left="113" w:right="113"/>
              <w:jc w:val="center"/>
              <w:rPr>
                <w:sz w:val="18"/>
                <w:szCs w:val="20"/>
              </w:rPr>
            </w:pPr>
            <w:r>
              <w:rPr>
                <w:rFonts w:eastAsiaTheme="minorHAnsi"/>
                <w:sz w:val="18"/>
                <w:szCs w:val="20"/>
              </w:rPr>
              <w:t>пројектима</w:t>
            </w:r>
          </w:p>
        </w:tc>
        <w:tc>
          <w:tcPr>
            <w:tcW w:w="762" w:type="dxa"/>
            <w:tcBorders>
              <w:top w:val="single" w:sz="4" w:space="0" w:color="auto"/>
              <w:left w:val="single" w:sz="4" w:space="0" w:color="auto"/>
              <w:bottom w:val="single" w:sz="4" w:space="0" w:color="auto"/>
              <w:right w:val="single" w:sz="4" w:space="0" w:color="auto"/>
            </w:tcBorders>
            <w:textDirection w:val="btLr"/>
            <w:vAlign w:val="center"/>
          </w:tcPr>
          <w:p w14:paraId="14FC9C52" w14:textId="77777777" w:rsidR="001B5A56" w:rsidRDefault="00000000">
            <w:pPr>
              <w:ind w:left="113" w:right="113"/>
              <w:jc w:val="center"/>
              <w:rPr>
                <w:rFonts w:eastAsiaTheme="minorHAnsi"/>
                <w:sz w:val="18"/>
                <w:szCs w:val="20"/>
              </w:rPr>
            </w:pPr>
            <w:r>
              <w:rPr>
                <w:rFonts w:eastAsiaTheme="minorHAnsi"/>
                <w:sz w:val="18"/>
                <w:szCs w:val="20"/>
              </w:rPr>
              <w:t>Кампови,</w:t>
            </w:r>
          </w:p>
          <w:p w14:paraId="3A05A718" w14:textId="77777777" w:rsidR="001B5A56" w:rsidRDefault="00000000">
            <w:pPr>
              <w:ind w:left="113" w:right="113"/>
              <w:jc w:val="center"/>
              <w:rPr>
                <w:rFonts w:eastAsiaTheme="minorHAnsi"/>
                <w:sz w:val="18"/>
                <w:szCs w:val="20"/>
              </w:rPr>
            </w:pPr>
            <w:r>
              <w:rPr>
                <w:rFonts w:eastAsiaTheme="minorHAnsi"/>
                <w:sz w:val="18"/>
                <w:szCs w:val="20"/>
              </w:rPr>
              <w:t>сајмови,</w:t>
            </w:r>
          </w:p>
          <w:p w14:paraId="05E80B21" w14:textId="77777777" w:rsidR="001B5A56" w:rsidRDefault="00000000">
            <w:pPr>
              <w:ind w:left="113" w:right="113"/>
              <w:jc w:val="center"/>
              <w:rPr>
                <w:sz w:val="18"/>
                <w:szCs w:val="20"/>
              </w:rPr>
            </w:pPr>
            <w:r>
              <w:rPr>
                <w:rFonts w:eastAsiaTheme="minorHAnsi"/>
                <w:sz w:val="18"/>
                <w:szCs w:val="20"/>
              </w:rPr>
              <w:t>изложбе</w:t>
            </w:r>
          </w:p>
        </w:tc>
        <w:tc>
          <w:tcPr>
            <w:tcW w:w="762" w:type="dxa"/>
            <w:tcBorders>
              <w:top w:val="single" w:sz="4" w:space="0" w:color="auto"/>
              <w:left w:val="single" w:sz="4" w:space="0" w:color="auto"/>
              <w:bottom w:val="single" w:sz="4" w:space="0" w:color="auto"/>
              <w:right w:val="single" w:sz="4" w:space="0" w:color="auto"/>
            </w:tcBorders>
            <w:textDirection w:val="btLr"/>
            <w:vAlign w:val="center"/>
          </w:tcPr>
          <w:p w14:paraId="31FFA870" w14:textId="77777777" w:rsidR="001B5A56" w:rsidRDefault="00000000">
            <w:pPr>
              <w:ind w:left="113" w:right="113"/>
              <w:jc w:val="center"/>
              <w:rPr>
                <w:rFonts w:eastAsiaTheme="minorHAnsi"/>
                <w:sz w:val="18"/>
                <w:szCs w:val="20"/>
              </w:rPr>
            </w:pPr>
            <w:r>
              <w:rPr>
                <w:rFonts w:eastAsiaTheme="minorHAnsi"/>
                <w:sz w:val="18"/>
                <w:szCs w:val="20"/>
              </w:rPr>
              <w:t>Укупно</w:t>
            </w:r>
          </w:p>
          <w:p w14:paraId="37ED940D" w14:textId="77777777" w:rsidR="001B5A56" w:rsidRDefault="001B5A56">
            <w:pPr>
              <w:ind w:left="113" w:right="113"/>
              <w:jc w:val="center"/>
              <w:rPr>
                <w:rFonts w:eastAsiaTheme="minorHAnsi"/>
                <w:sz w:val="18"/>
                <w:szCs w:val="20"/>
              </w:rPr>
            </w:pPr>
          </w:p>
          <w:p w14:paraId="30557584" w14:textId="77777777" w:rsidR="001B5A56" w:rsidRDefault="00000000">
            <w:pPr>
              <w:ind w:left="113" w:right="113"/>
              <w:jc w:val="center"/>
              <w:rPr>
                <w:sz w:val="18"/>
                <w:szCs w:val="20"/>
              </w:rPr>
            </w:pPr>
            <w:r>
              <w:rPr>
                <w:rFonts w:eastAsiaTheme="minorHAnsi"/>
                <w:sz w:val="18"/>
                <w:szCs w:val="20"/>
              </w:rPr>
              <w:t>сати</w:t>
            </w:r>
          </w:p>
        </w:tc>
      </w:tr>
      <w:tr w:rsidR="001B5A56" w14:paraId="4ABACD80" w14:textId="77777777">
        <w:trPr>
          <w:trHeight w:val="425"/>
          <w:jc w:val="center"/>
        </w:trPr>
        <w:tc>
          <w:tcPr>
            <w:tcW w:w="1388" w:type="dxa"/>
            <w:tcBorders>
              <w:top w:val="single" w:sz="4" w:space="0" w:color="auto"/>
              <w:left w:val="single" w:sz="4" w:space="0" w:color="auto"/>
              <w:bottom w:val="single" w:sz="4" w:space="0" w:color="auto"/>
              <w:right w:val="single" w:sz="4" w:space="0" w:color="auto"/>
            </w:tcBorders>
          </w:tcPr>
          <w:p w14:paraId="1EE20B69" w14:textId="77777777" w:rsidR="001B5A56" w:rsidRDefault="00000000">
            <w:pPr>
              <w:rPr>
                <w:rFonts w:eastAsiaTheme="minorHAnsi"/>
                <w:sz w:val="20"/>
                <w:szCs w:val="20"/>
              </w:rPr>
            </w:pPr>
            <w:r>
              <w:rPr>
                <w:rFonts w:eastAsiaTheme="minorHAnsi"/>
                <w:sz w:val="20"/>
                <w:szCs w:val="20"/>
              </w:rPr>
              <w:t xml:space="preserve">Марина </w:t>
            </w:r>
          </w:p>
          <w:p w14:paraId="60DC7536" w14:textId="77777777" w:rsidR="001B5A56" w:rsidRDefault="00000000">
            <w:pPr>
              <w:rPr>
                <w:sz w:val="20"/>
                <w:szCs w:val="20"/>
              </w:rPr>
            </w:pPr>
            <w:r>
              <w:rPr>
                <w:rFonts w:eastAsiaTheme="minorHAnsi"/>
                <w:sz w:val="20"/>
                <w:szCs w:val="20"/>
              </w:rPr>
              <w:t>Максић</w:t>
            </w:r>
          </w:p>
        </w:tc>
        <w:tc>
          <w:tcPr>
            <w:tcW w:w="654" w:type="dxa"/>
            <w:tcBorders>
              <w:top w:val="single" w:sz="4" w:space="0" w:color="auto"/>
              <w:left w:val="single" w:sz="4" w:space="0" w:color="auto"/>
              <w:bottom w:val="single" w:sz="4" w:space="0" w:color="auto"/>
              <w:right w:val="single" w:sz="4" w:space="0" w:color="auto"/>
            </w:tcBorders>
          </w:tcPr>
          <w:p w14:paraId="0489900F" w14:textId="77777777" w:rsidR="001B5A56" w:rsidRDefault="00000000">
            <w:pPr>
              <w:rPr>
                <w:sz w:val="20"/>
                <w:szCs w:val="20"/>
              </w:rPr>
            </w:pPr>
            <w:r>
              <w:rPr>
                <w:rFonts w:eastAsiaTheme="minorHAnsi"/>
                <w:sz w:val="20"/>
                <w:szCs w:val="20"/>
              </w:rPr>
              <w:t>1=2сата</w:t>
            </w:r>
          </w:p>
        </w:tc>
        <w:tc>
          <w:tcPr>
            <w:tcW w:w="964" w:type="dxa"/>
            <w:tcBorders>
              <w:top w:val="single" w:sz="4" w:space="0" w:color="auto"/>
              <w:left w:val="single" w:sz="4" w:space="0" w:color="auto"/>
              <w:bottom w:val="single" w:sz="4" w:space="0" w:color="auto"/>
              <w:right w:val="single" w:sz="4" w:space="0" w:color="auto"/>
            </w:tcBorders>
          </w:tcPr>
          <w:p w14:paraId="2C683118" w14:textId="77777777" w:rsidR="001B5A56" w:rsidRDefault="00000000">
            <w:pPr>
              <w:rPr>
                <w:rFonts w:eastAsiaTheme="minorHAnsi"/>
                <w:sz w:val="20"/>
                <w:szCs w:val="20"/>
              </w:rPr>
            </w:pPr>
            <w:r>
              <w:rPr>
                <w:rFonts w:eastAsiaTheme="minorHAnsi"/>
                <w:sz w:val="20"/>
                <w:szCs w:val="20"/>
              </w:rPr>
              <w:t>6,7,8=18</w:t>
            </w:r>
          </w:p>
          <w:p w14:paraId="34302E8D" w14:textId="77777777" w:rsidR="001B5A56" w:rsidRDefault="00000000">
            <w:pPr>
              <w:rPr>
                <w:sz w:val="20"/>
                <w:szCs w:val="20"/>
              </w:rPr>
            </w:pPr>
            <w:r>
              <w:rPr>
                <w:rFonts w:eastAsiaTheme="minorHAnsi"/>
                <w:sz w:val="20"/>
                <w:szCs w:val="20"/>
              </w:rPr>
              <w:t>Сати</w:t>
            </w:r>
          </w:p>
        </w:tc>
        <w:tc>
          <w:tcPr>
            <w:tcW w:w="746" w:type="dxa"/>
            <w:tcBorders>
              <w:top w:val="single" w:sz="4" w:space="0" w:color="auto"/>
              <w:left w:val="single" w:sz="4" w:space="0" w:color="auto"/>
              <w:bottom w:val="single" w:sz="4" w:space="0" w:color="auto"/>
              <w:right w:val="single" w:sz="4" w:space="0" w:color="auto"/>
            </w:tcBorders>
          </w:tcPr>
          <w:p w14:paraId="37769FFB" w14:textId="77777777" w:rsidR="001B5A56" w:rsidRDefault="001B5A56">
            <w:pPr>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5CE421F8" w14:textId="77777777" w:rsidR="001B5A56" w:rsidRDefault="00000000">
            <w:pPr>
              <w:rPr>
                <w:sz w:val="20"/>
                <w:szCs w:val="20"/>
              </w:rPr>
            </w:pPr>
            <w:r>
              <w:rPr>
                <w:rFonts w:eastAsiaTheme="minorHAnsi"/>
                <w:sz w:val="20"/>
                <w:szCs w:val="20"/>
              </w:rPr>
              <w:t>2 сата</w:t>
            </w:r>
          </w:p>
        </w:tc>
        <w:tc>
          <w:tcPr>
            <w:tcW w:w="761" w:type="dxa"/>
            <w:tcBorders>
              <w:top w:val="single" w:sz="4" w:space="0" w:color="auto"/>
              <w:left w:val="single" w:sz="4" w:space="0" w:color="auto"/>
              <w:bottom w:val="single" w:sz="4" w:space="0" w:color="auto"/>
              <w:right w:val="single" w:sz="4" w:space="0" w:color="auto"/>
            </w:tcBorders>
          </w:tcPr>
          <w:p w14:paraId="36F8135E" w14:textId="77777777" w:rsidR="001B5A56" w:rsidRDefault="00000000">
            <w:pPr>
              <w:rPr>
                <w:sz w:val="20"/>
                <w:szCs w:val="20"/>
              </w:rPr>
            </w:pPr>
            <w:r>
              <w:rPr>
                <w:rFonts w:eastAsiaTheme="minorHAnsi"/>
                <w:sz w:val="20"/>
                <w:szCs w:val="20"/>
              </w:rPr>
              <w:t>6 сати</w:t>
            </w:r>
          </w:p>
        </w:tc>
        <w:tc>
          <w:tcPr>
            <w:tcW w:w="722" w:type="dxa"/>
            <w:tcBorders>
              <w:top w:val="single" w:sz="4" w:space="0" w:color="auto"/>
              <w:left w:val="single" w:sz="4" w:space="0" w:color="auto"/>
              <w:bottom w:val="single" w:sz="4" w:space="0" w:color="auto"/>
              <w:right w:val="single" w:sz="4" w:space="0" w:color="auto"/>
            </w:tcBorders>
          </w:tcPr>
          <w:p w14:paraId="660BC2AE" w14:textId="77777777" w:rsidR="001B5A56" w:rsidRDefault="001B5A56">
            <w:pPr>
              <w:rPr>
                <w:sz w:val="20"/>
                <w:szCs w:val="20"/>
              </w:rPr>
            </w:pPr>
          </w:p>
        </w:tc>
        <w:tc>
          <w:tcPr>
            <w:tcW w:w="640" w:type="dxa"/>
            <w:tcBorders>
              <w:top w:val="single" w:sz="4" w:space="0" w:color="auto"/>
              <w:left w:val="single" w:sz="4" w:space="0" w:color="auto"/>
              <w:bottom w:val="single" w:sz="4" w:space="0" w:color="auto"/>
              <w:right w:val="single" w:sz="4" w:space="0" w:color="auto"/>
            </w:tcBorders>
          </w:tcPr>
          <w:p w14:paraId="6C387CA0" w14:textId="77777777" w:rsidR="001B5A56" w:rsidRDefault="001B5A56">
            <w:pPr>
              <w:rPr>
                <w:sz w:val="20"/>
                <w:szCs w:val="20"/>
              </w:rPr>
            </w:pPr>
          </w:p>
        </w:tc>
        <w:tc>
          <w:tcPr>
            <w:tcW w:w="793" w:type="dxa"/>
            <w:tcBorders>
              <w:top w:val="single" w:sz="4" w:space="0" w:color="auto"/>
              <w:left w:val="single" w:sz="4" w:space="0" w:color="auto"/>
              <w:bottom w:val="single" w:sz="4" w:space="0" w:color="auto"/>
              <w:right w:val="single" w:sz="4" w:space="0" w:color="auto"/>
            </w:tcBorders>
          </w:tcPr>
          <w:p w14:paraId="4E120A26" w14:textId="77777777" w:rsidR="001B5A56" w:rsidRDefault="00000000">
            <w:pPr>
              <w:rPr>
                <w:sz w:val="20"/>
                <w:szCs w:val="20"/>
              </w:rPr>
            </w:pPr>
            <w:r>
              <w:rPr>
                <w:rFonts w:eastAsiaTheme="minorHAnsi"/>
                <w:sz w:val="20"/>
                <w:szCs w:val="20"/>
              </w:rPr>
              <w:t>4 сата</w:t>
            </w:r>
          </w:p>
        </w:tc>
        <w:tc>
          <w:tcPr>
            <w:tcW w:w="807" w:type="dxa"/>
            <w:tcBorders>
              <w:top w:val="single" w:sz="4" w:space="0" w:color="auto"/>
              <w:left w:val="single" w:sz="4" w:space="0" w:color="auto"/>
              <w:bottom w:val="single" w:sz="4" w:space="0" w:color="auto"/>
              <w:right w:val="single" w:sz="4" w:space="0" w:color="auto"/>
            </w:tcBorders>
          </w:tcPr>
          <w:p w14:paraId="251C2FBE" w14:textId="77777777" w:rsidR="001B5A56" w:rsidRDefault="00000000">
            <w:pPr>
              <w:rPr>
                <w:sz w:val="20"/>
                <w:szCs w:val="20"/>
              </w:rPr>
            </w:pPr>
            <w:r>
              <w:rPr>
                <w:rFonts w:eastAsiaTheme="minorHAnsi"/>
                <w:sz w:val="20"/>
                <w:szCs w:val="20"/>
              </w:rPr>
              <w:t>4 сата</w:t>
            </w:r>
          </w:p>
        </w:tc>
        <w:tc>
          <w:tcPr>
            <w:tcW w:w="762" w:type="dxa"/>
            <w:tcBorders>
              <w:top w:val="single" w:sz="4" w:space="0" w:color="auto"/>
              <w:left w:val="single" w:sz="4" w:space="0" w:color="auto"/>
              <w:bottom w:val="single" w:sz="4" w:space="0" w:color="auto"/>
              <w:right w:val="single" w:sz="4" w:space="0" w:color="auto"/>
            </w:tcBorders>
          </w:tcPr>
          <w:p w14:paraId="456060FE" w14:textId="77777777" w:rsidR="001B5A56" w:rsidRDefault="00000000">
            <w:pPr>
              <w:rPr>
                <w:sz w:val="20"/>
                <w:szCs w:val="20"/>
              </w:rPr>
            </w:pPr>
            <w:r>
              <w:rPr>
                <w:rFonts w:eastAsiaTheme="minorHAnsi"/>
                <w:sz w:val="20"/>
                <w:szCs w:val="20"/>
              </w:rPr>
              <w:t>8 сати</w:t>
            </w:r>
          </w:p>
        </w:tc>
        <w:tc>
          <w:tcPr>
            <w:tcW w:w="762" w:type="dxa"/>
            <w:tcBorders>
              <w:top w:val="single" w:sz="4" w:space="0" w:color="auto"/>
              <w:left w:val="single" w:sz="4" w:space="0" w:color="auto"/>
              <w:bottom w:val="single" w:sz="4" w:space="0" w:color="auto"/>
              <w:right w:val="single" w:sz="4" w:space="0" w:color="auto"/>
            </w:tcBorders>
          </w:tcPr>
          <w:p w14:paraId="1D75C95E" w14:textId="77777777" w:rsidR="001B5A56" w:rsidRDefault="00000000">
            <w:pPr>
              <w:rPr>
                <w:sz w:val="20"/>
                <w:szCs w:val="20"/>
              </w:rPr>
            </w:pPr>
            <w:r>
              <w:rPr>
                <w:rFonts w:eastAsiaTheme="minorHAnsi"/>
                <w:sz w:val="20"/>
                <w:szCs w:val="20"/>
              </w:rPr>
              <w:t>44</w:t>
            </w:r>
          </w:p>
        </w:tc>
      </w:tr>
      <w:tr w:rsidR="001B5A56" w14:paraId="10D6E8D3" w14:textId="77777777">
        <w:trPr>
          <w:trHeight w:val="412"/>
          <w:jc w:val="center"/>
        </w:trPr>
        <w:tc>
          <w:tcPr>
            <w:tcW w:w="1388" w:type="dxa"/>
            <w:tcBorders>
              <w:top w:val="single" w:sz="4" w:space="0" w:color="auto"/>
              <w:left w:val="single" w:sz="4" w:space="0" w:color="auto"/>
              <w:bottom w:val="single" w:sz="4" w:space="0" w:color="auto"/>
              <w:right w:val="single" w:sz="4" w:space="0" w:color="auto"/>
            </w:tcBorders>
          </w:tcPr>
          <w:p w14:paraId="7B6A83BC" w14:textId="77777777" w:rsidR="001B5A56" w:rsidRDefault="00000000">
            <w:pPr>
              <w:rPr>
                <w:sz w:val="20"/>
                <w:szCs w:val="20"/>
              </w:rPr>
            </w:pPr>
            <w:r>
              <w:rPr>
                <w:rFonts w:eastAsiaTheme="minorHAnsi"/>
                <w:sz w:val="20"/>
                <w:szCs w:val="20"/>
              </w:rPr>
              <w:t>Звездан Вил</w:t>
            </w:r>
          </w:p>
        </w:tc>
        <w:tc>
          <w:tcPr>
            <w:tcW w:w="654" w:type="dxa"/>
            <w:tcBorders>
              <w:top w:val="single" w:sz="4" w:space="0" w:color="auto"/>
              <w:left w:val="single" w:sz="4" w:space="0" w:color="auto"/>
              <w:bottom w:val="single" w:sz="4" w:space="0" w:color="auto"/>
              <w:right w:val="single" w:sz="4" w:space="0" w:color="auto"/>
            </w:tcBorders>
          </w:tcPr>
          <w:p w14:paraId="404CB424" w14:textId="77777777" w:rsidR="001B5A56" w:rsidRDefault="00000000">
            <w:pPr>
              <w:rPr>
                <w:sz w:val="20"/>
                <w:szCs w:val="20"/>
              </w:rPr>
            </w:pPr>
            <w:r>
              <w:rPr>
                <w:rFonts w:eastAsiaTheme="minorHAnsi"/>
                <w:sz w:val="20"/>
                <w:szCs w:val="20"/>
              </w:rPr>
              <w:t>2=4сата</w:t>
            </w:r>
          </w:p>
        </w:tc>
        <w:tc>
          <w:tcPr>
            <w:tcW w:w="964" w:type="dxa"/>
            <w:tcBorders>
              <w:top w:val="single" w:sz="4" w:space="0" w:color="auto"/>
              <w:left w:val="single" w:sz="4" w:space="0" w:color="auto"/>
              <w:bottom w:val="single" w:sz="4" w:space="0" w:color="auto"/>
              <w:right w:val="single" w:sz="4" w:space="0" w:color="auto"/>
            </w:tcBorders>
          </w:tcPr>
          <w:p w14:paraId="59A791D5" w14:textId="77777777" w:rsidR="001B5A56" w:rsidRDefault="00000000">
            <w:pPr>
              <w:rPr>
                <w:sz w:val="20"/>
                <w:szCs w:val="20"/>
              </w:rPr>
            </w:pPr>
            <w:r>
              <w:rPr>
                <w:rFonts w:eastAsiaTheme="minorHAnsi"/>
                <w:sz w:val="20"/>
                <w:szCs w:val="20"/>
              </w:rPr>
              <w:t>7,8=12сата</w:t>
            </w:r>
          </w:p>
        </w:tc>
        <w:tc>
          <w:tcPr>
            <w:tcW w:w="746" w:type="dxa"/>
            <w:tcBorders>
              <w:top w:val="single" w:sz="4" w:space="0" w:color="auto"/>
              <w:left w:val="single" w:sz="4" w:space="0" w:color="auto"/>
              <w:bottom w:val="single" w:sz="4" w:space="0" w:color="auto"/>
              <w:right w:val="single" w:sz="4" w:space="0" w:color="auto"/>
            </w:tcBorders>
          </w:tcPr>
          <w:p w14:paraId="0C928088" w14:textId="77777777" w:rsidR="001B5A56" w:rsidRDefault="00000000">
            <w:pPr>
              <w:rPr>
                <w:sz w:val="20"/>
                <w:szCs w:val="20"/>
              </w:rPr>
            </w:pPr>
            <w:r>
              <w:rPr>
                <w:rFonts w:eastAsiaTheme="minorHAnsi"/>
                <w:sz w:val="20"/>
                <w:szCs w:val="20"/>
              </w:rPr>
              <w:t>6 сати</w:t>
            </w:r>
          </w:p>
        </w:tc>
        <w:tc>
          <w:tcPr>
            <w:tcW w:w="1070" w:type="dxa"/>
            <w:tcBorders>
              <w:top w:val="single" w:sz="4" w:space="0" w:color="auto"/>
              <w:left w:val="single" w:sz="4" w:space="0" w:color="auto"/>
              <w:bottom w:val="single" w:sz="4" w:space="0" w:color="auto"/>
              <w:right w:val="single" w:sz="4" w:space="0" w:color="auto"/>
            </w:tcBorders>
          </w:tcPr>
          <w:p w14:paraId="6B59A750" w14:textId="77777777" w:rsidR="001B5A56" w:rsidRDefault="00000000">
            <w:pPr>
              <w:rPr>
                <w:sz w:val="20"/>
                <w:szCs w:val="20"/>
              </w:rPr>
            </w:pPr>
            <w:r>
              <w:rPr>
                <w:rFonts w:eastAsiaTheme="minorHAnsi"/>
                <w:sz w:val="20"/>
                <w:szCs w:val="20"/>
              </w:rPr>
              <w:t>9 сати</w:t>
            </w:r>
          </w:p>
        </w:tc>
        <w:tc>
          <w:tcPr>
            <w:tcW w:w="761" w:type="dxa"/>
            <w:tcBorders>
              <w:top w:val="single" w:sz="4" w:space="0" w:color="auto"/>
              <w:left w:val="single" w:sz="4" w:space="0" w:color="auto"/>
              <w:bottom w:val="single" w:sz="4" w:space="0" w:color="auto"/>
              <w:right w:val="single" w:sz="4" w:space="0" w:color="auto"/>
            </w:tcBorders>
          </w:tcPr>
          <w:p w14:paraId="697493F5" w14:textId="77777777" w:rsidR="001B5A56" w:rsidRDefault="001B5A56">
            <w:pPr>
              <w:rPr>
                <w:sz w:val="20"/>
                <w:szCs w:val="20"/>
              </w:rPr>
            </w:pPr>
          </w:p>
        </w:tc>
        <w:tc>
          <w:tcPr>
            <w:tcW w:w="722" w:type="dxa"/>
            <w:tcBorders>
              <w:top w:val="single" w:sz="4" w:space="0" w:color="auto"/>
              <w:left w:val="single" w:sz="4" w:space="0" w:color="auto"/>
              <w:bottom w:val="single" w:sz="4" w:space="0" w:color="auto"/>
              <w:right w:val="single" w:sz="4" w:space="0" w:color="auto"/>
            </w:tcBorders>
          </w:tcPr>
          <w:p w14:paraId="385D0D6C" w14:textId="77777777" w:rsidR="001B5A56" w:rsidRDefault="001B5A56">
            <w:pPr>
              <w:rPr>
                <w:sz w:val="20"/>
                <w:szCs w:val="20"/>
              </w:rPr>
            </w:pPr>
          </w:p>
        </w:tc>
        <w:tc>
          <w:tcPr>
            <w:tcW w:w="640" w:type="dxa"/>
            <w:tcBorders>
              <w:top w:val="single" w:sz="4" w:space="0" w:color="auto"/>
              <w:left w:val="single" w:sz="4" w:space="0" w:color="auto"/>
              <w:bottom w:val="single" w:sz="4" w:space="0" w:color="auto"/>
              <w:right w:val="single" w:sz="4" w:space="0" w:color="auto"/>
            </w:tcBorders>
          </w:tcPr>
          <w:p w14:paraId="64D8C5E5" w14:textId="77777777" w:rsidR="001B5A56" w:rsidRDefault="00000000">
            <w:pPr>
              <w:rPr>
                <w:sz w:val="20"/>
                <w:szCs w:val="20"/>
              </w:rPr>
            </w:pPr>
            <w:r>
              <w:rPr>
                <w:rFonts w:eastAsiaTheme="minorHAnsi"/>
                <w:sz w:val="20"/>
                <w:szCs w:val="20"/>
              </w:rPr>
              <w:t>3сата</w:t>
            </w:r>
          </w:p>
        </w:tc>
        <w:tc>
          <w:tcPr>
            <w:tcW w:w="793" w:type="dxa"/>
            <w:tcBorders>
              <w:top w:val="single" w:sz="4" w:space="0" w:color="auto"/>
              <w:left w:val="single" w:sz="4" w:space="0" w:color="auto"/>
              <w:bottom w:val="single" w:sz="4" w:space="0" w:color="auto"/>
              <w:right w:val="single" w:sz="4" w:space="0" w:color="auto"/>
            </w:tcBorders>
          </w:tcPr>
          <w:p w14:paraId="6B2CBDFA" w14:textId="77777777" w:rsidR="001B5A56" w:rsidRDefault="00000000">
            <w:pPr>
              <w:rPr>
                <w:sz w:val="20"/>
                <w:szCs w:val="20"/>
              </w:rPr>
            </w:pPr>
            <w:r>
              <w:rPr>
                <w:rFonts w:eastAsiaTheme="minorHAnsi"/>
                <w:sz w:val="20"/>
                <w:szCs w:val="20"/>
              </w:rPr>
              <w:t>10</w:t>
            </w:r>
          </w:p>
        </w:tc>
        <w:tc>
          <w:tcPr>
            <w:tcW w:w="807" w:type="dxa"/>
            <w:tcBorders>
              <w:top w:val="single" w:sz="4" w:space="0" w:color="auto"/>
              <w:left w:val="single" w:sz="4" w:space="0" w:color="auto"/>
              <w:bottom w:val="single" w:sz="4" w:space="0" w:color="auto"/>
              <w:right w:val="single" w:sz="4" w:space="0" w:color="auto"/>
            </w:tcBorders>
          </w:tcPr>
          <w:p w14:paraId="2E810D38" w14:textId="77777777" w:rsidR="001B5A56" w:rsidRDefault="001B5A56">
            <w:pPr>
              <w:rPr>
                <w:sz w:val="20"/>
                <w:szCs w:val="20"/>
              </w:rPr>
            </w:pPr>
          </w:p>
        </w:tc>
        <w:tc>
          <w:tcPr>
            <w:tcW w:w="762" w:type="dxa"/>
            <w:tcBorders>
              <w:top w:val="single" w:sz="4" w:space="0" w:color="auto"/>
              <w:left w:val="single" w:sz="4" w:space="0" w:color="auto"/>
              <w:bottom w:val="single" w:sz="4" w:space="0" w:color="auto"/>
              <w:right w:val="single" w:sz="4" w:space="0" w:color="auto"/>
            </w:tcBorders>
          </w:tcPr>
          <w:p w14:paraId="27E4D850" w14:textId="77777777" w:rsidR="001B5A56" w:rsidRDefault="001B5A56">
            <w:pPr>
              <w:rPr>
                <w:sz w:val="20"/>
                <w:szCs w:val="20"/>
              </w:rPr>
            </w:pPr>
          </w:p>
        </w:tc>
        <w:tc>
          <w:tcPr>
            <w:tcW w:w="762" w:type="dxa"/>
            <w:tcBorders>
              <w:top w:val="single" w:sz="4" w:space="0" w:color="auto"/>
              <w:left w:val="single" w:sz="4" w:space="0" w:color="auto"/>
              <w:bottom w:val="single" w:sz="4" w:space="0" w:color="auto"/>
              <w:right w:val="single" w:sz="4" w:space="0" w:color="auto"/>
            </w:tcBorders>
          </w:tcPr>
          <w:p w14:paraId="114B4D08" w14:textId="77777777" w:rsidR="001B5A56" w:rsidRDefault="00000000">
            <w:pPr>
              <w:rPr>
                <w:sz w:val="20"/>
                <w:szCs w:val="20"/>
              </w:rPr>
            </w:pPr>
            <w:r>
              <w:rPr>
                <w:rFonts w:eastAsiaTheme="minorHAnsi"/>
                <w:sz w:val="20"/>
                <w:szCs w:val="20"/>
              </w:rPr>
              <w:t>44</w:t>
            </w:r>
          </w:p>
        </w:tc>
      </w:tr>
      <w:tr w:rsidR="001B5A56" w14:paraId="3F84278B" w14:textId="77777777">
        <w:trPr>
          <w:trHeight w:val="412"/>
          <w:jc w:val="center"/>
        </w:trPr>
        <w:tc>
          <w:tcPr>
            <w:tcW w:w="1388" w:type="dxa"/>
            <w:tcBorders>
              <w:top w:val="single" w:sz="4" w:space="0" w:color="auto"/>
              <w:left w:val="single" w:sz="4" w:space="0" w:color="auto"/>
              <w:bottom w:val="single" w:sz="4" w:space="0" w:color="auto"/>
              <w:right w:val="single" w:sz="4" w:space="0" w:color="auto"/>
            </w:tcBorders>
          </w:tcPr>
          <w:p w14:paraId="1FAEB3FB" w14:textId="77777777" w:rsidR="001B5A56" w:rsidRDefault="00000000">
            <w:pPr>
              <w:rPr>
                <w:rFonts w:eastAsiaTheme="minorHAnsi"/>
                <w:sz w:val="20"/>
                <w:szCs w:val="20"/>
              </w:rPr>
            </w:pPr>
            <w:r>
              <w:rPr>
                <w:rFonts w:eastAsiaTheme="minorHAnsi"/>
                <w:sz w:val="20"/>
                <w:szCs w:val="20"/>
              </w:rPr>
              <w:t>Тања</w:t>
            </w:r>
          </w:p>
          <w:p w14:paraId="0C3B690C" w14:textId="77777777" w:rsidR="001B5A56" w:rsidRDefault="00000000">
            <w:pPr>
              <w:rPr>
                <w:sz w:val="20"/>
                <w:szCs w:val="20"/>
              </w:rPr>
            </w:pPr>
            <w:r>
              <w:rPr>
                <w:rFonts w:eastAsiaTheme="minorHAnsi"/>
                <w:sz w:val="20"/>
                <w:szCs w:val="20"/>
              </w:rPr>
              <w:t>Глушица</w:t>
            </w:r>
          </w:p>
        </w:tc>
        <w:tc>
          <w:tcPr>
            <w:tcW w:w="654" w:type="dxa"/>
            <w:tcBorders>
              <w:top w:val="single" w:sz="4" w:space="0" w:color="auto"/>
              <w:left w:val="single" w:sz="4" w:space="0" w:color="auto"/>
              <w:bottom w:val="single" w:sz="4" w:space="0" w:color="auto"/>
              <w:right w:val="single" w:sz="4" w:space="0" w:color="auto"/>
            </w:tcBorders>
          </w:tcPr>
          <w:p w14:paraId="5E39A210" w14:textId="77777777" w:rsidR="001B5A56" w:rsidRDefault="00000000">
            <w:pPr>
              <w:rPr>
                <w:sz w:val="20"/>
                <w:szCs w:val="20"/>
              </w:rPr>
            </w:pPr>
            <w:r>
              <w:rPr>
                <w:rFonts w:eastAsiaTheme="minorHAnsi"/>
                <w:sz w:val="20"/>
                <w:szCs w:val="20"/>
              </w:rPr>
              <w:t>1=2сата</w:t>
            </w:r>
          </w:p>
        </w:tc>
        <w:tc>
          <w:tcPr>
            <w:tcW w:w="964" w:type="dxa"/>
            <w:tcBorders>
              <w:top w:val="single" w:sz="4" w:space="0" w:color="auto"/>
              <w:left w:val="single" w:sz="4" w:space="0" w:color="auto"/>
              <w:bottom w:val="single" w:sz="4" w:space="0" w:color="auto"/>
              <w:right w:val="single" w:sz="4" w:space="0" w:color="auto"/>
            </w:tcBorders>
          </w:tcPr>
          <w:p w14:paraId="640B1C32" w14:textId="77777777" w:rsidR="001B5A56" w:rsidRDefault="00000000">
            <w:pPr>
              <w:rPr>
                <w:sz w:val="20"/>
                <w:szCs w:val="20"/>
              </w:rPr>
            </w:pPr>
            <w:r>
              <w:rPr>
                <w:rFonts w:eastAsiaTheme="minorHAnsi"/>
                <w:sz w:val="20"/>
                <w:szCs w:val="20"/>
              </w:rPr>
              <w:t>7,8=12сати</w:t>
            </w:r>
          </w:p>
        </w:tc>
        <w:tc>
          <w:tcPr>
            <w:tcW w:w="746" w:type="dxa"/>
            <w:tcBorders>
              <w:top w:val="single" w:sz="4" w:space="0" w:color="auto"/>
              <w:left w:val="single" w:sz="4" w:space="0" w:color="auto"/>
              <w:bottom w:val="single" w:sz="4" w:space="0" w:color="auto"/>
              <w:right w:val="single" w:sz="4" w:space="0" w:color="auto"/>
            </w:tcBorders>
          </w:tcPr>
          <w:p w14:paraId="1945A8F2" w14:textId="77777777" w:rsidR="001B5A56" w:rsidRDefault="00000000">
            <w:pPr>
              <w:rPr>
                <w:sz w:val="20"/>
                <w:szCs w:val="20"/>
              </w:rPr>
            </w:pPr>
            <w:r>
              <w:rPr>
                <w:rFonts w:eastAsiaTheme="minorHAnsi"/>
                <w:sz w:val="20"/>
                <w:szCs w:val="20"/>
              </w:rPr>
              <w:t>6 сати</w:t>
            </w:r>
          </w:p>
        </w:tc>
        <w:tc>
          <w:tcPr>
            <w:tcW w:w="1070" w:type="dxa"/>
            <w:tcBorders>
              <w:top w:val="single" w:sz="4" w:space="0" w:color="auto"/>
              <w:left w:val="single" w:sz="4" w:space="0" w:color="auto"/>
              <w:bottom w:val="single" w:sz="4" w:space="0" w:color="auto"/>
              <w:right w:val="single" w:sz="4" w:space="0" w:color="auto"/>
            </w:tcBorders>
          </w:tcPr>
          <w:p w14:paraId="206F0C48" w14:textId="77777777" w:rsidR="001B5A56" w:rsidRDefault="00000000">
            <w:pPr>
              <w:rPr>
                <w:sz w:val="20"/>
                <w:szCs w:val="20"/>
              </w:rPr>
            </w:pPr>
            <w:r>
              <w:rPr>
                <w:rFonts w:eastAsiaTheme="minorHAnsi"/>
                <w:sz w:val="20"/>
                <w:szCs w:val="20"/>
              </w:rPr>
              <w:t>1 сат</w:t>
            </w:r>
          </w:p>
        </w:tc>
        <w:tc>
          <w:tcPr>
            <w:tcW w:w="761" w:type="dxa"/>
            <w:tcBorders>
              <w:top w:val="single" w:sz="4" w:space="0" w:color="auto"/>
              <w:left w:val="single" w:sz="4" w:space="0" w:color="auto"/>
              <w:bottom w:val="single" w:sz="4" w:space="0" w:color="auto"/>
              <w:right w:val="single" w:sz="4" w:space="0" w:color="auto"/>
            </w:tcBorders>
          </w:tcPr>
          <w:p w14:paraId="5F36DAC1" w14:textId="77777777" w:rsidR="001B5A56" w:rsidRDefault="001B5A56">
            <w:pPr>
              <w:rPr>
                <w:sz w:val="20"/>
                <w:szCs w:val="20"/>
              </w:rPr>
            </w:pPr>
          </w:p>
        </w:tc>
        <w:tc>
          <w:tcPr>
            <w:tcW w:w="722" w:type="dxa"/>
            <w:tcBorders>
              <w:top w:val="single" w:sz="4" w:space="0" w:color="auto"/>
              <w:left w:val="single" w:sz="4" w:space="0" w:color="auto"/>
              <w:bottom w:val="single" w:sz="4" w:space="0" w:color="auto"/>
              <w:right w:val="single" w:sz="4" w:space="0" w:color="auto"/>
            </w:tcBorders>
          </w:tcPr>
          <w:p w14:paraId="56730B95" w14:textId="77777777" w:rsidR="001B5A56" w:rsidRDefault="001B5A56">
            <w:pPr>
              <w:rPr>
                <w:sz w:val="20"/>
                <w:szCs w:val="20"/>
              </w:rPr>
            </w:pPr>
          </w:p>
        </w:tc>
        <w:tc>
          <w:tcPr>
            <w:tcW w:w="640" w:type="dxa"/>
            <w:tcBorders>
              <w:top w:val="single" w:sz="4" w:space="0" w:color="auto"/>
              <w:left w:val="single" w:sz="4" w:space="0" w:color="auto"/>
              <w:bottom w:val="single" w:sz="4" w:space="0" w:color="auto"/>
              <w:right w:val="single" w:sz="4" w:space="0" w:color="auto"/>
            </w:tcBorders>
          </w:tcPr>
          <w:p w14:paraId="16903B6F" w14:textId="77777777" w:rsidR="001B5A56" w:rsidRDefault="00000000">
            <w:pPr>
              <w:rPr>
                <w:sz w:val="20"/>
                <w:szCs w:val="20"/>
              </w:rPr>
            </w:pPr>
            <w:r>
              <w:rPr>
                <w:rFonts w:eastAsiaTheme="minorHAnsi"/>
                <w:sz w:val="20"/>
                <w:szCs w:val="20"/>
              </w:rPr>
              <w:t>1сат</w:t>
            </w:r>
          </w:p>
        </w:tc>
        <w:tc>
          <w:tcPr>
            <w:tcW w:w="793" w:type="dxa"/>
            <w:tcBorders>
              <w:top w:val="single" w:sz="4" w:space="0" w:color="auto"/>
              <w:left w:val="single" w:sz="4" w:space="0" w:color="auto"/>
              <w:bottom w:val="single" w:sz="4" w:space="0" w:color="auto"/>
              <w:right w:val="single" w:sz="4" w:space="0" w:color="auto"/>
            </w:tcBorders>
          </w:tcPr>
          <w:p w14:paraId="3644BECE" w14:textId="77777777" w:rsidR="001B5A56" w:rsidRDefault="001B5A56">
            <w:pP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0658C87F" w14:textId="77777777" w:rsidR="001B5A56" w:rsidRDefault="001B5A56">
            <w:pPr>
              <w:rPr>
                <w:sz w:val="20"/>
                <w:szCs w:val="20"/>
              </w:rPr>
            </w:pPr>
          </w:p>
        </w:tc>
        <w:tc>
          <w:tcPr>
            <w:tcW w:w="762" w:type="dxa"/>
            <w:tcBorders>
              <w:top w:val="single" w:sz="4" w:space="0" w:color="auto"/>
              <w:left w:val="single" w:sz="4" w:space="0" w:color="auto"/>
              <w:bottom w:val="single" w:sz="4" w:space="0" w:color="auto"/>
              <w:right w:val="single" w:sz="4" w:space="0" w:color="auto"/>
            </w:tcBorders>
          </w:tcPr>
          <w:p w14:paraId="17105395" w14:textId="77777777" w:rsidR="001B5A56" w:rsidRDefault="001B5A56">
            <w:pPr>
              <w:rPr>
                <w:sz w:val="20"/>
                <w:szCs w:val="20"/>
              </w:rPr>
            </w:pPr>
          </w:p>
        </w:tc>
        <w:tc>
          <w:tcPr>
            <w:tcW w:w="762" w:type="dxa"/>
            <w:tcBorders>
              <w:top w:val="single" w:sz="4" w:space="0" w:color="auto"/>
              <w:left w:val="single" w:sz="4" w:space="0" w:color="auto"/>
              <w:bottom w:val="single" w:sz="4" w:space="0" w:color="auto"/>
              <w:right w:val="single" w:sz="4" w:space="0" w:color="auto"/>
            </w:tcBorders>
          </w:tcPr>
          <w:p w14:paraId="68632B61" w14:textId="77777777" w:rsidR="001B5A56" w:rsidRDefault="00000000">
            <w:pPr>
              <w:rPr>
                <w:sz w:val="20"/>
                <w:szCs w:val="20"/>
              </w:rPr>
            </w:pPr>
            <w:r>
              <w:rPr>
                <w:rFonts w:eastAsiaTheme="minorHAnsi"/>
                <w:sz w:val="20"/>
                <w:szCs w:val="20"/>
              </w:rPr>
              <w:t>22</w:t>
            </w:r>
          </w:p>
        </w:tc>
      </w:tr>
      <w:tr w:rsidR="001B5A56" w14:paraId="5B880A5B" w14:textId="77777777">
        <w:trPr>
          <w:trHeight w:val="412"/>
          <w:jc w:val="center"/>
        </w:trPr>
        <w:tc>
          <w:tcPr>
            <w:tcW w:w="1388" w:type="dxa"/>
            <w:tcBorders>
              <w:top w:val="single" w:sz="4" w:space="0" w:color="auto"/>
              <w:left w:val="single" w:sz="4" w:space="0" w:color="auto"/>
              <w:bottom w:val="single" w:sz="4" w:space="0" w:color="auto"/>
              <w:right w:val="single" w:sz="4" w:space="0" w:color="auto"/>
            </w:tcBorders>
          </w:tcPr>
          <w:p w14:paraId="4BEDCA46" w14:textId="77777777" w:rsidR="001B5A56" w:rsidRDefault="00000000">
            <w:pPr>
              <w:rPr>
                <w:sz w:val="20"/>
                <w:szCs w:val="20"/>
              </w:rPr>
            </w:pPr>
            <w:r>
              <w:rPr>
                <w:rFonts w:eastAsiaTheme="minorHAnsi"/>
                <w:sz w:val="20"/>
                <w:szCs w:val="20"/>
              </w:rPr>
              <w:t>Мирјана Покрјац</w:t>
            </w:r>
          </w:p>
        </w:tc>
        <w:tc>
          <w:tcPr>
            <w:tcW w:w="654" w:type="dxa"/>
            <w:tcBorders>
              <w:top w:val="single" w:sz="4" w:space="0" w:color="auto"/>
              <w:left w:val="single" w:sz="4" w:space="0" w:color="auto"/>
              <w:bottom w:val="single" w:sz="4" w:space="0" w:color="auto"/>
              <w:right w:val="single" w:sz="4" w:space="0" w:color="auto"/>
            </w:tcBorders>
          </w:tcPr>
          <w:p w14:paraId="7C75C3E8" w14:textId="77777777" w:rsidR="001B5A56" w:rsidRDefault="00000000">
            <w:pPr>
              <w:rPr>
                <w:sz w:val="20"/>
                <w:szCs w:val="20"/>
              </w:rPr>
            </w:pPr>
            <w:r>
              <w:rPr>
                <w:rFonts w:eastAsiaTheme="minorHAnsi"/>
                <w:sz w:val="20"/>
                <w:szCs w:val="20"/>
              </w:rPr>
              <w:t>4сата</w:t>
            </w:r>
          </w:p>
        </w:tc>
        <w:tc>
          <w:tcPr>
            <w:tcW w:w="964" w:type="dxa"/>
            <w:tcBorders>
              <w:top w:val="single" w:sz="4" w:space="0" w:color="auto"/>
              <w:left w:val="single" w:sz="4" w:space="0" w:color="auto"/>
              <w:bottom w:val="single" w:sz="4" w:space="0" w:color="auto"/>
              <w:right w:val="single" w:sz="4" w:space="0" w:color="auto"/>
            </w:tcBorders>
          </w:tcPr>
          <w:p w14:paraId="4CE98B60" w14:textId="77777777" w:rsidR="001B5A56" w:rsidRDefault="00000000">
            <w:pPr>
              <w:rPr>
                <w:sz w:val="20"/>
                <w:szCs w:val="20"/>
              </w:rPr>
            </w:pPr>
            <w:r>
              <w:rPr>
                <w:rFonts w:eastAsiaTheme="minorHAnsi"/>
                <w:sz w:val="20"/>
                <w:szCs w:val="20"/>
              </w:rPr>
              <w:t>2сата</w:t>
            </w:r>
          </w:p>
        </w:tc>
        <w:tc>
          <w:tcPr>
            <w:tcW w:w="746" w:type="dxa"/>
            <w:tcBorders>
              <w:top w:val="single" w:sz="4" w:space="0" w:color="auto"/>
              <w:left w:val="single" w:sz="4" w:space="0" w:color="auto"/>
              <w:bottom w:val="single" w:sz="4" w:space="0" w:color="auto"/>
              <w:right w:val="single" w:sz="4" w:space="0" w:color="auto"/>
            </w:tcBorders>
          </w:tcPr>
          <w:p w14:paraId="3694B186" w14:textId="77777777" w:rsidR="001B5A56" w:rsidRDefault="001B5A56">
            <w:pPr>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16B3EBF" w14:textId="77777777" w:rsidR="001B5A56" w:rsidRDefault="00000000">
            <w:pPr>
              <w:rPr>
                <w:sz w:val="20"/>
                <w:szCs w:val="20"/>
              </w:rPr>
            </w:pPr>
            <w:r>
              <w:rPr>
                <w:rFonts w:eastAsiaTheme="minorHAnsi"/>
                <w:sz w:val="20"/>
                <w:szCs w:val="20"/>
              </w:rPr>
              <w:t>2сата</w:t>
            </w:r>
          </w:p>
        </w:tc>
        <w:tc>
          <w:tcPr>
            <w:tcW w:w="761" w:type="dxa"/>
            <w:tcBorders>
              <w:top w:val="single" w:sz="4" w:space="0" w:color="auto"/>
              <w:left w:val="single" w:sz="4" w:space="0" w:color="auto"/>
              <w:bottom w:val="single" w:sz="4" w:space="0" w:color="auto"/>
              <w:right w:val="single" w:sz="4" w:space="0" w:color="auto"/>
            </w:tcBorders>
          </w:tcPr>
          <w:p w14:paraId="0A52C96E" w14:textId="77777777" w:rsidR="001B5A56" w:rsidRDefault="001B5A56">
            <w:pPr>
              <w:rPr>
                <w:sz w:val="20"/>
                <w:szCs w:val="20"/>
              </w:rPr>
            </w:pPr>
          </w:p>
        </w:tc>
        <w:tc>
          <w:tcPr>
            <w:tcW w:w="722" w:type="dxa"/>
            <w:tcBorders>
              <w:top w:val="single" w:sz="4" w:space="0" w:color="auto"/>
              <w:left w:val="single" w:sz="4" w:space="0" w:color="auto"/>
              <w:bottom w:val="single" w:sz="4" w:space="0" w:color="auto"/>
              <w:right w:val="single" w:sz="4" w:space="0" w:color="auto"/>
            </w:tcBorders>
          </w:tcPr>
          <w:p w14:paraId="2506429A" w14:textId="77777777" w:rsidR="001B5A56" w:rsidRDefault="001B5A56">
            <w:pPr>
              <w:rPr>
                <w:sz w:val="20"/>
                <w:szCs w:val="20"/>
              </w:rPr>
            </w:pPr>
          </w:p>
        </w:tc>
        <w:tc>
          <w:tcPr>
            <w:tcW w:w="640" w:type="dxa"/>
            <w:tcBorders>
              <w:top w:val="single" w:sz="4" w:space="0" w:color="auto"/>
              <w:left w:val="single" w:sz="4" w:space="0" w:color="auto"/>
              <w:bottom w:val="single" w:sz="4" w:space="0" w:color="auto"/>
              <w:right w:val="single" w:sz="4" w:space="0" w:color="auto"/>
            </w:tcBorders>
          </w:tcPr>
          <w:p w14:paraId="7C35D16A" w14:textId="77777777" w:rsidR="001B5A56" w:rsidRDefault="00000000">
            <w:pPr>
              <w:rPr>
                <w:sz w:val="20"/>
                <w:szCs w:val="20"/>
              </w:rPr>
            </w:pPr>
            <w:r>
              <w:rPr>
                <w:rFonts w:eastAsiaTheme="minorHAnsi"/>
                <w:sz w:val="20"/>
                <w:szCs w:val="20"/>
              </w:rPr>
              <w:t>2сата</w:t>
            </w:r>
          </w:p>
        </w:tc>
        <w:tc>
          <w:tcPr>
            <w:tcW w:w="793" w:type="dxa"/>
            <w:tcBorders>
              <w:top w:val="single" w:sz="4" w:space="0" w:color="auto"/>
              <w:left w:val="single" w:sz="4" w:space="0" w:color="auto"/>
              <w:bottom w:val="single" w:sz="4" w:space="0" w:color="auto"/>
              <w:right w:val="single" w:sz="4" w:space="0" w:color="auto"/>
            </w:tcBorders>
          </w:tcPr>
          <w:p w14:paraId="37AFD24C" w14:textId="77777777" w:rsidR="001B5A56" w:rsidRDefault="001B5A56">
            <w:pPr>
              <w:rPr>
                <w:sz w:val="20"/>
                <w:szCs w:val="20"/>
              </w:rPr>
            </w:pPr>
          </w:p>
        </w:tc>
        <w:tc>
          <w:tcPr>
            <w:tcW w:w="807" w:type="dxa"/>
            <w:tcBorders>
              <w:top w:val="single" w:sz="4" w:space="0" w:color="auto"/>
              <w:left w:val="single" w:sz="4" w:space="0" w:color="auto"/>
              <w:bottom w:val="single" w:sz="4" w:space="0" w:color="auto"/>
              <w:right w:val="single" w:sz="4" w:space="0" w:color="auto"/>
            </w:tcBorders>
          </w:tcPr>
          <w:p w14:paraId="6F23765D" w14:textId="77777777" w:rsidR="001B5A56" w:rsidRDefault="001B5A56">
            <w:pPr>
              <w:rPr>
                <w:sz w:val="20"/>
                <w:szCs w:val="20"/>
              </w:rPr>
            </w:pPr>
          </w:p>
        </w:tc>
        <w:tc>
          <w:tcPr>
            <w:tcW w:w="762" w:type="dxa"/>
            <w:tcBorders>
              <w:top w:val="single" w:sz="4" w:space="0" w:color="auto"/>
              <w:left w:val="single" w:sz="4" w:space="0" w:color="auto"/>
              <w:bottom w:val="single" w:sz="4" w:space="0" w:color="auto"/>
              <w:right w:val="single" w:sz="4" w:space="0" w:color="auto"/>
            </w:tcBorders>
          </w:tcPr>
          <w:p w14:paraId="3E80B5F0" w14:textId="77777777" w:rsidR="001B5A56" w:rsidRDefault="001B5A56">
            <w:pPr>
              <w:rPr>
                <w:sz w:val="20"/>
                <w:szCs w:val="20"/>
              </w:rPr>
            </w:pPr>
          </w:p>
        </w:tc>
        <w:tc>
          <w:tcPr>
            <w:tcW w:w="762" w:type="dxa"/>
            <w:tcBorders>
              <w:top w:val="single" w:sz="4" w:space="0" w:color="auto"/>
              <w:left w:val="single" w:sz="4" w:space="0" w:color="auto"/>
              <w:bottom w:val="single" w:sz="4" w:space="0" w:color="auto"/>
              <w:right w:val="single" w:sz="4" w:space="0" w:color="auto"/>
            </w:tcBorders>
          </w:tcPr>
          <w:p w14:paraId="6AD07E3E" w14:textId="77777777" w:rsidR="001B5A56" w:rsidRDefault="00000000">
            <w:pPr>
              <w:rPr>
                <w:sz w:val="20"/>
                <w:szCs w:val="20"/>
              </w:rPr>
            </w:pPr>
            <w:r>
              <w:rPr>
                <w:rFonts w:eastAsiaTheme="minorHAnsi"/>
                <w:sz w:val="20"/>
                <w:szCs w:val="20"/>
              </w:rPr>
              <w:t>10сата</w:t>
            </w:r>
          </w:p>
        </w:tc>
      </w:tr>
      <w:tr w:rsidR="001B5A56" w14:paraId="0F20A237" w14:textId="77777777">
        <w:trPr>
          <w:trHeight w:val="671"/>
          <w:jc w:val="center"/>
        </w:trPr>
        <w:tc>
          <w:tcPr>
            <w:tcW w:w="1388" w:type="dxa"/>
            <w:tcBorders>
              <w:top w:val="single" w:sz="4" w:space="0" w:color="auto"/>
              <w:left w:val="single" w:sz="4" w:space="0" w:color="auto"/>
              <w:bottom w:val="single" w:sz="4" w:space="0" w:color="auto"/>
              <w:right w:val="single" w:sz="4" w:space="0" w:color="auto"/>
            </w:tcBorders>
          </w:tcPr>
          <w:p w14:paraId="0D022C63" w14:textId="77777777" w:rsidR="001B5A56" w:rsidRDefault="00000000">
            <w:pPr>
              <w:rPr>
                <w:sz w:val="20"/>
                <w:szCs w:val="20"/>
                <w:lang w:val="sr-Cyrl-CS"/>
              </w:rPr>
            </w:pPr>
            <w:r>
              <w:rPr>
                <w:color w:val="5C5B5B"/>
                <w:sz w:val="20"/>
                <w:szCs w:val="20"/>
              </w:rPr>
              <w:t>Бранислава Станојевић</w:t>
            </w:r>
          </w:p>
          <w:p w14:paraId="276D97F3" w14:textId="77777777" w:rsidR="001B5A56" w:rsidRDefault="001B5A56">
            <w:pPr>
              <w:rPr>
                <w:sz w:val="20"/>
                <w:szCs w:val="20"/>
                <w:lang w:val="sr-Cyrl-CS"/>
              </w:rPr>
            </w:pPr>
          </w:p>
        </w:tc>
        <w:tc>
          <w:tcPr>
            <w:tcW w:w="654" w:type="dxa"/>
            <w:tcBorders>
              <w:top w:val="single" w:sz="4" w:space="0" w:color="auto"/>
              <w:left w:val="single" w:sz="4" w:space="0" w:color="auto"/>
              <w:bottom w:val="single" w:sz="4" w:space="0" w:color="auto"/>
              <w:right w:val="single" w:sz="4" w:space="0" w:color="auto"/>
            </w:tcBorders>
          </w:tcPr>
          <w:p w14:paraId="326B11C8" w14:textId="77777777" w:rsidR="001B5A56" w:rsidRDefault="00000000">
            <w:pPr>
              <w:rPr>
                <w:sz w:val="20"/>
                <w:szCs w:val="20"/>
              </w:rPr>
            </w:pPr>
            <w:r>
              <w:rPr>
                <w:rFonts w:eastAsiaTheme="minorHAnsi"/>
                <w:sz w:val="20"/>
                <w:szCs w:val="20"/>
              </w:rPr>
              <w:t>2=4 сата</w:t>
            </w:r>
          </w:p>
        </w:tc>
        <w:tc>
          <w:tcPr>
            <w:tcW w:w="964" w:type="dxa"/>
            <w:tcBorders>
              <w:top w:val="single" w:sz="4" w:space="0" w:color="auto"/>
              <w:left w:val="single" w:sz="4" w:space="0" w:color="auto"/>
              <w:bottom w:val="single" w:sz="4" w:space="0" w:color="auto"/>
              <w:right w:val="single" w:sz="4" w:space="0" w:color="auto"/>
            </w:tcBorders>
          </w:tcPr>
          <w:p w14:paraId="5095EA97" w14:textId="77777777" w:rsidR="001B5A56" w:rsidRDefault="00000000">
            <w:pPr>
              <w:rPr>
                <w:sz w:val="20"/>
                <w:szCs w:val="20"/>
              </w:rPr>
            </w:pPr>
            <w:r>
              <w:rPr>
                <w:rFonts w:eastAsiaTheme="minorHAnsi"/>
                <w:sz w:val="20"/>
                <w:szCs w:val="20"/>
              </w:rPr>
              <w:t>7р=2 сата</w:t>
            </w:r>
          </w:p>
        </w:tc>
        <w:tc>
          <w:tcPr>
            <w:tcW w:w="746" w:type="dxa"/>
            <w:tcBorders>
              <w:top w:val="single" w:sz="4" w:space="0" w:color="auto"/>
              <w:left w:val="single" w:sz="4" w:space="0" w:color="auto"/>
              <w:bottom w:val="single" w:sz="4" w:space="0" w:color="auto"/>
              <w:right w:val="single" w:sz="4" w:space="0" w:color="auto"/>
            </w:tcBorders>
          </w:tcPr>
          <w:p w14:paraId="225580E5" w14:textId="77777777" w:rsidR="001B5A56" w:rsidRDefault="001B5A56">
            <w:pPr>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53E8318" w14:textId="77777777" w:rsidR="001B5A56" w:rsidRDefault="00000000">
            <w:pPr>
              <w:rPr>
                <w:sz w:val="20"/>
                <w:szCs w:val="20"/>
              </w:rPr>
            </w:pPr>
            <w:r>
              <w:rPr>
                <w:rFonts w:eastAsiaTheme="minorHAnsi"/>
                <w:sz w:val="20"/>
                <w:szCs w:val="20"/>
              </w:rPr>
              <w:t>2 сата</w:t>
            </w:r>
          </w:p>
        </w:tc>
        <w:tc>
          <w:tcPr>
            <w:tcW w:w="761" w:type="dxa"/>
            <w:tcBorders>
              <w:top w:val="single" w:sz="4" w:space="0" w:color="auto"/>
              <w:left w:val="single" w:sz="4" w:space="0" w:color="auto"/>
              <w:bottom w:val="single" w:sz="4" w:space="0" w:color="auto"/>
              <w:right w:val="single" w:sz="4" w:space="0" w:color="auto"/>
            </w:tcBorders>
          </w:tcPr>
          <w:p w14:paraId="0A380883" w14:textId="77777777" w:rsidR="001B5A56" w:rsidRDefault="001B5A56">
            <w:pPr>
              <w:rPr>
                <w:sz w:val="20"/>
                <w:szCs w:val="20"/>
              </w:rPr>
            </w:pPr>
          </w:p>
        </w:tc>
        <w:tc>
          <w:tcPr>
            <w:tcW w:w="722" w:type="dxa"/>
            <w:tcBorders>
              <w:top w:val="single" w:sz="4" w:space="0" w:color="auto"/>
              <w:left w:val="single" w:sz="4" w:space="0" w:color="auto"/>
              <w:bottom w:val="single" w:sz="4" w:space="0" w:color="auto"/>
              <w:right w:val="single" w:sz="4" w:space="0" w:color="auto"/>
            </w:tcBorders>
          </w:tcPr>
          <w:p w14:paraId="22AB466F" w14:textId="77777777" w:rsidR="001B5A56" w:rsidRDefault="001B5A56">
            <w:pPr>
              <w:rPr>
                <w:sz w:val="20"/>
                <w:szCs w:val="20"/>
              </w:rPr>
            </w:pPr>
          </w:p>
        </w:tc>
        <w:tc>
          <w:tcPr>
            <w:tcW w:w="640" w:type="dxa"/>
            <w:tcBorders>
              <w:top w:val="single" w:sz="4" w:space="0" w:color="auto"/>
              <w:left w:val="single" w:sz="4" w:space="0" w:color="auto"/>
              <w:bottom w:val="single" w:sz="4" w:space="0" w:color="auto"/>
              <w:right w:val="single" w:sz="4" w:space="0" w:color="auto"/>
            </w:tcBorders>
          </w:tcPr>
          <w:p w14:paraId="1FB9D6AF" w14:textId="77777777" w:rsidR="001B5A56" w:rsidRDefault="00000000">
            <w:pPr>
              <w:rPr>
                <w:sz w:val="20"/>
                <w:szCs w:val="20"/>
              </w:rPr>
            </w:pPr>
            <w:r>
              <w:rPr>
                <w:rFonts w:eastAsiaTheme="minorHAnsi"/>
                <w:sz w:val="20"/>
                <w:szCs w:val="20"/>
              </w:rPr>
              <w:t>2 сата</w:t>
            </w:r>
          </w:p>
        </w:tc>
        <w:tc>
          <w:tcPr>
            <w:tcW w:w="793" w:type="dxa"/>
            <w:tcBorders>
              <w:top w:val="single" w:sz="4" w:space="0" w:color="auto"/>
              <w:left w:val="single" w:sz="4" w:space="0" w:color="auto"/>
              <w:bottom w:val="single" w:sz="4" w:space="0" w:color="auto"/>
              <w:right w:val="single" w:sz="4" w:space="0" w:color="auto"/>
            </w:tcBorders>
          </w:tcPr>
          <w:p w14:paraId="376DC08E" w14:textId="77777777" w:rsidR="001B5A56" w:rsidRDefault="00000000">
            <w:pPr>
              <w:rPr>
                <w:sz w:val="20"/>
                <w:szCs w:val="20"/>
              </w:rPr>
            </w:pPr>
            <w:r>
              <w:rPr>
                <w:sz w:val="20"/>
                <w:szCs w:val="20"/>
              </w:rPr>
              <w:t>2</w:t>
            </w:r>
            <w:r>
              <w:rPr>
                <w:rFonts w:eastAsiaTheme="minorHAnsi"/>
                <w:sz w:val="20"/>
                <w:szCs w:val="20"/>
              </w:rPr>
              <w:t xml:space="preserve"> сата</w:t>
            </w:r>
          </w:p>
        </w:tc>
        <w:tc>
          <w:tcPr>
            <w:tcW w:w="807" w:type="dxa"/>
            <w:tcBorders>
              <w:top w:val="single" w:sz="4" w:space="0" w:color="auto"/>
              <w:left w:val="single" w:sz="4" w:space="0" w:color="auto"/>
              <w:bottom w:val="single" w:sz="4" w:space="0" w:color="auto"/>
              <w:right w:val="single" w:sz="4" w:space="0" w:color="auto"/>
            </w:tcBorders>
          </w:tcPr>
          <w:p w14:paraId="0880DE48" w14:textId="77777777" w:rsidR="001B5A56" w:rsidRDefault="001B5A56">
            <w:pPr>
              <w:rPr>
                <w:sz w:val="20"/>
                <w:szCs w:val="20"/>
              </w:rPr>
            </w:pPr>
          </w:p>
        </w:tc>
        <w:tc>
          <w:tcPr>
            <w:tcW w:w="762" w:type="dxa"/>
            <w:tcBorders>
              <w:top w:val="single" w:sz="4" w:space="0" w:color="auto"/>
              <w:left w:val="single" w:sz="4" w:space="0" w:color="auto"/>
              <w:bottom w:val="single" w:sz="4" w:space="0" w:color="auto"/>
              <w:right w:val="single" w:sz="4" w:space="0" w:color="auto"/>
            </w:tcBorders>
          </w:tcPr>
          <w:p w14:paraId="52DC29B3" w14:textId="77777777" w:rsidR="001B5A56" w:rsidRDefault="001B5A56">
            <w:pPr>
              <w:rPr>
                <w:sz w:val="20"/>
                <w:szCs w:val="20"/>
              </w:rPr>
            </w:pPr>
          </w:p>
        </w:tc>
        <w:tc>
          <w:tcPr>
            <w:tcW w:w="762" w:type="dxa"/>
            <w:tcBorders>
              <w:top w:val="single" w:sz="4" w:space="0" w:color="auto"/>
              <w:left w:val="single" w:sz="4" w:space="0" w:color="auto"/>
              <w:bottom w:val="single" w:sz="4" w:space="0" w:color="auto"/>
              <w:right w:val="single" w:sz="4" w:space="0" w:color="auto"/>
            </w:tcBorders>
          </w:tcPr>
          <w:p w14:paraId="6338A50C" w14:textId="77777777" w:rsidR="001B5A56" w:rsidRDefault="00000000">
            <w:pPr>
              <w:rPr>
                <w:sz w:val="20"/>
                <w:szCs w:val="20"/>
              </w:rPr>
            </w:pPr>
            <w:r>
              <w:rPr>
                <w:rFonts w:eastAsiaTheme="minorHAnsi"/>
                <w:sz w:val="20"/>
                <w:szCs w:val="20"/>
              </w:rPr>
              <w:t>12</w:t>
            </w:r>
          </w:p>
        </w:tc>
      </w:tr>
    </w:tbl>
    <w:p w14:paraId="71FBDE30" w14:textId="77777777" w:rsidR="001B5A56" w:rsidRDefault="001B5A56">
      <w:pPr>
        <w:spacing w:after="200" w:line="276" w:lineRule="auto"/>
        <w:rPr>
          <w:rFonts w:eastAsiaTheme="minorHAnsi"/>
        </w:rPr>
      </w:pPr>
    </w:p>
    <w:p w14:paraId="138C6A47" w14:textId="77777777" w:rsidR="00C80AEB" w:rsidRDefault="00C80AEB">
      <w:pPr>
        <w:shd w:val="clear" w:color="auto" w:fill="FFFFFF"/>
        <w:rPr>
          <w:rFonts w:eastAsiaTheme="minorHAnsi"/>
          <w:b/>
          <w:sz w:val="20"/>
          <w:szCs w:val="20"/>
          <w:lang w:val="sr-Cyrl-RS"/>
        </w:rPr>
      </w:pPr>
    </w:p>
    <w:p w14:paraId="017EAEF1" w14:textId="77777777" w:rsidR="00C80AEB" w:rsidRDefault="00C80AEB">
      <w:pPr>
        <w:shd w:val="clear" w:color="auto" w:fill="FFFFFF"/>
        <w:rPr>
          <w:rFonts w:eastAsiaTheme="minorHAnsi"/>
          <w:b/>
          <w:sz w:val="20"/>
          <w:szCs w:val="20"/>
          <w:lang w:val="sr-Cyrl-RS"/>
        </w:rPr>
      </w:pPr>
    </w:p>
    <w:p w14:paraId="6687B8D8" w14:textId="0CD5CF4F" w:rsidR="001B5A56" w:rsidRDefault="00000000">
      <w:pPr>
        <w:shd w:val="clear" w:color="auto" w:fill="FFFFFF"/>
        <w:rPr>
          <w:rFonts w:eastAsiaTheme="minorHAnsi"/>
          <w:sz w:val="20"/>
          <w:szCs w:val="20"/>
        </w:rPr>
      </w:pPr>
      <w:r>
        <w:rPr>
          <w:rFonts w:eastAsiaTheme="minorHAnsi"/>
          <w:b/>
          <w:sz w:val="20"/>
          <w:szCs w:val="20"/>
        </w:rPr>
        <w:lastRenderedPageBreak/>
        <w:t>ПЛАН СТРУЧНОГ УСАВРШАВАЊА НАСТАВНИКА ПРИРОДНИХ НАУКА</w:t>
      </w:r>
    </w:p>
    <w:p w14:paraId="7FCB1566" w14:textId="77777777" w:rsidR="001B5A56" w:rsidRDefault="001B5A56">
      <w:pPr>
        <w:shd w:val="clear" w:color="auto" w:fill="FFFFFF"/>
        <w:rPr>
          <w:rFonts w:eastAsiaTheme="minorHAnsi"/>
          <w:b/>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560"/>
        <w:gridCol w:w="821"/>
        <w:gridCol w:w="2231"/>
        <w:gridCol w:w="1554"/>
        <w:gridCol w:w="1712"/>
      </w:tblGrid>
      <w:tr w:rsidR="001B5A56" w14:paraId="23C81AC6" w14:textId="77777777">
        <w:trPr>
          <w:trHeight w:val="447"/>
          <w:jc w:val="center"/>
        </w:trPr>
        <w:tc>
          <w:tcPr>
            <w:tcW w:w="1124" w:type="dxa"/>
            <w:vMerge w:val="restart"/>
          </w:tcPr>
          <w:p w14:paraId="2D00EF94" w14:textId="77777777" w:rsidR="001B5A56" w:rsidRDefault="001B5A56">
            <w:pPr>
              <w:shd w:val="clear" w:color="auto" w:fill="FFFFFF"/>
              <w:rPr>
                <w:rFonts w:eastAsiaTheme="minorHAnsi"/>
                <w:sz w:val="20"/>
                <w:szCs w:val="20"/>
                <w:lang w:val="ru-RU"/>
              </w:rPr>
            </w:pPr>
          </w:p>
          <w:p w14:paraId="17F3CE9E" w14:textId="77777777" w:rsidR="001B5A56" w:rsidRDefault="001B5A56">
            <w:pPr>
              <w:shd w:val="clear" w:color="auto" w:fill="FFFFFF"/>
              <w:rPr>
                <w:rFonts w:eastAsiaTheme="minorHAnsi"/>
                <w:sz w:val="20"/>
                <w:szCs w:val="20"/>
                <w:lang w:val="ru-RU"/>
              </w:rPr>
            </w:pPr>
          </w:p>
          <w:p w14:paraId="7F4A52AB" w14:textId="77777777" w:rsidR="001B5A56" w:rsidRDefault="001B5A56">
            <w:pPr>
              <w:shd w:val="clear" w:color="auto" w:fill="FFFFFF"/>
              <w:rPr>
                <w:rFonts w:eastAsiaTheme="minorHAnsi"/>
                <w:sz w:val="20"/>
                <w:szCs w:val="20"/>
                <w:lang w:val="ru-RU"/>
              </w:rPr>
            </w:pPr>
          </w:p>
          <w:p w14:paraId="61527111" w14:textId="77777777" w:rsidR="001B5A56" w:rsidRDefault="001B5A56">
            <w:pPr>
              <w:shd w:val="clear" w:color="auto" w:fill="FFFFFF"/>
              <w:rPr>
                <w:rFonts w:eastAsiaTheme="minorHAnsi"/>
                <w:sz w:val="20"/>
                <w:szCs w:val="20"/>
                <w:lang w:val="ru-RU"/>
              </w:rPr>
            </w:pPr>
          </w:p>
          <w:p w14:paraId="32C87843" w14:textId="77777777" w:rsidR="001B5A56" w:rsidRDefault="001B5A56">
            <w:pPr>
              <w:shd w:val="clear" w:color="auto" w:fill="FFFFFF"/>
              <w:rPr>
                <w:rFonts w:eastAsiaTheme="minorHAnsi"/>
                <w:sz w:val="20"/>
                <w:szCs w:val="20"/>
                <w:lang w:val="ru-RU"/>
              </w:rPr>
            </w:pPr>
          </w:p>
          <w:p w14:paraId="4FBA6912" w14:textId="77777777" w:rsidR="001B5A56" w:rsidRDefault="00000000">
            <w:pPr>
              <w:shd w:val="clear" w:color="auto" w:fill="FFFFFF"/>
              <w:rPr>
                <w:rFonts w:eastAsiaTheme="minorHAnsi"/>
                <w:sz w:val="20"/>
                <w:szCs w:val="20"/>
                <w:lang w:val="ru-RU"/>
              </w:rPr>
            </w:pPr>
            <w:r>
              <w:rPr>
                <w:rFonts w:eastAsiaTheme="minorHAnsi"/>
                <w:sz w:val="20"/>
                <w:szCs w:val="20"/>
              </w:rPr>
              <w:t>ван установе</w:t>
            </w:r>
          </w:p>
        </w:tc>
        <w:tc>
          <w:tcPr>
            <w:tcW w:w="1560" w:type="dxa"/>
          </w:tcPr>
          <w:p w14:paraId="3D5DC35D" w14:textId="77777777" w:rsidR="001B5A56" w:rsidRDefault="001B5A56">
            <w:pPr>
              <w:spacing w:after="200" w:line="276" w:lineRule="auto"/>
              <w:rPr>
                <w:rFonts w:eastAsiaTheme="minorHAnsi"/>
                <w:sz w:val="20"/>
                <w:szCs w:val="20"/>
                <w:lang w:val="ru-RU"/>
              </w:rPr>
            </w:pPr>
          </w:p>
          <w:p w14:paraId="511C88DF" w14:textId="77777777" w:rsidR="001B5A56" w:rsidRDefault="00000000">
            <w:pPr>
              <w:spacing w:after="200" w:line="276" w:lineRule="auto"/>
              <w:rPr>
                <w:rFonts w:eastAsiaTheme="minorHAnsi"/>
                <w:sz w:val="20"/>
                <w:szCs w:val="20"/>
              </w:rPr>
            </w:pPr>
            <w:r>
              <w:rPr>
                <w:rFonts w:eastAsiaTheme="minorHAnsi"/>
                <w:sz w:val="20"/>
                <w:szCs w:val="20"/>
              </w:rPr>
              <w:t>ЗАПОСЛЕНИ</w:t>
            </w:r>
          </w:p>
          <w:p w14:paraId="4EBBB4CB" w14:textId="77777777" w:rsidR="001B5A56" w:rsidRDefault="001B5A56">
            <w:pPr>
              <w:shd w:val="clear" w:color="auto" w:fill="FFFFFF"/>
              <w:rPr>
                <w:rFonts w:eastAsiaTheme="minorHAnsi"/>
                <w:sz w:val="20"/>
                <w:szCs w:val="20"/>
                <w:lang w:val="ru-RU"/>
              </w:rPr>
            </w:pPr>
          </w:p>
        </w:tc>
        <w:tc>
          <w:tcPr>
            <w:tcW w:w="821" w:type="dxa"/>
          </w:tcPr>
          <w:p w14:paraId="1213AB29" w14:textId="77777777" w:rsidR="001B5A56" w:rsidRDefault="001B5A56">
            <w:pPr>
              <w:spacing w:after="200" w:line="276" w:lineRule="auto"/>
              <w:rPr>
                <w:rFonts w:eastAsiaTheme="minorHAnsi"/>
                <w:sz w:val="20"/>
                <w:szCs w:val="20"/>
                <w:lang w:val="ru-RU"/>
              </w:rPr>
            </w:pPr>
          </w:p>
          <w:p w14:paraId="179A0E73" w14:textId="77777777" w:rsidR="001B5A56" w:rsidRDefault="00000000">
            <w:pPr>
              <w:shd w:val="clear" w:color="auto" w:fill="FFFFFF"/>
              <w:rPr>
                <w:rFonts w:eastAsiaTheme="minorHAnsi"/>
                <w:sz w:val="20"/>
                <w:szCs w:val="20"/>
                <w:lang w:val="ru-RU"/>
              </w:rPr>
            </w:pPr>
            <w:r>
              <w:rPr>
                <w:rFonts w:eastAsiaTheme="minorHAnsi"/>
                <w:sz w:val="20"/>
                <w:szCs w:val="20"/>
              </w:rPr>
              <w:t>Комп.</w:t>
            </w:r>
          </w:p>
        </w:tc>
        <w:tc>
          <w:tcPr>
            <w:tcW w:w="2231" w:type="dxa"/>
          </w:tcPr>
          <w:p w14:paraId="0C29215B" w14:textId="77777777" w:rsidR="001B5A56" w:rsidRDefault="001B5A56">
            <w:pPr>
              <w:spacing w:after="200" w:line="276" w:lineRule="auto"/>
              <w:rPr>
                <w:rFonts w:eastAsiaTheme="minorHAnsi"/>
                <w:sz w:val="20"/>
                <w:szCs w:val="20"/>
                <w:lang w:val="ru-RU"/>
              </w:rPr>
            </w:pPr>
          </w:p>
          <w:p w14:paraId="20F14FCA" w14:textId="77777777" w:rsidR="001B5A56" w:rsidRDefault="00000000">
            <w:pPr>
              <w:spacing w:after="200" w:line="276" w:lineRule="auto"/>
              <w:rPr>
                <w:rFonts w:eastAsiaTheme="minorHAnsi"/>
                <w:sz w:val="20"/>
                <w:szCs w:val="20"/>
              </w:rPr>
            </w:pPr>
            <w:r>
              <w:rPr>
                <w:rFonts w:eastAsiaTheme="minorHAnsi"/>
                <w:sz w:val="20"/>
                <w:szCs w:val="20"/>
              </w:rPr>
              <w:t>НАЗИВ ТЕМЕ И ОБЛИКА СТРУЧНОГ УСАВРШАВАЊА</w:t>
            </w:r>
          </w:p>
          <w:p w14:paraId="648EC6E8" w14:textId="77777777" w:rsidR="001B5A56" w:rsidRDefault="001B5A56">
            <w:pPr>
              <w:shd w:val="clear" w:color="auto" w:fill="FFFFFF"/>
              <w:rPr>
                <w:rFonts w:eastAsiaTheme="minorHAnsi"/>
                <w:sz w:val="20"/>
                <w:szCs w:val="20"/>
                <w:lang w:val="ru-RU"/>
              </w:rPr>
            </w:pPr>
          </w:p>
        </w:tc>
        <w:tc>
          <w:tcPr>
            <w:tcW w:w="1554" w:type="dxa"/>
          </w:tcPr>
          <w:p w14:paraId="547199E8" w14:textId="77777777" w:rsidR="001B5A56" w:rsidRDefault="001B5A56">
            <w:pPr>
              <w:spacing w:after="200" w:line="276" w:lineRule="auto"/>
              <w:rPr>
                <w:rFonts w:eastAsiaTheme="minorHAnsi"/>
                <w:sz w:val="20"/>
                <w:szCs w:val="20"/>
                <w:lang w:val="ru-RU"/>
              </w:rPr>
            </w:pPr>
          </w:p>
          <w:p w14:paraId="252A3B24" w14:textId="77777777" w:rsidR="001B5A56" w:rsidRDefault="00000000">
            <w:pPr>
              <w:rPr>
                <w:color w:val="5C5B5B"/>
                <w:sz w:val="20"/>
                <w:szCs w:val="20"/>
              </w:rPr>
            </w:pPr>
            <w:r>
              <w:rPr>
                <w:color w:val="5C5B5B"/>
                <w:sz w:val="20"/>
                <w:szCs w:val="20"/>
              </w:rPr>
              <w:t>КАТАЛОШКИ</w:t>
            </w:r>
          </w:p>
          <w:p w14:paraId="602B9018" w14:textId="77777777" w:rsidR="001B5A56" w:rsidRDefault="00000000">
            <w:pPr>
              <w:spacing w:after="200" w:line="276" w:lineRule="auto"/>
              <w:rPr>
                <w:rFonts w:eastAsiaTheme="minorHAnsi"/>
                <w:sz w:val="20"/>
                <w:szCs w:val="20"/>
              </w:rPr>
            </w:pPr>
            <w:r>
              <w:rPr>
                <w:color w:val="5C5B5B"/>
                <w:sz w:val="20"/>
                <w:szCs w:val="20"/>
              </w:rPr>
              <w:t>БРОЈ</w:t>
            </w:r>
          </w:p>
          <w:p w14:paraId="0243D585" w14:textId="77777777" w:rsidR="001B5A56" w:rsidRDefault="001B5A56">
            <w:pPr>
              <w:shd w:val="clear" w:color="auto" w:fill="FFFFFF"/>
              <w:rPr>
                <w:rFonts w:eastAsiaTheme="minorHAnsi"/>
                <w:sz w:val="20"/>
                <w:szCs w:val="20"/>
                <w:lang w:val="ru-RU"/>
              </w:rPr>
            </w:pPr>
          </w:p>
        </w:tc>
        <w:tc>
          <w:tcPr>
            <w:tcW w:w="1712" w:type="dxa"/>
          </w:tcPr>
          <w:p w14:paraId="7F62F8E6" w14:textId="77777777" w:rsidR="001B5A56" w:rsidRDefault="001B5A56">
            <w:pPr>
              <w:spacing w:after="200" w:line="276" w:lineRule="auto"/>
              <w:rPr>
                <w:color w:val="5C5B5B"/>
                <w:sz w:val="20"/>
                <w:szCs w:val="20"/>
                <w:lang w:val="sr-Cyrl-RS"/>
              </w:rPr>
            </w:pPr>
          </w:p>
          <w:p w14:paraId="12F3887F" w14:textId="77777777" w:rsidR="001B5A56" w:rsidRDefault="00000000">
            <w:pPr>
              <w:spacing w:after="200" w:line="276" w:lineRule="auto"/>
              <w:rPr>
                <w:rFonts w:eastAsiaTheme="minorHAnsi"/>
                <w:sz w:val="20"/>
                <w:szCs w:val="20"/>
                <w:lang w:val="ru-RU"/>
              </w:rPr>
            </w:pPr>
            <w:r>
              <w:rPr>
                <w:color w:val="5C5B5B"/>
                <w:sz w:val="20"/>
                <w:szCs w:val="20"/>
              </w:rPr>
              <w:t xml:space="preserve">РЕАЛИЗАТОР ПРОГРАМА </w:t>
            </w:r>
            <w:r>
              <w:rPr>
                <w:color w:val="5C5B5B"/>
                <w:sz w:val="20"/>
                <w:szCs w:val="20"/>
                <w:lang w:val="sr-Cyrl-RS"/>
              </w:rPr>
              <w:t>И ЦЕНА</w:t>
            </w:r>
          </w:p>
        </w:tc>
      </w:tr>
      <w:tr w:rsidR="001B5A56" w14:paraId="6E7E299A" w14:textId="77777777">
        <w:trPr>
          <w:trHeight w:val="452"/>
          <w:jc w:val="center"/>
        </w:trPr>
        <w:tc>
          <w:tcPr>
            <w:tcW w:w="1124" w:type="dxa"/>
            <w:vMerge/>
          </w:tcPr>
          <w:p w14:paraId="4EB7DEF8" w14:textId="77777777" w:rsidR="001B5A56" w:rsidRDefault="001B5A56">
            <w:pPr>
              <w:shd w:val="clear" w:color="auto" w:fill="FFFFFF"/>
              <w:rPr>
                <w:rFonts w:eastAsiaTheme="minorHAnsi"/>
                <w:sz w:val="20"/>
                <w:szCs w:val="20"/>
                <w:lang w:val="ru-RU"/>
              </w:rPr>
            </w:pPr>
          </w:p>
        </w:tc>
        <w:tc>
          <w:tcPr>
            <w:tcW w:w="1560" w:type="dxa"/>
          </w:tcPr>
          <w:p w14:paraId="7EF19D0B" w14:textId="77777777" w:rsidR="001B5A56" w:rsidRDefault="00000000">
            <w:pPr>
              <w:shd w:val="clear" w:color="auto" w:fill="FFFFFF"/>
              <w:rPr>
                <w:color w:val="5C5B5B"/>
                <w:sz w:val="20"/>
                <w:szCs w:val="20"/>
              </w:rPr>
            </w:pPr>
            <w:r>
              <w:rPr>
                <w:color w:val="5C5B5B"/>
                <w:sz w:val="20"/>
                <w:szCs w:val="20"/>
              </w:rPr>
              <w:t>Тања Глушица - хемија</w:t>
            </w:r>
          </w:p>
          <w:p w14:paraId="16229DBE" w14:textId="77777777" w:rsidR="001B5A56" w:rsidRDefault="001B5A56">
            <w:pPr>
              <w:spacing w:after="200" w:line="276" w:lineRule="auto"/>
              <w:rPr>
                <w:rFonts w:eastAsiaTheme="minorHAnsi"/>
                <w:sz w:val="20"/>
                <w:szCs w:val="20"/>
                <w:lang w:val="ru-RU"/>
              </w:rPr>
            </w:pPr>
          </w:p>
          <w:p w14:paraId="490A477B" w14:textId="77777777" w:rsidR="001B5A56" w:rsidRDefault="001B5A56">
            <w:pPr>
              <w:shd w:val="clear" w:color="auto" w:fill="FFFFFF"/>
              <w:rPr>
                <w:rFonts w:eastAsiaTheme="minorHAnsi"/>
                <w:sz w:val="20"/>
                <w:szCs w:val="20"/>
                <w:lang w:val="ru-RU"/>
              </w:rPr>
            </w:pPr>
          </w:p>
        </w:tc>
        <w:tc>
          <w:tcPr>
            <w:tcW w:w="821" w:type="dxa"/>
          </w:tcPr>
          <w:p w14:paraId="2A652223" w14:textId="77777777" w:rsidR="001B5A56" w:rsidRDefault="00000000">
            <w:pPr>
              <w:spacing w:after="200" w:line="276" w:lineRule="auto"/>
              <w:rPr>
                <w:rFonts w:eastAsiaTheme="minorHAnsi"/>
                <w:sz w:val="20"/>
                <w:szCs w:val="20"/>
              </w:rPr>
            </w:pPr>
            <w:r>
              <w:rPr>
                <w:rFonts w:eastAsiaTheme="minorHAnsi"/>
                <w:sz w:val="20"/>
                <w:szCs w:val="20"/>
              </w:rPr>
              <w:t>K2</w:t>
            </w:r>
          </w:p>
          <w:p w14:paraId="04DB5423" w14:textId="77777777" w:rsidR="001B5A56" w:rsidRDefault="001B5A56">
            <w:pPr>
              <w:shd w:val="clear" w:color="auto" w:fill="FFFFFF"/>
              <w:rPr>
                <w:rFonts w:eastAsiaTheme="minorHAnsi"/>
                <w:sz w:val="20"/>
                <w:szCs w:val="20"/>
                <w:lang w:val="ru-RU"/>
              </w:rPr>
            </w:pPr>
          </w:p>
        </w:tc>
        <w:tc>
          <w:tcPr>
            <w:tcW w:w="2231" w:type="dxa"/>
          </w:tcPr>
          <w:p w14:paraId="6D3777C3" w14:textId="77777777" w:rsidR="001B5A56" w:rsidRDefault="00000000">
            <w:pPr>
              <w:shd w:val="clear" w:color="auto" w:fill="FFFFFF"/>
              <w:rPr>
                <w:rFonts w:eastAsiaTheme="minorHAnsi"/>
                <w:sz w:val="20"/>
                <w:szCs w:val="20"/>
                <w:lang w:val="ru-RU"/>
              </w:rPr>
            </w:pPr>
            <w:r>
              <w:rPr>
                <w:rFonts w:eastAsiaTheme="minorHAnsi"/>
                <w:sz w:val="20"/>
                <w:szCs w:val="20"/>
                <w:lang w:val="ru-RU"/>
              </w:rPr>
              <w:t>Планирање наставе хемије – смернице за квалитетну наставу</w:t>
            </w:r>
          </w:p>
        </w:tc>
        <w:tc>
          <w:tcPr>
            <w:tcW w:w="1554" w:type="dxa"/>
          </w:tcPr>
          <w:p w14:paraId="03FA64C3" w14:textId="77777777" w:rsidR="001B5A56" w:rsidRDefault="001B5A56">
            <w:pPr>
              <w:spacing w:after="200" w:line="276" w:lineRule="auto"/>
              <w:rPr>
                <w:rFonts w:eastAsiaTheme="minorHAnsi"/>
                <w:sz w:val="20"/>
                <w:szCs w:val="20"/>
                <w:lang w:val="ru-RU"/>
              </w:rPr>
            </w:pPr>
          </w:p>
          <w:p w14:paraId="37F83620" w14:textId="77777777" w:rsidR="001B5A56" w:rsidRDefault="00000000">
            <w:pPr>
              <w:shd w:val="clear" w:color="auto" w:fill="FFFFFF"/>
              <w:rPr>
                <w:rFonts w:eastAsiaTheme="minorHAnsi"/>
                <w:sz w:val="20"/>
                <w:szCs w:val="20"/>
              </w:rPr>
            </w:pPr>
            <w:r>
              <w:rPr>
                <w:rFonts w:eastAsiaTheme="minorHAnsi"/>
                <w:sz w:val="20"/>
                <w:szCs w:val="20"/>
              </w:rPr>
              <w:t>809.</w:t>
            </w:r>
          </w:p>
        </w:tc>
        <w:tc>
          <w:tcPr>
            <w:tcW w:w="1712" w:type="dxa"/>
          </w:tcPr>
          <w:p w14:paraId="484146B0" w14:textId="77777777" w:rsidR="001B5A56" w:rsidRDefault="00000000">
            <w:pPr>
              <w:spacing w:after="200" w:line="276" w:lineRule="auto"/>
              <w:rPr>
                <w:rFonts w:eastAsiaTheme="minorHAnsi"/>
                <w:sz w:val="20"/>
                <w:szCs w:val="20"/>
                <w:lang w:val="ru-RU"/>
              </w:rPr>
            </w:pPr>
            <w:r>
              <w:rPr>
                <w:rFonts w:eastAsiaTheme="minorHAnsi"/>
                <w:sz w:val="20"/>
                <w:szCs w:val="20"/>
                <w:lang w:val="ru-RU"/>
              </w:rPr>
              <w:t>Клет друштво за развој образовања</w:t>
            </w:r>
          </w:p>
          <w:p w14:paraId="0B419858" w14:textId="77777777" w:rsidR="001B5A56" w:rsidRDefault="001B5A56">
            <w:pPr>
              <w:shd w:val="clear" w:color="auto" w:fill="FFFFFF"/>
              <w:rPr>
                <w:rFonts w:eastAsiaTheme="minorHAnsi"/>
                <w:sz w:val="20"/>
                <w:szCs w:val="20"/>
                <w:lang w:val="ru-RU"/>
              </w:rPr>
            </w:pPr>
          </w:p>
        </w:tc>
      </w:tr>
      <w:tr w:rsidR="001B5A56" w14:paraId="30F6DE70" w14:textId="77777777">
        <w:trPr>
          <w:trHeight w:val="476"/>
          <w:jc w:val="center"/>
        </w:trPr>
        <w:tc>
          <w:tcPr>
            <w:tcW w:w="1124" w:type="dxa"/>
            <w:vMerge/>
          </w:tcPr>
          <w:p w14:paraId="790EFDA4" w14:textId="77777777" w:rsidR="001B5A56" w:rsidRDefault="001B5A56">
            <w:pPr>
              <w:shd w:val="clear" w:color="auto" w:fill="FFFFFF"/>
              <w:rPr>
                <w:rFonts w:eastAsiaTheme="minorHAnsi"/>
                <w:sz w:val="20"/>
                <w:szCs w:val="20"/>
                <w:lang w:val="ru-RU"/>
              </w:rPr>
            </w:pPr>
          </w:p>
        </w:tc>
        <w:tc>
          <w:tcPr>
            <w:tcW w:w="1560" w:type="dxa"/>
          </w:tcPr>
          <w:p w14:paraId="4F2570CB" w14:textId="77777777" w:rsidR="001B5A56" w:rsidRDefault="00000000">
            <w:pPr>
              <w:shd w:val="clear" w:color="auto" w:fill="FFFFFF"/>
              <w:rPr>
                <w:color w:val="5C5B5B"/>
                <w:sz w:val="20"/>
                <w:szCs w:val="20"/>
              </w:rPr>
            </w:pPr>
            <w:r>
              <w:rPr>
                <w:color w:val="5C5B5B"/>
                <w:sz w:val="20"/>
                <w:szCs w:val="20"/>
              </w:rPr>
              <w:t xml:space="preserve">Марина Максић - биологија </w:t>
            </w:r>
          </w:p>
          <w:p w14:paraId="6A64EB18" w14:textId="77777777" w:rsidR="001B5A56" w:rsidRDefault="001B5A56">
            <w:pPr>
              <w:spacing w:after="200" w:line="276" w:lineRule="auto"/>
              <w:rPr>
                <w:rFonts w:eastAsiaTheme="minorHAnsi"/>
                <w:sz w:val="20"/>
                <w:szCs w:val="20"/>
                <w:lang w:val="ru-RU"/>
              </w:rPr>
            </w:pPr>
          </w:p>
          <w:p w14:paraId="3C9BDF45" w14:textId="77777777" w:rsidR="001B5A56" w:rsidRDefault="001B5A56">
            <w:pPr>
              <w:shd w:val="clear" w:color="auto" w:fill="FFFFFF"/>
              <w:rPr>
                <w:rFonts w:eastAsiaTheme="minorHAnsi"/>
                <w:sz w:val="20"/>
                <w:szCs w:val="20"/>
                <w:lang w:val="ru-RU"/>
              </w:rPr>
            </w:pPr>
          </w:p>
        </w:tc>
        <w:tc>
          <w:tcPr>
            <w:tcW w:w="821" w:type="dxa"/>
          </w:tcPr>
          <w:p w14:paraId="42D134F4" w14:textId="77777777" w:rsidR="001B5A56" w:rsidRDefault="00000000">
            <w:pPr>
              <w:spacing w:after="200" w:line="276" w:lineRule="auto"/>
              <w:rPr>
                <w:rFonts w:eastAsiaTheme="minorHAnsi"/>
                <w:sz w:val="20"/>
                <w:szCs w:val="20"/>
                <w:lang w:val="ru-RU"/>
              </w:rPr>
            </w:pPr>
            <w:r>
              <w:rPr>
                <w:rFonts w:eastAsiaTheme="minorHAnsi"/>
                <w:sz w:val="20"/>
                <w:szCs w:val="20"/>
                <w:lang w:val="ru-RU"/>
              </w:rPr>
              <w:t>К1</w:t>
            </w:r>
          </w:p>
          <w:p w14:paraId="6EE95B24" w14:textId="77777777" w:rsidR="001B5A56" w:rsidRDefault="001B5A56">
            <w:pPr>
              <w:spacing w:after="200" w:line="276" w:lineRule="auto"/>
              <w:rPr>
                <w:rFonts w:eastAsiaTheme="minorHAnsi"/>
                <w:sz w:val="20"/>
                <w:szCs w:val="20"/>
                <w:lang w:val="ru-RU"/>
              </w:rPr>
            </w:pPr>
          </w:p>
        </w:tc>
        <w:tc>
          <w:tcPr>
            <w:tcW w:w="2231" w:type="dxa"/>
          </w:tcPr>
          <w:p w14:paraId="095A6081" w14:textId="77777777" w:rsidR="001B5A56" w:rsidRDefault="001B5A56">
            <w:pPr>
              <w:spacing w:after="200" w:line="276" w:lineRule="auto"/>
              <w:rPr>
                <w:rFonts w:eastAsiaTheme="minorHAnsi"/>
                <w:sz w:val="20"/>
                <w:szCs w:val="20"/>
              </w:rPr>
            </w:pPr>
          </w:p>
          <w:p w14:paraId="6B34E20B" w14:textId="77777777" w:rsidR="001B5A56" w:rsidRDefault="00000000">
            <w:pPr>
              <w:spacing w:after="200" w:line="276" w:lineRule="auto"/>
              <w:rPr>
                <w:rFonts w:eastAsiaTheme="minorHAnsi"/>
                <w:sz w:val="20"/>
                <w:szCs w:val="20"/>
              </w:rPr>
            </w:pPr>
            <w:r>
              <w:rPr>
                <w:rFonts w:eastAsiaTheme="minorHAnsi"/>
                <w:sz w:val="20"/>
                <w:szCs w:val="20"/>
              </w:rPr>
              <w:t>Хидробиолошки практикум</w:t>
            </w:r>
          </w:p>
          <w:p w14:paraId="66D0AE23" w14:textId="77777777" w:rsidR="001B5A56" w:rsidRDefault="001B5A56">
            <w:pPr>
              <w:shd w:val="clear" w:color="auto" w:fill="FFFFFF"/>
              <w:rPr>
                <w:rFonts w:eastAsiaTheme="minorHAnsi"/>
                <w:sz w:val="20"/>
                <w:szCs w:val="20"/>
                <w:lang w:val="ru-RU"/>
              </w:rPr>
            </w:pPr>
          </w:p>
        </w:tc>
        <w:tc>
          <w:tcPr>
            <w:tcW w:w="1554" w:type="dxa"/>
          </w:tcPr>
          <w:p w14:paraId="6EB57584" w14:textId="77777777" w:rsidR="001B5A56" w:rsidRDefault="00000000">
            <w:pPr>
              <w:spacing w:after="200" w:line="276" w:lineRule="auto"/>
              <w:rPr>
                <w:rFonts w:eastAsiaTheme="minorHAnsi"/>
                <w:sz w:val="20"/>
                <w:szCs w:val="20"/>
                <w:lang w:val="ru-RU"/>
              </w:rPr>
            </w:pPr>
            <w:r>
              <w:rPr>
                <w:rFonts w:eastAsiaTheme="minorHAnsi"/>
                <w:sz w:val="20"/>
                <w:szCs w:val="20"/>
                <w:lang w:val="ru-RU"/>
              </w:rPr>
              <w:t>802.</w:t>
            </w:r>
          </w:p>
          <w:p w14:paraId="426A2C02" w14:textId="77777777" w:rsidR="001B5A56" w:rsidRDefault="001B5A56">
            <w:pPr>
              <w:shd w:val="clear" w:color="auto" w:fill="FFFFFF"/>
              <w:rPr>
                <w:rFonts w:eastAsiaTheme="minorHAnsi"/>
                <w:sz w:val="20"/>
                <w:szCs w:val="20"/>
                <w:lang w:val="ru-RU"/>
              </w:rPr>
            </w:pPr>
          </w:p>
        </w:tc>
        <w:tc>
          <w:tcPr>
            <w:tcW w:w="1712" w:type="dxa"/>
          </w:tcPr>
          <w:p w14:paraId="7E2727A8" w14:textId="77777777" w:rsidR="001B5A56" w:rsidRDefault="00000000">
            <w:pPr>
              <w:spacing w:after="200" w:line="276" w:lineRule="auto"/>
              <w:rPr>
                <w:rFonts w:eastAsiaTheme="minorHAnsi"/>
                <w:sz w:val="20"/>
                <w:szCs w:val="20"/>
                <w:lang w:val="ru-RU"/>
              </w:rPr>
            </w:pPr>
            <w:r>
              <w:rPr>
                <w:rFonts w:eastAsiaTheme="minorHAnsi"/>
                <w:sz w:val="20"/>
                <w:szCs w:val="20"/>
                <w:lang w:val="ru-RU"/>
              </w:rPr>
              <w:t>ПМФ Нови Сад</w:t>
            </w:r>
          </w:p>
          <w:p w14:paraId="3F295D8E" w14:textId="77777777" w:rsidR="001B5A56" w:rsidRDefault="001B5A56">
            <w:pPr>
              <w:shd w:val="clear" w:color="auto" w:fill="FFFFFF"/>
              <w:rPr>
                <w:rFonts w:eastAsiaTheme="minorHAnsi"/>
                <w:sz w:val="20"/>
                <w:szCs w:val="20"/>
                <w:lang w:val="ru-RU"/>
              </w:rPr>
            </w:pPr>
          </w:p>
        </w:tc>
      </w:tr>
      <w:tr w:rsidR="001B5A56" w14:paraId="583173FB" w14:textId="77777777">
        <w:trPr>
          <w:trHeight w:val="476"/>
          <w:jc w:val="center"/>
        </w:trPr>
        <w:tc>
          <w:tcPr>
            <w:tcW w:w="1124" w:type="dxa"/>
            <w:vMerge/>
          </w:tcPr>
          <w:p w14:paraId="09C03DF7" w14:textId="77777777" w:rsidR="001B5A56" w:rsidRDefault="001B5A56">
            <w:pPr>
              <w:shd w:val="clear" w:color="auto" w:fill="FFFFFF"/>
              <w:rPr>
                <w:rFonts w:eastAsiaTheme="minorHAnsi"/>
                <w:sz w:val="20"/>
                <w:szCs w:val="20"/>
                <w:lang w:val="ru-RU"/>
              </w:rPr>
            </w:pPr>
          </w:p>
        </w:tc>
        <w:tc>
          <w:tcPr>
            <w:tcW w:w="1560" w:type="dxa"/>
          </w:tcPr>
          <w:p w14:paraId="2F15E6F3" w14:textId="77777777" w:rsidR="001B5A56" w:rsidRDefault="00000000">
            <w:pPr>
              <w:shd w:val="clear" w:color="auto" w:fill="FFFFFF"/>
              <w:rPr>
                <w:color w:val="5C5B5B"/>
                <w:sz w:val="20"/>
                <w:szCs w:val="20"/>
              </w:rPr>
            </w:pPr>
            <w:r>
              <w:rPr>
                <w:color w:val="5C5B5B"/>
                <w:sz w:val="20"/>
                <w:szCs w:val="20"/>
              </w:rPr>
              <w:t>Мирјана Покрајац - биологија</w:t>
            </w:r>
          </w:p>
          <w:p w14:paraId="7649D749" w14:textId="77777777" w:rsidR="001B5A56" w:rsidRDefault="001B5A56">
            <w:pPr>
              <w:spacing w:after="200" w:line="276" w:lineRule="auto"/>
              <w:rPr>
                <w:rFonts w:eastAsiaTheme="minorHAnsi"/>
                <w:sz w:val="20"/>
                <w:szCs w:val="20"/>
                <w:lang w:val="ru-RU"/>
              </w:rPr>
            </w:pPr>
          </w:p>
          <w:p w14:paraId="09D4F1A7" w14:textId="77777777" w:rsidR="001B5A56" w:rsidRDefault="001B5A56">
            <w:pPr>
              <w:shd w:val="clear" w:color="auto" w:fill="FFFFFF"/>
              <w:rPr>
                <w:rFonts w:eastAsiaTheme="minorHAnsi"/>
                <w:sz w:val="20"/>
                <w:szCs w:val="20"/>
                <w:lang w:val="ru-RU"/>
              </w:rPr>
            </w:pPr>
          </w:p>
        </w:tc>
        <w:tc>
          <w:tcPr>
            <w:tcW w:w="821" w:type="dxa"/>
          </w:tcPr>
          <w:p w14:paraId="494736F5" w14:textId="77777777" w:rsidR="001B5A56" w:rsidRDefault="00000000">
            <w:pPr>
              <w:spacing w:after="200" w:line="276" w:lineRule="auto"/>
              <w:rPr>
                <w:rFonts w:eastAsiaTheme="minorHAnsi"/>
                <w:sz w:val="20"/>
                <w:szCs w:val="20"/>
                <w:lang w:val="ru-RU"/>
              </w:rPr>
            </w:pPr>
            <w:r>
              <w:rPr>
                <w:rFonts w:eastAsiaTheme="minorHAnsi"/>
                <w:sz w:val="20"/>
                <w:szCs w:val="20"/>
                <w:lang w:val="ru-RU"/>
              </w:rPr>
              <w:t>К1</w:t>
            </w:r>
          </w:p>
          <w:p w14:paraId="4C14440C" w14:textId="77777777" w:rsidR="001B5A56" w:rsidRDefault="001B5A56">
            <w:pPr>
              <w:spacing w:after="200" w:line="276" w:lineRule="auto"/>
              <w:rPr>
                <w:rFonts w:eastAsiaTheme="minorHAnsi"/>
                <w:sz w:val="20"/>
                <w:szCs w:val="20"/>
                <w:lang w:val="ru-RU"/>
              </w:rPr>
            </w:pPr>
          </w:p>
        </w:tc>
        <w:tc>
          <w:tcPr>
            <w:tcW w:w="2231" w:type="dxa"/>
          </w:tcPr>
          <w:p w14:paraId="4083618B" w14:textId="77777777" w:rsidR="001B5A56" w:rsidRDefault="001B5A56">
            <w:pPr>
              <w:spacing w:after="200" w:line="276" w:lineRule="auto"/>
              <w:rPr>
                <w:rFonts w:eastAsiaTheme="minorHAnsi"/>
                <w:sz w:val="20"/>
                <w:szCs w:val="20"/>
                <w:lang w:val="ru-RU"/>
              </w:rPr>
            </w:pPr>
          </w:p>
          <w:p w14:paraId="0B41DB87" w14:textId="77777777" w:rsidR="001B5A56" w:rsidRDefault="00000000">
            <w:pPr>
              <w:spacing w:after="200" w:line="276" w:lineRule="auto"/>
              <w:rPr>
                <w:rFonts w:eastAsiaTheme="minorHAnsi"/>
                <w:sz w:val="20"/>
                <w:szCs w:val="20"/>
              </w:rPr>
            </w:pPr>
            <w:r>
              <w:rPr>
                <w:rFonts w:eastAsiaTheme="minorHAnsi"/>
                <w:sz w:val="20"/>
                <w:szCs w:val="20"/>
              </w:rPr>
              <w:t>Хидробиолошки практикум</w:t>
            </w:r>
          </w:p>
          <w:p w14:paraId="788F8F33" w14:textId="77777777" w:rsidR="001B5A56" w:rsidRDefault="001B5A56">
            <w:pPr>
              <w:shd w:val="clear" w:color="auto" w:fill="FFFFFF"/>
              <w:rPr>
                <w:rFonts w:eastAsiaTheme="minorHAnsi"/>
                <w:sz w:val="20"/>
                <w:szCs w:val="20"/>
                <w:lang w:val="ru-RU"/>
              </w:rPr>
            </w:pPr>
          </w:p>
        </w:tc>
        <w:tc>
          <w:tcPr>
            <w:tcW w:w="1554" w:type="dxa"/>
          </w:tcPr>
          <w:p w14:paraId="36758A78" w14:textId="77777777" w:rsidR="001B5A56" w:rsidRDefault="001B5A56">
            <w:pPr>
              <w:spacing w:after="200" w:line="276" w:lineRule="auto"/>
              <w:rPr>
                <w:rFonts w:eastAsiaTheme="minorHAnsi"/>
                <w:sz w:val="20"/>
                <w:szCs w:val="20"/>
                <w:lang w:val="ru-RU"/>
              </w:rPr>
            </w:pPr>
          </w:p>
          <w:p w14:paraId="564DE9A5" w14:textId="77777777" w:rsidR="001B5A56" w:rsidRDefault="00000000">
            <w:pPr>
              <w:spacing w:after="200" w:line="276" w:lineRule="auto"/>
              <w:rPr>
                <w:rFonts w:eastAsiaTheme="minorHAnsi"/>
                <w:sz w:val="20"/>
                <w:szCs w:val="20"/>
                <w:lang w:val="ru-RU"/>
              </w:rPr>
            </w:pPr>
            <w:r>
              <w:rPr>
                <w:rFonts w:eastAsiaTheme="minorHAnsi"/>
                <w:sz w:val="20"/>
                <w:szCs w:val="20"/>
                <w:lang w:val="ru-RU"/>
              </w:rPr>
              <w:t>802.</w:t>
            </w:r>
          </w:p>
          <w:p w14:paraId="060946CC" w14:textId="77777777" w:rsidR="001B5A56" w:rsidRDefault="001B5A56">
            <w:pPr>
              <w:shd w:val="clear" w:color="auto" w:fill="FFFFFF"/>
              <w:rPr>
                <w:rFonts w:eastAsiaTheme="minorHAnsi"/>
                <w:sz w:val="20"/>
                <w:szCs w:val="20"/>
                <w:lang w:val="ru-RU"/>
              </w:rPr>
            </w:pPr>
          </w:p>
        </w:tc>
        <w:tc>
          <w:tcPr>
            <w:tcW w:w="1712" w:type="dxa"/>
          </w:tcPr>
          <w:p w14:paraId="2CEDAA25" w14:textId="77777777" w:rsidR="001B5A56" w:rsidRDefault="001B5A56">
            <w:pPr>
              <w:spacing w:after="200" w:line="276" w:lineRule="auto"/>
              <w:rPr>
                <w:rFonts w:eastAsiaTheme="minorHAnsi"/>
                <w:sz w:val="20"/>
                <w:szCs w:val="20"/>
                <w:lang w:val="ru-RU"/>
              </w:rPr>
            </w:pPr>
          </w:p>
          <w:p w14:paraId="34A52376" w14:textId="77777777" w:rsidR="001B5A56" w:rsidRDefault="00000000">
            <w:pPr>
              <w:spacing w:after="200" w:line="276" w:lineRule="auto"/>
              <w:rPr>
                <w:rFonts w:eastAsiaTheme="minorHAnsi"/>
                <w:sz w:val="20"/>
                <w:szCs w:val="20"/>
                <w:lang w:val="ru-RU"/>
              </w:rPr>
            </w:pPr>
            <w:r>
              <w:rPr>
                <w:rFonts w:eastAsiaTheme="minorHAnsi"/>
                <w:sz w:val="20"/>
                <w:szCs w:val="20"/>
                <w:lang w:val="ru-RU"/>
              </w:rPr>
              <w:t>ПМФ Нови Сад</w:t>
            </w:r>
          </w:p>
          <w:p w14:paraId="3E4E2D6D" w14:textId="77777777" w:rsidR="001B5A56" w:rsidRDefault="001B5A56">
            <w:pPr>
              <w:shd w:val="clear" w:color="auto" w:fill="FFFFFF"/>
              <w:rPr>
                <w:rFonts w:eastAsiaTheme="minorHAnsi"/>
                <w:sz w:val="20"/>
                <w:szCs w:val="20"/>
                <w:lang w:val="ru-RU"/>
              </w:rPr>
            </w:pPr>
          </w:p>
        </w:tc>
      </w:tr>
      <w:tr w:rsidR="001B5A56" w14:paraId="40581C6D" w14:textId="77777777">
        <w:trPr>
          <w:trHeight w:val="740"/>
          <w:jc w:val="center"/>
        </w:trPr>
        <w:tc>
          <w:tcPr>
            <w:tcW w:w="1124" w:type="dxa"/>
            <w:vMerge/>
          </w:tcPr>
          <w:p w14:paraId="7C3B45A9" w14:textId="77777777" w:rsidR="001B5A56" w:rsidRDefault="001B5A56">
            <w:pPr>
              <w:shd w:val="clear" w:color="auto" w:fill="FFFFFF"/>
              <w:rPr>
                <w:rFonts w:eastAsiaTheme="minorHAnsi"/>
                <w:sz w:val="20"/>
                <w:szCs w:val="20"/>
                <w:lang w:val="ru-RU"/>
              </w:rPr>
            </w:pPr>
          </w:p>
        </w:tc>
        <w:tc>
          <w:tcPr>
            <w:tcW w:w="1560" w:type="dxa"/>
          </w:tcPr>
          <w:p w14:paraId="08EC70AA" w14:textId="77777777" w:rsidR="001B5A56" w:rsidRDefault="00000000">
            <w:pPr>
              <w:shd w:val="clear" w:color="auto" w:fill="FFFFFF"/>
              <w:rPr>
                <w:color w:val="5C5B5B"/>
                <w:sz w:val="20"/>
                <w:szCs w:val="20"/>
              </w:rPr>
            </w:pPr>
            <w:r>
              <w:rPr>
                <w:color w:val="5C5B5B"/>
                <w:sz w:val="20"/>
                <w:szCs w:val="20"/>
              </w:rPr>
              <w:t>Бранислава Станојевић- биологија</w:t>
            </w:r>
          </w:p>
          <w:p w14:paraId="71AADE6E" w14:textId="77777777" w:rsidR="001B5A56" w:rsidRDefault="001B5A56">
            <w:pPr>
              <w:shd w:val="clear" w:color="auto" w:fill="FFFFFF"/>
              <w:rPr>
                <w:rFonts w:eastAsiaTheme="minorHAnsi"/>
                <w:sz w:val="20"/>
                <w:szCs w:val="20"/>
                <w:lang w:val="ru-RU"/>
              </w:rPr>
            </w:pPr>
          </w:p>
        </w:tc>
        <w:tc>
          <w:tcPr>
            <w:tcW w:w="821" w:type="dxa"/>
          </w:tcPr>
          <w:p w14:paraId="43241666" w14:textId="77777777" w:rsidR="001B5A56" w:rsidRDefault="00000000">
            <w:pPr>
              <w:spacing w:after="200" w:line="276" w:lineRule="auto"/>
              <w:rPr>
                <w:rFonts w:eastAsiaTheme="minorHAnsi"/>
                <w:sz w:val="20"/>
                <w:szCs w:val="20"/>
                <w:lang w:val="ru-RU"/>
              </w:rPr>
            </w:pPr>
            <w:r>
              <w:rPr>
                <w:rFonts w:eastAsiaTheme="minorHAnsi"/>
                <w:sz w:val="20"/>
                <w:szCs w:val="20"/>
                <w:lang w:val="ru-RU"/>
              </w:rPr>
              <w:t>К1</w:t>
            </w:r>
          </w:p>
          <w:p w14:paraId="5A7C2B62" w14:textId="77777777" w:rsidR="001B5A56" w:rsidRDefault="001B5A56">
            <w:pPr>
              <w:spacing w:after="200" w:line="276" w:lineRule="auto"/>
              <w:rPr>
                <w:rFonts w:eastAsiaTheme="minorHAnsi"/>
                <w:sz w:val="20"/>
                <w:szCs w:val="20"/>
                <w:lang w:val="ru-RU"/>
              </w:rPr>
            </w:pPr>
          </w:p>
        </w:tc>
        <w:tc>
          <w:tcPr>
            <w:tcW w:w="2231" w:type="dxa"/>
          </w:tcPr>
          <w:p w14:paraId="689930C1" w14:textId="77777777" w:rsidR="001B5A56" w:rsidRDefault="00000000">
            <w:pPr>
              <w:spacing w:after="200" w:line="276" w:lineRule="auto"/>
              <w:rPr>
                <w:rFonts w:eastAsiaTheme="minorHAnsi"/>
                <w:sz w:val="20"/>
                <w:szCs w:val="20"/>
              </w:rPr>
            </w:pPr>
            <w:r>
              <w:rPr>
                <w:rFonts w:eastAsiaTheme="minorHAnsi"/>
                <w:sz w:val="20"/>
                <w:szCs w:val="20"/>
              </w:rPr>
              <w:t>Хидробиолошки практикум</w:t>
            </w:r>
          </w:p>
          <w:p w14:paraId="57F05A5E" w14:textId="77777777" w:rsidR="001B5A56" w:rsidRDefault="001B5A56">
            <w:pPr>
              <w:shd w:val="clear" w:color="auto" w:fill="FFFFFF"/>
              <w:rPr>
                <w:rFonts w:eastAsiaTheme="minorHAnsi"/>
                <w:sz w:val="20"/>
                <w:szCs w:val="20"/>
                <w:lang w:val="ru-RU"/>
              </w:rPr>
            </w:pPr>
          </w:p>
        </w:tc>
        <w:tc>
          <w:tcPr>
            <w:tcW w:w="1554" w:type="dxa"/>
          </w:tcPr>
          <w:p w14:paraId="3AC7A476" w14:textId="77777777" w:rsidR="001B5A56" w:rsidRDefault="00000000">
            <w:pPr>
              <w:spacing w:after="200" w:line="276" w:lineRule="auto"/>
              <w:rPr>
                <w:rFonts w:eastAsiaTheme="minorHAnsi"/>
                <w:sz w:val="20"/>
                <w:szCs w:val="20"/>
                <w:lang w:val="ru-RU"/>
              </w:rPr>
            </w:pPr>
            <w:r>
              <w:rPr>
                <w:rFonts w:eastAsiaTheme="minorHAnsi"/>
                <w:sz w:val="20"/>
                <w:szCs w:val="20"/>
                <w:lang w:val="ru-RU"/>
              </w:rPr>
              <w:t>802.</w:t>
            </w:r>
          </w:p>
          <w:p w14:paraId="17FD1451" w14:textId="77777777" w:rsidR="001B5A56" w:rsidRDefault="001B5A56">
            <w:pPr>
              <w:shd w:val="clear" w:color="auto" w:fill="FFFFFF"/>
              <w:rPr>
                <w:rFonts w:eastAsiaTheme="minorHAnsi"/>
                <w:sz w:val="20"/>
                <w:szCs w:val="20"/>
                <w:lang w:val="ru-RU"/>
              </w:rPr>
            </w:pPr>
          </w:p>
        </w:tc>
        <w:tc>
          <w:tcPr>
            <w:tcW w:w="1712" w:type="dxa"/>
          </w:tcPr>
          <w:p w14:paraId="63012BE9" w14:textId="77777777" w:rsidR="001B5A56" w:rsidRDefault="00000000">
            <w:pPr>
              <w:spacing w:after="200" w:line="276" w:lineRule="auto"/>
              <w:rPr>
                <w:rFonts w:eastAsiaTheme="minorHAnsi"/>
                <w:sz w:val="20"/>
                <w:szCs w:val="20"/>
                <w:lang w:val="ru-RU"/>
              </w:rPr>
            </w:pPr>
            <w:r>
              <w:rPr>
                <w:rFonts w:eastAsiaTheme="minorHAnsi"/>
                <w:sz w:val="20"/>
                <w:szCs w:val="20"/>
                <w:lang w:val="ru-RU"/>
              </w:rPr>
              <w:t>ПМФ Нови Сад</w:t>
            </w:r>
          </w:p>
          <w:p w14:paraId="3EFE643C" w14:textId="77777777" w:rsidR="001B5A56" w:rsidRDefault="001B5A56">
            <w:pPr>
              <w:shd w:val="clear" w:color="auto" w:fill="FFFFFF"/>
              <w:rPr>
                <w:rFonts w:eastAsiaTheme="minorHAnsi"/>
                <w:sz w:val="20"/>
                <w:szCs w:val="20"/>
                <w:lang w:val="ru-RU"/>
              </w:rPr>
            </w:pPr>
          </w:p>
        </w:tc>
      </w:tr>
      <w:tr w:rsidR="001B5A56" w14:paraId="410028D8" w14:textId="77777777">
        <w:trPr>
          <w:trHeight w:val="777"/>
          <w:jc w:val="center"/>
        </w:trPr>
        <w:tc>
          <w:tcPr>
            <w:tcW w:w="2684" w:type="dxa"/>
            <w:gridSpan w:val="2"/>
          </w:tcPr>
          <w:p w14:paraId="0F475825" w14:textId="77777777" w:rsidR="001B5A56" w:rsidRDefault="001B5A56">
            <w:pPr>
              <w:shd w:val="clear" w:color="auto" w:fill="FFFFFF"/>
              <w:rPr>
                <w:color w:val="5C5B5B"/>
                <w:sz w:val="20"/>
                <w:szCs w:val="20"/>
              </w:rPr>
            </w:pPr>
          </w:p>
          <w:p w14:paraId="3F0D2F0D" w14:textId="77777777" w:rsidR="001B5A56" w:rsidRDefault="001B5A56">
            <w:pPr>
              <w:shd w:val="clear" w:color="auto" w:fill="FFFFFF"/>
              <w:rPr>
                <w:color w:val="5C5B5B"/>
                <w:sz w:val="20"/>
                <w:szCs w:val="20"/>
              </w:rPr>
            </w:pPr>
          </w:p>
          <w:p w14:paraId="77D2D49E" w14:textId="77777777" w:rsidR="001B5A56" w:rsidRDefault="00000000">
            <w:pPr>
              <w:shd w:val="clear" w:color="auto" w:fill="FFFFFF"/>
              <w:rPr>
                <w:color w:val="5C5B5B"/>
                <w:sz w:val="20"/>
                <w:szCs w:val="20"/>
              </w:rPr>
            </w:pPr>
            <w:r>
              <w:rPr>
                <w:color w:val="5C5B5B"/>
                <w:sz w:val="20"/>
                <w:szCs w:val="20"/>
              </w:rPr>
              <w:t>Семинар за стручно веће</w:t>
            </w:r>
          </w:p>
        </w:tc>
        <w:tc>
          <w:tcPr>
            <w:tcW w:w="821" w:type="dxa"/>
          </w:tcPr>
          <w:p w14:paraId="6E33BBDD" w14:textId="77777777" w:rsidR="001B5A56" w:rsidRDefault="00000000">
            <w:pPr>
              <w:spacing w:after="200" w:line="276" w:lineRule="auto"/>
              <w:rPr>
                <w:color w:val="5C5B5B"/>
                <w:sz w:val="20"/>
                <w:szCs w:val="20"/>
              </w:rPr>
            </w:pPr>
            <w:r>
              <w:rPr>
                <w:color w:val="5C5B5B"/>
                <w:sz w:val="20"/>
                <w:szCs w:val="20"/>
              </w:rPr>
              <w:t>К1</w:t>
            </w:r>
          </w:p>
          <w:p w14:paraId="51BB00E6" w14:textId="77777777" w:rsidR="001B5A56" w:rsidRDefault="00000000">
            <w:pPr>
              <w:spacing w:after="200" w:line="276" w:lineRule="auto"/>
              <w:rPr>
                <w:rFonts w:eastAsiaTheme="minorHAnsi"/>
                <w:sz w:val="20"/>
                <w:szCs w:val="20"/>
                <w:lang w:val="ru-RU"/>
              </w:rPr>
            </w:pPr>
            <w:r>
              <w:rPr>
                <w:rFonts w:eastAsiaTheme="minorHAnsi"/>
                <w:sz w:val="20"/>
                <w:szCs w:val="20"/>
                <w:lang w:val="ru-RU"/>
              </w:rPr>
              <w:t>П5П6</w:t>
            </w:r>
          </w:p>
          <w:p w14:paraId="0E1E5BE3" w14:textId="77777777" w:rsidR="001B5A56" w:rsidRDefault="001B5A56">
            <w:pPr>
              <w:spacing w:after="200" w:line="276" w:lineRule="auto"/>
              <w:rPr>
                <w:color w:val="5C5B5B"/>
                <w:sz w:val="20"/>
                <w:szCs w:val="20"/>
              </w:rPr>
            </w:pPr>
          </w:p>
          <w:p w14:paraId="3DB7CF42" w14:textId="77777777" w:rsidR="001B5A56" w:rsidRDefault="001B5A56">
            <w:pPr>
              <w:shd w:val="clear" w:color="auto" w:fill="FFFFFF"/>
              <w:rPr>
                <w:color w:val="5C5B5B"/>
                <w:sz w:val="20"/>
                <w:szCs w:val="20"/>
              </w:rPr>
            </w:pPr>
          </w:p>
        </w:tc>
        <w:tc>
          <w:tcPr>
            <w:tcW w:w="3785" w:type="dxa"/>
            <w:gridSpan w:val="2"/>
          </w:tcPr>
          <w:p w14:paraId="4F96EEDE" w14:textId="77777777" w:rsidR="001B5A56" w:rsidRDefault="001B5A56">
            <w:pPr>
              <w:spacing w:after="200" w:line="276" w:lineRule="auto"/>
              <w:rPr>
                <w:color w:val="5C5B5B"/>
                <w:sz w:val="20"/>
                <w:szCs w:val="20"/>
              </w:rPr>
            </w:pPr>
          </w:p>
          <w:p w14:paraId="6C5696F5" w14:textId="77777777" w:rsidR="001B5A56" w:rsidRDefault="00000000">
            <w:pPr>
              <w:spacing w:after="200" w:line="276" w:lineRule="auto"/>
              <w:rPr>
                <w:color w:val="5C5B5B"/>
                <w:sz w:val="20"/>
                <w:szCs w:val="20"/>
              </w:rPr>
            </w:pPr>
            <w:r>
              <w:rPr>
                <w:color w:val="5C5B5B"/>
                <w:sz w:val="20"/>
                <w:szCs w:val="20"/>
              </w:rPr>
              <w:t>Образовање за опстанак</w:t>
            </w:r>
          </w:p>
          <w:p w14:paraId="50EA2CD0" w14:textId="77777777" w:rsidR="001B5A56" w:rsidRDefault="001B5A56">
            <w:pPr>
              <w:shd w:val="clear" w:color="auto" w:fill="FFFFFF"/>
              <w:rPr>
                <w:color w:val="5C5B5B"/>
                <w:sz w:val="20"/>
                <w:szCs w:val="20"/>
              </w:rPr>
            </w:pPr>
          </w:p>
        </w:tc>
        <w:tc>
          <w:tcPr>
            <w:tcW w:w="1712" w:type="dxa"/>
          </w:tcPr>
          <w:p w14:paraId="42C6127C" w14:textId="77777777" w:rsidR="001B5A56" w:rsidRDefault="00000000">
            <w:pPr>
              <w:spacing w:after="200" w:line="276" w:lineRule="auto"/>
              <w:rPr>
                <w:color w:val="5C5B5B"/>
                <w:sz w:val="20"/>
                <w:szCs w:val="20"/>
              </w:rPr>
            </w:pPr>
            <w:r>
              <w:rPr>
                <w:color w:val="5C5B5B"/>
                <w:sz w:val="20"/>
                <w:szCs w:val="20"/>
              </w:rPr>
              <w:t>Гордана Брун</w:t>
            </w:r>
          </w:p>
          <w:p w14:paraId="43C0009B" w14:textId="77777777" w:rsidR="001B5A56" w:rsidRDefault="00000000">
            <w:pPr>
              <w:spacing w:after="200" w:line="276" w:lineRule="auto"/>
              <w:rPr>
                <w:color w:val="5C5B5B"/>
                <w:sz w:val="20"/>
                <w:szCs w:val="20"/>
              </w:rPr>
            </w:pPr>
            <w:r>
              <w:rPr>
                <w:color w:val="5C5B5B"/>
                <w:sz w:val="20"/>
                <w:szCs w:val="20"/>
              </w:rPr>
              <w:t>011-2768472</w:t>
            </w:r>
          </w:p>
          <w:p w14:paraId="37E400D1" w14:textId="77777777" w:rsidR="001B5A56" w:rsidRDefault="001B5A56">
            <w:pPr>
              <w:shd w:val="clear" w:color="auto" w:fill="FFFFFF"/>
              <w:rPr>
                <w:color w:val="5C5B5B"/>
                <w:sz w:val="20"/>
                <w:szCs w:val="20"/>
              </w:rPr>
            </w:pPr>
          </w:p>
        </w:tc>
      </w:tr>
    </w:tbl>
    <w:p w14:paraId="3E2BB4EB" w14:textId="77777777" w:rsidR="001B5A56" w:rsidRDefault="001B5A56">
      <w:pPr>
        <w:shd w:val="clear" w:color="auto" w:fill="FFFFFF"/>
        <w:rPr>
          <w:rFonts w:eastAsiaTheme="minorHAnsi"/>
          <w:b/>
          <w:sz w:val="20"/>
          <w:szCs w:val="20"/>
          <w:lang w:val="sr-Cyrl-CS"/>
        </w:rPr>
      </w:pPr>
    </w:p>
    <w:p w14:paraId="2DC87C08" w14:textId="77777777" w:rsidR="001B5A56" w:rsidRDefault="001B5A56">
      <w:pPr>
        <w:shd w:val="clear" w:color="auto" w:fill="FFFFFF"/>
        <w:rPr>
          <w:rFonts w:eastAsiaTheme="minorHAnsi"/>
          <w:b/>
          <w:sz w:val="20"/>
          <w:szCs w:val="20"/>
          <w:lang w:val="sr-Cyrl-CS"/>
        </w:rPr>
      </w:pPr>
    </w:p>
    <w:p w14:paraId="7F4AFE84" w14:textId="77777777" w:rsidR="001B5A56" w:rsidRDefault="001B5A56">
      <w:pPr>
        <w:shd w:val="clear" w:color="auto" w:fill="FFFFFF"/>
        <w:rPr>
          <w:rFonts w:eastAsiaTheme="minorHAnsi"/>
          <w:b/>
          <w:sz w:val="20"/>
          <w:szCs w:val="20"/>
          <w:lang w:val="sr-Cyrl-CS"/>
        </w:rPr>
      </w:pPr>
    </w:p>
    <w:p w14:paraId="7B131652" w14:textId="77777777" w:rsidR="001B5A56" w:rsidRDefault="001B5A56">
      <w:pPr>
        <w:shd w:val="clear" w:color="auto" w:fill="FFFFFF"/>
        <w:rPr>
          <w:rFonts w:eastAsiaTheme="minorHAnsi"/>
          <w:b/>
          <w:sz w:val="20"/>
          <w:szCs w:val="20"/>
        </w:rPr>
      </w:pPr>
    </w:p>
    <w:p w14:paraId="264C381C" w14:textId="77777777" w:rsidR="001B5A56" w:rsidRDefault="001B5A56">
      <w:pPr>
        <w:shd w:val="clear" w:color="auto" w:fill="FFFFFF"/>
        <w:rPr>
          <w:rFonts w:eastAsiaTheme="minorHAnsi"/>
          <w:b/>
        </w:rPr>
      </w:pPr>
    </w:p>
    <w:p w14:paraId="55114870" w14:textId="77777777" w:rsidR="001B5A56" w:rsidRDefault="001B5A56">
      <w:pPr>
        <w:shd w:val="clear" w:color="auto" w:fill="FFFFFF"/>
        <w:rPr>
          <w:rFonts w:eastAsiaTheme="minorHAnsi"/>
          <w:b/>
          <w:lang w:val="sr-Cyrl-CS"/>
        </w:rPr>
      </w:pPr>
    </w:p>
    <w:p w14:paraId="1314C85B" w14:textId="77777777" w:rsidR="001B5A56" w:rsidRDefault="00000000">
      <w:pPr>
        <w:shd w:val="clear" w:color="auto" w:fill="FFFFFF"/>
        <w:rPr>
          <w:b/>
          <w:color w:val="5C5B5B"/>
          <w:sz w:val="22"/>
          <w:szCs w:val="22"/>
        </w:rPr>
      </w:pPr>
      <w:r>
        <w:rPr>
          <w:rFonts w:eastAsiaTheme="minorHAnsi"/>
          <w:b/>
          <w:sz w:val="22"/>
          <w:szCs w:val="22"/>
        </w:rPr>
        <w:t>ПЛАН СТРУЧНОГ УСАВРШАВАЊА НАСТАВНИКА ДРУШТВЕНИХ НАУКА</w:t>
      </w:r>
    </w:p>
    <w:p w14:paraId="1F571278" w14:textId="77777777" w:rsidR="001B5A56" w:rsidRDefault="001B5A56">
      <w:pPr>
        <w:spacing w:after="200" w:line="276" w:lineRule="auto"/>
        <w:ind w:left="2" w:hanging="2"/>
        <w:rPr>
          <w:rFonts w:eastAsiaTheme="minorHAnsi"/>
          <w:sz w:val="22"/>
          <w:szCs w:val="22"/>
        </w:rPr>
      </w:pPr>
    </w:p>
    <w:tbl>
      <w:tblPr>
        <w:tblW w:w="10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5"/>
        <w:gridCol w:w="2004"/>
        <w:gridCol w:w="1567"/>
        <w:gridCol w:w="1385"/>
        <w:gridCol w:w="1486"/>
      </w:tblGrid>
      <w:tr w:rsidR="001B5A56" w14:paraId="77554B06" w14:textId="77777777">
        <w:trPr>
          <w:trHeight w:val="1907"/>
          <w:jc w:val="center"/>
        </w:trPr>
        <w:tc>
          <w:tcPr>
            <w:tcW w:w="3775" w:type="dxa"/>
            <w:tcBorders>
              <w:top w:val="single" w:sz="4" w:space="0" w:color="000000"/>
              <w:left w:val="single" w:sz="4" w:space="0" w:color="000000"/>
              <w:bottom w:val="single" w:sz="4" w:space="0" w:color="000000"/>
              <w:right w:val="single" w:sz="4" w:space="0" w:color="000000"/>
            </w:tcBorders>
          </w:tcPr>
          <w:p w14:paraId="6A6C3D0A" w14:textId="77777777" w:rsidR="001B5A56" w:rsidRDefault="00000000">
            <w:pPr>
              <w:rPr>
                <w:rFonts w:eastAsiaTheme="minorHAnsi"/>
                <w:position w:val="-1"/>
                <w:sz w:val="20"/>
                <w:szCs w:val="20"/>
              </w:rPr>
            </w:pPr>
            <w:r>
              <w:rPr>
                <w:rFonts w:eastAsiaTheme="minorHAnsi"/>
                <w:sz w:val="20"/>
                <w:szCs w:val="20"/>
              </w:rPr>
              <w:t>АКТИВНОСТИ СТРУЧНОГ УСАВРШАВАЊА У УСТАНОВИ</w:t>
            </w:r>
          </w:p>
        </w:tc>
        <w:tc>
          <w:tcPr>
            <w:tcW w:w="2004" w:type="dxa"/>
            <w:tcBorders>
              <w:top w:val="single" w:sz="4" w:space="0" w:color="000000"/>
              <w:left w:val="single" w:sz="4" w:space="0" w:color="000000"/>
              <w:bottom w:val="single" w:sz="4" w:space="0" w:color="000000"/>
              <w:right w:val="single" w:sz="4" w:space="0" w:color="000000"/>
            </w:tcBorders>
          </w:tcPr>
          <w:p w14:paraId="556E925B" w14:textId="77777777" w:rsidR="001B5A56" w:rsidRDefault="00000000">
            <w:pPr>
              <w:rPr>
                <w:rFonts w:eastAsiaTheme="minorHAnsi"/>
                <w:position w:val="-1"/>
                <w:sz w:val="20"/>
                <w:szCs w:val="20"/>
              </w:rPr>
            </w:pPr>
            <w:r>
              <w:rPr>
                <w:rFonts w:eastAsiaTheme="minorHAnsi"/>
                <w:sz w:val="20"/>
                <w:szCs w:val="20"/>
              </w:rPr>
              <w:t>СЛОБОДАН</w:t>
            </w:r>
            <w:r>
              <w:rPr>
                <w:rFonts w:eastAsiaTheme="minorHAnsi"/>
                <w:sz w:val="20"/>
                <w:szCs w:val="20"/>
                <w:lang w:val="sr-Cyrl-RS"/>
              </w:rPr>
              <w:t xml:space="preserve"> </w:t>
            </w:r>
            <w:r>
              <w:rPr>
                <w:rFonts w:eastAsiaTheme="minorHAnsi"/>
                <w:sz w:val="20"/>
                <w:szCs w:val="20"/>
              </w:rPr>
              <w:t>ТОДОРОВИЋ</w:t>
            </w:r>
          </w:p>
          <w:p w14:paraId="0DF19237" w14:textId="77777777" w:rsidR="001B5A56" w:rsidRDefault="00000000">
            <w:pPr>
              <w:rPr>
                <w:rFonts w:eastAsiaTheme="minorHAnsi"/>
                <w:sz w:val="20"/>
                <w:szCs w:val="20"/>
              </w:rPr>
            </w:pPr>
            <w:r>
              <w:rPr>
                <w:rFonts w:eastAsiaTheme="minorHAnsi"/>
                <w:sz w:val="20"/>
                <w:szCs w:val="20"/>
              </w:rPr>
              <w:t>ЉИЉАНА</w:t>
            </w:r>
          </w:p>
          <w:p w14:paraId="078303B4" w14:textId="77777777" w:rsidR="001B5A56" w:rsidRDefault="00000000">
            <w:pPr>
              <w:rPr>
                <w:rFonts w:eastAsiaTheme="minorHAnsi"/>
                <w:sz w:val="20"/>
                <w:szCs w:val="20"/>
              </w:rPr>
            </w:pPr>
            <w:r>
              <w:rPr>
                <w:rFonts w:eastAsiaTheme="minorHAnsi"/>
                <w:sz w:val="20"/>
                <w:szCs w:val="20"/>
              </w:rPr>
              <w:t>ВОДЕНИЧАРЕВИЋ</w:t>
            </w:r>
          </w:p>
          <w:p w14:paraId="4831BAF3" w14:textId="77777777" w:rsidR="001B5A56" w:rsidRDefault="00000000">
            <w:pPr>
              <w:rPr>
                <w:rFonts w:eastAsiaTheme="minorHAnsi"/>
                <w:sz w:val="20"/>
                <w:szCs w:val="20"/>
              </w:rPr>
            </w:pPr>
            <w:r>
              <w:rPr>
                <w:rFonts w:eastAsiaTheme="minorHAnsi"/>
                <w:sz w:val="20"/>
                <w:szCs w:val="20"/>
              </w:rPr>
              <w:t>ГЕОГРАФИЈА</w:t>
            </w:r>
          </w:p>
        </w:tc>
        <w:tc>
          <w:tcPr>
            <w:tcW w:w="1567" w:type="dxa"/>
            <w:tcBorders>
              <w:top w:val="single" w:sz="4" w:space="0" w:color="000000"/>
              <w:left w:val="single" w:sz="4" w:space="0" w:color="000000"/>
              <w:bottom w:val="single" w:sz="4" w:space="0" w:color="000000"/>
              <w:right w:val="single" w:sz="4" w:space="0" w:color="000000"/>
            </w:tcBorders>
          </w:tcPr>
          <w:p w14:paraId="36DDDCB6" w14:textId="77777777" w:rsidR="001B5A56" w:rsidRDefault="00000000">
            <w:pPr>
              <w:rPr>
                <w:rFonts w:eastAsiaTheme="minorHAnsi"/>
                <w:position w:val="-1"/>
                <w:sz w:val="20"/>
                <w:szCs w:val="20"/>
              </w:rPr>
            </w:pPr>
            <w:r>
              <w:rPr>
                <w:rFonts w:eastAsiaTheme="minorHAnsi"/>
                <w:sz w:val="20"/>
                <w:szCs w:val="20"/>
              </w:rPr>
              <w:t>ЈЕЛЕНА</w:t>
            </w:r>
          </w:p>
          <w:p w14:paraId="78690330" w14:textId="77777777" w:rsidR="001B5A56" w:rsidRDefault="00000000">
            <w:pPr>
              <w:rPr>
                <w:rFonts w:eastAsiaTheme="minorHAnsi"/>
                <w:position w:val="-1"/>
                <w:sz w:val="20"/>
                <w:szCs w:val="20"/>
              </w:rPr>
            </w:pPr>
            <w:r>
              <w:rPr>
                <w:rFonts w:eastAsiaTheme="minorHAnsi"/>
                <w:sz w:val="20"/>
                <w:szCs w:val="20"/>
              </w:rPr>
              <w:t>МАРКОВИЋ,</w:t>
            </w:r>
          </w:p>
          <w:p w14:paraId="6FAC36CE" w14:textId="77777777" w:rsidR="001B5A56" w:rsidRDefault="00000000">
            <w:pPr>
              <w:rPr>
                <w:rFonts w:eastAsiaTheme="minorHAnsi"/>
                <w:sz w:val="20"/>
                <w:szCs w:val="20"/>
              </w:rPr>
            </w:pPr>
            <w:r>
              <w:rPr>
                <w:rFonts w:eastAsiaTheme="minorHAnsi"/>
                <w:sz w:val="20"/>
                <w:szCs w:val="20"/>
              </w:rPr>
              <w:t>АЛЕКСАНДАР КОВАЧЕВИЋ</w:t>
            </w:r>
          </w:p>
          <w:p w14:paraId="3CBF6C1B" w14:textId="77777777" w:rsidR="001B5A56" w:rsidRDefault="001B5A56">
            <w:pPr>
              <w:rPr>
                <w:rFonts w:eastAsiaTheme="minorHAnsi"/>
                <w:sz w:val="20"/>
                <w:szCs w:val="20"/>
              </w:rPr>
            </w:pPr>
          </w:p>
          <w:p w14:paraId="16A3179C" w14:textId="77777777" w:rsidR="001B5A56" w:rsidRDefault="00000000">
            <w:pPr>
              <w:rPr>
                <w:rFonts w:eastAsiaTheme="minorHAnsi"/>
                <w:position w:val="-1"/>
                <w:sz w:val="20"/>
                <w:szCs w:val="20"/>
              </w:rPr>
            </w:pPr>
            <w:r>
              <w:rPr>
                <w:rFonts w:eastAsiaTheme="minorHAnsi"/>
                <w:sz w:val="20"/>
                <w:szCs w:val="20"/>
              </w:rPr>
              <w:t>ИСТОРИЈА</w:t>
            </w:r>
          </w:p>
        </w:tc>
        <w:tc>
          <w:tcPr>
            <w:tcW w:w="1385" w:type="dxa"/>
            <w:tcBorders>
              <w:top w:val="single" w:sz="4" w:space="0" w:color="000000"/>
              <w:left w:val="single" w:sz="4" w:space="0" w:color="000000"/>
              <w:bottom w:val="single" w:sz="4" w:space="0" w:color="000000"/>
              <w:right w:val="single" w:sz="4" w:space="0" w:color="000000"/>
            </w:tcBorders>
          </w:tcPr>
          <w:p w14:paraId="09CD804F" w14:textId="77777777" w:rsidR="001B5A56" w:rsidRDefault="001B5A56">
            <w:pPr>
              <w:rPr>
                <w:rFonts w:eastAsiaTheme="minorHAnsi"/>
                <w:position w:val="-1"/>
                <w:sz w:val="20"/>
                <w:szCs w:val="20"/>
                <w:lang w:val="sr-Cyrl-RS"/>
              </w:rPr>
            </w:pPr>
          </w:p>
          <w:p w14:paraId="2BC018DD" w14:textId="77777777" w:rsidR="001B5A56" w:rsidRDefault="00000000">
            <w:pPr>
              <w:rPr>
                <w:rFonts w:eastAsiaTheme="minorHAnsi"/>
                <w:sz w:val="20"/>
                <w:szCs w:val="20"/>
              </w:rPr>
            </w:pPr>
            <w:r>
              <w:rPr>
                <w:rFonts w:eastAsiaTheme="minorHAnsi"/>
                <w:sz w:val="20"/>
                <w:szCs w:val="20"/>
              </w:rPr>
              <w:t>НИКОЛИНА МАРКОШ</w:t>
            </w:r>
          </w:p>
          <w:p w14:paraId="038698AD" w14:textId="77777777" w:rsidR="001B5A56" w:rsidRDefault="00000000">
            <w:pPr>
              <w:rPr>
                <w:rFonts w:eastAsiaTheme="minorHAnsi"/>
                <w:sz w:val="20"/>
                <w:szCs w:val="20"/>
              </w:rPr>
            </w:pPr>
            <w:r>
              <w:rPr>
                <w:rFonts w:eastAsiaTheme="minorHAnsi"/>
                <w:sz w:val="20"/>
                <w:szCs w:val="20"/>
              </w:rPr>
              <w:t>ВЕРСКА НАСТАВА</w:t>
            </w:r>
          </w:p>
        </w:tc>
        <w:tc>
          <w:tcPr>
            <w:tcW w:w="1486" w:type="dxa"/>
            <w:tcBorders>
              <w:top w:val="single" w:sz="4" w:space="0" w:color="000000"/>
              <w:left w:val="single" w:sz="4" w:space="0" w:color="000000"/>
              <w:bottom w:val="single" w:sz="4" w:space="0" w:color="000000"/>
              <w:right w:val="single" w:sz="4" w:space="0" w:color="000000"/>
            </w:tcBorders>
          </w:tcPr>
          <w:p w14:paraId="5D9BD5C6" w14:textId="77777777" w:rsidR="001B5A56" w:rsidRDefault="00000000">
            <w:pPr>
              <w:rPr>
                <w:rFonts w:eastAsiaTheme="minorHAnsi"/>
                <w:position w:val="-1"/>
                <w:sz w:val="20"/>
                <w:szCs w:val="20"/>
              </w:rPr>
            </w:pPr>
            <w:r>
              <w:rPr>
                <w:rFonts w:eastAsiaTheme="minorHAnsi"/>
                <w:sz w:val="20"/>
                <w:szCs w:val="20"/>
              </w:rPr>
              <w:t>ГРАЂАНСКО</w:t>
            </w:r>
          </w:p>
          <w:p w14:paraId="3E64FE39" w14:textId="77777777" w:rsidR="001B5A56" w:rsidRDefault="00000000">
            <w:pPr>
              <w:rPr>
                <w:rFonts w:eastAsiaTheme="minorHAnsi"/>
                <w:sz w:val="20"/>
                <w:szCs w:val="20"/>
                <w:lang w:val="sr-Cyrl-RS"/>
              </w:rPr>
            </w:pPr>
            <w:r>
              <w:rPr>
                <w:rFonts w:eastAsiaTheme="minorHAnsi"/>
                <w:sz w:val="20"/>
                <w:szCs w:val="20"/>
              </w:rPr>
              <w:t>ВАСПИТАЊЕ</w:t>
            </w:r>
          </w:p>
          <w:p w14:paraId="43799CC2" w14:textId="77777777" w:rsidR="001B5A56" w:rsidRDefault="001B5A56">
            <w:pPr>
              <w:rPr>
                <w:rFonts w:eastAsiaTheme="minorHAnsi"/>
                <w:sz w:val="20"/>
                <w:szCs w:val="20"/>
                <w:lang w:val="sr-Cyrl-RS"/>
              </w:rPr>
            </w:pPr>
          </w:p>
          <w:p w14:paraId="2B7FA654" w14:textId="77777777" w:rsidR="001B5A56" w:rsidRDefault="00000000">
            <w:pPr>
              <w:rPr>
                <w:rFonts w:eastAsiaTheme="minorHAnsi"/>
                <w:sz w:val="20"/>
                <w:szCs w:val="20"/>
                <w:lang w:val="sr-Cyrl-RS"/>
              </w:rPr>
            </w:pPr>
            <w:r>
              <w:rPr>
                <w:rFonts w:eastAsiaTheme="minorHAnsi"/>
                <w:sz w:val="20"/>
                <w:szCs w:val="20"/>
                <w:lang w:val="sr-Cyrl-RS"/>
              </w:rPr>
              <w:t>Александар Ковачевић</w:t>
            </w:r>
          </w:p>
          <w:p w14:paraId="5B1CB4EA" w14:textId="77777777" w:rsidR="001B5A56" w:rsidRDefault="001B5A56">
            <w:pPr>
              <w:rPr>
                <w:rFonts w:eastAsiaTheme="minorHAnsi"/>
                <w:position w:val="-1"/>
                <w:sz w:val="20"/>
                <w:szCs w:val="20"/>
                <w:lang w:val="sr-Cyrl-RS"/>
              </w:rPr>
            </w:pPr>
          </w:p>
        </w:tc>
      </w:tr>
      <w:tr w:rsidR="001B5A56" w14:paraId="07739AEF"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1E2C131A" w14:textId="77777777" w:rsidR="001B5A56" w:rsidRDefault="00000000">
            <w:pPr>
              <w:rPr>
                <w:rFonts w:eastAsiaTheme="minorHAnsi"/>
                <w:position w:val="-1"/>
                <w:sz w:val="20"/>
                <w:szCs w:val="20"/>
              </w:rPr>
            </w:pPr>
            <w:r>
              <w:rPr>
                <w:rFonts w:eastAsiaTheme="minorHAnsi"/>
                <w:sz w:val="20"/>
                <w:szCs w:val="20"/>
              </w:rPr>
              <w:t>Извођење угледних часова односно дискусија са анализом</w:t>
            </w:r>
          </w:p>
        </w:tc>
        <w:tc>
          <w:tcPr>
            <w:tcW w:w="2004" w:type="dxa"/>
            <w:tcBorders>
              <w:top w:val="single" w:sz="4" w:space="0" w:color="000000"/>
              <w:left w:val="single" w:sz="4" w:space="0" w:color="000000"/>
              <w:bottom w:val="single" w:sz="4" w:space="0" w:color="000000"/>
              <w:right w:val="single" w:sz="4" w:space="0" w:color="000000"/>
            </w:tcBorders>
          </w:tcPr>
          <w:p w14:paraId="1BE591E8" w14:textId="77777777" w:rsidR="001B5A56" w:rsidRDefault="00000000">
            <w:pPr>
              <w:rPr>
                <w:rFonts w:eastAsiaTheme="minorHAnsi"/>
                <w:position w:val="-1"/>
                <w:sz w:val="20"/>
                <w:szCs w:val="20"/>
              </w:rPr>
            </w:pPr>
            <w:r>
              <w:rPr>
                <w:rFonts w:eastAsiaTheme="minorHAnsi"/>
                <w:sz w:val="20"/>
                <w:szCs w:val="20"/>
              </w:rPr>
              <w:t>4</w:t>
            </w:r>
          </w:p>
        </w:tc>
        <w:tc>
          <w:tcPr>
            <w:tcW w:w="1567" w:type="dxa"/>
            <w:tcBorders>
              <w:top w:val="single" w:sz="4" w:space="0" w:color="000000"/>
              <w:left w:val="single" w:sz="4" w:space="0" w:color="000000"/>
              <w:bottom w:val="single" w:sz="4" w:space="0" w:color="000000"/>
              <w:right w:val="single" w:sz="4" w:space="0" w:color="000000"/>
            </w:tcBorders>
          </w:tcPr>
          <w:p w14:paraId="511B335E" w14:textId="77777777" w:rsidR="001B5A56" w:rsidRDefault="00000000">
            <w:pPr>
              <w:rPr>
                <w:rFonts w:eastAsiaTheme="minorHAnsi"/>
                <w:position w:val="-1"/>
                <w:sz w:val="20"/>
                <w:szCs w:val="20"/>
              </w:rPr>
            </w:pPr>
            <w:r>
              <w:rPr>
                <w:rFonts w:eastAsiaTheme="minorHAnsi"/>
                <w:sz w:val="20"/>
                <w:szCs w:val="20"/>
              </w:rPr>
              <w:t>4</w:t>
            </w:r>
          </w:p>
        </w:tc>
        <w:tc>
          <w:tcPr>
            <w:tcW w:w="1385" w:type="dxa"/>
            <w:tcBorders>
              <w:top w:val="single" w:sz="4" w:space="0" w:color="000000"/>
              <w:left w:val="single" w:sz="4" w:space="0" w:color="000000"/>
              <w:bottom w:val="single" w:sz="4" w:space="0" w:color="000000"/>
              <w:right w:val="single" w:sz="4" w:space="0" w:color="000000"/>
            </w:tcBorders>
          </w:tcPr>
          <w:p w14:paraId="1B8E7EEF" w14:textId="77777777" w:rsidR="001B5A56" w:rsidRDefault="00000000">
            <w:pPr>
              <w:rPr>
                <w:rFonts w:eastAsiaTheme="minorHAnsi"/>
                <w:position w:val="-1"/>
                <w:sz w:val="20"/>
                <w:szCs w:val="20"/>
              </w:rPr>
            </w:pPr>
            <w:r>
              <w:rPr>
                <w:rFonts w:eastAsiaTheme="minorHAnsi"/>
                <w:sz w:val="20"/>
                <w:szCs w:val="20"/>
              </w:rPr>
              <w:t>4</w:t>
            </w:r>
          </w:p>
        </w:tc>
        <w:tc>
          <w:tcPr>
            <w:tcW w:w="1486" w:type="dxa"/>
            <w:tcBorders>
              <w:top w:val="single" w:sz="4" w:space="0" w:color="000000"/>
              <w:left w:val="single" w:sz="4" w:space="0" w:color="000000"/>
              <w:bottom w:val="single" w:sz="4" w:space="0" w:color="000000"/>
              <w:right w:val="single" w:sz="4" w:space="0" w:color="000000"/>
            </w:tcBorders>
          </w:tcPr>
          <w:p w14:paraId="44A84BE0" w14:textId="77777777" w:rsidR="001B5A56" w:rsidRDefault="00000000">
            <w:pPr>
              <w:rPr>
                <w:rFonts w:eastAsiaTheme="minorHAnsi"/>
                <w:position w:val="-1"/>
                <w:sz w:val="20"/>
                <w:szCs w:val="20"/>
              </w:rPr>
            </w:pPr>
            <w:r>
              <w:rPr>
                <w:rFonts w:eastAsiaTheme="minorHAnsi"/>
                <w:sz w:val="20"/>
                <w:szCs w:val="20"/>
              </w:rPr>
              <w:t>4</w:t>
            </w:r>
          </w:p>
        </w:tc>
      </w:tr>
      <w:tr w:rsidR="001B5A56" w14:paraId="11C18851"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790B6C08" w14:textId="77777777" w:rsidR="001B5A56" w:rsidRDefault="00000000">
            <w:pPr>
              <w:rPr>
                <w:rFonts w:eastAsiaTheme="minorHAnsi"/>
                <w:position w:val="-1"/>
                <w:sz w:val="20"/>
                <w:szCs w:val="20"/>
              </w:rPr>
            </w:pPr>
            <w:r>
              <w:rPr>
                <w:rFonts w:eastAsiaTheme="minorHAnsi"/>
                <w:sz w:val="20"/>
                <w:szCs w:val="20"/>
              </w:rPr>
              <w:t>Излагање са стручних усавршавања</w:t>
            </w:r>
          </w:p>
        </w:tc>
        <w:tc>
          <w:tcPr>
            <w:tcW w:w="2004" w:type="dxa"/>
            <w:tcBorders>
              <w:top w:val="single" w:sz="4" w:space="0" w:color="000000"/>
              <w:left w:val="single" w:sz="4" w:space="0" w:color="000000"/>
              <w:bottom w:val="single" w:sz="4" w:space="0" w:color="000000"/>
              <w:right w:val="single" w:sz="4" w:space="0" w:color="000000"/>
            </w:tcBorders>
          </w:tcPr>
          <w:p w14:paraId="463C6B5D" w14:textId="77777777" w:rsidR="001B5A56" w:rsidRDefault="00000000">
            <w:pPr>
              <w:rPr>
                <w:rFonts w:eastAsiaTheme="minorHAnsi"/>
                <w:position w:val="-1"/>
                <w:sz w:val="20"/>
                <w:szCs w:val="20"/>
              </w:rPr>
            </w:pPr>
            <w:r>
              <w:rPr>
                <w:rFonts w:eastAsiaTheme="minorHAnsi"/>
                <w:sz w:val="20"/>
                <w:szCs w:val="20"/>
              </w:rPr>
              <w:t>*</w:t>
            </w:r>
          </w:p>
        </w:tc>
        <w:tc>
          <w:tcPr>
            <w:tcW w:w="1567" w:type="dxa"/>
            <w:tcBorders>
              <w:top w:val="single" w:sz="4" w:space="0" w:color="000000"/>
              <w:left w:val="single" w:sz="4" w:space="0" w:color="000000"/>
              <w:bottom w:val="single" w:sz="4" w:space="0" w:color="000000"/>
              <w:right w:val="single" w:sz="4" w:space="0" w:color="000000"/>
            </w:tcBorders>
          </w:tcPr>
          <w:p w14:paraId="16EF9D63" w14:textId="77777777" w:rsidR="001B5A56" w:rsidRDefault="00000000">
            <w:pPr>
              <w:rPr>
                <w:rFonts w:eastAsiaTheme="minorHAnsi"/>
                <w:position w:val="-1"/>
                <w:sz w:val="20"/>
                <w:szCs w:val="20"/>
              </w:rPr>
            </w:pPr>
            <w:r>
              <w:rPr>
                <w:rFonts w:eastAsiaTheme="minorHAnsi"/>
                <w:sz w:val="20"/>
                <w:szCs w:val="20"/>
              </w:rPr>
              <w:t>5</w:t>
            </w:r>
          </w:p>
        </w:tc>
        <w:tc>
          <w:tcPr>
            <w:tcW w:w="1385" w:type="dxa"/>
            <w:tcBorders>
              <w:top w:val="single" w:sz="4" w:space="0" w:color="000000"/>
              <w:left w:val="single" w:sz="4" w:space="0" w:color="000000"/>
              <w:bottom w:val="single" w:sz="4" w:space="0" w:color="000000"/>
              <w:right w:val="single" w:sz="4" w:space="0" w:color="000000"/>
            </w:tcBorders>
          </w:tcPr>
          <w:p w14:paraId="0175A733" w14:textId="77777777" w:rsidR="001B5A56" w:rsidRDefault="00000000">
            <w:pPr>
              <w:rPr>
                <w:rFonts w:eastAsiaTheme="minorHAnsi"/>
                <w:position w:val="-1"/>
                <w:sz w:val="20"/>
                <w:szCs w:val="20"/>
              </w:rPr>
            </w:pPr>
            <w:r>
              <w:rPr>
                <w:rFonts w:eastAsiaTheme="minorHAnsi"/>
                <w:sz w:val="20"/>
                <w:szCs w:val="20"/>
              </w:rPr>
              <w:t>5</w:t>
            </w:r>
          </w:p>
        </w:tc>
        <w:tc>
          <w:tcPr>
            <w:tcW w:w="1486" w:type="dxa"/>
            <w:tcBorders>
              <w:top w:val="single" w:sz="4" w:space="0" w:color="000000"/>
              <w:left w:val="single" w:sz="4" w:space="0" w:color="000000"/>
              <w:bottom w:val="single" w:sz="4" w:space="0" w:color="000000"/>
              <w:right w:val="single" w:sz="4" w:space="0" w:color="000000"/>
            </w:tcBorders>
          </w:tcPr>
          <w:p w14:paraId="199C06E7" w14:textId="77777777" w:rsidR="001B5A56" w:rsidRDefault="00000000">
            <w:pPr>
              <w:rPr>
                <w:rFonts w:eastAsiaTheme="minorHAnsi"/>
                <w:position w:val="-1"/>
                <w:sz w:val="20"/>
                <w:szCs w:val="20"/>
              </w:rPr>
            </w:pPr>
            <w:r>
              <w:rPr>
                <w:rFonts w:eastAsiaTheme="minorHAnsi"/>
                <w:sz w:val="20"/>
                <w:szCs w:val="20"/>
              </w:rPr>
              <w:t>*</w:t>
            </w:r>
          </w:p>
        </w:tc>
      </w:tr>
      <w:tr w:rsidR="001B5A56" w14:paraId="2903D187"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4897337A" w14:textId="77777777" w:rsidR="001B5A56" w:rsidRDefault="00000000">
            <w:pPr>
              <w:rPr>
                <w:rFonts w:eastAsiaTheme="minorHAnsi"/>
                <w:position w:val="-1"/>
                <w:sz w:val="20"/>
                <w:szCs w:val="20"/>
              </w:rPr>
            </w:pPr>
            <w:r>
              <w:rPr>
                <w:rFonts w:eastAsiaTheme="minorHAnsi"/>
                <w:sz w:val="20"/>
                <w:szCs w:val="20"/>
              </w:rPr>
              <w:lastRenderedPageBreak/>
              <w:t>Приказ књиге, приручника, стручног чланка,  часописа и дидактичког материјала из области образовања и васпитања</w:t>
            </w:r>
          </w:p>
        </w:tc>
        <w:tc>
          <w:tcPr>
            <w:tcW w:w="2004" w:type="dxa"/>
            <w:tcBorders>
              <w:top w:val="single" w:sz="4" w:space="0" w:color="000000"/>
              <w:left w:val="single" w:sz="4" w:space="0" w:color="000000"/>
              <w:bottom w:val="single" w:sz="4" w:space="0" w:color="000000"/>
              <w:right w:val="single" w:sz="4" w:space="0" w:color="000000"/>
            </w:tcBorders>
          </w:tcPr>
          <w:p w14:paraId="6B9E994F" w14:textId="77777777" w:rsidR="001B5A56" w:rsidRDefault="00000000">
            <w:pPr>
              <w:rPr>
                <w:rFonts w:eastAsiaTheme="minorHAnsi"/>
                <w:position w:val="-1"/>
                <w:sz w:val="20"/>
                <w:szCs w:val="20"/>
              </w:rPr>
            </w:pPr>
            <w:r>
              <w:rPr>
                <w:rFonts w:eastAsiaTheme="minorHAnsi"/>
                <w:sz w:val="20"/>
                <w:szCs w:val="20"/>
              </w:rPr>
              <w:t>1</w:t>
            </w:r>
          </w:p>
        </w:tc>
        <w:tc>
          <w:tcPr>
            <w:tcW w:w="1567" w:type="dxa"/>
            <w:tcBorders>
              <w:top w:val="single" w:sz="4" w:space="0" w:color="000000"/>
              <w:left w:val="single" w:sz="4" w:space="0" w:color="000000"/>
              <w:bottom w:val="single" w:sz="4" w:space="0" w:color="000000"/>
              <w:right w:val="single" w:sz="4" w:space="0" w:color="000000"/>
            </w:tcBorders>
          </w:tcPr>
          <w:p w14:paraId="3E6C66E2" w14:textId="77777777" w:rsidR="001B5A56" w:rsidRDefault="00000000">
            <w:pPr>
              <w:rPr>
                <w:rFonts w:eastAsiaTheme="minorHAnsi"/>
                <w:position w:val="-1"/>
                <w:sz w:val="20"/>
                <w:szCs w:val="20"/>
              </w:rPr>
            </w:pPr>
            <w:r>
              <w:rPr>
                <w:rFonts w:eastAsiaTheme="minorHAnsi"/>
                <w:sz w:val="20"/>
                <w:szCs w:val="20"/>
              </w:rPr>
              <w:t>2</w:t>
            </w:r>
          </w:p>
        </w:tc>
        <w:tc>
          <w:tcPr>
            <w:tcW w:w="1385" w:type="dxa"/>
            <w:tcBorders>
              <w:top w:val="single" w:sz="4" w:space="0" w:color="000000"/>
              <w:left w:val="single" w:sz="4" w:space="0" w:color="000000"/>
              <w:bottom w:val="single" w:sz="4" w:space="0" w:color="000000"/>
              <w:right w:val="single" w:sz="4" w:space="0" w:color="000000"/>
            </w:tcBorders>
          </w:tcPr>
          <w:p w14:paraId="5FB3B741" w14:textId="77777777" w:rsidR="001B5A56" w:rsidRDefault="00000000">
            <w:pPr>
              <w:rPr>
                <w:rFonts w:eastAsiaTheme="minorHAnsi"/>
                <w:position w:val="-1"/>
                <w:sz w:val="20"/>
                <w:szCs w:val="20"/>
              </w:rPr>
            </w:pPr>
            <w:r>
              <w:rPr>
                <w:rFonts w:eastAsiaTheme="minorHAnsi"/>
                <w:sz w:val="20"/>
                <w:szCs w:val="20"/>
              </w:rPr>
              <w:t>2</w:t>
            </w:r>
          </w:p>
        </w:tc>
        <w:tc>
          <w:tcPr>
            <w:tcW w:w="1486" w:type="dxa"/>
            <w:tcBorders>
              <w:top w:val="single" w:sz="4" w:space="0" w:color="000000"/>
              <w:left w:val="single" w:sz="4" w:space="0" w:color="000000"/>
              <w:bottom w:val="single" w:sz="4" w:space="0" w:color="000000"/>
              <w:right w:val="single" w:sz="4" w:space="0" w:color="000000"/>
            </w:tcBorders>
          </w:tcPr>
          <w:p w14:paraId="0C8A1993" w14:textId="77777777" w:rsidR="001B5A56" w:rsidRDefault="00000000">
            <w:pPr>
              <w:rPr>
                <w:rFonts w:eastAsiaTheme="minorHAnsi"/>
                <w:position w:val="-1"/>
                <w:sz w:val="20"/>
                <w:szCs w:val="20"/>
              </w:rPr>
            </w:pPr>
            <w:r>
              <w:rPr>
                <w:rFonts w:eastAsiaTheme="minorHAnsi"/>
                <w:sz w:val="20"/>
                <w:szCs w:val="20"/>
              </w:rPr>
              <w:t>1</w:t>
            </w:r>
          </w:p>
        </w:tc>
      </w:tr>
      <w:tr w:rsidR="001B5A56" w14:paraId="25C6A89E"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1289F991" w14:textId="77777777" w:rsidR="001B5A56" w:rsidRDefault="00000000">
            <w:pPr>
              <w:rPr>
                <w:rFonts w:eastAsiaTheme="minorHAnsi"/>
                <w:position w:val="-1"/>
                <w:sz w:val="20"/>
                <w:szCs w:val="20"/>
              </w:rPr>
            </w:pPr>
            <w:r>
              <w:rPr>
                <w:rFonts w:eastAsiaTheme="minorHAnsi"/>
                <w:sz w:val="20"/>
                <w:szCs w:val="20"/>
              </w:rPr>
              <w:t>Публиковање стручних радова, ауторства и коауторства књиге, приручника, наставних средстава...</w:t>
            </w:r>
          </w:p>
        </w:tc>
        <w:tc>
          <w:tcPr>
            <w:tcW w:w="2004" w:type="dxa"/>
            <w:tcBorders>
              <w:top w:val="single" w:sz="4" w:space="0" w:color="000000"/>
              <w:left w:val="single" w:sz="4" w:space="0" w:color="000000"/>
              <w:bottom w:val="single" w:sz="4" w:space="0" w:color="000000"/>
              <w:right w:val="single" w:sz="4" w:space="0" w:color="000000"/>
            </w:tcBorders>
          </w:tcPr>
          <w:p w14:paraId="5237FB21" w14:textId="77777777" w:rsidR="001B5A56" w:rsidRDefault="00000000">
            <w:pPr>
              <w:rPr>
                <w:rFonts w:eastAsiaTheme="minorHAnsi"/>
                <w:position w:val="-1"/>
                <w:sz w:val="20"/>
                <w:szCs w:val="20"/>
              </w:rPr>
            </w:pPr>
            <w:r>
              <w:rPr>
                <w:rFonts w:eastAsiaTheme="minorHAnsi"/>
                <w:sz w:val="20"/>
                <w:szCs w:val="20"/>
              </w:rPr>
              <w:t>1</w:t>
            </w:r>
          </w:p>
        </w:tc>
        <w:tc>
          <w:tcPr>
            <w:tcW w:w="1567" w:type="dxa"/>
            <w:tcBorders>
              <w:top w:val="single" w:sz="4" w:space="0" w:color="000000"/>
              <w:left w:val="single" w:sz="4" w:space="0" w:color="000000"/>
              <w:bottom w:val="single" w:sz="4" w:space="0" w:color="000000"/>
              <w:right w:val="single" w:sz="4" w:space="0" w:color="000000"/>
            </w:tcBorders>
          </w:tcPr>
          <w:p w14:paraId="48A9F775" w14:textId="77777777" w:rsidR="001B5A56" w:rsidRDefault="00000000">
            <w:pPr>
              <w:rPr>
                <w:rFonts w:eastAsiaTheme="minorHAnsi"/>
                <w:position w:val="-1"/>
                <w:sz w:val="20"/>
                <w:szCs w:val="20"/>
              </w:rPr>
            </w:pPr>
            <w:r>
              <w:rPr>
                <w:rFonts w:eastAsiaTheme="minorHAnsi"/>
                <w:sz w:val="20"/>
                <w:szCs w:val="20"/>
              </w:rPr>
              <w:t>2</w:t>
            </w:r>
          </w:p>
        </w:tc>
        <w:tc>
          <w:tcPr>
            <w:tcW w:w="1385" w:type="dxa"/>
            <w:tcBorders>
              <w:top w:val="single" w:sz="4" w:space="0" w:color="000000"/>
              <w:left w:val="single" w:sz="4" w:space="0" w:color="000000"/>
              <w:bottom w:val="single" w:sz="4" w:space="0" w:color="000000"/>
              <w:right w:val="single" w:sz="4" w:space="0" w:color="000000"/>
            </w:tcBorders>
          </w:tcPr>
          <w:p w14:paraId="3B870E82" w14:textId="77777777" w:rsidR="001B5A56" w:rsidRDefault="00000000">
            <w:pPr>
              <w:rPr>
                <w:rFonts w:eastAsiaTheme="minorHAnsi"/>
                <w:position w:val="-1"/>
                <w:sz w:val="20"/>
                <w:szCs w:val="20"/>
              </w:rPr>
            </w:pPr>
            <w:r>
              <w:rPr>
                <w:rFonts w:eastAsiaTheme="minorHAnsi"/>
                <w:sz w:val="20"/>
                <w:szCs w:val="20"/>
              </w:rPr>
              <w:t>*</w:t>
            </w:r>
          </w:p>
        </w:tc>
        <w:tc>
          <w:tcPr>
            <w:tcW w:w="1486" w:type="dxa"/>
            <w:tcBorders>
              <w:top w:val="single" w:sz="4" w:space="0" w:color="000000"/>
              <w:left w:val="single" w:sz="4" w:space="0" w:color="000000"/>
              <w:bottom w:val="single" w:sz="4" w:space="0" w:color="000000"/>
              <w:right w:val="single" w:sz="4" w:space="0" w:color="000000"/>
            </w:tcBorders>
          </w:tcPr>
          <w:p w14:paraId="4744643F" w14:textId="77777777" w:rsidR="001B5A56" w:rsidRDefault="00000000">
            <w:pPr>
              <w:rPr>
                <w:rFonts w:eastAsiaTheme="minorHAnsi"/>
                <w:position w:val="-1"/>
                <w:sz w:val="20"/>
                <w:szCs w:val="20"/>
              </w:rPr>
            </w:pPr>
            <w:r>
              <w:rPr>
                <w:rFonts w:eastAsiaTheme="minorHAnsi"/>
                <w:sz w:val="20"/>
                <w:szCs w:val="20"/>
              </w:rPr>
              <w:t>1</w:t>
            </w:r>
          </w:p>
        </w:tc>
      </w:tr>
      <w:tr w:rsidR="001B5A56" w14:paraId="62879CBE"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513F862C" w14:textId="77777777" w:rsidR="001B5A56" w:rsidRDefault="00000000">
            <w:pPr>
              <w:rPr>
                <w:rFonts w:eastAsiaTheme="minorHAnsi"/>
                <w:position w:val="-1"/>
                <w:sz w:val="20"/>
                <w:szCs w:val="20"/>
              </w:rPr>
            </w:pPr>
            <w:r>
              <w:rPr>
                <w:rFonts w:eastAsiaTheme="minorHAnsi"/>
                <w:sz w:val="20"/>
                <w:szCs w:val="20"/>
              </w:rPr>
              <w:t>Остваривање истраживања које доприноси унапређењу и афирмацији образовно васпитног процеса</w:t>
            </w:r>
          </w:p>
        </w:tc>
        <w:tc>
          <w:tcPr>
            <w:tcW w:w="2004" w:type="dxa"/>
            <w:tcBorders>
              <w:top w:val="single" w:sz="4" w:space="0" w:color="000000"/>
              <w:left w:val="single" w:sz="4" w:space="0" w:color="000000"/>
              <w:bottom w:val="single" w:sz="4" w:space="0" w:color="000000"/>
              <w:right w:val="single" w:sz="4" w:space="0" w:color="000000"/>
            </w:tcBorders>
          </w:tcPr>
          <w:p w14:paraId="0D0B187C" w14:textId="77777777" w:rsidR="001B5A56" w:rsidRDefault="00000000">
            <w:pPr>
              <w:rPr>
                <w:rFonts w:eastAsiaTheme="minorHAnsi"/>
                <w:position w:val="-1"/>
                <w:sz w:val="20"/>
                <w:szCs w:val="20"/>
              </w:rPr>
            </w:pPr>
            <w:r>
              <w:rPr>
                <w:rFonts w:eastAsiaTheme="minorHAnsi"/>
                <w:sz w:val="20"/>
                <w:szCs w:val="20"/>
              </w:rPr>
              <w:t>2</w:t>
            </w:r>
          </w:p>
        </w:tc>
        <w:tc>
          <w:tcPr>
            <w:tcW w:w="1567" w:type="dxa"/>
            <w:tcBorders>
              <w:top w:val="single" w:sz="4" w:space="0" w:color="000000"/>
              <w:left w:val="single" w:sz="4" w:space="0" w:color="000000"/>
              <w:bottom w:val="single" w:sz="4" w:space="0" w:color="000000"/>
              <w:right w:val="single" w:sz="4" w:space="0" w:color="000000"/>
            </w:tcBorders>
          </w:tcPr>
          <w:p w14:paraId="7DB6FFFF" w14:textId="77777777" w:rsidR="001B5A56" w:rsidRDefault="00000000">
            <w:pPr>
              <w:rPr>
                <w:rFonts w:eastAsiaTheme="minorHAnsi"/>
                <w:position w:val="-1"/>
                <w:sz w:val="20"/>
                <w:szCs w:val="20"/>
              </w:rPr>
            </w:pPr>
            <w:r>
              <w:rPr>
                <w:rFonts w:eastAsiaTheme="minorHAnsi"/>
                <w:sz w:val="20"/>
                <w:szCs w:val="20"/>
              </w:rPr>
              <w:t>7</w:t>
            </w:r>
          </w:p>
        </w:tc>
        <w:tc>
          <w:tcPr>
            <w:tcW w:w="1385" w:type="dxa"/>
            <w:tcBorders>
              <w:top w:val="single" w:sz="4" w:space="0" w:color="000000"/>
              <w:left w:val="single" w:sz="4" w:space="0" w:color="000000"/>
              <w:bottom w:val="single" w:sz="4" w:space="0" w:color="000000"/>
              <w:right w:val="single" w:sz="4" w:space="0" w:color="000000"/>
            </w:tcBorders>
          </w:tcPr>
          <w:p w14:paraId="7087C741" w14:textId="77777777" w:rsidR="001B5A56" w:rsidRDefault="00000000">
            <w:pPr>
              <w:rPr>
                <w:rFonts w:eastAsiaTheme="minorHAnsi"/>
                <w:position w:val="-1"/>
                <w:sz w:val="20"/>
                <w:szCs w:val="20"/>
              </w:rPr>
            </w:pPr>
            <w:r>
              <w:rPr>
                <w:rFonts w:eastAsiaTheme="minorHAnsi"/>
                <w:sz w:val="20"/>
                <w:szCs w:val="20"/>
              </w:rPr>
              <w:t>2</w:t>
            </w:r>
          </w:p>
        </w:tc>
        <w:tc>
          <w:tcPr>
            <w:tcW w:w="1486" w:type="dxa"/>
            <w:tcBorders>
              <w:top w:val="single" w:sz="4" w:space="0" w:color="000000"/>
              <w:left w:val="single" w:sz="4" w:space="0" w:color="000000"/>
              <w:bottom w:val="single" w:sz="4" w:space="0" w:color="000000"/>
              <w:right w:val="single" w:sz="4" w:space="0" w:color="000000"/>
            </w:tcBorders>
          </w:tcPr>
          <w:p w14:paraId="23F3FEED" w14:textId="77777777" w:rsidR="001B5A56" w:rsidRDefault="00000000">
            <w:pPr>
              <w:rPr>
                <w:rFonts w:eastAsiaTheme="minorHAnsi"/>
                <w:position w:val="-1"/>
                <w:sz w:val="20"/>
                <w:szCs w:val="20"/>
              </w:rPr>
            </w:pPr>
            <w:r>
              <w:rPr>
                <w:rFonts w:eastAsiaTheme="minorHAnsi"/>
                <w:sz w:val="20"/>
                <w:szCs w:val="20"/>
              </w:rPr>
              <w:t>2</w:t>
            </w:r>
          </w:p>
        </w:tc>
      </w:tr>
      <w:tr w:rsidR="001B5A56" w14:paraId="442CFBDB"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07950C47" w14:textId="77777777" w:rsidR="001B5A56" w:rsidRDefault="00000000">
            <w:pPr>
              <w:rPr>
                <w:rFonts w:eastAsiaTheme="minorHAnsi"/>
                <w:position w:val="-1"/>
                <w:sz w:val="20"/>
                <w:szCs w:val="20"/>
              </w:rPr>
            </w:pPr>
            <w:r>
              <w:rPr>
                <w:rFonts w:eastAsiaTheme="minorHAnsi"/>
                <w:sz w:val="20"/>
                <w:szCs w:val="20"/>
              </w:rPr>
              <w:t>Стручне посете и студијска путовања дефинисана Развојним планом установе</w:t>
            </w:r>
          </w:p>
        </w:tc>
        <w:tc>
          <w:tcPr>
            <w:tcW w:w="2004" w:type="dxa"/>
            <w:tcBorders>
              <w:top w:val="single" w:sz="4" w:space="0" w:color="000000"/>
              <w:left w:val="single" w:sz="4" w:space="0" w:color="000000"/>
              <w:bottom w:val="single" w:sz="4" w:space="0" w:color="000000"/>
              <w:right w:val="single" w:sz="4" w:space="0" w:color="000000"/>
            </w:tcBorders>
          </w:tcPr>
          <w:p w14:paraId="7C04BECE" w14:textId="77777777" w:rsidR="001B5A56" w:rsidRDefault="00000000">
            <w:pPr>
              <w:rPr>
                <w:rFonts w:eastAsiaTheme="minorHAnsi"/>
                <w:position w:val="-1"/>
                <w:sz w:val="20"/>
                <w:szCs w:val="20"/>
              </w:rPr>
            </w:pPr>
            <w:r>
              <w:rPr>
                <w:rFonts w:eastAsiaTheme="minorHAnsi"/>
                <w:sz w:val="20"/>
                <w:szCs w:val="20"/>
              </w:rPr>
              <w:t>4</w:t>
            </w:r>
          </w:p>
        </w:tc>
        <w:tc>
          <w:tcPr>
            <w:tcW w:w="1567" w:type="dxa"/>
            <w:tcBorders>
              <w:top w:val="single" w:sz="4" w:space="0" w:color="000000"/>
              <w:left w:val="single" w:sz="4" w:space="0" w:color="000000"/>
              <w:bottom w:val="single" w:sz="4" w:space="0" w:color="000000"/>
              <w:right w:val="single" w:sz="4" w:space="0" w:color="000000"/>
            </w:tcBorders>
          </w:tcPr>
          <w:p w14:paraId="5D18DBD2" w14:textId="77777777" w:rsidR="001B5A56" w:rsidRDefault="00000000">
            <w:pPr>
              <w:rPr>
                <w:rFonts w:eastAsiaTheme="minorHAnsi"/>
                <w:position w:val="-1"/>
                <w:sz w:val="20"/>
                <w:szCs w:val="20"/>
              </w:rPr>
            </w:pPr>
            <w:r>
              <w:rPr>
                <w:rFonts w:eastAsiaTheme="minorHAnsi"/>
                <w:sz w:val="20"/>
                <w:szCs w:val="20"/>
              </w:rPr>
              <w:t>2</w:t>
            </w:r>
          </w:p>
        </w:tc>
        <w:tc>
          <w:tcPr>
            <w:tcW w:w="1385" w:type="dxa"/>
            <w:tcBorders>
              <w:top w:val="single" w:sz="4" w:space="0" w:color="000000"/>
              <w:left w:val="single" w:sz="4" w:space="0" w:color="000000"/>
              <w:bottom w:val="single" w:sz="4" w:space="0" w:color="000000"/>
              <w:right w:val="single" w:sz="4" w:space="0" w:color="000000"/>
            </w:tcBorders>
          </w:tcPr>
          <w:p w14:paraId="1DB5F237" w14:textId="77777777" w:rsidR="001B5A56" w:rsidRDefault="00000000">
            <w:pPr>
              <w:rPr>
                <w:rFonts w:eastAsiaTheme="minorHAnsi"/>
                <w:position w:val="-1"/>
                <w:sz w:val="20"/>
                <w:szCs w:val="20"/>
              </w:rPr>
            </w:pPr>
            <w:r>
              <w:rPr>
                <w:rFonts w:eastAsiaTheme="minorHAnsi"/>
                <w:sz w:val="20"/>
                <w:szCs w:val="20"/>
              </w:rPr>
              <w:t>2</w:t>
            </w:r>
          </w:p>
        </w:tc>
        <w:tc>
          <w:tcPr>
            <w:tcW w:w="1486" w:type="dxa"/>
            <w:tcBorders>
              <w:top w:val="single" w:sz="4" w:space="0" w:color="000000"/>
              <w:left w:val="single" w:sz="4" w:space="0" w:color="000000"/>
              <w:bottom w:val="single" w:sz="4" w:space="0" w:color="000000"/>
              <w:right w:val="single" w:sz="4" w:space="0" w:color="000000"/>
            </w:tcBorders>
          </w:tcPr>
          <w:p w14:paraId="6819E32C" w14:textId="77777777" w:rsidR="001B5A56" w:rsidRDefault="00000000">
            <w:pPr>
              <w:rPr>
                <w:rFonts w:eastAsiaTheme="minorHAnsi"/>
                <w:position w:val="-1"/>
                <w:sz w:val="20"/>
                <w:szCs w:val="20"/>
              </w:rPr>
            </w:pPr>
            <w:r>
              <w:rPr>
                <w:rFonts w:eastAsiaTheme="minorHAnsi"/>
                <w:sz w:val="20"/>
                <w:szCs w:val="20"/>
              </w:rPr>
              <w:t>4</w:t>
            </w:r>
          </w:p>
        </w:tc>
      </w:tr>
      <w:tr w:rsidR="001B5A56" w14:paraId="0996DC16"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0CC6D77B" w14:textId="77777777" w:rsidR="001B5A56" w:rsidRDefault="00000000">
            <w:pPr>
              <w:rPr>
                <w:rFonts w:eastAsiaTheme="minorHAnsi"/>
                <w:position w:val="-1"/>
                <w:sz w:val="20"/>
                <w:szCs w:val="20"/>
              </w:rPr>
            </w:pPr>
            <w:r>
              <w:rPr>
                <w:rFonts w:eastAsiaTheme="minorHAnsi"/>
                <w:sz w:val="20"/>
                <w:szCs w:val="20"/>
              </w:rPr>
              <w:t>Остваривање пројеката образовно-васпитног карактера у установи (изложбе, приредбе, квизови..)</w:t>
            </w:r>
          </w:p>
        </w:tc>
        <w:tc>
          <w:tcPr>
            <w:tcW w:w="2004" w:type="dxa"/>
            <w:tcBorders>
              <w:top w:val="single" w:sz="4" w:space="0" w:color="000000"/>
              <w:left w:val="single" w:sz="4" w:space="0" w:color="000000"/>
              <w:bottom w:val="single" w:sz="4" w:space="0" w:color="000000"/>
              <w:right w:val="single" w:sz="4" w:space="0" w:color="000000"/>
            </w:tcBorders>
          </w:tcPr>
          <w:p w14:paraId="434531C5" w14:textId="77777777" w:rsidR="001B5A56" w:rsidRDefault="00000000">
            <w:pPr>
              <w:rPr>
                <w:rFonts w:eastAsiaTheme="minorHAnsi"/>
                <w:position w:val="-1"/>
                <w:sz w:val="20"/>
                <w:szCs w:val="20"/>
              </w:rPr>
            </w:pPr>
            <w:r>
              <w:rPr>
                <w:rFonts w:eastAsiaTheme="minorHAnsi"/>
                <w:sz w:val="20"/>
                <w:szCs w:val="20"/>
              </w:rPr>
              <w:t>2</w:t>
            </w:r>
          </w:p>
        </w:tc>
        <w:tc>
          <w:tcPr>
            <w:tcW w:w="1567" w:type="dxa"/>
            <w:tcBorders>
              <w:top w:val="single" w:sz="4" w:space="0" w:color="000000"/>
              <w:left w:val="single" w:sz="4" w:space="0" w:color="000000"/>
              <w:bottom w:val="single" w:sz="4" w:space="0" w:color="000000"/>
              <w:right w:val="single" w:sz="4" w:space="0" w:color="000000"/>
            </w:tcBorders>
          </w:tcPr>
          <w:p w14:paraId="50933339" w14:textId="77777777" w:rsidR="001B5A56" w:rsidRDefault="00000000">
            <w:pPr>
              <w:rPr>
                <w:rFonts w:eastAsiaTheme="minorHAnsi"/>
                <w:position w:val="-1"/>
                <w:sz w:val="20"/>
                <w:szCs w:val="20"/>
              </w:rPr>
            </w:pPr>
            <w:r>
              <w:rPr>
                <w:rFonts w:eastAsiaTheme="minorHAnsi"/>
                <w:sz w:val="20"/>
                <w:szCs w:val="20"/>
              </w:rPr>
              <w:t>5</w:t>
            </w:r>
          </w:p>
        </w:tc>
        <w:tc>
          <w:tcPr>
            <w:tcW w:w="1385" w:type="dxa"/>
            <w:tcBorders>
              <w:top w:val="single" w:sz="4" w:space="0" w:color="000000"/>
              <w:left w:val="single" w:sz="4" w:space="0" w:color="000000"/>
              <w:bottom w:val="single" w:sz="4" w:space="0" w:color="000000"/>
              <w:right w:val="single" w:sz="4" w:space="0" w:color="000000"/>
            </w:tcBorders>
          </w:tcPr>
          <w:p w14:paraId="3A20F7AF" w14:textId="77777777" w:rsidR="001B5A56" w:rsidRDefault="00000000">
            <w:pPr>
              <w:rPr>
                <w:rFonts w:eastAsiaTheme="minorHAnsi"/>
                <w:position w:val="-1"/>
                <w:sz w:val="20"/>
                <w:szCs w:val="20"/>
              </w:rPr>
            </w:pPr>
            <w:r>
              <w:rPr>
                <w:rFonts w:eastAsiaTheme="minorHAnsi"/>
                <w:sz w:val="20"/>
                <w:szCs w:val="20"/>
              </w:rPr>
              <w:t>6</w:t>
            </w:r>
          </w:p>
        </w:tc>
        <w:tc>
          <w:tcPr>
            <w:tcW w:w="1486" w:type="dxa"/>
            <w:tcBorders>
              <w:top w:val="single" w:sz="4" w:space="0" w:color="000000"/>
              <w:left w:val="single" w:sz="4" w:space="0" w:color="000000"/>
              <w:bottom w:val="single" w:sz="4" w:space="0" w:color="000000"/>
              <w:right w:val="single" w:sz="4" w:space="0" w:color="000000"/>
            </w:tcBorders>
          </w:tcPr>
          <w:p w14:paraId="1DCAD695" w14:textId="77777777" w:rsidR="001B5A56" w:rsidRDefault="00000000">
            <w:pPr>
              <w:rPr>
                <w:rFonts w:eastAsiaTheme="minorHAnsi"/>
                <w:position w:val="-1"/>
                <w:sz w:val="20"/>
                <w:szCs w:val="20"/>
              </w:rPr>
            </w:pPr>
            <w:r>
              <w:rPr>
                <w:rFonts w:eastAsiaTheme="minorHAnsi"/>
                <w:sz w:val="20"/>
                <w:szCs w:val="20"/>
              </w:rPr>
              <w:t>2</w:t>
            </w:r>
          </w:p>
        </w:tc>
      </w:tr>
      <w:tr w:rsidR="001B5A56" w14:paraId="093EC300"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7B85F62E" w14:textId="77777777" w:rsidR="001B5A56" w:rsidRDefault="00000000">
            <w:pPr>
              <w:rPr>
                <w:rFonts w:eastAsiaTheme="minorHAnsi"/>
                <w:position w:val="-1"/>
                <w:sz w:val="20"/>
                <w:szCs w:val="20"/>
              </w:rPr>
            </w:pPr>
            <w:r>
              <w:rPr>
                <w:rFonts w:eastAsiaTheme="minorHAnsi"/>
                <w:sz w:val="20"/>
                <w:szCs w:val="20"/>
              </w:rPr>
              <w:t>Такмичења и смотре</w:t>
            </w:r>
          </w:p>
        </w:tc>
        <w:tc>
          <w:tcPr>
            <w:tcW w:w="2004" w:type="dxa"/>
            <w:tcBorders>
              <w:top w:val="single" w:sz="4" w:space="0" w:color="000000"/>
              <w:left w:val="single" w:sz="4" w:space="0" w:color="000000"/>
              <w:bottom w:val="single" w:sz="4" w:space="0" w:color="000000"/>
              <w:right w:val="single" w:sz="4" w:space="0" w:color="000000"/>
            </w:tcBorders>
          </w:tcPr>
          <w:p w14:paraId="5D4239C5" w14:textId="77777777" w:rsidR="001B5A56" w:rsidRDefault="00000000">
            <w:pPr>
              <w:rPr>
                <w:rFonts w:eastAsiaTheme="minorHAnsi"/>
                <w:position w:val="-1"/>
                <w:sz w:val="20"/>
                <w:szCs w:val="20"/>
              </w:rPr>
            </w:pPr>
            <w:r>
              <w:rPr>
                <w:rFonts w:eastAsiaTheme="minorHAnsi"/>
                <w:sz w:val="20"/>
                <w:szCs w:val="20"/>
              </w:rPr>
              <w:t>4</w:t>
            </w:r>
          </w:p>
        </w:tc>
        <w:tc>
          <w:tcPr>
            <w:tcW w:w="1567" w:type="dxa"/>
            <w:tcBorders>
              <w:top w:val="single" w:sz="4" w:space="0" w:color="000000"/>
              <w:left w:val="single" w:sz="4" w:space="0" w:color="000000"/>
              <w:bottom w:val="single" w:sz="4" w:space="0" w:color="000000"/>
              <w:right w:val="single" w:sz="4" w:space="0" w:color="000000"/>
            </w:tcBorders>
          </w:tcPr>
          <w:p w14:paraId="50AF2C88" w14:textId="77777777" w:rsidR="001B5A56" w:rsidRDefault="00000000">
            <w:pPr>
              <w:rPr>
                <w:rFonts w:eastAsiaTheme="minorHAnsi"/>
                <w:position w:val="-1"/>
                <w:sz w:val="20"/>
                <w:szCs w:val="20"/>
              </w:rPr>
            </w:pPr>
            <w:r>
              <w:rPr>
                <w:rFonts w:eastAsiaTheme="minorHAnsi"/>
                <w:sz w:val="20"/>
                <w:szCs w:val="20"/>
              </w:rPr>
              <w:t>4</w:t>
            </w:r>
          </w:p>
        </w:tc>
        <w:tc>
          <w:tcPr>
            <w:tcW w:w="1385" w:type="dxa"/>
            <w:tcBorders>
              <w:top w:val="single" w:sz="4" w:space="0" w:color="000000"/>
              <w:left w:val="single" w:sz="4" w:space="0" w:color="000000"/>
              <w:bottom w:val="single" w:sz="4" w:space="0" w:color="000000"/>
              <w:right w:val="single" w:sz="4" w:space="0" w:color="000000"/>
            </w:tcBorders>
          </w:tcPr>
          <w:p w14:paraId="6B4C41CF" w14:textId="77777777" w:rsidR="001B5A56" w:rsidRDefault="00000000">
            <w:pPr>
              <w:rPr>
                <w:rFonts w:eastAsiaTheme="minorHAnsi"/>
                <w:position w:val="-1"/>
                <w:sz w:val="20"/>
                <w:szCs w:val="20"/>
              </w:rPr>
            </w:pPr>
            <w:r>
              <w:rPr>
                <w:rFonts w:eastAsiaTheme="minorHAnsi"/>
                <w:sz w:val="20"/>
                <w:szCs w:val="20"/>
              </w:rPr>
              <w:t>3</w:t>
            </w:r>
          </w:p>
        </w:tc>
        <w:tc>
          <w:tcPr>
            <w:tcW w:w="1486" w:type="dxa"/>
            <w:tcBorders>
              <w:top w:val="single" w:sz="4" w:space="0" w:color="000000"/>
              <w:left w:val="single" w:sz="4" w:space="0" w:color="000000"/>
              <w:bottom w:val="single" w:sz="4" w:space="0" w:color="000000"/>
              <w:right w:val="single" w:sz="4" w:space="0" w:color="000000"/>
            </w:tcBorders>
          </w:tcPr>
          <w:p w14:paraId="67858B52" w14:textId="77777777" w:rsidR="001B5A56" w:rsidRDefault="00000000">
            <w:pPr>
              <w:rPr>
                <w:rFonts w:eastAsiaTheme="minorHAnsi"/>
                <w:position w:val="-1"/>
                <w:sz w:val="20"/>
                <w:szCs w:val="20"/>
              </w:rPr>
            </w:pPr>
            <w:r>
              <w:rPr>
                <w:rFonts w:eastAsiaTheme="minorHAnsi"/>
                <w:sz w:val="20"/>
                <w:szCs w:val="20"/>
              </w:rPr>
              <w:t>1</w:t>
            </w:r>
          </w:p>
        </w:tc>
      </w:tr>
      <w:tr w:rsidR="001B5A56" w14:paraId="73BCFCB1"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47CB944B" w14:textId="77777777" w:rsidR="001B5A56" w:rsidRDefault="00000000">
            <w:pPr>
              <w:rPr>
                <w:rFonts w:eastAsiaTheme="minorHAnsi"/>
                <w:position w:val="-1"/>
                <w:sz w:val="20"/>
                <w:szCs w:val="20"/>
              </w:rPr>
            </w:pPr>
            <w:r>
              <w:rPr>
                <w:rFonts w:eastAsiaTheme="minorHAnsi"/>
                <w:sz w:val="20"/>
                <w:szCs w:val="20"/>
              </w:rPr>
              <w:t>Стручни активи, удружења, подружнице, огранци на нивоу града /општине која доприноси унапређењу и афирмацији образовно васпитног процеса</w:t>
            </w:r>
          </w:p>
        </w:tc>
        <w:tc>
          <w:tcPr>
            <w:tcW w:w="2004" w:type="dxa"/>
            <w:tcBorders>
              <w:top w:val="single" w:sz="4" w:space="0" w:color="000000"/>
              <w:left w:val="single" w:sz="4" w:space="0" w:color="000000"/>
              <w:bottom w:val="single" w:sz="4" w:space="0" w:color="000000"/>
              <w:right w:val="single" w:sz="4" w:space="0" w:color="000000"/>
            </w:tcBorders>
          </w:tcPr>
          <w:p w14:paraId="6804CB0C" w14:textId="77777777" w:rsidR="001B5A56" w:rsidRDefault="00000000">
            <w:pPr>
              <w:rPr>
                <w:rFonts w:eastAsiaTheme="minorHAnsi"/>
                <w:position w:val="-1"/>
                <w:sz w:val="20"/>
                <w:szCs w:val="20"/>
              </w:rPr>
            </w:pPr>
            <w:r>
              <w:rPr>
                <w:rFonts w:eastAsiaTheme="minorHAnsi"/>
                <w:sz w:val="20"/>
                <w:szCs w:val="20"/>
              </w:rPr>
              <w:t>2</w:t>
            </w:r>
          </w:p>
        </w:tc>
        <w:tc>
          <w:tcPr>
            <w:tcW w:w="1567" w:type="dxa"/>
            <w:tcBorders>
              <w:top w:val="single" w:sz="4" w:space="0" w:color="000000"/>
              <w:left w:val="single" w:sz="4" w:space="0" w:color="000000"/>
              <w:bottom w:val="single" w:sz="4" w:space="0" w:color="000000"/>
              <w:right w:val="single" w:sz="4" w:space="0" w:color="000000"/>
            </w:tcBorders>
          </w:tcPr>
          <w:p w14:paraId="1AEE8858" w14:textId="77777777" w:rsidR="001B5A56" w:rsidRDefault="00000000">
            <w:pPr>
              <w:rPr>
                <w:rFonts w:eastAsiaTheme="minorHAnsi"/>
                <w:position w:val="-1"/>
                <w:sz w:val="20"/>
                <w:szCs w:val="20"/>
              </w:rPr>
            </w:pPr>
            <w:r>
              <w:rPr>
                <w:rFonts w:eastAsiaTheme="minorHAnsi"/>
                <w:sz w:val="20"/>
                <w:szCs w:val="20"/>
              </w:rPr>
              <w:t>2</w:t>
            </w:r>
          </w:p>
        </w:tc>
        <w:tc>
          <w:tcPr>
            <w:tcW w:w="1385" w:type="dxa"/>
            <w:tcBorders>
              <w:top w:val="single" w:sz="4" w:space="0" w:color="000000"/>
              <w:left w:val="single" w:sz="4" w:space="0" w:color="000000"/>
              <w:bottom w:val="single" w:sz="4" w:space="0" w:color="000000"/>
              <w:right w:val="single" w:sz="4" w:space="0" w:color="000000"/>
            </w:tcBorders>
          </w:tcPr>
          <w:p w14:paraId="4BF14A8C" w14:textId="77777777" w:rsidR="001B5A56" w:rsidRDefault="00000000">
            <w:pPr>
              <w:rPr>
                <w:rFonts w:eastAsiaTheme="minorHAnsi"/>
                <w:position w:val="-1"/>
                <w:sz w:val="20"/>
                <w:szCs w:val="20"/>
              </w:rPr>
            </w:pPr>
            <w:r>
              <w:rPr>
                <w:rFonts w:eastAsiaTheme="minorHAnsi"/>
                <w:sz w:val="20"/>
                <w:szCs w:val="20"/>
              </w:rPr>
              <w:t>2</w:t>
            </w:r>
          </w:p>
        </w:tc>
        <w:tc>
          <w:tcPr>
            <w:tcW w:w="1486" w:type="dxa"/>
            <w:tcBorders>
              <w:top w:val="single" w:sz="4" w:space="0" w:color="000000"/>
              <w:left w:val="single" w:sz="4" w:space="0" w:color="000000"/>
              <w:bottom w:val="single" w:sz="4" w:space="0" w:color="000000"/>
              <w:right w:val="single" w:sz="4" w:space="0" w:color="000000"/>
            </w:tcBorders>
          </w:tcPr>
          <w:p w14:paraId="02C5A7A4" w14:textId="77777777" w:rsidR="001B5A56" w:rsidRDefault="00000000">
            <w:pPr>
              <w:rPr>
                <w:rFonts w:eastAsiaTheme="minorHAnsi"/>
                <w:position w:val="-1"/>
                <w:sz w:val="20"/>
                <w:szCs w:val="20"/>
              </w:rPr>
            </w:pPr>
            <w:r>
              <w:rPr>
                <w:rFonts w:eastAsiaTheme="minorHAnsi"/>
                <w:sz w:val="20"/>
                <w:szCs w:val="20"/>
              </w:rPr>
              <w:t>2</w:t>
            </w:r>
          </w:p>
        </w:tc>
      </w:tr>
      <w:tr w:rsidR="001B5A56" w14:paraId="263DBF33"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34370266" w14:textId="77777777" w:rsidR="001B5A56" w:rsidRDefault="00000000">
            <w:pPr>
              <w:rPr>
                <w:rFonts w:eastAsiaTheme="minorHAnsi"/>
                <w:position w:val="-1"/>
                <w:sz w:val="20"/>
                <w:szCs w:val="20"/>
              </w:rPr>
            </w:pPr>
            <w:r>
              <w:rPr>
                <w:rFonts w:eastAsiaTheme="minorHAnsi"/>
                <w:sz w:val="20"/>
                <w:szCs w:val="20"/>
              </w:rPr>
              <w:t>Маркетинг школе</w:t>
            </w:r>
          </w:p>
        </w:tc>
        <w:tc>
          <w:tcPr>
            <w:tcW w:w="2004" w:type="dxa"/>
            <w:tcBorders>
              <w:top w:val="single" w:sz="4" w:space="0" w:color="000000"/>
              <w:left w:val="single" w:sz="4" w:space="0" w:color="000000"/>
              <w:bottom w:val="single" w:sz="4" w:space="0" w:color="000000"/>
              <w:right w:val="single" w:sz="4" w:space="0" w:color="000000"/>
            </w:tcBorders>
          </w:tcPr>
          <w:p w14:paraId="3D63C36B" w14:textId="77777777" w:rsidR="001B5A56" w:rsidRDefault="00000000">
            <w:pPr>
              <w:rPr>
                <w:rFonts w:eastAsiaTheme="minorHAnsi"/>
                <w:position w:val="-1"/>
                <w:sz w:val="20"/>
                <w:szCs w:val="20"/>
              </w:rPr>
            </w:pPr>
            <w:r>
              <w:rPr>
                <w:rFonts w:eastAsiaTheme="minorHAnsi"/>
                <w:sz w:val="20"/>
                <w:szCs w:val="20"/>
              </w:rPr>
              <w:t>1</w:t>
            </w:r>
          </w:p>
        </w:tc>
        <w:tc>
          <w:tcPr>
            <w:tcW w:w="1567" w:type="dxa"/>
            <w:tcBorders>
              <w:top w:val="single" w:sz="4" w:space="0" w:color="000000"/>
              <w:left w:val="single" w:sz="4" w:space="0" w:color="000000"/>
              <w:bottom w:val="single" w:sz="4" w:space="0" w:color="000000"/>
              <w:right w:val="single" w:sz="4" w:space="0" w:color="000000"/>
            </w:tcBorders>
          </w:tcPr>
          <w:p w14:paraId="374CBAD6" w14:textId="77777777" w:rsidR="001B5A56" w:rsidRDefault="00000000">
            <w:pPr>
              <w:rPr>
                <w:rFonts w:eastAsiaTheme="minorHAnsi"/>
                <w:position w:val="-1"/>
                <w:sz w:val="20"/>
                <w:szCs w:val="20"/>
              </w:rPr>
            </w:pPr>
            <w:r>
              <w:rPr>
                <w:rFonts w:eastAsiaTheme="minorHAnsi"/>
                <w:sz w:val="20"/>
                <w:szCs w:val="20"/>
              </w:rPr>
              <w:t>1</w:t>
            </w:r>
          </w:p>
        </w:tc>
        <w:tc>
          <w:tcPr>
            <w:tcW w:w="1385" w:type="dxa"/>
            <w:tcBorders>
              <w:top w:val="single" w:sz="4" w:space="0" w:color="000000"/>
              <w:left w:val="single" w:sz="4" w:space="0" w:color="000000"/>
              <w:bottom w:val="single" w:sz="4" w:space="0" w:color="000000"/>
              <w:right w:val="single" w:sz="4" w:space="0" w:color="000000"/>
            </w:tcBorders>
          </w:tcPr>
          <w:p w14:paraId="15A86ADA" w14:textId="77777777" w:rsidR="001B5A56" w:rsidRDefault="00000000">
            <w:pPr>
              <w:rPr>
                <w:rFonts w:eastAsiaTheme="minorHAnsi"/>
                <w:position w:val="-1"/>
                <w:sz w:val="20"/>
                <w:szCs w:val="20"/>
              </w:rPr>
            </w:pPr>
            <w:r>
              <w:rPr>
                <w:rFonts w:eastAsiaTheme="minorHAnsi"/>
                <w:sz w:val="20"/>
                <w:szCs w:val="20"/>
              </w:rPr>
              <w:t>1</w:t>
            </w:r>
          </w:p>
        </w:tc>
        <w:tc>
          <w:tcPr>
            <w:tcW w:w="1486" w:type="dxa"/>
            <w:tcBorders>
              <w:top w:val="single" w:sz="4" w:space="0" w:color="000000"/>
              <w:left w:val="single" w:sz="4" w:space="0" w:color="000000"/>
              <w:bottom w:val="single" w:sz="4" w:space="0" w:color="000000"/>
              <w:right w:val="single" w:sz="4" w:space="0" w:color="000000"/>
            </w:tcBorders>
          </w:tcPr>
          <w:p w14:paraId="7917EF21" w14:textId="77777777" w:rsidR="001B5A56" w:rsidRDefault="00000000">
            <w:pPr>
              <w:rPr>
                <w:rFonts w:eastAsiaTheme="minorHAnsi"/>
                <w:position w:val="-1"/>
                <w:sz w:val="20"/>
                <w:szCs w:val="20"/>
              </w:rPr>
            </w:pPr>
            <w:r>
              <w:rPr>
                <w:rFonts w:eastAsiaTheme="minorHAnsi"/>
                <w:sz w:val="20"/>
                <w:szCs w:val="20"/>
              </w:rPr>
              <w:t>1</w:t>
            </w:r>
          </w:p>
        </w:tc>
      </w:tr>
      <w:tr w:rsidR="001B5A56" w14:paraId="687250A7"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29DCC4E5" w14:textId="77777777" w:rsidR="001B5A56" w:rsidRDefault="00000000">
            <w:pPr>
              <w:rPr>
                <w:rFonts w:eastAsiaTheme="minorHAnsi"/>
                <w:position w:val="-1"/>
                <w:sz w:val="20"/>
                <w:szCs w:val="20"/>
              </w:rPr>
            </w:pPr>
            <w:r>
              <w:rPr>
                <w:rFonts w:eastAsiaTheme="minorHAnsi"/>
                <w:sz w:val="20"/>
                <w:szCs w:val="20"/>
              </w:rPr>
              <w:t>Рад у радним телима и програмима друштвене средине (Еколошки пројекти, превенција наркоманије, безбедност у саобраћају и слично...)</w:t>
            </w:r>
          </w:p>
        </w:tc>
        <w:tc>
          <w:tcPr>
            <w:tcW w:w="2004" w:type="dxa"/>
            <w:tcBorders>
              <w:top w:val="single" w:sz="4" w:space="0" w:color="000000"/>
              <w:left w:val="single" w:sz="4" w:space="0" w:color="000000"/>
              <w:bottom w:val="single" w:sz="4" w:space="0" w:color="000000"/>
              <w:right w:val="single" w:sz="4" w:space="0" w:color="000000"/>
            </w:tcBorders>
          </w:tcPr>
          <w:p w14:paraId="157A55F8" w14:textId="77777777" w:rsidR="001B5A56" w:rsidRDefault="00000000">
            <w:pPr>
              <w:rPr>
                <w:rFonts w:eastAsiaTheme="minorHAnsi"/>
                <w:position w:val="-1"/>
                <w:sz w:val="20"/>
                <w:szCs w:val="20"/>
              </w:rPr>
            </w:pPr>
            <w:r>
              <w:rPr>
                <w:rFonts w:eastAsiaTheme="minorHAnsi"/>
                <w:sz w:val="20"/>
                <w:szCs w:val="20"/>
              </w:rPr>
              <w:t>1</w:t>
            </w:r>
          </w:p>
        </w:tc>
        <w:tc>
          <w:tcPr>
            <w:tcW w:w="1567" w:type="dxa"/>
            <w:tcBorders>
              <w:top w:val="single" w:sz="4" w:space="0" w:color="000000"/>
              <w:left w:val="single" w:sz="4" w:space="0" w:color="000000"/>
              <w:bottom w:val="single" w:sz="4" w:space="0" w:color="000000"/>
              <w:right w:val="single" w:sz="4" w:space="0" w:color="000000"/>
            </w:tcBorders>
          </w:tcPr>
          <w:p w14:paraId="1140B73B" w14:textId="77777777" w:rsidR="001B5A56" w:rsidRDefault="00000000">
            <w:pPr>
              <w:rPr>
                <w:rFonts w:eastAsiaTheme="minorHAnsi"/>
                <w:position w:val="-1"/>
                <w:sz w:val="20"/>
                <w:szCs w:val="20"/>
              </w:rPr>
            </w:pPr>
            <w:r>
              <w:rPr>
                <w:rFonts w:eastAsiaTheme="minorHAnsi"/>
                <w:sz w:val="20"/>
                <w:szCs w:val="20"/>
              </w:rPr>
              <w:t>1</w:t>
            </w:r>
          </w:p>
        </w:tc>
        <w:tc>
          <w:tcPr>
            <w:tcW w:w="1385" w:type="dxa"/>
            <w:tcBorders>
              <w:top w:val="single" w:sz="4" w:space="0" w:color="000000"/>
              <w:left w:val="single" w:sz="4" w:space="0" w:color="000000"/>
              <w:bottom w:val="single" w:sz="4" w:space="0" w:color="000000"/>
              <w:right w:val="single" w:sz="4" w:space="0" w:color="000000"/>
            </w:tcBorders>
          </w:tcPr>
          <w:p w14:paraId="7AC20562" w14:textId="77777777" w:rsidR="001B5A56" w:rsidRDefault="00000000">
            <w:pPr>
              <w:rPr>
                <w:rFonts w:eastAsiaTheme="minorHAnsi"/>
                <w:position w:val="-1"/>
                <w:sz w:val="20"/>
                <w:szCs w:val="20"/>
              </w:rPr>
            </w:pPr>
            <w:r>
              <w:rPr>
                <w:rFonts w:eastAsiaTheme="minorHAnsi"/>
                <w:sz w:val="20"/>
                <w:szCs w:val="20"/>
              </w:rPr>
              <w:t>1</w:t>
            </w:r>
          </w:p>
        </w:tc>
        <w:tc>
          <w:tcPr>
            <w:tcW w:w="1486" w:type="dxa"/>
            <w:tcBorders>
              <w:top w:val="single" w:sz="4" w:space="0" w:color="000000"/>
              <w:left w:val="single" w:sz="4" w:space="0" w:color="000000"/>
              <w:bottom w:val="single" w:sz="4" w:space="0" w:color="000000"/>
              <w:right w:val="single" w:sz="4" w:space="0" w:color="000000"/>
            </w:tcBorders>
          </w:tcPr>
          <w:p w14:paraId="00556E3A" w14:textId="77777777" w:rsidR="001B5A56" w:rsidRDefault="00000000">
            <w:pPr>
              <w:rPr>
                <w:rFonts w:eastAsiaTheme="minorHAnsi"/>
                <w:position w:val="-1"/>
                <w:sz w:val="20"/>
                <w:szCs w:val="20"/>
              </w:rPr>
            </w:pPr>
            <w:r>
              <w:rPr>
                <w:rFonts w:eastAsiaTheme="minorHAnsi"/>
                <w:sz w:val="20"/>
                <w:szCs w:val="20"/>
              </w:rPr>
              <w:t>5</w:t>
            </w:r>
          </w:p>
        </w:tc>
      </w:tr>
      <w:tr w:rsidR="001B5A56" w14:paraId="653A1260"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048D0F9C" w14:textId="77777777" w:rsidR="001B5A56" w:rsidRDefault="00000000">
            <w:pPr>
              <w:rPr>
                <w:rFonts w:eastAsiaTheme="minorHAnsi"/>
                <w:position w:val="-1"/>
                <w:sz w:val="20"/>
                <w:szCs w:val="20"/>
              </w:rPr>
            </w:pPr>
            <w:r>
              <w:rPr>
                <w:rFonts w:eastAsiaTheme="minorHAnsi"/>
                <w:sz w:val="20"/>
                <w:szCs w:val="20"/>
              </w:rPr>
              <w:t>Учешће на зимским семинарима</w:t>
            </w:r>
          </w:p>
        </w:tc>
        <w:tc>
          <w:tcPr>
            <w:tcW w:w="2004" w:type="dxa"/>
            <w:tcBorders>
              <w:top w:val="single" w:sz="4" w:space="0" w:color="000000"/>
              <w:left w:val="single" w:sz="4" w:space="0" w:color="000000"/>
              <w:bottom w:val="single" w:sz="4" w:space="0" w:color="000000"/>
              <w:right w:val="single" w:sz="4" w:space="0" w:color="000000"/>
            </w:tcBorders>
          </w:tcPr>
          <w:p w14:paraId="329C759E" w14:textId="77777777" w:rsidR="001B5A56" w:rsidRDefault="00000000">
            <w:pPr>
              <w:rPr>
                <w:rFonts w:eastAsiaTheme="minorHAnsi"/>
                <w:position w:val="-1"/>
                <w:sz w:val="20"/>
                <w:szCs w:val="20"/>
              </w:rPr>
            </w:pPr>
            <w:r>
              <w:rPr>
                <w:rFonts w:eastAsiaTheme="minorHAnsi"/>
                <w:sz w:val="20"/>
                <w:szCs w:val="20"/>
              </w:rPr>
              <w:t>1</w:t>
            </w:r>
          </w:p>
        </w:tc>
        <w:tc>
          <w:tcPr>
            <w:tcW w:w="1567" w:type="dxa"/>
            <w:tcBorders>
              <w:top w:val="single" w:sz="4" w:space="0" w:color="000000"/>
              <w:left w:val="single" w:sz="4" w:space="0" w:color="000000"/>
              <w:bottom w:val="single" w:sz="4" w:space="0" w:color="000000"/>
              <w:right w:val="single" w:sz="4" w:space="0" w:color="000000"/>
            </w:tcBorders>
          </w:tcPr>
          <w:p w14:paraId="3758ECBD" w14:textId="77777777" w:rsidR="001B5A56" w:rsidRDefault="00000000">
            <w:pPr>
              <w:rPr>
                <w:rFonts w:eastAsiaTheme="minorHAnsi"/>
                <w:position w:val="-1"/>
                <w:sz w:val="20"/>
                <w:szCs w:val="20"/>
              </w:rPr>
            </w:pPr>
            <w:r>
              <w:rPr>
                <w:rFonts w:eastAsiaTheme="minorHAnsi"/>
                <w:sz w:val="20"/>
                <w:szCs w:val="20"/>
              </w:rPr>
              <w:t>1</w:t>
            </w:r>
          </w:p>
        </w:tc>
        <w:tc>
          <w:tcPr>
            <w:tcW w:w="1385" w:type="dxa"/>
            <w:tcBorders>
              <w:top w:val="single" w:sz="4" w:space="0" w:color="000000"/>
              <w:left w:val="single" w:sz="4" w:space="0" w:color="000000"/>
              <w:bottom w:val="single" w:sz="4" w:space="0" w:color="000000"/>
              <w:right w:val="single" w:sz="4" w:space="0" w:color="000000"/>
            </w:tcBorders>
          </w:tcPr>
          <w:p w14:paraId="697EED4B" w14:textId="77777777" w:rsidR="001B5A56" w:rsidRDefault="00000000">
            <w:pPr>
              <w:rPr>
                <w:rFonts w:eastAsiaTheme="minorHAnsi"/>
                <w:position w:val="-1"/>
                <w:sz w:val="20"/>
                <w:szCs w:val="20"/>
              </w:rPr>
            </w:pPr>
            <w:r>
              <w:rPr>
                <w:rFonts w:eastAsiaTheme="minorHAnsi"/>
                <w:sz w:val="20"/>
                <w:szCs w:val="20"/>
              </w:rPr>
              <w:t>1</w:t>
            </w:r>
          </w:p>
        </w:tc>
        <w:tc>
          <w:tcPr>
            <w:tcW w:w="1486" w:type="dxa"/>
            <w:tcBorders>
              <w:top w:val="single" w:sz="4" w:space="0" w:color="000000"/>
              <w:left w:val="single" w:sz="4" w:space="0" w:color="000000"/>
              <w:bottom w:val="single" w:sz="4" w:space="0" w:color="000000"/>
              <w:right w:val="single" w:sz="4" w:space="0" w:color="000000"/>
            </w:tcBorders>
          </w:tcPr>
          <w:p w14:paraId="45623FE5" w14:textId="77777777" w:rsidR="001B5A56" w:rsidRDefault="00000000">
            <w:pPr>
              <w:rPr>
                <w:rFonts w:eastAsiaTheme="minorHAnsi"/>
                <w:position w:val="-1"/>
                <w:sz w:val="20"/>
                <w:szCs w:val="20"/>
              </w:rPr>
            </w:pPr>
            <w:r>
              <w:rPr>
                <w:rFonts w:eastAsiaTheme="minorHAnsi"/>
                <w:sz w:val="20"/>
                <w:szCs w:val="20"/>
              </w:rPr>
              <w:t>1</w:t>
            </w:r>
          </w:p>
        </w:tc>
      </w:tr>
      <w:tr w:rsidR="001B5A56" w14:paraId="4A0CC030"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7FDFD313" w14:textId="77777777" w:rsidR="001B5A56" w:rsidRDefault="00000000">
            <w:pPr>
              <w:rPr>
                <w:rFonts w:eastAsiaTheme="minorHAnsi"/>
                <w:position w:val="-1"/>
                <w:sz w:val="20"/>
                <w:szCs w:val="20"/>
              </w:rPr>
            </w:pPr>
            <w:r>
              <w:rPr>
                <w:rFonts w:eastAsiaTheme="minorHAnsi"/>
                <w:sz w:val="20"/>
                <w:szCs w:val="20"/>
              </w:rPr>
              <w:t>Посета  сајма обзовања и наставних средстава</w:t>
            </w:r>
          </w:p>
        </w:tc>
        <w:tc>
          <w:tcPr>
            <w:tcW w:w="2004" w:type="dxa"/>
            <w:tcBorders>
              <w:top w:val="single" w:sz="4" w:space="0" w:color="000000"/>
              <w:left w:val="single" w:sz="4" w:space="0" w:color="000000"/>
              <w:bottom w:val="single" w:sz="4" w:space="0" w:color="000000"/>
              <w:right w:val="single" w:sz="4" w:space="0" w:color="000000"/>
            </w:tcBorders>
          </w:tcPr>
          <w:p w14:paraId="48B176D0" w14:textId="77777777" w:rsidR="001B5A56" w:rsidRDefault="00000000">
            <w:pPr>
              <w:rPr>
                <w:rFonts w:eastAsiaTheme="minorHAnsi"/>
                <w:position w:val="-1"/>
                <w:sz w:val="20"/>
                <w:szCs w:val="20"/>
              </w:rPr>
            </w:pPr>
            <w:r>
              <w:rPr>
                <w:rFonts w:eastAsiaTheme="minorHAnsi"/>
                <w:sz w:val="20"/>
                <w:szCs w:val="20"/>
              </w:rPr>
              <w:t>5</w:t>
            </w:r>
          </w:p>
        </w:tc>
        <w:tc>
          <w:tcPr>
            <w:tcW w:w="1567" w:type="dxa"/>
            <w:tcBorders>
              <w:top w:val="single" w:sz="4" w:space="0" w:color="000000"/>
              <w:left w:val="single" w:sz="4" w:space="0" w:color="000000"/>
              <w:bottom w:val="single" w:sz="4" w:space="0" w:color="000000"/>
              <w:right w:val="single" w:sz="4" w:space="0" w:color="000000"/>
            </w:tcBorders>
          </w:tcPr>
          <w:p w14:paraId="5B27ED97" w14:textId="77777777" w:rsidR="001B5A56" w:rsidRDefault="00000000">
            <w:pPr>
              <w:rPr>
                <w:rFonts w:eastAsiaTheme="minorHAnsi"/>
                <w:position w:val="-1"/>
                <w:sz w:val="20"/>
                <w:szCs w:val="20"/>
              </w:rPr>
            </w:pPr>
            <w:r>
              <w:rPr>
                <w:rFonts w:eastAsiaTheme="minorHAnsi"/>
                <w:sz w:val="20"/>
                <w:szCs w:val="20"/>
              </w:rPr>
              <w:t>2</w:t>
            </w:r>
          </w:p>
        </w:tc>
        <w:tc>
          <w:tcPr>
            <w:tcW w:w="1385" w:type="dxa"/>
            <w:tcBorders>
              <w:top w:val="single" w:sz="4" w:space="0" w:color="000000"/>
              <w:left w:val="single" w:sz="4" w:space="0" w:color="000000"/>
              <w:bottom w:val="single" w:sz="4" w:space="0" w:color="000000"/>
              <w:right w:val="single" w:sz="4" w:space="0" w:color="000000"/>
            </w:tcBorders>
          </w:tcPr>
          <w:p w14:paraId="25D2A681" w14:textId="77777777" w:rsidR="001B5A56" w:rsidRDefault="00000000">
            <w:pPr>
              <w:rPr>
                <w:rFonts w:eastAsiaTheme="minorHAnsi"/>
                <w:position w:val="-1"/>
                <w:sz w:val="20"/>
                <w:szCs w:val="20"/>
              </w:rPr>
            </w:pPr>
            <w:r>
              <w:rPr>
                <w:rFonts w:eastAsiaTheme="minorHAnsi"/>
                <w:sz w:val="20"/>
                <w:szCs w:val="20"/>
              </w:rPr>
              <w:t>2</w:t>
            </w:r>
          </w:p>
        </w:tc>
        <w:tc>
          <w:tcPr>
            <w:tcW w:w="1486" w:type="dxa"/>
            <w:tcBorders>
              <w:top w:val="single" w:sz="4" w:space="0" w:color="000000"/>
              <w:left w:val="single" w:sz="4" w:space="0" w:color="000000"/>
              <w:bottom w:val="single" w:sz="4" w:space="0" w:color="000000"/>
              <w:right w:val="single" w:sz="4" w:space="0" w:color="000000"/>
            </w:tcBorders>
          </w:tcPr>
          <w:p w14:paraId="1D4A64E1" w14:textId="77777777" w:rsidR="001B5A56" w:rsidRDefault="00000000">
            <w:pPr>
              <w:rPr>
                <w:rFonts w:eastAsiaTheme="minorHAnsi"/>
                <w:position w:val="-1"/>
                <w:sz w:val="20"/>
                <w:szCs w:val="20"/>
              </w:rPr>
            </w:pPr>
            <w:r>
              <w:rPr>
                <w:rFonts w:eastAsiaTheme="minorHAnsi"/>
                <w:sz w:val="20"/>
                <w:szCs w:val="20"/>
              </w:rPr>
              <w:t>1</w:t>
            </w:r>
          </w:p>
        </w:tc>
      </w:tr>
      <w:tr w:rsidR="001B5A56" w14:paraId="2E0F26A0"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6635D0F8" w14:textId="77777777" w:rsidR="001B5A56" w:rsidRDefault="00000000">
            <w:pPr>
              <w:rPr>
                <w:rFonts w:eastAsiaTheme="minorHAnsi"/>
                <w:position w:val="-1"/>
                <w:sz w:val="20"/>
                <w:szCs w:val="20"/>
              </w:rPr>
            </w:pPr>
            <w:r>
              <w:rPr>
                <w:rFonts w:eastAsiaTheme="minorHAnsi"/>
                <w:sz w:val="20"/>
                <w:szCs w:val="20"/>
              </w:rPr>
              <w:t>Учешће на међународним скуповима и симпозијумима</w:t>
            </w:r>
          </w:p>
        </w:tc>
        <w:tc>
          <w:tcPr>
            <w:tcW w:w="2004" w:type="dxa"/>
            <w:tcBorders>
              <w:top w:val="single" w:sz="4" w:space="0" w:color="000000"/>
              <w:left w:val="single" w:sz="4" w:space="0" w:color="000000"/>
              <w:bottom w:val="single" w:sz="4" w:space="0" w:color="000000"/>
              <w:right w:val="single" w:sz="4" w:space="0" w:color="000000"/>
            </w:tcBorders>
          </w:tcPr>
          <w:p w14:paraId="399EAAA3" w14:textId="77777777" w:rsidR="001B5A56" w:rsidRDefault="00000000">
            <w:pPr>
              <w:rPr>
                <w:rFonts w:eastAsiaTheme="minorHAnsi"/>
                <w:position w:val="-1"/>
                <w:sz w:val="20"/>
                <w:szCs w:val="20"/>
              </w:rPr>
            </w:pPr>
            <w:r>
              <w:rPr>
                <w:rFonts w:eastAsiaTheme="minorHAnsi"/>
                <w:sz w:val="20"/>
                <w:szCs w:val="20"/>
              </w:rPr>
              <w:t>1</w:t>
            </w:r>
          </w:p>
        </w:tc>
        <w:tc>
          <w:tcPr>
            <w:tcW w:w="1567" w:type="dxa"/>
            <w:tcBorders>
              <w:top w:val="single" w:sz="4" w:space="0" w:color="000000"/>
              <w:left w:val="single" w:sz="4" w:space="0" w:color="000000"/>
              <w:bottom w:val="single" w:sz="4" w:space="0" w:color="000000"/>
              <w:right w:val="single" w:sz="4" w:space="0" w:color="000000"/>
            </w:tcBorders>
          </w:tcPr>
          <w:p w14:paraId="17050250" w14:textId="77777777" w:rsidR="001B5A56" w:rsidRDefault="00000000">
            <w:pPr>
              <w:rPr>
                <w:rFonts w:eastAsiaTheme="minorHAnsi"/>
                <w:position w:val="-1"/>
                <w:sz w:val="20"/>
                <w:szCs w:val="20"/>
              </w:rPr>
            </w:pPr>
            <w:r>
              <w:rPr>
                <w:rFonts w:eastAsiaTheme="minorHAnsi"/>
                <w:sz w:val="20"/>
                <w:szCs w:val="20"/>
              </w:rPr>
              <w:t>5</w:t>
            </w:r>
          </w:p>
        </w:tc>
        <w:tc>
          <w:tcPr>
            <w:tcW w:w="1385" w:type="dxa"/>
            <w:tcBorders>
              <w:top w:val="single" w:sz="4" w:space="0" w:color="000000"/>
              <w:left w:val="single" w:sz="4" w:space="0" w:color="000000"/>
              <w:bottom w:val="single" w:sz="4" w:space="0" w:color="000000"/>
              <w:right w:val="single" w:sz="4" w:space="0" w:color="000000"/>
            </w:tcBorders>
          </w:tcPr>
          <w:p w14:paraId="36367B66" w14:textId="77777777" w:rsidR="001B5A56" w:rsidRDefault="00000000">
            <w:pPr>
              <w:rPr>
                <w:rFonts w:eastAsiaTheme="minorHAnsi"/>
                <w:position w:val="-1"/>
                <w:sz w:val="20"/>
                <w:szCs w:val="20"/>
              </w:rPr>
            </w:pPr>
            <w:r>
              <w:rPr>
                <w:rFonts w:eastAsiaTheme="minorHAnsi"/>
                <w:sz w:val="20"/>
                <w:szCs w:val="20"/>
              </w:rPr>
              <w:t>1</w:t>
            </w:r>
          </w:p>
        </w:tc>
        <w:tc>
          <w:tcPr>
            <w:tcW w:w="1486" w:type="dxa"/>
            <w:tcBorders>
              <w:top w:val="single" w:sz="4" w:space="0" w:color="000000"/>
              <w:left w:val="single" w:sz="4" w:space="0" w:color="000000"/>
              <w:bottom w:val="single" w:sz="4" w:space="0" w:color="000000"/>
              <w:right w:val="single" w:sz="4" w:space="0" w:color="000000"/>
            </w:tcBorders>
          </w:tcPr>
          <w:p w14:paraId="6328C4B4" w14:textId="77777777" w:rsidR="001B5A56" w:rsidRDefault="00000000">
            <w:pPr>
              <w:rPr>
                <w:rFonts w:eastAsiaTheme="minorHAnsi"/>
                <w:position w:val="-1"/>
                <w:sz w:val="20"/>
                <w:szCs w:val="20"/>
              </w:rPr>
            </w:pPr>
            <w:r>
              <w:rPr>
                <w:rFonts w:eastAsiaTheme="minorHAnsi"/>
                <w:sz w:val="20"/>
                <w:szCs w:val="20"/>
              </w:rPr>
              <w:t>1</w:t>
            </w:r>
          </w:p>
        </w:tc>
      </w:tr>
      <w:tr w:rsidR="001B5A56" w14:paraId="19C82DBA" w14:textId="77777777">
        <w:trPr>
          <w:trHeight w:val="182"/>
          <w:jc w:val="center"/>
        </w:trPr>
        <w:tc>
          <w:tcPr>
            <w:tcW w:w="3775" w:type="dxa"/>
            <w:tcBorders>
              <w:top w:val="single" w:sz="4" w:space="0" w:color="000000"/>
              <w:left w:val="single" w:sz="4" w:space="0" w:color="000000"/>
              <w:bottom w:val="single" w:sz="4" w:space="0" w:color="000000"/>
              <w:right w:val="single" w:sz="4" w:space="0" w:color="000000"/>
            </w:tcBorders>
          </w:tcPr>
          <w:p w14:paraId="16499DEC" w14:textId="77777777" w:rsidR="001B5A56" w:rsidRDefault="00000000">
            <w:pPr>
              <w:rPr>
                <w:rFonts w:eastAsiaTheme="minorHAnsi"/>
                <w:position w:val="-1"/>
                <w:sz w:val="20"/>
                <w:szCs w:val="20"/>
              </w:rPr>
            </w:pPr>
            <w:r>
              <w:rPr>
                <w:rFonts w:eastAsiaTheme="minorHAnsi"/>
                <w:sz w:val="20"/>
                <w:szCs w:val="20"/>
              </w:rPr>
              <w:t>Интерно истраживање</w:t>
            </w:r>
          </w:p>
        </w:tc>
        <w:tc>
          <w:tcPr>
            <w:tcW w:w="2004" w:type="dxa"/>
            <w:tcBorders>
              <w:top w:val="single" w:sz="4" w:space="0" w:color="000000"/>
              <w:left w:val="single" w:sz="4" w:space="0" w:color="000000"/>
              <w:bottom w:val="single" w:sz="4" w:space="0" w:color="000000"/>
              <w:right w:val="single" w:sz="4" w:space="0" w:color="000000"/>
            </w:tcBorders>
          </w:tcPr>
          <w:p w14:paraId="213C1963" w14:textId="77777777" w:rsidR="001B5A56" w:rsidRDefault="00000000">
            <w:pPr>
              <w:rPr>
                <w:rFonts w:eastAsiaTheme="minorHAnsi"/>
                <w:position w:val="-1"/>
                <w:sz w:val="20"/>
                <w:szCs w:val="20"/>
              </w:rPr>
            </w:pPr>
            <w:r>
              <w:rPr>
                <w:rFonts w:eastAsiaTheme="minorHAnsi"/>
                <w:sz w:val="20"/>
                <w:szCs w:val="20"/>
              </w:rPr>
              <w:t>4</w:t>
            </w:r>
          </w:p>
        </w:tc>
        <w:tc>
          <w:tcPr>
            <w:tcW w:w="1567" w:type="dxa"/>
            <w:tcBorders>
              <w:top w:val="single" w:sz="4" w:space="0" w:color="000000"/>
              <w:left w:val="single" w:sz="4" w:space="0" w:color="000000"/>
              <w:bottom w:val="single" w:sz="4" w:space="0" w:color="000000"/>
              <w:right w:val="single" w:sz="4" w:space="0" w:color="000000"/>
            </w:tcBorders>
          </w:tcPr>
          <w:p w14:paraId="19A6BCB7" w14:textId="77777777" w:rsidR="001B5A56" w:rsidRDefault="00000000">
            <w:pPr>
              <w:rPr>
                <w:rFonts w:eastAsiaTheme="minorHAnsi"/>
                <w:position w:val="-1"/>
                <w:sz w:val="20"/>
                <w:szCs w:val="20"/>
              </w:rPr>
            </w:pPr>
            <w:r>
              <w:rPr>
                <w:rFonts w:eastAsiaTheme="minorHAnsi"/>
                <w:sz w:val="20"/>
                <w:szCs w:val="20"/>
              </w:rPr>
              <w:t>5</w:t>
            </w:r>
          </w:p>
        </w:tc>
        <w:tc>
          <w:tcPr>
            <w:tcW w:w="1385" w:type="dxa"/>
            <w:tcBorders>
              <w:top w:val="single" w:sz="4" w:space="0" w:color="000000"/>
              <w:left w:val="single" w:sz="4" w:space="0" w:color="000000"/>
              <w:bottom w:val="single" w:sz="4" w:space="0" w:color="000000"/>
              <w:right w:val="single" w:sz="4" w:space="0" w:color="000000"/>
            </w:tcBorders>
          </w:tcPr>
          <w:p w14:paraId="2CA2727A" w14:textId="77777777" w:rsidR="001B5A56" w:rsidRDefault="00000000">
            <w:pPr>
              <w:rPr>
                <w:rFonts w:eastAsiaTheme="minorHAnsi"/>
                <w:position w:val="-1"/>
                <w:sz w:val="20"/>
                <w:szCs w:val="20"/>
              </w:rPr>
            </w:pPr>
            <w:r>
              <w:rPr>
                <w:rFonts w:eastAsiaTheme="minorHAnsi"/>
                <w:sz w:val="20"/>
                <w:szCs w:val="20"/>
              </w:rPr>
              <w:t>1</w:t>
            </w:r>
          </w:p>
        </w:tc>
        <w:tc>
          <w:tcPr>
            <w:tcW w:w="1486" w:type="dxa"/>
            <w:tcBorders>
              <w:top w:val="single" w:sz="4" w:space="0" w:color="000000"/>
              <w:left w:val="single" w:sz="4" w:space="0" w:color="000000"/>
              <w:bottom w:val="single" w:sz="4" w:space="0" w:color="000000"/>
              <w:right w:val="single" w:sz="4" w:space="0" w:color="000000"/>
            </w:tcBorders>
          </w:tcPr>
          <w:p w14:paraId="6F0E7C6C" w14:textId="77777777" w:rsidR="001B5A56" w:rsidRDefault="00000000">
            <w:pPr>
              <w:rPr>
                <w:rFonts w:eastAsiaTheme="minorHAnsi"/>
                <w:position w:val="-1"/>
                <w:sz w:val="20"/>
                <w:szCs w:val="20"/>
              </w:rPr>
            </w:pPr>
            <w:r>
              <w:rPr>
                <w:rFonts w:eastAsiaTheme="minorHAnsi"/>
                <w:sz w:val="20"/>
                <w:szCs w:val="20"/>
              </w:rPr>
              <w:t>5</w:t>
            </w:r>
          </w:p>
        </w:tc>
      </w:tr>
      <w:tr w:rsidR="001B5A56" w14:paraId="060679EC" w14:textId="77777777">
        <w:trPr>
          <w:trHeight w:val="935"/>
          <w:jc w:val="center"/>
        </w:trPr>
        <w:tc>
          <w:tcPr>
            <w:tcW w:w="3775" w:type="dxa"/>
            <w:tcBorders>
              <w:top w:val="single" w:sz="4" w:space="0" w:color="000000"/>
              <w:left w:val="single" w:sz="4" w:space="0" w:color="000000"/>
              <w:bottom w:val="single" w:sz="4" w:space="0" w:color="000000"/>
              <w:right w:val="single" w:sz="4" w:space="0" w:color="000000"/>
            </w:tcBorders>
          </w:tcPr>
          <w:p w14:paraId="2F8F0107" w14:textId="77777777" w:rsidR="001B5A56" w:rsidRDefault="00000000">
            <w:pPr>
              <w:rPr>
                <w:rFonts w:eastAsiaTheme="minorHAnsi"/>
                <w:position w:val="-1"/>
                <w:sz w:val="20"/>
                <w:szCs w:val="20"/>
              </w:rPr>
            </w:pPr>
            <w:r>
              <w:rPr>
                <w:rFonts w:eastAsiaTheme="minorHAnsi"/>
                <w:sz w:val="20"/>
                <w:szCs w:val="20"/>
              </w:rPr>
              <w:t>Организовање стручног скупа,трибине,конференције</w:t>
            </w:r>
          </w:p>
        </w:tc>
        <w:tc>
          <w:tcPr>
            <w:tcW w:w="2004" w:type="dxa"/>
            <w:tcBorders>
              <w:top w:val="single" w:sz="4" w:space="0" w:color="000000"/>
              <w:left w:val="single" w:sz="4" w:space="0" w:color="000000"/>
              <w:bottom w:val="single" w:sz="4" w:space="0" w:color="000000"/>
              <w:right w:val="single" w:sz="4" w:space="0" w:color="000000"/>
            </w:tcBorders>
          </w:tcPr>
          <w:p w14:paraId="1C2735D3" w14:textId="77777777" w:rsidR="001B5A56" w:rsidRDefault="00000000">
            <w:pPr>
              <w:rPr>
                <w:rFonts w:eastAsiaTheme="minorHAnsi"/>
                <w:position w:val="-1"/>
                <w:sz w:val="20"/>
                <w:szCs w:val="20"/>
              </w:rPr>
            </w:pPr>
            <w:r>
              <w:rPr>
                <w:rFonts w:eastAsiaTheme="minorHAnsi"/>
                <w:sz w:val="20"/>
                <w:szCs w:val="20"/>
              </w:rPr>
              <w:t>1</w:t>
            </w:r>
          </w:p>
        </w:tc>
        <w:tc>
          <w:tcPr>
            <w:tcW w:w="1567" w:type="dxa"/>
            <w:tcBorders>
              <w:top w:val="single" w:sz="4" w:space="0" w:color="000000"/>
              <w:left w:val="single" w:sz="4" w:space="0" w:color="000000"/>
              <w:bottom w:val="single" w:sz="4" w:space="0" w:color="000000"/>
              <w:right w:val="single" w:sz="4" w:space="0" w:color="000000"/>
            </w:tcBorders>
          </w:tcPr>
          <w:p w14:paraId="27488FAF" w14:textId="77777777" w:rsidR="001B5A56" w:rsidRDefault="00000000">
            <w:pPr>
              <w:rPr>
                <w:rFonts w:eastAsiaTheme="minorHAnsi"/>
                <w:position w:val="-1"/>
                <w:sz w:val="20"/>
                <w:szCs w:val="20"/>
              </w:rPr>
            </w:pPr>
            <w:r>
              <w:rPr>
                <w:rFonts w:eastAsiaTheme="minorHAnsi"/>
                <w:sz w:val="20"/>
                <w:szCs w:val="20"/>
              </w:rPr>
              <w:t>8</w:t>
            </w:r>
          </w:p>
        </w:tc>
        <w:tc>
          <w:tcPr>
            <w:tcW w:w="1385" w:type="dxa"/>
            <w:tcBorders>
              <w:top w:val="single" w:sz="4" w:space="0" w:color="000000"/>
              <w:left w:val="single" w:sz="4" w:space="0" w:color="000000"/>
              <w:bottom w:val="single" w:sz="4" w:space="0" w:color="000000"/>
              <w:right w:val="single" w:sz="4" w:space="0" w:color="000000"/>
            </w:tcBorders>
          </w:tcPr>
          <w:p w14:paraId="25BCF09C" w14:textId="77777777" w:rsidR="001B5A56" w:rsidRDefault="00000000">
            <w:pPr>
              <w:rPr>
                <w:rFonts w:eastAsiaTheme="minorHAnsi"/>
                <w:position w:val="-1"/>
                <w:sz w:val="20"/>
                <w:szCs w:val="20"/>
              </w:rPr>
            </w:pPr>
            <w:r>
              <w:rPr>
                <w:rFonts w:eastAsiaTheme="minorHAnsi"/>
                <w:sz w:val="20"/>
                <w:szCs w:val="20"/>
              </w:rPr>
              <w:t>4</w:t>
            </w:r>
          </w:p>
        </w:tc>
        <w:tc>
          <w:tcPr>
            <w:tcW w:w="1486" w:type="dxa"/>
            <w:tcBorders>
              <w:top w:val="single" w:sz="4" w:space="0" w:color="000000"/>
              <w:left w:val="single" w:sz="4" w:space="0" w:color="000000"/>
              <w:bottom w:val="single" w:sz="4" w:space="0" w:color="000000"/>
              <w:right w:val="single" w:sz="4" w:space="0" w:color="000000"/>
            </w:tcBorders>
          </w:tcPr>
          <w:p w14:paraId="5C6767D0" w14:textId="77777777" w:rsidR="001B5A56" w:rsidRDefault="00000000">
            <w:pPr>
              <w:rPr>
                <w:rFonts w:eastAsiaTheme="minorHAnsi"/>
                <w:position w:val="-1"/>
                <w:sz w:val="20"/>
                <w:szCs w:val="20"/>
              </w:rPr>
            </w:pPr>
            <w:r>
              <w:rPr>
                <w:rFonts w:eastAsiaTheme="minorHAnsi"/>
                <w:sz w:val="20"/>
                <w:szCs w:val="20"/>
              </w:rPr>
              <w:t>4</w:t>
            </w:r>
          </w:p>
        </w:tc>
      </w:tr>
      <w:tr w:rsidR="001B5A56" w14:paraId="069605ED" w14:textId="77777777">
        <w:trPr>
          <w:trHeight w:val="591"/>
          <w:jc w:val="center"/>
        </w:trPr>
        <w:tc>
          <w:tcPr>
            <w:tcW w:w="3775" w:type="dxa"/>
            <w:tcBorders>
              <w:top w:val="single" w:sz="4" w:space="0" w:color="000000"/>
              <w:left w:val="single" w:sz="4" w:space="0" w:color="000000"/>
              <w:bottom w:val="single" w:sz="4" w:space="0" w:color="000000"/>
              <w:right w:val="single" w:sz="4" w:space="0" w:color="000000"/>
            </w:tcBorders>
          </w:tcPr>
          <w:p w14:paraId="418000AA" w14:textId="77777777" w:rsidR="001B5A56" w:rsidRDefault="00000000">
            <w:pPr>
              <w:rPr>
                <w:rFonts w:eastAsiaTheme="minorHAnsi"/>
                <w:position w:val="-1"/>
                <w:sz w:val="20"/>
                <w:szCs w:val="20"/>
              </w:rPr>
            </w:pPr>
            <w:r>
              <w:rPr>
                <w:rFonts w:eastAsiaTheme="minorHAnsi"/>
                <w:sz w:val="20"/>
                <w:szCs w:val="20"/>
              </w:rPr>
              <w:t>Стручна посета</w:t>
            </w:r>
          </w:p>
        </w:tc>
        <w:tc>
          <w:tcPr>
            <w:tcW w:w="2004" w:type="dxa"/>
            <w:tcBorders>
              <w:top w:val="single" w:sz="4" w:space="0" w:color="000000"/>
              <w:left w:val="single" w:sz="4" w:space="0" w:color="000000"/>
              <w:bottom w:val="single" w:sz="4" w:space="0" w:color="000000"/>
              <w:right w:val="single" w:sz="4" w:space="0" w:color="000000"/>
            </w:tcBorders>
          </w:tcPr>
          <w:p w14:paraId="66A660DB" w14:textId="77777777" w:rsidR="001B5A56" w:rsidRDefault="00000000">
            <w:pPr>
              <w:rPr>
                <w:rFonts w:eastAsiaTheme="minorHAnsi"/>
                <w:position w:val="-1"/>
                <w:sz w:val="20"/>
                <w:szCs w:val="20"/>
              </w:rPr>
            </w:pPr>
            <w:r>
              <w:rPr>
                <w:rFonts w:eastAsiaTheme="minorHAnsi"/>
                <w:sz w:val="20"/>
                <w:szCs w:val="20"/>
              </w:rPr>
              <w:t>2</w:t>
            </w:r>
          </w:p>
        </w:tc>
        <w:tc>
          <w:tcPr>
            <w:tcW w:w="1567" w:type="dxa"/>
            <w:tcBorders>
              <w:top w:val="single" w:sz="4" w:space="0" w:color="000000"/>
              <w:left w:val="single" w:sz="4" w:space="0" w:color="000000"/>
              <w:bottom w:val="single" w:sz="4" w:space="0" w:color="000000"/>
              <w:right w:val="single" w:sz="4" w:space="0" w:color="000000"/>
            </w:tcBorders>
          </w:tcPr>
          <w:p w14:paraId="17DEAF5E" w14:textId="77777777" w:rsidR="001B5A56" w:rsidRDefault="00000000">
            <w:pPr>
              <w:rPr>
                <w:rFonts w:eastAsiaTheme="minorHAnsi"/>
                <w:position w:val="-1"/>
                <w:sz w:val="20"/>
                <w:szCs w:val="20"/>
              </w:rPr>
            </w:pPr>
            <w:r>
              <w:rPr>
                <w:rFonts w:eastAsiaTheme="minorHAnsi"/>
                <w:sz w:val="20"/>
                <w:szCs w:val="20"/>
              </w:rPr>
              <w:t>2</w:t>
            </w:r>
          </w:p>
        </w:tc>
        <w:tc>
          <w:tcPr>
            <w:tcW w:w="1385" w:type="dxa"/>
            <w:tcBorders>
              <w:top w:val="single" w:sz="4" w:space="0" w:color="000000"/>
              <w:left w:val="single" w:sz="4" w:space="0" w:color="000000"/>
              <w:bottom w:val="single" w:sz="4" w:space="0" w:color="000000"/>
              <w:right w:val="single" w:sz="4" w:space="0" w:color="000000"/>
            </w:tcBorders>
          </w:tcPr>
          <w:p w14:paraId="54FA5BA6" w14:textId="77777777" w:rsidR="001B5A56" w:rsidRDefault="00000000">
            <w:pPr>
              <w:rPr>
                <w:rFonts w:eastAsiaTheme="minorHAnsi"/>
                <w:position w:val="-1"/>
                <w:sz w:val="20"/>
                <w:szCs w:val="20"/>
              </w:rPr>
            </w:pPr>
            <w:r>
              <w:rPr>
                <w:rFonts w:eastAsiaTheme="minorHAnsi"/>
                <w:sz w:val="20"/>
                <w:szCs w:val="20"/>
              </w:rPr>
              <w:t>2</w:t>
            </w:r>
          </w:p>
        </w:tc>
        <w:tc>
          <w:tcPr>
            <w:tcW w:w="1486" w:type="dxa"/>
            <w:tcBorders>
              <w:top w:val="single" w:sz="4" w:space="0" w:color="000000"/>
              <w:left w:val="single" w:sz="4" w:space="0" w:color="000000"/>
              <w:bottom w:val="single" w:sz="4" w:space="0" w:color="000000"/>
              <w:right w:val="single" w:sz="4" w:space="0" w:color="000000"/>
            </w:tcBorders>
          </w:tcPr>
          <w:p w14:paraId="239AD97B" w14:textId="77777777" w:rsidR="001B5A56" w:rsidRDefault="00000000">
            <w:pPr>
              <w:rPr>
                <w:rFonts w:eastAsiaTheme="minorHAnsi"/>
                <w:position w:val="-1"/>
                <w:sz w:val="20"/>
                <w:szCs w:val="20"/>
              </w:rPr>
            </w:pPr>
            <w:r>
              <w:rPr>
                <w:rFonts w:eastAsiaTheme="minorHAnsi"/>
                <w:sz w:val="20"/>
                <w:szCs w:val="20"/>
              </w:rPr>
              <w:t>2</w:t>
            </w:r>
          </w:p>
        </w:tc>
      </w:tr>
      <w:tr w:rsidR="001B5A56" w14:paraId="748E59AD" w14:textId="77777777">
        <w:trPr>
          <w:trHeight w:val="591"/>
          <w:jc w:val="center"/>
        </w:trPr>
        <w:tc>
          <w:tcPr>
            <w:tcW w:w="3775" w:type="dxa"/>
            <w:tcBorders>
              <w:top w:val="single" w:sz="4" w:space="0" w:color="000000"/>
              <w:left w:val="single" w:sz="4" w:space="0" w:color="000000"/>
              <w:bottom w:val="single" w:sz="4" w:space="0" w:color="000000"/>
              <w:right w:val="single" w:sz="4" w:space="0" w:color="000000"/>
            </w:tcBorders>
          </w:tcPr>
          <w:p w14:paraId="446DF817" w14:textId="77777777" w:rsidR="001B5A56" w:rsidRDefault="00000000">
            <w:pPr>
              <w:rPr>
                <w:rFonts w:eastAsiaTheme="minorHAnsi"/>
                <w:position w:val="-1"/>
                <w:sz w:val="20"/>
                <w:szCs w:val="20"/>
              </w:rPr>
            </w:pPr>
            <w:r>
              <w:rPr>
                <w:rFonts w:eastAsiaTheme="minorHAnsi"/>
                <w:sz w:val="20"/>
                <w:szCs w:val="20"/>
              </w:rPr>
              <w:t>Студијско путовање</w:t>
            </w:r>
          </w:p>
        </w:tc>
        <w:tc>
          <w:tcPr>
            <w:tcW w:w="2004" w:type="dxa"/>
            <w:tcBorders>
              <w:top w:val="single" w:sz="4" w:space="0" w:color="000000"/>
              <w:left w:val="single" w:sz="4" w:space="0" w:color="000000"/>
              <w:bottom w:val="single" w:sz="4" w:space="0" w:color="000000"/>
              <w:right w:val="single" w:sz="4" w:space="0" w:color="000000"/>
            </w:tcBorders>
          </w:tcPr>
          <w:p w14:paraId="49D35D87" w14:textId="77777777" w:rsidR="001B5A56" w:rsidRDefault="00000000">
            <w:pPr>
              <w:rPr>
                <w:rFonts w:eastAsiaTheme="minorHAnsi"/>
                <w:position w:val="-1"/>
                <w:sz w:val="20"/>
                <w:szCs w:val="20"/>
              </w:rPr>
            </w:pPr>
            <w:r>
              <w:rPr>
                <w:rFonts w:eastAsiaTheme="minorHAnsi"/>
                <w:sz w:val="20"/>
                <w:szCs w:val="20"/>
              </w:rPr>
              <w:t>4</w:t>
            </w:r>
          </w:p>
        </w:tc>
        <w:tc>
          <w:tcPr>
            <w:tcW w:w="1567" w:type="dxa"/>
            <w:tcBorders>
              <w:top w:val="single" w:sz="4" w:space="0" w:color="000000"/>
              <w:left w:val="single" w:sz="4" w:space="0" w:color="000000"/>
              <w:bottom w:val="single" w:sz="4" w:space="0" w:color="000000"/>
              <w:right w:val="single" w:sz="4" w:space="0" w:color="000000"/>
            </w:tcBorders>
          </w:tcPr>
          <w:p w14:paraId="4CB7CF58" w14:textId="77777777" w:rsidR="001B5A56" w:rsidRDefault="00000000">
            <w:pPr>
              <w:rPr>
                <w:rFonts w:eastAsiaTheme="minorHAnsi"/>
                <w:position w:val="-1"/>
                <w:sz w:val="20"/>
                <w:szCs w:val="20"/>
              </w:rPr>
            </w:pPr>
            <w:r>
              <w:rPr>
                <w:rFonts w:eastAsiaTheme="minorHAnsi"/>
                <w:sz w:val="20"/>
                <w:szCs w:val="20"/>
              </w:rPr>
              <w:t>2</w:t>
            </w:r>
          </w:p>
        </w:tc>
        <w:tc>
          <w:tcPr>
            <w:tcW w:w="1385" w:type="dxa"/>
            <w:tcBorders>
              <w:top w:val="single" w:sz="4" w:space="0" w:color="000000"/>
              <w:left w:val="single" w:sz="4" w:space="0" w:color="000000"/>
              <w:bottom w:val="single" w:sz="4" w:space="0" w:color="000000"/>
              <w:right w:val="single" w:sz="4" w:space="0" w:color="000000"/>
            </w:tcBorders>
          </w:tcPr>
          <w:p w14:paraId="429A51DD" w14:textId="77777777" w:rsidR="001B5A56" w:rsidRDefault="00000000">
            <w:pPr>
              <w:rPr>
                <w:rFonts w:eastAsiaTheme="minorHAnsi"/>
                <w:position w:val="-1"/>
                <w:sz w:val="20"/>
                <w:szCs w:val="20"/>
              </w:rPr>
            </w:pPr>
            <w:r>
              <w:rPr>
                <w:rFonts w:eastAsiaTheme="minorHAnsi"/>
                <w:sz w:val="20"/>
                <w:szCs w:val="20"/>
              </w:rPr>
              <w:t>5</w:t>
            </w:r>
          </w:p>
        </w:tc>
        <w:tc>
          <w:tcPr>
            <w:tcW w:w="1486" w:type="dxa"/>
            <w:tcBorders>
              <w:top w:val="single" w:sz="4" w:space="0" w:color="000000"/>
              <w:left w:val="single" w:sz="4" w:space="0" w:color="000000"/>
              <w:bottom w:val="single" w:sz="4" w:space="0" w:color="000000"/>
              <w:right w:val="single" w:sz="4" w:space="0" w:color="000000"/>
            </w:tcBorders>
          </w:tcPr>
          <w:p w14:paraId="35435E88" w14:textId="77777777" w:rsidR="001B5A56" w:rsidRDefault="00000000">
            <w:pPr>
              <w:rPr>
                <w:rFonts w:eastAsiaTheme="minorHAnsi"/>
                <w:position w:val="-1"/>
                <w:sz w:val="20"/>
                <w:szCs w:val="20"/>
              </w:rPr>
            </w:pPr>
            <w:r>
              <w:rPr>
                <w:rFonts w:eastAsiaTheme="minorHAnsi"/>
                <w:sz w:val="20"/>
                <w:szCs w:val="20"/>
              </w:rPr>
              <w:t>5</w:t>
            </w:r>
          </w:p>
        </w:tc>
      </w:tr>
      <w:tr w:rsidR="001B5A56" w14:paraId="6DE9BF2A" w14:textId="77777777">
        <w:trPr>
          <w:trHeight w:val="591"/>
          <w:jc w:val="center"/>
        </w:trPr>
        <w:tc>
          <w:tcPr>
            <w:tcW w:w="3775" w:type="dxa"/>
            <w:tcBorders>
              <w:top w:val="single" w:sz="4" w:space="0" w:color="000000"/>
              <w:left w:val="single" w:sz="4" w:space="0" w:color="000000"/>
              <w:bottom w:val="single" w:sz="4" w:space="0" w:color="000000"/>
              <w:right w:val="single" w:sz="4" w:space="0" w:color="000000"/>
            </w:tcBorders>
          </w:tcPr>
          <w:p w14:paraId="14132CA0" w14:textId="77777777" w:rsidR="001B5A56" w:rsidRDefault="00000000">
            <w:pPr>
              <w:rPr>
                <w:rFonts w:eastAsiaTheme="minorHAnsi"/>
                <w:position w:val="-1"/>
                <w:sz w:val="20"/>
                <w:szCs w:val="20"/>
              </w:rPr>
            </w:pPr>
            <w:r>
              <w:rPr>
                <w:rFonts w:eastAsiaTheme="minorHAnsi"/>
                <w:sz w:val="20"/>
                <w:szCs w:val="20"/>
              </w:rPr>
              <w:t>Рад са волонтерима</w:t>
            </w:r>
          </w:p>
        </w:tc>
        <w:tc>
          <w:tcPr>
            <w:tcW w:w="2004" w:type="dxa"/>
            <w:tcBorders>
              <w:top w:val="single" w:sz="4" w:space="0" w:color="000000"/>
              <w:left w:val="single" w:sz="4" w:space="0" w:color="000000"/>
              <w:bottom w:val="single" w:sz="4" w:space="0" w:color="000000"/>
              <w:right w:val="single" w:sz="4" w:space="0" w:color="000000"/>
            </w:tcBorders>
          </w:tcPr>
          <w:p w14:paraId="3EA3A375" w14:textId="77777777" w:rsidR="001B5A56" w:rsidRDefault="001B5A56">
            <w:pPr>
              <w:rPr>
                <w:rFonts w:eastAsiaTheme="minorHAnsi"/>
                <w:position w:val="-1"/>
                <w:sz w:val="20"/>
                <w:szCs w:val="20"/>
              </w:rPr>
            </w:pPr>
          </w:p>
        </w:tc>
        <w:tc>
          <w:tcPr>
            <w:tcW w:w="1567" w:type="dxa"/>
            <w:tcBorders>
              <w:top w:val="single" w:sz="4" w:space="0" w:color="000000"/>
              <w:left w:val="single" w:sz="4" w:space="0" w:color="000000"/>
              <w:bottom w:val="single" w:sz="4" w:space="0" w:color="000000"/>
              <w:right w:val="single" w:sz="4" w:space="0" w:color="000000"/>
            </w:tcBorders>
          </w:tcPr>
          <w:p w14:paraId="26C29539" w14:textId="77777777" w:rsidR="001B5A56" w:rsidRDefault="001B5A56">
            <w:pPr>
              <w:rPr>
                <w:rFonts w:eastAsiaTheme="minorHAnsi"/>
                <w:position w:val="-1"/>
                <w:sz w:val="20"/>
                <w:szCs w:val="20"/>
              </w:rPr>
            </w:pPr>
          </w:p>
        </w:tc>
        <w:tc>
          <w:tcPr>
            <w:tcW w:w="1385" w:type="dxa"/>
            <w:tcBorders>
              <w:top w:val="single" w:sz="4" w:space="0" w:color="000000"/>
              <w:left w:val="single" w:sz="4" w:space="0" w:color="000000"/>
              <w:bottom w:val="single" w:sz="4" w:space="0" w:color="000000"/>
              <w:right w:val="single" w:sz="4" w:space="0" w:color="000000"/>
            </w:tcBorders>
          </w:tcPr>
          <w:p w14:paraId="11E37DC2" w14:textId="77777777" w:rsidR="001B5A56" w:rsidRDefault="00000000">
            <w:pPr>
              <w:rPr>
                <w:rFonts w:eastAsiaTheme="minorHAnsi"/>
                <w:position w:val="-1"/>
                <w:sz w:val="20"/>
                <w:szCs w:val="20"/>
              </w:rPr>
            </w:pPr>
            <w:r>
              <w:rPr>
                <w:rFonts w:eastAsiaTheme="minorHAnsi"/>
                <w:sz w:val="20"/>
                <w:szCs w:val="20"/>
              </w:rPr>
              <w:t>1</w:t>
            </w:r>
          </w:p>
        </w:tc>
        <w:tc>
          <w:tcPr>
            <w:tcW w:w="1486" w:type="dxa"/>
            <w:tcBorders>
              <w:top w:val="single" w:sz="4" w:space="0" w:color="000000"/>
              <w:left w:val="single" w:sz="4" w:space="0" w:color="000000"/>
              <w:bottom w:val="single" w:sz="4" w:space="0" w:color="000000"/>
              <w:right w:val="single" w:sz="4" w:space="0" w:color="000000"/>
            </w:tcBorders>
          </w:tcPr>
          <w:p w14:paraId="5F5C2AFB" w14:textId="77777777" w:rsidR="001B5A56" w:rsidRDefault="00000000">
            <w:pPr>
              <w:rPr>
                <w:rFonts w:eastAsiaTheme="minorHAnsi"/>
                <w:position w:val="-1"/>
                <w:sz w:val="20"/>
                <w:szCs w:val="20"/>
              </w:rPr>
            </w:pPr>
            <w:r>
              <w:rPr>
                <w:rFonts w:eastAsiaTheme="minorHAnsi"/>
                <w:sz w:val="20"/>
                <w:szCs w:val="20"/>
              </w:rPr>
              <w:t>1</w:t>
            </w:r>
          </w:p>
        </w:tc>
      </w:tr>
      <w:tr w:rsidR="001B5A56" w14:paraId="22BE8680" w14:textId="77777777">
        <w:trPr>
          <w:trHeight w:val="917"/>
          <w:jc w:val="center"/>
        </w:trPr>
        <w:tc>
          <w:tcPr>
            <w:tcW w:w="3775" w:type="dxa"/>
            <w:tcBorders>
              <w:top w:val="single" w:sz="4" w:space="0" w:color="000000"/>
              <w:left w:val="single" w:sz="4" w:space="0" w:color="000000"/>
              <w:bottom w:val="single" w:sz="4" w:space="0" w:color="000000"/>
              <w:right w:val="single" w:sz="4" w:space="0" w:color="000000"/>
            </w:tcBorders>
          </w:tcPr>
          <w:p w14:paraId="3B57A23F" w14:textId="77777777" w:rsidR="001B5A56" w:rsidRDefault="00000000">
            <w:pPr>
              <w:rPr>
                <w:rFonts w:eastAsiaTheme="minorHAnsi"/>
                <w:position w:val="-1"/>
                <w:sz w:val="20"/>
                <w:szCs w:val="20"/>
              </w:rPr>
            </w:pPr>
            <w:r>
              <w:rPr>
                <w:rFonts w:eastAsiaTheme="minorHAnsi"/>
                <w:sz w:val="20"/>
                <w:szCs w:val="20"/>
              </w:rPr>
              <w:t>Учествовање у изради тестова за такмичење</w:t>
            </w:r>
          </w:p>
        </w:tc>
        <w:tc>
          <w:tcPr>
            <w:tcW w:w="2004" w:type="dxa"/>
            <w:tcBorders>
              <w:top w:val="single" w:sz="4" w:space="0" w:color="000000"/>
              <w:left w:val="single" w:sz="4" w:space="0" w:color="000000"/>
              <w:bottom w:val="single" w:sz="4" w:space="0" w:color="000000"/>
              <w:right w:val="single" w:sz="4" w:space="0" w:color="000000"/>
            </w:tcBorders>
          </w:tcPr>
          <w:p w14:paraId="2BF82B9F" w14:textId="77777777" w:rsidR="001B5A56" w:rsidRDefault="00000000">
            <w:pPr>
              <w:rPr>
                <w:rFonts w:eastAsiaTheme="minorHAnsi"/>
                <w:position w:val="-1"/>
                <w:sz w:val="20"/>
                <w:szCs w:val="20"/>
              </w:rPr>
            </w:pPr>
            <w:r>
              <w:rPr>
                <w:rFonts w:eastAsiaTheme="minorHAnsi"/>
                <w:sz w:val="20"/>
                <w:szCs w:val="20"/>
              </w:rPr>
              <w:t>3</w:t>
            </w:r>
          </w:p>
        </w:tc>
        <w:tc>
          <w:tcPr>
            <w:tcW w:w="1567" w:type="dxa"/>
            <w:tcBorders>
              <w:top w:val="single" w:sz="4" w:space="0" w:color="000000"/>
              <w:left w:val="single" w:sz="4" w:space="0" w:color="000000"/>
              <w:bottom w:val="single" w:sz="4" w:space="0" w:color="000000"/>
              <w:right w:val="single" w:sz="4" w:space="0" w:color="000000"/>
            </w:tcBorders>
          </w:tcPr>
          <w:p w14:paraId="6AAE3958" w14:textId="77777777" w:rsidR="001B5A56" w:rsidRDefault="00000000">
            <w:pPr>
              <w:rPr>
                <w:rFonts w:eastAsiaTheme="minorHAnsi"/>
                <w:position w:val="-1"/>
                <w:sz w:val="20"/>
                <w:szCs w:val="20"/>
              </w:rPr>
            </w:pPr>
            <w:r>
              <w:rPr>
                <w:rFonts w:eastAsiaTheme="minorHAnsi"/>
                <w:sz w:val="20"/>
                <w:szCs w:val="20"/>
              </w:rPr>
              <w:t>3</w:t>
            </w:r>
          </w:p>
        </w:tc>
        <w:tc>
          <w:tcPr>
            <w:tcW w:w="1385" w:type="dxa"/>
            <w:tcBorders>
              <w:top w:val="single" w:sz="4" w:space="0" w:color="000000"/>
              <w:left w:val="single" w:sz="4" w:space="0" w:color="000000"/>
              <w:bottom w:val="single" w:sz="4" w:space="0" w:color="000000"/>
              <w:right w:val="single" w:sz="4" w:space="0" w:color="000000"/>
            </w:tcBorders>
          </w:tcPr>
          <w:p w14:paraId="38DAC2DB" w14:textId="77777777" w:rsidR="001B5A56" w:rsidRDefault="00000000">
            <w:pPr>
              <w:rPr>
                <w:rFonts w:eastAsiaTheme="minorHAnsi"/>
                <w:position w:val="-1"/>
                <w:sz w:val="20"/>
                <w:szCs w:val="20"/>
              </w:rPr>
            </w:pPr>
            <w:r>
              <w:rPr>
                <w:rFonts w:eastAsiaTheme="minorHAnsi"/>
                <w:sz w:val="20"/>
                <w:szCs w:val="20"/>
              </w:rPr>
              <w:t>*</w:t>
            </w:r>
          </w:p>
        </w:tc>
        <w:tc>
          <w:tcPr>
            <w:tcW w:w="1486" w:type="dxa"/>
            <w:tcBorders>
              <w:top w:val="single" w:sz="4" w:space="0" w:color="000000"/>
              <w:left w:val="single" w:sz="4" w:space="0" w:color="000000"/>
              <w:bottom w:val="single" w:sz="4" w:space="0" w:color="000000"/>
              <w:right w:val="single" w:sz="4" w:space="0" w:color="000000"/>
            </w:tcBorders>
          </w:tcPr>
          <w:p w14:paraId="3B7215E3" w14:textId="77777777" w:rsidR="001B5A56" w:rsidRDefault="00000000">
            <w:pPr>
              <w:rPr>
                <w:rFonts w:eastAsiaTheme="minorHAnsi"/>
                <w:position w:val="-1"/>
                <w:sz w:val="20"/>
                <w:szCs w:val="20"/>
              </w:rPr>
            </w:pPr>
            <w:r>
              <w:rPr>
                <w:rFonts w:eastAsiaTheme="minorHAnsi"/>
                <w:sz w:val="20"/>
                <w:szCs w:val="20"/>
              </w:rPr>
              <w:t>*</w:t>
            </w:r>
          </w:p>
        </w:tc>
      </w:tr>
      <w:tr w:rsidR="001B5A56" w14:paraId="099BE221" w14:textId="77777777">
        <w:trPr>
          <w:trHeight w:val="591"/>
          <w:jc w:val="center"/>
        </w:trPr>
        <w:tc>
          <w:tcPr>
            <w:tcW w:w="3775" w:type="dxa"/>
            <w:tcBorders>
              <w:top w:val="single" w:sz="4" w:space="0" w:color="000000"/>
              <w:left w:val="single" w:sz="4" w:space="0" w:color="000000"/>
              <w:bottom w:val="single" w:sz="4" w:space="0" w:color="000000"/>
              <w:right w:val="single" w:sz="4" w:space="0" w:color="000000"/>
            </w:tcBorders>
          </w:tcPr>
          <w:p w14:paraId="023A9899" w14:textId="77777777" w:rsidR="001B5A56" w:rsidRDefault="00000000">
            <w:pPr>
              <w:rPr>
                <w:rFonts w:eastAsiaTheme="minorHAnsi"/>
                <w:position w:val="-1"/>
                <w:sz w:val="20"/>
                <w:szCs w:val="20"/>
              </w:rPr>
            </w:pPr>
            <w:r>
              <w:rPr>
                <w:rFonts w:eastAsiaTheme="minorHAnsi"/>
                <w:sz w:val="20"/>
                <w:szCs w:val="20"/>
              </w:rPr>
              <w:t>Учешће у раду фокус групе</w:t>
            </w:r>
          </w:p>
        </w:tc>
        <w:tc>
          <w:tcPr>
            <w:tcW w:w="2004" w:type="dxa"/>
            <w:tcBorders>
              <w:top w:val="single" w:sz="4" w:space="0" w:color="000000"/>
              <w:left w:val="single" w:sz="4" w:space="0" w:color="000000"/>
              <w:bottom w:val="single" w:sz="4" w:space="0" w:color="000000"/>
              <w:right w:val="single" w:sz="4" w:space="0" w:color="000000"/>
            </w:tcBorders>
          </w:tcPr>
          <w:p w14:paraId="1CFCCC9F" w14:textId="77777777" w:rsidR="001B5A56" w:rsidRDefault="00000000">
            <w:pPr>
              <w:rPr>
                <w:rFonts w:eastAsiaTheme="minorHAnsi"/>
                <w:position w:val="-1"/>
                <w:sz w:val="20"/>
                <w:szCs w:val="20"/>
              </w:rPr>
            </w:pPr>
            <w:r>
              <w:rPr>
                <w:rFonts w:eastAsiaTheme="minorHAnsi"/>
                <w:sz w:val="20"/>
                <w:szCs w:val="20"/>
              </w:rPr>
              <w:t>*</w:t>
            </w:r>
          </w:p>
        </w:tc>
        <w:tc>
          <w:tcPr>
            <w:tcW w:w="1567" w:type="dxa"/>
            <w:tcBorders>
              <w:top w:val="single" w:sz="4" w:space="0" w:color="000000"/>
              <w:left w:val="single" w:sz="4" w:space="0" w:color="000000"/>
              <w:bottom w:val="single" w:sz="4" w:space="0" w:color="000000"/>
              <w:right w:val="single" w:sz="4" w:space="0" w:color="000000"/>
            </w:tcBorders>
          </w:tcPr>
          <w:p w14:paraId="2942BB98" w14:textId="77777777" w:rsidR="001B5A56" w:rsidRDefault="00000000">
            <w:pPr>
              <w:rPr>
                <w:rFonts w:eastAsiaTheme="minorHAnsi"/>
                <w:position w:val="-1"/>
                <w:sz w:val="20"/>
                <w:szCs w:val="20"/>
              </w:rPr>
            </w:pPr>
            <w:r>
              <w:rPr>
                <w:rFonts w:eastAsiaTheme="minorHAnsi"/>
                <w:sz w:val="20"/>
                <w:szCs w:val="20"/>
              </w:rPr>
              <w:t>2</w:t>
            </w:r>
          </w:p>
        </w:tc>
        <w:tc>
          <w:tcPr>
            <w:tcW w:w="1385" w:type="dxa"/>
            <w:tcBorders>
              <w:top w:val="single" w:sz="4" w:space="0" w:color="000000"/>
              <w:left w:val="single" w:sz="4" w:space="0" w:color="000000"/>
              <w:bottom w:val="single" w:sz="4" w:space="0" w:color="000000"/>
              <w:right w:val="single" w:sz="4" w:space="0" w:color="000000"/>
            </w:tcBorders>
          </w:tcPr>
          <w:p w14:paraId="002379CF" w14:textId="77777777" w:rsidR="001B5A56" w:rsidRDefault="00000000">
            <w:pPr>
              <w:rPr>
                <w:rFonts w:eastAsiaTheme="minorHAnsi"/>
                <w:position w:val="-1"/>
                <w:sz w:val="20"/>
                <w:szCs w:val="20"/>
              </w:rPr>
            </w:pPr>
            <w:r>
              <w:rPr>
                <w:rFonts w:eastAsiaTheme="minorHAnsi"/>
                <w:sz w:val="20"/>
                <w:szCs w:val="20"/>
              </w:rPr>
              <w:t>*</w:t>
            </w:r>
          </w:p>
        </w:tc>
        <w:tc>
          <w:tcPr>
            <w:tcW w:w="1486" w:type="dxa"/>
            <w:tcBorders>
              <w:top w:val="single" w:sz="4" w:space="0" w:color="000000"/>
              <w:left w:val="single" w:sz="4" w:space="0" w:color="000000"/>
              <w:bottom w:val="single" w:sz="4" w:space="0" w:color="000000"/>
              <w:right w:val="single" w:sz="4" w:space="0" w:color="000000"/>
            </w:tcBorders>
          </w:tcPr>
          <w:p w14:paraId="6C04A787" w14:textId="77777777" w:rsidR="001B5A56" w:rsidRDefault="00000000">
            <w:pPr>
              <w:rPr>
                <w:rFonts w:eastAsiaTheme="minorHAnsi"/>
                <w:position w:val="-1"/>
                <w:sz w:val="20"/>
                <w:szCs w:val="20"/>
              </w:rPr>
            </w:pPr>
            <w:r>
              <w:rPr>
                <w:rFonts w:eastAsiaTheme="minorHAnsi"/>
                <w:sz w:val="20"/>
                <w:szCs w:val="20"/>
              </w:rPr>
              <w:t>*</w:t>
            </w:r>
          </w:p>
        </w:tc>
      </w:tr>
      <w:tr w:rsidR="001B5A56" w14:paraId="751799F0" w14:textId="77777777">
        <w:trPr>
          <w:trHeight w:val="591"/>
          <w:jc w:val="center"/>
        </w:trPr>
        <w:tc>
          <w:tcPr>
            <w:tcW w:w="3775" w:type="dxa"/>
            <w:tcBorders>
              <w:top w:val="single" w:sz="4" w:space="0" w:color="000000"/>
              <w:left w:val="single" w:sz="4" w:space="0" w:color="000000"/>
              <w:bottom w:val="single" w:sz="4" w:space="0" w:color="000000"/>
              <w:right w:val="single" w:sz="4" w:space="0" w:color="000000"/>
            </w:tcBorders>
          </w:tcPr>
          <w:p w14:paraId="3C3EC60F" w14:textId="77777777" w:rsidR="001B5A56" w:rsidRDefault="00000000">
            <w:pPr>
              <w:rPr>
                <w:rFonts w:eastAsiaTheme="minorHAnsi"/>
                <w:position w:val="-1"/>
                <w:sz w:val="20"/>
                <w:szCs w:val="20"/>
              </w:rPr>
            </w:pPr>
            <w:r>
              <w:rPr>
                <w:rFonts w:eastAsiaTheme="minorHAnsi"/>
                <w:sz w:val="20"/>
                <w:szCs w:val="20"/>
              </w:rPr>
              <w:t>Менторски рад са студентима</w:t>
            </w:r>
          </w:p>
        </w:tc>
        <w:tc>
          <w:tcPr>
            <w:tcW w:w="2004" w:type="dxa"/>
            <w:tcBorders>
              <w:top w:val="single" w:sz="4" w:space="0" w:color="000000"/>
              <w:left w:val="single" w:sz="4" w:space="0" w:color="000000"/>
              <w:bottom w:val="single" w:sz="4" w:space="0" w:color="000000"/>
              <w:right w:val="single" w:sz="4" w:space="0" w:color="000000"/>
            </w:tcBorders>
          </w:tcPr>
          <w:p w14:paraId="4F40FE85" w14:textId="77777777" w:rsidR="001B5A56" w:rsidRDefault="00000000">
            <w:pPr>
              <w:rPr>
                <w:rFonts w:eastAsiaTheme="minorHAnsi"/>
                <w:position w:val="-1"/>
                <w:sz w:val="20"/>
                <w:szCs w:val="20"/>
              </w:rPr>
            </w:pPr>
            <w:r>
              <w:rPr>
                <w:rFonts w:eastAsiaTheme="minorHAnsi"/>
                <w:sz w:val="20"/>
                <w:szCs w:val="20"/>
              </w:rPr>
              <w:t>1</w:t>
            </w:r>
          </w:p>
        </w:tc>
        <w:tc>
          <w:tcPr>
            <w:tcW w:w="1567" w:type="dxa"/>
            <w:tcBorders>
              <w:top w:val="single" w:sz="4" w:space="0" w:color="000000"/>
              <w:left w:val="single" w:sz="4" w:space="0" w:color="000000"/>
              <w:bottom w:val="single" w:sz="4" w:space="0" w:color="000000"/>
              <w:right w:val="single" w:sz="4" w:space="0" w:color="000000"/>
            </w:tcBorders>
          </w:tcPr>
          <w:p w14:paraId="0B7122B0" w14:textId="77777777" w:rsidR="001B5A56" w:rsidRDefault="00000000">
            <w:pPr>
              <w:rPr>
                <w:rFonts w:eastAsiaTheme="minorHAnsi"/>
                <w:position w:val="-1"/>
                <w:sz w:val="20"/>
                <w:szCs w:val="20"/>
              </w:rPr>
            </w:pPr>
            <w:r>
              <w:rPr>
                <w:rFonts w:eastAsiaTheme="minorHAnsi"/>
                <w:sz w:val="20"/>
                <w:szCs w:val="20"/>
              </w:rPr>
              <w:t>1</w:t>
            </w:r>
          </w:p>
        </w:tc>
        <w:tc>
          <w:tcPr>
            <w:tcW w:w="1385" w:type="dxa"/>
            <w:tcBorders>
              <w:top w:val="single" w:sz="4" w:space="0" w:color="000000"/>
              <w:left w:val="single" w:sz="4" w:space="0" w:color="000000"/>
              <w:bottom w:val="single" w:sz="4" w:space="0" w:color="000000"/>
              <w:right w:val="single" w:sz="4" w:space="0" w:color="000000"/>
            </w:tcBorders>
          </w:tcPr>
          <w:p w14:paraId="0E4C82C5" w14:textId="77777777" w:rsidR="001B5A56" w:rsidRDefault="00000000">
            <w:pPr>
              <w:rPr>
                <w:rFonts w:eastAsiaTheme="minorHAnsi"/>
                <w:position w:val="-1"/>
                <w:sz w:val="20"/>
                <w:szCs w:val="20"/>
              </w:rPr>
            </w:pPr>
            <w:r>
              <w:rPr>
                <w:rFonts w:eastAsiaTheme="minorHAnsi"/>
                <w:sz w:val="20"/>
                <w:szCs w:val="20"/>
              </w:rPr>
              <w:t>1</w:t>
            </w:r>
          </w:p>
        </w:tc>
        <w:tc>
          <w:tcPr>
            <w:tcW w:w="1486" w:type="dxa"/>
            <w:tcBorders>
              <w:top w:val="single" w:sz="4" w:space="0" w:color="000000"/>
              <w:left w:val="single" w:sz="4" w:space="0" w:color="000000"/>
              <w:bottom w:val="single" w:sz="4" w:space="0" w:color="000000"/>
              <w:right w:val="single" w:sz="4" w:space="0" w:color="000000"/>
            </w:tcBorders>
          </w:tcPr>
          <w:p w14:paraId="28418853" w14:textId="77777777" w:rsidR="001B5A56" w:rsidRDefault="00000000">
            <w:pPr>
              <w:rPr>
                <w:rFonts w:eastAsiaTheme="minorHAnsi"/>
                <w:position w:val="-1"/>
                <w:sz w:val="20"/>
                <w:szCs w:val="20"/>
              </w:rPr>
            </w:pPr>
            <w:r>
              <w:rPr>
                <w:rFonts w:eastAsiaTheme="minorHAnsi"/>
                <w:sz w:val="20"/>
                <w:szCs w:val="20"/>
              </w:rPr>
              <w:t>1</w:t>
            </w:r>
          </w:p>
        </w:tc>
      </w:tr>
      <w:tr w:rsidR="001B5A56" w14:paraId="6E53AFFC" w14:textId="77777777">
        <w:trPr>
          <w:trHeight w:val="591"/>
          <w:jc w:val="center"/>
        </w:trPr>
        <w:tc>
          <w:tcPr>
            <w:tcW w:w="3775" w:type="dxa"/>
            <w:tcBorders>
              <w:top w:val="single" w:sz="4" w:space="0" w:color="000000"/>
              <w:left w:val="single" w:sz="4" w:space="0" w:color="000000"/>
              <w:bottom w:val="single" w:sz="4" w:space="0" w:color="000000"/>
              <w:right w:val="single" w:sz="4" w:space="0" w:color="000000"/>
            </w:tcBorders>
          </w:tcPr>
          <w:p w14:paraId="25797876" w14:textId="77777777" w:rsidR="001B5A56" w:rsidRDefault="00000000">
            <w:pPr>
              <w:rPr>
                <w:rFonts w:eastAsiaTheme="minorHAnsi"/>
                <w:position w:val="-1"/>
                <w:sz w:val="20"/>
                <w:szCs w:val="20"/>
              </w:rPr>
            </w:pPr>
            <w:r>
              <w:rPr>
                <w:rFonts w:eastAsiaTheme="minorHAnsi"/>
                <w:sz w:val="20"/>
                <w:szCs w:val="20"/>
              </w:rPr>
              <w:t>Рецензија уџбеника</w:t>
            </w:r>
          </w:p>
        </w:tc>
        <w:tc>
          <w:tcPr>
            <w:tcW w:w="2004" w:type="dxa"/>
            <w:tcBorders>
              <w:top w:val="single" w:sz="4" w:space="0" w:color="000000"/>
              <w:left w:val="single" w:sz="4" w:space="0" w:color="000000"/>
              <w:bottom w:val="single" w:sz="4" w:space="0" w:color="000000"/>
              <w:right w:val="single" w:sz="4" w:space="0" w:color="000000"/>
            </w:tcBorders>
          </w:tcPr>
          <w:p w14:paraId="400F0C7A" w14:textId="77777777" w:rsidR="001B5A56" w:rsidRDefault="00000000">
            <w:pPr>
              <w:rPr>
                <w:rFonts w:eastAsiaTheme="minorHAnsi"/>
                <w:position w:val="-1"/>
                <w:sz w:val="20"/>
                <w:szCs w:val="20"/>
              </w:rPr>
            </w:pPr>
            <w:r>
              <w:rPr>
                <w:rFonts w:eastAsiaTheme="minorHAnsi"/>
                <w:sz w:val="20"/>
                <w:szCs w:val="20"/>
              </w:rPr>
              <w:t>*</w:t>
            </w:r>
          </w:p>
        </w:tc>
        <w:tc>
          <w:tcPr>
            <w:tcW w:w="1567" w:type="dxa"/>
            <w:tcBorders>
              <w:top w:val="single" w:sz="4" w:space="0" w:color="000000"/>
              <w:left w:val="single" w:sz="4" w:space="0" w:color="000000"/>
              <w:bottom w:val="single" w:sz="4" w:space="0" w:color="000000"/>
              <w:right w:val="single" w:sz="4" w:space="0" w:color="000000"/>
            </w:tcBorders>
          </w:tcPr>
          <w:p w14:paraId="1C5E7459" w14:textId="77777777" w:rsidR="001B5A56" w:rsidRDefault="00000000">
            <w:pPr>
              <w:rPr>
                <w:rFonts w:eastAsiaTheme="minorHAnsi"/>
                <w:position w:val="-1"/>
                <w:sz w:val="20"/>
                <w:szCs w:val="20"/>
              </w:rPr>
            </w:pPr>
            <w:r>
              <w:rPr>
                <w:rFonts w:eastAsiaTheme="minorHAnsi"/>
                <w:sz w:val="20"/>
                <w:szCs w:val="20"/>
              </w:rPr>
              <w:t>4</w:t>
            </w:r>
          </w:p>
        </w:tc>
        <w:tc>
          <w:tcPr>
            <w:tcW w:w="1385" w:type="dxa"/>
            <w:tcBorders>
              <w:top w:val="single" w:sz="4" w:space="0" w:color="000000"/>
              <w:left w:val="single" w:sz="4" w:space="0" w:color="000000"/>
              <w:bottom w:val="single" w:sz="4" w:space="0" w:color="000000"/>
              <w:right w:val="single" w:sz="4" w:space="0" w:color="000000"/>
            </w:tcBorders>
          </w:tcPr>
          <w:p w14:paraId="6EA22D81" w14:textId="77777777" w:rsidR="001B5A56" w:rsidRDefault="00000000">
            <w:pPr>
              <w:rPr>
                <w:rFonts w:eastAsiaTheme="minorHAnsi"/>
                <w:position w:val="-1"/>
                <w:sz w:val="20"/>
                <w:szCs w:val="20"/>
              </w:rPr>
            </w:pPr>
            <w:r>
              <w:rPr>
                <w:rFonts w:eastAsiaTheme="minorHAnsi"/>
                <w:sz w:val="20"/>
                <w:szCs w:val="20"/>
              </w:rPr>
              <w:t>*</w:t>
            </w:r>
          </w:p>
        </w:tc>
        <w:tc>
          <w:tcPr>
            <w:tcW w:w="1486" w:type="dxa"/>
            <w:tcBorders>
              <w:top w:val="single" w:sz="4" w:space="0" w:color="000000"/>
              <w:left w:val="single" w:sz="4" w:space="0" w:color="000000"/>
              <w:bottom w:val="single" w:sz="4" w:space="0" w:color="000000"/>
              <w:right w:val="single" w:sz="4" w:space="0" w:color="000000"/>
            </w:tcBorders>
          </w:tcPr>
          <w:p w14:paraId="5EB8B063" w14:textId="77777777" w:rsidR="001B5A56" w:rsidRDefault="00000000">
            <w:pPr>
              <w:rPr>
                <w:rFonts w:eastAsiaTheme="minorHAnsi"/>
                <w:position w:val="-1"/>
                <w:sz w:val="20"/>
                <w:szCs w:val="20"/>
              </w:rPr>
            </w:pPr>
            <w:r>
              <w:rPr>
                <w:rFonts w:eastAsiaTheme="minorHAnsi"/>
                <w:sz w:val="20"/>
                <w:szCs w:val="20"/>
              </w:rPr>
              <w:t>*</w:t>
            </w:r>
          </w:p>
        </w:tc>
      </w:tr>
      <w:tr w:rsidR="001B5A56" w14:paraId="552E8730" w14:textId="77777777">
        <w:trPr>
          <w:trHeight w:val="935"/>
          <w:jc w:val="center"/>
        </w:trPr>
        <w:tc>
          <w:tcPr>
            <w:tcW w:w="3775" w:type="dxa"/>
            <w:tcBorders>
              <w:top w:val="single" w:sz="4" w:space="0" w:color="000000"/>
              <w:left w:val="single" w:sz="4" w:space="0" w:color="000000"/>
              <w:bottom w:val="single" w:sz="4" w:space="0" w:color="000000"/>
              <w:right w:val="single" w:sz="4" w:space="0" w:color="000000"/>
            </w:tcBorders>
          </w:tcPr>
          <w:p w14:paraId="1B935793" w14:textId="77777777" w:rsidR="001B5A56" w:rsidRDefault="00000000">
            <w:pPr>
              <w:rPr>
                <w:rFonts w:eastAsiaTheme="minorHAnsi"/>
                <w:position w:val="-1"/>
                <w:sz w:val="20"/>
                <w:szCs w:val="20"/>
              </w:rPr>
            </w:pPr>
            <w:r>
              <w:rPr>
                <w:rFonts w:eastAsiaTheme="minorHAnsi"/>
                <w:sz w:val="20"/>
                <w:szCs w:val="20"/>
              </w:rPr>
              <w:t>Едукација наставника за рад у тимовима</w:t>
            </w:r>
          </w:p>
        </w:tc>
        <w:tc>
          <w:tcPr>
            <w:tcW w:w="2004" w:type="dxa"/>
            <w:tcBorders>
              <w:top w:val="single" w:sz="4" w:space="0" w:color="000000"/>
              <w:left w:val="single" w:sz="4" w:space="0" w:color="000000"/>
              <w:bottom w:val="single" w:sz="4" w:space="0" w:color="000000"/>
              <w:right w:val="single" w:sz="4" w:space="0" w:color="000000"/>
            </w:tcBorders>
          </w:tcPr>
          <w:p w14:paraId="7E937425" w14:textId="77777777" w:rsidR="001B5A56" w:rsidRDefault="00000000">
            <w:pPr>
              <w:rPr>
                <w:rFonts w:eastAsiaTheme="minorHAnsi"/>
                <w:position w:val="-1"/>
                <w:sz w:val="20"/>
                <w:szCs w:val="20"/>
              </w:rPr>
            </w:pPr>
            <w:r>
              <w:rPr>
                <w:rFonts w:eastAsiaTheme="minorHAnsi"/>
                <w:sz w:val="20"/>
                <w:szCs w:val="20"/>
              </w:rPr>
              <w:t>*</w:t>
            </w:r>
          </w:p>
        </w:tc>
        <w:tc>
          <w:tcPr>
            <w:tcW w:w="1567" w:type="dxa"/>
            <w:tcBorders>
              <w:top w:val="single" w:sz="4" w:space="0" w:color="000000"/>
              <w:left w:val="single" w:sz="4" w:space="0" w:color="000000"/>
              <w:bottom w:val="single" w:sz="4" w:space="0" w:color="000000"/>
              <w:right w:val="single" w:sz="4" w:space="0" w:color="000000"/>
            </w:tcBorders>
          </w:tcPr>
          <w:p w14:paraId="79DBB629" w14:textId="77777777" w:rsidR="001B5A56" w:rsidRDefault="00000000">
            <w:pPr>
              <w:rPr>
                <w:rFonts w:eastAsiaTheme="minorHAnsi"/>
                <w:position w:val="-1"/>
                <w:sz w:val="20"/>
                <w:szCs w:val="20"/>
              </w:rPr>
            </w:pPr>
            <w:r>
              <w:rPr>
                <w:rFonts w:eastAsiaTheme="minorHAnsi"/>
                <w:sz w:val="20"/>
                <w:szCs w:val="20"/>
              </w:rPr>
              <w:t>1</w:t>
            </w:r>
          </w:p>
        </w:tc>
        <w:tc>
          <w:tcPr>
            <w:tcW w:w="1385" w:type="dxa"/>
            <w:tcBorders>
              <w:top w:val="single" w:sz="4" w:space="0" w:color="000000"/>
              <w:left w:val="single" w:sz="4" w:space="0" w:color="000000"/>
              <w:bottom w:val="single" w:sz="4" w:space="0" w:color="000000"/>
              <w:right w:val="single" w:sz="4" w:space="0" w:color="000000"/>
            </w:tcBorders>
          </w:tcPr>
          <w:p w14:paraId="7CE83382" w14:textId="77777777" w:rsidR="001B5A56" w:rsidRDefault="001B5A56">
            <w:pPr>
              <w:rPr>
                <w:rFonts w:eastAsiaTheme="minorHAnsi"/>
                <w:position w:val="-1"/>
                <w:sz w:val="20"/>
                <w:szCs w:val="20"/>
              </w:rPr>
            </w:pPr>
          </w:p>
        </w:tc>
        <w:tc>
          <w:tcPr>
            <w:tcW w:w="1486" w:type="dxa"/>
            <w:tcBorders>
              <w:top w:val="single" w:sz="4" w:space="0" w:color="000000"/>
              <w:left w:val="single" w:sz="4" w:space="0" w:color="000000"/>
              <w:bottom w:val="single" w:sz="4" w:space="0" w:color="000000"/>
              <w:right w:val="single" w:sz="4" w:space="0" w:color="000000"/>
            </w:tcBorders>
          </w:tcPr>
          <w:p w14:paraId="730D02BA" w14:textId="77777777" w:rsidR="001B5A56" w:rsidRDefault="00000000">
            <w:pPr>
              <w:rPr>
                <w:rFonts w:eastAsiaTheme="minorHAnsi"/>
                <w:position w:val="-1"/>
                <w:sz w:val="20"/>
                <w:szCs w:val="20"/>
              </w:rPr>
            </w:pPr>
            <w:r>
              <w:rPr>
                <w:rFonts w:eastAsiaTheme="minorHAnsi"/>
                <w:sz w:val="20"/>
                <w:szCs w:val="20"/>
              </w:rPr>
              <w:t>1</w:t>
            </w:r>
          </w:p>
        </w:tc>
      </w:tr>
      <w:tr w:rsidR="001B5A56" w14:paraId="1913A997" w14:textId="77777777">
        <w:trPr>
          <w:trHeight w:val="591"/>
          <w:jc w:val="center"/>
        </w:trPr>
        <w:tc>
          <w:tcPr>
            <w:tcW w:w="3775" w:type="dxa"/>
            <w:tcBorders>
              <w:top w:val="single" w:sz="4" w:space="0" w:color="000000"/>
              <w:left w:val="single" w:sz="4" w:space="0" w:color="000000"/>
              <w:bottom w:val="single" w:sz="4" w:space="0" w:color="000000"/>
              <w:right w:val="single" w:sz="4" w:space="0" w:color="000000"/>
            </w:tcBorders>
          </w:tcPr>
          <w:p w14:paraId="750532BF" w14:textId="77777777" w:rsidR="001B5A56" w:rsidRDefault="00000000">
            <w:pPr>
              <w:rPr>
                <w:rFonts w:eastAsiaTheme="minorHAnsi"/>
                <w:position w:val="-1"/>
                <w:sz w:val="20"/>
                <w:szCs w:val="20"/>
              </w:rPr>
            </w:pPr>
            <w:r>
              <w:rPr>
                <w:rFonts w:eastAsiaTheme="minorHAnsi"/>
                <w:sz w:val="20"/>
                <w:szCs w:val="20"/>
              </w:rPr>
              <w:lastRenderedPageBreak/>
              <w:t>УКУПНО</w:t>
            </w:r>
          </w:p>
        </w:tc>
        <w:tc>
          <w:tcPr>
            <w:tcW w:w="2004" w:type="dxa"/>
            <w:tcBorders>
              <w:top w:val="single" w:sz="4" w:space="0" w:color="000000"/>
              <w:left w:val="single" w:sz="4" w:space="0" w:color="000000"/>
              <w:bottom w:val="single" w:sz="4" w:space="0" w:color="000000"/>
              <w:right w:val="single" w:sz="4" w:space="0" w:color="000000"/>
            </w:tcBorders>
          </w:tcPr>
          <w:p w14:paraId="6378C252" w14:textId="77777777" w:rsidR="001B5A56" w:rsidRDefault="00000000">
            <w:pPr>
              <w:rPr>
                <w:rFonts w:eastAsiaTheme="minorHAnsi"/>
                <w:position w:val="-1"/>
                <w:sz w:val="20"/>
                <w:szCs w:val="20"/>
              </w:rPr>
            </w:pPr>
            <w:r>
              <w:rPr>
                <w:rFonts w:eastAsiaTheme="minorHAnsi"/>
                <w:sz w:val="20"/>
                <w:szCs w:val="20"/>
              </w:rPr>
              <w:t>44</w:t>
            </w:r>
          </w:p>
        </w:tc>
        <w:tc>
          <w:tcPr>
            <w:tcW w:w="1567" w:type="dxa"/>
            <w:tcBorders>
              <w:top w:val="single" w:sz="4" w:space="0" w:color="000000"/>
              <w:left w:val="single" w:sz="4" w:space="0" w:color="000000"/>
              <w:bottom w:val="single" w:sz="4" w:space="0" w:color="000000"/>
              <w:right w:val="single" w:sz="4" w:space="0" w:color="000000"/>
            </w:tcBorders>
          </w:tcPr>
          <w:p w14:paraId="2AC3A439" w14:textId="77777777" w:rsidR="001B5A56" w:rsidRDefault="00000000">
            <w:pPr>
              <w:rPr>
                <w:rFonts w:eastAsiaTheme="minorHAnsi"/>
                <w:position w:val="-1"/>
                <w:sz w:val="20"/>
                <w:szCs w:val="20"/>
              </w:rPr>
            </w:pPr>
            <w:r>
              <w:rPr>
                <w:rFonts w:eastAsiaTheme="minorHAnsi"/>
                <w:sz w:val="20"/>
                <w:szCs w:val="20"/>
              </w:rPr>
              <w:t>44</w:t>
            </w:r>
          </w:p>
        </w:tc>
        <w:tc>
          <w:tcPr>
            <w:tcW w:w="1385" w:type="dxa"/>
            <w:tcBorders>
              <w:top w:val="single" w:sz="4" w:space="0" w:color="000000"/>
              <w:left w:val="single" w:sz="4" w:space="0" w:color="000000"/>
              <w:bottom w:val="single" w:sz="4" w:space="0" w:color="000000"/>
              <w:right w:val="single" w:sz="4" w:space="0" w:color="000000"/>
            </w:tcBorders>
          </w:tcPr>
          <w:p w14:paraId="2E7FEFC8" w14:textId="77777777" w:rsidR="001B5A56" w:rsidRDefault="00000000">
            <w:pPr>
              <w:rPr>
                <w:rFonts w:eastAsiaTheme="minorHAnsi"/>
                <w:position w:val="-1"/>
                <w:sz w:val="20"/>
                <w:szCs w:val="20"/>
              </w:rPr>
            </w:pPr>
            <w:r>
              <w:rPr>
                <w:rFonts w:eastAsiaTheme="minorHAnsi"/>
                <w:sz w:val="20"/>
                <w:szCs w:val="20"/>
              </w:rPr>
              <w:t>44</w:t>
            </w:r>
          </w:p>
        </w:tc>
        <w:tc>
          <w:tcPr>
            <w:tcW w:w="1486" w:type="dxa"/>
            <w:tcBorders>
              <w:top w:val="single" w:sz="4" w:space="0" w:color="000000"/>
              <w:left w:val="single" w:sz="4" w:space="0" w:color="000000"/>
              <w:bottom w:val="single" w:sz="4" w:space="0" w:color="000000"/>
              <w:right w:val="single" w:sz="4" w:space="0" w:color="000000"/>
            </w:tcBorders>
          </w:tcPr>
          <w:p w14:paraId="7D1E93A9" w14:textId="77777777" w:rsidR="001B5A56" w:rsidRDefault="00000000">
            <w:pPr>
              <w:rPr>
                <w:rFonts w:eastAsiaTheme="minorHAnsi"/>
                <w:position w:val="-1"/>
                <w:sz w:val="20"/>
                <w:szCs w:val="20"/>
              </w:rPr>
            </w:pPr>
            <w:r>
              <w:rPr>
                <w:rFonts w:eastAsiaTheme="minorHAnsi"/>
                <w:sz w:val="20"/>
                <w:szCs w:val="20"/>
              </w:rPr>
              <w:t>44</w:t>
            </w:r>
          </w:p>
        </w:tc>
      </w:tr>
    </w:tbl>
    <w:p w14:paraId="225DCE9D" w14:textId="77777777" w:rsidR="001B5A56" w:rsidRDefault="001B5A56">
      <w:pPr>
        <w:spacing w:after="200" w:line="276" w:lineRule="auto"/>
        <w:rPr>
          <w:rFonts w:eastAsiaTheme="minorHAnsi"/>
          <w:b/>
        </w:rPr>
      </w:pPr>
    </w:p>
    <w:p w14:paraId="03CC1ED4" w14:textId="77777777" w:rsidR="001B5A56" w:rsidRDefault="001B5A56">
      <w:pPr>
        <w:spacing w:after="200" w:line="276" w:lineRule="auto"/>
        <w:rPr>
          <w:rFonts w:eastAsiaTheme="minorHAnsi"/>
          <w:b/>
          <w:sz w:val="22"/>
          <w:szCs w:val="22"/>
        </w:rPr>
      </w:pPr>
    </w:p>
    <w:p w14:paraId="48C74A8F" w14:textId="77777777" w:rsidR="001B5A56" w:rsidRDefault="00000000">
      <w:pPr>
        <w:shd w:val="clear" w:color="auto" w:fill="FFFFFF"/>
        <w:rPr>
          <w:b/>
          <w:color w:val="5C5B5B"/>
          <w:sz w:val="22"/>
          <w:szCs w:val="22"/>
        </w:rPr>
      </w:pPr>
      <w:r>
        <w:rPr>
          <w:rFonts w:eastAsiaTheme="minorHAnsi"/>
          <w:b/>
          <w:sz w:val="22"/>
          <w:szCs w:val="22"/>
        </w:rPr>
        <w:t>ПЛАН СТРУЧНОГ УСАВРШАВАЊА НАСТАВНИКА ДРУШТВЕНИХ НАУКА ВАН УСТАНОВЕ</w:t>
      </w:r>
    </w:p>
    <w:p w14:paraId="20843BD9" w14:textId="77777777" w:rsidR="001B5A56" w:rsidRDefault="001B5A56">
      <w:pPr>
        <w:spacing w:after="200" w:line="276" w:lineRule="auto"/>
        <w:ind w:left="2" w:hanging="2"/>
        <w:rPr>
          <w:rFonts w:eastAsiaTheme="minorHAnsi"/>
          <w:sz w:val="22"/>
          <w:szCs w:val="22"/>
        </w:rPr>
      </w:pPr>
    </w:p>
    <w:p w14:paraId="0BF8BCE4" w14:textId="77777777" w:rsidR="001B5A56" w:rsidRDefault="00000000">
      <w:pPr>
        <w:spacing w:after="200" w:line="276" w:lineRule="auto"/>
        <w:ind w:left="2" w:hanging="2"/>
        <w:rPr>
          <w:rFonts w:eastAsiaTheme="minorHAnsi"/>
          <w:sz w:val="22"/>
          <w:szCs w:val="22"/>
        </w:rPr>
      </w:pPr>
      <w:r>
        <w:rPr>
          <w:rFonts w:eastAsiaTheme="minorHAnsi"/>
          <w:sz w:val="22"/>
          <w:szCs w:val="22"/>
        </w:rPr>
        <w:t>АКРЕДИТОВАНИ СЕМИНАРИ ИЗ КАТАЛОГА ЗА СВЕ ЧЛАНОВЕ СТРУЧНОГ ВЕЋА</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421"/>
        <w:gridCol w:w="3190"/>
      </w:tblGrid>
      <w:tr w:rsidR="001B5A56" w14:paraId="472A2232" w14:textId="77777777">
        <w:tc>
          <w:tcPr>
            <w:tcW w:w="959" w:type="dxa"/>
            <w:tcBorders>
              <w:top w:val="single" w:sz="4" w:space="0" w:color="000000"/>
              <w:left w:val="single" w:sz="4" w:space="0" w:color="000000"/>
              <w:bottom w:val="single" w:sz="4" w:space="0" w:color="000000"/>
              <w:right w:val="single" w:sz="4" w:space="0" w:color="000000"/>
            </w:tcBorders>
          </w:tcPr>
          <w:p w14:paraId="60732E20" w14:textId="77777777" w:rsidR="001B5A56" w:rsidRDefault="00000000">
            <w:pPr>
              <w:rPr>
                <w:rFonts w:eastAsiaTheme="minorHAnsi"/>
                <w:position w:val="-1"/>
                <w:sz w:val="20"/>
                <w:szCs w:val="20"/>
              </w:rPr>
            </w:pPr>
            <w:r>
              <w:rPr>
                <w:rFonts w:eastAsiaTheme="minorHAnsi"/>
                <w:sz w:val="20"/>
                <w:szCs w:val="20"/>
              </w:rPr>
              <w:t>БР. 461</w:t>
            </w:r>
          </w:p>
        </w:tc>
        <w:tc>
          <w:tcPr>
            <w:tcW w:w="5421" w:type="dxa"/>
            <w:tcBorders>
              <w:top w:val="single" w:sz="4" w:space="0" w:color="000000"/>
              <w:left w:val="single" w:sz="4" w:space="0" w:color="000000"/>
              <w:bottom w:val="single" w:sz="4" w:space="0" w:color="000000"/>
              <w:right w:val="single" w:sz="4" w:space="0" w:color="000000"/>
            </w:tcBorders>
          </w:tcPr>
          <w:p w14:paraId="3DBD5D6A" w14:textId="77777777" w:rsidR="001B5A56" w:rsidRDefault="00000000">
            <w:pPr>
              <w:rPr>
                <w:position w:val="-1"/>
                <w:sz w:val="20"/>
                <w:szCs w:val="20"/>
              </w:rPr>
            </w:pPr>
            <w:r>
              <w:rPr>
                <w:position w:val="-1"/>
                <w:sz w:val="20"/>
                <w:szCs w:val="20"/>
              </w:rPr>
              <w:t>Jaчање компентенција директора,стручних сарадника и наставника за ефикасно управљање квалитетом  у школи.</w:t>
            </w:r>
          </w:p>
        </w:tc>
        <w:tc>
          <w:tcPr>
            <w:tcW w:w="3190" w:type="dxa"/>
            <w:tcBorders>
              <w:top w:val="single" w:sz="4" w:space="0" w:color="000000"/>
              <w:left w:val="single" w:sz="4" w:space="0" w:color="000000"/>
              <w:bottom w:val="single" w:sz="4" w:space="0" w:color="000000"/>
              <w:right w:val="single" w:sz="4" w:space="0" w:color="000000"/>
            </w:tcBorders>
          </w:tcPr>
          <w:p w14:paraId="24B5728B" w14:textId="77777777" w:rsidR="001B5A56" w:rsidRDefault="00000000">
            <w:pPr>
              <w:rPr>
                <w:rFonts w:eastAsiaTheme="minorHAnsi"/>
                <w:sz w:val="20"/>
                <w:szCs w:val="20"/>
              </w:rPr>
            </w:pPr>
            <w:r>
              <w:rPr>
                <w:rFonts w:eastAsiaTheme="minorHAnsi"/>
                <w:sz w:val="20"/>
                <w:szCs w:val="20"/>
              </w:rPr>
              <w:t>Зорица Поповић</w:t>
            </w:r>
          </w:p>
          <w:p w14:paraId="5FF7F977" w14:textId="77777777" w:rsidR="001B5A56" w:rsidRDefault="00000000">
            <w:pPr>
              <w:rPr>
                <w:rFonts w:eastAsiaTheme="minorHAnsi"/>
                <w:position w:val="-1"/>
                <w:sz w:val="20"/>
                <w:szCs w:val="20"/>
              </w:rPr>
            </w:pPr>
            <w:r>
              <w:rPr>
                <w:rFonts w:eastAsiaTheme="minorHAnsi"/>
                <w:sz w:val="20"/>
                <w:szCs w:val="20"/>
              </w:rPr>
              <w:t>еdiforum@sezampro.com, 0606561563</w:t>
            </w:r>
          </w:p>
        </w:tc>
      </w:tr>
      <w:tr w:rsidR="001B5A56" w14:paraId="6C926A24" w14:textId="77777777">
        <w:tc>
          <w:tcPr>
            <w:tcW w:w="959" w:type="dxa"/>
            <w:tcBorders>
              <w:top w:val="single" w:sz="4" w:space="0" w:color="000000"/>
              <w:left w:val="single" w:sz="4" w:space="0" w:color="000000"/>
              <w:bottom w:val="single" w:sz="4" w:space="0" w:color="000000"/>
              <w:right w:val="single" w:sz="4" w:space="0" w:color="000000"/>
            </w:tcBorders>
          </w:tcPr>
          <w:p w14:paraId="366EBB72" w14:textId="77777777" w:rsidR="001B5A56" w:rsidRDefault="00000000">
            <w:pPr>
              <w:rPr>
                <w:rFonts w:eastAsiaTheme="minorHAnsi"/>
                <w:sz w:val="20"/>
                <w:szCs w:val="20"/>
              </w:rPr>
            </w:pPr>
            <w:r>
              <w:rPr>
                <w:rFonts w:eastAsiaTheme="minorHAnsi"/>
                <w:sz w:val="20"/>
                <w:szCs w:val="20"/>
              </w:rPr>
              <w:t>К-4.</w:t>
            </w:r>
          </w:p>
          <w:p w14:paraId="5119D1BD" w14:textId="77777777" w:rsidR="001B5A56" w:rsidRDefault="00000000">
            <w:pPr>
              <w:rPr>
                <w:rFonts w:eastAsiaTheme="minorHAnsi"/>
                <w:sz w:val="20"/>
                <w:szCs w:val="20"/>
              </w:rPr>
            </w:pPr>
            <w:r>
              <w:rPr>
                <w:rFonts w:eastAsiaTheme="minorHAnsi"/>
                <w:sz w:val="20"/>
                <w:szCs w:val="20"/>
              </w:rPr>
              <w:t>k18,</w:t>
            </w:r>
          </w:p>
          <w:p w14:paraId="66902AE1" w14:textId="77777777" w:rsidR="001B5A56" w:rsidRDefault="00000000">
            <w:pPr>
              <w:rPr>
                <w:rFonts w:eastAsiaTheme="minorHAnsi"/>
                <w:position w:val="-1"/>
                <w:sz w:val="20"/>
                <w:szCs w:val="20"/>
              </w:rPr>
            </w:pPr>
            <w:r>
              <w:rPr>
                <w:rFonts w:eastAsiaTheme="minorHAnsi"/>
                <w:sz w:val="20"/>
                <w:szCs w:val="20"/>
              </w:rPr>
              <w:t>k23,P7</w:t>
            </w:r>
          </w:p>
        </w:tc>
        <w:tc>
          <w:tcPr>
            <w:tcW w:w="5421" w:type="dxa"/>
            <w:tcBorders>
              <w:top w:val="single" w:sz="4" w:space="0" w:color="000000"/>
              <w:left w:val="single" w:sz="4" w:space="0" w:color="000000"/>
              <w:bottom w:val="single" w:sz="4" w:space="0" w:color="000000"/>
              <w:right w:val="single" w:sz="4" w:space="0" w:color="000000"/>
            </w:tcBorders>
          </w:tcPr>
          <w:p w14:paraId="43C9F72B" w14:textId="77777777" w:rsidR="001B5A56" w:rsidRDefault="00000000">
            <w:pPr>
              <w:rPr>
                <w:rFonts w:eastAsiaTheme="minorHAnsi"/>
                <w:position w:val="-1"/>
                <w:sz w:val="20"/>
                <w:szCs w:val="20"/>
              </w:rPr>
            </w:pPr>
            <w:r>
              <w:rPr>
                <w:rFonts w:eastAsiaTheme="minorHAnsi"/>
                <w:sz w:val="20"/>
                <w:szCs w:val="20"/>
              </w:rPr>
              <w:t>1 дан ,8 бодова</w:t>
            </w:r>
          </w:p>
        </w:tc>
        <w:tc>
          <w:tcPr>
            <w:tcW w:w="3190" w:type="dxa"/>
            <w:tcBorders>
              <w:top w:val="single" w:sz="4" w:space="0" w:color="000000"/>
              <w:left w:val="single" w:sz="4" w:space="0" w:color="000000"/>
              <w:bottom w:val="single" w:sz="4" w:space="0" w:color="000000"/>
              <w:right w:val="single" w:sz="4" w:space="0" w:color="000000"/>
            </w:tcBorders>
          </w:tcPr>
          <w:p w14:paraId="361C0902" w14:textId="77777777" w:rsidR="001B5A56" w:rsidRDefault="00000000">
            <w:pPr>
              <w:rPr>
                <w:rFonts w:eastAsiaTheme="minorHAnsi"/>
                <w:position w:val="-1"/>
                <w:sz w:val="20"/>
                <w:szCs w:val="20"/>
              </w:rPr>
            </w:pPr>
            <w:r>
              <w:rPr>
                <w:rFonts w:eastAsiaTheme="minorHAnsi"/>
                <w:sz w:val="20"/>
                <w:szCs w:val="20"/>
              </w:rPr>
              <w:t>Цена по учеснику:2900</w:t>
            </w:r>
          </w:p>
        </w:tc>
      </w:tr>
    </w:tbl>
    <w:p w14:paraId="47FECDCE" w14:textId="77777777" w:rsidR="001B5A56" w:rsidRDefault="001B5A56">
      <w:pPr>
        <w:spacing w:after="200" w:line="276" w:lineRule="auto"/>
        <w:ind w:left="2" w:hanging="2"/>
        <w:rPr>
          <w:rFonts w:eastAsiaTheme="minorHAnsi"/>
          <w:position w:val="-1"/>
          <w:sz w:val="22"/>
          <w:szCs w:val="22"/>
        </w:rPr>
      </w:pPr>
    </w:p>
    <w:p w14:paraId="152A32E0" w14:textId="77777777" w:rsidR="001B5A56" w:rsidRDefault="00000000">
      <w:pPr>
        <w:spacing w:after="200" w:line="276" w:lineRule="auto"/>
        <w:ind w:left="2" w:hanging="2"/>
        <w:rPr>
          <w:rFonts w:eastAsiaTheme="minorHAnsi"/>
          <w:sz w:val="22"/>
          <w:szCs w:val="22"/>
        </w:rPr>
      </w:pPr>
      <w:r>
        <w:rPr>
          <w:rFonts w:eastAsiaTheme="minorHAnsi"/>
          <w:sz w:val="22"/>
          <w:szCs w:val="22"/>
        </w:rPr>
        <w:t>СЕМИНАР ИЗ КАТАЛОГА ЗА НАСТАВНИКА ГЕОГРАФИЈЕ</w:t>
      </w:r>
    </w:p>
    <w:tbl>
      <w:tblPr>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5370"/>
        <w:gridCol w:w="3160"/>
      </w:tblGrid>
      <w:tr w:rsidR="001B5A56" w14:paraId="467BDC42" w14:textId="77777777">
        <w:trPr>
          <w:trHeight w:val="1046"/>
        </w:trPr>
        <w:tc>
          <w:tcPr>
            <w:tcW w:w="950" w:type="dxa"/>
            <w:tcBorders>
              <w:top w:val="single" w:sz="4" w:space="0" w:color="000000"/>
              <w:left w:val="single" w:sz="4" w:space="0" w:color="000000"/>
              <w:bottom w:val="single" w:sz="4" w:space="0" w:color="000000"/>
              <w:right w:val="single" w:sz="4" w:space="0" w:color="000000"/>
            </w:tcBorders>
          </w:tcPr>
          <w:p w14:paraId="0EEE8974" w14:textId="77777777" w:rsidR="001B5A56" w:rsidRDefault="00000000">
            <w:pPr>
              <w:rPr>
                <w:rFonts w:eastAsiaTheme="minorHAnsi"/>
                <w:position w:val="-1"/>
                <w:sz w:val="20"/>
                <w:szCs w:val="20"/>
              </w:rPr>
            </w:pPr>
            <w:r>
              <w:rPr>
                <w:rFonts w:eastAsiaTheme="minorHAnsi"/>
                <w:sz w:val="20"/>
                <w:szCs w:val="20"/>
              </w:rPr>
              <w:t>БР. 902</w:t>
            </w:r>
          </w:p>
        </w:tc>
        <w:tc>
          <w:tcPr>
            <w:tcW w:w="5370" w:type="dxa"/>
            <w:tcBorders>
              <w:top w:val="single" w:sz="4" w:space="0" w:color="000000"/>
              <w:left w:val="single" w:sz="4" w:space="0" w:color="000000"/>
              <w:bottom w:val="single" w:sz="4" w:space="0" w:color="000000"/>
              <w:right w:val="single" w:sz="4" w:space="0" w:color="000000"/>
            </w:tcBorders>
          </w:tcPr>
          <w:p w14:paraId="701BE4F4" w14:textId="77777777" w:rsidR="001B5A56" w:rsidRDefault="00000000">
            <w:pPr>
              <w:rPr>
                <w:rFonts w:eastAsiaTheme="minorHAnsi"/>
                <w:color w:val="333333"/>
                <w:position w:val="-1"/>
                <w:sz w:val="20"/>
                <w:szCs w:val="20"/>
              </w:rPr>
            </w:pPr>
            <w:r>
              <w:rPr>
                <w:rFonts w:eastAsiaTheme="minorHAnsi"/>
                <w:color w:val="333333"/>
                <w:sz w:val="20"/>
                <w:szCs w:val="20"/>
              </w:rPr>
              <w:t>МАПЕ УМА КАО ИНОВАТИВНО СРЕДСТВО ЗА УСВАЈАЊЕ ПРЕДСТАВА, ПОЈМОВА И ЗАКОНИТОСТИ ПРИЛИКОМ ИЗУЧАВАЊА ГЕОГРАФСКИХ САДРЖАЈА</w:t>
            </w:r>
          </w:p>
          <w:p w14:paraId="792B5F38" w14:textId="77777777" w:rsidR="001B5A56" w:rsidRDefault="00000000">
            <w:pPr>
              <w:rPr>
                <w:rFonts w:eastAsiaTheme="minorHAnsi"/>
                <w:color w:val="333333"/>
                <w:sz w:val="20"/>
                <w:szCs w:val="20"/>
              </w:rPr>
            </w:pPr>
            <w:r>
              <w:rPr>
                <w:rFonts w:eastAsiaTheme="minorHAnsi"/>
                <w:color w:val="333333"/>
                <w:sz w:val="20"/>
                <w:szCs w:val="20"/>
              </w:rPr>
              <w:t>Каталошки број програма: 902  </w:t>
            </w:r>
          </w:p>
          <w:p w14:paraId="0FF0EDD8" w14:textId="77777777" w:rsidR="001B5A56" w:rsidRDefault="001B5A56">
            <w:pPr>
              <w:rPr>
                <w:rFonts w:eastAsiaTheme="minorHAnsi"/>
                <w:color w:val="333333"/>
                <w:sz w:val="20"/>
                <w:szCs w:val="20"/>
              </w:rPr>
            </w:pPr>
          </w:p>
          <w:p w14:paraId="28E12CBF" w14:textId="77777777" w:rsidR="001B5A56" w:rsidRDefault="001B5A56">
            <w:pPr>
              <w:rPr>
                <w:rFonts w:eastAsiaTheme="minorHAnsi"/>
                <w:position w:val="-1"/>
                <w:sz w:val="20"/>
                <w:szCs w:val="20"/>
              </w:rPr>
            </w:pPr>
          </w:p>
        </w:tc>
        <w:tc>
          <w:tcPr>
            <w:tcW w:w="3160" w:type="dxa"/>
            <w:tcBorders>
              <w:top w:val="single" w:sz="4" w:space="0" w:color="000000"/>
              <w:left w:val="single" w:sz="4" w:space="0" w:color="000000"/>
              <w:bottom w:val="single" w:sz="4" w:space="0" w:color="000000"/>
              <w:right w:val="single" w:sz="4" w:space="0" w:color="000000"/>
            </w:tcBorders>
          </w:tcPr>
          <w:p w14:paraId="617E547B" w14:textId="77777777" w:rsidR="001B5A56" w:rsidRDefault="00000000">
            <w:pPr>
              <w:rPr>
                <w:rFonts w:eastAsiaTheme="minorHAnsi"/>
                <w:position w:val="-1"/>
                <w:sz w:val="20"/>
                <w:szCs w:val="20"/>
              </w:rPr>
            </w:pPr>
            <w:r>
              <w:rPr>
                <w:rFonts w:eastAsiaTheme="minorHAnsi"/>
                <w:sz w:val="20"/>
                <w:szCs w:val="20"/>
              </w:rPr>
              <w:t>Jelena Milanković Jovanov, milankovicjovanov@gmail.com, 0214852842, 063655546, 021459696</w:t>
            </w:r>
          </w:p>
        </w:tc>
      </w:tr>
      <w:tr w:rsidR="001B5A56" w14:paraId="4E60DD96" w14:textId="77777777">
        <w:trPr>
          <w:trHeight w:val="70"/>
        </w:trPr>
        <w:tc>
          <w:tcPr>
            <w:tcW w:w="950" w:type="dxa"/>
            <w:tcBorders>
              <w:top w:val="single" w:sz="4" w:space="0" w:color="000000"/>
              <w:left w:val="single" w:sz="4" w:space="0" w:color="000000"/>
              <w:bottom w:val="single" w:sz="4" w:space="0" w:color="000000"/>
              <w:right w:val="single" w:sz="4" w:space="0" w:color="000000"/>
            </w:tcBorders>
          </w:tcPr>
          <w:p w14:paraId="18BDA732" w14:textId="77777777" w:rsidR="001B5A56" w:rsidRDefault="00000000">
            <w:pPr>
              <w:rPr>
                <w:rFonts w:eastAsiaTheme="minorHAnsi"/>
                <w:position w:val="-1"/>
                <w:sz w:val="20"/>
                <w:szCs w:val="20"/>
              </w:rPr>
            </w:pPr>
            <w:r>
              <w:rPr>
                <w:rFonts w:eastAsiaTheme="minorHAnsi"/>
                <w:sz w:val="20"/>
                <w:szCs w:val="20"/>
              </w:rPr>
              <w:t>К-2</w:t>
            </w:r>
          </w:p>
        </w:tc>
        <w:tc>
          <w:tcPr>
            <w:tcW w:w="5370" w:type="dxa"/>
            <w:tcBorders>
              <w:top w:val="single" w:sz="4" w:space="0" w:color="000000"/>
              <w:left w:val="single" w:sz="4" w:space="0" w:color="000000"/>
              <w:bottom w:val="single" w:sz="4" w:space="0" w:color="000000"/>
              <w:right w:val="single" w:sz="4" w:space="0" w:color="000000"/>
            </w:tcBorders>
          </w:tcPr>
          <w:p w14:paraId="3EC3ED20" w14:textId="77777777" w:rsidR="001B5A56" w:rsidRDefault="00000000">
            <w:pPr>
              <w:rPr>
                <w:rFonts w:eastAsiaTheme="minorHAnsi"/>
                <w:position w:val="-1"/>
                <w:sz w:val="20"/>
                <w:szCs w:val="20"/>
              </w:rPr>
            </w:pPr>
            <w:r>
              <w:rPr>
                <w:rFonts w:eastAsiaTheme="minorHAnsi"/>
                <w:sz w:val="20"/>
                <w:szCs w:val="20"/>
              </w:rPr>
              <w:t>1 дан, 8 бодова</w:t>
            </w:r>
          </w:p>
        </w:tc>
        <w:tc>
          <w:tcPr>
            <w:tcW w:w="3160" w:type="dxa"/>
            <w:tcBorders>
              <w:top w:val="single" w:sz="4" w:space="0" w:color="000000"/>
              <w:left w:val="single" w:sz="4" w:space="0" w:color="000000"/>
              <w:bottom w:val="single" w:sz="4" w:space="0" w:color="000000"/>
              <w:right w:val="single" w:sz="4" w:space="0" w:color="000000"/>
            </w:tcBorders>
          </w:tcPr>
          <w:p w14:paraId="7D6CB4CB" w14:textId="77777777" w:rsidR="001B5A56" w:rsidRDefault="00000000">
            <w:pPr>
              <w:rPr>
                <w:rFonts w:eastAsiaTheme="minorHAnsi"/>
                <w:position w:val="-1"/>
                <w:sz w:val="20"/>
                <w:szCs w:val="20"/>
              </w:rPr>
            </w:pPr>
            <w:r>
              <w:rPr>
                <w:rFonts w:eastAsiaTheme="minorHAnsi"/>
                <w:sz w:val="20"/>
                <w:szCs w:val="20"/>
              </w:rPr>
              <w:t>Цена по учеснику 5000,00</w:t>
            </w:r>
          </w:p>
        </w:tc>
      </w:tr>
    </w:tbl>
    <w:p w14:paraId="7521977C" w14:textId="77777777" w:rsidR="001B5A56" w:rsidRDefault="001B5A56">
      <w:pPr>
        <w:spacing w:after="200" w:line="276" w:lineRule="auto"/>
        <w:ind w:left="2" w:hanging="2"/>
        <w:rPr>
          <w:rFonts w:eastAsiaTheme="minorHAnsi"/>
          <w:position w:val="-1"/>
          <w:sz w:val="22"/>
          <w:szCs w:val="22"/>
        </w:rPr>
      </w:pPr>
    </w:p>
    <w:p w14:paraId="24BD61A4" w14:textId="77777777" w:rsidR="001B5A56" w:rsidRDefault="00000000">
      <w:pPr>
        <w:spacing w:after="200" w:line="276" w:lineRule="auto"/>
        <w:ind w:left="2" w:hanging="2"/>
        <w:rPr>
          <w:rFonts w:eastAsiaTheme="minorHAnsi"/>
          <w:sz w:val="22"/>
          <w:szCs w:val="22"/>
        </w:rPr>
      </w:pPr>
      <w:r>
        <w:rPr>
          <w:rFonts w:eastAsiaTheme="minorHAnsi"/>
          <w:sz w:val="22"/>
          <w:szCs w:val="22"/>
        </w:rPr>
        <w:t>СЕМИНАР ИЗ КАТАЛОГА ЗА НАСТАВНИКА ИСТОРИЈЕ</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421"/>
        <w:gridCol w:w="3190"/>
      </w:tblGrid>
      <w:tr w:rsidR="001B5A56" w14:paraId="3DF8A074" w14:textId="77777777">
        <w:tc>
          <w:tcPr>
            <w:tcW w:w="959" w:type="dxa"/>
            <w:tcBorders>
              <w:top w:val="single" w:sz="4" w:space="0" w:color="000000"/>
              <w:left w:val="single" w:sz="4" w:space="0" w:color="000000"/>
              <w:bottom w:val="single" w:sz="4" w:space="0" w:color="000000"/>
              <w:right w:val="single" w:sz="4" w:space="0" w:color="000000"/>
            </w:tcBorders>
          </w:tcPr>
          <w:p w14:paraId="10579225" w14:textId="77777777" w:rsidR="001B5A56" w:rsidRDefault="00000000">
            <w:pPr>
              <w:rPr>
                <w:rFonts w:eastAsiaTheme="minorHAnsi"/>
                <w:position w:val="-1"/>
                <w:sz w:val="20"/>
                <w:szCs w:val="20"/>
              </w:rPr>
            </w:pPr>
            <w:r>
              <w:rPr>
                <w:rFonts w:eastAsiaTheme="minorHAnsi"/>
                <w:sz w:val="20"/>
                <w:szCs w:val="20"/>
              </w:rPr>
              <w:t>БР.278</w:t>
            </w:r>
          </w:p>
        </w:tc>
        <w:tc>
          <w:tcPr>
            <w:tcW w:w="5425" w:type="dxa"/>
            <w:tcBorders>
              <w:top w:val="single" w:sz="4" w:space="0" w:color="000000"/>
              <w:left w:val="single" w:sz="4" w:space="0" w:color="000000"/>
              <w:bottom w:val="single" w:sz="4" w:space="0" w:color="000000"/>
              <w:right w:val="single" w:sz="4" w:space="0" w:color="000000"/>
            </w:tcBorders>
          </w:tcPr>
          <w:p w14:paraId="0A8E4673" w14:textId="77777777" w:rsidR="001B5A56" w:rsidRDefault="00000000">
            <w:pPr>
              <w:rPr>
                <w:rFonts w:eastAsiaTheme="minorHAnsi"/>
                <w:sz w:val="20"/>
                <w:szCs w:val="20"/>
              </w:rPr>
            </w:pPr>
            <w:r>
              <w:rPr>
                <w:rFonts w:eastAsiaTheme="minorHAnsi"/>
                <w:sz w:val="20"/>
                <w:szCs w:val="20"/>
              </w:rPr>
              <w:t>Приступи,методе и техникеу настави историје-пут ка развоју компентенција ученика</w:t>
            </w:r>
          </w:p>
          <w:p w14:paraId="0F315550" w14:textId="77777777" w:rsidR="001B5A56" w:rsidRDefault="001B5A56">
            <w:pPr>
              <w:rPr>
                <w:rFonts w:eastAsiaTheme="minorHAnsi"/>
                <w:position w:val="-1"/>
                <w:sz w:val="20"/>
                <w:szCs w:val="20"/>
              </w:rPr>
            </w:pPr>
          </w:p>
        </w:tc>
        <w:tc>
          <w:tcPr>
            <w:tcW w:w="3192" w:type="dxa"/>
            <w:tcBorders>
              <w:top w:val="single" w:sz="4" w:space="0" w:color="000000"/>
              <w:left w:val="single" w:sz="4" w:space="0" w:color="000000"/>
              <w:bottom w:val="single" w:sz="4" w:space="0" w:color="000000"/>
              <w:right w:val="single" w:sz="4" w:space="0" w:color="000000"/>
            </w:tcBorders>
          </w:tcPr>
          <w:p w14:paraId="72A2A5FE" w14:textId="77777777" w:rsidR="001B5A56" w:rsidRDefault="00000000">
            <w:pPr>
              <w:rPr>
                <w:rFonts w:eastAsiaTheme="minorHAnsi"/>
                <w:sz w:val="20"/>
                <w:szCs w:val="20"/>
              </w:rPr>
            </w:pPr>
            <w:r>
              <w:rPr>
                <w:rFonts w:eastAsiaTheme="minorHAnsi"/>
                <w:sz w:val="20"/>
                <w:szCs w:val="20"/>
              </w:rPr>
              <w:t>Вељко Стојановић</w:t>
            </w:r>
          </w:p>
          <w:p w14:paraId="64C6E97F" w14:textId="77777777" w:rsidR="001B5A56" w:rsidRDefault="00000000">
            <w:pPr>
              <w:rPr>
                <w:rFonts w:eastAsiaTheme="minorHAnsi"/>
                <w:position w:val="-1"/>
                <w:sz w:val="20"/>
                <w:szCs w:val="20"/>
              </w:rPr>
            </w:pPr>
            <w:r>
              <w:rPr>
                <w:rFonts w:eastAsiaTheme="minorHAnsi"/>
                <w:sz w:val="20"/>
                <w:szCs w:val="20"/>
              </w:rPr>
              <w:t xml:space="preserve">veljkostojanovic90@gmail.com, </w:t>
            </w:r>
          </w:p>
        </w:tc>
      </w:tr>
      <w:tr w:rsidR="001B5A56" w14:paraId="50672042" w14:textId="77777777">
        <w:tc>
          <w:tcPr>
            <w:tcW w:w="959" w:type="dxa"/>
            <w:tcBorders>
              <w:top w:val="single" w:sz="4" w:space="0" w:color="000000"/>
              <w:left w:val="single" w:sz="4" w:space="0" w:color="000000"/>
              <w:bottom w:val="single" w:sz="4" w:space="0" w:color="000000"/>
              <w:right w:val="single" w:sz="4" w:space="0" w:color="000000"/>
            </w:tcBorders>
          </w:tcPr>
          <w:p w14:paraId="06304A86" w14:textId="77777777" w:rsidR="001B5A56" w:rsidRDefault="00000000">
            <w:pPr>
              <w:rPr>
                <w:rFonts w:eastAsiaTheme="minorHAnsi"/>
                <w:position w:val="-1"/>
                <w:sz w:val="20"/>
                <w:szCs w:val="20"/>
              </w:rPr>
            </w:pPr>
            <w:r>
              <w:rPr>
                <w:rFonts w:eastAsiaTheme="minorHAnsi"/>
                <w:sz w:val="20"/>
                <w:szCs w:val="20"/>
              </w:rPr>
              <w:t>К-1,P3</w:t>
            </w:r>
          </w:p>
        </w:tc>
        <w:tc>
          <w:tcPr>
            <w:tcW w:w="5425" w:type="dxa"/>
            <w:tcBorders>
              <w:top w:val="single" w:sz="4" w:space="0" w:color="000000"/>
              <w:left w:val="single" w:sz="4" w:space="0" w:color="000000"/>
              <w:bottom w:val="single" w:sz="4" w:space="0" w:color="000000"/>
              <w:right w:val="single" w:sz="4" w:space="0" w:color="000000"/>
            </w:tcBorders>
          </w:tcPr>
          <w:p w14:paraId="05A7BBFE" w14:textId="77777777" w:rsidR="001B5A56" w:rsidRDefault="00000000">
            <w:pPr>
              <w:rPr>
                <w:rFonts w:eastAsiaTheme="minorHAnsi"/>
                <w:position w:val="-1"/>
                <w:sz w:val="20"/>
                <w:szCs w:val="20"/>
              </w:rPr>
            </w:pPr>
            <w:r>
              <w:rPr>
                <w:rFonts w:eastAsiaTheme="minorHAnsi"/>
                <w:sz w:val="20"/>
                <w:szCs w:val="20"/>
              </w:rPr>
              <w:t>1 дана,8 бодова</w:t>
            </w:r>
          </w:p>
        </w:tc>
        <w:tc>
          <w:tcPr>
            <w:tcW w:w="3192" w:type="dxa"/>
            <w:tcBorders>
              <w:top w:val="single" w:sz="4" w:space="0" w:color="000000"/>
              <w:left w:val="single" w:sz="4" w:space="0" w:color="000000"/>
              <w:bottom w:val="single" w:sz="4" w:space="0" w:color="000000"/>
              <w:right w:val="single" w:sz="4" w:space="0" w:color="000000"/>
            </w:tcBorders>
          </w:tcPr>
          <w:p w14:paraId="0EE3B36D" w14:textId="77777777" w:rsidR="001B5A56" w:rsidRDefault="00000000">
            <w:pPr>
              <w:rPr>
                <w:rFonts w:eastAsiaTheme="minorHAnsi"/>
                <w:position w:val="-1"/>
                <w:sz w:val="20"/>
                <w:szCs w:val="20"/>
              </w:rPr>
            </w:pPr>
            <w:r>
              <w:rPr>
                <w:rFonts w:eastAsiaTheme="minorHAnsi"/>
                <w:sz w:val="20"/>
                <w:szCs w:val="20"/>
              </w:rPr>
              <w:t xml:space="preserve"> Цена по учеснику:2000 ,00</w:t>
            </w:r>
          </w:p>
        </w:tc>
      </w:tr>
    </w:tbl>
    <w:p w14:paraId="1F4D5EA4" w14:textId="77777777" w:rsidR="001B5A56" w:rsidRDefault="001B5A56">
      <w:pPr>
        <w:spacing w:after="200" w:line="276" w:lineRule="auto"/>
        <w:ind w:left="2" w:hanging="2"/>
        <w:rPr>
          <w:rFonts w:eastAsiaTheme="minorHAnsi"/>
          <w:position w:val="-1"/>
          <w:sz w:val="20"/>
          <w:szCs w:val="20"/>
        </w:rPr>
      </w:pPr>
    </w:p>
    <w:p w14:paraId="76348B2C" w14:textId="77777777" w:rsidR="001B5A56" w:rsidRDefault="00000000">
      <w:pPr>
        <w:spacing w:after="200" w:line="276" w:lineRule="auto"/>
        <w:ind w:left="2" w:hanging="2"/>
        <w:rPr>
          <w:rFonts w:eastAsiaTheme="minorHAnsi"/>
          <w:sz w:val="22"/>
          <w:szCs w:val="22"/>
        </w:rPr>
      </w:pPr>
      <w:r>
        <w:rPr>
          <w:rFonts w:eastAsiaTheme="minorHAnsi"/>
          <w:sz w:val="22"/>
          <w:szCs w:val="22"/>
        </w:rPr>
        <w:t>СЕМИНАР ИЗ КАТАЛОГА ЗА ВЕРОУЧИТЕЉА</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421"/>
        <w:gridCol w:w="3190"/>
      </w:tblGrid>
      <w:tr w:rsidR="001B5A56" w14:paraId="6668CCB4" w14:textId="77777777">
        <w:tc>
          <w:tcPr>
            <w:tcW w:w="959" w:type="dxa"/>
            <w:tcBorders>
              <w:top w:val="single" w:sz="4" w:space="0" w:color="000000"/>
              <w:left w:val="single" w:sz="4" w:space="0" w:color="000000"/>
              <w:bottom w:val="single" w:sz="4" w:space="0" w:color="000000"/>
              <w:right w:val="single" w:sz="4" w:space="0" w:color="000000"/>
            </w:tcBorders>
          </w:tcPr>
          <w:p w14:paraId="58CC0FC5" w14:textId="77777777" w:rsidR="001B5A56" w:rsidRDefault="00000000">
            <w:pPr>
              <w:rPr>
                <w:rFonts w:eastAsiaTheme="minorHAnsi"/>
                <w:position w:val="-1"/>
                <w:sz w:val="20"/>
                <w:szCs w:val="20"/>
              </w:rPr>
            </w:pPr>
            <w:r>
              <w:rPr>
                <w:rFonts w:eastAsiaTheme="minorHAnsi"/>
                <w:sz w:val="20"/>
                <w:szCs w:val="20"/>
              </w:rPr>
              <w:t>БР. 339</w:t>
            </w:r>
          </w:p>
        </w:tc>
        <w:tc>
          <w:tcPr>
            <w:tcW w:w="5425" w:type="dxa"/>
            <w:tcBorders>
              <w:top w:val="single" w:sz="4" w:space="0" w:color="000000"/>
              <w:left w:val="single" w:sz="4" w:space="0" w:color="000000"/>
              <w:bottom w:val="single" w:sz="4" w:space="0" w:color="000000"/>
              <w:right w:val="single" w:sz="4" w:space="0" w:color="000000"/>
            </w:tcBorders>
          </w:tcPr>
          <w:p w14:paraId="2785CAEA" w14:textId="77777777" w:rsidR="001B5A56" w:rsidRDefault="00000000">
            <w:pPr>
              <w:rPr>
                <w:rFonts w:eastAsiaTheme="minorHAnsi"/>
                <w:position w:val="-1"/>
                <w:sz w:val="20"/>
                <w:szCs w:val="20"/>
              </w:rPr>
            </w:pPr>
            <w:r>
              <w:rPr>
                <w:rFonts w:eastAsiaTheme="minorHAnsi"/>
                <w:sz w:val="20"/>
                <w:szCs w:val="20"/>
              </w:rPr>
              <w:t>Учимо заједно - веронаука у школи и животу</w:t>
            </w:r>
          </w:p>
          <w:p w14:paraId="52C63E63" w14:textId="77777777" w:rsidR="001B5A56" w:rsidRDefault="00000000">
            <w:pPr>
              <w:rPr>
                <w:rFonts w:eastAsiaTheme="minorHAnsi"/>
                <w:sz w:val="20"/>
                <w:szCs w:val="20"/>
              </w:rPr>
            </w:pPr>
            <w:r>
              <w:rPr>
                <w:rFonts w:eastAsiaTheme="minorHAnsi"/>
                <w:sz w:val="20"/>
                <w:szCs w:val="20"/>
              </w:rPr>
              <w:t>Каталошки број програма: 339  </w:t>
            </w:r>
          </w:p>
          <w:p w14:paraId="1A542B77" w14:textId="77777777" w:rsidR="001B5A56" w:rsidRDefault="001B5A56">
            <w:pPr>
              <w:rPr>
                <w:rFonts w:eastAsiaTheme="minorHAnsi"/>
                <w:position w:val="-1"/>
                <w:sz w:val="20"/>
                <w:szCs w:val="20"/>
              </w:rPr>
            </w:pPr>
          </w:p>
        </w:tc>
        <w:tc>
          <w:tcPr>
            <w:tcW w:w="3192" w:type="dxa"/>
            <w:tcBorders>
              <w:top w:val="single" w:sz="4" w:space="0" w:color="000000"/>
              <w:left w:val="single" w:sz="4" w:space="0" w:color="000000"/>
              <w:bottom w:val="single" w:sz="4" w:space="0" w:color="000000"/>
              <w:right w:val="single" w:sz="4" w:space="0" w:color="000000"/>
            </w:tcBorders>
          </w:tcPr>
          <w:p w14:paraId="2A14435B" w14:textId="77777777" w:rsidR="001B5A56" w:rsidRDefault="00000000">
            <w:pPr>
              <w:rPr>
                <w:rFonts w:eastAsiaTheme="minorHAnsi"/>
                <w:position w:val="-1"/>
                <w:sz w:val="20"/>
                <w:szCs w:val="20"/>
              </w:rPr>
            </w:pPr>
            <w:r>
              <w:rPr>
                <w:rFonts w:eastAsiaTheme="minorHAnsi"/>
                <w:sz w:val="20"/>
                <w:szCs w:val="20"/>
              </w:rPr>
              <w:t>Лидија Крстић Стојичић, lidija@csuleskovac.edu.rs, 016214555, 0668558565, 016214555</w:t>
            </w:r>
          </w:p>
        </w:tc>
      </w:tr>
      <w:tr w:rsidR="001B5A56" w14:paraId="6C9A140C" w14:textId="77777777">
        <w:tc>
          <w:tcPr>
            <w:tcW w:w="959" w:type="dxa"/>
            <w:tcBorders>
              <w:top w:val="single" w:sz="4" w:space="0" w:color="000000"/>
              <w:left w:val="single" w:sz="4" w:space="0" w:color="000000"/>
              <w:bottom w:val="single" w:sz="4" w:space="0" w:color="000000"/>
              <w:right w:val="single" w:sz="4" w:space="0" w:color="000000"/>
            </w:tcBorders>
          </w:tcPr>
          <w:p w14:paraId="5D81FCA4" w14:textId="77777777" w:rsidR="001B5A56" w:rsidRDefault="00000000">
            <w:pPr>
              <w:rPr>
                <w:rFonts w:eastAsiaTheme="minorHAnsi"/>
                <w:position w:val="-1"/>
                <w:sz w:val="20"/>
                <w:szCs w:val="20"/>
              </w:rPr>
            </w:pPr>
            <w:r>
              <w:rPr>
                <w:rFonts w:eastAsiaTheme="minorHAnsi"/>
                <w:sz w:val="20"/>
                <w:szCs w:val="20"/>
              </w:rPr>
              <w:t>К-2, к-3</w:t>
            </w:r>
          </w:p>
        </w:tc>
        <w:tc>
          <w:tcPr>
            <w:tcW w:w="5425" w:type="dxa"/>
            <w:tcBorders>
              <w:top w:val="single" w:sz="4" w:space="0" w:color="000000"/>
              <w:left w:val="single" w:sz="4" w:space="0" w:color="000000"/>
              <w:bottom w:val="single" w:sz="4" w:space="0" w:color="000000"/>
              <w:right w:val="single" w:sz="4" w:space="0" w:color="000000"/>
            </w:tcBorders>
          </w:tcPr>
          <w:p w14:paraId="5EC604F4" w14:textId="77777777" w:rsidR="001B5A56" w:rsidRDefault="00000000">
            <w:pPr>
              <w:rPr>
                <w:rFonts w:eastAsiaTheme="minorHAnsi"/>
                <w:position w:val="-1"/>
                <w:sz w:val="20"/>
                <w:szCs w:val="20"/>
              </w:rPr>
            </w:pPr>
            <w:r>
              <w:rPr>
                <w:rFonts w:eastAsiaTheme="minorHAnsi"/>
                <w:sz w:val="20"/>
                <w:szCs w:val="20"/>
              </w:rPr>
              <w:t>1 дана,8 бодова</w:t>
            </w:r>
          </w:p>
        </w:tc>
        <w:tc>
          <w:tcPr>
            <w:tcW w:w="3192" w:type="dxa"/>
            <w:tcBorders>
              <w:top w:val="single" w:sz="4" w:space="0" w:color="000000"/>
              <w:left w:val="single" w:sz="4" w:space="0" w:color="000000"/>
              <w:bottom w:val="single" w:sz="4" w:space="0" w:color="000000"/>
              <w:right w:val="single" w:sz="4" w:space="0" w:color="000000"/>
            </w:tcBorders>
          </w:tcPr>
          <w:p w14:paraId="6DB8FBA0" w14:textId="77777777" w:rsidR="001B5A56" w:rsidRDefault="00000000">
            <w:pPr>
              <w:rPr>
                <w:rFonts w:eastAsiaTheme="minorHAnsi"/>
                <w:position w:val="-1"/>
                <w:sz w:val="20"/>
                <w:szCs w:val="20"/>
              </w:rPr>
            </w:pPr>
            <w:r>
              <w:rPr>
                <w:rFonts w:eastAsiaTheme="minorHAnsi"/>
                <w:sz w:val="20"/>
                <w:szCs w:val="20"/>
              </w:rPr>
              <w:t>Цена по учеснику 1800,00</w:t>
            </w:r>
          </w:p>
        </w:tc>
      </w:tr>
    </w:tbl>
    <w:p w14:paraId="6DFFF1FD" w14:textId="77777777" w:rsidR="001B5A56" w:rsidRDefault="001B5A56">
      <w:pPr>
        <w:spacing w:after="200" w:line="276" w:lineRule="auto"/>
        <w:ind w:left="2" w:hanging="2"/>
        <w:rPr>
          <w:rFonts w:eastAsiaTheme="minorHAnsi"/>
          <w:position w:val="-1"/>
          <w:sz w:val="22"/>
          <w:szCs w:val="22"/>
        </w:rPr>
      </w:pPr>
    </w:p>
    <w:p w14:paraId="0EF36AD4" w14:textId="77777777" w:rsidR="001B5A56" w:rsidRDefault="001B5A56">
      <w:pPr>
        <w:spacing w:after="200" w:line="276" w:lineRule="auto"/>
        <w:ind w:left="2" w:hanging="2"/>
        <w:rPr>
          <w:rFonts w:eastAsiaTheme="minorHAnsi"/>
          <w:sz w:val="22"/>
          <w:szCs w:val="22"/>
        </w:rPr>
      </w:pPr>
    </w:p>
    <w:p w14:paraId="2B55FA7E" w14:textId="77777777" w:rsidR="001B5A56" w:rsidRDefault="001B5A56">
      <w:pPr>
        <w:spacing w:after="200" w:line="276" w:lineRule="auto"/>
        <w:ind w:left="2" w:hanging="2"/>
        <w:rPr>
          <w:rFonts w:eastAsiaTheme="minorHAnsi"/>
          <w:sz w:val="22"/>
          <w:szCs w:val="22"/>
          <w:lang w:val="sr-Cyrl-RS"/>
        </w:rPr>
      </w:pPr>
    </w:p>
    <w:p w14:paraId="1C778573" w14:textId="77777777" w:rsidR="001B5A56" w:rsidRDefault="00000000">
      <w:pPr>
        <w:spacing w:after="200" w:line="276" w:lineRule="auto"/>
        <w:ind w:left="2" w:hanging="2"/>
        <w:rPr>
          <w:rFonts w:eastAsiaTheme="minorHAnsi"/>
          <w:sz w:val="22"/>
          <w:szCs w:val="22"/>
        </w:rPr>
      </w:pPr>
      <w:r>
        <w:rPr>
          <w:rFonts w:eastAsiaTheme="minorHAnsi"/>
          <w:sz w:val="22"/>
          <w:szCs w:val="22"/>
        </w:rPr>
        <w:t>СЕМИНАР ИЗ КАТАЛОГА ЗА НАСТАВНИКА ГРАЂАНСКОГ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421"/>
        <w:gridCol w:w="3190"/>
      </w:tblGrid>
      <w:tr w:rsidR="001B5A56" w14:paraId="5F8D63A7" w14:textId="77777777">
        <w:trPr>
          <w:trHeight w:val="863"/>
        </w:trPr>
        <w:tc>
          <w:tcPr>
            <w:tcW w:w="959" w:type="dxa"/>
            <w:tcBorders>
              <w:top w:val="single" w:sz="4" w:space="0" w:color="000000"/>
              <w:left w:val="single" w:sz="4" w:space="0" w:color="000000"/>
              <w:bottom w:val="single" w:sz="4" w:space="0" w:color="000000"/>
              <w:right w:val="single" w:sz="4" w:space="0" w:color="000000"/>
            </w:tcBorders>
          </w:tcPr>
          <w:p w14:paraId="30473FCE" w14:textId="77777777" w:rsidR="001B5A56" w:rsidRDefault="00000000">
            <w:pPr>
              <w:rPr>
                <w:rFonts w:eastAsiaTheme="minorHAnsi"/>
                <w:position w:val="-1"/>
              </w:rPr>
            </w:pPr>
            <w:r>
              <w:rPr>
                <w:rFonts w:eastAsiaTheme="minorHAnsi"/>
                <w:sz w:val="22"/>
                <w:szCs w:val="22"/>
              </w:rPr>
              <w:t>БР. 332</w:t>
            </w:r>
          </w:p>
        </w:tc>
        <w:tc>
          <w:tcPr>
            <w:tcW w:w="5425" w:type="dxa"/>
            <w:tcBorders>
              <w:top w:val="single" w:sz="4" w:space="0" w:color="000000"/>
              <w:left w:val="single" w:sz="4" w:space="0" w:color="000000"/>
              <w:bottom w:val="single" w:sz="4" w:space="0" w:color="000000"/>
              <w:right w:val="single" w:sz="4" w:space="0" w:color="000000"/>
            </w:tcBorders>
          </w:tcPr>
          <w:p w14:paraId="38679010" w14:textId="77777777" w:rsidR="001B5A56" w:rsidRDefault="00000000">
            <w:pPr>
              <w:rPr>
                <w:rFonts w:eastAsiaTheme="minorHAnsi"/>
                <w:position w:val="-1"/>
              </w:rPr>
            </w:pPr>
            <w:r>
              <w:rPr>
                <w:rFonts w:eastAsiaTheme="minorHAnsi"/>
                <w:sz w:val="22"/>
                <w:szCs w:val="22"/>
              </w:rPr>
              <w:t>Грађанско васпитање као животна вештина</w:t>
            </w:r>
          </w:p>
        </w:tc>
        <w:tc>
          <w:tcPr>
            <w:tcW w:w="3192" w:type="dxa"/>
            <w:tcBorders>
              <w:top w:val="single" w:sz="4" w:space="0" w:color="000000"/>
              <w:left w:val="single" w:sz="4" w:space="0" w:color="000000"/>
              <w:bottom w:val="single" w:sz="4" w:space="0" w:color="000000"/>
              <w:right w:val="single" w:sz="4" w:space="0" w:color="000000"/>
            </w:tcBorders>
          </w:tcPr>
          <w:p w14:paraId="780E8190" w14:textId="77777777" w:rsidR="001B5A56" w:rsidRDefault="00000000">
            <w:pPr>
              <w:rPr>
                <w:rFonts w:eastAsiaTheme="minorHAnsi"/>
                <w:position w:val="-1"/>
              </w:rPr>
            </w:pPr>
            <w:r>
              <w:rPr>
                <w:rFonts w:eastAsiaTheme="minorHAnsi"/>
                <w:sz w:val="22"/>
                <w:szCs w:val="22"/>
              </w:rPr>
              <w:t>Мелита Ранђеловић, nagvisobuke@gmail.com, 0113433093, 0641176785</w:t>
            </w:r>
          </w:p>
        </w:tc>
      </w:tr>
      <w:tr w:rsidR="001B5A56" w14:paraId="1A57149B" w14:textId="77777777">
        <w:tc>
          <w:tcPr>
            <w:tcW w:w="959" w:type="dxa"/>
            <w:tcBorders>
              <w:top w:val="single" w:sz="4" w:space="0" w:color="000000"/>
              <w:left w:val="single" w:sz="4" w:space="0" w:color="000000"/>
              <w:bottom w:val="single" w:sz="4" w:space="0" w:color="000000"/>
              <w:right w:val="single" w:sz="4" w:space="0" w:color="000000"/>
            </w:tcBorders>
          </w:tcPr>
          <w:p w14:paraId="4E34DEB3" w14:textId="77777777" w:rsidR="001B5A56" w:rsidRDefault="00000000">
            <w:pPr>
              <w:rPr>
                <w:rFonts w:eastAsiaTheme="minorHAnsi"/>
                <w:position w:val="-1"/>
              </w:rPr>
            </w:pPr>
            <w:r>
              <w:rPr>
                <w:rFonts w:eastAsiaTheme="minorHAnsi"/>
                <w:sz w:val="22"/>
                <w:szCs w:val="22"/>
              </w:rPr>
              <w:lastRenderedPageBreak/>
              <w:t>К1</w:t>
            </w:r>
          </w:p>
        </w:tc>
        <w:tc>
          <w:tcPr>
            <w:tcW w:w="5425" w:type="dxa"/>
            <w:tcBorders>
              <w:top w:val="single" w:sz="4" w:space="0" w:color="000000"/>
              <w:left w:val="single" w:sz="4" w:space="0" w:color="000000"/>
              <w:bottom w:val="single" w:sz="4" w:space="0" w:color="000000"/>
              <w:right w:val="single" w:sz="4" w:space="0" w:color="000000"/>
            </w:tcBorders>
          </w:tcPr>
          <w:p w14:paraId="5D505B7B" w14:textId="77777777" w:rsidR="001B5A56" w:rsidRDefault="00000000">
            <w:pPr>
              <w:rPr>
                <w:rFonts w:eastAsiaTheme="minorHAnsi"/>
                <w:position w:val="-1"/>
              </w:rPr>
            </w:pPr>
            <w:r>
              <w:rPr>
                <w:rFonts w:eastAsiaTheme="minorHAnsi"/>
                <w:sz w:val="22"/>
                <w:szCs w:val="22"/>
              </w:rPr>
              <w:t>1 дан, 8 бодова</w:t>
            </w:r>
          </w:p>
        </w:tc>
        <w:tc>
          <w:tcPr>
            <w:tcW w:w="3192" w:type="dxa"/>
            <w:tcBorders>
              <w:top w:val="single" w:sz="4" w:space="0" w:color="000000"/>
              <w:left w:val="single" w:sz="4" w:space="0" w:color="000000"/>
              <w:bottom w:val="single" w:sz="4" w:space="0" w:color="000000"/>
              <w:right w:val="single" w:sz="4" w:space="0" w:color="000000"/>
            </w:tcBorders>
          </w:tcPr>
          <w:p w14:paraId="6ED27172" w14:textId="77777777" w:rsidR="001B5A56" w:rsidRDefault="00000000">
            <w:pPr>
              <w:rPr>
                <w:rFonts w:eastAsiaTheme="minorHAnsi"/>
                <w:position w:val="-1"/>
              </w:rPr>
            </w:pPr>
            <w:r>
              <w:rPr>
                <w:rFonts w:eastAsiaTheme="minorHAnsi"/>
                <w:sz w:val="22"/>
                <w:szCs w:val="22"/>
              </w:rPr>
              <w:t>Цена по учеснику 1800,00</w:t>
            </w:r>
          </w:p>
        </w:tc>
      </w:tr>
    </w:tbl>
    <w:p w14:paraId="19BE5142" w14:textId="77777777" w:rsidR="001B5A56" w:rsidRDefault="001B5A56">
      <w:pPr>
        <w:spacing w:after="200" w:line="276" w:lineRule="auto"/>
        <w:ind w:left="2" w:hanging="2"/>
        <w:rPr>
          <w:rFonts w:eastAsiaTheme="minorHAnsi"/>
          <w:position w:val="-1"/>
          <w:sz w:val="22"/>
          <w:szCs w:val="22"/>
        </w:rPr>
      </w:pPr>
    </w:p>
    <w:p w14:paraId="35400760" w14:textId="77777777" w:rsidR="001B5A56" w:rsidRDefault="00000000">
      <w:pPr>
        <w:shd w:val="clear" w:color="auto" w:fill="FFFFFF"/>
        <w:rPr>
          <w:b/>
          <w:color w:val="5C5B5B"/>
          <w:sz w:val="22"/>
          <w:szCs w:val="22"/>
        </w:rPr>
      </w:pPr>
      <w:r>
        <w:rPr>
          <w:rFonts w:eastAsiaTheme="minorHAnsi"/>
          <w:b/>
          <w:sz w:val="22"/>
          <w:szCs w:val="22"/>
        </w:rPr>
        <w:t>ПЛАН СТРУЧНОГ УСАВРШАВАЊА НАСТАВНИКА УМЕТНОСТИ И ВЕШТИНА</w:t>
      </w:r>
    </w:p>
    <w:p w14:paraId="7467C2C4" w14:textId="77777777" w:rsidR="001B5A56" w:rsidRDefault="001B5A56">
      <w:pPr>
        <w:shd w:val="clear" w:color="auto" w:fill="FFFFFF"/>
        <w:rPr>
          <w:rFonts w:eastAsiaTheme="minorHAnsi"/>
          <w:b/>
          <w:sz w:val="28"/>
          <w:szCs w:val="28"/>
        </w:rPr>
      </w:pPr>
    </w:p>
    <w:tbl>
      <w:tblPr>
        <w:tblStyle w:val="TableGrid11"/>
        <w:tblW w:w="0" w:type="auto"/>
        <w:jc w:val="center"/>
        <w:tblLook w:val="04A0" w:firstRow="1" w:lastRow="0" w:firstColumn="1" w:lastColumn="0" w:noHBand="0" w:noVBand="1"/>
      </w:tblPr>
      <w:tblGrid>
        <w:gridCol w:w="1278"/>
        <w:gridCol w:w="872"/>
        <w:gridCol w:w="455"/>
        <w:gridCol w:w="921"/>
        <w:gridCol w:w="921"/>
        <w:gridCol w:w="688"/>
        <w:gridCol w:w="688"/>
        <w:gridCol w:w="688"/>
        <w:gridCol w:w="921"/>
        <w:gridCol w:w="688"/>
        <w:gridCol w:w="921"/>
        <w:gridCol w:w="921"/>
      </w:tblGrid>
      <w:tr w:rsidR="001B5A56" w14:paraId="002429C7" w14:textId="77777777">
        <w:trPr>
          <w:jc w:val="center"/>
        </w:trPr>
        <w:tc>
          <w:tcPr>
            <w:tcW w:w="9621" w:type="dxa"/>
            <w:gridSpan w:val="12"/>
            <w:tcBorders>
              <w:top w:val="single" w:sz="4" w:space="0" w:color="auto"/>
              <w:left w:val="single" w:sz="4" w:space="0" w:color="auto"/>
              <w:bottom w:val="single" w:sz="4" w:space="0" w:color="auto"/>
              <w:right w:val="single" w:sz="4" w:space="0" w:color="auto"/>
            </w:tcBorders>
          </w:tcPr>
          <w:p w14:paraId="4BA7D1B0" w14:textId="77777777" w:rsidR="001B5A56" w:rsidRDefault="00000000">
            <w:pPr>
              <w:rPr>
                <w:rFonts w:eastAsiaTheme="minorHAnsi"/>
                <w:sz w:val="20"/>
                <w:szCs w:val="20"/>
              </w:rPr>
            </w:pPr>
            <w:r>
              <w:rPr>
                <w:rFonts w:eastAsiaTheme="minorHAnsi"/>
                <w:sz w:val="20"/>
                <w:szCs w:val="20"/>
              </w:rPr>
              <w:t xml:space="preserve">ПЛАН    СТРУЧНОГ  УСАВРШАВАЊА     ВЕЋА   ЛК,МК,ФЗВ  </w:t>
            </w:r>
          </w:p>
        </w:tc>
      </w:tr>
      <w:tr w:rsidR="001B5A56" w14:paraId="03A9AFC7" w14:textId="77777777">
        <w:trPr>
          <w:cantSplit/>
          <w:trHeight w:val="1134"/>
          <w:jc w:val="center"/>
        </w:trPr>
        <w:tc>
          <w:tcPr>
            <w:tcW w:w="1576" w:type="dxa"/>
            <w:tcBorders>
              <w:top w:val="single" w:sz="4" w:space="0" w:color="auto"/>
              <w:left w:val="single" w:sz="4" w:space="0" w:color="auto"/>
              <w:bottom w:val="single" w:sz="4" w:space="0" w:color="auto"/>
              <w:right w:val="single" w:sz="4" w:space="0" w:color="auto"/>
            </w:tcBorders>
            <w:textDirection w:val="btLr"/>
            <w:vAlign w:val="center"/>
          </w:tcPr>
          <w:p w14:paraId="06636CCC" w14:textId="77777777" w:rsidR="001B5A56" w:rsidRDefault="001B5A56">
            <w:pPr>
              <w:ind w:left="113" w:right="113"/>
              <w:jc w:val="center"/>
              <w:rPr>
                <w:rFonts w:eastAsiaTheme="minorHAnsi"/>
                <w:sz w:val="20"/>
                <w:szCs w:val="20"/>
              </w:rPr>
            </w:pPr>
          </w:p>
        </w:tc>
        <w:tc>
          <w:tcPr>
            <w:tcW w:w="872" w:type="dxa"/>
            <w:tcBorders>
              <w:top w:val="single" w:sz="4" w:space="0" w:color="auto"/>
              <w:left w:val="single" w:sz="4" w:space="0" w:color="auto"/>
              <w:bottom w:val="single" w:sz="4" w:space="0" w:color="auto"/>
              <w:right w:val="single" w:sz="4" w:space="0" w:color="auto"/>
            </w:tcBorders>
            <w:textDirection w:val="btLr"/>
            <w:vAlign w:val="center"/>
          </w:tcPr>
          <w:p w14:paraId="2F5175C0" w14:textId="77777777" w:rsidR="001B5A56" w:rsidRDefault="00000000">
            <w:pPr>
              <w:ind w:left="113" w:right="113"/>
              <w:jc w:val="center"/>
              <w:rPr>
                <w:rFonts w:eastAsiaTheme="minorHAnsi"/>
                <w:sz w:val="20"/>
                <w:szCs w:val="20"/>
              </w:rPr>
            </w:pPr>
            <w:r>
              <w:rPr>
                <w:rFonts w:eastAsiaTheme="minorHAnsi"/>
                <w:sz w:val="20"/>
                <w:szCs w:val="20"/>
              </w:rPr>
              <w:t>Угледни</w:t>
            </w:r>
          </w:p>
          <w:p w14:paraId="631F0BF8" w14:textId="77777777" w:rsidR="001B5A56" w:rsidRDefault="00000000">
            <w:pPr>
              <w:ind w:left="113" w:right="113"/>
              <w:jc w:val="center"/>
              <w:rPr>
                <w:rFonts w:eastAsiaTheme="minorHAnsi"/>
                <w:sz w:val="20"/>
                <w:szCs w:val="20"/>
              </w:rPr>
            </w:pPr>
            <w:r>
              <w:rPr>
                <w:rFonts w:eastAsiaTheme="minorHAnsi"/>
                <w:sz w:val="20"/>
                <w:szCs w:val="20"/>
              </w:rPr>
              <w:t>часови</w:t>
            </w:r>
          </w:p>
        </w:tc>
        <w:tc>
          <w:tcPr>
            <w:tcW w:w="455" w:type="dxa"/>
            <w:tcBorders>
              <w:top w:val="single" w:sz="4" w:space="0" w:color="auto"/>
              <w:left w:val="single" w:sz="4" w:space="0" w:color="auto"/>
              <w:bottom w:val="single" w:sz="4" w:space="0" w:color="auto"/>
              <w:right w:val="single" w:sz="4" w:space="0" w:color="auto"/>
            </w:tcBorders>
            <w:textDirection w:val="btLr"/>
            <w:vAlign w:val="center"/>
          </w:tcPr>
          <w:p w14:paraId="391B0C1D" w14:textId="77777777" w:rsidR="001B5A56" w:rsidRDefault="00000000">
            <w:pPr>
              <w:ind w:left="113" w:right="113"/>
              <w:jc w:val="center"/>
              <w:rPr>
                <w:rFonts w:eastAsiaTheme="minorHAnsi"/>
                <w:sz w:val="20"/>
                <w:szCs w:val="20"/>
              </w:rPr>
            </w:pPr>
            <w:r>
              <w:rPr>
                <w:rFonts w:eastAsiaTheme="minorHAnsi"/>
                <w:sz w:val="20"/>
                <w:szCs w:val="20"/>
              </w:rPr>
              <w:t>Спортске активности</w:t>
            </w:r>
          </w:p>
        </w:tc>
        <w:tc>
          <w:tcPr>
            <w:tcW w:w="838" w:type="dxa"/>
            <w:tcBorders>
              <w:top w:val="single" w:sz="4" w:space="0" w:color="auto"/>
              <w:left w:val="single" w:sz="4" w:space="0" w:color="auto"/>
              <w:bottom w:val="single" w:sz="4" w:space="0" w:color="auto"/>
              <w:right w:val="single" w:sz="4" w:space="0" w:color="auto"/>
            </w:tcBorders>
            <w:textDirection w:val="btLr"/>
            <w:vAlign w:val="center"/>
          </w:tcPr>
          <w:p w14:paraId="5DAC7C9D" w14:textId="77777777" w:rsidR="001B5A56" w:rsidRDefault="00000000">
            <w:pPr>
              <w:ind w:left="113" w:right="113"/>
              <w:jc w:val="center"/>
              <w:rPr>
                <w:rFonts w:eastAsiaTheme="minorHAnsi"/>
                <w:sz w:val="20"/>
                <w:szCs w:val="20"/>
              </w:rPr>
            </w:pPr>
            <w:r>
              <w:rPr>
                <w:rFonts w:eastAsiaTheme="minorHAnsi"/>
                <w:sz w:val="20"/>
                <w:szCs w:val="20"/>
              </w:rPr>
              <w:t>Стручна</w:t>
            </w:r>
          </w:p>
          <w:p w14:paraId="3D358933" w14:textId="77777777" w:rsidR="001B5A56" w:rsidRDefault="00000000">
            <w:pPr>
              <w:ind w:left="113" w:right="113"/>
              <w:jc w:val="center"/>
              <w:rPr>
                <w:rFonts w:eastAsiaTheme="minorHAnsi"/>
                <w:sz w:val="20"/>
                <w:szCs w:val="20"/>
              </w:rPr>
            </w:pPr>
            <w:r>
              <w:rPr>
                <w:rFonts w:eastAsiaTheme="minorHAnsi"/>
                <w:sz w:val="20"/>
                <w:szCs w:val="20"/>
              </w:rPr>
              <w:t>Предавања</w:t>
            </w:r>
          </w:p>
          <w:p w14:paraId="49DD2E29" w14:textId="77777777" w:rsidR="001B5A56" w:rsidRDefault="00000000">
            <w:pPr>
              <w:ind w:left="113" w:right="113"/>
              <w:jc w:val="center"/>
              <w:rPr>
                <w:rFonts w:eastAsiaTheme="minorHAnsi"/>
                <w:sz w:val="20"/>
                <w:szCs w:val="20"/>
              </w:rPr>
            </w:pPr>
            <w:r>
              <w:rPr>
                <w:rFonts w:eastAsiaTheme="minorHAnsi"/>
                <w:sz w:val="20"/>
                <w:szCs w:val="20"/>
              </w:rPr>
              <w:t>Наставничко веће</w:t>
            </w:r>
          </w:p>
        </w:tc>
        <w:tc>
          <w:tcPr>
            <w:tcW w:w="843" w:type="dxa"/>
            <w:tcBorders>
              <w:top w:val="single" w:sz="4" w:space="0" w:color="auto"/>
              <w:left w:val="single" w:sz="4" w:space="0" w:color="auto"/>
              <w:bottom w:val="single" w:sz="4" w:space="0" w:color="auto"/>
              <w:right w:val="single" w:sz="4" w:space="0" w:color="auto"/>
            </w:tcBorders>
            <w:textDirection w:val="btLr"/>
            <w:vAlign w:val="center"/>
          </w:tcPr>
          <w:p w14:paraId="4540C36B" w14:textId="77777777" w:rsidR="001B5A56" w:rsidRDefault="00000000">
            <w:pPr>
              <w:ind w:left="113" w:right="113"/>
              <w:jc w:val="center"/>
              <w:rPr>
                <w:rFonts w:eastAsiaTheme="minorHAnsi"/>
                <w:sz w:val="20"/>
                <w:szCs w:val="20"/>
              </w:rPr>
            </w:pPr>
            <w:r>
              <w:rPr>
                <w:rFonts w:eastAsiaTheme="minorHAnsi"/>
                <w:sz w:val="20"/>
                <w:szCs w:val="20"/>
              </w:rPr>
              <w:t>Присуство часовима,</w:t>
            </w:r>
          </w:p>
          <w:p w14:paraId="6095C89F" w14:textId="77777777" w:rsidR="001B5A56" w:rsidRDefault="00000000">
            <w:pPr>
              <w:ind w:left="113" w:right="113"/>
              <w:jc w:val="center"/>
              <w:rPr>
                <w:rFonts w:eastAsiaTheme="minorHAnsi"/>
                <w:sz w:val="20"/>
                <w:szCs w:val="20"/>
              </w:rPr>
            </w:pPr>
            <w:r>
              <w:rPr>
                <w:rFonts w:eastAsiaTheme="minorHAnsi"/>
                <w:sz w:val="20"/>
                <w:szCs w:val="20"/>
              </w:rPr>
              <w:t>радионицама</w:t>
            </w:r>
          </w:p>
          <w:p w14:paraId="6D3E530D" w14:textId="77777777" w:rsidR="001B5A56" w:rsidRDefault="00000000">
            <w:pPr>
              <w:ind w:left="113" w:right="113"/>
              <w:jc w:val="center"/>
              <w:rPr>
                <w:rFonts w:eastAsiaTheme="minorHAnsi"/>
                <w:sz w:val="20"/>
                <w:szCs w:val="20"/>
              </w:rPr>
            </w:pPr>
            <w:r>
              <w:rPr>
                <w:rFonts w:eastAsiaTheme="minorHAnsi"/>
                <w:sz w:val="20"/>
                <w:szCs w:val="20"/>
              </w:rPr>
              <w:t>колега</w:t>
            </w:r>
          </w:p>
          <w:p w14:paraId="0B050B05" w14:textId="77777777" w:rsidR="001B5A56" w:rsidRDefault="001B5A56">
            <w:pPr>
              <w:ind w:left="113" w:right="113"/>
              <w:jc w:val="center"/>
              <w:rPr>
                <w:rFonts w:eastAsiaTheme="minorHAnsi"/>
                <w:sz w:val="20"/>
                <w:szCs w:val="20"/>
              </w:rPr>
            </w:pPr>
          </w:p>
        </w:tc>
        <w:tc>
          <w:tcPr>
            <w:tcW w:w="641" w:type="dxa"/>
            <w:tcBorders>
              <w:top w:val="single" w:sz="4" w:space="0" w:color="auto"/>
              <w:left w:val="single" w:sz="4" w:space="0" w:color="auto"/>
              <w:bottom w:val="single" w:sz="4" w:space="0" w:color="auto"/>
              <w:right w:val="single" w:sz="4" w:space="0" w:color="auto"/>
            </w:tcBorders>
            <w:textDirection w:val="btLr"/>
            <w:vAlign w:val="center"/>
          </w:tcPr>
          <w:p w14:paraId="5B846481" w14:textId="77777777" w:rsidR="001B5A56" w:rsidRDefault="00000000">
            <w:pPr>
              <w:ind w:left="113" w:right="113"/>
              <w:jc w:val="center"/>
              <w:rPr>
                <w:rFonts w:eastAsiaTheme="minorHAnsi"/>
                <w:sz w:val="20"/>
                <w:szCs w:val="20"/>
              </w:rPr>
            </w:pPr>
            <w:r>
              <w:rPr>
                <w:rFonts w:eastAsiaTheme="minorHAnsi"/>
                <w:sz w:val="20"/>
                <w:szCs w:val="20"/>
              </w:rPr>
              <w:t>Пробно</w:t>
            </w:r>
          </w:p>
          <w:p w14:paraId="011090B8" w14:textId="77777777" w:rsidR="001B5A56" w:rsidRDefault="00000000">
            <w:pPr>
              <w:ind w:left="113" w:right="113"/>
              <w:jc w:val="center"/>
              <w:rPr>
                <w:rFonts w:eastAsiaTheme="minorHAnsi"/>
                <w:sz w:val="20"/>
                <w:szCs w:val="20"/>
              </w:rPr>
            </w:pPr>
            <w:r>
              <w:rPr>
                <w:rFonts w:eastAsiaTheme="minorHAnsi"/>
                <w:sz w:val="20"/>
                <w:szCs w:val="20"/>
              </w:rPr>
              <w:t>тестирање</w:t>
            </w:r>
          </w:p>
        </w:tc>
        <w:tc>
          <w:tcPr>
            <w:tcW w:w="638" w:type="dxa"/>
            <w:tcBorders>
              <w:top w:val="single" w:sz="4" w:space="0" w:color="auto"/>
              <w:left w:val="single" w:sz="4" w:space="0" w:color="auto"/>
              <w:bottom w:val="single" w:sz="4" w:space="0" w:color="auto"/>
              <w:right w:val="single" w:sz="4" w:space="0" w:color="auto"/>
            </w:tcBorders>
            <w:textDirection w:val="btLr"/>
            <w:vAlign w:val="center"/>
          </w:tcPr>
          <w:p w14:paraId="738C8CE0" w14:textId="77777777" w:rsidR="001B5A56" w:rsidRDefault="00000000">
            <w:pPr>
              <w:ind w:left="113" w:right="113"/>
              <w:jc w:val="center"/>
              <w:rPr>
                <w:rFonts w:eastAsiaTheme="minorHAnsi"/>
                <w:sz w:val="20"/>
                <w:szCs w:val="20"/>
              </w:rPr>
            </w:pPr>
            <w:r>
              <w:rPr>
                <w:rFonts w:eastAsiaTheme="minorHAnsi"/>
                <w:sz w:val="20"/>
                <w:szCs w:val="20"/>
              </w:rPr>
              <w:t>Путовања</w:t>
            </w:r>
          </w:p>
          <w:p w14:paraId="720569C1" w14:textId="77777777" w:rsidR="001B5A56" w:rsidRDefault="00000000">
            <w:pPr>
              <w:ind w:left="113" w:right="113"/>
              <w:jc w:val="center"/>
              <w:rPr>
                <w:rFonts w:eastAsiaTheme="minorHAnsi"/>
                <w:sz w:val="20"/>
                <w:szCs w:val="20"/>
              </w:rPr>
            </w:pPr>
            <w:r>
              <w:rPr>
                <w:rFonts w:eastAsiaTheme="minorHAnsi"/>
                <w:sz w:val="20"/>
                <w:szCs w:val="20"/>
              </w:rPr>
              <w:t>и излети</w:t>
            </w:r>
          </w:p>
        </w:tc>
        <w:tc>
          <w:tcPr>
            <w:tcW w:w="632" w:type="dxa"/>
            <w:tcBorders>
              <w:top w:val="single" w:sz="4" w:space="0" w:color="auto"/>
              <w:left w:val="single" w:sz="4" w:space="0" w:color="auto"/>
              <w:bottom w:val="single" w:sz="4" w:space="0" w:color="auto"/>
              <w:right w:val="single" w:sz="4" w:space="0" w:color="auto"/>
            </w:tcBorders>
            <w:textDirection w:val="btLr"/>
            <w:vAlign w:val="center"/>
          </w:tcPr>
          <w:p w14:paraId="54B70A92" w14:textId="77777777" w:rsidR="001B5A56" w:rsidRDefault="00000000">
            <w:pPr>
              <w:ind w:left="113" w:right="113"/>
              <w:jc w:val="center"/>
              <w:rPr>
                <w:rFonts w:eastAsiaTheme="minorHAnsi"/>
                <w:sz w:val="20"/>
                <w:szCs w:val="20"/>
              </w:rPr>
            </w:pPr>
            <w:r>
              <w:rPr>
                <w:rFonts w:eastAsiaTheme="minorHAnsi"/>
                <w:sz w:val="20"/>
                <w:szCs w:val="20"/>
              </w:rPr>
              <w:t>Стручне</w:t>
            </w:r>
          </w:p>
          <w:p w14:paraId="0D1D6DD1" w14:textId="77777777" w:rsidR="001B5A56" w:rsidRDefault="00000000">
            <w:pPr>
              <w:ind w:left="113" w:right="113"/>
              <w:jc w:val="center"/>
              <w:rPr>
                <w:rFonts w:eastAsiaTheme="minorHAnsi"/>
                <w:sz w:val="20"/>
                <w:szCs w:val="20"/>
              </w:rPr>
            </w:pPr>
            <w:r>
              <w:rPr>
                <w:rFonts w:eastAsiaTheme="minorHAnsi"/>
                <w:sz w:val="20"/>
                <w:szCs w:val="20"/>
              </w:rPr>
              <w:t>трибине</w:t>
            </w:r>
          </w:p>
        </w:tc>
        <w:tc>
          <w:tcPr>
            <w:tcW w:w="832" w:type="dxa"/>
            <w:tcBorders>
              <w:top w:val="single" w:sz="4" w:space="0" w:color="auto"/>
              <w:left w:val="single" w:sz="4" w:space="0" w:color="auto"/>
              <w:bottom w:val="single" w:sz="4" w:space="0" w:color="auto"/>
              <w:right w:val="single" w:sz="4" w:space="0" w:color="auto"/>
            </w:tcBorders>
            <w:textDirection w:val="btLr"/>
            <w:vAlign w:val="center"/>
          </w:tcPr>
          <w:p w14:paraId="3D0A982F" w14:textId="77777777" w:rsidR="001B5A56" w:rsidRDefault="00000000">
            <w:pPr>
              <w:ind w:left="113" w:right="113"/>
              <w:jc w:val="center"/>
              <w:rPr>
                <w:rFonts w:eastAsiaTheme="minorHAnsi"/>
                <w:sz w:val="20"/>
                <w:szCs w:val="20"/>
              </w:rPr>
            </w:pPr>
            <w:r>
              <w:rPr>
                <w:rFonts w:eastAsiaTheme="minorHAnsi"/>
                <w:sz w:val="20"/>
                <w:szCs w:val="20"/>
              </w:rPr>
              <w:t>Еколошке</w:t>
            </w:r>
          </w:p>
          <w:p w14:paraId="5A7D11D3" w14:textId="77777777" w:rsidR="001B5A56" w:rsidRDefault="00000000">
            <w:pPr>
              <w:ind w:left="113" w:right="113"/>
              <w:jc w:val="center"/>
              <w:rPr>
                <w:rFonts w:eastAsiaTheme="minorHAnsi"/>
                <w:sz w:val="20"/>
                <w:szCs w:val="20"/>
              </w:rPr>
            </w:pPr>
            <w:r>
              <w:rPr>
                <w:rFonts w:eastAsiaTheme="minorHAnsi"/>
                <w:sz w:val="20"/>
                <w:szCs w:val="20"/>
              </w:rPr>
              <w:t>радионице</w:t>
            </w:r>
          </w:p>
          <w:p w14:paraId="0B21A1D3" w14:textId="77777777" w:rsidR="001B5A56" w:rsidRDefault="00000000">
            <w:pPr>
              <w:ind w:left="113" w:right="113"/>
              <w:jc w:val="center"/>
              <w:rPr>
                <w:rFonts w:eastAsiaTheme="minorHAnsi"/>
                <w:sz w:val="20"/>
                <w:szCs w:val="20"/>
              </w:rPr>
            </w:pPr>
            <w:r>
              <w:rPr>
                <w:rFonts w:eastAsiaTheme="minorHAnsi"/>
                <w:sz w:val="20"/>
                <w:szCs w:val="20"/>
              </w:rPr>
              <w:t>и друге</w:t>
            </w:r>
          </w:p>
        </w:tc>
        <w:tc>
          <w:tcPr>
            <w:tcW w:w="644" w:type="dxa"/>
            <w:tcBorders>
              <w:top w:val="single" w:sz="4" w:space="0" w:color="auto"/>
              <w:left w:val="single" w:sz="4" w:space="0" w:color="auto"/>
              <w:bottom w:val="single" w:sz="4" w:space="0" w:color="auto"/>
              <w:right w:val="single" w:sz="4" w:space="0" w:color="auto"/>
            </w:tcBorders>
            <w:textDirection w:val="btLr"/>
            <w:vAlign w:val="center"/>
          </w:tcPr>
          <w:p w14:paraId="2449CAC9" w14:textId="77777777" w:rsidR="001B5A56" w:rsidRDefault="00000000">
            <w:pPr>
              <w:ind w:left="113" w:right="113"/>
              <w:jc w:val="center"/>
              <w:rPr>
                <w:rFonts w:eastAsiaTheme="minorHAnsi"/>
                <w:sz w:val="20"/>
                <w:szCs w:val="20"/>
              </w:rPr>
            </w:pPr>
            <w:r>
              <w:rPr>
                <w:rFonts w:eastAsiaTheme="minorHAnsi"/>
                <w:sz w:val="20"/>
                <w:szCs w:val="20"/>
              </w:rPr>
              <w:t>Учешће у</w:t>
            </w:r>
          </w:p>
          <w:p w14:paraId="3DF53E29" w14:textId="77777777" w:rsidR="001B5A56" w:rsidRDefault="00000000">
            <w:pPr>
              <w:ind w:left="113" w:right="113"/>
              <w:jc w:val="center"/>
              <w:rPr>
                <w:rFonts w:eastAsiaTheme="minorHAnsi"/>
                <w:sz w:val="20"/>
                <w:szCs w:val="20"/>
              </w:rPr>
            </w:pPr>
            <w:r>
              <w:rPr>
                <w:rFonts w:eastAsiaTheme="minorHAnsi"/>
                <w:sz w:val="20"/>
                <w:szCs w:val="20"/>
              </w:rPr>
              <w:t>пројектима</w:t>
            </w:r>
          </w:p>
        </w:tc>
        <w:tc>
          <w:tcPr>
            <w:tcW w:w="825" w:type="dxa"/>
            <w:tcBorders>
              <w:top w:val="single" w:sz="4" w:space="0" w:color="auto"/>
              <w:left w:val="single" w:sz="4" w:space="0" w:color="auto"/>
              <w:bottom w:val="single" w:sz="4" w:space="0" w:color="auto"/>
              <w:right w:val="single" w:sz="4" w:space="0" w:color="auto"/>
            </w:tcBorders>
            <w:textDirection w:val="btLr"/>
            <w:vAlign w:val="center"/>
          </w:tcPr>
          <w:p w14:paraId="045E8D21" w14:textId="77777777" w:rsidR="001B5A56" w:rsidRDefault="00000000">
            <w:pPr>
              <w:ind w:left="113" w:right="113"/>
              <w:jc w:val="center"/>
              <w:rPr>
                <w:rFonts w:eastAsiaTheme="minorHAnsi"/>
                <w:sz w:val="20"/>
                <w:szCs w:val="20"/>
              </w:rPr>
            </w:pPr>
            <w:r>
              <w:rPr>
                <w:rFonts w:eastAsiaTheme="minorHAnsi"/>
                <w:sz w:val="20"/>
                <w:szCs w:val="20"/>
              </w:rPr>
              <w:t>Кампови,</w:t>
            </w:r>
          </w:p>
          <w:p w14:paraId="3A58E37C" w14:textId="77777777" w:rsidR="001B5A56" w:rsidRDefault="00000000">
            <w:pPr>
              <w:ind w:left="113" w:right="113"/>
              <w:jc w:val="center"/>
              <w:rPr>
                <w:rFonts w:eastAsiaTheme="minorHAnsi"/>
                <w:sz w:val="20"/>
                <w:szCs w:val="20"/>
              </w:rPr>
            </w:pPr>
            <w:r>
              <w:rPr>
                <w:rFonts w:eastAsiaTheme="minorHAnsi"/>
                <w:sz w:val="20"/>
                <w:szCs w:val="20"/>
              </w:rPr>
              <w:t>Сајмови и</w:t>
            </w:r>
          </w:p>
          <w:p w14:paraId="7F1BE43C" w14:textId="77777777" w:rsidR="001B5A56" w:rsidRDefault="00000000">
            <w:pPr>
              <w:ind w:left="113" w:right="113"/>
              <w:jc w:val="center"/>
              <w:rPr>
                <w:rFonts w:eastAsiaTheme="minorHAnsi"/>
                <w:sz w:val="20"/>
                <w:szCs w:val="20"/>
              </w:rPr>
            </w:pPr>
            <w:r>
              <w:rPr>
                <w:rFonts w:eastAsiaTheme="minorHAnsi"/>
                <w:sz w:val="20"/>
                <w:szCs w:val="20"/>
              </w:rPr>
              <w:t>изложбе</w:t>
            </w:r>
          </w:p>
        </w:tc>
        <w:tc>
          <w:tcPr>
            <w:tcW w:w="825" w:type="dxa"/>
            <w:tcBorders>
              <w:top w:val="single" w:sz="4" w:space="0" w:color="auto"/>
              <w:left w:val="single" w:sz="4" w:space="0" w:color="auto"/>
              <w:bottom w:val="single" w:sz="4" w:space="0" w:color="auto"/>
              <w:right w:val="single" w:sz="4" w:space="0" w:color="auto"/>
            </w:tcBorders>
            <w:textDirection w:val="btLr"/>
            <w:vAlign w:val="center"/>
          </w:tcPr>
          <w:p w14:paraId="6C0FC9FB" w14:textId="77777777" w:rsidR="001B5A56" w:rsidRDefault="00000000">
            <w:pPr>
              <w:ind w:left="113" w:right="113"/>
              <w:jc w:val="center"/>
              <w:rPr>
                <w:rFonts w:eastAsiaTheme="minorHAnsi"/>
                <w:sz w:val="20"/>
                <w:szCs w:val="20"/>
              </w:rPr>
            </w:pPr>
            <w:r>
              <w:rPr>
                <w:rFonts w:eastAsiaTheme="minorHAnsi"/>
                <w:sz w:val="20"/>
                <w:szCs w:val="20"/>
              </w:rPr>
              <w:t>Укупно</w:t>
            </w:r>
          </w:p>
          <w:p w14:paraId="34C48983" w14:textId="77777777" w:rsidR="001B5A56" w:rsidRDefault="001B5A56">
            <w:pPr>
              <w:ind w:left="113" w:right="113"/>
              <w:jc w:val="center"/>
              <w:rPr>
                <w:rFonts w:eastAsiaTheme="minorHAnsi"/>
                <w:sz w:val="20"/>
                <w:szCs w:val="20"/>
              </w:rPr>
            </w:pPr>
          </w:p>
          <w:p w14:paraId="72DC2CA5" w14:textId="77777777" w:rsidR="001B5A56" w:rsidRDefault="00000000">
            <w:pPr>
              <w:ind w:left="113" w:right="113"/>
              <w:jc w:val="center"/>
              <w:rPr>
                <w:rFonts w:eastAsiaTheme="minorHAnsi"/>
                <w:sz w:val="20"/>
                <w:szCs w:val="20"/>
              </w:rPr>
            </w:pPr>
            <w:r>
              <w:rPr>
                <w:rFonts w:eastAsiaTheme="minorHAnsi"/>
                <w:sz w:val="20"/>
                <w:szCs w:val="20"/>
              </w:rPr>
              <w:t>сати</w:t>
            </w:r>
          </w:p>
        </w:tc>
      </w:tr>
      <w:tr w:rsidR="001B5A56" w14:paraId="6331A27D" w14:textId="77777777">
        <w:trPr>
          <w:jc w:val="center"/>
        </w:trPr>
        <w:tc>
          <w:tcPr>
            <w:tcW w:w="1576" w:type="dxa"/>
            <w:tcBorders>
              <w:top w:val="single" w:sz="4" w:space="0" w:color="auto"/>
              <w:left w:val="single" w:sz="4" w:space="0" w:color="auto"/>
              <w:bottom w:val="single" w:sz="4" w:space="0" w:color="auto"/>
              <w:right w:val="single" w:sz="4" w:space="0" w:color="auto"/>
            </w:tcBorders>
          </w:tcPr>
          <w:p w14:paraId="1FC92642" w14:textId="77777777" w:rsidR="001B5A56" w:rsidRDefault="00000000">
            <w:pPr>
              <w:rPr>
                <w:rFonts w:eastAsiaTheme="minorHAnsi"/>
                <w:sz w:val="20"/>
                <w:szCs w:val="20"/>
              </w:rPr>
            </w:pPr>
            <w:r>
              <w:rPr>
                <w:rFonts w:eastAsiaTheme="minorHAnsi"/>
                <w:sz w:val="20"/>
                <w:szCs w:val="20"/>
              </w:rPr>
              <w:t>Велимир Миленковић</w:t>
            </w:r>
          </w:p>
        </w:tc>
        <w:tc>
          <w:tcPr>
            <w:tcW w:w="872" w:type="dxa"/>
            <w:tcBorders>
              <w:top w:val="single" w:sz="4" w:space="0" w:color="auto"/>
              <w:left w:val="single" w:sz="4" w:space="0" w:color="auto"/>
              <w:bottom w:val="single" w:sz="4" w:space="0" w:color="auto"/>
              <w:right w:val="single" w:sz="4" w:space="0" w:color="auto"/>
            </w:tcBorders>
          </w:tcPr>
          <w:p w14:paraId="02CD77F7" w14:textId="77777777" w:rsidR="001B5A56" w:rsidRDefault="00000000">
            <w:pPr>
              <w:rPr>
                <w:rFonts w:eastAsiaTheme="minorHAnsi"/>
                <w:sz w:val="20"/>
                <w:szCs w:val="20"/>
              </w:rPr>
            </w:pPr>
            <w:r>
              <w:rPr>
                <w:rFonts w:eastAsiaTheme="minorHAnsi"/>
                <w:sz w:val="20"/>
                <w:szCs w:val="20"/>
              </w:rPr>
              <w:t>1=2сата</w:t>
            </w:r>
          </w:p>
        </w:tc>
        <w:tc>
          <w:tcPr>
            <w:tcW w:w="455" w:type="dxa"/>
            <w:tcBorders>
              <w:top w:val="single" w:sz="4" w:space="0" w:color="auto"/>
              <w:left w:val="single" w:sz="4" w:space="0" w:color="auto"/>
              <w:bottom w:val="single" w:sz="4" w:space="0" w:color="auto"/>
              <w:right w:val="single" w:sz="4" w:space="0" w:color="auto"/>
            </w:tcBorders>
          </w:tcPr>
          <w:p w14:paraId="1F7FE4DF" w14:textId="77777777" w:rsidR="001B5A56" w:rsidRDefault="001B5A56">
            <w:pPr>
              <w:rPr>
                <w:rFonts w:eastAsiaTheme="minorHAnsi"/>
                <w:sz w:val="20"/>
                <w:szCs w:val="20"/>
              </w:rPr>
            </w:pPr>
          </w:p>
        </w:tc>
        <w:tc>
          <w:tcPr>
            <w:tcW w:w="838" w:type="dxa"/>
            <w:tcBorders>
              <w:top w:val="single" w:sz="4" w:space="0" w:color="auto"/>
              <w:left w:val="single" w:sz="4" w:space="0" w:color="auto"/>
              <w:bottom w:val="single" w:sz="4" w:space="0" w:color="auto"/>
              <w:right w:val="single" w:sz="4" w:space="0" w:color="auto"/>
            </w:tcBorders>
          </w:tcPr>
          <w:p w14:paraId="087C03F4" w14:textId="77777777" w:rsidR="001B5A56" w:rsidRDefault="00000000">
            <w:pPr>
              <w:rPr>
                <w:rFonts w:eastAsiaTheme="minorHAnsi"/>
                <w:sz w:val="20"/>
                <w:szCs w:val="20"/>
              </w:rPr>
            </w:pPr>
            <w:r>
              <w:rPr>
                <w:rFonts w:eastAsiaTheme="minorHAnsi"/>
                <w:sz w:val="20"/>
                <w:szCs w:val="20"/>
              </w:rPr>
              <w:t>12 сата</w:t>
            </w:r>
          </w:p>
        </w:tc>
        <w:tc>
          <w:tcPr>
            <w:tcW w:w="843" w:type="dxa"/>
            <w:tcBorders>
              <w:top w:val="single" w:sz="4" w:space="0" w:color="auto"/>
              <w:left w:val="single" w:sz="4" w:space="0" w:color="auto"/>
              <w:bottom w:val="single" w:sz="4" w:space="0" w:color="auto"/>
              <w:right w:val="single" w:sz="4" w:space="0" w:color="auto"/>
            </w:tcBorders>
          </w:tcPr>
          <w:p w14:paraId="18B04FF4" w14:textId="77777777" w:rsidR="001B5A56" w:rsidRDefault="00000000">
            <w:pPr>
              <w:rPr>
                <w:rFonts w:eastAsiaTheme="minorHAnsi"/>
                <w:sz w:val="20"/>
                <w:szCs w:val="20"/>
              </w:rPr>
            </w:pPr>
            <w:r>
              <w:rPr>
                <w:rFonts w:eastAsiaTheme="minorHAnsi"/>
                <w:sz w:val="20"/>
                <w:szCs w:val="20"/>
              </w:rPr>
              <w:t>6 сата</w:t>
            </w:r>
          </w:p>
        </w:tc>
        <w:tc>
          <w:tcPr>
            <w:tcW w:w="641" w:type="dxa"/>
            <w:tcBorders>
              <w:top w:val="single" w:sz="4" w:space="0" w:color="auto"/>
              <w:left w:val="single" w:sz="4" w:space="0" w:color="auto"/>
              <w:bottom w:val="single" w:sz="4" w:space="0" w:color="auto"/>
              <w:right w:val="single" w:sz="4" w:space="0" w:color="auto"/>
            </w:tcBorders>
          </w:tcPr>
          <w:p w14:paraId="3EF812D7" w14:textId="77777777" w:rsidR="001B5A56" w:rsidRDefault="001B5A56">
            <w:pPr>
              <w:rPr>
                <w:rFonts w:eastAsiaTheme="minorHAnsi"/>
                <w:sz w:val="20"/>
                <w:szCs w:val="20"/>
              </w:rPr>
            </w:pPr>
          </w:p>
        </w:tc>
        <w:tc>
          <w:tcPr>
            <w:tcW w:w="638" w:type="dxa"/>
            <w:tcBorders>
              <w:top w:val="single" w:sz="4" w:space="0" w:color="auto"/>
              <w:left w:val="single" w:sz="4" w:space="0" w:color="auto"/>
              <w:bottom w:val="single" w:sz="4" w:space="0" w:color="auto"/>
              <w:right w:val="single" w:sz="4" w:space="0" w:color="auto"/>
            </w:tcBorders>
          </w:tcPr>
          <w:p w14:paraId="4DF79BB8" w14:textId="77777777" w:rsidR="001B5A56" w:rsidRDefault="00000000">
            <w:pPr>
              <w:rPr>
                <w:rFonts w:eastAsiaTheme="minorHAnsi"/>
                <w:sz w:val="20"/>
                <w:szCs w:val="20"/>
              </w:rPr>
            </w:pPr>
            <w:r>
              <w:rPr>
                <w:rFonts w:eastAsiaTheme="minorHAnsi"/>
                <w:sz w:val="20"/>
                <w:szCs w:val="20"/>
              </w:rPr>
              <w:t>4 сата</w:t>
            </w:r>
          </w:p>
        </w:tc>
        <w:tc>
          <w:tcPr>
            <w:tcW w:w="632" w:type="dxa"/>
            <w:tcBorders>
              <w:top w:val="single" w:sz="4" w:space="0" w:color="auto"/>
              <w:left w:val="single" w:sz="4" w:space="0" w:color="auto"/>
              <w:bottom w:val="single" w:sz="4" w:space="0" w:color="auto"/>
              <w:right w:val="single" w:sz="4" w:space="0" w:color="auto"/>
            </w:tcBorders>
          </w:tcPr>
          <w:p w14:paraId="2F1DC4FA" w14:textId="77777777" w:rsidR="001B5A56" w:rsidRDefault="00000000">
            <w:pPr>
              <w:rPr>
                <w:rFonts w:eastAsiaTheme="minorHAnsi"/>
                <w:sz w:val="20"/>
                <w:szCs w:val="20"/>
              </w:rPr>
            </w:pPr>
            <w:r>
              <w:rPr>
                <w:rFonts w:eastAsiaTheme="minorHAnsi"/>
                <w:sz w:val="20"/>
                <w:szCs w:val="20"/>
              </w:rPr>
              <w:t>4 сата</w:t>
            </w:r>
          </w:p>
        </w:tc>
        <w:tc>
          <w:tcPr>
            <w:tcW w:w="832" w:type="dxa"/>
            <w:tcBorders>
              <w:top w:val="single" w:sz="4" w:space="0" w:color="auto"/>
              <w:left w:val="single" w:sz="4" w:space="0" w:color="auto"/>
              <w:bottom w:val="single" w:sz="4" w:space="0" w:color="auto"/>
              <w:right w:val="single" w:sz="4" w:space="0" w:color="auto"/>
            </w:tcBorders>
          </w:tcPr>
          <w:p w14:paraId="241A6A36" w14:textId="77777777" w:rsidR="001B5A56" w:rsidRDefault="00000000">
            <w:pPr>
              <w:rPr>
                <w:rFonts w:eastAsiaTheme="minorHAnsi"/>
                <w:sz w:val="20"/>
                <w:szCs w:val="20"/>
              </w:rPr>
            </w:pPr>
            <w:r>
              <w:rPr>
                <w:rFonts w:eastAsiaTheme="minorHAnsi"/>
                <w:sz w:val="20"/>
                <w:szCs w:val="20"/>
              </w:rPr>
              <w:t>8 сата</w:t>
            </w:r>
          </w:p>
        </w:tc>
        <w:tc>
          <w:tcPr>
            <w:tcW w:w="644" w:type="dxa"/>
            <w:tcBorders>
              <w:top w:val="single" w:sz="4" w:space="0" w:color="auto"/>
              <w:left w:val="single" w:sz="4" w:space="0" w:color="auto"/>
              <w:bottom w:val="single" w:sz="4" w:space="0" w:color="auto"/>
              <w:right w:val="single" w:sz="4" w:space="0" w:color="auto"/>
            </w:tcBorders>
          </w:tcPr>
          <w:p w14:paraId="246966B8" w14:textId="77777777" w:rsidR="001B5A56" w:rsidRDefault="001B5A56">
            <w:pPr>
              <w:rPr>
                <w:rFonts w:eastAsia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7A967728" w14:textId="77777777" w:rsidR="001B5A56" w:rsidRDefault="00000000">
            <w:pPr>
              <w:rPr>
                <w:rFonts w:eastAsiaTheme="minorHAnsi"/>
                <w:sz w:val="20"/>
                <w:szCs w:val="20"/>
              </w:rPr>
            </w:pPr>
            <w:r>
              <w:rPr>
                <w:rFonts w:eastAsiaTheme="minorHAnsi"/>
                <w:sz w:val="20"/>
                <w:szCs w:val="20"/>
              </w:rPr>
              <w:t>8 сати</w:t>
            </w:r>
          </w:p>
        </w:tc>
        <w:tc>
          <w:tcPr>
            <w:tcW w:w="825" w:type="dxa"/>
            <w:tcBorders>
              <w:top w:val="single" w:sz="4" w:space="0" w:color="auto"/>
              <w:left w:val="single" w:sz="4" w:space="0" w:color="auto"/>
              <w:bottom w:val="single" w:sz="4" w:space="0" w:color="auto"/>
              <w:right w:val="single" w:sz="4" w:space="0" w:color="auto"/>
            </w:tcBorders>
          </w:tcPr>
          <w:p w14:paraId="79664352" w14:textId="77777777" w:rsidR="001B5A56" w:rsidRDefault="00000000">
            <w:pPr>
              <w:rPr>
                <w:rFonts w:eastAsiaTheme="minorHAnsi"/>
                <w:sz w:val="20"/>
                <w:szCs w:val="20"/>
              </w:rPr>
            </w:pPr>
            <w:r>
              <w:rPr>
                <w:rFonts w:eastAsiaTheme="minorHAnsi"/>
                <w:sz w:val="20"/>
                <w:szCs w:val="20"/>
              </w:rPr>
              <w:t>44</w:t>
            </w:r>
          </w:p>
        </w:tc>
      </w:tr>
      <w:tr w:rsidR="001B5A56" w14:paraId="61FC7720" w14:textId="77777777">
        <w:trPr>
          <w:jc w:val="center"/>
        </w:trPr>
        <w:tc>
          <w:tcPr>
            <w:tcW w:w="1576" w:type="dxa"/>
            <w:tcBorders>
              <w:top w:val="single" w:sz="4" w:space="0" w:color="auto"/>
              <w:left w:val="single" w:sz="4" w:space="0" w:color="auto"/>
              <w:bottom w:val="single" w:sz="4" w:space="0" w:color="auto"/>
              <w:right w:val="single" w:sz="4" w:space="0" w:color="auto"/>
            </w:tcBorders>
          </w:tcPr>
          <w:p w14:paraId="02337F70" w14:textId="77777777" w:rsidR="001B5A56" w:rsidRDefault="00000000">
            <w:pPr>
              <w:rPr>
                <w:rFonts w:eastAsiaTheme="minorHAnsi"/>
                <w:sz w:val="20"/>
                <w:szCs w:val="20"/>
              </w:rPr>
            </w:pPr>
            <w:r>
              <w:rPr>
                <w:color w:val="5C5B5B"/>
                <w:sz w:val="20"/>
                <w:szCs w:val="20"/>
              </w:rPr>
              <w:t>Јулијана Минчић</w:t>
            </w:r>
          </w:p>
        </w:tc>
        <w:tc>
          <w:tcPr>
            <w:tcW w:w="872" w:type="dxa"/>
            <w:tcBorders>
              <w:top w:val="single" w:sz="4" w:space="0" w:color="auto"/>
              <w:left w:val="single" w:sz="4" w:space="0" w:color="auto"/>
              <w:bottom w:val="single" w:sz="4" w:space="0" w:color="auto"/>
              <w:right w:val="single" w:sz="4" w:space="0" w:color="auto"/>
            </w:tcBorders>
          </w:tcPr>
          <w:p w14:paraId="0CAC9FFE" w14:textId="77777777" w:rsidR="001B5A56" w:rsidRDefault="00000000">
            <w:pPr>
              <w:rPr>
                <w:rFonts w:eastAsiaTheme="minorHAnsi"/>
                <w:sz w:val="20"/>
                <w:szCs w:val="20"/>
              </w:rPr>
            </w:pPr>
            <w:r>
              <w:rPr>
                <w:rFonts w:eastAsiaTheme="minorHAnsi"/>
                <w:sz w:val="20"/>
                <w:szCs w:val="20"/>
              </w:rPr>
              <w:t>1=2сата</w:t>
            </w:r>
          </w:p>
        </w:tc>
        <w:tc>
          <w:tcPr>
            <w:tcW w:w="455" w:type="dxa"/>
            <w:tcBorders>
              <w:top w:val="single" w:sz="4" w:space="0" w:color="auto"/>
              <w:left w:val="single" w:sz="4" w:space="0" w:color="auto"/>
              <w:bottom w:val="single" w:sz="4" w:space="0" w:color="auto"/>
              <w:right w:val="single" w:sz="4" w:space="0" w:color="auto"/>
            </w:tcBorders>
          </w:tcPr>
          <w:p w14:paraId="55827E82" w14:textId="77777777" w:rsidR="001B5A56" w:rsidRDefault="001B5A56">
            <w:pPr>
              <w:rPr>
                <w:rFonts w:eastAsiaTheme="minorHAnsi"/>
                <w:sz w:val="20"/>
                <w:szCs w:val="20"/>
              </w:rPr>
            </w:pPr>
          </w:p>
        </w:tc>
        <w:tc>
          <w:tcPr>
            <w:tcW w:w="838" w:type="dxa"/>
            <w:tcBorders>
              <w:top w:val="single" w:sz="4" w:space="0" w:color="auto"/>
              <w:left w:val="single" w:sz="4" w:space="0" w:color="auto"/>
              <w:bottom w:val="single" w:sz="4" w:space="0" w:color="auto"/>
              <w:right w:val="single" w:sz="4" w:space="0" w:color="auto"/>
            </w:tcBorders>
          </w:tcPr>
          <w:p w14:paraId="0A3C2AA5" w14:textId="77777777" w:rsidR="001B5A56" w:rsidRDefault="00000000">
            <w:pPr>
              <w:rPr>
                <w:rFonts w:eastAsiaTheme="minorHAnsi"/>
                <w:sz w:val="20"/>
                <w:szCs w:val="20"/>
              </w:rPr>
            </w:pPr>
            <w:r>
              <w:rPr>
                <w:rFonts w:eastAsiaTheme="minorHAnsi"/>
                <w:sz w:val="20"/>
                <w:szCs w:val="20"/>
              </w:rPr>
              <w:t>12 сати</w:t>
            </w:r>
          </w:p>
        </w:tc>
        <w:tc>
          <w:tcPr>
            <w:tcW w:w="843" w:type="dxa"/>
            <w:tcBorders>
              <w:top w:val="single" w:sz="4" w:space="0" w:color="auto"/>
              <w:left w:val="single" w:sz="4" w:space="0" w:color="auto"/>
              <w:bottom w:val="single" w:sz="4" w:space="0" w:color="auto"/>
              <w:right w:val="single" w:sz="4" w:space="0" w:color="auto"/>
            </w:tcBorders>
          </w:tcPr>
          <w:p w14:paraId="413CB5F0" w14:textId="77777777" w:rsidR="001B5A56" w:rsidRDefault="00000000">
            <w:pPr>
              <w:rPr>
                <w:rFonts w:eastAsiaTheme="minorHAnsi"/>
                <w:sz w:val="20"/>
                <w:szCs w:val="20"/>
              </w:rPr>
            </w:pPr>
            <w:r>
              <w:rPr>
                <w:rFonts w:eastAsiaTheme="minorHAnsi"/>
                <w:sz w:val="20"/>
                <w:szCs w:val="20"/>
              </w:rPr>
              <w:t>6 сата</w:t>
            </w:r>
          </w:p>
        </w:tc>
        <w:tc>
          <w:tcPr>
            <w:tcW w:w="641" w:type="dxa"/>
            <w:tcBorders>
              <w:top w:val="single" w:sz="4" w:space="0" w:color="auto"/>
              <w:left w:val="single" w:sz="4" w:space="0" w:color="auto"/>
              <w:bottom w:val="single" w:sz="4" w:space="0" w:color="auto"/>
              <w:right w:val="single" w:sz="4" w:space="0" w:color="auto"/>
            </w:tcBorders>
          </w:tcPr>
          <w:p w14:paraId="511C824A" w14:textId="77777777" w:rsidR="001B5A56" w:rsidRDefault="001B5A56">
            <w:pPr>
              <w:rPr>
                <w:rFonts w:eastAsiaTheme="minorHAnsi"/>
                <w:sz w:val="20"/>
                <w:szCs w:val="20"/>
              </w:rPr>
            </w:pPr>
          </w:p>
        </w:tc>
        <w:tc>
          <w:tcPr>
            <w:tcW w:w="638" w:type="dxa"/>
            <w:tcBorders>
              <w:top w:val="single" w:sz="4" w:space="0" w:color="auto"/>
              <w:left w:val="single" w:sz="4" w:space="0" w:color="auto"/>
              <w:bottom w:val="single" w:sz="4" w:space="0" w:color="auto"/>
              <w:right w:val="single" w:sz="4" w:space="0" w:color="auto"/>
            </w:tcBorders>
          </w:tcPr>
          <w:p w14:paraId="4DBF435F" w14:textId="77777777" w:rsidR="001B5A56" w:rsidRDefault="00000000">
            <w:pPr>
              <w:rPr>
                <w:rFonts w:eastAsiaTheme="minorHAnsi"/>
                <w:sz w:val="20"/>
                <w:szCs w:val="20"/>
              </w:rPr>
            </w:pPr>
            <w:r>
              <w:rPr>
                <w:rFonts w:eastAsiaTheme="minorHAnsi"/>
                <w:sz w:val="20"/>
                <w:szCs w:val="20"/>
              </w:rPr>
              <w:t>4 сата</w:t>
            </w:r>
          </w:p>
        </w:tc>
        <w:tc>
          <w:tcPr>
            <w:tcW w:w="632" w:type="dxa"/>
            <w:tcBorders>
              <w:top w:val="single" w:sz="4" w:space="0" w:color="auto"/>
              <w:left w:val="single" w:sz="4" w:space="0" w:color="auto"/>
              <w:bottom w:val="single" w:sz="4" w:space="0" w:color="auto"/>
              <w:right w:val="single" w:sz="4" w:space="0" w:color="auto"/>
            </w:tcBorders>
          </w:tcPr>
          <w:p w14:paraId="3D888255" w14:textId="77777777" w:rsidR="001B5A56" w:rsidRDefault="00000000">
            <w:pPr>
              <w:rPr>
                <w:rFonts w:eastAsiaTheme="minorHAnsi"/>
                <w:sz w:val="20"/>
                <w:szCs w:val="20"/>
              </w:rPr>
            </w:pPr>
            <w:r>
              <w:rPr>
                <w:rFonts w:eastAsiaTheme="minorHAnsi"/>
                <w:sz w:val="20"/>
                <w:szCs w:val="20"/>
              </w:rPr>
              <w:t>4 сата</w:t>
            </w:r>
          </w:p>
        </w:tc>
        <w:tc>
          <w:tcPr>
            <w:tcW w:w="832" w:type="dxa"/>
            <w:tcBorders>
              <w:top w:val="single" w:sz="4" w:space="0" w:color="auto"/>
              <w:left w:val="single" w:sz="4" w:space="0" w:color="auto"/>
              <w:bottom w:val="single" w:sz="4" w:space="0" w:color="auto"/>
              <w:right w:val="single" w:sz="4" w:space="0" w:color="auto"/>
            </w:tcBorders>
          </w:tcPr>
          <w:p w14:paraId="38FCC328" w14:textId="77777777" w:rsidR="001B5A56" w:rsidRDefault="00000000">
            <w:pPr>
              <w:rPr>
                <w:rFonts w:eastAsiaTheme="minorHAnsi"/>
                <w:sz w:val="20"/>
                <w:szCs w:val="20"/>
              </w:rPr>
            </w:pPr>
            <w:r>
              <w:rPr>
                <w:rFonts w:eastAsiaTheme="minorHAnsi"/>
                <w:sz w:val="20"/>
                <w:szCs w:val="20"/>
              </w:rPr>
              <w:t>8 сати</w:t>
            </w:r>
          </w:p>
        </w:tc>
        <w:tc>
          <w:tcPr>
            <w:tcW w:w="644" w:type="dxa"/>
            <w:tcBorders>
              <w:top w:val="single" w:sz="4" w:space="0" w:color="auto"/>
              <w:left w:val="single" w:sz="4" w:space="0" w:color="auto"/>
              <w:bottom w:val="single" w:sz="4" w:space="0" w:color="auto"/>
              <w:right w:val="single" w:sz="4" w:space="0" w:color="auto"/>
            </w:tcBorders>
          </w:tcPr>
          <w:p w14:paraId="53D7ABEC" w14:textId="77777777" w:rsidR="001B5A56" w:rsidRDefault="001B5A56">
            <w:pPr>
              <w:rPr>
                <w:rFonts w:eastAsia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13EB6723" w14:textId="77777777" w:rsidR="001B5A56" w:rsidRDefault="00000000">
            <w:pPr>
              <w:rPr>
                <w:rFonts w:eastAsiaTheme="minorHAnsi"/>
                <w:sz w:val="20"/>
                <w:szCs w:val="20"/>
              </w:rPr>
            </w:pPr>
            <w:r>
              <w:rPr>
                <w:rFonts w:eastAsiaTheme="minorHAnsi"/>
                <w:sz w:val="20"/>
                <w:szCs w:val="20"/>
              </w:rPr>
              <w:t>8 сати</w:t>
            </w:r>
          </w:p>
        </w:tc>
        <w:tc>
          <w:tcPr>
            <w:tcW w:w="825" w:type="dxa"/>
            <w:tcBorders>
              <w:top w:val="single" w:sz="4" w:space="0" w:color="auto"/>
              <w:left w:val="single" w:sz="4" w:space="0" w:color="auto"/>
              <w:bottom w:val="single" w:sz="4" w:space="0" w:color="auto"/>
              <w:right w:val="single" w:sz="4" w:space="0" w:color="auto"/>
            </w:tcBorders>
          </w:tcPr>
          <w:p w14:paraId="48E05A7E" w14:textId="77777777" w:rsidR="001B5A56" w:rsidRDefault="00000000">
            <w:pPr>
              <w:rPr>
                <w:rFonts w:eastAsiaTheme="minorHAnsi"/>
                <w:sz w:val="20"/>
                <w:szCs w:val="20"/>
              </w:rPr>
            </w:pPr>
            <w:r>
              <w:rPr>
                <w:rFonts w:eastAsiaTheme="minorHAnsi"/>
                <w:sz w:val="20"/>
                <w:szCs w:val="20"/>
              </w:rPr>
              <w:t>44</w:t>
            </w:r>
          </w:p>
        </w:tc>
      </w:tr>
      <w:tr w:rsidR="001B5A56" w14:paraId="582FBC77" w14:textId="77777777">
        <w:trPr>
          <w:jc w:val="center"/>
        </w:trPr>
        <w:tc>
          <w:tcPr>
            <w:tcW w:w="1576" w:type="dxa"/>
            <w:tcBorders>
              <w:top w:val="single" w:sz="4" w:space="0" w:color="auto"/>
              <w:left w:val="single" w:sz="4" w:space="0" w:color="auto"/>
              <w:bottom w:val="single" w:sz="4" w:space="0" w:color="auto"/>
              <w:right w:val="single" w:sz="4" w:space="0" w:color="auto"/>
            </w:tcBorders>
          </w:tcPr>
          <w:p w14:paraId="2D730149" w14:textId="77777777" w:rsidR="001B5A56" w:rsidRDefault="00000000">
            <w:pPr>
              <w:rPr>
                <w:rFonts w:eastAsiaTheme="minorHAnsi"/>
                <w:sz w:val="20"/>
                <w:szCs w:val="20"/>
              </w:rPr>
            </w:pPr>
            <w:r>
              <w:rPr>
                <w:rFonts w:eastAsiaTheme="minorHAnsi"/>
                <w:sz w:val="20"/>
                <w:szCs w:val="20"/>
              </w:rPr>
              <w:t>Жарко</w:t>
            </w:r>
          </w:p>
          <w:p w14:paraId="30050E42" w14:textId="77777777" w:rsidR="001B5A56" w:rsidRDefault="00000000">
            <w:pPr>
              <w:rPr>
                <w:rFonts w:eastAsiaTheme="minorHAnsi"/>
                <w:sz w:val="20"/>
                <w:szCs w:val="20"/>
              </w:rPr>
            </w:pPr>
            <w:r>
              <w:rPr>
                <w:rFonts w:eastAsiaTheme="minorHAnsi"/>
                <w:sz w:val="20"/>
                <w:szCs w:val="20"/>
              </w:rPr>
              <w:t>Бунош</w:t>
            </w:r>
          </w:p>
        </w:tc>
        <w:tc>
          <w:tcPr>
            <w:tcW w:w="872" w:type="dxa"/>
            <w:tcBorders>
              <w:top w:val="single" w:sz="4" w:space="0" w:color="auto"/>
              <w:left w:val="single" w:sz="4" w:space="0" w:color="auto"/>
              <w:bottom w:val="single" w:sz="4" w:space="0" w:color="auto"/>
              <w:right w:val="single" w:sz="4" w:space="0" w:color="auto"/>
            </w:tcBorders>
          </w:tcPr>
          <w:p w14:paraId="4D00D16B" w14:textId="77777777" w:rsidR="001B5A56" w:rsidRDefault="00000000">
            <w:pPr>
              <w:rPr>
                <w:rFonts w:eastAsiaTheme="minorHAnsi"/>
                <w:sz w:val="20"/>
                <w:szCs w:val="20"/>
              </w:rPr>
            </w:pPr>
            <w:r>
              <w:rPr>
                <w:rFonts w:eastAsiaTheme="minorHAnsi"/>
                <w:sz w:val="20"/>
                <w:szCs w:val="20"/>
              </w:rPr>
              <w:t>1=2сата</w:t>
            </w:r>
          </w:p>
        </w:tc>
        <w:tc>
          <w:tcPr>
            <w:tcW w:w="455" w:type="dxa"/>
            <w:tcBorders>
              <w:top w:val="single" w:sz="4" w:space="0" w:color="auto"/>
              <w:left w:val="single" w:sz="4" w:space="0" w:color="auto"/>
              <w:bottom w:val="single" w:sz="4" w:space="0" w:color="auto"/>
              <w:right w:val="single" w:sz="4" w:space="0" w:color="auto"/>
            </w:tcBorders>
          </w:tcPr>
          <w:p w14:paraId="336ECEBD" w14:textId="77777777" w:rsidR="001B5A56" w:rsidRDefault="001B5A56">
            <w:pPr>
              <w:rPr>
                <w:rFonts w:eastAsiaTheme="minorHAnsi"/>
                <w:sz w:val="20"/>
                <w:szCs w:val="20"/>
              </w:rPr>
            </w:pPr>
          </w:p>
        </w:tc>
        <w:tc>
          <w:tcPr>
            <w:tcW w:w="838" w:type="dxa"/>
            <w:tcBorders>
              <w:top w:val="single" w:sz="4" w:space="0" w:color="auto"/>
              <w:left w:val="single" w:sz="4" w:space="0" w:color="auto"/>
              <w:bottom w:val="single" w:sz="4" w:space="0" w:color="auto"/>
              <w:right w:val="single" w:sz="4" w:space="0" w:color="auto"/>
            </w:tcBorders>
          </w:tcPr>
          <w:p w14:paraId="3CFDEC79" w14:textId="77777777" w:rsidR="001B5A56" w:rsidRDefault="00000000">
            <w:pPr>
              <w:rPr>
                <w:rFonts w:eastAsiaTheme="minorHAnsi"/>
                <w:sz w:val="20"/>
                <w:szCs w:val="20"/>
              </w:rPr>
            </w:pPr>
            <w:r>
              <w:rPr>
                <w:rFonts w:eastAsiaTheme="minorHAnsi"/>
                <w:sz w:val="20"/>
                <w:szCs w:val="20"/>
              </w:rPr>
              <w:t>6 сати</w:t>
            </w:r>
          </w:p>
        </w:tc>
        <w:tc>
          <w:tcPr>
            <w:tcW w:w="843" w:type="dxa"/>
            <w:tcBorders>
              <w:top w:val="single" w:sz="4" w:space="0" w:color="auto"/>
              <w:left w:val="single" w:sz="4" w:space="0" w:color="auto"/>
              <w:bottom w:val="single" w:sz="4" w:space="0" w:color="auto"/>
              <w:right w:val="single" w:sz="4" w:space="0" w:color="auto"/>
            </w:tcBorders>
          </w:tcPr>
          <w:p w14:paraId="7465A031" w14:textId="77777777" w:rsidR="001B5A56" w:rsidRDefault="00000000">
            <w:pPr>
              <w:rPr>
                <w:rFonts w:eastAsiaTheme="minorHAnsi"/>
                <w:sz w:val="20"/>
                <w:szCs w:val="20"/>
              </w:rPr>
            </w:pPr>
            <w:r>
              <w:rPr>
                <w:rFonts w:eastAsiaTheme="minorHAnsi"/>
                <w:sz w:val="20"/>
                <w:szCs w:val="20"/>
              </w:rPr>
              <w:t>4 сата</w:t>
            </w:r>
          </w:p>
        </w:tc>
        <w:tc>
          <w:tcPr>
            <w:tcW w:w="641" w:type="dxa"/>
            <w:tcBorders>
              <w:top w:val="single" w:sz="4" w:space="0" w:color="auto"/>
              <w:left w:val="single" w:sz="4" w:space="0" w:color="auto"/>
              <w:bottom w:val="single" w:sz="4" w:space="0" w:color="auto"/>
              <w:right w:val="single" w:sz="4" w:space="0" w:color="auto"/>
            </w:tcBorders>
          </w:tcPr>
          <w:p w14:paraId="79BF6784" w14:textId="77777777" w:rsidR="001B5A56" w:rsidRDefault="001B5A56">
            <w:pPr>
              <w:rPr>
                <w:rFonts w:eastAsiaTheme="minorHAnsi"/>
                <w:sz w:val="20"/>
                <w:szCs w:val="20"/>
              </w:rPr>
            </w:pPr>
          </w:p>
        </w:tc>
        <w:tc>
          <w:tcPr>
            <w:tcW w:w="638" w:type="dxa"/>
            <w:tcBorders>
              <w:top w:val="single" w:sz="4" w:space="0" w:color="auto"/>
              <w:left w:val="single" w:sz="4" w:space="0" w:color="auto"/>
              <w:bottom w:val="single" w:sz="4" w:space="0" w:color="auto"/>
              <w:right w:val="single" w:sz="4" w:space="0" w:color="auto"/>
            </w:tcBorders>
          </w:tcPr>
          <w:p w14:paraId="3EF32C90" w14:textId="77777777" w:rsidR="001B5A56" w:rsidRDefault="00000000">
            <w:pPr>
              <w:rPr>
                <w:rFonts w:eastAsiaTheme="minorHAnsi"/>
                <w:sz w:val="20"/>
                <w:szCs w:val="20"/>
              </w:rPr>
            </w:pPr>
            <w:r>
              <w:rPr>
                <w:rFonts w:eastAsiaTheme="minorHAnsi"/>
                <w:sz w:val="20"/>
                <w:szCs w:val="20"/>
              </w:rPr>
              <w:t>4 сата</w:t>
            </w:r>
          </w:p>
        </w:tc>
        <w:tc>
          <w:tcPr>
            <w:tcW w:w="632" w:type="dxa"/>
            <w:tcBorders>
              <w:top w:val="single" w:sz="4" w:space="0" w:color="auto"/>
              <w:left w:val="single" w:sz="4" w:space="0" w:color="auto"/>
              <w:bottom w:val="single" w:sz="4" w:space="0" w:color="auto"/>
              <w:right w:val="single" w:sz="4" w:space="0" w:color="auto"/>
            </w:tcBorders>
          </w:tcPr>
          <w:p w14:paraId="120162A9" w14:textId="77777777" w:rsidR="001B5A56" w:rsidRDefault="00000000">
            <w:pPr>
              <w:rPr>
                <w:rFonts w:eastAsiaTheme="minorHAnsi"/>
                <w:sz w:val="20"/>
                <w:szCs w:val="20"/>
              </w:rPr>
            </w:pPr>
            <w:r>
              <w:rPr>
                <w:rFonts w:eastAsiaTheme="minorHAnsi"/>
                <w:sz w:val="20"/>
                <w:szCs w:val="20"/>
              </w:rPr>
              <w:t>2сат</w:t>
            </w:r>
          </w:p>
        </w:tc>
        <w:tc>
          <w:tcPr>
            <w:tcW w:w="832" w:type="dxa"/>
            <w:tcBorders>
              <w:top w:val="single" w:sz="4" w:space="0" w:color="auto"/>
              <w:left w:val="single" w:sz="4" w:space="0" w:color="auto"/>
              <w:bottom w:val="single" w:sz="4" w:space="0" w:color="auto"/>
              <w:right w:val="single" w:sz="4" w:space="0" w:color="auto"/>
            </w:tcBorders>
          </w:tcPr>
          <w:p w14:paraId="5A32B8C5" w14:textId="77777777" w:rsidR="001B5A56" w:rsidRDefault="00000000">
            <w:pPr>
              <w:rPr>
                <w:rFonts w:eastAsiaTheme="minorHAnsi"/>
                <w:sz w:val="20"/>
                <w:szCs w:val="20"/>
              </w:rPr>
            </w:pPr>
            <w:r>
              <w:rPr>
                <w:rFonts w:eastAsiaTheme="minorHAnsi"/>
                <w:sz w:val="20"/>
                <w:szCs w:val="20"/>
              </w:rPr>
              <w:t>12 сати</w:t>
            </w:r>
          </w:p>
        </w:tc>
        <w:tc>
          <w:tcPr>
            <w:tcW w:w="644" w:type="dxa"/>
            <w:tcBorders>
              <w:top w:val="single" w:sz="4" w:space="0" w:color="auto"/>
              <w:left w:val="single" w:sz="4" w:space="0" w:color="auto"/>
              <w:bottom w:val="single" w:sz="4" w:space="0" w:color="auto"/>
              <w:right w:val="single" w:sz="4" w:space="0" w:color="auto"/>
            </w:tcBorders>
          </w:tcPr>
          <w:p w14:paraId="66E7536D" w14:textId="77777777" w:rsidR="001B5A56" w:rsidRDefault="001B5A56">
            <w:pPr>
              <w:rPr>
                <w:rFonts w:eastAsia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53787216" w14:textId="77777777" w:rsidR="001B5A56" w:rsidRDefault="00000000">
            <w:pPr>
              <w:rPr>
                <w:rFonts w:eastAsiaTheme="minorHAnsi"/>
                <w:sz w:val="20"/>
                <w:szCs w:val="20"/>
              </w:rPr>
            </w:pPr>
            <w:r>
              <w:rPr>
                <w:rFonts w:eastAsiaTheme="minorHAnsi"/>
                <w:sz w:val="20"/>
                <w:szCs w:val="20"/>
              </w:rPr>
              <w:t>14 сати</w:t>
            </w:r>
          </w:p>
        </w:tc>
        <w:tc>
          <w:tcPr>
            <w:tcW w:w="825" w:type="dxa"/>
            <w:tcBorders>
              <w:top w:val="single" w:sz="4" w:space="0" w:color="auto"/>
              <w:left w:val="single" w:sz="4" w:space="0" w:color="auto"/>
              <w:bottom w:val="single" w:sz="4" w:space="0" w:color="auto"/>
              <w:right w:val="single" w:sz="4" w:space="0" w:color="auto"/>
            </w:tcBorders>
          </w:tcPr>
          <w:p w14:paraId="4EBD88A3" w14:textId="77777777" w:rsidR="001B5A56" w:rsidRDefault="00000000">
            <w:pPr>
              <w:rPr>
                <w:rFonts w:eastAsiaTheme="minorHAnsi"/>
                <w:sz w:val="20"/>
                <w:szCs w:val="20"/>
              </w:rPr>
            </w:pPr>
            <w:r>
              <w:rPr>
                <w:rFonts w:eastAsiaTheme="minorHAnsi"/>
                <w:sz w:val="20"/>
                <w:szCs w:val="20"/>
              </w:rPr>
              <w:t>44</w:t>
            </w:r>
          </w:p>
        </w:tc>
      </w:tr>
      <w:tr w:rsidR="001B5A56" w14:paraId="2A54A543" w14:textId="77777777">
        <w:trPr>
          <w:jc w:val="center"/>
        </w:trPr>
        <w:tc>
          <w:tcPr>
            <w:tcW w:w="1576" w:type="dxa"/>
            <w:tcBorders>
              <w:top w:val="single" w:sz="4" w:space="0" w:color="auto"/>
              <w:left w:val="single" w:sz="4" w:space="0" w:color="auto"/>
              <w:bottom w:val="single" w:sz="4" w:space="0" w:color="auto"/>
              <w:right w:val="single" w:sz="4" w:space="0" w:color="auto"/>
            </w:tcBorders>
          </w:tcPr>
          <w:p w14:paraId="3A5E069C" w14:textId="77777777" w:rsidR="001B5A56" w:rsidRDefault="00000000">
            <w:pPr>
              <w:rPr>
                <w:rFonts w:eastAsiaTheme="minorHAnsi"/>
                <w:sz w:val="20"/>
                <w:szCs w:val="20"/>
              </w:rPr>
            </w:pPr>
            <w:r>
              <w:rPr>
                <w:rFonts w:eastAsiaTheme="minorHAnsi"/>
                <w:sz w:val="20"/>
                <w:szCs w:val="20"/>
              </w:rPr>
              <w:t>Биљана Царић</w:t>
            </w:r>
          </w:p>
        </w:tc>
        <w:tc>
          <w:tcPr>
            <w:tcW w:w="872" w:type="dxa"/>
            <w:tcBorders>
              <w:top w:val="single" w:sz="4" w:space="0" w:color="auto"/>
              <w:left w:val="single" w:sz="4" w:space="0" w:color="auto"/>
              <w:bottom w:val="single" w:sz="4" w:space="0" w:color="auto"/>
              <w:right w:val="single" w:sz="4" w:space="0" w:color="auto"/>
            </w:tcBorders>
          </w:tcPr>
          <w:p w14:paraId="44305F4B" w14:textId="77777777" w:rsidR="001B5A56" w:rsidRDefault="00000000">
            <w:pPr>
              <w:rPr>
                <w:rFonts w:eastAsiaTheme="minorHAnsi"/>
                <w:sz w:val="20"/>
                <w:szCs w:val="20"/>
              </w:rPr>
            </w:pPr>
            <w:r>
              <w:rPr>
                <w:rFonts w:eastAsiaTheme="minorHAnsi"/>
                <w:sz w:val="20"/>
                <w:szCs w:val="20"/>
              </w:rPr>
              <w:t>1=2сата</w:t>
            </w:r>
          </w:p>
        </w:tc>
        <w:tc>
          <w:tcPr>
            <w:tcW w:w="455" w:type="dxa"/>
            <w:tcBorders>
              <w:top w:val="single" w:sz="4" w:space="0" w:color="auto"/>
              <w:left w:val="single" w:sz="4" w:space="0" w:color="auto"/>
              <w:bottom w:val="single" w:sz="4" w:space="0" w:color="auto"/>
              <w:right w:val="single" w:sz="4" w:space="0" w:color="auto"/>
            </w:tcBorders>
          </w:tcPr>
          <w:p w14:paraId="0EC4AB2C" w14:textId="77777777" w:rsidR="001B5A56" w:rsidRDefault="001B5A56">
            <w:pPr>
              <w:rPr>
                <w:rFonts w:eastAsiaTheme="minorHAnsi"/>
                <w:sz w:val="20"/>
                <w:szCs w:val="20"/>
              </w:rPr>
            </w:pPr>
          </w:p>
        </w:tc>
        <w:tc>
          <w:tcPr>
            <w:tcW w:w="838" w:type="dxa"/>
            <w:tcBorders>
              <w:top w:val="single" w:sz="4" w:space="0" w:color="auto"/>
              <w:left w:val="single" w:sz="4" w:space="0" w:color="auto"/>
              <w:bottom w:val="single" w:sz="4" w:space="0" w:color="auto"/>
              <w:right w:val="single" w:sz="4" w:space="0" w:color="auto"/>
            </w:tcBorders>
          </w:tcPr>
          <w:p w14:paraId="29E7722E" w14:textId="77777777" w:rsidR="001B5A56" w:rsidRDefault="00000000">
            <w:pPr>
              <w:rPr>
                <w:rFonts w:eastAsiaTheme="minorHAnsi"/>
                <w:sz w:val="20"/>
                <w:szCs w:val="20"/>
              </w:rPr>
            </w:pPr>
            <w:r>
              <w:rPr>
                <w:rFonts w:eastAsiaTheme="minorHAnsi"/>
                <w:sz w:val="20"/>
                <w:szCs w:val="20"/>
              </w:rPr>
              <w:t>6 сати</w:t>
            </w:r>
          </w:p>
        </w:tc>
        <w:tc>
          <w:tcPr>
            <w:tcW w:w="843" w:type="dxa"/>
            <w:tcBorders>
              <w:top w:val="single" w:sz="4" w:space="0" w:color="auto"/>
              <w:left w:val="single" w:sz="4" w:space="0" w:color="auto"/>
              <w:bottom w:val="single" w:sz="4" w:space="0" w:color="auto"/>
              <w:right w:val="single" w:sz="4" w:space="0" w:color="auto"/>
            </w:tcBorders>
          </w:tcPr>
          <w:p w14:paraId="2F141538" w14:textId="77777777" w:rsidR="001B5A56" w:rsidRDefault="00000000">
            <w:pPr>
              <w:rPr>
                <w:rFonts w:eastAsiaTheme="minorHAnsi"/>
                <w:sz w:val="20"/>
                <w:szCs w:val="20"/>
              </w:rPr>
            </w:pPr>
            <w:r>
              <w:rPr>
                <w:rFonts w:eastAsiaTheme="minorHAnsi"/>
                <w:sz w:val="20"/>
                <w:szCs w:val="20"/>
              </w:rPr>
              <w:t>8 сати</w:t>
            </w:r>
          </w:p>
        </w:tc>
        <w:tc>
          <w:tcPr>
            <w:tcW w:w="641" w:type="dxa"/>
            <w:tcBorders>
              <w:top w:val="single" w:sz="4" w:space="0" w:color="auto"/>
              <w:left w:val="single" w:sz="4" w:space="0" w:color="auto"/>
              <w:bottom w:val="single" w:sz="4" w:space="0" w:color="auto"/>
              <w:right w:val="single" w:sz="4" w:space="0" w:color="auto"/>
            </w:tcBorders>
          </w:tcPr>
          <w:p w14:paraId="307EDC43" w14:textId="77777777" w:rsidR="001B5A56" w:rsidRDefault="001B5A56">
            <w:pPr>
              <w:rPr>
                <w:rFonts w:eastAsiaTheme="minorHAnsi"/>
                <w:sz w:val="20"/>
                <w:szCs w:val="20"/>
              </w:rPr>
            </w:pPr>
          </w:p>
        </w:tc>
        <w:tc>
          <w:tcPr>
            <w:tcW w:w="638" w:type="dxa"/>
            <w:tcBorders>
              <w:top w:val="single" w:sz="4" w:space="0" w:color="auto"/>
              <w:left w:val="single" w:sz="4" w:space="0" w:color="auto"/>
              <w:bottom w:val="single" w:sz="4" w:space="0" w:color="auto"/>
              <w:right w:val="single" w:sz="4" w:space="0" w:color="auto"/>
            </w:tcBorders>
          </w:tcPr>
          <w:p w14:paraId="0DD4C4CB" w14:textId="77777777" w:rsidR="001B5A56" w:rsidRDefault="00000000">
            <w:pPr>
              <w:rPr>
                <w:rFonts w:eastAsiaTheme="minorHAnsi"/>
                <w:sz w:val="20"/>
                <w:szCs w:val="20"/>
              </w:rPr>
            </w:pPr>
            <w:r>
              <w:rPr>
                <w:rFonts w:eastAsiaTheme="minorHAnsi"/>
                <w:sz w:val="20"/>
                <w:szCs w:val="20"/>
              </w:rPr>
              <w:t>4 сата</w:t>
            </w:r>
          </w:p>
        </w:tc>
        <w:tc>
          <w:tcPr>
            <w:tcW w:w="632" w:type="dxa"/>
            <w:tcBorders>
              <w:top w:val="single" w:sz="4" w:space="0" w:color="auto"/>
              <w:left w:val="single" w:sz="4" w:space="0" w:color="auto"/>
              <w:bottom w:val="single" w:sz="4" w:space="0" w:color="auto"/>
              <w:right w:val="single" w:sz="4" w:space="0" w:color="auto"/>
            </w:tcBorders>
          </w:tcPr>
          <w:p w14:paraId="368E5A0B" w14:textId="77777777" w:rsidR="001B5A56" w:rsidRDefault="00000000">
            <w:pPr>
              <w:rPr>
                <w:rFonts w:eastAsiaTheme="minorHAnsi"/>
                <w:sz w:val="20"/>
                <w:szCs w:val="20"/>
              </w:rPr>
            </w:pPr>
            <w:r>
              <w:rPr>
                <w:rFonts w:eastAsiaTheme="minorHAnsi"/>
                <w:sz w:val="20"/>
                <w:szCs w:val="20"/>
              </w:rPr>
              <w:t>4 сата</w:t>
            </w:r>
          </w:p>
        </w:tc>
        <w:tc>
          <w:tcPr>
            <w:tcW w:w="832" w:type="dxa"/>
            <w:tcBorders>
              <w:top w:val="single" w:sz="4" w:space="0" w:color="auto"/>
              <w:left w:val="single" w:sz="4" w:space="0" w:color="auto"/>
              <w:bottom w:val="single" w:sz="4" w:space="0" w:color="auto"/>
              <w:right w:val="single" w:sz="4" w:space="0" w:color="auto"/>
            </w:tcBorders>
          </w:tcPr>
          <w:p w14:paraId="0E21179D" w14:textId="77777777" w:rsidR="001B5A56" w:rsidRDefault="00000000">
            <w:pPr>
              <w:rPr>
                <w:rFonts w:eastAsiaTheme="minorHAnsi"/>
                <w:sz w:val="20"/>
                <w:szCs w:val="20"/>
              </w:rPr>
            </w:pPr>
            <w:r>
              <w:rPr>
                <w:rFonts w:eastAsiaTheme="minorHAnsi"/>
                <w:sz w:val="20"/>
                <w:szCs w:val="20"/>
              </w:rPr>
              <w:t>8 сати</w:t>
            </w:r>
          </w:p>
        </w:tc>
        <w:tc>
          <w:tcPr>
            <w:tcW w:w="644" w:type="dxa"/>
            <w:tcBorders>
              <w:top w:val="single" w:sz="4" w:space="0" w:color="auto"/>
              <w:left w:val="single" w:sz="4" w:space="0" w:color="auto"/>
              <w:bottom w:val="single" w:sz="4" w:space="0" w:color="auto"/>
              <w:right w:val="single" w:sz="4" w:space="0" w:color="auto"/>
            </w:tcBorders>
          </w:tcPr>
          <w:p w14:paraId="26939DAE" w14:textId="77777777" w:rsidR="001B5A56" w:rsidRDefault="001B5A56">
            <w:pPr>
              <w:rPr>
                <w:rFonts w:eastAsia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0814E62B" w14:textId="77777777" w:rsidR="001B5A56" w:rsidRDefault="00000000">
            <w:pPr>
              <w:rPr>
                <w:rFonts w:eastAsiaTheme="minorHAnsi"/>
                <w:sz w:val="20"/>
                <w:szCs w:val="20"/>
              </w:rPr>
            </w:pPr>
            <w:r>
              <w:rPr>
                <w:rFonts w:eastAsiaTheme="minorHAnsi"/>
                <w:sz w:val="20"/>
                <w:szCs w:val="20"/>
              </w:rPr>
              <w:t>12 сати</w:t>
            </w:r>
          </w:p>
        </w:tc>
        <w:tc>
          <w:tcPr>
            <w:tcW w:w="825" w:type="dxa"/>
            <w:tcBorders>
              <w:top w:val="single" w:sz="4" w:space="0" w:color="auto"/>
              <w:left w:val="single" w:sz="4" w:space="0" w:color="auto"/>
              <w:bottom w:val="single" w:sz="4" w:space="0" w:color="auto"/>
              <w:right w:val="single" w:sz="4" w:space="0" w:color="auto"/>
            </w:tcBorders>
          </w:tcPr>
          <w:p w14:paraId="24CEBDD0" w14:textId="77777777" w:rsidR="001B5A56" w:rsidRDefault="00000000">
            <w:pPr>
              <w:rPr>
                <w:rFonts w:eastAsiaTheme="minorHAnsi"/>
                <w:sz w:val="20"/>
                <w:szCs w:val="20"/>
              </w:rPr>
            </w:pPr>
            <w:r>
              <w:rPr>
                <w:rFonts w:eastAsiaTheme="minorHAnsi"/>
                <w:sz w:val="20"/>
                <w:szCs w:val="20"/>
              </w:rPr>
              <w:t>44</w:t>
            </w:r>
          </w:p>
        </w:tc>
      </w:tr>
      <w:tr w:rsidR="001B5A56" w14:paraId="430E6801" w14:textId="77777777">
        <w:trPr>
          <w:jc w:val="center"/>
        </w:trPr>
        <w:tc>
          <w:tcPr>
            <w:tcW w:w="1576" w:type="dxa"/>
            <w:tcBorders>
              <w:top w:val="single" w:sz="4" w:space="0" w:color="auto"/>
              <w:left w:val="single" w:sz="4" w:space="0" w:color="auto"/>
              <w:bottom w:val="single" w:sz="4" w:space="0" w:color="auto"/>
              <w:right w:val="single" w:sz="4" w:space="0" w:color="auto"/>
            </w:tcBorders>
          </w:tcPr>
          <w:p w14:paraId="0C54C6DF" w14:textId="77777777" w:rsidR="001B5A56" w:rsidRDefault="001B5A56">
            <w:pPr>
              <w:rPr>
                <w:rFonts w:eastAsiaTheme="minorHAnsi"/>
                <w:sz w:val="20"/>
                <w:szCs w:val="20"/>
              </w:rPr>
            </w:pPr>
          </w:p>
        </w:tc>
        <w:tc>
          <w:tcPr>
            <w:tcW w:w="872" w:type="dxa"/>
            <w:tcBorders>
              <w:top w:val="single" w:sz="4" w:space="0" w:color="auto"/>
              <w:left w:val="single" w:sz="4" w:space="0" w:color="auto"/>
              <w:bottom w:val="single" w:sz="4" w:space="0" w:color="auto"/>
              <w:right w:val="single" w:sz="4" w:space="0" w:color="auto"/>
            </w:tcBorders>
          </w:tcPr>
          <w:p w14:paraId="2B5E1016" w14:textId="77777777" w:rsidR="001B5A56" w:rsidRDefault="001B5A56">
            <w:pPr>
              <w:rPr>
                <w:rFonts w:eastAsiaTheme="minorHAnsi"/>
                <w:sz w:val="20"/>
                <w:szCs w:val="20"/>
              </w:rPr>
            </w:pPr>
          </w:p>
        </w:tc>
        <w:tc>
          <w:tcPr>
            <w:tcW w:w="455" w:type="dxa"/>
            <w:tcBorders>
              <w:top w:val="single" w:sz="4" w:space="0" w:color="auto"/>
              <w:left w:val="single" w:sz="4" w:space="0" w:color="auto"/>
              <w:bottom w:val="single" w:sz="4" w:space="0" w:color="auto"/>
              <w:right w:val="single" w:sz="4" w:space="0" w:color="auto"/>
            </w:tcBorders>
          </w:tcPr>
          <w:p w14:paraId="529BE2E0" w14:textId="77777777" w:rsidR="001B5A56" w:rsidRDefault="001B5A56">
            <w:pPr>
              <w:rPr>
                <w:rFonts w:eastAsiaTheme="minorHAnsi"/>
                <w:sz w:val="20"/>
                <w:szCs w:val="20"/>
              </w:rPr>
            </w:pPr>
          </w:p>
        </w:tc>
        <w:tc>
          <w:tcPr>
            <w:tcW w:w="838" w:type="dxa"/>
            <w:tcBorders>
              <w:top w:val="single" w:sz="4" w:space="0" w:color="auto"/>
              <w:left w:val="single" w:sz="4" w:space="0" w:color="auto"/>
              <w:bottom w:val="single" w:sz="4" w:space="0" w:color="auto"/>
              <w:right w:val="single" w:sz="4" w:space="0" w:color="auto"/>
            </w:tcBorders>
          </w:tcPr>
          <w:p w14:paraId="415B7EC5" w14:textId="77777777" w:rsidR="001B5A56" w:rsidRDefault="001B5A56">
            <w:pPr>
              <w:rPr>
                <w:rFonts w:eastAsiaTheme="minorHAnsi"/>
                <w:sz w:val="20"/>
                <w:szCs w:val="20"/>
              </w:rPr>
            </w:pPr>
          </w:p>
        </w:tc>
        <w:tc>
          <w:tcPr>
            <w:tcW w:w="843" w:type="dxa"/>
            <w:tcBorders>
              <w:top w:val="single" w:sz="4" w:space="0" w:color="auto"/>
              <w:left w:val="single" w:sz="4" w:space="0" w:color="auto"/>
              <w:bottom w:val="single" w:sz="4" w:space="0" w:color="auto"/>
              <w:right w:val="single" w:sz="4" w:space="0" w:color="auto"/>
            </w:tcBorders>
          </w:tcPr>
          <w:p w14:paraId="6E1B2BC6" w14:textId="77777777" w:rsidR="001B5A56" w:rsidRDefault="001B5A56">
            <w:pPr>
              <w:rPr>
                <w:rFonts w:eastAsiaTheme="minorHAnsi"/>
                <w:sz w:val="20"/>
                <w:szCs w:val="20"/>
              </w:rPr>
            </w:pPr>
          </w:p>
        </w:tc>
        <w:tc>
          <w:tcPr>
            <w:tcW w:w="641" w:type="dxa"/>
            <w:tcBorders>
              <w:top w:val="single" w:sz="4" w:space="0" w:color="auto"/>
              <w:left w:val="single" w:sz="4" w:space="0" w:color="auto"/>
              <w:bottom w:val="single" w:sz="4" w:space="0" w:color="auto"/>
              <w:right w:val="single" w:sz="4" w:space="0" w:color="auto"/>
            </w:tcBorders>
          </w:tcPr>
          <w:p w14:paraId="236B2D76" w14:textId="77777777" w:rsidR="001B5A56" w:rsidRDefault="001B5A56">
            <w:pPr>
              <w:rPr>
                <w:rFonts w:eastAsiaTheme="minorHAnsi"/>
                <w:sz w:val="20"/>
                <w:szCs w:val="20"/>
              </w:rPr>
            </w:pPr>
          </w:p>
        </w:tc>
        <w:tc>
          <w:tcPr>
            <w:tcW w:w="638" w:type="dxa"/>
            <w:tcBorders>
              <w:top w:val="single" w:sz="4" w:space="0" w:color="auto"/>
              <w:left w:val="single" w:sz="4" w:space="0" w:color="auto"/>
              <w:bottom w:val="single" w:sz="4" w:space="0" w:color="auto"/>
              <w:right w:val="single" w:sz="4" w:space="0" w:color="auto"/>
            </w:tcBorders>
          </w:tcPr>
          <w:p w14:paraId="61BBDC4F" w14:textId="77777777" w:rsidR="001B5A56" w:rsidRDefault="001B5A56">
            <w:pPr>
              <w:rPr>
                <w:rFonts w:eastAsiaTheme="minorHAnsi"/>
                <w:sz w:val="20"/>
                <w:szCs w:val="20"/>
              </w:rPr>
            </w:pPr>
          </w:p>
        </w:tc>
        <w:tc>
          <w:tcPr>
            <w:tcW w:w="632" w:type="dxa"/>
            <w:tcBorders>
              <w:top w:val="single" w:sz="4" w:space="0" w:color="auto"/>
              <w:left w:val="single" w:sz="4" w:space="0" w:color="auto"/>
              <w:bottom w:val="single" w:sz="4" w:space="0" w:color="auto"/>
              <w:right w:val="single" w:sz="4" w:space="0" w:color="auto"/>
            </w:tcBorders>
          </w:tcPr>
          <w:p w14:paraId="7EFFB7BC" w14:textId="77777777" w:rsidR="001B5A56" w:rsidRDefault="001B5A56">
            <w:pPr>
              <w:rPr>
                <w:rFonts w:eastAsiaTheme="minorHAnsi"/>
                <w:sz w:val="20"/>
                <w:szCs w:val="20"/>
              </w:rPr>
            </w:pPr>
          </w:p>
        </w:tc>
        <w:tc>
          <w:tcPr>
            <w:tcW w:w="832" w:type="dxa"/>
            <w:tcBorders>
              <w:top w:val="single" w:sz="4" w:space="0" w:color="auto"/>
              <w:left w:val="single" w:sz="4" w:space="0" w:color="auto"/>
              <w:bottom w:val="single" w:sz="4" w:space="0" w:color="auto"/>
              <w:right w:val="single" w:sz="4" w:space="0" w:color="auto"/>
            </w:tcBorders>
          </w:tcPr>
          <w:p w14:paraId="33389CDC" w14:textId="77777777" w:rsidR="001B5A56" w:rsidRDefault="001B5A56">
            <w:pPr>
              <w:rPr>
                <w:rFonts w:eastAsiaTheme="minorHAnsi"/>
                <w:sz w:val="20"/>
                <w:szCs w:val="20"/>
              </w:rPr>
            </w:pPr>
          </w:p>
        </w:tc>
        <w:tc>
          <w:tcPr>
            <w:tcW w:w="644" w:type="dxa"/>
            <w:tcBorders>
              <w:top w:val="single" w:sz="4" w:space="0" w:color="auto"/>
              <w:left w:val="single" w:sz="4" w:space="0" w:color="auto"/>
              <w:bottom w:val="single" w:sz="4" w:space="0" w:color="auto"/>
              <w:right w:val="single" w:sz="4" w:space="0" w:color="auto"/>
            </w:tcBorders>
          </w:tcPr>
          <w:p w14:paraId="1DE67D9D" w14:textId="77777777" w:rsidR="001B5A56" w:rsidRDefault="001B5A56">
            <w:pPr>
              <w:rPr>
                <w:rFonts w:eastAsia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2E6DB3C6" w14:textId="77777777" w:rsidR="001B5A56" w:rsidRDefault="001B5A56">
            <w:pPr>
              <w:rPr>
                <w:rFonts w:eastAsia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41966E33" w14:textId="77777777" w:rsidR="001B5A56" w:rsidRDefault="001B5A56">
            <w:pPr>
              <w:rPr>
                <w:rFonts w:eastAsiaTheme="minorHAnsi"/>
                <w:sz w:val="20"/>
                <w:szCs w:val="20"/>
              </w:rPr>
            </w:pPr>
          </w:p>
        </w:tc>
      </w:tr>
      <w:tr w:rsidR="001B5A56" w14:paraId="787244CE" w14:textId="77777777">
        <w:trPr>
          <w:jc w:val="center"/>
        </w:trPr>
        <w:tc>
          <w:tcPr>
            <w:tcW w:w="1576" w:type="dxa"/>
            <w:tcBorders>
              <w:top w:val="single" w:sz="4" w:space="0" w:color="auto"/>
              <w:left w:val="single" w:sz="4" w:space="0" w:color="auto"/>
              <w:bottom w:val="single" w:sz="4" w:space="0" w:color="auto"/>
              <w:right w:val="single" w:sz="4" w:space="0" w:color="auto"/>
            </w:tcBorders>
          </w:tcPr>
          <w:p w14:paraId="1AB8C129" w14:textId="77777777" w:rsidR="001B5A56" w:rsidRDefault="001B5A56">
            <w:pPr>
              <w:rPr>
                <w:rFonts w:eastAsiaTheme="minorHAnsi"/>
                <w:sz w:val="20"/>
                <w:szCs w:val="20"/>
              </w:rPr>
            </w:pPr>
          </w:p>
        </w:tc>
        <w:tc>
          <w:tcPr>
            <w:tcW w:w="872" w:type="dxa"/>
            <w:tcBorders>
              <w:top w:val="single" w:sz="4" w:space="0" w:color="auto"/>
              <w:left w:val="single" w:sz="4" w:space="0" w:color="auto"/>
              <w:bottom w:val="single" w:sz="4" w:space="0" w:color="auto"/>
              <w:right w:val="single" w:sz="4" w:space="0" w:color="auto"/>
            </w:tcBorders>
          </w:tcPr>
          <w:p w14:paraId="3CD710B8" w14:textId="77777777" w:rsidR="001B5A56" w:rsidRDefault="001B5A56">
            <w:pPr>
              <w:rPr>
                <w:rFonts w:eastAsiaTheme="minorHAnsi"/>
                <w:sz w:val="20"/>
                <w:szCs w:val="20"/>
              </w:rPr>
            </w:pPr>
          </w:p>
        </w:tc>
        <w:tc>
          <w:tcPr>
            <w:tcW w:w="455" w:type="dxa"/>
            <w:tcBorders>
              <w:top w:val="single" w:sz="4" w:space="0" w:color="auto"/>
              <w:left w:val="single" w:sz="4" w:space="0" w:color="auto"/>
              <w:bottom w:val="single" w:sz="4" w:space="0" w:color="auto"/>
              <w:right w:val="single" w:sz="4" w:space="0" w:color="auto"/>
            </w:tcBorders>
          </w:tcPr>
          <w:p w14:paraId="21A93FFB" w14:textId="77777777" w:rsidR="001B5A56" w:rsidRDefault="001B5A56">
            <w:pPr>
              <w:rPr>
                <w:rFonts w:eastAsiaTheme="minorHAnsi"/>
                <w:sz w:val="20"/>
                <w:szCs w:val="20"/>
              </w:rPr>
            </w:pPr>
          </w:p>
        </w:tc>
        <w:tc>
          <w:tcPr>
            <w:tcW w:w="838" w:type="dxa"/>
            <w:tcBorders>
              <w:top w:val="single" w:sz="4" w:space="0" w:color="auto"/>
              <w:left w:val="single" w:sz="4" w:space="0" w:color="auto"/>
              <w:bottom w:val="single" w:sz="4" w:space="0" w:color="auto"/>
              <w:right w:val="single" w:sz="4" w:space="0" w:color="auto"/>
            </w:tcBorders>
          </w:tcPr>
          <w:p w14:paraId="7508518E" w14:textId="77777777" w:rsidR="001B5A56" w:rsidRDefault="001B5A56">
            <w:pPr>
              <w:rPr>
                <w:rFonts w:eastAsiaTheme="minorHAnsi"/>
                <w:sz w:val="20"/>
                <w:szCs w:val="20"/>
              </w:rPr>
            </w:pPr>
          </w:p>
        </w:tc>
        <w:tc>
          <w:tcPr>
            <w:tcW w:w="843" w:type="dxa"/>
            <w:tcBorders>
              <w:top w:val="single" w:sz="4" w:space="0" w:color="auto"/>
              <w:left w:val="single" w:sz="4" w:space="0" w:color="auto"/>
              <w:bottom w:val="single" w:sz="4" w:space="0" w:color="auto"/>
              <w:right w:val="single" w:sz="4" w:space="0" w:color="auto"/>
            </w:tcBorders>
          </w:tcPr>
          <w:p w14:paraId="5B2D9877" w14:textId="77777777" w:rsidR="001B5A56" w:rsidRDefault="001B5A56">
            <w:pPr>
              <w:rPr>
                <w:rFonts w:eastAsiaTheme="minorHAnsi"/>
                <w:sz w:val="20"/>
                <w:szCs w:val="20"/>
              </w:rPr>
            </w:pPr>
          </w:p>
        </w:tc>
        <w:tc>
          <w:tcPr>
            <w:tcW w:w="641" w:type="dxa"/>
            <w:tcBorders>
              <w:top w:val="single" w:sz="4" w:space="0" w:color="auto"/>
              <w:left w:val="single" w:sz="4" w:space="0" w:color="auto"/>
              <w:bottom w:val="single" w:sz="4" w:space="0" w:color="auto"/>
              <w:right w:val="single" w:sz="4" w:space="0" w:color="auto"/>
            </w:tcBorders>
          </w:tcPr>
          <w:p w14:paraId="7F3EEC03" w14:textId="77777777" w:rsidR="001B5A56" w:rsidRDefault="001B5A56">
            <w:pPr>
              <w:rPr>
                <w:rFonts w:eastAsiaTheme="minorHAnsi"/>
                <w:sz w:val="20"/>
                <w:szCs w:val="20"/>
              </w:rPr>
            </w:pPr>
          </w:p>
        </w:tc>
        <w:tc>
          <w:tcPr>
            <w:tcW w:w="638" w:type="dxa"/>
            <w:tcBorders>
              <w:top w:val="single" w:sz="4" w:space="0" w:color="auto"/>
              <w:left w:val="single" w:sz="4" w:space="0" w:color="auto"/>
              <w:bottom w:val="single" w:sz="4" w:space="0" w:color="auto"/>
              <w:right w:val="single" w:sz="4" w:space="0" w:color="auto"/>
            </w:tcBorders>
          </w:tcPr>
          <w:p w14:paraId="2BF126AD" w14:textId="77777777" w:rsidR="001B5A56" w:rsidRDefault="001B5A56">
            <w:pPr>
              <w:rPr>
                <w:rFonts w:eastAsiaTheme="minorHAnsi"/>
                <w:sz w:val="20"/>
                <w:szCs w:val="20"/>
              </w:rPr>
            </w:pPr>
          </w:p>
        </w:tc>
        <w:tc>
          <w:tcPr>
            <w:tcW w:w="632" w:type="dxa"/>
            <w:tcBorders>
              <w:top w:val="single" w:sz="4" w:space="0" w:color="auto"/>
              <w:left w:val="single" w:sz="4" w:space="0" w:color="auto"/>
              <w:bottom w:val="single" w:sz="4" w:space="0" w:color="auto"/>
              <w:right w:val="single" w:sz="4" w:space="0" w:color="auto"/>
            </w:tcBorders>
          </w:tcPr>
          <w:p w14:paraId="5D6590CA" w14:textId="77777777" w:rsidR="001B5A56" w:rsidRDefault="001B5A56">
            <w:pPr>
              <w:rPr>
                <w:rFonts w:eastAsiaTheme="minorHAnsi"/>
                <w:sz w:val="20"/>
                <w:szCs w:val="20"/>
              </w:rPr>
            </w:pPr>
          </w:p>
        </w:tc>
        <w:tc>
          <w:tcPr>
            <w:tcW w:w="832" w:type="dxa"/>
            <w:tcBorders>
              <w:top w:val="single" w:sz="4" w:space="0" w:color="auto"/>
              <w:left w:val="single" w:sz="4" w:space="0" w:color="auto"/>
              <w:bottom w:val="single" w:sz="4" w:space="0" w:color="auto"/>
              <w:right w:val="single" w:sz="4" w:space="0" w:color="auto"/>
            </w:tcBorders>
          </w:tcPr>
          <w:p w14:paraId="1C707C56" w14:textId="77777777" w:rsidR="001B5A56" w:rsidRDefault="001B5A56">
            <w:pPr>
              <w:rPr>
                <w:rFonts w:eastAsiaTheme="minorHAnsi"/>
                <w:sz w:val="20"/>
                <w:szCs w:val="20"/>
              </w:rPr>
            </w:pPr>
          </w:p>
        </w:tc>
        <w:tc>
          <w:tcPr>
            <w:tcW w:w="644" w:type="dxa"/>
            <w:tcBorders>
              <w:top w:val="single" w:sz="4" w:space="0" w:color="auto"/>
              <w:left w:val="single" w:sz="4" w:space="0" w:color="auto"/>
              <w:bottom w:val="single" w:sz="4" w:space="0" w:color="auto"/>
              <w:right w:val="single" w:sz="4" w:space="0" w:color="auto"/>
            </w:tcBorders>
          </w:tcPr>
          <w:p w14:paraId="225EB8C0" w14:textId="77777777" w:rsidR="001B5A56" w:rsidRDefault="001B5A56">
            <w:pPr>
              <w:rPr>
                <w:rFonts w:eastAsia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26E2587F" w14:textId="77777777" w:rsidR="001B5A56" w:rsidRDefault="001B5A56">
            <w:pPr>
              <w:rPr>
                <w:rFonts w:eastAsiaTheme="minorHAnsi"/>
                <w:sz w:val="20"/>
                <w:szCs w:val="20"/>
              </w:rPr>
            </w:pPr>
          </w:p>
        </w:tc>
        <w:tc>
          <w:tcPr>
            <w:tcW w:w="825" w:type="dxa"/>
            <w:tcBorders>
              <w:top w:val="single" w:sz="4" w:space="0" w:color="auto"/>
              <w:left w:val="single" w:sz="4" w:space="0" w:color="auto"/>
              <w:bottom w:val="single" w:sz="4" w:space="0" w:color="auto"/>
              <w:right w:val="single" w:sz="4" w:space="0" w:color="auto"/>
            </w:tcBorders>
          </w:tcPr>
          <w:p w14:paraId="5469C332" w14:textId="77777777" w:rsidR="001B5A56" w:rsidRDefault="001B5A56">
            <w:pPr>
              <w:rPr>
                <w:rFonts w:eastAsiaTheme="minorHAnsi"/>
                <w:sz w:val="20"/>
                <w:szCs w:val="20"/>
              </w:rPr>
            </w:pPr>
          </w:p>
        </w:tc>
      </w:tr>
    </w:tbl>
    <w:p w14:paraId="52C68567" w14:textId="77777777" w:rsidR="001B5A56" w:rsidRDefault="001B5A56">
      <w:pPr>
        <w:shd w:val="clear" w:color="auto" w:fill="FFFFFF"/>
        <w:rPr>
          <w:rFonts w:eastAsiaTheme="minorHAnsi"/>
          <w:b/>
          <w:sz w:val="22"/>
          <w:szCs w:val="22"/>
          <w:lang w:val="sr-Cyrl-RS"/>
        </w:rPr>
      </w:pPr>
    </w:p>
    <w:p w14:paraId="24F88FEB" w14:textId="77777777" w:rsidR="001B5A56" w:rsidRDefault="00000000">
      <w:pPr>
        <w:shd w:val="clear" w:color="auto" w:fill="FFFFFF"/>
        <w:rPr>
          <w:b/>
          <w:color w:val="5C5B5B"/>
          <w:sz w:val="22"/>
          <w:szCs w:val="22"/>
        </w:rPr>
      </w:pPr>
      <w:r>
        <w:rPr>
          <w:rFonts w:eastAsiaTheme="minorHAnsi"/>
          <w:b/>
          <w:sz w:val="22"/>
          <w:szCs w:val="22"/>
        </w:rPr>
        <w:t>ПЛАН СТРУЧНОГ УСАВРШАВАЊА НАСТАВНИКА УМЕТНОСТИ И ВЕШТИНА ВАН УСТАНОВЕ</w:t>
      </w:r>
    </w:p>
    <w:p w14:paraId="6EB5F97E" w14:textId="77777777" w:rsidR="001B5A56" w:rsidRDefault="001B5A56">
      <w:pPr>
        <w:spacing w:after="200" w:line="276" w:lineRule="auto"/>
        <w:rPr>
          <w:rFonts w:eastAsiaTheme="minorHAnsi"/>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837"/>
        <w:gridCol w:w="1004"/>
        <w:gridCol w:w="2603"/>
        <w:gridCol w:w="1540"/>
        <w:gridCol w:w="1976"/>
      </w:tblGrid>
      <w:tr w:rsidR="001B5A56" w14:paraId="0A07ACDD" w14:textId="77777777">
        <w:trPr>
          <w:trHeight w:val="486"/>
          <w:jc w:val="center"/>
        </w:trPr>
        <w:tc>
          <w:tcPr>
            <w:tcW w:w="1228" w:type="dxa"/>
            <w:vMerge w:val="restart"/>
          </w:tcPr>
          <w:p w14:paraId="56314FC8" w14:textId="77777777" w:rsidR="001B5A56" w:rsidRDefault="001B5A56">
            <w:pPr>
              <w:shd w:val="clear" w:color="auto" w:fill="FFFFFF"/>
              <w:ind w:left="90"/>
              <w:rPr>
                <w:rFonts w:eastAsiaTheme="minorHAnsi"/>
                <w:sz w:val="20"/>
                <w:szCs w:val="20"/>
              </w:rPr>
            </w:pPr>
          </w:p>
          <w:p w14:paraId="3CCE92FC" w14:textId="77777777" w:rsidR="001B5A56" w:rsidRDefault="001B5A56">
            <w:pPr>
              <w:shd w:val="clear" w:color="auto" w:fill="FFFFFF"/>
              <w:ind w:left="90"/>
              <w:rPr>
                <w:rFonts w:eastAsiaTheme="minorHAnsi"/>
                <w:sz w:val="20"/>
                <w:szCs w:val="20"/>
              </w:rPr>
            </w:pPr>
          </w:p>
          <w:p w14:paraId="5BE99387" w14:textId="77777777" w:rsidR="001B5A56" w:rsidRDefault="001B5A56">
            <w:pPr>
              <w:shd w:val="clear" w:color="auto" w:fill="FFFFFF"/>
              <w:ind w:left="90"/>
              <w:rPr>
                <w:rFonts w:eastAsiaTheme="minorHAnsi"/>
                <w:sz w:val="20"/>
                <w:szCs w:val="20"/>
              </w:rPr>
            </w:pPr>
          </w:p>
          <w:p w14:paraId="2ACD94E9" w14:textId="77777777" w:rsidR="001B5A56" w:rsidRDefault="001B5A56">
            <w:pPr>
              <w:shd w:val="clear" w:color="auto" w:fill="FFFFFF"/>
              <w:ind w:left="90"/>
              <w:rPr>
                <w:rFonts w:eastAsiaTheme="minorHAnsi"/>
                <w:sz w:val="20"/>
                <w:szCs w:val="20"/>
              </w:rPr>
            </w:pPr>
          </w:p>
          <w:p w14:paraId="2BD67395" w14:textId="77777777" w:rsidR="001B5A56" w:rsidRDefault="001B5A56">
            <w:pPr>
              <w:shd w:val="clear" w:color="auto" w:fill="FFFFFF"/>
              <w:ind w:left="90"/>
              <w:rPr>
                <w:rFonts w:eastAsiaTheme="minorHAnsi"/>
                <w:sz w:val="20"/>
                <w:szCs w:val="20"/>
              </w:rPr>
            </w:pPr>
          </w:p>
          <w:p w14:paraId="5D1CD2CD" w14:textId="77777777" w:rsidR="001B5A56" w:rsidRDefault="001B5A56">
            <w:pPr>
              <w:shd w:val="clear" w:color="auto" w:fill="FFFFFF"/>
              <w:ind w:left="90"/>
              <w:rPr>
                <w:rFonts w:eastAsiaTheme="minorHAnsi"/>
                <w:sz w:val="20"/>
                <w:szCs w:val="20"/>
              </w:rPr>
            </w:pPr>
          </w:p>
          <w:p w14:paraId="35CFDABD" w14:textId="77777777" w:rsidR="001B5A56" w:rsidRDefault="001B5A56">
            <w:pPr>
              <w:shd w:val="clear" w:color="auto" w:fill="FFFFFF"/>
              <w:ind w:left="90"/>
              <w:rPr>
                <w:rFonts w:eastAsiaTheme="minorHAnsi"/>
                <w:sz w:val="20"/>
                <w:szCs w:val="20"/>
              </w:rPr>
            </w:pPr>
          </w:p>
          <w:p w14:paraId="02075D74" w14:textId="77777777" w:rsidR="001B5A56" w:rsidRDefault="00000000">
            <w:pPr>
              <w:shd w:val="clear" w:color="auto" w:fill="FFFFFF"/>
              <w:ind w:left="90"/>
              <w:rPr>
                <w:rFonts w:eastAsiaTheme="minorHAnsi"/>
                <w:sz w:val="20"/>
                <w:szCs w:val="20"/>
              </w:rPr>
            </w:pPr>
            <w:r>
              <w:rPr>
                <w:rFonts w:eastAsiaTheme="minorHAnsi"/>
                <w:sz w:val="20"/>
                <w:szCs w:val="20"/>
              </w:rPr>
              <w:t>ван установе</w:t>
            </w:r>
          </w:p>
        </w:tc>
        <w:tc>
          <w:tcPr>
            <w:tcW w:w="1837" w:type="dxa"/>
          </w:tcPr>
          <w:p w14:paraId="6F98E7FB" w14:textId="77777777" w:rsidR="001B5A56" w:rsidRDefault="001B5A56">
            <w:pPr>
              <w:spacing w:after="200" w:line="276" w:lineRule="auto"/>
              <w:rPr>
                <w:rFonts w:eastAsiaTheme="minorHAnsi"/>
                <w:sz w:val="20"/>
                <w:szCs w:val="20"/>
              </w:rPr>
            </w:pPr>
          </w:p>
          <w:p w14:paraId="580874E8" w14:textId="77777777" w:rsidR="001B5A56" w:rsidRDefault="00000000">
            <w:pPr>
              <w:spacing w:after="200" w:line="276" w:lineRule="auto"/>
              <w:rPr>
                <w:rFonts w:eastAsiaTheme="minorHAnsi"/>
                <w:sz w:val="20"/>
                <w:szCs w:val="20"/>
              </w:rPr>
            </w:pPr>
            <w:r>
              <w:rPr>
                <w:rFonts w:eastAsiaTheme="minorHAnsi"/>
                <w:sz w:val="20"/>
                <w:szCs w:val="20"/>
              </w:rPr>
              <w:t>ЗАПОСЛЕНИ</w:t>
            </w:r>
          </w:p>
          <w:p w14:paraId="5779C843" w14:textId="77777777" w:rsidR="001B5A56" w:rsidRDefault="001B5A56">
            <w:pPr>
              <w:spacing w:after="200" w:line="276" w:lineRule="auto"/>
              <w:rPr>
                <w:rFonts w:eastAsiaTheme="minorHAnsi"/>
                <w:sz w:val="20"/>
                <w:szCs w:val="20"/>
              </w:rPr>
            </w:pPr>
          </w:p>
          <w:p w14:paraId="7604A653" w14:textId="77777777" w:rsidR="001B5A56" w:rsidRDefault="001B5A56">
            <w:pPr>
              <w:shd w:val="clear" w:color="auto" w:fill="FFFFFF"/>
              <w:rPr>
                <w:rFonts w:eastAsiaTheme="minorHAnsi"/>
                <w:sz w:val="20"/>
                <w:szCs w:val="20"/>
              </w:rPr>
            </w:pPr>
          </w:p>
        </w:tc>
        <w:tc>
          <w:tcPr>
            <w:tcW w:w="1004" w:type="dxa"/>
          </w:tcPr>
          <w:p w14:paraId="2B6DC540" w14:textId="77777777" w:rsidR="001B5A56" w:rsidRDefault="001B5A56">
            <w:pPr>
              <w:spacing w:after="200" w:line="276" w:lineRule="auto"/>
              <w:rPr>
                <w:rFonts w:eastAsiaTheme="minorHAnsi"/>
                <w:sz w:val="20"/>
                <w:szCs w:val="20"/>
              </w:rPr>
            </w:pPr>
          </w:p>
          <w:p w14:paraId="2D34EEE9" w14:textId="77777777" w:rsidR="001B5A56" w:rsidRDefault="00000000">
            <w:pPr>
              <w:shd w:val="clear" w:color="auto" w:fill="FFFFFF"/>
              <w:rPr>
                <w:rFonts w:eastAsiaTheme="minorHAnsi"/>
                <w:sz w:val="20"/>
                <w:szCs w:val="20"/>
              </w:rPr>
            </w:pPr>
            <w:r>
              <w:rPr>
                <w:rFonts w:eastAsiaTheme="minorHAnsi"/>
                <w:sz w:val="20"/>
                <w:szCs w:val="20"/>
              </w:rPr>
              <w:t>Комп.</w:t>
            </w:r>
          </w:p>
        </w:tc>
        <w:tc>
          <w:tcPr>
            <w:tcW w:w="2603" w:type="dxa"/>
          </w:tcPr>
          <w:p w14:paraId="62BE1F22" w14:textId="77777777" w:rsidR="001B5A56" w:rsidRDefault="001B5A56">
            <w:pPr>
              <w:spacing w:after="200" w:line="276" w:lineRule="auto"/>
              <w:rPr>
                <w:rFonts w:eastAsiaTheme="minorHAnsi"/>
                <w:sz w:val="20"/>
                <w:szCs w:val="20"/>
              </w:rPr>
            </w:pPr>
          </w:p>
          <w:p w14:paraId="32BD47EC" w14:textId="77777777" w:rsidR="001B5A56" w:rsidRDefault="00000000">
            <w:pPr>
              <w:spacing w:after="200" w:line="276" w:lineRule="auto"/>
              <w:rPr>
                <w:rFonts w:eastAsiaTheme="minorHAnsi"/>
                <w:sz w:val="20"/>
                <w:szCs w:val="20"/>
              </w:rPr>
            </w:pPr>
            <w:r>
              <w:rPr>
                <w:rFonts w:eastAsiaTheme="minorHAnsi"/>
                <w:sz w:val="20"/>
                <w:szCs w:val="20"/>
              </w:rPr>
              <w:t>НАЗИВ ТЕМЕ И ОБЛИКА СТРУЧНОГ УСАВРШАВАЊА</w:t>
            </w:r>
          </w:p>
          <w:p w14:paraId="227D0A25" w14:textId="77777777" w:rsidR="001B5A56" w:rsidRDefault="001B5A56">
            <w:pPr>
              <w:shd w:val="clear" w:color="auto" w:fill="FFFFFF"/>
              <w:rPr>
                <w:rFonts w:eastAsiaTheme="minorHAnsi"/>
                <w:sz w:val="20"/>
                <w:szCs w:val="20"/>
              </w:rPr>
            </w:pPr>
          </w:p>
        </w:tc>
        <w:tc>
          <w:tcPr>
            <w:tcW w:w="1540" w:type="dxa"/>
          </w:tcPr>
          <w:p w14:paraId="31FAE603" w14:textId="77777777" w:rsidR="001B5A56" w:rsidRDefault="001B5A56">
            <w:pPr>
              <w:spacing w:after="200" w:line="276" w:lineRule="auto"/>
              <w:rPr>
                <w:rFonts w:eastAsiaTheme="minorHAnsi"/>
                <w:sz w:val="20"/>
                <w:szCs w:val="20"/>
              </w:rPr>
            </w:pPr>
          </w:p>
          <w:p w14:paraId="0156E041" w14:textId="77777777" w:rsidR="001B5A56" w:rsidRDefault="00000000">
            <w:pPr>
              <w:rPr>
                <w:color w:val="5C5B5B"/>
                <w:sz w:val="20"/>
                <w:szCs w:val="20"/>
              </w:rPr>
            </w:pPr>
            <w:r>
              <w:rPr>
                <w:color w:val="5C5B5B"/>
                <w:sz w:val="20"/>
                <w:szCs w:val="20"/>
              </w:rPr>
              <w:t>КАТАЛОШКИ</w:t>
            </w:r>
          </w:p>
          <w:p w14:paraId="7CE5C4F2" w14:textId="77777777" w:rsidR="001B5A56" w:rsidRDefault="00000000">
            <w:pPr>
              <w:spacing w:after="200" w:line="276" w:lineRule="auto"/>
              <w:rPr>
                <w:rFonts w:eastAsiaTheme="minorHAnsi"/>
                <w:sz w:val="20"/>
                <w:szCs w:val="20"/>
              </w:rPr>
            </w:pPr>
            <w:r>
              <w:rPr>
                <w:color w:val="5C5B5B"/>
                <w:sz w:val="20"/>
                <w:szCs w:val="20"/>
              </w:rPr>
              <w:t>БРОЈ</w:t>
            </w:r>
          </w:p>
          <w:p w14:paraId="15C185FB" w14:textId="77777777" w:rsidR="001B5A56" w:rsidRDefault="001B5A56">
            <w:pPr>
              <w:shd w:val="clear" w:color="auto" w:fill="FFFFFF"/>
              <w:rPr>
                <w:rFonts w:eastAsiaTheme="minorHAnsi"/>
                <w:sz w:val="20"/>
                <w:szCs w:val="20"/>
              </w:rPr>
            </w:pPr>
          </w:p>
        </w:tc>
        <w:tc>
          <w:tcPr>
            <w:tcW w:w="1976" w:type="dxa"/>
          </w:tcPr>
          <w:p w14:paraId="3C3DBC2F" w14:textId="77777777" w:rsidR="001B5A56" w:rsidRDefault="001B5A56">
            <w:pPr>
              <w:spacing w:after="200" w:line="276" w:lineRule="auto"/>
              <w:rPr>
                <w:rFonts w:eastAsiaTheme="minorHAnsi"/>
                <w:sz w:val="20"/>
                <w:szCs w:val="20"/>
              </w:rPr>
            </w:pPr>
          </w:p>
          <w:p w14:paraId="27693449" w14:textId="77777777" w:rsidR="001B5A56" w:rsidRDefault="00000000">
            <w:pPr>
              <w:spacing w:after="200" w:line="276" w:lineRule="auto"/>
              <w:rPr>
                <w:rFonts w:eastAsiaTheme="minorHAnsi"/>
                <w:sz w:val="20"/>
                <w:szCs w:val="20"/>
                <w:lang w:val="sr-Cyrl-RS"/>
              </w:rPr>
            </w:pPr>
            <w:r>
              <w:rPr>
                <w:color w:val="5C5B5B"/>
                <w:sz w:val="20"/>
                <w:szCs w:val="20"/>
                <w:lang w:val="sr-Cyrl-RS"/>
              </w:rPr>
              <w:t>РЕАЛИЗАТОР ПРОГРАМА И ЦЕНА</w:t>
            </w:r>
          </w:p>
        </w:tc>
      </w:tr>
      <w:tr w:rsidR="001B5A56" w14:paraId="0B523C9A" w14:textId="77777777">
        <w:trPr>
          <w:trHeight w:val="614"/>
          <w:jc w:val="center"/>
        </w:trPr>
        <w:tc>
          <w:tcPr>
            <w:tcW w:w="1228" w:type="dxa"/>
            <w:vMerge/>
          </w:tcPr>
          <w:p w14:paraId="637F53AE" w14:textId="77777777" w:rsidR="001B5A56" w:rsidRDefault="001B5A56">
            <w:pPr>
              <w:shd w:val="clear" w:color="auto" w:fill="FFFFFF"/>
              <w:ind w:left="90"/>
              <w:rPr>
                <w:rFonts w:eastAsiaTheme="minorHAnsi"/>
                <w:sz w:val="20"/>
                <w:szCs w:val="20"/>
              </w:rPr>
            </w:pPr>
          </w:p>
        </w:tc>
        <w:tc>
          <w:tcPr>
            <w:tcW w:w="1837" w:type="dxa"/>
          </w:tcPr>
          <w:p w14:paraId="26BA194C" w14:textId="77777777" w:rsidR="001B5A56" w:rsidRDefault="00000000">
            <w:pPr>
              <w:shd w:val="clear" w:color="auto" w:fill="FFFFFF"/>
              <w:rPr>
                <w:color w:val="5C5B5B"/>
                <w:sz w:val="20"/>
                <w:szCs w:val="20"/>
              </w:rPr>
            </w:pPr>
            <w:r>
              <w:rPr>
                <w:color w:val="5C5B5B"/>
                <w:sz w:val="20"/>
                <w:szCs w:val="20"/>
              </w:rPr>
              <w:t>Биљана Царић - ликовно</w:t>
            </w:r>
          </w:p>
          <w:p w14:paraId="4C693F57" w14:textId="77777777" w:rsidR="001B5A56" w:rsidRDefault="001B5A56">
            <w:pPr>
              <w:spacing w:after="200" w:line="276" w:lineRule="auto"/>
              <w:rPr>
                <w:rFonts w:eastAsiaTheme="minorHAnsi"/>
                <w:sz w:val="20"/>
                <w:szCs w:val="20"/>
              </w:rPr>
            </w:pPr>
          </w:p>
          <w:p w14:paraId="7CAFD86D" w14:textId="77777777" w:rsidR="001B5A56" w:rsidRDefault="001B5A56">
            <w:pPr>
              <w:shd w:val="clear" w:color="auto" w:fill="FFFFFF"/>
              <w:rPr>
                <w:rFonts w:eastAsiaTheme="minorHAnsi"/>
                <w:sz w:val="20"/>
                <w:szCs w:val="20"/>
              </w:rPr>
            </w:pPr>
          </w:p>
        </w:tc>
        <w:tc>
          <w:tcPr>
            <w:tcW w:w="1004" w:type="dxa"/>
          </w:tcPr>
          <w:p w14:paraId="010EB60D" w14:textId="77777777" w:rsidR="001B5A56" w:rsidRDefault="00000000">
            <w:pPr>
              <w:spacing w:after="200" w:line="276" w:lineRule="auto"/>
              <w:rPr>
                <w:rFonts w:eastAsiaTheme="minorHAnsi"/>
                <w:sz w:val="20"/>
                <w:szCs w:val="20"/>
              </w:rPr>
            </w:pPr>
            <w:r>
              <w:rPr>
                <w:rFonts w:eastAsiaTheme="minorHAnsi"/>
                <w:sz w:val="20"/>
                <w:szCs w:val="20"/>
              </w:rPr>
              <w:t>К1</w:t>
            </w:r>
          </w:p>
          <w:p w14:paraId="2C6ACC4B" w14:textId="77777777" w:rsidR="001B5A56" w:rsidRDefault="00000000">
            <w:pPr>
              <w:spacing w:after="200" w:line="276" w:lineRule="auto"/>
              <w:rPr>
                <w:rFonts w:eastAsiaTheme="minorHAnsi"/>
                <w:sz w:val="20"/>
                <w:szCs w:val="20"/>
              </w:rPr>
            </w:pPr>
            <w:r>
              <w:rPr>
                <w:rFonts w:eastAsiaTheme="minorHAnsi"/>
                <w:sz w:val="20"/>
                <w:szCs w:val="20"/>
              </w:rPr>
              <w:t>П3</w:t>
            </w:r>
          </w:p>
          <w:p w14:paraId="182C1C3C" w14:textId="77777777" w:rsidR="001B5A56" w:rsidRDefault="001B5A56">
            <w:pPr>
              <w:shd w:val="clear" w:color="auto" w:fill="FFFFFF"/>
              <w:rPr>
                <w:rFonts w:eastAsiaTheme="minorHAnsi"/>
                <w:sz w:val="20"/>
                <w:szCs w:val="20"/>
              </w:rPr>
            </w:pPr>
          </w:p>
        </w:tc>
        <w:tc>
          <w:tcPr>
            <w:tcW w:w="2603" w:type="dxa"/>
          </w:tcPr>
          <w:p w14:paraId="6F43F79B" w14:textId="77777777" w:rsidR="001B5A56" w:rsidRDefault="001B5A56">
            <w:pPr>
              <w:shd w:val="clear" w:color="auto" w:fill="FFFFFF"/>
              <w:rPr>
                <w:rFonts w:eastAsiaTheme="minorHAnsi"/>
                <w:sz w:val="20"/>
                <w:szCs w:val="20"/>
              </w:rPr>
            </w:pPr>
          </w:p>
          <w:p w14:paraId="1D7EFAA5" w14:textId="77777777" w:rsidR="001B5A56" w:rsidRDefault="00000000">
            <w:pPr>
              <w:shd w:val="clear" w:color="auto" w:fill="FFFFFF"/>
              <w:rPr>
                <w:rFonts w:eastAsiaTheme="minorHAnsi"/>
                <w:sz w:val="20"/>
                <w:szCs w:val="20"/>
              </w:rPr>
            </w:pPr>
            <w:r>
              <w:rPr>
                <w:rFonts w:eastAsiaTheme="minorHAnsi"/>
                <w:sz w:val="20"/>
                <w:szCs w:val="20"/>
              </w:rPr>
              <w:t>Оригами у настави</w:t>
            </w:r>
          </w:p>
        </w:tc>
        <w:tc>
          <w:tcPr>
            <w:tcW w:w="1540" w:type="dxa"/>
          </w:tcPr>
          <w:p w14:paraId="2B625B71" w14:textId="77777777" w:rsidR="001B5A56" w:rsidRDefault="001B5A56">
            <w:pPr>
              <w:spacing w:after="200" w:line="276" w:lineRule="auto"/>
              <w:rPr>
                <w:rFonts w:eastAsiaTheme="minorHAnsi"/>
                <w:sz w:val="20"/>
                <w:szCs w:val="20"/>
              </w:rPr>
            </w:pPr>
          </w:p>
          <w:p w14:paraId="775ACD2C" w14:textId="77777777" w:rsidR="001B5A56" w:rsidRDefault="00000000">
            <w:pPr>
              <w:shd w:val="clear" w:color="auto" w:fill="FFFFFF"/>
              <w:rPr>
                <w:rFonts w:eastAsiaTheme="minorHAnsi"/>
                <w:sz w:val="20"/>
                <w:szCs w:val="20"/>
              </w:rPr>
            </w:pPr>
            <w:r>
              <w:rPr>
                <w:rFonts w:eastAsiaTheme="minorHAnsi"/>
                <w:sz w:val="20"/>
                <w:szCs w:val="20"/>
              </w:rPr>
              <w:t>1049</w:t>
            </w:r>
          </w:p>
        </w:tc>
        <w:tc>
          <w:tcPr>
            <w:tcW w:w="1976" w:type="dxa"/>
          </w:tcPr>
          <w:p w14:paraId="717E09FE" w14:textId="77777777" w:rsidR="001B5A56" w:rsidRDefault="00000000">
            <w:pPr>
              <w:shd w:val="clear" w:color="auto" w:fill="FFFFFF"/>
              <w:rPr>
                <w:rFonts w:eastAsiaTheme="minorHAnsi"/>
                <w:sz w:val="20"/>
                <w:szCs w:val="20"/>
              </w:rPr>
            </w:pPr>
            <w:r>
              <w:rPr>
                <w:rFonts w:eastAsiaTheme="minorHAnsi"/>
                <w:sz w:val="20"/>
                <w:szCs w:val="20"/>
              </w:rPr>
              <w:t xml:space="preserve">Друштво учитеља Бе ограда.Цена- 1800,00 динара по учеснику </w:t>
            </w:r>
          </w:p>
        </w:tc>
      </w:tr>
      <w:tr w:rsidR="001B5A56" w14:paraId="174C9964" w14:textId="77777777">
        <w:trPr>
          <w:trHeight w:val="423"/>
          <w:jc w:val="center"/>
        </w:trPr>
        <w:tc>
          <w:tcPr>
            <w:tcW w:w="1228" w:type="dxa"/>
            <w:vMerge/>
          </w:tcPr>
          <w:p w14:paraId="6CEBA600" w14:textId="77777777" w:rsidR="001B5A56" w:rsidRDefault="001B5A56">
            <w:pPr>
              <w:shd w:val="clear" w:color="auto" w:fill="FFFFFF"/>
              <w:ind w:left="90"/>
              <w:rPr>
                <w:rFonts w:eastAsiaTheme="minorHAnsi"/>
                <w:sz w:val="20"/>
                <w:szCs w:val="20"/>
              </w:rPr>
            </w:pPr>
          </w:p>
        </w:tc>
        <w:tc>
          <w:tcPr>
            <w:tcW w:w="1837" w:type="dxa"/>
            <w:vMerge w:val="restart"/>
          </w:tcPr>
          <w:p w14:paraId="274C47D6" w14:textId="77777777" w:rsidR="001B5A56" w:rsidRDefault="00000000">
            <w:pPr>
              <w:shd w:val="clear" w:color="auto" w:fill="FFFFFF"/>
              <w:rPr>
                <w:color w:val="5C5B5B"/>
                <w:sz w:val="20"/>
                <w:szCs w:val="20"/>
              </w:rPr>
            </w:pPr>
            <w:r>
              <w:rPr>
                <w:color w:val="5C5B5B"/>
                <w:sz w:val="20"/>
                <w:szCs w:val="20"/>
              </w:rPr>
              <w:t xml:space="preserve">Јулијана Минчић- физичко - </w:t>
            </w:r>
          </w:p>
          <w:p w14:paraId="346C9DB5" w14:textId="77777777" w:rsidR="001B5A56" w:rsidRDefault="001B5A56">
            <w:pPr>
              <w:spacing w:after="200" w:line="276" w:lineRule="auto"/>
              <w:rPr>
                <w:rFonts w:eastAsiaTheme="minorHAnsi"/>
                <w:sz w:val="20"/>
                <w:szCs w:val="20"/>
              </w:rPr>
            </w:pPr>
          </w:p>
          <w:p w14:paraId="45EAEEBD" w14:textId="77777777" w:rsidR="001B5A56" w:rsidRDefault="001B5A56">
            <w:pPr>
              <w:shd w:val="clear" w:color="auto" w:fill="FFFFFF"/>
              <w:rPr>
                <w:rFonts w:eastAsiaTheme="minorHAnsi"/>
                <w:sz w:val="20"/>
                <w:szCs w:val="20"/>
              </w:rPr>
            </w:pPr>
          </w:p>
        </w:tc>
        <w:tc>
          <w:tcPr>
            <w:tcW w:w="1004" w:type="dxa"/>
          </w:tcPr>
          <w:p w14:paraId="60D59529" w14:textId="77777777" w:rsidR="001B5A56" w:rsidRDefault="001B5A56">
            <w:pPr>
              <w:shd w:val="clear" w:color="auto" w:fill="FFFFFF"/>
              <w:rPr>
                <w:rFonts w:eastAsiaTheme="minorHAnsi"/>
                <w:sz w:val="20"/>
                <w:szCs w:val="20"/>
              </w:rPr>
            </w:pPr>
          </w:p>
        </w:tc>
        <w:tc>
          <w:tcPr>
            <w:tcW w:w="2603" w:type="dxa"/>
          </w:tcPr>
          <w:p w14:paraId="7CC83130" w14:textId="77777777" w:rsidR="001B5A56" w:rsidRDefault="00000000">
            <w:pPr>
              <w:shd w:val="clear" w:color="auto" w:fill="FFFFFF"/>
              <w:rPr>
                <w:rFonts w:eastAsiaTheme="minorHAnsi"/>
                <w:sz w:val="20"/>
                <w:szCs w:val="20"/>
              </w:rPr>
            </w:pPr>
            <w:r>
              <w:rPr>
                <w:rFonts w:eastAsiaTheme="minorHAnsi"/>
                <w:sz w:val="20"/>
                <w:szCs w:val="20"/>
              </w:rPr>
              <w:t>Оријентиринг у оквиру обавезних физичких активности предмета Физичко и здравствено васпитање</w:t>
            </w:r>
          </w:p>
        </w:tc>
        <w:tc>
          <w:tcPr>
            <w:tcW w:w="1540" w:type="dxa"/>
          </w:tcPr>
          <w:p w14:paraId="271402D6" w14:textId="77777777" w:rsidR="001B5A56" w:rsidRDefault="00000000">
            <w:pPr>
              <w:shd w:val="clear" w:color="auto" w:fill="FFFFFF"/>
              <w:rPr>
                <w:rFonts w:eastAsiaTheme="minorHAnsi"/>
                <w:sz w:val="20"/>
                <w:szCs w:val="20"/>
              </w:rPr>
            </w:pPr>
            <w:r>
              <w:rPr>
                <w:rFonts w:eastAsiaTheme="minorHAnsi"/>
                <w:sz w:val="20"/>
                <w:szCs w:val="20"/>
              </w:rPr>
              <w:t>1076</w:t>
            </w:r>
          </w:p>
        </w:tc>
        <w:tc>
          <w:tcPr>
            <w:tcW w:w="1976" w:type="dxa"/>
          </w:tcPr>
          <w:p w14:paraId="45BDA415" w14:textId="77777777" w:rsidR="001B5A56" w:rsidRDefault="00000000">
            <w:pPr>
              <w:shd w:val="clear" w:color="auto" w:fill="FFFFFF"/>
              <w:rPr>
                <w:rFonts w:eastAsiaTheme="minorHAnsi"/>
                <w:sz w:val="20"/>
                <w:szCs w:val="20"/>
              </w:rPr>
            </w:pPr>
            <w:r>
              <w:rPr>
                <w:rFonts w:eastAsiaTheme="minorHAnsi"/>
                <w:sz w:val="20"/>
                <w:szCs w:val="20"/>
              </w:rPr>
              <w:t>Факултет спорта и физичког васпитања. Цена- 3000,00 динара по учеснику.</w:t>
            </w:r>
          </w:p>
        </w:tc>
      </w:tr>
      <w:tr w:rsidR="001B5A56" w14:paraId="02938B0D" w14:textId="77777777">
        <w:trPr>
          <w:trHeight w:val="375"/>
          <w:jc w:val="center"/>
        </w:trPr>
        <w:tc>
          <w:tcPr>
            <w:tcW w:w="1228" w:type="dxa"/>
            <w:vMerge/>
          </w:tcPr>
          <w:p w14:paraId="70A54A0C" w14:textId="77777777" w:rsidR="001B5A56" w:rsidRDefault="001B5A56">
            <w:pPr>
              <w:shd w:val="clear" w:color="auto" w:fill="FFFFFF"/>
              <w:ind w:left="90"/>
              <w:rPr>
                <w:rFonts w:eastAsiaTheme="minorHAnsi"/>
                <w:sz w:val="20"/>
                <w:szCs w:val="20"/>
              </w:rPr>
            </w:pPr>
          </w:p>
        </w:tc>
        <w:tc>
          <w:tcPr>
            <w:tcW w:w="1837" w:type="dxa"/>
            <w:vMerge/>
          </w:tcPr>
          <w:p w14:paraId="10169B75" w14:textId="77777777" w:rsidR="001B5A56" w:rsidRDefault="001B5A56">
            <w:pPr>
              <w:spacing w:after="200" w:line="276" w:lineRule="auto"/>
              <w:rPr>
                <w:rFonts w:eastAsiaTheme="minorHAnsi"/>
                <w:sz w:val="20"/>
                <w:szCs w:val="20"/>
              </w:rPr>
            </w:pPr>
          </w:p>
        </w:tc>
        <w:tc>
          <w:tcPr>
            <w:tcW w:w="1004" w:type="dxa"/>
          </w:tcPr>
          <w:p w14:paraId="4E569CF6" w14:textId="77777777" w:rsidR="001B5A56" w:rsidRDefault="001B5A56">
            <w:pPr>
              <w:shd w:val="clear" w:color="auto" w:fill="FFFFFF"/>
              <w:rPr>
                <w:rFonts w:eastAsiaTheme="minorHAnsi"/>
                <w:sz w:val="20"/>
                <w:szCs w:val="20"/>
              </w:rPr>
            </w:pPr>
          </w:p>
        </w:tc>
        <w:tc>
          <w:tcPr>
            <w:tcW w:w="2603" w:type="dxa"/>
          </w:tcPr>
          <w:p w14:paraId="6BD071D1" w14:textId="77777777" w:rsidR="001B5A56" w:rsidRDefault="00000000">
            <w:pPr>
              <w:shd w:val="clear" w:color="auto" w:fill="FFFFFF"/>
              <w:rPr>
                <w:rFonts w:eastAsiaTheme="minorHAnsi"/>
                <w:sz w:val="20"/>
                <w:szCs w:val="20"/>
              </w:rPr>
            </w:pPr>
            <w:r>
              <w:rPr>
                <w:rFonts w:eastAsiaTheme="minorHAnsi"/>
                <w:sz w:val="20"/>
                <w:szCs w:val="20"/>
              </w:rPr>
              <w:t>Планирање у савременим програмима физичког и здравственог васпитања- јединство наставних и ваннаставних активности</w:t>
            </w:r>
          </w:p>
        </w:tc>
        <w:tc>
          <w:tcPr>
            <w:tcW w:w="1540" w:type="dxa"/>
          </w:tcPr>
          <w:p w14:paraId="36AB40B5" w14:textId="77777777" w:rsidR="001B5A56" w:rsidRDefault="00000000">
            <w:pPr>
              <w:shd w:val="clear" w:color="auto" w:fill="FFFFFF"/>
              <w:rPr>
                <w:rFonts w:eastAsiaTheme="minorHAnsi"/>
                <w:sz w:val="20"/>
                <w:szCs w:val="20"/>
              </w:rPr>
            </w:pPr>
            <w:r>
              <w:rPr>
                <w:rFonts w:eastAsiaTheme="minorHAnsi"/>
                <w:sz w:val="20"/>
                <w:szCs w:val="20"/>
              </w:rPr>
              <w:t>1078</w:t>
            </w:r>
          </w:p>
        </w:tc>
        <w:tc>
          <w:tcPr>
            <w:tcW w:w="1976" w:type="dxa"/>
          </w:tcPr>
          <w:p w14:paraId="62DE3B3D" w14:textId="77777777" w:rsidR="001B5A56" w:rsidRDefault="00000000">
            <w:pPr>
              <w:spacing w:after="200" w:line="276" w:lineRule="auto"/>
              <w:rPr>
                <w:rFonts w:eastAsiaTheme="minorHAnsi"/>
                <w:sz w:val="20"/>
                <w:szCs w:val="20"/>
              </w:rPr>
            </w:pPr>
            <w:r>
              <w:rPr>
                <w:rFonts w:eastAsiaTheme="minorHAnsi"/>
                <w:sz w:val="20"/>
                <w:szCs w:val="20"/>
              </w:rPr>
              <w:t>Српски савез професора физичког васпитања и спорта. Цена- 3000,00 динара по учеснику.</w:t>
            </w:r>
          </w:p>
        </w:tc>
      </w:tr>
      <w:tr w:rsidR="001B5A56" w14:paraId="281507E4" w14:textId="77777777">
        <w:trPr>
          <w:trHeight w:val="389"/>
          <w:jc w:val="center"/>
        </w:trPr>
        <w:tc>
          <w:tcPr>
            <w:tcW w:w="1228" w:type="dxa"/>
            <w:vMerge/>
          </w:tcPr>
          <w:p w14:paraId="714A16CF" w14:textId="77777777" w:rsidR="001B5A56" w:rsidRDefault="001B5A56">
            <w:pPr>
              <w:shd w:val="clear" w:color="auto" w:fill="FFFFFF"/>
              <w:ind w:left="90"/>
              <w:rPr>
                <w:rFonts w:eastAsiaTheme="minorHAnsi"/>
                <w:sz w:val="20"/>
                <w:szCs w:val="20"/>
              </w:rPr>
            </w:pPr>
          </w:p>
        </w:tc>
        <w:tc>
          <w:tcPr>
            <w:tcW w:w="1837" w:type="dxa"/>
            <w:vMerge w:val="restart"/>
          </w:tcPr>
          <w:p w14:paraId="425A0008" w14:textId="77777777" w:rsidR="001B5A56" w:rsidRDefault="001B5A56">
            <w:pPr>
              <w:spacing w:after="200" w:line="276" w:lineRule="auto"/>
              <w:rPr>
                <w:rFonts w:eastAsiaTheme="minorHAnsi"/>
                <w:sz w:val="20"/>
                <w:szCs w:val="20"/>
              </w:rPr>
            </w:pPr>
          </w:p>
          <w:p w14:paraId="11C014FE" w14:textId="77777777" w:rsidR="001B5A56" w:rsidRDefault="00000000">
            <w:pPr>
              <w:shd w:val="clear" w:color="auto" w:fill="FFFFFF"/>
              <w:rPr>
                <w:color w:val="5C5B5B"/>
                <w:sz w:val="20"/>
                <w:szCs w:val="20"/>
              </w:rPr>
            </w:pPr>
            <w:r>
              <w:rPr>
                <w:color w:val="5C5B5B"/>
                <w:sz w:val="20"/>
                <w:szCs w:val="20"/>
              </w:rPr>
              <w:t xml:space="preserve">Велимир Миленковић - физичко – </w:t>
            </w:r>
          </w:p>
          <w:p w14:paraId="10F1FED6" w14:textId="77777777" w:rsidR="001B5A56" w:rsidRDefault="001B5A56">
            <w:pPr>
              <w:shd w:val="clear" w:color="auto" w:fill="FFFFFF"/>
              <w:rPr>
                <w:rFonts w:eastAsiaTheme="minorHAnsi"/>
                <w:sz w:val="20"/>
                <w:szCs w:val="20"/>
              </w:rPr>
            </w:pPr>
          </w:p>
        </w:tc>
        <w:tc>
          <w:tcPr>
            <w:tcW w:w="1004" w:type="dxa"/>
          </w:tcPr>
          <w:p w14:paraId="2ECA11D0" w14:textId="77777777" w:rsidR="001B5A56" w:rsidRDefault="001B5A56">
            <w:pPr>
              <w:shd w:val="clear" w:color="auto" w:fill="FFFFFF"/>
              <w:rPr>
                <w:rFonts w:eastAsiaTheme="minorHAnsi"/>
                <w:sz w:val="20"/>
                <w:szCs w:val="20"/>
              </w:rPr>
            </w:pPr>
          </w:p>
        </w:tc>
        <w:tc>
          <w:tcPr>
            <w:tcW w:w="2603" w:type="dxa"/>
          </w:tcPr>
          <w:p w14:paraId="191A29A3" w14:textId="77777777" w:rsidR="001B5A56" w:rsidRDefault="00000000">
            <w:pPr>
              <w:shd w:val="clear" w:color="auto" w:fill="FFFFFF"/>
              <w:rPr>
                <w:rFonts w:eastAsiaTheme="minorHAnsi"/>
                <w:sz w:val="20"/>
                <w:szCs w:val="20"/>
              </w:rPr>
            </w:pPr>
            <w:r>
              <w:rPr>
                <w:rFonts w:eastAsiaTheme="minorHAnsi"/>
                <w:sz w:val="20"/>
                <w:szCs w:val="20"/>
              </w:rPr>
              <w:t>Оријентиринг у оквиру обавезних физичких активности предмета Физичко и здравствено васпитање</w:t>
            </w:r>
          </w:p>
        </w:tc>
        <w:tc>
          <w:tcPr>
            <w:tcW w:w="1540" w:type="dxa"/>
          </w:tcPr>
          <w:p w14:paraId="1BBC1A39" w14:textId="77777777" w:rsidR="001B5A56" w:rsidRDefault="00000000">
            <w:pPr>
              <w:shd w:val="clear" w:color="auto" w:fill="FFFFFF"/>
              <w:rPr>
                <w:rFonts w:eastAsiaTheme="minorHAnsi"/>
                <w:sz w:val="20"/>
                <w:szCs w:val="20"/>
              </w:rPr>
            </w:pPr>
            <w:r>
              <w:rPr>
                <w:rFonts w:eastAsiaTheme="minorHAnsi"/>
                <w:sz w:val="20"/>
                <w:szCs w:val="20"/>
              </w:rPr>
              <w:t>1076</w:t>
            </w:r>
          </w:p>
        </w:tc>
        <w:tc>
          <w:tcPr>
            <w:tcW w:w="1976" w:type="dxa"/>
          </w:tcPr>
          <w:p w14:paraId="1A46C58A" w14:textId="77777777" w:rsidR="001B5A56" w:rsidRDefault="00000000">
            <w:pPr>
              <w:shd w:val="clear" w:color="auto" w:fill="FFFFFF"/>
              <w:rPr>
                <w:rFonts w:eastAsiaTheme="minorHAnsi"/>
                <w:sz w:val="20"/>
                <w:szCs w:val="20"/>
              </w:rPr>
            </w:pPr>
            <w:r>
              <w:rPr>
                <w:rFonts w:eastAsiaTheme="minorHAnsi"/>
                <w:sz w:val="20"/>
                <w:szCs w:val="20"/>
              </w:rPr>
              <w:t>Факултет спорта и физичког васпитања. Цена- 3000,00 динара по учеснику.</w:t>
            </w:r>
          </w:p>
        </w:tc>
      </w:tr>
      <w:tr w:rsidR="001B5A56" w14:paraId="18307842" w14:textId="77777777">
        <w:trPr>
          <w:trHeight w:val="411"/>
          <w:jc w:val="center"/>
        </w:trPr>
        <w:tc>
          <w:tcPr>
            <w:tcW w:w="1228" w:type="dxa"/>
            <w:vMerge/>
          </w:tcPr>
          <w:p w14:paraId="49DC779D" w14:textId="77777777" w:rsidR="001B5A56" w:rsidRDefault="001B5A56">
            <w:pPr>
              <w:shd w:val="clear" w:color="auto" w:fill="FFFFFF"/>
              <w:ind w:left="90"/>
              <w:rPr>
                <w:rFonts w:eastAsiaTheme="minorHAnsi"/>
                <w:sz w:val="20"/>
                <w:szCs w:val="20"/>
              </w:rPr>
            </w:pPr>
          </w:p>
        </w:tc>
        <w:tc>
          <w:tcPr>
            <w:tcW w:w="1837" w:type="dxa"/>
            <w:vMerge/>
          </w:tcPr>
          <w:p w14:paraId="29E5AE4F" w14:textId="77777777" w:rsidR="001B5A56" w:rsidRDefault="001B5A56">
            <w:pPr>
              <w:spacing w:after="200" w:line="276" w:lineRule="auto"/>
              <w:rPr>
                <w:rFonts w:eastAsiaTheme="minorHAnsi"/>
                <w:sz w:val="20"/>
                <w:szCs w:val="20"/>
              </w:rPr>
            </w:pPr>
          </w:p>
        </w:tc>
        <w:tc>
          <w:tcPr>
            <w:tcW w:w="1004" w:type="dxa"/>
          </w:tcPr>
          <w:p w14:paraId="6B5CD23B" w14:textId="77777777" w:rsidR="001B5A56" w:rsidRDefault="001B5A56">
            <w:pPr>
              <w:shd w:val="clear" w:color="auto" w:fill="FFFFFF"/>
              <w:rPr>
                <w:rFonts w:eastAsiaTheme="minorHAnsi"/>
                <w:sz w:val="20"/>
                <w:szCs w:val="20"/>
              </w:rPr>
            </w:pPr>
          </w:p>
        </w:tc>
        <w:tc>
          <w:tcPr>
            <w:tcW w:w="2603" w:type="dxa"/>
          </w:tcPr>
          <w:p w14:paraId="62FA10DA" w14:textId="77777777" w:rsidR="001B5A56" w:rsidRDefault="00000000">
            <w:pPr>
              <w:shd w:val="clear" w:color="auto" w:fill="FFFFFF"/>
              <w:rPr>
                <w:rFonts w:eastAsiaTheme="minorHAnsi"/>
                <w:sz w:val="20"/>
                <w:szCs w:val="20"/>
              </w:rPr>
            </w:pPr>
            <w:r>
              <w:rPr>
                <w:rFonts w:eastAsiaTheme="minorHAnsi"/>
                <w:sz w:val="20"/>
                <w:szCs w:val="20"/>
              </w:rPr>
              <w:t xml:space="preserve">Планирање у савременим програмима физичког и </w:t>
            </w:r>
            <w:r>
              <w:rPr>
                <w:rFonts w:eastAsiaTheme="minorHAnsi"/>
                <w:sz w:val="20"/>
                <w:szCs w:val="20"/>
              </w:rPr>
              <w:lastRenderedPageBreak/>
              <w:t>здравственог васпитања- јединство наставних и ваннаставних активности</w:t>
            </w:r>
          </w:p>
        </w:tc>
        <w:tc>
          <w:tcPr>
            <w:tcW w:w="1540" w:type="dxa"/>
          </w:tcPr>
          <w:p w14:paraId="2E6558EF" w14:textId="77777777" w:rsidR="001B5A56" w:rsidRDefault="00000000">
            <w:pPr>
              <w:shd w:val="clear" w:color="auto" w:fill="FFFFFF"/>
              <w:rPr>
                <w:rFonts w:eastAsiaTheme="minorHAnsi"/>
                <w:sz w:val="20"/>
                <w:szCs w:val="20"/>
              </w:rPr>
            </w:pPr>
            <w:r>
              <w:rPr>
                <w:rFonts w:eastAsiaTheme="minorHAnsi"/>
                <w:sz w:val="20"/>
                <w:szCs w:val="20"/>
              </w:rPr>
              <w:lastRenderedPageBreak/>
              <w:t>1078</w:t>
            </w:r>
          </w:p>
        </w:tc>
        <w:tc>
          <w:tcPr>
            <w:tcW w:w="1976" w:type="dxa"/>
          </w:tcPr>
          <w:p w14:paraId="01118538" w14:textId="77777777" w:rsidR="001B5A56" w:rsidRDefault="00000000">
            <w:pPr>
              <w:spacing w:after="200" w:line="276" w:lineRule="auto"/>
              <w:rPr>
                <w:rFonts w:eastAsiaTheme="minorHAnsi"/>
                <w:sz w:val="20"/>
                <w:szCs w:val="20"/>
              </w:rPr>
            </w:pPr>
            <w:r>
              <w:rPr>
                <w:rFonts w:eastAsiaTheme="minorHAnsi"/>
                <w:sz w:val="20"/>
                <w:szCs w:val="20"/>
              </w:rPr>
              <w:t xml:space="preserve">Српски савез професора физичког </w:t>
            </w:r>
            <w:r>
              <w:rPr>
                <w:rFonts w:eastAsiaTheme="minorHAnsi"/>
                <w:sz w:val="20"/>
                <w:szCs w:val="20"/>
              </w:rPr>
              <w:lastRenderedPageBreak/>
              <w:t>васпитања и спорта. Цена- 3000,00 динара по учеснику.</w:t>
            </w:r>
          </w:p>
        </w:tc>
      </w:tr>
      <w:tr w:rsidR="001B5A56" w14:paraId="456BAAE9" w14:textId="77777777">
        <w:trPr>
          <w:trHeight w:val="841"/>
          <w:jc w:val="center"/>
        </w:trPr>
        <w:tc>
          <w:tcPr>
            <w:tcW w:w="1228" w:type="dxa"/>
            <w:vMerge/>
          </w:tcPr>
          <w:p w14:paraId="16823753" w14:textId="77777777" w:rsidR="001B5A56" w:rsidRDefault="001B5A56">
            <w:pPr>
              <w:shd w:val="clear" w:color="auto" w:fill="FFFFFF"/>
              <w:ind w:left="90"/>
              <w:rPr>
                <w:rFonts w:eastAsiaTheme="minorHAnsi"/>
                <w:sz w:val="20"/>
                <w:szCs w:val="20"/>
              </w:rPr>
            </w:pPr>
          </w:p>
        </w:tc>
        <w:tc>
          <w:tcPr>
            <w:tcW w:w="1837" w:type="dxa"/>
            <w:vMerge w:val="restart"/>
          </w:tcPr>
          <w:p w14:paraId="1C9124BD" w14:textId="77777777" w:rsidR="001B5A56" w:rsidRDefault="001B5A56">
            <w:pPr>
              <w:spacing w:after="200" w:line="276" w:lineRule="auto"/>
              <w:rPr>
                <w:rFonts w:eastAsiaTheme="minorHAnsi"/>
                <w:sz w:val="20"/>
                <w:szCs w:val="20"/>
              </w:rPr>
            </w:pPr>
          </w:p>
          <w:p w14:paraId="073B1DA0" w14:textId="77777777" w:rsidR="001B5A56" w:rsidRDefault="00000000">
            <w:pPr>
              <w:shd w:val="clear" w:color="auto" w:fill="FFFFFF"/>
              <w:rPr>
                <w:color w:val="5C5B5B"/>
                <w:sz w:val="20"/>
                <w:szCs w:val="20"/>
              </w:rPr>
            </w:pPr>
            <w:r>
              <w:rPr>
                <w:color w:val="5C5B5B"/>
                <w:sz w:val="20"/>
                <w:szCs w:val="20"/>
              </w:rPr>
              <w:t xml:space="preserve">Жарко Бунош - музичко </w:t>
            </w:r>
          </w:p>
          <w:p w14:paraId="01EC2C61" w14:textId="77777777" w:rsidR="001B5A56" w:rsidRDefault="001B5A56">
            <w:pPr>
              <w:spacing w:after="200" w:line="276" w:lineRule="auto"/>
              <w:rPr>
                <w:rFonts w:eastAsiaTheme="minorHAnsi"/>
                <w:sz w:val="20"/>
                <w:szCs w:val="20"/>
              </w:rPr>
            </w:pPr>
          </w:p>
          <w:p w14:paraId="5C6F2545" w14:textId="77777777" w:rsidR="001B5A56" w:rsidRDefault="001B5A56">
            <w:pPr>
              <w:spacing w:after="200" w:line="276" w:lineRule="auto"/>
              <w:rPr>
                <w:rFonts w:eastAsiaTheme="minorHAnsi"/>
                <w:sz w:val="20"/>
                <w:szCs w:val="20"/>
              </w:rPr>
            </w:pPr>
          </w:p>
          <w:p w14:paraId="2EF5A7B7" w14:textId="77777777" w:rsidR="001B5A56" w:rsidRDefault="001B5A56">
            <w:pPr>
              <w:shd w:val="clear" w:color="auto" w:fill="FFFFFF"/>
              <w:rPr>
                <w:rFonts w:eastAsiaTheme="minorHAnsi"/>
                <w:sz w:val="20"/>
                <w:szCs w:val="20"/>
              </w:rPr>
            </w:pPr>
          </w:p>
        </w:tc>
        <w:tc>
          <w:tcPr>
            <w:tcW w:w="1004" w:type="dxa"/>
          </w:tcPr>
          <w:p w14:paraId="212FEFE6" w14:textId="77777777" w:rsidR="001B5A56" w:rsidRDefault="001B5A56">
            <w:pPr>
              <w:spacing w:after="200" w:line="276" w:lineRule="auto"/>
              <w:rPr>
                <w:rFonts w:eastAsiaTheme="minorHAnsi"/>
                <w:sz w:val="20"/>
                <w:szCs w:val="20"/>
              </w:rPr>
            </w:pPr>
          </w:p>
          <w:p w14:paraId="47130AEB" w14:textId="77777777" w:rsidR="001B5A56" w:rsidRDefault="001B5A56">
            <w:pPr>
              <w:shd w:val="clear" w:color="auto" w:fill="FFFFFF"/>
              <w:rPr>
                <w:rFonts w:eastAsiaTheme="minorHAnsi"/>
                <w:sz w:val="20"/>
                <w:szCs w:val="20"/>
              </w:rPr>
            </w:pPr>
          </w:p>
        </w:tc>
        <w:tc>
          <w:tcPr>
            <w:tcW w:w="2603" w:type="dxa"/>
          </w:tcPr>
          <w:p w14:paraId="4096B456" w14:textId="77777777" w:rsidR="001B5A56" w:rsidRDefault="00000000">
            <w:pPr>
              <w:spacing w:after="200" w:line="276" w:lineRule="auto"/>
              <w:rPr>
                <w:rFonts w:eastAsiaTheme="minorHAnsi"/>
                <w:sz w:val="20"/>
                <w:szCs w:val="20"/>
              </w:rPr>
            </w:pPr>
            <w:r>
              <w:rPr>
                <w:rFonts w:eastAsiaTheme="minorHAnsi"/>
                <w:sz w:val="20"/>
                <w:szCs w:val="20"/>
              </w:rPr>
              <w:t>Музичка и ликовна уметност у контексту одрживог развоја</w:t>
            </w:r>
          </w:p>
          <w:p w14:paraId="70910E59" w14:textId="77777777" w:rsidR="001B5A56" w:rsidRDefault="001B5A56">
            <w:pPr>
              <w:shd w:val="clear" w:color="auto" w:fill="FFFFFF"/>
              <w:rPr>
                <w:rFonts w:eastAsiaTheme="minorHAnsi"/>
                <w:sz w:val="20"/>
                <w:szCs w:val="20"/>
              </w:rPr>
            </w:pPr>
          </w:p>
        </w:tc>
        <w:tc>
          <w:tcPr>
            <w:tcW w:w="1540" w:type="dxa"/>
          </w:tcPr>
          <w:p w14:paraId="07E054A3" w14:textId="77777777" w:rsidR="001B5A56" w:rsidRDefault="00000000">
            <w:pPr>
              <w:spacing w:after="200" w:line="276" w:lineRule="auto"/>
              <w:rPr>
                <w:rFonts w:eastAsiaTheme="minorHAnsi"/>
                <w:sz w:val="20"/>
                <w:szCs w:val="20"/>
              </w:rPr>
            </w:pPr>
            <w:r>
              <w:rPr>
                <w:rFonts w:eastAsiaTheme="minorHAnsi"/>
                <w:sz w:val="20"/>
                <w:szCs w:val="20"/>
              </w:rPr>
              <w:t>1037</w:t>
            </w:r>
          </w:p>
          <w:p w14:paraId="441B9EB2" w14:textId="77777777" w:rsidR="001B5A56" w:rsidRDefault="001B5A56">
            <w:pPr>
              <w:shd w:val="clear" w:color="auto" w:fill="FFFFFF"/>
              <w:rPr>
                <w:rFonts w:eastAsiaTheme="minorHAnsi"/>
                <w:sz w:val="20"/>
                <w:szCs w:val="20"/>
              </w:rPr>
            </w:pPr>
          </w:p>
        </w:tc>
        <w:tc>
          <w:tcPr>
            <w:tcW w:w="1976" w:type="dxa"/>
          </w:tcPr>
          <w:p w14:paraId="72A3F651" w14:textId="77777777" w:rsidR="001B5A56" w:rsidRDefault="00000000">
            <w:pPr>
              <w:spacing w:after="200" w:line="276" w:lineRule="auto"/>
              <w:rPr>
                <w:rFonts w:eastAsiaTheme="minorHAnsi"/>
                <w:sz w:val="20"/>
                <w:szCs w:val="20"/>
              </w:rPr>
            </w:pPr>
            <w:r>
              <w:rPr>
                <w:rFonts w:eastAsiaTheme="minorHAnsi"/>
                <w:sz w:val="20"/>
                <w:szCs w:val="20"/>
              </w:rPr>
              <w:t>Висока школа струковних студија за образовање васпитача у Новом Саду. Цена- непозната</w:t>
            </w:r>
          </w:p>
          <w:p w14:paraId="172D7199" w14:textId="77777777" w:rsidR="001B5A56" w:rsidRDefault="001B5A56">
            <w:pPr>
              <w:shd w:val="clear" w:color="auto" w:fill="FFFFFF"/>
              <w:rPr>
                <w:rFonts w:eastAsiaTheme="minorHAnsi"/>
                <w:sz w:val="20"/>
                <w:szCs w:val="20"/>
              </w:rPr>
            </w:pPr>
          </w:p>
        </w:tc>
      </w:tr>
      <w:tr w:rsidR="001B5A56" w14:paraId="04818568" w14:textId="77777777">
        <w:trPr>
          <w:trHeight w:val="806"/>
          <w:jc w:val="center"/>
        </w:trPr>
        <w:tc>
          <w:tcPr>
            <w:tcW w:w="1228" w:type="dxa"/>
            <w:vMerge/>
          </w:tcPr>
          <w:p w14:paraId="4E888C8D" w14:textId="77777777" w:rsidR="001B5A56" w:rsidRDefault="001B5A56">
            <w:pPr>
              <w:shd w:val="clear" w:color="auto" w:fill="FFFFFF"/>
              <w:ind w:left="90"/>
              <w:rPr>
                <w:rFonts w:eastAsiaTheme="minorHAnsi"/>
                <w:sz w:val="20"/>
                <w:szCs w:val="20"/>
              </w:rPr>
            </w:pPr>
          </w:p>
        </w:tc>
        <w:tc>
          <w:tcPr>
            <w:tcW w:w="1837" w:type="dxa"/>
            <w:vMerge/>
          </w:tcPr>
          <w:p w14:paraId="6784EA3E" w14:textId="77777777" w:rsidR="001B5A56" w:rsidRDefault="001B5A56">
            <w:pPr>
              <w:spacing w:after="200" w:line="276" w:lineRule="auto"/>
              <w:rPr>
                <w:rFonts w:eastAsiaTheme="minorHAnsi"/>
                <w:sz w:val="20"/>
                <w:szCs w:val="20"/>
              </w:rPr>
            </w:pPr>
          </w:p>
        </w:tc>
        <w:tc>
          <w:tcPr>
            <w:tcW w:w="1004" w:type="dxa"/>
          </w:tcPr>
          <w:p w14:paraId="711B3160" w14:textId="77777777" w:rsidR="001B5A56" w:rsidRDefault="001B5A56">
            <w:pPr>
              <w:spacing w:after="200" w:line="276" w:lineRule="auto"/>
              <w:rPr>
                <w:rFonts w:eastAsiaTheme="minorHAnsi"/>
                <w:sz w:val="20"/>
                <w:szCs w:val="20"/>
              </w:rPr>
            </w:pPr>
          </w:p>
          <w:p w14:paraId="3B421C72" w14:textId="77777777" w:rsidR="001B5A56" w:rsidRDefault="001B5A56">
            <w:pPr>
              <w:shd w:val="clear" w:color="auto" w:fill="FFFFFF"/>
              <w:rPr>
                <w:rFonts w:eastAsiaTheme="minorHAnsi"/>
                <w:sz w:val="20"/>
                <w:szCs w:val="20"/>
              </w:rPr>
            </w:pPr>
          </w:p>
        </w:tc>
        <w:tc>
          <w:tcPr>
            <w:tcW w:w="2603" w:type="dxa"/>
          </w:tcPr>
          <w:p w14:paraId="724A22E5" w14:textId="77777777" w:rsidR="001B5A56" w:rsidRDefault="00000000">
            <w:pPr>
              <w:spacing w:after="200" w:line="276" w:lineRule="auto"/>
              <w:rPr>
                <w:rFonts w:eastAsiaTheme="minorHAnsi"/>
                <w:sz w:val="20"/>
                <w:szCs w:val="20"/>
              </w:rPr>
            </w:pPr>
            <w:r>
              <w:rPr>
                <w:rFonts w:eastAsiaTheme="minorHAnsi"/>
                <w:sz w:val="20"/>
                <w:szCs w:val="20"/>
              </w:rPr>
              <w:t>Примена референци из популарне културе у настави музичке културе/ историје музике</w:t>
            </w:r>
          </w:p>
        </w:tc>
        <w:tc>
          <w:tcPr>
            <w:tcW w:w="1540" w:type="dxa"/>
          </w:tcPr>
          <w:p w14:paraId="21299119" w14:textId="77777777" w:rsidR="001B5A56" w:rsidRDefault="001B5A56">
            <w:pPr>
              <w:spacing w:after="200" w:line="276" w:lineRule="auto"/>
              <w:rPr>
                <w:rFonts w:eastAsiaTheme="minorHAnsi"/>
                <w:sz w:val="20"/>
                <w:szCs w:val="20"/>
              </w:rPr>
            </w:pPr>
          </w:p>
          <w:p w14:paraId="52B020C1" w14:textId="77777777" w:rsidR="001B5A56" w:rsidRDefault="00000000">
            <w:pPr>
              <w:shd w:val="clear" w:color="auto" w:fill="FFFFFF"/>
              <w:rPr>
                <w:rFonts w:eastAsiaTheme="minorHAnsi"/>
                <w:sz w:val="20"/>
                <w:szCs w:val="20"/>
              </w:rPr>
            </w:pPr>
            <w:r>
              <w:rPr>
                <w:rFonts w:eastAsiaTheme="minorHAnsi"/>
                <w:sz w:val="20"/>
                <w:szCs w:val="20"/>
              </w:rPr>
              <w:t>1052</w:t>
            </w:r>
          </w:p>
        </w:tc>
        <w:tc>
          <w:tcPr>
            <w:tcW w:w="1976" w:type="dxa"/>
          </w:tcPr>
          <w:p w14:paraId="49E5808D" w14:textId="77777777" w:rsidR="001B5A56" w:rsidRDefault="00000000">
            <w:pPr>
              <w:shd w:val="clear" w:color="auto" w:fill="FFFFFF"/>
              <w:rPr>
                <w:rFonts w:eastAsiaTheme="minorHAnsi"/>
                <w:sz w:val="20"/>
                <w:szCs w:val="20"/>
              </w:rPr>
            </w:pPr>
            <w:r>
              <w:rPr>
                <w:rFonts w:eastAsiaTheme="minorHAnsi"/>
                <w:sz w:val="20"/>
                <w:szCs w:val="20"/>
              </w:rPr>
              <w:t>Удружење композитора Србије. Цена- 2000,00 динара по учеснику.</w:t>
            </w:r>
          </w:p>
        </w:tc>
      </w:tr>
      <w:tr w:rsidR="001B5A56" w14:paraId="4390083F" w14:textId="77777777">
        <w:trPr>
          <w:trHeight w:val="533"/>
          <w:jc w:val="center"/>
        </w:trPr>
        <w:tc>
          <w:tcPr>
            <w:tcW w:w="1228" w:type="dxa"/>
            <w:vMerge/>
          </w:tcPr>
          <w:p w14:paraId="77E794A2" w14:textId="77777777" w:rsidR="001B5A56" w:rsidRDefault="001B5A56">
            <w:pPr>
              <w:shd w:val="clear" w:color="auto" w:fill="FFFFFF"/>
              <w:ind w:left="90"/>
              <w:rPr>
                <w:rFonts w:eastAsiaTheme="minorHAnsi"/>
                <w:sz w:val="20"/>
                <w:szCs w:val="20"/>
              </w:rPr>
            </w:pPr>
          </w:p>
        </w:tc>
        <w:tc>
          <w:tcPr>
            <w:tcW w:w="1837" w:type="dxa"/>
          </w:tcPr>
          <w:p w14:paraId="0A3E115A" w14:textId="77777777" w:rsidR="001B5A56" w:rsidRDefault="00000000">
            <w:pPr>
              <w:shd w:val="clear" w:color="auto" w:fill="FFFFFF"/>
              <w:rPr>
                <w:color w:val="5C5B5B"/>
                <w:sz w:val="20"/>
                <w:szCs w:val="20"/>
              </w:rPr>
            </w:pPr>
            <w:r>
              <w:rPr>
                <w:rFonts w:eastAsiaTheme="minorHAnsi"/>
                <w:sz w:val="20"/>
                <w:szCs w:val="20"/>
              </w:rPr>
              <w:t>Tања Ждерић</w:t>
            </w:r>
            <w:r>
              <w:rPr>
                <w:color w:val="5C5B5B"/>
                <w:sz w:val="20"/>
                <w:szCs w:val="20"/>
              </w:rPr>
              <w:t xml:space="preserve">- музичко </w:t>
            </w:r>
          </w:p>
          <w:p w14:paraId="0A2C5EF9" w14:textId="77777777" w:rsidR="001B5A56" w:rsidRDefault="001B5A56">
            <w:pPr>
              <w:shd w:val="clear" w:color="auto" w:fill="FFFFFF"/>
              <w:rPr>
                <w:rFonts w:eastAsiaTheme="minorHAnsi"/>
                <w:sz w:val="20"/>
                <w:szCs w:val="20"/>
              </w:rPr>
            </w:pPr>
          </w:p>
        </w:tc>
        <w:tc>
          <w:tcPr>
            <w:tcW w:w="1004" w:type="dxa"/>
          </w:tcPr>
          <w:p w14:paraId="63442F8D" w14:textId="77777777" w:rsidR="001B5A56" w:rsidRDefault="001B5A56">
            <w:pPr>
              <w:shd w:val="clear" w:color="auto" w:fill="FFFFFF"/>
              <w:rPr>
                <w:rFonts w:eastAsiaTheme="minorHAnsi"/>
                <w:sz w:val="20"/>
                <w:szCs w:val="20"/>
              </w:rPr>
            </w:pPr>
          </w:p>
        </w:tc>
        <w:tc>
          <w:tcPr>
            <w:tcW w:w="2603" w:type="dxa"/>
          </w:tcPr>
          <w:p w14:paraId="49E11DCC" w14:textId="77777777" w:rsidR="001B5A56" w:rsidRDefault="00000000">
            <w:pPr>
              <w:spacing w:after="200" w:line="276" w:lineRule="auto"/>
              <w:rPr>
                <w:rFonts w:eastAsiaTheme="minorHAnsi"/>
                <w:sz w:val="20"/>
                <w:szCs w:val="20"/>
              </w:rPr>
            </w:pPr>
            <w:r>
              <w:rPr>
                <w:rFonts w:eastAsiaTheme="minorHAnsi"/>
                <w:sz w:val="20"/>
                <w:szCs w:val="20"/>
              </w:rPr>
              <w:t>Музичка и ликовна уметност у контексту одрживог развоја</w:t>
            </w:r>
          </w:p>
          <w:p w14:paraId="5C40F253" w14:textId="77777777" w:rsidR="001B5A56" w:rsidRDefault="001B5A56">
            <w:pPr>
              <w:shd w:val="clear" w:color="auto" w:fill="FFFFFF"/>
              <w:rPr>
                <w:rFonts w:eastAsiaTheme="minorHAnsi"/>
                <w:sz w:val="20"/>
                <w:szCs w:val="20"/>
              </w:rPr>
            </w:pPr>
          </w:p>
        </w:tc>
        <w:tc>
          <w:tcPr>
            <w:tcW w:w="1540" w:type="dxa"/>
          </w:tcPr>
          <w:p w14:paraId="429D447A" w14:textId="77777777" w:rsidR="001B5A56" w:rsidRDefault="00000000">
            <w:pPr>
              <w:spacing w:after="200" w:line="276" w:lineRule="auto"/>
              <w:rPr>
                <w:rFonts w:eastAsiaTheme="minorHAnsi"/>
                <w:sz w:val="20"/>
                <w:szCs w:val="20"/>
              </w:rPr>
            </w:pPr>
            <w:r>
              <w:rPr>
                <w:rFonts w:eastAsiaTheme="minorHAnsi"/>
                <w:sz w:val="20"/>
                <w:szCs w:val="20"/>
              </w:rPr>
              <w:t>1037</w:t>
            </w:r>
          </w:p>
          <w:p w14:paraId="2658CC7F" w14:textId="77777777" w:rsidR="001B5A56" w:rsidRDefault="001B5A56">
            <w:pPr>
              <w:shd w:val="clear" w:color="auto" w:fill="FFFFFF"/>
              <w:rPr>
                <w:rFonts w:eastAsiaTheme="minorHAnsi"/>
                <w:sz w:val="20"/>
                <w:szCs w:val="20"/>
              </w:rPr>
            </w:pPr>
          </w:p>
        </w:tc>
        <w:tc>
          <w:tcPr>
            <w:tcW w:w="1976" w:type="dxa"/>
          </w:tcPr>
          <w:p w14:paraId="37A9E540" w14:textId="77777777" w:rsidR="001B5A56" w:rsidRDefault="00000000">
            <w:pPr>
              <w:spacing w:after="200" w:line="276" w:lineRule="auto"/>
              <w:rPr>
                <w:rFonts w:eastAsiaTheme="minorHAnsi"/>
                <w:sz w:val="20"/>
                <w:szCs w:val="20"/>
              </w:rPr>
            </w:pPr>
            <w:r>
              <w:rPr>
                <w:rFonts w:eastAsiaTheme="minorHAnsi"/>
                <w:sz w:val="20"/>
                <w:szCs w:val="20"/>
              </w:rPr>
              <w:t>Висока школа струковних студија за образовање васпитача у Новом Саду. Цена- непозната</w:t>
            </w:r>
          </w:p>
          <w:p w14:paraId="0BCC9C2C" w14:textId="77777777" w:rsidR="001B5A56" w:rsidRDefault="001B5A56">
            <w:pPr>
              <w:shd w:val="clear" w:color="auto" w:fill="FFFFFF"/>
              <w:rPr>
                <w:rFonts w:eastAsiaTheme="minorHAnsi"/>
                <w:sz w:val="20"/>
                <w:szCs w:val="20"/>
              </w:rPr>
            </w:pPr>
          </w:p>
        </w:tc>
      </w:tr>
      <w:tr w:rsidR="001B5A56" w14:paraId="08684C60" w14:textId="77777777">
        <w:trPr>
          <w:trHeight w:val="478"/>
          <w:jc w:val="center"/>
        </w:trPr>
        <w:tc>
          <w:tcPr>
            <w:tcW w:w="4069" w:type="dxa"/>
            <w:gridSpan w:val="3"/>
            <w:vMerge w:val="restart"/>
          </w:tcPr>
          <w:p w14:paraId="07991E93" w14:textId="77777777" w:rsidR="001B5A56" w:rsidRDefault="001B5A56">
            <w:pPr>
              <w:spacing w:after="200" w:line="276" w:lineRule="auto"/>
              <w:ind w:left="90"/>
              <w:rPr>
                <w:rFonts w:eastAsiaTheme="minorHAnsi"/>
                <w:sz w:val="20"/>
                <w:szCs w:val="20"/>
              </w:rPr>
            </w:pPr>
          </w:p>
          <w:p w14:paraId="18369E09" w14:textId="77777777" w:rsidR="001B5A56" w:rsidRDefault="00000000">
            <w:pPr>
              <w:spacing w:after="200" w:line="276" w:lineRule="auto"/>
              <w:ind w:left="90"/>
              <w:rPr>
                <w:rFonts w:eastAsiaTheme="minorHAnsi"/>
                <w:sz w:val="20"/>
                <w:szCs w:val="20"/>
              </w:rPr>
            </w:pPr>
            <w:r>
              <w:rPr>
                <w:rFonts w:eastAsiaTheme="minorHAnsi"/>
                <w:sz w:val="20"/>
                <w:szCs w:val="20"/>
              </w:rPr>
              <w:t>Стручно веће</w:t>
            </w:r>
          </w:p>
        </w:tc>
        <w:tc>
          <w:tcPr>
            <w:tcW w:w="2603" w:type="dxa"/>
          </w:tcPr>
          <w:p w14:paraId="02596E54" w14:textId="77777777" w:rsidR="001B5A56" w:rsidRDefault="00000000">
            <w:pPr>
              <w:spacing w:after="200" w:line="276" w:lineRule="auto"/>
              <w:rPr>
                <w:rFonts w:eastAsiaTheme="minorHAnsi"/>
                <w:sz w:val="20"/>
                <w:szCs w:val="20"/>
              </w:rPr>
            </w:pPr>
            <w:r>
              <w:rPr>
                <w:rFonts w:eastAsiaTheme="minorHAnsi"/>
                <w:sz w:val="20"/>
                <w:szCs w:val="20"/>
              </w:rPr>
              <w:t>Видим, интервенишем и посредујем у ситуацијама вршњачког насиља</w:t>
            </w:r>
          </w:p>
        </w:tc>
        <w:tc>
          <w:tcPr>
            <w:tcW w:w="1540" w:type="dxa"/>
          </w:tcPr>
          <w:p w14:paraId="3BEA42B0" w14:textId="77777777" w:rsidR="001B5A56" w:rsidRDefault="00000000">
            <w:pPr>
              <w:spacing w:after="200" w:line="276" w:lineRule="auto"/>
              <w:rPr>
                <w:rFonts w:eastAsiaTheme="minorHAnsi"/>
                <w:sz w:val="20"/>
                <w:szCs w:val="20"/>
              </w:rPr>
            </w:pPr>
            <w:r>
              <w:rPr>
                <w:rFonts w:eastAsiaTheme="minorHAnsi"/>
                <w:sz w:val="20"/>
                <w:szCs w:val="20"/>
              </w:rPr>
              <w:t>28</w:t>
            </w:r>
          </w:p>
        </w:tc>
        <w:tc>
          <w:tcPr>
            <w:tcW w:w="1976" w:type="dxa"/>
          </w:tcPr>
          <w:p w14:paraId="250D404B" w14:textId="77777777" w:rsidR="001B5A56" w:rsidRDefault="00000000">
            <w:pPr>
              <w:spacing w:after="200" w:line="276" w:lineRule="auto"/>
              <w:rPr>
                <w:rFonts w:eastAsiaTheme="minorHAnsi"/>
                <w:sz w:val="20"/>
                <w:szCs w:val="20"/>
              </w:rPr>
            </w:pPr>
            <w:r>
              <w:rPr>
                <w:rFonts w:eastAsiaTheme="minorHAnsi"/>
                <w:sz w:val="20"/>
                <w:szCs w:val="20"/>
              </w:rPr>
              <w:t>Центар за стручно усавршавање Шабац. Цена- 1600,00 динара по учеснику.</w:t>
            </w:r>
          </w:p>
        </w:tc>
      </w:tr>
      <w:tr w:rsidR="001B5A56" w14:paraId="1BBD5CC1" w14:textId="77777777">
        <w:trPr>
          <w:trHeight w:val="1388"/>
          <w:jc w:val="center"/>
        </w:trPr>
        <w:tc>
          <w:tcPr>
            <w:tcW w:w="4069" w:type="dxa"/>
            <w:gridSpan w:val="3"/>
            <w:vMerge/>
          </w:tcPr>
          <w:p w14:paraId="2446AB29" w14:textId="77777777" w:rsidR="001B5A56" w:rsidRDefault="001B5A56">
            <w:pPr>
              <w:spacing w:after="200" w:line="276" w:lineRule="auto"/>
              <w:ind w:left="90"/>
              <w:rPr>
                <w:rFonts w:eastAsiaTheme="minorHAnsi"/>
                <w:sz w:val="20"/>
                <w:szCs w:val="20"/>
              </w:rPr>
            </w:pPr>
          </w:p>
        </w:tc>
        <w:tc>
          <w:tcPr>
            <w:tcW w:w="2603" w:type="dxa"/>
          </w:tcPr>
          <w:p w14:paraId="462104C8" w14:textId="77777777" w:rsidR="001B5A56" w:rsidRDefault="00000000">
            <w:pPr>
              <w:spacing w:after="200" w:line="276" w:lineRule="auto"/>
              <w:rPr>
                <w:rFonts w:eastAsiaTheme="minorHAnsi"/>
                <w:sz w:val="20"/>
                <w:szCs w:val="20"/>
              </w:rPr>
            </w:pPr>
            <w:r>
              <w:rPr>
                <w:rFonts w:eastAsiaTheme="minorHAnsi"/>
                <w:sz w:val="20"/>
                <w:szCs w:val="20"/>
              </w:rPr>
              <w:t>Како написати пројекат из области образовања?</w:t>
            </w:r>
          </w:p>
        </w:tc>
        <w:tc>
          <w:tcPr>
            <w:tcW w:w="1540" w:type="dxa"/>
          </w:tcPr>
          <w:p w14:paraId="7BC15208" w14:textId="77777777" w:rsidR="001B5A56" w:rsidRDefault="00000000">
            <w:pPr>
              <w:spacing w:after="200" w:line="276" w:lineRule="auto"/>
              <w:rPr>
                <w:rFonts w:eastAsiaTheme="minorHAnsi"/>
                <w:sz w:val="20"/>
                <w:szCs w:val="20"/>
              </w:rPr>
            </w:pPr>
            <w:r>
              <w:rPr>
                <w:rFonts w:eastAsiaTheme="minorHAnsi"/>
                <w:sz w:val="20"/>
                <w:szCs w:val="20"/>
              </w:rPr>
              <w:t>566</w:t>
            </w:r>
          </w:p>
        </w:tc>
        <w:tc>
          <w:tcPr>
            <w:tcW w:w="1976" w:type="dxa"/>
          </w:tcPr>
          <w:p w14:paraId="4274F3E4" w14:textId="77777777" w:rsidR="001B5A56" w:rsidRDefault="00000000">
            <w:pPr>
              <w:spacing w:after="200" w:line="276" w:lineRule="auto"/>
              <w:rPr>
                <w:rFonts w:eastAsiaTheme="minorHAnsi"/>
                <w:sz w:val="20"/>
                <w:szCs w:val="20"/>
              </w:rPr>
            </w:pPr>
            <w:r>
              <w:rPr>
                <w:rFonts w:eastAsiaTheme="minorHAnsi"/>
                <w:sz w:val="20"/>
                <w:szCs w:val="20"/>
              </w:rPr>
              <w:t>Удружење Путеви едукације. Цена- 2000,00 динара по учеснику</w:t>
            </w:r>
          </w:p>
        </w:tc>
      </w:tr>
    </w:tbl>
    <w:p w14:paraId="4A9C134E" w14:textId="77777777" w:rsidR="001B5A56" w:rsidRDefault="001B5A56">
      <w:pPr>
        <w:pStyle w:val="Style2"/>
        <w:rPr>
          <w:rFonts w:eastAsiaTheme="minorHAnsi" w:cs="Times New Roman"/>
          <w:lang w:val="sr-Cyrl-RS"/>
        </w:rPr>
      </w:pPr>
    </w:p>
    <w:p w14:paraId="609D8435" w14:textId="77777777" w:rsidR="001B5A56" w:rsidRDefault="001B5A56">
      <w:pPr>
        <w:pStyle w:val="Style2"/>
        <w:rPr>
          <w:rFonts w:eastAsiaTheme="minorHAnsi" w:cs="Times New Roman"/>
        </w:rPr>
      </w:pPr>
    </w:p>
    <w:p w14:paraId="15E5BC2C" w14:textId="77777777" w:rsidR="001B5A56" w:rsidRDefault="001B5A56">
      <w:pPr>
        <w:pStyle w:val="Style2"/>
        <w:rPr>
          <w:rFonts w:eastAsiaTheme="minorHAnsi" w:cs="Times New Roman"/>
          <w:szCs w:val="22"/>
        </w:rPr>
      </w:pPr>
    </w:p>
    <w:p w14:paraId="2970B270" w14:textId="77777777" w:rsidR="001B5A56" w:rsidRDefault="00000000">
      <w:pPr>
        <w:pStyle w:val="Style2"/>
        <w:rPr>
          <w:rFonts w:eastAsiaTheme="minorHAnsi" w:cs="Times New Roman"/>
          <w:szCs w:val="22"/>
        </w:rPr>
      </w:pPr>
      <w:bookmarkStart w:id="73" w:name="_Toc177134068"/>
      <w:r>
        <w:rPr>
          <w:rFonts w:eastAsiaTheme="minorHAnsi" w:cs="Times New Roman"/>
          <w:szCs w:val="22"/>
        </w:rPr>
        <w:t>ПЛАН СТРУЧНОГ УСАВРШАВАЊА СТРУЧНИХ САРАДНИКА</w:t>
      </w:r>
      <w:bookmarkEnd w:id="73"/>
    </w:p>
    <w:p w14:paraId="637A2CFB" w14:textId="77777777" w:rsidR="001B5A56" w:rsidRDefault="001B5A56">
      <w:pPr>
        <w:spacing w:after="200" w:line="276" w:lineRule="auto"/>
        <w:ind w:right="-421"/>
        <w:jc w:val="center"/>
        <w:rPr>
          <w:rFonts w:eastAsiaTheme="minorHAnsi"/>
          <w:sz w:val="22"/>
          <w:szCs w:val="22"/>
        </w:rPr>
      </w:pPr>
    </w:p>
    <w:p w14:paraId="611C7F29" w14:textId="77777777" w:rsidR="001B5A56" w:rsidRDefault="00000000">
      <w:pPr>
        <w:spacing w:after="200" w:line="276" w:lineRule="auto"/>
        <w:ind w:right="-421"/>
        <w:rPr>
          <w:rFonts w:eastAsiaTheme="minorHAnsi"/>
          <w:b/>
          <w:sz w:val="22"/>
          <w:szCs w:val="22"/>
        </w:rPr>
      </w:pPr>
      <w:r>
        <w:rPr>
          <w:rFonts w:eastAsiaTheme="minorHAnsi"/>
          <w:b/>
          <w:sz w:val="22"/>
          <w:szCs w:val="22"/>
        </w:rPr>
        <w:t>ПЛАН СТРУЧНОГ УСАВРШАВАЊА  БИБЛИОТЕКАРА ШКОЛЕ</w:t>
      </w:r>
    </w:p>
    <w:tbl>
      <w:tblPr>
        <w:tblStyle w:val="TableGrid12"/>
        <w:tblW w:w="0" w:type="auto"/>
        <w:tblInd w:w="108" w:type="dxa"/>
        <w:tblLook w:val="04A0" w:firstRow="1" w:lastRow="0" w:firstColumn="1" w:lastColumn="0" w:noHBand="0" w:noVBand="1"/>
      </w:tblPr>
      <w:tblGrid>
        <w:gridCol w:w="2835"/>
        <w:gridCol w:w="2127"/>
        <w:gridCol w:w="1275"/>
        <w:gridCol w:w="1843"/>
        <w:gridCol w:w="1559"/>
      </w:tblGrid>
      <w:tr w:rsidR="001B5A56" w14:paraId="324EBCDB" w14:textId="77777777">
        <w:trPr>
          <w:trHeight w:val="390"/>
        </w:trPr>
        <w:tc>
          <w:tcPr>
            <w:tcW w:w="2835" w:type="dxa"/>
          </w:tcPr>
          <w:p w14:paraId="1D4729E7" w14:textId="77777777" w:rsidR="001B5A56" w:rsidRDefault="00000000">
            <w:pPr>
              <w:spacing w:after="200" w:line="276" w:lineRule="auto"/>
              <w:ind w:right="-421"/>
              <w:rPr>
                <w:rFonts w:eastAsiaTheme="minorHAnsi"/>
                <w:sz w:val="20"/>
                <w:szCs w:val="20"/>
              </w:rPr>
            </w:pPr>
            <w:r>
              <w:rPr>
                <w:rFonts w:eastAsiaTheme="minorHAnsi"/>
                <w:sz w:val="20"/>
                <w:szCs w:val="20"/>
              </w:rPr>
              <w:t>назив семинара</w:t>
            </w:r>
          </w:p>
        </w:tc>
        <w:tc>
          <w:tcPr>
            <w:tcW w:w="2127" w:type="dxa"/>
          </w:tcPr>
          <w:p w14:paraId="4E1F4CDF" w14:textId="77777777" w:rsidR="001B5A56" w:rsidRDefault="00000000">
            <w:pPr>
              <w:spacing w:after="200" w:line="276" w:lineRule="auto"/>
              <w:ind w:right="-421"/>
              <w:rPr>
                <w:rFonts w:eastAsiaTheme="minorHAnsi"/>
                <w:sz w:val="20"/>
                <w:szCs w:val="20"/>
              </w:rPr>
            </w:pPr>
            <w:r>
              <w:rPr>
                <w:rFonts w:eastAsiaTheme="minorHAnsi"/>
                <w:sz w:val="20"/>
                <w:szCs w:val="20"/>
              </w:rPr>
              <w:t>реализатор</w:t>
            </w:r>
          </w:p>
        </w:tc>
        <w:tc>
          <w:tcPr>
            <w:tcW w:w="1275" w:type="dxa"/>
          </w:tcPr>
          <w:p w14:paraId="21D4EB91" w14:textId="77777777" w:rsidR="001B5A56" w:rsidRDefault="00000000">
            <w:pPr>
              <w:spacing w:after="200" w:line="276" w:lineRule="auto"/>
              <w:ind w:right="-421"/>
              <w:rPr>
                <w:rFonts w:eastAsiaTheme="minorHAnsi"/>
                <w:sz w:val="20"/>
                <w:szCs w:val="20"/>
              </w:rPr>
            </w:pPr>
            <w:r>
              <w:rPr>
                <w:rFonts w:eastAsiaTheme="minorHAnsi"/>
                <w:sz w:val="20"/>
                <w:szCs w:val="20"/>
              </w:rPr>
              <w:t>кат</w:t>
            </w:r>
            <w:r>
              <w:rPr>
                <w:rFonts w:eastAsiaTheme="minorHAnsi"/>
                <w:sz w:val="20"/>
                <w:szCs w:val="20"/>
                <w:lang w:val="sr-Cyrl-RS"/>
              </w:rPr>
              <w:t>.</w:t>
            </w:r>
            <w:r>
              <w:rPr>
                <w:rFonts w:eastAsiaTheme="minorHAnsi"/>
                <w:sz w:val="20"/>
                <w:szCs w:val="20"/>
              </w:rPr>
              <w:t xml:space="preserve"> број</w:t>
            </w:r>
          </w:p>
        </w:tc>
        <w:tc>
          <w:tcPr>
            <w:tcW w:w="1843" w:type="dxa"/>
          </w:tcPr>
          <w:p w14:paraId="005DEA61" w14:textId="77777777" w:rsidR="001B5A56" w:rsidRDefault="00000000">
            <w:pPr>
              <w:spacing w:after="200" w:line="276" w:lineRule="auto"/>
              <w:ind w:right="-421"/>
              <w:rPr>
                <w:rFonts w:eastAsiaTheme="minorHAnsi"/>
                <w:sz w:val="20"/>
                <w:szCs w:val="20"/>
              </w:rPr>
            </w:pPr>
            <w:r>
              <w:rPr>
                <w:rFonts w:eastAsiaTheme="minorHAnsi"/>
                <w:sz w:val="20"/>
                <w:szCs w:val="20"/>
              </w:rPr>
              <w:t>компетенције</w:t>
            </w:r>
          </w:p>
        </w:tc>
        <w:tc>
          <w:tcPr>
            <w:tcW w:w="1559" w:type="dxa"/>
          </w:tcPr>
          <w:p w14:paraId="2DF53067" w14:textId="77777777" w:rsidR="001B5A56" w:rsidRDefault="00000000">
            <w:pPr>
              <w:spacing w:after="200" w:line="276" w:lineRule="auto"/>
              <w:ind w:right="-421"/>
              <w:rPr>
                <w:rFonts w:eastAsiaTheme="minorHAnsi"/>
                <w:sz w:val="20"/>
                <w:szCs w:val="20"/>
              </w:rPr>
            </w:pPr>
            <w:r>
              <w:rPr>
                <w:rFonts w:eastAsiaTheme="minorHAnsi"/>
                <w:sz w:val="20"/>
                <w:szCs w:val="20"/>
              </w:rPr>
              <w:t>број бодова</w:t>
            </w:r>
          </w:p>
        </w:tc>
      </w:tr>
      <w:tr w:rsidR="001B5A56" w14:paraId="43EBD503" w14:textId="77777777">
        <w:trPr>
          <w:trHeight w:val="2031"/>
        </w:trPr>
        <w:tc>
          <w:tcPr>
            <w:tcW w:w="2835" w:type="dxa"/>
          </w:tcPr>
          <w:p w14:paraId="11AFF2D5" w14:textId="77777777" w:rsidR="001B5A56" w:rsidRDefault="00000000">
            <w:pPr>
              <w:spacing w:after="200" w:line="276" w:lineRule="auto"/>
              <w:ind w:right="-421"/>
              <w:rPr>
                <w:rFonts w:eastAsiaTheme="minorHAnsi"/>
                <w:sz w:val="20"/>
                <w:szCs w:val="20"/>
                <w:lang w:val="sr-Cyrl-RS"/>
              </w:rPr>
            </w:pPr>
            <w:r>
              <w:rPr>
                <w:rFonts w:eastAsiaTheme="minorHAnsi"/>
                <w:sz w:val="20"/>
                <w:szCs w:val="20"/>
              </w:rPr>
              <w:t>Авантуре у царству класичн</w:t>
            </w:r>
            <w:r>
              <w:rPr>
                <w:rFonts w:eastAsiaTheme="minorHAnsi"/>
                <w:sz w:val="20"/>
                <w:szCs w:val="20"/>
                <w:lang w:val="sr-Cyrl-RS"/>
              </w:rPr>
              <w:t>х</w:t>
            </w:r>
            <w:r>
              <w:rPr>
                <w:rFonts w:eastAsiaTheme="minorHAnsi"/>
                <w:sz w:val="20"/>
                <w:szCs w:val="20"/>
              </w:rPr>
              <w:t xml:space="preserve">их и дигиталних садржаја </w:t>
            </w:r>
          </w:p>
        </w:tc>
        <w:tc>
          <w:tcPr>
            <w:tcW w:w="2127" w:type="dxa"/>
          </w:tcPr>
          <w:p w14:paraId="26037D9E" w14:textId="77777777" w:rsidR="001B5A56" w:rsidRDefault="00000000">
            <w:pPr>
              <w:spacing w:after="200" w:line="276" w:lineRule="auto"/>
              <w:ind w:right="-421"/>
              <w:rPr>
                <w:rFonts w:eastAsiaTheme="minorHAnsi"/>
                <w:sz w:val="20"/>
                <w:szCs w:val="20"/>
              </w:rPr>
            </w:pPr>
            <w:r>
              <w:rPr>
                <w:rFonts w:eastAsiaTheme="minorHAnsi"/>
                <w:sz w:val="20"/>
                <w:szCs w:val="20"/>
              </w:rPr>
              <w:t>Друштво школских библиотекара</w:t>
            </w:r>
          </w:p>
        </w:tc>
        <w:tc>
          <w:tcPr>
            <w:tcW w:w="1275" w:type="dxa"/>
          </w:tcPr>
          <w:p w14:paraId="6EF6DEA0" w14:textId="77777777" w:rsidR="001B5A56" w:rsidRDefault="00000000">
            <w:pPr>
              <w:spacing w:after="200" w:line="276" w:lineRule="auto"/>
              <w:ind w:right="-421"/>
              <w:rPr>
                <w:rFonts w:eastAsiaTheme="minorHAnsi"/>
                <w:sz w:val="20"/>
                <w:szCs w:val="20"/>
              </w:rPr>
            </w:pPr>
            <w:r>
              <w:rPr>
                <w:rFonts w:eastAsiaTheme="minorHAnsi"/>
                <w:sz w:val="20"/>
                <w:szCs w:val="20"/>
              </w:rPr>
              <w:t>1</w:t>
            </w:r>
          </w:p>
        </w:tc>
        <w:tc>
          <w:tcPr>
            <w:tcW w:w="1843" w:type="dxa"/>
          </w:tcPr>
          <w:p w14:paraId="0FC7A43A" w14:textId="77777777" w:rsidR="001B5A56" w:rsidRDefault="00000000">
            <w:pPr>
              <w:spacing w:after="200" w:line="276" w:lineRule="auto"/>
              <w:ind w:right="-421"/>
              <w:rPr>
                <w:rFonts w:eastAsiaTheme="minorHAnsi"/>
                <w:sz w:val="20"/>
                <w:szCs w:val="20"/>
              </w:rPr>
            </w:pPr>
            <w:r>
              <w:rPr>
                <w:rFonts w:eastAsiaTheme="minorHAnsi"/>
                <w:sz w:val="20"/>
                <w:szCs w:val="20"/>
              </w:rPr>
              <w:t>К1,К3,К23</w:t>
            </w:r>
          </w:p>
        </w:tc>
        <w:tc>
          <w:tcPr>
            <w:tcW w:w="1559" w:type="dxa"/>
          </w:tcPr>
          <w:p w14:paraId="78F40189" w14:textId="77777777" w:rsidR="001B5A56" w:rsidRDefault="00000000">
            <w:pPr>
              <w:spacing w:after="200" w:line="276" w:lineRule="auto"/>
              <w:ind w:right="-421"/>
              <w:rPr>
                <w:rFonts w:eastAsiaTheme="minorHAnsi"/>
                <w:sz w:val="20"/>
                <w:szCs w:val="20"/>
              </w:rPr>
            </w:pPr>
            <w:r>
              <w:rPr>
                <w:rFonts w:eastAsiaTheme="minorHAnsi"/>
                <w:sz w:val="20"/>
                <w:szCs w:val="20"/>
              </w:rPr>
              <w:t>8</w:t>
            </w:r>
          </w:p>
        </w:tc>
      </w:tr>
      <w:tr w:rsidR="001B5A56" w14:paraId="01CC598E" w14:textId="77777777">
        <w:trPr>
          <w:trHeight w:val="465"/>
        </w:trPr>
        <w:tc>
          <w:tcPr>
            <w:tcW w:w="2835" w:type="dxa"/>
          </w:tcPr>
          <w:p w14:paraId="4957B1D3" w14:textId="77777777" w:rsidR="001B5A56" w:rsidRDefault="00000000">
            <w:pPr>
              <w:spacing w:after="200" w:line="276" w:lineRule="auto"/>
              <w:ind w:right="-421"/>
              <w:rPr>
                <w:rFonts w:eastAsiaTheme="minorHAnsi"/>
                <w:sz w:val="20"/>
                <w:szCs w:val="20"/>
              </w:rPr>
            </w:pPr>
            <w:r>
              <w:rPr>
                <w:rFonts w:eastAsiaTheme="minorHAnsi"/>
                <w:sz w:val="20"/>
                <w:szCs w:val="20"/>
              </w:rPr>
              <w:lastRenderedPageBreak/>
              <w:t>Не постављај питање да ли волим читање</w:t>
            </w:r>
          </w:p>
        </w:tc>
        <w:tc>
          <w:tcPr>
            <w:tcW w:w="2127" w:type="dxa"/>
          </w:tcPr>
          <w:p w14:paraId="444DCE68" w14:textId="77777777" w:rsidR="001B5A56" w:rsidRDefault="00000000">
            <w:pPr>
              <w:spacing w:after="200" w:line="276" w:lineRule="auto"/>
              <w:ind w:right="-421"/>
              <w:rPr>
                <w:rFonts w:eastAsiaTheme="minorHAnsi"/>
                <w:sz w:val="20"/>
                <w:szCs w:val="20"/>
              </w:rPr>
            </w:pPr>
            <w:r>
              <w:rPr>
                <w:rFonts w:eastAsiaTheme="minorHAnsi"/>
                <w:sz w:val="20"/>
                <w:szCs w:val="20"/>
              </w:rPr>
              <w:t>Друштво школских библиотекара</w:t>
            </w:r>
          </w:p>
        </w:tc>
        <w:tc>
          <w:tcPr>
            <w:tcW w:w="1275" w:type="dxa"/>
          </w:tcPr>
          <w:p w14:paraId="77F4550D" w14:textId="77777777" w:rsidR="001B5A56" w:rsidRDefault="00000000">
            <w:pPr>
              <w:spacing w:after="200" w:line="276" w:lineRule="auto"/>
              <w:ind w:right="-421"/>
              <w:rPr>
                <w:rFonts w:eastAsiaTheme="minorHAnsi"/>
                <w:sz w:val="20"/>
                <w:szCs w:val="20"/>
              </w:rPr>
            </w:pPr>
            <w:r>
              <w:rPr>
                <w:rFonts w:eastAsiaTheme="minorHAnsi"/>
                <w:sz w:val="20"/>
                <w:szCs w:val="20"/>
              </w:rPr>
              <w:t>4</w:t>
            </w:r>
          </w:p>
        </w:tc>
        <w:tc>
          <w:tcPr>
            <w:tcW w:w="1843" w:type="dxa"/>
          </w:tcPr>
          <w:p w14:paraId="736FDBCA" w14:textId="77777777" w:rsidR="001B5A56" w:rsidRDefault="00000000">
            <w:pPr>
              <w:spacing w:after="200" w:line="276" w:lineRule="auto"/>
              <w:ind w:right="-421"/>
              <w:rPr>
                <w:rFonts w:eastAsiaTheme="minorHAnsi"/>
                <w:sz w:val="20"/>
                <w:szCs w:val="20"/>
              </w:rPr>
            </w:pPr>
            <w:r>
              <w:rPr>
                <w:rFonts w:eastAsiaTheme="minorHAnsi"/>
                <w:sz w:val="20"/>
                <w:szCs w:val="20"/>
              </w:rPr>
              <w:t>К1, К12,К23</w:t>
            </w:r>
          </w:p>
        </w:tc>
        <w:tc>
          <w:tcPr>
            <w:tcW w:w="1559" w:type="dxa"/>
          </w:tcPr>
          <w:p w14:paraId="254FCF31" w14:textId="77777777" w:rsidR="001B5A56" w:rsidRDefault="00000000">
            <w:pPr>
              <w:spacing w:after="200" w:line="276" w:lineRule="auto"/>
              <w:ind w:right="-421"/>
              <w:rPr>
                <w:rFonts w:eastAsiaTheme="minorHAnsi"/>
                <w:sz w:val="20"/>
                <w:szCs w:val="20"/>
              </w:rPr>
            </w:pPr>
            <w:r>
              <w:rPr>
                <w:rFonts w:eastAsiaTheme="minorHAnsi"/>
                <w:sz w:val="20"/>
                <w:szCs w:val="20"/>
              </w:rPr>
              <w:t>8</w:t>
            </w:r>
          </w:p>
        </w:tc>
      </w:tr>
    </w:tbl>
    <w:p w14:paraId="17944C65" w14:textId="77777777" w:rsidR="001B5A56" w:rsidRDefault="001B5A56">
      <w:pPr>
        <w:spacing w:after="200" w:line="276" w:lineRule="auto"/>
        <w:ind w:right="-421"/>
        <w:jc w:val="center"/>
        <w:rPr>
          <w:rFonts w:eastAsiaTheme="minorHAnsi"/>
          <w:sz w:val="22"/>
          <w:szCs w:val="22"/>
        </w:rPr>
      </w:pPr>
    </w:p>
    <w:p w14:paraId="2F436DD3" w14:textId="77777777" w:rsidR="001B5A56" w:rsidRDefault="00000000">
      <w:pPr>
        <w:spacing w:after="200" w:line="276" w:lineRule="auto"/>
        <w:ind w:right="-421"/>
        <w:jc w:val="center"/>
        <w:rPr>
          <w:rFonts w:eastAsiaTheme="minorHAnsi"/>
          <w:sz w:val="22"/>
          <w:szCs w:val="22"/>
        </w:rPr>
      </w:pPr>
      <w:r>
        <w:rPr>
          <w:rFonts w:eastAsiaTheme="minorHAnsi"/>
          <w:sz w:val="22"/>
          <w:szCs w:val="22"/>
        </w:rPr>
        <w:t>Присуство Активу школских библиотекара  општине Земун и Сурчин, присуство годишњој скупштини Друштва школских библиотекара Србије</w:t>
      </w:r>
    </w:p>
    <w:p w14:paraId="48D90BCC" w14:textId="77777777" w:rsidR="001B5A56" w:rsidRDefault="00000000">
      <w:pPr>
        <w:spacing w:after="200" w:line="276" w:lineRule="auto"/>
        <w:ind w:right="-421"/>
        <w:rPr>
          <w:rFonts w:eastAsiaTheme="minorHAnsi"/>
          <w:b/>
          <w:sz w:val="22"/>
          <w:szCs w:val="22"/>
        </w:rPr>
      </w:pPr>
      <w:r>
        <w:rPr>
          <w:rFonts w:eastAsiaTheme="minorHAnsi"/>
          <w:b/>
          <w:sz w:val="22"/>
          <w:szCs w:val="22"/>
        </w:rPr>
        <w:t>ПЛАН СТРУЧНОГ УСАВРШАВАЊА  ПСИХОЛОГА И ПЕДАГОГА ШКОЛЕ</w:t>
      </w:r>
    </w:p>
    <w:p w14:paraId="49A66A46" w14:textId="77777777" w:rsidR="001B5A56" w:rsidRDefault="00000000">
      <w:pPr>
        <w:spacing w:after="200" w:line="276" w:lineRule="auto"/>
        <w:ind w:left="-142" w:right="-421"/>
        <w:rPr>
          <w:rFonts w:eastAsiaTheme="minorHAnsi"/>
        </w:rPr>
      </w:pPr>
      <w:r>
        <w:rPr>
          <w:rFonts w:eastAsiaTheme="minorHAnsi"/>
        </w:rPr>
        <w:t>У току школске 202</w:t>
      </w:r>
      <w:r>
        <w:rPr>
          <w:rFonts w:eastAsiaTheme="minorHAnsi"/>
          <w:lang w:val="sr-Cyrl-RS"/>
        </w:rPr>
        <w:t>4</w:t>
      </w:r>
      <w:r>
        <w:rPr>
          <w:rFonts w:eastAsiaTheme="minorHAnsi"/>
        </w:rPr>
        <w:t>/2</w:t>
      </w:r>
      <w:r>
        <w:rPr>
          <w:rFonts w:eastAsiaTheme="minorHAnsi"/>
          <w:lang w:val="sr-Cyrl-RS"/>
        </w:rPr>
        <w:t>5</w:t>
      </w:r>
      <w:r>
        <w:rPr>
          <w:rFonts w:eastAsiaTheme="minorHAnsi"/>
        </w:rPr>
        <w:t xml:space="preserve">. У плану је присуство следећим акредитованим семинарима </w:t>
      </w:r>
    </w:p>
    <w:tbl>
      <w:tblPr>
        <w:tblStyle w:val="TableGrid11"/>
        <w:tblW w:w="9840" w:type="dxa"/>
        <w:tblInd w:w="-34" w:type="dxa"/>
        <w:tblLayout w:type="fixed"/>
        <w:tblLook w:val="04A0" w:firstRow="1" w:lastRow="0" w:firstColumn="1" w:lastColumn="0" w:noHBand="0" w:noVBand="1"/>
      </w:tblPr>
      <w:tblGrid>
        <w:gridCol w:w="3628"/>
        <w:gridCol w:w="2323"/>
        <w:gridCol w:w="1307"/>
        <w:gridCol w:w="1596"/>
        <w:gridCol w:w="986"/>
      </w:tblGrid>
      <w:tr w:rsidR="001B5A56" w14:paraId="747D2895" w14:textId="77777777">
        <w:trPr>
          <w:trHeight w:val="521"/>
        </w:trPr>
        <w:tc>
          <w:tcPr>
            <w:tcW w:w="3628" w:type="dxa"/>
            <w:tcBorders>
              <w:top w:val="single" w:sz="4" w:space="0" w:color="auto"/>
              <w:left w:val="single" w:sz="4" w:space="0" w:color="auto"/>
              <w:bottom w:val="single" w:sz="4" w:space="0" w:color="auto"/>
              <w:right w:val="single" w:sz="4" w:space="0" w:color="auto"/>
            </w:tcBorders>
          </w:tcPr>
          <w:p w14:paraId="1047DF1E" w14:textId="77777777" w:rsidR="001B5A56" w:rsidRDefault="00000000">
            <w:pPr>
              <w:rPr>
                <w:rFonts w:eastAsiaTheme="minorHAnsi"/>
                <w:sz w:val="20"/>
                <w:szCs w:val="20"/>
              </w:rPr>
            </w:pPr>
            <w:r>
              <w:rPr>
                <w:rFonts w:eastAsiaTheme="minorHAnsi"/>
                <w:sz w:val="20"/>
                <w:szCs w:val="20"/>
              </w:rPr>
              <w:t>Назив семинара</w:t>
            </w:r>
          </w:p>
        </w:tc>
        <w:tc>
          <w:tcPr>
            <w:tcW w:w="2323" w:type="dxa"/>
            <w:tcBorders>
              <w:top w:val="single" w:sz="4" w:space="0" w:color="auto"/>
              <w:left w:val="single" w:sz="4" w:space="0" w:color="auto"/>
              <w:bottom w:val="single" w:sz="4" w:space="0" w:color="auto"/>
              <w:right w:val="single" w:sz="4" w:space="0" w:color="auto"/>
            </w:tcBorders>
          </w:tcPr>
          <w:p w14:paraId="304733A7" w14:textId="77777777" w:rsidR="001B5A56" w:rsidRDefault="00000000">
            <w:pPr>
              <w:rPr>
                <w:rFonts w:eastAsiaTheme="minorHAnsi"/>
                <w:sz w:val="20"/>
                <w:szCs w:val="20"/>
              </w:rPr>
            </w:pPr>
            <w:r>
              <w:rPr>
                <w:color w:val="5C5B5B"/>
                <w:sz w:val="20"/>
                <w:szCs w:val="20"/>
              </w:rPr>
              <w:t xml:space="preserve">РЕАЛИЗАТОР ПРОГРАМА </w:t>
            </w:r>
            <w:r>
              <w:rPr>
                <w:color w:val="5C5B5B"/>
                <w:sz w:val="20"/>
                <w:szCs w:val="20"/>
                <w:lang w:val="sr-Cyrl-RS"/>
              </w:rPr>
              <w:t>И ЦЕНА</w:t>
            </w:r>
          </w:p>
        </w:tc>
        <w:tc>
          <w:tcPr>
            <w:tcW w:w="1307" w:type="dxa"/>
            <w:tcBorders>
              <w:top w:val="single" w:sz="4" w:space="0" w:color="auto"/>
              <w:left w:val="single" w:sz="4" w:space="0" w:color="auto"/>
              <w:bottom w:val="single" w:sz="4" w:space="0" w:color="auto"/>
              <w:right w:val="single" w:sz="4" w:space="0" w:color="auto"/>
            </w:tcBorders>
          </w:tcPr>
          <w:p w14:paraId="36955886" w14:textId="77777777" w:rsidR="001B5A56" w:rsidRDefault="00000000">
            <w:pPr>
              <w:rPr>
                <w:rFonts w:eastAsiaTheme="minorHAnsi"/>
                <w:sz w:val="20"/>
                <w:szCs w:val="20"/>
              </w:rPr>
            </w:pPr>
            <w:r>
              <w:rPr>
                <w:rFonts w:eastAsiaTheme="minorHAnsi"/>
                <w:sz w:val="20"/>
                <w:szCs w:val="20"/>
              </w:rPr>
              <w:t xml:space="preserve">Каталошки број </w:t>
            </w:r>
          </w:p>
        </w:tc>
        <w:tc>
          <w:tcPr>
            <w:tcW w:w="1596" w:type="dxa"/>
            <w:tcBorders>
              <w:top w:val="single" w:sz="4" w:space="0" w:color="auto"/>
              <w:left w:val="single" w:sz="4" w:space="0" w:color="auto"/>
              <w:bottom w:val="single" w:sz="4" w:space="0" w:color="auto"/>
              <w:right w:val="single" w:sz="4" w:space="0" w:color="auto"/>
            </w:tcBorders>
          </w:tcPr>
          <w:p w14:paraId="1A71D1C4" w14:textId="77777777" w:rsidR="001B5A56" w:rsidRDefault="00000000">
            <w:pPr>
              <w:rPr>
                <w:rFonts w:eastAsiaTheme="minorHAnsi"/>
                <w:sz w:val="20"/>
                <w:szCs w:val="20"/>
              </w:rPr>
            </w:pPr>
            <w:r>
              <w:rPr>
                <w:rFonts w:eastAsiaTheme="minorHAnsi"/>
                <w:sz w:val="20"/>
                <w:szCs w:val="20"/>
              </w:rPr>
              <w:t xml:space="preserve">Компетенције/приоритене области </w:t>
            </w:r>
          </w:p>
        </w:tc>
        <w:tc>
          <w:tcPr>
            <w:tcW w:w="986" w:type="dxa"/>
            <w:tcBorders>
              <w:top w:val="single" w:sz="4" w:space="0" w:color="auto"/>
              <w:left w:val="single" w:sz="4" w:space="0" w:color="auto"/>
              <w:bottom w:val="single" w:sz="4" w:space="0" w:color="auto"/>
              <w:right w:val="single" w:sz="4" w:space="0" w:color="auto"/>
            </w:tcBorders>
          </w:tcPr>
          <w:p w14:paraId="1B8911D0" w14:textId="77777777" w:rsidR="001B5A56" w:rsidRDefault="00000000">
            <w:pPr>
              <w:rPr>
                <w:rFonts w:eastAsiaTheme="minorHAnsi"/>
                <w:sz w:val="20"/>
                <w:szCs w:val="20"/>
              </w:rPr>
            </w:pPr>
            <w:r>
              <w:rPr>
                <w:rFonts w:eastAsiaTheme="minorHAnsi"/>
                <w:sz w:val="20"/>
                <w:szCs w:val="20"/>
              </w:rPr>
              <w:t>Број бодова</w:t>
            </w:r>
          </w:p>
        </w:tc>
      </w:tr>
      <w:tr w:rsidR="001B5A56" w14:paraId="5D4701B3" w14:textId="77777777">
        <w:trPr>
          <w:trHeight w:val="838"/>
        </w:trPr>
        <w:tc>
          <w:tcPr>
            <w:tcW w:w="3628" w:type="dxa"/>
            <w:tcBorders>
              <w:top w:val="single" w:sz="4" w:space="0" w:color="auto"/>
              <w:left w:val="single" w:sz="4" w:space="0" w:color="auto"/>
              <w:bottom w:val="single" w:sz="4" w:space="0" w:color="auto"/>
              <w:right w:val="single" w:sz="4" w:space="0" w:color="auto"/>
            </w:tcBorders>
          </w:tcPr>
          <w:p w14:paraId="008ADC09" w14:textId="77777777" w:rsidR="001B5A56" w:rsidRDefault="00000000">
            <w:pPr>
              <w:shd w:val="clear" w:color="auto" w:fill="FFFFFF"/>
              <w:spacing w:before="150" w:after="150"/>
              <w:outlineLvl w:val="3"/>
              <w:rPr>
                <w:rFonts w:eastAsiaTheme="minorHAnsi"/>
                <w:sz w:val="20"/>
                <w:szCs w:val="20"/>
              </w:rPr>
            </w:pPr>
            <w:r>
              <w:rPr>
                <w:rFonts w:eastAsiaTheme="minorHAnsi"/>
                <w:sz w:val="20"/>
                <w:szCs w:val="20"/>
              </w:rPr>
              <w:t>Како до превенције проблема</w:t>
            </w:r>
          </w:p>
          <w:p w14:paraId="6A27FB24" w14:textId="77777777" w:rsidR="001B5A56" w:rsidRDefault="00000000">
            <w:pPr>
              <w:shd w:val="clear" w:color="auto" w:fill="FFFFFF"/>
              <w:spacing w:before="150" w:after="150"/>
              <w:outlineLvl w:val="3"/>
              <w:rPr>
                <w:rFonts w:eastAsiaTheme="minorHAnsi"/>
                <w:sz w:val="20"/>
                <w:szCs w:val="20"/>
              </w:rPr>
            </w:pPr>
            <w:r>
              <w:rPr>
                <w:rFonts w:eastAsiaTheme="minorHAnsi"/>
                <w:sz w:val="20"/>
                <w:szCs w:val="20"/>
              </w:rPr>
              <w:t>понашања ученика : од теорије до</w:t>
            </w:r>
          </w:p>
          <w:p w14:paraId="1ADA84ED" w14:textId="77777777" w:rsidR="001B5A56" w:rsidRDefault="00000000">
            <w:pPr>
              <w:shd w:val="clear" w:color="auto" w:fill="FFFFFF"/>
              <w:spacing w:before="150" w:after="150"/>
              <w:outlineLvl w:val="3"/>
              <w:rPr>
                <w:rFonts w:eastAsiaTheme="minorHAnsi"/>
                <w:sz w:val="20"/>
                <w:szCs w:val="20"/>
              </w:rPr>
            </w:pPr>
            <w:r>
              <w:rPr>
                <w:rFonts w:eastAsiaTheme="minorHAnsi"/>
                <w:sz w:val="20"/>
                <w:szCs w:val="20"/>
              </w:rPr>
              <w:t>праксе</w:t>
            </w:r>
          </w:p>
        </w:tc>
        <w:tc>
          <w:tcPr>
            <w:tcW w:w="2323" w:type="dxa"/>
            <w:tcBorders>
              <w:top w:val="single" w:sz="4" w:space="0" w:color="auto"/>
              <w:left w:val="single" w:sz="4" w:space="0" w:color="auto"/>
              <w:bottom w:val="single" w:sz="4" w:space="0" w:color="auto"/>
              <w:right w:val="single" w:sz="4" w:space="0" w:color="auto"/>
            </w:tcBorders>
          </w:tcPr>
          <w:p w14:paraId="4C2A25CE" w14:textId="77777777" w:rsidR="001B5A56" w:rsidRDefault="00000000">
            <w:pPr>
              <w:keepNext/>
              <w:keepLines/>
              <w:shd w:val="clear" w:color="auto" w:fill="FFFFFF"/>
              <w:spacing w:before="150" w:after="150"/>
              <w:outlineLvl w:val="4"/>
              <w:rPr>
                <w:rFonts w:eastAsiaTheme="majorEastAsia"/>
                <w:sz w:val="20"/>
                <w:szCs w:val="20"/>
              </w:rPr>
            </w:pPr>
            <w:r>
              <w:rPr>
                <w:rFonts w:eastAsiaTheme="majorEastAsia"/>
                <w:sz w:val="20"/>
                <w:szCs w:val="20"/>
              </w:rPr>
              <w:t>ЦЕПОРА - Центар за</w:t>
            </w:r>
          </w:p>
          <w:p w14:paraId="07F92209" w14:textId="77777777" w:rsidR="001B5A56" w:rsidRDefault="00000000">
            <w:pPr>
              <w:keepNext/>
              <w:keepLines/>
              <w:shd w:val="clear" w:color="auto" w:fill="FFFFFF"/>
              <w:spacing w:before="150" w:after="150"/>
              <w:outlineLvl w:val="4"/>
              <w:rPr>
                <w:rFonts w:eastAsiaTheme="majorEastAsia"/>
                <w:sz w:val="20"/>
                <w:szCs w:val="20"/>
              </w:rPr>
            </w:pPr>
            <w:r>
              <w:rPr>
                <w:rFonts w:eastAsiaTheme="majorEastAsia"/>
                <w:sz w:val="20"/>
                <w:szCs w:val="20"/>
              </w:rPr>
              <w:t>позитиван развој деце</w:t>
            </w:r>
          </w:p>
          <w:p w14:paraId="7B9B70B5" w14:textId="77777777" w:rsidR="001B5A56" w:rsidRDefault="00000000">
            <w:pPr>
              <w:keepNext/>
              <w:keepLines/>
              <w:shd w:val="clear" w:color="auto" w:fill="FFFFFF"/>
              <w:spacing w:before="150" w:after="150"/>
              <w:outlineLvl w:val="4"/>
              <w:rPr>
                <w:rFonts w:eastAsiaTheme="majorEastAsia"/>
                <w:sz w:val="20"/>
                <w:szCs w:val="20"/>
              </w:rPr>
            </w:pPr>
            <w:r>
              <w:rPr>
                <w:rFonts w:eastAsiaTheme="majorEastAsia"/>
                <w:sz w:val="20"/>
                <w:szCs w:val="20"/>
              </w:rPr>
              <w:t>и омладине, Јована</w:t>
            </w:r>
          </w:p>
          <w:p w14:paraId="153FCDDC" w14:textId="77777777" w:rsidR="001B5A56" w:rsidRDefault="00000000">
            <w:pPr>
              <w:keepNext/>
              <w:keepLines/>
              <w:shd w:val="clear" w:color="auto" w:fill="FFFFFF"/>
              <w:spacing w:before="150" w:after="150"/>
              <w:outlineLvl w:val="4"/>
              <w:rPr>
                <w:rFonts w:eastAsiaTheme="majorEastAsia"/>
                <w:sz w:val="20"/>
                <w:szCs w:val="20"/>
              </w:rPr>
            </w:pPr>
            <w:r>
              <w:rPr>
                <w:rFonts w:eastAsiaTheme="majorEastAsia"/>
                <w:sz w:val="20"/>
                <w:szCs w:val="20"/>
              </w:rPr>
              <w:t>Миодраговића 27,</w:t>
            </w:r>
          </w:p>
          <w:p w14:paraId="4BC93F5F" w14:textId="77777777" w:rsidR="001B5A56" w:rsidRDefault="00000000">
            <w:pPr>
              <w:keepNext/>
              <w:keepLines/>
              <w:shd w:val="clear" w:color="auto" w:fill="FFFFFF"/>
              <w:spacing w:before="150" w:after="150"/>
              <w:outlineLvl w:val="4"/>
              <w:rPr>
                <w:rFonts w:eastAsiaTheme="majorEastAsia"/>
                <w:sz w:val="20"/>
                <w:szCs w:val="20"/>
              </w:rPr>
            </w:pPr>
            <w:r>
              <w:rPr>
                <w:rFonts w:eastAsiaTheme="majorEastAsia"/>
                <w:sz w:val="20"/>
                <w:szCs w:val="20"/>
              </w:rPr>
              <w:t>11080 Београд,</w:t>
            </w:r>
          </w:p>
          <w:p w14:paraId="0291002C" w14:textId="77777777" w:rsidR="001B5A56" w:rsidRDefault="00000000">
            <w:pPr>
              <w:keepNext/>
              <w:keepLines/>
              <w:shd w:val="clear" w:color="auto" w:fill="FFFFFF"/>
              <w:spacing w:before="150" w:after="150"/>
              <w:outlineLvl w:val="4"/>
              <w:rPr>
                <w:rFonts w:eastAsiaTheme="majorEastAsia"/>
                <w:sz w:val="20"/>
                <w:szCs w:val="20"/>
              </w:rPr>
            </w:pPr>
            <w:r>
              <w:rPr>
                <w:rFonts w:eastAsiaTheme="majorEastAsia"/>
                <w:sz w:val="20"/>
                <w:szCs w:val="20"/>
              </w:rPr>
              <w:t>office@cepora.org,</w:t>
            </w:r>
          </w:p>
          <w:p w14:paraId="0FC0579A" w14:textId="77777777" w:rsidR="001B5A56" w:rsidRDefault="00000000">
            <w:pPr>
              <w:keepNext/>
              <w:keepLines/>
              <w:shd w:val="clear" w:color="auto" w:fill="FFFFFF"/>
              <w:spacing w:before="150" w:after="150"/>
              <w:outlineLvl w:val="4"/>
              <w:rPr>
                <w:rFonts w:eastAsiaTheme="majorEastAsia"/>
                <w:sz w:val="20"/>
                <w:szCs w:val="20"/>
              </w:rPr>
            </w:pPr>
            <w:r>
              <w:rPr>
                <w:rFonts w:eastAsiaTheme="majorEastAsia"/>
                <w:sz w:val="20"/>
                <w:szCs w:val="20"/>
              </w:rPr>
              <w:t>0605689421,</w:t>
            </w:r>
          </w:p>
          <w:p w14:paraId="60ED6A97" w14:textId="77777777" w:rsidR="001B5A56" w:rsidRDefault="00000000">
            <w:pPr>
              <w:keepNext/>
              <w:keepLines/>
              <w:shd w:val="clear" w:color="auto" w:fill="FFFFFF"/>
              <w:spacing w:before="150" w:after="150"/>
              <w:outlineLvl w:val="4"/>
              <w:rPr>
                <w:rFonts w:eastAsiaTheme="majorEastAsia"/>
                <w:sz w:val="20"/>
                <w:szCs w:val="20"/>
              </w:rPr>
            </w:pPr>
            <w:r>
              <w:rPr>
                <w:rFonts w:eastAsiaTheme="majorEastAsia"/>
                <w:sz w:val="20"/>
                <w:szCs w:val="20"/>
              </w:rPr>
              <w:t>0631757565</w:t>
            </w:r>
          </w:p>
        </w:tc>
        <w:tc>
          <w:tcPr>
            <w:tcW w:w="1307" w:type="dxa"/>
            <w:tcBorders>
              <w:top w:val="single" w:sz="4" w:space="0" w:color="auto"/>
              <w:left w:val="single" w:sz="4" w:space="0" w:color="auto"/>
              <w:bottom w:val="single" w:sz="4" w:space="0" w:color="auto"/>
              <w:right w:val="single" w:sz="4" w:space="0" w:color="auto"/>
            </w:tcBorders>
          </w:tcPr>
          <w:p w14:paraId="0F1F03D1" w14:textId="77777777" w:rsidR="001B5A56" w:rsidRDefault="001B5A56">
            <w:pPr>
              <w:jc w:val="center"/>
              <w:rPr>
                <w:rFonts w:eastAsiaTheme="minorHAnsi"/>
                <w:sz w:val="20"/>
                <w:szCs w:val="20"/>
              </w:rPr>
            </w:pPr>
          </w:p>
          <w:p w14:paraId="33E21E0D" w14:textId="77777777" w:rsidR="001B5A56" w:rsidRDefault="00000000">
            <w:pPr>
              <w:jc w:val="center"/>
              <w:rPr>
                <w:rFonts w:eastAsiaTheme="minorHAnsi"/>
                <w:sz w:val="20"/>
                <w:szCs w:val="20"/>
              </w:rPr>
            </w:pPr>
            <w:r>
              <w:rPr>
                <w:rFonts w:eastAsiaTheme="minorHAnsi"/>
                <w:sz w:val="20"/>
                <w:szCs w:val="20"/>
              </w:rPr>
              <w:t>70</w:t>
            </w:r>
          </w:p>
        </w:tc>
        <w:tc>
          <w:tcPr>
            <w:tcW w:w="1596" w:type="dxa"/>
            <w:tcBorders>
              <w:top w:val="single" w:sz="4" w:space="0" w:color="auto"/>
              <w:left w:val="single" w:sz="4" w:space="0" w:color="auto"/>
              <w:bottom w:val="single" w:sz="4" w:space="0" w:color="auto"/>
              <w:right w:val="single" w:sz="4" w:space="0" w:color="auto"/>
            </w:tcBorders>
          </w:tcPr>
          <w:p w14:paraId="04A7AA40" w14:textId="77777777" w:rsidR="001B5A56" w:rsidRDefault="001B5A56">
            <w:pPr>
              <w:jc w:val="center"/>
              <w:rPr>
                <w:rFonts w:eastAsiaTheme="minorHAnsi"/>
                <w:sz w:val="20"/>
                <w:szCs w:val="20"/>
              </w:rPr>
            </w:pPr>
          </w:p>
          <w:p w14:paraId="2F3AFE57" w14:textId="77777777" w:rsidR="001B5A56" w:rsidRDefault="00000000">
            <w:pPr>
              <w:jc w:val="center"/>
              <w:rPr>
                <w:rFonts w:eastAsiaTheme="minorHAnsi"/>
                <w:sz w:val="20"/>
                <w:szCs w:val="20"/>
              </w:rPr>
            </w:pPr>
            <w:r>
              <w:rPr>
                <w:rFonts w:eastAsiaTheme="minorHAnsi"/>
                <w:sz w:val="20"/>
                <w:szCs w:val="20"/>
              </w:rPr>
              <w:t>К3 К23</w:t>
            </w:r>
          </w:p>
        </w:tc>
        <w:tc>
          <w:tcPr>
            <w:tcW w:w="986" w:type="dxa"/>
            <w:tcBorders>
              <w:top w:val="single" w:sz="4" w:space="0" w:color="auto"/>
              <w:left w:val="single" w:sz="4" w:space="0" w:color="auto"/>
              <w:bottom w:val="single" w:sz="4" w:space="0" w:color="auto"/>
              <w:right w:val="single" w:sz="4" w:space="0" w:color="auto"/>
            </w:tcBorders>
          </w:tcPr>
          <w:p w14:paraId="053C2614" w14:textId="77777777" w:rsidR="001B5A56" w:rsidRDefault="001B5A56">
            <w:pPr>
              <w:jc w:val="center"/>
              <w:rPr>
                <w:rFonts w:eastAsiaTheme="minorHAnsi"/>
                <w:sz w:val="20"/>
                <w:szCs w:val="20"/>
              </w:rPr>
            </w:pPr>
          </w:p>
          <w:p w14:paraId="6F8D71E7" w14:textId="77777777" w:rsidR="001B5A56" w:rsidRDefault="00000000">
            <w:pPr>
              <w:jc w:val="center"/>
              <w:rPr>
                <w:rFonts w:eastAsiaTheme="minorHAnsi"/>
                <w:sz w:val="20"/>
                <w:szCs w:val="20"/>
              </w:rPr>
            </w:pPr>
            <w:r>
              <w:rPr>
                <w:rFonts w:eastAsiaTheme="minorHAnsi"/>
                <w:sz w:val="20"/>
                <w:szCs w:val="20"/>
              </w:rPr>
              <w:t>2 Дана</w:t>
            </w:r>
          </w:p>
          <w:p w14:paraId="2057A44E" w14:textId="77777777" w:rsidR="001B5A56" w:rsidRDefault="00000000">
            <w:pPr>
              <w:jc w:val="center"/>
              <w:rPr>
                <w:rFonts w:eastAsiaTheme="minorHAnsi"/>
                <w:sz w:val="20"/>
                <w:szCs w:val="20"/>
              </w:rPr>
            </w:pPr>
            <w:r>
              <w:rPr>
                <w:rFonts w:eastAsiaTheme="minorHAnsi"/>
                <w:sz w:val="20"/>
                <w:szCs w:val="20"/>
              </w:rPr>
              <w:t>12 бода</w:t>
            </w:r>
          </w:p>
        </w:tc>
      </w:tr>
      <w:tr w:rsidR="001B5A56" w14:paraId="05F343F7" w14:textId="77777777">
        <w:trPr>
          <w:trHeight w:val="838"/>
        </w:trPr>
        <w:tc>
          <w:tcPr>
            <w:tcW w:w="3628" w:type="dxa"/>
            <w:tcBorders>
              <w:top w:val="single" w:sz="4" w:space="0" w:color="auto"/>
              <w:left w:val="single" w:sz="4" w:space="0" w:color="auto"/>
              <w:bottom w:val="single" w:sz="4" w:space="0" w:color="auto"/>
              <w:right w:val="single" w:sz="4" w:space="0" w:color="auto"/>
            </w:tcBorders>
          </w:tcPr>
          <w:p w14:paraId="0819272B" w14:textId="77777777" w:rsidR="001B5A56" w:rsidRDefault="00000000">
            <w:pPr>
              <w:shd w:val="clear" w:color="auto" w:fill="FFFFFF"/>
              <w:spacing w:before="150" w:after="150"/>
              <w:outlineLvl w:val="3"/>
              <w:rPr>
                <w:rFonts w:eastAsiaTheme="minorHAnsi"/>
                <w:sz w:val="20"/>
                <w:szCs w:val="20"/>
              </w:rPr>
            </w:pPr>
            <w:r>
              <w:rPr>
                <w:rFonts w:eastAsiaTheme="minorHAnsi"/>
                <w:sz w:val="20"/>
                <w:szCs w:val="20"/>
              </w:rPr>
              <w:t>Водич за безбедност ученика у дигиталном окружењу</w:t>
            </w:r>
          </w:p>
        </w:tc>
        <w:tc>
          <w:tcPr>
            <w:tcW w:w="2323" w:type="dxa"/>
            <w:tcBorders>
              <w:top w:val="single" w:sz="4" w:space="0" w:color="auto"/>
              <w:left w:val="single" w:sz="4" w:space="0" w:color="auto"/>
              <w:bottom w:val="single" w:sz="4" w:space="0" w:color="auto"/>
              <w:right w:val="single" w:sz="4" w:space="0" w:color="auto"/>
            </w:tcBorders>
          </w:tcPr>
          <w:p w14:paraId="480048C1" w14:textId="77777777" w:rsidR="001B5A56" w:rsidRDefault="00000000">
            <w:pPr>
              <w:keepNext/>
              <w:keepLines/>
              <w:shd w:val="clear" w:color="auto" w:fill="FFFFFF"/>
              <w:spacing w:before="150" w:after="150"/>
              <w:outlineLvl w:val="4"/>
              <w:rPr>
                <w:rFonts w:eastAsiaTheme="minorHAnsi"/>
                <w:sz w:val="20"/>
                <w:szCs w:val="20"/>
              </w:rPr>
            </w:pPr>
            <w:r>
              <w:rPr>
                <w:rFonts w:eastAsiaTheme="minorHAnsi"/>
                <w:sz w:val="20"/>
                <w:szCs w:val="20"/>
              </w:rPr>
              <w:t>Жележничка техничка школа Здравка Челара 14, skola@ztskola.edu.rs, 0112521197</w:t>
            </w:r>
          </w:p>
        </w:tc>
        <w:tc>
          <w:tcPr>
            <w:tcW w:w="1307" w:type="dxa"/>
            <w:tcBorders>
              <w:top w:val="single" w:sz="4" w:space="0" w:color="auto"/>
              <w:left w:val="single" w:sz="4" w:space="0" w:color="auto"/>
              <w:bottom w:val="single" w:sz="4" w:space="0" w:color="auto"/>
              <w:right w:val="single" w:sz="4" w:space="0" w:color="auto"/>
            </w:tcBorders>
          </w:tcPr>
          <w:p w14:paraId="4DF3ED6D" w14:textId="77777777" w:rsidR="001B5A56" w:rsidRDefault="001B5A56">
            <w:pPr>
              <w:jc w:val="center"/>
              <w:rPr>
                <w:rFonts w:eastAsiaTheme="minorHAnsi"/>
                <w:sz w:val="20"/>
                <w:szCs w:val="20"/>
              </w:rPr>
            </w:pPr>
          </w:p>
          <w:p w14:paraId="21E85C38" w14:textId="77777777" w:rsidR="001B5A56" w:rsidRDefault="00000000">
            <w:pPr>
              <w:jc w:val="center"/>
              <w:rPr>
                <w:rFonts w:eastAsiaTheme="minorHAnsi"/>
                <w:sz w:val="20"/>
                <w:szCs w:val="20"/>
              </w:rPr>
            </w:pPr>
            <w:r>
              <w:rPr>
                <w:rFonts w:eastAsiaTheme="minorHAnsi"/>
                <w:sz w:val="20"/>
                <w:szCs w:val="20"/>
              </w:rPr>
              <w:t>30</w:t>
            </w:r>
          </w:p>
        </w:tc>
        <w:tc>
          <w:tcPr>
            <w:tcW w:w="1596" w:type="dxa"/>
            <w:tcBorders>
              <w:top w:val="single" w:sz="4" w:space="0" w:color="auto"/>
              <w:left w:val="single" w:sz="4" w:space="0" w:color="auto"/>
              <w:bottom w:val="single" w:sz="4" w:space="0" w:color="auto"/>
              <w:right w:val="single" w:sz="4" w:space="0" w:color="auto"/>
            </w:tcBorders>
          </w:tcPr>
          <w:p w14:paraId="6A26A037" w14:textId="77777777" w:rsidR="001B5A56" w:rsidRDefault="001B5A56">
            <w:pPr>
              <w:jc w:val="center"/>
              <w:rPr>
                <w:rFonts w:eastAsiaTheme="minorHAnsi"/>
                <w:sz w:val="20"/>
                <w:szCs w:val="20"/>
              </w:rPr>
            </w:pPr>
          </w:p>
          <w:p w14:paraId="66DD4FF2" w14:textId="77777777" w:rsidR="001B5A56" w:rsidRDefault="00000000">
            <w:pPr>
              <w:jc w:val="center"/>
              <w:rPr>
                <w:rFonts w:eastAsiaTheme="minorHAnsi"/>
                <w:sz w:val="20"/>
                <w:szCs w:val="20"/>
              </w:rPr>
            </w:pPr>
            <w:r>
              <w:rPr>
                <w:rFonts w:eastAsiaTheme="minorHAnsi"/>
                <w:sz w:val="20"/>
                <w:szCs w:val="20"/>
              </w:rPr>
              <w:t>K4, K17, K23, П6</w:t>
            </w:r>
          </w:p>
        </w:tc>
        <w:tc>
          <w:tcPr>
            <w:tcW w:w="986" w:type="dxa"/>
            <w:tcBorders>
              <w:top w:val="single" w:sz="4" w:space="0" w:color="auto"/>
              <w:left w:val="single" w:sz="4" w:space="0" w:color="auto"/>
              <w:bottom w:val="single" w:sz="4" w:space="0" w:color="auto"/>
              <w:right w:val="single" w:sz="4" w:space="0" w:color="auto"/>
            </w:tcBorders>
          </w:tcPr>
          <w:p w14:paraId="5350DB51" w14:textId="77777777" w:rsidR="001B5A56" w:rsidRDefault="001B5A56">
            <w:pPr>
              <w:jc w:val="center"/>
              <w:rPr>
                <w:rFonts w:eastAsiaTheme="minorHAnsi"/>
                <w:sz w:val="20"/>
                <w:szCs w:val="20"/>
              </w:rPr>
            </w:pPr>
          </w:p>
          <w:p w14:paraId="5FFA9B8C" w14:textId="77777777" w:rsidR="001B5A56" w:rsidRDefault="00000000">
            <w:pPr>
              <w:jc w:val="center"/>
              <w:rPr>
                <w:rFonts w:eastAsiaTheme="minorHAnsi"/>
                <w:sz w:val="20"/>
                <w:szCs w:val="20"/>
              </w:rPr>
            </w:pPr>
            <w:r>
              <w:rPr>
                <w:rFonts w:eastAsiaTheme="minorHAnsi"/>
                <w:sz w:val="20"/>
                <w:szCs w:val="20"/>
              </w:rPr>
              <w:t>1 Дан</w:t>
            </w:r>
          </w:p>
          <w:p w14:paraId="2C2E43FE" w14:textId="77777777" w:rsidR="001B5A56" w:rsidRDefault="00000000">
            <w:pPr>
              <w:jc w:val="center"/>
              <w:rPr>
                <w:rFonts w:eastAsiaTheme="minorHAnsi"/>
                <w:sz w:val="20"/>
                <w:szCs w:val="20"/>
              </w:rPr>
            </w:pPr>
            <w:r>
              <w:rPr>
                <w:rFonts w:eastAsiaTheme="minorHAnsi"/>
                <w:sz w:val="20"/>
                <w:szCs w:val="20"/>
              </w:rPr>
              <w:t>8 бодова</w:t>
            </w:r>
          </w:p>
        </w:tc>
      </w:tr>
      <w:tr w:rsidR="001B5A56" w14:paraId="251941C0" w14:textId="77777777">
        <w:trPr>
          <w:trHeight w:val="963"/>
        </w:trPr>
        <w:tc>
          <w:tcPr>
            <w:tcW w:w="3628" w:type="dxa"/>
            <w:tcBorders>
              <w:top w:val="single" w:sz="4" w:space="0" w:color="auto"/>
              <w:left w:val="single" w:sz="4" w:space="0" w:color="auto"/>
              <w:bottom w:val="single" w:sz="4" w:space="0" w:color="auto"/>
              <w:right w:val="single" w:sz="4" w:space="0" w:color="auto"/>
            </w:tcBorders>
          </w:tcPr>
          <w:p w14:paraId="6083024A" w14:textId="77777777" w:rsidR="001B5A56" w:rsidRDefault="00000000">
            <w:pPr>
              <w:shd w:val="clear" w:color="auto" w:fill="FFFFFF"/>
              <w:spacing w:before="150" w:after="150"/>
              <w:outlineLvl w:val="3"/>
              <w:rPr>
                <w:rFonts w:eastAsiaTheme="minorHAnsi"/>
                <w:sz w:val="20"/>
                <w:szCs w:val="20"/>
              </w:rPr>
            </w:pPr>
            <w:r>
              <w:rPr>
                <w:rFonts w:eastAsiaTheme="minorHAnsi"/>
                <w:sz w:val="20"/>
                <w:szCs w:val="20"/>
              </w:rPr>
              <w:t>Индивидуални образовни план - корак у пракси</w:t>
            </w:r>
          </w:p>
          <w:p w14:paraId="1CFBCD7E" w14:textId="77777777" w:rsidR="001B5A56" w:rsidRDefault="001B5A56">
            <w:pPr>
              <w:shd w:val="clear" w:color="auto" w:fill="FBFCFD"/>
              <w:spacing w:before="150" w:after="150"/>
              <w:outlineLvl w:val="3"/>
              <w:rPr>
                <w:rFonts w:eastAsiaTheme="minorHAnsi"/>
                <w:sz w:val="20"/>
                <w:szCs w:val="20"/>
              </w:rPr>
            </w:pPr>
          </w:p>
        </w:tc>
        <w:tc>
          <w:tcPr>
            <w:tcW w:w="2323" w:type="dxa"/>
            <w:tcBorders>
              <w:top w:val="single" w:sz="4" w:space="0" w:color="auto"/>
              <w:left w:val="single" w:sz="4" w:space="0" w:color="auto"/>
              <w:bottom w:val="single" w:sz="4" w:space="0" w:color="auto"/>
              <w:right w:val="single" w:sz="4" w:space="0" w:color="auto"/>
            </w:tcBorders>
          </w:tcPr>
          <w:p w14:paraId="030710E0" w14:textId="77777777" w:rsidR="001B5A56" w:rsidRDefault="00000000">
            <w:pPr>
              <w:keepNext/>
              <w:keepLines/>
              <w:shd w:val="clear" w:color="auto" w:fill="FBFCFD"/>
              <w:spacing w:before="150" w:after="150"/>
              <w:outlineLvl w:val="4"/>
              <w:rPr>
                <w:rFonts w:eastAsiaTheme="minorHAnsi"/>
                <w:sz w:val="20"/>
                <w:szCs w:val="20"/>
              </w:rPr>
            </w:pPr>
            <w:r>
              <w:rPr>
                <w:rFonts w:eastAsiaTheme="minorHAnsi"/>
                <w:sz w:val="20"/>
                <w:szCs w:val="20"/>
              </w:rPr>
              <w:t>Ресурсни центар Знање, Симе Игуманова 18/67 Београд, rcznanje2000@gmail.com, 0117823372</w:t>
            </w:r>
          </w:p>
        </w:tc>
        <w:tc>
          <w:tcPr>
            <w:tcW w:w="1307" w:type="dxa"/>
            <w:tcBorders>
              <w:top w:val="single" w:sz="4" w:space="0" w:color="auto"/>
              <w:left w:val="single" w:sz="4" w:space="0" w:color="auto"/>
              <w:bottom w:val="single" w:sz="4" w:space="0" w:color="auto"/>
              <w:right w:val="single" w:sz="4" w:space="0" w:color="auto"/>
            </w:tcBorders>
          </w:tcPr>
          <w:p w14:paraId="411F1A65" w14:textId="77777777" w:rsidR="001B5A56" w:rsidRDefault="001B5A56">
            <w:pPr>
              <w:jc w:val="center"/>
              <w:rPr>
                <w:rFonts w:eastAsiaTheme="minorHAnsi"/>
                <w:sz w:val="20"/>
                <w:szCs w:val="20"/>
              </w:rPr>
            </w:pPr>
          </w:p>
          <w:p w14:paraId="6144774C" w14:textId="77777777" w:rsidR="001B5A56" w:rsidRDefault="00000000">
            <w:pPr>
              <w:jc w:val="center"/>
              <w:rPr>
                <w:rFonts w:eastAsiaTheme="minorHAnsi"/>
                <w:sz w:val="20"/>
                <w:szCs w:val="20"/>
              </w:rPr>
            </w:pPr>
            <w:r>
              <w:rPr>
                <w:rFonts w:eastAsiaTheme="minorHAnsi"/>
                <w:sz w:val="20"/>
                <w:szCs w:val="20"/>
              </w:rPr>
              <w:t>244</w:t>
            </w:r>
          </w:p>
        </w:tc>
        <w:tc>
          <w:tcPr>
            <w:tcW w:w="1596" w:type="dxa"/>
            <w:tcBorders>
              <w:top w:val="single" w:sz="4" w:space="0" w:color="auto"/>
              <w:left w:val="single" w:sz="4" w:space="0" w:color="auto"/>
              <w:bottom w:val="single" w:sz="4" w:space="0" w:color="auto"/>
              <w:right w:val="single" w:sz="4" w:space="0" w:color="auto"/>
            </w:tcBorders>
          </w:tcPr>
          <w:p w14:paraId="1AA190F4" w14:textId="77777777" w:rsidR="001B5A56" w:rsidRDefault="001B5A56">
            <w:pPr>
              <w:jc w:val="center"/>
              <w:rPr>
                <w:rFonts w:eastAsiaTheme="minorHAnsi"/>
                <w:sz w:val="20"/>
                <w:szCs w:val="20"/>
              </w:rPr>
            </w:pPr>
          </w:p>
          <w:p w14:paraId="43429B29" w14:textId="77777777" w:rsidR="001B5A56" w:rsidRDefault="00000000">
            <w:pPr>
              <w:jc w:val="center"/>
              <w:rPr>
                <w:rFonts w:eastAsiaTheme="minorHAnsi"/>
                <w:sz w:val="20"/>
                <w:szCs w:val="20"/>
              </w:rPr>
            </w:pPr>
            <w:r>
              <w:rPr>
                <w:rFonts w:eastAsiaTheme="minorHAnsi"/>
                <w:sz w:val="20"/>
                <w:szCs w:val="20"/>
              </w:rPr>
              <w:t>К3, К17, К23</w:t>
            </w:r>
          </w:p>
        </w:tc>
        <w:tc>
          <w:tcPr>
            <w:tcW w:w="986" w:type="dxa"/>
            <w:tcBorders>
              <w:top w:val="single" w:sz="4" w:space="0" w:color="auto"/>
              <w:left w:val="single" w:sz="4" w:space="0" w:color="auto"/>
              <w:bottom w:val="single" w:sz="4" w:space="0" w:color="auto"/>
              <w:right w:val="single" w:sz="4" w:space="0" w:color="auto"/>
            </w:tcBorders>
          </w:tcPr>
          <w:p w14:paraId="6D474869" w14:textId="77777777" w:rsidR="001B5A56" w:rsidRDefault="001B5A56">
            <w:pPr>
              <w:jc w:val="center"/>
              <w:rPr>
                <w:rFonts w:eastAsiaTheme="minorHAnsi"/>
                <w:sz w:val="20"/>
                <w:szCs w:val="20"/>
              </w:rPr>
            </w:pPr>
          </w:p>
          <w:p w14:paraId="62B1E026" w14:textId="77777777" w:rsidR="001B5A56" w:rsidRDefault="00000000">
            <w:pPr>
              <w:jc w:val="center"/>
              <w:rPr>
                <w:rFonts w:eastAsiaTheme="minorHAnsi"/>
                <w:sz w:val="20"/>
                <w:szCs w:val="20"/>
              </w:rPr>
            </w:pPr>
            <w:r>
              <w:rPr>
                <w:rFonts w:eastAsiaTheme="minorHAnsi"/>
                <w:sz w:val="20"/>
                <w:szCs w:val="20"/>
              </w:rPr>
              <w:t>1 Дан</w:t>
            </w:r>
          </w:p>
          <w:p w14:paraId="5CF10352" w14:textId="77777777" w:rsidR="001B5A56" w:rsidRDefault="00000000">
            <w:pPr>
              <w:jc w:val="center"/>
              <w:rPr>
                <w:rFonts w:eastAsiaTheme="minorHAnsi"/>
                <w:sz w:val="20"/>
                <w:szCs w:val="20"/>
              </w:rPr>
            </w:pPr>
            <w:r>
              <w:rPr>
                <w:rFonts w:eastAsiaTheme="minorHAnsi"/>
                <w:sz w:val="20"/>
                <w:szCs w:val="20"/>
              </w:rPr>
              <w:t>8 бодова</w:t>
            </w:r>
          </w:p>
        </w:tc>
      </w:tr>
      <w:tr w:rsidR="001B5A56" w14:paraId="6B7B6E73" w14:textId="77777777">
        <w:trPr>
          <w:trHeight w:val="963"/>
        </w:trPr>
        <w:tc>
          <w:tcPr>
            <w:tcW w:w="3628" w:type="dxa"/>
            <w:tcBorders>
              <w:top w:val="single" w:sz="4" w:space="0" w:color="auto"/>
              <w:left w:val="single" w:sz="4" w:space="0" w:color="auto"/>
              <w:bottom w:val="single" w:sz="4" w:space="0" w:color="auto"/>
              <w:right w:val="single" w:sz="4" w:space="0" w:color="auto"/>
            </w:tcBorders>
          </w:tcPr>
          <w:p w14:paraId="54FC17E0" w14:textId="77777777" w:rsidR="001B5A56" w:rsidRDefault="00000000">
            <w:pPr>
              <w:shd w:val="clear" w:color="auto" w:fill="FFFFFF"/>
              <w:spacing w:before="150" w:after="150"/>
              <w:outlineLvl w:val="3"/>
              <w:rPr>
                <w:rFonts w:eastAsiaTheme="minorHAnsi"/>
                <w:sz w:val="20"/>
                <w:szCs w:val="20"/>
              </w:rPr>
            </w:pPr>
            <w:r>
              <w:rPr>
                <w:rFonts w:eastAsiaTheme="minorHAnsi"/>
                <w:sz w:val="20"/>
                <w:szCs w:val="20"/>
              </w:rPr>
              <w:t>Ефикасно дисциплиновање – између жеља и могућности</w:t>
            </w:r>
          </w:p>
          <w:p w14:paraId="662CBDE5" w14:textId="77777777" w:rsidR="001B5A56" w:rsidRDefault="001B5A56">
            <w:pPr>
              <w:shd w:val="clear" w:color="auto" w:fill="FBFCFD"/>
              <w:spacing w:before="150" w:after="150"/>
              <w:outlineLvl w:val="3"/>
              <w:rPr>
                <w:sz w:val="20"/>
                <w:szCs w:val="20"/>
              </w:rPr>
            </w:pPr>
          </w:p>
        </w:tc>
        <w:tc>
          <w:tcPr>
            <w:tcW w:w="2323" w:type="dxa"/>
            <w:tcBorders>
              <w:top w:val="single" w:sz="4" w:space="0" w:color="auto"/>
              <w:left w:val="single" w:sz="4" w:space="0" w:color="auto"/>
              <w:bottom w:val="single" w:sz="4" w:space="0" w:color="auto"/>
              <w:right w:val="single" w:sz="4" w:space="0" w:color="auto"/>
            </w:tcBorders>
          </w:tcPr>
          <w:p w14:paraId="5D7DEC02" w14:textId="77777777" w:rsidR="001B5A56" w:rsidRDefault="00000000">
            <w:pPr>
              <w:keepNext/>
              <w:keepLines/>
              <w:shd w:val="clear" w:color="auto" w:fill="FBFCFD"/>
              <w:spacing w:before="150" w:after="150"/>
              <w:outlineLvl w:val="4"/>
              <w:rPr>
                <w:rFonts w:eastAsiaTheme="majorEastAsia"/>
                <w:bCs/>
                <w:sz w:val="20"/>
                <w:szCs w:val="20"/>
              </w:rPr>
            </w:pPr>
            <w:r>
              <w:rPr>
                <w:rFonts w:eastAsiaTheme="minorHAnsi"/>
                <w:sz w:val="20"/>
                <w:szCs w:val="20"/>
              </w:rPr>
              <w:t>Удружење за унапређење васпитања и образовања Креативни центар, Градиштанска 8, Београд, info@kreativnicentar.rs, 0113820464, 0113088447 , 0113820464</w:t>
            </w:r>
          </w:p>
        </w:tc>
        <w:tc>
          <w:tcPr>
            <w:tcW w:w="1307" w:type="dxa"/>
            <w:tcBorders>
              <w:top w:val="single" w:sz="4" w:space="0" w:color="auto"/>
              <w:left w:val="single" w:sz="4" w:space="0" w:color="auto"/>
              <w:bottom w:val="single" w:sz="4" w:space="0" w:color="auto"/>
              <w:right w:val="single" w:sz="4" w:space="0" w:color="auto"/>
            </w:tcBorders>
          </w:tcPr>
          <w:p w14:paraId="42D3DF32" w14:textId="77777777" w:rsidR="001B5A56" w:rsidRDefault="001B5A56">
            <w:pPr>
              <w:jc w:val="center"/>
              <w:rPr>
                <w:rFonts w:eastAsiaTheme="minorHAnsi"/>
                <w:sz w:val="20"/>
                <w:szCs w:val="20"/>
              </w:rPr>
            </w:pPr>
          </w:p>
          <w:p w14:paraId="55264C2B" w14:textId="77777777" w:rsidR="001B5A56" w:rsidRDefault="00000000">
            <w:pPr>
              <w:jc w:val="center"/>
              <w:rPr>
                <w:rFonts w:eastAsiaTheme="minorHAnsi"/>
                <w:sz w:val="20"/>
                <w:szCs w:val="20"/>
              </w:rPr>
            </w:pPr>
            <w:r>
              <w:rPr>
                <w:rFonts w:eastAsiaTheme="minorHAnsi"/>
                <w:sz w:val="20"/>
                <w:szCs w:val="20"/>
              </w:rPr>
              <w:t>52</w:t>
            </w:r>
          </w:p>
        </w:tc>
        <w:tc>
          <w:tcPr>
            <w:tcW w:w="1596" w:type="dxa"/>
            <w:tcBorders>
              <w:top w:val="single" w:sz="4" w:space="0" w:color="auto"/>
              <w:left w:val="single" w:sz="4" w:space="0" w:color="auto"/>
              <w:bottom w:val="single" w:sz="4" w:space="0" w:color="auto"/>
              <w:right w:val="single" w:sz="4" w:space="0" w:color="auto"/>
            </w:tcBorders>
          </w:tcPr>
          <w:p w14:paraId="3944E0A4" w14:textId="77777777" w:rsidR="001B5A56" w:rsidRDefault="00000000">
            <w:pPr>
              <w:jc w:val="center"/>
              <w:rPr>
                <w:rFonts w:eastAsiaTheme="minorHAnsi"/>
                <w:sz w:val="20"/>
                <w:szCs w:val="20"/>
              </w:rPr>
            </w:pPr>
            <w:r>
              <w:rPr>
                <w:rFonts w:eastAsiaTheme="minorHAnsi"/>
                <w:sz w:val="20"/>
                <w:szCs w:val="20"/>
              </w:rPr>
              <w:t>К3, К5, К11, К23</w:t>
            </w:r>
          </w:p>
        </w:tc>
        <w:tc>
          <w:tcPr>
            <w:tcW w:w="986" w:type="dxa"/>
            <w:tcBorders>
              <w:top w:val="single" w:sz="4" w:space="0" w:color="auto"/>
              <w:left w:val="single" w:sz="4" w:space="0" w:color="auto"/>
              <w:bottom w:val="single" w:sz="4" w:space="0" w:color="auto"/>
              <w:right w:val="single" w:sz="4" w:space="0" w:color="auto"/>
            </w:tcBorders>
          </w:tcPr>
          <w:p w14:paraId="226AD74F" w14:textId="77777777" w:rsidR="001B5A56" w:rsidRDefault="00000000">
            <w:pPr>
              <w:jc w:val="center"/>
              <w:rPr>
                <w:rFonts w:eastAsiaTheme="minorHAnsi"/>
                <w:sz w:val="20"/>
                <w:szCs w:val="20"/>
              </w:rPr>
            </w:pPr>
            <w:r>
              <w:rPr>
                <w:rFonts w:eastAsiaTheme="minorHAnsi"/>
                <w:sz w:val="20"/>
                <w:szCs w:val="20"/>
              </w:rPr>
              <w:t>1 Дан</w:t>
            </w:r>
          </w:p>
          <w:p w14:paraId="77D2C278" w14:textId="77777777" w:rsidR="001B5A56" w:rsidRDefault="00000000">
            <w:pPr>
              <w:jc w:val="center"/>
              <w:rPr>
                <w:rFonts w:eastAsiaTheme="minorHAnsi"/>
                <w:sz w:val="20"/>
                <w:szCs w:val="20"/>
              </w:rPr>
            </w:pPr>
            <w:r>
              <w:rPr>
                <w:rFonts w:eastAsiaTheme="minorHAnsi"/>
                <w:sz w:val="20"/>
                <w:szCs w:val="20"/>
              </w:rPr>
              <w:t>8 бодова</w:t>
            </w:r>
          </w:p>
        </w:tc>
      </w:tr>
    </w:tbl>
    <w:p w14:paraId="79493187" w14:textId="77777777" w:rsidR="001B5A56" w:rsidRDefault="001B5A56">
      <w:pPr>
        <w:spacing w:after="200" w:line="276" w:lineRule="auto"/>
        <w:rPr>
          <w:rFonts w:eastAsiaTheme="minorHAnsi"/>
        </w:rPr>
      </w:pPr>
    </w:p>
    <w:p w14:paraId="07FDFCB6" w14:textId="77777777" w:rsidR="001B5A56" w:rsidRDefault="00000000">
      <w:pPr>
        <w:spacing w:after="200" w:line="276" w:lineRule="auto"/>
        <w:rPr>
          <w:rFonts w:eastAsiaTheme="minorHAnsi"/>
        </w:rPr>
      </w:pPr>
      <w:r>
        <w:rPr>
          <w:rFonts w:eastAsiaTheme="minorHAnsi"/>
        </w:rPr>
        <w:t xml:space="preserve">Стручна служба ће се усавршавати и редовним праћењем стручне литературе, неакредитованих вебинара и стручних предавања. </w:t>
      </w:r>
    </w:p>
    <w:p w14:paraId="35D47E8D" w14:textId="77777777" w:rsidR="001B5A56" w:rsidRDefault="00000000">
      <w:pPr>
        <w:jc w:val="both"/>
        <w:rPr>
          <w:sz w:val="22"/>
          <w:szCs w:val="22"/>
          <w:lang w:val="sr-Cyrl-CS"/>
        </w:rPr>
      </w:pPr>
      <w:r>
        <w:rPr>
          <w:sz w:val="22"/>
          <w:szCs w:val="22"/>
          <w:lang w:val="sr-Cyrl-CS"/>
        </w:rPr>
        <w:t>План</w:t>
      </w:r>
      <w:r>
        <w:rPr>
          <w:sz w:val="22"/>
          <w:szCs w:val="22"/>
        </w:rPr>
        <w:t xml:space="preserve"> je оквиран</w:t>
      </w:r>
      <w:r>
        <w:rPr>
          <w:sz w:val="22"/>
          <w:szCs w:val="22"/>
          <w:lang w:val="sr-Cyrl-CS"/>
        </w:rPr>
        <w:t xml:space="preserve">. Наставници и стручни сарадници присуствоваће свим видовима стручног усавршавања за које им се укаже прилика, а која у овом тренутку нису позната. </w:t>
      </w:r>
    </w:p>
    <w:p w14:paraId="3407B60C" w14:textId="77777777" w:rsidR="001B5A56" w:rsidRDefault="001B5A56">
      <w:pPr>
        <w:jc w:val="both"/>
        <w:rPr>
          <w:sz w:val="22"/>
          <w:szCs w:val="22"/>
          <w:lang w:val="sr-Cyrl-CS"/>
        </w:rPr>
      </w:pPr>
    </w:p>
    <w:p w14:paraId="26DFC77F" w14:textId="77777777" w:rsidR="001B5A56" w:rsidRDefault="00000000">
      <w:pPr>
        <w:jc w:val="both"/>
        <w:rPr>
          <w:sz w:val="22"/>
          <w:szCs w:val="22"/>
          <w:lang w:val="sr-Cyrl-CS"/>
        </w:rPr>
      </w:pPr>
      <w:r>
        <w:rPr>
          <w:sz w:val="22"/>
          <w:szCs w:val="22"/>
          <w:lang w:val="sr-Cyrl-CS"/>
        </w:rPr>
        <w:t xml:space="preserve">Све допуне и измене биће видљиве у Извештају о стручном усавршавању на крају школске године. </w:t>
      </w:r>
    </w:p>
    <w:p w14:paraId="71F52482" w14:textId="77777777" w:rsidR="001B5A56" w:rsidRDefault="00000000">
      <w:pPr>
        <w:jc w:val="both"/>
        <w:rPr>
          <w:sz w:val="22"/>
          <w:szCs w:val="22"/>
          <w:lang w:val="sr-Cyrl-CS"/>
        </w:rPr>
      </w:pPr>
      <w:r>
        <w:rPr>
          <w:sz w:val="22"/>
          <w:szCs w:val="22"/>
          <w:lang w:val="sr-Cyrl-CS"/>
        </w:rPr>
        <w:t>О свим видовима стручног усавршавања, наставници воде евиденцију у властитом портфолију. За сручно усавршавање добијају потврде од реализатора семинара о којима се води евиденција у Бази података сручног усавршавања.</w:t>
      </w:r>
    </w:p>
    <w:p w14:paraId="6486731B" w14:textId="77777777" w:rsidR="001B5A56" w:rsidRDefault="001B5A56"/>
    <w:p w14:paraId="14FAB199" w14:textId="77777777" w:rsidR="001B5A56" w:rsidRDefault="00000000">
      <w:pPr>
        <w:rPr>
          <w:sz w:val="22"/>
          <w:szCs w:val="22"/>
        </w:rPr>
      </w:pPr>
      <w:r>
        <w:rPr>
          <w:rFonts w:eastAsiaTheme="minorHAnsi"/>
          <w:sz w:val="22"/>
          <w:szCs w:val="22"/>
        </w:rPr>
        <w:t>***</w:t>
      </w:r>
      <w:r>
        <w:rPr>
          <w:sz w:val="22"/>
          <w:szCs w:val="22"/>
        </w:rPr>
        <w:t>Изабрани семинари,трибине и скупови се налазе на листи одобрених програма сталног стручног усавршавања наставника, васпитача и стручних сарадника за школску 2022/2023, 2023/2024. и 2024/2025. годину</w:t>
      </w:r>
    </w:p>
    <w:p w14:paraId="707BE570" w14:textId="77777777" w:rsidR="001B5A56" w:rsidRDefault="001B5A56"/>
    <w:p w14:paraId="5C1DF5FE" w14:textId="77777777" w:rsidR="001B5A56" w:rsidRDefault="001B5A56">
      <w:pPr>
        <w:rPr>
          <w:lang w:val="sr-Cyrl-RS"/>
        </w:rPr>
      </w:pPr>
    </w:p>
    <w:p w14:paraId="0472F84E" w14:textId="77777777" w:rsidR="001B5A56" w:rsidRDefault="001B5A56"/>
    <w:p w14:paraId="49AC7272" w14:textId="77777777" w:rsidR="001B5A56" w:rsidRDefault="00000000">
      <w:pPr>
        <w:pStyle w:val="Style2"/>
        <w:rPr>
          <w:rFonts w:cs="Times New Roman"/>
          <w:szCs w:val="22"/>
        </w:rPr>
      </w:pPr>
      <w:bookmarkStart w:id="74" w:name="_Toc177134069"/>
      <w:r>
        <w:rPr>
          <w:rFonts w:cs="Times New Roman"/>
          <w:szCs w:val="22"/>
        </w:rPr>
        <w:t>10.10 ПЛАН РАДА ТИМА ЗА ЗАШТИТУ ДЕЦЕ ОД ДИСКРИМИНАЦИЈЕ, НАСИЉА, ЗЛОСТАВЉАЊА И ЗАНЕМАРИВАЊА</w:t>
      </w:r>
      <w:bookmarkEnd w:id="74"/>
    </w:p>
    <w:p w14:paraId="77AF5C66" w14:textId="77777777" w:rsidR="001B5A56" w:rsidRDefault="001B5A56">
      <w:pPr>
        <w:rPr>
          <w:sz w:val="22"/>
          <w:szCs w:val="22"/>
          <w:lang w:val="sr-Cyrl-CS"/>
        </w:rPr>
      </w:pPr>
    </w:p>
    <w:p w14:paraId="52625480" w14:textId="77777777" w:rsidR="004C3E9C" w:rsidRPr="00272F91" w:rsidRDefault="004C3E9C" w:rsidP="004C3E9C">
      <w:pPr>
        <w:spacing w:line="276" w:lineRule="auto"/>
        <w:contextualSpacing/>
        <w:jc w:val="both"/>
        <w:rPr>
          <w:rFonts w:eastAsia="Calibri"/>
          <w:sz w:val="22"/>
          <w:szCs w:val="22"/>
          <w:lang w:val="sr-Cyrl-RS"/>
        </w:rPr>
      </w:pPr>
      <w:r w:rsidRPr="00272F91">
        <w:rPr>
          <w:rFonts w:eastAsia="Calibri"/>
          <w:sz w:val="22"/>
          <w:szCs w:val="22"/>
        </w:rPr>
        <w:t>Насиље и злостављање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ученика и запосленог. Занемаривање је пропуштање родитеља или школе да у оквиру расположивих средстава обезбеди услове за правилан развој детета/ученика. Забрана насиља, злостављања и занемаривања у школи се односи на ученике, запослене, родитеље ученика и трећа лица.</w:t>
      </w:r>
      <w:r w:rsidRPr="00272F91">
        <w:rPr>
          <w:rFonts w:eastAsia="Calibri"/>
          <w:sz w:val="22"/>
          <w:szCs w:val="22"/>
          <w:lang w:val="sr-Cyrl-RS"/>
        </w:rPr>
        <w:t xml:space="preserve"> Дискриминација је виши облик насиља и односи се на све учеснике у васпитно- образовном процесу, као и родитеље ученика.</w:t>
      </w:r>
    </w:p>
    <w:p w14:paraId="2150A6A4" w14:textId="77777777" w:rsidR="004C3E9C" w:rsidRPr="004F791E" w:rsidRDefault="004C3E9C" w:rsidP="004C3E9C">
      <w:pPr>
        <w:spacing w:line="276" w:lineRule="auto"/>
        <w:jc w:val="both"/>
        <w:rPr>
          <w:rFonts w:eastAsia="Calibri"/>
          <w:sz w:val="20"/>
          <w:szCs w:val="20"/>
          <w:lang w:val="sr-Latn-RS"/>
        </w:rPr>
      </w:pPr>
      <w:r w:rsidRPr="004F791E">
        <w:rPr>
          <w:rFonts w:eastAsia="Calibri"/>
          <w:sz w:val="20"/>
          <w:szCs w:val="20"/>
        </w:rPr>
        <w:t>ПЛАН РАДА ТИМА ЗА ЗАШТИТУ УЧЕНИКА ОД</w:t>
      </w:r>
      <w:r w:rsidRPr="004F791E">
        <w:rPr>
          <w:rFonts w:eastAsia="Calibri"/>
          <w:sz w:val="20"/>
          <w:szCs w:val="20"/>
          <w:lang w:val="sr-Cyrl-RS"/>
        </w:rPr>
        <w:t xml:space="preserve"> ДИСКРИМИНАЦИЈЕ,</w:t>
      </w:r>
      <w:r w:rsidRPr="004F791E">
        <w:rPr>
          <w:rFonts w:eastAsia="Calibri"/>
          <w:sz w:val="20"/>
          <w:szCs w:val="20"/>
        </w:rPr>
        <w:t xml:space="preserve"> НАСИЉА, ЗЛОСТАВЉАЊА И ЗАНЕМАРИВАЊА ЗА 202</w:t>
      </w:r>
      <w:r w:rsidRPr="004F791E">
        <w:rPr>
          <w:rFonts w:eastAsia="Calibri"/>
          <w:sz w:val="20"/>
          <w:szCs w:val="20"/>
          <w:lang w:val="sr-Cyrl-RS"/>
        </w:rPr>
        <w:t>4</w:t>
      </w:r>
      <w:r w:rsidRPr="004F791E">
        <w:rPr>
          <w:rFonts w:eastAsia="Calibri"/>
          <w:sz w:val="20"/>
          <w:szCs w:val="20"/>
        </w:rPr>
        <w:t>/202</w:t>
      </w:r>
      <w:r w:rsidRPr="004F791E">
        <w:rPr>
          <w:rFonts w:eastAsia="Calibri"/>
          <w:sz w:val="20"/>
          <w:szCs w:val="20"/>
          <w:lang w:val="sr-Cyrl-RS"/>
        </w:rPr>
        <w:t>5</w:t>
      </w:r>
      <w:r w:rsidRPr="004F791E">
        <w:rPr>
          <w:rFonts w:eastAsia="Calibri"/>
          <w:sz w:val="20"/>
          <w:szCs w:val="20"/>
        </w:rPr>
        <w:t>.</w:t>
      </w:r>
      <w:r w:rsidRPr="004F791E">
        <w:rPr>
          <w:rFonts w:eastAsia="Calibri"/>
          <w:sz w:val="20"/>
          <w:szCs w:val="20"/>
          <w:lang w:val="sr-Cyrl-RS"/>
        </w:rPr>
        <w:t>Г</w:t>
      </w:r>
      <w:r w:rsidRPr="004F791E">
        <w:rPr>
          <w:rFonts w:eastAsia="Calibri"/>
          <w:sz w:val="20"/>
          <w:szCs w:val="20"/>
        </w:rPr>
        <w:t>ОДИНУ</w:t>
      </w:r>
      <w:r w:rsidRPr="004F791E">
        <w:rPr>
          <w:rFonts w:eastAsia="Calibri"/>
          <w:sz w:val="20"/>
          <w:szCs w:val="20"/>
          <w:lang w:val="sr-Latn-RS"/>
        </w:rPr>
        <w:t>:</w:t>
      </w:r>
    </w:p>
    <w:p w14:paraId="2E15A9E3" w14:textId="77777777" w:rsidR="004C3E9C" w:rsidRPr="00272F91" w:rsidRDefault="004C3E9C" w:rsidP="004C3E9C">
      <w:pPr>
        <w:spacing w:line="276" w:lineRule="auto"/>
        <w:jc w:val="both"/>
        <w:rPr>
          <w:rFonts w:eastAsia="Calibri"/>
          <w:sz w:val="22"/>
          <w:szCs w:val="22"/>
        </w:rPr>
      </w:pPr>
      <w:r w:rsidRPr="00272F91">
        <w:rPr>
          <w:rFonts w:eastAsia="Calibri"/>
          <w:sz w:val="22"/>
          <w:szCs w:val="22"/>
        </w:rPr>
        <w:t xml:space="preserve"> Задаци Тима за заштиту ученика од </w:t>
      </w:r>
      <w:r w:rsidRPr="00272F91">
        <w:rPr>
          <w:rFonts w:eastAsia="Calibri"/>
          <w:sz w:val="22"/>
          <w:szCs w:val="22"/>
          <w:lang w:val="sr-Cyrl-RS"/>
        </w:rPr>
        <w:t xml:space="preserve">дискриминације, </w:t>
      </w:r>
      <w:r w:rsidRPr="00272F91">
        <w:rPr>
          <w:rFonts w:eastAsia="Calibri"/>
          <w:sz w:val="22"/>
          <w:szCs w:val="22"/>
        </w:rPr>
        <w:t>насиља</w:t>
      </w:r>
      <w:r w:rsidRPr="00272F91">
        <w:rPr>
          <w:rFonts w:eastAsia="Calibri"/>
          <w:sz w:val="22"/>
          <w:szCs w:val="22"/>
          <w:lang w:val="sr-Cyrl-RS"/>
        </w:rPr>
        <w:t>, злостављања и занемаривања</w:t>
      </w:r>
      <w:r w:rsidRPr="00272F91">
        <w:rPr>
          <w:rFonts w:eastAsia="Calibri"/>
          <w:sz w:val="22"/>
          <w:szCs w:val="22"/>
        </w:rPr>
        <w:t xml:space="preserve"> су да: </w:t>
      </w:r>
    </w:p>
    <w:p w14:paraId="102327CF"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rPr>
        <w:t>припреми програм заштите од дискриминације и програм заштите од насиља, злостављања и занемарицања;</w:t>
      </w:r>
    </w:p>
    <w:p w14:paraId="2FBAE879"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rPr>
        <w:t xml:space="preserve"> информише ученике, запослене и родитеље о планираним активностима и могућностима тражења подршке и помоћи од Тима за заштиту; </w:t>
      </w:r>
    </w:p>
    <w:p w14:paraId="30752D3E"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lang w:val="sr-Cyrl-RS"/>
        </w:rPr>
        <w:t>спроводи превентивне активности- радионице, трибине, израђује паное  и плакате против насиља и дискриминације</w:t>
      </w:r>
    </w:p>
    <w:p w14:paraId="1A5581B6"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rPr>
        <w:t xml:space="preserve">учествује у обукама и пројектима за развијање компетенција потребних за превенцију </w:t>
      </w:r>
      <w:r w:rsidRPr="00272F91">
        <w:rPr>
          <w:rFonts w:eastAsia="Calibri"/>
          <w:sz w:val="22"/>
          <w:szCs w:val="22"/>
          <w:lang w:val="sr-Cyrl-RS"/>
        </w:rPr>
        <w:t xml:space="preserve"> дискриминације, </w:t>
      </w:r>
      <w:r w:rsidRPr="00272F91">
        <w:rPr>
          <w:rFonts w:eastAsia="Calibri"/>
          <w:sz w:val="22"/>
          <w:szCs w:val="22"/>
        </w:rPr>
        <w:t>насиља, злостављања и занемаривања;</w:t>
      </w:r>
    </w:p>
    <w:p w14:paraId="5D5DE2F4"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rPr>
        <w:t xml:space="preserve">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 </w:t>
      </w:r>
    </w:p>
    <w:p w14:paraId="75D8A18D"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rPr>
        <w:t xml:space="preserve">укључује родитеље у превентивне и интервентне мере и активности; </w:t>
      </w:r>
    </w:p>
    <w:p w14:paraId="12BA822E"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lang w:val="sr-Cyrl-RS"/>
        </w:rPr>
        <w:t>оснажује Вршњачки тим у самосталном функционисању;</w:t>
      </w:r>
    </w:p>
    <w:p w14:paraId="1820DE2E"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rPr>
        <w:t>прати и процењује ефекте предузетих мера за заштиту ученика и даје одговарајуће предлоге директору;</w:t>
      </w:r>
    </w:p>
    <w:p w14:paraId="3FF8386B"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lang w:val="sr-Cyrl-RS"/>
        </w:rPr>
        <w:t>пружа подршку ученицима који су доживели или трпе насиље;</w:t>
      </w:r>
    </w:p>
    <w:p w14:paraId="30993312"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lang w:val="sr-Cyrl-RS"/>
        </w:rPr>
        <w:t>охрабрује ученике да пријеве насиље, уводи се сандуче поверења;</w:t>
      </w:r>
    </w:p>
    <w:p w14:paraId="0048F6FC"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rPr>
        <w:t xml:space="preserve"> сарађује са стручњацима из других надлежних органа, организација, служби и медија ради свеобухватне заштите ученика од насиља, злостављања и занемаривања; води и чува документацију;</w:t>
      </w:r>
    </w:p>
    <w:p w14:paraId="0A37D2EE" w14:textId="77777777" w:rsidR="004C3E9C" w:rsidRPr="00272F91" w:rsidRDefault="004C3E9C" w:rsidP="004C3E9C">
      <w:pPr>
        <w:numPr>
          <w:ilvl w:val="0"/>
          <w:numId w:val="140"/>
        </w:numPr>
        <w:spacing w:after="200" w:line="276" w:lineRule="auto"/>
        <w:contextualSpacing/>
        <w:jc w:val="both"/>
        <w:rPr>
          <w:rFonts w:eastAsia="Calibri"/>
          <w:sz w:val="22"/>
          <w:szCs w:val="22"/>
        </w:rPr>
      </w:pPr>
      <w:r w:rsidRPr="00272F91">
        <w:rPr>
          <w:rFonts w:eastAsia="Calibri"/>
          <w:sz w:val="22"/>
          <w:szCs w:val="22"/>
        </w:rPr>
        <w:t xml:space="preserve"> извештава стручна тела и органе управљања</w:t>
      </w:r>
      <w:r w:rsidRPr="00272F91">
        <w:rPr>
          <w:rFonts w:eastAsia="Calibri"/>
          <w:sz w:val="22"/>
          <w:szCs w:val="22"/>
          <w:lang w:val="sr-Cyrl-RS"/>
        </w:rPr>
        <w:t xml:space="preserve"> о раду Тима</w:t>
      </w:r>
    </w:p>
    <w:p w14:paraId="1AA39C7A" w14:textId="77777777" w:rsidR="004C3E9C" w:rsidRPr="00272F91" w:rsidRDefault="004C3E9C" w:rsidP="004C3E9C">
      <w:pPr>
        <w:spacing w:line="276" w:lineRule="auto"/>
        <w:jc w:val="both"/>
        <w:rPr>
          <w:rFonts w:eastAsia="Calibri"/>
          <w:sz w:val="22"/>
          <w:szCs w:val="22"/>
          <w:lang w:val="sr-Cyrl-RS"/>
        </w:rPr>
      </w:pPr>
      <w:r w:rsidRPr="00272F91">
        <w:rPr>
          <w:rFonts w:eastAsia="Calibri"/>
          <w:sz w:val="22"/>
          <w:szCs w:val="22"/>
          <w:lang w:val="sr-Cyrl-RS"/>
        </w:rPr>
        <w:t>Акциони план Тима  за школску 202</w:t>
      </w:r>
      <w:r w:rsidRPr="00272F91">
        <w:rPr>
          <w:rFonts w:eastAsia="Calibri"/>
          <w:sz w:val="22"/>
          <w:szCs w:val="22"/>
          <w:lang w:val="sr-Latn-RS"/>
        </w:rPr>
        <w:t>3</w:t>
      </w:r>
      <w:r w:rsidRPr="00272F91">
        <w:rPr>
          <w:rFonts w:eastAsia="Calibri"/>
          <w:sz w:val="22"/>
          <w:szCs w:val="22"/>
          <w:lang w:val="sr-Cyrl-RS"/>
        </w:rPr>
        <w:t>/ 202</w:t>
      </w:r>
      <w:r w:rsidRPr="00272F91">
        <w:rPr>
          <w:rFonts w:eastAsia="Calibri"/>
          <w:sz w:val="22"/>
          <w:szCs w:val="22"/>
          <w:lang w:val="sr-Latn-RS"/>
        </w:rPr>
        <w:t>4</w:t>
      </w:r>
      <w:r w:rsidRPr="00272F91">
        <w:rPr>
          <w:rFonts w:eastAsia="Calibri"/>
          <w:sz w:val="22"/>
          <w:szCs w:val="22"/>
          <w:lang w:val="sr-Cyrl-RS"/>
        </w:rPr>
        <w:t>.годину има за циљ</w:t>
      </w:r>
      <w:r w:rsidRPr="00272F91">
        <w:rPr>
          <w:rFonts w:eastAsia="Calibri"/>
          <w:sz w:val="22"/>
          <w:szCs w:val="22"/>
        </w:rPr>
        <w:t xml:space="preserve"> стварање </w:t>
      </w:r>
      <w:r w:rsidRPr="00272F91">
        <w:rPr>
          <w:rFonts w:eastAsia="Calibri"/>
          <w:sz w:val="22"/>
          <w:szCs w:val="22"/>
          <w:lang w:val="sr-Cyrl-RS"/>
        </w:rPr>
        <w:t xml:space="preserve">безбедног окружења за ученике и све учеснике у васпитно-образовном процесу у школи. Настојаћемо је кроз наведене активности стварати </w:t>
      </w:r>
      <w:r w:rsidRPr="00272F91">
        <w:rPr>
          <w:rFonts w:eastAsia="Calibri"/>
          <w:sz w:val="22"/>
          <w:szCs w:val="22"/>
          <w:lang w:val="sr-Cyrl-RS"/>
        </w:rPr>
        <w:lastRenderedPageBreak/>
        <w:t>атмосферу поверења, сигурности, припадности колективу, развијати емпатију и толеранцију које су битне у сузбијању насиља, злостављања и дискриминације.</w:t>
      </w:r>
    </w:p>
    <w:p w14:paraId="11B6B607" w14:textId="77777777" w:rsidR="004C3E9C" w:rsidRPr="00272F91" w:rsidRDefault="004C3E9C" w:rsidP="004C3E9C">
      <w:pPr>
        <w:rPr>
          <w:sz w:val="22"/>
          <w:szCs w:val="22"/>
          <w:lang w:val="sr-Cyrl-R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220"/>
        <w:gridCol w:w="2700"/>
      </w:tblGrid>
      <w:tr w:rsidR="004C3E9C" w:rsidRPr="00272F91" w14:paraId="6E6BA775" w14:textId="77777777" w:rsidTr="002244E7">
        <w:tc>
          <w:tcPr>
            <w:tcW w:w="1908" w:type="dxa"/>
            <w:vAlign w:val="center"/>
          </w:tcPr>
          <w:p w14:paraId="2971DA3D" w14:textId="77777777" w:rsidR="004C3E9C" w:rsidRPr="00272F91" w:rsidRDefault="004C3E9C" w:rsidP="002244E7">
            <w:pPr>
              <w:jc w:val="center"/>
              <w:rPr>
                <w:b/>
                <w:sz w:val="22"/>
                <w:szCs w:val="22"/>
                <w:lang w:val="sr-Cyrl-CS" w:eastAsia="sr-Latn-CS"/>
              </w:rPr>
            </w:pPr>
            <w:r w:rsidRPr="00272F91">
              <w:rPr>
                <w:b/>
                <w:sz w:val="22"/>
                <w:szCs w:val="22"/>
                <w:lang w:val="sr-Cyrl-CS" w:eastAsia="sr-Latn-CS"/>
              </w:rPr>
              <w:t>Време реализације</w:t>
            </w:r>
          </w:p>
        </w:tc>
        <w:tc>
          <w:tcPr>
            <w:tcW w:w="5220" w:type="dxa"/>
            <w:vAlign w:val="center"/>
          </w:tcPr>
          <w:p w14:paraId="0FCE0E06" w14:textId="77777777" w:rsidR="004C3E9C" w:rsidRPr="00272F91" w:rsidRDefault="004C3E9C" w:rsidP="002244E7">
            <w:pPr>
              <w:jc w:val="center"/>
              <w:rPr>
                <w:b/>
                <w:sz w:val="22"/>
                <w:szCs w:val="22"/>
                <w:lang w:val="sr-Cyrl-CS" w:eastAsia="sr-Latn-CS"/>
              </w:rPr>
            </w:pPr>
            <w:r w:rsidRPr="00272F91">
              <w:rPr>
                <w:b/>
                <w:sz w:val="22"/>
                <w:szCs w:val="22"/>
                <w:lang w:val="sr-Cyrl-CS" w:eastAsia="sr-Latn-CS"/>
              </w:rPr>
              <w:t>Програмски садржаји</w:t>
            </w:r>
          </w:p>
        </w:tc>
        <w:tc>
          <w:tcPr>
            <w:tcW w:w="2700" w:type="dxa"/>
            <w:vAlign w:val="center"/>
          </w:tcPr>
          <w:p w14:paraId="6EFCAC52" w14:textId="77777777" w:rsidR="004C3E9C" w:rsidRPr="00272F91" w:rsidRDefault="004C3E9C" w:rsidP="002244E7">
            <w:pPr>
              <w:jc w:val="center"/>
              <w:rPr>
                <w:b/>
                <w:sz w:val="22"/>
                <w:szCs w:val="22"/>
                <w:lang w:val="sr-Cyrl-CS" w:eastAsia="sr-Latn-CS"/>
              </w:rPr>
            </w:pPr>
            <w:r w:rsidRPr="00272F91">
              <w:rPr>
                <w:b/>
                <w:sz w:val="22"/>
                <w:szCs w:val="22"/>
                <w:lang w:val="sr-Cyrl-CS" w:eastAsia="sr-Latn-CS"/>
              </w:rPr>
              <w:t>Носиоци посла</w:t>
            </w:r>
          </w:p>
        </w:tc>
      </w:tr>
      <w:tr w:rsidR="004C3E9C" w:rsidRPr="00272F91" w14:paraId="08734F7F" w14:textId="77777777" w:rsidTr="002244E7">
        <w:tc>
          <w:tcPr>
            <w:tcW w:w="1908" w:type="dxa"/>
            <w:vAlign w:val="center"/>
          </w:tcPr>
          <w:p w14:paraId="330417AF" w14:textId="77777777" w:rsidR="004C3E9C" w:rsidRPr="00272F91" w:rsidRDefault="004C3E9C" w:rsidP="002244E7">
            <w:pPr>
              <w:jc w:val="center"/>
              <w:rPr>
                <w:sz w:val="22"/>
                <w:szCs w:val="22"/>
                <w:lang w:val="sr-Cyrl-CS" w:eastAsia="sr-Latn-CS"/>
              </w:rPr>
            </w:pPr>
            <w:r w:rsidRPr="00272F91">
              <w:rPr>
                <w:sz w:val="22"/>
                <w:szCs w:val="22"/>
                <w:lang w:val="sr-Cyrl-CS" w:eastAsia="sr-Latn-CS"/>
              </w:rPr>
              <w:t>Септембар</w:t>
            </w:r>
          </w:p>
        </w:tc>
        <w:tc>
          <w:tcPr>
            <w:tcW w:w="5220" w:type="dxa"/>
            <w:vAlign w:val="center"/>
          </w:tcPr>
          <w:p w14:paraId="3F0D68DE" w14:textId="77777777" w:rsidR="004C3E9C" w:rsidRPr="00272F91" w:rsidRDefault="004C3E9C" w:rsidP="002244E7">
            <w:pPr>
              <w:jc w:val="both"/>
              <w:rPr>
                <w:sz w:val="22"/>
                <w:szCs w:val="22"/>
                <w:lang w:val="sr-Cyrl-CS" w:eastAsia="sr-Latn-CS"/>
              </w:rPr>
            </w:pPr>
            <w:r w:rsidRPr="00272F91">
              <w:rPr>
                <w:sz w:val="22"/>
                <w:szCs w:val="22"/>
                <w:lang w:val="sr-Cyrl-CS" w:eastAsia="sr-Latn-CS"/>
              </w:rPr>
              <w:t>- Извештај о раду тима</w:t>
            </w:r>
          </w:p>
          <w:p w14:paraId="007CF3C1" w14:textId="77777777" w:rsidR="004C3E9C" w:rsidRPr="00272F91" w:rsidRDefault="004C3E9C" w:rsidP="002244E7">
            <w:pPr>
              <w:jc w:val="both"/>
              <w:rPr>
                <w:sz w:val="22"/>
                <w:szCs w:val="22"/>
                <w:lang w:val="sr-Cyrl-CS" w:eastAsia="sr-Latn-CS"/>
              </w:rPr>
            </w:pPr>
            <w:r w:rsidRPr="00272F91">
              <w:rPr>
                <w:sz w:val="22"/>
                <w:szCs w:val="22"/>
                <w:lang w:val="sr-Cyrl-CS" w:eastAsia="sr-Latn-CS"/>
              </w:rPr>
              <w:t>- Избор ученика за ВТ</w:t>
            </w:r>
          </w:p>
          <w:p w14:paraId="549FE431" w14:textId="77777777" w:rsidR="004C3E9C" w:rsidRPr="00272F91" w:rsidRDefault="004C3E9C" w:rsidP="002244E7">
            <w:pPr>
              <w:jc w:val="both"/>
              <w:rPr>
                <w:sz w:val="22"/>
                <w:szCs w:val="22"/>
                <w:lang w:val="sr-Cyrl-CS" w:eastAsia="sr-Latn-CS"/>
              </w:rPr>
            </w:pPr>
            <w:r w:rsidRPr="00272F91">
              <w:rPr>
                <w:sz w:val="22"/>
                <w:szCs w:val="22"/>
                <w:lang w:val="sr-Cyrl-CS" w:eastAsia="sr-Latn-CS"/>
              </w:rPr>
              <w:t>- Спортске фер-плеј активности</w:t>
            </w:r>
          </w:p>
          <w:p w14:paraId="150204AB" w14:textId="77777777" w:rsidR="004C3E9C" w:rsidRPr="00272F91" w:rsidRDefault="004C3E9C" w:rsidP="002244E7">
            <w:pPr>
              <w:jc w:val="both"/>
              <w:rPr>
                <w:sz w:val="22"/>
                <w:szCs w:val="22"/>
                <w:lang w:val="sr-Cyrl-CS" w:eastAsia="sr-Latn-CS"/>
              </w:rPr>
            </w:pPr>
            <w:r w:rsidRPr="00272F91">
              <w:rPr>
                <w:sz w:val="22"/>
                <w:szCs w:val="22"/>
                <w:lang w:val="sr-Cyrl-CS" w:eastAsia="sr-Latn-CS"/>
              </w:rPr>
              <w:t>- Реализација програма „Основи безбедности деце“ за ученике 4. и 6. разреда – чос (предавање)</w:t>
            </w:r>
          </w:p>
          <w:p w14:paraId="0979E366" w14:textId="77777777" w:rsidR="004C3E9C" w:rsidRPr="00272F91" w:rsidRDefault="004C3E9C" w:rsidP="002244E7">
            <w:pPr>
              <w:jc w:val="both"/>
              <w:rPr>
                <w:sz w:val="22"/>
                <w:szCs w:val="22"/>
                <w:lang w:val="sr-Cyrl-CS" w:eastAsia="sr-Latn-CS"/>
              </w:rPr>
            </w:pPr>
            <w:r w:rsidRPr="00272F91">
              <w:rPr>
                <w:sz w:val="22"/>
                <w:szCs w:val="22"/>
                <w:lang w:val="sr-Cyrl-CS" w:eastAsia="sr-Latn-CS"/>
              </w:rPr>
              <w:t>-Радионица-предавање о здрављу</w:t>
            </w:r>
          </w:p>
        </w:tc>
        <w:tc>
          <w:tcPr>
            <w:tcW w:w="2700" w:type="dxa"/>
            <w:vAlign w:val="center"/>
          </w:tcPr>
          <w:p w14:paraId="24157A47" w14:textId="77777777" w:rsidR="004C3E9C" w:rsidRPr="00272F91" w:rsidRDefault="004C3E9C" w:rsidP="002244E7">
            <w:pPr>
              <w:jc w:val="center"/>
              <w:rPr>
                <w:sz w:val="22"/>
                <w:szCs w:val="22"/>
                <w:lang w:val="sr-Cyrl-CS" w:eastAsia="sr-Latn-CS"/>
              </w:rPr>
            </w:pPr>
            <w:r w:rsidRPr="00272F91">
              <w:rPr>
                <w:sz w:val="22"/>
                <w:szCs w:val="22"/>
                <w:lang w:val="sr-Cyrl-CS" w:eastAsia="sr-Latn-CS"/>
              </w:rPr>
              <w:t>ШТ</w:t>
            </w:r>
          </w:p>
          <w:p w14:paraId="6700AE70" w14:textId="77777777" w:rsidR="004C3E9C" w:rsidRPr="00272F91" w:rsidRDefault="004C3E9C" w:rsidP="002244E7">
            <w:pPr>
              <w:jc w:val="center"/>
              <w:rPr>
                <w:sz w:val="22"/>
                <w:szCs w:val="22"/>
                <w:lang w:val="sr-Cyrl-RS" w:eastAsia="sr-Latn-CS"/>
              </w:rPr>
            </w:pPr>
            <w:r w:rsidRPr="00272F91">
              <w:rPr>
                <w:sz w:val="22"/>
                <w:szCs w:val="22"/>
                <w:lang w:val="sr-Cyrl-CS" w:eastAsia="sr-Latn-CS"/>
              </w:rPr>
              <w:t>Педагог</w:t>
            </w:r>
          </w:p>
          <w:p w14:paraId="2030E4D1" w14:textId="77777777" w:rsidR="004C3E9C" w:rsidRPr="00272F91" w:rsidRDefault="004C3E9C" w:rsidP="002244E7">
            <w:pPr>
              <w:jc w:val="center"/>
              <w:rPr>
                <w:sz w:val="22"/>
                <w:szCs w:val="22"/>
                <w:lang w:val="sr-Cyrl-CS" w:eastAsia="sr-Latn-CS"/>
              </w:rPr>
            </w:pPr>
          </w:p>
          <w:p w14:paraId="0EC6EF82" w14:textId="77777777" w:rsidR="004C3E9C" w:rsidRPr="00272F91" w:rsidRDefault="004C3E9C" w:rsidP="002244E7">
            <w:pPr>
              <w:jc w:val="center"/>
              <w:rPr>
                <w:sz w:val="22"/>
                <w:szCs w:val="22"/>
                <w:lang w:val="sr-Cyrl-CS" w:eastAsia="sr-Latn-CS"/>
              </w:rPr>
            </w:pPr>
          </w:p>
          <w:p w14:paraId="00DF0FF1" w14:textId="77777777" w:rsidR="004C3E9C" w:rsidRPr="00272F91" w:rsidRDefault="004C3E9C" w:rsidP="002244E7">
            <w:pPr>
              <w:jc w:val="center"/>
              <w:rPr>
                <w:sz w:val="22"/>
                <w:szCs w:val="22"/>
                <w:lang w:val="sr-Cyrl-CS" w:eastAsia="sr-Latn-CS"/>
              </w:rPr>
            </w:pPr>
          </w:p>
        </w:tc>
      </w:tr>
      <w:tr w:rsidR="004C3E9C" w:rsidRPr="00272F91" w14:paraId="41E5608E" w14:textId="77777777" w:rsidTr="002244E7">
        <w:trPr>
          <w:trHeight w:val="2317"/>
        </w:trPr>
        <w:tc>
          <w:tcPr>
            <w:tcW w:w="1908" w:type="dxa"/>
            <w:vAlign w:val="center"/>
          </w:tcPr>
          <w:p w14:paraId="4ABD5E6E" w14:textId="77777777" w:rsidR="004C3E9C" w:rsidRPr="00272F91" w:rsidRDefault="004C3E9C" w:rsidP="002244E7">
            <w:pPr>
              <w:jc w:val="center"/>
              <w:rPr>
                <w:sz w:val="22"/>
                <w:szCs w:val="22"/>
                <w:lang w:val="sr-Cyrl-CS" w:eastAsia="sr-Latn-CS"/>
              </w:rPr>
            </w:pPr>
            <w:r w:rsidRPr="00272F91">
              <w:rPr>
                <w:sz w:val="22"/>
                <w:szCs w:val="22"/>
                <w:lang w:val="sr-Cyrl-CS" w:eastAsia="sr-Latn-CS"/>
              </w:rPr>
              <w:t>Октобар</w:t>
            </w:r>
          </w:p>
        </w:tc>
        <w:tc>
          <w:tcPr>
            <w:tcW w:w="5220" w:type="dxa"/>
            <w:vAlign w:val="center"/>
          </w:tcPr>
          <w:p w14:paraId="5DDC7624" w14:textId="77777777" w:rsidR="004C3E9C" w:rsidRPr="00272F91" w:rsidRDefault="004C3E9C" w:rsidP="002244E7">
            <w:pPr>
              <w:jc w:val="both"/>
              <w:rPr>
                <w:sz w:val="22"/>
                <w:szCs w:val="22"/>
                <w:lang w:val="sr-Cyrl-CS" w:eastAsia="sr-Latn-CS"/>
              </w:rPr>
            </w:pPr>
            <w:r w:rsidRPr="00272F91">
              <w:rPr>
                <w:sz w:val="22"/>
                <w:szCs w:val="22"/>
                <w:lang w:val="sr-Cyrl-CS" w:eastAsia="sr-Latn-CS"/>
              </w:rPr>
              <w:t>- Реализација цртаног филма „Уаа неправда“ за млађе разреде</w:t>
            </w:r>
          </w:p>
          <w:p w14:paraId="6DAD32DE" w14:textId="77777777" w:rsidR="004C3E9C" w:rsidRPr="00272F91" w:rsidRDefault="004C3E9C" w:rsidP="002244E7">
            <w:pPr>
              <w:jc w:val="both"/>
              <w:rPr>
                <w:sz w:val="22"/>
                <w:szCs w:val="22"/>
                <w:lang w:val="sr-Cyrl-CS" w:eastAsia="sr-Latn-CS"/>
              </w:rPr>
            </w:pPr>
            <w:r w:rsidRPr="00272F91">
              <w:rPr>
                <w:sz w:val="22"/>
                <w:szCs w:val="22"/>
                <w:lang w:val="sr-Cyrl-CS" w:eastAsia="sr-Latn-CS"/>
              </w:rPr>
              <w:t>- Разматрање старих и доношење нових школских правила и представљање истих</w:t>
            </w:r>
          </w:p>
          <w:p w14:paraId="28856F27"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Праћење рада УЗМ ( евиденционе листе, досијеи ученика...)</w:t>
            </w:r>
          </w:p>
          <w:p w14:paraId="2205F26D"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Праћење рада СЗМ (обнављање сарадње, консултације, саветовање, едукација....)</w:t>
            </w:r>
          </w:p>
          <w:p w14:paraId="59320F78" w14:textId="77777777" w:rsidR="004C3E9C" w:rsidRPr="00272F91" w:rsidRDefault="004C3E9C" w:rsidP="002244E7">
            <w:pPr>
              <w:jc w:val="both"/>
              <w:rPr>
                <w:sz w:val="22"/>
                <w:szCs w:val="22"/>
                <w:lang w:val="sr-Cyrl-CS" w:eastAsia="sr-Latn-CS"/>
              </w:rPr>
            </w:pPr>
            <w:r w:rsidRPr="00272F91">
              <w:rPr>
                <w:sz w:val="22"/>
                <w:szCs w:val="22"/>
                <w:lang w:val="sr-Cyrl-CS" w:eastAsia="sr-Latn-CS"/>
              </w:rPr>
              <w:t>- Реализација групног саветодавног рада</w:t>
            </w:r>
          </w:p>
          <w:p w14:paraId="7088608F"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Превентивне радионице о ЉУТЊИ И БЕСУ</w:t>
            </w:r>
          </w:p>
          <w:p w14:paraId="3AED325B" w14:textId="77777777" w:rsidR="004C3E9C" w:rsidRPr="00272F91" w:rsidRDefault="004C3E9C" w:rsidP="002244E7">
            <w:pPr>
              <w:jc w:val="both"/>
              <w:rPr>
                <w:sz w:val="22"/>
                <w:szCs w:val="22"/>
                <w:lang w:val="sr-Cyrl-CS" w:eastAsia="sr-Latn-CS"/>
              </w:rPr>
            </w:pPr>
            <w:r w:rsidRPr="00272F91">
              <w:rPr>
                <w:sz w:val="22"/>
                <w:szCs w:val="22"/>
                <w:lang w:val="sr-Cyrl-CS" w:eastAsia="sr-Latn-CS"/>
              </w:rPr>
              <w:t>Недења лепих речи</w:t>
            </w:r>
          </w:p>
        </w:tc>
        <w:tc>
          <w:tcPr>
            <w:tcW w:w="2700" w:type="dxa"/>
            <w:vAlign w:val="center"/>
          </w:tcPr>
          <w:p w14:paraId="38B18FD2" w14:textId="77777777" w:rsidR="004C3E9C" w:rsidRPr="00272F91" w:rsidRDefault="004C3E9C" w:rsidP="002244E7">
            <w:pPr>
              <w:jc w:val="center"/>
              <w:rPr>
                <w:sz w:val="22"/>
                <w:szCs w:val="22"/>
                <w:lang w:val="sr-Cyrl-CS" w:eastAsia="sr-Latn-CS"/>
              </w:rPr>
            </w:pPr>
            <w:r w:rsidRPr="00272F91">
              <w:rPr>
                <w:sz w:val="22"/>
                <w:szCs w:val="22"/>
                <w:lang w:val="sr-Cyrl-CS" w:eastAsia="sr-Latn-CS"/>
              </w:rPr>
              <w:t>Одељенске старешине првог разреда</w:t>
            </w:r>
          </w:p>
          <w:p w14:paraId="0EE73F10" w14:textId="77777777" w:rsidR="004C3E9C" w:rsidRPr="00272F91" w:rsidRDefault="004C3E9C" w:rsidP="002244E7">
            <w:pPr>
              <w:jc w:val="center"/>
              <w:rPr>
                <w:sz w:val="22"/>
                <w:szCs w:val="22"/>
                <w:lang w:val="sr-Cyrl-CS" w:eastAsia="sr-Latn-CS"/>
              </w:rPr>
            </w:pPr>
            <w:r w:rsidRPr="00272F91">
              <w:rPr>
                <w:sz w:val="22"/>
                <w:szCs w:val="22"/>
                <w:lang w:val="sr-Cyrl-CS" w:eastAsia="sr-Latn-CS"/>
              </w:rPr>
              <w:t>Педаогог</w:t>
            </w:r>
          </w:p>
          <w:p w14:paraId="586AFF22" w14:textId="77777777" w:rsidR="004C3E9C" w:rsidRPr="00272F91" w:rsidRDefault="004C3E9C" w:rsidP="002244E7">
            <w:pPr>
              <w:jc w:val="center"/>
              <w:rPr>
                <w:sz w:val="22"/>
                <w:szCs w:val="22"/>
                <w:lang w:val="sr-Cyrl-CS" w:eastAsia="sr-Latn-CS"/>
              </w:rPr>
            </w:pPr>
          </w:p>
          <w:p w14:paraId="1BCAAFA5" w14:textId="77777777" w:rsidR="004C3E9C" w:rsidRPr="00272F91" w:rsidRDefault="004C3E9C" w:rsidP="002244E7">
            <w:pPr>
              <w:jc w:val="center"/>
              <w:rPr>
                <w:sz w:val="22"/>
                <w:szCs w:val="22"/>
                <w:lang w:val="sr-Cyrl-CS" w:eastAsia="sr-Latn-CS"/>
              </w:rPr>
            </w:pPr>
          </w:p>
          <w:p w14:paraId="49C0FCD2" w14:textId="77777777" w:rsidR="004C3E9C" w:rsidRPr="00272F91" w:rsidRDefault="004C3E9C" w:rsidP="002244E7">
            <w:pPr>
              <w:jc w:val="center"/>
              <w:rPr>
                <w:sz w:val="22"/>
                <w:szCs w:val="22"/>
                <w:lang w:val="sr-Cyrl-CS" w:eastAsia="sr-Latn-CS"/>
              </w:rPr>
            </w:pPr>
            <w:r w:rsidRPr="00272F91">
              <w:rPr>
                <w:sz w:val="22"/>
                <w:szCs w:val="22"/>
                <w:lang w:val="sr-Cyrl-CS" w:eastAsia="sr-Latn-CS"/>
              </w:rPr>
              <w:t>ШТ</w:t>
            </w:r>
          </w:p>
          <w:p w14:paraId="0BAFE0C1" w14:textId="77777777" w:rsidR="004C3E9C" w:rsidRPr="00272F91" w:rsidRDefault="004C3E9C" w:rsidP="002244E7">
            <w:pPr>
              <w:jc w:val="center"/>
              <w:rPr>
                <w:sz w:val="22"/>
                <w:szCs w:val="22"/>
                <w:lang w:val="sr-Cyrl-CS" w:eastAsia="sr-Latn-CS"/>
              </w:rPr>
            </w:pPr>
            <w:r w:rsidRPr="00272F91">
              <w:rPr>
                <w:sz w:val="22"/>
                <w:szCs w:val="22"/>
                <w:lang w:val="sr-Cyrl-CS" w:eastAsia="sr-Latn-CS"/>
              </w:rPr>
              <w:t>ВТ</w:t>
            </w:r>
          </w:p>
          <w:p w14:paraId="754E0521" w14:textId="77777777" w:rsidR="004C3E9C" w:rsidRPr="00272F91" w:rsidRDefault="004C3E9C" w:rsidP="002244E7">
            <w:pPr>
              <w:jc w:val="center"/>
              <w:rPr>
                <w:sz w:val="22"/>
                <w:szCs w:val="22"/>
                <w:lang w:val="sr-Cyrl-CS" w:eastAsia="sr-Latn-CS"/>
              </w:rPr>
            </w:pPr>
          </w:p>
          <w:p w14:paraId="4D27CBF5" w14:textId="77777777" w:rsidR="004C3E9C" w:rsidRPr="00272F91" w:rsidRDefault="004C3E9C" w:rsidP="002244E7">
            <w:pPr>
              <w:jc w:val="center"/>
              <w:rPr>
                <w:sz w:val="22"/>
                <w:szCs w:val="22"/>
                <w:lang w:val="sr-Cyrl-CS" w:eastAsia="sr-Latn-CS"/>
              </w:rPr>
            </w:pPr>
          </w:p>
          <w:p w14:paraId="0AC85158" w14:textId="77777777" w:rsidR="004C3E9C" w:rsidRPr="00272F91" w:rsidRDefault="004C3E9C" w:rsidP="002244E7">
            <w:pPr>
              <w:jc w:val="center"/>
              <w:rPr>
                <w:sz w:val="22"/>
                <w:szCs w:val="22"/>
                <w:lang w:val="sr-Cyrl-CS" w:eastAsia="sr-Latn-CS"/>
              </w:rPr>
            </w:pPr>
          </w:p>
        </w:tc>
      </w:tr>
      <w:tr w:rsidR="004C3E9C" w:rsidRPr="00272F91" w14:paraId="202EDFB8" w14:textId="77777777" w:rsidTr="002244E7">
        <w:tc>
          <w:tcPr>
            <w:tcW w:w="1908" w:type="dxa"/>
            <w:vAlign w:val="center"/>
          </w:tcPr>
          <w:p w14:paraId="17B5FB49" w14:textId="77777777" w:rsidR="004C3E9C" w:rsidRPr="00272F91" w:rsidRDefault="004C3E9C" w:rsidP="002244E7">
            <w:pPr>
              <w:jc w:val="center"/>
              <w:rPr>
                <w:sz w:val="22"/>
                <w:szCs w:val="22"/>
                <w:lang w:val="sr-Cyrl-CS" w:eastAsia="sr-Latn-CS"/>
              </w:rPr>
            </w:pPr>
            <w:r w:rsidRPr="00272F91">
              <w:rPr>
                <w:sz w:val="22"/>
                <w:szCs w:val="22"/>
                <w:lang w:val="sr-Cyrl-CS" w:eastAsia="sr-Latn-CS"/>
              </w:rPr>
              <w:t>Новембар</w:t>
            </w:r>
          </w:p>
        </w:tc>
        <w:tc>
          <w:tcPr>
            <w:tcW w:w="5220" w:type="dxa"/>
            <w:vAlign w:val="center"/>
          </w:tcPr>
          <w:p w14:paraId="3B75CEE0" w14:textId="77777777" w:rsidR="004C3E9C" w:rsidRPr="00272F91" w:rsidRDefault="004C3E9C" w:rsidP="002244E7">
            <w:pPr>
              <w:jc w:val="both"/>
              <w:rPr>
                <w:sz w:val="22"/>
                <w:szCs w:val="22"/>
                <w:lang w:val="sr-Cyrl-CS" w:eastAsia="sr-Latn-CS"/>
              </w:rPr>
            </w:pPr>
          </w:p>
          <w:p w14:paraId="318E396C" w14:textId="77777777" w:rsidR="004C3E9C" w:rsidRPr="00272F91" w:rsidRDefault="004C3E9C" w:rsidP="002244E7">
            <w:pPr>
              <w:jc w:val="both"/>
              <w:rPr>
                <w:sz w:val="22"/>
                <w:szCs w:val="22"/>
                <w:lang w:val="sr-Cyrl-CS" w:eastAsia="sr-Latn-CS"/>
              </w:rPr>
            </w:pPr>
            <w:r w:rsidRPr="00272F91">
              <w:rPr>
                <w:sz w:val="22"/>
                <w:szCs w:val="22"/>
                <w:lang w:val="sr-Cyrl-CS" w:eastAsia="sr-Latn-CS"/>
              </w:rPr>
              <w:t>- Подстицање ресторативне дисциплине кроз промовисање реституције као механизма разрешавања конфликата</w:t>
            </w:r>
          </w:p>
          <w:p w14:paraId="383DBA1A"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Пресек насилног понашања на крају првог класификационог период</w:t>
            </w:r>
          </w:p>
          <w:p w14:paraId="3319576E" w14:textId="77777777" w:rsidR="004C3E9C" w:rsidRPr="00272F91" w:rsidRDefault="004C3E9C" w:rsidP="002244E7">
            <w:pPr>
              <w:jc w:val="both"/>
              <w:rPr>
                <w:sz w:val="22"/>
                <w:szCs w:val="22"/>
                <w:lang w:val="sr-Cyrl-CS" w:eastAsia="sr-Latn-CS"/>
              </w:rPr>
            </w:pPr>
            <w:r w:rsidRPr="00272F91">
              <w:rPr>
                <w:sz w:val="22"/>
                <w:szCs w:val="22"/>
                <w:lang w:val="sr-Cyrl-CS" w:eastAsia="sr-Latn-CS"/>
              </w:rPr>
              <w:t>-Недења лепих речи</w:t>
            </w:r>
          </w:p>
          <w:p w14:paraId="6E3BE496"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Превентивне радионице о ЉУТЊИ И БЕСУ</w:t>
            </w:r>
          </w:p>
          <w:p w14:paraId="0ABD2F3A" w14:textId="77777777" w:rsidR="004C3E9C" w:rsidRPr="00272F91" w:rsidRDefault="004C3E9C" w:rsidP="002244E7">
            <w:pPr>
              <w:jc w:val="both"/>
              <w:rPr>
                <w:sz w:val="22"/>
                <w:szCs w:val="22"/>
                <w:lang w:val="sr-Cyrl-CS" w:eastAsia="sr-Latn-CS"/>
              </w:rPr>
            </w:pPr>
            <w:r w:rsidRPr="00272F91">
              <w:rPr>
                <w:sz w:val="22"/>
                <w:szCs w:val="22"/>
                <w:lang w:val="sr-Cyrl-CS" w:eastAsia="sr-Latn-CS"/>
              </w:rPr>
              <w:t>Недења лепих речи</w:t>
            </w:r>
          </w:p>
          <w:p w14:paraId="16C98ABB" w14:textId="77777777" w:rsidR="004C3E9C" w:rsidRPr="00272F91" w:rsidRDefault="004C3E9C" w:rsidP="002244E7">
            <w:pPr>
              <w:jc w:val="both"/>
              <w:rPr>
                <w:sz w:val="22"/>
                <w:szCs w:val="22"/>
                <w:lang w:val="sr-Cyrl-CS" w:eastAsia="sr-Latn-CS"/>
              </w:rPr>
            </w:pPr>
            <w:r w:rsidRPr="00272F91">
              <w:rPr>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14:paraId="4CDBE66C" w14:textId="77777777" w:rsidR="004C3E9C" w:rsidRPr="00272F91" w:rsidRDefault="004C3E9C" w:rsidP="002244E7">
            <w:pPr>
              <w:jc w:val="center"/>
              <w:rPr>
                <w:sz w:val="22"/>
                <w:szCs w:val="22"/>
                <w:lang w:val="sr-Cyrl-CS" w:eastAsia="sr-Latn-CS"/>
              </w:rPr>
            </w:pPr>
            <w:r w:rsidRPr="00272F91">
              <w:rPr>
                <w:sz w:val="22"/>
                <w:szCs w:val="22"/>
                <w:lang w:val="sr-Cyrl-CS" w:eastAsia="sr-Latn-CS"/>
              </w:rPr>
              <w:t>Педагог</w:t>
            </w:r>
          </w:p>
          <w:p w14:paraId="2B23A9CF" w14:textId="77777777" w:rsidR="004C3E9C" w:rsidRPr="00272F91" w:rsidRDefault="004C3E9C" w:rsidP="002244E7">
            <w:pPr>
              <w:jc w:val="center"/>
              <w:rPr>
                <w:sz w:val="22"/>
                <w:szCs w:val="22"/>
                <w:lang w:val="sr-Cyrl-CS" w:eastAsia="sr-Latn-CS"/>
              </w:rPr>
            </w:pPr>
          </w:p>
          <w:p w14:paraId="1236253F" w14:textId="77777777" w:rsidR="004C3E9C" w:rsidRPr="00272F91" w:rsidRDefault="004C3E9C" w:rsidP="002244E7">
            <w:pPr>
              <w:jc w:val="center"/>
              <w:rPr>
                <w:sz w:val="22"/>
                <w:szCs w:val="22"/>
                <w:lang w:val="sr-Cyrl-CS" w:eastAsia="sr-Latn-CS"/>
              </w:rPr>
            </w:pPr>
            <w:r w:rsidRPr="00272F91">
              <w:rPr>
                <w:sz w:val="22"/>
                <w:szCs w:val="22"/>
                <w:lang w:val="sr-Cyrl-CS" w:eastAsia="sr-Latn-CS"/>
              </w:rPr>
              <w:t>ВТ</w:t>
            </w:r>
          </w:p>
          <w:p w14:paraId="423F9A75" w14:textId="77777777" w:rsidR="004C3E9C" w:rsidRPr="00272F91" w:rsidRDefault="004C3E9C" w:rsidP="002244E7">
            <w:pPr>
              <w:jc w:val="center"/>
              <w:rPr>
                <w:sz w:val="22"/>
                <w:szCs w:val="22"/>
                <w:lang w:val="sr-Cyrl-CS" w:eastAsia="sr-Latn-CS"/>
              </w:rPr>
            </w:pPr>
            <w:r w:rsidRPr="00272F91">
              <w:rPr>
                <w:sz w:val="22"/>
                <w:szCs w:val="22"/>
                <w:lang w:val="sr-Cyrl-CS" w:eastAsia="sr-Latn-CS"/>
              </w:rPr>
              <w:t>ОС</w:t>
            </w:r>
          </w:p>
          <w:p w14:paraId="1D1559AA" w14:textId="77777777" w:rsidR="004C3E9C" w:rsidRPr="00272F91" w:rsidRDefault="004C3E9C" w:rsidP="002244E7">
            <w:pPr>
              <w:jc w:val="center"/>
              <w:rPr>
                <w:sz w:val="22"/>
                <w:szCs w:val="22"/>
                <w:lang w:val="sr-Cyrl-CS" w:eastAsia="sr-Latn-CS"/>
              </w:rPr>
            </w:pPr>
            <w:r w:rsidRPr="00272F91">
              <w:rPr>
                <w:sz w:val="22"/>
                <w:szCs w:val="22"/>
                <w:lang w:val="sr-Cyrl-CS" w:eastAsia="sr-Latn-CS"/>
              </w:rPr>
              <w:t>ОЗ</w:t>
            </w:r>
          </w:p>
          <w:p w14:paraId="571D9C75" w14:textId="77777777" w:rsidR="004C3E9C" w:rsidRPr="00272F91" w:rsidRDefault="004C3E9C" w:rsidP="002244E7">
            <w:pPr>
              <w:jc w:val="center"/>
              <w:rPr>
                <w:sz w:val="22"/>
                <w:szCs w:val="22"/>
                <w:lang w:val="sr-Cyrl-CS" w:eastAsia="sr-Latn-CS"/>
              </w:rPr>
            </w:pPr>
          </w:p>
          <w:p w14:paraId="26081C35" w14:textId="77777777" w:rsidR="004C3E9C" w:rsidRPr="00272F91" w:rsidRDefault="004C3E9C" w:rsidP="002244E7">
            <w:pPr>
              <w:jc w:val="center"/>
              <w:rPr>
                <w:sz w:val="22"/>
                <w:szCs w:val="22"/>
                <w:lang w:val="sr-Cyrl-CS" w:eastAsia="sr-Latn-CS"/>
              </w:rPr>
            </w:pPr>
            <w:r w:rsidRPr="00272F91">
              <w:rPr>
                <w:sz w:val="22"/>
                <w:szCs w:val="22"/>
                <w:lang w:val="sr-Cyrl-CS" w:eastAsia="sr-Latn-CS"/>
              </w:rPr>
              <w:t>Педагог</w:t>
            </w:r>
          </w:p>
        </w:tc>
      </w:tr>
      <w:tr w:rsidR="004C3E9C" w:rsidRPr="00272F91" w14:paraId="24686185" w14:textId="77777777" w:rsidTr="002244E7">
        <w:tc>
          <w:tcPr>
            <w:tcW w:w="1908" w:type="dxa"/>
            <w:vAlign w:val="center"/>
          </w:tcPr>
          <w:p w14:paraId="41494DBE" w14:textId="77777777" w:rsidR="004C3E9C" w:rsidRPr="00272F91" w:rsidRDefault="004C3E9C" w:rsidP="002244E7">
            <w:pPr>
              <w:jc w:val="center"/>
              <w:rPr>
                <w:sz w:val="22"/>
                <w:szCs w:val="22"/>
                <w:lang w:val="sr-Cyrl-CS" w:eastAsia="sr-Latn-CS"/>
              </w:rPr>
            </w:pPr>
            <w:r w:rsidRPr="00272F91">
              <w:rPr>
                <w:sz w:val="22"/>
                <w:szCs w:val="22"/>
                <w:lang w:val="sr-Cyrl-CS" w:eastAsia="sr-Latn-CS"/>
              </w:rPr>
              <w:t>Децембар</w:t>
            </w:r>
          </w:p>
        </w:tc>
        <w:tc>
          <w:tcPr>
            <w:tcW w:w="5220" w:type="dxa"/>
            <w:vAlign w:val="center"/>
          </w:tcPr>
          <w:p w14:paraId="343838D5"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 </w:t>
            </w:r>
            <w:r w:rsidRPr="00272F91">
              <w:rPr>
                <w:sz w:val="22"/>
                <w:szCs w:val="22"/>
                <w:lang w:eastAsia="sr-Latn-CS"/>
              </w:rPr>
              <w:t xml:space="preserve">ИНТЕРНЕТ </w:t>
            </w:r>
            <w:r w:rsidRPr="00272F91">
              <w:rPr>
                <w:sz w:val="22"/>
                <w:szCs w:val="22"/>
                <w:lang w:val="sr-Cyrl-CS" w:eastAsia="sr-Latn-CS"/>
              </w:rPr>
              <w:t>саветовалиште</w:t>
            </w:r>
          </w:p>
          <w:p w14:paraId="6BE90FCE" w14:textId="77777777" w:rsidR="004C3E9C" w:rsidRPr="00272F91" w:rsidRDefault="004C3E9C" w:rsidP="002244E7">
            <w:pPr>
              <w:jc w:val="both"/>
              <w:rPr>
                <w:sz w:val="22"/>
                <w:szCs w:val="22"/>
                <w:lang w:val="sr-Cyrl-CS" w:eastAsia="sr-Latn-CS"/>
              </w:rPr>
            </w:pPr>
            <w:r w:rsidRPr="00272F91">
              <w:rPr>
                <w:sz w:val="22"/>
                <w:szCs w:val="22"/>
                <w:lang w:val="sr-Cyrl-CS" w:eastAsia="sr-Latn-CS"/>
              </w:rPr>
              <w:t>- Недеља лепих речи</w:t>
            </w:r>
          </w:p>
          <w:p w14:paraId="6710362A"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Пресек насилног понашања на крају другог класификационог периода</w:t>
            </w:r>
          </w:p>
          <w:p w14:paraId="73FACB7C" w14:textId="77777777" w:rsidR="004C3E9C" w:rsidRPr="00272F91" w:rsidRDefault="004C3E9C" w:rsidP="002244E7">
            <w:pPr>
              <w:contextualSpacing/>
              <w:jc w:val="both"/>
              <w:rPr>
                <w:sz w:val="22"/>
                <w:szCs w:val="22"/>
                <w:lang w:val="sr-Cyrl-CS" w:eastAsia="sr-Latn-CS"/>
              </w:rPr>
            </w:pPr>
            <w:r w:rsidRPr="00272F91">
              <w:rPr>
                <w:sz w:val="22"/>
                <w:szCs w:val="22"/>
                <w:lang w:val="sr-Cyrl-CS" w:eastAsia="sr-Latn-CS"/>
              </w:rPr>
              <w:t>- Групни саветодавни рад</w:t>
            </w:r>
          </w:p>
          <w:p w14:paraId="775D5944"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Превентивне радионице о ЉУТЊИ И БЕСУ</w:t>
            </w:r>
          </w:p>
          <w:p w14:paraId="53368468" w14:textId="77777777" w:rsidR="004C3E9C" w:rsidRPr="00272F91" w:rsidRDefault="004C3E9C" w:rsidP="002244E7">
            <w:pPr>
              <w:contextualSpacing/>
              <w:jc w:val="both"/>
              <w:rPr>
                <w:sz w:val="22"/>
                <w:szCs w:val="22"/>
                <w:lang w:val="sr-Cyrl-CS" w:eastAsia="sr-Latn-CS"/>
              </w:rPr>
            </w:pPr>
            <w:r w:rsidRPr="00272F91">
              <w:rPr>
                <w:sz w:val="22"/>
                <w:szCs w:val="22"/>
                <w:lang w:val="sr-Cyrl-CS" w:eastAsia="sr-Latn-CS"/>
              </w:rPr>
              <w:t>Недења лепих речи</w:t>
            </w:r>
          </w:p>
          <w:p w14:paraId="6D82699D" w14:textId="77777777" w:rsidR="004C3E9C" w:rsidRPr="00272F91" w:rsidRDefault="004C3E9C" w:rsidP="002244E7">
            <w:pPr>
              <w:contextualSpacing/>
              <w:jc w:val="both"/>
              <w:rPr>
                <w:sz w:val="22"/>
                <w:szCs w:val="22"/>
                <w:lang w:val="sr-Cyrl-CS" w:eastAsia="sr-Latn-CS"/>
              </w:rPr>
            </w:pPr>
            <w:r w:rsidRPr="00272F91">
              <w:rPr>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14:paraId="3F1A9216" w14:textId="77777777" w:rsidR="004C3E9C" w:rsidRPr="00272F91" w:rsidRDefault="004C3E9C" w:rsidP="002244E7">
            <w:pPr>
              <w:jc w:val="center"/>
              <w:rPr>
                <w:sz w:val="22"/>
                <w:szCs w:val="22"/>
                <w:lang w:val="sr-Cyrl-CS" w:eastAsia="sr-Latn-CS"/>
              </w:rPr>
            </w:pPr>
          </w:p>
          <w:p w14:paraId="79633F1D" w14:textId="77777777" w:rsidR="004C3E9C" w:rsidRPr="00272F91" w:rsidRDefault="004C3E9C" w:rsidP="002244E7">
            <w:pPr>
              <w:jc w:val="center"/>
              <w:rPr>
                <w:sz w:val="22"/>
                <w:szCs w:val="22"/>
                <w:lang w:val="sr-Cyrl-CS" w:eastAsia="sr-Latn-CS"/>
              </w:rPr>
            </w:pPr>
            <w:r w:rsidRPr="00272F91">
              <w:rPr>
                <w:sz w:val="22"/>
                <w:szCs w:val="22"/>
                <w:lang w:val="sr-Cyrl-CS" w:eastAsia="sr-Latn-CS"/>
              </w:rPr>
              <w:t>Педагог</w:t>
            </w:r>
          </w:p>
          <w:p w14:paraId="6F7935AA" w14:textId="77777777" w:rsidR="004C3E9C" w:rsidRPr="00272F91" w:rsidRDefault="004C3E9C" w:rsidP="002244E7">
            <w:pPr>
              <w:jc w:val="center"/>
              <w:rPr>
                <w:sz w:val="22"/>
                <w:szCs w:val="22"/>
                <w:lang w:val="sr-Cyrl-CS" w:eastAsia="sr-Latn-CS"/>
              </w:rPr>
            </w:pPr>
            <w:r w:rsidRPr="00272F91">
              <w:rPr>
                <w:sz w:val="22"/>
                <w:szCs w:val="22"/>
                <w:lang w:val="sr-Cyrl-CS" w:eastAsia="sr-Latn-CS"/>
              </w:rPr>
              <w:t>ВТ</w:t>
            </w:r>
          </w:p>
          <w:p w14:paraId="180CBDF6" w14:textId="77777777" w:rsidR="004C3E9C" w:rsidRPr="00272F91" w:rsidRDefault="004C3E9C" w:rsidP="002244E7">
            <w:pPr>
              <w:jc w:val="center"/>
              <w:rPr>
                <w:sz w:val="22"/>
                <w:szCs w:val="22"/>
                <w:lang w:val="sr-Cyrl-CS" w:eastAsia="sr-Latn-CS"/>
              </w:rPr>
            </w:pPr>
          </w:p>
          <w:p w14:paraId="3BE03BF1" w14:textId="77777777" w:rsidR="004C3E9C" w:rsidRPr="00272F91" w:rsidRDefault="004C3E9C" w:rsidP="002244E7">
            <w:pPr>
              <w:jc w:val="center"/>
              <w:rPr>
                <w:sz w:val="22"/>
                <w:szCs w:val="22"/>
                <w:lang w:val="sr-Cyrl-CS" w:eastAsia="sr-Latn-CS"/>
              </w:rPr>
            </w:pPr>
            <w:r w:rsidRPr="00272F91">
              <w:rPr>
                <w:sz w:val="22"/>
                <w:szCs w:val="22"/>
                <w:lang w:val="sr-Cyrl-CS" w:eastAsia="sr-Latn-CS"/>
              </w:rPr>
              <w:t>Педагог</w:t>
            </w:r>
          </w:p>
        </w:tc>
      </w:tr>
      <w:tr w:rsidR="004C3E9C" w:rsidRPr="00272F91" w14:paraId="3FFD0DE0" w14:textId="77777777" w:rsidTr="002244E7">
        <w:tc>
          <w:tcPr>
            <w:tcW w:w="1908" w:type="dxa"/>
            <w:vAlign w:val="center"/>
          </w:tcPr>
          <w:p w14:paraId="53720468" w14:textId="77777777" w:rsidR="004C3E9C" w:rsidRPr="00272F91" w:rsidRDefault="004C3E9C" w:rsidP="002244E7">
            <w:pPr>
              <w:jc w:val="center"/>
              <w:rPr>
                <w:sz w:val="22"/>
                <w:szCs w:val="22"/>
                <w:lang w:val="sr-Cyrl-CS" w:eastAsia="sr-Latn-CS"/>
              </w:rPr>
            </w:pPr>
            <w:r w:rsidRPr="00272F91">
              <w:rPr>
                <w:sz w:val="22"/>
                <w:szCs w:val="22"/>
                <w:lang w:val="sr-Cyrl-CS" w:eastAsia="sr-Latn-CS"/>
              </w:rPr>
              <w:t>Јануар</w:t>
            </w:r>
          </w:p>
          <w:p w14:paraId="581FE27F" w14:textId="77777777" w:rsidR="004C3E9C" w:rsidRPr="00272F91" w:rsidRDefault="004C3E9C" w:rsidP="002244E7">
            <w:pPr>
              <w:jc w:val="center"/>
              <w:rPr>
                <w:sz w:val="22"/>
                <w:szCs w:val="22"/>
                <w:lang w:val="sr-Cyrl-CS" w:eastAsia="sr-Latn-CS"/>
              </w:rPr>
            </w:pPr>
            <w:r w:rsidRPr="00272F91">
              <w:rPr>
                <w:sz w:val="22"/>
                <w:szCs w:val="22"/>
                <w:lang w:val="sr-Cyrl-CS" w:eastAsia="sr-Latn-CS"/>
              </w:rPr>
              <w:t>Фебруар</w:t>
            </w:r>
          </w:p>
        </w:tc>
        <w:tc>
          <w:tcPr>
            <w:tcW w:w="5220" w:type="dxa"/>
            <w:vAlign w:val="center"/>
          </w:tcPr>
          <w:p w14:paraId="5A40FE5F" w14:textId="77777777" w:rsidR="004C3E9C" w:rsidRPr="00272F91" w:rsidRDefault="004C3E9C" w:rsidP="002244E7">
            <w:pPr>
              <w:jc w:val="both"/>
              <w:rPr>
                <w:sz w:val="22"/>
                <w:szCs w:val="22"/>
                <w:lang w:val="sr-Cyrl-CS" w:eastAsia="sr-Latn-CS"/>
              </w:rPr>
            </w:pPr>
            <w:r w:rsidRPr="00272F91">
              <w:rPr>
                <w:sz w:val="22"/>
                <w:szCs w:val="22"/>
                <w:lang w:val="sr-Cyrl-CS" w:eastAsia="sr-Latn-CS"/>
              </w:rPr>
              <w:t>- Зидне новине о активностима ВТ -а</w:t>
            </w:r>
          </w:p>
          <w:p w14:paraId="0A6B735B" w14:textId="77777777" w:rsidR="004C3E9C" w:rsidRPr="00272F91" w:rsidRDefault="004C3E9C" w:rsidP="002244E7">
            <w:pPr>
              <w:jc w:val="both"/>
              <w:rPr>
                <w:sz w:val="22"/>
                <w:szCs w:val="22"/>
                <w:lang w:val="sr-Cyrl-CS" w:eastAsia="sr-Latn-CS"/>
              </w:rPr>
            </w:pPr>
            <w:r w:rsidRPr="00272F91">
              <w:rPr>
                <w:sz w:val="22"/>
                <w:szCs w:val="22"/>
                <w:lang w:val="sr-Cyrl-CS" w:eastAsia="sr-Latn-CS"/>
              </w:rPr>
              <w:t>- Укључивање и информисање родитеља о активностима ВТ</w:t>
            </w:r>
          </w:p>
          <w:p w14:paraId="573532AA"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Превентивне радионице о ЉУТЊИ И БЕСУ</w:t>
            </w:r>
          </w:p>
          <w:p w14:paraId="2EE57DF9" w14:textId="77777777" w:rsidR="004C3E9C" w:rsidRPr="00272F91" w:rsidRDefault="004C3E9C" w:rsidP="002244E7">
            <w:pPr>
              <w:jc w:val="both"/>
              <w:rPr>
                <w:sz w:val="22"/>
                <w:szCs w:val="22"/>
                <w:lang w:val="sr-Cyrl-CS" w:eastAsia="sr-Latn-CS"/>
              </w:rPr>
            </w:pPr>
            <w:r w:rsidRPr="00272F91">
              <w:rPr>
                <w:sz w:val="22"/>
                <w:szCs w:val="22"/>
                <w:lang w:val="sr-Cyrl-CS" w:eastAsia="sr-Latn-CS"/>
              </w:rPr>
              <w:t>Недења лепих речи</w:t>
            </w:r>
          </w:p>
          <w:p w14:paraId="351E879C" w14:textId="77777777" w:rsidR="004C3E9C" w:rsidRPr="00272F91" w:rsidRDefault="004C3E9C" w:rsidP="002244E7">
            <w:pPr>
              <w:jc w:val="both"/>
              <w:rPr>
                <w:sz w:val="22"/>
                <w:szCs w:val="22"/>
                <w:lang w:val="sr-Cyrl-CS" w:eastAsia="sr-Latn-CS"/>
              </w:rPr>
            </w:pPr>
            <w:r w:rsidRPr="00272F91">
              <w:rPr>
                <w:sz w:val="22"/>
                <w:szCs w:val="22"/>
                <w:lang w:val="sr-Cyrl-CS" w:eastAsia="sr-Latn-CS"/>
              </w:rPr>
              <w:t>- Реализација програма „Основи безбедности деце“ за ученике 4. и 6. разреда – чос (предавање)</w:t>
            </w:r>
          </w:p>
          <w:p w14:paraId="6F453074" w14:textId="77777777" w:rsidR="004C3E9C" w:rsidRPr="00272F91" w:rsidRDefault="004C3E9C" w:rsidP="002244E7">
            <w:pPr>
              <w:jc w:val="both"/>
              <w:rPr>
                <w:sz w:val="22"/>
                <w:szCs w:val="22"/>
                <w:lang w:val="sr-Cyrl-CS" w:eastAsia="sr-Latn-CS"/>
              </w:rPr>
            </w:pPr>
            <w:r w:rsidRPr="00272F91">
              <w:rPr>
                <w:sz w:val="22"/>
                <w:szCs w:val="22"/>
                <w:lang w:val="sr-Cyrl-CS" w:eastAsia="sr-Latn-CS"/>
              </w:rPr>
              <w:t>-Недења лепих речи</w:t>
            </w:r>
          </w:p>
        </w:tc>
        <w:tc>
          <w:tcPr>
            <w:tcW w:w="2700" w:type="dxa"/>
            <w:vAlign w:val="center"/>
          </w:tcPr>
          <w:p w14:paraId="4C60C89A" w14:textId="77777777" w:rsidR="004C3E9C" w:rsidRPr="00272F91" w:rsidRDefault="004C3E9C" w:rsidP="002244E7">
            <w:pPr>
              <w:jc w:val="center"/>
              <w:rPr>
                <w:sz w:val="22"/>
                <w:szCs w:val="22"/>
                <w:lang w:val="sr-Cyrl-CS" w:eastAsia="sr-Latn-CS"/>
              </w:rPr>
            </w:pPr>
            <w:r w:rsidRPr="00272F91">
              <w:rPr>
                <w:sz w:val="22"/>
                <w:szCs w:val="22"/>
                <w:lang w:val="sr-Cyrl-CS" w:eastAsia="sr-Latn-CS"/>
              </w:rPr>
              <w:t>СВТ</w:t>
            </w:r>
          </w:p>
          <w:p w14:paraId="37FC9C87" w14:textId="77777777" w:rsidR="004C3E9C" w:rsidRPr="00272F91" w:rsidRDefault="004C3E9C" w:rsidP="002244E7">
            <w:pPr>
              <w:jc w:val="center"/>
              <w:rPr>
                <w:sz w:val="22"/>
                <w:szCs w:val="22"/>
                <w:lang w:val="sr-Cyrl-CS" w:eastAsia="sr-Latn-CS"/>
              </w:rPr>
            </w:pPr>
            <w:r w:rsidRPr="00272F91">
              <w:rPr>
                <w:sz w:val="22"/>
                <w:szCs w:val="22"/>
                <w:lang w:val="sr-Cyrl-CS" w:eastAsia="sr-Latn-CS"/>
              </w:rPr>
              <w:t>ВТ</w:t>
            </w:r>
          </w:p>
          <w:p w14:paraId="710DC60D" w14:textId="77777777" w:rsidR="004C3E9C" w:rsidRPr="00272F91" w:rsidRDefault="004C3E9C" w:rsidP="002244E7">
            <w:pPr>
              <w:jc w:val="center"/>
              <w:rPr>
                <w:sz w:val="22"/>
                <w:szCs w:val="22"/>
                <w:lang w:val="sr-Cyrl-CS" w:eastAsia="sr-Latn-CS"/>
              </w:rPr>
            </w:pPr>
            <w:r w:rsidRPr="00272F91">
              <w:rPr>
                <w:sz w:val="22"/>
                <w:szCs w:val="22"/>
                <w:lang w:val="sr-Cyrl-CS" w:eastAsia="sr-Latn-CS"/>
              </w:rPr>
              <w:t>Одељенске старешине</w:t>
            </w:r>
          </w:p>
          <w:p w14:paraId="3873C6DA" w14:textId="77777777" w:rsidR="004C3E9C" w:rsidRPr="00272F91" w:rsidRDefault="004C3E9C" w:rsidP="002244E7">
            <w:pPr>
              <w:jc w:val="center"/>
              <w:rPr>
                <w:sz w:val="22"/>
                <w:szCs w:val="22"/>
                <w:lang w:val="sr-Cyrl-CS" w:eastAsia="sr-Latn-CS"/>
              </w:rPr>
            </w:pPr>
            <w:r w:rsidRPr="00272F91">
              <w:rPr>
                <w:sz w:val="22"/>
                <w:szCs w:val="22"/>
                <w:lang w:val="sr-Cyrl-CS" w:eastAsia="sr-Latn-CS"/>
              </w:rPr>
              <w:t>Педагог</w:t>
            </w:r>
          </w:p>
          <w:p w14:paraId="4CA062D9" w14:textId="77777777" w:rsidR="004C3E9C" w:rsidRPr="00272F91" w:rsidRDefault="004C3E9C" w:rsidP="002244E7">
            <w:pPr>
              <w:jc w:val="center"/>
              <w:rPr>
                <w:sz w:val="22"/>
                <w:szCs w:val="22"/>
                <w:lang w:val="sr-Cyrl-CS" w:eastAsia="sr-Latn-CS"/>
              </w:rPr>
            </w:pPr>
          </w:p>
        </w:tc>
      </w:tr>
      <w:tr w:rsidR="004C3E9C" w:rsidRPr="00272F91" w14:paraId="40A8EB34" w14:textId="77777777" w:rsidTr="002244E7">
        <w:tc>
          <w:tcPr>
            <w:tcW w:w="1908" w:type="dxa"/>
            <w:vAlign w:val="center"/>
          </w:tcPr>
          <w:p w14:paraId="6A0A2B8E" w14:textId="77777777" w:rsidR="004C3E9C" w:rsidRPr="00272F91" w:rsidRDefault="004C3E9C" w:rsidP="002244E7">
            <w:pPr>
              <w:jc w:val="center"/>
              <w:rPr>
                <w:sz w:val="22"/>
                <w:szCs w:val="22"/>
                <w:lang w:val="sr-Cyrl-CS" w:eastAsia="sr-Latn-CS"/>
              </w:rPr>
            </w:pPr>
            <w:r w:rsidRPr="00272F91">
              <w:rPr>
                <w:sz w:val="22"/>
                <w:szCs w:val="22"/>
                <w:lang w:val="sr-Cyrl-CS" w:eastAsia="sr-Latn-CS"/>
              </w:rPr>
              <w:t>Март</w:t>
            </w:r>
          </w:p>
        </w:tc>
        <w:tc>
          <w:tcPr>
            <w:tcW w:w="5220" w:type="dxa"/>
            <w:vAlign w:val="center"/>
          </w:tcPr>
          <w:p w14:paraId="2335D6FB"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Припрема и извођење форум представе са ученицима</w:t>
            </w:r>
          </w:p>
          <w:p w14:paraId="63852057" w14:textId="77777777" w:rsidR="004C3E9C" w:rsidRPr="00272F91" w:rsidRDefault="004C3E9C" w:rsidP="002244E7">
            <w:pPr>
              <w:jc w:val="both"/>
              <w:rPr>
                <w:sz w:val="22"/>
                <w:szCs w:val="22"/>
                <w:lang w:val="sr-Cyrl-CS" w:eastAsia="sr-Latn-CS"/>
              </w:rPr>
            </w:pPr>
            <w:r w:rsidRPr="00272F91">
              <w:rPr>
                <w:sz w:val="22"/>
                <w:szCs w:val="22"/>
                <w:lang w:val="sr-Cyrl-CS" w:eastAsia="sr-Latn-CS"/>
              </w:rPr>
              <w:t>- Недења лепих речи</w:t>
            </w:r>
          </w:p>
          <w:p w14:paraId="05369C8D"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Превентивне радионице о ЉУТЊИ И БЕСУ</w:t>
            </w:r>
          </w:p>
          <w:p w14:paraId="1B2072C4" w14:textId="77777777" w:rsidR="004C3E9C" w:rsidRPr="00272F91" w:rsidRDefault="004C3E9C" w:rsidP="002244E7">
            <w:pPr>
              <w:jc w:val="both"/>
              <w:rPr>
                <w:sz w:val="22"/>
                <w:szCs w:val="22"/>
                <w:lang w:val="sr-Cyrl-CS" w:eastAsia="sr-Latn-CS"/>
              </w:rPr>
            </w:pPr>
            <w:r w:rsidRPr="00272F91">
              <w:rPr>
                <w:sz w:val="22"/>
                <w:szCs w:val="22"/>
                <w:lang w:val="sr-Cyrl-CS" w:eastAsia="sr-Latn-CS"/>
              </w:rPr>
              <w:lastRenderedPageBreak/>
              <w:t>Недења лепих речи</w:t>
            </w:r>
          </w:p>
          <w:p w14:paraId="46DF7CC1" w14:textId="77777777" w:rsidR="004C3E9C" w:rsidRPr="00272F91" w:rsidRDefault="004C3E9C" w:rsidP="002244E7">
            <w:pPr>
              <w:jc w:val="both"/>
              <w:rPr>
                <w:sz w:val="22"/>
                <w:szCs w:val="22"/>
                <w:lang w:val="sr-Cyrl-CS" w:eastAsia="sr-Latn-CS"/>
              </w:rPr>
            </w:pPr>
            <w:r w:rsidRPr="00272F91">
              <w:rPr>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14:paraId="06C1D0C2" w14:textId="77777777" w:rsidR="004C3E9C" w:rsidRPr="00272F91" w:rsidRDefault="004C3E9C" w:rsidP="002244E7">
            <w:pPr>
              <w:jc w:val="center"/>
              <w:rPr>
                <w:sz w:val="22"/>
                <w:szCs w:val="22"/>
                <w:lang w:val="sr-Cyrl-CS" w:eastAsia="sr-Latn-CS"/>
              </w:rPr>
            </w:pPr>
            <w:r w:rsidRPr="00272F91">
              <w:rPr>
                <w:sz w:val="22"/>
                <w:szCs w:val="22"/>
                <w:lang w:val="sr-Cyrl-CS" w:eastAsia="sr-Latn-CS"/>
              </w:rPr>
              <w:lastRenderedPageBreak/>
              <w:t>Педагог</w:t>
            </w:r>
          </w:p>
          <w:p w14:paraId="54725161" w14:textId="77777777" w:rsidR="004C3E9C" w:rsidRPr="00272F91" w:rsidRDefault="004C3E9C" w:rsidP="002244E7">
            <w:pPr>
              <w:jc w:val="center"/>
              <w:rPr>
                <w:sz w:val="22"/>
                <w:szCs w:val="22"/>
                <w:lang w:val="sr-Cyrl-CS" w:eastAsia="sr-Latn-CS"/>
              </w:rPr>
            </w:pPr>
            <w:r w:rsidRPr="00272F91">
              <w:rPr>
                <w:sz w:val="22"/>
                <w:szCs w:val="22"/>
                <w:lang w:val="sr-Cyrl-CS" w:eastAsia="sr-Latn-CS"/>
              </w:rPr>
              <w:t>Психолог</w:t>
            </w:r>
          </w:p>
        </w:tc>
      </w:tr>
      <w:tr w:rsidR="004C3E9C" w:rsidRPr="00272F91" w14:paraId="628DE009" w14:textId="77777777" w:rsidTr="002244E7">
        <w:tc>
          <w:tcPr>
            <w:tcW w:w="1908" w:type="dxa"/>
            <w:vAlign w:val="center"/>
          </w:tcPr>
          <w:p w14:paraId="2B53F220" w14:textId="77777777" w:rsidR="004C3E9C" w:rsidRPr="00272F91" w:rsidRDefault="004C3E9C" w:rsidP="002244E7">
            <w:pPr>
              <w:jc w:val="center"/>
              <w:rPr>
                <w:sz w:val="22"/>
                <w:szCs w:val="22"/>
                <w:lang w:val="sr-Cyrl-CS" w:eastAsia="sr-Latn-CS"/>
              </w:rPr>
            </w:pPr>
            <w:r w:rsidRPr="00272F91">
              <w:rPr>
                <w:sz w:val="22"/>
                <w:szCs w:val="22"/>
                <w:lang w:val="sr-Cyrl-CS" w:eastAsia="sr-Latn-CS"/>
              </w:rPr>
              <w:t>Април</w:t>
            </w:r>
          </w:p>
        </w:tc>
        <w:tc>
          <w:tcPr>
            <w:tcW w:w="5220" w:type="dxa"/>
            <w:vAlign w:val="center"/>
          </w:tcPr>
          <w:p w14:paraId="4E7C6CFF" w14:textId="77777777" w:rsidR="004C3E9C" w:rsidRPr="00272F91" w:rsidRDefault="004C3E9C" w:rsidP="002244E7">
            <w:pPr>
              <w:jc w:val="both"/>
              <w:rPr>
                <w:sz w:val="22"/>
                <w:szCs w:val="22"/>
                <w:lang w:val="sr-Cyrl-CS" w:eastAsia="sr-Latn-CS"/>
              </w:rPr>
            </w:pPr>
            <w:r w:rsidRPr="00272F91">
              <w:rPr>
                <w:sz w:val="22"/>
                <w:szCs w:val="22"/>
                <w:lang w:val="sr-Cyrl-CS" w:eastAsia="sr-Latn-CS"/>
              </w:rPr>
              <w:t>-Пресек насилног понашања на крају трећег класификационог периода</w:t>
            </w:r>
          </w:p>
          <w:p w14:paraId="166E5565" w14:textId="77777777" w:rsidR="004C3E9C" w:rsidRPr="00272F91" w:rsidRDefault="004C3E9C" w:rsidP="002244E7">
            <w:pPr>
              <w:jc w:val="both"/>
              <w:rPr>
                <w:sz w:val="22"/>
                <w:szCs w:val="22"/>
                <w:lang w:val="sr-Cyrl-CS" w:eastAsia="sr-Latn-CS"/>
              </w:rPr>
            </w:pPr>
          </w:p>
          <w:p w14:paraId="21CEC69B" w14:textId="77777777" w:rsidR="004C3E9C" w:rsidRPr="00272F91" w:rsidRDefault="004C3E9C" w:rsidP="002244E7">
            <w:pPr>
              <w:jc w:val="both"/>
              <w:rPr>
                <w:sz w:val="22"/>
                <w:szCs w:val="22"/>
                <w:lang w:val="sr-Cyrl-CS" w:eastAsia="sr-Latn-CS"/>
              </w:rPr>
            </w:pPr>
            <w:r w:rsidRPr="00272F91">
              <w:rPr>
                <w:sz w:val="22"/>
                <w:szCs w:val="22"/>
                <w:lang w:val="sr-Cyrl-CS" w:eastAsia="sr-Latn-CS"/>
              </w:rPr>
              <w:t>- - Превентивне радионице о ЉУТЊИ И БЕСУ</w:t>
            </w:r>
          </w:p>
          <w:p w14:paraId="14A5E3A8" w14:textId="77777777" w:rsidR="004C3E9C" w:rsidRPr="00272F91" w:rsidRDefault="004C3E9C" w:rsidP="002244E7">
            <w:pPr>
              <w:jc w:val="both"/>
              <w:rPr>
                <w:sz w:val="22"/>
                <w:szCs w:val="22"/>
                <w:lang w:val="sr-Cyrl-CS" w:eastAsia="sr-Latn-CS"/>
              </w:rPr>
            </w:pPr>
            <w:r w:rsidRPr="00272F91">
              <w:rPr>
                <w:sz w:val="22"/>
                <w:szCs w:val="22"/>
                <w:lang w:val="sr-Cyrl-CS" w:eastAsia="sr-Latn-CS"/>
              </w:rPr>
              <w:t>Недења лепих речи</w:t>
            </w:r>
          </w:p>
          <w:p w14:paraId="3B1B521D" w14:textId="77777777" w:rsidR="004C3E9C" w:rsidRPr="00272F91" w:rsidRDefault="004C3E9C" w:rsidP="002244E7">
            <w:pPr>
              <w:jc w:val="both"/>
              <w:rPr>
                <w:sz w:val="22"/>
                <w:szCs w:val="22"/>
                <w:lang w:val="sr-Cyrl-CS" w:eastAsia="sr-Latn-CS"/>
              </w:rPr>
            </w:pPr>
          </w:p>
          <w:p w14:paraId="2229F136" w14:textId="77777777" w:rsidR="004C3E9C" w:rsidRPr="00272F91" w:rsidRDefault="004C3E9C" w:rsidP="002244E7">
            <w:pPr>
              <w:jc w:val="both"/>
              <w:rPr>
                <w:sz w:val="22"/>
                <w:szCs w:val="22"/>
                <w:lang w:val="sr-Cyrl-CS" w:eastAsia="sr-Latn-CS"/>
              </w:rPr>
            </w:pPr>
            <w:r w:rsidRPr="00272F91">
              <w:rPr>
                <w:sz w:val="22"/>
                <w:szCs w:val="22"/>
                <w:lang w:val="sr-Cyrl-CS" w:eastAsia="sr-Latn-CS"/>
              </w:rPr>
              <w:t>- Акција ''Ухваћен си у добром делу'' (пано)</w:t>
            </w:r>
          </w:p>
          <w:p w14:paraId="3E1773D1" w14:textId="77777777" w:rsidR="004C3E9C" w:rsidRPr="00272F91" w:rsidRDefault="004C3E9C" w:rsidP="002244E7">
            <w:pPr>
              <w:jc w:val="both"/>
              <w:rPr>
                <w:sz w:val="22"/>
                <w:szCs w:val="22"/>
                <w:lang w:val="sr-Cyrl-CS" w:eastAsia="sr-Latn-CS"/>
              </w:rPr>
            </w:pPr>
          </w:p>
          <w:p w14:paraId="24C2F28B" w14:textId="77777777" w:rsidR="004C3E9C" w:rsidRPr="00272F91" w:rsidRDefault="004C3E9C" w:rsidP="002244E7">
            <w:pPr>
              <w:jc w:val="both"/>
              <w:rPr>
                <w:sz w:val="22"/>
                <w:szCs w:val="22"/>
                <w:lang w:val="sr-Cyrl-CS" w:eastAsia="sr-Latn-CS"/>
              </w:rPr>
            </w:pPr>
            <w:r w:rsidRPr="00272F91">
              <w:rPr>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14:paraId="65DF7B43" w14:textId="77777777" w:rsidR="004C3E9C" w:rsidRPr="00272F91" w:rsidRDefault="004C3E9C" w:rsidP="002244E7">
            <w:pPr>
              <w:jc w:val="center"/>
              <w:rPr>
                <w:sz w:val="22"/>
                <w:szCs w:val="22"/>
                <w:lang w:val="sr-Cyrl-CS" w:eastAsia="sr-Latn-CS"/>
              </w:rPr>
            </w:pPr>
          </w:p>
          <w:p w14:paraId="49889F18" w14:textId="77777777" w:rsidR="004C3E9C" w:rsidRPr="00272F91" w:rsidRDefault="004C3E9C" w:rsidP="002244E7">
            <w:pPr>
              <w:jc w:val="center"/>
              <w:rPr>
                <w:sz w:val="22"/>
                <w:szCs w:val="22"/>
                <w:lang w:val="sr-Cyrl-CS" w:eastAsia="sr-Latn-CS"/>
              </w:rPr>
            </w:pPr>
            <w:r w:rsidRPr="00272F91">
              <w:rPr>
                <w:sz w:val="22"/>
                <w:szCs w:val="22"/>
                <w:lang w:val="sr-Cyrl-CS" w:eastAsia="sr-Latn-CS"/>
              </w:rPr>
              <w:t>Психолог</w:t>
            </w:r>
          </w:p>
          <w:p w14:paraId="194C28D3" w14:textId="77777777" w:rsidR="004C3E9C" w:rsidRPr="00272F91" w:rsidRDefault="004C3E9C" w:rsidP="002244E7">
            <w:pPr>
              <w:jc w:val="center"/>
              <w:rPr>
                <w:sz w:val="22"/>
                <w:szCs w:val="22"/>
                <w:lang w:val="sr-Cyrl-CS" w:eastAsia="sr-Latn-CS"/>
              </w:rPr>
            </w:pPr>
          </w:p>
          <w:p w14:paraId="19C6D69C" w14:textId="77777777" w:rsidR="004C3E9C" w:rsidRPr="00272F91" w:rsidRDefault="004C3E9C" w:rsidP="002244E7">
            <w:pPr>
              <w:jc w:val="center"/>
              <w:rPr>
                <w:sz w:val="22"/>
                <w:szCs w:val="22"/>
                <w:lang w:val="sr-Cyrl-CS" w:eastAsia="sr-Latn-CS"/>
              </w:rPr>
            </w:pPr>
            <w:r w:rsidRPr="00272F91">
              <w:rPr>
                <w:sz w:val="22"/>
                <w:szCs w:val="22"/>
                <w:lang w:val="sr-Cyrl-CS" w:eastAsia="sr-Latn-CS"/>
              </w:rPr>
              <w:t>Младен Марковић; Ђачки парламент</w:t>
            </w:r>
          </w:p>
          <w:p w14:paraId="7C23DBBC" w14:textId="77777777" w:rsidR="004C3E9C" w:rsidRPr="00272F91" w:rsidRDefault="004C3E9C" w:rsidP="002244E7">
            <w:pPr>
              <w:jc w:val="center"/>
              <w:rPr>
                <w:sz w:val="22"/>
                <w:szCs w:val="22"/>
                <w:lang w:val="sr-Cyrl-CS" w:eastAsia="sr-Latn-CS"/>
              </w:rPr>
            </w:pPr>
          </w:p>
          <w:p w14:paraId="06B1BCED" w14:textId="77777777" w:rsidR="004C3E9C" w:rsidRPr="00272F91" w:rsidRDefault="004C3E9C" w:rsidP="002244E7">
            <w:pPr>
              <w:jc w:val="center"/>
              <w:rPr>
                <w:sz w:val="22"/>
                <w:szCs w:val="22"/>
                <w:lang w:val="sr-Cyrl-CS" w:eastAsia="sr-Latn-CS"/>
              </w:rPr>
            </w:pPr>
            <w:r w:rsidRPr="00272F91">
              <w:rPr>
                <w:sz w:val="22"/>
                <w:szCs w:val="22"/>
                <w:lang w:val="sr-Cyrl-CS" w:eastAsia="sr-Latn-CS"/>
              </w:rPr>
              <w:t>ВТ</w:t>
            </w:r>
          </w:p>
          <w:p w14:paraId="6BA98CDD" w14:textId="77777777" w:rsidR="004C3E9C" w:rsidRPr="00272F91" w:rsidRDefault="004C3E9C" w:rsidP="002244E7">
            <w:pPr>
              <w:jc w:val="center"/>
              <w:rPr>
                <w:sz w:val="22"/>
                <w:szCs w:val="22"/>
                <w:lang w:val="sr-Cyrl-CS" w:eastAsia="sr-Latn-CS"/>
              </w:rPr>
            </w:pPr>
            <w:r w:rsidRPr="00272F91">
              <w:rPr>
                <w:sz w:val="22"/>
                <w:szCs w:val="22"/>
                <w:lang w:val="sr-Cyrl-CS" w:eastAsia="sr-Latn-CS"/>
              </w:rPr>
              <w:t>СВТ</w:t>
            </w:r>
          </w:p>
        </w:tc>
      </w:tr>
      <w:tr w:rsidR="004C3E9C" w:rsidRPr="00272F91" w14:paraId="4CB2B261" w14:textId="77777777" w:rsidTr="002244E7">
        <w:tc>
          <w:tcPr>
            <w:tcW w:w="1908" w:type="dxa"/>
            <w:vAlign w:val="center"/>
          </w:tcPr>
          <w:p w14:paraId="77D8ACE1" w14:textId="77777777" w:rsidR="004C3E9C" w:rsidRPr="00272F91" w:rsidRDefault="004C3E9C" w:rsidP="002244E7">
            <w:pPr>
              <w:jc w:val="center"/>
              <w:rPr>
                <w:sz w:val="22"/>
                <w:szCs w:val="22"/>
                <w:lang w:val="sr-Cyrl-CS" w:eastAsia="sr-Latn-CS"/>
              </w:rPr>
            </w:pPr>
            <w:r w:rsidRPr="00272F91">
              <w:rPr>
                <w:sz w:val="22"/>
                <w:szCs w:val="22"/>
                <w:lang w:val="sr-Cyrl-CS" w:eastAsia="sr-Latn-CS"/>
              </w:rPr>
              <w:t>Мај</w:t>
            </w:r>
          </w:p>
        </w:tc>
        <w:tc>
          <w:tcPr>
            <w:tcW w:w="5220" w:type="dxa"/>
            <w:vAlign w:val="center"/>
          </w:tcPr>
          <w:p w14:paraId="4E6D3E5B" w14:textId="77777777" w:rsidR="004C3E9C" w:rsidRPr="00272F91" w:rsidRDefault="004C3E9C" w:rsidP="002244E7">
            <w:pPr>
              <w:jc w:val="both"/>
              <w:rPr>
                <w:sz w:val="22"/>
                <w:szCs w:val="22"/>
                <w:lang w:val="sr-Cyrl-CS" w:eastAsia="sr-Latn-CS"/>
              </w:rPr>
            </w:pPr>
            <w:r w:rsidRPr="00272F91">
              <w:rPr>
                <w:sz w:val="22"/>
                <w:szCs w:val="22"/>
                <w:lang w:val="sr-Cyrl-CS" w:eastAsia="sr-Latn-CS"/>
              </w:rPr>
              <w:t>- Спортске фер-плеј активности</w:t>
            </w:r>
          </w:p>
          <w:p w14:paraId="4FFE0465" w14:textId="77777777" w:rsidR="004C3E9C" w:rsidRPr="00272F91" w:rsidRDefault="004C3E9C" w:rsidP="002244E7">
            <w:pPr>
              <w:jc w:val="both"/>
              <w:rPr>
                <w:sz w:val="22"/>
                <w:szCs w:val="22"/>
                <w:lang w:val="sr-Cyrl-CS" w:eastAsia="sr-Latn-CS"/>
              </w:rPr>
            </w:pPr>
          </w:p>
          <w:p w14:paraId="5EFB80A3" w14:textId="77777777" w:rsidR="004C3E9C" w:rsidRPr="00272F91" w:rsidRDefault="004C3E9C" w:rsidP="002244E7">
            <w:pPr>
              <w:jc w:val="both"/>
              <w:rPr>
                <w:sz w:val="22"/>
                <w:szCs w:val="22"/>
                <w:lang w:val="sr-Cyrl-CS" w:eastAsia="sr-Latn-CS"/>
              </w:rPr>
            </w:pPr>
            <w:r w:rsidRPr="00272F91">
              <w:rPr>
                <w:sz w:val="22"/>
                <w:szCs w:val="22"/>
                <w:lang w:val="sr-Cyrl-CS" w:eastAsia="sr-Latn-CS"/>
              </w:rPr>
              <w:t>- Вредновање ефеката пројектних активности од стране родитеља</w:t>
            </w:r>
          </w:p>
          <w:p w14:paraId="7182E745" w14:textId="77777777" w:rsidR="004C3E9C" w:rsidRPr="00272F91" w:rsidRDefault="004C3E9C" w:rsidP="002244E7">
            <w:pPr>
              <w:jc w:val="both"/>
              <w:rPr>
                <w:sz w:val="22"/>
                <w:szCs w:val="22"/>
                <w:lang w:val="sr-Cyrl-CS" w:eastAsia="sr-Latn-CS"/>
              </w:rPr>
            </w:pPr>
            <w:r w:rsidRPr="00272F91">
              <w:rPr>
                <w:sz w:val="22"/>
                <w:szCs w:val="22"/>
                <w:lang w:val="sr-Cyrl-CS" w:eastAsia="sr-Latn-CS"/>
              </w:rPr>
              <w:t>-Едукативно предавање за родитеље о штетном утицају ''екранизације ''деце</w:t>
            </w:r>
          </w:p>
          <w:p w14:paraId="45EF3E26" w14:textId="77777777" w:rsidR="004C3E9C" w:rsidRPr="00272F91" w:rsidRDefault="004C3E9C" w:rsidP="002244E7">
            <w:pPr>
              <w:jc w:val="both"/>
              <w:rPr>
                <w:sz w:val="22"/>
                <w:szCs w:val="22"/>
                <w:lang w:val="sr-Cyrl-CS" w:eastAsia="sr-Latn-CS"/>
              </w:rPr>
            </w:pPr>
          </w:p>
          <w:p w14:paraId="063009DB" w14:textId="77777777" w:rsidR="004C3E9C" w:rsidRPr="00272F91" w:rsidRDefault="004C3E9C" w:rsidP="002244E7">
            <w:pPr>
              <w:jc w:val="both"/>
              <w:rPr>
                <w:sz w:val="22"/>
                <w:szCs w:val="22"/>
                <w:lang w:val="sr-Cyrl-CS" w:eastAsia="sr-Latn-CS"/>
              </w:rPr>
            </w:pPr>
            <w:r w:rsidRPr="00272F91">
              <w:rPr>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14:paraId="7BF6C60F" w14:textId="77777777" w:rsidR="004C3E9C" w:rsidRPr="00272F91" w:rsidRDefault="004C3E9C" w:rsidP="002244E7">
            <w:pPr>
              <w:jc w:val="center"/>
              <w:rPr>
                <w:sz w:val="22"/>
                <w:szCs w:val="22"/>
                <w:lang w:val="sr-Cyrl-CS" w:eastAsia="sr-Latn-CS"/>
              </w:rPr>
            </w:pPr>
          </w:p>
          <w:p w14:paraId="451933CC" w14:textId="77777777" w:rsidR="004C3E9C" w:rsidRPr="00272F91" w:rsidRDefault="004C3E9C" w:rsidP="002244E7">
            <w:pPr>
              <w:jc w:val="center"/>
              <w:rPr>
                <w:sz w:val="22"/>
                <w:szCs w:val="22"/>
                <w:lang w:val="sr-Cyrl-CS" w:eastAsia="sr-Latn-CS"/>
              </w:rPr>
            </w:pPr>
            <w:r w:rsidRPr="00272F91">
              <w:rPr>
                <w:sz w:val="22"/>
                <w:szCs w:val="22"/>
                <w:lang w:val="sr-Cyrl-CS" w:eastAsia="sr-Latn-CS"/>
              </w:rPr>
              <w:t>Психолог</w:t>
            </w:r>
          </w:p>
          <w:p w14:paraId="72E4E6CF" w14:textId="77777777" w:rsidR="004C3E9C" w:rsidRPr="00272F91" w:rsidRDefault="004C3E9C" w:rsidP="002244E7">
            <w:pPr>
              <w:jc w:val="center"/>
              <w:rPr>
                <w:sz w:val="22"/>
                <w:szCs w:val="22"/>
                <w:lang w:val="sr-Cyrl-CS" w:eastAsia="sr-Latn-CS"/>
              </w:rPr>
            </w:pPr>
            <w:r w:rsidRPr="00272F91">
              <w:rPr>
                <w:sz w:val="22"/>
                <w:szCs w:val="22"/>
                <w:lang w:val="sr-Cyrl-CS" w:eastAsia="sr-Latn-CS"/>
              </w:rPr>
              <w:t>Ђачки парламент</w:t>
            </w:r>
          </w:p>
          <w:p w14:paraId="52777AE6" w14:textId="77777777" w:rsidR="004C3E9C" w:rsidRPr="00272F91" w:rsidRDefault="004C3E9C" w:rsidP="002244E7">
            <w:pPr>
              <w:jc w:val="center"/>
              <w:rPr>
                <w:sz w:val="22"/>
                <w:szCs w:val="22"/>
                <w:lang w:val="sr-Cyrl-CS" w:eastAsia="sr-Latn-CS"/>
              </w:rPr>
            </w:pPr>
            <w:r w:rsidRPr="00272F91">
              <w:rPr>
                <w:sz w:val="22"/>
                <w:szCs w:val="22"/>
                <w:lang w:val="sr-Cyrl-CS" w:eastAsia="sr-Latn-CS"/>
              </w:rPr>
              <w:t>ОС</w:t>
            </w:r>
          </w:p>
        </w:tc>
      </w:tr>
      <w:tr w:rsidR="004C3E9C" w:rsidRPr="00272F91" w14:paraId="44F860C9" w14:textId="77777777" w:rsidTr="002244E7">
        <w:tc>
          <w:tcPr>
            <w:tcW w:w="1908" w:type="dxa"/>
            <w:vAlign w:val="center"/>
          </w:tcPr>
          <w:p w14:paraId="7E72117F" w14:textId="77777777" w:rsidR="004C3E9C" w:rsidRPr="00272F91" w:rsidRDefault="004C3E9C" w:rsidP="002244E7">
            <w:pPr>
              <w:jc w:val="center"/>
              <w:rPr>
                <w:sz w:val="22"/>
                <w:szCs w:val="22"/>
                <w:lang w:val="sr-Cyrl-CS" w:eastAsia="sr-Latn-CS"/>
              </w:rPr>
            </w:pPr>
            <w:r w:rsidRPr="00272F91">
              <w:rPr>
                <w:sz w:val="22"/>
                <w:szCs w:val="22"/>
                <w:lang w:val="sr-Cyrl-CS" w:eastAsia="sr-Latn-CS"/>
              </w:rPr>
              <w:t>Јун</w:t>
            </w:r>
          </w:p>
        </w:tc>
        <w:tc>
          <w:tcPr>
            <w:tcW w:w="5220" w:type="dxa"/>
            <w:vAlign w:val="center"/>
          </w:tcPr>
          <w:p w14:paraId="7916224E" w14:textId="77777777" w:rsidR="004C3E9C" w:rsidRPr="00272F91" w:rsidRDefault="004C3E9C" w:rsidP="002244E7">
            <w:pPr>
              <w:jc w:val="both"/>
              <w:rPr>
                <w:sz w:val="22"/>
                <w:szCs w:val="22"/>
                <w:lang w:val="sr-Cyrl-CS" w:eastAsia="sr-Latn-CS"/>
              </w:rPr>
            </w:pPr>
            <w:r w:rsidRPr="00272F91">
              <w:rPr>
                <w:sz w:val="22"/>
                <w:szCs w:val="22"/>
                <w:lang w:val="sr-Cyrl-CS" w:eastAsia="sr-Latn-CS"/>
              </w:rPr>
              <w:t>- Пресек насилног понашања на крају четвртог класификационог периода</w:t>
            </w:r>
          </w:p>
          <w:p w14:paraId="612EFD33" w14:textId="77777777" w:rsidR="004C3E9C" w:rsidRPr="00272F91" w:rsidRDefault="004C3E9C" w:rsidP="002244E7">
            <w:pPr>
              <w:jc w:val="both"/>
              <w:rPr>
                <w:sz w:val="22"/>
                <w:szCs w:val="22"/>
                <w:lang w:val="sr-Cyrl-CS" w:eastAsia="sr-Latn-CS"/>
              </w:rPr>
            </w:pPr>
            <w:r w:rsidRPr="00272F91">
              <w:rPr>
                <w:sz w:val="22"/>
                <w:szCs w:val="22"/>
                <w:lang w:val="sr-Cyrl-CS" w:eastAsia="sr-Latn-CS"/>
              </w:rPr>
              <w:t>- Самовредновање примене механизама интервенције и превенције Вршњачког тима у току школске године</w:t>
            </w:r>
          </w:p>
          <w:p w14:paraId="62B478E6" w14:textId="77777777" w:rsidR="004C3E9C" w:rsidRPr="00272F91" w:rsidRDefault="004C3E9C" w:rsidP="002244E7">
            <w:pPr>
              <w:jc w:val="both"/>
              <w:rPr>
                <w:sz w:val="22"/>
                <w:szCs w:val="22"/>
                <w:lang w:val="sr-Cyrl-CS" w:eastAsia="sr-Latn-CS"/>
              </w:rPr>
            </w:pPr>
            <w:r w:rsidRPr="00272F91">
              <w:rPr>
                <w:sz w:val="22"/>
                <w:szCs w:val="22"/>
                <w:lang w:val="sr-Cyrl-CS" w:eastAsia="sr-Latn-CS"/>
              </w:rPr>
              <w:t>- Обавештавање Наставничког већа о оцени самовредновања реализације пројекта</w:t>
            </w:r>
          </w:p>
          <w:p w14:paraId="408EF48F" w14:textId="77777777" w:rsidR="004C3E9C" w:rsidRPr="00272F91" w:rsidRDefault="004C3E9C" w:rsidP="002244E7">
            <w:pPr>
              <w:jc w:val="both"/>
              <w:rPr>
                <w:sz w:val="22"/>
                <w:szCs w:val="22"/>
                <w:lang w:val="sr-Cyrl-CS" w:eastAsia="sr-Latn-CS"/>
              </w:rPr>
            </w:pPr>
            <w:r w:rsidRPr="00272F91">
              <w:rPr>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14:paraId="4748E618" w14:textId="77777777" w:rsidR="004C3E9C" w:rsidRPr="00272F91" w:rsidRDefault="004C3E9C" w:rsidP="002244E7">
            <w:pPr>
              <w:jc w:val="center"/>
              <w:rPr>
                <w:sz w:val="22"/>
                <w:szCs w:val="22"/>
                <w:lang w:val="sr-Cyrl-CS" w:eastAsia="sr-Latn-CS"/>
              </w:rPr>
            </w:pPr>
            <w:r w:rsidRPr="00272F91">
              <w:rPr>
                <w:sz w:val="22"/>
                <w:szCs w:val="22"/>
                <w:lang w:val="sr-Cyrl-CS" w:eastAsia="sr-Latn-CS"/>
              </w:rPr>
              <w:t>Педаогог</w:t>
            </w:r>
          </w:p>
          <w:p w14:paraId="52AFFFE2" w14:textId="77777777" w:rsidR="004C3E9C" w:rsidRPr="00272F91" w:rsidRDefault="004C3E9C" w:rsidP="002244E7">
            <w:pPr>
              <w:jc w:val="center"/>
              <w:rPr>
                <w:sz w:val="22"/>
                <w:szCs w:val="22"/>
                <w:lang w:val="sr-Cyrl-CS" w:eastAsia="sr-Latn-CS"/>
              </w:rPr>
            </w:pPr>
            <w:r w:rsidRPr="00272F91">
              <w:rPr>
                <w:sz w:val="22"/>
                <w:szCs w:val="22"/>
                <w:lang w:val="sr-Cyrl-CS" w:eastAsia="sr-Latn-CS"/>
              </w:rPr>
              <w:t>ШТ</w:t>
            </w:r>
          </w:p>
        </w:tc>
      </w:tr>
    </w:tbl>
    <w:p w14:paraId="07A5D724" w14:textId="77777777" w:rsidR="004C3E9C" w:rsidRPr="00272F91" w:rsidRDefault="004C3E9C" w:rsidP="004C3E9C">
      <w:pPr>
        <w:rPr>
          <w:rFonts w:asciiTheme="minorHAnsi" w:hAnsiTheme="minorHAnsi"/>
          <w:b/>
          <w:sz w:val="22"/>
          <w:szCs w:val="22"/>
          <w:lang w:val="sr-Cyrl-CS"/>
        </w:rPr>
      </w:pPr>
    </w:p>
    <w:p w14:paraId="003B2493" w14:textId="77777777" w:rsidR="004C3E9C" w:rsidRPr="004F791E" w:rsidRDefault="004C3E9C" w:rsidP="004C3E9C">
      <w:pPr>
        <w:rPr>
          <w:rFonts w:asciiTheme="minorHAnsi" w:hAnsiTheme="minorHAnsi"/>
          <w:b/>
          <w:sz w:val="22"/>
          <w:szCs w:val="22"/>
          <w:lang w:val="sr-Cyrl-RS"/>
        </w:rPr>
      </w:pPr>
    </w:p>
    <w:p w14:paraId="77F6BA1F" w14:textId="77777777" w:rsidR="004C3E9C" w:rsidRPr="00272F91" w:rsidRDefault="004C3E9C" w:rsidP="004C3E9C">
      <w:pPr>
        <w:rPr>
          <w:rFonts w:asciiTheme="minorHAnsi" w:hAnsiTheme="minorHAnsi"/>
          <w:b/>
          <w:sz w:val="22"/>
          <w:szCs w:val="22"/>
          <w:lang w:val="sr-Cyrl-RS"/>
        </w:rPr>
      </w:pPr>
    </w:p>
    <w:p w14:paraId="4F4F233C" w14:textId="77777777" w:rsidR="004C3E9C" w:rsidRPr="00272F91" w:rsidRDefault="004C3E9C" w:rsidP="004C3E9C">
      <w:pPr>
        <w:rPr>
          <w:rFonts w:asciiTheme="minorHAnsi" w:hAnsiTheme="minorHAnsi"/>
          <w:b/>
          <w:sz w:val="22"/>
          <w:szCs w:val="22"/>
          <w:lang w:val="sr-Cyrl-CS"/>
        </w:rPr>
      </w:pPr>
    </w:p>
    <w:p w14:paraId="2A079348" w14:textId="77777777" w:rsidR="004C3E9C" w:rsidRPr="00272F91" w:rsidRDefault="004C3E9C" w:rsidP="004C3E9C">
      <w:pPr>
        <w:rPr>
          <w:b/>
          <w:sz w:val="22"/>
          <w:szCs w:val="22"/>
          <w:lang w:val="sr-Cyrl-CS"/>
        </w:rPr>
      </w:pPr>
      <w:r w:rsidRPr="00272F91">
        <w:rPr>
          <w:b/>
          <w:sz w:val="22"/>
          <w:szCs w:val="22"/>
          <w:lang w:val="sr-Cyrl-CS"/>
        </w:rPr>
        <w:t>ПЛАН ПРЕВЕНЦИЈЕ</w:t>
      </w:r>
    </w:p>
    <w:p w14:paraId="7FAA0CDD" w14:textId="77777777" w:rsidR="004C3E9C" w:rsidRPr="00272F91" w:rsidRDefault="004C3E9C" w:rsidP="004C3E9C">
      <w:pPr>
        <w:rPr>
          <w:rFonts w:asciiTheme="minorHAnsi" w:hAnsiTheme="minorHAnsi"/>
          <w:b/>
          <w:sz w:val="22"/>
          <w:szCs w:val="22"/>
          <w:lang w:val="sr-Cyrl-CS"/>
        </w:rPr>
      </w:pPr>
    </w:p>
    <w:p w14:paraId="39BC8713" w14:textId="77777777" w:rsidR="004C3E9C" w:rsidRPr="00272F91" w:rsidRDefault="004C3E9C" w:rsidP="004C3E9C">
      <w:pPr>
        <w:rPr>
          <w:rFonts w:asciiTheme="minorHAnsi" w:hAnsiTheme="minorHAnsi"/>
          <w:b/>
          <w:sz w:val="22"/>
          <w:szCs w:val="22"/>
          <w:lang w:val="sr-Cyrl-CS"/>
        </w:rPr>
      </w:pPr>
    </w:p>
    <w:tbl>
      <w:tblPr>
        <w:tblStyle w:val="TableGrid"/>
        <w:tblW w:w="9371" w:type="dxa"/>
        <w:tblInd w:w="250" w:type="dxa"/>
        <w:tblLayout w:type="fixed"/>
        <w:tblLook w:val="04A0" w:firstRow="1" w:lastRow="0" w:firstColumn="1" w:lastColumn="0" w:noHBand="0" w:noVBand="1"/>
      </w:tblPr>
      <w:tblGrid>
        <w:gridCol w:w="709"/>
        <w:gridCol w:w="4252"/>
        <w:gridCol w:w="2394"/>
        <w:gridCol w:w="2016"/>
      </w:tblGrid>
      <w:tr w:rsidR="004C3E9C" w:rsidRPr="00272F91" w14:paraId="427FE661" w14:textId="77777777" w:rsidTr="002244E7">
        <w:trPr>
          <w:cantSplit/>
          <w:trHeight w:val="1134"/>
        </w:trPr>
        <w:tc>
          <w:tcPr>
            <w:tcW w:w="709" w:type="dxa"/>
            <w:textDirection w:val="btLr"/>
          </w:tcPr>
          <w:p w14:paraId="1096C96F" w14:textId="77777777" w:rsidR="004C3E9C" w:rsidRPr="00272F91" w:rsidRDefault="004C3E9C" w:rsidP="002244E7">
            <w:pPr>
              <w:ind w:left="113" w:right="113"/>
              <w:rPr>
                <w:b/>
                <w:sz w:val="22"/>
                <w:szCs w:val="22"/>
                <w:lang w:val="sr-Cyrl-CS"/>
              </w:rPr>
            </w:pPr>
            <w:r w:rsidRPr="00272F91">
              <w:rPr>
                <w:b/>
                <w:sz w:val="22"/>
                <w:szCs w:val="22"/>
                <w:lang w:val="sr-Cyrl-CS"/>
              </w:rPr>
              <w:t>РЕД.БР.</w:t>
            </w:r>
          </w:p>
        </w:tc>
        <w:tc>
          <w:tcPr>
            <w:tcW w:w="4252" w:type="dxa"/>
          </w:tcPr>
          <w:p w14:paraId="03BA5F86" w14:textId="77777777" w:rsidR="004C3E9C" w:rsidRPr="00272F91" w:rsidRDefault="004C3E9C" w:rsidP="002244E7">
            <w:pPr>
              <w:rPr>
                <w:b/>
                <w:sz w:val="22"/>
                <w:szCs w:val="22"/>
                <w:lang w:val="sr-Cyrl-CS"/>
              </w:rPr>
            </w:pPr>
            <w:r w:rsidRPr="00272F91">
              <w:rPr>
                <w:b/>
                <w:sz w:val="22"/>
                <w:szCs w:val="22"/>
                <w:lang w:val="sr-Cyrl-CS"/>
              </w:rPr>
              <w:t>АКТИВНОСТИ У ОБЛАСТИ ПРЕВЕНЦИЈЕ</w:t>
            </w:r>
          </w:p>
        </w:tc>
        <w:tc>
          <w:tcPr>
            <w:tcW w:w="2394" w:type="dxa"/>
          </w:tcPr>
          <w:p w14:paraId="1FEF5400" w14:textId="77777777" w:rsidR="004C3E9C" w:rsidRPr="00272F91" w:rsidRDefault="004C3E9C" w:rsidP="002244E7">
            <w:pPr>
              <w:rPr>
                <w:b/>
                <w:sz w:val="22"/>
                <w:szCs w:val="22"/>
                <w:lang w:val="sr-Cyrl-CS"/>
              </w:rPr>
            </w:pPr>
            <w:r w:rsidRPr="00272F91">
              <w:rPr>
                <w:b/>
                <w:sz w:val="22"/>
                <w:szCs w:val="22"/>
                <w:lang w:val="sr-Cyrl-CS"/>
              </w:rPr>
              <w:t>НОСИОЦИ</w:t>
            </w:r>
          </w:p>
        </w:tc>
        <w:tc>
          <w:tcPr>
            <w:tcW w:w="2016" w:type="dxa"/>
          </w:tcPr>
          <w:p w14:paraId="3B763FF1" w14:textId="77777777" w:rsidR="004C3E9C" w:rsidRPr="00272F91" w:rsidRDefault="004C3E9C" w:rsidP="002244E7">
            <w:pPr>
              <w:rPr>
                <w:b/>
                <w:sz w:val="22"/>
                <w:szCs w:val="22"/>
                <w:lang w:val="sr-Cyrl-CS"/>
              </w:rPr>
            </w:pPr>
            <w:r w:rsidRPr="00272F91">
              <w:rPr>
                <w:b/>
                <w:sz w:val="22"/>
                <w:szCs w:val="22"/>
                <w:lang w:val="sr-Cyrl-CS"/>
              </w:rPr>
              <w:t>ВРЕМЕНСКА ДИНАМИКА</w:t>
            </w:r>
          </w:p>
        </w:tc>
      </w:tr>
      <w:tr w:rsidR="004C3E9C" w:rsidRPr="00272F91" w14:paraId="65FC649C" w14:textId="77777777" w:rsidTr="002244E7">
        <w:trPr>
          <w:trHeight w:val="142"/>
        </w:trPr>
        <w:tc>
          <w:tcPr>
            <w:tcW w:w="709" w:type="dxa"/>
          </w:tcPr>
          <w:p w14:paraId="3FB5EB4F" w14:textId="77777777" w:rsidR="004C3E9C" w:rsidRPr="00272F91" w:rsidRDefault="004C3E9C" w:rsidP="002244E7">
            <w:pPr>
              <w:rPr>
                <w:sz w:val="22"/>
                <w:szCs w:val="22"/>
                <w:lang w:val="sr-Cyrl-CS"/>
              </w:rPr>
            </w:pPr>
            <w:r w:rsidRPr="00272F91">
              <w:rPr>
                <w:sz w:val="22"/>
                <w:szCs w:val="22"/>
                <w:lang w:val="sr-Cyrl-CS"/>
              </w:rPr>
              <w:t>1.</w:t>
            </w:r>
          </w:p>
        </w:tc>
        <w:tc>
          <w:tcPr>
            <w:tcW w:w="4252" w:type="dxa"/>
          </w:tcPr>
          <w:p w14:paraId="411107E5" w14:textId="77777777" w:rsidR="004C3E9C" w:rsidRPr="00272F91" w:rsidRDefault="004C3E9C" w:rsidP="002244E7">
            <w:pPr>
              <w:rPr>
                <w:sz w:val="22"/>
                <w:szCs w:val="22"/>
                <w:lang w:val="sr-Cyrl-CS"/>
              </w:rPr>
            </w:pPr>
            <w:r w:rsidRPr="00272F91">
              <w:rPr>
                <w:sz w:val="22"/>
                <w:szCs w:val="22"/>
                <w:lang w:val="sr-Cyrl-CS"/>
              </w:rPr>
              <w:t>Упознавање чланова Наставничког већа са правном регулативом</w:t>
            </w:r>
          </w:p>
        </w:tc>
        <w:tc>
          <w:tcPr>
            <w:tcW w:w="2394" w:type="dxa"/>
          </w:tcPr>
          <w:p w14:paraId="4568BFFF" w14:textId="77777777" w:rsidR="004C3E9C" w:rsidRPr="00272F91" w:rsidRDefault="004C3E9C" w:rsidP="002244E7">
            <w:pPr>
              <w:rPr>
                <w:sz w:val="22"/>
                <w:szCs w:val="22"/>
                <w:lang w:val="sr-Cyrl-CS"/>
              </w:rPr>
            </w:pPr>
            <w:r w:rsidRPr="00272F91">
              <w:rPr>
                <w:sz w:val="22"/>
                <w:szCs w:val="22"/>
                <w:lang w:val="sr-Cyrl-CS"/>
              </w:rPr>
              <w:t>Педагог</w:t>
            </w:r>
          </w:p>
        </w:tc>
        <w:tc>
          <w:tcPr>
            <w:tcW w:w="2016" w:type="dxa"/>
          </w:tcPr>
          <w:p w14:paraId="5E9A7160" w14:textId="77777777" w:rsidR="004C3E9C" w:rsidRPr="00272F91" w:rsidRDefault="004C3E9C" w:rsidP="002244E7">
            <w:pPr>
              <w:rPr>
                <w:sz w:val="22"/>
                <w:szCs w:val="22"/>
                <w:lang w:val="sr-Cyrl-CS"/>
              </w:rPr>
            </w:pPr>
            <w:r w:rsidRPr="00272F91">
              <w:rPr>
                <w:sz w:val="22"/>
                <w:szCs w:val="22"/>
                <w:lang w:val="sr-Cyrl-CS"/>
              </w:rPr>
              <w:t>Септембар</w:t>
            </w:r>
          </w:p>
        </w:tc>
      </w:tr>
      <w:tr w:rsidR="004C3E9C" w:rsidRPr="00272F91" w14:paraId="77506AFB" w14:textId="77777777" w:rsidTr="002244E7">
        <w:trPr>
          <w:trHeight w:val="142"/>
        </w:trPr>
        <w:tc>
          <w:tcPr>
            <w:tcW w:w="709" w:type="dxa"/>
          </w:tcPr>
          <w:p w14:paraId="1EACB4BA" w14:textId="77777777" w:rsidR="004C3E9C" w:rsidRPr="00272F91" w:rsidRDefault="004C3E9C" w:rsidP="002244E7">
            <w:pPr>
              <w:rPr>
                <w:sz w:val="22"/>
                <w:szCs w:val="22"/>
                <w:lang w:val="sr-Cyrl-CS"/>
              </w:rPr>
            </w:pPr>
            <w:r w:rsidRPr="00272F91">
              <w:rPr>
                <w:sz w:val="22"/>
                <w:szCs w:val="22"/>
                <w:lang w:val="sr-Cyrl-CS"/>
              </w:rPr>
              <w:t>2.</w:t>
            </w:r>
          </w:p>
        </w:tc>
        <w:tc>
          <w:tcPr>
            <w:tcW w:w="4252" w:type="dxa"/>
          </w:tcPr>
          <w:p w14:paraId="629E074E" w14:textId="77777777" w:rsidR="004C3E9C" w:rsidRPr="00272F91" w:rsidRDefault="004C3E9C" w:rsidP="002244E7">
            <w:pPr>
              <w:rPr>
                <w:sz w:val="22"/>
                <w:szCs w:val="22"/>
                <w:lang w:val="sr-Cyrl-CS"/>
              </w:rPr>
            </w:pPr>
            <w:r w:rsidRPr="00272F91">
              <w:rPr>
                <w:sz w:val="22"/>
                <w:szCs w:val="22"/>
                <w:lang w:val="sr-Cyrl-CS"/>
              </w:rPr>
              <w:t>Ангажовање постојећих ресурса у</w:t>
            </w:r>
          </w:p>
          <w:p w14:paraId="638B1CF7" w14:textId="77777777" w:rsidR="004C3E9C" w:rsidRPr="00272F91" w:rsidRDefault="004C3E9C" w:rsidP="002244E7">
            <w:pPr>
              <w:rPr>
                <w:sz w:val="22"/>
                <w:szCs w:val="22"/>
                <w:lang w:val="sr-Cyrl-CS"/>
              </w:rPr>
            </w:pPr>
            <w:r w:rsidRPr="00272F91">
              <w:rPr>
                <w:sz w:val="22"/>
                <w:szCs w:val="22"/>
                <w:lang w:val="sr-Cyrl-CS"/>
              </w:rPr>
              <w:t>образовно-васпитним установама</w:t>
            </w:r>
          </w:p>
          <w:p w14:paraId="6AE32391" w14:textId="77777777" w:rsidR="004C3E9C" w:rsidRPr="00272F91" w:rsidRDefault="004C3E9C" w:rsidP="002244E7">
            <w:pPr>
              <w:rPr>
                <w:sz w:val="22"/>
                <w:szCs w:val="22"/>
                <w:lang w:val="sr-Cyrl-CS"/>
              </w:rPr>
            </w:pPr>
            <w:r w:rsidRPr="00272F91">
              <w:rPr>
                <w:sz w:val="22"/>
                <w:szCs w:val="22"/>
                <w:lang w:val="sr-Cyrl-CS"/>
              </w:rPr>
              <w:t>за стварање безбедног и</w:t>
            </w:r>
          </w:p>
          <w:p w14:paraId="26D86AD6" w14:textId="77777777" w:rsidR="004C3E9C" w:rsidRPr="00272F91" w:rsidRDefault="004C3E9C" w:rsidP="002244E7">
            <w:pPr>
              <w:rPr>
                <w:sz w:val="22"/>
                <w:szCs w:val="22"/>
                <w:lang w:val="sr-Cyrl-CS"/>
              </w:rPr>
            </w:pPr>
            <w:r w:rsidRPr="00272F91">
              <w:rPr>
                <w:sz w:val="22"/>
                <w:szCs w:val="22"/>
                <w:lang w:val="sr-Cyrl-CS"/>
              </w:rPr>
              <w:t>подстицајног окружења:</w:t>
            </w:r>
          </w:p>
          <w:p w14:paraId="578762A4" w14:textId="77777777" w:rsidR="004C3E9C" w:rsidRPr="00272F91" w:rsidRDefault="004C3E9C" w:rsidP="002244E7">
            <w:pPr>
              <w:rPr>
                <w:sz w:val="22"/>
                <w:szCs w:val="22"/>
                <w:lang w:val="sr-Cyrl-CS"/>
              </w:rPr>
            </w:pPr>
            <w:r w:rsidRPr="00272F91">
              <w:rPr>
                <w:sz w:val="22"/>
                <w:szCs w:val="22"/>
                <w:lang w:val="sr-Cyrl-CS"/>
              </w:rPr>
              <w:t>*на нивоу установе формирати нови</w:t>
            </w:r>
          </w:p>
          <w:p w14:paraId="7FE011AE" w14:textId="77777777" w:rsidR="004C3E9C" w:rsidRPr="00272F91" w:rsidRDefault="004C3E9C" w:rsidP="002244E7">
            <w:pPr>
              <w:rPr>
                <w:sz w:val="22"/>
                <w:szCs w:val="22"/>
                <w:lang w:val="sr-Cyrl-CS"/>
              </w:rPr>
            </w:pPr>
            <w:r w:rsidRPr="00272F91">
              <w:rPr>
                <w:sz w:val="22"/>
                <w:szCs w:val="22"/>
                <w:lang w:val="sr-Cyrl-CS"/>
              </w:rPr>
              <w:t>ТИМ за заштиту од насиља,</w:t>
            </w:r>
          </w:p>
          <w:p w14:paraId="521333D3" w14:textId="77777777" w:rsidR="004C3E9C" w:rsidRPr="00272F91" w:rsidRDefault="004C3E9C" w:rsidP="002244E7">
            <w:pPr>
              <w:rPr>
                <w:sz w:val="22"/>
                <w:szCs w:val="22"/>
                <w:lang w:val="sr-Cyrl-CS"/>
              </w:rPr>
            </w:pPr>
            <w:r w:rsidRPr="00272F91">
              <w:rPr>
                <w:sz w:val="22"/>
                <w:szCs w:val="22"/>
                <w:lang w:val="sr-Cyrl-CS"/>
              </w:rPr>
              <w:t>*формирати вршњачки тим и одредити</w:t>
            </w:r>
          </w:p>
          <w:p w14:paraId="45B809FB" w14:textId="77777777" w:rsidR="004C3E9C" w:rsidRPr="00272F91" w:rsidRDefault="004C3E9C" w:rsidP="002244E7">
            <w:pPr>
              <w:rPr>
                <w:sz w:val="22"/>
                <w:szCs w:val="22"/>
                <w:lang w:val="sr-Cyrl-CS"/>
              </w:rPr>
            </w:pPr>
            <w:r w:rsidRPr="00272F91">
              <w:rPr>
                <w:sz w:val="22"/>
                <w:szCs w:val="22"/>
                <w:lang w:val="sr-Cyrl-CS"/>
              </w:rPr>
              <w:t>наставника ментора.</w:t>
            </w:r>
          </w:p>
        </w:tc>
        <w:tc>
          <w:tcPr>
            <w:tcW w:w="2394" w:type="dxa"/>
          </w:tcPr>
          <w:p w14:paraId="4063C457" w14:textId="77777777" w:rsidR="004C3E9C" w:rsidRPr="00272F91" w:rsidRDefault="004C3E9C" w:rsidP="002244E7">
            <w:pPr>
              <w:rPr>
                <w:sz w:val="22"/>
                <w:szCs w:val="22"/>
                <w:lang w:val="sr-Cyrl-CS"/>
              </w:rPr>
            </w:pPr>
          </w:p>
          <w:p w14:paraId="4E70157F" w14:textId="77777777" w:rsidR="004C3E9C" w:rsidRPr="00272F91" w:rsidRDefault="004C3E9C" w:rsidP="002244E7">
            <w:pPr>
              <w:rPr>
                <w:sz w:val="22"/>
                <w:szCs w:val="22"/>
                <w:lang w:val="sr-Cyrl-CS"/>
              </w:rPr>
            </w:pPr>
          </w:p>
          <w:p w14:paraId="3CF58573" w14:textId="77777777" w:rsidR="004C3E9C" w:rsidRPr="00272F91" w:rsidRDefault="004C3E9C" w:rsidP="002244E7">
            <w:pPr>
              <w:rPr>
                <w:sz w:val="22"/>
                <w:szCs w:val="22"/>
                <w:lang w:val="sr-Cyrl-CS"/>
              </w:rPr>
            </w:pPr>
          </w:p>
          <w:p w14:paraId="320D5E3A" w14:textId="77777777" w:rsidR="004C3E9C" w:rsidRPr="00272F91" w:rsidRDefault="004C3E9C" w:rsidP="002244E7">
            <w:pPr>
              <w:rPr>
                <w:sz w:val="22"/>
                <w:szCs w:val="22"/>
                <w:lang w:val="sr-Cyrl-CS"/>
              </w:rPr>
            </w:pPr>
          </w:p>
          <w:p w14:paraId="45E49B8E" w14:textId="77777777" w:rsidR="004C3E9C" w:rsidRPr="00272F91" w:rsidRDefault="004C3E9C" w:rsidP="002244E7">
            <w:pPr>
              <w:rPr>
                <w:sz w:val="22"/>
                <w:szCs w:val="22"/>
                <w:lang w:val="sr-Cyrl-CS"/>
              </w:rPr>
            </w:pPr>
          </w:p>
          <w:p w14:paraId="6E30712C" w14:textId="77777777" w:rsidR="004C3E9C" w:rsidRPr="00272F91" w:rsidRDefault="004C3E9C" w:rsidP="002244E7">
            <w:pPr>
              <w:rPr>
                <w:sz w:val="22"/>
                <w:szCs w:val="22"/>
                <w:lang w:val="sr-Cyrl-CS"/>
              </w:rPr>
            </w:pPr>
            <w:r w:rsidRPr="00272F91">
              <w:rPr>
                <w:sz w:val="22"/>
                <w:szCs w:val="22"/>
                <w:lang w:val="sr-Cyrl-CS"/>
              </w:rPr>
              <w:t>директор</w:t>
            </w:r>
          </w:p>
        </w:tc>
        <w:tc>
          <w:tcPr>
            <w:tcW w:w="2016" w:type="dxa"/>
          </w:tcPr>
          <w:p w14:paraId="537295FA" w14:textId="77777777" w:rsidR="004C3E9C" w:rsidRPr="00272F91" w:rsidRDefault="004C3E9C" w:rsidP="002244E7">
            <w:pPr>
              <w:rPr>
                <w:sz w:val="22"/>
                <w:szCs w:val="22"/>
                <w:lang w:val="sr-Cyrl-CS"/>
              </w:rPr>
            </w:pPr>
          </w:p>
          <w:p w14:paraId="6DF06E5C" w14:textId="77777777" w:rsidR="004C3E9C" w:rsidRPr="00272F91" w:rsidRDefault="004C3E9C" w:rsidP="002244E7">
            <w:pPr>
              <w:rPr>
                <w:sz w:val="22"/>
                <w:szCs w:val="22"/>
                <w:lang w:val="sr-Cyrl-CS"/>
              </w:rPr>
            </w:pPr>
          </w:p>
          <w:p w14:paraId="3BC6B7C2" w14:textId="77777777" w:rsidR="004C3E9C" w:rsidRPr="00272F91" w:rsidRDefault="004C3E9C" w:rsidP="002244E7">
            <w:pPr>
              <w:rPr>
                <w:sz w:val="22"/>
                <w:szCs w:val="22"/>
                <w:lang w:val="sr-Cyrl-CS"/>
              </w:rPr>
            </w:pPr>
          </w:p>
          <w:p w14:paraId="51845C86" w14:textId="77777777" w:rsidR="004C3E9C" w:rsidRPr="00272F91" w:rsidRDefault="004C3E9C" w:rsidP="002244E7">
            <w:pPr>
              <w:rPr>
                <w:sz w:val="22"/>
                <w:szCs w:val="22"/>
                <w:lang w:val="sr-Cyrl-CS"/>
              </w:rPr>
            </w:pPr>
          </w:p>
          <w:p w14:paraId="5DDE72B8" w14:textId="77777777" w:rsidR="004C3E9C" w:rsidRPr="00272F91" w:rsidRDefault="004C3E9C" w:rsidP="002244E7">
            <w:pPr>
              <w:rPr>
                <w:sz w:val="22"/>
                <w:szCs w:val="22"/>
                <w:lang w:val="sr-Cyrl-CS"/>
              </w:rPr>
            </w:pPr>
          </w:p>
          <w:p w14:paraId="39E3E837" w14:textId="77777777" w:rsidR="004C3E9C" w:rsidRPr="00272F91" w:rsidRDefault="004C3E9C" w:rsidP="002244E7">
            <w:pPr>
              <w:rPr>
                <w:sz w:val="22"/>
                <w:szCs w:val="22"/>
                <w:lang w:val="sr-Cyrl-CS"/>
              </w:rPr>
            </w:pPr>
            <w:r w:rsidRPr="00272F91">
              <w:rPr>
                <w:sz w:val="22"/>
                <w:szCs w:val="22"/>
                <w:lang w:val="sr-Cyrl-CS"/>
              </w:rPr>
              <w:t>септембар</w:t>
            </w:r>
          </w:p>
        </w:tc>
      </w:tr>
      <w:tr w:rsidR="004C3E9C" w:rsidRPr="00272F91" w14:paraId="6C7D5D9B" w14:textId="77777777" w:rsidTr="002244E7">
        <w:trPr>
          <w:trHeight w:val="330"/>
        </w:trPr>
        <w:tc>
          <w:tcPr>
            <w:tcW w:w="709" w:type="dxa"/>
          </w:tcPr>
          <w:p w14:paraId="632519B1" w14:textId="77777777" w:rsidR="004C3E9C" w:rsidRPr="00272F91" w:rsidRDefault="004C3E9C" w:rsidP="002244E7">
            <w:pPr>
              <w:rPr>
                <w:sz w:val="22"/>
                <w:szCs w:val="22"/>
                <w:lang w:val="sr-Cyrl-CS"/>
              </w:rPr>
            </w:pPr>
            <w:r w:rsidRPr="00272F91">
              <w:rPr>
                <w:sz w:val="22"/>
                <w:szCs w:val="22"/>
                <w:lang w:val="sr-Cyrl-CS"/>
              </w:rPr>
              <w:t>3.</w:t>
            </w:r>
          </w:p>
        </w:tc>
        <w:tc>
          <w:tcPr>
            <w:tcW w:w="4252" w:type="dxa"/>
          </w:tcPr>
          <w:p w14:paraId="2157748B" w14:textId="77777777" w:rsidR="004C3E9C" w:rsidRPr="00272F91" w:rsidRDefault="004C3E9C" w:rsidP="002244E7">
            <w:pPr>
              <w:rPr>
                <w:sz w:val="22"/>
                <w:szCs w:val="22"/>
                <w:lang w:val="sr-Cyrl-CS"/>
              </w:rPr>
            </w:pPr>
            <w:r w:rsidRPr="00272F91">
              <w:rPr>
                <w:sz w:val="22"/>
                <w:szCs w:val="22"/>
                <w:lang w:val="sr-Cyrl-CS"/>
              </w:rPr>
              <w:t>Усклађивање постојећих</w:t>
            </w:r>
          </w:p>
          <w:p w14:paraId="331EB8C9" w14:textId="77777777" w:rsidR="004C3E9C" w:rsidRPr="00272F91" w:rsidRDefault="004C3E9C" w:rsidP="002244E7">
            <w:pPr>
              <w:rPr>
                <w:sz w:val="22"/>
                <w:szCs w:val="22"/>
                <w:lang w:val="sr-Cyrl-CS"/>
              </w:rPr>
            </w:pPr>
            <w:r w:rsidRPr="00272F91">
              <w:rPr>
                <w:sz w:val="22"/>
                <w:szCs w:val="22"/>
                <w:lang w:val="sr-Cyrl-CS"/>
              </w:rPr>
              <w:t>подзаконских аката установе:</w:t>
            </w:r>
          </w:p>
          <w:p w14:paraId="3CA3CB04" w14:textId="77777777" w:rsidR="004C3E9C" w:rsidRPr="00272F91" w:rsidRDefault="004C3E9C" w:rsidP="002244E7">
            <w:pPr>
              <w:rPr>
                <w:sz w:val="22"/>
                <w:szCs w:val="22"/>
                <w:lang w:val="sr-Cyrl-CS"/>
              </w:rPr>
            </w:pPr>
            <w:r w:rsidRPr="00272F91">
              <w:rPr>
                <w:sz w:val="22"/>
                <w:szCs w:val="22"/>
                <w:lang w:val="sr-Cyrl-CS"/>
              </w:rPr>
              <w:t>* Правила о понашању ученика,</w:t>
            </w:r>
          </w:p>
          <w:p w14:paraId="72B023AE" w14:textId="77777777" w:rsidR="004C3E9C" w:rsidRPr="00272F91" w:rsidRDefault="004C3E9C" w:rsidP="002244E7">
            <w:pPr>
              <w:rPr>
                <w:sz w:val="22"/>
                <w:szCs w:val="22"/>
                <w:lang w:val="sr-Cyrl-CS"/>
              </w:rPr>
            </w:pPr>
            <w:r w:rsidRPr="00272F91">
              <w:rPr>
                <w:sz w:val="22"/>
                <w:szCs w:val="22"/>
                <w:lang w:val="sr-Cyrl-CS"/>
              </w:rPr>
              <w:lastRenderedPageBreak/>
              <w:t>* Правилника о безбедности.</w:t>
            </w:r>
          </w:p>
        </w:tc>
        <w:tc>
          <w:tcPr>
            <w:tcW w:w="2394" w:type="dxa"/>
          </w:tcPr>
          <w:p w14:paraId="6A55B222" w14:textId="77777777" w:rsidR="004C3E9C" w:rsidRPr="00272F91" w:rsidRDefault="004C3E9C" w:rsidP="002244E7">
            <w:pPr>
              <w:rPr>
                <w:sz w:val="22"/>
                <w:szCs w:val="22"/>
                <w:lang w:val="sr-Cyrl-CS"/>
              </w:rPr>
            </w:pPr>
          </w:p>
          <w:p w14:paraId="749FC027" w14:textId="77777777" w:rsidR="004C3E9C" w:rsidRPr="00272F91" w:rsidRDefault="004C3E9C" w:rsidP="002244E7">
            <w:pPr>
              <w:rPr>
                <w:sz w:val="22"/>
                <w:szCs w:val="22"/>
                <w:lang w:val="sr-Cyrl-CS"/>
              </w:rPr>
            </w:pPr>
          </w:p>
          <w:p w14:paraId="2F9B9766" w14:textId="77777777" w:rsidR="004C3E9C" w:rsidRPr="00272F91" w:rsidRDefault="004C3E9C" w:rsidP="002244E7">
            <w:pPr>
              <w:rPr>
                <w:sz w:val="22"/>
                <w:szCs w:val="22"/>
                <w:lang w:val="sr-Cyrl-CS"/>
              </w:rPr>
            </w:pPr>
            <w:r w:rsidRPr="00272F91">
              <w:rPr>
                <w:sz w:val="22"/>
                <w:szCs w:val="22"/>
                <w:lang w:val="sr-Cyrl-CS"/>
              </w:rPr>
              <w:t>Секретар, директор п</w:t>
            </w:r>
          </w:p>
        </w:tc>
        <w:tc>
          <w:tcPr>
            <w:tcW w:w="2016" w:type="dxa"/>
          </w:tcPr>
          <w:p w14:paraId="7F0BE803" w14:textId="77777777" w:rsidR="004C3E9C" w:rsidRPr="00272F91" w:rsidRDefault="004C3E9C" w:rsidP="002244E7">
            <w:pPr>
              <w:rPr>
                <w:sz w:val="22"/>
                <w:szCs w:val="22"/>
                <w:lang w:val="sr-Cyrl-CS"/>
              </w:rPr>
            </w:pPr>
          </w:p>
          <w:p w14:paraId="06D0B1A1" w14:textId="77777777" w:rsidR="004C3E9C" w:rsidRPr="00272F91" w:rsidRDefault="004C3E9C" w:rsidP="002244E7">
            <w:pPr>
              <w:rPr>
                <w:sz w:val="22"/>
                <w:szCs w:val="22"/>
                <w:lang w:val="sr-Cyrl-CS"/>
              </w:rPr>
            </w:pPr>
          </w:p>
          <w:p w14:paraId="0F3B2EC1" w14:textId="77777777" w:rsidR="004C3E9C" w:rsidRPr="00272F91" w:rsidRDefault="004C3E9C" w:rsidP="002244E7">
            <w:pPr>
              <w:rPr>
                <w:sz w:val="22"/>
                <w:szCs w:val="22"/>
                <w:lang w:val="sr-Cyrl-CS"/>
              </w:rPr>
            </w:pPr>
            <w:r w:rsidRPr="00272F91">
              <w:rPr>
                <w:sz w:val="22"/>
                <w:szCs w:val="22"/>
                <w:lang w:val="sr-Cyrl-CS"/>
              </w:rPr>
              <w:lastRenderedPageBreak/>
              <w:t>Септембар, октобар</w:t>
            </w:r>
          </w:p>
        </w:tc>
      </w:tr>
      <w:tr w:rsidR="004C3E9C" w:rsidRPr="00272F91" w14:paraId="7A09A0B0" w14:textId="77777777" w:rsidTr="002244E7">
        <w:trPr>
          <w:trHeight w:val="142"/>
        </w:trPr>
        <w:tc>
          <w:tcPr>
            <w:tcW w:w="709" w:type="dxa"/>
          </w:tcPr>
          <w:p w14:paraId="207CE5B1" w14:textId="77777777" w:rsidR="004C3E9C" w:rsidRPr="00272F91" w:rsidRDefault="004C3E9C" w:rsidP="002244E7">
            <w:pPr>
              <w:rPr>
                <w:sz w:val="22"/>
                <w:szCs w:val="22"/>
                <w:lang w:val="sr-Cyrl-CS"/>
              </w:rPr>
            </w:pPr>
            <w:r w:rsidRPr="00272F91">
              <w:rPr>
                <w:sz w:val="22"/>
                <w:szCs w:val="22"/>
                <w:lang w:val="sr-Cyrl-CS"/>
              </w:rPr>
              <w:t>4.</w:t>
            </w:r>
          </w:p>
        </w:tc>
        <w:tc>
          <w:tcPr>
            <w:tcW w:w="4252" w:type="dxa"/>
          </w:tcPr>
          <w:p w14:paraId="72847DCE" w14:textId="77777777" w:rsidR="004C3E9C" w:rsidRPr="00272F91" w:rsidRDefault="004C3E9C" w:rsidP="002244E7">
            <w:pPr>
              <w:rPr>
                <w:sz w:val="22"/>
                <w:szCs w:val="22"/>
                <w:lang w:val="sr-Cyrl-CS"/>
              </w:rPr>
            </w:pPr>
            <w:r w:rsidRPr="00272F91">
              <w:rPr>
                <w:sz w:val="22"/>
                <w:szCs w:val="22"/>
                <w:lang w:val="sr-Cyrl-CS"/>
              </w:rPr>
              <w:t>Израда програма за заштиту</w:t>
            </w:r>
          </w:p>
          <w:p w14:paraId="5FDB451D" w14:textId="77777777" w:rsidR="004C3E9C" w:rsidRPr="00272F91" w:rsidRDefault="004C3E9C" w:rsidP="002244E7">
            <w:pPr>
              <w:rPr>
                <w:sz w:val="22"/>
                <w:szCs w:val="22"/>
                <w:lang w:val="sr-Cyrl-CS"/>
              </w:rPr>
            </w:pPr>
            <w:r w:rsidRPr="00272F91">
              <w:rPr>
                <w:sz w:val="22"/>
                <w:szCs w:val="22"/>
                <w:lang w:val="sr-Cyrl-CS"/>
              </w:rPr>
              <w:t>ученика од  дискриминације,насиља, злостављања и</w:t>
            </w:r>
          </w:p>
          <w:p w14:paraId="79F75E58" w14:textId="77777777" w:rsidR="004C3E9C" w:rsidRPr="00272F91" w:rsidRDefault="004C3E9C" w:rsidP="002244E7">
            <w:pPr>
              <w:rPr>
                <w:sz w:val="22"/>
                <w:szCs w:val="22"/>
                <w:lang w:val="sr-Cyrl-CS"/>
              </w:rPr>
            </w:pPr>
            <w:r w:rsidRPr="00272F91">
              <w:rPr>
                <w:sz w:val="22"/>
                <w:szCs w:val="22"/>
                <w:lang w:val="sr-Cyrl-CS"/>
              </w:rPr>
              <w:t>занемаривања.</w:t>
            </w:r>
          </w:p>
        </w:tc>
        <w:tc>
          <w:tcPr>
            <w:tcW w:w="2394" w:type="dxa"/>
          </w:tcPr>
          <w:p w14:paraId="21EB5CFE" w14:textId="77777777" w:rsidR="004C3E9C" w:rsidRPr="00272F91" w:rsidRDefault="004C3E9C" w:rsidP="002244E7">
            <w:pPr>
              <w:rPr>
                <w:sz w:val="22"/>
                <w:szCs w:val="22"/>
                <w:lang w:val="sr-Cyrl-CS"/>
              </w:rPr>
            </w:pPr>
            <w:r w:rsidRPr="00272F91">
              <w:rPr>
                <w:sz w:val="22"/>
                <w:szCs w:val="22"/>
                <w:lang w:val="sr-Cyrl-CS"/>
              </w:rPr>
              <w:t>Тим за заштиту од дискриминације,</w:t>
            </w:r>
          </w:p>
          <w:p w14:paraId="5D5B3C09" w14:textId="77777777" w:rsidR="004C3E9C" w:rsidRPr="00272F91" w:rsidRDefault="004C3E9C" w:rsidP="002244E7">
            <w:pPr>
              <w:rPr>
                <w:sz w:val="22"/>
                <w:szCs w:val="22"/>
                <w:lang w:val="sr-Cyrl-CS"/>
              </w:rPr>
            </w:pPr>
            <w:r w:rsidRPr="00272F91">
              <w:rPr>
                <w:sz w:val="22"/>
                <w:szCs w:val="22"/>
                <w:lang w:val="sr-Cyrl-CS"/>
              </w:rPr>
              <w:t>Злостављања, занемаривања</w:t>
            </w:r>
          </w:p>
        </w:tc>
        <w:tc>
          <w:tcPr>
            <w:tcW w:w="2016" w:type="dxa"/>
          </w:tcPr>
          <w:p w14:paraId="101B1537" w14:textId="77777777" w:rsidR="004C3E9C" w:rsidRPr="00272F91" w:rsidRDefault="004C3E9C" w:rsidP="002244E7">
            <w:pPr>
              <w:rPr>
                <w:sz w:val="22"/>
                <w:szCs w:val="22"/>
                <w:lang w:val="sr-Cyrl-CS"/>
              </w:rPr>
            </w:pPr>
            <w:r w:rsidRPr="00272F91">
              <w:rPr>
                <w:sz w:val="22"/>
                <w:szCs w:val="22"/>
                <w:lang w:val="sr-Cyrl-CS"/>
              </w:rPr>
              <w:t xml:space="preserve"> Септембар, октобар</w:t>
            </w:r>
          </w:p>
        </w:tc>
      </w:tr>
      <w:tr w:rsidR="004C3E9C" w:rsidRPr="00272F91" w14:paraId="7E0DA364" w14:textId="77777777" w:rsidTr="002244E7">
        <w:trPr>
          <w:trHeight w:val="142"/>
        </w:trPr>
        <w:tc>
          <w:tcPr>
            <w:tcW w:w="709" w:type="dxa"/>
          </w:tcPr>
          <w:p w14:paraId="5E668B9A" w14:textId="77777777" w:rsidR="004C3E9C" w:rsidRPr="00272F91" w:rsidRDefault="004C3E9C" w:rsidP="002244E7">
            <w:pPr>
              <w:rPr>
                <w:sz w:val="22"/>
                <w:szCs w:val="22"/>
                <w:lang w:val="sr-Cyrl-CS"/>
              </w:rPr>
            </w:pPr>
            <w:r w:rsidRPr="00272F91">
              <w:rPr>
                <w:sz w:val="22"/>
                <w:szCs w:val="22"/>
                <w:lang w:val="sr-Cyrl-CS"/>
              </w:rPr>
              <w:t>5.</w:t>
            </w:r>
          </w:p>
        </w:tc>
        <w:tc>
          <w:tcPr>
            <w:tcW w:w="4252" w:type="dxa"/>
          </w:tcPr>
          <w:p w14:paraId="1F0682F7" w14:textId="77777777" w:rsidR="004C3E9C" w:rsidRPr="00272F91" w:rsidRDefault="004C3E9C" w:rsidP="002244E7">
            <w:pPr>
              <w:rPr>
                <w:sz w:val="22"/>
                <w:szCs w:val="22"/>
                <w:lang w:val="sr-Cyrl-CS"/>
              </w:rPr>
            </w:pPr>
            <w:r w:rsidRPr="00272F91">
              <w:rPr>
                <w:sz w:val="22"/>
                <w:szCs w:val="22"/>
                <w:lang w:val="sr-Cyrl-CS"/>
              </w:rPr>
              <w:t>Дефинисање правила понашања и</w:t>
            </w:r>
          </w:p>
          <w:p w14:paraId="57DB0669" w14:textId="77777777" w:rsidR="004C3E9C" w:rsidRPr="00272F91" w:rsidRDefault="004C3E9C" w:rsidP="002244E7">
            <w:pPr>
              <w:rPr>
                <w:sz w:val="22"/>
                <w:szCs w:val="22"/>
                <w:lang w:val="sr-Cyrl-CS"/>
              </w:rPr>
            </w:pPr>
            <w:r w:rsidRPr="00272F91">
              <w:rPr>
                <w:sz w:val="22"/>
                <w:szCs w:val="22"/>
                <w:lang w:val="sr-Cyrl-CS"/>
              </w:rPr>
              <w:t>последица кршења правила.</w:t>
            </w:r>
          </w:p>
        </w:tc>
        <w:tc>
          <w:tcPr>
            <w:tcW w:w="2394" w:type="dxa"/>
          </w:tcPr>
          <w:p w14:paraId="0891CB55" w14:textId="77777777" w:rsidR="004C3E9C" w:rsidRPr="00272F91" w:rsidRDefault="004C3E9C" w:rsidP="002244E7">
            <w:pPr>
              <w:rPr>
                <w:sz w:val="22"/>
                <w:szCs w:val="22"/>
                <w:lang w:val="sr-Cyrl-CS"/>
              </w:rPr>
            </w:pPr>
            <w:r w:rsidRPr="00272F91">
              <w:rPr>
                <w:sz w:val="22"/>
                <w:szCs w:val="22"/>
                <w:lang w:val="sr-Cyrl-CS"/>
              </w:rPr>
              <w:t>Тим за заштиту од дискриминације,</w:t>
            </w:r>
          </w:p>
          <w:p w14:paraId="5C321F8B" w14:textId="77777777" w:rsidR="004C3E9C" w:rsidRPr="00272F91" w:rsidRDefault="004C3E9C" w:rsidP="002244E7">
            <w:pPr>
              <w:rPr>
                <w:sz w:val="22"/>
                <w:szCs w:val="22"/>
                <w:lang w:val="sr-Cyrl-CS"/>
              </w:rPr>
            </w:pPr>
            <w:r w:rsidRPr="00272F91">
              <w:rPr>
                <w:sz w:val="22"/>
                <w:szCs w:val="22"/>
                <w:lang w:val="sr-Cyrl-CS"/>
              </w:rPr>
              <w:t>Злостављања, занемаривања</w:t>
            </w:r>
          </w:p>
        </w:tc>
        <w:tc>
          <w:tcPr>
            <w:tcW w:w="2016" w:type="dxa"/>
          </w:tcPr>
          <w:p w14:paraId="09F10306" w14:textId="77777777" w:rsidR="004C3E9C" w:rsidRPr="00272F91" w:rsidRDefault="004C3E9C" w:rsidP="002244E7">
            <w:pPr>
              <w:rPr>
                <w:sz w:val="22"/>
                <w:szCs w:val="22"/>
                <w:lang w:val="sr-Cyrl-CS"/>
              </w:rPr>
            </w:pPr>
            <w:r w:rsidRPr="00272F91">
              <w:rPr>
                <w:sz w:val="22"/>
                <w:szCs w:val="22"/>
                <w:lang w:val="sr-Cyrl-CS"/>
              </w:rPr>
              <w:t>Септембар, октобар</w:t>
            </w:r>
          </w:p>
        </w:tc>
      </w:tr>
      <w:tr w:rsidR="004C3E9C" w:rsidRPr="00272F91" w14:paraId="3F381F87" w14:textId="77777777" w:rsidTr="002244E7">
        <w:trPr>
          <w:trHeight w:val="142"/>
        </w:trPr>
        <w:tc>
          <w:tcPr>
            <w:tcW w:w="709" w:type="dxa"/>
          </w:tcPr>
          <w:p w14:paraId="6C422597" w14:textId="77777777" w:rsidR="004C3E9C" w:rsidRPr="00272F91" w:rsidRDefault="004C3E9C" w:rsidP="002244E7">
            <w:pPr>
              <w:rPr>
                <w:sz w:val="22"/>
                <w:szCs w:val="22"/>
                <w:lang w:val="sr-Cyrl-CS"/>
              </w:rPr>
            </w:pPr>
            <w:r w:rsidRPr="00272F91">
              <w:rPr>
                <w:sz w:val="22"/>
                <w:szCs w:val="22"/>
                <w:lang w:val="sr-Cyrl-CS"/>
              </w:rPr>
              <w:t>6.</w:t>
            </w:r>
          </w:p>
        </w:tc>
        <w:tc>
          <w:tcPr>
            <w:tcW w:w="4252" w:type="dxa"/>
          </w:tcPr>
          <w:p w14:paraId="40A91235" w14:textId="77777777" w:rsidR="004C3E9C" w:rsidRPr="00272F91" w:rsidRDefault="004C3E9C" w:rsidP="002244E7">
            <w:pPr>
              <w:rPr>
                <w:sz w:val="22"/>
                <w:szCs w:val="22"/>
                <w:lang w:val="sr-Cyrl-CS"/>
              </w:rPr>
            </w:pPr>
            <w:r w:rsidRPr="00272F91">
              <w:rPr>
                <w:sz w:val="22"/>
                <w:szCs w:val="22"/>
                <w:lang w:val="sr-Cyrl-CS"/>
              </w:rPr>
              <w:t>Дефинисање улога и одговорности у</w:t>
            </w:r>
          </w:p>
          <w:p w14:paraId="312C5AF0" w14:textId="77777777" w:rsidR="004C3E9C" w:rsidRPr="00272F91" w:rsidRDefault="004C3E9C" w:rsidP="002244E7">
            <w:pPr>
              <w:rPr>
                <w:sz w:val="22"/>
                <w:szCs w:val="22"/>
                <w:lang w:val="sr-Cyrl-CS"/>
              </w:rPr>
            </w:pPr>
            <w:r w:rsidRPr="00272F91">
              <w:rPr>
                <w:sz w:val="22"/>
                <w:szCs w:val="22"/>
                <w:lang w:val="sr-Cyrl-CS"/>
              </w:rPr>
              <w:t>примени процедура и поступака тј.</w:t>
            </w:r>
          </w:p>
          <w:p w14:paraId="0DA9814E" w14:textId="77777777" w:rsidR="004C3E9C" w:rsidRPr="00272F91" w:rsidRDefault="004C3E9C" w:rsidP="002244E7">
            <w:pPr>
              <w:rPr>
                <w:sz w:val="22"/>
                <w:szCs w:val="22"/>
                <w:lang w:val="sr-Cyrl-CS"/>
              </w:rPr>
            </w:pPr>
            <w:r w:rsidRPr="00272F91">
              <w:rPr>
                <w:sz w:val="22"/>
                <w:szCs w:val="22"/>
                <w:lang w:val="sr-Cyrl-CS"/>
              </w:rPr>
              <w:t>успоставити ланац одговорности:</w:t>
            </w:r>
          </w:p>
          <w:p w14:paraId="3AD25831" w14:textId="77777777" w:rsidR="004C3E9C" w:rsidRPr="00272F91" w:rsidRDefault="004C3E9C" w:rsidP="002244E7">
            <w:pPr>
              <w:rPr>
                <w:sz w:val="22"/>
                <w:szCs w:val="22"/>
                <w:lang w:val="sr-Cyrl-CS"/>
              </w:rPr>
            </w:pPr>
            <w:r w:rsidRPr="00272F91">
              <w:rPr>
                <w:sz w:val="22"/>
                <w:szCs w:val="22"/>
                <w:lang w:val="sr-Cyrl-CS"/>
              </w:rPr>
              <w:t>*руководства,</w:t>
            </w:r>
          </w:p>
          <w:p w14:paraId="328E14E3" w14:textId="77777777" w:rsidR="004C3E9C" w:rsidRPr="00272F91" w:rsidRDefault="004C3E9C" w:rsidP="002244E7">
            <w:pPr>
              <w:rPr>
                <w:sz w:val="22"/>
                <w:szCs w:val="22"/>
                <w:lang w:val="sr-Cyrl-CS"/>
              </w:rPr>
            </w:pPr>
            <w:r w:rsidRPr="00272F91">
              <w:rPr>
                <w:sz w:val="22"/>
                <w:szCs w:val="22"/>
                <w:lang w:val="sr-Cyrl-CS"/>
              </w:rPr>
              <w:t>*чланова тима,</w:t>
            </w:r>
          </w:p>
          <w:p w14:paraId="0FC40E14" w14:textId="77777777" w:rsidR="004C3E9C" w:rsidRPr="00272F91" w:rsidRDefault="004C3E9C" w:rsidP="002244E7">
            <w:pPr>
              <w:rPr>
                <w:sz w:val="22"/>
                <w:szCs w:val="22"/>
                <w:lang w:val="sr-Cyrl-CS"/>
              </w:rPr>
            </w:pPr>
            <w:r w:rsidRPr="00272F91">
              <w:rPr>
                <w:sz w:val="22"/>
                <w:szCs w:val="22"/>
                <w:lang w:val="sr-Cyrl-CS"/>
              </w:rPr>
              <w:t>*дежурних наставника,</w:t>
            </w:r>
          </w:p>
          <w:p w14:paraId="6F5CBEEC" w14:textId="77777777" w:rsidR="004C3E9C" w:rsidRPr="00272F91" w:rsidRDefault="004C3E9C" w:rsidP="002244E7">
            <w:pPr>
              <w:rPr>
                <w:sz w:val="22"/>
                <w:szCs w:val="22"/>
                <w:lang w:val="sr-Cyrl-CS"/>
              </w:rPr>
            </w:pPr>
            <w:r w:rsidRPr="00272F91">
              <w:rPr>
                <w:sz w:val="22"/>
                <w:szCs w:val="22"/>
                <w:lang w:val="sr-Cyrl-CS"/>
              </w:rPr>
              <w:t>*предметних наставника,</w:t>
            </w:r>
          </w:p>
          <w:p w14:paraId="541563A3" w14:textId="77777777" w:rsidR="004C3E9C" w:rsidRPr="00272F91" w:rsidRDefault="004C3E9C" w:rsidP="002244E7">
            <w:pPr>
              <w:rPr>
                <w:sz w:val="22"/>
                <w:szCs w:val="22"/>
                <w:lang w:val="sr-Cyrl-CS"/>
              </w:rPr>
            </w:pPr>
            <w:r w:rsidRPr="00272F91">
              <w:rPr>
                <w:sz w:val="22"/>
                <w:szCs w:val="22"/>
                <w:lang w:val="sr-Cyrl-CS"/>
              </w:rPr>
              <w:t>*одељењских старешина,</w:t>
            </w:r>
          </w:p>
          <w:p w14:paraId="539C4073" w14:textId="77777777" w:rsidR="004C3E9C" w:rsidRPr="00272F91" w:rsidRDefault="004C3E9C" w:rsidP="002244E7">
            <w:pPr>
              <w:rPr>
                <w:sz w:val="22"/>
                <w:szCs w:val="22"/>
                <w:lang w:val="sr-Cyrl-CS"/>
              </w:rPr>
            </w:pPr>
            <w:r w:rsidRPr="00272F91">
              <w:rPr>
                <w:sz w:val="22"/>
                <w:szCs w:val="22"/>
                <w:lang w:val="sr-Cyrl-CS"/>
              </w:rPr>
              <w:t>*осталих запослених у школи.</w:t>
            </w:r>
          </w:p>
        </w:tc>
        <w:tc>
          <w:tcPr>
            <w:tcW w:w="2394" w:type="dxa"/>
          </w:tcPr>
          <w:p w14:paraId="2C616C9F" w14:textId="77777777" w:rsidR="004C3E9C" w:rsidRPr="00272F91" w:rsidRDefault="004C3E9C" w:rsidP="002244E7">
            <w:pPr>
              <w:rPr>
                <w:sz w:val="22"/>
                <w:szCs w:val="22"/>
                <w:lang w:val="sr-Cyrl-CS"/>
              </w:rPr>
            </w:pPr>
          </w:p>
          <w:p w14:paraId="3090D85E" w14:textId="77777777" w:rsidR="004C3E9C" w:rsidRPr="00272F91" w:rsidRDefault="004C3E9C" w:rsidP="002244E7">
            <w:pPr>
              <w:rPr>
                <w:sz w:val="22"/>
                <w:szCs w:val="22"/>
                <w:lang w:val="sr-Cyrl-CS"/>
              </w:rPr>
            </w:pPr>
          </w:p>
          <w:p w14:paraId="3FC9685D" w14:textId="77777777" w:rsidR="004C3E9C" w:rsidRPr="00272F91" w:rsidRDefault="004C3E9C" w:rsidP="002244E7">
            <w:pPr>
              <w:rPr>
                <w:sz w:val="22"/>
                <w:szCs w:val="22"/>
                <w:lang w:val="sr-Cyrl-CS"/>
              </w:rPr>
            </w:pPr>
          </w:p>
          <w:p w14:paraId="2CB585F0" w14:textId="77777777" w:rsidR="004C3E9C" w:rsidRPr="00272F91" w:rsidRDefault="004C3E9C" w:rsidP="002244E7">
            <w:pPr>
              <w:rPr>
                <w:sz w:val="22"/>
                <w:szCs w:val="22"/>
                <w:lang w:val="sr-Cyrl-CS"/>
              </w:rPr>
            </w:pPr>
          </w:p>
          <w:p w14:paraId="4AE00CF9" w14:textId="77777777" w:rsidR="004C3E9C" w:rsidRPr="00272F91" w:rsidRDefault="004C3E9C" w:rsidP="002244E7">
            <w:pPr>
              <w:rPr>
                <w:sz w:val="22"/>
                <w:szCs w:val="22"/>
                <w:lang w:val="sr-Cyrl-CS"/>
              </w:rPr>
            </w:pPr>
            <w:r w:rsidRPr="00272F91">
              <w:rPr>
                <w:sz w:val="22"/>
                <w:szCs w:val="22"/>
                <w:lang w:val="sr-Cyrl-CS"/>
              </w:rPr>
              <w:t>Директор, Тим, одељенске старешине, секретар школе</w:t>
            </w:r>
          </w:p>
        </w:tc>
        <w:tc>
          <w:tcPr>
            <w:tcW w:w="2016" w:type="dxa"/>
          </w:tcPr>
          <w:p w14:paraId="105E7C8F" w14:textId="77777777" w:rsidR="004C3E9C" w:rsidRPr="00272F91" w:rsidRDefault="004C3E9C" w:rsidP="002244E7">
            <w:pPr>
              <w:rPr>
                <w:sz w:val="22"/>
                <w:szCs w:val="22"/>
                <w:lang w:val="sr-Cyrl-CS"/>
              </w:rPr>
            </w:pPr>
          </w:p>
          <w:p w14:paraId="13DD3419" w14:textId="77777777" w:rsidR="004C3E9C" w:rsidRPr="00272F91" w:rsidRDefault="004C3E9C" w:rsidP="002244E7">
            <w:pPr>
              <w:rPr>
                <w:sz w:val="22"/>
                <w:szCs w:val="22"/>
                <w:lang w:val="sr-Cyrl-CS"/>
              </w:rPr>
            </w:pPr>
          </w:p>
          <w:p w14:paraId="282454C3" w14:textId="77777777" w:rsidR="004C3E9C" w:rsidRPr="00272F91" w:rsidRDefault="004C3E9C" w:rsidP="002244E7">
            <w:pPr>
              <w:rPr>
                <w:sz w:val="22"/>
                <w:szCs w:val="22"/>
                <w:lang w:val="sr-Cyrl-CS"/>
              </w:rPr>
            </w:pPr>
          </w:p>
          <w:p w14:paraId="14D480BA" w14:textId="77777777" w:rsidR="004C3E9C" w:rsidRPr="00272F91" w:rsidRDefault="004C3E9C" w:rsidP="002244E7">
            <w:pPr>
              <w:rPr>
                <w:sz w:val="22"/>
                <w:szCs w:val="22"/>
                <w:lang w:val="sr-Cyrl-CS"/>
              </w:rPr>
            </w:pPr>
          </w:p>
          <w:p w14:paraId="375B28C7" w14:textId="77777777" w:rsidR="004C3E9C" w:rsidRPr="00272F91" w:rsidRDefault="004C3E9C" w:rsidP="002244E7">
            <w:pPr>
              <w:rPr>
                <w:sz w:val="22"/>
                <w:szCs w:val="22"/>
                <w:lang w:val="sr-Cyrl-CS"/>
              </w:rPr>
            </w:pPr>
            <w:r w:rsidRPr="00272F91">
              <w:rPr>
                <w:sz w:val="22"/>
                <w:szCs w:val="22"/>
                <w:lang w:val="sr-Cyrl-CS"/>
              </w:rPr>
              <w:t>Септембар, октобар</w:t>
            </w:r>
          </w:p>
        </w:tc>
      </w:tr>
      <w:tr w:rsidR="004C3E9C" w:rsidRPr="00272F91" w14:paraId="75EF5135" w14:textId="77777777" w:rsidTr="002244E7">
        <w:trPr>
          <w:trHeight w:val="142"/>
        </w:trPr>
        <w:tc>
          <w:tcPr>
            <w:tcW w:w="709" w:type="dxa"/>
          </w:tcPr>
          <w:p w14:paraId="671E5196" w14:textId="77777777" w:rsidR="004C3E9C" w:rsidRPr="00272F91" w:rsidRDefault="004C3E9C" w:rsidP="002244E7">
            <w:pPr>
              <w:rPr>
                <w:sz w:val="22"/>
                <w:szCs w:val="22"/>
                <w:lang w:val="sr-Cyrl-CS"/>
              </w:rPr>
            </w:pPr>
            <w:r w:rsidRPr="00272F91">
              <w:rPr>
                <w:sz w:val="22"/>
                <w:szCs w:val="22"/>
                <w:lang w:val="sr-Cyrl-CS"/>
              </w:rPr>
              <w:t>7.</w:t>
            </w:r>
          </w:p>
        </w:tc>
        <w:tc>
          <w:tcPr>
            <w:tcW w:w="4252" w:type="dxa"/>
          </w:tcPr>
          <w:p w14:paraId="112CD5A4" w14:textId="77777777" w:rsidR="004C3E9C" w:rsidRPr="00272F91" w:rsidRDefault="004C3E9C" w:rsidP="002244E7">
            <w:pPr>
              <w:rPr>
                <w:sz w:val="22"/>
                <w:szCs w:val="22"/>
                <w:lang w:val="sr-Cyrl-CS"/>
              </w:rPr>
            </w:pPr>
            <w:r w:rsidRPr="00272F91">
              <w:rPr>
                <w:sz w:val="22"/>
                <w:szCs w:val="22"/>
                <w:lang w:val="sr-Cyrl-CS"/>
              </w:rPr>
              <w:t>Подршка ученицима који трпе насиље.</w:t>
            </w:r>
          </w:p>
        </w:tc>
        <w:tc>
          <w:tcPr>
            <w:tcW w:w="2394" w:type="dxa"/>
          </w:tcPr>
          <w:p w14:paraId="000CA882" w14:textId="77777777" w:rsidR="004C3E9C" w:rsidRPr="00272F91" w:rsidRDefault="004C3E9C" w:rsidP="002244E7">
            <w:pPr>
              <w:rPr>
                <w:sz w:val="22"/>
                <w:szCs w:val="22"/>
                <w:lang w:val="sr-Cyrl-CS"/>
              </w:rPr>
            </w:pPr>
            <w:r w:rsidRPr="00272F91">
              <w:rPr>
                <w:sz w:val="22"/>
                <w:szCs w:val="22"/>
                <w:lang w:val="sr-Cyrl-CS"/>
              </w:rPr>
              <w:t>Тим, ПП служба, одељенске старешине, наставници, родитељи,другови из одељења</w:t>
            </w:r>
          </w:p>
        </w:tc>
        <w:tc>
          <w:tcPr>
            <w:tcW w:w="2016" w:type="dxa"/>
          </w:tcPr>
          <w:p w14:paraId="00A931FC" w14:textId="77777777" w:rsidR="004C3E9C" w:rsidRPr="00272F91" w:rsidRDefault="004C3E9C" w:rsidP="002244E7">
            <w:pPr>
              <w:rPr>
                <w:sz w:val="22"/>
                <w:szCs w:val="22"/>
                <w:lang w:val="sr-Cyrl-CS"/>
              </w:rPr>
            </w:pPr>
            <w:r w:rsidRPr="00272F91">
              <w:rPr>
                <w:sz w:val="22"/>
                <w:szCs w:val="22"/>
                <w:lang w:val="sr-Cyrl-CS"/>
              </w:rPr>
              <w:t>Септембар,октобар</w:t>
            </w:r>
          </w:p>
        </w:tc>
      </w:tr>
      <w:tr w:rsidR="004C3E9C" w:rsidRPr="00272F91" w14:paraId="184D7FBA" w14:textId="77777777" w:rsidTr="002244E7">
        <w:trPr>
          <w:trHeight w:val="142"/>
        </w:trPr>
        <w:tc>
          <w:tcPr>
            <w:tcW w:w="709" w:type="dxa"/>
          </w:tcPr>
          <w:p w14:paraId="790B62BE" w14:textId="77777777" w:rsidR="004C3E9C" w:rsidRPr="00272F91" w:rsidRDefault="004C3E9C" w:rsidP="002244E7">
            <w:pPr>
              <w:rPr>
                <w:sz w:val="22"/>
                <w:szCs w:val="22"/>
                <w:lang w:val="sr-Cyrl-CS"/>
              </w:rPr>
            </w:pPr>
            <w:r w:rsidRPr="00272F91">
              <w:rPr>
                <w:sz w:val="22"/>
                <w:szCs w:val="22"/>
                <w:lang w:val="sr-Cyrl-CS"/>
              </w:rPr>
              <w:t>8.</w:t>
            </w:r>
          </w:p>
        </w:tc>
        <w:tc>
          <w:tcPr>
            <w:tcW w:w="4252" w:type="dxa"/>
          </w:tcPr>
          <w:p w14:paraId="44D80B22" w14:textId="77777777" w:rsidR="004C3E9C" w:rsidRPr="00272F91" w:rsidRDefault="004C3E9C" w:rsidP="002244E7">
            <w:pPr>
              <w:rPr>
                <w:sz w:val="22"/>
                <w:szCs w:val="22"/>
                <w:lang w:val="sr-Cyrl-CS"/>
              </w:rPr>
            </w:pPr>
            <w:r w:rsidRPr="00272F91">
              <w:rPr>
                <w:sz w:val="22"/>
                <w:szCs w:val="22"/>
                <w:lang w:val="sr-Cyrl-CS"/>
              </w:rPr>
              <w:t>Рад са децом која врше насиље.</w:t>
            </w:r>
          </w:p>
        </w:tc>
        <w:tc>
          <w:tcPr>
            <w:tcW w:w="2394" w:type="dxa"/>
          </w:tcPr>
          <w:p w14:paraId="2F2FF7C9" w14:textId="77777777" w:rsidR="004C3E9C" w:rsidRPr="00272F91" w:rsidRDefault="004C3E9C" w:rsidP="002244E7">
            <w:pPr>
              <w:rPr>
                <w:sz w:val="22"/>
                <w:szCs w:val="22"/>
                <w:lang w:val="sr-Cyrl-CS"/>
              </w:rPr>
            </w:pPr>
            <w:r w:rsidRPr="00272F91">
              <w:rPr>
                <w:sz w:val="22"/>
                <w:szCs w:val="22"/>
                <w:lang w:val="sr-Cyrl-CS"/>
              </w:rPr>
              <w:t>Тим, ПП служба, ОС</w:t>
            </w:r>
          </w:p>
        </w:tc>
        <w:tc>
          <w:tcPr>
            <w:tcW w:w="2016" w:type="dxa"/>
          </w:tcPr>
          <w:p w14:paraId="5E41AB17" w14:textId="77777777" w:rsidR="004C3E9C" w:rsidRPr="00272F91" w:rsidRDefault="004C3E9C" w:rsidP="002244E7">
            <w:pPr>
              <w:rPr>
                <w:sz w:val="22"/>
                <w:szCs w:val="22"/>
                <w:lang w:val="sr-Cyrl-CS"/>
              </w:rPr>
            </w:pPr>
            <w:r w:rsidRPr="00272F91">
              <w:rPr>
                <w:sz w:val="22"/>
                <w:szCs w:val="22"/>
                <w:lang w:val="sr-Cyrl-CS"/>
              </w:rPr>
              <w:t>По потреби</w:t>
            </w:r>
          </w:p>
        </w:tc>
      </w:tr>
      <w:tr w:rsidR="004C3E9C" w:rsidRPr="00272F91" w14:paraId="3176F08D" w14:textId="77777777" w:rsidTr="002244E7">
        <w:trPr>
          <w:trHeight w:val="142"/>
        </w:trPr>
        <w:tc>
          <w:tcPr>
            <w:tcW w:w="709" w:type="dxa"/>
          </w:tcPr>
          <w:p w14:paraId="7029CB66" w14:textId="77777777" w:rsidR="004C3E9C" w:rsidRPr="00272F91" w:rsidRDefault="004C3E9C" w:rsidP="002244E7">
            <w:pPr>
              <w:rPr>
                <w:sz w:val="22"/>
                <w:szCs w:val="22"/>
                <w:lang w:val="sr-Cyrl-CS"/>
              </w:rPr>
            </w:pPr>
            <w:r w:rsidRPr="00272F91">
              <w:rPr>
                <w:sz w:val="22"/>
                <w:szCs w:val="22"/>
                <w:lang w:val="sr-Cyrl-CS"/>
              </w:rPr>
              <w:t>9.</w:t>
            </w:r>
          </w:p>
        </w:tc>
        <w:tc>
          <w:tcPr>
            <w:tcW w:w="4252" w:type="dxa"/>
          </w:tcPr>
          <w:p w14:paraId="0E6CF72D" w14:textId="77777777" w:rsidR="004C3E9C" w:rsidRPr="00272F91" w:rsidRDefault="004C3E9C" w:rsidP="002244E7">
            <w:pPr>
              <w:rPr>
                <w:sz w:val="22"/>
                <w:szCs w:val="22"/>
                <w:lang w:val="sr-Cyrl-CS"/>
              </w:rPr>
            </w:pPr>
            <w:r w:rsidRPr="00272F91">
              <w:rPr>
                <w:sz w:val="22"/>
                <w:szCs w:val="22"/>
              </w:rPr>
              <w:t>Саветодавни рад са родитељима.</w:t>
            </w:r>
          </w:p>
        </w:tc>
        <w:tc>
          <w:tcPr>
            <w:tcW w:w="2394" w:type="dxa"/>
          </w:tcPr>
          <w:p w14:paraId="05533B37" w14:textId="77777777" w:rsidR="004C3E9C" w:rsidRPr="00272F91" w:rsidRDefault="004C3E9C" w:rsidP="002244E7">
            <w:pPr>
              <w:rPr>
                <w:sz w:val="22"/>
                <w:szCs w:val="22"/>
                <w:lang w:val="sr-Cyrl-CS"/>
              </w:rPr>
            </w:pPr>
            <w:r w:rsidRPr="00272F91">
              <w:rPr>
                <w:sz w:val="22"/>
                <w:szCs w:val="22"/>
                <w:lang w:val="sr-Cyrl-CS"/>
              </w:rPr>
              <w:t>Тим, пп служба, директор, ОС</w:t>
            </w:r>
          </w:p>
        </w:tc>
        <w:tc>
          <w:tcPr>
            <w:tcW w:w="2016" w:type="dxa"/>
          </w:tcPr>
          <w:p w14:paraId="6513537E" w14:textId="77777777" w:rsidR="004C3E9C" w:rsidRPr="00272F91" w:rsidRDefault="004C3E9C" w:rsidP="002244E7">
            <w:pPr>
              <w:rPr>
                <w:sz w:val="22"/>
                <w:szCs w:val="22"/>
                <w:lang w:val="sr-Cyrl-CS"/>
              </w:rPr>
            </w:pPr>
            <w:r w:rsidRPr="00272F91">
              <w:rPr>
                <w:sz w:val="22"/>
                <w:szCs w:val="22"/>
                <w:lang w:val="sr-Cyrl-CS"/>
              </w:rPr>
              <w:t>КОНТИНУИРАНО</w:t>
            </w:r>
          </w:p>
        </w:tc>
      </w:tr>
    </w:tbl>
    <w:p w14:paraId="3AF71AA7" w14:textId="77777777" w:rsidR="004C3E9C" w:rsidRPr="00272F91" w:rsidRDefault="004C3E9C" w:rsidP="004C3E9C">
      <w:pPr>
        <w:rPr>
          <w:rFonts w:asciiTheme="minorHAnsi" w:hAnsiTheme="minorHAnsi"/>
          <w:sz w:val="22"/>
          <w:szCs w:val="22"/>
          <w:lang w:val="sr-Cyrl-CS"/>
        </w:rPr>
      </w:pPr>
    </w:p>
    <w:p w14:paraId="34C652CF" w14:textId="77777777" w:rsidR="004C3E9C" w:rsidRDefault="004C3E9C" w:rsidP="004C3E9C">
      <w:pPr>
        <w:rPr>
          <w:bCs/>
          <w:sz w:val="22"/>
          <w:szCs w:val="22"/>
          <w:lang w:val="sr-Cyrl-CS"/>
        </w:rPr>
      </w:pPr>
      <w:r w:rsidRPr="00272F91">
        <w:rPr>
          <w:bCs/>
          <w:sz w:val="22"/>
          <w:szCs w:val="22"/>
          <w:lang w:val="sr-Cyrl-CS"/>
        </w:rPr>
        <w:t>У оквиру Тима за заштиту од дискриминације, насиља, злостављања и занемаривања, школа је формирала Тим за кризне догађаје, као његов обавезни део.</w:t>
      </w:r>
    </w:p>
    <w:p w14:paraId="28774B80" w14:textId="77777777" w:rsidR="004C3E9C" w:rsidRDefault="004C3E9C" w:rsidP="004C3E9C">
      <w:pPr>
        <w:rPr>
          <w:bCs/>
          <w:sz w:val="22"/>
          <w:szCs w:val="22"/>
          <w:lang w:val="sr-Cyrl-CS"/>
        </w:rPr>
      </w:pPr>
    </w:p>
    <w:p w14:paraId="37639662" w14:textId="77777777" w:rsidR="004C3E9C" w:rsidRPr="00272F91" w:rsidRDefault="004C3E9C" w:rsidP="004C3E9C">
      <w:pPr>
        <w:rPr>
          <w:bCs/>
          <w:sz w:val="22"/>
          <w:szCs w:val="22"/>
          <w:lang w:val="sr-Cyrl-CS"/>
        </w:rPr>
      </w:pPr>
    </w:p>
    <w:p w14:paraId="028CF683" w14:textId="77777777" w:rsidR="004C3E9C" w:rsidRPr="00272F91" w:rsidRDefault="004C3E9C" w:rsidP="004C3E9C">
      <w:pPr>
        <w:jc w:val="center"/>
        <w:rPr>
          <w:b/>
          <w:sz w:val="22"/>
          <w:szCs w:val="22"/>
          <w:lang w:val="sr-Cyrl-RS"/>
        </w:rPr>
      </w:pPr>
      <w:bookmarkStart w:id="75" w:name="_Hlk177132273"/>
      <w:r w:rsidRPr="00272F91">
        <w:rPr>
          <w:rFonts w:eastAsiaTheme="minorEastAsia"/>
          <w:b/>
          <w:bCs/>
          <w:sz w:val="22"/>
          <w:szCs w:val="22"/>
        </w:rPr>
        <w:t xml:space="preserve">ГОДИШЊИ ПЛАН РАДА </w:t>
      </w:r>
      <w:r w:rsidRPr="00272F91">
        <w:rPr>
          <w:b/>
          <w:sz w:val="22"/>
          <w:szCs w:val="22"/>
          <w:lang w:val="sr-Cyrl-CS"/>
        </w:rPr>
        <w:t xml:space="preserve">ТИМА ЗА </w:t>
      </w:r>
      <w:r w:rsidRPr="00272F91">
        <w:rPr>
          <w:b/>
          <w:sz w:val="22"/>
          <w:szCs w:val="22"/>
          <w:lang w:val="sr-Cyrl-RS"/>
        </w:rPr>
        <w:t>ХИТНЕ КРИЗНЕ ИНТЕРВЕНЦИЈЕ</w:t>
      </w:r>
    </w:p>
    <w:p w14:paraId="74D9A8F3" w14:textId="77777777" w:rsidR="004C3E9C" w:rsidRPr="00272F91" w:rsidRDefault="004C3E9C" w:rsidP="004C3E9C">
      <w:pPr>
        <w:jc w:val="both"/>
        <w:rPr>
          <w:b/>
          <w:sz w:val="22"/>
          <w:szCs w:val="22"/>
        </w:rPr>
      </w:pPr>
    </w:p>
    <w:p w14:paraId="5D33564F" w14:textId="77777777" w:rsidR="004C3E9C" w:rsidRPr="00272F91" w:rsidRDefault="004C3E9C" w:rsidP="004C3E9C">
      <w:pPr>
        <w:jc w:val="both"/>
        <w:rPr>
          <w:sz w:val="22"/>
          <w:szCs w:val="22"/>
          <w:lang w:val="sr-Cyrl-CS" w:eastAsia="sr-Latn-CS"/>
        </w:rPr>
      </w:pPr>
    </w:p>
    <w:p w14:paraId="1582F1FD" w14:textId="77777777" w:rsidR="004C3E9C" w:rsidRPr="00272F91" w:rsidRDefault="004C3E9C" w:rsidP="004C3E9C">
      <w:pPr>
        <w:jc w:val="both"/>
        <w:rPr>
          <w:sz w:val="22"/>
          <w:szCs w:val="22"/>
          <w:lang w:val="sr-Cyrl-CS" w:eastAsia="sr-Latn-CS"/>
        </w:rPr>
      </w:pPr>
      <w:r w:rsidRPr="00272F91">
        <w:rPr>
          <w:sz w:val="22"/>
          <w:szCs w:val="22"/>
          <w:lang w:val="sr-Cyrl-CS" w:eastAsia="sr-Latn-CS"/>
        </w:rPr>
        <w:t>Повремено и најчешће изненада, у заједницама или институцијама у којима ради већи број људи (а ту, наравно, спадају и образовно-васпитне установе) дешавају се неки нагли и неочекивани догађаји. То могу да буду догађаји које диктира природа (земљотреси, поплаве, пожари) али и они које производи сам човек (насилна или природна смрт, сукоби и туче већих размера, самоубиства). Такви догађаји, у зависности од њиховог интензитета и утицаја на свакодневно функционисање, различито се називају: стрес и стресни догађаји, траума и трауматски догађаји и криза и кризни догађаји. Стресни догађај односно стресор дефинише се као догађај који процењујемо угрожавајућим или опасним за нешто што је нама важно, односно као догађај за који сматрамо да може пореметити уобичајени ток нашег живота. Стресни догађаји изазивају психичко стање које се назива стресом. Стрес је унутрашње, субјективно стање до којег долази због процене догађаја као опасног или узнемиравајућег.  За разлику од стресних догађаја који се јављају свакодневно и то свим људима, трауматски догађаји су ретки и не догађају се свима. Криза укључује стресне и трауматске догађаје. Циљ активности тима за хитне кризне интервеције је пружање психолошке помоћи и заштите како запосленима, тако и ученицима у случају стресних, трауматских и кризних догађаја. Тежи се да се запослени  и ученици после таквих догађајуа ојачају како на унутрашњем (психолошком) плану, тако и на спољашњем (релационом) плану да се носе са тренутним и будућим кризним ситуацијама. Рад тима за хитне кризне интервенције спроводиће се у складу са смерницама Друштава психолога Србије у Психолошким кризним интервенцијама у образовно – васпитним установама.</w:t>
      </w:r>
    </w:p>
    <w:p w14:paraId="5B8A2FDB" w14:textId="77777777" w:rsidR="004C3E9C" w:rsidRPr="00272F91" w:rsidRDefault="004C3E9C" w:rsidP="004C3E9C">
      <w:pPr>
        <w:jc w:val="both"/>
        <w:rPr>
          <w:sz w:val="22"/>
          <w:szCs w:val="22"/>
          <w:lang w:val="sr-Cyrl-CS" w:eastAsia="sr-Latn-CS"/>
        </w:rPr>
      </w:pPr>
      <w:r w:rsidRPr="00272F91">
        <w:rPr>
          <w:sz w:val="22"/>
          <w:szCs w:val="22"/>
          <w:lang w:val="sr-Cyrl-CS" w:eastAsia="sr-Latn-CS"/>
        </w:rPr>
        <w:t xml:space="preserve">Ако се у школи (предшколској установи, дому за ученике) догоди: </w:t>
      </w:r>
    </w:p>
    <w:p w14:paraId="5F5AC032" w14:textId="77777777" w:rsidR="004C3E9C" w:rsidRPr="00272F91" w:rsidRDefault="004C3E9C" w:rsidP="004C3E9C">
      <w:pPr>
        <w:jc w:val="both"/>
        <w:rPr>
          <w:sz w:val="22"/>
          <w:szCs w:val="22"/>
          <w:lang w:val="sr-Cyrl-CS" w:eastAsia="sr-Latn-CS"/>
        </w:rPr>
      </w:pPr>
      <w:r w:rsidRPr="00272F91">
        <w:rPr>
          <w:sz w:val="22"/>
          <w:szCs w:val="22"/>
          <w:lang w:val="sr-Cyrl-CS" w:eastAsia="sr-Latn-CS"/>
        </w:rPr>
        <w:lastRenderedPageBreak/>
        <w:t>- природна смрт ученика (у школи или ван ње, на екскурзији, рекреативној настави);</w:t>
      </w:r>
    </w:p>
    <w:p w14:paraId="378C1DA0" w14:textId="77777777" w:rsidR="004C3E9C" w:rsidRPr="00272F91" w:rsidRDefault="004C3E9C" w:rsidP="004C3E9C">
      <w:pPr>
        <w:jc w:val="both"/>
        <w:rPr>
          <w:sz w:val="22"/>
          <w:szCs w:val="22"/>
          <w:lang w:val="sr-Cyrl-CS" w:eastAsia="sr-Latn-CS"/>
        </w:rPr>
      </w:pPr>
      <w:r w:rsidRPr="00272F91">
        <w:rPr>
          <w:sz w:val="22"/>
          <w:szCs w:val="22"/>
          <w:lang w:val="sr-Cyrl-CS" w:eastAsia="sr-Latn-CS"/>
        </w:rPr>
        <w:t xml:space="preserve">- убиство ученика (у школи или ван ње); </w:t>
      </w:r>
    </w:p>
    <w:p w14:paraId="15594657" w14:textId="77777777" w:rsidR="004C3E9C" w:rsidRPr="00272F91" w:rsidRDefault="004C3E9C" w:rsidP="004C3E9C">
      <w:pPr>
        <w:jc w:val="both"/>
        <w:rPr>
          <w:sz w:val="22"/>
          <w:szCs w:val="22"/>
          <w:lang w:val="sr-Cyrl-CS" w:eastAsia="sr-Latn-CS"/>
        </w:rPr>
      </w:pPr>
      <w:r w:rsidRPr="00272F91">
        <w:rPr>
          <w:sz w:val="22"/>
          <w:szCs w:val="22"/>
          <w:lang w:val="sr-Cyrl-CS" w:eastAsia="sr-Latn-CS"/>
        </w:rPr>
        <w:t xml:space="preserve">- самоубиство ученика (у школи или ван ње); </w:t>
      </w:r>
    </w:p>
    <w:p w14:paraId="1CEC2876" w14:textId="77777777" w:rsidR="004C3E9C" w:rsidRPr="00272F91" w:rsidRDefault="004C3E9C" w:rsidP="004C3E9C">
      <w:pPr>
        <w:jc w:val="both"/>
        <w:rPr>
          <w:sz w:val="22"/>
          <w:szCs w:val="22"/>
          <w:lang w:val="sr-Cyrl-CS" w:eastAsia="sr-Latn-CS"/>
        </w:rPr>
      </w:pPr>
      <w:r w:rsidRPr="00272F91">
        <w:rPr>
          <w:sz w:val="22"/>
          <w:szCs w:val="22"/>
          <w:lang w:val="sr-Cyrl-CS" w:eastAsia="sr-Latn-CS"/>
        </w:rPr>
        <w:t>- саобраћајна несрећа у којој озбиљно страда ученик или наставник (у близини школе, али и далеко од ње);</w:t>
      </w:r>
    </w:p>
    <w:p w14:paraId="2AD8FAD4" w14:textId="77777777" w:rsidR="004C3E9C" w:rsidRPr="00272F91" w:rsidRDefault="004C3E9C" w:rsidP="004C3E9C">
      <w:pPr>
        <w:jc w:val="both"/>
        <w:rPr>
          <w:sz w:val="22"/>
          <w:szCs w:val="22"/>
          <w:lang w:val="sr-Cyrl-CS" w:eastAsia="sr-Latn-CS"/>
        </w:rPr>
      </w:pPr>
      <w:r w:rsidRPr="00272F91">
        <w:rPr>
          <w:sz w:val="22"/>
          <w:szCs w:val="22"/>
          <w:lang w:val="sr-Cyrl-CS" w:eastAsia="sr-Latn-CS"/>
        </w:rPr>
        <w:t>- насиље већих размера (масовна туча у школи, злостављање било које врсте);</w:t>
      </w:r>
    </w:p>
    <w:p w14:paraId="611B6730" w14:textId="77777777" w:rsidR="004C3E9C" w:rsidRPr="00272F91" w:rsidRDefault="004C3E9C" w:rsidP="004C3E9C">
      <w:pPr>
        <w:jc w:val="both"/>
        <w:rPr>
          <w:sz w:val="22"/>
          <w:szCs w:val="22"/>
          <w:lang w:val="sr-Cyrl-CS" w:eastAsia="sr-Latn-CS"/>
        </w:rPr>
      </w:pPr>
      <w:r w:rsidRPr="00272F91">
        <w:rPr>
          <w:sz w:val="22"/>
          <w:szCs w:val="22"/>
          <w:lang w:val="sr-Cyrl-CS" w:eastAsia="sr-Latn-CS"/>
        </w:rPr>
        <w:t>- природна смрт, убиство или самоубиство наставника;</w:t>
      </w:r>
    </w:p>
    <w:p w14:paraId="735283E9" w14:textId="77777777" w:rsidR="004C3E9C" w:rsidRPr="00272F91" w:rsidRDefault="004C3E9C" w:rsidP="004C3E9C">
      <w:pPr>
        <w:jc w:val="both"/>
        <w:rPr>
          <w:sz w:val="22"/>
          <w:szCs w:val="22"/>
          <w:lang w:val="sr-Cyrl-CS" w:eastAsia="sr-Latn-CS"/>
        </w:rPr>
      </w:pPr>
      <w:r w:rsidRPr="00272F91">
        <w:rPr>
          <w:sz w:val="22"/>
          <w:szCs w:val="22"/>
          <w:lang w:val="sr-Cyrl-CS" w:eastAsia="sr-Latn-CS"/>
        </w:rPr>
        <w:t xml:space="preserve">- одвијање наставе после неке интензивне катастрофе која је погодила целу заједницу или њен значајан део, управо се одиграо догађај који називамо кризним. Кризни су они релативно ретки догађаји који се дешавају изненада и који због свог интензитета могу да дуже или краће време да поремете живот и рад у једној образовно-васпитној установи. Овакви догађаји битно мењају функционисање целокупне школске заједице и погађају како децу/ученике тако и одрасле. Тим ће се ангажовати и у случају других догађаја које процени као догађаје од значаја за интервенцију тима. </w:t>
      </w:r>
    </w:p>
    <w:p w14:paraId="3F9B7BEE" w14:textId="77777777" w:rsidR="004C3E9C" w:rsidRPr="00272F91" w:rsidRDefault="004C3E9C" w:rsidP="004C3E9C">
      <w:pPr>
        <w:jc w:val="both"/>
        <w:rPr>
          <w:sz w:val="22"/>
          <w:szCs w:val="22"/>
          <w:lang w:val="sr-Cyrl-CS" w:eastAsia="sr-Latn-CS"/>
        </w:rPr>
      </w:pPr>
    </w:p>
    <w:p w14:paraId="4AEE1DB8" w14:textId="77777777" w:rsidR="004C3E9C" w:rsidRPr="00272F91" w:rsidRDefault="004C3E9C" w:rsidP="004C3E9C">
      <w:pPr>
        <w:jc w:val="both"/>
        <w:rPr>
          <w:sz w:val="22"/>
          <w:szCs w:val="22"/>
          <w:lang w:val="sr-Cyrl-CS" w:eastAsia="sr-Latn-CS"/>
        </w:rPr>
      </w:pPr>
      <w:r w:rsidRPr="00272F91">
        <w:rPr>
          <w:sz w:val="22"/>
          <w:szCs w:val="22"/>
          <w:lang w:val="sr-Cyrl-CS" w:eastAsia="sr-Latn-CS"/>
        </w:rPr>
        <w:t xml:space="preserve">Чланови тима: </w:t>
      </w:r>
    </w:p>
    <w:p w14:paraId="2BF707E4" w14:textId="77777777" w:rsidR="004C3E9C" w:rsidRPr="00272F91" w:rsidRDefault="004C3E9C" w:rsidP="004C3E9C">
      <w:pPr>
        <w:pStyle w:val="ListParagraph"/>
        <w:numPr>
          <w:ilvl w:val="0"/>
          <w:numId w:val="111"/>
        </w:numPr>
        <w:jc w:val="both"/>
        <w:rPr>
          <w:sz w:val="22"/>
          <w:szCs w:val="22"/>
          <w:lang w:val="sr-Cyrl-CS" w:eastAsia="sr-Latn-CS"/>
        </w:rPr>
      </w:pPr>
      <w:r w:rsidRPr="00272F91">
        <w:rPr>
          <w:sz w:val="22"/>
          <w:szCs w:val="22"/>
          <w:lang w:val="sr-Cyrl-CS" w:eastAsia="sr-Latn-CS"/>
        </w:rPr>
        <w:t>др Катарина Диклић, директор</w:t>
      </w:r>
    </w:p>
    <w:p w14:paraId="3EF68CD2" w14:textId="77777777" w:rsidR="004C3E9C" w:rsidRPr="00272F91" w:rsidRDefault="004C3E9C" w:rsidP="004C3E9C">
      <w:pPr>
        <w:pStyle w:val="ListParagraph"/>
        <w:numPr>
          <w:ilvl w:val="0"/>
          <w:numId w:val="111"/>
        </w:numPr>
        <w:jc w:val="both"/>
        <w:rPr>
          <w:sz w:val="22"/>
          <w:szCs w:val="22"/>
          <w:lang w:val="sr-Cyrl-CS" w:eastAsia="sr-Latn-CS"/>
        </w:rPr>
      </w:pPr>
      <w:r w:rsidRPr="00272F91">
        <w:rPr>
          <w:sz w:val="22"/>
          <w:szCs w:val="22"/>
          <w:lang w:val="sr-Cyrl-CS" w:eastAsia="sr-Latn-CS"/>
        </w:rPr>
        <w:t>Бранислава Чича, помоћник директора</w:t>
      </w:r>
    </w:p>
    <w:p w14:paraId="138529B6" w14:textId="77777777" w:rsidR="004C3E9C" w:rsidRPr="00272F91" w:rsidRDefault="004C3E9C" w:rsidP="004C3E9C">
      <w:pPr>
        <w:pStyle w:val="ListParagraph"/>
        <w:numPr>
          <w:ilvl w:val="0"/>
          <w:numId w:val="111"/>
        </w:numPr>
        <w:jc w:val="both"/>
        <w:rPr>
          <w:sz w:val="22"/>
          <w:szCs w:val="22"/>
          <w:lang w:val="sr-Cyrl-CS" w:eastAsia="sr-Latn-CS"/>
        </w:rPr>
      </w:pPr>
      <w:r w:rsidRPr="00272F91">
        <w:rPr>
          <w:sz w:val="22"/>
          <w:szCs w:val="22"/>
          <w:lang w:val="sr-Cyrl-CS" w:eastAsia="sr-Latn-CS"/>
        </w:rPr>
        <w:t>Терезија Спасојевић, психолог</w:t>
      </w:r>
    </w:p>
    <w:p w14:paraId="769DE14A" w14:textId="77777777" w:rsidR="004C3E9C" w:rsidRPr="00272F91" w:rsidRDefault="004C3E9C" w:rsidP="004C3E9C">
      <w:pPr>
        <w:pStyle w:val="ListParagraph"/>
        <w:numPr>
          <w:ilvl w:val="0"/>
          <w:numId w:val="111"/>
        </w:numPr>
        <w:jc w:val="both"/>
        <w:rPr>
          <w:sz w:val="22"/>
          <w:szCs w:val="22"/>
          <w:lang w:val="sr-Cyrl-CS" w:eastAsia="sr-Latn-CS"/>
        </w:rPr>
      </w:pPr>
      <w:r w:rsidRPr="00272F91">
        <w:rPr>
          <w:sz w:val="22"/>
          <w:szCs w:val="22"/>
          <w:lang w:val="sr-Cyrl-RS" w:eastAsia="sr-Latn-CS"/>
        </w:rPr>
        <w:t xml:space="preserve">Гордана Марчетић, </w:t>
      </w:r>
      <w:r w:rsidRPr="00272F91">
        <w:rPr>
          <w:sz w:val="22"/>
          <w:szCs w:val="22"/>
          <w:lang w:val="sr-Cyrl-CS" w:eastAsia="sr-Latn-CS"/>
        </w:rPr>
        <w:t xml:space="preserve"> педагог</w:t>
      </w:r>
    </w:p>
    <w:p w14:paraId="21D8BA3D" w14:textId="77777777" w:rsidR="004C3E9C" w:rsidRPr="00272F91" w:rsidRDefault="004C3E9C" w:rsidP="004C3E9C">
      <w:pPr>
        <w:pStyle w:val="ListParagraph"/>
        <w:numPr>
          <w:ilvl w:val="0"/>
          <w:numId w:val="111"/>
        </w:numPr>
        <w:jc w:val="both"/>
        <w:rPr>
          <w:sz w:val="22"/>
          <w:szCs w:val="22"/>
          <w:lang w:val="sr-Cyrl-CS" w:eastAsia="sr-Latn-CS"/>
        </w:rPr>
      </w:pPr>
      <w:r w:rsidRPr="00272F91">
        <w:rPr>
          <w:sz w:val="22"/>
          <w:szCs w:val="22"/>
          <w:lang w:val="sr-Cyrl-CS" w:eastAsia="sr-Latn-CS"/>
        </w:rPr>
        <w:t>Наставно и ненаставно одобље по потреби</w:t>
      </w:r>
    </w:p>
    <w:p w14:paraId="126D6E6F" w14:textId="77777777" w:rsidR="004C3E9C" w:rsidRPr="00272F91" w:rsidRDefault="004C3E9C" w:rsidP="004C3E9C">
      <w:pPr>
        <w:jc w:val="both"/>
        <w:rPr>
          <w:sz w:val="22"/>
          <w:szCs w:val="22"/>
          <w:lang w:val="sr-Cyrl-CS" w:eastAsia="sr-Latn-CS"/>
        </w:rPr>
      </w:pPr>
    </w:p>
    <w:p w14:paraId="0B325B9D" w14:textId="77777777" w:rsidR="004C3E9C" w:rsidRPr="00272F91" w:rsidRDefault="004C3E9C" w:rsidP="004C3E9C">
      <w:pPr>
        <w:jc w:val="both"/>
        <w:rPr>
          <w:sz w:val="22"/>
          <w:szCs w:val="22"/>
          <w:lang w:val="sr-Cyrl-CS" w:eastAsia="sr-Latn-CS"/>
        </w:rPr>
      </w:pPr>
      <w:r w:rsidRPr="00272F91">
        <w:rPr>
          <w:sz w:val="22"/>
          <w:szCs w:val="22"/>
          <w:lang w:val="sr-Cyrl-CS" w:eastAsia="sr-Latn-CS"/>
        </w:rPr>
        <w:t xml:space="preserve">Годишњи план рада тима: </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343"/>
        <w:gridCol w:w="2515"/>
      </w:tblGrid>
      <w:tr w:rsidR="004C3E9C" w:rsidRPr="00272F91" w14:paraId="0F952EEC"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25F14DDC" w14:textId="77777777" w:rsidR="004C3E9C" w:rsidRPr="00272F91" w:rsidRDefault="004C3E9C" w:rsidP="002244E7">
            <w:pPr>
              <w:spacing w:line="256" w:lineRule="auto"/>
              <w:jc w:val="center"/>
              <w:rPr>
                <w:b/>
                <w:sz w:val="22"/>
                <w:szCs w:val="22"/>
                <w:lang w:val="sr-Cyrl-CS" w:eastAsia="sr-Latn-CS"/>
              </w:rPr>
            </w:pPr>
            <w:r w:rsidRPr="00272F91">
              <w:rPr>
                <w:b/>
                <w:sz w:val="22"/>
                <w:szCs w:val="22"/>
                <w:lang w:val="sr-Cyrl-CS" w:eastAsia="sr-Latn-CS"/>
              </w:rPr>
              <w:t>Време реализације</w:t>
            </w:r>
          </w:p>
        </w:tc>
        <w:tc>
          <w:tcPr>
            <w:tcW w:w="5343" w:type="dxa"/>
            <w:tcBorders>
              <w:top w:val="single" w:sz="4" w:space="0" w:color="auto"/>
              <w:left w:val="single" w:sz="4" w:space="0" w:color="auto"/>
              <w:bottom w:val="single" w:sz="4" w:space="0" w:color="auto"/>
              <w:right w:val="single" w:sz="4" w:space="0" w:color="auto"/>
            </w:tcBorders>
            <w:vAlign w:val="center"/>
            <w:hideMark/>
          </w:tcPr>
          <w:p w14:paraId="3544B0C3" w14:textId="77777777" w:rsidR="004C3E9C" w:rsidRPr="00272F91" w:rsidRDefault="004C3E9C" w:rsidP="002244E7">
            <w:pPr>
              <w:spacing w:line="256" w:lineRule="auto"/>
              <w:jc w:val="center"/>
              <w:rPr>
                <w:b/>
                <w:sz w:val="22"/>
                <w:szCs w:val="22"/>
                <w:lang w:val="sr-Cyrl-CS" w:eastAsia="sr-Latn-CS"/>
              </w:rPr>
            </w:pPr>
            <w:r w:rsidRPr="00272F91">
              <w:rPr>
                <w:b/>
                <w:sz w:val="22"/>
                <w:szCs w:val="22"/>
                <w:lang w:val="sr-Cyrl-CS" w:eastAsia="sr-Latn-CS"/>
              </w:rPr>
              <w:t>Активности</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73DF964" w14:textId="77777777" w:rsidR="004C3E9C" w:rsidRPr="00272F91" w:rsidRDefault="004C3E9C" w:rsidP="002244E7">
            <w:pPr>
              <w:spacing w:line="256" w:lineRule="auto"/>
              <w:jc w:val="center"/>
              <w:rPr>
                <w:b/>
                <w:sz w:val="22"/>
                <w:szCs w:val="22"/>
                <w:lang w:val="sr-Cyrl-CS" w:eastAsia="sr-Latn-CS"/>
              </w:rPr>
            </w:pPr>
            <w:r w:rsidRPr="00272F91">
              <w:rPr>
                <w:b/>
                <w:sz w:val="22"/>
                <w:szCs w:val="22"/>
                <w:lang w:val="sr-Cyrl-CS" w:eastAsia="sr-Latn-CS"/>
              </w:rPr>
              <w:t>Носиоци активности</w:t>
            </w:r>
          </w:p>
        </w:tc>
      </w:tr>
      <w:tr w:rsidR="004C3E9C" w:rsidRPr="00272F91" w14:paraId="21CBF4ED"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6935D30C" w14:textId="77777777" w:rsidR="004C3E9C" w:rsidRPr="00272F91" w:rsidRDefault="004C3E9C" w:rsidP="002244E7">
            <w:pPr>
              <w:spacing w:line="256" w:lineRule="auto"/>
              <w:jc w:val="center"/>
              <w:rPr>
                <w:sz w:val="22"/>
                <w:szCs w:val="22"/>
                <w:lang w:val="sr-Cyrl-RS" w:eastAsia="sr-Latn-CS"/>
              </w:rPr>
            </w:pPr>
            <w:r w:rsidRPr="00272F91">
              <w:rPr>
                <w:sz w:val="22"/>
                <w:szCs w:val="22"/>
                <w:lang w:eastAsia="sr-Latn-CS"/>
              </w:rPr>
              <w:t>XII</w:t>
            </w:r>
          </w:p>
        </w:tc>
        <w:tc>
          <w:tcPr>
            <w:tcW w:w="5343" w:type="dxa"/>
            <w:tcBorders>
              <w:top w:val="single" w:sz="4" w:space="0" w:color="auto"/>
              <w:left w:val="single" w:sz="4" w:space="0" w:color="auto"/>
              <w:bottom w:val="single" w:sz="4" w:space="0" w:color="auto"/>
              <w:right w:val="single" w:sz="4" w:space="0" w:color="auto"/>
            </w:tcBorders>
            <w:vAlign w:val="center"/>
          </w:tcPr>
          <w:p w14:paraId="50EE5FDB" w14:textId="77777777" w:rsidR="004C3E9C" w:rsidRPr="00272F91" w:rsidRDefault="004C3E9C" w:rsidP="002244E7">
            <w:pPr>
              <w:spacing w:line="256" w:lineRule="auto"/>
              <w:jc w:val="both"/>
              <w:rPr>
                <w:sz w:val="22"/>
                <w:szCs w:val="22"/>
                <w:lang w:val="sr-Cyrl-CS" w:eastAsia="sr-Latn-CS"/>
              </w:rPr>
            </w:pPr>
            <w:r w:rsidRPr="00272F91">
              <w:rPr>
                <w:sz w:val="22"/>
                <w:szCs w:val="22"/>
                <w:lang w:val="sr-Cyrl-CS" w:eastAsia="sr-Latn-CS"/>
              </w:rPr>
              <w:t>Формирање Тима за хитне кризне интервенције.</w:t>
            </w:r>
          </w:p>
          <w:p w14:paraId="63E02EFF" w14:textId="77777777" w:rsidR="004C3E9C" w:rsidRPr="00272F91" w:rsidRDefault="004C3E9C" w:rsidP="002244E7">
            <w:pPr>
              <w:spacing w:line="256" w:lineRule="auto"/>
              <w:jc w:val="both"/>
              <w:rPr>
                <w:sz w:val="22"/>
                <w:szCs w:val="22"/>
                <w:lang w:val="sr-Cyrl-CS" w:eastAsia="sr-Latn-CS"/>
              </w:rPr>
            </w:pPr>
          </w:p>
          <w:p w14:paraId="2A77CFB2" w14:textId="77777777" w:rsidR="004C3E9C" w:rsidRPr="00272F91" w:rsidRDefault="004C3E9C" w:rsidP="002244E7">
            <w:pPr>
              <w:spacing w:line="256" w:lineRule="auto"/>
              <w:jc w:val="both"/>
              <w:rPr>
                <w:sz w:val="22"/>
                <w:szCs w:val="22"/>
                <w:lang w:val="sr-Cyrl-CS" w:eastAsia="sr-Latn-CS"/>
              </w:rPr>
            </w:pPr>
            <w:r w:rsidRPr="00272F91">
              <w:rPr>
                <w:sz w:val="22"/>
                <w:szCs w:val="22"/>
                <w:lang w:val="sr-Cyrl-CS" w:eastAsia="sr-Latn-CS"/>
              </w:rPr>
              <w:t>Разматрање и усвајање Годишњег плана рада тима.</w:t>
            </w:r>
          </w:p>
          <w:p w14:paraId="51679816" w14:textId="77777777" w:rsidR="004C3E9C" w:rsidRPr="00272F91" w:rsidRDefault="004C3E9C" w:rsidP="002244E7">
            <w:pPr>
              <w:spacing w:line="256" w:lineRule="auto"/>
              <w:jc w:val="both"/>
              <w:rPr>
                <w:sz w:val="22"/>
                <w:szCs w:val="22"/>
                <w:lang w:val="sr-Cyrl-C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0E425538" w14:textId="77777777" w:rsidR="004C3E9C" w:rsidRPr="00272F91" w:rsidRDefault="004C3E9C" w:rsidP="002244E7">
            <w:pPr>
              <w:spacing w:line="256" w:lineRule="auto"/>
              <w:jc w:val="center"/>
              <w:rPr>
                <w:sz w:val="22"/>
                <w:szCs w:val="22"/>
                <w:lang w:val="sr-Cyrl-CS" w:eastAsia="sr-Latn-CS"/>
              </w:rPr>
            </w:pPr>
            <w:r w:rsidRPr="00272F91">
              <w:rPr>
                <w:sz w:val="22"/>
                <w:szCs w:val="22"/>
                <w:lang w:val="sr-Cyrl-CS" w:eastAsia="sr-Latn-CS"/>
              </w:rPr>
              <w:t>Координатор, чланови тима</w:t>
            </w:r>
          </w:p>
        </w:tc>
      </w:tr>
      <w:tr w:rsidR="004C3E9C" w:rsidRPr="00272F91" w14:paraId="3ABD9AA7"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287FE8B0" w14:textId="77777777" w:rsidR="004C3E9C" w:rsidRPr="00272F91" w:rsidRDefault="004C3E9C" w:rsidP="002244E7">
            <w:pPr>
              <w:spacing w:line="256" w:lineRule="auto"/>
              <w:jc w:val="center"/>
              <w:rPr>
                <w:sz w:val="22"/>
                <w:szCs w:val="22"/>
                <w:lang w:eastAsia="sr-Latn-CS"/>
              </w:rPr>
            </w:pPr>
            <w:r w:rsidRPr="00272F91">
              <w:rPr>
                <w:sz w:val="22"/>
                <w:szCs w:val="22"/>
                <w:lang w:eastAsia="sr-Latn-CS"/>
              </w:rPr>
              <w:t>IX</w:t>
            </w:r>
            <w:r w:rsidRPr="00272F91">
              <w:rPr>
                <w:sz w:val="22"/>
                <w:szCs w:val="22"/>
                <w:lang w:val="sr-Cyrl-RS" w:eastAsia="sr-Latn-CS"/>
              </w:rPr>
              <w:t xml:space="preserve"> - </w:t>
            </w:r>
            <w:r w:rsidRPr="00272F91">
              <w:rPr>
                <w:sz w:val="22"/>
                <w:szCs w:val="22"/>
                <w:lang w:eastAsia="sr-Latn-CS"/>
              </w:rPr>
              <w:t>VI</w:t>
            </w:r>
          </w:p>
        </w:tc>
        <w:tc>
          <w:tcPr>
            <w:tcW w:w="5343" w:type="dxa"/>
            <w:tcBorders>
              <w:top w:val="single" w:sz="4" w:space="0" w:color="auto"/>
              <w:left w:val="single" w:sz="4" w:space="0" w:color="auto"/>
              <w:bottom w:val="single" w:sz="4" w:space="0" w:color="auto"/>
              <w:right w:val="single" w:sz="4" w:space="0" w:color="auto"/>
            </w:tcBorders>
            <w:vAlign w:val="center"/>
          </w:tcPr>
          <w:p w14:paraId="4E0E7171" w14:textId="77777777" w:rsidR="004C3E9C" w:rsidRPr="00272F91" w:rsidRDefault="004C3E9C" w:rsidP="002244E7">
            <w:pPr>
              <w:jc w:val="both"/>
              <w:rPr>
                <w:sz w:val="22"/>
                <w:szCs w:val="22"/>
                <w:lang w:val="sr-Cyrl-CS" w:eastAsia="sr-Latn-CS"/>
              </w:rPr>
            </w:pPr>
            <w:r w:rsidRPr="00272F91">
              <w:rPr>
                <w:sz w:val="22"/>
                <w:szCs w:val="22"/>
                <w:lang w:val="sr-Cyrl-RS" w:eastAsia="sr-Latn-CS"/>
              </w:rPr>
              <w:t>Састајање тима и поступање по п</w:t>
            </w:r>
            <w:r w:rsidRPr="00272F91">
              <w:rPr>
                <w:sz w:val="22"/>
                <w:szCs w:val="22"/>
                <w:lang w:val="sr-Cyrl-CS" w:eastAsia="sr-Latn-CS"/>
              </w:rPr>
              <w:t xml:space="preserve">лану рада тима након крзиног догађаја </w:t>
            </w:r>
            <w:r w:rsidRPr="00272F91">
              <w:rPr>
                <w:sz w:val="22"/>
                <w:szCs w:val="22"/>
                <w:lang w:val="sr-Cyrl-RS" w:eastAsia="sr-Latn-CS"/>
              </w:rPr>
              <w:t>у</w:t>
            </w:r>
            <w:r w:rsidRPr="00272F91">
              <w:rPr>
                <w:sz w:val="22"/>
                <w:szCs w:val="22"/>
                <w:lang w:val="sr-Cyrl-CS" w:eastAsia="sr-Latn-CS"/>
              </w:rPr>
              <w:t xml:space="preserve"> случају стресних, трауматских и кризних догађаја.</w:t>
            </w:r>
          </w:p>
          <w:p w14:paraId="1B22DD29" w14:textId="77777777" w:rsidR="004C3E9C" w:rsidRPr="00272F91" w:rsidRDefault="004C3E9C" w:rsidP="002244E7">
            <w:pPr>
              <w:spacing w:line="256" w:lineRule="auto"/>
              <w:rPr>
                <w:sz w:val="22"/>
                <w:szCs w:val="22"/>
                <w:lang w:val="sr-Cyrl-RS" w:eastAsia="sr-Latn-CS"/>
              </w:rPr>
            </w:pPr>
          </w:p>
          <w:p w14:paraId="238B30F5" w14:textId="77777777" w:rsidR="004C3E9C" w:rsidRPr="00272F91" w:rsidRDefault="004C3E9C" w:rsidP="002244E7">
            <w:pPr>
              <w:spacing w:line="256" w:lineRule="auto"/>
              <w:jc w:val="both"/>
              <w:rPr>
                <w:sz w:val="22"/>
                <w:szCs w:val="22"/>
                <w:lang w:val="sr-Cyrl-RS" w:eastAsia="sr-Latn-CS"/>
              </w:rPr>
            </w:pPr>
            <w:r w:rsidRPr="00272F91">
              <w:rPr>
                <w:sz w:val="22"/>
                <w:szCs w:val="22"/>
                <w:lang w:val="sr-Cyrl-RS" w:eastAsia="sr-Latn-CS"/>
              </w:rPr>
              <w:t>Пружање помоћи и подршке ученицима и запосленима у</w:t>
            </w:r>
            <w:r w:rsidRPr="00272F91">
              <w:rPr>
                <w:sz w:val="22"/>
                <w:szCs w:val="22"/>
                <w:lang w:val="sr-Cyrl-CS" w:eastAsia="sr-Latn-CS"/>
              </w:rPr>
              <w:t xml:space="preserve"> случају стресних, трауматских и кризних догађаја.</w:t>
            </w:r>
          </w:p>
          <w:p w14:paraId="2DE1F049" w14:textId="77777777" w:rsidR="004C3E9C" w:rsidRPr="00272F91" w:rsidRDefault="004C3E9C" w:rsidP="002244E7">
            <w:pPr>
              <w:spacing w:line="256" w:lineRule="auto"/>
              <w:rPr>
                <w:sz w:val="22"/>
                <w:szCs w:val="22"/>
                <w:lang w:val="sr-Cyrl-CS" w:eastAsia="sr-Latn-CS"/>
              </w:rPr>
            </w:pPr>
          </w:p>
          <w:p w14:paraId="4FCBECB9" w14:textId="77777777" w:rsidR="004C3E9C" w:rsidRPr="00272F91" w:rsidRDefault="004C3E9C" w:rsidP="002244E7">
            <w:pPr>
              <w:spacing w:line="256" w:lineRule="auto"/>
              <w:jc w:val="both"/>
              <w:rPr>
                <w:sz w:val="22"/>
                <w:szCs w:val="22"/>
                <w:lang w:val="sr-Cyrl-CS" w:eastAsia="sr-Latn-CS"/>
              </w:rPr>
            </w:pPr>
            <w:r w:rsidRPr="00272F91">
              <w:rPr>
                <w:sz w:val="22"/>
                <w:szCs w:val="22"/>
                <w:lang w:val="sr-Cyrl-CS" w:eastAsia="sr-Latn-CS"/>
              </w:rPr>
              <w:t xml:space="preserve">Групни и индивидуални саветодавни рад психолога са </w:t>
            </w:r>
            <w:r w:rsidRPr="00272F91">
              <w:rPr>
                <w:sz w:val="22"/>
                <w:szCs w:val="22"/>
                <w:lang w:val="sr-Cyrl-RS" w:eastAsia="sr-Latn-CS"/>
              </w:rPr>
              <w:t xml:space="preserve">ученицима и запосленима у </w:t>
            </w:r>
            <w:r w:rsidRPr="00272F91">
              <w:rPr>
                <w:sz w:val="22"/>
                <w:szCs w:val="22"/>
                <w:lang w:val="sr-Cyrl-CS" w:eastAsia="sr-Latn-CS"/>
              </w:rPr>
              <w:t>у случају стресних, трауматских и кризних догађаја.</w:t>
            </w:r>
          </w:p>
          <w:p w14:paraId="5D4544A1" w14:textId="77777777" w:rsidR="004C3E9C" w:rsidRPr="00272F91" w:rsidRDefault="004C3E9C" w:rsidP="002244E7">
            <w:pPr>
              <w:spacing w:line="256" w:lineRule="auto"/>
              <w:jc w:val="both"/>
              <w:rPr>
                <w:sz w:val="22"/>
                <w:szCs w:val="22"/>
                <w:lang w:val="sr-Cyrl-R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4566C302" w14:textId="77777777" w:rsidR="004C3E9C" w:rsidRPr="00272F91" w:rsidRDefault="004C3E9C" w:rsidP="002244E7">
            <w:pPr>
              <w:spacing w:line="256" w:lineRule="auto"/>
              <w:jc w:val="center"/>
              <w:rPr>
                <w:sz w:val="22"/>
                <w:szCs w:val="22"/>
                <w:lang w:val="sr-Cyrl-CS" w:eastAsia="sr-Latn-CS"/>
              </w:rPr>
            </w:pPr>
          </w:p>
          <w:p w14:paraId="1253FA7F" w14:textId="77777777" w:rsidR="004C3E9C" w:rsidRPr="00272F91" w:rsidRDefault="004C3E9C" w:rsidP="002244E7">
            <w:pPr>
              <w:spacing w:line="256" w:lineRule="auto"/>
              <w:jc w:val="center"/>
              <w:rPr>
                <w:sz w:val="22"/>
                <w:szCs w:val="22"/>
                <w:lang w:val="sr-Cyrl-CS" w:eastAsia="sr-Latn-CS"/>
              </w:rPr>
            </w:pPr>
            <w:r w:rsidRPr="00272F91">
              <w:rPr>
                <w:sz w:val="22"/>
                <w:szCs w:val="22"/>
                <w:lang w:val="sr-Cyrl-CS" w:eastAsia="sr-Latn-CS"/>
              </w:rPr>
              <w:t>Чланови тима, ПП служба</w:t>
            </w:r>
          </w:p>
        </w:tc>
      </w:tr>
      <w:tr w:rsidR="004C3E9C" w:rsidRPr="00272F91" w14:paraId="2257C6E8"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16E2BB35" w14:textId="77777777" w:rsidR="004C3E9C" w:rsidRPr="00272F91" w:rsidRDefault="004C3E9C" w:rsidP="002244E7">
            <w:pPr>
              <w:spacing w:line="256" w:lineRule="auto"/>
              <w:jc w:val="center"/>
              <w:rPr>
                <w:sz w:val="22"/>
                <w:szCs w:val="22"/>
                <w:lang w:eastAsia="sr-Latn-CS"/>
              </w:rPr>
            </w:pPr>
            <w:r w:rsidRPr="00272F91">
              <w:rPr>
                <w:sz w:val="22"/>
                <w:szCs w:val="22"/>
                <w:lang w:eastAsia="sr-Latn-CS"/>
              </w:rPr>
              <w:t>I</w:t>
            </w:r>
          </w:p>
          <w:p w14:paraId="13349F1F" w14:textId="77777777" w:rsidR="004C3E9C" w:rsidRPr="00272F91" w:rsidRDefault="004C3E9C" w:rsidP="002244E7">
            <w:pPr>
              <w:spacing w:line="256" w:lineRule="auto"/>
              <w:jc w:val="center"/>
              <w:rPr>
                <w:sz w:val="22"/>
                <w:szCs w:val="22"/>
                <w:lang w:eastAsia="sr-Latn-CS"/>
              </w:rPr>
            </w:pPr>
            <w:r w:rsidRPr="00272F91">
              <w:rPr>
                <w:sz w:val="22"/>
                <w:szCs w:val="22"/>
                <w:lang w:eastAsia="sr-Latn-CS"/>
              </w:rPr>
              <w:t>II</w:t>
            </w:r>
          </w:p>
        </w:tc>
        <w:tc>
          <w:tcPr>
            <w:tcW w:w="5343" w:type="dxa"/>
            <w:tcBorders>
              <w:top w:val="single" w:sz="4" w:space="0" w:color="auto"/>
              <w:left w:val="single" w:sz="4" w:space="0" w:color="auto"/>
              <w:bottom w:val="single" w:sz="4" w:space="0" w:color="auto"/>
              <w:right w:val="single" w:sz="4" w:space="0" w:color="auto"/>
            </w:tcBorders>
            <w:vAlign w:val="center"/>
          </w:tcPr>
          <w:p w14:paraId="64C92AF2" w14:textId="77777777" w:rsidR="004C3E9C" w:rsidRPr="00272F91" w:rsidRDefault="004C3E9C" w:rsidP="002244E7">
            <w:pPr>
              <w:spacing w:line="256" w:lineRule="auto"/>
              <w:jc w:val="both"/>
              <w:rPr>
                <w:sz w:val="22"/>
                <w:szCs w:val="22"/>
                <w:lang w:val="sr-Cyrl-RS" w:eastAsia="sr-Latn-CS"/>
              </w:rPr>
            </w:pPr>
            <w:r w:rsidRPr="00272F91">
              <w:rPr>
                <w:sz w:val="22"/>
                <w:szCs w:val="22"/>
                <w:lang w:val="sr-Cyrl-RS" w:eastAsia="sr-Latn-CS"/>
              </w:rPr>
              <w:t>Упознавање наставничког већа са планом рада тима за Хитне интервенције.</w:t>
            </w:r>
          </w:p>
          <w:p w14:paraId="14817915" w14:textId="77777777" w:rsidR="004C3E9C" w:rsidRPr="00272F91" w:rsidRDefault="004C3E9C" w:rsidP="002244E7">
            <w:pPr>
              <w:spacing w:line="256" w:lineRule="auto"/>
              <w:rPr>
                <w:sz w:val="22"/>
                <w:szCs w:val="22"/>
                <w:lang w:val="sr-Cyrl-RS" w:eastAsia="sr-Latn-CS"/>
              </w:rPr>
            </w:pPr>
          </w:p>
          <w:p w14:paraId="460ED513" w14:textId="77777777" w:rsidR="004C3E9C" w:rsidRPr="00272F91" w:rsidRDefault="004C3E9C" w:rsidP="002244E7">
            <w:pPr>
              <w:spacing w:line="256" w:lineRule="auto"/>
              <w:jc w:val="both"/>
              <w:rPr>
                <w:sz w:val="22"/>
                <w:szCs w:val="22"/>
                <w:lang w:val="sr-Cyrl-RS" w:eastAsia="sr-Latn-CS"/>
              </w:rPr>
            </w:pPr>
            <w:r w:rsidRPr="00272F91">
              <w:rPr>
                <w:sz w:val="22"/>
                <w:szCs w:val="22"/>
                <w:lang w:val="sr-Cyrl-RS" w:eastAsia="sr-Latn-CS"/>
              </w:rPr>
              <w:t>Едукација запослених на тему „</w:t>
            </w:r>
            <w:r w:rsidRPr="00272F91">
              <w:rPr>
                <w:sz w:val="22"/>
                <w:szCs w:val="22"/>
                <w:lang w:val="sr-Cyrl-CS" w:eastAsia="sr-Latn-CS"/>
              </w:rPr>
              <w:t>Стреса, трауматских и кризних догађаја“.</w:t>
            </w:r>
          </w:p>
        </w:tc>
        <w:tc>
          <w:tcPr>
            <w:tcW w:w="2515" w:type="dxa"/>
            <w:tcBorders>
              <w:top w:val="single" w:sz="4" w:space="0" w:color="auto"/>
              <w:left w:val="single" w:sz="4" w:space="0" w:color="auto"/>
              <w:bottom w:val="single" w:sz="4" w:space="0" w:color="auto"/>
              <w:right w:val="single" w:sz="4" w:space="0" w:color="auto"/>
            </w:tcBorders>
            <w:vAlign w:val="center"/>
            <w:hideMark/>
          </w:tcPr>
          <w:p w14:paraId="42110774" w14:textId="77777777" w:rsidR="004C3E9C" w:rsidRPr="00272F91" w:rsidRDefault="004C3E9C" w:rsidP="002244E7">
            <w:pPr>
              <w:spacing w:line="256" w:lineRule="auto"/>
              <w:jc w:val="center"/>
              <w:rPr>
                <w:sz w:val="22"/>
                <w:szCs w:val="22"/>
                <w:lang w:val="sr-Cyrl-CS" w:eastAsia="sr-Latn-CS"/>
              </w:rPr>
            </w:pPr>
            <w:r w:rsidRPr="00272F91">
              <w:rPr>
                <w:sz w:val="22"/>
                <w:szCs w:val="22"/>
                <w:lang w:val="sr-Cyrl-CS" w:eastAsia="sr-Latn-CS"/>
              </w:rPr>
              <w:t>ПП служба</w:t>
            </w:r>
          </w:p>
        </w:tc>
      </w:tr>
      <w:tr w:rsidR="004C3E9C" w:rsidRPr="00272F91" w14:paraId="4FF33C78"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1C767CFD" w14:textId="77777777" w:rsidR="004C3E9C" w:rsidRPr="00272F91" w:rsidRDefault="004C3E9C" w:rsidP="002244E7">
            <w:pPr>
              <w:spacing w:line="256" w:lineRule="auto"/>
              <w:jc w:val="center"/>
              <w:rPr>
                <w:sz w:val="22"/>
                <w:szCs w:val="22"/>
                <w:lang w:eastAsia="sr-Latn-CS"/>
              </w:rPr>
            </w:pPr>
            <w:r w:rsidRPr="00272F91">
              <w:rPr>
                <w:sz w:val="22"/>
                <w:szCs w:val="22"/>
                <w:lang w:eastAsia="sr-Latn-CS"/>
              </w:rPr>
              <w:t>I-VI</w:t>
            </w:r>
          </w:p>
        </w:tc>
        <w:tc>
          <w:tcPr>
            <w:tcW w:w="5343" w:type="dxa"/>
            <w:tcBorders>
              <w:top w:val="single" w:sz="4" w:space="0" w:color="auto"/>
              <w:left w:val="single" w:sz="4" w:space="0" w:color="auto"/>
              <w:bottom w:val="single" w:sz="4" w:space="0" w:color="auto"/>
              <w:right w:val="single" w:sz="4" w:space="0" w:color="auto"/>
            </w:tcBorders>
            <w:vAlign w:val="center"/>
          </w:tcPr>
          <w:p w14:paraId="08A5AD10" w14:textId="77777777" w:rsidR="004C3E9C" w:rsidRPr="00272F91" w:rsidRDefault="004C3E9C" w:rsidP="002244E7">
            <w:pPr>
              <w:spacing w:line="256" w:lineRule="auto"/>
              <w:rPr>
                <w:sz w:val="22"/>
                <w:szCs w:val="22"/>
                <w:lang w:eastAsia="sr-Latn-CS"/>
              </w:rPr>
            </w:pPr>
            <w:r w:rsidRPr="00272F91">
              <w:rPr>
                <w:sz w:val="22"/>
                <w:szCs w:val="22"/>
                <w:lang w:val="sr-Cyrl-CS" w:eastAsia="sr-Latn-CS"/>
              </w:rPr>
              <w:t xml:space="preserve">Идентификовање ученика који пролазе кроз стресне и трауматске ситуације и рад са њима. </w:t>
            </w:r>
          </w:p>
          <w:p w14:paraId="56ECE64C" w14:textId="77777777" w:rsidR="004C3E9C" w:rsidRPr="00272F91" w:rsidRDefault="004C3E9C" w:rsidP="002244E7">
            <w:pPr>
              <w:spacing w:line="256" w:lineRule="auto"/>
              <w:rPr>
                <w:sz w:val="22"/>
                <w:szCs w:val="22"/>
                <w:lang w:eastAsia="sr-Latn-CS"/>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594BE73F" w14:textId="77777777" w:rsidR="004C3E9C" w:rsidRPr="00272F91" w:rsidRDefault="004C3E9C" w:rsidP="002244E7">
            <w:pPr>
              <w:spacing w:line="256" w:lineRule="auto"/>
              <w:jc w:val="center"/>
              <w:rPr>
                <w:sz w:val="22"/>
                <w:szCs w:val="22"/>
                <w:lang w:eastAsia="sr-Latn-CS"/>
              </w:rPr>
            </w:pPr>
            <w:r w:rsidRPr="00272F91">
              <w:rPr>
                <w:sz w:val="22"/>
                <w:szCs w:val="22"/>
                <w:lang w:val="sr-Cyrl-CS" w:eastAsia="sr-Latn-CS"/>
              </w:rPr>
              <w:t>Наставници, одељенске старешине, ПП служба</w:t>
            </w:r>
          </w:p>
        </w:tc>
      </w:tr>
      <w:tr w:rsidR="004C3E9C" w:rsidRPr="00272F91" w14:paraId="7D27F54F"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4163A69A" w14:textId="77777777" w:rsidR="004C3E9C" w:rsidRPr="00272F91" w:rsidRDefault="004C3E9C" w:rsidP="002244E7">
            <w:pPr>
              <w:spacing w:line="256" w:lineRule="auto"/>
              <w:jc w:val="center"/>
              <w:rPr>
                <w:sz w:val="22"/>
                <w:szCs w:val="22"/>
                <w:lang w:val="sr-Cyrl-CS" w:eastAsia="sr-Latn-CS"/>
              </w:rPr>
            </w:pPr>
            <w:r w:rsidRPr="00272F91">
              <w:rPr>
                <w:sz w:val="22"/>
                <w:szCs w:val="22"/>
                <w:lang w:eastAsia="sr-Latn-CS"/>
              </w:rPr>
              <w:t>VI</w:t>
            </w:r>
          </w:p>
        </w:tc>
        <w:tc>
          <w:tcPr>
            <w:tcW w:w="5343" w:type="dxa"/>
            <w:tcBorders>
              <w:top w:val="single" w:sz="4" w:space="0" w:color="auto"/>
              <w:left w:val="single" w:sz="4" w:space="0" w:color="auto"/>
              <w:bottom w:val="single" w:sz="4" w:space="0" w:color="auto"/>
              <w:right w:val="single" w:sz="4" w:space="0" w:color="auto"/>
            </w:tcBorders>
            <w:vAlign w:val="center"/>
            <w:hideMark/>
          </w:tcPr>
          <w:p w14:paraId="26FB4813" w14:textId="77777777" w:rsidR="004C3E9C" w:rsidRPr="00272F91" w:rsidRDefault="004C3E9C" w:rsidP="002244E7">
            <w:pPr>
              <w:spacing w:line="256" w:lineRule="auto"/>
              <w:jc w:val="both"/>
              <w:rPr>
                <w:sz w:val="22"/>
                <w:szCs w:val="22"/>
                <w:lang w:val="sr-Cyrl-CS" w:eastAsia="sr-Latn-CS"/>
              </w:rPr>
            </w:pPr>
            <w:r w:rsidRPr="00272F91">
              <w:rPr>
                <w:sz w:val="22"/>
                <w:szCs w:val="22"/>
                <w:lang w:val="sr-Cyrl-CS" w:eastAsia="sr-Latn-CS"/>
              </w:rPr>
              <w:t>Еваулација предузетих активности Тима за психосоцијалну подршку и подршку учењу.</w:t>
            </w:r>
          </w:p>
          <w:p w14:paraId="1108CA7C" w14:textId="77777777" w:rsidR="004C3E9C" w:rsidRPr="00272F91" w:rsidRDefault="004C3E9C" w:rsidP="002244E7">
            <w:pPr>
              <w:spacing w:line="256" w:lineRule="auto"/>
              <w:rPr>
                <w:sz w:val="22"/>
                <w:szCs w:val="22"/>
                <w:lang w:val="sr-Cyrl-CS" w:eastAsia="sr-Latn-CS"/>
              </w:rPr>
            </w:pPr>
            <w:r w:rsidRPr="00272F91">
              <w:rPr>
                <w:sz w:val="22"/>
                <w:szCs w:val="22"/>
                <w:lang w:val="sr-Cyrl-CS" w:eastAsia="sr-Latn-CS"/>
              </w:rPr>
              <w:t xml:space="preserve"> </w:t>
            </w:r>
          </w:p>
          <w:p w14:paraId="194CB8C3" w14:textId="77777777" w:rsidR="004C3E9C" w:rsidRPr="00272F91" w:rsidRDefault="004C3E9C" w:rsidP="002244E7">
            <w:pPr>
              <w:spacing w:line="256" w:lineRule="auto"/>
              <w:jc w:val="both"/>
              <w:rPr>
                <w:sz w:val="22"/>
                <w:szCs w:val="22"/>
                <w:lang w:val="sr-Cyrl-CS" w:eastAsia="sr-Latn-CS"/>
              </w:rPr>
            </w:pPr>
            <w:r w:rsidRPr="00272F91">
              <w:rPr>
                <w:sz w:val="22"/>
                <w:szCs w:val="22"/>
                <w:lang w:val="sr-Cyrl-CS" w:eastAsia="sr-Latn-CS"/>
              </w:rPr>
              <w:t>Подношење Годишњег извештаја о раду.</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F58CFC8" w14:textId="77777777" w:rsidR="004C3E9C" w:rsidRPr="00272F91" w:rsidRDefault="004C3E9C" w:rsidP="002244E7">
            <w:pPr>
              <w:spacing w:line="256" w:lineRule="auto"/>
              <w:jc w:val="center"/>
              <w:rPr>
                <w:sz w:val="22"/>
                <w:szCs w:val="22"/>
                <w:lang w:val="sr-Cyrl-CS" w:eastAsia="sr-Latn-CS"/>
              </w:rPr>
            </w:pPr>
            <w:r w:rsidRPr="00272F91">
              <w:rPr>
                <w:sz w:val="22"/>
                <w:szCs w:val="22"/>
                <w:lang w:val="sr-Cyrl-CS" w:eastAsia="sr-Latn-CS"/>
              </w:rPr>
              <w:t>Чланови тима</w:t>
            </w:r>
          </w:p>
        </w:tc>
      </w:tr>
    </w:tbl>
    <w:p w14:paraId="00FAC6BF" w14:textId="77777777" w:rsidR="004C3E9C" w:rsidRPr="00272F91" w:rsidRDefault="004C3E9C" w:rsidP="004C3E9C">
      <w:pPr>
        <w:jc w:val="both"/>
        <w:rPr>
          <w:sz w:val="22"/>
          <w:szCs w:val="22"/>
          <w:lang w:val="sr-Cyrl-CS"/>
        </w:rPr>
      </w:pPr>
    </w:p>
    <w:p w14:paraId="2FA7485B" w14:textId="77777777" w:rsidR="004C3E9C" w:rsidRPr="00272F91" w:rsidRDefault="004C3E9C" w:rsidP="004C3E9C">
      <w:pPr>
        <w:jc w:val="both"/>
        <w:rPr>
          <w:sz w:val="22"/>
          <w:szCs w:val="22"/>
          <w:lang w:val="sr-Cyrl-CS" w:eastAsia="sr-Latn-CS"/>
        </w:rPr>
      </w:pPr>
      <w:r w:rsidRPr="00272F91">
        <w:rPr>
          <w:sz w:val="22"/>
          <w:szCs w:val="22"/>
          <w:lang w:val="sr-Cyrl-CS" w:eastAsia="sr-Latn-CS"/>
        </w:rPr>
        <w:t xml:space="preserve">План рада тима након крзиног догађаја </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343"/>
        <w:gridCol w:w="2515"/>
      </w:tblGrid>
      <w:tr w:rsidR="004C3E9C" w:rsidRPr="00272F91" w14:paraId="4B273D2D"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3F8FA307" w14:textId="77777777" w:rsidR="004C3E9C" w:rsidRPr="00272F91" w:rsidRDefault="004C3E9C" w:rsidP="002244E7">
            <w:pPr>
              <w:jc w:val="center"/>
              <w:rPr>
                <w:b/>
                <w:sz w:val="22"/>
                <w:szCs w:val="22"/>
                <w:lang w:val="sr-Cyrl-CS" w:eastAsia="sr-Latn-CS"/>
              </w:rPr>
            </w:pPr>
            <w:r w:rsidRPr="00272F91">
              <w:rPr>
                <w:b/>
                <w:sz w:val="22"/>
                <w:szCs w:val="22"/>
                <w:lang w:val="sr-Cyrl-CS" w:eastAsia="sr-Latn-CS"/>
              </w:rPr>
              <w:lastRenderedPageBreak/>
              <w:t>Време реализације</w:t>
            </w:r>
          </w:p>
        </w:tc>
        <w:tc>
          <w:tcPr>
            <w:tcW w:w="5343" w:type="dxa"/>
            <w:tcBorders>
              <w:top w:val="single" w:sz="4" w:space="0" w:color="auto"/>
              <w:left w:val="single" w:sz="4" w:space="0" w:color="auto"/>
              <w:bottom w:val="single" w:sz="4" w:space="0" w:color="auto"/>
              <w:right w:val="single" w:sz="4" w:space="0" w:color="auto"/>
            </w:tcBorders>
            <w:vAlign w:val="center"/>
          </w:tcPr>
          <w:p w14:paraId="046E0BF7" w14:textId="77777777" w:rsidR="004C3E9C" w:rsidRPr="00272F91" w:rsidRDefault="004C3E9C" w:rsidP="002244E7">
            <w:pPr>
              <w:jc w:val="center"/>
              <w:rPr>
                <w:b/>
                <w:sz w:val="22"/>
                <w:szCs w:val="22"/>
                <w:lang w:val="sr-Cyrl-CS" w:eastAsia="sr-Latn-CS"/>
              </w:rPr>
            </w:pPr>
            <w:r w:rsidRPr="00272F91">
              <w:rPr>
                <w:b/>
                <w:sz w:val="22"/>
                <w:szCs w:val="22"/>
                <w:lang w:val="sr-Cyrl-CS" w:eastAsia="sr-Latn-CS"/>
              </w:rPr>
              <w:t>Активности</w:t>
            </w:r>
          </w:p>
        </w:tc>
        <w:tc>
          <w:tcPr>
            <w:tcW w:w="2515" w:type="dxa"/>
            <w:tcBorders>
              <w:top w:val="single" w:sz="4" w:space="0" w:color="auto"/>
              <w:left w:val="single" w:sz="4" w:space="0" w:color="auto"/>
              <w:bottom w:val="single" w:sz="4" w:space="0" w:color="auto"/>
              <w:right w:val="single" w:sz="4" w:space="0" w:color="auto"/>
            </w:tcBorders>
            <w:vAlign w:val="center"/>
          </w:tcPr>
          <w:p w14:paraId="0CCDB862" w14:textId="77777777" w:rsidR="004C3E9C" w:rsidRPr="00272F91" w:rsidRDefault="004C3E9C" w:rsidP="002244E7">
            <w:pPr>
              <w:jc w:val="center"/>
              <w:rPr>
                <w:b/>
                <w:sz w:val="22"/>
                <w:szCs w:val="22"/>
                <w:lang w:val="sr-Cyrl-CS" w:eastAsia="sr-Latn-CS"/>
              </w:rPr>
            </w:pPr>
            <w:r w:rsidRPr="00272F91">
              <w:rPr>
                <w:b/>
                <w:sz w:val="22"/>
                <w:szCs w:val="22"/>
                <w:lang w:val="sr-Cyrl-CS" w:eastAsia="sr-Latn-CS"/>
              </w:rPr>
              <w:t>Носиоци активности</w:t>
            </w:r>
          </w:p>
        </w:tc>
      </w:tr>
      <w:tr w:rsidR="004C3E9C" w:rsidRPr="00272F91" w14:paraId="7626D016"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3B62BC51" w14:textId="77777777" w:rsidR="004C3E9C" w:rsidRPr="00272F91" w:rsidRDefault="004C3E9C" w:rsidP="002244E7">
            <w:pPr>
              <w:jc w:val="both"/>
              <w:rPr>
                <w:sz w:val="22"/>
                <w:szCs w:val="22"/>
                <w:lang w:val="sr-Cyrl-CS" w:eastAsia="sr-Latn-CS"/>
              </w:rPr>
            </w:pPr>
            <w:r w:rsidRPr="00272F91">
              <w:rPr>
                <w:sz w:val="22"/>
                <w:szCs w:val="22"/>
                <w:lang w:val="sr-Cyrl-CS" w:eastAsia="sr-Latn-CS"/>
              </w:rPr>
              <w:t>Први дан</w:t>
            </w:r>
          </w:p>
        </w:tc>
        <w:tc>
          <w:tcPr>
            <w:tcW w:w="5343" w:type="dxa"/>
            <w:tcBorders>
              <w:top w:val="single" w:sz="4" w:space="0" w:color="auto"/>
              <w:left w:val="single" w:sz="4" w:space="0" w:color="auto"/>
              <w:bottom w:val="single" w:sz="4" w:space="0" w:color="auto"/>
              <w:right w:val="single" w:sz="4" w:space="0" w:color="auto"/>
            </w:tcBorders>
            <w:vAlign w:val="center"/>
          </w:tcPr>
          <w:p w14:paraId="55DF4884" w14:textId="77777777" w:rsidR="004C3E9C" w:rsidRPr="00272F91" w:rsidRDefault="004C3E9C" w:rsidP="002244E7">
            <w:pPr>
              <w:jc w:val="both"/>
              <w:rPr>
                <w:sz w:val="22"/>
                <w:szCs w:val="22"/>
                <w:lang w:val="sr-Cyrl-CS" w:eastAsia="sr-Latn-CS"/>
              </w:rPr>
            </w:pPr>
            <w:r w:rsidRPr="00272F91">
              <w:rPr>
                <w:sz w:val="22"/>
                <w:szCs w:val="22"/>
                <w:lang w:val="sr-Cyrl-CS" w:eastAsia="sr-Latn-CS"/>
              </w:rPr>
              <w:t>Сазнање о догађају.</w:t>
            </w:r>
          </w:p>
          <w:p w14:paraId="71EDC8AA"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 </w:t>
            </w:r>
          </w:p>
          <w:p w14:paraId="4A38245C" w14:textId="77777777" w:rsidR="004C3E9C" w:rsidRPr="00272F91" w:rsidRDefault="004C3E9C" w:rsidP="002244E7">
            <w:pPr>
              <w:jc w:val="both"/>
              <w:rPr>
                <w:sz w:val="22"/>
                <w:szCs w:val="22"/>
                <w:lang w:val="sr-Cyrl-CS" w:eastAsia="sr-Latn-CS"/>
              </w:rPr>
            </w:pPr>
            <w:r w:rsidRPr="00272F91">
              <w:rPr>
                <w:sz w:val="22"/>
                <w:szCs w:val="22"/>
                <w:lang w:val="sr-Cyrl-CS" w:eastAsia="sr-Latn-CS"/>
              </w:rPr>
              <w:t>Провера веродостојности информације преко поузданих извора: полиције, породице, локалних институција и сл.</w:t>
            </w:r>
          </w:p>
          <w:p w14:paraId="66D7A7F9"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 </w:t>
            </w:r>
          </w:p>
          <w:p w14:paraId="7A53F164" w14:textId="77777777" w:rsidR="004C3E9C" w:rsidRPr="00272F91" w:rsidRDefault="004C3E9C" w:rsidP="002244E7">
            <w:pPr>
              <w:jc w:val="both"/>
              <w:rPr>
                <w:sz w:val="22"/>
                <w:szCs w:val="22"/>
                <w:lang w:val="sr-Cyrl-CS" w:eastAsia="sr-Latn-CS"/>
              </w:rPr>
            </w:pPr>
            <w:r w:rsidRPr="00272F91">
              <w:rPr>
                <w:sz w:val="22"/>
                <w:szCs w:val="22"/>
                <w:lang w:val="sr-Cyrl-CS" w:eastAsia="sr-Latn-CS"/>
              </w:rPr>
              <w:t>Сазивање чланове Кризног тима и других запослених по потреби.</w:t>
            </w:r>
          </w:p>
          <w:p w14:paraId="016085CA"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 </w:t>
            </w:r>
          </w:p>
          <w:p w14:paraId="6EF93E9E"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Обавештавање свих запослених (укључујући и помоћно особље) о кризном догађају и сазивање хитног састанака свих запослених. </w:t>
            </w:r>
          </w:p>
          <w:p w14:paraId="6AE421FE" w14:textId="77777777" w:rsidR="004C3E9C" w:rsidRPr="00272F91" w:rsidRDefault="004C3E9C" w:rsidP="002244E7">
            <w:pPr>
              <w:jc w:val="both"/>
              <w:rPr>
                <w:sz w:val="22"/>
                <w:szCs w:val="22"/>
                <w:lang w:val="sr-Cyrl-CS" w:eastAsia="sr-Latn-CS"/>
              </w:rPr>
            </w:pPr>
          </w:p>
          <w:p w14:paraId="4CF8F68C"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Упознавање запослених са тешкоћама које ће можда имати наредних дана. Представнике медија упућивати на особу која је задужена да даје информације и која једина може да контактира са медијима (директора). </w:t>
            </w:r>
          </w:p>
          <w:p w14:paraId="06173AA5"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Упознати запослене да помоћ могу да потраже од стручног сарадника. </w:t>
            </w:r>
          </w:p>
          <w:p w14:paraId="443180FE" w14:textId="77777777" w:rsidR="004C3E9C" w:rsidRPr="00272F91" w:rsidRDefault="004C3E9C" w:rsidP="002244E7">
            <w:pPr>
              <w:jc w:val="both"/>
              <w:rPr>
                <w:sz w:val="22"/>
                <w:szCs w:val="22"/>
                <w:lang w:val="sr-Cyrl-CS" w:eastAsia="sr-Latn-CS"/>
              </w:rPr>
            </w:pPr>
          </w:p>
          <w:p w14:paraId="3A2E5AD4" w14:textId="77777777" w:rsidR="004C3E9C" w:rsidRPr="00272F91" w:rsidRDefault="004C3E9C" w:rsidP="002244E7">
            <w:pPr>
              <w:jc w:val="both"/>
              <w:rPr>
                <w:sz w:val="22"/>
                <w:szCs w:val="22"/>
                <w:lang w:val="sr-Cyrl-CS" w:eastAsia="sr-Latn-CS"/>
              </w:rPr>
            </w:pPr>
            <w:r w:rsidRPr="00272F91">
              <w:rPr>
                <w:sz w:val="22"/>
                <w:szCs w:val="22"/>
                <w:lang w:val="sr-Cyrl-CS" w:eastAsia="sr-Latn-CS"/>
              </w:rPr>
              <w:t>Натавницима умножити и поделити „Упутство за наставнике“.</w:t>
            </w:r>
          </w:p>
          <w:p w14:paraId="1F5F4697" w14:textId="77777777" w:rsidR="004C3E9C" w:rsidRPr="00272F91" w:rsidRDefault="004C3E9C" w:rsidP="002244E7">
            <w:pPr>
              <w:jc w:val="both"/>
              <w:rPr>
                <w:sz w:val="22"/>
                <w:szCs w:val="22"/>
                <w:lang w:val="sr-Cyrl-CS" w:eastAsia="sr-Latn-CS"/>
              </w:rPr>
            </w:pPr>
          </w:p>
          <w:p w14:paraId="2523E4F3" w14:textId="77777777" w:rsidR="004C3E9C" w:rsidRPr="00272F91" w:rsidRDefault="004C3E9C" w:rsidP="002244E7">
            <w:pPr>
              <w:jc w:val="both"/>
              <w:rPr>
                <w:sz w:val="22"/>
                <w:szCs w:val="22"/>
                <w:lang w:val="sr-Cyrl-CS" w:eastAsia="sr-Latn-CS"/>
              </w:rPr>
            </w:pPr>
            <w:r w:rsidRPr="00272F91">
              <w:rPr>
                <w:sz w:val="22"/>
                <w:szCs w:val="22"/>
                <w:lang w:val="sr-Cyrl-CS" w:eastAsia="sr-Latn-CS"/>
              </w:rPr>
              <w:t>Контактирати породицу/е погођених кризним догађајем и договорите се са њима око њихових жеља у вези са пружањем информација школском особљу и ученицима.</w:t>
            </w:r>
          </w:p>
          <w:p w14:paraId="6D130CCD" w14:textId="77777777" w:rsidR="004C3E9C" w:rsidRPr="00272F91" w:rsidRDefault="004C3E9C" w:rsidP="002244E7">
            <w:pPr>
              <w:jc w:val="both"/>
              <w:rPr>
                <w:sz w:val="22"/>
                <w:szCs w:val="22"/>
                <w:lang w:val="sr-Cyrl-CS" w:eastAsia="sr-Latn-CS"/>
              </w:rPr>
            </w:pPr>
          </w:p>
          <w:p w14:paraId="0EDEFC1A" w14:textId="77777777" w:rsidR="004C3E9C" w:rsidRPr="00272F91" w:rsidRDefault="004C3E9C" w:rsidP="002244E7">
            <w:pPr>
              <w:jc w:val="both"/>
              <w:rPr>
                <w:sz w:val="22"/>
                <w:szCs w:val="22"/>
                <w:lang w:val="sr-Cyrl-CS" w:eastAsia="sr-Latn-CS"/>
              </w:rPr>
            </w:pPr>
            <w:r w:rsidRPr="00272F91">
              <w:rPr>
                <w:sz w:val="22"/>
                <w:szCs w:val="22"/>
                <w:lang w:val="sr-Cyrl-CS" w:eastAsia="sr-Latn-CS"/>
              </w:rPr>
              <w:t>Размотрите све добијене информације и одредити које информације ће бити прослеђене запосленима у школи, ученицима, родитељима ђака и медијима.</w:t>
            </w:r>
          </w:p>
          <w:p w14:paraId="1B7A2D04"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 </w:t>
            </w:r>
          </w:p>
          <w:p w14:paraId="391DB571"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Одређивање на који начин ће информације бити прослеђене (у писменој или усменој форми). </w:t>
            </w:r>
          </w:p>
          <w:p w14:paraId="43C6725D" w14:textId="77777777" w:rsidR="004C3E9C" w:rsidRPr="00272F91" w:rsidRDefault="004C3E9C" w:rsidP="002244E7">
            <w:pPr>
              <w:jc w:val="both"/>
              <w:rPr>
                <w:sz w:val="22"/>
                <w:szCs w:val="22"/>
                <w:lang w:val="sr-Cyrl-CS" w:eastAsia="sr-Latn-CS"/>
              </w:rPr>
            </w:pPr>
          </w:p>
          <w:p w14:paraId="2F1E2A1C" w14:textId="77777777" w:rsidR="004C3E9C" w:rsidRPr="00272F91" w:rsidRDefault="004C3E9C" w:rsidP="002244E7">
            <w:pPr>
              <w:jc w:val="both"/>
              <w:rPr>
                <w:sz w:val="22"/>
                <w:szCs w:val="22"/>
                <w:lang w:val="sr-Cyrl-CS" w:eastAsia="sr-Latn-CS"/>
              </w:rPr>
            </w:pPr>
            <w:r w:rsidRPr="00272F91">
              <w:rPr>
                <w:sz w:val="22"/>
                <w:szCs w:val="22"/>
                <w:lang w:val="sr-Cyrl-CS" w:eastAsia="sr-Latn-CS"/>
              </w:rPr>
              <w:t>Припремање:</w:t>
            </w:r>
          </w:p>
          <w:p w14:paraId="33424339" w14:textId="77777777" w:rsidR="004C3E9C" w:rsidRPr="00272F91" w:rsidRDefault="004C3E9C" w:rsidP="004C3E9C">
            <w:pPr>
              <w:pStyle w:val="ListParagraph"/>
              <w:numPr>
                <w:ilvl w:val="0"/>
                <w:numId w:val="137"/>
              </w:numPr>
              <w:jc w:val="both"/>
              <w:rPr>
                <w:sz w:val="22"/>
                <w:szCs w:val="22"/>
                <w:lang w:val="sr-Cyrl-CS" w:eastAsia="sr-Latn-CS"/>
              </w:rPr>
            </w:pPr>
            <w:r w:rsidRPr="00272F91">
              <w:rPr>
                <w:sz w:val="22"/>
                <w:szCs w:val="22"/>
                <w:lang w:val="sr-Cyrl-CS" w:eastAsia="sr-Latn-CS"/>
              </w:rPr>
              <w:t>Саопштење које ће се прочитати ученицима;</w:t>
            </w:r>
          </w:p>
          <w:p w14:paraId="1019AD63" w14:textId="77777777" w:rsidR="004C3E9C" w:rsidRPr="00272F91" w:rsidRDefault="004C3E9C" w:rsidP="004C3E9C">
            <w:pPr>
              <w:pStyle w:val="ListParagraph"/>
              <w:numPr>
                <w:ilvl w:val="0"/>
                <w:numId w:val="137"/>
              </w:numPr>
              <w:jc w:val="both"/>
              <w:rPr>
                <w:sz w:val="22"/>
                <w:szCs w:val="22"/>
                <w:lang w:val="sr-Cyrl-CS" w:eastAsia="sr-Latn-CS"/>
              </w:rPr>
            </w:pPr>
            <w:r w:rsidRPr="00272F91">
              <w:rPr>
                <w:sz w:val="22"/>
                <w:szCs w:val="22"/>
                <w:lang w:val="sr-Cyrl-CS" w:eastAsia="sr-Latn-CS"/>
              </w:rPr>
              <w:t xml:space="preserve">Обавештење које ће се упутити родитељима других ученика; </w:t>
            </w:r>
          </w:p>
          <w:p w14:paraId="441D73F9" w14:textId="77777777" w:rsidR="004C3E9C" w:rsidRPr="00272F91" w:rsidRDefault="004C3E9C" w:rsidP="004C3E9C">
            <w:pPr>
              <w:pStyle w:val="ListParagraph"/>
              <w:numPr>
                <w:ilvl w:val="0"/>
                <w:numId w:val="137"/>
              </w:numPr>
              <w:jc w:val="both"/>
              <w:rPr>
                <w:sz w:val="22"/>
                <w:szCs w:val="22"/>
                <w:lang w:val="sr-Cyrl-CS" w:eastAsia="sr-Latn-CS"/>
              </w:rPr>
            </w:pPr>
            <w:r w:rsidRPr="00272F91">
              <w:rPr>
                <w:sz w:val="22"/>
                <w:szCs w:val="22"/>
                <w:lang w:val="sr-Cyrl-CS" w:eastAsia="sr-Latn-CS"/>
              </w:rPr>
              <w:t>Правила за контакт са медијима.</w:t>
            </w:r>
          </w:p>
          <w:p w14:paraId="38F6FC76"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 </w:t>
            </w:r>
          </w:p>
          <w:p w14:paraId="76400F02" w14:textId="77777777" w:rsidR="004C3E9C" w:rsidRPr="00272F91" w:rsidRDefault="004C3E9C" w:rsidP="002244E7">
            <w:pPr>
              <w:jc w:val="both"/>
              <w:rPr>
                <w:sz w:val="22"/>
                <w:szCs w:val="22"/>
                <w:lang w:val="sr-Cyrl-CS" w:eastAsia="sr-Latn-CS"/>
              </w:rPr>
            </w:pPr>
            <w:r w:rsidRPr="00272F91">
              <w:rPr>
                <w:sz w:val="22"/>
                <w:szCs w:val="22"/>
                <w:lang w:val="sr-Cyrl-CS" w:eastAsia="sr-Latn-CS"/>
              </w:rPr>
              <w:t>Одређивање просторије у којој ће стручни сарадник обављати саветодавни рад са запосленима и ученицима којима је таква помоћ потребна.</w:t>
            </w:r>
          </w:p>
          <w:p w14:paraId="128CBF42" w14:textId="77777777" w:rsidR="004C3E9C" w:rsidRPr="00272F91" w:rsidRDefault="004C3E9C" w:rsidP="002244E7">
            <w:pPr>
              <w:jc w:val="both"/>
              <w:rPr>
                <w:sz w:val="22"/>
                <w:szCs w:val="22"/>
                <w:lang w:val="sr-Cyrl-C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3C920072" w14:textId="77777777" w:rsidR="004C3E9C" w:rsidRPr="00272F91" w:rsidRDefault="004C3E9C" w:rsidP="002244E7">
            <w:pPr>
              <w:jc w:val="center"/>
              <w:rPr>
                <w:sz w:val="22"/>
                <w:szCs w:val="22"/>
                <w:lang w:val="sr-Cyrl-CS" w:eastAsia="sr-Latn-CS"/>
              </w:rPr>
            </w:pPr>
            <w:r w:rsidRPr="00272F91">
              <w:rPr>
                <w:sz w:val="22"/>
                <w:szCs w:val="22"/>
                <w:lang w:val="sr-Cyrl-CS" w:eastAsia="sr-Latn-CS"/>
              </w:rPr>
              <w:t>Директор,</w:t>
            </w:r>
          </w:p>
          <w:p w14:paraId="4827FB77" w14:textId="77777777" w:rsidR="004C3E9C" w:rsidRPr="00272F91" w:rsidRDefault="004C3E9C" w:rsidP="002244E7">
            <w:pPr>
              <w:jc w:val="center"/>
              <w:rPr>
                <w:sz w:val="22"/>
                <w:szCs w:val="22"/>
                <w:lang w:val="sr-Cyrl-CS" w:eastAsia="sr-Latn-CS"/>
              </w:rPr>
            </w:pPr>
            <w:r w:rsidRPr="00272F91">
              <w:rPr>
                <w:sz w:val="22"/>
                <w:szCs w:val="22"/>
                <w:lang w:val="sr-Cyrl-CS" w:eastAsia="sr-Latn-CS"/>
              </w:rPr>
              <w:t>земеник директора,</w:t>
            </w:r>
          </w:p>
          <w:p w14:paraId="40E6ED35" w14:textId="77777777" w:rsidR="004C3E9C" w:rsidRPr="00272F91" w:rsidRDefault="004C3E9C" w:rsidP="002244E7">
            <w:pPr>
              <w:jc w:val="center"/>
              <w:rPr>
                <w:b/>
                <w:sz w:val="22"/>
                <w:szCs w:val="22"/>
                <w:lang w:val="sr-Cyrl-CS" w:eastAsia="sr-Latn-CS"/>
              </w:rPr>
            </w:pPr>
            <w:r w:rsidRPr="00272F91">
              <w:rPr>
                <w:sz w:val="22"/>
                <w:szCs w:val="22"/>
                <w:lang w:val="sr-Cyrl-CS" w:eastAsia="sr-Latn-CS"/>
              </w:rPr>
              <w:t>ПП служба</w:t>
            </w:r>
          </w:p>
        </w:tc>
      </w:tr>
      <w:tr w:rsidR="004C3E9C" w:rsidRPr="00272F91" w14:paraId="51023F14"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4A09C0EC" w14:textId="77777777" w:rsidR="004C3E9C" w:rsidRPr="00272F91" w:rsidRDefault="004C3E9C" w:rsidP="002244E7">
            <w:pPr>
              <w:jc w:val="both"/>
              <w:rPr>
                <w:sz w:val="22"/>
                <w:szCs w:val="22"/>
                <w:lang w:val="sr-Cyrl-CS" w:eastAsia="sr-Latn-CS"/>
              </w:rPr>
            </w:pPr>
            <w:r w:rsidRPr="00272F91">
              <w:rPr>
                <w:sz w:val="22"/>
                <w:szCs w:val="22"/>
                <w:lang w:val="sr-Cyrl-CS" w:eastAsia="sr-Latn-CS"/>
              </w:rPr>
              <w:t>Други дан</w:t>
            </w:r>
          </w:p>
        </w:tc>
        <w:tc>
          <w:tcPr>
            <w:tcW w:w="5343" w:type="dxa"/>
            <w:tcBorders>
              <w:top w:val="single" w:sz="4" w:space="0" w:color="auto"/>
              <w:left w:val="single" w:sz="4" w:space="0" w:color="auto"/>
              <w:bottom w:val="single" w:sz="4" w:space="0" w:color="auto"/>
              <w:right w:val="single" w:sz="4" w:space="0" w:color="auto"/>
            </w:tcBorders>
            <w:vAlign w:val="center"/>
          </w:tcPr>
          <w:p w14:paraId="733AEAFC"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Састанак са запосленима </w:t>
            </w:r>
          </w:p>
          <w:p w14:paraId="3655A9CD" w14:textId="77777777" w:rsidR="004C3E9C" w:rsidRPr="00272F91" w:rsidRDefault="004C3E9C" w:rsidP="004C3E9C">
            <w:pPr>
              <w:pStyle w:val="ListParagraph"/>
              <w:numPr>
                <w:ilvl w:val="0"/>
                <w:numId w:val="138"/>
              </w:numPr>
              <w:jc w:val="both"/>
              <w:rPr>
                <w:sz w:val="22"/>
                <w:szCs w:val="22"/>
                <w:lang w:val="sr-Cyrl-CS" w:eastAsia="sr-Latn-CS"/>
              </w:rPr>
            </w:pPr>
            <w:r w:rsidRPr="00272F91">
              <w:rPr>
                <w:sz w:val="22"/>
                <w:szCs w:val="22"/>
                <w:lang w:val="sr-Cyrl-CS" w:eastAsia="sr-Latn-CS"/>
              </w:rPr>
              <w:t xml:space="preserve">Обавестите запослене о новим информацијама, уколико их има; </w:t>
            </w:r>
          </w:p>
          <w:p w14:paraId="0F5FF8D0" w14:textId="77777777" w:rsidR="004C3E9C" w:rsidRPr="00272F91" w:rsidRDefault="004C3E9C" w:rsidP="004C3E9C">
            <w:pPr>
              <w:pStyle w:val="ListParagraph"/>
              <w:numPr>
                <w:ilvl w:val="0"/>
                <w:numId w:val="138"/>
              </w:numPr>
              <w:jc w:val="both"/>
              <w:rPr>
                <w:sz w:val="22"/>
                <w:szCs w:val="22"/>
                <w:lang w:val="sr-Cyrl-CS" w:eastAsia="sr-Latn-CS"/>
              </w:rPr>
            </w:pPr>
            <w:r w:rsidRPr="00272F91">
              <w:rPr>
                <w:sz w:val="22"/>
                <w:szCs w:val="22"/>
                <w:lang w:val="sr-Cyrl-CS" w:eastAsia="sr-Latn-CS"/>
              </w:rPr>
              <w:t>Утврдити да ли је потребно да се обезбеди замена за наставнике;</w:t>
            </w:r>
          </w:p>
          <w:p w14:paraId="6FD90725" w14:textId="77777777" w:rsidR="004C3E9C" w:rsidRPr="00272F91" w:rsidRDefault="004C3E9C" w:rsidP="004C3E9C">
            <w:pPr>
              <w:pStyle w:val="ListParagraph"/>
              <w:numPr>
                <w:ilvl w:val="0"/>
                <w:numId w:val="138"/>
              </w:numPr>
              <w:jc w:val="both"/>
              <w:rPr>
                <w:sz w:val="22"/>
                <w:szCs w:val="22"/>
                <w:lang w:val="sr-Cyrl-CS" w:eastAsia="sr-Latn-CS"/>
              </w:rPr>
            </w:pPr>
            <w:r w:rsidRPr="00272F91">
              <w:rPr>
                <w:sz w:val="22"/>
                <w:szCs w:val="22"/>
                <w:lang w:val="sr-Cyrl-CS" w:eastAsia="sr-Latn-CS"/>
              </w:rPr>
              <w:t xml:space="preserve">Охрабрити запослене да, уколико за то постоји потреба, потраже помоћ од одговарајућих стручних лица; </w:t>
            </w:r>
          </w:p>
          <w:p w14:paraId="73F4107F" w14:textId="77777777" w:rsidR="004C3E9C" w:rsidRPr="00272F91" w:rsidRDefault="004C3E9C" w:rsidP="004C3E9C">
            <w:pPr>
              <w:pStyle w:val="ListParagraph"/>
              <w:numPr>
                <w:ilvl w:val="0"/>
                <w:numId w:val="138"/>
              </w:numPr>
              <w:jc w:val="both"/>
              <w:rPr>
                <w:sz w:val="22"/>
                <w:szCs w:val="22"/>
                <w:lang w:val="sr-Cyrl-CS" w:eastAsia="sr-Latn-CS"/>
              </w:rPr>
            </w:pPr>
            <w:r w:rsidRPr="00272F91">
              <w:rPr>
                <w:sz w:val="22"/>
                <w:szCs w:val="22"/>
                <w:lang w:val="sr-Cyrl-CS" w:eastAsia="sr-Latn-CS"/>
              </w:rPr>
              <w:lastRenderedPageBreak/>
              <w:t xml:space="preserve">Уколико се кризни догађај завршио фатално (смрт ученика или наставника) обавестите особље о времену сахране и договорите се око протокола у вези са сахраном; </w:t>
            </w:r>
          </w:p>
          <w:p w14:paraId="7529D44A" w14:textId="77777777" w:rsidR="004C3E9C" w:rsidRPr="00272F91" w:rsidRDefault="004C3E9C" w:rsidP="004C3E9C">
            <w:pPr>
              <w:pStyle w:val="ListParagraph"/>
              <w:numPr>
                <w:ilvl w:val="0"/>
                <w:numId w:val="138"/>
              </w:numPr>
              <w:jc w:val="both"/>
              <w:rPr>
                <w:sz w:val="22"/>
                <w:szCs w:val="22"/>
                <w:lang w:val="sr-Cyrl-CS" w:eastAsia="sr-Latn-CS"/>
              </w:rPr>
            </w:pPr>
            <w:r w:rsidRPr="00272F91">
              <w:rPr>
                <w:sz w:val="22"/>
                <w:szCs w:val="22"/>
                <w:lang w:val="sr-Cyrl-CS" w:eastAsia="sr-Latn-CS"/>
              </w:rPr>
              <w:t xml:space="preserve">Идентификовати особе које су најугроженије: брата или сестру - уколико похађају исту школу, најбоље другове или другарице, особу са којом је пострадали био у емотивној вези итд. </w:t>
            </w:r>
          </w:p>
          <w:p w14:paraId="60C21A56" w14:textId="77777777" w:rsidR="004C3E9C" w:rsidRPr="00272F91" w:rsidRDefault="004C3E9C" w:rsidP="002244E7">
            <w:pPr>
              <w:pStyle w:val="ListParagraph"/>
              <w:jc w:val="both"/>
              <w:rPr>
                <w:sz w:val="22"/>
                <w:szCs w:val="22"/>
                <w:lang w:val="sr-Cyrl-CS" w:eastAsia="sr-Latn-CS"/>
              </w:rPr>
            </w:pPr>
          </w:p>
          <w:p w14:paraId="11792E09"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Одржите састанак кризног тима. На том састанку: </w:t>
            </w:r>
          </w:p>
          <w:p w14:paraId="70E7CC1C" w14:textId="77777777" w:rsidR="004C3E9C" w:rsidRPr="00272F91" w:rsidRDefault="004C3E9C" w:rsidP="004C3E9C">
            <w:pPr>
              <w:pStyle w:val="ListParagraph"/>
              <w:numPr>
                <w:ilvl w:val="0"/>
                <w:numId w:val="139"/>
              </w:numPr>
              <w:jc w:val="both"/>
              <w:rPr>
                <w:sz w:val="22"/>
                <w:szCs w:val="22"/>
                <w:lang w:val="sr-Cyrl-CS" w:eastAsia="sr-Latn-CS"/>
              </w:rPr>
            </w:pPr>
            <w:r w:rsidRPr="00272F91">
              <w:rPr>
                <w:sz w:val="22"/>
                <w:szCs w:val="22"/>
                <w:lang w:val="sr-Cyrl-CS" w:eastAsia="sr-Latn-CS"/>
              </w:rPr>
              <w:t>Донети важне одлуке, као да ли неке школске догађаје (екскурзије, тестирање, писмени задаци, спортска и културна догађања) треба отказати или померити датум одржавања.</w:t>
            </w:r>
          </w:p>
          <w:p w14:paraId="078E3AE6" w14:textId="77777777" w:rsidR="004C3E9C" w:rsidRPr="00272F91" w:rsidRDefault="004C3E9C" w:rsidP="002244E7">
            <w:pPr>
              <w:pStyle w:val="ListParagraph"/>
              <w:jc w:val="both"/>
              <w:rPr>
                <w:sz w:val="22"/>
                <w:szCs w:val="22"/>
                <w:lang w:val="sr-Cyrl-C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76762C3E" w14:textId="77777777" w:rsidR="004C3E9C" w:rsidRPr="00272F91" w:rsidRDefault="004C3E9C" w:rsidP="002244E7">
            <w:pPr>
              <w:jc w:val="center"/>
              <w:rPr>
                <w:sz w:val="22"/>
                <w:szCs w:val="22"/>
                <w:lang w:val="sr-Cyrl-CS" w:eastAsia="sr-Latn-CS"/>
              </w:rPr>
            </w:pPr>
          </w:p>
          <w:p w14:paraId="2E8C4A8C" w14:textId="77777777" w:rsidR="004C3E9C" w:rsidRPr="00272F91" w:rsidRDefault="004C3E9C" w:rsidP="002244E7">
            <w:pPr>
              <w:jc w:val="center"/>
              <w:rPr>
                <w:sz w:val="22"/>
                <w:szCs w:val="22"/>
                <w:lang w:val="sr-Cyrl-CS" w:eastAsia="sr-Latn-CS"/>
              </w:rPr>
            </w:pPr>
            <w:r w:rsidRPr="00272F91">
              <w:rPr>
                <w:sz w:val="22"/>
                <w:szCs w:val="22"/>
                <w:lang w:val="sr-Cyrl-CS" w:eastAsia="sr-Latn-CS"/>
              </w:rPr>
              <w:t xml:space="preserve">Чланови тима, </w:t>
            </w:r>
          </w:p>
          <w:p w14:paraId="5714B8CC" w14:textId="77777777" w:rsidR="004C3E9C" w:rsidRPr="00272F91" w:rsidRDefault="004C3E9C" w:rsidP="002244E7">
            <w:pPr>
              <w:jc w:val="center"/>
              <w:rPr>
                <w:sz w:val="22"/>
                <w:szCs w:val="22"/>
                <w:lang w:val="sr-Cyrl-CS" w:eastAsia="sr-Latn-CS"/>
              </w:rPr>
            </w:pPr>
            <w:r w:rsidRPr="00272F91">
              <w:rPr>
                <w:sz w:val="22"/>
                <w:szCs w:val="22"/>
                <w:lang w:val="sr-Cyrl-CS" w:eastAsia="sr-Latn-CS"/>
              </w:rPr>
              <w:t>ПП служба</w:t>
            </w:r>
          </w:p>
        </w:tc>
      </w:tr>
      <w:tr w:rsidR="004C3E9C" w:rsidRPr="00272F91" w14:paraId="564F391B"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5E3ABB5B" w14:textId="77777777" w:rsidR="004C3E9C" w:rsidRPr="00272F91" w:rsidRDefault="004C3E9C" w:rsidP="002244E7">
            <w:pPr>
              <w:jc w:val="both"/>
              <w:rPr>
                <w:sz w:val="22"/>
                <w:szCs w:val="22"/>
                <w:lang w:val="sr-Cyrl-CS" w:eastAsia="sr-Latn-CS"/>
              </w:rPr>
            </w:pPr>
            <w:r w:rsidRPr="00272F91">
              <w:rPr>
                <w:sz w:val="22"/>
                <w:szCs w:val="22"/>
                <w:lang w:val="sr-Cyrl-CS" w:eastAsia="sr-Latn-CS"/>
              </w:rPr>
              <w:t>Трећи дан</w:t>
            </w:r>
          </w:p>
        </w:tc>
        <w:tc>
          <w:tcPr>
            <w:tcW w:w="5343" w:type="dxa"/>
            <w:tcBorders>
              <w:top w:val="single" w:sz="4" w:space="0" w:color="auto"/>
              <w:left w:val="single" w:sz="4" w:space="0" w:color="auto"/>
              <w:bottom w:val="single" w:sz="4" w:space="0" w:color="auto"/>
              <w:right w:val="single" w:sz="4" w:space="0" w:color="auto"/>
            </w:tcBorders>
            <w:vAlign w:val="center"/>
          </w:tcPr>
          <w:p w14:paraId="0E326AC7"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Састанак са запосленима на ком ће бити информисани о корацима које је кризни тим предузео. </w:t>
            </w:r>
          </w:p>
          <w:p w14:paraId="3F370A2B" w14:textId="77777777" w:rsidR="004C3E9C" w:rsidRPr="00272F91" w:rsidRDefault="004C3E9C" w:rsidP="002244E7">
            <w:pPr>
              <w:jc w:val="both"/>
              <w:rPr>
                <w:sz w:val="22"/>
                <w:szCs w:val="22"/>
                <w:lang w:val="sr-Cyrl-CS" w:eastAsia="sr-Latn-CS"/>
              </w:rPr>
            </w:pPr>
          </w:p>
          <w:p w14:paraId="3D8DDE1A" w14:textId="77777777" w:rsidR="004C3E9C" w:rsidRPr="00272F91" w:rsidRDefault="004C3E9C" w:rsidP="002244E7">
            <w:pPr>
              <w:jc w:val="both"/>
              <w:rPr>
                <w:sz w:val="22"/>
                <w:szCs w:val="22"/>
                <w:lang w:val="sr-Cyrl-CS" w:eastAsia="sr-Latn-CS"/>
              </w:rPr>
            </w:pPr>
            <w:r w:rsidRPr="00272F91">
              <w:rPr>
                <w:sz w:val="22"/>
                <w:szCs w:val="22"/>
                <w:lang w:val="sr-Cyrl-CS" w:eastAsia="sr-Latn-CS"/>
              </w:rPr>
              <w:t>Договор са породицом око евентуалне комеморације у школи.</w:t>
            </w:r>
          </w:p>
          <w:p w14:paraId="068E540E" w14:textId="77777777" w:rsidR="004C3E9C" w:rsidRPr="00272F91" w:rsidRDefault="004C3E9C" w:rsidP="002244E7">
            <w:pPr>
              <w:jc w:val="both"/>
              <w:rPr>
                <w:sz w:val="22"/>
                <w:szCs w:val="22"/>
                <w:lang w:val="sr-Cyrl-CS" w:eastAsia="sr-Latn-CS"/>
              </w:rPr>
            </w:pPr>
            <w:r w:rsidRPr="00272F91">
              <w:rPr>
                <w:sz w:val="22"/>
                <w:szCs w:val="22"/>
                <w:lang w:val="sr-Cyrl-CS" w:eastAsia="sr-Latn-CS"/>
              </w:rPr>
              <w:t xml:space="preserve"> </w:t>
            </w:r>
          </w:p>
          <w:p w14:paraId="1D3B50F0" w14:textId="77777777" w:rsidR="004C3E9C" w:rsidRPr="00272F91" w:rsidRDefault="004C3E9C" w:rsidP="002244E7">
            <w:pPr>
              <w:jc w:val="both"/>
              <w:rPr>
                <w:sz w:val="22"/>
                <w:szCs w:val="22"/>
                <w:lang w:val="sr-Cyrl-CS" w:eastAsia="sr-Latn-CS"/>
              </w:rPr>
            </w:pPr>
            <w:r w:rsidRPr="00272F91">
              <w:rPr>
                <w:sz w:val="22"/>
                <w:szCs w:val="22"/>
                <w:lang w:val="sr-Cyrl-CS" w:eastAsia="sr-Latn-CS"/>
              </w:rPr>
              <w:t>Уколико је у питању смрт ученика, одредити особу која ће сакупити све личне ствари преминулог и, у погодном тренутку, вратити његовој породици.</w:t>
            </w:r>
          </w:p>
          <w:p w14:paraId="079CD557" w14:textId="77777777" w:rsidR="004C3E9C" w:rsidRPr="00272F91" w:rsidRDefault="004C3E9C" w:rsidP="002244E7">
            <w:pPr>
              <w:jc w:val="both"/>
              <w:rPr>
                <w:sz w:val="22"/>
                <w:szCs w:val="22"/>
                <w:lang w:val="sr-Cyrl-C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26B12F64" w14:textId="77777777" w:rsidR="004C3E9C" w:rsidRPr="00272F91" w:rsidRDefault="004C3E9C" w:rsidP="002244E7">
            <w:pPr>
              <w:jc w:val="center"/>
              <w:rPr>
                <w:sz w:val="22"/>
                <w:szCs w:val="22"/>
                <w:lang w:val="sr-Cyrl-CS" w:eastAsia="sr-Latn-CS"/>
              </w:rPr>
            </w:pPr>
            <w:r w:rsidRPr="00272F91">
              <w:rPr>
                <w:sz w:val="22"/>
                <w:szCs w:val="22"/>
                <w:lang w:val="sr-Cyrl-CS" w:eastAsia="sr-Latn-CS"/>
              </w:rPr>
              <w:t xml:space="preserve">Директор, </w:t>
            </w:r>
          </w:p>
          <w:p w14:paraId="7673DF6C" w14:textId="77777777" w:rsidR="004C3E9C" w:rsidRPr="00272F91" w:rsidRDefault="004C3E9C" w:rsidP="002244E7">
            <w:pPr>
              <w:jc w:val="center"/>
              <w:rPr>
                <w:sz w:val="22"/>
                <w:szCs w:val="22"/>
                <w:lang w:val="sr-Cyrl-CS" w:eastAsia="sr-Latn-CS"/>
              </w:rPr>
            </w:pPr>
            <w:r w:rsidRPr="00272F91">
              <w:rPr>
                <w:sz w:val="22"/>
                <w:szCs w:val="22"/>
                <w:lang w:val="sr-Cyrl-CS" w:eastAsia="sr-Latn-CS"/>
              </w:rPr>
              <w:t>ПП служба</w:t>
            </w:r>
          </w:p>
        </w:tc>
      </w:tr>
      <w:tr w:rsidR="004C3E9C" w:rsidRPr="00272F91" w14:paraId="1F72FEC0" w14:textId="77777777" w:rsidTr="002244E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384E98DA" w14:textId="77777777" w:rsidR="004C3E9C" w:rsidRPr="00272F91" w:rsidRDefault="004C3E9C" w:rsidP="002244E7">
            <w:pPr>
              <w:jc w:val="both"/>
              <w:rPr>
                <w:sz w:val="22"/>
                <w:szCs w:val="22"/>
                <w:lang w:val="sr-Cyrl-CS" w:eastAsia="sr-Latn-CS"/>
              </w:rPr>
            </w:pPr>
            <w:r w:rsidRPr="00272F91">
              <w:rPr>
                <w:sz w:val="22"/>
                <w:szCs w:val="22"/>
                <w:lang w:val="sr-Cyrl-CS" w:eastAsia="sr-Latn-CS"/>
              </w:rPr>
              <w:t>Дани који следе</w:t>
            </w:r>
          </w:p>
        </w:tc>
        <w:tc>
          <w:tcPr>
            <w:tcW w:w="5343" w:type="dxa"/>
            <w:tcBorders>
              <w:top w:val="single" w:sz="4" w:space="0" w:color="auto"/>
              <w:left w:val="single" w:sz="4" w:space="0" w:color="auto"/>
              <w:bottom w:val="single" w:sz="4" w:space="0" w:color="auto"/>
              <w:right w:val="single" w:sz="4" w:space="0" w:color="auto"/>
            </w:tcBorders>
            <w:vAlign w:val="center"/>
          </w:tcPr>
          <w:p w14:paraId="3A4AA715" w14:textId="77777777" w:rsidR="004C3E9C" w:rsidRPr="00272F91" w:rsidRDefault="004C3E9C" w:rsidP="002244E7">
            <w:pPr>
              <w:jc w:val="both"/>
              <w:rPr>
                <w:sz w:val="22"/>
                <w:szCs w:val="22"/>
                <w:lang w:val="sr-Cyrl-CS" w:eastAsia="sr-Latn-CS"/>
              </w:rPr>
            </w:pPr>
            <w:r w:rsidRPr="00272F91">
              <w:rPr>
                <w:sz w:val="22"/>
                <w:szCs w:val="22"/>
                <w:lang w:val="sr-Cyrl-CS" w:eastAsia="sr-Latn-CS"/>
              </w:rPr>
              <w:t>Активности у данима који следе зависиће од типа кризног догађаја, који је школску заједницу довео до кризе. Уколико је у питању смрт ученика (или наставника/васпитача) најчешће се поставља питање да ли ђаци треба да присуствују сахрани, да ли у школи треба организовати комеморативни скуп и на који начин је најприкладније опростити се од преминулог.</w:t>
            </w:r>
          </w:p>
        </w:tc>
        <w:tc>
          <w:tcPr>
            <w:tcW w:w="2515" w:type="dxa"/>
            <w:tcBorders>
              <w:top w:val="single" w:sz="4" w:space="0" w:color="auto"/>
              <w:left w:val="single" w:sz="4" w:space="0" w:color="auto"/>
              <w:bottom w:val="single" w:sz="4" w:space="0" w:color="auto"/>
              <w:right w:val="single" w:sz="4" w:space="0" w:color="auto"/>
            </w:tcBorders>
            <w:vAlign w:val="center"/>
          </w:tcPr>
          <w:p w14:paraId="5CF899D5" w14:textId="77777777" w:rsidR="004C3E9C" w:rsidRPr="00272F91" w:rsidRDefault="004C3E9C" w:rsidP="002244E7">
            <w:pPr>
              <w:jc w:val="center"/>
              <w:rPr>
                <w:sz w:val="22"/>
                <w:szCs w:val="22"/>
                <w:lang w:val="sr-Cyrl-CS" w:eastAsia="sr-Latn-CS"/>
              </w:rPr>
            </w:pPr>
            <w:r w:rsidRPr="00272F91">
              <w:rPr>
                <w:sz w:val="22"/>
                <w:szCs w:val="22"/>
                <w:lang w:val="sr-Cyrl-CS" w:eastAsia="sr-Latn-CS"/>
              </w:rPr>
              <w:t>Директор,</w:t>
            </w:r>
          </w:p>
          <w:p w14:paraId="48326BFA" w14:textId="77777777" w:rsidR="004C3E9C" w:rsidRPr="00272F91" w:rsidRDefault="004C3E9C" w:rsidP="002244E7">
            <w:pPr>
              <w:jc w:val="center"/>
              <w:rPr>
                <w:sz w:val="22"/>
                <w:szCs w:val="22"/>
                <w:lang w:val="sr-Cyrl-CS" w:eastAsia="sr-Latn-CS"/>
              </w:rPr>
            </w:pPr>
            <w:r w:rsidRPr="00272F91">
              <w:rPr>
                <w:sz w:val="22"/>
                <w:szCs w:val="22"/>
                <w:lang w:val="sr-Cyrl-CS" w:eastAsia="sr-Latn-CS"/>
              </w:rPr>
              <w:t>земеник директора,</w:t>
            </w:r>
          </w:p>
          <w:p w14:paraId="5165295D" w14:textId="77777777" w:rsidR="004C3E9C" w:rsidRPr="00272F91" w:rsidRDefault="004C3E9C" w:rsidP="002244E7">
            <w:pPr>
              <w:jc w:val="center"/>
              <w:rPr>
                <w:sz w:val="22"/>
                <w:szCs w:val="22"/>
                <w:lang w:val="sr-Cyrl-CS" w:eastAsia="sr-Latn-CS"/>
              </w:rPr>
            </w:pPr>
            <w:r w:rsidRPr="00272F91">
              <w:rPr>
                <w:sz w:val="22"/>
                <w:szCs w:val="22"/>
                <w:lang w:val="sr-Cyrl-CS" w:eastAsia="sr-Latn-CS"/>
              </w:rPr>
              <w:t xml:space="preserve">ПП служба, </w:t>
            </w:r>
          </w:p>
          <w:p w14:paraId="30F0C2EE" w14:textId="77777777" w:rsidR="004C3E9C" w:rsidRPr="00272F91" w:rsidRDefault="004C3E9C" w:rsidP="002244E7">
            <w:pPr>
              <w:jc w:val="center"/>
              <w:rPr>
                <w:sz w:val="22"/>
                <w:szCs w:val="22"/>
                <w:lang w:eastAsia="sr-Latn-CS"/>
              </w:rPr>
            </w:pPr>
            <w:r w:rsidRPr="00272F91">
              <w:rPr>
                <w:sz w:val="22"/>
                <w:szCs w:val="22"/>
                <w:lang w:val="sr-Cyrl-CS" w:eastAsia="sr-Latn-CS"/>
              </w:rPr>
              <w:t>наставно и ненаставно особље</w:t>
            </w:r>
          </w:p>
        </w:tc>
      </w:tr>
    </w:tbl>
    <w:p w14:paraId="19A3E0DF" w14:textId="77777777" w:rsidR="004C3E9C" w:rsidRPr="00272F91" w:rsidRDefault="004C3E9C" w:rsidP="004C3E9C">
      <w:pPr>
        <w:rPr>
          <w:sz w:val="22"/>
          <w:szCs w:val="22"/>
          <w:lang w:val="sr-Latn-RS"/>
        </w:rPr>
      </w:pPr>
    </w:p>
    <w:p w14:paraId="3EF68BAD" w14:textId="77777777" w:rsidR="004C3E9C" w:rsidRPr="00272F91" w:rsidRDefault="004C3E9C" w:rsidP="004C3E9C">
      <w:pPr>
        <w:rPr>
          <w:bCs/>
          <w:sz w:val="22"/>
          <w:szCs w:val="22"/>
          <w:lang w:val="sr-Cyrl-CS"/>
        </w:rPr>
      </w:pPr>
    </w:p>
    <w:bookmarkEnd w:id="75"/>
    <w:p w14:paraId="13593C53" w14:textId="77777777" w:rsidR="004C3E9C" w:rsidRPr="00272F91" w:rsidRDefault="004C3E9C" w:rsidP="004C3E9C">
      <w:pPr>
        <w:rPr>
          <w:sz w:val="22"/>
          <w:szCs w:val="22"/>
        </w:rPr>
      </w:pPr>
    </w:p>
    <w:p w14:paraId="6FD5B17E" w14:textId="77777777" w:rsidR="001B5A56" w:rsidRDefault="001B5A56">
      <w:pPr>
        <w:rPr>
          <w:b/>
          <w:szCs w:val="22"/>
          <w:lang w:val="sr-Cyrl-CS"/>
        </w:rPr>
      </w:pPr>
    </w:p>
    <w:p w14:paraId="7407138D" w14:textId="77777777" w:rsidR="001B5A56" w:rsidRDefault="001B5A56">
      <w:pPr>
        <w:rPr>
          <w:b/>
          <w:szCs w:val="22"/>
          <w:lang w:val="sr-Cyrl-CS"/>
        </w:rPr>
      </w:pPr>
    </w:p>
    <w:p w14:paraId="03047D21" w14:textId="77777777" w:rsidR="001B5A56" w:rsidRDefault="001B5A56">
      <w:pPr>
        <w:rPr>
          <w:b/>
          <w:sz w:val="22"/>
          <w:szCs w:val="22"/>
          <w:lang w:val="sr-Cyrl-CS"/>
        </w:rPr>
      </w:pPr>
    </w:p>
    <w:p w14:paraId="74B90420" w14:textId="77777777" w:rsidR="001B5A56" w:rsidRDefault="001B5A56">
      <w:pPr>
        <w:rPr>
          <w:sz w:val="22"/>
          <w:szCs w:val="22"/>
          <w:lang w:val="sr-Cyrl-CS"/>
        </w:rPr>
      </w:pPr>
    </w:p>
    <w:p w14:paraId="78E044FF" w14:textId="77777777" w:rsidR="001B5A56" w:rsidRDefault="001B5A56">
      <w:pPr>
        <w:rPr>
          <w:b/>
          <w:sz w:val="22"/>
          <w:szCs w:val="22"/>
          <w:lang w:val="sr-Cyrl-CS"/>
        </w:rPr>
      </w:pPr>
    </w:p>
    <w:p w14:paraId="2A4B9B3D" w14:textId="77777777" w:rsidR="008B41F2" w:rsidRDefault="008B41F2">
      <w:pPr>
        <w:rPr>
          <w:b/>
          <w:sz w:val="22"/>
          <w:szCs w:val="22"/>
          <w:lang w:val="sr-Cyrl-CS"/>
        </w:rPr>
      </w:pPr>
    </w:p>
    <w:p w14:paraId="7EBFE248" w14:textId="77777777" w:rsidR="004C3E9C" w:rsidRDefault="004C3E9C">
      <w:pPr>
        <w:rPr>
          <w:b/>
          <w:sz w:val="22"/>
          <w:szCs w:val="22"/>
          <w:lang w:val="sr-Cyrl-CS"/>
        </w:rPr>
      </w:pPr>
    </w:p>
    <w:p w14:paraId="46463A4A" w14:textId="77777777" w:rsidR="004C3E9C" w:rsidRDefault="004C3E9C">
      <w:pPr>
        <w:rPr>
          <w:b/>
          <w:sz w:val="22"/>
          <w:szCs w:val="22"/>
          <w:lang w:val="sr-Cyrl-CS"/>
        </w:rPr>
      </w:pPr>
    </w:p>
    <w:p w14:paraId="4EC909D9" w14:textId="77777777" w:rsidR="004C3E9C" w:rsidRDefault="004C3E9C">
      <w:pPr>
        <w:rPr>
          <w:b/>
          <w:sz w:val="22"/>
          <w:szCs w:val="22"/>
          <w:lang w:val="sr-Cyrl-CS"/>
        </w:rPr>
      </w:pPr>
    </w:p>
    <w:p w14:paraId="38294B98" w14:textId="77777777" w:rsidR="004C3E9C" w:rsidRDefault="004C3E9C">
      <w:pPr>
        <w:rPr>
          <w:b/>
          <w:sz w:val="22"/>
          <w:szCs w:val="22"/>
          <w:lang w:val="sr-Cyrl-CS"/>
        </w:rPr>
      </w:pPr>
    </w:p>
    <w:p w14:paraId="4783F5B8" w14:textId="77777777" w:rsidR="004C3E9C" w:rsidRDefault="004C3E9C">
      <w:pPr>
        <w:rPr>
          <w:b/>
          <w:sz w:val="22"/>
          <w:szCs w:val="22"/>
          <w:lang w:val="sr-Cyrl-CS"/>
        </w:rPr>
      </w:pPr>
    </w:p>
    <w:p w14:paraId="5896AA82" w14:textId="77777777" w:rsidR="004C3E9C" w:rsidRDefault="004C3E9C">
      <w:pPr>
        <w:rPr>
          <w:b/>
          <w:sz w:val="22"/>
          <w:szCs w:val="22"/>
          <w:lang w:val="sr-Cyrl-CS"/>
        </w:rPr>
      </w:pPr>
    </w:p>
    <w:p w14:paraId="65BD705E" w14:textId="77777777" w:rsidR="004C3E9C" w:rsidRDefault="004C3E9C">
      <w:pPr>
        <w:rPr>
          <w:b/>
          <w:sz w:val="22"/>
          <w:szCs w:val="22"/>
          <w:lang w:val="sr-Cyrl-CS"/>
        </w:rPr>
      </w:pPr>
    </w:p>
    <w:p w14:paraId="3A51D009" w14:textId="77777777" w:rsidR="008B41F2" w:rsidRDefault="008B41F2">
      <w:pPr>
        <w:rPr>
          <w:b/>
          <w:sz w:val="22"/>
          <w:szCs w:val="22"/>
          <w:lang w:val="sr-Cyrl-CS"/>
        </w:rPr>
      </w:pPr>
    </w:p>
    <w:p w14:paraId="525AA2B0" w14:textId="77777777" w:rsidR="008B41F2" w:rsidRDefault="008B41F2">
      <w:pPr>
        <w:rPr>
          <w:b/>
          <w:sz w:val="22"/>
          <w:szCs w:val="22"/>
          <w:lang w:val="sr-Cyrl-CS"/>
        </w:rPr>
      </w:pPr>
    </w:p>
    <w:p w14:paraId="6B4355C9" w14:textId="77777777" w:rsidR="008B41F2" w:rsidRDefault="008B41F2">
      <w:pPr>
        <w:rPr>
          <w:b/>
          <w:sz w:val="22"/>
          <w:szCs w:val="22"/>
          <w:lang w:val="sr-Cyrl-CS"/>
        </w:rPr>
      </w:pPr>
    </w:p>
    <w:p w14:paraId="79310CB5" w14:textId="77777777" w:rsidR="008B41F2" w:rsidRDefault="008B41F2">
      <w:pPr>
        <w:rPr>
          <w:b/>
          <w:sz w:val="22"/>
          <w:szCs w:val="22"/>
          <w:lang w:val="sr-Cyrl-CS"/>
        </w:rPr>
      </w:pPr>
    </w:p>
    <w:p w14:paraId="4EC3D0C3" w14:textId="77777777" w:rsidR="001B5A56" w:rsidRDefault="00000000">
      <w:pPr>
        <w:pStyle w:val="Style2"/>
        <w:rPr>
          <w:rFonts w:cs="Times New Roman"/>
          <w:szCs w:val="22"/>
        </w:rPr>
      </w:pPr>
      <w:bookmarkStart w:id="76" w:name="_Toc177134070"/>
      <w:r>
        <w:rPr>
          <w:rFonts w:cs="Times New Roman"/>
          <w:szCs w:val="22"/>
        </w:rPr>
        <w:lastRenderedPageBreak/>
        <w:t>10.11 ПЛАН РАДА ТИМА ЗА ОБЕЗБЕЂИВАЊЕ КВАЛИТЕТА И РАЗВОЈ ШКОЛЕ</w:t>
      </w:r>
      <w:bookmarkEnd w:id="76"/>
    </w:p>
    <w:p w14:paraId="492CB8DB" w14:textId="77777777" w:rsidR="001B5A56" w:rsidRDefault="001B5A56">
      <w:pPr>
        <w:spacing w:line="276" w:lineRule="auto"/>
        <w:jc w:val="center"/>
        <w:rPr>
          <w:lang w:val="sr-Cyrl-CS"/>
        </w:rPr>
      </w:pPr>
    </w:p>
    <w:p w14:paraId="53BC989A" w14:textId="77777777" w:rsidR="001B5A56" w:rsidRDefault="00000000">
      <w:pPr>
        <w:spacing w:line="276" w:lineRule="auto"/>
        <w:ind w:firstLine="454"/>
        <w:jc w:val="both"/>
        <w:rPr>
          <w:b/>
          <w:sz w:val="22"/>
          <w:szCs w:val="22"/>
          <w:lang w:val="sr-Cyrl-CS"/>
        </w:rPr>
      </w:pPr>
      <w:r>
        <w:rPr>
          <w:sz w:val="22"/>
          <w:szCs w:val="22"/>
          <w:lang w:val="sr-Cyrl-CS"/>
        </w:rPr>
        <w:t>Тим за обез</w:t>
      </w:r>
      <w:r>
        <w:rPr>
          <w:sz w:val="22"/>
          <w:szCs w:val="22"/>
          <w:lang w:val="sr-Cyrl-CS"/>
        </w:rPr>
        <w:softHyphen/>
        <w:t>бе</w:t>
      </w:r>
      <w:r>
        <w:rPr>
          <w:sz w:val="22"/>
          <w:szCs w:val="22"/>
          <w:lang w:val="sr-Cyrl-CS"/>
        </w:rPr>
        <w:softHyphen/>
        <w:t>ђи</w:t>
      </w:r>
      <w:r>
        <w:rPr>
          <w:sz w:val="22"/>
          <w:szCs w:val="22"/>
          <w:lang w:val="sr-Cyrl-CS"/>
        </w:rPr>
        <w:softHyphen/>
        <w:t>ва</w:t>
      </w:r>
      <w:r>
        <w:rPr>
          <w:sz w:val="22"/>
          <w:szCs w:val="22"/>
          <w:lang w:val="sr-Cyrl-CS"/>
        </w:rPr>
        <w:softHyphen/>
        <w:t>ње ква</w:t>
      </w:r>
      <w:r>
        <w:rPr>
          <w:sz w:val="22"/>
          <w:szCs w:val="22"/>
          <w:lang w:val="sr-Cyrl-CS"/>
        </w:rPr>
        <w:softHyphen/>
        <w:t>ли</w:t>
      </w:r>
      <w:r>
        <w:rPr>
          <w:sz w:val="22"/>
          <w:szCs w:val="22"/>
          <w:lang w:val="sr-Cyrl-CS"/>
        </w:rPr>
        <w:softHyphen/>
        <w:t>те</w:t>
      </w:r>
      <w:r>
        <w:rPr>
          <w:sz w:val="22"/>
          <w:szCs w:val="22"/>
          <w:lang w:val="sr-Cyrl-CS"/>
        </w:rPr>
        <w:softHyphen/>
        <w:t>та и раз</w:t>
      </w:r>
      <w:r>
        <w:rPr>
          <w:sz w:val="22"/>
          <w:szCs w:val="22"/>
          <w:lang w:val="sr-Cyrl-CS"/>
        </w:rPr>
        <w:softHyphen/>
        <w:t>вој Шко</w:t>
      </w:r>
      <w:r>
        <w:rPr>
          <w:sz w:val="22"/>
          <w:szCs w:val="22"/>
          <w:lang w:val="sr-Cyrl-CS"/>
        </w:rPr>
        <w:softHyphen/>
        <w:t>ле чи</w:t>
      </w:r>
      <w:r>
        <w:rPr>
          <w:sz w:val="22"/>
          <w:szCs w:val="22"/>
          <w:lang w:val="sr-Cyrl-CS"/>
        </w:rPr>
        <w:softHyphen/>
        <w:t>не: ди</w:t>
      </w:r>
      <w:r>
        <w:rPr>
          <w:sz w:val="22"/>
          <w:szCs w:val="22"/>
          <w:lang w:val="sr-Cyrl-CS"/>
        </w:rPr>
        <w:softHyphen/>
        <w:t>рек</w:t>
      </w:r>
      <w:r>
        <w:rPr>
          <w:sz w:val="22"/>
          <w:szCs w:val="22"/>
          <w:lang w:val="sr-Cyrl-CS"/>
        </w:rPr>
        <w:softHyphen/>
        <w:t>тор, струч</w:t>
      </w:r>
      <w:r>
        <w:rPr>
          <w:sz w:val="22"/>
          <w:szCs w:val="22"/>
          <w:lang w:val="sr-Cyrl-CS"/>
        </w:rPr>
        <w:softHyphen/>
        <w:t>ни са</w:t>
      </w:r>
      <w:r>
        <w:rPr>
          <w:sz w:val="22"/>
          <w:szCs w:val="22"/>
          <w:lang w:val="sr-Cyrl-CS"/>
        </w:rPr>
        <w:softHyphen/>
        <w:t>рад</w:t>
      </w:r>
      <w:r>
        <w:rPr>
          <w:sz w:val="22"/>
          <w:szCs w:val="22"/>
          <w:lang w:val="sr-Cyrl-CS"/>
        </w:rPr>
        <w:softHyphen/>
        <w:t>ни</w:t>
      </w:r>
      <w:r>
        <w:rPr>
          <w:sz w:val="22"/>
          <w:szCs w:val="22"/>
          <w:lang w:val="sr-Cyrl-CS"/>
        </w:rPr>
        <w:softHyphen/>
        <w:t>ци, представници струч</w:t>
      </w:r>
      <w:r>
        <w:rPr>
          <w:sz w:val="22"/>
          <w:szCs w:val="22"/>
          <w:lang w:val="sr-Cyrl-CS"/>
        </w:rPr>
        <w:softHyphen/>
        <w:t>них ве</w:t>
      </w:r>
      <w:r>
        <w:rPr>
          <w:sz w:val="22"/>
          <w:szCs w:val="22"/>
          <w:lang w:val="sr-Cyrl-CS"/>
        </w:rPr>
        <w:softHyphen/>
        <w:t>ћа и пред</w:t>
      </w:r>
      <w:r>
        <w:rPr>
          <w:sz w:val="22"/>
          <w:szCs w:val="22"/>
          <w:lang w:val="sr-Cyrl-CS"/>
        </w:rPr>
        <w:softHyphen/>
        <w:t>став</w:t>
      </w:r>
      <w:r>
        <w:rPr>
          <w:sz w:val="22"/>
          <w:szCs w:val="22"/>
          <w:lang w:val="sr-Cyrl-CS"/>
        </w:rPr>
        <w:softHyphen/>
        <w:t>ник оп</w:t>
      </w:r>
      <w:r>
        <w:rPr>
          <w:sz w:val="22"/>
          <w:szCs w:val="22"/>
          <w:lang w:val="sr-Cyrl-CS"/>
        </w:rPr>
        <w:softHyphen/>
        <w:t>шти</w:t>
      </w:r>
      <w:r>
        <w:rPr>
          <w:sz w:val="22"/>
          <w:szCs w:val="22"/>
          <w:lang w:val="sr-Cyrl-CS"/>
        </w:rPr>
        <w:softHyphen/>
        <w:t>не Сурчин.</w:t>
      </w:r>
    </w:p>
    <w:p w14:paraId="05372D22" w14:textId="77777777" w:rsidR="001B5A56" w:rsidRDefault="00000000">
      <w:pPr>
        <w:spacing w:line="276" w:lineRule="auto"/>
        <w:ind w:firstLine="454"/>
        <w:jc w:val="both"/>
        <w:rPr>
          <w:b/>
          <w:sz w:val="22"/>
          <w:szCs w:val="22"/>
          <w:lang w:val="sr-Cyrl-CS"/>
        </w:rPr>
      </w:pPr>
      <w:r>
        <w:rPr>
          <w:sz w:val="22"/>
          <w:szCs w:val="22"/>
          <w:lang w:val="sr-Cyrl-CS"/>
        </w:rPr>
        <w:t>Са</w:t>
      </w:r>
      <w:r>
        <w:rPr>
          <w:sz w:val="22"/>
          <w:szCs w:val="22"/>
          <w:lang w:val="sr-Cyrl-CS"/>
        </w:rPr>
        <w:softHyphen/>
        <w:t>став ти</w:t>
      </w:r>
      <w:r>
        <w:rPr>
          <w:sz w:val="22"/>
          <w:szCs w:val="22"/>
          <w:lang w:val="sr-Cyrl-CS"/>
        </w:rPr>
        <w:softHyphen/>
        <w:t>ма утвр</w:t>
      </w:r>
      <w:r>
        <w:rPr>
          <w:sz w:val="22"/>
          <w:szCs w:val="22"/>
          <w:lang w:val="sr-Cyrl-CS"/>
        </w:rPr>
        <w:softHyphen/>
        <w:t>ђу</w:t>
      </w:r>
      <w:r>
        <w:rPr>
          <w:sz w:val="22"/>
          <w:szCs w:val="22"/>
          <w:lang w:val="sr-Cyrl-CS"/>
        </w:rPr>
        <w:softHyphen/>
        <w:t>је ди</w:t>
      </w:r>
      <w:r>
        <w:rPr>
          <w:sz w:val="22"/>
          <w:szCs w:val="22"/>
          <w:lang w:val="sr-Cyrl-CS"/>
        </w:rPr>
        <w:softHyphen/>
        <w:t>рек</w:t>
      </w:r>
      <w:r>
        <w:rPr>
          <w:sz w:val="22"/>
          <w:szCs w:val="22"/>
          <w:lang w:val="sr-Cyrl-CS"/>
        </w:rPr>
        <w:softHyphen/>
        <w:t>тор.</w:t>
      </w:r>
    </w:p>
    <w:p w14:paraId="30CB1505" w14:textId="77777777" w:rsidR="001B5A56" w:rsidRDefault="001B5A56">
      <w:pPr>
        <w:spacing w:line="276" w:lineRule="auto"/>
        <w:jc w:val="center"/>
        <w:rPr>
          <w:sz w:val="22"/>
          <w:szCs w:val="22"/>
        </w:rPr>
      </w:pPr>
    </w:p>
    <w:p w14:paraId="79F225F9" w14:textId="77777777" w:rsidR="001B5A56" w:rsidRDefault="00000000">
      <w:pPr>
        <w:spacing w:line="276" w:lineRule="auto"/>
        <w:ind w:firstLine="454"/>
        <w:jc w:val="both"/>
        <w:rPr>
          <w:b/>
          <w:sz w:val="22"/>
          <w:szCs w:val="22"/>
          <w:lang w:val="sr-Cyrl-CS"/>
        </w:rPr>
      </w:pPr>
      <w:r>
        <w:rPr>
          <w:sz w:val="22"/>
          <w:szCs w:val="22"/>
          <w:lang w:val="sr-Cyrl-CS"/>
        </w:rPr>
        <w:t>За</w:t>
      </w:r>
      <w:r>
        <w:rPr>
          <w:sz w:val="22"/>
          <w:szCs w:val="22"/>
          <w:lang w:val="sr-Cyrl-CS"/>
        </w:rPr>
        <w:softHyphen/>
        <w:t>да</w:t>
      </w:r>
      <w:r>
        <w:rPr>
          <w:sz w:val="22"/>
          <w:szCs w:val="22"/>
          <w:lang w:val="sr-Cyrl-CS"/>
        </w:rPr>
        <w:softHyphen/>
        <w:t>так Ти</w:t>
      </w:r>
      <w:r>
        <w:rPr>
          <w:sz w:val="22"/>
          <w:szCs w:val="22"/>
          <w:lang w:val="sr-Cyrl-CS"/>
        </w:rPr>
        <w:softHyphen/>
        <w:t>ма за обез</w:t>
      </w:r>
      <w:r>
        <w:rPr>
          <w:sz w:val="22"/>
          <w:szCs w:val="22"/>
          <w:lang w:val="sr-Cyrl-CS"/>
        </w:rPr>
        <w:softHyphen/>
        <w:t>бе</w:t>
      </w:r>
      <w:r>
        <w:rPr>
          <w:sz w:val="22"/>
          <w:szCs w:val="22"/>
          <w:lang w:val="sr-Cyrl-CS"/>
        </w:rPr>
        <w:softHyphen/>
        <w:t>ђи</w:t>
      </w:r>
      <w:r>
        <w:rPr>
          <w:sz w:val="22"/>
          <w:szCs w:val="22"/>
          <w:lang w:val="sr-Cyrl-CS"/>
        </w:rPr>
        <w:softHyphen/>
        <w:t>ва</w:t>
      </w:r>
      <w:r>
        <w:rPr>
          <w:sz w:val="22"/>
          <w:szCs w:val="22"/>
          <w:lang w:val="sr-Cyrl-CS"/>
        </w:rPr>
        <w:softHyphen/>
        <w:t>ње ква</w:t>
      </w:r>
      <w:r>
        <w:rPr>
          <w:sz w:val="22"/>
          <w:szCs w:val="22"/>
          <w:lang w:val="sr-Cyrl-CS"/>
        </w:rPr>
        <w:softHyphen/>
        <w:t>ли</w:t>
      </w:r>
      <w:r>
        <w:rPr>
          <w:sz w:val="22"/>
          <w:szCs w:val="22"/>
          <w:lang w:val="sr-Cyrl-CS"/>
        </w:rPr>
        <w:softHyphen/>
        <w:t>те</w:t>
      </w:r>
      <w:r>
        <w:rPr>
          <w:sz w:val="22"/>
          <w:szCs w:val="22"/>
          <w:lang w:val="sr-Cyrl-CS"/>
        </w:rPr>
        <w:softHyphen/>
        <w:t>та и раз</w:t>
      </w:r>
      <w:r>
        <w:rPr>
          <w:sz w:val="22"/>
          <w:szCs w:val="22"/>
          <w:lang w:val="sr-Cyrl-CS"/>
        </w:rPr>
        <w:softHyphen/>
        <w:t>вој шко</w:t>
      </w:r>
      <w:r>
        <w:rPr>
          <w:sz w:val="22"/>
          <w:szCs w:val="22"/>
          <w:lang w:val="sr-Cyrl-CS"/>
        </w:rPr>
        <w:softHyphen/>
        <w:t>ле је да:</w:t>
      </w:r>
    </w:p>
    <w:p w14:paraId="59A7B465" w14:textId="77777777" w:rsidR="001B5A56" w:rsidRDefault="00000000">
      <w:pPr>
        <w:numPr>
          <w:ilvl w:val="0"/>
          <w:numId w:val="100"/>
        </w:numPr>
        <w:spacing w:line="276" w:lineRule="auto"/>
        <w:jc w:val="both"/>
        <w:rPr>
          <w:b/>
          <w:sz w:val="22"/>
          <w:szCs w:val="22"/>
          <w:lang w:val="sr-Cyrl-CS"/>
        </w:rPr>
      </w:pPr>
      <w:r>
        <w:rPr>
          <w:sz w:val="22"/>
          <w:szCs w:val="22"/>
          <w:lang w:val="sr-Cyrl-CS"/>
        </w:rPr>
        <w:t>донесе план рада и подноси извештаје о његовом остваривању;</w:t>
      </w:r>
    </w:p>
    <w:p w14:paraId="11C0791C" w14:textId="77777777" w:rsidR="001B5A56" w:rsidRDefault="00000000">
      <w:pPr>
        <w:numPr>
          <w:ilvl w:val="0"/>
          <w:numId w:val="100"/>
        </w:numPr>
        <w:spacing w:line="276" w:lineRule="auto"/>
        <w:jc w:val="both"/>
        <w:rPr>
          <w:b/>
          <w:sz w:val="22"/>
          <w:szCs w:val="22"/>
          <w:lang w:val="sr-Cyrl-CS"/>
        </w:rPr>
      </w:pPr>
      <w:r>
        <w:rPr>
          <w:sz w:val="22"/>
          <w:szCs w:val="22"/>
          <w:lang w:val="sr-Cyrl-CS"/>
        </w:rPr>
        <w:t>користи аналитичко-истраживачке податке за даљи развој школе,</w:t>
      </w:r>
    </w:p>
    <w:p w14:paraId="1FF2E8A9" w14:textId="77777777" w:rsidR="001B5A56" w:rsidRDefault="00000000">
      <w:pPr>
        <w:numPr>
          <w:ilvl w:val="0"/>
          <w:numId w:val="100"/>
        </w:numPr>
        <w:spacing w:line="276" w:lineRule="auto"/>
        <w:jc w:val="both"/>
        <w:rPr>
          <w:b/>
          <w:sz w:val="22"/>
          <w:szCs w:val="22"/>
          <w:lang w:val="sr-Cyrl-CS"/>
        </w:rPr>
      </w:pPr>
      <w:r>
        <w:rPr>
          <w:sz w:val="22"/>
          <w:szCs w:val="22"/>
          <w:lang w:val="sr-Cyrl-CS"/>
        </w:rPr>
        <w:t>утвр</w:t>
      </w:r>
      <w:r>
        <w:rPr>
          <w:sz w:val="22"/>
          <w:szCs w:val="22"/>
          <w:lang w:val="sr-Cyrl-CS"/>
        </w:rPr>
        <w:softHyphen/>
        <w:t>ђу</w:t>
      </w:r>
      <w:r>
        <w:rPr>
          <w:sz w:val="22"/>
          <w:szCs w:val="22"/>
          <w:lang w:val="sr-Cyrl-CS"/>
        </w:rPr>
        <w:softHyphen/>
        <w:t>је по</w:t>
      </w:r>
      <w:r>
        <w:rPr>
          <w:sz w:val="22"/>
          <w:szCs w:val="22"/>
          <w:lang w:val="sr-Cyrl-CS"/>
        </w:rPr>
        <w:softHyphen/>
        <w:t>ло</w:t>
      </w:r>
      <w:r>
        <w:rPr>
          <w:sz w:val="22"/>
          <w:szCs w:val="22"/>
          <w:lang w:val="sr-Cyrl-CS"/>
        </w:rPr>
        <w:softHyphen/>
        <w:t>жај Шко</w:t>
      </w:r>
      <w:r>
        <w:rPr>
          <w:sz w:val="22"/>
          <w:szCs w:val="22"/>
          <w:lang w:val="sr-Cyrl-CS"/>
        </w:rPr>
        <w:softHyphen/>
        <w:t>ле у окру</w:t>
      </w:r>
      <w:r>
        <w:rPr>
          <w:sz w:val="22"/>
          <w:szCs w:val="22"/>
          <w:lang w:val="sr-Cyrl-CS"/>
        </w:rPr>
        <w:softHyphen/>
        <w:t>же</w:t>
      </w:r>
      <w:r>
        <w:rPr>
          <w:sz w:val="22"/>
          <w:szCs w:val="22"/>
          <w:lang w:val="sr-Cyrl-CS"/>
        </w:rPr>
        <w:softHyphen/>
        <w:t>њу, мо</w:t>
      </w:r>
      <w:r>
        <w:rPr>
          <w:sz w:val="22"/>
          <w:szCs w:val="22"/>
          <w:lang w:val="sr-Cyrl-CS"/>
        </w:rPr>
        <w:softHyphen/>
        <w:t>гућ</w:t>
      </w:r>
      <w:r>
        <w:rPr>
          <w:sz w:val="22"/>
          <w:szCs w:val="22"/>
          <w:lang w:val="sr-Cyrl-CS"/>
        </w:rPr>
        <w:softHyphen/>
        <w:t>но</w:t>
      </w:r>
      <w:r>
        <w:rPr>
          <w:sz w:val="22"/>
          <w:szCs w:val="22"/>
          <w:lang w:val="sr-Cyrl-CS"/>
        </w:rPr>
        <w:softHyphen/>
        <w:t>сти за њен рад и раз</w:t>
      </w:r>
      <w:r>
        <w:rPr>
          <w:sz w:val="22"/>
          <w:szCs w:val="22"/>
          <w:lang w:val="sr-Cyrl-CS"/>
        </w:rPr>
        <w:softHyphen/>
        <w:t>вој, по</w:t>
      </w:r>
      <w:r>
        <w:rPr>
          <w:sz w:val="22"/>
          <w:szCs w:val="22"/>
          <w:lang w:val="sr-Cyrl-CS"/>
        </w:rPr>
        <w:softHyphen/>
        <w:t>себ</w:t>
      </w:r>
      <w:r>
        <w:rPr>
          <w:sz w:val="22"/>
          <w:szCs w:val="22"/>
          <w:lang w:val="sr-Cyrl-CS"/>
        </w:rPr>
        <w:softHyphen/>
        <w:t>но са ста</w:t>
      </w:r>
      <w:r>
        <w:rPr>
          <w:sz w:val="22"/>
          <w:szCs w:val="22"/>
          <w:lang w:val="sr-Cyrl-CS"/>
        </w:rPr>
        <w:softHyphen/>
        <w:t>но</w:t>
      </w:r>
      <w:r>
        <w:rPr>
          <w:sz w:val="22"/>
          <w:szCs w:val="22"/>
          <w:lang w:val="sr-Cyrl-CS"/>
        </w:rPr>
        <w:softHyphen/>
        <w:t>ви</w:t>
      </w:r>
      <w:r>
        <w:rPr>
          <w:sz w:val="22"/>
          <w:szCs w:val="22"/>
          <w:lang w:val="sr-Cyrl-CS"/>
        </w:rPr>
        <w:softHyphen/>
        <w:t>шта обез</w:t>
      </w:r>
      <w:r>
        <w:rPr>
          <w:sz w:val="22"/>
          <w:szCs w:val="22"/>
          <w:lang w:val="sr-Cyrl-CS"/>
        </w:rPr>
        <w:softHyphen/>
        <w:t>бе</w:t>
      </w:r>
      <w:r>
        <w:rPr>
          <w:sz w:val="22"/>
          <w:szCs w:val="22"/>
          <w:lang w:val="sr-Cyrl-CS"/>
        </w:rPr>
        <w:softHyphen/>
        <w:t>ђе</w:t>
      </w:r>
      <w:r>
        <w:rPr>
          <w:sz w:val="22"/>
          <w:szCs w:val="22"/>
          <w:lang w:val="sr-Cyrl-CS"/>
        </w:rPr>
        <w:softHyphen/>
        <w:t>ња по</w:t>
      </w:r>
      <w:r>
        <w:rPr>
          <w:sz w:val="22"/>
          <w:szCs w:val="22"/>
          <w:lang w:val="sr-Cyrl-CS"/>
        </w:rPr>
        <w:softHyphen/>
        <w:t>треб</w:t>
      </w:r>
      <w:r>
        <w:rPr>
          <w:sz w:val="22"/>
          <w:szCs w:val="22"/>
          <w:lang w:val="sr-Cyrl-CS"/>
        </w:rPr>
        <w:softHyphen/>
        <w:t>них сред</w:t>
      </w:r>
      <w:r>
        <w:rPr>
          <w:sz w:val="22"/>
          <w:szCs w:val="22"/>
          <w:lang w:val="sr-Cyrl-CS"/>
        </w:rPr>
        <w:softHyphen/>
        <w:t>ста</w:t>
      </w:r>
      <w:r>
        <w:rPr>
          <w:sz w:val="22"/>
          <w:szCs w:val="22"/>
          <w:lang w:val="sr-Cyrl-CS"/>
        </w:rPr>
        <w:softHyphen/>
        <w:t>ва за фи</w:t>
      </w:r>
      <w:r>
        <w:rPr>
          <w:sz w:val="22"/>
          <w:szCs w:val="22"/>
          <w:lang w:val="sr-Cyrl-CS"/>
        </w:rPr>
        <w:softHyphen/>
        <w:t>нан</w:t>
      </w:r>
      <w:r>
        <w:rPr>
          <w:sz w:val="22"/>
          <w:szCs w:val="22"/>
          <w:lang w:val="sr-Cyrl-CS"/>
        </w:rPr>
        <w:softHyphen/>
        <w:t>си</w:t>
      </w:r>
      <w:r>
        <w:rPr>
          <w:sz w:val="22"/>
          <w:szCs w:val="22"/>
          <w:lang w:val="sr-Cyrl-CS"/>
        </w:rPr>
        <w:softHyphen/>
        <w:t>ра</w:t>
      </w:r>
      <w:r>
        <w:rPr>
          <w:sz w:val="22"/>
          <w:szCs w:val="22"/>
          <w:lang w:val="sr-Cyrl-CS"/>
        </w:rPr>
        <w:softHyphen/>
        <w:t>ње;</w:t>
      </w:r>
    </w:p>
    <w:p w14:paraId="44D46BCB" w14:textId="77777777" w:rsidR="001B5A56" w:rsidRDefault="00000000">
      <w:pPr>
        <w:numPr>
          <w:ilvl w:val="0"/>
          <w:numId w:val="100"/>
        </w:numPr>
        <w:spacing w:line="276" w:lineRule="auto"/>
        <w:jc w:val="both"/>
        <w:rPr>
          <w:b/>
          <w:sz w:val="22"/>
          <w:szCs w:val="22"/>
          <w:lang w:val="sr-Cyrl-CS"/>
        </w:rPr>
      </w:pPr>
      <w:r>
        <w:rPr>
          <w:sz w:val="22"/>
          <w:szCs w:val="22"/>
          <w:lang w:val="sr-Cyrl-CS"/>
        </w:rPr>
        <w:t>де</w:t>
      </w:r>
      <w:r>
        <w:rPr>
          <w:sz w:val="22"/>
          <w:szCs w:val="22"/>
          <w:lang w:val="sr-Cyrl-CS"/>
        </w:rPr>
        <w:softHyphen/>
        <w:t>фи</w:t>
      </w:r>
      <w:r>
        <w:rPr>
          <w:sz w:val="22"/>
          <w:szCs w:val="22"/>
          <w:lang w:val="sr-Cyrl-CS"/>
        </w:rPr>
        <w:softHyphen/>
        <w:t>ни</w:t>
      </w:r>
      <w:r>
        <w:rPr>
          <w:sz w:val="22"/>
          <w:szCs w:val="22"/>
          <w:lang w:val="sr-Cyrl-CS"/>
        </w:rPr>
        <w:softHyphen/>
        <w:t>ше по</w:t>
      </w:r>
      <w:r>
        <w:rPr>
          <w:sz w:val="22"/>
          <w:szCs w:val="22"/>
          <w:lang w:val="sr-Cyrl-CS"/>
        </w:rPr>
        <w:softHyphen/>
        <w:t>ка</w:t>
      </w:r>
      <w:r>
        <w:rPr>
          <w:sz w:val="22"/>
          <w:szCs w:val="22"/>
          <w:lang w:val="sr-Cyrl-CS"/>
        </w:rPr>
        <w:softHyphen/>
        <w:t>за</w:t>
      </w:r>
      <w:r>
        <w:rPr>
          <w:sz w:val="22"/>
          <w:szCs w:val="22"/>
          <w:lang w:val="sr-Cyrl-CS"/>
        </w:rPr>
        <w:softHyphen/>
        <w:t>те</w:t>
      </w:r>
      <w:r>
        <w:rPr>
          <w:sz w:val="22"/>
          <w:szCs w:val="22"/>
          <w:lang w:val="sr-Cyrl-CS"/>
        </w:rPr>
        <w:softHyphen/>
        <w:t>ље на основу  ко</w:t>
      </w:r>
      <w:r>
        <w:rPr>
          <w:sz w:val="22"/>
          <w:szCs w:val="22"/>
          <w:lang w:val="sr-Cyrl-CS"/>
        </w:rPr>
        <w:softHyphen/>
        <w:t>јих  тре</w:t>
      </w:r>
      <w:r>
        <w:rPr>
          <w:sz w:val="22"/>
          <w:szCs w:val="22"/>
          <w:lang w:val="sr-Cyrl-CS"/>
        </w:rPr>
        <w:softHyphen/>
        <w:t>ба оства</w:t>
      </w:r>
      <w:r>
        <w:rPr>
          <w:sz w:val="22"/>
          <w:szCs w:val="22"/>
          <w:lang w:val="sr-Cyrl-CS"/>
        </w:rPr>
        <w:softHyphen/>
        <w:t>ри</w:t>
      </w:r>
      <w:r>
        <w:rPr>
          <w:sz w:val="22"/>
          <w:szCs w:val="22"/>
          <w:lang w:val="sr-Cyrl-CS"/>
        </w:rPr>
        <w:softHyphen/>
        <w:t>ва</w:t>
      </w:r>
      <w:r>
        <w:rPr>
          <w:sz w:val="22"/>
          <w:szCs w:val="22"/>
          <w:lang w:val="sr-Cyrl-CS"/>
        </w:rPr>
        <w:softHyphen/>
        <w:t>ти циљеве  ра</w:t>
      </w:r>
      <w:r>
        <w:rPr>
          <w:sz w:val="22"/>
          <w:szCs w:val="22"/>
          <w:lang w:val="sr-Cyrl-CS"/>
        </w:rPr>
        <w:softHyphen/>
        <w:t>ди по</w:t>
      </w:r>
      <w:r>
        <w:rPr>
          <w:sz w:val="22"/>
          <w:szCs w:val="22"/>
          <w:lang w:val="sr-Cyrl-CS"/>
        </w:rPr>
        <w:softHyphen/>
        <w:t>вољ</w:t>
      </w:r>
      <w:r>
        <w:rPr>
          <w:sz w:val="22"/>
          <w:szCs w:val="22"/>
          <w:lang w:val="sr-Cyrl-CS"/>
        </w:rPr>
        <w:softHyphen/>
        <w:t>не оце</w:t>
      </w:r>
      <w:r>
        <w:rPr>
          <w:sz w:val="22"/>
          <w:szCs w:val="22"/>
          <w:lang w:val="sr-Cyrl-CS"/>
        </w:rPr>
        <w:softHyphen/>
        <w:t>не у самовред</w:t>
      </w:r>
      <w:r>
        <w:rPr>
          <w:sz w:val="22"/>
          <w:szCs w:val="22"/>
          <w:lang w:val="sr-Cyrl-CS"/>
        </w:rPr>
        <w:softHyphen/>
        <w:t>но</w:t>
      </w:r>
      <w:r>
        <w:rPr>
          <w:sz w:val="22"/>
          <w:szCs w:val="22"/>
          <w:lang w:val="sr-Cyrl-CS"/>
        </w:rPr>
        <w:softHyphen/>
        <w:t>ва</w:t>
      </w:r>
      <w:r>
        <w:rPr>
          <w:sz w:val="22"/>
          <w:szCs w:val="22"/>
          <w:lang w:val="sr-Cyrl-CS"/>
        </w:rPr>
        <w:softHyphen/>
        <w:t>њу и спољашњем  вред</w:t>
      </w:r>
      <w:r>
        <w:rPr>
          <w:sz w:val="22"/>
          <w:szCs w:val="22"/>
          <w:lang w:val="sr-Cyrl-CS"/>
        </w:rPr>
        <w:softHyphen/>
        <w:t>но</w:t>
      </w:r>
      <w:r>
        <w:rPr>
          <w:sz w:val="22"/>
          <w:szCs w:val="22"/>
          <w:lang w:val="sr-Cyrl-CS"/>
        </w:rPr>
        <w:softHyphen/>
        <w:t>ва</w:t>
      </w:r>
      <w:r>
        <w:rPr>
          <w:sz w:val="22"/>
          <w:szCs w:val="22"/>
          <w:lang w:val="sr-Cyrl-CS"/>
        </w:rPr>
        <w:softHyphen/>
        <w:t>њу, и пре</w:t>
      </w:r>
      <w:r>
        <w:rPr>
          <w:sz w:val="22"/>
          <w:szCs w:val="22"/>
          <w:lang w:val="sr-Cyrl-CS"/>
        </w:rPr>
        <w:softHyphen/>
        <w:t>ма то</w:t>
      </w:r>
      <w:r>
        <w:rPr>
          <w:sz w:val="22"/>
          <w:szCs w:val="22"/>
          <w:lang w:val="sr-Cyrl-CS"/>
        </w:rPr>
        <w:softHyphen/>
        <w:t>ме до</w:t>
      </w:r>
      <w:r>
        <w:rPr>
          <w:sz w:val="22"/>
          <w:szCs w:val="22"/>
          <w:lang w:val="sr-Cyrl-CS"/>
        </w:rPr>
        <w:softHyphen/>
        <w:t>но</w:t>
      </w:r>
      <w:r>
        <w:rPr>
          <w:sz w:val="22"/>
          <w:szCs w:val="22"/>
          <w:lang w:val="sr-Cyrl-CS"/>
        </w:rPr>
        <w:softHyphen/>
        <w:t>си смер</w:t>
      </w:r>
      <w:r>
        <w:rPr>
          <w:sz w:val="22"/>
          <w:szCs w:val="22"/>
          <w:lang w:val="sr-Cyrl-CS"/>
        </w:rPr>
        <w:softHyphen/>
        <w:t>ни</w:t>
      </w:r>
      <w:r>
        <w:rPr>
          <w:sz w:val="22"/>
          <w:szCs w:val="22"/>
          <w:lang w:val="sr-Cyrl-CS"/>
        </w:rPr>
        <w:softHyphen/>
        <w:t>це за рад Шко</w:t>
      </w:r>
      <w:r>
        <w:rPr>
          <w:sz w:val="22"/>
          <w:szCs w:val="22"/>
          <w:lang w:val="sr-Cyrl-CS"/>
        </w:rPr>
        <w:softHyphen/>
        <w:t>ле;</w:t>
      </w:r>
    </w:p>
    <w:p w14:paraId="243820C4" w14:textId="77777777" w:rsidR="001B5A56" w:rsidRDefault="00000000">
      <w:pPr>
        <w:numPr>
          <w:ilvl w:val="0"/>
          <w:numId w:val="100"/>
        </w:numPr>
        <w:spacing w:line="276" w:lineRule="auto"/>
        <w:jc w:val="both"/>
        <w:rPr>
          <w:b/>
          <w:sz w:val="22"/>
          <w:szCs w:val="22"/>
          <w:lang w:val="sr-Cyrl-CS"/>
        </w:rPr>
      </w:pPr>
      <w:r>
        <w:rPr>
          <w:sz w:val="22"/>
          <w:szCs w:val="22"/>
          <w:lang w:val="sr-Cyrl-CS"/>
        </w:rPr>
        <w:t>израђује пројекте и укључује се у  пројекте којима се обезбеђује квалитет и развој Школе;</w:t>
      </w:r>
    </w:p>
    <w:p w14:paraId="184DC6C3" w14:textId="77777777" w:rsidR="001B5A56" w:rsidRDefault="00000000">
      <w:pPr>
        <w:numPr>
          <w:ilvl w:val="0"/>
          <w:numId w:val="100"/>
        </w:numPr>
        <w:spacing w:line="276" w:lineRule="auto"/>
        <w:jc w:val="both"/>
        <w:rPr>
          <w:b/>
          <w:sz w:val="22"/>
          <w:szCs w:val="22"/>
          <w:lang w:val="sr-Cyrl-CS"/>
        </w:rPr>
      </w:pPr>
      <w:r>
        <w:rPr>
          <w:sz w:val="22"/>
          <w:szCs w:val="22"/>
          <w:lang w:val="sr-Cyrl-CS"/>
        </w:rPr>
        <w:t>уче</w:t>
      </w:r>
      <w:r>
        <w:rPr>
          <w:sz w:val="22"/>
          <w:szCs w:val="22"/>
          <w:lang w:val="sr-Cyrl-CS"/>
        </w:rPr>
        <w:softHyphen/>
        <w:t>ству</w:t>
      </w:r>
      <w:r>
        <w:rPr>
          <w:sz w:val="22"/>
          <w:szCs w:val="22"/>
          <w:lang w:val="sr-Cyrl-CS"/>
        </w:rPr>
        <w:softHyphen/>
        <w:t>је у кре</w:t>
      </w:r>
      <w:r>
        <w:rPr>
          <w:sz w:val="22"/>
          <w:szCs w:val="22"/>
          <w:lang w:val="sr-Cyrl-CS"/>
        </w:rPr>
        <w:softHyphen/>
        <w:t>и</w:t>
      </w:r>
      <w:r>
        <w:rPr>
          <w:sz w:val="22"/>
          <w:szCs w:val="22"/>
          <w:lang w:val="sr-Cyrl-CS"/>
        </w:rPr>
        <w:softHyphen/>
        <w:t>ра</w:t>
      </w:r>
      <w:r>
        <w:rPr>
          <w:sz w:val="22"/>
          <w:szCs w:val="22"/>
          <w:lang w:val="sr-Cyrl-CS"/>
        </w:rPr>
        <w:softHyphen/>
        <w:t>њу Раз</w:t>
      </w:r>
      <w:r>
        <w:rPr>
          <w:sz w:val="22"/>
          <w:szCs w:val="22"/>
          <w:lang w:val="sr-Cyrl-CS"/>
        </w:rPr>
        <w:softHyphen/>
        <w:t>вој</w:t>
      </w:r>
      <w:r>
        <w:rPr>
          <w:sz w:val="22"/>
          <w:szCs w:val="22"/>
          <w:lang w:val="sr-Cyrl-CS"/>
        </w:rPr>
        <w:softHyphen/>
        <w:t>ног пла</w:t>
      </w:r>
      <w:r>
        <w:rPr>
          <w:sz w:val="22"/>
          <w:szCs w:val="22"/>
          <w:lang w:val="sr-Cyrl-CS"/>
        </w:rPr>
        <w:softHyphen/>
        <w:t>на шко</w:t>
      </w:r>
      <w:r>
        <w:rPr>
          <w:sz w:val="22"/>
          <w:szCs w:val="22"/>
          <w:lang w:val="sr-Cyrl-CS"/>
        </w:rPr>
        <w:softHyphen/>
        <w:t>ле и Го</w:t>
      </w:r>
      <w:r>
        <w:rPr>
          <w:sz w:val="22"/>
          <w:szCs w:val="22"/>
          <w:lang w:val="sr-Cyrl-CS"/>
        </w:rPr>
        <w:softHyphen/>
        <w:t>ди</w:t>
      </w:r>
      <w:r>
        <w:rPr>
          <w:sz w:val="22"/>
          <w:szCs w:val="22"/>
          <w:lang w:val="sr-Cyrl-CS"/>
        </w:rPr>
        <w:softHyphen/>
        <w:t>шњег пла</w:t>
      </w:r>
      <w:r>
        <w:rPr>
          <w:sz w:val="22"/>
          <w:szCs w:val="22"/>
          <w:lang w:val="sr-Cyrl-CS"/>
        </w:rPr>
        <w:softHyphen/>
        <w:t>на рада  шко</w:t>
      </w:r>
      <w:r>
        <w:rPr>
          <w:sz w:val="22"/>
          <w:szCs w:val="22"/>
          <w:lang w:val="sr-Cyrl-CS"/>
        </w:rPr>
        <w:softHyphen/>
        <w:t>ле;</w:t>
      </w:r>
    </w:p>
    <w:p w14:paraId="7ACEEC38" w14:textId="77777777" w:rsidR="001B5A56" w:rsidRDefault="00000000">
      <w:pPr>
        <w:numPr>
          <w:ilvl w:val="0"/>
          <w:numId w:val="100"/>
        </w:numPr>
        <w:spacing w:line="276" w:lineRule="auto"/>
        <w:jc w:val="both"/>
        <w:rPr>
          <w:b/>
          <w:sz w:val="22"/>
          <w:szCs w:val="22"/>
          <w:lang w:val="sr-Cyrl-CS"/>
        </w:rPr>
      </w:pPr>
      <w:r>
        <w:rPr>
          <w:sz w:val="22"/>
          <w:szCs w:val="22"/>
          <w:lang w:val="sr-Cyrl-CS"/>
        </w:rPr>
        <w:t>ана</w:t>
      </w:r>
      <w:r>
        <w:rPr>
          <w:sz w:val="22"/>
          <w:szCs w:val="22"/>
          <w:lang w:val="sr-Cyrl-CS"/>
        </w:rPr>
        <w:softHyphen/>
        <w:t>ли</w:t>
      </w:r>
      <w:r>
        <w:rPr>
          <w:sz w:val="22"/>
          <w:szCs w:val="22"/>
          <w:lang w:val="sr-Cyrl-CS"/>
        </w:rPr>
        <w:softHyphen/>
        <w:t>зи</w:t>
      </w:r>
      <w:r>
        <w:rPr>
          <w:sz w:val="22"/>
          <w:szCs w:val="22"/>
          <w:lang w:val="sr-Cyrl-CS"/>
        </w:rPr>
        <w:softHyphen/>
        <w:t>ра ре</w:t>
      </w:r>
      <w:r>
        <w:rPr>
          <w:sz w:val="22"/>
          <w:szCs w:val="22"/>
          <w:lang w:val="sr-Cyrl-CS"/>
        </w:rPr>
        <w:softHyphen/>
        <w:t>зул</w:t>
      </w:r>
      <w:r>
        <w:rPr>
          <w:sz w:val="22"/>
          <w:szCs w:val="22"/>
          <w:lang w:val="sr-Cyrl-CS"/>
        </w:rPr>
        <w:softHyphen/>
        <w:t>та</w:t>
      </w:r>
      <w:r>
        <w:rPr>
          <w:sz w:val="22"/>
          <w:szCs w:val="22"/>
          <w:lang w:val="sr-Cyrl-CS"/>
        </w:rPr>
        <w:softHyphen/>
        <w:t>те са</w:t>
      </w:r>
      <w:r>
        <w:rPr>
          <w:sz w:val="22"/>
          <w:szCs w:val="22"/>
          <w:lang w:val="sr-Cyrl-CS"/>
        </w:rPr>
        <w:softHyphen/>
        <w:t>мо</w:t>
      </w:r>
      <w:r>
        <w:rPr>
          <w:sz w:val="22"/>
          <w:szCs w:val="22"/>
          <w:lang w:val="sr-Cyrl-CS"/>
        </w:rPr>
        <w:softHyphen/>
        <w:t>вред</w:t>
      </w:r>
      <w:r>
        <w:rPr>
          <w:sz w:val="22"/>
          <w:szCs w:val="22"/>
          <w:lang w:val="sr-Cyrl-CS"/>
        </w:rPr>
        <w:softHyphen/>
        <w:t>но</w:t>
      </w:r>
      <w:r>
        <w:rPr>
          <w:sz w:val="22"/>
          <w:szCs w:val="22"/>
          <w:lang w:val="sr-Cyrl-CS"/>
        </w:rPr>
        <w:softHyphen/>
        <w:t>ва</w:t>
      </w:r>
      <w:r>
        <w:rPr>
          <w:sz w:val="22"/>
          <w:szCs w:val="22"/>
          <w:lang w:val="sr-Cyrl-CS"/>
        </w:rPr>
        <w:softHyphen/>
        <w:t>ња и спољ</w:t>
      </w:r>
      <w:r>
        <w:rPr>
          <w:sz w:val="22"/>
          <w:szCs w:val="22"/>
          <w:lang w:val="sr-Cyrl-CS"/>
        </w:rPr>
        <w:softHyphen/>
        <w:t>њег вред</w:t>
      </w:r>
      <w:r>
        <w:rPr>
          <w:sz w:val="22"/>
          <w:szCs w:val="22"/>
          <w:lang w:val="sr-Cyrl-CS"/>
        </w:rPr>
        <w:softHyphen/>
        <w:t>но</w:t>
      </w:r>
      <w:r>
        <w:rPr>
          <w:sz w:val="22"/>
          <w:szCs w:val="22"/>
          <w:lang w:val="sr-Cyrl-CS"/>
        </w:rPr>
        <w:softHyphen/>
        <w:t>ва</w:t>
      </w:r>
      <w:r>
        <w:rPr>
          <w:sz w:val="22"/>
          <w:szCs w:val="22"/>
          <w:lang w:val="sr-Cyrl-CS"/>
        </w:rPr>
        <w:softHyphen/>
        <w:t>ња, пре</w:t>
      </w:r>
      <w:r>
        <w:rPr>
          <w:sz w:val="22"/>
          <w:szCs w:val="22"/>
          <w:lang w:val="sr-Cyrl-CS"/>
        </w:rPr>
        <w:softHyphen/>
        <w:t>зен</w:t>
      </w:r>
      <w:r>
        <w:rPr>
          <w:sz w:val="22"/>
          <w:szCs w:val="22"/>
          <w:lang w:val="sr-Cyrl-CS"/>
        </w:rPr>
        <w:softHyphen/>
        <w:t>ти</w:t>
      </w:r>
      <w:r>
        <w:rPr>
          <w:sz w:val="22"/>
          <w:szCs w:val="22"/>
          <w:lang w:val="sr-Cyrl-CS"/>
        </w:rPr>
        <w:softHyphen/>
        <w:t>ра их ди</w:t>
      </w:r>
      <w:r>
        <w:rPr>
          <w:sz w:val="22"/>
          <w:szCs w:val="22"/>
          <w:lang w:val="sr-Cyrl-CS"/>
        </w:rPr>
        <w:softHyphen/>
        <w:t>рек</w:t>
      </w:r>
      <w:r>
        <w:rPr>
          <w:sz w:val="22"/>
          <w:szCs w:val="22"/>
          <w:lang w:val="sr-Cyrl-CS"/>
        </w:rPr>
        <w:softHyphen/>
        <w:t>то</w:t>
      </w:r>
      <w:r>
        <w:rPr>
          <w:sz w:val="22"/>
          <w:szCs w:val="22"/>
          <w:lang w:val="sr-Cyrl-CS"/>
        </w:rPr>
        <w:softHyphen/>
        <w:t>ру; Школском од</w:t>
      </w:r>
      <w:r>
        <w:rPr>
          <w:sz w:val="22"/>
          <w:szCs w:val="22"/>
          <w:lang w:val="sr-Cyrl-CS"/>
        </w:rPr>
        <w:softHyphen/>
        <w:t>бо</w:t>
      </w:r>
      <w:r>
        <w:rPr>
          <w:sz w:val="22"/>
          <w:szCs w:val="22"/>
          <w:lang w:val="sr-Cyrl-CS"/>
        </w:rPr>
        <w:softHyphen/>
        <w:t>ру, На</w:t>
      </w:r>
      <w:r>
        <w:rPr>
          <w:sz w:val="22"/>
          <w:szCs w:val="22"/>
          <w:lang w:val="sr-Cyrl-CS"/>
        </w:rPr>
        <w:softHyphen/>
        <w:t>став</w:t>
      </w:r>
      <w:r>
        <w:rPr>
          <w:sz w:val="22"/>
          <w:szCs w:val="22"/>
          <w:lang w:val="sr-Cyrl-CS"/>
        </w:rPr>
        <w:softHyphen/>
        <w:t>нич</w:t>
      </w:r>
      <w:r>
        <w:rPr>
          <w:sz w:val="22"/>
          <w:szCs w:val="22"/>
          <w:lang w:val="sr-Cyrl-CS"/>
        </w:rPr>
        <w:softHyphen/>
        <w:t>ком ве</w:t>
      </w:r>
      <w:r>
        <w:rPr>
          <w:sz w:val="22"/>
          <w:szCs w:val="22"/>
          <w:lang w:val="sr-Cyrl-CS"/>
        </w:rPr>
        <w:softHyphen/>
        <w:t>ћу и дру</w:t>
      </w:r>
      <w:r>
        <w:rPr>
          <w:sz w:val="22"/>
          <w:szCs w:val="22"/>
          <w:lang w:val="sr-Cyrl-CS"/>
        </w:rPr>
        <w:softHyphen/>
        <w:t>гим струч</w:t>
      </w:r>
      <w:r>
        <w:rPr>
          <w:sz w:val="22"/>
          <w:szCs w:val="22"/>
          <w:lang w:val="sr-Cyrl-CS"/>
        </w:rPr>
        <w:softHyphen/>
        <w:t>ним ор</w:t>
      </w:r>
      <w:r>
        <w:rPr>
          <w:sz w:val="22"/>
          <w:szCs w:val="22"/>
          <w:lang w:val="sr-Cyrl-CS"/>
        </w:rPr>
        <w:softHyphen/>
        <w:t>га</w:t>
      </w:r>
      <w:r>
        <w:rPr>
          <w:sz w:val="22"/>
          <w:szCs w:val="22"/>
          <w:lang w:val="sr-Cyrl-CS"/>
        </w:rPr>
        <w:softHyphen/>
        <w:t>ни</w:t>
      </w:r>
      <w:r>
        <w:rPr>
          <w:sz w:val="22"/>
          <w:szCs w:val="22"/>
          <w:lang w:val="sr-Cyrl-CS"/>
        </w:rPr>
        <w:softHyphen/>
        <w:t>ма, као и син</w:t>
      </w:r>
      <w:r>
        <w:rPr>
          <w:sz w:val="22"/>
          <w:szCs w:val="22"/>
          <w:lang w:val="sr-Cyrl-CS"/>
        </w:rPr>
        <w:softHyphen/>
        <w:t>ди</w:t>
      </w:r>
      <w:r>
        <w:rPr>
          <w:sz w:val="22"/>
          <w:szCs w:val="22"/>
          <w:lang w:val="sr-Cyrl-CS"/>
        </w:rPr>
        <w:softHyphen/>
        <w:t>ка</w:t>
      </w:r>
      <w:r>
        <w:rPr>
          <w:sz w:val="22"/>
          <w:szCs w:val="22"/>
          <w:lang w:val="sr-Cyrl-CS"/>
        </w:rPr>
        <w:softHyphen/>
        <w:t>ту Шко</w:t>
      </w:r>
      <w:r>
        <w:rPr>
          <w:sz w:val="22"/>
          <w:szCs w:val="22"/>
          <w:lang w:val="sr-Cyrl-CS"/>
        </w:rPr>
        <w:softHyphen/>
        <w:t>ле;</w:t>
      </w:r>
    </w:p>
    <w:p w14:paraId="6F492830" w14:textId="77777777" w:rsidR="001B5A56" w:rsidRDefault="00000000">
      <w:pPr>
        <w:numPr>
          <w:ilvl w:val="0"/>
          <w:numId w:val="100"/>
        </w:numPr>
        <w:spacing w:line="276" w:lineRule="auto"/>
        <w:jc w:val="both"/>
        <w:rPr>
          <w:b/>
          <w:sz w:val="22"/>
          <w:szCs w:val="22"/>
          <w:lang w:val="sr-Cyrl-CS"/>
        </w:rPr>
      </w:pPr>
      <w:r>
        <w:rPr>
          <w:sz w:val="22"/>
          <w:szCs w:val="22"/>
          <w:lang w:val="sr-Cyrl-CS"/>
        </w:rPr>
        <w:t xml:space="preserve">   даје стручно мишљење у поступцима за стицање звања наставника и стручних сарадника,прати развој компетенција наставника и стручних сарадника у односу на захтеве квалитетног образовно-васпитног рада,прати напредовање ученика у односу на очекиване резултате</w:t>
      </w:r>
    </w:p>
    <w:p w14:paraId="64979F6A" w14:textId="77777777" w:rsidR="001B5A56" w:rsidRDefault="00000000">
      <w:pPr>
        <w:numPr>
          <w:ilvl w:val="0"/>
          <w:numId w:val="100"/>
        </w:numPr>
        <w:spacing w:line="276" w:lineRule="auto"/>
        <w:jc w:val="both"/>
        <w:rPr>
          <w:b/>
          <w:sz w:val="22"/>
          <w:szCs w:val="22"/>
          <w:lang w:val="sr-Cyrl-CS"/>
        </w:rPr>
      </w:pPr>
      <w:r>
        <w:rPr>
          <w:sz w:val="22"/>
          <w:szCs w:val="22"/>
          <w:lang w:val="sr-Cyrl-CS"/>
        </w:rPr>
        <w:t>оба</w:t>
      </w:r>
      <w:r>
        <w:rPr>
          <w:sz w:val="22"/>
          <w:szCs w:val="22"/>
          <w:lang w:val="sr-Cyrl-CS"/>
        </w:rPr>
        <w:softHyphen/>
        <w:t>вља дру</w:t>
      </w:r>
      <w:r>
        <w:rPr>
          <w:sz w:val="22"/>
          <w:szCs w:val="22"/>
          <w:lang w:val="sr-Cyrl-CS"/>
        </w:rPr>
        <w:softHyphen/>
        <w:t>ге по</w:t>
      </w:r>
      <w:r>
        <w:rPr>
          <w:sz w:val="22"/>
          <w:szCs w:val="22"/>
          <w:lang w:val="sr-Cyrl-CS"/>
        </w:rPr>
        <w:softHyphen/>
        <w:t>сло</w:t>
      </w:r>
      <w:r>
        <w:rPr>
          <w:sz w:val="22"/>
          <w:szCs w:val="22"/>
          <w:lang w:val="sr-Cyrl-CS"/>
        </w:rPr>
        <w:softHyphen/>
        <w:t>ве за ко</w:t>
      </w:r>
      <w:r>
        <w:rPr>
          <w:sz w:val="22"/>
          <w:szCs w:val="22"/>
          <w:lang w:val="sr-Cyrl-CS"/>
        </w:rPr>
        <w:softHyphen/>
        <w:t>је про</w:t>
      </w:r>
      <w:r>
        <w:rPr>
          <w:sz w:val="22"/>
          <w:szCs w:val="22"/>
          <w:lang w:val="sr-Cyrl-CS"/>
        </w:rPr>
        <w:softHyphen/>
        <w:t>це</w:t>
      </w:r>
      <w:r>
        <w:rPr>
          <w:sz w:val="22"/>
          <w:szCs w:val="22"/>
          <w:lang w:val="sr-Cyrl-CS"/>
        </w:rPr>
        <w:softHyphen/>
        <w:t>ни да ће до</w:t>
      </w:r>
      <w:r>
        <w:rPr>
          <w:sz w:val="22"/>
          <w:szCs w:val="22"/>
          <w:lang w:val="sr-Cyrl-CS"/>
        </w:rPr>
        <w:softHyphen/>
        <w:t>при</w:t>
      </w:r>
      <w:r>
        <w:rPr>
          <w:sz w:val="22"/>
          <w:szCs w:val="22"/>
          <w:lang w:val="sr-Cyrl-CS"/>
        </w:rPr>
        <w:softHyphen/>
        <w:t>не</w:t>
      </w:r>
      <w:r>
        <w:rPr>
          <w:sz w:val="22"/>
          <w:szCs w:val="22"/>
          <w:lang w:val="sr-Cyrl-CS"/>
        </w:rPr>
        <w:softHyphen/>
        <w:t>ти обез</w:t>
      </w:r>
      <w:r>
        <w:rPr>
          <w:sz w:val="22"/>
          <w:szCs w:val="22"/>
          <w:lang w:val="sr-Cyrl-CS"/>
        </w:rPr>
        <w:softHyphen/>
        <w:t>бе</w:t>
      </w:r>
      <w:r>
        <w:rPr>
          <w:sz w:val="22"/>
          <w:szCs w:val="22"/>
          <w:lang w:val="sr-Cyrl-CS"/>
        </w:rPr>
        <w:softHyphen/>
        <w:t>ђи</w:t>
      </w:r>
      <w:r>
        <w:rPr>
          <w:sz w:val="22"/>
          <w:szCs w:val="22"/>
          <w:lang w:val="sr-Cyrl-CS"/>
        </w:rPr>
        <w:softHyphen/>
        <w:t>ва</w:t>
      </w:r>
      <w:r>
        <w:rPr>
          <w:sz w:val="22"/>
          <w:szCs w:val="22"/>
          <w:lang w:val="sr-Cyrl-CS"/>
        </w:rPr>
        <w:softHyphen/>
        <w:t>њу и уна</w:t>
      </w:r>
      <w:r>
        <w:rPr>
          <w:sz w:val="22"/>
          <w:szCs w:val="22"/>
          <w:lang w:val="sr-Cyrl-CS"/>
        </w:rPr>
        <w:softHyphen/>
        <w:t>пре</w:t>
      </w:r>
      <w:r>
        <w:rPr>
          <w:sz w:val="22"/>
          <w:szCs w:val="22"/>
          <w:lang w:val="sr-Cyrl-CS"/>
        </w:rPr>
        <w:softHyphen/>
        <w:t>ђи</w:t>
      </w:r>
      <w:r>
        <w:rPr>
          <w:sz w:val="22"/>
          <w:szCs w:val="22"/>
          <w:lang w:val="sr-Cyrl-CS"/>
        </w:rPr>
        <w:softHyphen/>
        <w:t>ва</w:t>
      </w:r>
      <w:r>
        <w:rPr>
          <w:sz w:val="22"/>
          <w:szCs w:val="22"/>
          <w:lang w:val="sr-Cyrl-CS"/>
        </w:rPr>
        <w:softHyphen/>
        <w:t>њу усло</w:t>
      </w:r>
      <w:r>
        <w:rPr>
          <w:sz w:val="22"/>
          <w:szCs w:val="22"/>
          <w:lang w:val="sr-Cyrl-CS"/>
        </w:rPr>
        <w:softHyphen/>
        <w:t>ва за раз</w:t>
      </w:r>
      <w:r>
        <w:rPr>
          <w:sz w:val="22"/>
          <w:szCs w:val="22"/>
          <w:lang w:val="sr-Cyrl-CS"/>
        </w:rPr>
        <w:softHyphen/>
        <w:t>вој де</w:t>
      </w:r>
      <w:r>
        <w:rPr>
          <w:sz w:val="22"/>
          <w:szCs w:val="22"/>
          <w:lang w:val="sr-Cyrl-CS"/>
        </w:rPr>
        <w:softHyphen/>
        <w:t>лат</w:t>
      </w:r>
      <w:r>
        <w:rPr>
          <w:sz w:val="22"/>
          <w:szCs w:val="22"/>
          <w:lang w:val="sr-Cyrl-CS"/>
        </w:rPr>
        <w:softHyphen/>
        <w:t>но</w:t>
      </w:r>
      <w:r>
        <w:rPr>
          <w:sz w:val="22"/>
          <w:szCs w:val="22"/>
          <w:lang w:val="sr-Cyrl-CS"/>
        </w:rPr>
        <w:softHyphen/>
        <w:t>сти Шко</w:t>
      </w:r>
      <w:r>
        <w:rPr>
          <w:sz w:val="22"/>
          <w:szCs w:val="22"/>
          <w:lang w:val="sr-Cyrl-CS"/>
        </w:rPr>
        <w:softHyphen/>
        <w:t>ле и са</w:t>
      </w:r>
      <w:r>
        <w:rPr>
          <w:sz w:val="22"/>
          <w:szCs w:val="22"/>
          <w:lang w:val="sr-Cyrl-CS"/>
        </w:rPr>
        <w:softHyphen/>
        <w:t>ме Шко</w:t>
      </w:r>
      <w:r>
        <w:rPr>
          <w:sz w:val="22"/>
          <w:szCs w:val="22"/>
          <w:lang w:val="sr-Cyrl-CS"/>
        </w:rPr>
        <w:softHyphen/>
        <w:t>ле</w:t>
      </w:r>
    </w:p>
    <w:p w14:paraId="27CB8797" w14:textId="77777777" w:rsidR="001B5A56" w:rsidRDefault="001B5A56">
      <w:pPr>
        <w:spacing w:line="276" w:lineRule="auto"/>
        <w:ind w:firstLine="454"/>
        <w:jc w:val="center"/>
        <w:rPr>
          <w:sz w:val="22"/>
          <w:szCs w:val="22"/>
        </w:rPr>
      </w:pPr>
    </w:p>
    <w:p w14:paraId="461D7CC7" w14:textId="77777777" w:rsidR="001B5A56" w:rsidRDefault="00000000">
      <w:pPr>
        <w:spacing w:line="276" w:lineRule="auto"/>
        <w:ind w:firstLine="454"/>
        <w:jc w:val="both"/>
        <w:rPr>
          <w:b/>
          <w:sz w:val="22"/>
          <w:szCs w:val="22"/>
          <w:lang w:val="sr-Cyrl-CS"/>
        </w:rPr>
      </w:pPr>
      <w:r>
        <w:rPr>
          <w:sz w:val="22"/>
          <w:szCs w:val="22"/>
          <w:lang w:val="sr-Cyrl-CS"/>
        </w:rPr>
        <w:t>Сед</w:t>
      </w:r>
      <w:r>
        <w:rPr>
          <w:sz w:val="22"/>
          <w:szCs w:val="22"/>
          <w:lang w:val="sr-Cyrl-CS"/>
        </w:rPr>
        <w:softHyphen/>
        <w:t>ни</w:t>
      </w:r>
      <w:r>
        <w:rPr>
          <w:sz w:val="22"/>
          <w:szCs w:val="22"/>
          <w:lang w:val="sr-Cyrl-CS"/>
        </w:rPr>
        <w:softHyphen/>
        <w:t>це Ти</w:t>
      </w:r>
      <w:r>
        <w:rPr>
          <w:sz w:val="22"/>
          <w:szCs w:val="22"/>
          <w:lang w:val="sr-Cyrl-CS"/>
        </w:rPr>
        <w:softHyphen/>
        <w:t>ма за обез</w:t>
      </w:r>
      <w:r>
        <w:rPr>
          <w:sz w:val="22"/>
          <w:szCs w:val="22"/>
          <w:lang w:val="sr-Cyrl-CS"/>
        </w:rPr>
        <w:softHyphen/>
        <w:t>бе</w:t>
      </w:r>
      <w:r>
        <w:rPr>
          <w:sz w:val="22"/>
          <w:szCs w:val="22"/>
          <w:lang w:val="sr-Cyrl-CS"/>
        </w:rPr>
        <w:softHyphen/>
        <w:t>ђи</w:t>
      </w:r>
      <w:r>
        <w:rPr>
          <w:sz w:val="22"/>
          <w:szCs w:val="22"/>
          <w:lang w:val="sr-Cyrl-CS"/>
        </w:rPr>
        <w:softHyphen/>
        <w:t>ва</w:t>
      </w:r>
      <w:r>
        <w:rPr>
          <w:sz w:val="22"/>
          <w:szCs w:val="22"/>
          <w:lang w:val="sr-Cyrl-CS"/>
        </w:rPr>
        <w:softHyphen/>
        <w:t>ње ква</w:t>
      </w:r>
      <w:r>
        <w:rPr>
          <w:sz w:val="22"/>
          <w:szCs w:val="22"/>
          <w:lang w:val="sr-Cyrl-CS"/>
        </w:rPr>
        <w:softHyphen/>
        <w:t>ли</w:t>
      </w:r>
      <w:r>
        <w:rPr>
          <w:sz w:val="22"/>
          <w:szCs w:val="22"/>
          <w:lang w:val="sr-Cyrl-CS"/>
        </w:rPr>
        <w:softHyphen/>
        <w:t>те</w:t>
      </w:r>
      <w:r>
        <w:rPr>
          <w:sz w:val="22"/>
          <w:szCs w:val="22"/>
          <w:lang w:val="sr-Cyrl-CS"/>
        </w:rPr>
        <w:softHyphen/>
        <w:t>та и раз</w:t>
      </w:r>
      <w:r>
        <w:rPr>
          <w:sz w:val="22"/>
          <w:szCs w:val="22"/>
          <w:lang w:val="sr-Cyrl-CS"/>
        </w:rPr>
        <w:softHyphen/>
        <w:t>вој Шко</w:t>
      </w:r>
      <w:r>
        <w:rPr>
          <w:sz w:val="22"/>
          <w:szCs w:val="22"/>
          <w:lang w:val="sr-Cyrl-CS"/>
        </w:rPr>
        <w:softHyphen/>
        <w:t>ле са</w:t>
      </w:r>
      <w:r>
        <w:rPr>
          <w:sz w:val="22"/>
          <w:szCs w:val="22"/>
          <w:lang w:val="sr-Cyrl-CS"/>
        </w:rPr>
        <w:softHyphen/>
        <w:t>зи</w:t>
      </w:r>
      <w:r>
        <w:rPr>
          <w:sz w:val="22"/>
          <w:szCs w:val="22"/>
          <w:lang w:val="sr-Cyrl-CS"/>
        </w:rPr>
        <w:softHyphen/>
        <w:t>ва и њи</w:t>
      </w:r>
      <w:r>
        <w:rPr>
          <w:sz w:val="22"/>
          <w:szCs w:val="22"/>
          <w:lang w:val="sr-Cyrl-CS"/>
        </w:rPr>
        <w:softHyphen/>
        <w:t>ме ру</w:t>
      </w:r>
      <w:r>
        <w:rPr>
          <w:sz w:val="22"/>
          <w:szCs w:val="22"/>
          <w:lang w:val="sr-Cyrl-CS"/>
        </w:rPr>
        <w:softHyphen/>
        <w:t>ко</w:t>
      </w:r>
      <w:r>
        <w:rPr>
          <w:sz w:val="22"/>
          <w:szCs w:val="22"/>
          <w:lang w:val="sr-Cyrl-CS"/>
        </w:rPr>
        <w:softHyphen/>
        <w:t>во</w:t>
      </w:r>
      <w:r>
        <w:rPr>
          <w:sz w:val="22"/>
          <w:szCs w:val="22"/>
          <w:lang w:val="sr-Cyrl-CS"/>
        </w:rPr>
        <w:softHyphen/>
        <w:t>ди координатор, кога бирају чланови тима из својих редова јавним гласањем већином гласова од укупног броја чланова тима на првој седници тима.</w:t>
      </w:r>
    </w:p>
    <w:p w14:paraId="7448BEB9" w14:textId="77777777" w:rsidR="001B5A56" w:rsidRDefault="00000000">
      <w:pPr>
        <w:spacing w:line="276" w:lineRule="auto"/>
        <w:ind w:firstLine="454"/>
        <w:jc w:val="both"/>
        <w:rPr>
          <w:b/>
          <w:sz w:val="22"/>
          <w:szCs w:val="22"/>
          <w:lang w:val="sr-Cyrl-CS"/>
        </w:rPr>
      </w:pPr>
      <w:r>
        <w:rPr>
          <w:sz w:val="22"/>
          <w:szCs w:val="22"/>
          <w:lang w:val="sr-Cyrl-CS"/>
        </w:rPr>
        <w:t>.</w:t>
      </w:r>
    </w:p>
    <w:p w14:paraId="25C9B6A5" w14:textId="77777777" w:rsidR="001B5A56" w:rsidRDefault="00000000">
      <w:pPr>
        <w:spacing w:line="276" w:lineRule="auto"/>
        <w:ind w:firstLine="454"/>
        <w:jc w:val="both"/>
        <w:rPr>
          <w:b/>
          <w:sz w:val="22"/>
          <w:szCs w:val="22"/>
          <w:lang w:val="sr-Cyrl-CS"/>
        </w:rPr>
      </w:pPr>
      <w:r>
        <w:rPr>
          <w:sz w:val="22"/>
          <w:szCs w:val="22"/>
          <w:lang w:val="sr-Cyrl-CS"/>
        </w:rPr>
        <w:t>На исти на</w:t>
      </w:r>
      <w:r>
        <w:rPr>
          <w:sz w:val="22"/>
          <w:szCs w:val="22"/>
          <w:lang w:val="sr-Cyrl-CS"/>
        </w:rPr>
        <w:softHyphen/>
        <w:t>чин би</w:t>
      </w:r>
      <w:r>
        <w:rPr>
          <w:sz w:val="22"/>
          <w:szCs w:val="22"/>
          <w:lang w:val="sr-Cyrl-CS"/>
        </w:rPr>
        <w:softHyphen/>
        <w:t>ра се и за</w:t>
      </w:r>
      <w:r>
        <w:rPr>
          <w:sz w:val="22"/>
          <w:szCs w:val="22"/>
          <w:lang w:val="sr-Cyrl-CS"/>
        </w:rPr>
        <w:softHyphen/>
        <w:t>меник координатора, ко</w:t>
      </w:r>
      <w:r>
        <w:rPr>
          <w:sz w:val="22"/>
          <w:szCs w:val="22"/>
          <w:lang w:val="sr-Cyrl-CS"/>
        </w:rPr>
        <w:softHyphen/>
        <w:t>ји са</w:t>
      </w:r>
      <w:r>
        <w:rPr>
          <w:sz w:val="22"/>
          <w:szCs w:val="22"/>
          <w:lang w:val="sr-Cyrl-CS"/>
        </w:rPr>
        <w:softHyphen/>
        <w:t>зи</w:t>
      </w:r>
      <w:r>
        <w:rPr>
          <w:sz w:val="22"/>
          <w:szCs w:val="22"/>
          <w:lang w:val="sr-Cyrl-CS"/>
        </w:rPr>
        <w:softHyphen/>
        <w:t>ва сед</w:t>
      </w:r>
      <w:r>
        <w:rPr>
          <w:sz w:val="22"/>
          <w:szCs w:val="22"/>
          <w:lang w:val="sr-Cyrl-CS"/>
        </w:rPr>
        <w:softHyphen/>
        <w:t>ни</w:t>
      </w:r>
      <w:r>
        <w:rPr>
          <w:sz w:val="22"/>
          <w:szCs w:val="22"/>
          <w:lang w:val="sr-Cyrl-CS"/>
        </w:rPr>
        <w:softHyphen/>
        <w:t>це и њи</w:t>
      </w:r>
      <w:r>
        <w:rPr>
          <w:sz w:val="22"/>
          <w:szCs w:val="22"/>
          <w:lang w:val="sr-Cyrl-CS"/>
        </w:rPr>
        <w:softHyphen/>
        <w:t>ма ру</w:t>
      </w:r>
      <w:r>
        <w:rPr>
          <w:sz w:val="22"/>
          <w:szCs w:val="22"/>
          <w:lang w:val="sr-Cyrl-CS"/>
        </w:rPr>
        <w:softHyphen/>
        <w:t>ко</w:t>
      </w:r>
      <w:r>
        <w:rPr>
          <w:sz w:val="22"/>
          <w:szCs w:val="22"/>
          <w:lang w:val="sr-Cyrl-CS"/>
        </w:rPr>
        <w:softHyphen/>
        <w:t>во</w:t>
      </w:r>
      <w:r>
        <w:rPr>
          <w:sz w:val="22"/>
          <w:szCs w:val="22"/>
          <w:lang w:val="sr-Cyrl-CS"/>
        </w:rPr>
        <w:softHyphen/>
        <w:t>ди у слу</w:t>
      </w:r>
      <w:r>
        <w:rPr>
          <w:sz w:val="22"/>
          <w:szCs w:val="22"/>
          <w:lang w:val="sr-Cyrl-CS"/>
        </w:rPr>
        <w:softHyphen/>
        <w:t>ча</w:t>
      </w:r>
      <w:r>
        <w:rPr>
          <w:sz w:val="22"/>
          <w:szCs w:val="22"/>
          <w:lang w:val="sr-Cyrl-CS"/>
        </w:rPr>
        <w:softHyphen/>
        <w:t>ју спре</w:t>
      </w:r>
      <w:r>
        <w:rPr>
          <w:sz w:val="22"/>
          <w:szCs w:val="22"/>
          <w:lang w:val="sr-Cyrl-CS"/>
        </w:rPr>
        <w:softHyphen/>
        <w:t>че</w:t>
      </w:r>
      <w:r>
        <w:rPr>
          <w:sz w:val="22"/>
          <w:szCs w:val="22"/>
          <w:lang w:val="sr-Cyrl-CS"/>
        </w:rPr>
        <w:softHyphen/>
        <w:t>но</w:t>
      </w:r>
      <w:r>
        <w:rPr>
          <w:sz w:val="22"/>
          <w:szCs w:val="22"/>
          <w:lang w:val="sr-Cyrl-CS"/>
        </w:rPr>
        <w:softHyphen/>
        <w:t>сти координатора.</w:t>
      </w:r>
    </w:p>
    <w:p w14:paraId="4670A019" w14:textId="77777777" w:rsidR="001B5A56" w:rsidRDefault="00000000">
      <w:pPr>
        <w:spacing w:line="276" w:lineRule="auto"/>
        <w:ind w:firstLine="454"/>
        <w:jc w:val="both"/>
        <w:rPr>
          <w:b/>
          <w:sz w:val="22"/>
          <w:szCs w:val="22"/>
          <w:lang w:val="sr-Cyrl-CS"/>
        </w:rPr>
      </w:pPr>
      <w:r>
        <w:rPr>
          <w:sz w:val="22"/>
          <w:szCs w:val="22"/>
          <w:lang w:val="sr-Cyrl-CS"/>
        </w:rPr>
        <w:t>Тим за обез</w:t>
      </w:r>
      <w:r>
        <w:rPr>
          <w:sz w:val="22"/>
          <w:szCs w:val="22"/>
          <w:lang w:val="sr-Cyrl-CS"/>
        </w:rPr>
        <w:softHyphen/>
        <w:t>бе</w:t>
      </w:r>
      <w:r>
        <w:rPr>
          <w:sz w:val="22"/>
          <w:szCs w:val="22"/>
          <w:lang w:val="sr-Cyrl-CS"/>
        </w:rPr>
        <w:softHyphen/>
        <w:t>ђи</w:t>
      </w:r>
      <w:r>
        <w:rPr>
          <w:sz w:val="22"/>
          <w:szCs w:val="22"/>
          <w:lang w:val="sr-Cyrl-CS"/>
        </w:rPr>
        <w:softHyphen/>
        <w:t>ва</w:t>
      </w:r>
      <w:r>
        <w:rPr>
          <w:sz w:val="22"/>
          <w:szCs w:val="22"/>
          <w:lang w:val="sr-Cyrl-CS"/>
        </w:rPr>
        <w:softHyphen/>
        <w:t>ње ква</w:t>
      </w:r>
      <w:r>
        <w:rPr>
          <w:sz w:val="22"/>
          <w:szCs w:val="22"/>
          <w:lang w:val="sr-Cyrl-CS"/>
        </w:rPr>
        <w:softHyphen/>
        <w:t>ли</w:t>
      </w:r>
      <w:r>
        <w:rPr>
          <w:sz w:val="22"/>
          <w:szCs w:val="22"/>
          <w:lang w:val="sr-Cyrl-CS"/>
        </w:rPr>
        <w:softHyphen/>
        <w:t>те</w:t>
      </w:r>
      <w:r>
        <w:rPr>
          <w:sz w:val="22"/>
          <w:szCs w:val="22"/>
          <w:lang w:val="sr-Cyrl-CS"/>
        </w:rPr>
        <w:softHyphen/>
        <w:t>та и раз</w:t>
      </w:r>
      <w:r>
        <w:rPr>
          <w:sz w:val="22"/>
          <w:szCs w:val="22"/>
          <w:lang w:val="sr-Cyrl-CS"/>
        </w:rPr>
        <w:softHyphen/>
        <w:t>вој шко</w:t>
      </w:r>
      <w:r>
        <w:rPr>
          <w:sz w:val="22"/>
          <w:szCs w:val="22"/>
          <w:lang w:val="sr-Cyrl-CS"/>
        </w:rPr>
        <w:softHyphen/>
        <w:t>ле ра</w:t>
      </w:r>
      <w:r>
        <w:rPr>
          <w:sz w:val="22"/>
          <w:szCs w:val="22"/>
          <w:lang w:val="sr-Cyrl-CS"/>
        </w:rPr>
        <w:softHyphen/>
        <w:t>ди у сед</w:t>
      </w:r>
      <w:r>
        <w:rPr>
          <w:sz w:val="22"/>
          <w:szCs w:val="22"/>
          <w:lang w:val="sr-Cyrl-CS"/>
        </w:rPr>
        <w:softHyphen/>
        <w:t>ни</w:t>
      </w:r>
      <w:r>
        <w:rPr>
          <w:sz w:val="22"/>
          <w:szCs w:val="22"/>
          <w:lang w:val="sr-Cyrl-CS"/>
        </w:rPr>
        <w:softHyphen/>
        <w:t>ца</w:t>
      </w:r>
      <w:r>
        <w:rPr>
          <w:sz w:val="22"/>
          <w:szCs w:val="22"/>
          <w:lang w:val="sr-Cyrl-CS"/>
        </w:rPr>
        <w:softHyphen/>
        <w:t>ма и са</w:t>
      </w:r>
      <w:r>
        <w:rPr>
          <w:sz w:val="22"/>
          <w:szCs w:val="22"/>
          <w:lang w:val="sr-Cyrl-CS"/>
        </w:rPr>
        <w:softHyphen/>
        <w:t>ста</w:t>
      </w:r>
      <w:r>
        <w:rPr>
          <w:sz w:val="22"/>
          <w:szCs w:val="22"/>
          <w:lang w:val="sr-Cyrl-CS"/>
        </w:rPr>
        <w:softHyphen/>
        <w:t>је се пре</w:t>
      </w:r>
      <w:r>
        <w:rPr>
          <w:sz w:val="22"/>
          <w:szCs w:val="22"/>
          <w:lang w:val="sr-Cyrl-CS"/>
        </w:rPr>
        <w:softHyphen/>
        <w:t>ма утвр</w:t>
      </w:r>
      <w:r>
        <w:rPr>
          <w:sz w:val="22"/>
          <w:szCs w:val="22"/>
          <w:lang w:val="sr-Cyrl-CS"/>
        </w:rPr>
        <w:softHyphen/>
        <w:t>ђе</w:t>
      </w:r>
      <w:r>
        <w:rPr>
          <w:sz w:val="22"/>
          <w:szCs w:val="22"/>
          <w:lang w:val="sr-Cyrl-CS"/>
        </w:rPr>
        <w:softHyphen/>
        <w:t>ном пла</w:t>
      </w:r>
      <w:r>
        <w:rPr>
          <w:sz w:val="22"/>
          <w:szCs w:val="22"/>
          <w:lang w:val="sr-Cyrl-CS"/>
        </w:rPr>
        <w:softHyphen/>
        <w:t>ну ра</w:t>
      </w:r>
      <w:r>
        <w:rPr>
          <w:sz w:val="22"/>
          <w:szCs w:val="22"/>
          <w:lang w:val="sr-Cyrl-CS"/>
        </w:rPr>
        <w:softHyphen/>
        <w:t>да ко</w:t>
      </w:r>
      <w:r>
        <w:rPr>
          <w:sz w:val="22"/>
          <w:szCs w:val="22"/>
          <w:lang w:val="sr-Cyrl-CS"/>
        </w:rPr>
        <w:softHyphen/>
        <w:t>ји је са</w:t>
      </w:r>
      <w:r>
        <w:rPr>
          <w:sz w:val="22"/>
          <w:szCs w:val="22"/>
          <w:lang w:val="sr-Cyrl-CS"/>
        </w:rPr>
        <w:softHyphen/>
        <w:t>став</w:t>
      </w:r>
      <w:r>
        <w:rPr>
          <w:sz w:val="22"/>
          <w:szCs w:val="22"/>
          <w:lang w:val="sr-Cyrl-CS"/>
        </w:rPr>
        <w:softHyphen/>
        <w:t>ни део Го</w:t>
      </w:r>
      <w:r>
        <w:rPr>
          <w:sz w:val="22"/>
          <w:szCs w:val="22"/>
          <w:lang w:val="sr-Cyrl-CS"/>
        </w:rPr>
        <w:softHyphen/>
        <w:t>ди</w:t>
      </w:r>
      <w:r>
        <w:rPr>
          <w:sz w:val="22"/>
          <w:szCs w:val="22"/>
          <w:lang w:val="sr-Cyrl-CS"/>
        </w:rPr>
        <w:softHyphen/>
        <w:t>шњег пла</w:t>
      </w:r>
      <w:r>
        <w:rPr>
          <w:sz w:val="22"/>
          <w:szCs w:val="22"/>
          <w:lang w:val="sr-Cyrl-CS"/>
        </w:rPr>
        <w:softHyphen/>
        <w:t>на ра</w:t>
      </w:r>
      <w:r>
        <w:rPr>
          <w:sz w:val="22"/>
          <w:szCs w:val="22"/>
          <w:lang w:val="sr-Cyrl-CS"/>
        </w:rPr>
        <w:softHyphen/>
        <w:t>да.</w:t>
      </w:r>
    </w:p>
    <w:p w14:paraId="69BAB5D9" w14:textId="77777777" w:rsidR="001B5A56" w:rsidRDefault="00000000">
      <w:pPr>
        <w:spacing w:line="276" w:lineRule="auto"/>
        <w:ind w:firstLine="454"/>
        <w:jc w:val="both"/>
        <w:rPr>
          <w:b/>
          <w:sz w:val="22"/>
          <w:szCs w:val="22"/>
          <w:lang w:val="sr-Cyrl-CS"/>
        </w:rPr>
      </w:pPr>
      <w:r>
        <w:rPr>
          <w:sz w:val="22"/>
          <w:szCs w:val="22"/>
          <w:lang w:val="sr-Cyrl-CS"/>
        </w:rPr>
        <w:t>О ра</w:t>
      </w:r>
      <w:r>
        <w:rPr>
          <w:sz w:val="22"/>
          <w:szCs w:val="22"/>
          <w:lang w:val="sr-Cyrl-CS"/>
        </w:rPr>
        <w:softHyphen/>
        <w:t>ду Ти</w:t>
      </w:r>
      <w:r>
        <w:rPr>
          <w:sz w:val="22"/>
          <w:szCs w:val="22"/>
          <w:lang w:val="sr-Cyrl-CS"/>
        </w:rPr>
        <w:softHyphen/>
        <w:t>ма за обез</w:t>
      </w:r>
      <w:r>
        <w:rPr>
          <w:sz w:val="22"/>
          <w:szCs w:val="22"/>
          <w:lang w:val="sr-Cyrl-CS"/>
        </w:rPr>
        <w:softHyphen/>
        <w:t>бе</w:t>
      </w:r>
      <w:r>
        <w:rPr>
          <w:sz w:val="22"/>
          <w:szCs w:val="22"/>
          <w:lang w:val="sr-Cyrl-CS"/>
        </w:rPr>
        <w:softHyphen/>
        <w:t>ђи</w:t>
      </w:r>
      <w:r>
        <w:rPr>
          <w:sz w:val="22"/>
          <w:szCs w:val="22"/>
          <w:lang w:val="sr-Cyrl-CS"/>
        </w:rPr>
        <w:softHyphen/>
        <w:t>ва</w:t>
      </w:r>
      <w:r>
        <w:rPr>
          <w:sz w:val="22"/>
          <w:szCs w:val="22"/>
          <w:lang w:val="sr-Cyrl-CS"/>
        </w:rPr>
        <w:softHyphen/>
        <w:t>ње ква</w:t>
      </w:r>
      <w:r>
        <w:rPr>
          <w:sz w:val="22"/>
          <w:szCs w:val="22"/>
          <w:lang w:val="sr-Cyrl-CS"/>
        </w:rPr>
        <w:softHyphen/>
        <w:t>ли</w:t>
      </w:r>
      <w:r>
        <w:rPr>
          <w:sz w:val="22"/>
          <w:szCs w:val="22"/>
          <w:lang w:val="sr-Cyrl-CS"/>
        </w:rPr>
        <w:softHyphen/>
        <w:t>те</w:t>
      </w:r>
      <w:r>
        <w:rPr>
          <w:sz w:val="22"/>
          <w:szCs w:val="22"/>
          <w:lang w:val="sr-Cyrl-CS"/>
        </w:rPr>
        <w:softHyphen/>
        <w:t>та и раз</w:t>
      </w:r>
      <w:r>
        <w:rPr>
          <w:sz w:val="22"/>
          <w:szCs w:val="22"/>
          <w:lang w:val="sr-Cyrl-CS"/>
        </w:rPr>
        <w:softHyphen/>
        <w:t>вој шко</w:t>
      </w:r>
      <w:r>
        <w:rPr>
          <w:sz w:val="22"/>
          <w:szCs w:val="22"/>
          <w:lang w:val="sr-Cyrl-CS"/>
        </w:rPr>
        <w:softHyphen/>
        <w:t>ле во</w:t>
      </w:r>
      <w:r>
        <w:rPr>
          <w:sz w:val="22"/>
          <w:szCs w:val="22"/>
          <w:lang w:val="sr-Cyrl-CS"/>
        </w:rPr>
        <w:softHyphen/>
        <w:t>ди се за</w:t>
      </w:r>
      <w:r>
        <w:rPr>
          <w:sz w:val="22"/>
          <w:szCs w:val="22"/>
          <w:lang w:val="sr-Cyrl-CS"/>
        </w:rPr>
        <w:softHyphen/>
        <w:t>пи</w:t>
      </w:r>
      <w:r>
        <w:rPr>
          <w:sz w:val="22"/>
          <w:szCs w:val="22"/>
          <w:lang w:val="sr-Cyrl-CS"/>
        </w:rPr>
        <w:softHyphen/>
        <w:t>сник.</w:t>
      </w:r>
    </w:p>
    <w:p w14:paraId="3ADF2CB6" w14:textId="77777777" w:rsidR="001B5A56" w:rsidRDefault="00000000">
      <w:pPr>
        <w:spacing w:line="276" w:lineRule="auto"/>
        <w:ind w:firstLine="454"/>
        <w:jc w:val="both"/>
        <w:rPr>
          <w:sz w:val="22"/>
          <w:szCs w:val="22"/>
          <w:lang w:val="sr-Cyrl-CS"/>
        </w:rPr>
      </w:pPr>
      <w:r>
        <w:rPr>
          <w:sz w:val="22"/>
          <w:szCs w:val="22"/>
          <w:lang w:val="sr-Cyrl-CS"/>
        </w:rPr>
        <w:t>За свој рад Тим за обез</w:t>
      </w:r>
      <w:r>
        <w:rPr>
          <w:sz w:val="22"/>
          <w:szCs w:val="22"/>
          <w:lang w:val="sr-Cyrl-CS"/>
        </w:rPr>
        <w:softHyphen/>
        <w:t>бе</w:t>
      </w:r>
      <w:r>
        <w:rPr>
          <w:sz w:val="22"/>
          <w:szCs w:val="22"/>
          <w:lang w:val="sr-Cyrl-CS"/>
        </w:rPr>
        <w:softHyphen/>
        <w:t>ђи</w:t>
      </w:r>
      <w:r>
        <w:rPr>
          <w:sz w:val="22"/>
          <w:szCs w:val="22"/>
          <w:lang w:val="sr-Cyrl-CS"/>
        </w:rPr>
        <w:softHyphen/>
        <w:t>ва</w:t>
      </w:r>
      <w:r>
        <w:rPr>
          <w:sz w:val="22"/>
          <w:szCs w:val="22"/>
          <w:lang w:val="sr-Cyrl-CS"/>
        </w:rPr>
        <w:softHyphen/>
        <w:t>ње ква</w:t>
      </w:r>
      <w:r>
        <w:rPr>
          <w:sz w:val="22"/>
          <w:szCs w:val="22"/>
          <w:lang w:val="sr-Cyrl-CS"/>
        </w:rPr>
        <w:softHyphen/>
        <w:t>ли</w:t>
      </w:r>
      <w:r>
        <w:rPr>
          <w:sz w:val="22"/>
          <w:szCs w:val="22"/>
          <w:lang w:val="sr-Cyrl-CS"/>
        </w:rPr>
        <w:softHyphen/>
        <w:t>те</w:t>
      </w:r>
      <w:r>
        <w:rPr>
          <w:sz w:val="22"/>
          <w:szCs w:val="22"/>
          <w:lang w:val="sr-Cyrl-CS"/>
        </w:rPr>
        <w:softHyphen/>
        <w:t>та и раз</w:t>
      </w:r>
      <w:r>
        <w:rPr>
          <w:sz w:val="22"/>
          <w:szCs w:val="22"/>
          <w:lang w:val="sr-Cyrl-CS"/>
        </w:rPr>
        <w:softHyphen/>
        <w:t>вој шко</w:t>
      </w:r>
      <w:r>
        <w:rPr>
          <w:sz w:val="22"/>
          <w:szCs w:val="22"/>
          <w:lang w:val="sr-Cyrl-CS"/>
        </w:rPr>
        <w:softHyphen/>
        <w:t>ле од</w:t>
      </w:r>
      <w:r>
        <w:rPr>
          <w:sz w:val="22"/>
          <w:szCs w:val="22"/>
          <w:lang w:val="sr-Cyrl-CS"/>
        </w:rPr>
        <w:softHyphen/>
        <w:t>го</w:t>
      </w:r>
      <w:r>
        <w:rPr>
          <w:sz w:val="22"/>
          <w:szCs w:val="22"/>
          <w:lang w:val="sr-Cyrl-CS"/>
        </w:rPr>
        <w:softHyphen/>
        <w:t>ва</w:t>
      </w:r>
      <w:r>
        <w:rPr>
          <w:sz w:val="22"/>
          <w:szCs w:val="22"/>
          <w:lang w:val="sr-Cyrl-CS"/>
        </w:rPr>
        <w:softHyphen/>
        <w:t>ра ди</w:t>
      </w:r>
      <w:r>
        <w:rPr>
          <w:sz w:val="22"/>
          <w:szCs w:val="22"/>
          <w:lang w:val="sr-Cyrl-CS"/>
        </w:rPr>
        <w:softHyphen/>
        <w:t>рек</w:t>
      </w:r>
      <w:r>
        <w:rPr>
          <w:sz w:val="22"/>
          <w:szCs w:val="22"/>
          <w:lang w:val="sr-Cyrl-CS"/>
        </w:rPr>
        <w:softHyphen/>
        <w:t>то</w:t>
      </w:r>
      <w:r>
        <w:rPr>
          <w:sz w:val="22"/>
          <w:szCs w:val="22"/>
          <w:lang w:val="sr-Cyrl-CS"/>
        </w:rPr>
        <w:softHyphen/>
        <w:t>ру и На</w:t>
      </w:r>
      <w:r>
        <w:rPr>
          <w:sz w:val="22"/>
          <w:szCs w:val="22"/>
          <w:lang w:val="sr-Cyrl-CS"/>
        </w:rPr>
        <w:softHyphen/>
        <w:t>став</w:t>
      </w:r>
      <w:r>
        <w:rPr>
          <w:sz w:val="22"/>
          <w:szCs w:val="22"/>
          <w:lang w:val="sr-Cyrl-CS"/>
        </w:rPr>
        <w:softHyphen/>
        <w:t>нич</w:t>
      </w:r>
      <w:r>
        <w:rPr>
          <w:sz w:val="22"/>
          <w:szCs w:val="22"/>
          <w:lang w:val="sr-Cyrl-CS"/>
        </w:rPr>
        <w:softHyphen/>
        <w:t>ком већу.</w:t>
      </w:r>
    </w:p>
    <w:p w14:paraId="1EC304A8" w14:textId="77777777" w:rsidR="001B5A56" w:rsidRDefault="001B5A56">
      <w:pPr>
        <w:autoSpaceDE w:val="0"/>
        <w:autoSpaceDN w:val="0"/>
        <w:adjustRightInd w:val="0"/>
        <w:rPr>
          <w:rFonts w:eastAsiaTheme="minorHAnsi"/>
          <w:b/>
          <w:bCs/>
          <w:lang w:val="sr-Cyrl-RS"/>
        </w:rPr>
      </w:pPr>
    </w:p>
    <w:p w14:paraId="3A965FE6" w14:textId="77777777" w:rsidR="001B5A56" w:rsidRDefault="001B5A56">
      <w:pPr>
        <w:autoSpaceDE w:val="0"/>
        <w:autoSpaceDN w:val="0"/>
        <w:adjustRightInd w:val="0"/>
        <w:rPr>
          <w:rFonts w:eastAsiaTheme="minorHAnsi"/>
          <w:b/>
          <w:bCs/>
        </w:rPr>
      </w:pPr>
    </w:p>
    <w:p w14:paraId="35E9BD3E" w14:textId="77777777" w:rsidR="001B5A56" w:rsidRDefault="00000000">
      <w:pPr>
        <w:autoSpaceDE w:val="0"/>
        <w:autoSpaceDN w:val="0"/>
        <w:adjustRightInd w:val="0"/>
        <w:rPr>
          <w:rFonts w:eastAsiaTheme="minorHAnsi"/>
          <w:b/>
          <w:bCs/>
          <w:sz w:val="22"/>
          <w:szCs w:val="22"/>
          <w:lang w:val="sr-Cyrl-CS"/>
        </w:rPr>
      </w:pPr>
      <w:r>
        <w:rPr>
          <w:rFonts w:eastAsiaTheme="minorHAnsi"/>
          <w:b/>
          <w:bCs/>
          <w:sz w:val="22"/>
          <w:szCs w:val="22"/>
        </w:rPr>
        <w:t>ПЛАН РАДА</w:t>
      </w:r>
    </w:p>
    <w:p w14:paraId="630DC053" w14:textId="77777777" w:rsidR="001B5A56" w:rsidRDefault="001B5A56">
      <w:pPr>
        <w:autoSpaceDE w:val="0"/>
        <w:autoSpaceDN w:val="0"/>
        <w:adjustRightInd w:val="0"/>
        <w:rPr>
          <w:rFonts w:eastAsiaTheme="minorHAnsi"/>
          <w:b/>
          <w:bCs/>
          <w:lang w:val="sr-Cyrl-CS"/>
        </w:rPr>
      </w:pPr>
    </w:p>
    <w:tbl>
      <w:tblPr>
        <w:tblStyle w:val="TableGrid"/>
        <w:tblW w:w="0" w:type="auto"/>
        <w:jc w:val="center"/>
        <w:tblLook w:val="04A0" w:firstRow="1" w:lastRow="0" w:firstColumn="1" w:lastColumn="0" w:noHBand="0" w:noVBand="1"/>
      </w:tblPr>
      <w:tblGrid>
        <w:gridCol w:w="1675"/>
        <w:gridCol w:w="1694"/>
        <w:gridCol w:w="1396"/>
        <w:gridCol w:w="1707"/>
        <w:gridCol w:w="1718"/>
        <w:gridCol w:w="1431"/>
      </w:tblGrid>
      <w:tr w:rsidR="001B5A56" w14:paraId="3DE784DF" w14:textId="77777777">
        <w:trPr>
          <w:jc w:val="center"/>
        </w:trPr>
        <w:tc>
          <w:tcPr>
            <w:tcW w:w="1675" w:type="dxa"/>
          </w:tcPr>
          <w:p w14:paraId="219810F6" w14:textId="77777777" w:rsidR="001B5A56" w:rsidRDefault="00000000">
            <w:pPr>
              <w:autoSpaceDE w:val="0"/>
              <w:autoSpaceDN w:val="0"/>
              <w:adjustRightInd w:val="0"/>
              <w:jc w:val="center"/>
              <w:rPr>
                <w:rFonts w:eastAsiaTheme="minorHAnsi"/>
                <w:b/>
                <w:bCs/>
                <w:sz w:val="20"/>
                <w:szCs w:val="20"/>
                <w:lang w:val="sr-Cyrl-CS"/>
              </w:rPr>
            </w:pPr>
            <w:r>
              <w:rPr>
                <w:rFonts w:eastAsiaTheme="minorHAnsi"/>
                <w:b/>
                <w:sz w:val="20"/>
                <w:szCs w:val="20"/>
              </w:rPr>
              <w:t>Активности</w:t>
            </w:r>
          </w:p>
        </w:tc>
        <w:tc>
          <w:tcPr>
            <w:tcW w:w="1694" w:type="dxa"/>
          </w:tcPr>
          <w:p w14:paraId="61CF7AEB" w14:textId="77777777" w:rsidR="001B5A56" w:rsidRDefault="00000000">
            <w:pPr>
              <w:autoSpaceDE w:val="0"/>
              <w:autoSpaceDN w:val="0"/>
              <w:adjustRightInd w:val="0"/>
              <w:jc w:val="center"/>
              <w:rPr>
                <w:rFonts w:eastAsiaTheme="minorHAnsi"/>
                <w:b/>
                <w:bCs/>
                <w:sz w:val="20"/>
                <w:szCs w:val="20"/>
                <w:lang w:val="sr-Cyrl-CS"/>
              </w:rPr>
            </w:pPr>
            <w:r>
              <w:rPr>
                <w:rFonts w:eastAsiaTheme="minorHAnsi"/>
                <w:b/>
                <w:sz w:val="20"/>
                <w:szCs w:val="20"/>
              </w:rPr>
              <w:t>циљеви</w:t>
            </w:r>
          </w:p>
        </w:tc>
        <w:tc>
          <w:tcPr>
            <w:tcW w:w="1396" w:type="dxa"/>
          </w:tcPr>
          <w:p w14:paraId="6FAB6322" w14:textId="77777777" w:rsidR="001B5A56" w:rsidRDefault="00000000">
            <w:pPr>
              <w:autoSpaceDE w:val="0"/>
              <w:autoSpaceDN w:val="0"/>
              <w:adjustRightInd w:val="0"/>
              <w:jc w:val="center"/>
              <w:rPr>
                <w:rFonts w:eastAsiaTheme="minorHAnsi"/>
                <w:b/>
                <w:sz w:val="20"/>
                <w:szCs w:val="20"/>
              </w:rPr>
            </w:pPr>
            <w:r>
              <w:rPr>
                <w:rFonts w:eastAsiaTheme="minorHAnsi"/>
                <w:b/>
                <w:sz w:val="20"/>
                <w:szCs w:val="20"/>
              </w:rPr>
              <w:t>време</w:t>
            </w:r>
          </w:p>
          <w:p w14:paraId="1D07006C" w14:textId="77777777" w:rsidR="001B5A56" w:rsidRDefault="00000000">
            <w:pPr>
              <w:autoSpaceDE w:val="0"/>
              <w:autoSpaceDN w:val="0"/>
              <w:adjustRightInd w:val="0"/>
              <w:jc w:val="center"/>
              <w:rPr>
                <w:rFonts w:eastAsiaTheme="minorHAnsi"/>
                <w:b/>
                <w:sz w:val="20"/>
                <w:szCs w:val="20"/>
              </w:rPr>
            </w:pPr>
            <w:r>
              <w:rPr>
                <w:rFonts w:eastAsiaTheme="minorHAnsi"/>
                <w:b/>
                <w:sz w:val="20"/>
                <w:szCs w:val="20"/>
              </w:rPr>
              <w:t>реализације</w:t>
            </w:r>
          </w:p>
        </w:tc>
        <w:tc>
          <w:tcPr>
            <w:tcW w:w="1707" w:type="dxa"/>
          </w:tcPr>
          <w:p w14:paraId="30A7E675" w14:textId="77777777" w:rsidR="001B5A56" w:rsidRDefault="00000000">
            <w:pPr>
              <w:autoSpaceDE w:val="0"/>
              <w:autoSpaceDN w:val="0"/>
              <w:adjustRightInd w:val="0"/>
              <w:jc w:val="center"/>
              <w:rPr>
                <w:rFonts w:eastAsiaTheme="minorHAnsi"/>
                <w:b/>
                <w:sz w:val="20"/>
                <w:szCs w:val="20"/>
              </w:rPr>
            </w:pPr>
            <w:r>
              <w:rPr>
                <w:rFonts w:eastAsiaTheme="minorHAnsi"/>
                <w:b/>
                <w:sz w:val="20"/>
                <w:szCs w:val="20"/>
              </w:rPr>
              <w:t>носиоци</w:t>
            </w:r>
          </w:p>
          <w:p w14:paraId="3440EB53" w14:textId="77777777" w:rsidR="001B5A56" w:rsidRDefault="00000000">
            <w:pPr>
              <w:autoSpaceDE w:val="0"/>
              <w:autoSpaceDN w:val="0"/>
              <w:adjustRightInd w:val="0"/>
              <w:jc w:val="center"/>
              <w:rPr>
                <w:rFonts w:eastAsiaTheme="minorHAnsi"/>
                <w:b/>
                <w:sz w:val="20"/>
                <w:szCs w:val="20"/>
              </w:rPr>
            </w:pPr>
            <w:r>
              <w:rPr>
                <w:rFonts w:eastAsiaTheme="minorHAnsi"/>
                <w:b/>
                <w:sz w:val="20"/>
                <w:szCs w:val="20"/>
              </w:rPr>
              <w:t>активности</w:t>
            </w:r>
          </w:p>
          <w:p w14:paraId="39909A4E" w14:textId="77777777" w:rsidR="001B5A56" w:rsidRDefault="001B5A56">
            <w:pPr>
              <w:autoSpaceDE w:val="0"/>
              <w:autoSpaceDN w:val="0"/>
              <w:adjustRightInd w:val="0"/>
              <w:jc w:val="center"/>
              <w:rPr>
                <w:rFonts w:eastAsiaTheme="minorHAnsi"/>
                <w:b/>
                <w:bCs/>
                <w:sz w:val="20"/>
                <w:szCs w:val="20"/>
                <w:lang w:val="sr-Cyrl-CS"/>
              </w:rPr>
            </w:pPr>
          </w:p>
        </w:tc>
        <w:tc>
          <w:tcPr>
            <w:tcW w:w="1718" w:type="dxa"/>
          </w:tcPr>
          <w:p w14:paraId="7B7C834A" w14:textId="77777777" w:rsidR="001B5A56" w:rsidRDefault="00000000">
            <w:pPr>
              <w:autoSpaceDE w:val="0"/>
              <w:autoSpaceDN w:val="0"/>
              <w:adjustRightInd w:val="0"/>
              <w:jc w:val="center"/>
              <w:rPr>
                <w:rFonts w:eastAsiaTheme="minorHAnsi"/>
                <w:b/>
                <w:sz w:val="20"/>
                <w:szCs w:val="20"/>
              </w:rPr>
            </w:pPr>
            <w:r>
              <w:rPr>
                <w:rFonts w:eastAsiaTheme="minorHAnsi"/>
                <w:b/>
                <w:sz w:val="20"/>
                <w:szCs w:val="20"/>
              </w:rPr>
              <w:t>начин</w:t>
            </w:r>
          </w:p>
          <w:p w14:paraId="72C5AFBB" w14:textId="77777777" w:rsidR="001B5A56" w:rsidRDefault="00000000">
            <w:pPr>
              <w:autoSpaceDE w:val="0"/>
              <w:autoSpaceDN w:val="0"/>
              <w:adjustRightInd w:val="0"/>
              <w:jc w:val="center"/>
              <w:rPr>
                <w:rFonts w:eastAsiaTheme="minorHAnsi"/>
                <w:b/>
                <w:sz w:val="20"/>
                <w:szCs w:val="20"/>
              </w:rPr>
            </w:pPr>
            <w:r>
              <w:rPr>
                <w:rFonts w:eastAsiaTheme="minorHAnsi"/>
                <w:b/>
                <w:sz w:val="20"/>
                <w:szCs w:val="20"/>
              </w:rPr>
              <w:t>реализације</w:t>
            </w:r>
          </w:p>
          <w:p w14:paraId="24F390E5" w14:textId="77777777" w:rsidR="001B5A56" w:rsidRDefault="001B5A56">
            <w:pPr>
              <w:autoSpaceDE w:val="0"/>
              <w:autoSpaceDN w:val="0"/>
              <w:adjustRightInd w:val="0"/>
              <w:jc w:val="center"/>
              <w:rPr>
                <w:rFonts w:eastAsiaTheme="minorHAnsi"/>
                <w:b/>
                <w:bCs/>
                <w:sz w:val="20"/>
                <w:szCs w:val="20"/>
                <w:lang w:val="sr-Cyrl-CS"/>
              </w:rPr>
            </w:pPr>
          </w:p>
        </w:tc>
        <w:tc>
          <w:tcPr>
            <w:tcW w:w="1431" w:type="dxa"/>
          </w:tcPr>
          <w:p w14:paraId="2F0A73B0" w14:textId="77777777" w:rsidR="001B5A56" w:rsidRDefault="00000000">
            <w:pPr>
              <w:autoSpaceDE w:val="0"/>
              <w:autoSpaceDN w:val="0"/>
              <w:adjustRightInd w:val="0"/>
              <w:jc w:val="center"/>
              <w:rPr>
                <w:rFonts w:eastAsiaTheme="minorHAnsi"/>
                <w:b/>
                <w:sz w:val="20"/>
                <w:szCs w:val="20"/>
              </w:rPr>
            </w:pPr>
            <w:r>
              <w:rPr>
                <w:rFonts w:eastAsiaTheme="minorHAnsi"/>
                <w:b/>
                <w:sz w:val="20"/>
                <w:szCs w:val="20"/>
              </w:rPr>
              <w:t>докази</w:t>
            </w:r>
          </w:p>
          <w:p w14:paraId="3F050041" w14:textId="77777777" w:rsidR="001B5A56" w:rsidRDefault="001B5A56">
            <w:pPr>
              <w:autoSpaceDE w:val="0"/>
              <w:autoSpaceDN w:val="0"/>
              <w:adjustRightInd w:val="0"/>
              <w:jc w:val="center"/>
              <w:rPr>
                <w:rFonts w:eastAsiaTheme="minorHAnsi"/>
                <w:b/>
                <w:sz w:val="20"/>
                <w:szCs w:val="20"/>
              </w:rPr>
            </w:pPr>
          </w:p>
        </w:tc>
      </w:tr>
      <w:tr w:rsidR="001B5A56" w14:paraId="7A9BBD56" w14:textId="77777777">
        <w:trPr>
          <w:jc w:val="center"/>
        </w:trPr>
        <w:tc>
          <w:tcPr>
            <w:tcW w:w="1675" w:type="dxa"/>
          </w:tcPr>
          <w:p w14:paraId="75E12EE2" w14:textId="77777777" w:rsidR="001B5A56" w:rsidRDefault="00000000">
            <w:pPr>
              <w:autoSpaceDE w:val="0"/>
              <w:autoSpaceDN w:val="0"/>
              <w:adjustRightInd w:val="0"/>
              <w:rPr>
                <w:rFonts w:eastAsiaTheme="minorHAnsi"/>
                <w:sz w:val="20"/>
                <w:szCs w:val="20"/>
              </w:rPr>
            </w:pPr>
            <w:r>
              <w:rPr>
                <w:rFonts w:eastAsiaTheme="minorHAnsi"/>
                <w:sz w:val="20"/>
                <w:szCs w:val="20"/>
              </w:rPr>
              <w:t>1. опсежна</w:t>
            </w:r>
          </w:p>
          <w:p w14:paraId="5AD08611" w14:textId="77777777" w:rsidR="001B5A56" w:rsidRDefault="00000000">
            <w:pPr>
              <w:autoSpaceDE w:val="0"/>
              <w:autoSpaceDN w:val="0"/>
              <w:adjustRightInd w:val="0"/>
              <w:rPr>
                <w:rFonts w:eastAsiaTheme="minorHAnsi"/>
                <w:sz w:val="20"/>
                <w:szCs w:val="20"/>
              </w:rPr>
            </w:pPr>
            <w:r>
              <w:rPr>
                <w:rFonts w:eastAsiaTheme="minorHAnsi"/>
                <w:sz w:val="20"/>
                <w:szCs w:val="20"/>
              </w:rPr>
              <w:t>анкета међу</w:t>
            </w:r>
          </w:p>
          <w:p w14:paraId="0CB41EA8" w14:textId="77777777" w:rsidR="001B5A56" w:rsidRDefault="00000000">
            <w:pPr>
              <w:autoSpaceDE w:val="0"/>
              <w:autoSpaceDN w:val="0"/>
              <w:adjustRightInd w:val="0"/>
              <w:rPr>
                <w:rFonts w:eastAsiaTheme="minorHAnsi"/>
                <w:sz w:val="20"/>
                <w:szCs w:val="20"/>
              </w:rPr>
            </w:pPr>
            <w:r>
              <w:rPr>
                <w:rFonts w:eastAsiaTheme="minorHAnsi"/>
                <w:sz w:val="20"/>
                <w:szCs w:val="20"/>
              </w:rPr>
              <w:t>запосленима,</w:t>
            </w:r>
          </w:p>
          <w:p w14:paraId="7508DCC2" w14:textId="77777777" w:rsidR="001B5A56" w:rsidRDefault="00000000">
            <w:pPr>
              <w:autoSpaceDE w:val="0"/>
              <w:autoSpaceDN w:val="0"/>
              <w:adjustRightInd w:val="0"/>
              <w:rPr>
                <w:rFonts w:eastAsiaTheme="minorHAnsi"/>
                <w:sz w:val="20"/>
                <w:szCs w:val="20"/>
              </w:rPr>
            </w:pPr>
            <w:r>
              <w:rPr>
                <w:rFonts w:eastAsiaTheme="minorHAnsi"/>
                <w:sz w:val="20"/>
                <w:szCs w:val="20"/>
              </w:rPr>
              <w:t>родитељима и</w:t>
            </w:r>
          </w:p>
          <w:p w14:paraId="7009F47C" w14:textId="77777777" w:rsidR="001B5A56" w:rsidRDefault="00000000">
            <w:pPr>
              <w:autoSpaceDE w:val="0"/>
              <w:autoSpaceDN w:val="0"/>
              <w:adjustRightInd w:val="0"/>
              <w:rPr>
                <w:rFonts w:eastAsiaTheme="minorHAnsi"/>
                <w:sz w:val="20"/>
                <w:szCs w:val="20"/>
              </w:rPr>
            </w:pPr>
            <w:r>
              <w:rPr>
                <w:rFonts w:eastAsiaTheme="minorHAnsi"/>
                <w:sz w:val="20"/>
                <w:szCs w:val="20"/>
              </w:rPr>
              <w:t>ученицима</w:t>
            </w:r>
          </w:p>
          <w:p w14:paraId="48F53C8C" w14:textId="77777777" w:rsidR="001B5A56" w:rsidRDefault="001B5A56">
            <w:pPr>
              <w:autoSpaceDE w:val="0"/>
              <w:autoSpaceDN w:val="0"/>
              <w:adjustRightInd w:val="0"/>
              <w:rPr>
                <w:rFonts w:eastAsiaTheme="minorHAnsi"/>
                <w:b/>
                <w:bCs/>
                <w:sz w:val="20"/>
                <w:szCs w:val="20"/>
                <w:lang w:val="sr-Cyrl-CS"/>
              </w:rPr>
            </w:pPr>
          </w:p>
        </w:tc>
        <w:tc>
          <w:tcPr>
            <w:tcW w:w="1694" w:type="dxa"/>
          </w:tcPr>
          <w:p w14:paraId="0320984F" w14:textId="77777777" w:rsidR="001B5A56" w:rsidRDefault="00000000">
            <w:pPr>
              <w:autoSpaceDE w:val="0"/>
              <w:autoSpaceDN w:val="0"/>
              <w:adjustRightInd w:val="0"/>
              <w:rPr>
                <w:rFonts w:eastAsiaTheme="minorHAnsi"/>
                <w:sz w:val="20"/>
                <w:szCs w:val="20"/>
              </w:rPr>
            </w:pPr>
            <w:r>
              <w:rPr>
                <w:rFonts w:eastAsiaTheme="minorHAnsi"/>
                <w:sz w:val="20"/>
                <w:szCs w:val="20"/>
              </w:rPr>
              <w:t>- прикупљање</w:t>
            </w:r>
          </w:p>
          <w:p w14:paraId="147FD330" w14:textId="77777777" w:rsidR="001B5A56" w:rsidRDefault="00000000">
            <w:pPr>
              <w:autoSpaceDE w:val="0"/>
              <w:autoSpaceDN w:val="0"/>
              <w:adjustRightInd w:val="0"/>
              <w:rPr>
                <w:rFonts w:eastAsiaTheme="minorHAnsi"/>
                <w:sz w:val="20"/>
                <w:szCs w:val="20"/>
              </w:rPr>
            </w:pPr>
            <w:r>
              <w:rPr>
                <w:rFonts w:eastAsiaTheme="minorHAnsi"/>
                <w:sz w:val="20"/>
                <w:szCs w:val="20"/>
              </w:rPr>
              <w:t>информација</w:t>
            </w:r>
          </w:p>
          <w:p w14:paraId="06D58CAB" w14:textId="77777777" w:rsidR="001B5A56" w:rsidRDefault="00000000">
            <w:pPr>
              <w:autoSpaceDE w:val="0"/>
              <w:autoSpaceDN w:val="0"/>
              <w:adjustRightInd w:val="0"/>
              <w:rPr>
                <w:rFonts w:eastAsiaTheme="minorHAnsi"/>
                <w:sz w:val="20"/>
                <w:szCs w:val="20"/>
              </w:rPr>
            </w:pPr>
            <w:r>
              <w:rPr>
                <w:rFonts w:eastAsiaTheme="minorHAnsi"/>
                <w:sz w:val="20"/>
                <w:szCs w:val="20"/>
              </w:rPr>
              <w:t>да би се стекао</w:t>
            </w:r>
          </w:p>
          <w:p w14:paraId="49823764" w14:textId="77777777" w:rsidR="001B5A56" w:rsidRDefault="00000000">
            <w:pPr>
              <w:autoSpaceDE w:val="0"/>
              <w:autoSpaceDN w:val="0"/>
              <w:adjustRightInd w:val="0"/>
              <w:rPr>
                <w:rFonts w:eastAsiaTheme="minorHAnsi"/>
                <w:sz w:val="20"/>
                <w:szCs w:val="20"/>
              </w:rPr>
            </w:pPr>
            <w:r>
              <w:rPr>
                <w:rFonts w:eastAsiaTheme="minorHAnsi"/>
                <w:sz w:val="20"/>
                <w:szCs w:val="20"/>
              </w:rPr>
              <w:t>увид у ставове</w:t>
            </w:r>
          </w:p>
          <w:p w14:paraId="2393C4CE" w14:textId="77777777" w:rsidR="001B5A56" w:rsidRDefault="00000000">
            <w:pPr>
              <w:autoSpaceDE w:val="0"/>
              <w:autoSpaceDN w:val="0"/>
              <w:adjustRightInd w:val="0"/>
              <w:rPr>
                <w:rFonts w:eastAsiaTheme="minorHAnsi"/>
                <w:sz w:val="20"/>
                <w:szCs w:val="20"/>
              </w:rPr>
            </w:pPr>
            <w:r>
              <w:rPr>
                <w:rFonts w:eastAsiaTheme="minorHAnsi"/>
                <w:sz w:val="20"/>
                <w:szCs w:val="20"/>
              </w:rPr>
              <w:t>о квалитету</w:t>
            </w:r>
          </w:p>
          <w:p w14:paraId="76F1E5A1" w14:textId="77777777" w:rsidR="001B5A56" w:rsidRDefault="00000000">
            <w:pPr>
              <w:autoSpaceDE w:val="0"/>
              <w:autoSpaceDN w:val="0"/>
              <w:adjustRightInd w:val="0"/>
              <w:rPr>
                <w:rFonts w:eastAsiaTheme="minorHAnsi"/>
                <w:sz w:val="20"/>
                <w:szCs w:val="20"/>
              </w:rPr>
            </w:pPr>
            <w:r>
              <w:rPr>
                <w:rFonts w:eastAsiaTheme="minorHAnsi"/>
                <w:sz w:val="20"/>
                <w:szCs w:val="20"/>
              </w:rPr>
              <w:t>рада установе</w:t>
            </w:r>
          </w:p>
        </w:tc>
        <w:tc>
          <w:tcPr>
            <w:tcW w:w="1396" w:type="dxa"/>
          </w:tcPr>
          <w:p w14:paraId="390346AD" w14:textId="77777777" w:rsidR="001B5A56" w:rsidRDefault="00000000">
            <w:pPr>
              <w:autoSpaceDE w:val="0"/>
              <w:autoSpaceDN w:val="0"/>
              <w:adjustRightInd w:val="0"/>
              <w:rPr>
                <w:rFonts w:eastAsiaTheme="minorHAnsi"/>
                <w:b/>
                <w:bCs/>
                <w:sz w:val="20"/>
                <w:szCs w:val="20"/>
                <w:lang w:val="sr-Cyrl-CS"/>
              </w:rPr>
            </w:pPr>
            <w:r>
              <w:rPr>
                <w:rFonts w:eastAsiaTheme="minorHAnsi"/>
                <w:sz w:val="20"/>
                <w:szCs w:val="20"/>
              </w:rPr>
              <w:t>први квартал</w:t>
            </w:r>
          </w:p>
        </w:tc>
        <w:tc>
          <w:tcPr>
            <w:tcW w:w="1707" w:type="dxa"/>
          </w:tcPr>
          <w:p w14:paraId="4DBB37FC" w14:textId="77777777" w:rsidR="001B5A56" w:rsidRDefault="00000000">
            <w:pPr>
              <w:autoSpaceDE w:val="0"/>
              <w:autoSpaceDN w:val="0"/>
              <w:adjustRightInd w:val="0"/>
              <w:rPr>
                <w:rFonts w:eastAsiaTheme="minorHAnsi"/>
                <w:sz w:val="20"/>
                <w:szCs w:val="20"/>
              </w:rPr>
            </w:pPr>
            <w:r>
              <w:rPr>
                <w:rFonts w:eastAsiaTheme="minorHAnsi"/>
                <w:sz w:val="20"/>
                <w:szCs w:val="20"/>
              </w:rPr>
              <w:t>Тим за</w:t>
            </w:r>
          </w:p>
          <w:p w14:paraId="225F8FEC" w14:textId="77777777" w:rsidR="001B5A56" w:rsidRDefault="00000000">
            <w:pPr>
              <w:autoSpaceDE w:val="0"/>
              <w:autoSpaceDN w:val="0"/>
              <w:adjustRightInd w:val="0"/>
              <w:rPr>
                <w:rFonts w:eastAsiaTheme="minorHAnsi"/>
                <w:sz w:val="20"/>
                <w:szCs w:val="20"/>
              </w:rPr>
            </w:pPr>
            <w:r>
              <w:rPr>
                <w:rFonts w:eastAsiaTheme="minorHAnsi"/>
                <w:sz w:val="20"/>
                <w:szCs w:val="20"/>
              </w:rPr>
              <w:t>самовредновање</w:t>
            </w:r>
          </w:p>
          <w:p w14:paraId="47210E40" w14:textId="77777777" w:rsidR="001B5A56" w:rsidRDefault="00000000">
            <w:pPr>
              <w:autoSpaceDE w:val="0"/>
              <w:autoSpaceDN w:val="0"/>
              <w:adjustRightInd w:val="0"/>
              <w:rPr>
                <w:rFonts w:eastAsiaTheme="minorHAnsi"/>
                <w:sz w:val="20"/>
                <w:szCs w:val="20"/>
              </w:rPr>
            </w:pPr>
            <w:r>
              <w:rPr>
                <w:rFonts w:eastAsiaTheme="minorHAnsi"/>
                <w:sz w:val="20"/>
                <w:szCs w:val="20"/>
              </w:rPr>
              <w:t>и вредновање</w:t>
            </w:r>
          </w:p>
          <w:p w14:paraId="5A2C8BF5" w14:textId="77777777" w:rsidR="001B5A56" w:rsidRDefault="00000000">
            <w:pPr>
              <w:autoSpaceDE w:val="0"/>
              <w:autoSpaceDN w:val="0"/>
              <w:adjustRightInd w:val="0"/>
              <w:rPr>
                <w:rFonts w:eastAsiaTheme="minorHAnsi"/>
                <w:sz w:val="20"/>
                <w:szCs w:val="20"/>
              </w:rPr>
            </w:pPr>
            <w:r>
              <w:rPr>
                <w:rFonts w:eastAsiaTheme="minorHAnsi"/>
                <w:sz w:val="20"/>
                <w:szCs w:val="20"/>
              </w:rPr>
              <w:t>рада школе</w:t>
            </w:r>
          </w:p>
          <w:p w14:paraId="7A02269E" w14:textId="77777777" w:rsidR="001B5A56" w:rsidRDefault="001B5A56">
            <w:pPr>
              <w:autoSpaceDE w:val="0"/>
              <w:autoSpaceDN w:val="0"/>
              <w:adjustRightInd w:val="0"/>
              <w:rPr>
                <w:rFonts w:eastAsiaTheme="minorHAnsi"/>
                <w:b/>
                <w:bCs/>
                <w:sz w:val="20"/>
                <w:szCs w:val="20"/>
                <w:lang w:val="sr-Cyrl-CS"/>
              </w:rPr>
            </w:pPr>
          </w:p>
        </w:tc>
        <w:tc>
          <w:tcPr>
            <w:tcW w:w="1718" w:type="dxa"/>
          </w:tcPr>
          <w:p w14:paraId="3F907BD3" w14:textId="77777777" w:rsidR="001B5A56" w:rsidRDefault="00000000">
            <w:pPr>
              <w:autoSpaceDE w:val="0"/>
              <w:autoSpaceDN w:val="0"/>
              <w:adjustRightInd w:val="0"/>
              <w:rPr>
                <w:rFonts w:eastAsiaTheme="minorHAnsi"/>
                <w:sz w:val="20"/>
                <w:szCs w:val="20"/>
              </w:rPr>
            </w:pPr>
            <w:r>
              <w:rPr>
                <w:rFonts w:eastAsiaTheme="minorHAnsi"/>
                <w:sz w:val="20"/>
                <w:szCs w:val="20"/>
              </w:rPr>
              <w:t>- упитници из</w:t>
            </w:r>
          </w:p>
          <w:p w14:paraId="24EB3462" w14:textId="77777777" w:rsidR="001B5A56" w:rsidRDefault="00000000">
            <w:pPr>
              <w:autoSpaceDE w:val="0"/>
              <w:autoSpaceDN w:val="0"/>
              <w:adjustRightInd w:val="0"/>
              <w:rPr>
                <w:rFonts w:eastAsiaTheme="minorHAnsi"/>
                <w:sz w:val="20"/>
                <w:szCs w:val="20"/>
              </w:rPr>
            </w:pPr>
            <w:r>
              <w:rPr>
                <w:rFonts w:eastAsiaTheme="minorHAnsi"/>
                <w:sz w:val="20"/>
                <w:szCs w:val="20"/>
              </w:rPr>
              <w:t>приручника за</w:t>
            </w:r>
          </w:p>
          <w:p w14:paraId="6E454833" w14:textId="77777777" w:rsidR="001B5A56" w:rsidRDefault="00000000">
            <w:pPr>
              <w:autoSpaceDE w:val="0"/>
              <w:autoSpaceDN w:val="0"/>
              <w:adjustRightInd w:val="0"/>
              <w:rPr>
                <w:rFonts w:eastAsiaTheme="minorHAnsi"/>
                <w:sz w:val="20"/>
                <w:szCs w:val="20"/>
              </w:rPr>
            </w:pPr>
            <w:r>
              <w:rPr>
                <w:rFonts w:eastAsiaTheme="minorHAnsi"/>
                <w:sz w:val="20"/>
                <w:szCs w:val="20"/>
              </w:rPr>
              <w:t>самовредновање</w:t>
            </w:r>
          </w:p>
          <w:p w14:paraId="72EFB9FF" w14:textId="77777777" w:rsidR="001B5A56" w:rsidRDefault="00000000">
            <w:pPr>
              <w:autoSpaceDE w:val="0"/>
              <w:autoSpaceDN w:val="0"/>
              <w:adjustRightInd w:val="0"/>
              <w:rPr>
                <w:rFonts w:eastAsiaTheme="minorHAnsi"/>
                <w:sz w:val="20"/>
                <w:szCs w:val="20"/>
              </w:rPr>
            </w:pPr>
            <w:r>
              <w:rPr>
                <w:rFonts w:eastAsiaTheme="minorHAnsi"/>
                <w:sz w:val="20"/>
                <w:szCs w:val="20"/>
              </w:rPr>
              <w:t>и вредновање</w:t>
            </w:r>
          </w:p>
          <w:p w14:paraId="71BF5402" w14:textId="77777777" w:rsidR="001B5A56" w:rsidRDefault="00000000">
            <w:pPr>
              <w:autoSpaceDE w:val="0"/>
              <w:autoSpaceDN w:val="0"/>
              <w:adjustRightInd w:val="0"/>
              <w:rPr>
                <w:rFonts w:eastAsiaTheme="minorHAnsi"/>
                <w:sz w:val="20"/>
                <w:szCs w:val="20"/>
              </w:rPr>
            </w:pPr>
            <w:r>
              <w:rPr>
                <w:rFonts w:eastAsiaTheme="minorHAnsi"/>
                <w:sz w:val="20"/>
                <w:szCs w:val="20"/>
              </w:rPr>
              <w:t>рада школе;</w:t>
            </w:r>
          </w:p>
          <w:p w14:paraId="5406D1FA" w14:textId="77777777" w:rsidR="001B5A56" w:rsidRDefault="00000000">
            <w:pPr>
              <w:autoSpaceDE w:val="0"/>
              <w:autoSpaceDN w:val="0"/>
              <w:adjustRightInd w:val="0"/>
              <w:rPr>
                <w:rFonts w:eastAsiaTheme="minorHAnsi"/>
                <w:sz w:val="20"/>
                <w:szCs w:val="20"/>
              </w:rPr>
            </w:pPr>
            <w:r>
              <w:rPr>
                <w:rFonts w:eastAsiaTheme="minorHAnsi"/>
                <w:sz w:val="20"/>
                <w:szCs w:val="20"/>
              </w:rPr>
              <w:t>- посебно</w:t>
            </w:r>
          </w:p>
          <w:p w14:paraId="24B24A66" w14:textId="77777777" w:rsidR="001B5A56" w:rsidRDefault="00000000">
            <w:pPr>
              <w:autoSpaceDE w:val="0"/>
              <w:autoSpaceDN w:val="0"/>
              <w:adjustRightInd w:val="0"/>
              <w:rPr>
                <w:rFonts w:eastAsiaTheme="minorHAnsi"/>
                <w:sz w:val="20"/>
                <w:szCs w:val="20"/>
              </w:rPr>
            </w:pPr>
            <w:r>
              <w:rPr>
                <w:rFonts w:eastAsiaTheme="minorHAnsi"/>
                <w:sz w:val="20"/>
                <w:szCs w:val="20"/>
              </w:rPr>
              <w:t>креиране анкете</w:t>
            </w:r>
          </w:p>
        </w:tc>
        <w:tc>
          <w:tcPr>
            <w:tcW w:w="1431" w:type="dxa"/>
          </w:tcPr>
          <w:p w14:paraId="66DCF814" w14:textId="77777777" w:rsidR="001B5A56" w:rsidRDefault="00000000">
            <w:pPr>
              <w:autoSpaceDE w:val="0"/>
              <w:autoSpaceDN w:val="0"/>
              <w:adjustRightInd w:val="0"/>
              <w:rPr>
                <w:rFonts w:eastAsiaTheme="minorHAnsi"/>
                <w:sz w:val="20"/>
                <w:szCs w:val="20"/>
              </w:rPr>
            </w:pPr>
            <w:r>
              <w:rPr>
                <w:rFonts w:eastAsiaTheme="minorHAnsi"/>
                <w:sz w:val="20"/>
                <w:szCs w:val="20"/>
              </w:rPr>
              <w:t>статистички</w:t>
            </w:r>
          </w:p>
          <w:p w14:paraId="46260CFA" w14:textId="77777777" w:rsidR="001B5A56" w:rsidRDefault="00000000">
            <w:pPr>
              <w:autoSpaceDE w:val="0"/>
              <w:autoSpaceDN w:val="0"/>
              <w:adjustRightInd w:val="0"/>
              <w:rPr>
                <w:rFonts w:eastAsiaTheme="minorHAnsi"/>
                <w:sz w:val="20"/>
                <w:szCs w:val="20"/>
              </w:rPr>
            </w:pPr>
            <w:r>
              <w:rPr>
                <w:rFonts w:eastAsiaTheme="minorHAnsi"/>
                <w:sz w:val="20"/>
                <w:szCs w:val="20"/>
              </w:rPr>
              <w:t>подаци из</w:t>
            </w:r>
          </w:p>
          <w:p w14:paraId="3CCCBA5F" w14:textId="77777777" w:rsidR="001B5A56" w:rsidRDefault="00000000">
            <w:pPr>
              <w:autoSpaceDE w:val="0"/>
              <w:autoSpaceDN w:val="0"/>
              <w:adjustRightInd w:val="0"/>
              <w:rPr>
                <w:rFonts w:eastAsiaTheme="minorHAnsi"/>
                <w:sz w:val="20"/>
                <w:szCs w:val="20"/>
              </w:rPr>
            </w:pPr>
            <w:r>
              <w:rPr>
                <w:rFonts w:eastAsiaTheme="minorHAnsi"/>
                <w:sz w:val="20"/>
                <w:szCs w:val="20"/>
              </w:rPr>
              <w:t>упитника и</w:t>
            </w:r>
          </w:p>
          <w:p w14:paraId="1516A967" w14:textId="77777777" w:rsidR="001B5A56" w:rsidRDefault="00000000">
            <w:pPr>
              <w:autoSpaceDE w:val="0"/>
              <w:autoSpaceDN w:val="0"/>
              <w:adjustRightInd w:val="0"/>
              <w:rPr>
                <w:rFonts w:eastAsiaTheme="minorHAnsi"/>
                <w:sz w:val="20"/>
                <w:szCs w:val="20"/>
              </w:rPr>
            </w:pPr>
            <w:r>
              <w:rPr>
                <w:rFonts w:eastAsiaTheme="minorHAnsi"/>
                <w:sz w:val="20"/>
                <w:szCs w:val="20"/>
              </w:rPr>
              <w:t>анкета;</w:t>
            </w:r>
          </w:p>
          <w:p w14:paraId="216D948F" w14:textId="77777777" w:rsidR="001B5A56" w:rsidRDefault="00000000">
            <w:pPr>
              <w:autoSpaceDE w:val="0"/>
              <w:autoSpaceDN w:val="0"/>
              <w:adjustRightInd w:val="0"/>
              <w:rPr>
                <w:rFonts w:eastAsiaTheme="minorHAnsi"/>
                <w:sz w:val="20"/>
                <w:szCs w:val="20"/>
              </w:rPr>
            </w:pPr>
            <w:r>
              <w:rPr>
                <w:rFonts w:eastAsiaTheme="minorHAnsi"/>
                <w:sz w:val="20"/>
                <w:szCs w:val="20"/>
              </w:rPr>
              <w:t>извештаји о</w:t>
            </w:r>
          </w:p>
          <w:p w14:paraId="03E8F803" w14:textId="77777777" w:rsidR="001B5A56" w:rsidRDefault="00000000">
            <w:pPr>
              <w:autoSpaceDE w:val="0"/>
              <w:autoSpaceDN w:val="0"/>
              <w:adjustRightInd w:val="0"/>
              <w:rPr>
                <w:rFonts w:eastAsiaTheme="minorHAnsi"/>
                <w:sz w:val="20"/>
                <w:szCs w:val="20"/>
              </w:rPr>
            </w:pPr>
            <w:r>
              <w:rPr>
                <w:rFonts w:eastAsiaTheme="minorHAnsi"/>
                <w:sz w:val="20"/>
                <w:szCs w:val="20"/>
              </w:rPr>
              <w:t>састанцима</w:t>
            </w:r>
          </w:p>
          <w:p w14:paraId="1B7F3833" w14:textId="77777777" w:rsidR="001B5A56" w:rsidRDefault="00000000">
            <w:pPr>
              <w:autoSpaceDE w:val="0"/>
              <w:autoSpaceDN w:val="0"/>
              <w:adjustRightInd w:val="0"/>
              <w:rPr>
                <w:rFonts w:eastAsiaTheme="minorHAnsi"/>
                <w:sz w:val="20"/>
                <w:szCs w:val="20"/>
              </w:rPr>
            </w:pPr>
            <w:r>
              <w:rPr>
                <w:rFonts w:eastAsiaTheme="minorHAnsi"/>
                <w:sz w:val="20"/>
                <w:szCs w:val="20"/>
              </w:rPr>
              <w:t>тима</w:t>
            </w:r>
          </w:p>
        </w:tc>
      </w:tr>
      <w:tr w:rsidR="001B5A56" w14:paraId="34E0876C" w14:textId="77777777">
        <w:trPr>
          <w:jc w:val="center"/>
        </w:trPr>
        <w:tc>
          <w:tcPr>
            <w:tcW w:w="1675" w:type="dxa"/>
          </w:tcPr>
          <w:p w14:paraId="43BB9104" w14:textId="77777777" w:rsidR="001B5A56" w:rsidRDefault="00000000">
            <w:pPr>
              <w:autoSpaceDE w:val="0"/>
              <w:autoSpaceDN w:val="0"/>
              <w:adjustRightInd w:val="0"/>
              <w:rPr>
                <w:rFonts w:eastAsiaTheme="minorHAnsi"/>
                <w:sz w:val="20"/>
                <w:szCs w:val="20"/>
                <w:lang w:val="sr-Cyrl-CS"/>
              </w:rPr>
            </w:pPr>
            <w:r>
              <w:rPr>
                <w:rFonts w:eastAsiaTheme="minorHAnsi"/>
                <w:sz w:val="20"/>
                <w:szCs w:val="20"/>
              </w:rPr>
              <w:t>2. анализа</w:t>
            </w:r>
          </w:p>
          <w:p w14:paraId="0DB71B33" w14:textId="77777777" w:rsidR="001B5A56" w:rsidRDefault="00000000">
            <w:pPr>
              <w:autoSpaceDE w:val="0"/>
              <w:autoSpaceDN w:val="0"/>
              <w:adjustRightInd w:val="0"/>
              <w:rPr>
                <w:rFonts w:eastAsiaTheme="minorHAnsi"/>
                <w:sz w:val="20"/>
                <w:szCs w:val="20"/>
              </w:rPr>
            </w:pPr>
            <w:r>
              <w:rPr>
                <w:rFonts w:eastAsiaTheme="minorHAnsi"/>
                <w:sz w:val="20"/>
                <w:szCs w:val="20"/>
              </w:rPr>
              <w:t>података</w:t>
            </w:r>
          </w:p>
          <w:p w14:paraId="449B37B6" w14:textId="77777777" w:rsidR="001B5A56" w:rsidRDefault="00000000">
            <w:pPr>
              <w:autoSpaceDE w:val="0"/>
              <w:autoSpaceDN w:val="0"/>
              <w:adjustRightInd w:val="0"/>
              <w:rPr>
                <w:rFonts w:eastAsiaTheme="minorHAnsi"/>
                <w:sz w:val="20"/>
                <w:szCs w:val="20"/>
              </w:rPr>
            </w:pPr>
            <w:r>
              <w:rPr>
                <w:rFonts w:eastAsiaTheme="minorHAnsi"/>
                <w:sz w:val="20"/>
                <w:szCs w:val="20"/>
              </w:rPr>
              <w:t>добијених</w:t>
            </w:r>
          </w:p>
          <w:p w14:paraId="11B52633" w14:textId="77777777" w:rsidR="001B5A56" w:rsidRDefault="00000000">
            <w:pPr>
              <w:autoSpaceDE w:val="0"/>
              <w:autoSpaceDN w:val="0"/>
              <w:adjustRightInd w:val="0"/>
              <w:rPr>
                <w:rFonts w:eastAsiaTheme="minorHAnsi"/>
                <w:sz w:val="20"/>
                <w:szCs w:val="20"/>
              </w:rPr>
            </w:pPr>
            <w:r>
              <w:rPr>
                <w:rFonts w:eastAsiaTheme="minorHAnsi"/>
                <w:sz w:val="20"/>
                <w:szCs w:val="20"/>
              </w:rPr>
              <w:t>самовреднова-</w:t>
            </w:r>
          </w:p>
          <w:p w14:paraId="6D872746" w14:textId="77777777" w:rsidR="001B5A56" w:rsidRDefault="00000000">
            <w:pPr>
              <w:autoSpaceDE w:val="0"/>
              <w:autoSpaceDN w:val="0"/>
              <w:adjustRightInd w:val="0"/>
              <w:rPr>
                <w:rFonts w:eastAsiaTheme="minorHAnsi"/>
                <w:sz w:val="20"/>
                <w:szCs w:val="20"/>
              </w:rPr>
            </w:pPr>
            <w:r>
              <w:rPr>
                <w:rFonts w:eastAsiaTheme="minorHAnsi"/>
                <w:sz w:val="20"/>
                <w:szCs w:val="20"/>
              </w:rPr>
              <w:lastRenderedPageBreak/>
              <w:t>њем и анкетом</w:t>
            </w:r>
          </w:p>
          <w:p w14:paraId="74FAA3D5" w14:textId="77777777" w:rsidR="001B5A56" w:rsidRDefault="001B5A56">
            <w:pPr>
              <w:autoSpaceDE w:val="0"/>
              <w:autoSpaceDN w:val="0"/>
              <w:adjustRightInd w:val="0"/>
              <w:rPr>
                <w:rFonts w:eastAsiaTheme="minorHAnsi"/>
                <w:b/>
                <w:bCs/>
                <w:sz w:val="20"/>
                <w:szCs w:val="20"/>
                <w:lang w:val="sr-Cyrl-CS"/>
              </w:rPr>
            </w:pPr>
          </w:p>
        </w:tc>
        <w:tc>
          <w:tcPr>
            <w:tcW w:w="1694" w:type="dxa"/>
          </w:tcPr>
          <w:p w14:paraId="4E6C28E0" w14:textId="77777777" w:rsidR="001B5A56" w:rsidRDefault="00000000">
            <w:pPr>
              <w:autoSpaceDE w:val="0"/>
              <w:autoSpaceDN w:val="0"/>
              <w:adjustRightInd w:val="0"/>
              <w:rPr>
                <w:rFonts w:eastAsiaTheme="minorHAnsi"/>
                <w:sz w:val="20"/>
                <w:szCs w:val="20"/>
              </w:rPr>
            </w:pPr>
            <w:r>
              <w:rPr>
                <w:rFonts w:eastAsiaTheme="minorHAnsi"/>
                <w:sz w:val="20"/>
                <w:szCs w:val="20"/>
              </w:rPr>
              <w:lastRenderedPageBreak/>
              <w:t>- одређивање</w:t>
            </w:r>
          </w:p>
          <w:p w14:paraId="2668F504" w14:textId="77777777" w:rsidR="001B5A56" w:rsidRDefault="00000000">
            <w:pPr>
              <w:autoSpaceDE w:val="0"/>
              <w:autoSpaceDN w:val="0"/>
              <w:adjustRightInd w:val="0"/>
              <w:rPr>
                <w:rFonts w:eastAsiaTheme="minorHAnsi"/>
                <w:sz w:val="20"/>
                <w:szCs w:val="20"/>
              </w:rPr>
            </w:pPr>
            <w:r>
              <w:rPr>
                <w:rFonts w:eastAsiaTheme="minorHAnsi"/>
                <w:sz w:val="20"/>
                <w:szCs w:val="20"/>
              </w:rPr>
              <w:t>приоритета</w:t>
            </w:r>
          </w:p>
          <w:p w14:paraId="238C538D" w14:textId="77777777" w:rsidR="001B5A56" w:rsidRDefault="00000000">
            <w:pPr>
              <w:autoSpaceDE w:val="0"/>
              <w:autoSpaceDN w:val="0"/>
              <w:adjustRightInd w:val="0"/>
              <w:rPr>
                <w:rFonts w:eastAsiaTheme="minorHAnsi"/>
                <w:sz w:val="20"/>
                <w:szCs w:val="20"/>
              </w:rPr>
            </w:pPr>
            <w:r>
              <w:rPr>
                <w:rFonts w:eastAsiaTheme="minorHAnsi"/>
                <w:sz w:val="20"/>
                <w:szCs w:val="20"/>
              </w:rPr>
              <w:t>којима ће се</w:t>
            </w:r>
          </w:p>
          <w:p w14:paraId="596E0B6F" w14:textId="77777777" w:rsidR="001B5A56" w:rsidRDefault="00000000">
            <w:pPr>
              <w:autoSpaceDE w:val="0"/>
              <w:autoSpaceDN w:val="0"/>
              <w:adjustRightInd w:val="0"/>
              <w:rPr>
                <w:rFonts w:eastAsiaTheme="minorHAnsi"/>
                <w:sz w:val="20"/>
                <w:szCs w:val="20"/>
              </w:rPr>
            </w:pPr>
            <w:r>
              <w:rPr>
                <w:rFonts w:eastAsiaTheme="minorHAnsi"/>
                <w:sz w:val="20"/>
                <w:szCs w:val="20"/>
              </w:rPr>
              <w:t>тим бавити у</w:t>
            </w:r>
          </w:p>
          <w:p w14:paraId="6DB9788A" w14:textId="77777777" w:rsidR="001B5A56" w:rsidRDefault="00000000">
            <w:pPr>
              <w:autoSpaceDE w:val="0"/>
              <w:autoSpaceDN w:val="0"/>
              <w:adjustRightInd w:val="0"/>
              <w:rPr>
                <w:rFonts w:eastAsiaTheme="minorHAnsi"/>
                <w:sz w:val="20"/>
                <w:szCs w:val="20"/>
              </w:rPr>
            </w:pPr>
            <w:r>
              <w:rPr>
                <w:rFonts w:eastAsiaTheme="minorHAnsi"/>
                <w:sz w:val="20"/>
                <w:szCs w:val="20"/>
              </w:rPr>
              <w:lastRenderedPageBreak/>
              <w:t>току ове</w:t>
            </w:r>
          </w:p>
          <w:p w14:paraId="7F523074" w14:textId="77777777" w:rsidR="001B5A56" w:rsidRDefault="00000000">
            <w:pPr>
              <w:autoSpaceDE w:val="0"/>
              <w:autoSpaceDN w:val="0"/>
              <w:adjustRightInd w:val="0"/>
              <w:rPr>
                <w:rFonts w:eastAsiaTheme="minorHAnsi"/>
                <w:sz w:val="20"/>
                <w:szCs w:val="20"/>
              </w:rPr>
            </w:pPr>
            <w:r>
              <w:rPr>
                <w:rFonts w:eastAsiaTheme="minorHAnsi"/>
                <w:sz w:val="20"/>
                <w:szCs w:val="20"/>
              </w:rPr>
              <w:t>школске</w:t>
            </w:r>
          </w:p>
          <w:p w14:paraId="0F19C8C1" w14:textId="77777777" w:rsidR="001B5A56" w:rsidRDefault="00000000">
            <w:pPr>
              <w:autoSpaceDE w:val="0"/>
              <w:autoSpaceDN w:val="0"/>
              <w:adjustRightInd w:val="0"/>
              <w:rPr>
                <w:rFonts w:eastAsiaTheme="minorHAnsi"/>
                <w:sz w:val="20"/>
                <w:szCs w:val="20"/>
              </w:rPr>
            </w:pPr>
            <w:r>
              <w:rPr>
                <w:rFonts w:eastAsiaTheme="minorHAnsi"/>
                <w:sz w:val="20"/>
                <w:szCs w:val="20"/>
              </w:rPr>
              <w:t>године</w:t>
            </w:r>
          </w:p>
          <w:p w14:paraId="6B375C44" w14:textId="77777777" w:rsidR="001B5A56" w:rsidRDefault="001B5A56">
            <w:pPr>
              <w:autoSpaceDE w:val="0"/>
              <w:autoSpaceDN w:val="0"/>
              <w:adjustRightInd w:val="0"/>
              <w:rPr>
                <w:rFonts w:eastAsiaTheme="minorHAnsi"/>
                <w:b/>
                <w:bCs/>
                <w:sz w:val="20"/>
                <w:szCs w:val="20"/>
                <w:lang w:val="sr-Cyrl-CS"/>
              </w:rPr>
            </w:pPr>
          </w:p>
        </w:tc>
        <w:tc>
          <w:tcPr>
            <w:tcW w:w="1396" w:type="dxa"/>
          </w:tcPr>
          <w:p w14:paraId="45DB99D5" w14:textId="77777777" w:rsidR="001B5A56" w:rsidRDefault="00000000">
            <w:pPr>
              <w:autoSpaceDE w:val="0"/>
              <w:autoSpaceDN w:val="0"/>
              <w:adjustRightInd w:val="0"/>
              <w:rPr>
                <w:rFonts w:eastAsiaTheme="minorHAnsi"/>
                <w:sz w:val="20"/>
                <w:szCs w:val="20"/>
              </w:rPr>
            </w:pPr>
            <w:r>
              <w:rPr>
                <w:rFonts w:eastAsiaTheme="minorHAnsi"/>
                <w:sz w:val="20"/>
                <w:szCs w:val="20"/>
              </w:rPr>
              <w:lastRenderedPageBreak/>
              <w:t>одмах након</w:t>
            </w:r>
          </w:p>
          <w:p w14:paraId="14A96769" w14:textId="77777777" w:rsidR="001B5A56" w:rsidRDefault="00000000">
            <w:pPr>
              <w:autoSpaceDE w:val="0"/>
              <w:autoSpaceDN w:val="0"/>
              <w:adjustRightInd w:val="0"/>
              <w:rPr>
                <w:rFonts w:eastAsiaTheme="minorHAnsi"/>
                <w:sz w:val="20"/>
                <w:szCs w:val="20"/>
              </w:rPr>
            </w:pPr>
            <w:r>
              <w:rPr>
                <w:rFonts w:eastAsiaTheme="minorHAnsi"/>
                <w:sz w:val="20"/>
                <w:szCs w:val="20"/>
              </w:rPr>
              <w:t>статистичке</w:t>
            </w:r>
          </w:p>
          <w:p w14:paraId="41F0D141" w14:textId="77777777" w:rsidR="001B5A56" w:rsidRDefault="00000000">
            <w:pPr>
              <w:autoSpaceDE w:val="0"/>
              <w:autoSpaceDN w:val="0"/>
              <w:adjustRightInd w:val="0"/>
              <w:rPr>
                <w:rFonts w:eastAsiaTheme="minorHAnsi"/>
                <w:sz w:val="20"/>
                <w:szCs w:val="20"/>
              </w:rPr>
            </w:pPr>
            <w:r>
              <w:rPr>
                <w:rFonts w:eastAsiaTheme="minorHAnsi"/>
                <w:sz w:val="20"/>
                <w:szCs w:val="20"/>
              </w:rPr>
              <w:t>анализе</w:t>
            </w:r>
          </w:p>
          <w:p w14:paraId="4E988799" w14:textId="77777777" w:rsidR="001B5A56" w:rsidRDefault="001B5A56">
            <w:pPr>
              <w:autoSpaceDE w:val="0"/>
              <w:autoSpaceDN w:val="0"/>
              <w:adjustRightInd w:val="0"/>
              <w:rPr>
                <w:rFonts w:eastAsiaTheme="minorHAnsi"/>
                <w:b/>
                <w:bCs/>
                <w:sz w:val="20"/>
                <w:szCs w:val="20"/>
                <w:lang w:val="sr-Cyrl-CS"/>
              </w:rPr>
            </w:pPr>
          </w:p>
        </w:tc>
        <w:tc>
          <w:tcPr>
            <w:tcW w:w="1707" w:type="dxa"/>
          </w:tcPr>
          <w:p w14:paraId="4C96E261" w14:textId="77777777" w:rsidR="001B5A56" w:rsidRDefault="00000000">
            <w:pPr>
              <w:autoSpaceDE w:val="0"/>
              <w:autoSpaceDN w:val="0"/>
              <w:adjustRightInd w:val="0"/>
              <w:rPr>
                <w:rFonts w:eastAsiaTheme="minorHAnsi"/>
                <w:b/>
                <w:bCs/>
                <w:sz w:val="20"/>
                <w:szCs w:val="20"/>
                <w:lang w:val="sr-Cyrl-CS"/>
              </w:rPr>
            </w:pPr>
            <w:r>
              <w:rPr>
                <w:rFonts w:eastAsiaTheme="minorHAnsi"/>
                <w:sz w:val="20"/>
                <w:szCs w:val="20"/>
              </w:rPr>
              <w:t>чланови тима</w:t>
            </w:r>
          </w:p>
        </w:tc>
        <w:tc>
          <w:tcPr>
            <w:tcW w:w="1718" w:type="dxa"/>
          </w:tcPr>
          <w:p w14:paraId="53778F5C" w14:textId="77777777" w:rsidR="001B5A56" w:rsidRDefault="00000000">
            <w:pPr>
              <w:autoSpaceDE w:val="0"/>
              <w:autoSpaceDN w:val="0"/>
              <w:adjustRightInd w:val="0"/>
              <w:rPr>
                <w:rFonts w:eastAsiaTheme="minorHAnsi"/>
                <w:sz w:val="20"/>
                <w:szCs w:val="20"/>
              </w:rPr>
            </w:pPr>
            <w:r>
              <w:rPr>
                <w:rFonts w:eastAsiaTheme="minorHAnsi"/>
                <w:sz w:val="20"/>
                <w:szCs w:val="20"/>
              </w:rPr>
              <w:t xml:space="preserve"> - чланови тима</w:t>
            </w:r>
          </w:p>
          <w:p w14:paraId="2CC39A62" w14:textId="77777777" w:rsidR="001B5A56" w:rsidRDefault="00000000">
            <w:pPr>
              <w:autoSpaceDE w:val="0"/>
              <w:autoSpaceDN w:val="0"/>
              <w:adjustRightInd w:val="0"/>
              <w:rPr>
                <w:rFonts w:eastAsiaTheme="minorHAnsi"/>
                <w:sz w:val="20"/>
                <w:szCs w:val="20"/>
              </w:rPr>
            </w:pPr>
            <w:r>
              <w:rPr>
                <w:rFonts w:eastAsiaTheme="minorHAnsi"/>
                <w:sz w:val="20"/>
                <w:szCs w:val="20"/>
              </w:rPr>
              <w:t>ће проучити</w:t>
            </w:r>
          </w:p>
          <w:p w14:paraId="670672E6" w14:textId="77777777" w:rsidR="001B5A56" w:rsidRDefault="00000000">
            <w:pPr>
              <w:autoSpaceDE w:val="0"/>
              <w:autoSpaceDN w:val="0"/>
              <w:adjustRightInd w:val="0"/>
              <w:rPr>
                <w:rFonts w:eastAsiaTheme="minorHAnsi"/>
                <w:sz w:val="20"/>
                <w:szCs w:val="20"/>
              </w:rPr>
            </w:pPr>
            <w:r>
              <w:rPr>
                <w:rFonts w:eastAsiaTheme="minorHAnsi"/>
                <w:sz w:val="20"/>
                <w:szCs w:val="20"/>
              </w:rPr>
              <w:t>информације и</w:t>
            </w:r>
          </w:p>
          <w:p w14:paraId="7D72BE76" w14:textId="77777777" w:rsidR="001B5A56" w:rsidRDefault="00000000">
            <w:pPr>
              <w:autoSpaceDE w:val="0"/>
              <w:autoSpaceDN w:val="0"/>
              <w:adjustRightInd w:val="0"/>
              <w:rPr>
                <w:rFonts w:eastAsiaTheme="minorHAnsi"/>
                <w:sz w:val="20"/>
                <w:szCs w:val="20"/>
              </w:rPr>
            </w:pPr>
            <w:r>
              <w:rPr>
                <w:rFonts w:eastAsiaTheme="minorHAnsi"/>
                <w:sz w:val="20"/>
                <w:szCs w:val="20"/>
              </w:rPr>
              <w:t>направити листу</w:t>
            </w:r>
          </w:p>
          <w:p w14:paraId="3601BE10" w14:textId="77777777" w:rsidR="001B5A56" w:rsidRDefault="00000000">
            <w:pPr>
              <w:autoSpaceDE w:val="0"/>
              <w:autoSpaceDN w:val="0"/>
              <w:adjustRightInd w:val="0"/>
              <w:rPr>
                <w:rFonts w:eastAsiaTheme="minorHAnsi"/>
                <w:sz w:val="20"/>
                <w:szCs w:val="20"/>
              </w:rPr>
            </w:pPr>
            <w:r>
              <w:rPr>
                <w:rFonts w:eastAsiaTheme="minorHAnsi"/>
                <w:sz w:val="20"/>
                <w:szCs w:val="20"/>
              </w:rPr>
              <w:lastRenderedPageBreak/>
              <w:t>приоритета;</w:t>
            </w:r>
          </w:p>
          <w:p w14:paraId="7BE535C3" w14:textId="77777777" w:rsidR="001B5A56" w:rsidRDefault="00000000">
            <w:pPr>
              <w:autoSpaceDE w:val="0"/>
              <w:autoSpaceDN w:val="0"/>
              <w:adjustRightInd w:val="0"/>
              <w:rPr>
                <w:rFonts w:eastAsiaTheme="minorHAnsi"/>
                <w:sz w:val="20"/>
                <w:szCs w:val="20"/>
              </w:rPr>
            </w:pPr>
            <w:r>
              <w:rPr>
                <w:rFonts w:eastAsiaTheme="minorHAnsi"/>
                <w:sz w:val="20"/>
                <w:szCs w:val="20"/>
              </w:rPr>
              <w:t>- изабрати</w:t>
            </w:r>
          </w:p>
          <w:p w14:paraId="234C84C2" w14:textId="77777777" w:rsidR="001B5A56" w:rsidRDefault="00000000">
            <w:pPr>
              <w:autoSpaceDE w:val="0"/>
              <w:autoSpaceDN w:val="0"/>
              <w:adjustRightInd w:val="0"/>
              <w:rPr>
                <w:rFonts w:eastAsiaTheme="minorHAnsi"/>
                <w:sz w:val="20"/>
                <w:szCs w:val="20"/>
              </w:rPr>
            </w:pPr>
            <w:r>
              <w:rPr>
                <w:rFonts w:eastAsiaTheme="minorHAnsi"/>
                <w:sz w:val="20"/>
                <w:szCs w:val="20"/>
              </w:rPr>
              <w:t>приоритете</w:t>
            </w:r>
          </w:p>
          <w:p w14:paraId="498DD753" w14:textId="77777777" w:rsidR="001B5A56" w:rsidRDefault="00000000">
            <w:pPr>
              <w:autoSpaceDE w:val="0"/>
              <w:autoSpaceDN w:val="0"/>
              <w:adjustRightInd w:val="0"/>
              <w:rPr>
                <w:rFonts w:eastAsiaTheme="minorHAnsi"/>
                <w:sz w:val="20"/>
                <w:szCs w:val="20"/>
              </w:rPr>
            </w:pPr>
            <w:r>
              <w:rPr>
                <w:rFonts w:eastAsiaTheme="minorHAnsi"/>
                <w:sz w:val="20"/>
                <w:szCs w:val="20"/>
              </w:rPr>
              <w:t>којима ће се тим</w:t>
            </w:r>
          </w:p>
          <w:p w14:paraId="618A649D" w14:textId="77777777" w:rsidR="001B5A56" w:rsidRDefault="00000000">
            <w:pPr>
              <w:autoSpaceDE w:val="0"/>
              <w:autoSpaceDN w:val="0"/>
              <w:adjustRightInd w:val="0"/>
              <w:rPr>
                <w:rFonts w:eastAsiaTheme="minorHAnsi"/>
                <w:sz w:val="20"/>
                <w:szCs w:val="20"/>
              </w:rPr>
            </w:pPr>
            <w:r>
              <w:rPr>
                <w:rFonts w:eastAsiaTheme="minorHAnsi"/>
                <w:sz w:val="20"/>
                <w:szCs w:val="20"/>
              </w:rPr>
              <w:t>бавити (не више</w:t>
            </w:r>
          </w:p>
          <w:p w14:paraId="1542D698" w14:textId="77777777" w:rsidR="001B5A56" w:rsidRDefault="00000000">
            <w:pPr>
              <w:autoSpaceDE w:val="0"/>
              <w:autoSpaceDN w:val="0"/>
              <w:adjustRightInd w:val="0"/>
              <w:rPr>
                <w:rFonts w:eastAsiaTheme="minorHAnsi"/>
                <w:sz w:val="20"/>
                <w:szCs w:val="20"/>
              </w:rPr>
            </w:pPr>
            <w:r>
              <w:rPr>
                <w:rFonts w:eastAsiaTheme="minorHAnsi"/>
                <w:sz w:val="20"/>
                <w:szCs w:val="20"/>
              </w:rPr>
              <w:t>од пет)</w:t>
            </w:r>
          </w:p>
          <w:p w14:paraId="402F4CDA" w14:textId="77777777" w:rsidR="001B5A56" w:rsidRDefault="001B5A56">
            <w:pPr>
              <w:autoSpaceDE w:val="0"/>
              <w:autoSpaceDN w:val="0"/>
              <w:adjustRightInd w:val="0"/>
              <w:rPr>
                <w:rFonts w:eastAsiaTheme="minorHAnsi"/>
                <w:b/>
                <w:bCs/>
                <w:sz w:val="20"/>
                <w:szCs w:val="20"/>
                <w:lang w:val="sr-Cyrl-CS"/>
              </w:rPr>
            </w:pPr>
          </w:p>
        </w:tc>
        <w:tc>
          <w:tcPr>
            <w:tcW w:w="1431" w:type="dxa"/>
          </w:tcPr>
          <w:p w14:paraId="71A4138B" w14:textId="77777777" w:rsidR="001B5A56" w:rsidRDefault="00000000">
            <w:pPr>
              <w:autoSpaceDE w:val="0"/>
              <w:autoSpaceDN w:val="0"/>
              <w:adjustRightInd w:val="0"/>
              <w:rPr>
                <w:rFonts w:eastAsiaTheme="minorHAnsi"/>
                <w:sz w:val="20"/>
                <w:szCs w:val="20"/>
              </w:rPr>
            </w:pPr>
            <w:r>
              <w:rPr>
                <w:rFonts w:eastAsiaTheme="minorHAnsi"/>
                <w:sz w:val="20"/>
                <w:szCs w:val="20"/>
              </w:rPr>
              <w:lastRenderedPageBreak/>
              <w:t>списак</w:t>
            </w:r>
          </w:p>
          <w:p w14:paraId="3E8EBF38" w14:textId="77777777" w:rsidR="001B5A56" w:rsidRDefault="00000000">
            <w:pPr>
              <w:autoSpaceDE w:val="0"/>
              <w:autoSpaceDN w:val="0"/>
              <w:adjustRightInd w:val="0"/>
              <w:rPr>
                <w:rFonts w:eastAsiaTheme="minorHAnsi"/>
                <w:sz w:val="20"/>
                <w:szCs w:val="20"/>
              </w:rPr>
            </w:pPr>
            <w:r>
              <w:rPr>
                <w:rFonts w:eastAsiaTheme="minorHAnsi"/>
                <w:sz w:val="20"/>
                <w:szCs w:val="20"/>
              </w:rPr>
              <w:t>приоритета;</w:t>
            </w:r>
          </w:p>
          <w:p w14:paraId="054AADC6" w14:textId="77777777" w:rsidR="001B5A56" w:rsidRDefault="00000000">
            <w:pPr>
              <w:autoSpaceDE w:val="0"/>
              <w:autoSpaceDN w:val="0"/>
              <w:adjustRightInd w:val="0"/>
              <w:rPr>
                <w:rFonts w:eastAsiaTheme="minorHAnsi"/>
                <w:sz w:val="20"/>
                <w:szCs w:val="20"/>
              </w:rPr>
            </w:pPr>
            <w:r>
              <w:rPr>
                <w:rFonts w:eastAsiaTheme="minorHAnsi"/>
                <w:sz w:val="20"/>
                <w:szCs w:val="20"/>
              </w:rPr>
              <w:t>одређени</w:t>
            </w:r>
          </w:p>
          <w:p w14:paraId="1CF94406" w14:textId="77777777" w:rsidR="001B5A56" w:rsidRDefault="00000000">
            <w:pPr>
              <w:autoSpaceDE w:val="0"/>
              <w:autoSpaceDN w:val="0"/>
              <w:adjustRightInd w:val="0"/>
              <w:rPr>
                <w:rFonts w:eastAsiaTheme="minorHAnsi"/>
                <w:sz w:val="20"/>
                <w:szCs w:val="20"/>
              </w:rPr>
            </w:pPr>
            <w:r>
              <w:rPr>
                <w:rFonts w:eastAsiaTheme="minorHAnsi"/>
                <w:sz w:val="20"/>
                <w:szCs w:val="20"/>
              </w:rPr>
              <w:t>приоритети</w:t>
            </w:r>
          </w:p>
          <w:p w14:paraId="21B34B69" w14:textId="77777777" w:rsidR="001B5A56" w:rsidRDefault="00000000">
            <w:pPr>
              <w:autoSpaceDE w:val="0"/>
              <w:autoSpaceDN w:val="0"/>
              <w:adjustRightInd w:val="0"/>
              <w:rPr>
                <w:rFonts w:eastAsiaTheme="minorHAnsi"/>
                <w:sz w:val="20"/>
                <w:szCs w:val="20"/>
              </w:rPr>
            </w:pPr>
            <w:r>
              <w:rPr>
                <w:rFonts w:eastAsiaTheme="minorHAnsi"/>
                <w:sz w:val="20"/>
                <w:szCs w:val="20"/>
              </w:rPr>
              <w:lastRenderedPageBreak/>
              <w:t>којима ће се</w:t>
            </w:r>
          </w:p>
          <w:p w14:paraId="7660BB94" w14:textId="77777777" w:rsidR="001B5A56" w:rsidRDefault="00000000">
            <w:pPr>
              <w:autoSpaceDE w:val="0"/>
              <w:autoSpaceDN w:val="0"/>
              <w:adjustRightInd w:val="0"/>
              <w:rPr>
                <w:rFonts w:eastAsiaTheme="minorHAnsi"/>
                <w:sz w:val="20"/>
                <w:szCs w:val="20"/>
              </w:rPr>
            </w:pPr>
            <w:r>
              <w:rPr>
                <w:rFonts w:eastAsiaTheme="minorHAnsi"/>
                <w:sz w:val="20"/>
                <w:szCs w:val="20"/>
              </w:rPr>
              <w:t>тим бавити у</w:t>
            </w:r>
          </w:p>
          <w:p w14:paraId="7809250F" w14:textId="77777777" w:rsidR="001B5A56" w:rsidRDefault="00000000">
            <w:pPr>
              <w:autoSpaceDE w:val="0"/>
              <w:autoSpaceDN w:val="0"/>
              <w:adjustRightInd w:val="0"/>
              <w:rPr>
                <w:rFonts w:eastAsiaTheme="minorHAnsi"/>
                <w:sz w:val="20"/>
                <w:szCs w:val="20"/>
              </w:rPr>
            </w:pPr>
            <w:r>
              <w:rPr>
                <w:rFonts w:eastAsiaTheme="minorHAnsi"/>
                <w:sz w:val="20"/>
                <w:szCs w:val="20"/>
              </w:rPr>
              <w:t>току</w:t>
            </w:r>
          </w:p>
          <w:p w14:paraId="11DF99E0" w14:textId="77777777" w:rsidR="001B5A56" w:rsidRDefault="00000000">
            <w:pPr>
              <w:autoSpaceDE w:val="0"/>
              <w:autoSpaceDN w:val="0"/>
              <w:adjustRightInd w:val="0"/>
              <w:rPr>
                <w:rFonts w:eastAsiaTheme="minorHAnsi"/>
                <w:sz w:val="20"/>
                <w:szCs w:val="20"/>
              </w:rPr>
            </w:pPr>
            <w:r>
              <w:rPr>
                <w:rFonts w:eastAsiaTheme="minorHAnsi"/>
                <w:sz w:val="20"/>
                <w:szCs w:val="20"/>
              </w:rPr>
              <w:t>школске</w:t>
            </w:r>
          </w:p>
          <w:p w14:paraId="4A1EEFBB" w14:textId="77777777" w:rsidR="001B5A56" w:rsidRDefault="00000000">
            <w:pPr>
              <w:autoSpaceDE w:val="0"/>
              <w:autoSpaceDN w:val="0"/>
              <w:adjustRightInd w:val="0"/>
              <w:rPr>
                <w:rFonts w:eastAsiaTheme="minorHAnsi"/>
                <w:sz w:val="20"/>
                <w:szCs w:val="20"/>
              </w:rPr>
            </w:pPr>
            <w:r>
              <w:rPr>
                <w:rFonts w:eastAsiaTheme="minorHAnsi"/>
                <w:sz w:val="20"/>
                <w:szCs w:val="20"/>
              </w:rPr>
              <w:t>године,</w:t>
            </w:r>
          </w:p>
          <w:p w14:paraId="1FDFAC1B" w14:textId="77777777" w:rsidR="001B5A56" w:rsidRDefault="00000000">
            <w:pPr>
              <w:autoSpaceDE w:val="0"/>
              <w:autoSpaceDN w:val="0"/>
              <w:adjustRightInd w:val="0"/>
              <w:rPr>
                <w:rFonts w:eastAsiaTheme="minorHAnsi"/>
                <w:sz w:val="20"/>
                <w:szCs w:val="20"/>
              </w:rPr>
            </w:pPr>
            <w:r>
              <w:rPr>
                <w:rFonts w:eastAsiaTheme="minorHAnsi"/>
                <w:sz w:val="20"/>
                <w:szCs w:val="20"/>
              </w:rPr>
              <w:t>извештаји о</w:t>
            </w:r>
          </w:p>
          <w:p w14:paraId="62DA531C" w14:textId="77777777" w:rsidR="001B5A56" w:rsidRDefault="00000000">
            <w:pPr>
              <w:autoSpaceDE w:val="0"/>
              <w:autoSpaceDN w:val="0"/>
              <w:adjustRightInd w:val="0"/>
              <w:rPr>
                <w:rFonts w:eastAsiaTheme="minorHAnsi"/>
                <w:sz w:val="20"/>
                <w:szCs w:val="20"/>
              </w:rPr>
            </w:pPr>
            <w:r>
              <w:rPr>
                <w:rFonts w:eastAsiaTheme="minorHAnsi"/>
                <w:sz w:val="20"/>
                <w:szCs w:val="20"/>
              </w:rPr>
              <w:t>састанцима</w:t>
            </w:r>
          </w:p>
          <w:p w14:paraId="6CB34810" w14:textId="77777777" w:rsidR="001B5A56" w:rsidRDefault="00000000">
            <w:pPr>
              <w:autoSpaceDE w:val="0"/>
              <w:autoSpaceDN w:val="0"/>
              <w:adjustRightInd w:val="0"/>
              <w:rPr>
                <w:rFonts w:eastAsiaTheme="minorHAnsi"/>
                <w:sz w:val="20"/>
                <w:szCs w:val="20"/>
              </w:rPr>
            </w:pPr>
            <w:r>
              <w:rPr>
                <w:rFonts w:eastAsiaTheme="minorHAnsi"/>
                <w:sz w:val="20"/>
                <w:szCs w:val="20"/>
              </w:rPr>
              <w:t>тима</w:t>
            </w:r>
          </w:p>
        </w:tc>
      </w:tr>
      <w:tr w:rsidR="001B5A56" w14:paraId="5B41F1E6" w14:textId="77777777">
        <w:trPr>
          <w:jc w:val="center"/>
        </w:trPr>
        <w:tc>
          <w:tcPr>
            <w:tcW w:w="1675" w:type="dxa"/>
          </w:tcPr>
          <w:p w14:paraId="24B80C95" w14:textId="77777777" w:rsidR="001B5A56" w:rsidRDefault="001B5A56">
            <w:pPr>
              <w:autoSpaceDE w:val="0"/>
              <w:autoSpaceDN w:val="0"/>
              <w:adjustRightInd w:val="0"/>
              <w:rPr>
                <w:rFonts w:eastAsiaTheme="minorHAnsi"/>
                <w:sz w:val="20"/>
                <w:szCs w:val="20"/>
                <w:lang w:val="sr-Cyrl-CS"/>
              </w:rPr>
            </w:pPr>
          </w:p>
          <w:p w14:paraId="43C77B82" w14:textId="77777777" w:rsidR="001B5A56" w:rsidRDefault="00000000">
            <w:pPr>
              <w:autoSpaceDE w:val="0"/>
              <w:autoSpaceDN w:val="0"/>
              <w:adjustRightInd w:val="0"/>
              <w:rPr>
                <w:rFonts w:eastAsiaTheme="minorHAnsi"/>
                <w:sz w:val="20"/>
                <w:szCs w:val="20"/>
              </w:rPr>
            </w:pPr>
            <w:r>
              <w:rPr>
                <w:rFonts w:eastAsiaTheme="minorHAnsi"/>
                <w:sz w:val="20"/>
                <w:szCs w:val="20"/>
              </w:rPr>
              <w:t>3. састанци</w:t>
            </w:r>
          </w:p>
          <w:p w14:paraId="56D9F9B9" w14:textId="77777777" w:rsidR="001B5A56" w:rsidRDefault="00000000">
            <w:pPr>
              <w:autoSpaceDE w:val="0"/>
              <w:autoSpaceDN w:val="0"/>
              <w:adjustRightInd w:val="0"/>
              <w:rPr>
                <w:rFonts w:eastAsiaTheme="minorHAnsi"/>
                <w:sz w:val="20"/>
                <w:szCs w:val="20"/>
              </w:rPr>
            </w:pPr>
            <w:r>
              <w:rPr>
                <w:rFonts w:eastAsiaTheme="minorHAnsi"/>
                <w:sz w:val="20"/>
                <w:szCs w:val="20"/>
              </w:rPr>
              <w:t>чланова тима са</w:t>
            </w:r>
          </w:p>
          <w:p w14:paraId="034E23B3" w14:textId="77777777" w:rsidR="001B5A56" w:rsidRDefault="00000000">
            <w:pPr>
              <w:autoSpaceDE w:val="0"/>
              <w:autoSpaceDN w:val="0"/>
              <w:adjustRightInd w:val="0"/>
              <w:rPr>
                <w:rFonts w:eastAsiaTheme="minorHAnsi"/>
                <w:sz w:val="20"/>
                <w:szCs w:val="20"/>
              </w:rPr>
            </w:pPr>
            <w:r>
              <w:rPr>
                <w:rFonts w:eastAsiaTheme="minorHAnsi"/>
                <w:sz w:val="20"/>
                <w:szCs w:val="20"/>
              </w:rPr>
              <w:t>координаторима</w:t>
            </w:r>
          </w:p>
          <w:p w14:paraId="67BC364F" w14:textId="77777777" w:rsidR="001B5A56" w:rsidRDefault="00000000">
            <w:pPr>
              <w:autoSpaceDE w:val="0"/>
              <w:autoSpaceDN w:val="0"/>
              <w:adjustRightInd w:val="0"/>
              <w:rPr>
                <w:rFonts w:eastAsiaTheme="minorHAnsi"/>
                <w:sz w:val="20"/>
                <w:szCs w:val="20"/>
              </w:rPr>
            </w:pPr>
            <w:r>
              <w:rPr>
                <w:rFonts w:eastAsiaTheme="minorHAnsi"/>
                <w:sz w:val="20"/>
                <w:szCs w:val="20"/>
              </w:rPr>
              <w:t>стручних актива</w:t>
            </w:r>
          </w:p>
          <w:p w14:paraId="3A7C5BF4" w14:textId="77777777" w:rsidR="001B5A56" w:rsidRDefault="00000000">
            <w:pPr>
              <w:autoSpaceDE w:val="0"/>
              <w:autoSpaceDN w:val="0"/>
              <w:adjustRightInd w:val="0"/>
              <w:rPr>
                <w:rFonts w:eastAsiaTheme="minorHAnsi"/>
                <w:sz w:val="20"/>
                <w:szCs w:val="20"/>
              </w:rPr>
            </w:pPr>
            <w:r>
              <w:rPr>
                <w:rFonts w:eastAsiaTheme="minorHAnsi"/>
                <w:sz w:val="20"/>
                <w:szCs w:val="20"/>
              </w:rPr>
              <w:t>и већа, тимова и</w:t>
            </w:r>
          </w:p>
          <w:p w14:paraId="4FE075A8" w14:textId="77777777" w:rsidR="001B5A56" w:rsidRDefault="00000000">
            <w:pPr>
              <w:autoSpaceDE w:val="0"/>
              <w:autoSpaceDN w:val="0"/>
              <w:adjustRightInd w:val="0"/>
              <w:rPr>
                <w:rFonts w:eastAsiaTheme="minorHAnsi"/>
                <w:sz w:val="20"/>
                <w:szCs w:val="20"/>
              </w:rPr>
            </w:pPr>
            <w:r>
              <w:rPr>
                <w:rFonts w:eastAsiaTheme="minorHAnsi"/>
                <w:sz w:val="20"/>
                <w:szCs w:val="20"/>
              </w:rPr>
              <w:t>стручним</w:t>
            </w:r>
          </w:p>
          <w:p w14:paraId="710E9BF3" w14:textId="77777777" w:rsidR="001B5A56" w:rsidRDefault="00000000">
            <w:pPr>
              <w:autoSpaceDE w:val="0"/>
              <w:autoSpaceDN w:val="0"/>
              <w:adjustRightInd w:val="0"/>
              <w:rPr>
                <w:rFonts w:eastAsiaTheme="minorHAnsi"/>
                <w:sz w:val="20"/>
                <w:szCs w:val="20"/>
              </w:rPr>
            </w:pPr>
            <w:r>
              <w:rPr>
                <w:rFonts w:eastAsiaTheme="minorHAnsi"/>
                <w:sz w:val="20"/>
                <w:szCs w:val="20"/>
              </w:rPr>
              <w:t>сарадницима</w:t>
            </w:r>
          </w:p>
          <w:p w14:paraId="5881A506" w14:textId="77777777" w:rsidR="001B5A56" w:rsidRDefault="001B5A56">
            <w:pPr>
              <w:autoSpaceDE w:val="0"/>
              <w:autoSpaceDN w:val="0"/>
              <w:adjustRightInd w:val="0"/>
              <w:rPr>
                <w:rFonts w:eastAsiaTheme="minorHAnsi"/>
                <w:b/>
                <w:bCs/>
                <w:sz w:val="20"/>
                <w:szCs w:val="20"/>
                <w:lang w:val="sr-Cyrl-CS"/>
              </w:rPr>
            </w:pPr>
          </w:p>
        </w:tc>
        <w:tc>
          <w:tcPr>
            <w:tcW w:w="1694" w:type="dxa"/>
          </w:tcPr>
          <w:p w14:paraId="00A4B8D1" w14:textId="77777777" w:rsidR="001B5A56" w:rsidRDefault="00000000">
            <w:pPr>
              <w:autoSpaceDE w:val="0"/>
              <w:autoSpaceDN w:val="0"/>
              <w:adjustRightInd w:val="0"/>
              <w:rPr>
                <w:rFonts w:eastAsiaTheme="minorHAnsi"/>
                <w:sz w:val="20"/>
                <w:szCs w:val="20"/>
              </w:rPr>
            </w:pPr>
            <w:r>
              <w:rPr>
                <w:rFonts w:eastAsiaTheme="minorHAnsi"/>
                <w:sz w:val="20"/>
                <w:szCs w:val="20"/>
              </w:rPr>
              <w:t>- сарадња у</w:t>
            </w:r>
          </w:p>
          <w:p w14:paraId="4A52D10A" w14:textId="77777777" w:rsidR="001B5A56" w:rsidRDefault="00000000">
            <w:pPr>
              <w:autoSpaceDE w:val="0"/>
              <w:autoSpaceDN w:val="0"/>
              <w:adjustRightInd w:val="0"/>
              <w:rPr>
                <w:rFonts w:eastAsiaTheme="minorHAnsi"/>
                <w:sz w:val="20"/>
                <w:szCs w:val="20"/>
              </w:rPr>
            </w:pPr>
            <w:r>
              <w:rPr>
                <w:rFonts w:eastAsiaTheme="minorHAnsi"/>
                <w:sz w:val="20"/>
                <w:szCs w:val="20"/>
              </w:rPr>
              <w:t>малим</w:t>
            </w:r>
          </w:p>
          <w:p w14:paraId="662A3F6E" w14:textId="77777777" w:rsidR="001B5A56" w:rsidRDefault="00000000">
            <w:pPr>
              <w:autoSpaceDE w:val="0"/>
              <w:autoSpaceDN w:val="0"/>
              <w:adjustRightInd w:val="0"/>
              <w:rPr>
                <w:rFonts w:eastAsiaTheme="minorHAnsi"/>
                <w:sz w:val="20"/>
                <w:szCs w:val="20"/>
              </w:rPr>
            </w:pPr>
            <w:r>
              <w:rPr>
                <w:rFonts w:eastAsiaTheme="minorHAnsi"/>
                <w:sz w:val="20"/>
                <w:szCs w:val="20"/>
              </w:rPr>
              <w:t>тимовима</w:t>
            </w:r>
          </w:p>
          <w:p w14:paraId="7DD0393F" w14:textId="77777777" w:rsidR="001B5A56" w:rsidRDefault="00000000">
            <w:pPr>
              <w:autoSpaceDE w:val="0"/>
              <w:autoSpaceDN w:val="0"/>
              <w:adjustRightInd w:val="0"/>
              <w:rPr>
                <w:rFonts w:eastAsiaTheme="minorHAnsi"/>
                <w:sz w:val="20"/>
                <w:szCs w:val="20"/>
              </w:rPr>
            </w:pPr>
            <w:r>
              <w:rPr>
                <w:rFonts w:eastAsiaTheme="minorHAnsi"/>
                <w:sz w:val="20"/>
                <w:szCs w:val="20"/>
              </w:rPr>
              <w:t>(један члан</w:t>
            </w:r>
          </w:p>
          <w:p w14:paraId="3831215F" w14:textId="77777777" w:rsidR="001B5A56" w:rsidRDefault="00000000">
            <w:pPr>
              <w:autoSpaceDE w:val="0"/>
              <w:autoSpaceDN w:val="0"/>
              <w:adjustRightInd w:val="0"/>
              <w:rPr>
                <w:rFonts w:eastAsiaTheme="minorHAnsi"/>
                <w:sz w:val="20"/>
                <w:szCs w:val="20"/>
              </w:rPr>
            </w:pPr>
            <w:r>
              <w:rPr>
                <w:rFonts w:eastAsiaTheme="minorHAnsi"/>
                <w:sz w:val="20"/>
                <w:szCs w:val="20"/>
              </w:rPr>
              <w:t>Тима за</w:t>
            </w:r>
          </w:p>
          <w:p w14:paraId="4FD9FA2D" w14:textId="77777777" w:rsidR="001B5A56" w:rsidRDefault="00000000">
            <w:pPr>
              <w:autoSpaceDE w:val="0"/>
              <w:autoSpaceDN w:val="0"/>
              <w:adjustRightInd w:val="0"/>
              <w:rPr>
                <w:rFonts w:eastAsiaTheme="minorHAnsi"/>
                <w:sz w:val="20"/>
                <w:szCs w:val="20"/>
              </w:rPr>
            </w:pPr>
            <w:r>
              <w:rPr>
                <w:rFonts w:eastAsiaTheme="minorHAnsi"/>
                <w:sz w:val="20"/>
                <w:szCs w:val="20"/>
              </w:rPr>
              <w:t>обезбеђење</w:t>
            </w:r>
          </w:p>
          <w:p w14:paraId="785F60D1" w14:textId="77777777" w:rsidR="001B5A56" w:rsidRDefault="00000000">
            <w:pPr>
              <w:autoSpaceDE w:val="0"/>
              <w:autoSpaceDN w:val="0"/>
              <w:adjustRightInd w:val="0"/>
              <w:rPr>
                <w:rFonts w:eastAsiaTheme="minorHAnsi"/>
                <w:sz w:val="20"/>
                <w:szCs w:val="20"/>
              </w:rPr>
            </w:pPr>
            <w:r>
              <w:rPr>
                <w:rFonts w:eastAsiaTheme="minorHAnsi"/>
                <w:sz w:val="20"/>
                <w:szCs w:val="20"/>
              </w:rPr>
              <w:t>квалитета и</w:t>
            </w:r>
          </w:p>
          <w:p w14:paraId="7E123546" w14:textId="77777777" w:rsidR="001B5A56" w:rsidRDefault="00000000">
            <w:pPr>
              <w:autoSpaceDE w:val="0"/>
              <w:autoSpaceDN w:val="0"/>
              <w:adjustRightInd w:val="0"/>
              <w:rPr>
                <w:rFonts w:eastAsiaTheme="minorHAnsi"/>
                <w:sz w:val="20"/>
                <w:szCs w:val="20"/>
              </w:rPr>
            </w:pPr>
            <w:r>
              <w:rPr>
                <w:rFonts w:eastAsiaTheme="minorHAnsi"/>
                <w:sz w:val="20"/>
                <w:szCs w:val="20"/>
              </w:rPr>
              <w:t>развој школе и</w:t>
            </w:r>
          </w:p>
          <w:p w14:paraId="1B92A84E" w14:textId="77777777" w:rsidR="001B5A56" w:rsidRDefault="00000000">
            <w:pPr>
              <w:autoSpaceDE w:val="0"/>
              <w:autoSpaceDN w:val="0"/>
              <w:adjustRightInd w:val="0"/>
              <w:rPr>
                <w:rFonts w:eastAsiaTheme="minorHAnsi"/>
                <w:sz w:val="20"/>
                <w:szCs w:val="20"/>
              </w:rPr>
            </w:pPr>
            <w:r>
              <w:rPr>
                <w:rFonts w:eastAsiaTheme="minorHAnsi"/>
                <w:sz w:val="20"/>
                <w:szCs w:val="20"/>
              </w:rPr>
              <w:t>један</w:t>
            </w:r>
          </w:p>
          <w:p w14:paraId="644F8523" w14:textId="77777777" w:rsidR="001B5A56" w:rsidRDefault="00000000">
            <w:pPr>
              <w:autoSpaceDE w:val="0"/>
              <w:autoSpaceDN w:val="0"/>
              <w:adjustRightInd w:val="0"/>
              <w:rPr>
                <w:rFonts w:eastAsiaTheme="minorHAnsi"/>
                <w:sz w:val="20"/>
                <w:szCs w:val="20"/>
              </w:rPr>
            </w:pPr>
            <w:r>
              <w:rPr>
                <w:rFonts w:eastAsiaTheme="minorHAnsi"/>
                <w:sz w:val="20"/>
                <w:szCs w:val="20"/>
              </w:rPr>
              <w:t>координатор)</w:t>
            </w:r>
          </w:p>
        </w:tc>
        <w:tc>
          <w:tcPr>
            <w:tcW w:w="1396" w:type="dxa"/>
          </w:tcPr>
          <w:p w14:paraId="59B37085" w14:textId="77777777" w:rsidR="001B5A56" w:rsidRDefault="00000000">
            <w:pPr>
              <w:autoSpaceDE w:val="0"/>
              <w:autoSpaceDN w:val="0"/>
              <w:adjustRightInd w:val="0"/>
              <w:rPr>
                <w:rFonts w:eastAsiaTheme="minorHAnsi"/>
                <w:sz w:val="20"/>
                <w:szCs w:val="20"/>
              </w:rPr>
            </w:pPr>
            <w:r>
              <w:rPr>
                <w:rFonts w:eastAsiaTheme="minorHAnsi"/>
                <w:sz w:val="20"/>
                <w:szCs w:val="20"/>
              </w:rPr>
              <w:t>у току другог</w:t>
            </w:r>
          </w:p>
          <w:p w14:paraId="53F0923B" w14:textId="77777777" w:rsidR="001B5A56" w:rsidRDefault="00000000">
            <w:pPr>
              <w:autoSpaceDE w:val="0"/>
              <w:autoSpaceDN w:val="0"/>
              <w:adjustRightInd w:val="0"/>
              <w:rPr>
                <w:rFonts w:eastAsiaTheme="minorHAnsi"/>
                <w:sz w:val="20"/>
                <w:szCs w:val="20"/>
              </w:rPr>
            </w:pPr>
            <w:r>
              <w:rPr>
                <w:rFonts w:eastAsiaTheme="minorHAnsi"/>
                <w:sz w:val="20"/>
                <w:szCs w:val="20"/>
              </w:rPr>
              <w:t>квартала</w:t>
            </w:r>
          </w:p>
          <w:p w14:paraId="4F26BB32" w14:textId="77777777" w:rsidR="001B5A56" w:rsidRDefault="001B5A56">
            <w:pPr>
              <w:autoSpaceDE w:val="0"/>
              <w:autoSpaceDN w:val="0"/>
              <w:adjustRightInd w:val="0"/>
              <w:rPr>
                <w:rFonts w:eastAsiaTheme="minorHAnsi"/>
                <w:b/>
                <w:bCs/>
                <w:sz w:val="20"/>
                <w:szCs w:val="20"/>
                <w:lang w:val="sr-Cyrl-CS"/>
              </w:rPr>
            </w:pPr>
          </w:p>
        </w:tc>
        <w:tc>
          <w:tcPr>
            <w:tcW w:w="1707" w:type="dxa"/>
          </w:tcPr>
          <w:p w14:paraId="1BE85E3C" w14:textId="77777777" w:rsidR="001B5A56" w:rsidRDefault="00000000">
            <w:pPr>
              <w:autoSpaceDE w:val="0"/>
              <w:autoSpaceDN w:val="0"/>
              <w:adjustRightInd w:val="0"/>
              <w:rPr>
                <w:rFonts w:eastAsiaTheme="minorHAnsi"/>
                <w:sz w:val="20"/>
                <w:szCs w:val="20"/>
              </w:rPr>
            </w:pPr>
            <w:r>
              <w:rPr>
                <w:rFonts w:eastAsiaTheme="minorHAnsi"/>
                <w:sz w:val="20"/>
                <w:szCs w:val="20"/>
              </w:rPr>
              <w:t>чланови тима,</w:t>
            </w:r>
          </w:p>
          <w:p w14:paraId="3C73DAF2" w14:textId="77777777" w:rsidR="001B5A56" w:rsidRDefault="00000000">
            <w:pPr>
              <w:autoSpaceDE w:val="0"/>
              <w:autoSpaceDN w:val="0"/>
              <w:adjustRightInd w:val="0"/>
              <w:rPr>
                <w:rFonts w:eastAsiaTheme="minorHAnsi"/>
                <w:sz w:val="20"/>
                <w:szCs w:val="20"/>
              </w:rPr>
            </w:pPr>
            <w:r>
              <w:rPr>
                <w:rFonts w:eastAsiaTheme="minorHAnsi"/>
                <w:sz w:val="20"/>
                <w:szCs w:val="20"/>
              </w:rPr>
              <w:t>координатори,</w:t>
            </w:r>
          </w:p>
          <w:p w14:paraId="43A343C4" w14:textId="77777777" w:rsidR="001B5A56" w:rsidRDefault="00000000">
            <w:pPr>
              <w:autoSpaceDE w:val="0"/>
              <w:autoSpaceDN w:val="0"/>
              <w:adjustRightInd w:val="0"/>
              <w:rPr>
                <w:rFonts w:eastAsiaTheme="minorHAnsi"/>
                <w:sz w:val="20"/>
                <w:szCs w:val="20"/>
              </w:rPr>
            </w:pPr>
            <w:r>
              <w:rPr>
                <w:rFonts w:eastAsiaTheme="minorHAnsi"/>
                <w:sz w:val="20"/>
                <w:szCs w:val="20"/>
              </w:rPr>
              <w:t>стручни</w:t>
            </w:r>
          </w:p>
          <w:p w14:paraId="696B857A" w14:textId="77777777" w:rsidR="001B5A56" w:rsidRDefault="00000000">
            <w:pPr>
              <w:autoSpaceDE w:val="0"/>
              <w:autoSpaceDN w:val="0"/>
              <w:adjustRightInd w:val="0"/>
              <w:rPr>
                <w:rFonts w:eastAsiaTheme="minorHAnsi"/>
                <w:sz w:val="20"/>
                <w:szCs w:val="20"/>
              </w:rPr>
            </w:pPr>
            <w:r>
              <w:rPr>
                <w:rFonts w:eastAsiaTheme="minorHAnsi"/>
                <w:sz w:val="20"/>
                <w:szCs w:val="20"/>
              </w:rPr>
              <w:t>сарадници</w:t>
            </w:r>
          </w:p>
          <w:p w14:paraId="5CEC79E7" w14:textId="77777777" w:rsidR="001B5A56" w:rsidRDefault="001B5A56">
            <w:pPr>
              <w:autoSpaceDE w:val="0"/>
              <w:autoSpaceDN w:val="0"/>
              <w:adjustRightInd w:val="0"/>
              <w:rPr>
                <w:rFonts w:eastAsiaTheme="minorHAnsi"/>
                <w:b/>
                <w:bCs/>
                <w:sz w:val="20"/>
                <w:szCs w:val="20"/>
                <w:lang w:val="sr-Cyrl-CS"/>
              </w:rPr>
            </w:pPr>
          </w:p>
        </w:tc>
        <w:tc>
          <w:tcPr>
            <w:tcW w:w="1718" w:type="dxa"/>
          </w:tcPr>
          <w:p w14:paraId="770D71ED" w14:textId="77777777" w:rsidR="001B5A56" w:rsidRDefault="00000000">
            <w:pPr>
              <w:autoSpaceDE w:val="0"/>
              <w:autoSpaceDN w:val="0"/>
              <w:adjustRightInd w:val="0"/>
              <w:rPr>
                <w:rFonts w:eastAsiaTheme="minorHAnsi"/>
                <w:b/>
                <w:bCs/>
                <w:sz w:val="20"/>
                <w:szCs w:val="20"/>
                <w:lang w:val="sr-Cyrl-CS"/>
              </w:rPr>
            </w:pPr>
            <w:r>
              <w:rPr>
                <w:rFonts w:eastAsiaTheme="minorHAnsi"/>
                <w:sz w:val="20"/>
                <w:szCs w:val="20"/>
              </w:rPr>
              <w:t>- састанци</w:t>
            </w:r>
          </w:p>
        </w:tc>
        <w:tc>
          <w:tcPr>
            <w:tcW w:w="1431" w:type="dxa"/>
          </w:tcPr>
          <w:p w14:paraId="59D87739" w14:textId="77777777" w:rsidR="001B5A56" w:rsidRDefault="00000000">
            <w:pPr>
              <w:autoSpaceDE w:val="0"/>
              <w:autoSpaceDN w:val="0"/>
              <w:adjustRightInd w:val="0"/>
              <w:rPr>
                <w:rFonts w:eastAsiaTheme="minorHAnsi"/>
                <w:sz w:val="20"/>
                <w:szCs w:val="20"/>
              </w:rPr>
            </w:pPr>
            <w:r>
              <w:rPr>
                <w:rFonts w:eastAsiaTheme="minorHAnsi"/>
                <w:sz w:val="20"/>
                <w:szCs w:val="20"/>
              </w:rPr>
              <w:t>извештаји са</w:t>
            </w:r>
          </w:p>
          <w:p w14:paraId="6062B5B9" w14:textId="77777777" w:rsidR="001B5A56" w:rsidRDefault="00000000">
            <w:pPr>
              <w:autoSpaceDE w:val="0"/>
              <w:autoSpaceDN w:val="0"/>
              <w:adjustRightInd w:val="0"/>
              <w:rPr>
                <w:rFonts w:eastAsiaTheme="minorHAnsi"/>
                <w:sz w:val="20"/>
                <w:szCs w:val="20"/>
              </w:rPr>
            </w:pPr>
            <w:r>
              <w:rPr>
                <w:rFonts w:eastAsiaTheme="minorHAnsi"/>
                <w:sz w:val="20"/>
                <w:szCs w:val="20"/>
              </w:rPr>
              <w:t>састнака;</w:t>
            </w:r>
          </w:p>
          <w:p w14:paraId="45E26940" w14:textId="77777777" w:rsidR="001B5A56" w:rsidRDefault="00000000">
            <w:pPr>
              <w:autoSpaceDE w:val="0"/>
              <w:autoSpaceDN w:val="0"/>
              <w:adjustRightInd w:val="0"/>
              <w:rPr>
                <w:rFonts w:eastAsiaTheme="minorHAnsi"/>
                <w:sz w:val="20"/>
                <w:szCs w:val="20"/>
              </w:rPr>
            </w:pPr>
            <w:r>
              <w:rPr>
                <w:rFonts w:eastAsiaTheme="minorHAnsi"/>
                <w:sz w:val="20"/>
                <w:szCs w:val="20"/>
              </w:rPr>
              <w:t>одлуке,</w:t>
            </w:r>
          </w:p>
          <w:p w14:paraId="19EC9D6F" w14:textId="77777777" w:rsidR="001B5A56" w:rsidRDefault="00000000">
            <w:pPr>
              <w:autoSpaceDE w:val="0"/>
              <w:autoSpaceDN w:val="0"/>
              <w:adjustRightInd w:val="0"/>
              <w:rPr>
                <w:rFonts w:eastAsiaTheme="minorHAnsi"/>
                <w:sz w:val="20"/>
                <w:szCs w:val="20"/>
              </w:rPr>
            </w:pPr>
            <w:r>
              <w:rPr>
                <w:rFonts w:eastAsiaTheme="minorHAnsi"/>
                <w:sz w:val="20"/>
                <w:szCs w:val="20"/>
              </w:rPr>
              <w:t>унапређени</w:t>
            </w:r>
          </w:p>
          <w:p w14:paraId="2560755B" w14:textId="77777777" w:rsidR="001B5A56" w:rsidRDefault="00000000">
            <w:pPr>
              <w:autoSpaceDE w:val="0"/>
              <w:autoSpaceDN w:val="0"/>
              <w:adjustRightInd w:val="0"/>
              <w:rPr>
                <w:rFonts w:eastAsiaTheme="minorHAnsi"/>
                <w:sz w:val="20"/>
                <w:szCs w:val="20"/>
              </w:rPr>
            </w:pPr>
            <w:r>
              <w:rPr>
                <w:rFonts w:eastAsiaTheme="minorHAnsi"/>
                <w:sz w:val="20"/>
                <w:szCs w:val="20"/>
              </w:rPr>
              <w:t>акциони</w:t>
            </w:r>
          </w:p>
          <w:p w14:paraId="0082E939" w14:textId="77777777" w:rsidR="001B5A56" w:rsidRDefault="00000000">
            <w:pPr>
              <w:autoSpaceDE w:val="0"/>
              <w:autoSpaceDN w:val="0"/>
              <w:adjustRightInd w:val="0"/>
              <w:rPr>
                <w:rFonts w:eastAsiaTheme="minorHAnsi"/>
                <w:sz w:val="20"/>
                <w:szCs w:val="20"/>
              </w:rPr>
            </w:pPr>
            <w:r>
              <w:rPr>
                <w:rFonts w:eastAsiaTheme="minorHAnsi"/>
                <w:sz w:val="20"/>
                <w:szCs w:val="20"/>
              </w:rPr>
              <w:t>планови</w:t>
            </w:r>
          </w:p>
          <w:p w14:paraId="3939D5EC" w14:textId="77777777" w:rsidR="001B5A56" w:rsidRDefault="00000000">
            <w:pPr>
              <w:autoSpaceDE w:val="0"/>
              <w:autoSpaceDN w:val="0"/>
              <w:adjustRightInd w:val="0"/>
              <w:rPr>
                <w:rFonts w:eastAsiaTheme="minorHAnsi"/>
                <w:sz w:val="20"/>
                <w:szCs w:val="20"/>
              </w:rPr>
            </w:pPr>
            <w:r>
              <w:rPr>
                <w:rFonts w:eastAsiaTheme="minorHAnsi"/>
                <w:sz w:val="20"/>
                <w:szCs w:val="20"/>
              </w:rPr>
              <w:t>појединих</w:t>
            </w:r>
          </w:p>
          <w:p w14:paraId="7AD08AA2" w14:textId="77777777" w:rsidR="001B5A56" w:rsidRDefault="00000000">
            <w:pPr>
              <w:autoSpaceDE w:val="0"/>
              <w:autoSpaceDN w:val="0"/>
              <w:adjustRightInd w:val="0"/>
              <w:rPr>
                <w:rFonts w:eastAsiaTheme="minorHAnsi"/>
                <w:sz w:val="20"/>
                <w:szCs w:val="20"/>
              </w:rPr>
            </w:pPr>
            <w:r>
              <w:rPr>
                <w:rFonts w:eastAsiaTheme="minorHAnsi"/>
                <w:sz w:val="20"/>
                <w:szCs w:val="20"/>
              </w:rPr>
              <w:t>актива,</w:t>
            </w:r>
          </w:p>
          <w:p w14:paraId="2D637498" w14:textId="77777777" w:rsidR="001B5A56" w:rsidRDefault="00000000">
            <w:pPr>
              <w:autoSpaceDE w:val="0"/>
              <w:autoSpaceDN w:val="0"/>
              <w:adjustRightInd w:val="0"/>
              <w:rPr>
                <w:rFonts w:eastAsiaTheme="minorHAnsi"/>
                <w:sz w:val="20"/>
                <w:szCs w:val="20"/>
              </w:rPr>
            </w:pPr>
            <w:r>
              <w:rPr>
                <w:rFonts w:eastAsiaTheme="minorHAnsi"/>
                <w:sz w:val="20"/>
                <w:szCs w:val="20"/>
              </w:rPr>
              <w:t>тимова,</w:t>
            </w:r>
          </w:p>
          <w:p w14:paraId="5B7CBBEA" w14:textId="77777777" w:rsidR="001B5A56" w:rsidRDefault="00000000">
            <w:pPr>
              <w:autoSpaceDE w:val="0"/>
              <w:autoSpaceDN w:val="0"/>
              <w:adjustRightInd w:val="0"/>
              <w:rPr>
                <w:rFonts w:eastAsiaTheme="minorHAnsi"/>
                <w:b/>
                <w:bCs/>
                <w:sz w:val="20"/>
                <w:szCs w:val="20"/>
                <w:lang w:val="sr-Cyrl-CS"/>
              </w:rPr>
            </w:pPr>
            <w:r>
              <w:rPr>
                <w:rFonts w:eastAsiaTheme="minorHAnsi"/>
                <w:sz w:val="20"/>
                <w:szCs w:val="20"/>
              </w:rPr>
              <w:t>сарадника</w:t>
            </w:r>
          </w:p>
        </w:tc>
      </w:tr>
      <w:tr w:rsidR="001B5A56" w14:paraId="677855F7" w14:textId="77777777">
        <w:trPr>
          <w:jc w:val="center"/>
        </w:trPr>
        <w:tc>
          <w:tcPr>
            <w:tcW w:w="1675" w:type="dxa"/>
          </w:tcPr>
          <w:p w14:paraId="0BE9E1FE" w14:textId="77777777" w:rsidR="001B5A56" w:rsidRDefault="00000000">
            <w:pPr>
              <w:autoSpaceDE w:val="0"/>
              <w:autoSpaceDN w:val="0"/>
              <w:adjustRightInd w:val="0"/>
              <w:rPr>
                <w:rFonts w:eastAsiaTheme="minorHAnsi"/>
                <w:sz w:val="20"/>
                <w:szCs w:val="20"/>
              </w:rPr>
            </w:pPr>
            <w:r>
              <w:rPr>
                <w:rFonts w:eastAsiaTheme="minorHAnsi"/>
                <w:sz w:val="20"/>
                <w:szCs w:val="20"/>
              </w:rPr>
              <w:t>4. осмишљање</w:t>
            </w:r>
          </w:p>
          <w:p w14:paraId="268F9428" w14:textId="77777777" w:rsidR="001B5A56" w:rsidRDefault="00000000">
            <w:pPr>
              <w:autoSpaceDE w:val="0"/>
              <w:autoSpaceDN w:val="0"/>
              <w:adjustRightInd w:val="0"/>
              <w:rPr>
                <w:rFonts w:eastAsiaTheme="minorHAnsi"/>
                <w:sz w:val="20"/>
                <w:szCs w:val="20"/>
              </w:rPr>
            </w:pPr>
            <w:r>
              <w:rPr>
                <w:rFonts w:eastAsiaTheme="minorHAnsi"/>
                <w:sz w:val="20"/>
                <w:szCs w:val="20"/>
              </w:rPr>
              <w:t>повезивања</w:t>
            </w:r>
          </w:p>
          <w:p w14:paraId="6D3395ED" w14:textId="77777777" w:rsidR="001B5A56" w:rsidRDefault="00000000">
            <w:pPr>
              <w:autoSpaceDE w:val="0"/>
              <w:autoSpaceDN w:val="0"/>
              <w:adjustRightInd w:val="0"/>
              <w:rPr>
                <w:rFonts w:eastAsiaTheme="minorHAnsi"/>
                <w:sz w:val="20"/>
                <w:szCs w:val="20"/>
              </w:rPr>
            </w:pPr>
            <w:r>
              <w:rPr>
                <w:rFonts w:eastAsiaTheme="minorHAnsi"/>
                <w:sz w:val="20"/>
                <w:szCs w:val="20"/>
              </w:rPr>
              <w:t xml:space="preserve"> ШРП-а и</w:t>
            </w:r>
          </w:p>
          <w:p w14:paraId="6F0B854E" w14:textId="77777777" w:rsidR="001B5A56" w:rsidRDefault="00000000">
            <w:pPr>
              <w:autoSpaceDE w:val="0"/>
              <w:autoSpaceDN w:val="0"/>
              <w:adjustRightInd w:val="0"/>
              <w:rPr>
                <w:rFonts w:eastAsiaTheme="minorHAnsi"/>
                <w:sz w:val="20"/>
                <w:szCs w:val="20"/>
              </w:rPr>
            </w:pPr>
            <w:r>
              <w:rPr>
                <w:rFonts w:eastAsiaTheme="minorHAnsi"/>
                <w:sz w:val="20"/>
                <w:szCs w:val="20"/>
              </w:rPr>
              <w:t>будућег</w:t>
            </w:r>
          </w:p>
          <w:p w14:paraId="2805E3DE" w14:textId="77777777" w:rsidR="001B5A56" w:rsidRDefault="00000000">
            <w:pPr>
              <w:autoSpaceDE w:val="0"/>
              <w:autoSpaceDN w:val="0"/>
              <w:adjustRightInd w:val="0"/>
              <w:rPr>
                <w:rFonts w:eastAsiaTheme="minorHAnsi"/>
                <w:sz w:val="20"/>
                <w:szCs w:val="20"/>
              </w:rPr>
            </w:pPr>
            <w:r>
              <w:rPr>
                <w:rFonts w:eastAsiaTheme="minorHAnsi"/>
                <w:sz w:val="20"/>
                <w:szCs w:val="20"/>
              </w:rPr>
              <w:t>акционог плана</w:t>
            </w:r>
          </w:p>
          <w:p w14:paraId="05039019" w14:textId="77777777" w:rsidR="001B5A56" w:rsidRDefault="00000000">
            <w:pPr>
              <w:autoSpaceDE w:val="0"/>
              <w:autoSpaceDN w:val="0"/>
              <w:adjustRightInd w:val="0"/>
              <w:rPr>
                <w:rFonts w:eastAsiaTheme="minorHAnsi"/>
                <w:sz w:val="20"/>
                <w:szCs w:val="20"/>
              </w:rPr>
            </w:pPr>
            <w:r>
              <w:rPr>
                <w:rFonts w:eastAsiaTheme="minorHAnsi"/>
                <w:sz w:val="20"/>
                <w:szCs w:val="20"/>
              </w:rPr>
              <w:t>школе за</w:t>
            </w:r>
          </w:p>
          <w:p w14:paraId="74BBB764" w14:textId="77777777" w:rsidR="001B5A56" w:rsidRDefault="00000000">
            <w:pPr>
              <w:autoSpaceDE w:val="0"/>
              <w:autoSpaceDN w:val="0"/>
              <w:adjustRightInd w:val="0"/>
              <w:rPr>
                <w:rFonts w:eastAsiaTheme="minorHAnsi"/>
                <w:sz w:val="20"/>
                <w:szCs w:val="20"/>
              </w:rPr>
            </w:pPr>
            <w:r>
              <w:rPr>
                <w:rFonts w:eastAsiaTheme="minorHAnsi"/>
                <w:sz w:val="20"/>
                <w:szCs w:val="20"/>
              </w:rPr>
              <w:t>побољшање</w:t>
            </w:r>
          </w:p>
          <w:p w14:paraId="60776CE4" w14:textId="77777777" w:rsidR="001B5A56" w:rsidRDefault="00000000">
            <w:pPr>
              <w:autoSpaceDE w:val="0"/>
              <w:autoSpaceDN w:val="0"/>
              <w:adjustRightInd w:val="0"/>
              <w:rPr>
                <w:rFonts w:eastAsiaTheme="minorHAnsi"/>
                <w:sz w:val="20"/>
                <w:szCs w:val="20"/>
              </w:rPr>
            </w:pPr>
            <w:r>
              <w:rPr>
                <w:rFonts w:eastAsiaTheme="minorHAnsi"/>
                <w:sz w:val="20"/>
                <w:szCs w:val="20"/>
              </w:rPr>
              <w:t>квалитета рад</w:t>
            </w:r>
          </w:p>
        </w:tc>
        <w:tc>
          <w:tcPr>
            <w:tcW w:w="1694" w:type="dxa"/>
          </w:tcPr>
          <w:p w14:paraId="60994084" w14:textId="77777777" w:rsidR="001B5A56" w:rsidRDefault="00000000">
            <w:pPr>
              <w:autoSpaceDE w:val="0"/>
              <w:autoSpaceDN w:val="0"/>
              <w:adjustRightInd w:val="0"/>
              <w:rPr>
                <w:rFonts w:eastAsiaTheme="minorHAnsi"/>
                <w:sz w:val="20"/>
                <w:szCs w:val="20"/>
              </w:rPr>
            </w:pPr>
            <w:r>
              <w:rPr>
                <w:rFonts w:eastAsiaTheme="minorHAnsi"/>
                <w:sz w:val="20"/>
                <w:szCs w:val="20"/>
              </w:rPr>
              <w:t>- уткати</w:t>
            </w:r>
          </w:p>
          <w:p w14:paraId="724CF20D" w14:textId="77777777" w:rsidR="001B5A56" w:rsidRDefault="00000000">
            <w:pPr>
              <w:autoSpaceDE w:val="0"/>
              <w:autoSpaceDN w:val="0"/>
              <w:adjustRightInd w:val="0"/>
              <w:rPr>
                <w:rFonts w:eastAsiaTheme="minorHAnsi"/>
                <w:sz w:val="20"/>
                <w:szCs w:val="20"/>
              </w:rPr>
            </w:pPr>
            <w:r>
              <w:rPr>
                <w:rFonts w:eastAsiaTheme="minorHAnsi"/>
                <w:sz w:val="20"/>
                <w:szCs w:val="20"/>
              </w:rPr>
              <w:t>активности</w:t>
            </w:r>
          </w:p>
          <w:p w14:paraId="0CEEBE5C" w14:textId="77777777" w:rsidR="001B5A56" w:rsidRDefault="00000000">
            <w:pPr>
              <w:autoSpaceDE w:val="0"/>
              <w:autoSpaceDN w:val="0"/>
              <w:adjustRightInd w:val="0"/>
              <w:rPr>
                <w:rFonts w:eastAsiaTheme="minorHAnsi"/>
                <w:sz w:val="20"/>
                <w:szCs w:val="20"/>
              </w:rPr>
            </w:pPr>
            <w:r>
              <w:rPr>
                <w:rFonts w:eastAsiaTheme="minorHAnsi"/>
                <w:sz w:val="20"/>
                <w:szCs w:val="20"/>
              </w:rPr>
              <w:t>које се тичу</w:t>
            </w:r>
          </w:p>
          <w:p w14:paraId="3E09769C" w14:textId="77777777" w:rsidR="001B5A56" w:rsidRDefault="00000000">
            <w:pPr>
              <w:autoSpaceDE w:val="0"/>
              <w:autoSpaceDN w:val="0"/>
              <w:adjustRightInd w:val="0"/>
              <w:rPr>
                <w:rFonts w:eastAsiaTheme="minorHAnsi"/>
                <w:sz w:val="20"/>
                <w:szCs w:val="20"/>
              </w:rPr>
            </w:pPr>
            <w:r>
              <w:rPr>
                <w:rFonts w:eastAsiaTheme="minorHAnsi"/>
                <w:sz w:val="20"/>
                <w:szCs w:val="20"/>
              </w:rPr>
              <w:t>побољшања</w:t>
            </w:r>
          </w:p>
          <w:p w14:paraId="0C181871" w14:textId="77777777" w:rsidR="001B5A56" w:rsidRDefault="00000000">
            <w:pPr>
              <w:autoSpaceDE w:val="0"/>
              <w:autoSpaceDN w:val="0"/>
              <w:adjustRightInd w:val="0"/>
              <w:rPr>
                <w:rFonts w:eastAsiaTheme="minorHAnsi"/>
                <w:sz w:val="20"/>
                <w:szCs w:val="20"/>
              </w:rPr>
            </w:pPr>
            <w:r>
              <w:rPr>
                <w:rFonts w:eastAsiaTheme="minorHAnsi"/>
                <w:sz w:val="20"/>
                <w:szCs w:val="20"/>
              </w:rPr>
              <w:t>квалитета рада</w:t>
            </w:r>
          </w:p>
          <w:p w14:paraId="136E4B65" w14:textId="77777777" w:rsidR="001B5A56" w:rsidRDefault="00000000">
            <w:pPr>
              <w:autoSpaceDE w:val="0"/>
              <w:autoSpaceDN w:val="0"/>
              <w:adjustRightInd w:val="0"/>
              <w:rPr>
                <w:rFonts w:eastAsiaTheme="minorHAnsi"/>
                <w:sz w:val="20"/>
                <w:szCs w:val="20"/>
                <w:lang w:val="sr-Cyrl-CS"/>
              </w:rPr>
            </w:pPr>
            <w:r>
              <w:rPr>
                <w:rFonts w:eastAsiaTheme="minorHAnsi"/>
                <w:sz w:val="20"/>
                <w:szCs w:val="20"/>
              </w:rPr>
              <w:t xml:space="preserve">школе у </w:t>
            </w:r>
          </w:p>
          <w:p w14:paraId="094F18D8" w14:textId="77777777" w:rsidR="001B5A56" w:rsidRDefault="00000000">
            <w:pPr>
              <w:autoSpaceDE w:val="0"/>
              <w:autoSpaceDN w:val="0"/>
              <w:adjustRightInd w:val="0"/>
              <w:rPr>
                <w:rFonts w:eastAsiaTheme="minorHAnsi"/>
                <w:sz w:val="20"/>
                <w:szCs w:val="20"/>
              </w:rPr>
            </w:pPr>
            <w:r>
              <w:rPr>
                <w:rFonts w:eastAsiaTheme="minorHAnsi"/>
                <w:sz w:val="20"/>
                <w:szCs w:val="20"/>
              </w:rPr>
              <w:t>ШРП</w:t>
            </w:r>
          </w:p>
        </w:tc>
        <w:tc>
          <w:tcPr>
            <w:tcW w:w="1396" w:type="dxa"/>
          </w:tcPr>
          <w:p w14:paraId="3A78BDF5" w14:textId="77777777" w:rsidR="001B5A56" w:rsidRDefault="00000000">
            <w:pPr>
              <w:autoSpaceDE w:val="0"/>
              <w:autoSpaceDN w:val="0"/>
              <w:adjustRightInd w:val="0"/>
              <w:rPr>
                <w:rFonts w:eastAsiaTheme="minorHAnsi"/>
                <w:b/>
                <w:bCs/>
                <w:sz w:val="20"/>
                <w:szCs w:val="20"/>
                <w:lang w:val="sr-Cyrl-CS"/>
              </w:rPr>
            </w:pPr>
            <w:r>
              <w:rPr>
                <w:rFonts w:eastAsiaTheme="minorHAnsi"/>
                <w:sz w:val="20"/>
                <w:szCs w:val="20"/>
              </w:rPr>
              <w:t>трећи квартал</w:t>
            </w:r>
          </w:p>
        </w:tc>
        <w:tc>
          <w:tcPr>
            <w:tcW w:w="1707" w:type="dxa"/>
          </w:tcPr>
          <w:p w14:paraId="451C2F47" w14:textId="77777777" w:rsidR="001B5A56" w:rsidRDefault="00000000">
            <w:pPr>
              <w:autoSpaceDE w:val="0"/>
              <w:autoSpaceDN w:val="0"/>
              <w:adjustRightInd w:val="0"/>
              <w:rPr>
                <w:rFonts w:eastAsiaTheme="minorHAnsi"/>
                <w:sz w:val="20"/>
                <w:szCs w:val="20"/>
              </w:rPr>
            </w:pPr>
            <w:r>
              <w:rPr>
                <w:rFonts w:eastAsiaTheme="minorHAnsi"/>
                <w:sz w:val="20"/>
                <w:szCs w:val="20"/>
              </w:rPr>
              <w:t>чланови тима,</w:t>
            </w:r>
          </w:p>
          <w:p w14:paraId="654E9760" w14:textId="77777777" w:rsidR="001B5A56" w:rsidRDefault="00000000">
            <w:pPr>
              <w:autoSpaceDE w:val="0"/>
              <w:autoSpaceDN w:val="0"/>
              <w:adjustRightInd w:val="0"/>
              <w:rPr>
                <w:rFonts w:eastAsiaTheme="minorHAnsi"/>
                <w:sz w:val="20"/>
                <w:szCs w:val="20"/>
              </w:rPr>
            </w:pPr>
            <w:r>
              <w:rPr>
                <w:rFonts w:eastAsiaTheme="minorHAnsi"/>
                <w:sz w:val="20"/>
                <w:szCs w:val="20"/>
              </w:rPr>
              <w:t>Тим за ШРП</w:t>
            </w:r>
          </w:p>
          <w:p w14:paraId="13121CE3" w14:textId="77777777" w:rsidR="001B5A56" w:rsidRDefault="001B5A56">
            <w:pPr>
              <w:autoSpaceDE w:val="0"/>
              <w:autoSpaceDN w:val="0"/>
              <w:adjustRightInd w:val="0"/>
              <w:rPr>
                <w:rFonts w:eastAsiaTheme="minorHAnsi"/>
                <w:b/>
                <w:bCs/>
                <w:sz w:val="20"/>
                <w:szCs w:val="20"/>
                <w:lang w:val="sr-Cyrl-CS"/>
              </w:rPr>
            </w:pPr>
          </w:p>
        </w:tc>
        <w:tc>
          <w:tcPr>
            <w:tcW w:w="1718" w:type="dxa"/>
          </w:tcPr>
          <w:p w14:paraId="38EAF03B" w14:textId="77777777" w:rsidR="001B5A56" w:rsidRDefault="00000000">
            <w:pPr>
              <w:autoSpaceDE w:val="0"/>
              <w:autoSpaceDN w:val="0"/>
              <w:adjustRightInd w:val="0"/>
              <w:rPr>
                <w:rFonts w:eastAsiaTheme="minorHAnsi"/>
                <w:b/>
                <w:bCs/>
                <w:sz w:val="20"/>
                <w:szCs w:val="20"/>
                <w:lang w:val="sr-Cyrl-CS"/>
              </w:rPr>
            </w:pPr>
            <w:r>
              <w:rPr>
                <w:rFonts w:eastAsiaTheme="minorHAnsi"/>
                <w:sz w:val="20"/>
                <w:szCs w:val="20"/>
              </w:rPr>
              <w:t>- састанци</w:t>
            </w:r>
          </w:p>
        </w:tc>
        <w:tc>
          <w:tcPr>
            <w:tcW w:w="1431" w:type="dxa"/>
          </w:tcPr>
          <w:p w14:paraId="280ED104" w14:textId="77777777" w:rsidR="001B5A56" w:rsidRDefault="00000000">
            <w:pPr>
              <w:autoSpaceDE w:val="0"/>
              <w:autoSpaceDN w:val="0"/>
              <w:adjustRightInd w:val="0"/>
              <w:rPr>
                <w:rFonts w:eastAsiaTheme="minorHAnsi"/>
                <w:sz w:val="20"/>
                <w:szCs w:val="20"/>
              </w:rPr>
            </w:pPr>
            <w:r>
              <w:rPr>
                <w:rFonts w:eastAsiaTheme="minorHAnsi"/>
                <w:sz w:val="20"/>
                <w:szCs w:val="20"/>
              </w:rPr>
              <w:t>извештаји са</w:t>
            </w:r>
          </w:p>
          <w:p w14:paraId="5B75482A" w14:textId="77777777" w:rsidR="001B5A56" w:rsidRDefault="00000000">
            <w:pPr>
              <w:autoSpaceDE w:val="0"/>
              <w:autoSpaceDN w:val="0"/>
              <w:adjustRightInd w:val="0"/>
              <w:rPr>
                <w:rFonts w:eastAsiaTheme="minorHAnsi"/>
                <w:sz w:val="20"/>
                <w:szCs w:val="20"/>
              </w:rPr>
            </w:pPr>
            <w:r>
              <w:rPr>
                <w:rFonts w:eastAsiaTheme="minorHAnsi"/>
                <w:sz w:val="20"/>
                <w:szCs w:val="20"/>
              </w:rPr>
              <w:t>састанака</w:t>
            </w:r>
          </w:p>
          <w:p w14:paraId="3D5E5890" w14:textId="77777777" w:rsidR="001B5A56" w:rsidRDefault="001B5A56">
            <w:pPr>
              <w:autoSpaceDE w:val="0"/>
              <w:autoSpaceDN w:val="0"/>
              <w:adjustRightInd w:val="0"/>
              <w:rPr>
                <w:rFonts w:eastAsiaTheme="minorHAnsi"/>
                <w:b/>
                <w:bCs/>
                <w:sz w:val="20"/>
                <w:szCs w:val="20"/>
                <w:lang w:val="sr-Cyrl-CS"/>
              </w:rPr>
            </w:pPr>
          </w:p>
        </w:tc>
      </w:tr>
      <w:tr w:rsidR="001B5A56" w14:paraId="323168F8" w14:textId="77777777">
        <w:trPr>
          <w:jc w:val="center"/>
        </w:trPr>
        <w:tc>
          <w:tcPr>
            <w:tcW w:w="1675" w:type="dxa"/>
          </w:tcPr>
          <w:p w14:paraId="0E86D3C7" w14:textId="77777777" w:rsidR="001B5A56" w:rsidRDefault="00000000">
            <w:pPr>
              <w:autoSpaceDE w:val="0"/>
              <w:autoSpaceDN w:val="0"/>
              <w:adjustRightInd w:val="0"/>
              <w:rPr>
                <w:rFonts w:eastAsiaTheme="minorHAnsi"/>
                <w:sz w:val="20"/>
                <w:szCs w:val="20"/>
              </w:rPr>
            </w:pPr>
            <w:r>
              <w:rPr>
                <w:rFonts w:eastAsiaTheme="minorHAnsi"/>
                <w:sz w:val="20"/>
                <w:szCs w:val="20"/>
              </w:rPr>
              <w:t>5. креирање</w:t>
            </w:r>
          </w:p>
          <w:p w14:paraId="6577341C" w14:textId="77777777" w:rsidR="001B5A56" w:rsidRDefault="00000000">
            <w:pPr>
              <w:autoSpaceDE w:val="0"/>
              <w:autoSpaceDN w:val="0"/>
              <w:adjustRightInd w:val="0"/>
              <w:rPr>
                <w:rFonts w:eastAsiaTheme="minorHAnsi"/>
                <w:sz w:val="20"/>
                <w:szCs w:val="20"/>
              </w:rPr>
            </w:pPr>
            <w:r>
              <w:rPr>
                <w:rFonts w:eastAsiaTheme="minorHAnsi"/>
                <w:sz w:val="20"/>
                <w:szCs w:val="20"/>
              </w:rPr>
              <w:t>процедура</w:t>
            </w:r>
          </w:p>
          <w:p w14:paraId="29170691" w14:textId="77777777" w:rsidR="001B5A56" w:rsidRDefault="00000000">
            <w:pPr>
              <w:autoSpaceDE w:val="0"/>
              <w:autoSpaceDN w:val="0"/>
              <w:adjustRightInd w:val="0"/>
              <w:rPr>
                <w:rFonts w:eastAsiaTheme="minorHAnsi"/>
                <w:sz w:val="20"/>
                <w:szCs w:val="20"/>
              </w:rPr>
            </w:pPr>
            <w:r>
              <w:rPr>
                <w:rFonts w:eastAsiaTheme="minorHAnsi"/>
                <w:sz w:val="20"/>
                <w:szCs w:val="20"/>
              </w:rPr>
              <w:t>провере</w:t>
            </w:r>
          </w:p>
          <w:p w14:paraId="7363ADD5" w14:textId="77777777" w:rsidR="001B5A56" w:rsidRDefault="00000000">
            <w:pPr>
              <w:autoSpaceDE w:val="0"/>
              <w:autoSpaceDN w:val="0"/>
              <w:adjustRightInd w:val="0"/>
              <w:rPr>
                <w:rFonts w:eastAsiaTheme="minorHAnsi"/>
                <w:sz w:val="20"/>
                <w:szCs w:val="20"/>
              </w:rPr>
            </w:pPr>
            <w:r>
              <w:rPr>
                <w:rFonts w:eastAsiaTheme="minorHAnsi"/>
                <w:sz w:val="20"/>
                <w:szCs w:val="20"/>
              </w:rPr>
              <w:t>успешности рада</w:t>
            </w:r>
          </w:p>
          <w:p w14:paraId="5210B751" w14:textId="77777777" w:rsidR="001B5A56" w:rsidRDefault="00000000">
            <w:pPr>
              <w:autoSpaceDE w:val="0"/>
              <w:autoSpaceDN w:val="0"/>
              <w:adjustRightInd w:val="0"/>
              <w:rPr>
                <w:rFonts w:eastAsiaTheme="minorHAnsi"/>
                <w:sz w:val="20"/>
                <w:szCs w:val="20"/>
              </w:rPr>
            </w:pPr>
            <w:r>
              <w:rPr>
                <w:rFonts w:eastAsiaTheme="minorHAnsi"/>
                <w:sz w:val="20"/>
                <w:szCs w:val="20"/>
              </w:rPr>
              <w:t>тима</w:t>
            </w:r>
          </w:p>
          <w:p w14:paraId="665590D7" w14:textId="77777777" w:rsidR="001B5A56" w:rsidRDefault="001B5A56">
            <w:pPr>
              <w:autoSpaceDE w:val="0"/>
              <w:autoSpaceDN w:val="0"/>
              <w:adjustRightInd w:val="0"/>
              <w:rPr>
                <w:rFonts w:eastAsiaTheme="minorHAnsi"/>
                <w:b/>
                <w:bCs/>
                <w:sz w:val="20"/>
                <w:szCs w:val="20"/>
                <w:lang w:val="sr-Cyrl-CS"/>
              </w:rPr>
            </w:pPr>
          </w:p>
        </w:tc>
        <w:tc>
          <w:tcPr>
            <w:tcW w:w="1694" w:type="dxa"/>
          </w:tcPr>
          <w:p w14:paraId="7BA26FF4" w14:textId="77777777" w:rsidR="001B5A56" w:rsidRDefault="00000000">
            <w:pPr>
              <w:autoSpaceDE w:val="0"/>
              <w:autoSpaceDN w:val="0"/>
              <w:adjustRightInd w:val="0"/>
              <w:rPr>
                <w:rFonts w:eastAsiaTheme="minorHAnsi"/>
                <w:sz w:val="20"/>
                <w:szCs w:val="20"/>
              </w:rPr>
            </w:pPr>
            <w:r>
              <w:rPr>
                <w:rFonts w:eastAsiaTheme="minorHAnsi"/>
                <w:sz w:val="20"/>
                <w:szCs w:val="20"/>
              </w:rPr>
              <w:t>- обезбедити</w:t>
            </w:r>
          </w:p>
          <w:p w14:paraId="21ADDA67" w14:textId="77777777" w:rsidR="001B5A56" w:rsidRDefault="00000000">
            <w:pPr>
              <w:autoSpaceDE w:val="0"/>
              <w:autoSpaceDN w:val="0"/>
              <w:adjustRightInd w:val="0"/>
              <w:rPr>
                <w:rFonts w:eastAsiaTheme="minorHAnsi"/>
                <w:sz w:val="20"/>
                <w:szCs w:val="20"/>
              </w:rPr>
            </w:pPr>
            <w:r>
              <w:rPr>
                <w:rFonts w:eastAsiaTheme="minorHAnsi"/>
                <w:sz w:val="20"/>
                <w:szCs w:val="20"/>
              </w:rPr>
              <w:t>начин провере</w:t>
            </w:r>
          </w:p>
          <w:p w14:paraId="25A07783" w14:textId="77777777" w:rsidR="001B5A56" w:rsidRDefault="00000000">
            <w:pPr>
              <w:autoSpaceDE w:val="0"/>
              <w:autoSpaceDN w:val="0"/>
              <w:adjustRightInd w:val="0"/>
              <w:rPr>
                <w:rFonts w:eastAsiaTheme="minorHAnsi"/>
                <w:sz w:val="20"/>
                <w:szCs w:val="20"/>
              </w:rPr>
            </w:pPr>
            <w:r>
              <w:rPr>
                <w:rFonts w:eastAsiaTheme="minorHAnsi"/>
                <w:sz w:val="20"/>
                <w:szCs w:val="20"/>
              </w:rPr>
              <w:t>да ли је</w:t>
            </w:r>
          </w:p>
          <w:p w14:paraId="1815AB1E" w14:textId="77777777" w:rsidR="001B5A56" w:rsidRDefault="00000000">
            <w:pPr>
              <w:autoSpaceDE w:val="0"/>
              <w:autoSpaceDN w:val="0"/>
              <w:adjustRightInd w:val="0"/>
              <w:rPr>
                <w:rFonts w:eastAsiaTheme="minorHAnsi"/>
                <w:sz w:val="20"/>
                <w:szCs w:val="20"/>
              </w:rPr>
            </w:pPr>
            <w:r>
              <w:rPr>
                <w:rFonts w:eastAsiaTheme="minorHAnsi"/>
                <w:sz w:val="20"/>
                <w:szCs w:val="20"/>
              </w:rPr>
              <w:t>акциони план</w:t>
            </w:r>
          </w:p>
          <w:p w14:paraId="12525F2A" w14:textId="77777777" w:rsidR="001B5A56" w:rsidRDefault="00000000">
            <w:pPr>
              <w:autoSpaceDE w:val="0"/>
              <w:autoSpaceDN w:val="0"/>
              <w:adjustRightInd w:val="0"/>
              <w:rPr>
                <w:rFonts w:eastAsiaTheme="minorHAnsi"/>
                <w:sz w:val="20"/>
                <w:szCs w:val="20"/>
              </w:rPr>
            </w:pPr>
            <w:r>
              <w:rPr>
                <w:rFonts w:eastAsiaTheme="minorHAnsi"/>
                <w:sz w:val="20"/>
                <w:szCs w:val="20"/>
              </w:rPr>
              <w:t>успешан и</w:t>
            </w:r>
          </w:p>
          <w:p w14:paraId="7D1989BF" w14:textId="77777777" w:rsidR="001B5A56" w:rsidRDefault="00000000">
            <w:pPr>
              <w:autoSpaceDE w:val="0"/>
              <w:autoSpaceDN w:val="0"/>
              <w:adjustRightInd w:val="0"/>
              <w:rPr>
                <w:rFonts w:eastAsiaTheme="minorHAnsi"/>
                <w:sz w:val="20"/>
                <w:szCs w:val="20"/>
              </w:rPr>
            </w:pPr>
            <w:r>
              <w:rPr>
                <w:rFonts w:eastAsiaTheme="minorHAnsi"/>
                <w:sz w:val="20"/>
                <w:szCs w:val="20"/>
              </w:rPr>
              <w:t>дорађивати га</w:t>
            </w:r>
          </w:p>
          <w:p w14:paraId="57C66D21" w14:textId="77777777" w:rsidR="001B5A56" w:rsidRDefault="00000000">
            <w:pPr>
              <w:autoSpaceDE w:val="0"/>
              <w:autoSpaceDN w:val="0"/>
              <w:adjustRightInd w:val="0"/>
              <w:rPr>
                <w:rFonts w:eastAsiaTheme="minorHAnsi"/>
                <w:sz w:val="20"/>
                <w:szCs w:val="20"/>
              </w:rPr>
            </w:pPr>
            <w:r>
              <w:rPr>
                <w:rFonts w:eastAsiaTheme="minorHAnsi"/>
                <w:sz w:val="20"/>
                <w:szCs w:val="20"/>
              </w:rPr>
              <w:t>редовно</w:t>
            </w:r>
          </w:p>
          <w:p w14:paraId="725577DB" w14:textId="77777777" w:rsidR="001B5A56" w:rsidRDefault="001B5A56">
            <w:pPr>
              <w:autoSpaceDE w:val="0"/>
              <w:autoSpaceDN w:val="0"/>
              <w:adjustRightInd w:val="0"/>
              <w:rPr>
                <w:rFonts w:eastAsiaTheme="minorHAnsi"/>
                <w:b/>
                <w:bCs/>
                <w:sz w:val="20"/>
                <w:szCs w:val="20"/>
                <w:lang w:val="sr-Cyrl-CS"/>
              </w:rPr>
            </w:pPr>
          </w:p>
        </w:tc>
        <w:tc>
          <w:tcPr>
            <w:tcW w:w="1396" w:type="dxa"/>
          </w:tcPr>
          <w:p w14:paraId="53E409D6" w14:textId="77777777" w:rsidR="001B5A56" w:rsidRDefault="00000000">
            <w:pPr>
              <w:autoSpaceDE w:val="0"/>
              <w:autoSpaceDN w:val="0"/>
              <w:adjustRightInd w:val="0"/>
              <w:rPr>
                <w:rFonts w:eastAsiaTheme="minorHAnsi"/>
                <w:sz w:val="20"/>
                <w:szCs w:val="20"/>
              </w:rPr>
            </w:pPr>
            <w:r>
              <w:rPr>
                <w:rFonts w:eastAsiaTheme="minorHAnsi"/>
                <w:sz w:val="20"/>
                <w:szCs w:val="20"/>
              </w:rPr>
              <w:t>током школске</w:t>
            </w:r>
          </w:p>
          <w:p w14:paraId="6E5A4B8E" w14:textId="77777777" w:rsidR="001B5A56" w:rsidRDefault="00000000">
            <w:pPr>
              <w:autoSpaceDE w:val="0"/>
              <w:autoSpaceDN w:val="0"/>
              <w:adjustRightInd w:val="0"/>
              <w:rPr>
                <w:rFonts w:eastAsiaTheme="minorHAnsi"/>
                <w:sz w:val="20"/>
                <w:szCs w:val="20"/>
              </w:rPr>
            </w:pPr>
            <w:r>
              <w:rPr>
                <w:rFonts w:eastAsiaTheme="minorHAnsi"/>
                <w:sz w:val="20"/>
                <w:szCs w:val="20"/>
              </w:rPr>
              <w:t>године</w:t>
            </w:r>
          </w:p>
          <w:p w14:paraId="1911673F" w14:textId="77777777" w:rsidR="001B5A56" w:rsidRDefault="001B5A56">
            <w:pPr>
              <w:autoSpaceDE w:val="0"/>
              <w:autoSpaceDN w:val="0"/>
              <w:adjustRightInd w:val="0"/>
              <w:rPr>
                <w:rFonts w:eastAsiaTheme="minorHAnsi"/>
                <w:b/>
                <w:bCs/>
                <w:sz w:val="20"/>
                <w:szCs w:val="20"/>
                <w:lang w:val="sr-Cyrl-CS"/>
              </w:rPr>
            </w:pPr>
          </w:p>
        </w:tc>
        <w:tc>
          <w:tcPr>
            <w:tcW w:w="1707" w:type="dxa"/>
          </w:tcPr>
          <w:p w14:paraId="4BB29BA6" w14:textId="77777777" w:rsidR="001B5A56" w:rsidRDefault="00000000">
            <w:pPr>
              <w:autoSpaceDE w:val="0"/>
              <w:autoSpaceDN w:val="0"/>
              <w:adjustRightInd w:val="0"/>
              <w:rPr>
                <w:rFonts w:eastAsiaTheme="minorHAnsi"/>
                <w:b/>
                <w:bCs/>
                <w:sz w:val="20"/>
                <w:szCs w:val="20"/>
                <w:lang w:val="sr-Cyrl-CS"/>
              </w:rPr>
            </w:pPr>
            <w:r>
              <w:rPr>
                <w:rFonts w:eastAsiaTheme="minorHAnsi"/>
                <w:sz w:val="20"/>
                <w:szCs w:val="20"/>
              </w:rPr>
              <w:t>чланови тима</w:t>
            </w:r>
          </w:p>
        </w:tc>
        <w:tc>
          <w:tcPr>
            <w:tcW w:w="1718" w:type="dxa"/>
          </w:tcPr>
          <w:p w14:paraId="1E0A1F40" w14:textId="77777777" w:rsidR="001B5A56" w:rsidRDefault="00000000">
            <w:pPr>
              <w:autoSpaceDE w:val="0"/>
              <w:autoSpaceDN w:val="0"/>
              <w:adjustRightInd w:val="0"/>
              <w:rPr>
                <w:rFonts w:eastAsiaTheme="minorHAnsi"/>
                <w:b/>
                <w:bCs/>
                <w:sz w:val="20"/>
                <w:szCs w:val="20"/>
                <w:lang w:val="sr-Cyrl-CS"/>
              </w:rPr>
            </w:pPr>
            <w:r>
              <w:rPr>
                <w:rFonts w:eastAsiaTheme="minorHAnsi"/>
                <w:sz w:val="20"/>
                <w:szCs w:val="20"/>
              </w:rPr>
              <w:t xml:space="preserve"> - састанци</w:t>
            </w:r>
          </w:p>
        </w:tc>
        <w:tc>
          <w:tcPr>
            <w:tcW w:w="1431" w:type="dxa"/>
          </w:tcPr>
          <w:p w14:paraId="055D9BF7" w14:textId="77777777" w:rsidR="001B5A56" w:rsidRDefault="00000000">
            <w:pPr>
              <w:autoSpaceDE w:val="0"/>
              <w:autoSpaceDN w:val="0"/>
              <w:adjustRightInd w:val="0"/>
              <w:rPr>
                <w:rFonts w:eastAsiaTheme="minorHAnsi"/>
                <w:sz w:val="20"/>
                <w:szCs w:val="20"/>
              </w:rPr>
            </w:pPr>
            <w:r>
              <w:rPr>
                <w:rFonts w:eastAsiaTheme="minorHAnsi"/>
                <w:sz w:val="20"/>
                <w:szCs w:val="20"/>
              </w:rPr>
              <w:t xml:space="preserve"> - састанци извештаји са</w:t>
            </w:r>
          </w:p>
          <w:p w14:paraId="733511AB" w14:textId="77777777" w:rsidR="001B5A56" w:rsidRDefault="00000000">
            <w:pPr>
              <w:autoSpaceDE w:val="0"/>
              <w:autoSpaceDN w:val="0"/>
              <w:adjustRightInd w:val="0"/>
              <w:rPr>
                <w:rFonts w:eastAsiaTheme="minorHAnsi"/>
                <w:sz w:val="20"/>
                <w:szCs w:val="20"/>
              </w:rPr>
            </w:pPr>
            <w:r>
              <w:rPr>
                <w:rFonts w:eastAsiaTheme="minorHAnsi"/>
                <w:sz w:val="20"/>
                <w:szCs w:val="20"/>
              </w:rPr>
              <w:t>састанака;</w:t>
            </w:r>
          </w:p>
          <w:p w14:paraId="55F3BD23" w14:textId="77777777" w:rsidR="001B5A56" w:rsidRDefault="00000000">
            <w:pPr>
              <w:autoSpaceDE w:val="0"/>
              <w:autoSpaceDN w:val="0"/>
              <w:adjustRightInd w:val="0"/>
              <w:rPr>
                <w:rFonts w:eastAsiaTheme="minorHAnsi"/>
                <w:sz w:val="20"/>
                <w:szCs w:val="20"/>
              </w:rPr>
            </w:pPr>
            <w:r>
              <w:rPr>
                <w:rFonts w:eastAsiaTheme="minorHAnsi"/>
                <w:sz w:val="20"/>
                <w:szCs w:val="20"/>
              </w:rPr>
              <w:t>постојање и</w:t>
            </w:r>
          </w:p>
          <w:p w14:paraId="02ABD6D6" w14:textId="77777777" w:rsidR="001B5A56" w:rsidRDefault="00000000">
            <w:pPr>
              <w:autoSpaceDE w:val="0"/>
              <w:autoSpaceDN w:val="0"/>
              <w:adjustRightInd w:val="0"/>
              <w:rPr>
                <w:rFonts w:eastAsiaTheme="minorHAnsi"/>
                <w:sz w:val="20"/>
                <w:szCs w:val="20"/>
              </w:rPr>
            </w:pPr>
            <w:r>
              <w:rPr>
                <w:rFonts w:eastAsiaTheme="minorHAnsi"/>
                <w:sz w:val="20"/>
                <w:szCs w:val="20"/>
              </w:rPr>
              <w:t>праћење</w:t>
            </w:r>
          </w:p>
          <w:p w14:paraId="155D9188" w14:textId="77777777" w:rsidR="001B5A56" w:rsidRDefault="00000000">
            <w:pPr>
              <w:autoSpaceDE w:val="0"/>
              <w:autoSpaceDN w:val="0"/>
              <w:adjustRightInd w:val="0"/>
              <w:rPr>
                <w:rFonts w:eastAsiaTheme="minorHAnsi"/>
                <w:sz w:val="20"/>
                <w:szCs w:val="20"/>
              </w:rPr>
            </w:pPr>
            <w:r>
              <w:rPr>
                <w:rFonts w:eastAsiaTheme="minorHAnsi"/>
                <w:sz w:val="20"/>
                <w:szCs w:val="20"/>
              </w:rPr>
              <w:t>јасних</w:t>
            </w:r>
          </w:p>
          <w:p w14:paraId="41A4D451" w14:textId="77777777" w:rsidR="001B5A56" w:rsidRDefault="00000000">
            <w:pPr>
              <w:autoSpaceDE w:val="0"/>
              <w:autoSpaceDN w:val="0"/>
              <w:adjustRightInd w:val="0"/>
              <w:rPr>
                <w:rFonts w:eastAsiaTheme="minorHAnsi"/>
                <w:sz w:val="20"/>
                <w:szCs w:val="20"/>
              </w:rPr>
            </w:pPr>
            <w:r>
              <w:rPr>
                <w:rFonts w:eastAsiaTheme="minorHAnsi"/>
                <w:sz w:val="20"/>
                <w:szCs w:val="20"/>
              </w:rPr>
              <w:t>процедура са</w:t>
            </w:r>
          </w:p>
          <w:p w14:paraId="6B7203F6" w14:textId="77777777" w:rsidR="001B5A56" w:rsidRDefault="00000000">
            <w:pPr>
              <w:autoSpaceDE w:val="0"/>
              <w:autoSpaceDN w:val="0"/>
              <w:adjustRightInd w:val="0"/>
              <w:rPr>
                <w:rFonts w:eastAsiaTheme="minorHAnsi"/>
                <w:sz w:val="20"/>
                <w:szCs w:val="20"/>
              </w:rPr>
            </w:pPr>
            <w:r>
              <w:rPr>
                <w:rFonts w:eastAsiaTheme="minorHAnsi"/>
                <w:sz w:val="20"/>
                <w:szCs w:val="20"/>
              </w:rPr>
              <w:t>дорађивањем</w:t>
            </w:r>
          </w:p>
          <w:p w14:paraId="100EDAB9" w14:textId="77777777" w:rsidR="001B5A56" w:rsidRDefault="00000000">
            <w:pPr>
              <w:autoSpaceDE w:val="0"/>
              <w:autoSpaceDN w:val="0"/>
              <w:adjustRightInd w:val="0"/>
              <w:rPr>
                <w:rFonts w:eastAsiaTheme="minorHAnsi"/>
                <w:sz w:val="20"/>
                <w:szCs w:val="20"/>
              </w:rPr>
            </w:pPr>
            <w:r>
              <w:rPr>
                <w:rFonts w:eastAsiaTheme="minorHAnsi"/>
                <w:sz w:val="20"/>
                <w:szCs w:val="20"/>
              </w:rPr>
              <w:t>у случају</w:t>
            </w:r>
          </w:p>
          <w:p w14:paraId="24E9A37B" w14:textId="77777777" w:rsidR="001B5A56" w:rsidRDefault="00000000">
            <w:pPr>
              <w:autoSpaceDE w:val="0"/>
              <w:autoSpaceDN w:val="0"/>
              <w:adjustRightInd w:val="0"/>
              <w:rPr>
                <w:rFonts w:eastAsiaTheme="minorHAnsi"/>
                <w:sz w:val="20"/>
                <w:szCs w:val="20"/>
              </w:rPr>
            </w:pPr>
            <w:r>
              <w:rPr>
                <w:rFonts w:eastAsiaTheme="minorHAnsi"/>
                <w:sz w:val="20"/>
                <w:szCs w:val="20"/>
              </w:rPr>
              <w:t>потребе</w:t>
            </w:r>
          </w:p>
        </w:tc>
      </w:tr>
      <w:tr w:rsidR="001B5A56" w14:paraId="14B36563" w14:textId="77777777">
        <w:trPr>
          <w:jc w:val="center"/>
        </w:trPr>
        <w:tc>
          <w:tcPr>
            <w:tcW w:w="1675" w:type="dxa"/>
          </w:tcPr>
          <w:p w14:paraId="2C94D048" w14:textId="77777777" w:rsidR="001B5A56" w:rsidRDefault="00000000">
            <w:pPr>
              <w:autoSpaceDE w:val="0"/>
              <w:autoSpaceDN w:val="0"/>
              <w:adjustRightInd w:val="0"/>
              <w:rPr>
                <w:rFonts w:eastAsiaTheme="minorHAnsi"/>
                <w:sz w:val="20"/>
                <w:szCs w:val="20"/>
              </w:rPr>
            </w:pPr>
            <w:r>
              <w:rPr>
                <w:rFonts w:eastAsiaTheme="minorHAnsi"/>
                <w:sz w:val="20"/>
                <w:szCs w:val="20"/>
              </w:rPr>
              <w:t>6. евалуација</w:t>
            </w:r>
          </w:p>
          <w:p w14:paraId="640719FE" w14:textId="77777777" w:rsidR="001B5A56" w:rsidRDefault="00000000">
            <w:pPr>
              <w:autoSpaceDE w:val="0"/>
              <w:autoSpaceDN w:val="0"/>
              <w:adjustRightInd w:val="0"/>
              <w:rPr>
                <w:rFonts w:eastAsiaTheme="minorHAnsi"/>
                <w:sz w:val="20"/>
                <w:szCs w:val="20"/>
              </w:rPr>
            </w:pPr>
            <w:r>
              <w:rPr>
                <w:rFonts w:eastAsiaTheme="minorHAnsi"/>
                <w:sz w:val="20"/>
                <w:szCs w:val="20"/>
              </w:rPr>
              <w:t>рада тима</w:t>
            </w:r>
          </w:p>
          <w:p w14:paraId="7F7D1C2E" w14:textId="77777777" w:rsidR="001B5A56" w:rsidRDefault="001B5A56">
            <w:pPr>
              <w:autoSpaceDE w:val="0"/>
              <w:autoSpaceDN w:val="0"/>
              <w:adjustRightInd w:val="0"/>
              <w:rPr>
                <w:rFonts w:eastAsiaTheme="minorHAnsi"/>
                <w:b/>
                <w:bCs/>
                <w:sz w:val="20"/>
                <w:szCs w:val="20"/>
                <w:lang w:val="sr-Cyrl-CS"/>
              </w:rPr>
            </w:pPr>
          </w:p>
        </w:tc>
        <w:tc>
          <w:tcPr>
            <w:tcW w:w="1694" w:type="dxa"/>
          </w:tcPr>
          <w:p w14:paraId="7DAF1B06" w14:textId="77777777" w:rsidR="001B5A56" w:rsidRDefault="00000000">
            <w:pPr>
              <w:autoSpaceDE w:val="0"/>
              <w:autoSpaceDN w:val="0"/>
              <w:adjustRightInd w:val="0"/>
              <w:rPr>
                <w:rFonts w:eastAsiaTheme="minorHAnsi"/>
                <w:sz w:val="20"/>
                <w:szCs w:val="20"/>
              </w:rPr>
            </w:pPr>
            <w:r>
              <w:rPr>
                <w:rFonts w:eastAsiaTheme="minorHAnsi"/>
                <w:sz w:val="20"/>
                <w:szCs w:val="20"/>
              </w:rPr>
              <w:t>- евалуирати</w:t>
            </w:r>
          </w:p>
          <w:p w14:paraId="41ACC15F" w14:textId="77777777" w:rsidR="001B5A56" w:rsidRDefault="00000000">
            <w:pPr>
              <w:autoSpaceDE w:val="0"/>
              <w:autoSpaceDN w:val="0"/>
              <w:adjustRightInd w:val="0"/>
              <w:rPr>
                <w:rFonts w:eastAsiaTheme="minorHAnsi"/>
                <w:sz w:val="20"/>
                <w:szCs w:val="20"/>
              </w:rPr>
            </w:pPr>
            <w:r>
              <w:rPr>
                <w:rFonts w:eastAsiaTheme="minorHAnsi"/>
                <w:sz w:val="20"/>
                <w:szCs w:val="20"/>
              </w:rPr>
              <w:t>рад тима</w:t>
            </w:r>
          </w:p>
          <w:p w14:paraId="1B832DA9" w14:textId="77777777" w:rsidR="001B5A56" w:rsidRDefault="001B5A56">
            <w:pPr>
              <w:autoSpaceDE w:val="0"/>
              <w:autoSpaceDN w:val="0"/>
              <w:adjustRightInd w:val="0"/>
              <w:rPr>
                <w:rFonts w:eastAsiaTheme="minorHAnsi"/>
                <w:b/>
                <w:bCs/>
                <w:sz w:val="20"/>
                <w:szCs w:val="20"/>
                <w:lang w:val="sr-Cyrl-CS"/>
              </w:rPr>
            </w:pPr>
          </w:p>
        </w:tc>
        <w:tc>
          <w:tcPr>
            <w:tcW w:w="1396" w:type="dxa"/>
          </w:tcPr>
          <w:p w14:paraId="127B5F33" w14:textId="77777777" w:rsidR="001B5A56" w:rsidRDefault="00000000">
            <w:pPr>
              <w:autoSpaceDE w:val="0"/>
              <w:autoSpaceDN w:val="0"/>
              <w:adjustRightInd w:val="0"/>
              <w:rPr>
                <w:rFonts w:eastAsiaTheme="minorHAnsi"/>
                <w:sz w:val="20"/>
                <w:szCs w:val="20"/>
              </w:rPr>
            </w:pPr>
            <w:r>
              <w:rPr>
                <w:rFonts w:eastAsiaTheme="minorHAnsi"/>
                <w:sz w:val="20"/>
                <w:szCs w:val="20"/>
              </w:rPr>
              <w:t>крај школске</w:t>
            </w:r>
          </w:p>
          <w:p w14:paraId="21FFE0DA" w14:textId="77777777" w:rsidR="001B5A56" w:rsidRDefault="00000000">
            <w:pPr>
              <w:autoSpaceDE w:val="0"/>
              <w:autoSpaceDN w:val="0"/>
              <w:adjustRightInd w:val="0"/>
              <w:rPr>
                <w:rFonts w:eastAsiaTheme="minorHAnsi"/>
                <w:sz w:val="20"/>
                <w:szCs w:val="20"/>
              </w:rPr>
            </w:pPr>
            <w:r>
              <w:rPr>
                <w:rFonts w:eastAsiaTheme="minorHAnsi"/>
                <w:sz w:val="20"/>
                <w:szCs w:val="20"/>
              </w:rPr>
              <w:t>године</w:t>
            </w:r>
          </w:p>
          <w:p w14:paraId="7061BCF2" w14:textId="77777777" w:rsidR="001B5A56" w:rsidRDefault="001B5A56">
            <w:pPr>
              <w:autoSpaceDE w:val="0"/>
              <w:autoSpaceDN w:val="0"/>
              <w:adjustRightInd w:val="0"/>
              <w:rPr>
                <w:rFonts w:eastAsiaTheme="minorHAnsi"/>
                <w:b/>
                <w:bCs/>
                <w:sz w:val="20"/>
                <w:szCs w:val="20"/>
                <w:lang w:val="sr-Cyrl-CS"/>
              </w:rPr>
            </w:pPr>
          </w:p>
        </w:tc>
        <w:tc>
          <w:tcPr>
            <w:tcW w:w="1707" w:type="dxa"/>
          </w:tcPr>
          <w:p w14:paraId="709A8121" w14:textId="77777777" w:rsidR="001B5A56" w:rsidRDefault="00000000">
            <w:pPr>
              <w:autoSpaceDE w:val="0"/>
              <w:autoSpaceDN w:val="0"/>
              <w:adjustRightInd w:val="0"/>
              <w:rPr>
                <w:rFonts w:eastAsiaTheme="minorHAnsi"/>
                <w:sz w:val="20"/>
                <w:szCs w:val="20"/>
              </w:rPr>
            </w:pPr>
            <w:r>
              <w:rPr>
                <w:rFonts w:eastAsiaTheme="minorHAnsi"/>
                <w:sz w:val="20"/>
                <w:szCs w:val="20"/>
              </w:rPr>
              <w:t>чланови тима,</w:t>
            </w:r>
          </w:p>
          <w:p w14:paraId="7258BA82" w14:textId="77777777" w:rsidR="001B5A56" w:rsidRDefault="00000000">
            <w:pPr>
              <w:autoSpaceDE w:val="0"/>
              <w:autoSpaceDN w:val="0"/>
              <w:adjustRightInd w:val="0"/>
              <w:rPr>
                <w:rFonts w:eastAsiaTheme="minorHAnsi"/>
                <w:sz w:val="20"/>
                <w:szCs w:val="20"/>
              </w:rPr>
            </w:pPr>
            <w:r>
              <w:rPr>
                <w:rFonts w:eastAsiaTheme="minorHAnsi"/>
                <w:sz w:val="20"/>
                <w:szCs w:val="20"/>
              </w:rPr>
              <w:t>директор</w:t>
            </w:r>
          </w:p>
          <w:p w14:paraId="50F8003E" w14:textId="77777777" w:rsidR="001B5A56" w:rsidRDefault="001B5A56">
            <w:pPr>
              <w:autoSpaceDE w:val="0"/>
              <w:autoSpaceDN w:val="0"/>
              <w:adjustRightInd w:val="0"/>
              <w:rPr>
                <w:rFonts w:eastAsiaTheme="minorHAnsi"/>
                <w:b/>
                <w:bCs/>
                <w:sz w:val="20"/>
                <w:szCs w:val="20"/>
                <w:lang w:val="sr-Cyrl-CS"/>
              </w:rPr>
            </w:pPr>
          </w:p>
        </w:tc>
        <w:tc>
          <w:tcPr>
            <w:tcW w:w="1718" w:type="dxa"/>
          </w:tcPr>
          <w:p w14:paraId="552E1D78" w14:textId="77777777" w:rsidR="001B5A56" w:rsidRDefault="00000000">
            <w:pPr>
              <w:autoSpaceDE w:val="0"/>
              <w:autoSpaceDN w:val="0"/>
              <w:adjustRightInd w:val="0"/>
              <w:rPr>
                <w:rFonts w:eastAsiaTheme="minorHAnsi"/>
                <w:sz w:val="20"/>
                <w:szCs w:val="20"/>
              </w:rPr>
            </w:pPr>
            <w:r>
              <w:rPr>
                <w:rFonts w:eastAsiaTheme="minorHAnsi"/>
                <w:sz w:val="20"/>
                <w:szCs w:val="20"/>
              </w:rPr>
              <w:t>- састанци,</w:t>
            </w:r>
          </w:p>
          <w:p w14:paraId="652D615A" w14:textId="77777777" w:rsidR="001B5A56" w:rsidRDefault="00000000">
            <w:pPr>
              <w:autoSpaceDE w:val="0"/>
              <w:autoSpaceDN w:val="0"/>
              <w:adjustRightInd w:val="0"/>
              <w:rPr>
                <w:rFonts w:eastAsiaTheme="minorHAnsi"/>
                <w:sz w:val="20"/>
                <w:szCs w:val="20"/>
              </w:rPr>
            </w:pPr>
            <w:r>
              <w:rPr>
                <w:rFonts w:eastAsiaTheme="minorHAnsi"/>
                <w:sz w:val="20"/>
                <w:szCs w:val="20"/>
              </w:rPr>
              <w:t>анкете,</w:t>
            </w:r>
          </w:p>
          <w:p w14:paraId="18FCB4F4" w14:textId="77777777" w:rsidR="001B5A56" w:rsidRDefault="00000000">
            <w:pPr>
              <w:autoSpaceDE w:val="0"/>
              <w:autoSpaceDN w:val="0"/>
              <w:adjustRightInd w:val="0"/>
              <w:rPr>
                <w:rFonts w:eastAsiaTheme="minorHAnsi"/>
                <w:sz w:val="20"/>
                <w:szCs w:val="20"/>
              </w:rPr>
            </w:pPr>
            <w:r>
              <w:rPr>
                <w:rFonts w:eastAsiaTheme="minorHAnsi"/>
                <w:sz w:val="20"/>
                <w:szCs w:val="20"/>
              </w:rPr>
              <w:t>самовредновање</w:t>
            </w:r>
          </w:p>
          <w:p w14:paraId="31B6C6C3" w14:textId="77777777" w:rsidR="001B5A56" w:rsidRDefault="001B5A56">
            <w:pPr>
              <w:autoSpaceDE w:val="0"/>
              <w:autoSpaceDN w:val="0"/>
              <w:adjustRightInd w:val="0"/>
              <w:rPr>
                <w:rFonts w:eastAsiaTheme="minorHAnsi"/>
                <w:b/>
                <w:bCs/>
                <w:sz w:val="20"/>
                <w:szCs w:val="20"/>
                <w:lang w:val="sr-Cyrl-CS"/>
              </w:rPr>
            </w:pPr>
          </w:p>
        </w:tc>
        <w:tc>
          <w:tcPr>
            <w:tcW w:w="1431" w:type="dxa"/>
          </w:tcPr>
          <w:p w14:paraId="4BF403AD" w14:textId="77777777" w:rsidR="001B5A56" w:rsidRDefault="00000000">
            <w:pPr>
              <w:autoSpaceDE w:val="0"/>
              <w:autoSpaceDN w:val="0"/>
              <w:adjustRightInd w:val="0"/>
              <w:rPr>
                <w:rFonts w:eastAsiaTheme="minorHAnsi"/>
                <w:sz w:val="20"/>
                <w:szCs w:val="20"/>
              </w:rPr>
            </w:pPr>
            <w:r>
              <w:rPr>
                <w:rFonts w:eastAsiaTheme="minorHAnsi"/>
                <w:sz w:val="20"/>
                <w:szCs w:val="20"/>
              </w:rPr>
              <w:t>извештаји са</w:t>
            </w:r>
          </w:p>
          <w:p w14:paraId="6B3DDFB5" w14:textId="77777777" w:rsidR="001B5A56" w:rsidRDefault="00000000">
            <w:pPr>
              <w:autoSpaceDE w:val="0"/>
              <w:autoSpaceDN w:val="0"/>
              <w:adjustRightInd w:val="0"/>
              <w:rPr>
                <w:rFonts w:eastAsiaTheme="minorHAnsi"/>
                <w:sz w:val="20"/>
                <w:szCs w:val="20"/>
              </w:rPr>
            </w:pPr>
            <w:r>
              <w:rPr>
                <w:rFonts w:eastAsiaTheme="minorHAnsi"/>
                <w:sz w:val="20"/>
                <w:szCs w:val="20"/>
              </w:rPr>
              <w:t>састанака,</w:t>
            </w:r>
          </w:p>
          <w:p w14:paraId="3FBC171E" w14:textId="77777777" w:rsidR="001B5A56" w:rsidRDefault="00000000">
            <w:pPr>
              <w:autoSpaceDE w:val="0"/>
              <w:autoSpaceDN w:val="0"/>
              <w:adjustRightInd w:val="0"/>
              <w:rPr>
                <w:rFonts w:eastAsiaTheme="minorHAnsi"/>
                <w:sz w:val="20"/>
                <w:szCs w:val="20"/>
              </w:rPr>
            </w:pPr>
            <w:r>
              <w:rPr>
                <w:rFonts w:eastAsiaTheme="minorHAnsi"/>
                <w:sz w:val="20"/>
                <w:szCs w:val="20"/>
              </w:rPr>
              <w:t>подаци из</w:t>
            </w:r>
          </w:p>
          <w:p w14:paraId="2DCFB730" w14:textId="77777777" w:rsidR="001B5A56" w:rsidRDefault="00000000">
            <w:pPr>
              <w:autoSpaceDE w:val="0"/>
              <w:autoSpaceDN w:val="0"/>
              <w:adjustRightInd w:val="0"/>
              <w:rPr>
                <w:rFonts w:eastAsiaTheme="minorHAnsi"/>
                <w:b/>
                <w:bCs/>
                <w:sz w:val="20"/>
                <w:szCs w:val="20"/>
                <w:lang w:val="sr-Cyrl-CS"/>
              </w:rPr>
            </w:pPr>
            <w:r>
              <w:rPr>
                <w:rFonts w:eastAsiaTheme="minorHAnsi"/>
                <w:sz w:val="20"/>
                <w:szCs w:val="20"/>
              </w:rPr>
              <w:t>анкета</w:t>
            </w:r>
          </w:p>
        </w:tc>
      </w:tr>
    </w:tbl>
    <w:p w14:paraId="41453C3D" w14:textId="77777777" w:rsidR="001B5A56" w:rsidRDefault="001B5A56">
      <w:pPr>
        <w:autoSpaceDE w:val="0"/>
        <w:autoSpaceDN w:val="0"/>
        <w:adjustRightInd w:val="0"/>
        <w:rPr>
          <w:rFonts w:eastAsiaTheme="minorHAnsi"/>
          <w:sz w:val="20"/>
          <w:szCs w:val="20"/>
        </w:rPr>
      </w:pPr>
    </w:p>
    <w:p w14:paraId="1824CF9F" w14:textId="77777777" w:rsidR="001B5A56" w:rsidRDefault="00000000">
      <w:pPr>
        <w:autoSpaceDE w:val="0"/>
        <w:autoSpaceDN w:val="0"/>
        <w:adjustRightInd w:val="0"/>
        <w:jc w:val="both"/>
        <w:rPr>
          <w:rFonts w:eastAsiaTheme="minorHAnsi"/>
          <w:sz w:val="22"/>
          <w:szCs w:val="22"/>
        </w:rPr>
      </w:pPr>
      <w:r>
        <w:rPr>
          <w:rFonts w:eastAsiaTheme="minorHAnsi"/>
          <w:sz w:val="22"/>
          <w:szCs w:val="22"/>
          <w:lang w:val="sr-Cyrl-CS"/>
        </w:rPr>
        <w:t>1.</w:t>
      </w:r>
      <w:r>
        <w:rPr>
          <w:rFonts w:eastAsiaTheme="minorHAnsi"/>
          <w:sz w:val="22"/>
          <w:szCs w:val="22"/>
        </w:rPr>
        <w:t>како унапредити систем праћења и анализе постигнућа ученика, како би се ефикасније</w:t>
      </w:r>
    </w:p>
    <w:p w14:paraId="573DC9F9" w14:textId="77777777" w:rsidR="001B5A56" w:rsidRDefault="00000000">
      <w:pPr>
        <w:autoSpaceDE w:val="0"/>
        <w:autoSpaceDN w:val="0"/>
        <w:adjustRightInd w:val="0"/>
        <w:jc w:val="both"/>
        <w:rPr>
          <w:rFonts w:eastAsiaTheme="minorHAnsi"/>
          <w:sz w:val="22"/>
          <w:szCs w:val="22"/>
        </w:rPr>
      </w:pPr>
      <w:r>
        <w:rPr>
          <w:rFonts w:eastAsiaTheme="minorHAnsi"/>
          <w:sz w:val="22"/>
          <w:szCs w:val="22"/>
        </w:rPr>
        <w:t>могла планирати следећа школска година;</w:t>
      </w:r>
    </w:p>
    <w:p w14:paraId="787A2CAC" w14:textId="77777777" w:rsidR="001B5A56" w:rsidRDefault="00000000">
      <w:pPr>
        <w:autoSpaceDE w:val="0"/>
        <w:autoSpaceDN w:val="0"/>
        <w:adjustRightInd w:val="0"/>
        <w:jc w:val="both"/>
        <w:rPr>
          <w:rFonts w:eastAsiaTheme="minorHAnsi"/>
          <w:sz w:val="22"/>
          <w:szCs w:val="22"/>
        </w:rPr>
      </w:pPr>
      <w:r>
        <w:rPr>
          <w:rFonts w:eastAsiaTheme="minorHAnsi"/>
          <w:sz w:val="22"/>
          <w:szCs w:val="22"/>
          <w:lang w:val="sr-Cyrl-CS"/>
        </w:rPr>
        <w:t>2</w:t>
      </w:r>
      <w:r>
        <w:rPr>
          <w:rFonts w:eastAsiaTheme="minorHAnsi"/>
          <w:sz w:val="22"/>
          <w:szCs w:val="22"/>
        </w:rPr>
        <w:t>. како побољшати информисаност свих учесника: ученика, родитеља, запослених;</w:t>
      </w:r>
    </w:p>
    <w:p w14:paraId="0210ACD0" w14:textId="77777777" w:rsidR="001B5A56" w:rsidRDefault="00000000">
      <w:pPr>
        <w:autoSpaceDE w:val="0"/>
        <w:autoSpaceDN w:val="0"/>
        <w:adjustRightInd w:val="0"/>
        <w:jc w:val="both"/>
        <w:rPr>
          <w:rFonts w:eastAsiaTheme="minorHAnsi"/>
          <w:sz w:val="22"/>
          <w:szCs w:val="22"/>
        </w:rPr>
      </w:pPr>
      <w:r>
        <w:rPr>
          <w:rFonts w:eastAsiaTheme="minorHAnsi"/>
          <w:sz w:val="22"/>
          <w:szCs w:val="22"/>
          <w:lang w:val="sr-Cyrl-CS"/>
        </w:rPr>
        <w:t>3</w:t>
      </w:r>
      <w:r>
        <w:rPr>
          <w:rFonts w:eastAsiaTheme="minorHAnsi"/>
          <w:sz w:val="22"/>
          <w:szCs w:val="22"/>
        </w:rPr>
        <w:t>. како побољшати укљученост свих учесника у школски живот и осмишљање животашколе (како повећати мотивацију да се школа побољша и постане пријатно место, место на којем сви радо бораве);</w:t>
      </w:r>
    </w:p>
    <w:p w14:paraId="54C25172" w14:textId="77777777" w:rsidR="001B5A56" w:rsidRDefault="00000000">
      <w:pPr>
        <w:autoSpaceDE w:val="0"/>
        <w:autoSpaceDN w:val="0"/>
        <w:adjustRightInd w:val="0"/>
        <w:jc w:val="both"/>
        <w:rPr>
          <w:rFonts w:eastAsiaTheme="minorHAnsi"/>
          <w:sz w:val="22"/>
          <w:szCs w:val="22"/>
        </w:rPr>
      </w:pPr>
      <w:r>
        <w:rPr>
          <w:rFonts w:eastAsiaTheme="minorHAnsi"/>
          <w:sz w:val="22"/>
          <w:szCs w:val="22"/>
          <w:lang w:val="sr-Cyrl-CS"/>
        </w:rPr>
        <w:t>4</w:t>
      </w:r>
      <w:r>
        <w:rPr>
          <w:rFonts w:eastAsiaTheme="minorHAnsi"/>
          <w:sz w:val="22"/>
          <w:szCs w:val="22"/>
        </w:rPr>
        <w:t>. како унапредити процес похваљивања и награђивања ученика и наставника на начин да сви буду задовољни тим процесом;</w:t>
      </w:r>
    </w:p>
    <w:p w14:paraId="3DBB70DC" w14:textId="77777777" w:rsidR="001B5A56" w:rsidRDefault="00000000">
      <w:pPr>
        <w:autoSpaceDE w:val="0"/>
        <w:autoSpaceDN w:val="0"/>
        <w:adjustRightInd w:val="0"/>
        <w:jc w:val="both"/>
        <w:rPr>
          <w:rFonts w:eastAsiaTheme="minorHAnsi"/>
          <w:sz w:val="22"/>
          <w:szCs w:val="22"/>
        </w:rPr>
      </w:pPr>
      <w:r>
        <w:rPr>
          <w:rFonts w:eastAsiaTheme="minorHAnsi"/>
          <w:sz w:val="22"/>
          <w:szCs w:val="22"/>
          <w:lang w:val="sr-Cyrl-CS"/>
        </w:rPr>
        <w:t>5</w:t>
      </w:r>
      <w:r>
        <w:rPr>
          <w:rFonts w:eastAsiaTheme="minorHAnsi"/>
          <w:sz w:val="22"/>
          <w:szCs w:val="22"/>
        </w:rPr>
        <w:t>. како побољшати информисаност о школи у локалној средини и медијима; како оплеменити школски простор (унутрашњи и двориште);</w:t>
      </w:r>
    </w:p>
    <w:p w14:paraId="5AE58EB9" w14:textId="77777777" w:rsidR="001B5A56" w:rsidRDefault="001B5A56">
      <w:pPr>
        <w:autoSpaceDE w:val="0"/>
        <w:autoSpaceDN w:val="0"/>
        <w:adjustRightInd w:val="0"/>
        <w:jc w:val="both"/>
        <w:rPr>
          <w:rFonts w:eastAsiaTheme="minorHAnsi"/>
          <w:sz w:val="22"/>
          <w:szCs w:val="22"/>
        </w:rPr>
      </w:pPr>
    </w:p>
    <w:p w14:paraId="33A13124" w14:textId="77777777" w:rsidR="001B5A56" w:rsidRDefault="00000000">
      <w:pPr>
        <w:autoSpaceDE w:val="0"/>
        <w:autoSpaceDN w:val="0"/>
        <w:adjustRightInd w:val="0"/>
        <w:jc w:val="both"/>
        <w:rPr>
          <w:rFonts w:eastAsiaTheme="minorHAnsi"/>
          <w:sz w:val="22"/>
          <w:szCs w:val="22"/>
        </w:rPr>
      </w:pPr>
      <w:r>
        <w:rPr>
          <w:rFonts w:eastAsiaTheme="minorHAnsi"/>
          <w:sz w:val="22"/>
          <w:szCs w:val="22"/>
        </w:rPr>
        <w:t>Предлози унапређења (намењени анализи на састанцима тима):</w:t>
      </w:r>
    </w:p>
    <w:p w14:paraId="49E6F510" w14:textId="77777777" w:rsidR="001B5A56" w:rsidRDefault="00000000">
      <w:pPr>
        <w:autoSpaceDE w:val="0"/>
        <w:autoSpaceDN w:val="0"/>
        <w:adjustRightInd w:val="0"/>
        <w:jc w:val="both"/>
        <w:rPr>
          <w:rFonts w:eastAsiaTheme="minorHAnsi"/>
          <w:sz w:val="22"/>
          <w:szCs w:val="22"/>
        </w:rPr>
      </w:pPr>
      <w:r>
        <w:rPr>
          <w:rFonts w:eastAsiaTheme="minorHAnsi"/>
          <w:sz w:val="22"/>
          <w:szCs w:val="22"/>
        </w:rPr>
        <w:t>1. Како подићи квалитет наставе (како осавременити наставу, које иновативне методе прихватити и примењивати, како побољшати мотивацију ученика за учење и учествовање у такмичењима и ваннаставним активностима, и слично);</w:t>
      </w:r>
    </w:p>
    <w:p w14:paraId="3C544F7D" w14:textId="77777777" w:rsidR="001B5A56" w:rsidRDefault="00000000">
      <w:pPr>
        <w:autoSpaceDE w:val="0"/>
        <w:autoSpaceDN w:val="0"/>
        <w:adjustRightInd w:val="0"/>
        <w:jc w:val="both"/>
        <w:rPr>
          <w:rFonts w:eastAsiaTheme="minorHAnsi"/>
          <w:sz w:val="22"/>
          <w:szCs w:val="22"/>
        </w:rPr>
      </w:pPr>
      <w:r>
        <w:rPr>
          <w:rFonts w:eastAsiaTheme="minorHAnsi"/>
          <w:sz w:val="22"/>
          <w:szCs w:val="22"/>
        </w:rPr>
        <w:t>2. Како унапредити компетенције наставника активностима стручног усавршавања у установи (хоризонтално учење), како повећати број огледних и угледних часова, како проценити да ли наставници користе знања која су стекли на семинарима и да ли им је потребна додатна помоћ;</w:t>
      </w:r>
    </w:p>
    <w:p w14:paraId="097A3EBD" w14:textId="77777777" w:rsidR="001B5A56" w:rsidRDefault="00000000">
      <w:pPr>
        <w:autoSpaceDE w:val="0"/>
        <w:autoSpaceDN w:val="0"/>
        <w:adjustRightInd w:val="0"/>
        <w:jc w:val="both"/>
        <w:rPr>
          <w:rFonts w:eastAsiaTheme="minorHAnsi"/>
          <w:sz w:val="22"/>
          <w:szCs w:val="22"/>
        </w:rPr>
      </w:pPr>
      <w:r>
        <w:rPr>
          <w:rFonts w:eastAsiaTheme="minorHAnsi"/>
          <w:sz w:val="22"/>
          <w:szCs w:val="22"/>
        </w:rPr>
        <w:lastRenderedPageBreak/>
        <w:t>3. како организовати облике стручног усавршавања на начин да се најефикасније користи стечено знање;</w:t>
      </w:r>
    </w:p>
    <w:p w14:paraId="31C58159" w14:textId="77777777" w:rsidR="001B5A56" w:rsidRDefault="00000000">
      <w:pPr>
        <w:autoSpaceDE w:val="0"/>
        <w:autoSpaceDN w:val="0"/>
        <w:adjustRightInd w:val="0"/>
        <w:jc w:val="both"/>
        <w:rPr>
          <w:rFonts w:eastAsiaTheme="minorHAnsi"/>
          <w:sz w:val="22"/>
          <w:szCs w:val="22"/>
        </w:rPr>
      </w:pPr>
      <w:r>
        <w:rPr>
          <w:rFonts w:eastAsiaTheme="minorHAnsi"/>
          <w:sz w:val="22"/>
          <w:szCs w:val="22"/>
        </w:rPr>
        <w:t>4. како пратити ефекте унапређивања квалитета рада;</w:t>
      </w:r>
    </w:p>
    <w:p w14:paraId="00FFFF04" w14:textId="77777777" w:rsidR="001B5A56" w:rsidRDefault="00000000">
      <w:pPr>
        <w:autoSpaceDE w:val="0"/>
        <w:autoSpaceDN w:val="0"/>
        <w:adjustRightInd w:val="0"/>
        <w:jc w:val="both"/>
        <w:rPr>
          <w:rFonts w:eastAsiaTheme="minorHAnsi"/>
          <w:sz w:val="22"/>
          <w:szCs w:val="22"/>
        </w:rPr>
      </w:pPr>
      <w:r>
        <w:rPr>
          <w:rFonts w:eastAsiaTheme="minorHAnsi"/>
          <w:sz w:val="22"/>
          <w:szCs w:val="22"/>
        </w:rPr>
        <w:t>5. како унапредити сарадњу свих запослених у школи и школски етос (сарадњу наставника у стручним већима, активима, тимовима; сарадњу наставника са стручном службом; сарадњу одељењских старешина са наставницима у свом одељењском већу; сарадњу координатора са директором и стручном службом и слично);</w:t>
      </w:r>
    </w:p>
    <w:p w14:paraId="77E6DB19" w14:textId="77777777" w:rsidR="001B5A56" w:rsidRDefault="00000000">
      <w:pPr>
        <w:autoSpaceDE w:val="0"/>
        <w:autoSpaceDN w:val="0"/>
        <w:adjustRightInd w:val="0"/>
        <w:jc w:val="both"/>
        <w:rPr>
          <w:rFonts w:eastAsiaTheme="minorHAnsi"/>
          <w:sz w:val="22"/>
          <w:szCs w:val="22"/>
        </w:rPr>
      </w:pPr>
      <w:r>
        <w:rPr>
          <w:rFonts w:eastAsiaTheme="minorHAnsi"/>
          <w:sz w:val="22"/>
          <w:szCs w:val="22"/>
        </w:rPr>
        <w:t>6. како унапредити реализацију разних ваннаставних активности, допунске и додатне наставе, секција и слично (с обзиром на заузетост ученика, наставника, недостатак  простора и слично);</w:t>
      </w:r>
    </w:p>
    <w:p w14:paraId="6E703316" w14:textId="77777777" w:rsidR="001B5A56" w:rsidRDefault="00000000">
      <w:pPr>
        <w:autoSpaceDE w:val="0"/>
        <w:autoSpaceDN w:val="0"/>
        <w:adjustRightInd w:val="0"/>
        <w:jc w:val="both"/>
        <w:rPr>
          <w:rFonts w:eastAsiaTheme="minorHAnsi"/>
          <w:sz w:val="22"/>
          <w:szCs w:val="22"/>
        </w:rPr>
      </w:pPr>
      <w:r>
        <w:rPr>
          <w:rFonts w:eastAsiaTheme="minorHAnsi"/>
          <w:sz w:val="22"/>
          <w:szCs w:val="22"/>
        </w:rPr>
        <w:t>7. како унапредити оцењивање тако да буде у складу са законом о оцењивању, да су критеријуми унутар већа усклађени, а ученици да добијају потребну повратну информацију;</w:t>
      </w:r>
    </w:p>
    <w:p w14:paraId="6164B2AD" w14:textId="77777777" w:rsidR="001B5A56" w:rsidRDefault="00000000">
      <w:pPr>
        <w:autoSpaceDE w:val="0"/>
        <w:autoSpaceDN w:val="0"/>
        <w:adjustRightInd w:val="0"/>
        <w:jc w:val="both"/>
        <w:rPr>
          <w:rFonts w:eastAsiaTheme="minorHAnsi"/>
          <w:sz w:val="22"/>
          <w:szCs w:val="22"/>
        </w:rPr>
      </w:pPr>
      <w:r>
        <w:rPr>
          <w:rFonts w:eastAsiaTheme="minorHAnsi"/>
          <w:sz w:val="22"/>
          <w:szCs w:val="22"/>
        </w:rPr>
        <w:t>8. како унапредити односе сарадње између ученика и наставника и смањити ситуације ометања наставе;</w:t>
      </w:r>
    </w:p>
    <w:p w14:paraId="6F276F09" w14:textId="77777777" w:rsidR="001B5A56" w:rsidRDefault="001B5A56">
      <w:pPr>
        <w:jc w:val="center"/>
        <w:rPr>
          <w:b/>
          <w:sz w:val="28"/>
          <w:szCs w:val="22"/>
        </w:rPr>
      </w:pPr>
    </w:p>
    <w:p w14:paraId="56DBA474" w14:textId="77777777" w:rsidR="001B5A56" w:rsidRDefault="001B5A56">
      <w:pPr>
        <w:jc w:val="center"/>
        <w:rPr>
          <w:b/>
          <w:sz w:val="28"/>
          <w:szCs w:val="22"/>
        </w:rPr>
      </w:pPr>
    </w:p>
    <w:p w14:paraId="4340DD78" w14:textId="77777777" w:rsidR="001B5A56" w:rsidRDefault="001B5A56">
      <w:pPr>
        <w:pStyle w:val="Style2"/>
        <w:rPr>
          <w:rFonts w:cs="Times New Roman"/>
          <w:szCs w:val="22"/>
          <w:lang w:val="sr-Cyrl-RS"/>
        </w:rPr>
      </w:pPr>
    </w:p>
    <w:p w14:paraId="2A7D0A94" w14:textId="77777777" w:rsidR="001B5A56" w:rsidRDefault="00000000">
      <w:pPr>
        <w:pStyle w:val="Style2"/>
        <w:rPr>
          <w:rFonts w:cs="Times New Roman"/>
          <w:szCs w:val="22"/>
        </w:rPr>
      </w:pPr>
      <w:bookmarkStart w:id="77" w:name="_Toc177134071"/>
      <w:r>
        <w:rPr>
          <w:rFonts w:cs="Times New Roman"/>
          <w:szCs w:val="22"/>
        </w:rPr>
        <w:t>10.12 ПЛАН РАДА ТИМА ЗА РАЗВОЈ МЕЂУПРЕДМЕТНИХ КОМПЕТЕНЦИЈА И ПРЕДУЗЕТНИШТВА</w:t>
      </w:r>
      <w:bookmarkEnd w:id="77"/>
    </w:p>
    <w:p w14:paraId="1A0B9C45" w14:textId="77777777" w:rsidR="001B5A56" w:rsidRDefault="001B5A56">
      <w:pPr>
        <w:rPr>
          <w:sz w:val="22"/>
          <w:szCs w:val="22"/>
        </w:rPr>
      </w:pPr>
    </w:p>
    <w:p w14:paraId="4A76C800" w14:textId="77777777" w:rsidR="001B5A56" w:rsidRDefault="00000000">
      <w:pPr>
        <w:spacing w:line="276" w:lineRule="auto"/>
        <w:ind w:firstLine="709"/>
        <w:jc w:val="both"/>
        <w:rPr>
          <w:b/>
          <w:sz w:val="22"/>
          <w:szCs w:val="22"/>
          <w:lang w:val="sr-Cyrl-CS"/>
        </w:rPr>
      </w:pPr>
      <w:r>
        <w:rPr>
          <w:sz w:val="22"/>
          <w:szCs w:val="22"/>
          <w:lang w:val="sr-Cyrl-CS"/>
        </w:rPr>
        <w:t>Тим за развој међупредметних компетенција и предузетништва чине представници стручних сарадника, стручног већа разредне наставе, стручних већа за област предмета.</w:t>
      </w:r>
    </w:p>
    <w:p w14:paraId="49E38609" w14:textId="77777777" w:rsidR="001B5A56" w:rsidRDefault="00000000">
      <w:pPr>
        <w:spacing w:line="276" w:lineRule="auto"/>
        <w:ind w:firstLine="720"/>
        <w:jc w:val="both"/>
        <w:rPr>
          <w:b/>
          <w:sz w:val="22"/>
          <w:szCs w:val="22"/>
          <w:lang w:val="sr-Cyrl-CS"/>
        </w:rPr>
      </w:pPr>
      <w:r>
        <w:rPr>
          <w:sz w:val="22"/>
          <w:szCs w:val="22"/>
          <w:lang w:val="sr-Cyrl-CS"/>
        </w:rPr>
        <w:t>Тим за развој међупредметних компетенција и предузетништва именује ди</w:t>
      </w:r>
      <w:r>
        <w:rPr>
          <w:sz w:val="22"/>
          <w:szCs w:val="22"/>
          <w:lang w:val="sr-Cyrl-CS"/>
        </w:rPr>
        <w:softHyphen/>
        <w:t>ректор.</w:t>
      </w:r>
    </w:p>
    <w:p w14:paraId="3899DF89" w14:textId="77777777" w:rsidR="001B5A56" w:rsidRDefault="00000000">
      <w:pPr>
        <w:spacing w:line="276" w:lineRule="auto"/>
        <w:jc w:val="both"/>
        <w:rPr>
          <w:b/>
          <w:sz w:val="22"/>
          <w:szCs w:val="22"/>
          <w:lang w:val="sr-Cyrl-CS"/>
        </w:rPr>
      </w:pPr>
      <w:r>
        <w:rPr>
          <w:sz w:val="22"/>
          <w:szCs w:val="22"/>
          <w:lang w:val="sr-Cyrl-CS"/>
        </w:rPr>
        <w:t xml:space="preserve">Тим за развој међупредметних компетенција и предузетништва, у оквиру и поред послова из опште надлежности стручних органа (члан 178. Статута), обавља посебно следеће послове: </w:t>
      </w:r>
    </w:p>
    <w:p w14:paraId="02216390" w14:textId="77777777" w:rsidR="001B5A56" w:rsidRDefault="00000000">
      <w:pPr>
        <w:spacing w:line="276" w:lineRule="auto"/>
        <w:ind w:firstLine="709"/>
        <w:jc w:val="both"/>
        <w:rPr>
          <w:b/>
          <w:sz w:val="22"/>
          <w:szCs w:val="22"/>
          <w:lang w:val="sr-Cyrl-CS"/>
        </w:rPr>
      </w:pPr>
      <w:r>
        <w:rPr>
          <w:sz w:val="22"/>
          <w:szCs w:val="22"/>
          <w:lang w:val="sr-Cyrl-CS"/>
        </w:rPr>
        <w:t>1) учествује у изради аката који се односе на развој међупредметних компе</w:t>
      </w:r>
      <w:r>
        <w:rPr>
          <w:sz w:val="22"/>
          <w:szCs w:val="22"/>
          <w:lang w:val="sr-Cyrl-CS"/>
        </w:rPr>
        <w:softHyphen/>
        <w:t>тенција и предузетништва;</w:t>
      </w:r>
    </w:p>
    <w:p w14:paraId="55F54827" w14:textId="77777777" w:rsidR="001B5A56" w:rsidRDefault="00000000">
      <w:pPr>
        <w:spacing w:line="276" w:lineRule="auto"/>
        <w:ind w:firstLine="709"/>
        <w:jc w:val="both"/>
        <w:rPr>
          <w:b/>
          <w:sz w:val="22"/>
          <w:szCs w:val="22"/>
          <w:lang w:val="sr-Cyrl-CS"/>
        </w:rPr>
      </w:pPr>
      <w:r>
        <w:rPr>
          <w:sz w:val="22"/>
          <w:szCs w:val="22"/>
          <w:lang w:val="sr-Cyrl-CS"/>
        </w:rPr>
        <w:t>2) израђује пројекте који су у вези са међупредметним компетенцијама и пре</w:t>
      </w:r>
      <w:r>
        <w:rPr>
          <w:sz w:val="22"/>
          <w:szCs w:val="22"/>
          <w:lang w:val="sr-Cyrl-CS"/>
        </w:rPr>
        <w:softHyphen/>
        <w:t>дузетништвом;</w:t>
      </w:r>
    </w:p>
    <w:p w14:paraId="3DDDECE4" w14:textId="77777777" w:rsidR="001B5A56" w:rsidRDefault="00000000">
      <w:pPr>
        <w:spacing w:line="276" w:lineRule="auto"/>
        <w:ind w:firstLine="709"/>
        <w:jc w:val="both"/>
        <w:rPr>
          <w:b/>
          <w:sz w:val="22"/>
          <w:szCs w:val="22"/>
          <w:lang w:val="sr-Cyrl-CS"/>
        </w:rPr>
      </w:pPr>
      <w:r>
        <w:rPr>
          <w:sz w:val="22"/>
          <w:szCs w:val="22"/>
          <w:lang w:val="sr-Cyrl-CS"/>
        </w:rPr>
        <w:t>3) прати примену одредаба прописа, Статута и других општих аката Школе чија је примена важ</w:t>
      </w:r>
      <w:r>
        <w:rPr>
          <w:sz w:val="22"/>
          <w:szCs w:val="22"/>
          <w:lang w:val="sr-Cyrl-CS"/>
        </w:rPr>
        <w:softHyphen/>
        <w:t>на за развој међупредметних компетенција и предузетништва;</w:t>
      </w:r>
    </w:p>
    <w:p w14:paraId="05D5C6D1" w14:textId="77777777" w:rsidR="001B5A56" w:rsidRDefault="00000000">
      <w:pPr>
        <w:spacing w:line="276" w:lineRule="auto"/>
        <w:ind w:firstLine="709"/>
        <w:jc w:val="both"/>
        <w:rPr>
          <w:b/>
          <w:sz w:val="22"/>
          <w:szCs w:val="22"/>
          <w:lang w:val="sr-Cyrl-CS"/>
        </w:rPr>
      </w:pPr>
      <w:r>
        <w:rPr>
          <w:sz w:val="22"/>
          <w:szCs w:val="22"/>
          <w:lang w:val="sr-Cyrl-CS"/>
        </w:rPr>
        <w:t>4) учествује у обезбеђивању услова за развој међупредметних компетенција и предузетништва;</w:t>
      </w:r>
    </w:p>
    <w:p w14:paraId="7538E72F" w14:textId="77777777" w:rsidR="001B5A56" w:rsidRDefault="00000000">
      <w:pPr>
        <w:spacing w:line="276" w:lineRule="auto"/>
        <w:ind w:firstLine="709"/>
        <w:jc w:val="both"/>
        <w:rPr>
          <w:b/>
          <w:sz w:val="22"/>
          <w:szCs w:val="22"/>
          <w:lang w:val="sr-Cyrl-CS"/>
        </w:rPr>
      </w:pPr>
      <w:r>
        <w:rPr>
          <w:sz w:val="22"/>
          <w:szCs w:val="22"/>
          <w:lang w:val="sr-Cyrl-CS"/>
        </w:rPr>
        <w:t>5) сарађује с органима Школе и другим субјектима у Школи и ван Школе на испуњавању задатака из своје надлежности;</w:t>
      </w:r>
    </w:p>
    <w:p w14:paraId="2309FD2C" w14:textId="77777777" w:rsidR="001B5A56" w:rsidRDefault="00000000">
      <w:pPr>
        <w:spacing w:line="276" w:lineRule="auto"/>
        <w:ind w:firstLine="709"/>
        <w:jc w:val="both"/>
        <w:rPr>
          <w:b/>
          <w:sz w:val="22"/>
          <w:szCs w:val="22"/>
          <w:lang w:val="sr-Cyrl-CS"/>
        </w:rPr>
      </w:pPr>
      <w:r>
        <w:rPr>
          <w:sz w:val="22"/>
          <w:szCs w:val="22"/>
          <w:lang w:val="sr-Cyrl-CS"/>
        </w:rPr>
        <w:t>6) обавља и друге послове у вези са развојем међупредметних компетенција и предузетништва.</w:t>
      </w:r>
    </w:p>
    <w:p w14:paraId="514247A4" w14:textId="77777777" w:rsidR="001B5A56" w:rsidRDefault="00000000">
      <w:pPr>
        <w:spacing w:line="276" w:lineRule="auto"/>
        <w:jc w:val="both"/>
        <w:rPr>
          <w:b/>
          <w:sz w:val="22"/>
          <w:szCs w:val="22"/>
          <w:lang w:val="sr-Cyrl-CS"/>
        </w:rPr>
      </w:pPr>
      <w:r>
        <w:rPr>
          <w:sz w:val="22"/>
          <w:szCs w:val="22"/>
          <w:lang w:val="sr-Cyrl-CS"/>
        </w:rPr>
        <w:t>Седнице Тима за развој међупредметних компетенција и предузетништва сазива и њима руководи координатор, кога бирају чланови тима из својих редова јавним гласањем већином гласова од укупног броја чланова тима на првој седници тима.</w:t>
      </w:r>
    </w:p>
    <w:p w14:paraId="76C3436E" w14:textId="77777777" w:rsidR="001B5A56" w:rsidRDefault="00000000">
      <w:pPr>
        <w:spacing w:line="276" w:lineRule="auto"/>
        <w:ind w:firstLine="709"/>
        <w:jc w:val="both"/>
        <w:rPr>
          <w:b/>
          <w:sz w:val="22"/>
          <w:szCs w:val="22"/>
          <w:lang w:val="sr-Cyrl-CS"/>
        </w:rPr>
      </w:pPr>
      <w:r>
        <w:rPr>
          <w:sz w:val="22"/>
          <w:szCs w:val="22"/>
          <w:lang w:val="sr-Cyrl-CS"/>
        </w:rPr>
        <w:t xml:space="preserve">На исти начин бира се и заменик координатора, који сазива седнице и њима руководи у случају спречености  координатора. </w:t>
      </w:r>
    </w:p>
    <w:p w14:paraId="3BFEBF88" w14:textId="77777777" w:rsidR="001B5A56" w:rsidRDefault="00000000">
      <w:pPr>
        <w:spacing w:line="276" w:lineRule="auto"/>
        <w:ind w:firstLine="709"/>
        <w:jc w:val="both"/>
        <w:rPr>
          <w:sz w:val="22"/>
          <w:szCs w:val="22"/>
          <w:lang w:val="sr-Cyrl-CS"/>
        </w:rPr>
      </w:pPr>
      <w:r>
        <w:rPr>
          <w:sz w:val="22"/>
          <w:szCs w:val="22"/>
          <w:lang w:val="sr-Cyrl-CS"/>
        </w:rPr>
        <w:t>За свој рад Тим за развој међупредметних компетенција и предузетништва одговара директору и Наставничком већу.</w:t>
      </w:r>
    </w:p>
    <w:p w14:paraId="3706A5E4" w14:textId="77777777" w:rsidR="001B5A56" w:rsidRDefault="001B5A56">
      <w:pPr>
        <w:spacing w:line="276" w:lineRule="auto"/>
        <w:ind w:firstLine="709"/>
        <w:jc w:val="both"/>
        <w:rPr>
          <w:sz w:val="22"/>
          <w:szCs w:val="22"/>
          <w:lang w:val="sr-Cyrl-CS"/>
        </w:rPr>
      </w:pPr>
    </w:p>
    <w:p w14:paraId="1516DB5F" w14:textId="77777777" w:rsidR="001B5A56" w:rsidRDefault="00000000">
      <w:pPr>
        <w:rPr>
          <w:sz w:val="22"/>
          <w:szCs w:val="22"/>
        </w:rPr>
      </w:pPr>
      <w:r>
        <w:rPr>
          <w:sz w:val="22"/>
          <w:szCs w:val="22"/>
        </w:rPr>
        <w:t>АКЦИОНИ ПЛАН РАЗВОЈА  ОПШТИХ МЕЂУПРЕДМЕТНИХ КОМПЕТЕНЦИЈА</w:t>
      </w:r>
    </w:p>
    <w:p w14:paraId="28EA8030" w14:textId="77777777" w:rsidR="001B5A56" w:rsidRDefault="001B5A56">
      <w:pPr>
        <w:rPr>
          <w:sz w:val="22"/>
          <w:szCs w:val="22"/>
        </w:rPr>
      </w:pPr>
    </w:p>
    <w:tbl>
      <w:tblPr>
        <w:tblStyle w:val="TableGrid"/>
        <w:tblW w:w="0" w:type="auto"/>
        <w:jc w:val="center"/>
        <w:tblLayout w:type="fixed"/>
        <w:tblLook w:val="04A0" w:firstRow="1" w:lastRow="0" w:firstColumn="1" w:lastColumn="0" w:noHBand="0" w:noVBand="1"/>
      </w:tblPr>
      <w:tblGrid>
        <w:gridCol w:w="1526"/>
        <w:gridCol w:w="1559"/>
        <w:gridCol w:w="183"/>
        <w:gridCol w:w="1505"/>
        <w:gridCol w:w="1505"/>
        <w:gridCol w:w="1505"/>
        <w:gridCol w:w="1505"/>
      </w:tblGrid>
      <w:tr w:rsidR="001B5A56" w14:paraId="114361CA" w14:textId="77777777">
        <w:trPr>
          <w:jc w:val="center"/>
        </w:trPr>
        <w:tc>
          <w:tcPr>
            <w:tcW w:w="1526" w:type="dxa"/>
          </w:tcPr>
          <w:p w14:paraId="47447F83" w14:textId="77777777" w:rsidR="001B5A56" w:rsidRDefault="00000000">
            <w:pPr>
              <w:rPr>
                <w:sz w:val="22"/>
                <w:szCs w:val="22"/>
              </w:rPr>
            </w:pPr>
            <w:r>
              <w:rPr>
                <w:sz w:val="22"/>
                <w:szCs w:val="22"/>
              </w:rPr>
              <w:t>Међупредметна компетенција</w:t>
            </w:r>
          </w:p>
        </w:tc>
        <w:tc>
          <w:tcPr>
            <w:tcW w:w="7762" w:type="dxa"/>
            <w:gridSpan w:val="6"/>
          </w:tcPr>
          <w:p w14:paraId="29DCA8C5" w14:textId="77777777" w:rsidR="001B5A56" w:rsidRDefault="00000000">
            <w:pPr>
              <w:rPr>
                <w:sz w:val="22"/>
                <w:szCs w:val="22"/>
              </w:rPr>
            </w:pPr>
            <w:r>
              <w:rPr>
                <w:sz w:val="22"/>
                <w:szCs w:val="22"/>
              </w:rPr>
              <w:t>ЦЕЛОЖИВОТНО УЧЕЊЕ</w:t>
            </w:r>
          </w:p>
        </w:tc>
      </w:tr>
      <w:tr w:rsidR="001B5A56" w14:paraId="6FC917B4" w14:textId="77777777">
        <w:trPr>
          <w:jc w:val="center"/>
        </w:trPr>
        <w:tc>
          <w:tcPr>
            <w:tcW w:w="1526" w:type="dxa"/>
          </w:tcPr>
          <w:p w14:paraId="610B3C27" w14:textId="77777777" w:rsidR="001B5A56" w:rsidRDefault="001B5A56">
            <w:pPr>
              <w:rPr>
                <w:sz w:val="22"/>
                <w:szCs w:val="22"/>
              </w:rPr>
            </w:pPr>
          </w:p>
        </w:tc>
        <w:tc>
          <w:tcPr>
            <w:tcW w:w="1559" w:type="dxa"/>
          </w:tcPr>
          <w:p w14:paraId="070F7FBC" w14:textId="77777777" w:rsidR="001B5A56" w:rsidRDefault="00000000">
            <w:pPr>
              <w:rPr>
                <w:sz w:val="22"/>
                <w:szCs w:val="22"/>
              </w:rPr>
            </w:pPr>
            <w:r>
              <w:rPr>
                <w:sz w:val="22"/>
                <w:szCs w:val="22"/>
              </w:rPr>
              <w:t>АКТИВНОСТ</w:t>
            </w:r>
          </w:p>
        </w:tc>
        <w:tc>
          <w:tcPr>
            <w:tcW w:w="1688" w:type="dxa"/>
            <w:gridSpan w:val="2"/>
          </w:tcPr>
          <w:p w14:paraId="78A4016C" w14:textId="77777777" w:rsidR="001B5A56" w:rsidRDefault="00000000">
            <w:pPr>
              <w:rPr>
                <w:sz w:val="22"/>
                <w:szCs w:val="22"/>
              </w:rPr>
            </w:pPr>
            <w:r>
              <w:rPr>
                <w:sz w:val="22"/>
                <w:szCs w:val="22"/>
              </w:rPr>
              <w:t>РЕАЛИЗАТОРИ</w:t>
            </w:r>
          </w:p>
        </w:tc>
        <w:tc>
          <w:tcPr>
            <w:tcW w:w="1505" w:type="dxa"/>
          </w:tcPr>
          <w:p w14:paraId="46D779EE" w14:textId="77777777" w:rsidR="001B5A56" w:rsidRDefault="00000000">
            <w:pPr>
              <w:rPr>
                <w:sz w:val="22"/>
                <w:szCs w:val="22"/>
              </w:rPr>
            </w:pPr>
            <w:r>
              <w:rPr>
                <w:sz w:val="22"/>
                <w:szCs w:val="22"/>
              </w:rPr>
              <w:t>Праћење и вреновање процеса и исхода</w:t>
            </w:r>
          </w:p>
        </w:tc>
        <w:tc>
          <w:tcPr>
            <w:tcW w:w="1505" w:type="dxa"/>
          </w:tcPr>
          <w:p w14:paraId="536D764D" w14:textId="77777777" w:rsidR="001B5A56" w:rsidRDefault="00000000">
            <w:pPr>
              <w:rPr>
                <w:sz w:val="22"/>
                <w:szCs w:val="22"/>
              </w:rPr>
            </w:pPr>
            <w:r>
              <w:rPr>
                <w:sz w:val="22"/>
                <w:szCs w:val="22"/>
              </w:rPr>
              <w:t>време</w:t>
            </w:r>
          </w:p>
        </w:tc>
        <w:tc>
          <w:tcPr>
            <w:tcW w:w="1505" w:type="dxa"/>
          </w:tcPr>
          <w:p w14:paraId="296055D2" w14:textId="77777777" w:rsidR="001B5A56" w:rsidRDefault="00000000">
            <w:pPr>
              <w:rPr>
                <w:sz w:val="22"/>
                <w:szCs w:val="22"/>
              </w:rPr>
            </w:pPr>
            <w:r>
              <w:rPr>
                <w:sz w:val="22"/>
                <w:szCs w:val="22"/>
              </w:rPr>
              <w:t>Очекивани исходи</w:t>
            </w:r>
          </w:p>
        </w:tc>
      </w:tr>
      <w:tr w:rsidR="001B5A56" w14:paraId="03EA76C3" w14:textId="77777777">
        <w:trPr>
          <w:jc w:val="center"/>
        </w:trPr>
        <w:tc>
          <w:tcPr>
            <w:tcW w:w="1526" w:type="dxa"/>
          </w:tcPr>
          <w:p w14:paraId="109F39FF" w14:textId="77777777" w:rsidR="001B5A56" w:rsidRDefault="001B5A56">
            <w:pPr>
              <w:rPr>
                <w:sz w:val="22"/>
                <w:szCs w:val="22"/>
              </w:rPr>
            </w:pPr>
          </w:p>
        </w:tc>
        <w:tc>
          <w:tcPr>
            <w:tcW w:w="1559" w:type="dxa"/>
          </w:tcPr>
          <w:p w14:paraId="4780AACD" w14:textId="77777777" w:rsidR="001B5A56" w:rsidRDefault="001B5A56">
            <w:pPr>
              <w:rPr>
                <w:sz w:val="22"/>
                <w:szCs w:val="22"/>
              </w:rPr>
            </w:pPr>
          </w:p>
          <w:p w14:paraId="2E255909" w14:textId="77777777" w:rsidR="001B5A56" w:rsidRDefault="00000000">
            <w:pPr>
              <w:rPr>
                <w:sz w:val="22"/>
                <w:szCs w:val="22"/>
              </w:rPr>
            </w:pPr>
            <w:r>
              <w:rPr>
                <w:sz w:val="22"/>
                <w:szCs w:val="22"/>
              </w:rPr>
              <w:lastRenderedPageBreak/>
              <w:t>Изложба историјских извора</w:t>
            </w:r>
          </w:p>
        </w:tc>
        <w:tc>
          <w:tcPr>
            <w:tcW w:w="1688" w:type="dxa"/>
            <w:gridSpan w:val="2"/>
          </w:tcPr>
          <w:p w14:paraId="69D56A96" w14:textId="77777777" w:rsidR="001B5A56" w:rsidRDefault="00000000">
            <w:pPr>
              <w:rPr>
                <w:sz w:val="22"/>
                <w:szCs w:val="22"/>
              </w:rPr>
            </w:pPr>
            <w:r>
              <w:rPr>
                <w:sz w:val="22"/>
                <w:szCs w:val="22"/>
              </w:rPr>
              <w:lastRenderedPageBreak/>
              <w:t xml:space="preserve"> Наставници историје и </w:t>
            </w:r>
          </w:p>
          <w:p w14:paraId="3B66DECC" w14:textId="77777777" w:rsidR="001B5A56" w:rsidRDefault="00000000">
            <w:pPr>
              <w:rPr>
                <w:sz w:val="22"/>
                <w:szCs w:val="22"/>
              </w:rPr>
            </w:pPr>
            <w:r>
              <w:rPr>
                <w:sz w:val="22"/>
                <w:szCs w:val="22"/>
              </w:rPr>
              <w:lastRenderedPageBreak/>
              <w:t>ученици 5.разредa</w:t>
            </w:r>
          </w:p>
          <w:p w14:paraId="747E1DEF" w14:textId="77777777" w:rsidR="001B5A56" w:rsidRDefault="00000000">
            <w:pPr>
              <w:rPr>
                <w:sz w:val="22"/>
                <w:szCs w:val="22"/>
              </w:rPr>
            </w:pPr>
            <w:r>
              <w:rPr>
                <w:sz w:val="22"/>
                <w:szCs w:val="22"/>
              </w:rPr>
              <w:t>Бранка Гојковић</w:t>
            </w:r>
          </w:p>
        </w:tc>
        <w:tc>
          <w:tcPr>
            <w:tcW w:w="1505" w:type="dxa"/>
          </w:tcPr>
          <w:p w14:paraId="254F5442" w14:textId="77777777" w:rsidR="001B5A56" w:rsidRDefault="00000000">
            <w:pPr>
              <w:rPr>
                <w:sz w:val="22"/>
                <w:szCs w:val="22"/>
              </w:rPr>
            </w:pPr>
            <w:r>
              <w:rPr>
                <w:sz w:val="22"/>
                <w:szCs w:val="22"/>
              </w:rPr>
              <w:lastRenderedPageBreak/>
              <w:t xml:space="preserve">Анкете,извештаји,готови </w:t>
            </w:r>
            <w:r>
              <w:rPr>
                <w:sz w:val="22"/>
                <w:szCs w:val="22"/>
              </w:rPr>
              <w:lastRenderedPageBreak/>
              <w:t>радови који се оцењују</w:t>
            </w:r>
          </w:p>
        </w:tc>
        <w:tc>
          <w:tcPr>
            <w:tcW w:w="1505" w:type="dxa"/>
          </w:tcPr>
          <w:p w14:paraId="6F603A52" w14:textId="77777777" w:rsidR="001B5A56" w:rsidRDefault="00000000">
            <w:pPr>
              <w:rPr>
                <w:sz w:val="22"/>
                <w:szCs w:val="22"/>
              </w:rPr>
            </w:pPr>
            <w:r>
              <w:rPr>
                <w:sz w:val="22"/>
                <w:szCs w:val="22"/>
              </w:rPr>
              <w:lastRenderedPageBreak/>
              <w:t>Октобар, новембар</w:t>
            </w:r>
          </w:p>
        </w:tc>
        <w:tc>
          <w:tcPr>
            <w:tcW w:w="1505" w:type="dxa"/>
          </w:tcPr>
          <w:p w14:paraId="59AA4D87" w14:textId="77777777" w:rsidR="001B5A56" w:rsidRDefault="00000000">
            <w:pPr>
              <w:rPr>
                <w:sz w:val="22"/>
                <w:szCs w:val="22"/>
              </w:rPr>
            </w:pPr>
            <w:r>
              <w:rPr>
                <w:sz w:val="22"/>
                <w:szCs w:val="22"/>
              </w:rPr>
              <w:t>Дефинишу</w:t>
            </w:r>
          </w:p>
          <w:p w14:paraId="756D2A0D" w14:textId="77777777" w:rsidR="001B5A56" w:rsidRDefault="00000000">
            <w:pPr>
              <w:rPr>
                <w:sz w:val="22"/>
                <w:szCs w:val="22"/>
              </w:rPr>
            </w:pPr>
            <w:r>
              <w:rPr>
                <w:sz w:val="22"/>
                <w:szCs w:val="22"/>
              </w:rPr>
              <w:t>Идентификују</w:t>
            </w:r>
          </w:p>
          <w:p w14:paraId="77F33825" w14:textId="77777777" w:rsidR="001B5A56" w:rsidRDefault="00000000">
            <w:pPr>
              <w:rPr>
                <w:sz w:val="22"/>
                <w:szCs w:val="22"/>
              </w:rPr>
            </w:pPr>
            <w:r>
              <w:rPr>
                <w:sz w:val="22"/>
                <w:szCs w:val="22"/>
              </w:rPr>
              <w:lastRenderedPageBreak/>
              <w:t>Изабирају</w:t>
            </w:r>
          </w:p>
          <w:p w14:paraId="48BDD45C" w14:textId="77777777" w:rsidR="001B5A56" w:rsidRDefault="00000000">
            <w:pPr>
              <w:rPr>
                <w:sz w:val="22"/>
                <w:szCs w:val="22"/>
              </w:rPr>
            </w:pPr>
            <w:r>
              <w:rPr>
                <w:sz w:val="22"/>
                <w:szCs w:val="22"/>
              </w:rPr>
              <w:t>Наводе</w:t>
            </w:r>
          </w:p>
          <w:p w14:paraId="35889D12" w14:textId="77777777" w:rsidR="001B5A56" w:rsidRDefault="00000000">
            <w:pPr>
              <w:rPr>
                <w:sz w:val="22"/>
                <w:szCs w:val="22"/>
              </w:rPr>
            </w:pPr>
            <w:r>
              <w:rPr>
                <w:sz w:val="22"/>
                <w:szCs w:val="22"/>
              </w:rPr>
              <w:t>Обележавају</w:t>
            </w:r>
          </w:p>
          <w:p w14:paraId="54FE9899" w14:textId="77777777" w:rsidR="001B5A56" w:rsidRDefault="00000000">
            <w:pPr>
              <w:rPr>
                <w:sz w:val="22"/>
                <w:szCs w:val="22"/>
              </w:rPr>
            </w:pPr>
            <w:r>
              <w:rPr>
                <w:sz w:val="22"/>
                <w:szCs w:val="22"/>
              </w:rPr>
              <w:t>Описују</w:t>
            </w:r>
          </w:p>
          <w:p w14:paraId="46311659" w14:textId="77777777" w:rsidR="001B5A56" w:rsidRDefault="00000000">
            <w:pPr>
              <w:rPr>
                <w:sz w:val="22"/>
                <w:szCs w:val="22"/>
              </w:rPr>
            </w:pPr>
            <w:r>
              <w:rPr>
                <w:sz w:val="22"/>
                <w:szCs w:val="22"/>
              </w:rPr>
              <w:t>Разликују</w:t>
            </w:r>
          </w:p>
          <w:p w14:paraId="64333C55" w14:textId="77777777" w:rsidR="001B5A56" w:rsidRDefault="00000000">
            <w:pPr>
              <w:rPr>
                <w:sz w:val="22"/>
                <w:szCs w:val="22"/>
              </w:rPr>
            </w:pPr>
            <w:r>
              <w:rPr>
                <w:sz w:val="22"/>
                <w:szCs w:val="22"/>
              </w:rPr>
              <w:t>Истражују</w:t>
            </w:r>
          </w:p>
          <w:p w14:paraId="1C9E6737" w14:textId="77777777" w:rsidR="001B5A56" w:rsidRDefault="00000000">
            <w:pPr>
              <w:rPr>
                <w:sz w:val="22"/>
                <w:szCs w:val="22"/>
              </w:rPr>
            </w:pPr>
            <w:r>
              <w:rPr>
                <w:sz w:val="22"/>
                <w:szCs w:val="22"/>
              </w:rPr>
              <w:t>Доводе у везу са..</w:t>
            </w:r>
          </w:p>
        </w:tc>
      </w:tr>
      <w:tr w:rsidR="001B5A56" w14:paraId="79EE5422" w14:textId="77777777">
        <w:trPr>
          <w:jc w:val="center"/>
        </w:trPr>
        <w:tc>
          <w:tcPr>
            <w:tcW w:w="1526" w:type="dxa"/>
          </w:tcPr>
          <w:p w14:paraId="54DAB8C8" w14:textId="77777777" w:rsidR="001B5A56" w:rsidRDefault="001B5A56">
            <w:pPr>
              <w:rPr>
                <w:sz w:val="22"/>
                <w:szCs w:val="22"/>
              </w:rPr>
            </w:pPr>
          </w:p>
        </w:tc>
        <w:tc>
          <w:tcPr>
            <w:tcW w:w="1559" w:type="dxa"/>
          </w:tcPr>
          <w:p w14:paraId="65EFB55C" w14:textId="77777777" w:rsidR="001B5A56" w:rsidRDefault="00000000">
            <w:pPr>
              <w:rPr>
                <w:sz w:val="22"/>
                <w:szCs w:val="22"/>
              </w:rPr>
            </w:pPr>
            <w:r>
              <w:rPr>
                <w:sz w:val="22"/>
                <w:szCs w:val="22"/>
              </w:rPr>
              <w:t>Израда хербаријума</w:t>
            </w:r>
          </w:p>
        </w:tc>
        <w:tc>
          <w:tcPr>
            <w:tcW w:w="1688" w:type="dxa"/>
            <w:gridSpan w:val="2"/>
          </w:tcPr>
          <w:p w14:paraId="380D690F" w14:textId="77777777" w:rsidR="001B5A56" w:rsidRDefault="00000000">
            <w:pPr>
              <w:rPr>
                <w:sz w:val="22"/>
                <w:szCs w:val="22"/>
              </w:rPr>
            </w:pPr>
            <w:r>
              <w:rPr>
                <w:sz w:val="22"/>
                <w:szCs w:val="22"/>
              </w:rPr>
              <w:t>Наставници биологије и ученици 6.разреда</w:t>
            </w:r>
          </w:p>
        </w:tc>
        <w:tc>
          <w:tcPr>
            <w:tcW w:w="1505" w:type="dxa"/>
          </w:tcPr>
          <w:p w14:paraId="758427BB" w14:textId="77777777" w:rsidR="001B5A56" w:rsidRDefault="00000000">
            <w:pPr>
              <w:rPr>
                <w:sz w:val="22"/>
                <w:szCs w:val="22"/>
              </w:rPr>
            </w:pPr>
            <w:r>
              <w:rPr>
                <w:sz w:val="22"/>
                <w:szCs w:val="22"/>
              </w:rPr>
              <w:t>Готовви хербаријуми</w:t>
            </w:r>
          </w:p>
          <w:p w14:paraId="69F5357B" w14:textId="77777777" w:rsidR="001B5A56" w:rsidRDefault="00000000">
            <w:pPr>
              <w:rPr>
                <w:sz w:val="22"/>
                <w:szCs w:val="22"/>
              </w:rPr>
            </w:pPr>
            <w:r>
              <w:rPr>
                <w:sz w:val="22"/>
                <w:szCs w:val="22"/>
              </w:rPr>
              <w:t>Тестови</w:t>
            </w:r>
          </w:p>
        </w:tc>
        <w:tc>
          <w:tcPr>
            <w:tcW w:w="1505" w:type="dxa"/>
          </w:tcPr>
          <w:p w14:paraId="7F1195F5" w14:textId="77777777" w:rsidR="001B5A56" w:rsidRDefault="00000000">
            <w:pPr>
              <w:rPr>
                <w:sz w:val="22"/>
                <w:szCs w:val="22"/>
              </w:rPr>
            </w:pPr>
            <w:r>
              <w:rPr>
                <w:sz w:val="22"/>
                <w:szCs w:val="22"/>
              </w:rPr>
              <w:t>У току школске  године</w:t>
            </w:r>
          </w:p>
        </w:tc>
        <w:tc>
          <w:tcPr>
            <w:tcW w:w="1505" w:type="dxa"/>
          </w:tcPr>
          <w:p w14:paraId="60B2D5E2" w14:textId="77777777" w:rsidR="001B5A56" w:rsidRDefault="00000000">
            <w:pPr>
              <w:rPr>
                <w:sz w:val="22"/>
                <w:szCs w:val="22"/>
              </w:rPr>
            </w:pPr>
            <w:r>
              <w:rPr>
                <w:sz w:val="22"/>
                <w:szCs w:val="22"/>
              </w:rPr>
              <w:t>Именују</w:t>
            </w:r>
          </w:p>
          <w:p w14:paraId="47C41EEF" w14:textId="77777777" w:rsidR="001B5A56" w:rsidRDefault="00000000">
            <w:pPr>
              <w:rPr>
                <w:sz w:val="22"/>
                <w:szCs w:val="22"/>
              </w:rPr>
            </w:pPr>
            <w:r>
              <w:rPr>
                <w:sz w:val="22"/>
                <w:szCs w:val="22"/>
              </w:rPr>
              <w:t>Одабирају</w:t>
            </w:r>
          </w:p>
          <w:p w14:paraId="49E39CE0" w14:textId="77777777" w:rsidR="001B5A56" w:rsidRDefault="00000000">
            <w:pPr>
              <w:rPr>
                <w:sz w:val="22"/>
                <w:szCs w:val="22"/>
              </w:rPr>
            </w:pPr>
            <w:r>
              <w:rPr>
                <w:sz w:val="22"/>
                <w:szCs w:val="22"/>
              </w:rPr>
              <w:t>Означавају</w:t>
            </w:r>
          </w:p>
          <w:p w14:paraId="3C06265A" w14:textId="77777777" w:rsidR="001B5A56" w:rsidRDefault="00000000">
            <w:pPr>
              <w:rPr>
                <w:sz w:val="22"/>
                <w:szCs w:val="22"/>
              </w:rPr>
            </w:pPr>
            <w:r>
              <w:rPr>
                <w:sz w:val="22"/>
                <w:szCs w:val="22"/>
              </w:rPr>
              <w:t>Разликују</w:t>
            </w:r>
          </w:p>
          <w:p w14:paraId="52FA1087" w14:textId="77777777" w:rsidR="001B5A56" w:rsidRDefault="00000000">
            <w:pPr>
              <w:rPr>
                <w:sz w:val="22"/>
                <w:szCs w:val="22"/>
              </w:rPr>
            </w:pPr>
            <w:r>
              <w:rPr>
                <w:sz w:val="22"/>
                <w:szCs w:val="22"/>
              </w:rPr>
              <w:t xml:space="preserve">Препознају </w:t>
            </w:r>
          </w:p>
          <w:p w14:paraId="5E58EFF8" w14:textId="77777777" w:rsidR="001B5A56" w:rsidRDefault="00000000">
            <w:pPr>
              <w:rPr>
                <w:sz w:val="22"/>
                <w:szCs w:val="22"/>
              </w:rPr>
            </w:pPr>
            <w:r>
              <w:rPr>
                <w:sz w:val="22"/>
                <w:szCs w:val="22"/>
              </w:rPr>
              <w:t>Састављају</w:t>
            </w:r>
          </w:p>
          <w:p w14:paraId="14FAF0A3" w14:textId="77777777" w:rsidR="001B5A56" w:rsidRDefault="00000000">
            <w:pPr>
              <w:rPr>
                <w:sz w:val="22"/>
                <w:szCs w:val="22"/>
              </w:rPr>
            </w:pPr>
            <w:r>
              <w:rPr>
                <w:sz w:val="22"/>
                <w:szCs w:val="22"/>
              </w:rPr>
              <w:t>Праве редослед</w:t>
            </w:r>
          </w:p>
        </w:tc>
      </w:tr>
      <w:tr w:rsidR="001B5A56" w14:paraId="0775E508" w14:textId="77777777">
        <w:trPr>
          <w:jc w:val="center"/>
        </w:trPr>
        <w:tc>
          <w:tcPr>
            <w:tcW w:w="1526" w:type="dxa"/>
          </w:tcPr>
          <w:p w14:paraId="471EA206" w14:textId="77777777" w:rsidR="001B5A56" w:rsidRDefault="001B5A56">
            <w:pPr>
              <w:rPr>
                <w:sz w:val="22"/>
                <w:szCs w:val="22"/>
              </w:rPr>
            </w:pPr>
          </w:p>
        </w:tc>
        <w:tc>
          <w:tcPr>
            <w:tcW w:w="1559" w:type="dxa"/>
          </w:tcPr>
          <w:p w14:paraId="7D3A9BD0" w14:textId="77777777" w:rsidR="001B5A56" w:rsidRDefault="00000000">
            <w:pPr>
              <w:rPr>
                <w:sz w:val="22"/>
                <w:szCs w:val="22"/>
              </w:rPr>
            </w:pPr>
            <w:r>
              <w:rPr>
                <w:sz w:val="22"/>
                <w:szCs w:val="22"/>
              </w:rPr>
              <w:t xml:space="preserve"> ЕКО-представа   </w:t>
            </w:r>
          </w:p>
        </w:tc>
        <w:tc>
          <w:tcPr>
            <w:tcW w:w="1688" w:type="dxa"/>
            <w:gridSpan w:val="2"/>
          </w:tcPr>
          <w:p w14:paraId="4C788062" w14:textId="77777777" w:rsidR="001B5A56" w:rsidRDefault="00000000">
            <w:pPr>
              <w:rPr>
                <w:sz w:val="22"/>
                <w:szCs w:val="22"/>
              </w:rPr>
            </w:pPr>
            <w:r>
              <w:rPr>
                <w:sz w:val="22"/>
                <w:szCs w:val="22"/>
              </w:rPr>
              <w:t>Учитељице 4.разреда и њихови ученици</w:t>
            </w:r>
          </w:p>
        </w:tc>
        <w:tc>
          <w:tcPr>
            <w:tcW w:w="1505" w:type="dxa"/>
          </w:tcPr>
          <w:p w14:paraId="45E21953" w14:textId="77777777" w:rsidR="001B5A56" w:rsidRDefault="00000000">
            <w:pPr>
              <w:rPr>
                <w:sz w:val="22"/>
                <w:szCs w:val="22"/>
              </w:rPr>
            </w:pPr>
            <w:r>
              <w:rPr>
                <w:sz w:val="22"/>
                <w:szCs w:val="22"/>
              </w:rPr>
              <w:t>Анкета за учеснике и гледаоце</w:t>
            </w:r>
          </w:p>
          <w:p w14:paraId="0DF26A4F" w14:textId="77777777" w:rsidR="001B5A56" w:rsidRDefault="00000000">
            <w:pPr>
              <w:rPr>
                <w:sz w:val="22"/>
                <w:szCs w:val="22"/>
              </w:rPr>
            </w:pPr>
            <w:r>
              <w:rPr>
                <w:sz w:val="22"/>
                <w:szCs w:val="22"/>
              </w:rPr>
              <w:t>Извештаји</w:t>
            </w:r>
          </w:p>
          <w:p w14:paraId="27E5146B" w14:textId="77777777" w:rsidR="001B5A56" w:rsidRDefault="00000000">
            <w:pPr>
              <w:rPr>
                <w:sz w:val="22"/>
                <w:szCs w:val="22"/>
              </w:rPr>
            </w:pPr>
            <w:r>
              <w:rPr>
                <w:sz w:val="22"/>
                <w:szCs w:val="22"/>
              </w:rPr>
              <w:t>тестови</w:t>
            </w:r>
          </w:p>
        </w:tc>
        <w:tc>
          <w:tcPr>
            <w:tcW w:w="1505" w:type="dxa"/>
          </w:tcPr>
          <w:p w14:paraId="1A4D1DCC" w14:textId="77777777" w:rsidR="001B5A56" w:rsidRDefault="00000000">
            <w:pPr>
              <w:rPr>
                <w:sz w:val="22"/>
                <w:szCs w:val="22"/>
              </w:rPr>
            </w:pPr>
            <w:r>
              <w:rPr>
                <w:sz w:val="22"/>
                <w:szCs w:val="22"/>
              </w:rPr>
              <w:t>Април,мај</w:t>
            </w:r>
          </w:p>
        </w:tc>
        <w:tc>
          <w:tcPr>
            <w:tcW w:w="1505" w:type="dxa"/>
          </w:tcPr>
          <w:p w14:paraId="1B7CD52E" w14:textId="77777777" w:rsidR="001B5A56" w:rsidRDefault="00000000">
            <w:pPr>
              <w:rPr>
                <w:sz w:val="22"/>
                <w:szCs w:val="22"/>
              </w:rPr>
            </w:pPr>
            <w:r>
              <w:rPr>
                <w:sz w:val="22"/>
                <w:szCs w:val="22"/>
              </w:rPr>
              <w:t>Пишу,припремају,илуструју,одржавају</w:t>
            </w:r>
          </w:p>
          <w:p w14:paraId="1F0B16C9" w14:textId="77777777" w:rsidR="001B5A56" w:rsidRDefault="00000000">
            <w:pPr>
              <w:rPr>
                <w:sz w:val="22"/>
                <w:szCs w:val="22"/>
              </w:rPr>
            </w:pPr>
            <w:r>
              <w:rPr>
                <w:sz w:val="22"/>
                <w:szCs w:val="22"/>
              </w:rPr>
              <w:t>Предлажу,репродукују,сарађују,престављају,копирају</w:t>
            </w:r>
          </w:p>
        </w:tc>
      </w:tr>
      <w:tr w:rsidR="001B5A56" w14:paraId="6DED227C" w14:textId="77777777">
        <w:trPr>
          <w:jc w:val="center"/>
        </w:trPr>
        <w:tc>
          <w:tcPr>
            <w:tcW w:w="1526" w:type="dxa"/>
          </w:tcPr>
          <w:p w14:paraId="50E0065F" w14:textId="77777777" w:rsidR="001B5A56" w:rsidRDefault="001B5A56">
            <w:pPr>
              <w:rPr>
                <w:sz w:val="22"/>
                <w:szCs w:val="22"/>
              </w:rPr>
            </w:pPr>
          </w:p>
          <w:p w14:paraId="3D6159A1" w14:textId="77777777" w:rsidR="001B5A56" w:rsidRDefault="00000000">
            <w:pPr>
              <w:rPr>
                <w:sz w:val="22"/>
                <w:szCs w:val="22"/>
              </w:rPr>
            </w:pPr>
            <w:r>
              <w:rPr>
                <w:sz w:val="22"/>
                <w:szCs w:val="22"/>
              </w:rPr>
              <w:t>Међупредметна компетенција</w:t>
            </w:r>
          </w:p>
        </w:tc>
        <w:tc>
          <w:tcPr>
            <w:tcW w:w="7762" w:type="dxa"/>
            <w:gridSpan w:val="6"/>
          </w:tcPr>
          <w:p w14:paraId="5AB85DA3" w14:textId="77777777" w:rsidR="001B5A56" w:rsidRDefault="00000000">
            <w:pPr>
              <w:rPr>
                <w:sz w:val="22"/>
                <w:szCs w:val="22"/>
              </w:rPr>
            </w:pPr>
            <w:r>
              <w:rPr>
                <w:sz w:val="22"/>
                <w:szCs w:val="22"/>
              </w:rPr>
              <w:t>КОМУНИКАЦИЈА</w:t>
            </w:r>
          </w:p>
        </w:tc>
      </w:tr>
      <w:tr w:rsidR="001B5A56" w14:paraId="5E3AA2D2" w14:textId="77777777">
        <w:trPr>
          <w:jc w:val="center"/>
        </w:trPr>
        <w:tc>
          <w:tcPr>
            <w:tcW w:w="1526" w:type="dxa"/>
          </w:tcPr>
          <w:p w14:paraId="3D50DAF2" w14:textId="77777777" w:rsidR="001B5A56" w:rsidRDefault="001B5A56">
            <w:pPr>
              <w:rPr>
                <w:sz w:val="22"/>
                <w:szCs w:val="22"/>
              </w:rPr>
            </w:pPr>
          </w:p>
        </w:tc>
        <w:tc>
          <w:tcPr>
            <w:tcW w:w="1742" w:type="dxa"/>
            <w:gridSpan w:val="2"/>
          </w:tcPr>
          <w:p w14:paraId="61EC3EF8" w14:textId="77777777" w:rsidR="001B5A56" w:rsidRDefault="001B5A56">
            <w:pPr>
              <w:rPr>
                <w:sz w:val="22"/>
                <w:szCs w:val="22"/>
              </w:rPr>
            </w:pPr>
          </w:p>
          <w:p w14:paraId="3F388DC1" w14:textId="77777777" w:rsidR="001B5A56" w:rsidRDefault="00000000">
            <w:pPr>
              <w:rPr>
                <w:sz w:val="22"/>
                <w:szCs w:val="22"/>
              </w:rPr>
            </w:pPr>
            <w:r>
              <w:rPr>
                <w:sz w:val="22"/>
                <w:szCs w:val="22"/>
              </w:rPr>
              <w:t>ТАКМИЧЕЊЕ У БЕСЕДНИШТВУ</w:t>
            </w:r>
          </w:p>
        </w:tc>
        <w:tc>
          <w:tcPr>
            <w:tcW w:w="1505" w:type="dxa"/>
          </w:tcPr>
          <w:p w14:paraId="77A300E6" w14:textId="77777777" w:rsidR="001B5A56" w:rsidRDefault="00000000">
            <w:pPr>
              <w:rPr>
                <w:sz w:val="22"/>
                <w:szCs w:val="22"/>
              </w:rPr>
            </w:pPr>
            <w:r>
              <w:rPr>
                <w:sz w:val="22"/>
                <w:szCs w:val="22"/>
              </w:rPr>
              <w:t>Ј.Марковић</w:t>
            </w:r>
          </w:p>
          <w:p w14:paraId="436664F3" w14:textId="77777777" w:rsidR="001B5A56" w:rsidRDefault="00000000">
            <w:pPr>
              <w:rPr>
                <w:sz w:val="22"/>
                <w:szCs w:val="22"/>
              </w:rPr>
            </w:pPr>
            <w:r>
              <w:rPr>
                <w:sz w:val="22"/>
                <w:szCs w:val="22"/>
              </w:rPr>
              <w:t>М.Станојевић</w:t>
            </w:r>
          </w:p>
          <w:p w14:paraId="4A3B9F9C" w14:textId="77777777" w:rsidR="001B5A56" w:rsidRDefault="00000000">
            <w:pPr>
              <w:rPr>
                <w:sz w:val="22"/>
                <w:szCs w:val="22"/>
              </w:rPr>
            </w:pPr>
            <w:r>
              <w:rPr>
                <w:sz w:val="22"/>
                <w:szCs w:val="22"/>
              </w:rPr>
              <w:t>А.Трнинић</w:t>
            </w:r>
          </w:p>
        </w:tc>
        <w:tc>
          <w:tcPr>
            <w:tcW w:w="1505" w:type="dxa"/>
          </w:tcPr>
          <w:p w14:paraId="6C66FBA3" w14:textId="77777777" w:rsidR="001B5A56" w:rsidRDefault="00000000">
            <w:pPr>
              <w:rPr>
                <w:sz w:val="22"/>
                <w:szCs w:val="22"/>
              </w:rPr>
            </w:pPr>
            <w:r>
              <w:rPr>
                <w:sz w:val="22"/>
                <w:szCs w:val="22"/>
              </w:rPr>
              <w:t>Оцена и одабир писаних беседа и њихово извођењебеседа,пласман на даље такмичење</w:t>
            </w:r>
          </w:p>
        </w:tc>
        <w:tc>
          <w:tcPr>
            <w:tcW w:w="1505" w:type="dxa"/>
          </w:tcPr>
          <w:p w14:paraId="45D07F7F" w14:textId="77777777" w:rsidR="001B5A56" w:rsidRDefault="00000000">
            <w:pPr>
              <w:rPr>
                <w:sz w:val="22"/>
                <w:szCs w:val="22"/>
              </w:rPr>
            </w:pPr>
            <w:r>
              <w:rPr>
                <w:sz w:val="22"/>
                <w:szCs w:val="22"/>
              </w:rPr>
              <w:t>Април,мај</w:t>
            </w:r>
          </w:p>
        </w:tc>
        <w:tc>
          <w:tcPr>
            <w:tcW w:w="1505" w:type="dxa"/>
          </w:tcPr>
          <w:p w14:paraId="6AB7F889" w14:textId="77777777" w:rsidR="001B5A56" w:rsidRDefault="00000000">
            <w:pPr>
              <w:rPr>
                <w:sz w:val="22"/>
                <w:szCs w:val="22"/>
              </w:rPr>
            </w:pPr>
            <w:r>
              <w:rPr>
                <w:sz w:val="22"/>
                <w:szCs w:val="22"/>
              </w:rPr>
              <w:t>Пишу беседе</w:t>
            </w:r>
          </w:p>
          <w:p w14:paraId="2EC691F6" w14:textId="77777777" w:rsidR="001B5A56" w:rsidRDefault="00000000">
            <w:pPr>
              <w:rPr>
                <w:sz w:val="22"/>
                <w:szCs w:val="22"/>
              </w:rPr>
            </w:pPr>
            <w:r>
              <w:rPr>
                <w:sz w:val="22"/>
                <w:szCs w:val="22"/>
              </w:rPr>
              <w:t>одабирају,припремају,</w:t>
            </w:r>
          </w:p>
          <w:p w14:paraId="12DA5D51" w14:textId="77777777" w:rsidR="001B5A56" w:rsidRDefault="00000000">
            <w:pPr>
              <w:rPr>
                <w:sz w:val="22"/>
                <w:szCs w:val="22"/>
              </w:rPr>
            </w:pPr>
            <w:r>
              <w:rPr>
                <w:sz w:val="22"/>
                <w:szCs w:val="22"/>
              </w:rPr>
              <w:t>говоре,представљају</w:t>
            </w:r>
          </w:p>
        </w:tc>
      </w:tr>
      <w:tr w:rsidR="001B5A56" w14:paraId="3158B703" w14:textId="77777777">
        <w:trPr>
          <w:jc w:val="center"/>
        </w:trPr>
        <w:tc>
          <w:tcPr>
            <w:tcW w:w="1526" w:type="dxa"/>
          </w:tcPr>
          <w:p w14:paraId="0A854D8D" w14:textId="77777777" w:rsidR="001B5A56" w:rsidRDefault="001B5A56">
            <w:pPr>
              <w:rPr>
                <w:sz w:val="22"/>
                <w:szCs w:val="22"/>
              </w:rPr>
            </w:pPr>
          </w:p>
        </w:tc>
        <w:tc>
          <w:tcPr>
            <w:tcW w:w="1742" w:type="dxa"/>
            <w:gridSpan w:val="2"/>
          </w:tcPr>
          <w:p w14:paraId="36FCC5FB" w14:textId="77777777" w:rsidR="001B5A56" w:rsidRDefault="00000000">
            <w:pPr>
              <w:rPr>
                <w:sz w:val="22"/>
                <w:szCs w:val="22"/>
              </w:rPr>
            </w:pPr>
            <w:r>
              <w:rPr>
                <w:sz w:val="22"/>
                <w:szCs w:val="22"/>
              </w:rPr>
              <w:t>ТАКМИЧЕЊЕ РЕЦИТАТОРА</w:t>
            </w:r>
          </w:p>
        </w:tc>
        <w:tc>
          <w:tcPr>
            <w:tcW w:w="1505" w:type="dxa"/>
          </w:tcPr>
          <w:p w14:paraId="1A440B06" w14:textId="77777777" w:rsidR="001B5A56" w:rsidRDefault="00000000">
            <w:pPr>
              <w:rPr>
                <w:sz w:val="22"/>
                <w:szCs w:val="22"/>
              </w:rPr>
            </w:pPr>
            <w:r>
              <w:rPr>
                <w:sz w:val="22"/>
                <w:szCs w:val="22"/>
              </w:rPr>
              <w:t>М.Станојевић</w:t>
            </w:r>
          </w:p>
          <w:p w14:paraId="3F679AAE" w14:textId="77777777" w:rsidR="001B5A56" w:rsidRDefault="00000000">
            <w:pPr>
              <w:rPr>
                <w:sz w:val="22"/>
                <w:szCs w:val="22"/>
              </w:rPr>
            </w:pPr>
            <w:r>
              <w:rPr>
                <w:sz w:val="22"/>
                <w:szCs w:val="22"/>
              </w:rPr>
              <w:t>В.Ивановић</w:t>
            </w:r>
          </w:p>
          <w:p w14:paraId="04A5D337" w14:textId="77777777" w:rsidR="001B5A56" w:rsidRDefault="00000000">
            <w:pPr>
              <w:rPr>
                <w:sz w:val="22"/>
                <w:szCs w:val="22"/>
              </w:rPr>
            </w:pPr>
            <w:r>
              <w:rPr>
                <w:sz w:val="22"/>
                <w:szCs w:val="22"/>
              </w:rPr>
              <w:t>А.Трнинић</w:t>
            </w:r>
          </w:p>
        </w:tc>
        <w:tc>
          <w:tcPr>
            <w:tcW w:w="1505" w:type="dxa"/>
          </w:tcPr>
          <w:p w14:paraId="68A49BD3" w14:textId="77777777" w:rsidR="001B5A56" w:rsidRDefault="00000000">
            <w:pPr>
              <w:rPr>
                <w:sz w:val="22"/>
                <w:szCs w:val="22"/>
              </w:rPr>
            </w:pPr>
            <w:r>
              <w:rPr>
                <w:sz w:val="22"/>
                <w:szCs w:val="22"/>
              </w:rPr>
              <w:t>Одабир песама, рецитација,пласман на такмичење</w:t>
            </w:r>
          </w:p>
        </w:tc>
        <w:tc>
          <w:tcPr>
            <w:tcW w:w="1505" w:type="dxa"/>
          </w:tcPr>
          <w:p w14:paraId="0DFAEC5C" w14:textId="77777777" w:rsidR="001B5A56" w:rsidRDefault="00000000">
            <w:pPr>
              <w:rPr>
                <w:sz w:val="22"/>
                <w:szCs w:val="22"/>
              </w:rPr>
            </w:pPr>
            <w:r>
              <w:rPr>
                <w:sz w:val="22"/>
                <w:szCs w:val="22"/>
              </w:rPr>
              <w:t>Матр, април</w:t>
            </w:r>
          </w:p>
        </w:tc>
        <w:tc>
          <w:tcPr>
            <w:tcW w:w="1505" w:type="dxa"/>
          </w:tcPr>
          <w:p w14:paraId="6E4A3ED0" w14:textId="77777777" w:rsidR="001B5A56" w:rsidRDefault="00000000">
            <w:pPr>
              <w:rPr>
                <w:sz w:val="22"/>
                <w:szCs w:val="22"/>
              </w:rPr>
            </w:pPr>
            <w:r>
              <w:rPr>
                <w:sz w:val="22"/>
                <w:szCs w:val="22"/>
              </w:rPr>
              <w:t>Одабирају,припремају,представљају</w:t>
            </w:r>
          </w:p>
        </w:tc>
      </w:tr>
      <w:tr w:rsidR="001B5A56" w14:paraId="70DC5074" w14:textId="77777777">
        <w:trPr>
          <w:jc w:val="center"/>
        </w:trPr>
        <w:tc>
          <w:tcPr>
            <w:tcW w:w="1526" w:type="dxa"/>
          </w:tcPr>
          <w:p w14:paraId="3371B4E6" w14:textId="77777777" w:rsidR="001B5A56" w:rsidRDefault="001B5A56">
            <w:pPr>
              <w:rPr>
                <w:sz w:val="22"/>
                <w:szCs w:val="22"/>
              </w:rPr>
            </w:pPr>
          </w:p>
        </w:tc>
        <w:tc>
          <w:tcPr>
            <w:tcW w:w="1742" w:type="dxa"/>
            <w:gridSpan w:val="2"/>
          </w:tcPr>
          <w:p w14:paraId="2C35A7FC" w14:textId="77777777" w:rsidR="001B5A56" w:rsidRDefault="00000000">
            <w:pPr>
              <w:rPr>
                <w:sz w:val="22"/>
                <w:szCs w:val="22"/>
              </w:rPr>
            </w:pPr>
            <w:r>
              <w:rPr>
                <w:sz w:val="22"/>
                <w:szCs w:val="22"/>
              </w:rPr>
              <w:t>ТРИБИНА ЂАЧКИХ ПАРЛАМЕНАТА</w:t>
            </w:r>
          </w:p>
        </w:tc>
        <w:tc>
          <w:tcPr>
            <w:tcW w:w="1505" w:type="dxa"/>
          </w:tcPr>
          <w:p w14:paraId="217A2C84" w14:textId="77777777" w:rsidR="001B5A56" w:rsidRDefault="00000000">
            <w:pPr>
              <w:rPr>
                <w:sz w:val="22"/>
                <w:szCs w:val="22"/>
              </w:rPr>
            </w:pPr>
            <w:r>
              <w:rPr>
                <w:sz w:val="22"/>
                <w:szCs w:val="22"/>
              </w:rPr>
              <w:t>Ј.Марковић</w:t>
            </w:r>
          </w:p>
          <w:p w14:paraId="670A7FBE" w14:textId="77777777" w:rsidR="001B5A56" w:rsidRDefault="00000000">
            <w:pPr>
              <w:rPr>
                <w:sz w:val="22"/>
                <w:szCs w:val="22"/>
              </w:rPr>
            </w:pPr>
            <w:r>
              <w:rPr>
                <w:sz w:val="22"/>
                <w:szCs w:val="22"/>
              </w:rPr>
              <w:t>Ј.Јовић</w:t>
            </w:r>
          </w:p>
        </w:tc>
        <w:tc>
          <w:tcPr>
            <w:tcW w:w="1505" w:type="dxa"/>
          </w:tcPr>
          <w:p w14:paraId="18D39A48" w14:textId="77777777" w:rsidR="001B5A56" w:rsidRDefault="00000000">
            <w:pPr>
              <w:rPr>
                <w:sz w:val="22"/>
                <w:szCs w:val="22"/>
              </w:rPr>
            </w:pPr>
            <w:r>
              <w:rPr>
                <w:sz w:val="22"/>
                <w:szCs w:val="22"/>
              </w:rPr>
              <w:t>Извештај и евалуација учесника  трибине</w:t>
            </w:r>
          </w:p>
        </w:tc>
        <w:tc>
          <w:tcPr>
            <w:tcW w:w="1505" w:type="dxa"/>
          </w:tcPr>
          <w:p w14:paraId="08D2721C" w14:textId="77777777" w:rsidR="001B5A56" w:rsidRDefault="00000000">
            <w:pPr>
              <w:rPr>
                <w:sz w:val="22"/>
                <w:szCs w:val="22"/>
              </w:rPr>
            </w:pPr>
            <w:r>
              <w:rPr>
                <w:sz w:val="22"/>
                <w:szCs w:val="22"/>
              </w:rPr>
              <w:t>октобар</w:t>
            </w:r>
          </w:p>
        </w:tc>
        <w:tc>
          <w:tcPr>
            <w:tcW w:w="1505" w:type="dxa"/>
          </w:tcPr>
          <w:p w14:paraId="0C704742" w14:textId="77777777" w:rsidR="001B5A56" w:rsidRDefault="00000000">
            <w:pPr>
              <w:rPr>
                <w:sz w:val="22"/>
                <w:szCs w:val="22"/>
              </w:rPr>
            </w:pPr>
            <w:r>
              <w:rPr>
                <w:sz w:val="22"/>
                <w:szCs w:val="22"/>
              </w:rPr>
              <w:t>Дискутују,наводе примере,формулишу ставове, бране, критикују</w:t>
            </w:r>
          </w:p>
          <w:p w14:paraId="4A6A7376" w14:textId="77777777" w:rsidR="001B5A56" w:rsidRDefault="00000000">
            <w:pPr>
              <w:rPr>
                <w:sz w:val="22"/>
                <w:szCs w:val="22"/>
              </w:rPr>
            </w:pPr>
            <w:r>
              <w:rPr>
                <w:sz w:val="22"/>
                <w:szCs w:val="22"/>
              </w:rPr>
              <w:t>Предлажу</w:t>
            </w:r>
          </w:p>
        </w:tc>
      </w:tr>
      <w:tr w:rsidR="001B5A56" w14:paraId="77EA5429" w14:textId="77777777">
        <w:trPr>
          <w:jc w:val="center"/>
        </w:trPr>
        <w:tc>
          <w:tcPr>
            <w:tcW w:w="1526" w:type="dxa"/>
          </w:tcPr>
          <w:p w14:paraId="4F076322" w14:textId="77777777" w:rsidR="001B5A56" w:rsidRDefault="00000000">
            <w:pPr>
              <w:rPr>
                <w:sz w:val="22"/>
                <w:szCs w:val="22"/>
              </w:rPr>
            </w:pPr>
            <w:r>
              <w:rPr>
                <w:sz w:val="22"/>
                <w:szCs w:val="22"/>
              </w:rPr>
              <w:t>Међупредметна компетенција</w:t>
            </w:r>
          </w:p>
        </w:tc>
        <w:tc>
          <w:tcPr>
            <w:tcW w:w="7762" w:type="dxa"/>
            <w:gridSpan w:val="6"/>
          </w:tcPr>
          <w:p w14:paraId="6972E5E4" w14:textId="77777777" w:rsidR="001B5A56" w:rsidRDefault="00000000">
            <w:pPr>
              <w:rPr>
                <w:sz w:val="22"/>
                <w:szCs w:val="22"/>
              </w:rPr>
            </w:pPr>
            <w:r>
              <w:rPr>
                <w:sz w:val="22"/>
                <w:szCs w:val="22"/>
              </w:rPr>
              <w:t>РАД СА ПОДАЦИМА И ИНФОРМАЦИЈАМА</w:t>
            </w:r>
          </w:p>
        </w:tc>
      </w:tr>
      <w:tr w:rsidR="001B5A56" w14:paraId="54295F69" w14:textId="77777777">
        <w:trPr>
          <w:jc w:val="center"/>
        </w:trPr>
        <w:tc>
          <w:tcPr>
            <w:tcW w:w="1526" w:type="dxa"/>
          </w:tcPr>
          <w:p w14:paraId="73AB9E28" w14:textId="77777777" w:rsidR="001B5A56" w:rsidRDefault="001B5A56">
            <w:pPr>
              <w:rPr>
                <w:sz w:val="22"/>
                <w:szCs w:val="22"/>
              </w:rPr>
            </w:pPr>
          </w:p>
        </w:tc>
        <w:tc>
          <w:tcPr>
            <w:tcW w:w="1742" w:type="dxa"/>
            <w:gridSpan w:val="2"/>
          </w:tcPr>
          <w:p w14:paraId="19DF48B7" w14:textId="77777777" w:rsidR="001B5A56" w:rsidRDefault="00000000">
            <w:pPr>
              <w:rPr>
                <w:sz w:val="22"/>
                <w:szCs w:val="22"/>
              </w:rPr>
            </w:pPr>
            <w:r>
              <w:rPr>
                <w:sz w:val="22"/>
                <w:szCs w:val="22"/>
              </w:rPr>
              <w:t>ИЗЛОЖБА АЛБУМА СЕЋАЊА</w:t>
            </w:r>
          </w:p>
        </w:tc>
        <w:tc>
          <w:tcPr>
            <w:tcW w:w="1505" w:type="dxa"/>
          </w:tcPr>
          <w:p w14:paraId="25F5426A" w14:textId="77777777" w:rsidR="001B5A56" w:rsidRDefault="00000000">
            <w:pPr>
              <w:rPr>
                <w:sz w:val="22"/>
                <w:szCs w:val="22"/>
              </w:rPr>
            </w:pPr>
            <w:r>
              <w:rPr>
                <w:sz w:val="22"/>
                <w:szCs w:val="22"/>
              </w:rPr>
              <w:t>Ј.Марковић</w:t>
            </w:r>
          </w:p>
        </w:tc>
        <w:tc>
          <w:tcPr>
            <w:tcW w:w="1505" w:type="dxa"/>
          </w:tcPr>
          <w:p w14:paraId="4D019D3F" w14:textId="77777777" w:rsidR="001B5A56" w:rsidRDefault="00000000">
            <w:pPr>
              <w:rPr>
                <w:sz w:val="22"/>
                <w:szCs w:val="22"/>
              </w:rPr>
            </w:pPr>
            <w:r>
              <w:rPr>
                <w:sz w:val="22"/>
                <w:szCs w:val="22"/>
              </w:rPr>
              <w:t>Готови радови,анкете и евалуација  учесника изложбе</w:t>
            </w:r>
          </w:p>
        </w:tc>
        <w:tc>
          <w:tcPr>
            <w:tcW w:w="1505" w:type="dxa"/>
          </w:tcPr>
          <w:p w14:paraId="51FA5154" w14:textId="77777777" w:rsidR="001B5A56" w:rsidRDefault="00000000">
            <w:pPr>
              <w:rPr>
                <w:sz w:val="22"/>
                <w:szCs w:val="22"/>
              </w:rPr>
            </w:pPr>
            <w:r>
              <w:rPr>
                <w:sz w:val="22"/>
                <w:szCs w:val="22"/>
              </w:rPr>
              <w:t>јун</w:t>
            </w:r>
          </w:p>
        </w:tc>
        <w:tc>
          <w:tcPr>
            <w:tcW w:w="1505" w:type="dxa"/>
          </w:tcPr>
          <w:p w14:paraId="0B0EDC62" w14:textId="77777777" w:rsidR="001B5A56" w:rsidRDefault="00000000">
            <w:pPr>
              <w:rPr>
                <w:sz w:val="22"/>
                <w:szCs w:val="22"/>
              </w:rPr>
            </w:pPr>
            <w:r>
              <w:rPr>
                <w:sz w:val="22"/>
                <w:szCs w:val="22"/>
              </w:rPr>
              <w:t>Одабира, препознаје,,обележава, наводи,кратко описује,истаржује, обађује наводећи извор и аутора,илуструје,класификује, прави редослед</w:t>
            </w:r>
          </w:p>
        </w:tc>
      </w:tr>
      <w:tr w:rsidR="001B5A56" w14:paraId="2DF63C7B" w14:textId="77777777">
        <w:trPr>
          <w:jc w:val="center"/>
        </w:trPr>
        <w:tc>
          <w:tcPr>
            <w:tcW w:w="1526" w:type="dxa"/>
          </w:tcPr>
          <w:p w14:paraId="523E27BE" w14:textId="77777777" w:rsidR="001B5A56" w:rsidRDefault="001B5A56">
            <w:pPr>
              <w:rPr>
                <w:sz w:val="22"/>
                <w:szCs w:val="22"/>
              </w:rPr>
            </w:pPr>
          </w:p>
        </w:tc>
        <w:tc>
          <w:tcPr>
            <w:tcW w:w="1742" w:type="dxa"/>
            <w:gridSpan w:val="2"/>
          </w:tcPr>
          <w:p w14:paraId="358793BE" w14:textId="77777777" w:rsidR="001B5A56" w:rsidRDefault="001B5A56">
            <w:pPr>
              <w:rPr>
                <w:sz w:val="22"/>
                <w:szCs w:val="22"/>
              </w:rPr>
            </w:pPr>
          </w:p>
          <w:p w14:paraId="2D3BB332" w14:textId="77777777" w:rsidR="001B5A56" w:rsidRDefault="00000000">
            <w:pPr>
              <w:rPr>
                <w:sz w:val="22"/>
                <w:szCs w:val="22"/>
              </w:rPr>
            </w:pPr>
            <w:r>
              <w:rPr>
                <w:sz w:val="22"/>
                <w:szCs w:val="22"/>
              </w:rPr>
              <w:t>ТАКМИЧЕЊЕ ШТА ЗНАШ О САОБРАЋАЈУ</w:t>
            </w:r>
          </w:p>
        </w:tc>
        <w:tc>
          <w:tcPr>
            <w:tcW w:w="1505" w:type="dxa"/>
          </w:tcPr>
          <w:p w14:paraId="66565077" w14:textId="77777777" w:rsidR="001B5A56" w:rsidRDefault="00000000">
            <w:pPr>
              <w:rPr>
                <w:sz w:val="22"/>
                <w:szCs w:val="22"/>
              </w:rPr>
            </w:pPr>
            <w:r>
              <w:rPr>
                <w:sz w:val="22"/>
                <w:szCs w:val="22"/>
              </w:rPr>
              <w:t>М.Терзић</w:t>
            </w:r>
          </w:p>
          <w:p w14:paraId="1859D421" w14:textId="77777777" w:rsidR="001B5A56" w:rsidRDefault="00000000">
            <w:pPr>
              <w:rPr>
                <w:sz w:val="22"/>
                <w:szCs w:val="22"/>
              </w:rPr>
            </w:pPr>
            <w:r>
              <w:rPr>
                <w:sz w:val="22"/>
                <w:szCs w:val="22"/>
              </w:rPr>
              <w:t>Ж.Милинковић</w:t>
            </w:r>
          </w:p>
          <w:p w14:paraId="492BA2DF" w14:textId="77777777" w:rsidR="001B5A56" w:rsidRDefault="00000000">
            <w:pPr>
              <w:rPr>
                <w:sz w:val="22"/>
                <w:szCs w:val="22"/>
              </w:rPr>
            </w:pPr>
            <w:r>
              <w:rPr>
                <w:sz w:val="22"/>
                <w:szCs w:val="22"/>
              </w:rPr>
              <w:t>Бранка Гојковић</w:t>
            </w:r>
          </w:p>
        </w:tc>
        <w:tc>
          <w:tcPr>
            <w:tcW w:w="1505" w:type="dxa"/>
          </w:tcPr>
          <w:p w14:paraId="2A141749" w14:textId="77777777" w:rsidR="001B5A56" w:rsidRDefault="00000000">
            <w:pPr>
              <w:rPr>
                <w:sz w:val="22"/>
                <w:szCs w:val="22"/>
              </w:rPr>
            </w:pPr>
            <w:r>
              <w:rPr>
                <w:sz w:val="22"/>
                <w:szCs w:val="22"/>
              </w:rPr>
              <w:t>Тестови</w:t>
            </w:r>
          </w:p>
          <w:p w14:paraId="5FCE0FED" w14:textId="77777777" w:rsidR="001B5A56" w:rsidRDefault="00000000">
            <w:pPr>
              <w:rPr>
                <w:sz w:val="22"/>
                <w:szCs w:val="22"/>
              </w:rPr>
            </w:pPr>
            <w:r>
              <w:rPr>
                <w:sz w:val="22"/>
                <w:szCs w:val="22"/>
              </w:rPr>
              <w:t>Извештаји</w:t>
            </w:r>
          </w:p>
        </w:tc>
        <w:tc>
          <w:tcPr>
            <w:tcW w:w="1505" w:type="dxa"/>
          </w:tcPr>
          <w:p w14:paraId="7F45F114" w14:textId="77777777" w:rsidR="001B5A56" w:rsidRDefault="00000000">
            <w:pPr>
              <w:rPr>
                <w:sz w:val="22"/>
                <w:szCs w:val="22"/>
              </w:rPr>
            </w:pPr>
            <w:r>
              <w:rPr>
                <w:sz w:val="22"/>
                <w:szCs w:val="22"/>
              </w:rPr>
              <w:t>Матр,април, мај</w:t>
            </w:r>
          </w:p>
        </w:tc>
        <w:tc>
          <w:tcPr>
            <w:tcW w:w="1505" w:type="dxa"/>
          </w:tcPr>
          <w:p w14:paraId="393E8161" w14:textId="77777777" w:rsidR="001B5A56" w:rsidRDefault="00000000">
            <w:pPr>
              <w:rPr>
                <w:sz w:val="22"/>
                <w:szCs w:val="22"/>
              </w:rPr>
            </w:pPr>
            <w:r>
              <w:rPr>
                <w:sz w:val="22"/>
                <w:szCs w:val="22"/>
              </w:rPr>
              <w:t>Селектује,одабира, пише, тумачи,препознаје, процењује</w:t>
            </w:r>
          </w:p>
        </w:tc>
      </w:tr>
      <w:tr w:rsidR="001B5A56" w14:paraId="5FF93AD2" w14:textId="77777777">
        <w:trPr>
          <w:jc w:val="center"/>
        </w:trPr>
        <w:tc>
          <w:tcPr>
            <w:tcW w:w="1526" w:type="dxa"/>
          </w:tcPr>
          <w:p w14:paraId="5A7B1725" w14:textId="77777777" w:rsidR="001B5A56" w:rsidRDefault="001B5A56">
            <w:pPr>
              <w:rPr>
                <w:sz w:val="22"/>
                <w:szCs w:val="22"/>
              </w:rPr>
            </w:pPr>
          </w:p>
        </w:tc>
        <w:tc>
          <w:tcPr>
            <w:tcW w:w="1742" w:type="dxa"/>
            <w:gridSpan w:val="2"/>
          </w:tcPr>
          <w:p w14:paraId="3F33C5D3" w14:textId="77777777" w:rsidR="001B5A56" w:rsidRDefault="001B5A56">
            <w:pPr>
              <w:rPr>
                <w:sz w:val="22"/>
                <w:szCs w:val="22"/>
              </w:rPr>
            </w:pPr>
          </w:p>
          <w:p w14:paraId="40391242" w14:textId="77777777" w:rsidR="001B5A56" w:rsidRDefault="00000000">
            <w:pPr>
              <w:rPr>
                <w:sz w:val="22"/>
                <w:szCs w:val="22"/>
              </w:rPr>
            </w:pPr>
            <w:r>
              <w:rPr>
                <w:sz w:val="22"/>
                <w:szCs w:val="22"/>
              </w:rPr>
              <w:t>Литерарно такмичење „ Мали човек у Великом рату“</w:t>
            </w:r>
          </w:p>
        </w:tc>
        <w:tc>
          <w:tcPr>
            <w:tcW w:w="1505" w:type="dxa"/>
          </w:tcPr>
          <w:p w14:paraId="687E4950" w14:textId="77777777" w:rsidR="001B5A56" w:rsidRDefault="00000000">
            <w:pPr>
              <w:rPr>
                <w:sz w:val="22"/>
                <w:szCs w:val="22"/>
              </w:rPr>
            </w:pPr>
            <w:r>
              <w:rPr>
                <w:sz w:val="22"/>
                <w:szCs w:val="22"/>
              </w:rPr>
              <w:t>А.Јовановић</w:t>
            </w:r>
          </w:p>
          <w:p w14:paraId="4FCF6C03" w14:textId="77777777" w:rsidR="001B5A56" w:rsidRDefault="00000000">
            <w:pPr>
              <w:rPr>
                <w:sz w:val="22"/>
                <w:szCs w:val="22"/>
              </w:rPr>
            </w:pPr>
            <w:r>
              <w:rPr>
                <w:sz w:val="22"/>
                <w:szCs w:val="22"/>
              </w:rPr>
              <w:t>М.Станојевић</w:t>
            </w:r>
          </w:p>
          <w:p w14:paraId="636F82C8" w14:textId="77777777" w:rsidR="001B5A56" w:rsidRDefault="00000000">
            <w:pPr>
              <w:rPr>
                <w:sz w:val="22"/>
                <w:szCs w:val="22"/>
              </w:rPr>
            </w:pPr>
            <w:r>
              <w:rPr>
                <w:sz w:val="22"/>
                <w:szCs w:val="22"/>
              </w:rPr>
              <w:t>А.Бонџић</w:t>
            </w:r>
          </w:p>
          <w:p w14:paraId="47F92EBD" w14:textId="77777777" w:rsidR="001B5A56" w:rsidRDefault="00000000">
            <w:pPr>
              <w:rPr>
                <w:sz w:val="22"/>
                <w:szCs w:val="22"/>
              </w:rPr>
            </w:pPr>
            <w:r>
              <w:rPr>
                <w:sz w:val="22"/>
                <w:szCs w:val="22"/>
              </w:rPr>
              <w:t>Ј.марковић</w:t>
            </w:r>
          </w:p>
        </w:tc>
        <w:tc>
          <w:tcPr>
            <w:tcW w:w="1505" w:type="dxa"/>
          </w:tcPr>
          <w:p w14:paraId="3D82DAB5" w14:textId="77777777" w:rsidR="001B5A56" w:rsidRDefault="001B5A56">
            <w:pPr>
              <w:rPr>
                <w:sz w:val="22"/>
                <w:szCs w:val="22"/>
              </w:rPr>
            </w:pPr>
          </w:p>
          <w:p w14:paraId="600D279F" w14:textId="77777777" w:rsidR="001B5A56" w:rsidRDefault="00000000">
            <w:pPr>
              <w:rPr>
                <w:sz w:val="22"/>
                <w:szCs w:val="22"/>
              </w:rPr>
            </w:pPr>
            <w:r>
              <w:rPr>
                <w:sz w:val="22"/>
                <w:szCs w:val="22"/>
              </w:rPr>
              <w:t>Готови радови, пласман на такмичењу</w:t>
            </w:r>
          </w:p>
        </w:tc>
        <w:tc>
          <w:tcPr>
            <w:tcW w:w="1505" w:type="dxa"/>
          </w:tcPr>
          <w:p w14:paraId="73B5DEBE" w14:textId="77777777" w:rsidR="001B5A56" w:rsidRDefault="00000000">
            <w:pPr>
              <w:rPr>
                <w:sz w:val="22"/>
                <w:szCs w:val="22"/>
              </w:rPr>
            </w:pPr>
            <w:r>
              <w:rPr>
                <w:sz w:val="22"/>
                <w:szCs w:val="22"/>
              </w:rPr>
              <w:t>Октобар, новембар</w:t>
            </w:r>
          </w:p>
        </w:tc>
        <w:tc>
          <w:tcPr>
            <w:tcW w:w="1505" w:type="dxa"/>
          </w:tcPr>
          <w:p w14:paraId="232F1304" w14:textId="77777777" w:rsidR="001B5A56" w:rsidRDefault="00000000">
            <w:pPr>
              <w:rPr>
                <w:sz w:val="22"/>
                <w:szCs w:val="22"/>
              </w:rPr>
            </w:pPr>
            <w:r>
              <w:rPr>
                <w:sz w:val="22"/>
                <w:szCs w:val="22"/>
              </w:rPr>
              <w:t>Одабира, истражује, користи податке,тумачи,примењује повезује,образлаже, објашњава,доводи у везу са...описује,наводи изворе и ауторе</w:t>
            </w:r>
          </w:p>
        </w:tc>
      </w:tr>
      <w:tr w:rsidR="001B5A56" w14:paraId="0B3401FB" w14:textId="77777777">
        <w:trPr>
          <w:jc w:val="center"/>
        </w:trPr>
        <w:tc>
          <w:tcPr>
            <w:tcW w:w="1526" w:type="dxa"/>
          </w:tcPr>
          <w:p w14:paraId="7752773B" w14:textId="77777777" w:rsidR="001B5A56" w:rsidRDefault="00000000">
            <w:pPr>
              <w:rPr>
                <w:sz w:val="22"/>
                <w:szCs w:val="22"/>
              </w:rPr>
            </w:pPr>
            <w:r>
              <w:rPr>
                <w:sz w:val="22"/>
                <w:szCs w:val="22"/>
              </w:rPr>
              <w:t>Међупредметна компетенција</w:t>
            </w:r>
          </w:p>
        </w:tc>
        <w:tc>
          <w:tcPr>
            <w:tcW w:w="7762" w:type="dxa"/>
            <w:gridSpan w:val="6"/>
          </w:tcPr>
          <w:p w14:paraId="31B516AF" w14:textId="77777777" w:rsidR="001B5A56" w:rsidRDefault="00000000">
            <w:pPr>
              <w:rPr>
                <w:sz w:val="22"/>
                <w:szCs w:val="22"/>
              </w:rPr>
            </w:pPr>
            <w:r>
              <w:rPr>
                <w:sz w:val="22"/>
                <w:szCs w:val="22"/>
              </w:rPr>
              <w:t>ДИГИТАЛНА КОМПЕТЕНЦИЈА</w:t>
            </w:r>
          </w:p>
        </w:tc>
      </w:tr>
      <w:tr w:rsidR="001B5A56" w14:paraId="0D57A565" w14:textId="77777777">
        <w:trPr>
          <w:jc w:val="center"/>
        </w:trPr>
        <w:tc>
          <w:tcPr>
            <w:tcW w:w="1526" w:type="dxa"/>
          </w:tcPr>
          <w:p w14:paraId="653CBBD2" w14:textId="77777777" w:rsidR="001B5A56" w:rsidRDefault="001B5A56">
            <w:pPr>
              <w:rPr>
                <w:sz w:val="22"/>
                <w:szCs w:val="22"/>
              </w:rPr>
            </w:pPr>
          </w:p>
        </w:tc>
        <w:tc>
          <w:tcPr>
            <w:tcW w:w="1742" w:type="dxa"/>
            <w:gridSpan w:val="2"/>
          </w:tcPr>
          <w:p w14:paraId="65FE459F" w14:textId="77777777" w:rsidR="001B5A56" w:rsidRDefault="00000000">
            <w:pPr>
              <w:rPr>
                <w:sz w:val="22"/>
                <w:szCs w:val="22"/>
              </w:rPr>
            </w:pPr>
            <w:r>
              <w:rPr>
                <w:sz w:val="22"/>
                <w:szCs w:val="22"/>
              </w:rPr>
              <w:t>Израда филма или ппт презентација „ Моје будуће занимање“</w:t>
            </w:r>
          </w:p>
        </w:tc>
        <w:tc>
          <w:tcPr>
            <w:tcW w:w="1505" w:type="dxa"/>
          </w:tcPr>
          <w:p w14:paraId="66C1D8E6" w14:textId="77777777" w:rsidR="001B5A56" w:rsidRDefault="00000000">
            <w:pPr>
              <w:rPr>
                <w:sz w:val="22"/>
                <w:szCs w:val="22"/>
              </w:rPr>
            </w:pPr>
            <w:r>
              <w:rPr>
                <w:sz w:val="22"/>
                <w:szCs w:val="22"/>
              </w:rPr>
              <w:t>Љ.Јовановић</w:t>
            </w:r>
          </w:p>
          <w:p w14:paraId="35AADE3A" w14:textId="77777777" w:rsidR="001B5A56" w:rsidRDefault="00000000">
            <w:pPr>
              <w:rPr>
                <w:sz w:val="22"/>
                <w:szCs w:val="22"/>
              </w:rPr>
            </w:pPr>
            <w:r>
              <w:rPr>
                <w:sz w:val="22"/>
                <w:szCs w:val="22"/>
              </w:rPr>
              <w:t>Чланови тима за ПО</w:t>
            </w:r>
          </w:p>
        </w:tc>
        <w:tc>
          <w:tcPr>
            <w:tcW w:w="1505" w:type="dxa"/>
          </w:tcPr>
          <w:p w14:paraId="771C1568" w14:textId="77777777" w:rsidR="001B5A56" w:rsidRDefault="00000000">
            <w:pPr>
              <w:rPr>
                <w:sz w:val="22"/>
                <w:szCs w:val="22"/>
              </w:rPr>
            </w:pPr>
            <w:r>
              <w:rPr>
                <w:sz w:val="22"/>
                <w:szCs w:val="22"/>
              </w:rPr>
              <w:t>Оцене готових радова,</w:t>
            </w:r>
          </w:p>
        </w:tc>
        <w:tc>
          <w:tcPr>
            <w:tcW w:w="1505" w:type="dxa"/>
          </w:tcPr>
          <w:p w14:paraId="0B6E3BC8" w14:textId="77777777" w:rsidR="001B5A56" w:rsidRDefault="00000000">
            <w:pPr>
              <w:rPr>
                <w:sz w:val="22"/>
                <w:szCs w:val="22"/>
              </w:rPr>
            </w:pPr>
            <w:r>
              <w:rPr>
                <w:sz w:val="22"/>
                <w:szCs w:val="22"/>
              </w:rPr>
              <w:t>Април</w:t>
            </w:r>
          </w:p>
          <w:p w14:paraId="1EF82B05" w14:textId="77777777" w:rsidR="001B5A56" w:rsidRDefault="00000000">
            <w:pPr>
              <w:rPr>
                <w:sz w:val="22"/>
                <w:szCs w:val="22"/>
              </w:rPr>
            </w:pPr>
            <w:r>
              <w:rPr>
                <w:sz w:val="22"/>
                <w:szCs w:val="22"/>
              </w:rPr>
              <w:t>мај</w:t>
            </w:r>
          </w:p>
        </w:tc>
        <w:tc>
          <w:tcPr>
            <w:tcW w:w="1505" w:type="dxa"/>
          </w:tcPr>
          <w:p w14:paraId="31971D9C" w14:textId="77777777" w:rsidR="001B5A56" w:rsidRDefault="00000000">
            <w:pPr>
              <w:rPr>
                <w:sz w:val="22"/>
                <w:szCs w:val="22"/>
              </w:rPr>
            </w:pPr>
            <w:r>
              <w:rPr>
                <w:sz w:val="22"/>
                <w:szCs w:val="22"/>
              </w:rPr>
              <w:t>Претражује,критички анализира.преставља, организује, обликује,одабира средства ИКТ, користи ИКТ за комуникацију, сарадњу, предтављање</w:t>
            </w:r>
          </w:p>
        </w:tc>
      </w:tr>
      <w:tr w:rsidR="001B5A56" w14:paraId="3B43AA11" w14:textId="77777777">
        <w:trPr>
          <w:jc w:val="center"/>
        </w:trPr>
        <w:tc>
          <w:tcPr>
            <w:tcW w:w="1526" w:type="dxa"/>
          </w:tcPr>
          <w:p w14:paraId="7670BE3F" w14:textId="77777777" w:rsidR="001B5A56" w:rsidRDefault="001B5A56">
            <w:pPr>
              <w:rPr>
                <w:sz w:val="22"/>
                <w:szCs w:val="22"/>
              </w:rPr>
            </w:pPr>
          </w:p>
        </w:tc>
        <w:tc>
          <w:tcPr>
            <w:tcW w:w="1742" w:type="dxa"/>
            <w:gridSpan w:val="2"/>
          </w:tcPr>
          <w:p w14:paraId="5E3F7DAE" w14:textId="77777777" w:rsidR="001B5A56" w:rsidRDefault="00000000">
            <w:pPr>
              <w:rPr>
                <w:sz w:val="22"/>
                <w:szCs w:val="22"/>
              </w:rPr>
            </w:pPr>
            <w:r>
              <w:rPr>
                <w:sz w:val="22"/>
                <w:szCs w:val="22"/>
              </w:rPr>
              <w:t>Трибина „Градимо мостове међу генерацијама“</w:t>
            </w:r>
          </w:p>
        </w:tc>
        <w:tc>
          <w:tcPr>
            <w:tcW w:w="1505" w:type="dxa"/>
          </w:tcPr>
          <w:p w14:paraId="44C573B9" w14:textId="77777777" w:rsidR="001B5A56" w:rsidRDefault="00000000">
            <w:pPr>
              <w:rPr>
                <w:sz w:val="22"/>
                <w:szCs w:val="22"/>
              </w:rPr>
            </w:pPr>
            <w:r>
              <w:rPr>
                <w:sz w:val="22"/>
                <w:szCs w:val="22"/>
              </w:rPr>
              <w:t>Ј.Марковић, ПП-служба и одељенске старешине 7.разреда</w:t>
            </w:r>
          </w:p>
          <w:p w14:paraId="65F54F2E" w14:textId="77777777" w:rsidR="001B5A56" w:rsidRDefault="00000000">
            <w:pPr>
              <w:rPr>
                <w:sz w:val="22"/>
                <w:szCs w:val="22"/>
              </w:rPr>
            </w:pPr>
            <w:r>
              <w:rPr>
                <w:sz w:val="22"/>
                <w:szCs w:val="22"/>
              </w:rPr>
              <w:t>Бранка Гојковић</w:t>
            </w:r>
          </w:p>
        </w:tc>
        <w:tc>
          <w:tcPr>
            <w:tcW w:w="1505" w:type="dxa"/>
          </w:tcPr>
          <w:p w14:paraId="0EEB82C9" w14:textId="77777777" w:rsidR="001B5A56" w:rsidRDefault="00000000">
            <w:pPr>
              <w:rPr>
                <w:sz w:val="22"/>
                <w:szCs w:val="22"/>
              </w:rPr>
            </w:pPr>
            <w:r>
              <w:rPr>
                <w:sz w:val="22"/>
                <w:szCs w:val="22"/>
              </w:rPr>
              <w:t>Извештаји,анкете, евалуација учесника</w:t>
            </w:r>
          </w:p>
        </w:tc>
        <w:tc>
          <w:tcPr>
            <w:tcW w:w="1505" w:type="dxa"/>
          </w:tcPr>
          <w:p w14:paraId="7C052225" w14:textId="77777777" w:rsidR="001B5A56" w:rsidRDefault="00000000">
            <w:pPr>
              <w:rPr>
                <w:sz w:val="22"/>
                <w:szCs w:val="22"/>
              </w:rPr>
            </w:pPr>
            <w:r>
              <w:rPr>
                <w:sz w:val="22"/>
                <w:szCs w:val="22"/>
              </w:rPr>
              <w:t>март</w:t>
            </w:r>
          </w:p>
        </w:tc>
        <w:tc>
          <w:tcPr>
            <w:tcW w:w="1505" w:type="dxa"/>
          </w:tcPr>
          <w:p w14:paraId="6BFBF06E" w14:textId="77777777" w:rsidR="001B5A56" w:rsidRDefault="00000000">
            <w:pPr>
              <w:jc w:val="center"/>
              <w:rPr>
                <w:sz w:val="22"/>
                <w:szCs w:val="22"/>
              </w:rPr>
            </w:pPr>
            <w:r>
              <w:rPr>
                <w:sz w:val="22"/>
                <w:szCs w:val="22"/>
              </w:rPr>
              <w:t>Претражују, симулирају, креирају,изводе,комуницирају,позивају,прихватају,д</w:t>
            </w:r>
            <w:r>
              <w:rPr>
                <w:sz w:val="22"/>
                <w:szCs w:val="22"/>
              </w:rPr>
              <w:lastRenderedPageBreak/>
              <w:t>оводе у везу са...</w:t>
            </w:r>
          </w:p>
        </w:tc>
      </w:tr>
      <w:tr w:rsidR="001B5A56" w14:paraId="2CFC1929" w14:textId="77777777">
        <w:trPr>
          <w:jc w:val="center"/>
        </w:trPr>
        <w:tc>
          <w:tcPr>
            <w:tcW w:w="1526" w:type="dxa"/>
          </w:tcPr>
          <w:p w14:paraId="2DE01CA1" w14:textId="77777777" w:rsidR="001B5A56" w:rsidRDefault="001B5A56">
            <w:pPr>
              <w:rPr>
                <w:sz w:val="22"/>
                <w:szCs w:val="22"/>
              </w:rPr>
            </w:pPr>
          </w:p>
        </w:tc>
        <w:tc>
          <w:tcPr>
            <w:tcW w:w="1742" w:type="dxa"/>
            <w:gridSpan w:val="2"/>
          </w:tcPr>
          <w:p w14:paraId="09B706C9" w14:textId="77777777" w:rsidR="001B5A56" w:rsidRDefault="00000000">
            <w:pPr>
              <w:rPr>
                <w:sz w:val="22"/>
                <w:szCs w:val="22"/>
              </w:rPr>
            </w:pPr>
            <w:r>
              <w:rPr>
                <w:sz w:val="22"/>
                <w:szCs w:val="22"/>
              </w:rPr>
              <w:t>Израда ППт презентација на часовима језика</w:t>
            </w:r>
          </w:p>
        </w:tc>
        <w:tc>
          <w:tcPr>
            <w:tcW w:w="1505" w:type="dxa"/>
          </w:tcPr>
          <w:p w14:paraId="4D8C0CA2" w14:textId="77777777" w:rsidR="001B5A56" w:rsidRDefault="00000000">
            <w:pPr>
              <w:rPr>
                <w:sz w:val="22"/>
                <w:szCs w:val="22"/>
              </w:rPr>
            </w:pPr>
            <w:r>
              <w:rPr>
                <w:sz w:val="22"/>
                <w:szCs w:val="22"/>
              </w:rPr>
              <w:t>Учитељи и наставници страног језика</w:t>
            </w:r>
          </w:p>
        </w:tc>
        <w:tc>
          <w:tcPr>
            <w:tcW w:w="1505" w:type="dxa"/>
          </w:tcPr>
          <w:p w14:paraId="10CD84DC" w14:textId="77777777" w:rsidR="001B5A56" w:rsidRDefault="00000000">
            <w:pPr>
              <w:rPr>
                <w:sz w:val="22"/>
                <w:szCs w:val="22"/>
              </w:rPr>
            </w:pPr>
            <w:r>
              <w:rPr>
                <w:sz w:val="22"/>
                <w:szCs w:val="22"/>
              </w:rPr>
              <w:t>Извештаји,анкете, евалуација учесника</w:t>
            </w:r>
          </w:p>
        </w:tc>
        <w:tc>
          <w:tcPr>
            <w:tcW w:w="1505" w:type="dxa"/>
          </w:tcPr>
          <w:p w14:paraId="376EB5E0" w14:textId="77777777" w:rsidR="001B5A56" w:rsidRDefault="00000000">
            <w:pPr>
              <w:rPr>
                <w:sz w:val="22"/>
                <w:szCs w:val="22"/>
              </w:rPr>
            </w:pPr>
            <w:r>
              <w:rPr>
                <w:sz w:val="22"/>
                <w:szCs w:val="22"/>
              </w:rPr>
              <w:t>У току  школске године</w:t>
            </w:r>
          </w:p>
        </w:tc>
        <w:tc>
          <w:tcPr>
            <w:tcW w:w="1505" w:type="dxa"/>
          </w:tcPr>
          <w:p w14:paraId="2D4436EE" w14:textId="77777777" w:rsidR="001B5A56" w:rsidRDefault="00000000">
            <w:pPr>
              <w:jc w:val="center"/>
              <w:rPr>
                <w:sz w:val="22"/>
                <w:szCs w:val="22"/>
              </w:rPr>
            </w:pPr>
            <w:r>
              <w:rPr>
                <w:sz w:val="22"/>
                <w:szCs w:val="22"/>
              </w:rPr>
              <w:t>Претражује,критички анализира.преставља, организује, обликује,одабира средства ИКТ, користи ИКТ за комуникацију, сарадњу, предтављање</w:t>
            </w:r>
          </w:p>
        </w:tc>
      </w:tr>
      <w:tr w:rsidR="001B5A56" w14:paraId="00FED65F" w14:textId="77777777">
        <w:trPr>
          <w:jc w:val="center"/>
        </w:trPr>
        <w:tc>
          <w:tcPr>
            <w:tcW w:w="1526" w:type="dxa"/>
          </w:tcPr>
          <w:p w14:paraId="5E5E056C" w14:textId="77777777" w:rsidR="001B5A56" w:rsidRDefault="00000000">
            <w:pPr>
              <w:rPr>
                <w:sz w:val="22"/>
                <w:szCs w:val="22"/>
              </w:rPr>
            </w:pPr>
            <w:r>
              <w:rPr>
                <w:sz w:val="22"/>
                <w:szCs w:val="22"/>
              </w:rPr>
              <w:t xml:space="preserve">Међупредметна компетенција </w:t>
            </w:r>
          </w:p>
        </w:tc>
        <w:tc>
          <w:tcPr>
            <w:tcW w:w="7762" w:type="dxa"/>
            <w:gridSpan w:val="6"/>
          </w:tcPr>
          <w:p w14:paraId="5802DDAB" w14:textId="77777777" w:rsidR="001B5A56" w:rsidRDefault="00000000">
            <w:pPr>
              <w:rPr>
                <w:sz w:val="22"/>
                <w:szCs w:val="22"/>
              </w:rPr>
            </w:pPr>
            <w:r>
              <w:rPr>
                <w:sz w:val="22"/>
                <w:szCs w:val="22"/>
              </w:rPr>
              <w:t>Решавање проблема</w:t>
            </w:r>
          </w:p>
        </w:tc>
      </w:tr>
      <w:tr w:rsidR="001B5A56" w14:paraId="2C78610A" w14:textId="77777777">
        <w:trPr>
          <w:jc w:val="center"/>
        </w:trPr>
        <w:tc>
          <w:tcPr>
            <w:tcW w:w="1526" w:type="dxa"/>
          </w:tcPr>
          <w:p w14:paraId="4B72A78B" w14:textId="77777777" w:rsidR="001B5A56" w:rsidRDefault="001B5A56">
            <w:pPr>
              <w:rPr>
                <w:sz w:val="22"/>
                <w:szCs w:val="22"/>
              </w:rPr>
            </w:pPr>
          </w:p>
        </w:tc>
        <w:tc>
          <w:tcPr>
            <w:tcW w:w="1742" w:type="dxa"/>
            <w:gridSpan w:val="2"/>
          </w:tcPr>
          <w:p w14:paraId="08925FB5" w14:textId="77777777" w:rsidR="001B5A56" w:rsidRDefault="00000000">
            <w:pPr>
              <w:rPr>
                <w:sz w:val="22"/>
                <w:szCs w:val="22"/>
              </w:rPr>
            </w:pPr>
            <w:r>
              <w:rPr>
                <w:sz w:val="22"/>
                <w:szCs w:val="22"/>
              </w:rPr>
              <w:t xml:space="preserve"> ПРЕДСТАВЕ ФОРУМ ТЕАТРА</w:t>
            </w:r>
          </w:p>
        </w:tc>
        <w:tc>
          <w:tcPr>
            <w:tcW w:w="1505" w:type="dxa"/>
          </w:tcPr>
          <w:p w14:paraId="726E6A62" w14:textId="77777777" w:rsidR="001B5A56" w:rsidRDefault="00000000">
            <w:pPr>
              <w:rPr>
                <w:sz w:val="22"/>
                <w:szCs w:val="22"/>
              </w:rPr>
            </w:pPr>
            <w:r>
              <w:rPr>
                <w:sz w:val="22"/>
                <w:szCs w:val="22"/>
              </w:rPr>
              <w:t>Ј.Јовић</w:t>
            </w:r>
          </w:p>
          <w:p w14:paraId="10F42452" w14:textId="77777777" w:rsidR="001B5A56" w:rsidRDefault="00000000">
            <w:pPr>
              <w:rPr>
                <w:sz w:val="22"/>
                <w:szCs w:val="22"/>
              </w:rPr>
            </w:pPr>
            <w:r>
              <w:rPr>
                <w:sz w:val="22"/>
                <w:szCs w:val="22"/>
              </w:rPr>
              <w:t>Ј.Марковић</w:t>
            </w:r>
          </w:p>
          <w:p w14:paraId="012214DE" w14:textId="77777777" w:rsidR="001B5A56" w:rsidRDefault="00000000">
            <w:pPr>
              <w:rPr>
                <w:sz w:val="22"/>
                <w:szCs w:val="22"/>
              </w:rPr>
            </w:pPr>
            <w:r>
              <w:rPr>
                <w:sz w:val="22"/>
                <w:szCs w:val="22"/>
              </w:rPr>
              <w:t>А.Јовановић и ученици</w:t>
            </w:r>
          </w:p>
        </w:tc>
        <w:tc>
          <w:tcPr>
            <w:tcW w:w="1505" w:type="dxa"/>
          </w:tcPr>
          <w:p w14:paraId="1387292C" w14:textId="77777777" w:rsidR="001B5A56" w:rsidRDefault="00000000">
            <w:pPr>
              <w:rPr>
                <w:sz w:val="22"/>
                <w:szCs w:val="22"/>
              </w:rPr>
            </w:pPr>
            <w:r>
              <w:rPr>
                <w:sz w:val="22"/>
                <w:szCs w:val="22"/>
              </w:rPr>
              <w:t>Анкете, извештају,евалуација учесника и  публике</w:t>
            </w:r>
          </w:p>
        </w:tc>
        <w:tc>
          <w:tcPr>
            <w:tcW w:w="1505" w:type="dxa"/>
          </w:tcPr>
          <w:p w14:paraId="43432A05" w14:textId="77777777" w:rsidR="001B5A56" w:rsidRDefault="00000000">
            <w:pPr>
              <w:rPr>
                <w:sz w:val="22"/>
                <w:szCs w:val="22"/>
              </w:rPr>
            </w:pPr>
            <w:r>
              <w:rPr>
                <w:sz w:val="22"/>
                <w:szCs w:val="22"/>
              </w:rPr>
              <w:t>У  школске  године</w:t>
            </w:r>
          </w:p>
        </w:tc>
        <w:tc>
          <w:tcPr>
            <w:tcW w:w="1505" w:type="dxa"/>
          </w:tcPr>
          <w:p w14:paraId="02AFC72B" w14:textId="77777777" w:rsidR="001B5A56" w:rsidRDefault="00000000">
            <w:pPr>
              <w:rPr>
                <w:sz w:val="22"/>
                <w:szCs w:val="22"/>
              </w:rPr>
            </w:pPr>
            <w:r>
              <w:rPr>
                <w:sz w:val="22"/>
                <w:szCs w:val="22"/>
              </w:rPr>
              <w:t>Препознају проблем,анализирају,,доводе у везу са...предлажу,дискутују,организују, вежбају,симулирају,дискутују,деле,изучавају,изводе,,користе стечена знања и искуства у новим ситуацијама</w:t>
            </w:r>
          </w:p>
        </w:tc>
      </w:tr>
      <w:tr w:rsidR="001B5A56" w14:paraId="1B3C8D31" w14:textId="77777777">
        <w:trPr>
          <w:jc w:val="center"/>
        </w:trPr>
        <w:tc>
          <w:tcPr>
            <w:tcW w:w="1526" w:type="dxa"/>
          </w:tcPr>
          <w:p w14:paraId="212F7AC1" w14:textId="77777777" w:rsidR="001B5A56" w:rsidRDefault="001B5A56">
            <w:pPr>
              <w:rPr>
                <w:sz w:val="22"/>
                <w:szCs w:val="22"/>
              </w:rPr>
            </w:pPr>
          </w:p>
        </w:tc>
        <w:tc>
          <w:tcPr>
            <w:tcW w:w="1742" w:type="dxa"/>
            <w:gridSpan w:val="2"/>
          </w:tcPr>
          <w:p w14:paraId="3584F87C" w14:textId="77777777" w:rsidR="001B5A56" w:rsidRDefault="00000000">
            <w:pPr>
              <w:rPr>
                <w:sz w:val="22"/>
                <w:szCs w:val="22"/>
              </w:rPr>
            </w:pPr>
            <w:r>
              <w:rPr>
                <w:sz w:val="22"/>
                <w:szCs w:val="22"/>
              </w:rPr>
              <w:t>РАДИОНИЦЕ НА ЧОС-у</w:t>
            </w:r>
          </w:p>
        </w:tc>
        <w:tc>
          <w:tcPr>
            <w:tcW w:w="1505" w:type="dxa"/>
          </w:tcPr>
          <w:p w14:paraId="493D73A1" w14:textId="77777777" w:rsidR="001B5A56" w:rsidRDefault="00000000">
            <w:pPr>
              <w:rPr>
                <w:sz w:val="22"/>
                <w:szCs w:val="22"/>
              </w:rPr>
            </w:pPr>
            <w:r>
              <w:rPr>
                <w:sz w:val="22"/>
                <w:szCs w:val="22"/>
              </w:rPr>
              <w:t>Одељенске старешине и учитељи и ученици</w:t>
            </w:r>
          </w:p>
        </w:tc>
        <w:tc>
          <w:tcPr>
            <w:tcW w:w="1505" w:type="dxa"/>
          </w:tcPr>
          <w:p w14:paraId="5589C55F" w14:textId="77777777" w:rsidR="001B5A56" w:rsidRDefault="00000000">
            <w:pPr>
              <w:rPr>
                <w:sz w:val="22"/>
                <w:szCs w:val="22"/>
              </w:rPr>
            </w:pPr>
            <w:r>
              <w:rPr>
                <w:sz w:val="22"/>
                <w:szCs w:val="22"/>
              </w:rPr>
              <w:t>Анкете, извештају,евалуација учесника и  публике</w:t>
            </w:r>
          </w:p>
        </w:tc>
        <w:tc>
          <w:tcPr>
            <w:tcW w:w="1505" w:type="dxa"/>
          </w:tcPr>
          <w:p w14:paraId="2165BE35" w14:textId="77777777" w:rsidR="001B5A56" w:rsidRDefault="00000000">
            <w:pPr>
              <w:rPr>
                <w:sz w:val="22"/>
                <w:szCs w:val="22"/>
              </w:rPr>
            </w:pPr>
            <w:r>
              <w:rPr>
                <w:sz w:val="22"/>
                <w:szCs w:val="22"/>
              </w:rPr>
              <w:t>У току школске године</w:t>
            </w:r>
          </w:p>
        </w:tc>
        <w:tc>
          <w:tcPr>
            <w:tcW w:w="1505" w:type="dxa"/>
          </w:tcPr>
          <w:p w14:paraId="573EB1EC" w14:textId="77777777" w:rsidR="001B5A56" w:rsidRDefault="00000000">
            <w:pPr>
              <w:rPr>
                <w:sz w:val="22"/>
                <w:szCs w:val="22"/>
              </w:rPr>
            </w:pPr>
            <w:r>
              <w:rPr>
                <w:sz w:val="22"/>
                <w:szCs w:val="22"/>
              </w:rPr>
              <w:t xml:space="preserve">Препознају,идентификују,консултују,анализирају,критикују, бране ,фаомулишу објашњења и </w:t>
            </w:r>
          </w:p>
        </w:tc>
      </w:tr>
      <w:tr w:rsidR="001B5A56" w14:paraId="4F5B189F" w14:textId="77777777">
        <w:trPr>
          <w:jc w:val="center"/>
        </w:trPr>
        <w:tc>
          <w:tcPr>
            <w:tcW w:w="1526" w:type="dxa"/>
          </w:tcPr>
          <w:p w14:paraId="7D015E33" w14:textId="77777777" w:rsidR="001B5A56" w:rsidRDefault="001B5A56">
            <w:pPr>
              <w:rPr>
                <w:sz w:val="22"/>
                <w:szCs w:val="22"/>
              </w:rPr>
            </w:pPr>
          </w:p>
        </w:tc>
        <w:tc>
          <w:tcPr>
            <w:tcW w:w="1742" w:type="dxa"/>
            <w:gridSpan w:val="2"/>
          </w:tcPr>
          <w:p w14:paraId="3887BCB8" w14:textId="77777777" w:rsidR="001B5A56" w:rsidRDefault="00000000">
            <w:pPr>
              <w:rPr>
                <w:sz w:val="22"/>
                <w:szCs w:val="22"/>
              </w:rPr>
            </w:pPr>
            <w:r>
              <w:rPr>
                <w:sz w:val="22"/>
                <w:szCs w:val="22"/>
              </w:rPr>
              <w:t>Представе на часу веронауке</w:t>
            </w:r>
          </w:p>
        </w:tc>
        <w:tc>
          <w:tcPr>
            <w:tcW w:w="1505" w:type="dxa"/>
          </w:tcPr>
          <w:p w14:paraId="4A5FB1CA" w14:textId="77777777" w:rsidR="001B5A56" w:rsidRDefault="00000000">
            <w:pPr>
              <w:rPr>
                <w:sz w:val="22"/>
                <w:szCs w:val="22"/>
              </w:rPr>
            </w:pPr>
            <w:r>
              <w:rPr>
                <w:sz w:val="22"/>
                <w:szCs w:val="22"/>
              </w:rPr>
              <w:t>Вероучитељи  и ученици</w:t>
            </w:r>
          </w:p>
        </w:tc>
        <w:tc>
          <w:tcPr>
            <w:tcW w:w="1505" w:type="dxa"/>
          </w:tcPr>
          <w:p w14:paraId="54346F25" w14:textId="77777777" w:rsidR="001B5A56" w:rsidRDefault="00000000">
            <w:pPr>
              <w:rPr>
                <w:sz w:val="22"/>
                <w:szCs w:val="22"/>
              </w:rPr>
            </w:pPr>
            <w:r>
              <w:rPr>
                <w:sz w:val="22"/>
                <w:szCs w:val="22"/>
              </w:rPr>
              <w:t>Анкете, извештају,евалуација учесника и  публике</w:t>
            </w:r>
          </w:p>
        </w:tc>
        <w:tc>
          <w:tcPr>
            <w:tcW w:w="1505" w:type="dxa"/>
          </w:tcPr>
          <w:p w14:paraId="7A98B355" w14:textId="77777777" w:rsidR="001B5A56" w:rsidRDefault="00000000">
            <w:pPr>
              <w:rPr>
                <w:sz w:val="22"/>
                <w:szCs w:val="22"/>
              </w:rPr>
            </w:pPr>
            <w:r>
              <w:rPr>
                <w:sz w:val="22"/>
                <w:szCs w:val="22"/>
              </w:rPr>
              <w:t>децембар</w:t>
            </w:r>
          </w:p>
        </w:tc>
        <w:tc>
          <w:tcPr>
            <w:tcW w:w="1505" w:type="dxa"/>
          </w:tcPr>
          <w:p w14:paraId="4F24BC5D" w14:textId="77777777" w:rsidR="001B5A56" w:rsidRDefault="00000000">
            <w:pPr>
              <w:rPr>
                <w:sz w:val="22"/>
                <w:szCs w:val="22"/>
              </w:rPr>
            </w:pPr>
            <w:r>
              <w:rPr>
                <w:sz w:val="22"/>
                <w:szCs w:val="22"/>
              </w:rPr>
              <w:t>организују, вежбају,симулирају,дискутују,деле,изучавају,изводе,,користе стечена знања и искуства у новим ситуацијама</w:t>
            </w:r>
          </w:p>
        </w:tc>
      </w:tr>
      <w:tr w:rsidR="001B5A56" w14:paraId="62A62FE9" w14:textId="77777777">
        <w:trPr>
          <w:jc w:val="center"/>
        </w:trPr>
        <w:tc>
          <w:tcPr>
            <w:tcW w:w="1526" w:type="dxa"/>
          </w:tcPr>
          <w:p w14:paraId="74CC679F" w14:textId="77777777" w:rsidR="001B5A56" w:rsidRDefault="00000000">
            <w:pPr>
              <w:rPr>
                <w:sz w:val="22"/>
                <w:szCs w:val="22"/>
              </w:rPr>
            </w:pPr>
            <w:r>
              <w:rPr>
                <w:sz w:val="22"/>
                <w:szCs w:val="22"/>
              </w:rPr>
              <w:lastRenderedPageBreak/>
              <w:t>Међупредметна компетенција</w:t>
            </w:r>
          </w:p>
        </w:tc>
        <w:tc>
          <w:tcPr>
            <w:tcW w:w="7762" w:type="dxa"/>
            <w:gridSpan w:val="6"/>
          </w:tcPr>
          <w:p w14:paraId="60B03320" w14:textId="77777777" w:rsidR="001B5A56" w:rsidRDefault="00000000">
            <w:pPr>
              <w:rPr>
                <w:sz w:val="22"/>
                <w:szCs w:val="22"/>
              </w:rPr>
            </w:pPr>
            <w:r>
              <w:rPr>
                <w:sz w:val="22"/>
                <w:szCs w:val="22"/>
              </w:rPr>
              <w:t>САРАДЊА</w:t>
            </w:r>
          </w:p>
        </w:tc>
      </w:tr>
      <w:tr w:rsidR="001B5A56" w14:paraId="29B3A2F8" w14:textId="77777777">
        <w:trPr>
          <w:jc w:val="center"/>
        </w:trPr>
        <w:tc>
          <w:tcPr>
            <w:tcW w:w="1526" w:type="dxa"/>
          </w:tcPr>
          <w:p w14:paraId="1C88DCF5" w14:textId="77777777" w:rsidR="001B5A56" w:rsidRDefault="001B5A56">
            <w:pPr>
              <w:rPr>
                <w:sz w:val="22"/>
                <w:szCs w:val="22"/>
              </w:rPr>
            </w:pPr>
          </w:p>
        </w:tc>
        <w:tc>
          <w:tcPr>
            <w:tcW w:w="1742" w:type="dxa"/>
            <w:gridSpan w:val="2"/>
          </w:tcPr>
          <w:p w14:paraId="49915847" w14:textId="77777777" w:rsidR="001B5A56" w:rsidRDefault="00000000">
            <w:pPr>
              <w:rPr>
                <w:sz w:val="22"/>
                <w:szCs w:val="22"/>
              </w:rPr>
            </w:pPr>
            <w:r>
              <w:rPr>
                <w:sz w:val="22"/>
                <w:szCs w:val="22"/>
              </w:rPr>
              <w:t>Приредба за ДАН ШКОЛЕ</w:t>
            </w:r>
          </w:p>
        </w:tc>
        <w:tc>
          <w:tcPr>
            <w:tcW w:w="1505" w:type="dxa"/>
          </w:tcPr>
          <w:p w14:paraId="67F47B40" w14:textId="77777777" w:rsidR="001B5A56" w:rsidRDefault="00000000">
            <w:pPr>
              <w:rPr>
                <w:sz w:val="22"/>
                <w:szCs w:val="22"/>
              </w:rPr>
            </w:pPr>
            <w:r>
              <w:rPr>
                <w:sz w:val="22"/>
                <w:szCs w:val="22"/>
              </w:rPr>
              <w:t>А.Трнинић</w:t>
            </w:r>
          </w:p>
          <w:p w14:paraId="29292FD3" w14:textId="77777777" w:rsidR="001B5A56" w:rsidRDefault="00000000">
            <w:pPr>
              <w:rPr>
                <w:sz w:val="22"/>
                <w:szCs w:val="22"/>
              </w:rPr>
            </w:pPr>
            <w:r>
              <w:rPr>
                <w:sz w:val="22"/>
                <w:szCs w:val="22"/>
              </w:rPr>
              <w:t>А.Бонџић</w:t>
            </w:r>
          </w:p>
          <w:p w14:paraId="2C1C88DF" w14:textId="77777777" w:rsidR="001B5A56" w:rsidRDefault="00000000">
            <w:pPr>
              <w:rPr>
                <w:sz w:val="22"/>
                <w:szCs w:val="22"/>
              </w:rPr>
            </w:pPr>
            <w:r>
              <w:rPr>
                <w:sz w:val="22"/>
                <w:szCs w:val="22"/>
              </w:rPr>
              <w:t>Ж.Бунош</w:t>
            </w:r>
          </w:p>
          <w:p w14:paraId="5DBB96F8" w14:textId="77777777" w:rsidR="001B5A56" w:rsidRDefault="00000000">
            <w:pPr>
              <w:rPr>
                <w:sz w:val="22"/>
                <w:szCs w:val="22"/>
              </w:rPr>
            </w:pPr>
            <w:r>
              <w:rPr>
                <w:sz w:val="22"/>
                <w:szCs w:val="22"/>
              </w:rPr>
              <w:t>И ученици</w:t>
            </w:r>
          </w:p>
          <w:p w14:paraId="009B9EA2" w14:textId="77777777" w:rsidR="001B5A56" w:rsidRDefault="001B5A56">
            <w:pPr>
              <w:rPr>
                <w:sz w:val="22"/>
                <w:szCs w:val="22"/>
              </w:rPr>
            </w:pPr>
          </w:p>
        </w:tc>
        <w:tc>
          <w:tcPr>
            <w:tcW w:w="1505" w:type="dxa"/>
          </w:tcPr>
          <w:p w14:paraId="6D216DF6" w14:textId="77777777" w:rsidR="001B5A56" w:rsidRDefault="00000000">
            <w:pPr>
              <w:rPr>
                <w:sz w:val="22"/>
                <w:szCs w:val="22"/>
              </w:rPr>
            </w:pPr>
            <w:r>
              <w:rPr>
                <w:sz w:val="22"/>
                <w:szCs w:val="22"/>
              </w:rPr>
              <w:t>Извештаји,фотографије, реакције публике и учесника</w:t>
            </w:r>
          </w:p>
        </w:tc>
        <w:tc>
          <w:tcPr>
            <w:tcW w:w="1505" w:type="dxa"/>
          </w:tcPr>
          <w:p w14:paraId="368470A7" w14:textId="77777777" w:rsidR="001B5A56" w:rsidRDefault="00000000">
            <w:pPr>
              <w:rPr>
                <w:sz w:val="22"/>
                <w:szCs w:val="22"/>
              </w:rPr>
            </w:pPr>
            <w:r>
              <w:rPr>
                <w:sz w:val="22"/>
                <w:szCs w:val="22"/>
              </w:rPr>
              <w:t>Септембар</w:t>
            </w:r>
          </w:p>
          <w:p w14:paraId="11E28678" w14:textId="77777777" w:rsidR="001B5A56" w:rsidRDefault="00000000">
            <w:pPr>
              <w:rPr>
                <w:sz w:val="22"/>
                <w:szCs w:val="22"/>
              </w:rPr>
            </w:pPr>
            <w:r>
              <w:rPr>
                <w:sz w:val="22"/>
                <w:szCs w:val="22"/>
              </w:rPr>
              <w:t>Октобар</w:t>
            </w:r>
          </w:p>
          <w:p w14:paraId="3A4D6E3B" w14:textId="77777777" w:rsidR="001B5A56" w:rsidRDefault="00000000">
            <w:pPr>
              <w:rPr>
                <w:sz w:val="22"/>
                <w:szCs w:val="22"/>
              </w:rPr>
            </w:pPr>
            <w:r>
              <w:rPr>
                <w:sz w:val="22"/>
                <w:szCs w:val="22"/>
              </w:rPr>
              <w:t>новембар</w:t>
            </w:r>
          </w:p>
        </w:tc>
        <w:tc>
          <w:tcPr>
            <w:tcW w:w="1505" w:type="dxa"/>
          </w:tcPr>
          <w:p w14:paraId="478A8F98" w14:textId="77777777" w:rsidR="001B5A56" w:rsidRDefault="00000000">
            <w:pPr>
              <w:rPr>
                <w:sz w:val="22"/>
                <w:szCs w:val="22"/>
              </w:rPr>
            </w:pPr>
            <w:r>
              <w:rPr>
                <w:sz w:val="22"/>
                <w:szCs w:val="22"/>
              </w:rPr>
              <w:t>Сатављају,организују,креирају, активно и конструктивно учествују у раду групе.поштују правила рада, одговорно и савесно извршавају своје активности,критички оцењју рад, унапређују рад групе</w:t>
            </w:r>
          </w:p>
        </w:tc>
      </w:tr>
      <w:tr w:rsidR="001B5A56" w14:paraId="43E90783" w14:textId="77777777">
        <w:trPr>
          <w:jc w:val="center"/>
        </w:trPr>
        <w:tc>
          <w:tcPr>
            <w:tcW w:w="1526" w:type="dxa"/>
          </w:tcPr>
          <w:p w14:paraId="6B7FDB62" w14:textId="77777777" w:rsidR="001B5A56" w:rsidRDefault="001B5A56">
            <w:pPr>
              <w:rPr>
                <w:sz w:val="22"/>
                <w:szCs w:val="22"/>
              </w:rPr>
            </w:pPr>
          </w:p>
        </w:tc>
        <w:tc>
          <w:tcPr>
            <w:tcW w:w="1742" w:type="dxa"/>
            <w:gridSpan w:val="2"/>
          </w:tcPr>
          <w:p w14:paraId="23102FE5" w14:textId="77777777" w:rsidR="001B5A56" w:rsidRDefault="00000000">
            <w:pPr>
              <w:rPr>
                <w:sz w:val="22"/>
                <w:szCs w:val="22"/>
              </w:rPr>
            </w:pPr>
            <w:r>
              <w:rPr>
                <w:sz w:val="22"/>
                <w:szCs w:val="22"/>
              </w:rPr>
              <w:t>Приредба за  школску славу Св.Саву</w:t>
            </w:r>
          </w:p>
        </w:tc>
        <w:tc>
          <w:tcPr>
            <w:tcW w:w="1505" w:type="dxa"/>
          </w:tcPr>
          <w:p w14:paraId="3F0A303E" w14:textId="77777777" w:rsidR="001B5A56" w:rsidRDefault="00000000">
            <w:pPr>
              <w:rPr>
                <w:sz w:val="22"/>
                <w:szCs w:val="22"/>
              </w:rPr>
            </w:pPr>
            <w:r>
              <w:rPr>
                <w:sz w:val="22"/>
                <w:szCs w:val="22"/>
              </w:rPr>
              <w:t>Вероучитељи</w:t>
            </w:r>
          </w:p>
          <w:p w14:paraId="04E9A261" w14:textId="77777777" w:rsidR="001B5A56" w:rsidRDefault="00000000">
            <w:pPr>
              <w:rPr>
                <w:sz w:val="22"/>
                <w:szCs w:val="22"/>
              </w:rPr>
            </w:pPr>
            <w:r>
              <w:rPr>
                <w:sz w:val="22"/>
                <w:szCs w:val="22"/>
              </w:rPr>
              <w:t>Учитељи</w:t>
            </w:r>
          </w:p>
          <w:p w14:paraId="12070D47" w14:textId="77777777" w:rsidR="001B5A56" w:rsidRDefault="00000000">
            <w:pPr>
              <w:rPr>
                <w:sz w:val="22"/>
                <w:szCs w:val="22"/>
              </w:rPr>
            </w:pPr>
            <w:r>
              <w:rPr>
                <w:sz w:val="22"/>
                <w:szCs w:val="22"/>
              </w:rPr>
              <w:t>Ж.Бунош</w:t>
            </w:r>
          </w:p>
          <w:p w14:paraId="33950C73" w14:textId="77777777" w:rsidR="001B5A56" w:rsidRDefault="00000000">
            <w:pPr>
              <w:rPr>
                <w:sz w:val="22"/>
                <w:szCs w:val="22"/>
              </w:rPr>
            </w:pPr>
            <w:r>
              <w:rPr>
                <w:sz w:val="22"/>
                <w:szCs w:val="22"/>
              </w:rPr>
              <w:t>И ученици</w:t>
            </w:r>
          </w:p>
        </w:tc>
        <w:tc>
          <w:tcPr>
            <w:tcW w:w="1505" w:type="dxa"/>
          </w:tcPr>
          <w:p w14:paraId="780B5F55" w14:textId="77777777" w:rsidR="001B5A56" w:rsidRDefault="00000000">
            <w:pPr>
              <w:rPr>
                <w:sz w:val="22"/>
                <w:szCs w:val="22"/>
              </w:rPr>
            </w:pPr>
            <w:r>
              <w:rPr>
                <w:sz w:val="22"/>
                <w:szCs w:val="22"/>
              </w:rPr>
              <w:t>Извештаји,фотографије, реакције публике и учесника</w:t>
            </w:r>
          </w:p>
          <w:p w14:paraId="67552BA0" w14:textId="77777777" w:rsidR="001B5A56" w:rsidRDefault="001B5A56">
            <w:pPr>
              <w:rPr>
                <w:sz w:val="22"/>
                <w:szCs w:val="22"/>
              </w:rPr>
            </w:pPr>
          </w:p>
        </w:tc>
        <w:tc>
          <w:tcPr>
            <w:tcW w:w="1505" w:type="dxa"/>
          </w:tcPr>
          <w:p w14:paraId="49777AC2" w14:textId="77777777" w:rsidR="001B5A56" w:rsidRDefault="00000000">
            <w:pPr>
              <w:rPr>
                <w:sz w:val="22"/>
                <w:szCs w:val="22"/>
              </w:rPr>
            </w:pPr>
            <w:r>
              <w:rPr>
                <w:sz w:val="22"/>
                <w:szCs w:val="22"/>
              </w:rPr>
              <w:t>Децембар</w:t>
            </w:r>
          </w:p>
          <w:p w14:paraId="07AD31F5" w14:textId="77777777" w:rsidR="001B5A56" w:rsidRDefault="00000000">
            <w:pPr>
              <w:rPr>
                <w:sz w:val="22"/>
                <w:szCs w:val="22"/>
              </w:rPr>
            </w:pPr>
            <w:r>
              <w:rPr>
                <w:sz w:val="22"/>
                <w:szCs w:val="22"/>
              </w:rPr>
              <w:t>јануар</w:t>
            </w:r>
          </w:p>
        </w:tc>
        <w:tc>
          <w:tcPr>
            <w:tcW w:w="1505" w:type="dxa"/>
          </w:tcPr>
          <w:p w14:paraId="1A623070" w14:textId="77777777" w:rsidR="001B5A56" w:rsidRDefault="00000000">
            <w:pPr>
              <w:rPr>
                <w:sz w:val="22"/>
                <w:szCs w:val="22"/>
              </w:rPr>
            </w:pPr>
            <w:r>
              <w:rPr>
                <w:sz w:val="22"/>
                <w:szCs w:val="22"/>
              </w:rPr>
              <w:t>Сатављају,организују,креирају, активно и конструктивно учествују у раду групе.поштују правила рада, одговорно и савесно извршавају своје активности,критички оцењју рад, унапређују рад групе</w:t>
            </w:r>
          </w:p>
        </w:tc>
      </w:tr>
      <w:tr w:rsidR="001B5A56" w14:paraId="74A7026D" w14:textId="77777777">
        <w:trPr>
          <w:jc w:val="center"/>
        </w:trPr>
        <w:tc>
          <w:tcPr>
            <w:tcW w:w="1526" w:type="dxa"/>
          </w:tcPr>
          <w:p w14:paraId="5DD209B9" w14:textId="77777777" w:rsidR="001B5A56" w:rsidRDefault="00000000">
            <w:pPr>
              <w:rPr>
                <w:sz w:val="22"/>
                <w:szCs w:val="22"/>
              </w:rPr>
            </w:pPr>
            <w:r>
              <w:rPr>
                <w:sz w:val="22"/>
                <w:szCs w:val="22"/>
              </w:rPr>
              <w:t>Међупредметна компетенција</w:t>
            </w:r>
          </w:p>
        </w:tc>
        <w:tc>
          <w:tcPr>
            <w:tcW w:w="7762" w:type="dxa"/>
            <w:gridSpan w:val="6"/>
          </w:tcPr>
          <w:p w14:paraId="5DCBF5F1" w14:textId="77777777" w:rsidR="001B5A56" w:rsidRDefault="00000000">
            <w:pPr>
              <w:rPr>
                <w:sz w:val="22"/>
                <w:szCs w:val="22"/>
              </w:rPr>
            </w:pPr>
            <w:r>
              <w:rPr>
                <w:sz w:val="22"/>
                <w:szCs w:val="22"/>
              </w:rPr>
              <w:t>ОДГОВОРНО УЧЕШЋЕ У ДЕМОКРАТСКОМ ДРУШТВУ</w:t>
            </w:r>
          </w:p>
        </w:tc>
      </w:tr>
      <w:tr w:rsidR="001B5A56" w14:paraId="477A0549" w14:textId="77777777">
        <w:trPr>
          <w:jc w:val="center"/>
        </w:trPr>
        <w:tc>
          <w:tcPr>
            <w:tcW w:w="1526" w:type="dxa"/>
          </w:tcPr>
          <w:p w14:paraId="461514AC" w14:textId="77777777" w:rsidR="001B5A56" w:rsidRDefault="001B5A56">
            <w:pPr>
              <w:rPr>
                <w:sz w:val="22"/>
                <w:szCs w:val="22"/>
              </w:rPr>
            </w:pPr>
          </w:p>
        </w:tc>
        <w:tc>
          <w:tcPr>
            <w:tcW w:w="1742" w:type="dxa"/>
            <w:gridSpan w:val="2"/>
          </w:tcPr>
          <w:p w14:paraId="31C6D4BD" w14:textId="77777777" w:rsidR="001B5A56" w:rsidRDefault="00000000">
            <w:pPr>
              <w:rPr>
                <w:sz w:val="22"/>
                <w:szCs w:val="22"/>
              </w:rPr>
            </w:pPr>
            <w:r>
              <w:rPr>
                <w:sz w:val="22"/>
                <w:szCs w:val="22"/>
              </w:rPr>
              <w:t>ИЗРАДА ПАНОА О ПРАВИМА ДЕТЕТА</w:t>
            </w:r>
          </w:p>
        </w:tc>
        <w:tc>
          <w:tcPr>
            <w:tcW w:w="1505" w:type="dxa"/>
          </w:tcPr>
          <w:p w14:paraId="33DC30BA" w14:textId="77777777" w:rsidR="001B5A56" w:rsidRDefault="00000000">
            <w:pPr>
              <w:rPr>
                <w:sz w:val="22"/>
                <w:szCs w:val="22"/>
              </w:rPr>
            </w:pPr>
            <w:r>
              <w:rPr>
                <w:sz w:val="22"/>
                <w:szCs w:val="22"/>
              </w:rPr>
              <w:t>УЧИТЕЉИ 4. И 2.разреда</w:t>
            </w:r>
          </w:p>
          <w:p w14:paraId="21460FC9" w14:textId="77777777" w:rsidR="001B5A56" w:rsidRDefault="00000000">
            <w:pPr>
              <w:rPr>
                <w:sz w:val="22"/>
                <w:szCs w:val="22"/>
              </w:rPr>
            </w:pPr>
            <w:r>
              <w:rPr>
                <w:sz w:val="22"/>
                <w:szCs w:val="22"/>
              </w:rPr>
              <w:t>И ученици</w:t>
            </w:r>
          </w:p>
        </w:tc>
        <w:tc>
          <w:tcPr>
            <w:tcW w:w="1505" w:type="dxa"/>
          </w:tcPr>
          <w:p w14:paraId="17D85F0C" w14:textId="77777777" w:rsidR="001B5A56" w:rsidRDefault="00000000">
            <w:pPr>
              <w:rPr>
                <w:sz w:val="22"/>
                <w:szCs w:val="22"/>
              </w:rPr>
            </w:pPr>
            <w:r>
              <w:rPr>
                <w:sz w:val="22"/>
                <w:szCs w:val="22"/>
              </w:rPr>
              <w:t>Извештаји,фотографије, реакције публике и учесника</w:t>
            </w:r>
          </w:p>
          <w:p w14:paraId="62C31EB5" w14:textId="77777777" w:rsidR="001B5A56" w:rsidRDefault="001B5A56">
            <w:pPr>
              <w:rPr>
                <w:sz w:val="22"/>
                <w:szCs w:val="22"/>
              </w:rPr>
            </w:pPr>
          </w:p>
        </w:tc>
        <w:tc>
          <w:tcPr>
            <w:tcW w:w="1505" w:type="dxa"/>
          </w:tcPr>
          <w:p w14:paraId="727DED4D" w14:textId="77777777" w:rsidR="001B5A56" w:rsidRDefault="00000000">
            <w:pPr>
              <w:rPr>
                <w:sz w:val="22"/>
                <w:szCs w:val="22"/>
              </w:rPr>
            </w:pPr>
            <w:r>
              <w:rPr>
                <w:sz w:val="22"/>
                <w:szCs w:val="22"/>
              </w:rPr>
              <w:t>У току школске године</w:t>
            </w:r>
          </w:p>
        </w:tc>
        <w:tc>
          <w:tcPr>
            <w:tcW w:w="1505" w:type="dxa"/>
          </w:tcPr>
          <w:p w14:paraId="6405A439" w14:textId="77777777" w:rsidR="001B5A56" w:rsidRDefault="00000000">
            <w:pPr>
              <w:rPr>
                <w:sz w:val="22"/>
                <w:szCs w:val="22"/>
              </w:rPr>
            </w:pPr>
            <w:r>
              <w:rPr>
                <w:sz w:val="22"/>
                <w:szCs w:val="22"/>
              </w:rPr>
              <w:t>Одабирају, креирају, организују,илуструју, праве, постављају, описују,промовишу позитивне вредности</w:t>
            </w:r>
          </w:p>
        </w:tc>
      </w:tr>
      <w:tr w:rsidR="001B5A56" w14:paraId="55D2CE1A" w14:textId="77777777">
        <w:trPr>
          <w:jc w:val="center"/>
        </w:trPr>
        <w:tc>
          <w:tcPr>
            <w:tcW w:w="1526" w:type="dxa"/>
          </w:tcPr>
          <w:p w14:paraId="2F298E8C" w14:textId="77777777" w:rsidR="001B5A56" w:rsidRDefault="001B5A56">
            <w:pPr>
              <w:rPr>
                <w:sz w:val="22"/>
                <w:szCs w:val="22"/>
              </w:rPr>
            </w:pPr>
          </w:p>
        </w:tc>
        <w:tc>
          <w:tcPr>
            <w:tcW w:w="1742" w:type="dxa"/>
            <w:gridSpan w:val="2"/>
          </w:tcPr>
          <w:p w14:paraId="684E6035" w14:textId="77777777" w:rsidR="001B5A56" w:rsidRDefault="00000000">
            <w:pPr>
              <w:rPr>
                <w:sz w:val="22"/>
                <w:szCs w:val="22"/>
              </w:rPr>
            </w:pPr>
            <w:r>
              <w:rPr>
                <w:sz w:val="22"/>
                <w:szCs w:val="22"/>
              </w:rPr>
              <w:t>ПРЕДСТАВА ВРШЊАЧКОГ ТИМА</w:t>
            </w:r>
          </w:p>
        </w:tc>
        <w:tc>
          <w:tcPr>
            <w:tcW w:w="1505" w:type="dxa"/>
          </w:tcPr>
          <w:p w14:paraId="21CDB8CF" w14:textId="77777777" w:rsidR="001B5A56" w:rsidRDefault="00000000">
            <w:pPr>
              <w:rPr>
                <w:sz w:val="22"/>
                <w:szCs w:val="22"/>
              </w:rPr>
            </w:pPr>
            <w:r>
              <w:rPr>
                <w:sz w:val="22"/>
                <w:szCs w:val="22"/>
              </w:rPr>
              <w:t>Чланови вршњачког тима и ПП-служба</w:t>
            </w:r>
          </w:p>
        </w:tc>
        <w:tc>
          <w:tcPr>
            <w:tcW w:w="1505" w:type="dxa"/>
          </w:tcPr>
          <w:p w14:paraId="6C3791B9" w14:textId="77777777" w:rsidR="001B5A56" w:rsidRDefault="00000000">
            <w:pPr>
              <w:rPr>
                <w:sz w:val="22"/>
                <w:szCs w:val="22"/>
              </w:rPr>
            </w:pPr>
            <w:r>
              <w:rPr>
                <w:sz w:val="22"/>
                <w:szCs w:val="22"/>
              </w:rPr>
              <w:t>Извештаји,фотографије, реакције публике и учесника</w:t>
            </w:r>
          </w:p>
          <w:p w14:paraId="2ADE4CB6" w14:textId="77777777" w:rsidR="001B5A56" w:rsidRDefault="001B5A56">
            <w:pPr>
              <w:rPr>
                <w:sz w:val="22"/>
                <w:szCs w:val="22"/>
              </w:rPr>
            </w:pPr>
          </w:p>
        </w:tc>
        <w:tc>
          <w:tcPr>
            <w:tcW w:w="1505" w:type="dxa"/>
          </w:tcPr>
          <w:p w14:paraId="2D31A82D" w14:textId="77777777" w:rsidR="001B5A56" w:rsidRDefault="00000000">
            <w:pPr>
              <w:rPr>
                <w:sz w:val="22"/>
                <w:szCs w:val="22"/>
              </w:rPr>
            </w:pPr>
            <w:r>
              <w:rPr>
                <w:sz w:val="22"/>
                <w:szCs w:val="22"/>
              </w:rPr>
              <w:t xml:space="preserve"> У току школске године</w:t>
            </w:r>
          </w:p>
        </w:tc>
        <w:tc>
          <w:tcPr>
            <w:tcW w:w="1505" w:type="dxa"/>
          </w:tcPr>
          <w:p w14:paraId="650D99D1" w14:textId="77777777" w:rsidR="001B5A56" w:rsidRDefault="00000000">
            <w:pPr>
              <w:rPr>
                <w:sz w:val="22"/>
                <w:szCs w:val="22"/>
              </w:rPr>
            </w:pPr>
            <w:r>
              <w:rPr>
                <w:sz w:val="22"/>
                <w:szCs w:val="22"/>
              </w:rPr>
              <w:t>Одабирају, креирају, организују,илуструју, праве, постављају, описују,промовишу позитивне вредности,боре се против насиља и дискриминације</w:t>
            </w:r>
          </w:p>
        </w:tc>
      </w:tr>
      <w:tr w:rsidR="001B5A56" w14:paraId="067FE386" w14:textId="77777777">
        <w:trPr>
          <w:jc w:val="center"/>
        </w:trPr>
        <w:tc>
          <w:tcPr>
            <w:tcW w:w="1526" w:type="dxa"/>
          </w:tcPr>
          <w:p w14:paraId="133999DC" w14:textId="77777777" w:rsidR="001B5A56" w:rsidRDefault="00000000">
            <w:pPr>
              <w:rPr>
                <w:sz w:val="22"/>
                <w:szCs w:val="22"/>
              </w:rPr>
            </w:pPr>
            <w:r>
              <w:rPr>
                <w:sz w:val="22"/>
                <w:szCs w:val="22"/>
              </w:rPr>
              <w:t>Међупредметна компетенција</w:t>
            </w:r>
          </w:p>
        </w:tc>
        <w:tc>
          <w:tcPr>
            <w:tcW w:w="7762" w:type="dxa"/>
            <w:gridSpan w:val="6"/>
          </w:tcPr>
          <w:p w14:paraId="23D03B4E" w14:textId="77777777" w:rsidR="001B5A56" w:rsidRDefault="00000000">
            <w:pPr>
              <w:rPr>
                <w:sz w:val="22"/>
                <w:szCs w:val="22"/>
              </w:rPr>
            </w:pPr>
            <w:r>
              <w:rPr>
                <w:sz w:val="22"/>
                <w:szCs w:val="22"/>
              </w:rPr>
              <w:t>ОДГОВОРАН ОДНОС ПРЕМА  ЗДРАВЉУ</w:t>
            </w:r>
          </w:p>
        </w:tc>
      </w:tr>
      <w:tr w:rsidR="001B5A56" w14:paraId="6F224A51" w14:textId="77777777">
        <w:trPr>
          <w:jc w:val="center"/>
        </w:trPr>
        <w:tc>
          <w:tcPr>
            <w:tcW w:w="1526" w:type="dxa"/>
          </w:tcPr>
          <w:p w14:paraId="73484A64" w14:textId="77777777" w:rsidR="001B5A56" w:rsidRDefault="001B5A56">
            <w:pPr>
              <w:rPr>
                <w:sz w:val="22"/>
                <w:szCs w:val="22"/>
              </w:rPr>
            </w:pPr>
          </w:p>
        </w:tc>
        <w:tc>
          <w:tcPr>
            <w:tcW w:w="1742" w:type="dxa"/>
            <w:gridSpan w:val="2"/>
          </w:tcPr>
          <w:p w14:paraId="375ADFCE" w14:textId="77777777" w:rsidR="001B5A56" w:rsidRDefault="00000000">
            <w:pPr>
              <w:rPr>
                <w:sz w:val="22"/>
                <w:szCs w:val="22"/>
              </w:rPr>
            </w:pPr>
            <w:r>
              <w:rPr>
                <w:sz w:val="22"/>
                <w:szCs w:val="22"/>
              </w:rPr>
              <w:t>Дан здраве хране у нашој школи</w:t>
            </w:r>
          </w:p>
        </w:tc>
        <w:tc>
          <w:tcPr>
            <w:tcW w:w="1505" w:type="dxa"/>
          </w:tcPr>
          <w:p w14:paraId="3448B6E1" w14:textId="77777777" w:rsidR="001B5A56" w:rsidRDefault="00000000">
            <w:pPr>
              <w:rPr>
                <w:sz w:val="22"/>
                <w:szCs w:val="22"/>
              </w:rPr>
            </w:pPr>
            <w:r>
              <w:rPr>
                <w:sz w:val="22"/>
                <w:szCs w:val="22"/>
              </w:rPr>
              <w:t>Наставници , учитељи и ученици школе</w:t>
            </w:r>
          </w:p>
        </w:tc>
        <w:tc>
          <w:tcPr>
            <w:tcW w:w="1505" w:type="dxa"/>
          </w:tcPr>
          <w:p w14:paraId="649CB5CB" w14:textId="77777777" w:rsidR="001B5A56" w:rsidRDefault="00000000">
            <w:pPr>
              <w:rPr>
                <w:sz w:val="22"/>
                <w:szCs w:val="22"/>
              </w:rPr>
            </w:pPr>
            <w:r>
              <w:rPr>
                <w:sz w:val="22"/>
                <w:szCs w:val="22"/>
              </w:rPr>
              <w:t>Извештаји,фотографије, реакције и утисци учесника</w:t>
            </w:r>
          </w:p>
        </w:tc>
        <w:tc>
          <w:tcPr>
            <w:tcW w:w="1505" w:type="dxa"/>
          </w:tcPr>
          <w:p w14:paraId="6AF727B3" w14:textId="77777777" w:rsidR="001B5A56" w:rsidRDefault="00000000">
            <w:pPr>
              <w:rPr>
                <w:sz w:val="22"/>
                <w:szCs w:val="22"/>
              </w:rPr>
            </w:pPr>
            <w:r>
              <w:rPr>
                <w:sz w:val="22"/>
                <w:szCs w:val="22"/>
              </w:rPr>
              <w:t>октобар</w:t>
            </w:r>
          </w:p>
        </w:tc>
        <w:tc>
          <w:tcPr>
            <w:tcW w:w="1505" w:type="dxa"/>
          </w:tcPr>
          <w:p w14:paraId="26BB0101" w14:textId="77777777" w:rsidR="001B5A56" w:rsidRDefault="00000000">
            <w:pPr>
              <w:rPr>
                <w:sz w:val="22"/>
                <w:szCs w:val="22"/>
              </w:rPr>
            </w:pPr>
            <w:r>
              <w:rPr>
                <w:sz w:val="22"/>
                <w:szCs w:val="22"/>
              </w:rPr>
              <w:t>Одабирају, креирају, организују,илуструју, праве, постављају, описују,промовишу  здравве намирнице,препознаје здраве намернице, примењује мере заштите</w:t>
            </w:r>
          </w:p>
        </w:tc>
      </w:tr>
      <w:tr w:rsidR="001B5A56" w14:paraId="347BCC45" w14:textId="77777777">
        <w:trPr>
          <w:jc w:val="center"/>
        </w:trPr>
        <w:tc>
          <w:tcPr>
            <w:tcW w:w="1526" w:type="dxa"/>
          </w:tcPr>
          <w:p w14:paraId="118A0628" w14:textId="77777777" w:rsidR="001B5A56" w:rsidRDefault="001B5A56">
            <w:pPr>
              <w:rPr>
                <w:sz w:val="22"/>
                <w:szCs w:val="22"/>
              </w:rPr>
            </w:pPr>
          </w:p>
        </w:tc>
        <w:tc>
          <w:tcPr>
            <w:tcW w:w="1742" w:type="dxa"/>
            <w:gridSpan w:val="2"/>
          </w:tcPr>
          <w:p w14:paraId="771AE267" w14:textId="77777777" w:rsidR="001B5A56" w:rsidRDefault="00000000">
            <w:pPr>
              <w:rPr>
                <w:sz w:val="22"/>
                <w:szCs w:val="22"/>
              </w:rPr>
            </w:pPr>
            <w:r>
              <w:rPr>
                <w:sz w:val="22"/>
                <w:szCs w:val="22"/>
              </w:rPr>
              <w:t xml:space="preserve"> Радионице „ У здравом телу здрав дух“</w:t>
            </w:r>
          </w:p>
        </w:tc>
        <w:tc>
          <w:tcPr>
            <w:tcW w:w="1505" w:type="dxa"/>
          </w:tcPr>
          <w:p w14:paraId="5D6C7A42" w14:textId="77777777" w:rsidR="001B5A56" w:rsidRDefault="00000000">
            <w:pPr>
              <w:rPr>
                <w:sz w:val="22"/>
                <w:szCs w:val="22"/>
              </w:rPr>
            </w:pPr>
            <w:r>
              <w:rPr>
                <w:sz w:val="22"/>
                <w:szCs w:val="22"/>
              </w:rPr>
              <w:t>Наставници , учитељи и ученици школе</w:t>
            </w:r>
          </w:p>
        </w:tc>
        <w:tc>
          <w:tcPr>
            <w:tcW w:w="1505" w:type="dxa"/>
          </w:tcPr>
          <w:p w14:paraId="259B2519" w14:textId="77777777" w:rsidR="001B5A56" w:rsidRDefault="00000000">
            <w:pPr>
              <w:rPr>
                <w:sz w:val="22"/>
                <w:szCs w:val="22"/>
              </w:rPr>
            </w:pPr>
            <w:r>
              <w:rPr>
                <w:sz w:val="22"/>
                <w:szCs w:val="22"/>
              </w:rPr>
              <w:t>Извештаји,фотографије, реакције и утисци учесника</w:t>
            </w:r>
          </w:p>
        </w:tc>
        <w:tc>
          <w:tcPr>
            <w:tcW w:w="1505" w:type="dxa"/>
          </w:tcPr>
          <w:p w14:paraId="4BEAF1DE" w14:textId="77777777" w:rsidR="001B5A56" w:rsidRDefault="00000000">
            <w:pPr>
              <w:rPr>
                <w:sz w:val="22"/>
                <w:szCs w:val="22"/>
              </w:rPr>
            </w:pPr>
            <w:r>
              <w:rPr>
                <w:sz w:val="22"/>
                <w:szCs w:val="22"/>
              </w:rPr>
              <w:t>фебруар</w:t>
            </w:r>
          </w:p>
        </w:tc>
        <w:tc>
          <w:tcPr>
            <w:tcW w:w="1505" w:type="dxa"/>
          </w:tcPr>
          <w:p w14:paraId="0F4DBDEC" w14:textId="77777777" w:rsidR="001B5A56" w:rsidRDefault="00000000">
            <w:pPr>
              <w:rPr>
                <w:sz w:val="22"/>
                <w:szCs w:val="22"/>
              </w:rPr>
            </w:pPr>
            <w:r>
              <w:rPr>
                <w:sz w:val="22"/>
                <w:szCs w:val="22"/>
              </w:rPr>
              <w:t>Анализирају,уочавају здраве стилове живота,дискутују, формирају, прате, промовижу,вебају,,подржавају, деле,реагују обележавају</w:t>
            </w:r>
          </w:p>
        </w:tc>
      </w:tr>
      <w:tr w:rsidR="001B5A56" w14:paraId="236B8F86" w14:textId="77777777">
        <w:trPr>
          <w:jc w:val="center"/>
        </w:trPr>
        <w:tc>
          <w:tcPr>
            <w:tcW w:w="1526" w:type="dxa"/>
          </w:tcPr>
          <w:p w14:paraId="0C583C20" w14:textId="77777777" w:rsidR="001B5A56" w:rsidRDefault="00000000">
            <w:pPr>
              <w:rPr>
                <w:sz w:val="22"/>
                <w:szCs w:val="22"/>
              </w:rPr>
            </w:pPr>
            <w:r>
              <w:rPr>
                <w:sz w:val="22"/>
                <w:szCs w:val="22"/>
              </w:rPr>
              <w:t>Међупредметна компетенција</w:t>
            </w:r>
          </w:p>
        </w:tc>
        <w:tc>
          <w:tcPr>
            <w:tcW w:w="7762" w:type="dxa"/>
            <w:gridSpan w:val="6"/>
          </w:tcPr>
          <w:p w14:paraId="30074EEC" w14:textId="77777777" w:rsidR="001B5A56" w:rsidRDefault="00000000">
            <w:pPr>
              <w:rPr>
                <w:sz w:val="22"/>
                <w:szCs w:val="22"/>
              </w:rPr>
            </w:pPr>
            <w:r>
              <w:rPr>
                <w:sz w:val="22"/>
                <w:szCs w:val="22"/>
              </w:rPr>
              <w:t>Одговоран однос према околини</w:t>
            </w:r>
          </w:p>
        </w:tc>
      </w:tr>
      <w:tr w:rsidR="001B5A56" w14:paraId="49B862C4" w14:textId="77777777">
        <w:trPr>
          <w:jc w:val="center"/>
        </w:trPr>
        <w:tc>
          <w:tcPr>
            <w:tcW w:w="1526" w:type="dxa"/>
          </w:tcPr>
          <w:p w14:paraId="706DCEB6" w14:textId="77777777" w:rsidR="001B5A56" w:rsidRDefault="001B5A56">
            <w:pPr>
              <w:rPr>
                <w:sz w:val="22"/>
                <w:szCs w:val="22"/>
              </w:rPr>
            </w:pPr>
          </w:p>
        </w:tc>
        <w:tc>
          <w:tcPr>
            <w:tcW w:w="1742" w:type="dxa"/>
            <w:gridSpan w:val="2"/>
          </w:tcPr>
          <w:p w14:paraId="3F9FFD73" w14:textId="77777777" w:rsidR="001B5A56" w:rsidRDefault="00000000">
            <w:pPr>
              <w:rPr>
                <w:sz w:val="22"/>
                <w:szCs w:val="22"/>
              </w:rPr>
            </w:pPr>
            <w:r>
              <w:rPr>
                <w:sz w:val="22"/>
                <w:szCs w:val="22"/>
              </w:rPr>
              <w:t xml:space="preserve"> Обелажавње ДАНА ПЛАНЕТЕ ЗЕМЉЕ</w:t>
            </w:r>
          </w:p>
        </w:tc>
        <w:tc>
          <w:tcPr>
            <w:tcW w:w="1505" w:type="dxa"/>
          </w:tcPr>
          <w:p w14:paraId="77CAFCD1" w14:textId="77777777" w:rsidR="001B5A56" w:rsidRDefault="00000000">
            <w:pPr>
              <w:rPr>
                <w:sz w:val="22"/>
                <w:szCs w:val="22"/>
              </w:rPr>
            </w:pPr>
            <w:r>
              <w:rPr>
                <w:sz w:val="22"/>
                <w:szCs w:val="22"/>
              </w:rPr>
              <w:t>Еко одбор, и сви заинтересовани у школи</w:t>
            </w:r>
          </w:p>
        </w:tc>
        <w:tc>
          <w:tcPr>
            <w:tcW w:w="1505" w:type="dxa"/>
          </w:tcPr>
          <w:p w14:paraId="4151C82D" w14:textId="77777777" w:rsidR="001B5A56" w:rsidRDefault="00000000">
            <w:pPr>
              <w:rPr>
                <w:sz w:val="22"/>
                <w:szCs w:val="22"/>
              </w:rPr>
            </w:pPr>
            <w:r>
              <w:rPr>
                <w:sz w:val="22"/>
                <w:szCs w:val="22"/>
              </w:rPr>
              <w:t>Извештаји,фотографије, реакције и утисци учесника</w:t>
            </w:r>
          </w:p>
        </w:tc>
        <w:tc>
          <w:tcPr>
            <w:tcW w:w="1505" w:type="dxa"/>
          </w:tcPr>
          <w:p w14:paraId="79792FB3" w14:textId="77777777" w:rsidR="001B5A56" w:rsidRDefault="00000000">
            <w:pPr>
              <w:rPr>
                <w:sz w:val="22"/>
                <w:szCs w:val="22"/>
              </w:rPr>
            </w:pPr>
            <w:r>
              <w:rPr>
                <w:sz w:val="22"/>
                <w:szCs w:val="22"/>
              </w:rPr>
              <w:t>јун</w:t>
            </w:r>
          </w:p>
        </w:tc>
        <w:tc>
          <w:tcPr>
            <w:tcW w:w="1505" w:type="dxa"/>
          </w:tcPr>
          <w:p w14:paraId="3927DF90" w14:textId="77777777" w:rsidR="001B5A56" w:rsidRDefault="00000000">
            <w:pPr>
              <w:rPr>
                <w:sz w:val="22"/>
                <w:szCs w:val="22"/>
              </w:rPr>
            </w:pPr>
            <w:r>
              <w:rPr>
                <w:sz w:val="22"/>
                <w:szCs w:val="22"/>
              </w:rPr>
              <w:t>Уочава шта нарушава ж.околину,унапређује ,анализира,уочава везу са...,организу</w:t>
            </w:r>
            <w:r>
              <w:rPr>
                <w:sz w:val="22"/>
                <w:szCs w:val="22"/>
              </w:rPr>
              <w:lastRenderedPageBreak/>
              <w:t>ју, организују рециклажу, активности,,волонтирају</w:t>
            </w:r>
          </w:p>
        </w:tc>
      </w:tr>
      <w:tr w:rsidR="001B5A56" w14:paraId="46041721" w14:textId="77777777">
        <w:trPr>
          <w:jc w:val="center"/>
        </w:trPr>
        <w:tc>
          <w:tcPr>
            <w:tcW w:w="1526" w:type="dxa"/>
          </w:tcPr>
          <w:p w14:paraId="41B1CFAC" w14:textId="77777777" w:rsidR="001B5A56" w:rsidRDefault="001B5A56">
            <w:pPr>
              <w:rPr>
                <w:sz w:val="22"/>
                <w:szCs w:val="22"/>
              </w:rPr>
            </w:pPr>
          </w:p>
        </w:tc>
        <w:tc>
          <w:tcPr>
            <w:tcW w:w="1742" w:type="dxa"/>
            <w:gridSpan w:val="2"/>
          </w:tcPr>
          <w:p w14:paraId="5D78C47C" w14:textId="77777777" w:rsidR="001B5A56" w:rsidRDefault="00000000">
            <w:pPr>
              <w:rPr>
                <w:sz w:val="22"/>
                <w:szCs w:val="22"/>
              </w:rPr>
            </w:pPr>
            <w:r>
              <w:rPr>
                <w:sz w:val="22"/>
                <w:szCs w:val="22"/>
              </w:rPr>
              <w:t>Учешће у на конкурсу „ Школски зелени прес“</w:t>
            </w:r>
          </w:p>
        </w:tc>
        <w:tc>
          <w:tcPr>
            <w:tcW w:w="1505" w:type="dxa"/>
          </w:tcPr>
          <w:p w14:paraId="7D16C26D" w14:textId="77777777" w:rsidR="001B5A56" w:rsidRDefault="00000000">
            <w:pPr>
              <w:rPr>
                <w:sz w:val="22"/>
                <w:szCs w:val="22"/>
              </w:rPr>
            </w:pPr>
            <w:r>
              <w:rPr>
                <w:sz w:val="22"/>
                <w:szCs w:val="22"/>
              </w:rPr>
              <w:t>Чланови Еко школе и одбора</w:t>
            </w:r>
          </w:p>
        </w:tc>
        <w:tc>
          <w:tcPr>
            <w:tcW w:w="1505" w:type="dxa"/>
          </w:tcPr>
          <w:p w14:paraId="6D2DD9B0" w14:textId="77777777" w:rsidR="001B5A56" w:rsidRDefault="00000000">
            <w:pPr>
              <w:rPr>
                <w:sz w:val="22"/>
                <w:szCs w:val="22"/>
              </w:rPr>
            </w:pPr>
            <w:r>
              <w:rPr>
                <w:sz w:val="22"/>
                <w:szCs w:val="22"/>
              </w:rPr>
              <w:t>Извештаји,фотографије, реакције и утисци учесника,пласман и  место на такмичењу</w:t>
            </w:r>
          </w:p>
        </w:tc>
        <w:tc>
          <w:tcPr>
            <w:tcW w:w="1505" w:type="dxa"/>
          </w:tcPr>
          <w:p w14:paraId="13052C27" w14:textId="77777777" w:rsidR="001B5A56" w:rsidRDefault="00000000">
            <w:pPr>
              <w:rPr>
                <w:sz w:val="22"/>
                <w:szCs w:val="22"/>
              </w:rPr>
            </w:pPr>
            <w:r>
              <w:rPr>
                <w:sz w:val="22"/>
                <w:szCs w:val="22"/>
              </w:rPr>
              <w:t>Октобар, новембар</w:t>
            </w:r>
          </w:p>
        </w:tc>
        <w:tc>
          <w:tcPr>
            <w:tcW w:w="1505" w:type="dxa"/>
          </w:tcPr>
          <w:p w14:paraId="487B8758" w14:textId="77777777" w:rsidR="001B5A56" w:rsidRDefault="00000000">
            <w:pPr>
              <w:rPr>
                <w:sz w:val="22"/>
                <w:szCs w:val="22"/>
              </w:rPr>
            </w:pPr>
            <w:r>
              <w:rPr>
                <w:sz w:val="22"/>
                <w:szCs w:val="22"/>
              </w:rPr>
              <w:t>Истражују, анализирају, престављају,извештавају, пишу,процењују, вреднију,предлажу, позивају</w:t>
            </w:r>
          </w:p>
        </w:tc>
      </w:tr>
      <w:tr w:rsidR="001B5A56" w14:paraId="255E11EE" w14:textId="77777777">
        <w:trPr>
          <w:jc w:val="center"/>
        </w:trPr>
        <w:tc>
          <w:tcPr>
            <w:tcW w:w="1526" w:type="dxa"/>
          </w:tcPr>
          <w:p w14:paraId="25F836DD" w14:textId="77777777" w:rsidR="001B5A56" w:rsidRDefault="00000000">
            <w:pPr>
              <w:rPr>
                <w:sz w:val="22"/>
                <w:szCs w:val="22"/>
              </w:rPr>
            </w:pPr>
            <w:r>
              <w:rPr>
                <w:sz w:val="22"/>
                <w:szCs w:val="22"/>
              </w:rPr>
              <w:t>Међипредметна компетенција</w:t>
            </w:r>
          </w:p>
        </w:tc>
        <w:tc>
          <w:tcPr>
            <w:tcW w:w="7762" w:type="dxa"/>
            <w:gridSpan w:val="6"/>
          </w:tcPr>
          <w:p w14:paraId="3E5D8903" w14:textId="77777777" w:rsidR="001B5A56" w:rsidRDefault="00000000">
            <w:pPr>
              <w:rPr>
                <w:sz w:val="22"/>
                <w:szCs w:val="22"/>
              </w:rPr>
            </w:pPr>
            <w:r>
              <w:rPr>
                <w:sz w:val="22"/>
                <w:szCs w:val="22"/>
              </w:rPr>
              <w:t>ЕСТЕТИЧКА КОМПЕТЕНЦИЈА</w:t>
            </w:r>
          </w:p>
        </w:tc>
      </w:tr>
      <w:tr w:rsidR="001B5A56" w14:paraId="6A1C8581" w14:textId="77777777">
        <w:trPr>
          <w:jc w:val="center"/>
        </w:trPr>
        <w:tc>
          <w:tcPr>
            <w:tcW w:w="1526" w:type="dxa"/>
          </w:tcPr>
          <w:p w14:paraId="24E2A922" w14:textId="77777777" w:rsidR="001B5A56" w:rsidRDefault="001B5A56">
            <w:pPr>
              <w:rPr>
                <w:sz w:val="22"/>
                <w:szCs w:val="22"/>
              </w:rPr>
            </w:pPr>
          </w:p>
        </w:tc>
        <w:tc>
          <w:tcPr>
            <w:tcW w:w="1742" w:type="dxa"/>
            <w:gridSpan w:val="2"/>
          </w:tcPr>
          <w:p w14:paraId="267F56BE" w14:textId="77777777" w:rsidR="001B5A56" w:rsidRDefault="00000000">
            <w:pPr>
              <w:rPr>
                <w:sz w:val="22"/>
                <w:szCs w:val="22"/>
              </w:rPr>
            </w:pPr>
            <w:r>
              <w:rPr>
                <w:sz w:val="22"/>
                <w:szCs w:val="22"/>
              </w:rPr>
              <w:t>ТЕМАТСКО УРЕЂЕЊЕ ХОЛА ШКОЛЕ И КАБИНЕТА</w:t>
            </w:r>
          </w:p>
        </w:tc>
        <w:tc>
          <w:tcPr>
            <w:tcW w:w="1505" w:type="dxa"/>
          </w:tcPr>
          <w:p w14:paraId="7E2F853F" w14:textId="77777777" w:rsidR="001B5A56" w:rsidRDefault="00000000">
            <w:pPr>
              <w:rPr>
                <w:sz w:val="22"/>
                <w:szCs w:val="22"/>
              </w:rPr>
            </w:pPr>
            <w:r>
              <w:rPr>
                <w:sz w:val="22"/>
                <w:szCs w:val="22"/>
              </w:rPr>
              <w:t>Чланови  естетке секције</w:t>
            </w:r>
          </w:p>
          <w:p w14:paraId="0017B402" w14:textId="77777777" w:rsidR="001B5A56" w:rsidRDefault="00000000">
            <w:pPr>
              <w:rPr>
                <w:sz w:val="22"/>
                <w:szCs w:val="22"/>
              </w:rPr>
            </w:pPr>
            <w:r>
              <w:rPr>
                <w:sz w:val="22"/>
                <w:szCs w:val="22"/>
              </w:rPr>
              <w:t>Р.Рончевић</w:t>
            </w:r>
          </w:p>
          <w:p w14:paraId="2861566B" w14:textId="77777777" w:rsidR="001B5A56" w:rsidRDefault="00000000">
            <w:pPr>
              <w:rPr>
                <w:sz w:val="22"/>
                <w:szCs w:val="22"/>
              </w:rPr>
            </w:pPr>
            <w:r>
              <w:rPr>
                <w:sz w:val="22"/>
                <w:szCs w:val="22"/>
              </w:rPr>
              <w:t>Ј.Јевић</w:t>
            </w:r>
          </w:p>
        </w:tc>
        <w:tc>
          <w:tcPr>
            <w:tcW w:w="1505" w:type="dxa"/>
          </w:tcPr>
          <w:p w14:paraId="393D085C" w14:textId="77777777" w:rsidR="001B5A56" w:rsidRDefault="00000000">
            <w:pPr>
              <w:rPr>
                <w:sz w:val="22"/>
                <w:szCs w:val="22"/>
              </w:rPr>
            </w:pPr>
            <w:r>
              <w:rPr>
                <w:sz w:val="22"/>
                <w:szCs w:val="22"/>
              </w:rPr>
              <w:t xml:space="preserve">Извештаји,фотографије, реакције и утисци посетиоца школе </w:t>
            </w:r>
          </w:p>
        </w:tc>
        <w:tc>
          <w:tcPr>
            <w:tcW w:w="1505" w:type="dxa"/>
          </w:tcPr>
          <w:p w14:paraId="75768F74" w14:textId="77777777" w:rsidR="001B5A56" w:rsidRDefault="00000000">
            <w:pPr>
              <w:rPr>
                <w:sz w:val="22"/>
                <w:szCs w:val="22"/>
              </w:rPr>
            </w:pPr>
            <w:r>
              <w:rPr>
                <w:sz w:val="22"/>
                <w:szCs w:val="22"/>
              </w:rPr>
              <w:t>У  току школске године</w:t>
            </w:r>
          </w:p>
        </w:tc>
        <w:tc>
          <w:tcPr>
            <w:tcW w:w="1505" w:type="dxa"/>
          </w:tcPr>
          <w:p w14:paraId="606A53C5" w14:textId="77777777" w:rsidR="001B5A56" w:rsidRDefault="00000000">
            <w:pPr>
              <w:rPr>
                <w:sz w:val="22"/>
                <w:szCs w:val="22"/>
              </w:rPr>
            </w:pPr>
            <w:r>
              <w:rPr>
                <w:sz w:val="22"/>
                <w:szCs w:val="22"/>
              </w:rPr>
              <w:t>Препознају и развијају сопствене стваралачке способности</w:t>
            </w:r>
          </w:p>
        </w:tc>
      </w:tr>
      <w:tr w:rsidR="001B5A56" w14:paraId="330530DC" w14:textId="77777777">
        <w:trPr>
          <w:jc w:val="center"/>
        </w:trPr>
        <w:tc>
          <w:tcPr>
            <w:tcW w:w="1526" w:type="dxa"/>
          </w:tcPr>
          <w:p w14:paraId="633A9701" w14:textId="77777777" w:rsidR="001B5A56" w:rsidRDefault="001B5A56">
            <w:pPr>
              <w:rPr>
                <w:sz w:val="22"/>
                <w:szCs w:val="22"/>
              </w:rPr>
            </w:pPr>
          </w:p>
        </w:tc>
        <w:tc>
          <w:tcPr>
            <w:tcW w:w="1742" w:type="dxa"/>
            <w:gridSpan w:val="2"/>
          </w:tcPr>
          <w:p w14:paraId="59BFE5D7" w14:textId="77777777" w:rsidR="001B5A56" w:rsidRDefault="00000000">
            <w:pPr>
              <w:rPr>
                <w:sz w:val="22"/>
                <w:szCs w:val="22"/>
              </w:rPr>
            </w:pPr>
            <w:r>
              <w:rPr>
                <w:sz w:val="22"/>
                <w:szCs w:val="22"/>
              </w:rPr>
              <w:t>ИЗРАДА ПАНОА</w:t>
            </w:r>
          </w:p>
        </w:tc>
        <w:tc>
          <w:tcPr>
            <w:tcW w:w="1505" w:type="dxa"/>
          </w:tcPr>
          <w:p w14:paraId="31E15933" w14:textId="77777777" w:rsidR="001B5A56" w:rsidRDefault="00000000">
            <w:pPr>
              <w:rPr>
                <w:sz w:val="22"/>
                <w:szCs w:val="22"/>
              </w:rPr>
            </w:pPr>
            <w:r>
              <w:rPr>
                <w:sz w:val="22"/>
                <w:szCs w:val="22"/>
              </w:rPr>
              <w:t>Наставници и учитељи и ученици</w:t>
            </w:r>
          </w:p>
        </w:tc>
        <w:tc>
          <w:tcPr>
            <w:tcW w:w="1505" w:type="dxa"/>
          </w:tcPr>
          <w:p w14:paraId="2D27C92D" w14:textId="77777777" w:rsidR="001B5A56" w:rsidRDefault="00000000">
            <w:pPr>
              <w:rPr>
                <w:sz w:val="22"/>
                <w:szCs w:val="22"/>
              </w:rPr>
            </w:pPr>
            <w:r>
              <w:rPr>
                <w:sz w:val="22"/>
                <w:szCs w:val="22"/>
              </w:rPr>
              <w:t>Извештаји,фотографије, реакције и утисци посетиоца школе</w:t>
            </w:r>
          </w:p>
        </w:tc>
        <w:tc>
          <w:tcPr>
            <w:tcW w:w="1505" w:type="dxa"/>
          </w:tcPr>
          <w:p w14:paraId="6A5DA068" w14:textId="77777777" w:rsidR="001B5A56" w:rsidRDefault="00000000">
            <w:pPr>
              <w:rPr>
                <w:sz w:val="22"/>
                <w:szCs w:val="22"/>
              </w:rPr>
            </w:pPr>
            <w:r>
              <w:rPr>
                <w:sz w:val="22"/>
                <w:szCs w:val="22"/>
              </w:rPr>
              <w:t>У  току школске године</w:t>
            </w:r>
          </w:p>
        </w:tc>
        <w:tc>
          <w:tcPr>
            <w:tcW w:w="1505" w:type="dxa"/>
          </w:tcPr>
          <w:p w14:paraId="24DFA68D" w14:textId="77777777" w:rsidR="001B5A56" w:rsidRDefault="00000000">
            <w:pPr>
              <w:rPr>
                <w:sz w:val="22"/>
                <w:szCs w:val="22"/>
              </w:rPr>
            </w:pPr>
            <w:r>
              <w:rPr>
                <w:sz w:val="22"/>
                <w:szCs w:val="22"/>
              </w:rPr>
              <w:t>Препознају и развијају сопствене стваралачке способности</w:t>
            </w:r>
          </w:p>
        </w:tc>
      </w:tr>
      <w:tr w:rsidR="001B5A56" w14:paraId="11703DC3" w14:textId="77777777">
        <w:trPr>
          <w:jc w:val="center"/>
        </w:trPr>
        <w:tc>
          <w:tcPr>
            <w:tcW w:w="1526" w:type="dxa"/>
          </w:tcPr>
          <w:p w14:paraId="69304641" w14:textId="77777777" w:rsidR="001B5A56" w:rsidRDefault="001B5A56">
            <w:pPr>
              <w:rPr>
                <w:sz w:val="22"/>
                <w:szCs w:val="22"/>
              </w:rPr>
            </w:pPr>
          </w:p>
        </w:tc>
        <w:tc>
          <w:tcPr>
            <w:tcW w:w="1742" w:type="dxa"/>
            <w:gridSpan w:val="2"/>
          </w:tcPr>
          <w:p w14:paraId="7C041FC0" w14:textId="77777777" w:rsidR="001B5A56" w:rsidRDefault="00000000">
            <w:pPr>
              <w:rPr>
                <w:sz w:val="22"/>
                <w:szCs w:val="22"/>
              </w:rPr>
            </w:pPr>
            <w:r>
              <w:rPr>
                <w:sz w:val="22"/>
                <w:szCs w:val="22"/>
              </w:rPr>
              <w:t>УРЕЂЕЊЕ ШКОЛСКОГ ДВОРИШТА</w:t>
            </w:r>
          </w:p>
        </w:tc>
        <w:tc>
          <w:tcPr>
            <w:tcW w:w="1505" w:type="dxa"/>
          </w:tcPr>
          <w:p w14:paraId="4542F76B" w14:textId="77777777" w:rsidR="001B5A56" w:rsidRDefault="00000000">
            <w:pPr>
              <w:rPr>
                <w:sz w:val="22"/>
                <w:szCs w:val="22"/>
              </w:rPr>
            </w:pPr>
            <w:r>
              <w:rPr>
                <w:sz w:val="22"/>
                <w:szCs w:val="22"/>
              </w:rPr>
              <w:t>Наставници и учитељи и ученици</w:t>
            </w:r>
          </w:p>
        </w:tc>
        <w:tc>
          <w:tcPr>
            <w:tcW w:w="1505" w:type="dxa"/>
          </w:tcPr>
          <w:p w14:paraId="351AA8A7" w14:textId="77777777" w:rsidR="001B5A56" w:rsidRDefault="00000000">
            <w:pPr>
              <w:rPr>
                <w:sz w:val="22"/>
                <w:szCs w:val="22"/>
              </w:rPr>
            </w:pPr>
            <w:r>
              <w:rPr>
                <w:sz w:val="22"/>
                <w:szCs w:val="22"/>
              </w:rPr>
              <w:t>Извештаји,фотографије, реакције и утисци посетиоца школе</w:t>
            </w:r>
          </w:p>
        </w:tc>
        <w:tc>
          <w:tcPr>
            <w:tcW w:w="1505" w:type="dxa"/>
          </w:tcPr>
          <w:p w14:paraId="5AC4CDE8" w14:textId="77777777" w:rsidR="001B5A56" w:rsidRDefault="00000000">
            <w:pPr>
              <w:rPr>
                <w:sz w:val="22"/>
                <w:szCs w:val="22"/>
              </w:rPr>
            </w:pPr>
            <w:r>
              <w:rPr>
                <w:sz w:val="22"/>
                <w:szCs w:val="22"/>
              </w:rPr>
              <w:t>У  току школске године</w:t>
            </w:r>
          </w:p>
        </w:tc>
        <w:tc>
          <w:tcPr>
            <w:tcW w:w="1505" w:type="dxa"/>
          </w:tcPr>
          <w:p w14:paraId="4B1C22CF" w14:textId="77777777" w:rsidR="001B5A56" w:rsidRDefault="00000000">
            <w:pPr>
              <w:rPr>
                <w:sz w:val="22"/>
                <w:szCs w:val="22"/>
              </w:rPr>
            </w:pPr>
            <w:r>
              <w:rPr>
                <w:sz w:val="22"/>
                <w:szCs w:val="22"/>
              </w:rPr>
              <w:t>Показују осетљивост за еко-културу и имају критички однос према употреби и злоупотреби природе</w:t>
            </w:r>
          </w:p>
        </w:tc>
      </w:tr>
      <w:tr w:rsidR="001B5A56" w14:paraId="24F3E592" w14:textId="77777777">
        <w:trPr>
          <w:jc w:val="center"/>
        </w:trPr>
        <w:tc>
          <w:tcPr>
            <w:tcW w:w="1526" w:type="dxa"/>
          </w:tcPr>
          <w:p w14:paraId="19FE1E29" w14:textId="77777777" w:rsidR="001B5A56" w:rsidRDefault="00000000">
            <w:pPr>
              <w:rPr>
                <w:sz w:val="22"/>
                <w:szCs w:val="22"/>
              </w:rPr>
            </w:pPr>
            <w:r>
              <w:rPr>
                <w:sz w:val="22"/>
                <w:szCs w:val="22"/>
              </w:rPr>
              <w:t>Међупредметна компетенција</w:t>
            </w:r>
          </w:p>
        </w:tc>
        <w:tc>
          <w:tcPr>
            <w:tcW w:w="7762" w:type="dxa"/>
            <w:gridSpan w:val="6"/>
          </w:tcPr>
          <w:p w14:paraId="44D7C6D6" w14:textId="77777777" w:rsidR="001B5A56" w:rsidRDefault="00000000">
            <w:pPr>
              <w:rPr>
                <w:sz w:val="22"/>
                <w:szCs w:val="22"/>
              </w:rPr>
            </w:pPr>
            <w:r>
              <w:rPr>
                <w:sz w:val="22"/>
                <w:szCs w:val="22"/>
              </w:rPr>
              <w:t>ПРЕДУЗИМЉИВОСТ И ПРЕДУЗЕТНИЧКА КОМПЕТЕНЦИЈА</w:t>
            </w:r>
          </w:p>
        </w:tc>
      </w:tr>
      <w:tr w:rsidR="001B5A56" w14:paraId="21A88AB8" w14:textId="77777777">
        <w:trPr>
          <w:jc w:val="center"/>
        </w:trPr>
        <w:tc>
          <w:tcPr>
            <w:tcW w:w="1526" w:type="dxa"/>
          </w:tcPr>
          <w:p w14:paraId="3BBAE61C" w14:textId="77777777" w:rsidR="001B5A56" w:rsidRDefault="001B5A56">
            <w:pPr>
              <w:rPr>
                <w:sz w:val="22"/>
                <w:szCs w:val="22"/>
              </w:rPr>
            </w:pPr>
          </w:p>
        </w:tc>
        <w:tc>
          <w:tcPr>
            <w:tcW w:w="1742" w:type="dxa"/>
            <w:gridSpan w:val="2"/>
          </w:tcPr>
          <w:p w14:paraId="0C1A925F" w14:textId="77777777" w:rsidR="001B5A56" w:rsidRDefault="00000000">
            <w:pPr>
              <w:rPr>
                <w:sz w:val="22"/>
                <w:szCs w:val="22"/>
              </w:rPr>
            </w:pPr>
            <w:r>
              <w:rPr>
                <w:sz w:val="22"/>
                <w:szCs w:val="22"/>
              </w:rPr>
              <w:t>ЕКО БАЗАР</w:t>
            </w:r>
          </w:p>
        </w:tc>
        <w:tc>
          <w:tcPr>
            <w:tcW w:w="1505" w:type="dxa"/>
          </w:tcPr>
          <w:p w14:paraId="726E03F3" w14:textId="77777777" w:rsidR="001B5A56" w:rsidRDefault="00000000">
            <w:pPr>
              <w:rPr>
                <w:sz w:val="22"/>
                <w:szCs w:val="22"/>
              </w:rPr>
            </w:pPr>
            <w:r>
              <w:rPr>
                <w:sz w:val="22"/>
                <w:szCs w:val="22"/>
              </w:rPr>
              <w:t>Чланови ЕКО-одбора и сви заинтересовани у школи</w:t>
            </w:r>
          </w:p>
        </w:tc>
        <w:tc>
          <w:tcPr>
            <w:tcW w:w="1505" w:type="dxa"/>
          </w:tcPr>
          <w:p w14:paraId="019A7F63" w14:textId="77777777" w:rsidR="001B5A56" w:rsidRDefault="00000000">
            <w:pPr>
              <w:rPr>
                <w:sz w:val="22"/>
                <w:szCs w:val="22"/>
              </w:rPr>
            </w:pPr>
            <w:r>
              <w:rPr>
                <w:sz w:val="22"/>
                <w:szCs w:val="22"/>
              </w:rPr>
              <w:t>Извештаји,фотографије, реакције и утисци посетиоца школе</w:t>
            </w:r>
          </w:p>
        </w:tc>
        <w:tc>
          <w:tcPr>
            <w:tcW w:w="1505" w:type="dxa"/>
          </w:tcPr>
          <w:p w14:paraId="1F15A10E" w14:textId="77777777" w:rsidR="001B5A56" w:rsidRDefault="00000000">
            <w:pPr>
              <w:rPr>
                <w:sz w:val="22"/>
                <w:szCs w:val="22"/>
              </w:rPr>
            </w:pPr>
            <w:r>
              <w:rPr>
                <w:sz w:val="22"/>
                <w:szCs w:val="22"/>
              </w:rPr>
              <w:t>јун</w:t>
            </w:r>
          </w:p>
        </w:tc>
        <w:tc>
          <w:tcPr>
            <w:tcW w:w="1505" w:type="dxa"/>
          </w:tcPr>
          <w:p w14:paraId="1BD05062" w14:textId="77777777" w:rsidR="001B5A56" w:rsidRDefault="00000000">
            <w:pPr>
              <w:rPr>
                <w:sz w:val="22"/>
                <w:szCs w:val="22"/>
              </w:rPr>
            </w:pPr>
            <w:r>
              <w:rPr>
                <w:sz w:val="22"/>
                <w:szCs w:val="22"/>
              </w:rPr>
              <w:t xml:space="preserve">Препознаје могућности у школи и заједници  да идеју претвори у активност,предузима акције, прихвата одговорност,осмишљава , </w:t>
            </w:r>
            <w:r>
              <w:rPr>
                <w:sz w:val="22"/>
                <w:szCs w:val="22"/>
              </w:rPr>
              <w:lastRenderedPageBreak/>
              <w:t>реализује,учествује у пројектима, волонтира</w:t>
            </w:r>
          </w:p>
        </w:tc>
      </w:tr>
      <w:tr w:rsidR="001B5A56" w14:paraId="52BB3A9E" w14:textId="77777777">
        <w:trPr>
          <w:jc w:val="center"/>
        </w:trPr>
        <w:tc>
          <w:tcPr>
            <w:tcW w:w="1526" w:type="dxa"/>
          </w:tcPr>
          <w:p w14:paraId="59DE7F22" w14:textId="77777777" w:rsidR="001B5A56" w:rsidRDefault="001B5A56">
            <w:pPr>
              <w:rPr>
                <w:sz w:val="22"/>
                <w:szCs w:val="22"/>
              </w:rPr>
            </w:pPr>
          </w:p>
        </w:tc>
        <w:tc>
          <w:tcPr>
            <w:tcW w:w="1742" w:type="dxa"/>
            <w:gridSpan w:val="2"/>
          </w:tcPr>
          <w:p w14:paraId="47C02C15" w14:textId="77777777" w:rsidR="001B5A56" w:rsidRDefault="00000000">
            <w:pPr>
              <w:rPr>
                <w:sz w:val="22"/>
                <w:szCs w:val="22"/>
              </w:rPr>
            </w:pPr>
            <w:r>
              <w:rPr>
                <w:sz w:val="22"/>
                <w:szCs w:val="22"/>
              </w:rPr>
              <w:t>ЧАЈАНКА У НАШОЈ ШКОЛИ</w:t>
            </w:r>
          </w:p>
        </w:tc>
        <w:tc>
          <w:tcPr>
            <w:tcW w:w="1505" w:type="dxa"/>
          </w:tcPr>
          <w:p w14:paraId="3267F301" w14:textId="77777777" w:rsidR="001B5A56" w:rsidRDefault="00000000">
            <w:pPr>
              <w:rPr>
                <w:sz w:val="22"/>
                <w:szCs w:val="22"/>
              </w:rPr>
            </w:pPr>
            <w:r>
              <w:rPr>
                <w:sz w:val="22"/>
                <w:szCs w:val="22"/>
              </w:rPr>
              <w:t>Ј.Марковић,ученици и сви заинтересовани у школи</w:t>
            </w:r>
          </w:p>
        </w:tc>
        <w:tc>
          <w:tcPr>
            <w:tcW w:w="1505" w:type="dxa"/>
          </w:tcPr>
          <w:p w14:paraId="58E22AE1" w14:textId="77777777" w:rsidR="001B5A56" w:rsidRDefault="00000000">
            <w:pPr>
              <w:rPr>
                <w:sz w:val="22"/>
                <w:szCs w:val="22"/>
              </w:rPr>
            </w:pPr>
            <w:r>
              <w:rPr>
                <w:sz w:val="22"/>
                <w:szCs w:val="22"/>
              </w:rPr>
              <w:t>Извештаји,фотографије, реакције и утисци посетиоца школе</w:t>
            </w:r>
          </w:p>
        </w:tc>
        <w:tc>
          <w:tcPr>
            <w:tcW w:w="1505" w:type="dxa"/>
          </w:tcPr>
          <w:p w14:paraId="7793D872" w14:textId="77777777" w:rsidR="001B5A56" w:rsidRDefault="001B5A56">
            <w:pPr>
              <w:rPr>
                <w:sz w:val="22"/>
                <w:szCs w:val="22"/>
              </w:rPr>
            </w:pPr>
          </w:p>
          <w:p w14:paraId="7DE37E07" w14:textId="77777777" w:rsidR="001B5A56" w:rsidRDefault="00000000">
            <w:pPr>
              <w:jc w:val="center"/>
              <w:rPr>
                <w:sz w:val="22"/>
                <w:szCs w:val="22"/>
              </w:rPr>
            </w:pPr>
            <w:r>
              <w:rPr>
                <w:sz w:val="22"/>
                <w:szCs w:val="22"/>
              </w:rPr>
              <w:t>У току школске године</w:t>
            </w:r>
          </w:p>
        </w:tc>
        <w:tc>
          <w:tcPr>
            <w:tcW w:w="1505" w:type="dxa"/>
          </w:tcPr>
          <w:p w14:paraId="1B66D30C" w14:textId="77777777" w:rsidR="001B5A56" w:rsidRDefault="00000000">
            <w:pPr>
              <w:rPr>
                <w:sz w:val="22"/>
                <w:szCs w:val="22"/>
              </w:rPr>
            </w:pPr>
            <w:r>
              <w:rPr>
                <w:sz w:val="22"/>
                <w:szCs w:val="22"/>
              </w:rPr>
              <w:t>Учествује у самосталним и тимским пројектима,развија идеје, представља,,зна да истакне добре особине важне за обављање задатака,</w:t>
            </w:r>
          </w:p>
        </w:tc>
      </w:tr>
      <w:tr w:rsidR="001B5A56" w14:paraId="04119208" w14:textId="77777777">
        <w:trPr>
          <w:jc w:val="center"/>
        </w:trPr>
        <w:tc>
          <w:tcPr>
            <w:tcW w:w="1526" w:type="dxa"/>
          </w:tcPr>
          <w:p w14:paraId="73C48F45" w14:textId="77777777" w:rsidR="001B5A56" w:rsidRDefault="001B5A56">
            <w:pPr>
              <w:rPr>
                <w:sz w:val="22"/>
                <w:szCs w:val="22"/>
              </w:rPr>
            </w:pPr>
          </w:p>
        </w:tc>
        <w:tc>
          <w:tcPr>
            <w:tcW w:w="1742" w:type="dxa"/>
            <w:gridSpan w:val="2"/>
          </w:tcPr>
          <w:p w14:paraId="56B93C08" w14:textId="77777777" w:rsidR="001B5A56" w:rsidRDefault="00000000">
            <w:pPr>
              <w:rPr>
                <w:sz w:val="22"/>
                <w:szCs w:val="22"/>
              </w:rPr>
            </w:pPr>
            <w:r>
              <w:rPr>
                <w:sz w:val="22"/>
                <w:szCs w:val="22"/>
              </w:rPr>
              <w:t>СПОТРСКА ТАКМИЧЕЊА „ ИГРАЈ ЗА ЖИВОТ“</w:t>
            </w:r>
          </w:p>
        </w:tc>
        <w:tc>
          <w:tcPr>
            <w:tcW w:w="1505" w:type="dxa"/>
          </w:tcPr>
          <w:p w14:paraId="1B40E363" w14:textId="77777777" w:rsidR="001B5A56" w:rsidRDefault="00000000">
            <w:pPr>
              <w:rPr>
                <w:sz w:val="22"/>
                <w:szCs w:val="22"/>
              </w:rPr>
            </w:pPr>
            <w:r>
              <w:rPr>
                <w:sz w:val="22"/>
                <w:szCs w:val="22"/>
              </w:rPr>
              <w:t>Наставници Физичког васпитања,  , С.Тодоровић васпитања, ченици и сви заинтересовани у школи</w:t>
            </w:r>
          </w:p>
        </w:tc>
        <w:tc>
          <w:tcPr>
            <w:tcW w:w="1505" w:type="dxa"/>
          </w:tcPr>
          <w:p w14:paraId="236016B2" w14:textId="77777777" w:rsidR="001B5A56" w:rsidRDefault="00000000">
            <w:pPr>
              <w:rPr>
                <w:sz w:val="22"/>
                <w:szCs w:val="22"/>
              </w:rPr>
            </w:pPr>
            <w:r>
              <w:rPr>
                <w:sz w:val="22"/>
                <w:szCs w:val="22"/>
              </w:rPr>
              <w:t>Извештаји,фотографије, реакције и утисци посетиоца школе</w:t>
            </w:r>
          </w:p>
        </w:tc>
        <w:tc>
          <w:tcPr>
            <w:tcW w:w="1505" w:type="dxa"/>
          </w:tcPr>
          <w:p w14:paraId="38537A50" w14:textId="77777777" w:rsidR="001B5A56" w:rsidRDefault="00000000">
            <w:pPr>
              <w:rPr>
                <w:sz w:val="22"/>
                <w:szCs w:val="22"/>
              </w:rPr>
            </w:pPr>
            <w:r>
              <w:rPr>
                <w:sz w:val="22"/>
                <w:szCs w:val="22"/>
              </w:rPr>
              <w:t xml:space="preserve">  Март, април</w:t>
            </w:r>
          </w:p>
        </w:tc>
        <w:tc>
          <w:tcPr>
            <w:tcW w:w="1505" w:type="dxa"/>
          </w:tcPr>
          <w:p w14:paraId="75882C1F" w14:textId="77777777" w:rsidR="001B5A56" w:rsidRDefault="00000000">
            <w:pPr>
              <w:rPr>
                <w:sz w:val="22"/>
                <w:szCs w:val="22"/>
              </w:rPr>
            </w:pPr>
            <w:r>
              <w:rPr>
                <w:sz w:val="22"/>
                <w:szCs w:val="22"/>
              </w:rPr>
              <w:t>Организује, поредлаже, одабира, подржава, учествује</w:t>
            </w:r>
          </w:p>
        </w:tc>
      </w:tr>
      <w:tr w:rsidR="001B5A56" w14:paraId="68742FCB" w14:textId="77777777">
        <w:trPr>
          <w:jc w:val="center"/>
        </w:trPr>
        <w:tc>
          <w:tcPr>
            <w:tcW w:w="1526" w:type="dxa"/>
          </w:tcPr>
          <w:p w14:paraId="311BFE9F" w14:textId="77777777" w:rsidR="001B5A56" w:rsidRDefault="001B5A56">
            <w:pPr>
              <w:rPr>
                <w:sz w:val="22"/>
                <w:szCs w:val="22"/>
              </w:rPr>
            </w:pPr>
          </w:p>
        </w:tc>
        <w:tc>
          <w:tcPr>
            <w:tcW w:w="1742" w:type="dxa"/>
            <w:gridSpan w:val="2"/>
          </w:tcPr>
          <w:p w14:paraId="1A03D8B4" w14:textId="77777777" w:rsidR="001B5A56" w:rsidRDefault="00000000">
            <w:pPr>
              <w:rPr>
                <w:sz w:val="22"/>
                <w:szCs w:val="22"/>
              </w:rPr>
            </w:pPr>
            <w:r>
              <w:rPr>
                <w:sz w:val="22"/>
                <w:szCs w:val="22"/>
              </w:rPr>
              <w:t>Организовање  тематске журке или маскембала у школи</w:t>
            </w:r>
          </w:p>
        </w:tc>
        <w:tc>
          <w:tcPr>
            <w:tcW w:w="1505" w:type="dxa"/>
          </w:tcPr>
          <w:p w14:paraId="209D3B0C" w14:textId="77777777" w:rsidR="001B5A56" w:rsidRDefault="00000000">
            <w:pPr>
              <w:rPr>
                <w:sz w:val="22"/>
                <w:szCs w:val="22"/>
              </w:rPr>
            </w:pPr>
            <w:r>
              <w:rPr>
                <w:sz w:val="22"/>
                <w:szCs w:val="22"/>
              </w:rPr>
              <w:t>Ј.Јовић</w:t>
            </w:r>
          </w:p>
          <w:p w14:paraId="4AEF040A" w14:textId="77777777" w:rsidR="001B5A56" w:rsidRDefault="00000000">
            <w:pPr>
              <w:rPr>
                <w:sz w:val="22"/>
                <w:szCs w:val="22"/>
              </w:rPr>
            </w:pPr>
            <w:r>
              <w:rPr>
                <w:sz w:val="22"/>
                <w:szCs w:val="22"/>
              </w:rPr>
              <w:t>Ђачки парламент</w:t>
            </w:r>
          </w:p>
          <w:p w14:paraId="4E7AD4D0" w14:textId="77777777" w:rsidR="001B5A56" w:rsidRDefault="00000000">
            <w:pPr>
              <w:rPr>
                <w:sz w:val="22"/>
                <w:szCs w:val="22"/>
              </w:rPr>
            </w:pPr>
            <w:r>
              <w:rPr>
                <w:sz w:val="22"/>
                <w:szCs w:val="22"/>
              </w:rPr>
              <w:t>Ученици и одељенске старешине, учитељи</w:t>
            </w:r>
          </w:p>
        </w:tc>
        <w:tc>
          <w:tcPr>
            <w:tcW w:w="1505" w:type="dxa"/>
          </w:tcPr>
          <w:p w14:paraId="59431FF4" w14:textId="77777777" w:rsidR="001B5A56" w:rsidRDefault="00000000">
            <w:pPr>
              <w:rPr>
                <w:sz w:val="22"/>
                <w:szCs w:val="22"/>
              </w:rPr>
            </w:pPr>
            <w:r>
              <w:rPr>
                <w:sz w:val="22"/>
                <w:szCs w:val="22"/>
              </w:rPr>
              <w:t>Извештаји,фотографије, реакције и утисци посетиоца школе</w:t>
            </w:r>
          </w:p>
        </w:tc>
        <w:tc>
          <w:tcPr>
            <w:tcW w:w="1505" w:type="dxa"/>
          </w:tcPr>
          <w:p w14:paraId="7F2DBF29" w14:textId="77777777" w:rsidR="001B5A56" w:rsidRDefault="00000000">
            <w:pPr>
              <w:rPr>
                <w:sz w:val="22"/>
                <w:szCs w:val="22"/>
              </w:rPr>
            </w:pPr>
            <w:r>
              <w:rPr>
                <w:sz w:val="22"/>
                <w:szCs w:val="22"/>
              </w:rPr>
              <w:t>У току школске године</w:t>
            </w:r>
          </w:p>
        </w:tc>
        <w:tc>
          <w:tcPr>
            <w:tcW w:w="1505" w:type="dxa"/>
          </w:tcPr>
          <w:p w14:paraId="190B7AD6" w14:textId="77777777" w:rsidR="001B5A56" w:rsidRDefault="00000000">
            <w:pPr>
              <w:rPr>
                <w:sz w:val="22"/>
                <w:szCs w:val="22"/>
              </w:rPr>
            </w:pPr>
            <w:r>
              <w:rPr>
                <w:sz w:val="22"/>
                <w:szCs w:val="22"/>
              </w:rPr>
              <w:t>Зна да организује, одабере, представи, разуме свет рада и пословања из перспективе друштва и сперман је на волонтерски рад и покретање хуманитарних акција</w:t>
            </w:r>
          </w:p>
        </w:tc>
      </w:tr>
    </w:tbl>
    <w:p w14:paraId="4C5A6699" w14:textId="77777777" w:rsidR="001B5A56" w:rsidRDefault="001B5A56">
      <w:pPr>
        <w:rPr>
          <w:sz w:val="22"/>
          <w:szCs w:val="22"/>
        </w:rPr>
      </w:pPr>
    </w:p>
    <w:p w14:paraId="431ECBFB" w14:textId="77777777" w:rsidR="001B5A56" w:rsidRDefault="001B5A56">
      <w:pPr>
        <w:rPr>
          <w:b/>
          <w:iCs/>
          <w:sz w:val="28"/>
          <w:szCs w:val="22"/>
          <w:lang w:val="ru-RU"/>
        </w:rPr>
      </w:pPr>
    </w:p>
    <w:p w14:paraId="0F843234" w14:textId="77777777" w:rsidR="001B5A56" w:rsidRDefault="00000000">
      <w:pPr>
        <w:pStyle w:val="Style2"/>
        <w:rPr>
          <w:rFonts w:cs="Times New Roman"/>
          <w:szCs w:val="22"/>
        </w:rPr>
      </w:pPr>
      <w:bookmarkStart w:id="78" w:name="_Toc177134072"/>
      <w:r>
        <w:rPr>
          <w:rFonts w:cs="Times New Roman"/>
          <w:szCs w:val="22"/>
        </w:rPr>
        <w:t>10.13  ПЛАН И ПРОГРАМ РАДА ТИМА ЗА МЕЂУШКОЛСКУ САРАДЊУ</w:t>
      </w:r>
      <w:bookmarkEnd w:id="78"/>
      <w:r>
        <w:rPr>
          <w:rFonts w:cs="Times New Roman"/>
          <w:szCs w:val="22"/>
        </w:rPr>
        <w:t xml:space="preserve"> </w:t>
      </w:r>
    </w:p>
    <w:p w14:paraId="5D86BC72" w14:textId="77777777" w:rsidR="001B5A56" w:rsidRDefault="001B5A56">
      <w:pPr>
        <w:jc w:val="center"/>
        <w:rPr>
          <w:b/>
          <w:iCs/>
          <w:szCs w:val="22"/>
        </w:rPr>
      </w:pPr>
    </w:p>
    <w:tbl>
      <w:tblPr>
        <w:tblStyle w:val="TableGrid"/>
        <w:tblW w:w="0" w:type="auto"/>
        <w:jc w:val="center"/>
        <w:tblLook w:val="04A0" w:firstRow="1" w:lastRow="0" w:firstColumn="1" w:lastColumn="0" w:noHBand="0" w:noVBand="1"/>
      </w:tblPr>
      <w:tblGrid>
        <w:gridCol w:w="1885"/>
        <w:gridCol w:w="7465"/>
      </w:tblGrid>
      <w:tr w:rsidR="001B5A56" w14:paraId="7EB5EBC6" w14:textId="77777777">
        <w:trPr>
          <w:jc w:val="center"/>
        </w:trPr>
        <w:tc>
          <w:tcPr>
            <w:tcW w:w="1885" w:type="dxa"/>
          </w:tcPr>
          <w:p w14:paraId="14F84D2A" w14:textId="77777777" w:rsidR="001B5A56" w:rsidRDefault="00000000">
            <w:r>
              <w:t>Време реализације</w:t>
            </w:r>
          </w:p>
        </w:tc>
        <w:tc>
          <w:tcPr>
            <w:tcW w:w="7465" w:type="dxa"/>
          </w:tcPr>
          <w:p w14:paraId="14B4FF61" w14:textId="77777777" w:rsidR="001B5A56" w:rsidRDefault="00000000">
            <w:r>
              <w:t>Програмски  садржаји</w:t>
            </w:r>
          </w:p>
        </w:tc>
      </w:tr>
      <w:tr w:rsidR="001B5A56" w14:paraId="2AAAF502" w14:textId="77777777">
        <w:trPr>
          <w:jc w:val="center"/>
        </w:trPr>
        <w:tc>
          <w:tcPr>
            <w:tcW w:w="1885" w:type="dxa"/>
          </w:tcPr>
          <w:p w14:paraId="24230C55" w14:textId="77777777" w:rsidR="001B5A56" w:rsidRDefault="00000000">
            <w:r>
              <w:t>Септембар</w:t>
            </w:r>
          </w:p>
        </w:tc>
        <w:tc>
          <w:tcPr>
            <w:tcW w:w="7465" w:type="dxa"/>
          </w:tcPr>
          <w:p w14:paraId="6F9CE707" w14:textId="77777777" w:rsidR="001B5A56" w:rsidRDefault="00000000">
            <w:pPr>
              <w:numPr>
                <w:ilvl w:val="0"/>
                <w:numId w:val="101"/>
              </w:numPr>
              <w:shd w:val="clear" w:color="auto" w:fill="FFFFFF"/>
              <w:rPr>
                <w:color w:val="222222"/>
              </w:rPr>
            </w:pPr>
            <w:r>
              <w:rPr>
                <w:color w:val="222222"/>
                <w:lang w:val="sr-Cyrl-CS"/>
              </w:rPr>
              <w:t>Усвајање плана рада тима</w:t>
            </w:r>
          </w:p>
          <w:p w14:paraId="7157E2B0" w14:textId="77777777" w:rsidR="001B5A56" w:rsidRDefault="00000000">
            <w:pPr>
              <w:numPr>
                <w:ilvl w:val="0"/>
                <w:numId w:val="101"/>
              </w:numPr>
              <w:shd w:val="clear" w:color="auto" w:fill="FFFFFF"/>
              <w:rPr>
                <w:color w:val="222222"/>
              </w:rPr>
            </w:pPr>
            <w:r>
              <w:rPr>
                <w:color w:val="222222"/>
                <w:lang w:val="sr-Cyrl-CS"/>
              </w:rPr>
              <w:t>Расподела дужности и обавеза</w:t>
            </w:r>
          </w:p>
          <w:p w14:paraId="53A0708C" w14:textId="77777777" w:rsidR="001B5A56" w:rsidRDefault="00000000">
            <w:pPr>
              <w:numPr>
                <w:ilvl w:val="0"/>
                <w:numId w:val="101"/>
              </w:numPr>
              <w:shd w:val="clear" w:color="auto" w:fill="FFFFFF"/>
              <w:rPr>
                <w:color w:val="222222"/>
              </w:rPr>
            </w:pPr>
            <w:r>
              <w:rPr>
                <w:color w:val="222222"/>
                <w:lang w:val="ru-RU"/>
              </w:rPr>
              <w:t>Договор о будућим акцијама и пројектима</w:t>
            </w:r>
          </w:p>
          <w:p w14:paraId="4D0A9961" w14:textId="77777777" w:rsidR="001B5A56" w:rsidRDefault="001B5A56"/>
        </w:tc>
      </w:tr>
      <w:tr w:rsidR="001B5A56" w14:paraId="5C26BBDD" w14:textId="77777777">
        <w:trPr>
          <w:jc w:val="center"/>
        </w:trPr>
        <w:tc>
          <w:tcPr>
            <w:tcW w:w="1885" w:type="dxa"/>
          </w:tcPr>
          <w:p w14:paraId="7B860E3D" w14:textId="77777777" w:rsidR="001B5A56" w:rsidRDefault="00000000">
            <w:r>
              <w:t>Октобар</w:t>
            </w:r>
          </w:p>
        </w:tc>
        <w:tc>
          <w:tcPr>
            <w:tcW w:w="7465" w:type="dxa"/>
          </w:tcPr>
          <w:p w14:paraId="60DD230F" w14:textId="77777777" w:rsidR="001B5A56" w:rsidRDefault="00000000">
            <w:pPr>
              <w:numPr>
                <w:ilvl w:val="0"/>
                <w:numId w:val="102"/>
              </w:numPr>
              <w:shd w:val="clear" w:color="auto" w:fill="FFFFFF"/>
              <w:rPr>
                <w:color w:val="222222"/>
              </w:rPr>
            </w:pPr>
            <w:r>
              <w:rPr>
                <w:color w:val="222222"/>
                <w:lang w:val="sr-Cyrl-CS"/>
              </w:rPr>
              <w:t>Обележавање Дечје недеље и  припреме за организовање такмичења у беседништву</w:t>
            </w:r>
          </w:p>
          <w:p w14:paraId="1E96DBAE" w14:textId="77777777" w:rsidR="001B5A56" w:rsidRDefault="00000000">
            <w:pPr>
              <w:numPr>
                <w:ilvl w:val="0"/>
                <w:numId w:val="102"/>
              </w:numPr>
              <w:shd w:val="clear" w:color="auto" w:fill="FFFFFF"/>
              <w:rPr>
                <w:color w:val="222222"/>
              </w:rPr>
            </w:pPr>
            <w:r>
              <w:rPr>
                <w:color w:val="222222"/>
                <w:lang w:val="sr-Cyrl-CS"/>
              </w:rPr>
              <w:t>Повезивање са представницима друштвене средине по питању такмичења</w:t>
            </w:r>
          </w:p>
          <w:p w14:paraId="1C7664E6" w14:textId="77777777" w:rsidR="001B5A56" w:rsidRDefault="00000000">
            <w:pPr>
              <w:numPr>
                <w:ilvl w:val="0"/>
                <w:numId w:val="102"/>
              </w:numPr>
              <w:shd w:val="clear" w:color="auto" w:fill="FFFFFF"/>
              <w:rPr>
                <w:color w:val="222222"/>
              </w:rPr>
            </w:pPr>
            <w:r>
              <w:rPr>
                <w:color w:val="222222"/>
                <w:lang w:val="sr-Cyrl-CS"/>
              </w:rPr>
              <w:lastRenderedPageBreak/>
              <w:t>Учешће на међународном симпозијуму</w:t>
            </w:r>
          </w:p>
          <w:p w14:paraId="0509985C" w14:textId="77777777" w:rsidR="001B5A56" w:rsidRDefault="001B5A56"/>
        </w:tc>
      </w:tr>
      <w:tr w:rsidR="001B5A56" w14:paraId="189D6126" w14:textId="77777777">
        <w:trPr>
          <w:jc w:val="center"/>
        </w:trPr>
        <w:tc>
          <w:tcPr>
            <w:tcW w:w="1885" w:type="dxa"/>
          </w:tcPr>
          <w:p w14:paraId="55020133" w14:textId="77777777" w:rsidR="001B5A56" w:rsidRDefault="00000000">
            <w:r>
              <w:t>Новембар</w:t>
            </w:r>
          </w:p>
        </w:tc>
        <w:tc>
          <w:tcPr>
            <w:tcW w:w="7465" w:type="dxa"/>
          </w:tcPr>
          <w:p w14:paraId="48F4DB4B" w14:textId="77777777" w:rsidR="001B5A56" w:rsidRDefault="00000000">
            <w:pPr>
              <w:numPr>
                <w:ilvl w:val="0"/>
                <w:numId w:val="103"/>
              </w:numPr>
              <w:shd w:val="clear" w:color="auto" w:fill="FFFFFF"/>
              <w:rPr>
                <w:color w:val="222222"/>
              </w:rPr>
            </w:pPr>
            <w:r>
              <w:rPr>
                <w:color w:val="222222"/>
                <w:lang w:val="sr-Cyrl-CS"/>
              </w:rPr>
              <w:t>Агажовање  око организације  прославе Дана школе</w:t>
            </w:r>
          </w:p>
          <w:p w14:paraId="748D96F2" w14:textId="77777777" w:rsidR="001B5A56" w:rsidRDefault="00000000">
            <w:pPr>
              <w:numPr>
                <w:ilvl w:val="0"/>
                <w:numId w:val="103"/>
              </w:numPr>
              <w:shd w:val="clear" w:color="auto" w:fill="FFFFFF"/>
              <w:rPr>
                <w:color w:val="222222"/>
              </w:rPr>
            </w:pPr>
            <w:r>
              <w:rPr>
                <w:color w:val="222222"/>
                <w:lang w:val="sr-Cyrl-CS"/>
              </w:rPr>
              <w:t>Организовање, дочек и смештај ученика и наставника из земље и иностранства поводом Дана школе</w:t>
            </w:r>
          </w:p>
          <w:p w14:paraId="76E4C5C9" w14:textId="77777777" w:rsidR="001B5A56" w:rsidRDefault="00000000">
            <w:pPr>
              <w:numPr>
                <w:ilvl w:val="0"/>
                <w:numId w:val="103"/>
              </w:numPr>
              <w:shd w:val="clear" w:color="auto" w:fill="FFFFFF"/>
              <w:rPr>
                <w:color w:val="222222"/>
              </w:rPr>
            </w:pPr>
            <w:r>
              <w:rPr>
                <w:color w:val="222222"/>
                <w:lang w:val="sr-Cyrl-CS"/>
              </w:rPr>
              <w:t>Извештај о успеху постигнутом на крају 1. класификационог периода – истицање табеле успеха</w:t>
            </w:r>
          </w:p>
          <w:p w14:paraId="4184A43C" w14:textId="77777777" w:rsidR="001B5A56" w:rsidRDefault="001B5A56"/>
        </w:tc>
      </w:tr>
      <w:tr w:rsidR="001B5A56" w14:paraId="53047D48" w14:textId="77777777">
        <w:trPr>
          <w:jc w:val="center"/>
        </w:trPr>
        <w:tc>
          <w:tcPr>
            <w:tcW w:w="1885" w:type="dxa"/>
          </w:tcPr>
          <w:p w14:paraId="68A4AFFD" w14:textId="77777777" w:rsidR="001B5A56" w:rsidRDefault="00000000">
            <w:r>
              <w:t>Децембар</w:t>
            </w:r>
          </w:p>
        </w:tc>
        <w:tc>
          <w:tcPr>
            <w:tcW w:w="7465" w:type="dxa"/>
          </w:tcPr>
          <w:p w14:paraId="11007E2A" w14:textId="77777777" w:rsidR="001B5A56" w:rsidRDefault="00000000">
            <w:pPr>
              <w:numPr>
                <w:ilvl w:val="0"/>
                <w:numId w:val="104"/>
              </w:numPr>
              <w:shd w:val="clear" w:color="auto" w:fill="FFFFFF"/>
              <w:rPr>
                <w:color w:val="222222"/>
              </w:rPr>
            </w:pPr>
            <w:r>
              <w:rPr>
                <w:color w:val="222222"/>
                <w:lang w:val="sr-Cyrl-CS"/>
              </w:rPr>
              <w:t>Организовање тематске вечери Ноћ књиге у школској библиотеци и фискултурној сали са ученицима школа на општини</w:t>
            </w:r>
          </w:p>
          <w:p w14:paraId="5AF4D165" w14:textId="77777777" w:rsidR="001B5A56" w:rsidRDefault="00000000">
            <w:pPr>
              <w:numPr>
                <w:ilvl w:val="0"/>
                <w:numId w:val="104"/>
              </w:numPr>
              <w:shd w:val="clear" w:color="auto" w:fill="FFFFFF"/>
              <w:rPr>
                <w:color w:val="222222"/>
              </w:rPr>
            </w:pPr>
            <w:r>
              <w:rPr>
                <w:color w:val="222222"/>
                <w:lang w:val="sr-Cyrl-CS"/>
              </w:rPr>
              <w:t xml:space="preserve">Божићна чајанка у ОШ „Брезовица“ у Љубљани </w:t>
            </w:r>
          </w:p>
          <w:p w14:paraId="7D11FC1C" w14:textId="77777777" w:rsidR="001B5A56" w:rsidRDefault="00000000">
            <w:pPr>
              <w:numPr>
                <w:ilvl w:val="0"/>
                <w:numId w:val="104"/>
              </w:numPr>
              <w:shd w:val="clear" w:color="auto" w:fill="FFFFFF"/>
              <w:rPr>
                <w:color w:val="222222"/>
              </w:rPr>
            </w:pPr>
            <w:r>
              <w:rPr>
                <w:color w:val="222222"/>
                <w:lang w:val="sr-Cyrl-CS"/>
              </w:rPr>
              <w:t xml:space="preserve"> Организовање  изложбе </w:t>
            </w:r>
          </w:p>
          <w:p w14:paraId="3601B802" w14:textId="77777777" w:rsidR="001B5A56" w:rsidRDefault="00000000">
            <w:pPr>
              <w:numPr>
                <w:ilvl w:val="0"/>
                <w:numId w:val="104"/>
              </w:numPr>
              <w:shd w:val="clear" w:color="auto" w:fill="FFFFFF"/>
              <w:rPr>
                <w:color w:val="222222"/>
              </w:rPr>
            </w:pPr>
            <w:r>
              <w:rPr>
                <w:color w:val="222222"/>
                <w:lang w:val="sr-Cyrl-CS"/>
              </w:rPr>
              <w:t>Такмичење у беседништви</w:t>
            </w:r>
          </w:p>
          <w:p w14:paraId="7AFCE5B0" w14:textId="77777777" w:rsidR="001B5A56" w:rsidRDefault="001B5A56"/>
        </w:tc>
      </w:tr>
      <w:tr w:rsidR="001B5A56" w14:paraId="43D0B220" w14:textId="77777777">
        <w:trPr>
          <w:jc w:val="center"/>
        </w:trPr>
        <w:tc>
          <w:tcPr>
            <w:tcW w:w="1885" w:type="dxa"/>
          </w:tcPr>
          <w:p w14:paraId="6E47262B" w14:textId="77777777" w:rsidR="001B5A56" w:rsidRDefault="00000000">
            <w:r>
              <w:t>Јануар</w:t>
            </w:r>
          </w:p>
        </w:tc>
        <w:tc>
          <w:tcPr>
            <w:tcW w:w="7465" w:type="dxa"/>
          </w:tcPr>
          <w:p w14:paraId="3A9038DB" w14:textId="77777777" w:rsidR="001B5A56" w:rsidRDefault="001B5A56">
            <w:pPr>
              <w:shd w:val="clear" w:color="auto" w:fill="FFFFFF"/>
              <w:rPr>
                <w:color w:val="222222"/>
              </w:rPr>
            </w:pPr>
          </w:p>
          <w:p w14:paraId="49E1FF80" w14:textId="77777777" w:rsidR="001B5A56" w:rsidRDefault="00000000">
            <w:pPr>
              <w:numPr>
                <w:ilvl w:val="0"/>
                <w:numId w:val="105"/>
              </w:numPr>
              <w:shd w:val="clear" w:color="auto" w:fill="FFFFFF"/>
              <w:rPr>
                <w:color w:val="222222"/>
              </w:rPr>
            </w:pPr>
            <w:r>
              <w:rPr>
                <w:color w:val="222222"/>
                <w:lang w:val="sr-Cyrl-CS"/>
              </w:rPr>
              <w:t>Планирање и организација повезивања са школама у Србији и у иностарнству(дијаспора) које носе име Вука Караџића</w:t>
            </w:r>
          </w:p>
          <w:p w14:paraId="7E13B873" w14:textId="77777777" w:rsidR="001B5A56" w:rsidRDefault="00000000">
            <w:pPr>
              <w:numPr>
                <w:ilvl w:val="0"/>
                <w:numId w:val="105"/>
              </w:numPr>
              <w:shd w:val="clear" w:color="auto" w:fill="FFFFFF"/>
              <w:rPr>
                <w:color w:val="222222"/>
              </w:rPr>
            </w:pPr>
            <w:r>
              <w:rPr>
                <w:color w:val="222222"/>
                <w:lang w:val="sr-Cyrl-CS"/>
              </w:rPr>
              <w:t>Договор о посетама и сусретима са колегама и ученицима  са неком школом из унутрашњости Србије која негује заједничке вредности као наша школа</w:t>
            </w:r>
          </w:p>
          <w:p w14:paraId="559803A5" w14:textId="77777777" w:rsidR="001B5A56" w:rsidRDefault="001B5A56"/>
        </w:tc>
      </w:tr>
      <w:tr w:rsidR="001B5A56" w14:paraId="0DCFC4EB" w14:textId="77777777">
        <w:trPr>
          <w:jc w:val="center"/>
        </w:trPr>
        <w:tc>
          <w:tcPr>
            <w:tcW w:w="1885" w:type="dxa"/>
          </w:tcPr>
          <w:p w14:paraId="384E3FA8" w14:textId="77777777" w:rsidR="001B5A56" w:rsidRDefault="00000000">
            <w:r>
              <w:t>Фебруар</w:t>
            </w:r>
          </w:p>
        </w:tc>
        <w:tc>
          <w:tcPr>
            <w:tcW w:w="7465" w:type="dxa"/>
          </w:tcPr>
          <w:p w14:paraId="2CECD531" w14:textId="77777777" w:rsidR="001B5A56" w:rsidRDefault="00000000">
            <w:pPr>
              <w:numPr>
                <w:ilvl w:val="0"/>
                <w:numId w:val="106"/>
              </w:numPr>
              <w:shd w:val="clear" w:color="auto" w:fill="FFFFFF"/>
              <w:rPr>
                <w:color w:val="222222"/>
              </w:rPr>
            </w:pPr>
            <w:r>
              <w:rPr>
                <w:color w:val="222222"/>
                <w:lang w:val="sr-Cyrl-CS"/>
              </w:rPr>
              <w:t xml:space="preserve">Анализа рада тима </w:t>
            </w:r>
          </w:p>
          <w:p w14:paraId="14BB8561" w14:textId="77777777" w:rsidR="001B5A56" w:rsidRDefault="00000000">
            <w:pPr>
              <w:numPr>
                <w:ilvl w:val="0"/>
                <w:numId w:val="106"/>
              </w:numPr>
              <w:shd w:val="clear" w:color="auto" w:fill="FFFFFF"/>
              <w:rPr>
                <w:color w:val="222222"/>
              </w:rPr>
            </w:pPr>
            <w:r>
              <w:rPr>
                <w:color w:val="222222"/>
                <w:lang w:val="sr-Cyrl-CS"/>
              </w:rPr>
              <w:t>Студијска путовања</w:t>
            </w:r>
          </w:p>
          <w:p w14:paraId="78F8A623" w14:textId="77777777" w:rsidR="001B5A56" w:rsidRDefault="00000000">
            <w:pPr>
              <w:numPr>
                <w:ilvl w:val="0"/>
                <w:numId w:val="106"/>
              </w:numPr>
              <w:shd w:val="clear" w:color="auto" w:fill="FFFFFF"/>
              <w:rPr>
                <w:color w:val="222222"/>
              </w:rPr>
            </w:pPr>
            <w:r>
              <w:rPr>
                <w:color w:val="222222"/>
                <w:lang w:val="sr-Cyrl-CS"/>
              </w:rPr>
              <w:t>Учешће на симпозијумима, семинарима и конференцијама</w:t>
            </w:r>
          </w:p>
          <w:p w14:paraId="760A8CFD" w14:textId="77777777" w:rsidR="001B5A56" w:rsidRDefault="001B5A56"/>
        </w:tc>
      </w:tr>
      <w:tr w:rsidR="001B5A56" w14:paraId="230F516A" w14:textId="77777777">
        <w:trPr>
          <w:jc w:val="center"/>
        </w:trPr>
        <w:tc>
          <w:tcPr>
            <w:tcW w:w="1885" w:type="dxa"/>
          </w:tcPr>
          <w:p w14:paraId="76C21A59" w14:textId="77777777" w:rsidR="001B5A56" w:rsidRDefault="00000000">
            <w:r>
              <w:t>Март</w:t>
            </w:r>
          </w:p>
        </w:tc>
        <w:tc>
          <w:tcPr>
            <w:tcW w:w="7465" w:type="dxa"/>
          </w:tcPr>
          <w:p w14:paraId="0F79C444" w14:textId="77777777" w:rsidR="001B5A56" w:rsidRDefault="00000000">
            <w:pPr>
              <w:numPr>
                <w:ilvl w:val="0"/>
                <w:numId w:val="107"/>
              </w:numPr>
              <w:shd w:val="clear" w:color="auto" w:fill="FFFFFF"/>
              <w:rPr>
                <w:color w:val="222222"/>
              </w:rPr>
            </w:pPr>
            <w:r>
              <w:rPr>
                <w:color w:val="222222"/>
                <w:lang w:val="sr-Cyrl-CS"/>
              </w:rPr>
              <w:t>Организовање спортских  међушколских такмичења у разним дисциплинама (рецитовање, плес.,  глума... „Мале кратке форме“...</w:t>
            </w:r>
          </w:p>
          <w:p w14:paraId="4D6B28F6" w14:textId="77777777" w:rsidR="001B5A56" w:rsidRDefault="001B5A56"/>
        </w:tc>
      </w:tr>
      <w:tr w:rsidR="001B5A56" w14:paraId="28FEC735" w14:textId="77777777">
        <w:trPr>
          <w:jc w:val="center"/>
        </w:trPr>
        <w:tc>
          <w:tcPr>
            <w:tcW w:w="1885" w:type="dxa"/>
          </w:tcPr>
          <w:p w14:paraId="1DB32681" w14:textId="77777777" w:rsidR="001B5A56" w:rsidRDefault="00000000">
            <w:r>
              <w:t>Април</w:t>
            </w:r>
          </w:p>
        </w:tc>
        <w:tc>
          <w:tcPr>
            <w:tcW w:w="7465" w:type="dxa"/>
          </w:tcPr>
          <w:p w14:paraId="7CD8D1EA" w14:textId="77777777" w:rsidR="001B5A56" w:rsidRDefault="00000000">
            <w:pPr>
              <w:numPr>
                <w:ilvl w:val="0"/>
                <w:numId w:val="108"/>
              </w:numPr>
              <w:shd w:val="clear" w:color="auto" w:fill="FFFFFF"/>
              <w:rPr>
                <w:color w:val="222222"/>
              </w:rPr>
            </w:pPr>
            <w:r>
              <w:rPr>
                <w:color w:val="222222"/>
              </w:rPr>
              <w:t>Припреме за учешће на ускршњем базару</w:t>
            </w:r>
          </w:p>
          <w:p w14:paraId="24FA00E9" w14:textId="77777777" w:rsidR="001B5A56" w:rsidRDefault="00000000">
            <w:pPr>
              <w:shd w:val="clear" w:color="auto" w:fill="FFFFFF"/>
              <w:ind w:left="720"/>
              <w:rPr>
                <w:color w:val="222222"/>
              </w:rPr>
            </w:pPr>
            <w:r>
              <w:rPr>
                <w:color w:val="222222"/>
                <w:lang w:val="sr-Cyrl-CS"/>
              </w:rPr>
              <w:t> </w:t>
            </w:r>
          </w:p>
          <w:p w14:paraId="2601AAB6" w14:textId="77777777" w:rsidR="001B5A56" w:rsidRDefault="001B5A56"/>
        </w:tc>
      </w:tr>
      <w:tr w:rsidR="001B5A56" w14:paraId="522DC339" w14:textId="77777777">
        <w:trPr>
          <w:jc w:val="center"/>
        </w:trPr>
        <w:tc>
          <w:tcPr>
            <w:tcW w:w="1885" w:type="dxa"/>
          </w:tcPr>
          <w:p w14:paraId="512D13D8" w14:textId="77777777" w:rsidR="001B5A56" w:rsidRDefault="00000000">
            <w:r>
              <w:t>Мај</w:t>
            </w:r>
          </w:p>
        </w:tc>
        <w:tc>
          <w:tcPr>
            <w:tcW w:w="7465" w:type="dxa"/>
          </w:tcPr>
          <w:p w14:paraId="495F2C45" w14:textId="77777777" w:rsidR="001B5A56" w:rsidRDefault="00000000">
            <w:pPr>
              <w:numPr>
                <w:ilvl w:val="0"/>
                <w:numId w:val="109"/>
              </w:numPr>
              <w:shd w:val="clear" w:color="auto" w:fill="FFFFFF"/>
              <w:rPr>
                <w:color w:val="222222"/>
              </w:rPr>
            </w:pPr>
            <w:r>
              <w:rPr>
                <w:color w:val="222222"/>
                <w:lang w:val="sr-Cyrl-CS"/>
              </w:rPr>
              <w:t>Организовање  хуманитарне креативног базара у школском дворишту „ Све је ово употребљиво“ ( израда и продаја предмета  од рециклираних материјала)</w:t>
            </w:r>
          </w:p>
          <w:p w14:paraId="633234FF" w14:textId="77777777" w:rsidR="001B5A56" w:rsidRDefault="00000000">
            <w:pPr>
              <w:numPr>
                <w:ilvl w:val="0"/>
                <w:numId w:val="109"/>
              </w:numPr>
              <w:shd w:val="clear" w:color="auto" w:fill="FFFFFF"/>
              <w:rPr>
                <w:color w:val="222222"/>
              </w:rPr>
            </w:pPr>
            <w:r>
              <w:rPr>
                <w:color w:val="222222"/>
                <w:lang w:val="sr-Cyrl-CS"/>
              </w:rPr>
              <w:t>Организација и учешће на међународним скуповима ,конференцијама и семинарима</w:t>
            </w:r>
          </w:p>
          <w:p w14:paraId="182803FD" w14:textId="77777777" w:rsidR="001B5A56" w:rsidRDefault="001B5A56"/>
        </w:tc>
      </w:tr>
      <w:tr w:rsidR="001B5A56" w14:paraId="3F866822" w14:textId="77777777">
        <w:trPr>
          <w:jc w:val="center"/>
        </w:trPr>
        <w:tc>
          <w:tcPr>
            <w:tcW w:w="1885" w:type="dxa"/>
          </w:tcPr>
          <w:p w14:paraId="40A73208" w14:textId="77777777" w:rsidR="001B5A56" w:rsidRDefault="00000000">
            <w:r>
              <w:t>Јун</w:t>
            </w:r>
          </w:p>
        </w:tc>
        <w:tc>
          <w:tcPr>
            <w:tcW w:w="7465" w:type="dxa"/>
          </w:tcPr>
          <w:p w14:paraId="69372BF4" w14:textId="77777777" w:rsidR="001B5A56" w:rsidRDefault="00000000">
            <w:pPr>
              <w:numPr>
                <w:ilvl w:val="0"/>
                <w:numId w:val="110"/>
              </w:numPr>
              <w:shd w:val="clear" w:color="auto" w:fill="FFFFFF"/>
              <w:rPr>
                <w:color w:val="222222"/>
              </w:rPr>
            </w:pPr>
            <w:r>
              <w:rPr>
                <w:color w:val="222222"/>
                <w:lang w:val="sr-Cyrl-CS"/>
              </w:rPr>
              <w:t>Подношење извештаја о раду тима за међушколску сарадњу</w:t>
            </w:r>
          </w:p>
          <w:p w14:paraId="049E21AF" w14:textId="77777777" w:rsidR="001B5A56" w:rsidRDefault="00000000">
            <w:pPr>
              <w:numPr>
                <w:ilvl w:val="0"/>
                <w:numId w:val="110"/>
              </w:numPr>
              <w:shd w:val="clear" w:color="auto" w:fill="FFFFFF"/>
              <w:rPr>
                <w:color w:val="222222"/>
              </w:rPr>
            </w:pPr>
            <w:r>
              <w:rPr>
                <w:color w:val="222222"/>
                <w:lang w:val="sr-Cyrl-CS"/>
              </w:rPr>
              <w:t>Предлози  Наставничком већу за похвале и за доделу награда и похвала наставницима и  ученицима који су се посебно истакли у раду тиму.</w:t>
            </w:r>
          </w:p>
          <w:p w14:paraId="417EFB95" w14:textId="77777777" w:rsidR="001B5A56" w:rsidRDefault="001B5A56"/>
        </w:tc>
      </w:tr>
      <w:tr w:rsidR="001B5A56" w14:paraId="38417AA8" w14:textId="77777777">
        <w:trPr>
          <w:jc w:val="center"/>
        </w:trPr>
        <w:tc>
          <w:tcPr>
            <w:tcW w:w="1885" w:type="dxa"/>
          </w:tcPr>
          <w:p w14:paraId="2255B480" w14:textId="77777777" w:rsidR="001B5A56" w:rsidRDefault="00000000">
            <w:r>
              <w:t xml:space="preserve">Координатор тима </w:t>
            </w:r>
          </w:p>
        </w:tc>
        <w:tc>
          <w:tcPr>
            <w:tcW w:w="7465" w:type="dxa"/>
          </w:tcPr>
          <w:p w14:paraId="4CFA454D" w14:textId="77777777" w:rsidR="001B5A56" w:rsidRDefault="00000000">
            <w:pPr>
              <w:shd w:val="clear" w:color="auto" w:fill="FFFFFF"/>
              <w:ind w:left="720"/>
              <w:rPr>
                <w:color w:val="222222"/>
                <w:lang w:val="sr-Cyrl-CS"/>
              </w:rPr>
            </w:pPr>
            <w:r>
              <w:rPr>
                <w:color w:val="222222"/>
                <w:lang w:val="sr-Cyrl-CS"/>
              </w:rPr>
              <w:t>Јелена Марковић</w:t>
            </w:r>
          </w:p>
        </w:tc>
      </w:tr>
    </w:tbl>
    <w:p w14:paraId="430B5726" w14:textId="77777777" w:rsidR="001B5A56" w:rsidRDefault="001B5A56">
      <w:pPr>
        <w:pStyle w:val="Style2"/>
        <w:rPr>
          <w:rFonts w:cs="Times New Roman"/>
        </w:rPr>
      </w:pPr>
    </w:p>
    <w:p w14:paraId="251B17A9" w14:textId="77777777" w:rsidR="001B5A56" w:rsidRDefault="001B5A56">
      <w:pPr>
        <w:pStyle w:val="Style2"/>
        <w:rPr>
          <w:rFonts w:cs="Times New Roman"/>
          <w:lang w:val="sr-Cyrl-RS"/>
        </w:rPr>
      </w:pPr>
    </w:p>
    <w:p w14:paraId="013DC9B5" w14:textId="77777777" w:rsidR="00DF16D8" w:rsidRPr="00DF16D8" w:rsidRDefault="00DF16D8">
      <w:pPr>
        <w:pStyle w:val="Style2"/>
        <w:rPr>
          <w:rFonts w:cs="Times New Roman"/>
          <w:lang w:val="sr-Cyrl-RS"/>
        </w:rPr>
      </w:pPr>
    </w:p>
    <w:p w14:paraId="1B67737B" w14:textId="77777777" w:rsidR="001B5A56" w:rsidRDefault="00000000">
      <w:pPr>
        <w:pStyle w:val="Style2"/>
        <w:rPr>
          <w:rFonts w:cs="Times New Roman"/>
          <w:szCs w:val="22"/>
        </w:rPr>
      </w:pPr>
      <w:bookmarkStart w:id="79" w:name="_Toc177134073"/>
      <w:r>
        <w:rPr>
          <w:rFonts w:cs="Times New Roman"/>
          <w:szCs w:val="22"/>
        </w:rPr>
        <w:t xml:space="preserve">10.14 </w:t>
      </w:r>
      <w:r>
        <w:rPr>
          <w:rFonts w:eastAsiaTheme="minorEastAsia" w:cs="Times New Roman"/>
          <w:szCs w:val="22"/>
        </w:rPr>
        <w:t xml:space="preserve">ГОДИШЊИ ПЛАН РАДА </w:t>
      </w:r>
      <w:r>
        <w:rPr>
          <w:rFonts w:cs="Times New Roman"/>
          <w:szCs w:val="22"/>
          <w:lang w:val="sr-Cyrl-CS"/>
        </w:rPr>
        <w:t xml:space="preserve">ТИМА ЗА </w:t>
      </w:r>
      <w:r>
        <w:rPr>
          <w:rFonts w:cs="Times New Roman"/>
          <w:szCs w:val="22"/>
        </w:rPr>
        <w:t>ПСИХОСОЦИЈАЛНУ ПОМОЋ И ПОМОЋ У УЧЕЊУ</w:t>
      </w:r>
      <w:bookmarkEnd w:id="79"/>
    </w:p>
    <w:p w14:paraId="6AC5FB4A" w14:textId="77777777" w:rsidR="001B5A56" w:rsidRDefault="001B5A56">
      <w:pPr>
        <w:jc w:val="both"/>
        <w:rPr>
          <w:b/>
          <w:szCs w:val="22"/>
        </w:rPr>
      </w:pPr>
    </w:p>
    <w:p w14:paraId="48463C45" w14:textId="77777777" w:rsidR="001B5A56" w:rsidRDefault="00000000">
      <w:pPr>
        <w:jc w:val="both"/>
        <w:rPr>
          <w:sz w:val="22"/>
          <w:szCs w:val="22"/>
          <w:lang w:val="sr-Cyrl-CS" w:eastAsia="sr-Latn-CS"/>
        </w:rPr>
      </w:pPr>
      <w:r>
        <w:rPr>
          <w:sz w:val="22"/>
          <w:szCs w:val="22"/>
          <w:lang w:val="sr-Cyrl-CS" w:eastAsia="sr-Latn-CS"/>
        </w:rPr>
        <w:t>Циљ активности тима за психосоцијалну подршку и помоћ у учењу је пружање психолошке помоћи и заштите ученицима у стању социјалне потребе. Психосоцијална подршка је кључно обележје школа инклузивног типа и обухвата не само прилагођавање програма (садржајно и методички) детету са тешкоћама у развоју, већ и стварање атмосфере подршке и добродошлице сваком детету. Тежи се да се ученик ојача како на унутрашњем (психолошком) плану, тако и на спољашњем (релационом) плану да се носи са тренутним и будућим кризним ситуацијама и изгради здраве и друштвено прихватљиве обрасце понашања. Психосоцијана помоћ као и инклузивно образовање спроводиће се у складу са Правилником о додатној образовној, здравственој и социјалној подршци детету и ученику и осталим правним актима.</w:t>
      </w:r>
    </w:p>
    <w:p w14:paraId="4982FC9B" w14:textId="77777777" w:rsidR="001B5A56" w:rsidRDefault="001B5A56">
      <w:pPr>
        <w:jc w:val="both"/>
        <w:rPr>
          <w:sz w:val="22"/>
          <w:szCs w:val="22"/>
          <w:lang w:val="sr-Cyrl-CS" w:eastAsia="sr-Latn-CS"/>
        </w:rPr>
      </w:pPr>
    </w:p>
    <w:p w14:paraId="4121A278" w14:textId="77777777" w:rsidR="001B5A56" w:rsidRDefault="00000000">
      <w:pPr>
        <w:jc w:val="both"/>
        <w:rPr>
          <w:sz w:val="22"/>
          <w:szCs w:val="22"/>
          <w:lang w:val="sr-Cyrl-CS" w:eastAsia="sr-Latn-CS"/>
        </w:rPr>
      </w:pPr>
      <w:r>
        <w:rPr>
          <w:sz w:val="22"/>
          <w:szCs w:val="22"/>
          <w:lang w:val="sr-Cyrl-CS" w:eastAsia="sr-Latn-CS"/>
        </w:rPr>
        <w:t xml:space="preserve">Чланови тима: </w:t>
      </w:r>
    </w:p>
    <w:p w14:paraId="4262BF78" w14:textId="77777777" w:rsidR="001B5A56" w:rsidRDefault="00000000">
      <w:pPr>
        <w:pStyle w:val="ListParagraph"/>
        <w:numPr>
          <w:ilvl w:val="0"/>
          <w:numId w:val="111"/>
        </w:numPr>
        <w:jc w:val="both"/>
        <w:rPr>
          <w:sz w:val="22"/>
          <w:szCs w:val="22"/>
          <w:lang w:val="sr-Cyrl-CS" w:eastAsia="sr-Latn-CS"/>
        </w:rPr>
      </w:pPr>
      <w:r>
        <w:rPr>
          <w:sz w:val="22"/>
          <w:szCs w:val="22"/>
          <w:lang w:val="sr-Cyrl-CS" w:eastAsia="sr-Latn-CS"/>
        </w:rPr>
        <w:t>Бранислава Чича, помоћник директора</w:t>
      </w:r>
    </w:p>
    <w:p w14:paraId="61582B52" w14:textId="77777777" w:rsidR="001B5A56" w:rsidRDefault="00000000">
      <w:pPr>
        <w:pStyle w:val="ListParagraph"/>
        <w:numPr>
          <w:ilvl w:val="0"/>
          <w:numId w:val="111"/>
        </w:numPr>
        <w:jc w:val="both"/>
        <w:rPr>
          <w:sz w:val="22"/>
          <w:szCs w:val="22"/>
          <w:lang w:val="sr-Cyrl-CS" w:eastAsia="sr-Latn-CS"/>
        </w:rPr>
      </w:pPr>
      <w:r>
        <w:rPr>
          <w:sz w:val="22"/>
          <w:szCs w:val="22"/>
          <w:lang w:val="sr-Cyrl-CS" w:eastAsia="sr-Latn-CS"/>
        </w:rPr>
        <w:t>Гордана Марчетић, педагог</w:t>
      </w:r>
    </w:p>
    <w:p w14:paraId="0E82C2A2" w14:textId="77777777" w:rsidR="001B5A56" w:rsidRDefault="00000000">
      <w:pPr>
        <w:pStyle w:val="ListParagraph"/>
        <w:numPr>
          <w:ilvl w:val="0"/>
          <w:numId w:val="111"/>
        </w:numPr>
        <w:jc w:val="both"/>
        <w:rPr>
          <w:sz w:val="22"/>
          <w:szCs w:val="22"/>
          <w:lang w:val="sr-Cyrl-CS" w:eastAsia="sr-Latn-CS"/>
        </w:rPr>
      </w:pPr>
      <w:r>
        <w:rPr>
          <w:sz w:val="22"/>
          <w:szCs w:val="22"/>
          <w:lang w:val="sr-Cyrl-CS" w:eastAsia="sr-Latn-CS"/>
        </w:rPr>
        <w:t>Терезија Спасојевић, психолог</w:t>
      </w:r>
    </w:p>
    <w:p w14:paraId="49716C29" w14:textId="77777777" w:rsidR="001B5A56" w:rsidRDefault="00000000">
      <w:pPr>
        <w:pStyle w:val="ListParagraph"/>
        <w:numPr>
          <w:ilvl w:val="0"/>
          <w:numId w:val="111"/>
        </w:numPr>
        <w:jc w:val="both"/>
        <w:rPr>
          <w:sz w:val="22"/>
          <w:szCs w:val="22"/>
          <w:lang w:val="sr-Cyrl-CS" w:eastAsia="sr-Latn-CS"/>
        </w:rPr>
      </w:pPr>
      <w:r>
        <w:rPr>
          <w:sz w:val="22"/>
          <w:szCs w:val="22"/>
          <w:lang w:val="sr-Cyrl-CS" w:eastAsia="sr-Latn-CS"/>
        </w:rPr>
        <w:t>Одељенске старешине 1-8.разреда</w:t>
      </w:r>
    </w:p>
    <w:p w14:paraId="1F4F3A49" w14:textId="77777777" w:rsidR="001B5A56" w:rsidRDefault="001B5A56">
      <w:pPr>
        <w:jc w:val="both"/>
        <w:rPr>
          <w:sz w:val="22"/>
          <w:szCs w:val="22"/>
          <w:lang w:val="sr-Cyrl-CS"/>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343"/>
        <w:gridCol w:w="2515"/>
      </w:tblGrid>
      <w:tr w:rsidR="001B5A56" w14:paraId="3E5FD9F8"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3D7BD0BF" w14:textId="77777777" w:rsidR="001B5A56" w:rsidRDefault="00000000">
            <w:pPr>
              <w:spacing w:line="256" w:lineRule="auto"/>
              <w:jc w:val="center"/>
              <w:rPr>
                <w:b/>
                <w:lang w:val="sr-Cyrl-CS" w:eastAsia="sr-Latn-CS"/>
              </w:rPr>
            </w:pPr>
            <w:r>
              <w:rPr>
                <w:b/>
                <w:sz w:val="22"/>
                <w:szCs w:val="22"/>
                <w:lang w:val="sr-Cyrl-CS" w:eastAsia="sr-Latn-CS"/>
              </w:rPr>
              <w:t>Време реализације</w:t>
            </w:r>
          </w:p>
        </w:tc>
        <w:tc>
          <w:tcPr>
            <w:tcW w:w="5343" w:type="dxa"/>
            <w:tcBorders>
              <w:top w:val="single" w:sz="4" w:space="0" w:color="auto"/>
              <w:left w:val="single" w:sz="4" w:space="0" w:color="auto"/>
              <w:bottom w:val="single" w:sz="4" w:space="0" w:color="auto"/>
              <w:right w:val="single" w:sz="4" w:space="0" w:color="auto"/>
            </w:tcBorders>
            <w:vAlign w:val="center"/>
          </w:tcPr>
          <w:p w14:paraId="5203FB23" w14:textId="77777777" w:rsidR="001B5A56" w:rsidRDefault="00000000">
            <w:pPr>
              <w:spacing w:line="256" w:lineRule="auto"/>
              <w:jc w:val="center"/>
              <w:rPr>
                <w:b/>
                <w:lang w:val="sr-Cyrl-CS" w:eastAsia="sr-Latn-CS"/>
              </w:rPr>
            </w:pPr>
            <w:r>
              <w:rPr>
                <w:b/>
                <w:sz w:val="22"/>
                <w:szCs w:val="22"/>
                <w:lang w:val="sr-Cyrl-CS" w:eastAsia="sr-Latn-CS"/>
              </w:rPr>
              <w:t>Активности</w:t>
            </w:r>
          </w:p>
        </w:tc>
        <w:tc>
          <w:tcPr>
            <w:tcW w:w="2515" w:type="dxa"/>
            <w:tcBorders>
              <w:top w:val="single" w:sz="4" w:space="0" w:color="auto"/>
              <w:left w:val="single" w:sz="4" w:space="0" w:color="auto"/>
              <w:bottom w:val="single" w:sz="4" w:space="0" w:color="auto"/>
              <w:right w:val="single" w:sz="4" w:space="0" w:color="auto"/>
            </w:tcBorders>
            <w:vAlign w:val="center"/>
          </w:tcPr>
          <w:p w14:paraId="7DC6600D" w14:textId="77777777" w:rsidR="001B5A56" w:rsidRDefault="00000000">
            <w:pPr>
              <w:spacing w:line="256" w:lineRule="auto"/>
              <w:jc w:val="center"/>
              <w:rPr>
                <w:b/>
                <w:lang w:val="sr-Cyrl-CS" w:eastAsia="sr-Latn-CS"/>
              </w:rPr>
            </w:pPr>
            <w:r>
              <w:rPr>
                <w:b/>
                <w:sz w:val="22"/>
                <w:szCs w:val="22"/>
                <w:lang w:val="sr-Cyrl-CS" w:eastAsia="sr-Latn-CS"/>
              </w:rPr>
              <w:t>Носиоци активности</w:t>
            </w:r>
          </w:p>
        </w:tc>
      </w:tr>
      <w:tr w:rsidR="001B5A56" w14:paraId="5E6F159A"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7E39D3AF" w14:textId="77777777" w:rsidR="001B5A56" w:rsidRDefault="00000000">
            <w:pPr>
              <w:spacing w:line="256" w:lineRule="auto"/>
              <w:jc w:val="center"/>
              <w:rPr>
                <w:lang w:eastAsia="sr-Latn-CS"/>
              </w:rPr>
            </w:pPr>
            <w:r>
              <w:rPr>
                <w:sz w:val="22"/>
                <w:szCs w:val="22"/>
                <w:lang w:eastAsia="sr-Latn-CS"/>
              </w:rPr>
              <w:t>IX</w:t>
            </w:r>
          </w:p>
        </w:tc>
        <w:tc>
          <w:tcPr>
            <w:tcW w:w="5343" w:type="dxa"/>
            <w:tcBorders>
              <w:top w:val="single" w:sz="4" w:space="0" w:color="auto"/>
              <w:left w:val="single" w:sz="4" w:space="0" w:color="auto"/>
              <w:bottom w:val="single" w:sz="4" w:space="0" w:color="auto"/>
              <w:right w:val="single" w:sz="4" w:space="0" w:color="auto"/>
            </w:tcBorders>
            <w:vAlign w:val="center"/>
          </w:tcPr>
          <w:p w14:paraId="0B7AE38D" w14:textId="77777777" w:rsidR="001B5A56" w:rsidRDefault="00000000">
            <w:pPr>
              <w:spacing w:line="256" w:lineRule="auto"/>
              <w:jc w:val="both"/>
              <w:rPr>
                <w:lang w:val="sr-Cyrl-CS" w:eastAsia="sr-Latn-CS"/>
              </w:rPr>
            </w:pPr>
            <w:r>
              <w:rPr>
                <w:sz w:val="22"/>
                <w:szCs w:val="22"/>
                <w:lang w:val="sr-Cyrl-CS" w:eastAsia="sr-Latn-CS"/>
              </w:rPr>
              <w:t>Формирање Тима за психосоцијалну помоћ и помоћ у учењу</w:t>
            </w:r>
          </w:p>
          <w:p w14:paraId="04785F2F" w14:textId="77777777" w:rsidR="001B5A56" w:rsidRDefault="00000000">
            <w:pPr>
              <w:spacing w:line="256" w:lineRule="auto"/>
              <w:jc w:val="both"/>
              <w:rPr>
                <w:lang w:val="sr-Cyrl-CS" w:eastAsia="sr-Latn-CS"/>
              </w:rPr>
            </w:pPr>
            <w:r>
              <w:rPr>
                <w:sz w:val="22"/>
                <w:szCs w:val="22"/>
                <w:lang w:val="sr-Cyrl-CS" w:eastAsia="sr-Latn-CS"/>
              </w:rPr>
              <w:t>Разматрање и усвајање Годишњег плана рада тима</w:t>
            </w:r>
          </w:p>
          <w:p w14:paraId="18E84214" w14:textId="77777777" w:rsidR="001B5A56" w:rsidRDefault="001B5A56">
            <w:pPr>
              <w:spacing w:line="256" w:lineRule="auto"/>
              <w:jc w:val="both"/>
              <w:rPr>
                <w:lang w:val="sr-Cyrl-CS" w:eastAsia="sr-Latn-CS"/>
              </w:rPr>
            </w:pPr>
          </w:p>
          <w:p w14:paraId="213BAEFE" w14:textId="77777777" w:rsidR="001B5A56" w:rsidRDefault="00000000">
            <w:pPr>
              <w:spacing w:line="256" w:lineRule="auto"/>
              <w:jc w:val="both"/>
              <w:rPr>
                <w:lang w:val="sr-Cyrl-CS" w:eastAsia="sr-Latn-CS"/>
              </w:rPr>
            </w:pPr>
            <w:r>
              <w:rPr>
                <w:sz w:val="22"/>
                <w:szCs w:val="22"/>
                <w:lang w:val="sr-Cyrl-CS" w:eastAsia="sr-Latn-CS"/>
              </w:rPr>
              <w:t>Детектовање ученика којима је потребна психосоцијална помоћ и помоћ у учењу</w:t>
            </w:r>
          </w:p>
          <w:p w14:paraId="09B502D2" w14:textId="77777777" w:rsidR="001B5A56" w:rsidRDefault="001B5A56">
            <w:pPr>
              <w:spacing w:line="256" w:lineRule="auto"/>
              <w:jc w:val="both"/>
              <w:rPr>
                <w:lang w:val="sr-Cyrl-CS" w:eastAsia="sr-Latn-CS"/>
              </w:rPr>
            </w:pPr>
          </w:p>
          <w:p w14:paraId="0039DCC7" w14:textId="77777777" w:rsidR="001B5A56" w:rsidRDefault="00000000">
            <w:pPr>
              <w:spacing w:line="256" w:lineRule="auto"/>
              <w:jc w:val="both"/>
              <w:rPr>
                <w:lang w:val="sr-Cyrl-CS" w:eastAsia="sr-Latn-CS"/>
              </w:rPr>
            </w:pPr>
            <w:r>
              <w:rPr>
                <w:sz w:val="22"/>
                <w:szCs w:val="22"/>
                <w:lang w:val="sr-Cyrl-CS" w:eastAsia="sr-Latn-CS"/>
              </w:rPr>
              <w:t>Успостављање сарадње са школама за специјално образовање, здравственим и социјалним установама</w:t>
            </w:r>
          </w:p>
          <w:p w14:paraId="46D77165" w14:textId="77777777" w:rsidR="001B5A56" w:rsidRDefault="001B5A56">
            <w:pPr>
              <w:spacing w:line="256" w:lineRule="auto"/>
              <w:jc w:val="both"/>
              <w:rPr>
                <w:lang w:val="sr-Cyrl-CS" w:eastAsia="sr-Latn-CS"/>
              </w:rPr>
            </w:pPr>
          </w:p>
          <w:p w14:paraId="522604E3" w14:textId="77777777" w:rsidR="001B5A56" w:rsidRDefault="00000000">
            <w:pPr>
              <w:spacing w:line="256" w:lineRule="auto"/>
              <w:jc w:val="both"/>
              <w:rPr>
                <w:lang w:val="sr-Cyrl-CS" w:eastAsia="sr-Latn-CS"/>
              </w:rPr>
            </w:pPr>
            <w:r>
              <w:rPr>
                <w:sz w:val="22"/>
                <w:szCs w:val="22"/>
                <w:lang w:val="sr-Cyrl-CS" w:eastAsia="sr-Latn-CS"/>
              </w:rPr>
              <w:t>Успостављање сарадње са Интерресорном комисијом</w:t>
            </w:r>
          </w:p>
          <w:p w14:paraId="17964E7C" w14:textId="77777777" w:rsidR="001B5A56" w:rsidRDefault="001B5A56">
            <w:pPr>
              <w:spacing w:line="256" w:lineRule="auto"/>
              <w:jc w:val="both"/>
              <w:rPr>
                <w:lang w:val="sr-Cyrl-C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7C4DB29A" w14:textId="77777777" w:rsidR="001B5A56" w:rsidRDefault="00000000">
            <w:pPr>
              <w:spacing w:line="256" w:lineRule="auto"/>
              <w:jc w:val="center"/>
              <w:rPr>
                <w:lang w:val="sr-Cyrl-CS" w:eastAsia="sr-Latn-CS"/>
              </w:rPr>
            </w:pPr>
            <w:r>
              <w:rPr>
                <w:sz w:val="22"/>
                <w:szCs w:val="22"/>
                <w:lang w:val="sr-Cyrl-CS" w:eastAsia="sr-Latn-CS"/>
              </w:rPr>
              <w:t>Координатор, чланови тима</w:t>
            </w:r>
          </w:p>
          <w:p w14:paraId="4BC9A9B1" w14:textId="77777777" w:rsidR="001B5A56" w:rsidRDefault="001B5A56">
            <w:pPr>
              <w:spacing w:line="256" w:lineRule="auto"/>
              <w:jc w:val="center"/>
              <w:rPr>
                <w:lang w:val="sr-Cyrl-CS" w:eastAsia="sr-Latn-CS"/>
              </w:rPr>
            </w:pPr>
          </w:p>
          <w:p w14:paraId="127FCCEF" w14:textId="77777777" w:rsidR="001B5A56" w:rsidRDefault="001B5A56">
            <w:pPr>
              <w:spacing w:line="256" w:lineRule="auto"/>
              <w:jc w:val="center"/>
              <w:rPr>
                <w:lang w:val="sr-Cyrl-CS" w:eastAsia="sr-Latn-CS"/>
              </w:rPr>
            </w:pPr>
          </w:p>
          <w:p w14:paraId="4BE5BA4D" w14:textId="77777777" w:rsidR="001B5A56" w:rsidRDefault="00000000">
            <w:pPr>
              <w:spacing w:line="256" w:lineRule="auto"/>
              <w:jc w:val="center"/>
              <w:rPr>
                <w:lang w:val="sr-Cyrl-CS" w:eastAsia="sr-Latn-CS"/>
              </w:rPr>
            </w:pPr>
            <w:r>
              <w:rPr>
                <w:sz w:val="22"/>
                <w:szCs w:val="22"/>
                <w:lang w:val="sr-Cyrl-CS" w:eastAsia="sr-Latn-CS"/>
              </w:rPr>
              <w:t>Одељенске старешине, учитељи, ПП служба</w:t>
            </w:r>
          </w:p>
          <w:p w14:paraId="4728EEC5" w14:textId="77777777" w:rsidR="001B5A56" w:rsidRDefault="001B5A56">
            <w:pPr>
              <w:spacing w:line="256" w:lineRule="auto"/>
              <w:jc w:val="center"/>
              <w:rPr>
                <w:lang w:val="sr-Cyrl-CS" w:eastAsia="sr-Latn-CS"/>
              </w:rPr>
            </w:pPr>
          </w:p>
          <w:p w14:paraId="085CCA65" w14:textId="77777777" w:rsidR="001B5A56" w:rsidRDefault="001B5A56">
            <w:pPr>
              <w:spacing w:line="256" w:lineRule="auto"/>
              <w:jc w:val="center"/>
              <w:rPr>
                <w:lang w:val="sr-Cyrl-CS" w:eastAsia="sr-Latn-CS"/>
              </w:rPr>
            </w:pPr>
          </w:p>
          <w:p w14:paraId="6ACD3B76" w14:textId="77777777" w:rsidR="001B5A56" w:rsidRDefault="00000000">
            <w:pPr>
              <w:spacing w:line="256" w:lineRule="auto"/>
              <w:jc w:val="center"/>
              <w:rPr>
                <w:b/>
                <w:lang w:val="sr-Cyrl-CS" w:eastAsia="sr-Latn-CS"/>
              </w:rPr>
            </w:pPr>
            <w:r>
              <w:rPr>
                <w:sz w:val="22"/>
                <w:szCs w:val="22"/>
                <w:lang w:val="sr-Cyrl-CS" w:eastAsia="sr-Latn-CS"/>
              </w:rPr>
              <w:t>Директор, ПП служба</w:t>
            </w:r>
          </w:p>
        </w:tc>
      </w:tr>
      <w:tr w:rsidR="001B5A56" w14:paraId="784783BB"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669C98F9" w14:textId="77777777" w:rsidR="001B5A56" w:rsidRDefault="00000000">
            <w:pPr>
              <w:spacing w:line="256" w:lineRule="auto"/>
              <w:jc w:val="center"/>
              <w:rPr>
                <w:lang w:eastAsia="sr-Latn-CS"/>
              </w:rPr>
            </w:pPr>
            <w:r>
              <w:rPr>
                <w:sz w:val="22"/>
                <w:szCs w:val="22"/>
                <w:lang w:eastAsia="sr-Latn-CS"/>
              </w:rPr>
              <w:t>IX - VI</w:t>
            </w:r>
          </w:p>
        </w:tc>
        <w:tc>
          <w:tcPr>
            <w:tcW w:w="5343" w:type="dxa"/>
            <w:tcBorders>
              <w:top w:val="single" w:sz="4" w:space="0" w:color="auto"/>
              <w:left w:val="single" w:sz="4" w:space="0" w:color="auto"/>
              <w:bottom w:val="single" w:sz="4" w:space="0" w:color="auto"/>
              <w:right w:val="single" w:sz="4" w:space="0" w:color="auto"/>
            </w:tcBorders>
            <w:vAlign w:val="center"/>
          </w:tcPr>
          <w:p w14:paraId="20A5751B" w14:textId="77777777" w:rsidR="001B5A56" w:rsidRDefault="00000000">
            <w:pPr>
              <w:spacing w:line="256" w:lineRule="auto"/>
              <w:rPr>
                <w:lang w:eastAsia="sr-Latn-CS"/>
              </w:rPr>
            </w:pPr>
            <w:r>
              <w:rPr>
                <w:sz w:val="22"/>
                <w:szCs w:val="22"/>
                <w:lang w:eastAsia="sr-Latn-CS"/>
              </w:rPr>
              <w:t>Сарадња са тимом за ИОП</w:t>
            </w:r>
          </w:p>
          <w:p w14:paraId="068A4ED3" w14:textId="77777777" w:rsidR="001B5A56" w:rsidRDefault="001B5A56">
            <w:pPr>
              <w:spacing w:line="256" w:lineRule="auto"/>
              <w:rPr>
                <w:lang w:eastAsia="sr-Latn-CS"/>
              </w:rPr>
            </w:pPr>
          </w:p>
          <w:p w14:paraId="02FEA91B" w14:textId="77777777" w:rsidR="001B5A56" w:rsidRDefault="00000000">
            <w:pPr>
              <w:spacing w:line="256" w:lineRule="auto"/>
              <w:rPr>
                <w:lang w:eastAsia="sr-Latn-CS"/>
              </w:rPr>
            </w:pPr>
            <w:r>
              <w:rPr>
                <w:sz w:val="22"/>
                <w:szCs w:val="22"/>
                <w:lang w:eastAsia="sr-Latn-CS"/>
              </w:rPr>
              <w:t>Пружање помоћи и подршке наставницима за рад са децом којима је потребна додатна психосоцијална помоћ и помоћ у учењу</w:t>
            </w:r>
          </w:p>
          <w:p w14:paraId="7EAA29FA" w14:textId="77777777" w:rsidR="001B5A56" w:rsidRDefault="001B5A56">
            <w:pPr>
              <w:spacing w:line="256" w:lineRule="auto"/>
              <w:rPr>
                <w:lang w:val="sr-Cyrl-CS" w:eastAsia="sr-Latn-CS"/>
              </w:rPr>
            </w:pPr>
          </w:p>
          <w:p w14:paraId="61194C5D" w14:textId="77777777" w:rsidR="001B5A56" w:rsidRDefault="00000000">
            <w:pPr>
              <w:spacing w:line="256" w:lineRule="auto"/>
              <w:rPr>
                <w:lang w:val="sr-Cyrl-CS" w:eastAsia="sr-Latn-CS"/>
              </w:rPr>
            </w:pPr>
            <w:r>
              <w:rPr>
                <w:sz w:val="22"/>
                <w:szCs w:val="22"/>
                <w:lang w:val="sr-Cyrl-CS" w:eastAsia="sr-Latn-CS"/>
              </w:rPr>
              <w:t>Индивидуални саветодавни рад психолога са ученицима којима је потребна додатна психосоцијална подршка</w:t>
            </w:r>
          </w:p>
          <w:p w14:paraId="229375F6" w14:textId="77777777" w:rsidR="001B5A56" w:rsidRDefault="001B5A56">
            <w:pPr>
              <w:spacing w:line="256" w:lineRule="auto"/>
              <w:rPr>
                <w:lang w:val="sr-Cyrl-CS" w:eastAsia="sr-Latn-CS"/>
              </w:rPr>
            </w:pPr>
          </w:p>
          <w:p w14:paraId="0E21209B" w14:textId="77777777" w:rsidR="001B5A56" w:rsidRDefault="00000000">
            <w:pPr>
              <w:spacing w:line="256" w:lineRule="auto"/>
              <w:rPr>
                <w:lang w:val="sr-Cyrl-CS" w:eastAsia="sr-Latn-CS"/>
              </w:rPr>
            </w:pPr>
            <w:r>
              <w:rPr>
                <w:sz w:val="22"/>
                <w:szCs w:val="22"/>
                <w:lang w:val="sr-Cyrl-CS" w:eastAsia="sr-Latn-CS"/>
              </w:rPr>
              <w:t>Индивидуални саветодавни рад педагога са ученицима којима је потребна додатна помоћ у учењу</w:t>
            </w:r>
          </w:p>
          <w:p w14:paraId="27ECA3AA" w14:textId="77777777" w:rsidR="001B5A56" w:rsidRDefault="001B5A56">
            <w:pPr>
              <w:spacing w:line="256" w:lineRule="auto"/>
              <w:rPr>
                <w:lang w:val="sr-Cyrl-CS"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3C4F83EE" w14:textId="77777777" w:rsidR="001B5A56" w:rsidRDefault="001B5A56">
            <w:pPr>
              <w:spacing w:line="256" w:lineRule="auto"/>
              <w:jc w:val="center"/>
              <w:rPr>
                <w:lang w:val="sr-Cyrl-CS" w:eastAsia="sr-Latn-CS"/>
              </w:rPr>
            </w:pPr>
          </w:p>
          <w:p w14:paraId="51850CC3" w14:textId="77777777" w:rsidR="001B5A56" w:rsidRDefault="00000000">
            <w:pPr>
              <w:spacing w:line="256" w:lineRule="auto"/>
              <w:jc w:val="center"/>
              <w:rPr>
                <w:lang w:val="sr-Cyrl-CS" w:eastAsia="sr-Latn-CS"/>
              </w:rPr>
            </w:pPr>
            <w:r>
              <w:rPr>
                <w:sz w:val="22"/>
                <w:szCs w:val="22"/>
                <w:lang w:val="sr-Cyrl-CS" w:eastAsia="sr-Latn-CS"/>
              </w:rPr>
              <w:t>Чланови тима, ПП служба</w:t>
            </w:r>
          </w:p>
        </w:tc>
      </w:tr>
      <w:tr w:rsidR="001B5A56" w14:paraId="4B08D713"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6A95968A" w14:textId="77777777" w:rsidR="001B5A56" w:rsidRDefault="00000000">
            <w:pPr>
              <w:spacing w:line="256" w:lineRule="auto"/>
              <w:jc w:val="center"/>
              <w:rPr>
                <w:lang w:eastAsia="sr-Latn-CS"/>
              </w:rPr>
            </w:pPr>
            <w:r>
              <w:rPr>
                <w:sz w:val="22"/>
                <w:szCs w:val="22"/>
                <w:lang w:eastAsia="sr-Latn-CS"/>
              </w:rPr>
              <w:t xml:space="preserve">XI </w:t>
            </w:r>
          </w:p>
          <w:p w14:paraId="07BD24D9" w14:textId="77777777" w:rsidR="001B5A56" w:rsidRDefault="00000000">
            <w:pPr>
              <w:spacing w:line="256" w:lineRule="auto"/>
              <w:jc w:val="center"/>
              <w:rPr>
                <w:lang w:eastAsia="sr-Latn-CS"/>
              </w:rPr>
            </w:pPr>
            <w:r>
              <w:rPr>
                <w:sz w:val="22"/>
                <w:szCs w:val="22"/>
                <w:lang w:eastAsia="sr-Latn-CS"/>
              </w:rPr>
              <w:t>XII</w:t>
            </w:r>
          </w:p>
          <w:p w14:paraId="7E3B3DD8" w14:textId="77777777" w:rsidR="001B5A56" w:rsidRDefault="00000000">
            <w:pPr>
              <w:spacing w:line="256" w:lineRule="auto"/>
              <w:jc w:val="center"/>
              <w:rPr>
                <w:lang w:eastAsia="sr-Latn-CS"/>
              </w:rPr>
            </w:pPr>
            <w:r>
              <w:rPr>
                <w:sz w:val="22"/>
                <w:szCs w:val="22"/>
                <w:lang w:eastAsia="sr-Latn-CS"/>
              </w:rPr>
              <w:t>I</w:t>
            </w:r>
          </w:p>
          <w:p w14:paraId="41C07D55" w14:textId="77777777" w:rsidR="001B5A56" w:rsidRDefault="00000000">
            <w:pPr>
              <w:spacing w:line="256" w:lineRule="auto"/>
              <w:jc w:val="center"/>
              <w:rPr>
                <w:lang w:eastAsia="sr-Latn-CS"/>
              </w:rPr>
            </w:pPr>
            <w:r>
              <w:rPr>
                <w:sz w:val="22"/>
                <w:szCs w:val="22"/>
                <w:lang w:eastAsia="sr-Latn-CS"/>
              </w:rPr>
              <w:t>II</w:t>
            </w:r>
          </w:p>
        </w:tc>
        <w:tc>
          <w:tcPr>
            <w:tcW w:w="5343" w:type="dxa"/>
            <w:tcBorders>
              <w:top w:val="single" w:sz="4" w:space="0" w:color="auto"/>
              <w:left w:val="single" w:sz="4" w:space="0" w:color="auto"/>
              <w:bottom w:val="single" w:sz="4" w:space="0" w:color="auto"/>
              <w:right w:val="single" w:sz="4" w:space="0" w:color="auto"/>
            </w:tcBorders>
            <w:vAlign w:val="center"/>
          </w:tcPr>
          <w:p w14:paraId="1094F515" w14:textId="77777777" w:rsidR="001B5A56" w:rsidRDefault="00000000">
            <w:pPr>
              <w:spacing w:line="256" w:lineRule="auto"/>
              <w:rPr>
                <w:lang w:eastAsia="sr-Latn-CS"/>
              </w:rPr>
            </w:pPr>
            <w:r>
              <w:rPr>
                <w:sz w:val="22"/>
                <w:szCs w:val="22"/>
                <w:lang w:eastAsia="sr-Latn-CS"/>
              </w:rPr>
              <w:t>Помоћ ученицима којима је потребна додатна психосоцијална помоћ и помоћ у учењу кроз активности професионалне оријентације и каријерног вођења</w:t>
            </w:r>
          </w:p>
          <w:p w14:paraId="3D8AD9E1" w14:textId="77777777" w:rsidR="001B5A56" w:rsidRDefault="001B5A56">
            <w:pPr>
              <w:spacing w:line="256" w:lineRule="auto"/>
              <w:rPr>
                <w:lang w:eastAsia="sr-Latn-CS"/>
              </w:rPr>
            </w:pPr>
          </w:p>
          <w:p w14:paraId="12D56FDF" w14:textId="77777777" w:rsidR="001B5A56" w:rsidRDefault="00000000">
            <w:pPr>
              <w:spacing w:line="256" w:lineRule="auto"/>
              <w:rPr>
                <w:lang w:eastAsia="sr-Latn-CS"/>
              </w:rPr>
            </w:pPr>
            <w:r>
              <w:rPr>
                <w:sz w:val="22"/>
                <w:szCs w:val="22"/>
                <w:lang w:eastAsia="sr-Latn-CS"/>
              </w:rPr>
              <w:t xml:space="preserve">Саветовање ученика при одабиру средњих школа које одговарају њиховим могућностима и упућивање на релевантне институције за наставак школовања </w:t>
            </w:r>
          </w:p>
          <w:p w14:paraId="21317D67" w14:textId="77777777" w:rsidR="001B5A56" w:rsidRDefault="001B5A56">
            <w:pPr>
              <w:spacing w:line="256" w:lineRule="auto"/>
              <w:rPr>
                <w:lang w:val="sr-Cyrl-CS" w:eastAsia="sr-Latn-CS"/>
              </w:rPr>
            </w:pPr>
          </w:p>
          <w:p w14:paraId="02A4A586" w14:textId="77777777" w:rsidR="001B5A56" w:rsidRDefault="00000000">
            <w:pPr>
              <w:spacing w:line="256" w:lineRule="auto"/>
              <w:rPr>
                <w:lang w:val="sr-Cyrl-CS" w:eastAsia="sr-Latn-CS"/>
              </w:rPr>
            </w:pPr>
            <w:r>
              <w:rPr>
                <w:sz w:val="22"/>
                <w:szCs w:val="22"/>
                <w:lang w:val="sr-Cyrl-CS" w:eastAsia="sr-Latn-CS"/>
              </w:rPr>
              <w:t xml:space="preserve">Успостављање сарадње са установама, удружењима, специјалним </w:t>
            </w:r>
            <w:r>
              <w:rPr>
                <w:sz w:val="22"/>
                <w:szCs w:val="22"/>
                <w:lang w:eastAsia="sr-Latn-CS"/>
              </w:rPr>
              <w:t xml:space="preserve">васпитно-образовним </w:t>
            </w:r>
            <w:r>
              <w:rPr>
                <w:sz w:val="22"/>
                <w:szCs w:val="22"/>
                <w:lang w:val="sr-Cyrl-CS" w:eastAsia="sr-Latn-CS"/>
              </w:rPr>
              <w:t xml:space="preserve">установама и појединцима у циљу психосоцијлне подршке ученицима </w:t>
            </w:r>
          </w:p>
          <w:p w14:paraId="016EB5A3" w14:textId="77777777" w:rsidR="001B5A56" w:rsidRDefault="001B5A56">
            <w:pPr>
              <w:spacing w:line="256" w:lineRule="auto"/>
              <w:rPr>
                <w:lang w:val="sr-Cyrl-CS" w:eastAsia="sr-Latn-CS"/>
              </w:rPr>
            </w:pPr>
          </w:p>
          <w:p w14:paraId="0F3AEB49" w14:textId="77777777" w:rsidR="001B5A56" w:rsidRDefault="00000000">
            <w:pPr>
              <w:spacing w:line="256" w:lineRule="auto"/>
              <w:rPr>
                <w:lang w:eastAsia="sr-Latn-CS"/>
              </w:rPr>
            </w:pPr>
            <w:r>
              <w:rPr>
                <w:sz w:val="22"/>
                <w:szCs w:val="22"/>
                <w:lang w:eastAsia="sr-Latn-CS"/>
              </w:rPr>
              <w:t>Подршка родитељима кроз одржавање трибина на тему „Професионалне оријентације“ и „Поласка у први разред“</w:t>
            </w:r>
          </w:p>
          <w:p w14:paraId="62611B6A" w14:textId="77777777" w:rsidR="001B5A56" w:rsidRDefault="001B5A56">
            <w:pPr>
              <w:spacing w:line="256" w:lineRule="auto"/>
              <w:rPr>
                <w:lang w:eastAsia="sr-Latn-CS"/>
              </w:rPr>
            </w:pPr>
          </w:p>
          <w:p w14:paraId="42659EA9" w14:textId="77777777" w:rsidR="001B5A56" w:rsidRDefault="00000000">
            <w:pPr>
              <w:spacing w:line="256" w:lineRule="auto"/>
              <w:rPr>
                <w:lang w:eastAsia="sr-Latn-CS"/>
              </w:rPr>
            </w:pPr>
            <w:r>
              <w:rPr>
                <w:sz w:val="22"/>
                <w:szCs w:val="22"/>
                <w:lang w:eastAsia="sr-Latn-CS"/>
              </w:rPr>
              <w:t xml:space="preserve">Подршка бољој социјалној интеграцији ученика кроз радионичарски рад </w:t>
            </w:r>
          </w:p>
          <w:p w14:paraId="4F848DB0" w14:textId="77777777" w:rsidR="001B5A56" w:rsidRDefault="001B5A56">
            <w:pPr>
              <w:spacing w:line="256" w:lineRule="auto"/>
              <w:rPr>
                <w:lang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2B3C800A" w14:textId="77777777" w:rsidR="001B5A56" w:rsidRDefault="00000000">
            <w:pPr>
              <w:spacing w:line="256" w:lineRule="auto"/>
              <w:jc w:val="center"/>
              <w:rPr>
                <w:lang w:val="sr-Cyrl-CS" w:eastAsia="sr-Latn-CS"/>
              </w:rPr>
            </w:pPr>
            <w:r>
              <w:rPr>
                <w:sz w:val="22"/>
                <w:szCs w:val="22"/>
                <w:lang w:val="sr-Cyrl-CS" w:eastAsia="sr-Latn-CS"/>
              </w:rPr>
              <w:lastRenderedPageBreak/>
              <w:t>ПП служба, Тима за професионалну оријентацију</w:t>
            </w:r>
          </w:p>
        </w:tc>
      </w:tr>
      <w:tr w:rsidR="001B5A56" w14:paraId="50B7C904"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2D2FCCC5" w14:textId="77777777" w:rsidR="001B5A56" w:rsidRDefault="00000000">
            <w:pPr>
              <w:spacing w:line="256" w:lineRule="auto"/>
              <w:jc w:val="center"/>
              <w:rPr>
                <w:lang w:eastAsia="sr-Latn-CS"/>
              </w:rPr>
            </w:pPr>
            <w:r>
              <w:rPr>
                <w:sz w:val="22"/>
                <w:szCs w:val="22"/>
                <w:lang w:eastAsia="sr-Latn-CS"/>
              </w:rPr>
              <w:t>I-VI</w:t>
            </w:r>
          </w:p>
        </w:tc>
        <w:tc>
          <w:tcPr>
            <w:tcW w:w="5343" w:type="dxa"/>
            <w:tcBorders>
              <w:top w:val="single" w:sz="4" w:space="0" w:color="auto"/>
              <w:left w:val="single" w:sz="4" w:space="0" w:color="auto"/>
              <w:bottom w:val="single" w:sz="4" w:space="0" w:color="auto"/>
              <w:right w:val="single" w:sz="4" w:space="0" w:color="auto"/>
            </w:tcBorders>
            <w:vAlign w:val="center"/>
          </w:tcPr>
          <w:p w14:paraId="1DCF6561" w14:textId="77777777" w:rsidR="001B5A56" w:rsidRDefault="00000000">
            <w:pPr>
              <w:spacing w:line="256" w:lineRule="auto"/>
              <w:rPr>
                <w:lang w:eastAsia="sr-Latn-CS"/>
              </w:rPr>
            </w:pPr>
            <w:r>
              <w:rPr>
                <w:sz w:val="22"/>
                <w:szCs w:val="22"/>
                <w:lang w:val="sr-Cyrl-CS" w:eastAsia="sr-Latn-CS"/>
              </w:rPr>
              <w:t xml:space="preserve">Успостављање менторског рада надарених ученика са ученицима који имају тешкоће са усвајањем школског градива </w:t>
            </w:r>
          </w:p>
          <w:p w14:paraId="3870FC7A" w14:textId="77777777" w:rsidR="001B5A56" w:rsidRDefault="001B5A56">
            <w:pPr>
              <w:spacing w:line="256" w:lineRule="auto"/>
              <w:rPr>
                <w:lang w:eastAsia="sr-Latn-CS"/>
              </w:rPr>
            </w:pPr>
          </w:p>
        </w:tc>
        <w:tc>
          <w:tcPr>
            <w:tcW w:w="2515" w:type="dxa"/>
            <w:tcBorders>
              <w:top w:val="single" w:sz="4" w:space="0" w:color="auto"/>
              <w:left w:val="single" w:sz="4" w:space="0" w:color="auto"/>
              <w:bottom w:val="single" w:sz="4" w:space="0" w:color="auto"/>
              <w:right w:val="single" w:sz="4" w:space="0" w:color="auto"/>
            </w:tcBorders>
            <w:vAlign w:val="center"/>
          </w:tcPr>
          <w:p w14:paraId="61929DAC" w14:textId="77777777" w:rsidR="001B5A56" w:rsidRDefault="00000000">
            <w:pPr>
              <w:spacing w:line="256" w:lineRule="auto"/>
              <w:jc w:val="center"/>
              <w:rPr>
                <w:lang w:eastAsia="sr-Latn-CS"/>
              </w:rPr>
            </w:pPr>
            <w:r>
              <w:rPr>
                <w:sz w:val="22"/>
                <w:szCs w:val="22"/>
                <w:lang w:val="sr-Cyrl-CS" w:eastAsia="sr-Latn-CS"/>
              </w:rPr>
              <w:t>Наставници, одељенске старешине</w:t>
            </w:r>
          </w:p>
        </w:tc>
      </w:tr>
      <w:tr w:rsidR="001B5A56" w14:paraId="73540A9C"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35A7901F" w14:textId="77777777" w:rsidR="001B5A56" w:rsidRDefault="00000000">
            <w:pPr>
              <w:spacing w:line="256" w:lineRule="auto"/>
              <w:jc w:val="center"/>
              <w:rPr>
                <w:lang w:eastAsia="sr-Latn-CS"/>
              </w:rPr>
            </w:pPr>
            <w:r>
              <w:rPr>
                <w:sz w:val="22"/>
                <w:szCs w:val="22"/>
                <w:lang w:eastAsia="sr-Latn-CS"/>
              </w:rPr>
              <w:t>III</w:t>
            </w:r>
          </w:p>
          <w:p w14:paraId="7850BDCA" w14:textId="77777777" w:rsidR="001B5A56" w:rsidRDefault="00000000">
            <w:pPr>
              <w:spacing w:line="256" w:lineRule="auto"/>
              <w:jc w:val="center"/>
              <w:rPr>
                <w:lang w:eastAsia="sr-Latn-CS"/>
              </w:rPr>
            </w:pPr>
            <w:r>
              <w:rPr>
                <w:sz w:val="22"/>
                <w:szCs w:val="22"/>
                <w:lang w:eastAsia="sr-Latn-CS"/>
              </w:rPr>
              <w:t>IV</w:t>
            </w:r>
          </w:p>
        </w:tc>
        <w:tc>
          <w:tcPr>
            <w:tcW w:w="5343" w:type="dxa"/>
            <w:tcBorders>
              <w:top w:val="single" w:sz="4" w:space="0" w:color="auto"/>
              <w:left w:val="single" w:sz="4" w:space="0" w:color="auto"/>
              <w:bottom w:val="single" w:sz="4" w:space="0" w:color="auto"/>
              <w:right w:val="single" w:sz="4" w:space="0" w:color="auto"/>
            </w:tcBorders>
            <w:vAlign w:val="center"/>
          </w:tcPr>
          <w:p w14:paraId="4C8DE7FE" w14:textId="77777777" w:rsidR="001B5A56" w:rsidRDefault="00000000">
            <w:pPr>
              <w:spacing w:line="256" w:lineRule="auto"/>
              <w:rPr>
                <w:lang w:val="sr-Cyrl-CS" w:eastAsia="sr-Latn-CS"/>
              </w:rPr>
            </w:pPr>
            <w:r>
              <w:rPr>
                <w:sz w:val="22"/>
                <w:szCs w:val="22"/>
                <w:lang w:eastAsia="sr-Latn-CS"/>
              </w:rPr>
              <w:t>Праћење</w:t>
            </w:r>
            <w:r>
              <w:rPr>
                <w:sz w:val="22"/>
                <w:szCs w:val="22"/>
                <w:lang w:val="sr-Cyrl-CS" w:eastAsia="sr-Latn-CS"/>
              </w:rPr>
              <w:t xml:space="preserve"> примене индивидуализације у настави</w:t>
            </w:r>
          </w:p>
          <w:p w14:paraId="7B09CD9E" w14:textId="77777777" w:rsidR="001B5A56" w:rsidRDefault="001B5A56">
            <w:pPr>
              <w:spacing w:line="256" w:lineRule="auto"/>
              <w:rPr>
                <w:lang w:eastAsia="sr-Latn-CS"/>
              </w:rPr>
            </w:pPr>
          </w:p>
          <w:p w14:paraId="42221824" w14:textId="77777777" w:rsidR="001B5A56" w:rsidRDefault="00000000">
            <w:pPr>
              <w:spacing w:line="256" w:lineRule="auto"/>
              <w:rPr>
                <w:lang w:val="sr-Cyrl-CS" w:eastAsia="sr-Latn-CS"/>
              </w:rPr>
            </w:pPr>
            <w:r>
              <w:rPr>
                <w:sz w:val="22"/>
                <w:szCs w:val="22"/>
                <w:lang w:eastAsia="sr-Latn-CS"/>
              </w:rPr>
              <w:t>Праћење</w:t>
            </w:r>
            <w:r>
              <w:rPr>
                <w:sz w:val="22"/>
                <w:szCs w:val="22"/>
                <w:lang w:val="sr-Cyrl-CS" w:eastAsia="sr-Latn-CS"/>
              </w:rPr>
              <w:t xml:space="preserve"> континуиране реализације допунске наставе</w:t>
            </w:r>
          </w:p>
        </w:tc>
        <w:tc>
          <w:tcPr>
            <w:tcW w:w="2515" w:type="dxa"/>
            <w:tcBorders>
              <w:top w:val="single" w:sz="4" w:space="0" w:color="auto"/>
              <w:left w:val="single" w:sz="4" w:space="0" w:color="auto"/>
              <w:bottom w:val="single" w:sz="4" w:space="0" w:color="auto"/>
              <w:right w:val="single" w:sz="4" w:space="0" w:color="auto"/>
            </w:tcBorders>
            <w:vAlign w:val="center"/>
          </w:tcPr>
          <w:p w14:paraId="3104ECBA" w14:textId="77777777" w:rsidR="001B5A56" w:rsidRDefault="001B5A56">
            <w:pPr>
              <w:spacing w:line="256" w:lineRule="auto"/>
              <w:jc w:val="center"/>
              <w:rPr>
                <w:lang w:val="sr-Cyrl-CS" w:eastAsia="sr-Latn-CS"/>
              </w:rPr>
            </w:pPr>
          </w:p>
          <w:p w14:paraId="24FA78A2" w14:textId="77777777" w:rsidR="001B5A56" w:rsidRDefault="00000000">
            <w:pPr>
              <w:spacing w:line="256" w:lineRule="auto"/>
              <w:jc w:val="center"/>
              <w:rPr>
                <w:lang w:val="sr-Cyrl-CS" w:eastAsia="sr-Latn-CS"/>
              </w:rPr>
            </w:pPr>
            <w:r>
              <w:rPr>
                <w:sz w:val="22"/>
                <w:szCs w:val="22"/>
                <w:lang w:val="sr-Cyrl-CS" w:eastAsia="sr-Latn-CS"/>
              </w:rPr>
              <w:t>Директор, ПП служба</w:t>
            </w:r>
          </w:p>
          <w:p w14:paraId="37F2A942" w14:textId="77777777" w:rsidR="001B5A56" w:rsidRDefault="001B5A56">
            <w:pPr>
              <w:spacing w:line="256" w:lineRule="auto"/>
              <w:jc w:val="center"/>
              <w:rPr>
                <w:lang w:val="sr-Cyrl-CS" w:eastAsia="sr-Latn-CS"/>
              </w:rPr>
            </w:pPr>
          </w:p>
        </w:tc>
      </w:tr>
      <w:tr w:rsidR="001B5A56" w14:paraId="1AEE5E3B"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7A28075E" w14:textId="77777777" w:rsidR="001B5A56" w:rsidRDefault="00000000">
            <w:pPr>
              <w:spacing w:line="256" w:lineRule="auto"/>
              <w:jc w:val="center"/>
              <w:rPr>
                <w:lang w:val="sr-Cyrl-CS" w:eastAsia="sr-Latn-CS"/>
              </w:rPr>
            </w:pPr>
            <w:r>
              <w:rPr>
                <w:sz w:val="22"/>
                <w:szCs w:val="22"/>
                <w:lang w:eastAsia="sr-Latn-CS"/>
              </w:rPr>
              <w:t>VI</w:t>
            </w:r>
          </w:p>
        </w:tc>
        <w:tc>
          <w:tcPr>
            <w:tcW w:w="5343" w:type="dxa"/>
            <w:tcBorders>
              <w:top w:val="single" w:sz="4" w:space="0" w:color="auto"/>
              <w:left w:val="single" w:sz="4" w:space="0" w:color="auto"/>
              <w:bottom w:val="single" w:sz="4" w:space="0" w:color="auto"/>
              <w:right w:val="single" w:sz="4" w:space="0" w:color="auto"/>
            </w:tcBorders>
            <w:vAlign w:val="center"/>
          </w:tcPr>
          <w:p w14:paraId="6CAF955C" w14:textId="77777777" w:rsidR="001B5A56" w:rsidRDefault="00000000">
            <w:pPr>
              <w:spacing w:line="256" w:lineRule="auto"/>
              <w:rPr>
                <w:lang w:val="sr-Cyrl-CS" w:eastAsia="sr-Latn-CS"/>
              </w:rPr>
            </w:pPr>
            <w:r>
              <w:rPr>
                <w:sz w:val="22"/>
                <w:szCs w:val="22"/>
                <w:lang w:val="sr-Cyrl-CS" w:eastAsia="sr-Latn-CS"/>
              </w:rPr>
              <w:t>Еваулација предузетих активности Тима за психосоцијалну подршку и подршку учењу</w:t>
            </w:r>
          </w:p>
          <w:p w14:paraId="2701E023" w14:textId="77777777" w:rsidR="001B5A56" w:rsidRDefault="001B5A56">
            <w:pPr>
              <w:spacing w:line="256" w:lineRule="auto"/>
              <w:rPr>
                <w:lang w:val="sr-Cyrl-CS" w:eastAsia="sr-Latn-CS"/>
              </w:rPr>
            </w:pPr>
          </w:p>
          <w:p w14:paraId="0E005FFB" w14:textId="77777777" w:rsidR="001B5A56" w:rsidRDefault="00000000">
            <w:pPr>
              <w:spacing w:line="256" w:lineRule="auto"/>
              <w:rPr>
                <w:lang w:val="sr-Cyrl-CS" w:eastAsia="sr-Latn-CS"/>
              </w:rPr>
            </w:pPr>
            <w:r>
              <w:rPr>
                <w:sz w:val="22"/>
                <w:szCs w:val="22"/>
                <w:lang w:val="sr-Cyrl-CS" w:eastAsia="sr-Latn-CS"/>
              </w:rPr>
              <w:t>Подношење Годишњег извештаја о раду</w:t>
            </w:r>
          </w:p>
        </w:tc>
        <w:tc>
          <w:tcPr>
            <w:tcW w:w="2515" w:type="dxa"/>
            <w:tcBorders>
              <w:top w:val="single" w:sz="4" w:space="0" w:color="auto"/>
              <w:left w:val="single" w:sz="4" w:space="0" w:color="auto"/>
              <w:bottom w:val="single" w:sz="4" w:space="0" w:color="auto"/>
              <w:right w:val="single" w:sz="4" w:space="0" w:color="auto"/>
            </w:tcBorders>
            <w:vAlign w:val="center"/>
          </w:tcPr>
          <w:p w14:paraId="3F6EDBAD" w14:textId="77777777" w:rsidR="001B5A56" w:rsidRDefault="00000000">
            <w:pPr>
              <w:spacing w:line="256" w:lineRule="auto"/>
              <w:jc w:val="center"/>
              <w:rPr>
                <w:lang w:val="sr-Cyrl-CS" w:eastAsia="sr-Latn-CS"/>
              </w:rPr>
            </w:pPr>
            <w:r>
              <w:rPr>
                <w:sz w:val="22"/>
                <w:szCs w:val="22"/>
                <w:lang w:val="sr-Cyrl-CS" w:eastAsia="sr-Latn-CS"/>
              </w:rPr>
              <w:t>Чланови тима</w:t>
            </w:r>
          </w:p>
        </w:tc>
      </w:tr>
    </w:tbl>
    <w:p w14:paraId="45A1C3DE" w14:textId="77777777" w:rsidR="001B5A56" w:rsidRDefault="001B5A56">
      <w:pPr>
        <w:spacing w:after="200" w:line="276" w:lineRule="auto"/>
        <w:rPr>
          <w:b/>
          <w:szCs w:val="36"/>
          <w:lang w:val="sr-Cyrl-RS"/>
        </w:rPr>
      </w:pPr>
    </w:p>
    <w:p w14:paraId="712B9111" w14:textId="77777777" w:rsidR="00DF16D8" w:rsidRDefault="00DF16D8">
      <w:pPr>
        <w:spacing w:after="200" w:line="276" w:lineRule="auto"/>
        <w:rPr>
          <w:b/>
          <w:szCs w:val="36"/>
          <w:lang w:val="sr-Cyrl-RS"/>
        </w:rPr>
      </w:pPr>
    </w:p>
    <w:p w14:paraId="35E240C4" w14:textId="77777777" w:rsidR="00DF16D8" w:rsidRDefault="00DF16D8">
      <w:pPr>
        <w:spacing w:after="200" w:line="276" w:lineRule="auto"/>
        <w:rPr>
          <w:b/>
          <w:szCs w:val="36"/>
          <w:lang w:val="sr-Cyrl-RS"/>
        </w:rPr>
      </w:pPr>
    </w:p>
    <w:p w14:paraId="5227960D" w14:textId="77777777" w:rsidR="00DF16D8" w:rsidRDefault="00DF16D8">
      <w:pPr>
        <w:spacing w:after="200" w:line="276" w:lineRule="auto"/>
        <w:rPr>
          <w:b/>
          <w:szCs w:val="36"/>
          <w:lang w:val="sr-Cyrl-RS"/>
        </w:rPr>
      </w:pPr>
    </w:p>
    <w:p w14:paraId="48B3EFEE" w14:textId="77777777" w:rsidR="00DF16D8" w:rsidRDefault="00DF16D8">
      <w:pPr>
        <w:spacing w:after="200" w:line="276" w:lineRule="auto"/>
        <w:rPr>
          <w:b/>
          <w:szCs w:val="36"/>
          <w:lang w:val="sr-Cyrl-RS"/>
        </w:rPr>
      </w:pPr>
    </w:p>
    <w:p w14:paraId="6D157620" w14:textId="77777777" w:rsidR="00DF16D8" w:rsidRDefault="00DF16D8">
      <w:pPr>
        <w:spacing w:after="200" w:line="276" w:lineRule="auto"/>
        <w:rPr>
          <w:b/>
          <w:szCs w:val="36"/>
          <w:lang w:val="sr-Cyrl-RS"/>
        </w:rPr>
      </w:pPr>
    </w:p>
    <w:p w14:paraId="1A3358FE" w14:textId="77777777" w:rsidR="00DF16D8" w:rsidRDefault="00DF16D8">
      <w:pPr>
        <w:spacing w:after="200" w:line="276" w:lineRule="auto"/>
        <w:rPr>
          <w:b/>
          <w:szCs w:val="36"/>
          <w:lang w:val="sr-Cyrl-RS"/>
        </w:rPr>
      </w:pPr>
    </w:p>
    <w:p w14:paraId="2A69A8AE" w14:textId="77777777" w:rsidR="00DF16D8" w:rsidRDefault="00DF16D8">
      <w:pPr>
        <w:spacing w:after="200" w:line="276" w:lineRule="auto"/>
        <w:rPr>
          <w:b/>
          <w:szCs w:val="36"/>
          <w:lang w:val="sr-Cyrl-RS"/>
        </w:rPr>
      </w:pPr>
    </w:p>
    <w:p w14:paraId="613BF4FC" w14:textId="77777777" w:rsidR="00DF16D8" w:rsidRDefault="00DF16D8">
      <w:pPr>
        <w:spacing w:after="200" w:line="276" w:lineRule="auto"/>
        <w:rPr>
          <w:b/>
          <w:szCs w:val="36"/>
          <w:lang w:val="sr-Cyrl-RS"/>
        </w:rPr>
      </w:pPr>
    </w:p>
    <w:p w14:paraId="29FFE23D" w14:textId="77777777" w:rsidR="00DF16D8" w:rsidRDefault="00DF16D8">
      <w:pPr>
        <w:spacing w:after="200" w:line="276" w:lineRule="auto"/>
        <w:rPr>
          <w:b/>
          <w:szCs w:val="36"/>
          <w:lang w:val="sr-Cyrl-RS"/>
        </w:rPr>
      </w:pPr>
    </w:p>
    <w:p w14:paraId="34223078" w14:textId="77777777" w:rsidR="00DF16D8" w:rsidRDefault="00DF16D8">
      <w:pPr>
        <w:spacing w:after="200" w:line="276" w:lineRule="auto"/>
        <w:rPr>
          <w:b/>
          <w:szCs w:val="36"/>
          <w:lang w:val="sr-Cyrl-RS"/>
        </w:rPr>
      </w:pPr>
    </w:p>
    <w:p w14:paraId="0672B6C6" w14:textId="77777777" w:rsidR="00DF16D8" w:rsidRPr="00DF16D8" w:rsidRDefault="00DF16D8">
      <w:pPr>
        <w:spacing w:after="200" w:line="276" w:lineRule="auto"/>
        <w:rPr>
          <w:b/>
          <w:szCs w:val="36"/>
          <w:lang w:val="sr-Cyrl-RS"/>
        </w:rPr>
      </w:pPr>
    </w:p>
    <w:p w14:paraId="69E3EB98" w14:textId="77777777" w:rsidR="001B5A56" w:rsidRDefault="00000000">
      <w:pPr>
        <w:rPr>
          <w:b/>
          <w:bCs/>
          <w:sz w:val="22"/>
          <w:szCs w:val="22"/>
          <w:lang w:val="ru-RU"/>
        </w:rPr>
      </w:pPr>
      <w:r>
        <w:rPr>
          <w:b/>
          <w:bCs/>
          <w:sz w:val="22"/>
          <w:szCs w:val="22"/>
          <w:lang w:val="sr-Latn-RS"/>
        </w:rPr>
        <w:lastRenderedPageBreak/>
        <w:t>10.15</w:t>
      </w:r>
      <w:r>
        <w:rPr>
          <w:b/>
          <w:bCs/>
          <w:sz w:val="22"/>
          <w:szCs w:val="22"/>
          <w:lang w:val="sr-Cyrl-RS"/>
        </w:rPr>
        <w:t>.</w:t>
      </w:r>
      <w:r>
        <w:rPr>
          <w:b/>
          <w:bCs/>
          <w:sz w:val="22"/>
          <w:szCs w:val="22"/>
          <w:lang w:val="sr-Latn-RS"/>
        </w:rPr>
        <w:t xml:space="preserve"> </w:t>
      </w:r>
      <w:r>
        <w:rPr>
          <w:b/>
          <w:bCs/>
          <w:sz w:val="22"/>
          <w:szCs w:val="22"/>
          <w:lang w:val="sr-Cyrl-RS"/>
        </w:rPr>
        <w:t xml:space="preserve">ГОДИШЊИ </w:t>
      </w:r>
      <w:r>
        <w:rPr>
          <w:b/>
          <w:bCs/>
          <w:sz w:val="22"/>
          <w:szCs w:val="22"/>
          <w:lang w:val="ru-RU"/>
        </w:rPr>
        <w:t>ПЛАН ТРАНЗИЦИЈЕ ДЕЦЕ ИЗ ПУ У ОШ И ИЗ ЧЕТВРТОГ У ПЕТИ РАЗРЕД</w:t>
      </w:r>
    </w:p>
    <w:p w14:paraId="67D21F27" w14:textId="77777777" w:rsidR="001B5A56" w:rsidRDefault="001B5A56">
      <w:pPr>
        <w:spacing w:after="200" w:line="276" w:lineRule="auto"/>
        <w:rPr>
          <w:b/>
          <w:szCs w:val="36"/>
        </w:rPr>
      </w:pPr>
    </w:p>
    <w:tbl>
      <w:tblPr>
        <w:tblW w:w="9640" w:type="dxa"/>
        <w:tblInd w:w="-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09"/>
        <w:gridCol w:w="4601"/>
        <w:gridCol w:w="1458"/>
        <w:gridCol w:w="1772"/>
      </w:tblGrid>
      <w:tr w:rsidR="001B5A56" w14:paraId="3040B63F" w14:textId="77777777">
        <w:trPr>
          <w:trHeight w:val="884"/>
        </w:trPr>
        <w:tc>
          <w:tcPr>
            <w:tcW w:w="1803" w:type="dxa"/>
            <w:shd w:val="clear" w:color="auto" w:fill="FFFFFF" w:themeFill="background1"/>
            <w:tcMar>
              <w:top w:w="72" w:type="dxa"/>
              <w:left w:w="144" w:type="dxa"/>
              <w:bottom w:w="72" w:type="dxa"/>
              <w:right w:w="144" w:type="dxa"/>
            </w:tcMar>
          </w:tcPr>
          <w:p w14:paraId="0301FB74" w14:textId="77777777" w:rsidR="001B5A56" w:rsidRDefault="00000000">
            <w:pPr>
              <w:jc w:val="center"/>
              <w:rPr>
                <w:lang w:eastAsia="sr-Latn-RS"/>
              </w:rPr>
            </w:pPr>
            <w:r>
              <w:rPr>
                <w:b/>
                <w:bCs/>
                <w:color w:val="000000"/>
                <w:kern w:val="24"/>
                <w:lang w:val="sr-Cyrl-RS" w:eastAsia="sr-Latn-RS"/>
              </w:rPr>
              <w:t xml:space="preserve">Циљ </w:t>
            </w:r>
          </w:p>
        </w:tc>
        <w:tc>
          <w:tcPr>
            <w:tcW w:w="4601" w:type="dxa"/>
            <w:shd w:val="clear" w:color="auto" w:fill="FFFFFF" w:themeFill="background1"/>
            <w:tcMar>
              <w:top w:w="72" w:type="dxa"/>
              <w:left w:w="144" w:type="dxa"/>
              <w:bottom w:w="72" w:type="dxa"/>
              <w:right w:w="144" w:type="dxa"/>
            </w:tcMar>
          </w:tcPr>
          <w:p w14:paraId="7E185446" w14:textId="77777777" w:rsidR="001B5A56" w:rsidRDefault="00000000">
            <w:pPr>
              <w:jc w:val="center"/>
              <w:rPr>
                <w:lang w:eastAsia="sr-Latn-RS"/>
              </w:rPr>
            </w:pPr>
            <w:r>
              <w:rPr>
                <w:b/>
                <w:bCs/>
                <w:color w:val="000000"/>
                <w:kern w:val="24"/>
                <w:lang w:val="sr-Cyrl-RS" w:eastAsia="sr-Latn-RS"/>
              </w:rPr>
              <w:t xml:space="preserve">Активности </w:t>
            </w:r>
          </w:p>
        </w:tc>
        <w:tc>
          <w:tcPr>
            <w:tcW w:w="1458" w:type="dxa"/>
            <w:shd w:val="clear" w:color="auto" w:fill="FFFFFF" w:themeFill="background1"/>
            <w:tcMar>
              <w:top w:w="72" w:type="dxa"/>
              <w:left w:w="144" w:type="dxa"/>
              <w:bottom w:w="72" w:type="dxa"/>
              <w:right w:w="144" w:type="dxa"/>
            </w:tcMar>
            <w:vAlign w:val="center"/>
          </w:tcPr>
          <w:p w14:paraId="0665F80C" w14:textId="77777777" w:rsidR="001B5A56" w:rsidRDefault="00000000">
            <w:pPr>
              <w:jc w:val="center"/>
              <w:rPr>
                <w:lang w:eastAsia="sr-Latn-RS"/>
              </w:rPr>
            </w:pPr>
            <w:r>
              <w:rPr>
                <w:b/>
                <w:bCs/>
                <w:color w:val="000000"/>
                <w:kern w:val="24"/>
                <w:lang w:val="sr-Cyrl-RS" w:eastAsia="sr-Latn-RS"/>
              </w:rPr>
              <w:t>Временска динамика</w:t>
            </w:r>
          </w:p>
        </w:tc>
        <w:tc>
          <w:tcPr>
            <w:tcW w:w="1772" w:type="dxa"/>
            <w:shd w:val="clear" w:color="auto" w:fill="FFFFFF" w:themeFill="background1"/>
            <w:tcMar>
              <w:top w:w="72" w:type="dxa"/>
              <w:left w:w="144" w:type="dxa"/>
              <w:bottom w:w="72" w:type="dxa"/>
              <w:right w:w="144" w:type="dxa"/>
            </w:tcMar>
            <w:vAlign w:val="center"/>
          </w:tcPr>
          <w:p w14:paraId="10E99D15" w14:textId="77777777" w:rsidR="001B5A56" w:rsidRDefault="00000000">
            <w:pPr>
              <w:jc w:val="center"/>
              <w:rPr>
                <w:lang w:eastAsia="sr-Latn-RS"/>
              </w:rPr>
            </w:pPr>
            <w:r>
              <w:rPr>
                <w:b/>
                <w:bCs/>
                <w:color w:val="000000"/>
                <w:kern w:val="24"/>
                <w:lang w:val="sr-Cyrl-RS" w:eastAsia="sr-Latn-RS"/>
              </w:rPr>
              <w:t>Одговорни</w:t>
            </w:r>
          </w:p>
          <w:p w14:paraId="6D3BF55C" w14:textId="77777777" w:rsidR="001B5A56" w:rsidRDefault="00000000">
            <w:pPr>
              <w:jc w:val="center"/>
              <w:rPr>
                <w:lang w:eastAsia="sr-Latn-RS"/>
              </w:rPr>
            </w:pPr>
            <w:r>
              <w:rPr>
                <w:b/>
                <w:bCs/>
                <w:color w:val="000000"/>
                <w:kern w:val="24"/>
                <w:lang w:val="sr-Cyrl-RS" w:eastAsia="sr-Latn-RS"/>
              </w:rPr>
              <w:t>задужени</w:t>
            </w:r>
          </w:p>
        </w:tc>
      </w:tr>
      <w:tr w:rsidR="001B5A56" w14:paraId="0824DAFC" w14:textId="77777777">
        <w:trPr>
          <w:trHeight w:val="1508"/>
        </w:trPr>
        <w:tc>
          <w:tcPr>
            <w:tcW w:w="1809" w:type="dxa"/>
            <w:shd w:val="clear" w:color="auto" w:fill="FFFFFF" w:themeFill="background1"/>
            <w:tcMar>
              <w:top w:w="72" w:type="dxa"/>
              <w:left w:w="144" w:type="dxa"/>
              <w:bottom w:w="72" w:type="dxa"/>
              <w:right w:w="144" w:type="dxa"/>
            </w:tcMar>
          </w:tcPr>
          <w:p w14:paraId="3D9C510D" w14:textId="77777777" w:rsidR="001B5A56" w:rsidRDefault="00000000">
            <w:pPr>
              <w:rPr>
                <w:color w:val="000000"/>
                <w:kern w:val="24"/>
                <w:lang w:val="sr-Cyrl-RS" w:eastAsia="sr-Latn-RS"/>
              </w:rPr>
            </w:pPr>
            <w:r>
              <w:rPr>
                <w:color w:val="000000"/>
                <w:kern w:val="24"/>
                <w:lang w:val="sr-Cyrl-RS" w:eastAsia="sr-Latn-RS"/>
              </w:rPr>
              <w:t>Умрежавање и формирање заједничког тима</w:t>
            </w:r>
          </w:p>
        </w:tc>
        <w:tc>
          <w:tcPr>
            <w:tcW w:w="4601" w:type="dxa"/>
            <w:shd w:val="clear" w:color="auto" w:fill="FFFFFF" w:themeFill="background1"/>
            <w:tcMar>
              <w:top w:w="72" w:type="dxa"/>
              <w:left w:w="144" w:type="dxa"/>
              <w:bottom w:w="72" w:type="dxa"/>
              <w:right w:w="144" w:type="dxa"/>
            </w:tcMar>
          </w:tcPr>
          <w:p w14:paraId="30DE221C" w14:textId="77777777" w:rsidR="001B5A56" w:rsidRDefault="00000000">
            <w:pPr>
              <w:rPr>
                <w:color w:val="000000"/>
                <w:kern w:val="24"/>
                <w:lang w:val="sr-Cyrl-RS" w:eastAsia="sr-Latn-RS"/>
              </w:rPr>
            </w:pPr>
            <w:r>
              <w:rPr>
                <w:color w:val="000000"/>
                <w:kern w:val="24"/>
                <w:lang w:val="sr-Cyrl-RS" w:eastAsia="sr-Latn-RS"/>
              </w:rPr>
              <w:t>- Избор чланова, формирање тима и дефинисање задужења;</w:t>
            </w:r>
          </w:p>
          <w:p w14:paraId="54CF6376" w14:textId="77777777" w:rsidR="001B5A56" w:rsidRDefault="00000000">
            <w:pPr>
              <w:rPr>
                <w:color w:val="000000"/>
                <w:kern w:val="24"/>
                <w:lang w:val="sr-Cyrl-RS" w:eastAsia="sr-Latn-RS"/>
              </w:rPr>
            </w:pPr>
            <w:r>
              <w:rPr>
                <w:color w:val="000000"/>
                <w:kern w:val="24"/>
                <w:lang w:val="sr-Cyrl-RS" w:eastAsia="sr-Latn-RS"/>
              </w:rPr>
              <w:t>- Успостављање контакта вртића и основне школе;</w:t>
            </w:r>
          </w:p>
          <w:p w14:paraId="33279729" w14:textId="77777777" w:rsidR="001B5A56" w:rsidRDefault="00000000">
            <w:pPr>
              <w:rPr>
                <w:color w:val="000000"/>
                <w:kern w:val="24"/>
                <w:lang w:val="sr-Cyrl-RS" w:eastAsia="sr-Latn-RS"/>
              </w:rPr>
            </w:pPr>
            <w:r>
              <w:rPr>
                <w:color w:val="000000"/>
                <w:kern w:val="24"/>
                <w:lang w:val="sr-Cyrl-RS" w:eastAsia="sr-Latn-RS"/>
              </w:rPr>
              <w:t>- Израда плана рада тима;</w:t>
            </w:r>
          </w:p>
          <w:p w14:paraId="10DECBF3" w14:textId="77777777" w:rsidR="001B5A56" w:rsidRDefault="00000000">
            <w:pPr>
              <w:shd w:val="clear" w:color="auto" w:fill="FFFFFF" w:themeFill="background1"/>
              <w:rPr>
                <w:lang w:eastAsia="sr-Latn-RS"/>
              </w:rPr>
            </w:pPr>
            <w:r>
              <w:rPr>
                <w:color w:val="000000"/>
                <w:kern w:val="24"/>
                <w:lang w:val="sr-Cyrl-RS" w:eastAsia="sr-Latn-RS"/>
              </w:rPr>
              <w:t>- Представљање процедура у вези са уписом детета.</w:t>
            </w:r>
          </w:p>
          <w:p w14:paraId="4E42EAC4" w14:textId="77777777" w:rsidR="001B5A56" w:rsidRDefault="001B5A56">
            <w:pPr>
              <w:rPr>
                <w:color w:val="000000"/>
                <w:kern w:val="24"/>
                <w:highlight w:val="yellow"/>
                <w:lang w:val="sr-Cyrl-RS" w:eastAsia="sr-Latn-RS"/>
              </w:rPr>
            </w:pPr>
          </w:p>
        </w:tc>
        <w:tc>
          <w:tcPr>
            <w:tcW w:w="1458" w:type="dxa"/>
            <w:shd w:val="clear" w:color="auto" w:fill="FFFFFF" w:themeFill="background1"/>
            <w:tcMar>
              <w:top w:w="72" w:type="dxa"/>
              <w:left w:w="144" w:type="dxa"/>
              <w:bottom w:w="72" w:type="dxa"/>
              <w:right w:w="144" w:type="dxa"/>
            </w:tcMar>
            <w:vAlign w:val="center"/>
          </w:tcPr>
          <w:p w14:paraId="78353199" w14:textId="77777777" w:rsidR="001B5A56" w:rsidRDefault="00000000">
            <w:pPr>
              <w:jc w:val="center"/>
              <w:rPr>
                <w:lang w:val="sr-Cyrl-RS" w:eastAsia="sr-Latn-RS"/>
              </w:rPr>
            </w:pPr>
            <w:r>
              <w:rPr>
                <w:lang w:val="sr-Cyrl-RS" w:eastAsia="sr-Latn-RS"/>
              </w:rPr>
              <w:t>март / јун</w:t>
            </w:r>
          </w:p>
        </w:tc>
        <w:tc>
          <w:tcPr>
            <w:tcW w:w="1772" w:type="dxa"/>
            <w:shd w:val="clear" w:color="auto" w:fill="FFFFFF" w:themeFill="background1"/>
            <w:tcMar>
              <w:top w:w="72" w:type="dxa"/>
              <w:left w:w="144" w:type="dxa"/>
              <w:bottom w:w="72" w:type="dxa"/>
              <w:right w:w="144" w:type="dxa"/>
            </w:tcMar>
            <w:vAlign w:val="center"/>
          </w:tcPr>
          <w:p w14:paraId="2BBCB6F7" w14:textId="77777777" w:rsidR="001B5A56" w:rsidRDefault="001B5A56">
            <w:pPr>
              <w:rPr>
                <w:lang w:val="sr-Cyrl-RS" w:eastAsia="sr-Latn-RS"/>
              </w:rPr>
            </w:pPr>
          </w:p>
          <w:p w14:paraId="01C3E94B" w14:textId="77777777" w:rsidR="001B5A56" w:rsidRDefault="00000000">
            <w:pPr>
              <w:rPr>
                <w:lang w:val="sr-Cyrl-RS" w:eastAsia="sr-Latn-RS"/>
              </w:rPr>
            </w:pPr>
            <w:r>
              <w:rPr>
                <w:lang w:val="sr-Cyrl-RS" w:eastAsia="sr-Latn-RS"/>
              </w:rPr>
              <w:t>Секретар</w:t>
            </w:r>
          </w:p>
          <w:p w14:paraId="53D98144" w14:textId="77777777" w:rsidR="001B5A56" w:rsidRDefault="00000000">
            <w:pPr>
              <w:rPr>
                <w:lang w:val="sr-Cyrl-RS" w:eastAsia="sr-Latn-RS"/>
              </w:rPr>
            </w:pPr>
            <w:r>
              <w:rPr>
                <w:lang w:val="sr-Cyrl-RS" w:eastAsia="sr-Latn-RS"/>
              </w:rPr>
              <w:t>Педагог</w:t>
            </w:r>
          </w:p>
          <w:p w14:paraId="5A40EF30" w14:textId="77777777" w:rsidR="001B5A56" w:rsidRDefault="00000000">
            <w:pPr>
              <w:rPr>
                <w:lang w:val="sr-Cyrl-RS" w:eastAsia="sr-Latn-RS"/>
              </w:rPr>
            </w:pPr>
            <w:r>
              <w:rPr>
                <w:lang w:val="sr-Cyrl-RS" w:eastAsia="sr-Latn-RS"/>
              </w:rPr>
              <w:t>Психолог</w:t>
            </w:r>
          </w:p>
        </w:tc>
      </w:tr>
      <w:tr w:rsidR="001B5A56" w14:paraId="55BFB69C" w14:textId="77777777">
        <w:trPr>
          <w:trHeight w:val="1508"/>
        </w:trPr>
        <w:tc>
          <w:tcPr>
            <w:tcW w:w="1809" w:type="dxa"/>
            <w:shd w:val="clear" w:color="auto" w:fill="FFFFFF" w:themeFill="background1"/>
            <w:tcMar>
              <w:top w:w="72" w:type="dxa"/>
              <w:left w:w="144" w:type="dxa"/>
              <w:bottom w:w="72" w:type="dxa"/>
              <w:right w:w="144" w:type="dxa"/>
            </w:tcMar>
          </w:tcPr>
          <w:p w14:paraId="08F1A129" w14:textId="77777777" w:rsidR="001B5A56" w:rsidRDefault="00000000">
            <w:pPr>
              <w:rPr>
                <w:lang w:eastAsia="sr-Latn-RS"/>
              </w:rPr>
            </w:pPr>
            <w:r>
              <w:rPr>
                <w:color w:val="000000"/>
                <w:kern w:val="24"/>
                <w:lang w:val="sr-Cyrl-RS" w:eastAsia="sr-Latn-RS"/>
              </w:rPr>
              <w:t>Активности са родитељима</w:t>
            </w:r>
          </w:p>
        </w:tc>
        <w:tc>
          <w:tcPr>
            <w:tcW w:w="4601" w:type="dxa"/>
            <w:shd w:val="clear" w:color="auto" w:fill="FFFFFF" w:themeFill="background1"/>
            <w:tcMar>
              <w:top w:w="72" w:type="dxa"/>
              <w:left w:w="144" w:type="dxa"/>
              <w:bottom w:w="72" w:type="dxa"/>
              <w:right w:w="144" w:type="dxa"/>
            </w:tcMar>
          </w:tcPr>
          <w:p w14:paraId="38C04A6E" w14:textId="77777777" w:rsidR="001B5A56" w:rsidRDefault="00000000">
            <w:pPr>
              <w:rPr>
                <w:lang w:eastAsia="sr-Latn-RS"/>
              </w:rPr>
            </w:pPr>
            <w:r>
              <w:rPr>
                <w:color w:val="000000"/>
                <w:kern w:val="24"/>
                <w:lang w:val="sr-Cyrl-RS" w:eastAsia="sr-Latn-RS"/>
              </w:rPr>
              <w:t>- Примена и анализа упитника за родитеље све деце при упису у први разред;</w:t>
            </w:r>
          </w:p>
          <w:p w14:paraId="43F44211" w14:textId="77777777" w:rsidR="001B5A56" w:rsidRDefault="00000000">
            <w:pPr>
              <w:rPr>
                <w:lang w:eastAsia="sr-Latn-RS"/>
              </w:rPr>
            </w:pPr>
            <w:r>
              <w:rPr>
                <w:color w:val="000000"/>
                <w:kern w:val="24"/>
                <w:lang w:val="sr-Cyrl-RS" w:eastAsia="sr-Latn-RS"/>
              </w:rPr>
              <w:t>- Предавање на тему „Припрема првака“ намењено родитељима/</w:t>
            </w:r>
          </w:p>
          <w:p w14:paraId="0C97536E" w14:textId="77777777" w:rsidR="001B5A56" w:rsidRDefault="00000000">
            <w:pPr>
              <w:rPr>
                <w:lang w:eastAsia="sr-Latn-RS"/>
              </w:rPr>
            </w:pPr>
            <w:r>
              <w:rPr>
                <w:color w:val="000000"/>
                <w:kern w:val="24"/>
                <w:lang w:val="sr-Cyrl-RS" w:eastAsia="sr-Latn-RS"/>
              </w:rPr>
              <w:t>- Радионице за родитеље будућих првака и петака;</w:t>
            </w:r>
          </w:p>
          <w:p w14:paraId="246860DB" w14:textId="77777777" w:rsidR="001B5A56" w:rsidRDefault="00000000">
            <w:pPr>
              <w:rPr>
                <w:lang w:eastAsia="sr-Latn-RS"/>
              </w:rPr>
            </w:pPr>
            <w:r>
              <w:rPr>
                <w:color w:val="000000"/>
                <w:kern w:val="24"/>
                <w:lang w:val="sr-Cyrl-RS" w:eastAsia="sr-Latn-RS"/>
              </w:rPr>
              <w:t>- Саветодавни рад стручних служби са породицом будућих првака;</w:t>
            </w:r>
          </w:p>
          <w:p w14:paraId="53586662" w14:textId="77777777" w:rsidR="001B5A56" w:rsidRDefault="00000000">
            <w:pPr>
              <w:rPr>
                <w:color w:val="000000"/>
                <w:kern w:val="24"/>
                <w:lang w:val="sr-Cyrl-RS" w:eastAsia="sr-Latn-RS"/>
              </w:rPr>
            </w:pPr>
            <w:r>
              <w:rPr>
                <w:color w:val="000000"/>
                <w:kern w:val="24"/>
                <w:lang w:val="sr-Cyrl-RS" w:eastAsia="sr-Latn-RS"/>
              </w:rPr>
              <w:t>- Сарадња у вези са уписом у први разред;</w:t>
            </w:r>
          </w:p>
          <w:p w14:paraId="015C999E" w14:textId="77777777" w:rsidR="001B5A56" w:rsidRDefault="00000000">
            <w:pPr>
              <w:rPr>
                <w:lang w:val="sr-Cyrl-RS" w:eastAsia="sr-Latn-RS"/>
              </w:rPr>
            </w:pPr>
            <w:r>
              <w:rPr>
                <w:lang w:val="sr-Cyrl-RS" w:eastAsia="sr-Latn-RS"/>
              </w:rPr>
              <w:t>- Подела флајера родитељима са саветима за добар почетак школовања</w:t>
            </w:r>
          </w:p>
          <w:p w14:paraId="587DF7F9" w14:textId="77777777" w:rsidR="001B5A56" w:rsidRDefault="00000000">
            <w:pPr>
              <w:rPr>
                <w:lang w:val="sr-Cyrl-RS" w:eastAsia="sr-Latn-RS"/>
              </w:rPr>
            </w:pPr>
            <w:r>
              <w:rPr>
                <w:lang w:val="sr-Cyrl-RS" w:eastAsia="sr-Latn-RS"/>
              </w:rPr>
              <w:t>Информативни пано за родитеље будућих првака;</w:t>
            </w:r>
          </w:p>
          <w:p w14:paraId="739EE06D" w14:textId="77777777" w:rsidR="001B5A56" w:rsidRDefault="00000000">
            <w:pPr>
              <w:rPr>
                <w:lang w:val="sr-Cyrl-RS" w:eastAsia="sr-Latn-RS"/>
              </w:rPr>
            </w:pPr>
            <w:r>
              <w:rPr>
                <w:lang w:val="sr-Cyrl-RS" w:eastAsia="sr-Latn-RS"/>
              </w:rPr>
              <w:t>- Саветодавни рад стручних служби са породицом ученика петих разреда;</w:t>
            </w:r>
          </w:p>
          <w:p w14:paraId="31149A27" w14:textId="77777777" w:rsidR="001B5A56" w:rsidRDefault="00000000">
            <w:pPr>
              <w:rPr>
                <w:lang w:val="sr-Cyrl-RS" w:eastAsia="sr-Latn-RS"/>
              </w:rPr>
            </w:pPr>
            <w:r>
              <w:rPr>
                <w:lang w:val="sr-Cyrl-RS" w:eastAsia="sr-Latn-RS"/>
              </w:rPr>
              <w:t>- Родитељски састанци.</w:t>
            </w:r>
          </w:p>
          <w:p w14:paraId="7E6A9B03" w14:textId="77777777" w:rsidR="001B5A56" w:rsidRDefault="001B5A56">
            <w:pPr>
              <w:rPr>
                <w:lang w:val="sr-Cyrl-RS" w:eastAsia="sr-Latn-RS"/>
              </w:rPr>
            </w:pPr>
          </w:p>
        </w:tc>
        <w:tc>
          <w:tcPr>
            <w:tcW w:w="1458" w:type="dxa"/>
            <w:shd w:val="clear" w:color="auto" w:fill="FFFFFF" w:themeFill="background1"/>
            <w:tcMar>
              <w:top w:w="72" w:type="dxa"/>
              <w:left w:w="144" w:type="dxa"/>
              <w:bottom w:w="72" w:type="dxa"/>
              <w:right w:w="144" w:type="dxa"/>
            </w:tcMar>
            <w:vAlign w:val="center"/>
          </w:tcPr>
          <w:p w14:paraId="5AC9C1EB" w14:textId="77777777" w:rsidR="001B5A56" w:rsidRDefault="00000000">
            <w:pPr>
              <w:jc w:val="center"/>
              <w:rPr>
                <w:lang w:val="sr-Cyrl-RS" w:eastAsia="sr-Latn-RS"/>
              </w:rPr>
            </w:pPr>
            <w:r>
              <w:rPr>
                <w:lang w:val="sr-Cyrl-RS" w:eastAsia="sr-Latn-RS"/>
              </w:rPr>
              <w:t>април / септембар</w:t>
            </w:r>
          </w:p>
        </w:tc>
        <w:tc>
          <w:tcPr>
            <w:tcW w:w="1772" w:type="dxa"/>
            <w:shd w:val="clear" w:color="auto" w:fill="FFFFFF" w:themeFill="background1"/>
            <w:tcMar>
              <w:top w:w="72" w:type="dxa"/>
              <w:left w:w="144" w:type="dxa"/>
              <w:bottom w:w="72" w:type="dxa"/>
              <w:right w:w="144" w:type="dxa"/>
            </w:tcMar>
            <w:vAlign w:val="center"/>
          </w:tcPr>
          <w:p w14:paraId="092129B8" w14:textId="77777777" w:rsidR="001B5A56" w:rsidRDefault="00000000">
            <w:pPr>
              <w:rPr>
                <w:lang w:val="sr-Cyrl-RS" w:eastAsia="sr-Latn-RS"/>
              </w:rPr>
            </w:pPr>
            <w:r>
              <w:rPr>
                <w:lang w:val="sr-Cyrl-RS" w:eastAsia="sr-Latn-RS"/>
              </w:rPr>
              <w:t>Директор</w:t>
            </w:r>
          </w:p>
          <w:p w14:paraId="584A270C" w14:textId="77777777" w:rsidR="001B5A56" w:rsidRDefault="00000000">
            <w:pPr>
              <w:rPr>
                <w:lang w:val="sr-Cyrl-RS" w:eastAsia="sr-Latn-RS"/>
              </w:rPr>
            </w:pPr>
            <w:r>
              <w:rPr>
                <w:lang w:val="sr-Cyrl-RS" w:eastAsia="sr-Latn-RS"/>
              </w:rPr>
              <w:t>Секретар</w:t>
            </w:r>
          </w:p>
          <w:p w14:paraId="2FC8E1D5" w14:textId="77777777" w:rsidR="001B5A56" w:rsidRDefault="00000000">
            <w:pPr>
              <w:rPr>
                <w:lang w:val="sr-Cyrl-RS" w:eastAsia="sr-Latn-RS"/>
              </w:rPr>
            </w:pPr>
            <w:r>
              <w:rPr>
                <w:lang w:val="sr-Cyrl-RS" w:eastAsia="sr-Latn-RS"/>
              </w:rPr>
              <w:t>Педагог</w:t>
            </w:r>
          </w:p>
          <w:p w14:paraId="488C867D" w14:textId="77777777" w:rsidR="001B5A56" w:rsidRDefault="00000000">
            <w:pPr>
              <w:rPr>
                <w:lang w:val="sr-Cyrl-RS" w:eastAsia="sr-Latn-RS"/>
              </w:rPr>
            </w:pPr>
            <w:r>
              <w:rPr>
                <w:lang w:val="sr-Cyrl-RS" w:eastAsia="sr-Latn-RS"/>
              </w:rPr>
              <w:t xml:space="preserve">Психолог </w:t>
            </w:r>
          </w:p>
          <w:p w14:paraId="521048A5" w14:textId="77777777" w:rsidR="001B5A56" w:rsidRDefault="00000000">
            <w:pPr>
              <w:rPr>
                <w:lang w:val="sr-Cyrl-RS" w:eastAsia="sr-Latn-RS"/>
              </w:rPr>
            </w:pPr>
            <w:r>
              <w:rPr>
                <w:lang w:val="sr-Cyrl-RS" w:eastAsia="sr-Latn-RS"/>
              </w:rPr>
              <w:t>ОС</w:t>
            </w:r>
          </w:p>
        </w:tc>
      </w:tr>
      <w:tr w:rsidR="001B5A56" w14:paraId="7E0B3444" w14:textId="77777777">
        <w:trPr>
          <w:trHeight w:val="1466"/>
        </w:trPr>
        <w:tc>
          <w:tcPr>
            <w:tcW w:w="1809" w:type="dxa"/>
            <w:shd w:val="clear" w:color="auto" w:fill="FFFFFF" w:themeFill="background1"/>
            <w:tcMar>
              <w:top w:w="72" w:type="dxa"/>
              <w:left w:w="144" w:type="dxa"/>
              <w:bottom w:w="72" w:type="dxa"/>
              <w:right w:w="144" w:type="dxa"/>
            </w:tcMar>
          </w:tcPr>
          <w:p w14:paraId="36CD6241" w14:textId="77777777" w:rsidR="001B5A56" w:rsidRDefault="00000000">
            <w:pPr>
              <w:rPr>
                <w:lang w:eastAsia="sr-Latn-RS"/>
              </w:rPr>
            </w:pPr>
            <w:r>
              <w:rPr>
                <w:color w:val="000000"/>
                <w:kern w:val="24"/>
                <w:lang w:val="sr-Cyrl-RS" w:eastAsia="sr-Latn-RS"/>
              </w:rPr>
              <w:t>Сарадња са другим установама</w:t>
            </w:r>
          </w:p>
        </w:tc>
        <w:tc>
          <w:tcPr>
            <w:tcW w:w="4601" w:type="dxa"/>
            <w:shd w:val="clear" w:color="auto" w:fill="FFFFFF" w:themeFill="background1"/>
            <w:tcMar>
              <w:top w:w="72" w:type="dxa"/>
              <w:left w:w="144" w:type="dxa"/>
              <w:bottom w:w="72" w:type="dxa"/>
              <w:right w:w="144" w:type="dxa"/>
            </w:tcMar>
          </w:tcPr>
          <w:p w14:paraId="003F1A74" w14:textId="77777777" w:rsidR="001B5A56" w:rsidRDefault="00000000">
            <w:pPr>
              <w:rPr>
                <w:lang w:eastAsia="sr-Latn-RS"/>
              </w:rPr>
            </w:pPr>
            <w:r>
              <w:rPr>
                <w:color w:val="000000"/>
                <w:kern w:val="24"/>
                <w:lang w:val="sr-Cyrl-RS" w:eastAsia="sr-Latn-RS"/>
              </w:rPr>
              <w:t>- Сарадња са здравственим установама;</w:t>
            </w:r>
          </w:p>
          <w:p w14:paraId="0FE68885" w14:textId="77777777" w:rsidR="001B5A56" w:rsidRDefault="00000000">
            <w:pPr>
              <w:rPr>
                <w:color w:val="000000"/>
                <w:kern w:val="24"/>
                <w:lang w:val="sr-Cyrl-RS" w:eastAsia="sr-Latn-RS"/>
              </w:rPr>
            </w:pPr>
            <w:r>
              <w:rPr>
                <w:color w:val="000000"/>
                <w:kern w:val="24"/>
                <w:lang w:val="sr-Cyrl-RS" w:eastAsia="sr-Latn-RS"/>
              </w:rPr>
              <w:t>- Сарадња са ЦСР;</w:t>
            </w:r>
          </w:p>
          <w:p w14:paraId="1A100886" w14:textId="77777777" w:rsidR="001B5A56" w:rsidRDefault="00000000">
            <w:pPr>
              <w:rPr>
                <w:color w:val="000000"/>
                <w:kern w:val="24"/>
                <w:lang w:val="sr-Cyrl-RS" w:eastAsia="sr-Latn-RS"/>
              </w:rPr>
            </w:pPr>
            <w:r>
              <w:rPr>
                <w:color w:val="000000"/>
                <w:kern w:val="24"/>
                <w:lang w:val="sr-Cyrl-RS" w:eastAsia="sr-Latn-RS"/>
              </w:rPr>
              <w:t>- Сарадња са предшколским установама на територији општине Сурчин;</w:t>
            </w:r>
          </w:p>
          <w:p w14:paraId="7423B2FB" w14:textId="77777777" w:rsidR="001B5A56" w:rsidRDefault="00000000">
            <w:pPr>
              <w:rPr>
                <w:color w:val="000000"/>
                <w:kern w:val="24"/>
                <w:lang w:val="sr-Cyrl-RS" w:eastAsia="sr-Latn-RS"/>
              </w:rPr>
            </w:pPr>
            <w:r>
              <w:rPr>
                <w:color w:val="000000"/>
                <w:kern w:val="24"/>
                <w:lang w:val="sr-Cyrl-RS" w:eastAsia="sr-Latn-RS"/>
              </w:rPr>
              <w:t>- Састанак/Тема: размена информација по питању начина организације и реализације програма у предшколском узрасту и првом разреду.</w:t>
            </w:r>
          </w:p>
          <w:p w14:paraId="18964353" w14:textId="77777777" w:rsidR="001B5A56" w:rsidRDefault="001B5A56">
            <w:pPr>
              <w:rPr>
                <w:color w:val="000000"/>
                <w:kern w:val="24"/>
                <w:lang w:eastAsia="sr-Latn-RS"/>
              </w:rPr>
            </w:pPr>
          </w:p>
        </w:tc>
        <w:tc>
          <w:tcPr>
            <w:tcW w:w="1458" w:type="dxa"/>
            <w:shd w:val="clear" w:color="auto" w:fill="FFFFFF" w:themeFill="background1"/>
            <w:tcMar>
              <w:top w:w="72" w:type="dxa"/>
              <w:left w:w="144" w:type="dxa"/>
              <w:bottom w:w="72" w:type="dxa"/>
              <w:right w:w="144" w:type="dxa"/>
            </w:tcMar>
            <w:vAlign w:val="center"/>
          </w:tcPr>
          <w:p w14:paraId="57A181AC" w14:textId="77777777" w:rsidR="001B5A56" w:rsidRDefault="00000000">
            <w:pPr>
              <w:jc w:val="center"/>
              <w:rPr>
                <w:lang w:val="sr-Cyrl-RS" w:eastAsia="sr-Latn-RS"/>
              </w:rPr>
            </w:pPr>
            <w:r>
              <w:rPr>
                <w:lang w:val="sr-Cyrl-RS" w:eastAsia="sr-Latn-RS"/>
              </w:rPr>
              <w:t>током школске године</w:t>
            </w:r>
          </w:p>
        </w:tc>
        <w:tc>
          <w:tcPr>
            <w:tcW w:w="1772" w:type="dxa"/>
            <w:shd w:val="clear" w:color="auto" w:fill="FFFFFF" w:themeFill="background1"/>
            <w:tcMar>
              <w:top w:w="72" w:type="dxa"/>
              <w:left w:w="144" w:type="dxa"/>
              <w:bottom w:w="72" w:type="dxa"/>
              <w:right w:w="144" w:type="dxa"/>
            </w:tcMar>
            <w:vAlign w:val="center"/>
          </w:tcPr>
          <w:p w14:paraId="69F87800" w14:textId="77777777" w:rsidR="001B5A56" w:rsidRDefault="00000000">
            <w:pPr>
              <w:rPr>
                <w:lang w:val="sr-Cyrl-RS" w:eastAsia="sr-Latn-RS"/>
              </w:rPr>
            </w:pPr>
            <w:r>
              <w:rPr>
                <w:lang w:val="sr-Cyrl-RS" w:eastAsia="sr-Latn-RS"/>
              </w:rPr>
              <w:t>Директор</w:t>
            </w:r>
          </w:p>
          <w:p w14:paraId="7C209401" w14:textId="77777777" w:rsidR="001B5A56" w:rsidRDefault="00000000">
            <w:pPr>
              <w:rPr>
                <w:lang w:val="sr-Cyrl-RS" w:eastAsia="sr-Latn-RS"/>
              </w:rPr>
            </w:pPr>
            <w:r>
              <w:rPr>
                <w:lang w:val="sr-Cyrl-RS" w:eastAsia="sr-Latn-RS"/>
              </w:rPr>
              <w:t>Секретар</w:t>
            </w:r>
          </w:p>
          <w:p w14:paraId="08DADBCF" w14:textId="77777777" w:rsidR="001B5A56" w:rsidRDefault="00000000">
            <w:pPr>
              <w:rPr>
                <w:lang w:val="sr-Cyrl-RS" w:eastAsia="sr-Latn-RS"/>
              </w:rPr>
            </w:pPr>
            <w:r>
              <w:rPr>
                <w:lang w:val="sr-Cyrl-RS" w:eastAsia="sr-Latn-RS"/>
              </w:rPr>
              <w:t>Педагог</w:t>
            </w:r>
          </w:p>
          <w:p w14:paraId="4F2F47F9" w14:textId="77777777" w:rsidR="001B5A56" w:rsidRDefault="00000000">
            <w:pPr>
              <w:rPr>
                <w:lang w:val="sr-Cyrl-RS" w:eastAsia="sr-Latn-RS"/>
              </w:rPr>
            </w:pPr>
            <w:r>
              <w:rPr>
                <w:lang w:val="sr-Cyrl-RS" w:eastAsia="sr-Latn-RS"/>
              </w:rPr>
              <w:t xml:space="preserve">Психолог </w:t>
            </w:r>
          </w:p>
          <w:p w14:paraId="63E90900" w14:textId="77777777" w:rsidR="001B5A56" w:rsidRDefault="00000000">
            <w:pPr>
              <w:rPr>
                <w:lang w:val="sr-Cyrl-RS" w:eastAsia="sr-Latn-RS"/>
              </w:rPr>
            </w:pPr>
            <w:r>
              <w:rPr>
                <w:lang w:val="sr-Cyrl-RS" w:eastAsia="sr-Latn-RS"/>
              </w:rPr>
              <w:t>ОС</w:t>
            </w:r>
          </w:p>
        </w:tc>
      </w:tr>
      <w:tr w:rsidR="001B5A56" w14:paraId="69BAAC17" w14:textId="77777777">
        <w:trPr>
          <w:trHeight w:val="1466"/>
        </w:trPr>
        <w:tc>
          <w:tcPr>
            <w:tcW w:w="1809" w:type="dxa"/>
            <w:shd w:val="clear" w:color="auto" w:fill="FFFFFF" w:themeFill="background1"/>
            <w:tcMar>
              <w:top w:w="72" w:type="dxa"/>
              <w:left w:w="144" w:type="dxa"/>
              <w:bottom w:w="72" w:type="dxa"/>
              <w:right w:w="144" w:type="dxa"/>
            </w:tcMar>
          </w:tcPr>
          <w:p w14:paraId="0EE10ACB" w14:textId="77777777" w:rsidR="001B5A56" w:rsidRDefault="00000000">
            <w:pPr>
              <w:rPr>
                <w:color w:val="000000"/>
                <w:kern w:val="24"/>
                <w:lang w:val="sr-Cyrl-RS" w:eastAsia="sr-Latn-RS"/>
              </w:rPr>
            </w:pPr>
            <w:r>
              <w:rPr>
                <w:color w:val="000000"/>
                <w:kern w:val="24"/>
                <w:lang w:val="sr-Cyrl-RS" w:eastAsia="sr-Latn-RS"/>
              </w:rPr>
              <w:t xml:space="preserve">Подршка ученицима </w:t>
            </w:r>
          </w:p>
        </w:tc>
        <w:tc>
          <w:tcPr>
            <w:tcW w:w="4601" w:type="dxa"/>
            <w:shd w:val="clear" w:color="auto" w:fill="FFFFFF" w:themeFill="background1"/>
            <w:tcMar>
              <w:top w:w="72" w:type="dxa"/>
              <w:left w:w="144" w:type="dxa"/>
              <w:bottom w:w="72" w:type="dxa"/>
              <w:right w:w="144" w:type="dxa"/>
            </w:tcMar>
          </w:tcPr>
          <w:p w14:paraId="6A67CB69" w14:textId="77777777" w:rsidR="001B5A56" w:rsidRDefault="00000000">
            <w:pPr>
              <w:rPr>
                <w:color w:val="000000"/>
                <w:kern w:val="24"/>
                <w:lang w:val="sr-Cyrl-RS" w:eastAsia="sr-Latn-RS"/>
              </w:rPr>
            </w:pPr>
            <w:r>
              <w:rPr>
                <w:color w:val="000000"/>
                <w:kern w:val="24"/>
                <w:lang w:val="sr-Cyrl-RS" w:eastAsia="sr-Latn-RS"/>
              </w:rPr>
              <w:t>- Организована посета предшколске гупе школи;</w:t>
            </w:r>
          </w:p>
          <w:p w14:paraId="2AF367CB" w14:textId="77777777" w:rsidR="001B5A56" w:rsidRDefault="00000000">
            <w:pPr>
              <w:rPr>
                <w:color w:val="000000"/>
                <w:kern w:val="24"/>
                <w:lang w:val="sr-Cyrl-RS" w:eastAsia="sr-Latn-RS"/>
              </w:rPr>
            </w:pPr>
            <w:r>
              <w:rPr>
                <w:color w:val="000000"/>
                <w:kern w:val="24"/>
                <w:lang w:val="sr-Cyrl-RS" w:eastAsia="sr-Latn-RS"/>
              </w:rPr>
              <w:t>- „Конференција првака“</w:t>
            </w:r>
          </w:p>
          <w:p w14:paraId="56E198C2" w14:textId="77777777" w:rsidR="001B5A56" w:rsidRDefault="00000000">
            <w:pPr>
              <w:rPr>
                <w:color w:val="000000"/>
                <w:kern w:val="24"/>
                <w:lang w:val="sr-Cyrl-RS" w:eastAsia="sr-Latn-RS"/>
              </w:rPr>
            </w:pPr>
            <w:r>
              <w:rPr>
                <w:color w:val="000000"/>
                <w:kern w:val="24"/>
                <w:lang w:val="sr-Cyrl-RS" w:eastAsia="sr-Latn-RS"/>
              </w:rPr>
              <w:lastRenderedPageBreak/>
              <w:t>Тема – утисци првака о школи (предшколци постављају питања првацима);</w:t>
            </w:r>
          </w:p>
          <w:p w14:paraId="27AE254B" w14:textId="77777777" w:rsidR="001B5A56" w:rsidRDefault="00000000">
            <w:pPr>
              <w:rPr>
                <w:color w:val="000000"/>
                <w:kern w:val="24"/>
                <w:lang w:val="sr-Cyrl-RS" w:eastAsia="sr-Latn-RS"/>
              </w:rPr>
            </w:pPr>
            <w:r>
              <w:rPr>
                <w:color w:val="000000"/>
                <w:kern w:val="24"/>
                <w:lang w:val="sr-Cyrl-RS" w:eastAsia="sr-Latn-RS"/>
              </w:rPr>
              <w:t>- Саветодавни рад са ученицима приликом уписа и током првог разреда по потеби;</w:t>
            </w:r>
          </w:p>
          <w:p w14:paraId="5ED9676A" w14:textId="77777777" w:rsidR="001B5A56" w:rsidRDefault="00000000">
            <w:pPr>
              <w:rPr>
                <w:color w:val="000000"/>
                <w:kern w:val="24"/>
                <w:lang w:val="sr-Cyrl-RS" w:eastAsia="sr-Latn-RS"/>
              </w:rPr>
            </w:pPr>
            <w:r>
              <w:rPr>
                <w:color w:val="000000"/>
                <w:kern w:val="24"/>
                <w:lang w:val="sr-Cyrl-RS" w:eastAsia="sr-Latn-RS"/>
              </w:rPr>
              <w:t>- Посета часовима првих разреда;</w:t>
            </w:r>
          </w:p>
          <w:p w14:paraId="55613E0D" w14:textId="77777777" w:rsidR="001B5A56" w:rsidRDefault="00000000">
            <w:pPr>
              <w:rPr>
                <w:color w:val="000000"/>
                <w:kern w:val="24"/>
                <w:lang w:val="sr-Cyrl-RS" w:eastAsia="sr-Latn-RS"/>
              </w:rPr>
            </w:pPr>
            <w:r>
              <w:rPr>
                <w:color w:val="000000"/>
                <w:kern w:val="24"/>
                <w:lang w:val="sr-Cyrl-RS" w:eastAsia="sr-Latn-RS"/>
              </w:rPr>
              <w:t>- Посета часовима петих разреда;</w:t>
            </w:r>
          </w:p>
          <w:p w14:paraId="0E964BD2" w14:textId="77777777" w:rsidR="001B5A56" w:rsidRDefault="00000000">
            <w:pPr>
              <w:rPr>
                <w:color w:val="000000"/>
                <w:kern w:val="24"/>
                <w:lang w:val="sr-Cyrl-RS" w:eastAsia="sr-Latn-RS"/>
              </w:rPr>
            </w:pPr>
            <w:r>
              <w:rPr>
                <w:color w:val="000000"/>
                <w:kern w:val="24"/>
                <w:lang w:val="sr-Cyrl-RS" w:eastAsia="sr-Latn-RS"/>
              </w:rPr>
              <w:t>- Анкетирање ученика петих разреда: „Адаптација на предметну наставу“.</w:t>
            </w:r>
          </w:p>
          <w:p w14:paraId="36E77BA0" w14:textId="77777777" w:rsidR="001B5A56" w:rsidRDefault="00000000">
            <w:pPr>
              <w:rPr>
                <w:color w:val="000000"/>
                <w:kern w:val="24"/>
                <w:lang w:val="sr-Cyrl-RS" w:eastAsia="sr-Latn-RS"/>
              </w:rPr>
            </w:pPr>
            <w:r>
              <w:rPr>
                <w:color w:val="000000"/>
                <w:kern w:val="24"/>
                <w:lang w:val="sr-Cyrl-RS" w:eastAsia="sr-Latn-RS"/>
              </w:rPr>
              <w:t>Држање по једног часа наставника предметне наставе ученицима четвртих разреда.</w:t>
            </w:r>
          </w:p>
          <w:p w14:paraId="697E75C6" w14:textId="77777777" w:rsidR="001B5A56" w:rsidRDefault="001B5A56">
            <w:pPr>
              <w:rPr>
                <w:color w:val="000000"/>
                <w:kern w:val="24"/>
                <w:lang w:val="sr-Cyrl-RS" w:eastAsia="sr-Latn-RS"/>
              </w:rPr>
            </w:pPr>
          </w:p>
        </w:tc>
        <w:tc>
          <w:tcPr>
            <w:tcW w:w="1458" w:type="dxa"/>
            <w:shd w:val="clear" w:color="auto" w:fill="FFFFFF" w:themeFill="background1"/>
            <w:tcMar>
              <w:top w:w="72" w:type="dxa"/>
              <w:left w:w="144" w:type="dxa"/>
              <w:bottom w:w="72" w:type="dxa"/>
              <w:right w:w="144" w:type="dxa"/>
            </w:tcMar>
            <w:vAlign w:val="center"/>
          </w:tcPr>
          <w:p w14:paraId="3379262A" w14:textId="77777777" w:rsidR="001B5A56" w:rsidRDefault="001B5A56">
            <w:pPr>
              <w:jc w:val="center"/>
              <w:rPr>
                <w:lang w:val="sr-Cyrl-RS" w:eastAsia="sr-Latn-RS"/>
              </w:rPr>
            </w:pPr>
          </w:p>
          <w:p w14:paraId="49B9EF0D" w14:textId="77777777" w:rsidR="001B5A56" w:rsidRDefault="00000000">
            <w:pPr>
              <w:jc w:val="center"/>
              <w:rPr>
                <w:lang w:val="sr-Cyrl-RS" w:eastAsia="sr-Latn-RS"/>
              </w:rPr>
            </w:pPr>
            <w:r>
              <w:rPr>
                <w:lang w:val="sr-Cyrl-RS" w:eastAsia="sr-Latn-RS"/>
              </w:rPr>
              <w:t>током школске године</w:t>
            </w:r>
          </w:p>
        </w:tc>
        <w:tc>
          <w:tcPr>
            <w:tcW w:w="1772" w:type="dxa"/>
            <w:shd w:val="clear" w:color="auto" w:fill="FFFFFF" w:themeFill="background1"/>
            <w:tcMar>
              <w:top w:w="72" w:type="dxa"/>
              <w:left w:w="144" w:type="dxa"/>
              <w:bottom w:w="72" w:type="dxa"/>
              <w:right w:w="144" w:type="dxa"/>
            </w:tcMar>
            <w:vAlign w:val="center"/>
          </w:tcPr>
          <w:p w14:paraId="7D149EBC" w14:textId="77777777" w:rsidR="001B5A56" w:rsidRDefault="00000000">
            <w:pPr>
              <w:rPr>
                <w:lang w:val="sr-Cyrl-RS" w:eastAsia="sr-Latn-RS"/>
              </w:rPr>
            </w:pPr>
            <w:r>
              <w:rPr>
                <w:lang w:val="sr-Cyrl-RS" w:eastAsia="sr-Latn-RS"/>
              </w:rPr>
              <w:t>Директор</w:t>
            </w:r>
          </w:p>
          <w:p w14:paraId="1B1A8A69" w14:textId="77777777" w:rsidR="001B5A56" w:rsidRDefault="00000000">
            <w:pPr>
              <w:rPr>
                <w:lang w:val="sr-Cyrl-RS" w:eastAsia="sr-Latn-RS"/>
              </w:rPr>
            </w:pPr>
            <w:r>
              <w:rPr>
                <w:lang w:val="sr-Cyrl-RS" w:eastAsia="sr-Latn-RS"/>
              </w:rPr>
              <w:t>Педагог</w:t>
            </w:r>
          </w:p>
          <w:p w14:paraId="643C9836" w14:textId="77777777" w:rsidR="001B5A56" w:rsidRDefault="00000000">
            <w:pPr>
              <w:rPr>
                <w:lang w:val="sr-Cyrl-RS" w:eastAsia="sr-Latn-RS"/>
              </w:rPr>
            </w:pPr>
            <w:r>
              <w:rPr>
                <w:lang w:val="sr-Cyrl-RS" w:eastAsia="sr-Latn-RS"/>
              </w:rPr>
              <w:t xml:space="preserve">Психолог </w:t>
            </w:r>
          </w:p>
          <w:p w14:paraId="03A8470F" w14:textId="77777777" w:rsidR="001B5A56" w:rsidRDefault="00000000">
            <w:pPr>
              <w:rPr>
                <w:lang w:val="sr-Cyrl-RS" w:eastAsia="sr-Latn-RS"/>
              </w:rPr>
            </w:pPr>
            <w:r>
              <w:rPr>
                <w:lang w:val="sr-Cyrl-RS" w:eastAsia="sr-Latn-RS"/>
              </w:rPr>
              <w:t>ОС</w:t>
            </w:r>
          </w:p>
        </w:tc>
      </w:tr>
      <w:tr w:rsidR="001B5A56" w14:paraId="27C5F460" w14:textId="77777777">
        <w:trPr>
          <w:trHeight w:val="1850"/>
        </w:trPr>
        <w:tc>
          <w:tcPr>
            <w:tcW w:w="1803" w:type="dxa"/>
            <w:shd w:val="clear" w:color="auto" w:fill="FFFFFF" w:themeFill="background1"/>
            <w:tcMar>
              <w:top w:w="72" w:type="dxa"/>
              <w:left w:w="144" w:type="dxa"/>
              <w:bottom w:w="72" w:type="dxa"/>
              <w:right w:w="144" w:type="dxa"/>
            </w:tcMar>
          </w:tcPr>
          <w:p w14:paraId="3968DD8D" w14:textId="77777777" w:rsidR="001B5A56" w:rsidRDefault="00000000">
            <w:pPr>
              <w:shd w:val="clear" w:color="auto" w:fill="FFFFFF" w:themeFill="background1"/>
              <w:rPr>
                <w:lang w:eastAsia="sr-Latn-RS"/>
              </w:rPr>
            </w:pPr>
            <w:r>
              <w:rPr>
                <w:color w:val="000000"/>
                <w:kern w:val="24"/>
                <w:lang w:val="sr-Cyrl-RS" w:eastAsia="sr-Latn-RS"/>
              </w:rPr>
              <w:t>Рада са наставницима разредне и предметне наставе</w:t>
            </w:r>
          </w:p>
        </w:tc>
        <w:tc>
          <w:tcPr>
            <w:tcW w:w="4601" w:type="dxa"/>
            <w:shd w:val="clear" w:color="auto" w:fill="FFFFFF" w:themeFill="background1"/>
            <w:tcMar>
              <w:top w:w="72" w:type="dxa"/>
              <w:left w:w="144" w:type="dxa"/>
              <w:bottom w:w="72" w:type="dxa"/>
              <w:right w:w="144" w:type="dxa"/>
            </w:tcMar>
          </w:tcPr>
          <w:p w14:paraId="070832FB" w14:textId="77777777" w:rsidR="001B5A56" w:rsidRDefault="00000000">
            <w:pPr>
              <w:shd w:val="clear" w:color="auto" w:fill="FFFFFF" w:themeFill="background1"/>
              <w:rPr>
                <w:lang w:eastAsia="sr-Latn-RS"/>
              </w:rPr>
            </w:pPr>
            <w:r>
              <w:rPr>
                <w:color w:val="000000"/>
                <w:kern w:val="24"/>
                <w:lang w:val="sr-Cyrl-RS" w:eastAsia="sr-Latn-RS"/>
              </w:rPr>
              <w:t>- Упознавање предшколаца од стране стручне службе;</w:t>
            </w:r>
          </w:p>
          <w:p w14:paraId="609888F8" w14:textId="77777777" w:rsidR="001B5A56" w:rsidRDefault="00000000">
            <w:pPr>
              <w:shd w:val="clear" w:color="auto" w:fill="FFFFFF" w:themeFill="background1"/>
              <w:rPr>
                <w:lang w:eastAsia="sr-Latn-RS"/>
              </w:rPr>
            </w:pPr>
            <w:r>
              <w:rPr>
                <w:color w:val="000000"/>
                <w:kern w:val="24"/>
                <w:lang w:val="sr-Cyrl-RS" w:eastAsia="sr-Latn-RS"/>
              </w:rPr>
              <w:t>- Састанак ПП службе са учитељима – информисање о деци и њиховим особеностима, као и структури одељења;</w:t>
            </w:r>
          </w:p>
          <w:p w14:paraId="56CB7E5D" w14:textId="77777777" w:rsidR="001B5A56" w:rsidRDefault="00000000">
            <w:pPr>
              <w:shd w:val="clear" w:color="auto" w:fill="FFFFFF" w:themeFill="background1"/>
              <w:rPr>
                <w:lang w:eastAsia="sr-Latn-RS"/>
              </w:rPr>
            </w:pPr>
            <w:r>
              <w:rPr>
                <w:color w:val="000000"/>
                <w:kern w:val="24"/>
                <w:lang w:val="sr-Cyrl-RS" w:eastAsia="sr-Latn-RS"/>
              </w:rPr>
              <w:t>- Стручно усавршавање и  подршка учитељима;</w:t>
            </w:r>
          </w:p>
          <w:p w14:paraId="57BBA1AE" w14:textId="77777777" w:rsidR="001B5A56" w:rsidRDefault="00000000">
            <w:pPr>
              <w:shd w:val="clear" w:color="auto" w:fill="FFFFFF" w:themeFill="background1"/>
              <w:rPr>
                <w:color w:val="000000"/>
                <w:kern w:val="24"/>
                <w:lang w:val="sr-Cyrl-RS" w:eastAsia="sr-Latn-RS"/>
              </w:rPr>
            </w:pPr>
            <w:r>
              <w:rPr>
                <w:color w:val="000000"/>
                <w:kern w:val="24"/>
                <w:lang w:val="sr-Cyrl-RS" w:eastAsia="sr-Latn-RS"/>
              </w:rPr>
              <w:t>- План прилагођавања, видови подршке, коришћење постојећих и набавка нових наставних средстава, литерауре и сл.;</w:t>
            </w:r>
          </w:p>
          <w:p w14:paraId="54367FA1" w14:textId="77777777" w:rsidR="001B5A56" w:rsidRDefault="00000000">
            <w:pPr>
              <w:shd w:val="clear" w:color="auto" w:fill="FFFFFF" w:themeFill="background1"/>
              <w:rPr>
                <w:lang w:val="sr-Cyrl-RS" w:eastAsia="sr-Latn-RS"/>
              </w:rPr>
            </w:pPr>
            <w:r>
              <w:rPr>
                <w:lang w:val="sr-Cyrl-RS" w:eastAsia="sr-Latn-RS"/>
              </w:rPr>
              <w:t>- Састанак стучне службе са ОС петих разреда;</w:t>
            </w:r>
          </w:p>
          <w:p w14:paraId="49CB2126" w14:textId="77777777" w:rsidR="001B5A56" w:rsidRDefault="00000000">
            <w:pPr>
              <w:shd w:val="clear" w:color="auto" w:fill="FFFFFF" w:themeFill="background1"/>
              <w:rPr>
                <w:lang w:val="sr-Cyrl-RS" w:eastAsia="sr-Latn-RS"/>
              </w:rPr>
            </w:pPr>
            <w:r>
              <w:rPr>
                <w:lang w:val="sr-Cyrl-RS" w:eastAsia="sr-Latn-RS"/>
              </w:rPr>
              <w:t>- Посете часова предметних наставника и психолошко-педагошко-инструктивни рад са њима.</w:t>
            </w:r>
          </w:p>
          <w:p w14:paraId="10C38A98" w14:textId="77777777" w:rsidR="001B5A56" w:rsidRDefault="001B5A56">
            <w:pPr>
              <w:shd w:val="clear" w:color="auto" w:fill="FFFFFF" w:themeFill="background1"/>
              <w:rPr>
                <w:lang w:val="sr-Cyrl-RS" w:eastAsia="sr-Latn-RS"/>
              </w:rPr>
            </w:pPr>
          </w:p>
        </w:tc>
        <w:tc>
          <w:tcPr>
            <w:tcW w:w="1458" w:type="dxa"/>
            <w:shd w:val="clear" w:color="auto" w:fill="FFFFFF" w:themeFill="background1"/>
            <w:tcMar>
              <w:top w:w="72" w:type="dxa"/>
              <w:left w:w="144" w:type="dxa"/>
              <w:bottom w:w="72" w:type="dxa"/>
              <w:right w:w="144" w:type="dxa"/>
            </w:tcMar>
            <w:vAlign w:val="center"/>
          </w:tcPr>
          <w:p w14:paraId="38A8B040" w14:textId="77777777" w:rsidR="001B5A56" w:rsidRDefault="00000000">
            <w:pPr>
              <w:shd w:val="clear" w:color="auto" w:fill="FFFFFF" w:themeFill="background1"/>
              <w:jc w:val="center"/>
              <w:rPr>
                <w:lang w:val="sr-Cyrl-RS" w:eastAsia="sr-Latn-RS"/>
              </w:rPr>
            </w:pPr>
            <w:r>
              <w:rPr>
                <w:lang w:val="sr-Cyrl-RS" w:eastAsia="sr-Latn-RS"/>
              </w:rPr>
              <w:t>април / септембар</w:t>
            </w:r>
          </w:p>
        </w:tc>
        <w:tc>
          <w:tcPr>
            <w:tcW w:w="1772" w:type="dxa"/>
            <w:shd w:val="clear" w:color="auto" w:fill="FFFFFF" w:themeFill="background1"/>
            <w:tcMar>
              <w:top w:w="72" w:type="dxa"/>
              <w:left w:w="144" w:type="dxa"/>
              <w:bottom w:w="72" w:type="dxa"/>
              <w:right w:w="144" w:type="dxa"/>
            </w:tcMar>
            <w:vAlign w:val="center"/>
          </w:tcPr>
          <w:p w14:paraId="3A7E6895" w14:textId="77777777" w:rsidR="001B5A56" w:rsidRDefault="00000000">
            <w:pPr>
              <w:shd w:val="clear" w:color="auto" w:fill="FFFFFF" w:themeFill="background1"/>
              <w:rPr>
                <w:lang w:val="sr-Cyrl-RS" w:eastAsia="sr-Latn-RS"/>
              </w:rPr>
            </w:pPr>
            <w:r>
              <w:rPr>
                <w:lang w:val="sr-Cyrl-RS" w:eastAsia="sr-Latn-RS"/>
              </w:rPr>
              <w:t>Директор</w:t>
            </w:r>
          </w:p>
          <w:p w14:paraId="1E7EF419" w14:textId="77777777" w:rsidR="001B5A56" w:rsidRDefault="00000000">
            <w:pPr>
              <w:shd w:val="clear" w:color="auto" w:fill="FFFFFF" w:themeFill="background1"/>
              <w:rPr>
                <w:lang w:val="sr-Cyrl-RS" w:eastAsia="sr-Latn-RS"/>
              </w:rPr>
            </w:pPr>
            <w:r>
              <w:rPr>
                <w:lang w:val="sr-Cyrl-RS" w:eastAsia="sr-Latn-RS"/>
              </w:rPr>
              <w:t>Педагог</w:t>
            </w:r>
          </w:p>
          <w:p w14:paraId="07672001" w14:textId="77777777" w:rsidR="001B5A56" w:rsidRDefault="00000000">
            <w:pPr>
              <w:shd w:val="clear" w:color="auto" w:fill="FFFFFF" w:themeFill="background1"/>
              <w:rPr>
                <w:lang w:val="sr-Cyrl-RS" w:eastAsia="sr-Latn-RS"/>
              </w:rPr>
            </w:pPr>
            <w:r>
              <w:rPr>
                <w:lang w:val="sr-Cyrl-RS" w:eastAsia="sr-Latn-RS"/>
              </w:rPr>
              <w:t xml:space="preserve">Психолог </w:t>
            </w:r>
          </w:p>
          <w:p w14:paraId="1A436D54" w14:textId="77777777" w:rsidR="001B5A56" w:rsidRDefault="00000000">
            <w:pPr>
              <w:shd w:val="clear" w:color="auto" w:fill="FFFFFF" w:themeFill="background1"/>
              <w:rPr>
                <w:lang w:val="sr-Cyrl-RS" w:eastAsia="sr-Latn-RS"/>
              </w:rPr>
            </w:pPr>
            <w:r>
              <w:rPr>
                <w:lang w:val="sr-Cyrl-RS" w:eastAsia="sr-Latn-RS"/>
              </w:rPr>
              <w:t>ОС</w:t>
            </w:r>
          </w:p>
        </w:tc>
      </w:tr>
    </w:tbl>
    <w:p w14:paraId="703CDDF0" w14:textId="77777777" w:rsidR="001B5A56" w:rsidRDefault="001B5A56">
      <w:pPr>
        <w:spacing w:after="200" w:line="276" w:lineRule="auto"/>
        <w:rPr>
          <w:b/>
          <w:szCs w:val="36"/>
        </w:rPr>
      </w:pPr>
    </w:p>
    <w:p w14:paraId="6A1B42EF" w14:textId="77777777" w:rsidR="001B5A56" w:rsidRDefault="001B5A56">
      <w:pPr>
        <w:spacing w:after="200" w:line="276" w:lineRule="auto"/>
        <w:rPr>
          <w:b/>
          <w:szCs w:val="36"/>
        </w:rPr>
      </w:pPr>
    </w:p>
    <w:p w14:paraId="32E3C9AE" w14:textId="77777777" w:rsidR="001B5A56" w:rsidRDefault="001B5A56">
      <w:pPr>
        <w:spacing w:after="200" w:line="276" w:lineRule="auto"/>
        <w:rPr>
          <w:b/>
          <w:szCs w:val="36"/>
        </w:rPr>
      </w:pPr>
    </w:p>
    <w:p w14:paraId="67BCDF8A" w14:textId="77777777" w:rsidR="001B5A56" w:rsidRDefault="001B5A56">
      <w:pPr>
        <w:spacing w:after="200" w:line="276" w:lineRule="auto"/>
        <w:rPr>
          <w:b/>
          <w:szCs w:val="36"/>
        </w:rPr>
      </w:pPr>
    </w:p>
    <w:p w14:paraId="53D8AE56" w14:textId="77777777" w:rsidR="001B5A56" w:rsidRDefault="001B5A56">
      <w:pPr>
        <w:spacing w:after="200" w:line="276" w:lineRule="auto"/>
        <w:rPr>
          <w:b/>
          <w:szCs w:val="36"/>
          <w:lang w:val="sr-Cyrl-RS"/>
        </w:rPr>
      </w:pPr>
    </w:p>
    <w:p w14:paraId="3AA50716" w14:textId="77777777" w:rsidR="001B5A56" w:rsidRDefault="001B5A56">
      <w:pPr>
        <w:spacing w:after="200" w:line="276" w:lineRule="auto"/>
        <w:rPr>
          <w:b/>
          <w:szCs w:val="36"/>
        </w:rPr>
      </w:pPr>
    </w:p>
    <w:p w14:paraId="680DBBC5" w14:textId="77777777" w:rsidR="001B5A56" w:rsidRDefault="001B5A56">
      <w:pPr>
        <w:spacing w:after="200" w:line="276" w:lineRule="auto"/>
        <w:rPr>
          <w:b/>
          <w:szCs w:val="36"/>
          <w:lang w:val="sr-Cyrl-RS"/>
        </w:rPr>
      </w:pPr>
    </w:p>
    <w:p w14:paraId="4F06C512" w14:textId="77777777" w:rsidR="00DF16D8" w:rsidRDefault="00DF16D8">
      <w:pPr>
        <w:spacing w:after="200" w:line="276" w:lineRule="auto"/>
        <w:rPr>
          <w:b/>
          <w:szCs w:val="36"/>
          <w:lang w:val="sr-Cyrl-RS"/>
        </w:rPr>
      </w:pPr>
    </w:p>
    <w:p w14:paraId="48644037" w14:textId="77777777" w:rsidR="00DF16D8" w:rsidRDefault="00DF16D8">
      <w:pPr>
        <w:spacing w:after="200" w:line="276" w:lineRule="auto"/>
        <w:rPr>
          <w:b/>
          <w:szCs w:val="36"/>
          <w:lang w:val="sr-Cyrl-RS"/>
        </w:rPr>
      </w:pPr>
    </w:p>
    <w:p w14:paraId="7183E17F" w14:textId="77777777" w:rsidR="00DF16D8" w:rsidRPr="00DF16D8" w:rsidRDefault="00DF16D8">
      <w:pPr>
        <w:spacing w:after="200" w:line="276" w:lineRule="auto"/>
        <w:rPr>
          <w:b/>
          <w:szCs w:val="36"/>
          <w:lang w:val="sr-Cyrl-RS"/>
        </w:rPr>
      </w:pPr>
    </w:p>
    <w:p w14:paraId="71E95A2B" w14:textId="77777777" w:rsidR="001B5A56" w:rsidRDefault="00000000">
      <w:pPr>
        <w:pStyle w:val="Style1"/>
        <w:rPr>
          <w:rFonts w:cs="Times New Roman"/>
          <w:szCs w:val="24"/>
        </w:rPr>
      </w:pPr>
      <w:bookmarkStart w:id="80" w:name="_Toc177134074"/>
      <w:r>
        <w:rPr>
          <w:rFonts w:cs="Times New Roman"/>
          <w:szCs w:val="24"/>
          <w:lang w:val="ru-RU"/>
        </w:rPr>
        <w:lastRenderedPageBreak/>
        <w:t>11.ПЛАНОВИ РЕАЛИЗАЦИЈЕ ПОСЕБНИХ ПРОГРАМА ИЗ ШКОЛСКОГ ПРОГРАМА</w:t>
      </w:r>
      <w:bookmarkEnd w:id="80"/>
    </w:p>
    <w:p w14:paraId="20350927" w14:textId="77777777" w:rsidR="001B5A56" w:rsidRDefault="001B5A56">
      <w:pPr>
        <w:rPr>
          <w:b/>
          <w:bCs/>
          <w:sz w:val="22"/>
          <w:szCs w:val="22"/>
        </w:rPr>
      </w:pPr>
    </w:p>
    <w:p w14:paraId="2DACD571" w14:textId="77777777" w:rsidR="001B5A56" w:rsidRDefault="001B5A56">
      <w:pPr>
        <w:rPr>
          <w:b/>
          <w:bCs/>
          <w:sz w:val="22"/>
          <w:szCs w:val="22"/>
        </w:rPr>
      </w:pPr>
    </w:p>
    <w:p w14:paraId="5A851356" w14:textId="77777777" w:rsidR="001B5A56" w:rsidRDefault="00000000">
      <w:pPr>
        <w:pStyle w:val="Style2"/>
        <w:rPr>
          <w:rFonts w:cs="Times New Roman"/>
          <w:szCs w:val="22"/>
        </w:rPr>
      </w:pPr>
      <w:bookmarkStart w:id="81" w:name="_Toc177134075"/>
      <w:r>
        <w:rPr>
          <w:rFonts w:cs="Times New Roman"/>
          <w:szCs w:val="22"/>
          <w:lang w:val="sr-Cyrl-CS"/>
        </w:rPr>
        <w:t>1</w:t>
      </w:r>
      <w:r>
        <w:rPr>
          <w:rFonts w:cs="Times New Roman"/>
          <w:szCs w:val="22"/>
        </w:rPr>
        <w:t>1</w:t>
      </w:r>
      <w:r>
        <w:rPr>
          <w:rFonts w:cs="Times New Roman"/>
          <w:szCs w:val="22"/>
          <w:lang w:val="sr-Cyrl-CS"/>
        </w:rPr>
        <w:t xml:space="preserve">.1 </w:t>
      </w:r>
      <w:r>
        <w:rPr>
          <w:rFonts w:cs="Times New Roman"/>
          <w:szCs w:val="22"/>
        </w:rPr>
        <w:t>ПРОГРАМ РАДА ТИМА ЗА И КУЛТУРНИЕ,СПОРТСКЕ И ЈАВНЕ АКТИВНОСТИ ШКОЛЕ</w:t>
      </w:r>
      <w:bookmarkEnd w:id="81"/>
    </w:p>
    <w:p w14:paraId="3E43A86D" w14:textId="77777777" w:rsidR="001B5A56" w:rsidRDefault="001B5A56">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593"/>
        <w:gridCol w:w="3719"/>
      </w:tblGrid>
      <w:tr w:rsidR="001B5A56" w14:paraId="32228265"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44A143CD" w14:textId="77777777" w:rsidR="001B5A56" w:rsidRDefault="00000000">
            <w:r>
              <w:rPr>
                <w:sz w:val="22"/>
                <w:szCs w:val="22"/>
              </w:rPr>
              <w:t>ВРЕМЕ</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79B2E004" w14:textId="77777777" w:rsidR="001B5A56" w:rsidRDefault="00000000">
            <w:r>
              <w:rPr>
                <w:sz w:val="22"/>
                <w:szCs w:val="22"/>
              </w:rPr>
              <w:t>АКТИВНОСТ</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5E4903C5" w14:textId="77777777" w:rsidR="001B5A56" w:rsidRDefault="00000000">
            <w:r>
              <w:rPr>
                <w:sz w:val="22"/>
                <w:szCs w:val="22"/>
              </w:rPr>
              <w:t>НОСИОЦИ АКТИВНОСТИ</w:t>
            </w:r>
          </w:p>
        </w:tc>
      </w:tr>
      <w:tr w:rsidR="001B5A56" w14:paraId="58108DDD"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0F130C2" w14:textId="77777777" w:rsidR="001B5A56" w:rsidRDefault="00000000">
            <w:pPr>
              <w:rPr>
                <w:lang w:val="sr-Cyrl-CS"/>
              </w:rPr>
            </w:pPr>
            <w:r>
              <w:rPr>
                <w:sz w:val="22"/>
                <w:szCs w:val="22"/>
              </w:rPr>
              <w:t>СЕПТЕМБАР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6FE87B09" w14:textId="77777777" w:rsidR="001B5A56" w:rsidRDefault="001B5A56"/>
          <w:p w14:paraId="44C4EC26" w14:textId="77777777" w:rsidR="001B5A56" w:rsidRDefault="00000000">
            <w:pPr>
              <w:numPr>
                <w:ilvl w:val="0"/>
                <w:numId w:val="112"/>
              </w:numPr>
            </w:pPr>
            <w:r>
              <w:rPr>
                <w:sz w:val="22"/>
                <w:szCs w:val="22"/>
              </w:rPr>
              <w:t>Јесењи маскенбал</w:t>
            </w:r>
          </w:p>
          <w:p w14:paraId="51A44C97" w14:textId="77777777" w:rsidR="001B5A56" w:rsidRDefault="00000000">
            <w:pPr>
              <w:pStyle w:val="ListParagraph"/>
              <w:numPr>
                <w:ilvl w:val="0"/>
                <w:numId w:val="112"/>
              </w:numPr>
            </w:pPr>
            <w:r>
              <w:rPr>
                <w:sz w:val="22"/>
                <w:szCs w:val="22"/>
                <w:lang w:val="sr-Cyrl-CS"/>
              </w:rPr>
              <w:t>Чајанка</w:t>
            </w:r>
          </w:p>
          <w:p w14:paraId="271B0E14" w14:textId="77777777" w:rsidR="001B5A56" w:rsidRDefault="001B5A56">
            <w:pPr>
              <w:ind w:left="360"/>
            </w:pPr>
          </w:p>
          <w:p w14:paraId="53F7EB35" w14:textId="77777777" w:rsidR="001B5A56" w:rsidRDefault="00000000">
            <w:r>
              <w:t xml:space="preserve">      -     Одабир чланова малог         хора  за прјекат „Београд пева“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69073734" w14:textId="77777777" w:rsidR="001B5A56" w:rsidRDefault="00000000">
            <w:pPr>
              <w:rPr>
                <w:lang w:val="sr-Cyrl-CS"/>
              </w:rPr>
            </w:pPr>
            <w:r>
              <w:rPr>
                <w:sz w:val="22"/>
                <w:szCs w:val="22"/>
                <w:lang w:val="sr-Cyrl-CS"/>
              </w:rPr>
              <w:t>В. Ивановић</w:t>
            </w:r>
          </w:p>
          <w:p w14:paraId="54DDB5C2" w14:textId="77777777" w:rsidR="001B5A56" w:rsidRDefault="00000000">
            <w:pPr>
              <w:rPr>
                <w:lang w:val="sr-Cyrl-CS"/>
              </w:rPr>
            </w:pPr>
            <w:r>
              <w:rPr>
                <w:sz w:val="22"/>
                <w:szCs w:val="22"/>
                <w:lang w:val="sr-Cyrl-CS"/>
              </w:rPr>
              <w:t>Учитељице 1. разреда</w:t>
            </w:r>
          </w:p>
          <w:p w14:paraId="5892B495" w14:textId="77777777" w:rsidR="001B5A56" w:rsidRDefault="00000000">
            <w:pPr>
              <w:rPr>
                <w:lang w:val="sr-Cyrl-CS"/>
              </w:rPr>
            </w:pPr>
            <w:r>
              <w:rPr>
                <w:sz w:val="22"/>
                <w:szCs w:val="22"/>
                <w:lang w:val="sr-Cyrl-CS"/>
              </w:rPr>
              <w:t xml:space="preserve">Ј. </w:t>
            </w:r>
            <w:r>
              <w:rPr>
                <w:sz w:val="22"/>
                <w:szCs w:val="22"/>
              </w:rPr>
              <w:t>M</w:t>
            </w:r>
            <w:r>
              <w:rPr>
                <w:sz w:val="22"/>
                <w:szCs w:val="22"/>
                <w:lang w:val="sr-Cyrl-CS"/>
              </w:rPr>
              <w:t>арковић</w:t>
            </w:r>
          </w:p>
          <w:p w14:paraId="0F26A18E" w14:textId="77777777" w:rsidR="001B5A56" w:rsidRDefault="00000000">
            <w:pPr>
              <w:rPr>
                <w:lang w:val="sr-Cyrl-CS"/>
              </w:rPr>
            </w:pPr>
            <w:r>
              <w:rPr>
                <w:lang w:val="sr-Cyrl-CS"/>
              </w:rPr>
              <w:t>Жарко Бунош</w:t>
            </w:r>
          </w:p>
        </w:tc>
      </w:tr>
      <w:tr w:rsidR="001B5A56" w14:paraId="2676430C"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0E1F49DB" w14:textId="77777777" w:rsidR="001B5A56" w:rsidRDefault="00000000">
            <w:r>
              <w:rPr>
                <w:sz w:val="22"/>
                <w:szCs w:val="22"/>
              </w:rPr>
              <w:t>ОКТОБАР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6160FF9E" w14:textId="77777777" w:rsidR="001B5A56" w:rsidRDefault="00000000">
            <w:pPr>
              <w:numPr>
                <w:ilvl w:val="0"/>
                <w:numId w:val="112"/>
              </w:numPr>
              <w:jc w:val="both"/>
            </w:pPr>
            <w:r>
              <w:rPr>
                <w:sz w:val="22"/>
                <w:szCs w:val="22"/>
              </w:rPr>
              <w:t>Обележавање дана старих</w:t>
            </w:r>
          </w:p>
          <w:p w14:paraId="613B3EEA" w14:textId="77777777" w:rsidR="001B5A56" w:rsidRDefault="00000000">
            <w:pPr>
              <w:numPr>
                <w:ilvl w:val="0"/>
                <w:numId w:val="112"/>
              </w:numPr>
              <w:jc w:val="both"/>
            </w:pPr>
            <w:r>
              <w:rPr>
                <w:sz w:val="22"/>
                <w:szCs w:val="22"/>
              </w:rPr>
              <w:t>Дечија недеља</w:t>
            </w:r>
          </w:p>
          <w:p w14:paraId="38E99424" w14:textId="77777777" w:rsidR="001B5A56" w:rsidRDefault="00000000">
            <w:pPr>
              <w:numPr>
                <w:ilvl w:val="0"/>
                <w:numId w:val="112"/>
              </w:numPr>
              <w:jc w:val="both"/>
            </w:pPr>
            <w:r>
              <w:rPr>
                <w:sz w:val="22"/>
                <w:szCs w:val="22"/>
              </w:rPr>
              <w:t>„Савремени-средњи век“ представа</w:t>
            </w:r>
          </w:p>
          <w:p w14:paraId="73E4E997" w14:textId="77777777" w:rsidR="001B5A56" w:rsidRDefault="00000000">
            <w:pPr>
              <w:numPr>
                <w:ilvl w:val="0"/>
                <w:numId w:val="112"/>
              </w:numPr>
              <w:jc w:val="both"/>
            </w:pPr>
            <w:r>
              <w:rPr>
                <w:sz w:val="22"/>
                <w:szCs w:val="22"/>
              </w:rPr>
              <w:t>Изложба кућних љубимаца</w:t>
            </w:r>
          </w:p>
          <w:p w14:paraId="2FE22EC2" w14:textId="77777777" w:rsidR="001B5A56" w:rsidRDefault="001B5A56">
            <w:pPr>
              <w:ind w:left="360"/>
              <w:jc w:val="both"/>
            </w:pPr>
          </w:p>
          <w:p w14:paraId="13288758" w14:textId="77777777" w:rsidR="001B5A56" w:rsidRDefault="00000000">
            <w:pPr>
              <w:numPr>
                <w:ilvl w:val="0"/>
                <w:numId w:val="112"/>
              </w:numPr>
              <w:jc w:val="both"/>
            </w:pPr>
            <w:r>
              <w:rPr>
                <w:sz w:val="22"/>
                <w:szCs w:val="22"/>
                <w:lang w:val="sr-Cyrl-CS"/>
              </w:rPr>
              <w:t>Посета Сајма књига</w:t>
            </w:r>
          </w:p>
          <w:p w14:paraId="14DCFDA8" w14:textId="77777777" w:rsidR="001B5A56" w:rsidRDefault="00000000">
            <w:pPr>
              <w:jc w:val="both"/>
              <w:rPr>
                <w:lang w:val="sr-Cyrl-CS"/>
              </w:rPr>
            </w:pPr>
            <w:r>
              <w:rPr>
                <w:sz w:val="22"/>
                <w:szCs w:val="22"/>
                <w:lang w:val="sr-Cyrl-CS"/>
              </w:rPr>
              <w:t xml:space="preserve"> -чајанка</w:t>
            </w:r>
          </w:p>
          <w:p w14:paraId="7CFBE2D4" w14:textId="77777777" w:rsidR="001B5A56" w:rsidRDefault="001B5A56">
            <w:pPr>
              <w:jc w:val="both"/>
            </w:pPr>
          </w:p>
          <w:p w14:paraId="6639E62F" w14:textId="77777777" w:rsidR="001B5A56" w:rsidRDefault="00000000">
            <w:pPr>
              <w:jc w:val="both"/>
            </w:pPr>
            <w:r>
              <w:t>- Припрема за прославу              Дана школе</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56408CFD" w14:textId="77777777" w:rsidR="001B5A56" w:rsidRDefault="00000000">
            <w:pPr>
              <w:rPr>
                <w:lang w:val="sr-Cyrl-CS"/>
              </w:rPr>
            </w:pPr>
            <w:r>
              <w:rPr>
                <w:sz w:val="22"/>
                <w:szCs w:val="22"/>
                <w:lang w:val="sr-Cyrl-CS"/>
              </w:rPr>
              <w:t xml:space="preserve">Педагог </w:t>
            </w:r>
          </w:p>
          <w:p w14:paraId="056D9FAE" w14:textId="77777777" w:rsidR="001B5A56" w:rsidRDefault="00000000">
            <w:pPr>
              <w:rPr>
                <w:lang w:val="sr-Cyrl-CS"/>
              </w:rPr>
            </w:pPr>
            <w:r>
              <w:rPr>
                <w:sz w:val="22"/>
                <w:szCs w:val="22"/>
                <w:lang w:val="sr-Cyrl-CS"/>
              </w:rPr>
              <w:t>Психолог</w:t>
            </w:r>
          </w:p>
          <w:p w14:paraId="59937A8D" w14:textId="77777777" w:rsidR="001B5A56" w:rsidRDefault="00000000">
            <w:pPr>
              <w:rPr>
                <w:lang w:val="sr-Cyrl-CS"/>
              </w:rPr>
            </w:pPr>
            <w:r>
              <w:rPr>
                <w:sz w:val="22"/>
                <w:szCs w:val="22"/>
                <w:lang w:val="sr-Cyrl-CS"/>
              </w:rPr>
              <w:t>Директор</w:t>
            </w:r>
          </w:p>
          <w:p w14:paraId="09D150BD" w14:textId="77777777" w:rsidR="001B5A56" w:rsidRDefault="00000000">
            <w:pPr>
              <w:rPr>
                <w:lang w:val="sr-Cyrl-CS"/>
              </w:rPr>
            </w:pPr>
            <w:r>
              <w:rPr>
                <w:sz w:val="22"/>
                <w:szCs w:val="22"/>
                <w:lang w:val="sr-Cyrl-CS"/>
              </w:rPr>
              <w:t>Јелена Маровић</w:t>
            </w:r>
          </w:p>
          <w:p w14:paraId="3E130A26" w14:textId="77777777" w:rsidR="001B5A56" w:rsidRDefault="00000000">
            <w:pPr>
              <w:rPr>
                <w:lang w:val="sr-Cyrl-CS"/>
              </w:rPr>
            </w:pPr>
            <w:r>
              <w:rPr>
                <w:sz w:val="22"/>
                <w:szCs w:val="22"/>
                <w:lang w:val="sr-Cyrl-CS"/>
              </w:rPr>
              <w:t>Рада Рончевић</w:t>
            </w:r>
          </w:p>
          <w:p w14:paraId="7B792313" w14:textId="77777777" w:rsidR="001B5A56" w:rsidRDefault="00000000">
            <w:pPr>
              <w:rPr>
                <w:lang w:val="sr-Cyrl-CS"/>
              </w:rPr>
            </w:pPr>
            <w:r>
              <w:rPr>
                <w:sz w:val="22"/>
                <w:szCs w:val="22"/>
                <w:lang w:val="sr-Cyrl-CS"/>
              </w:rPr>
              <w:t>Јелена Марковић</w:t>
            </w:r>
          </w:p>
          <w:p w14:paraId="714396D8" w14:textId="77777777" w:rsidR="001B5A56" w:rsidRDefault="00000000">
            <w:pPr>
              <w:rPr>
                <w:lang w:val="sr-Cyrl-CS"/>
              </w:rPr>
            </w:pPr>
            <w:r>
              <w:rPr>
                <w:sz w:val="22"/>
                <w:szCs w:val="22"/>
                <w:lang w:val="sr-Cyrl-CS"/>
              </w:rPr>
              <w:t>Библиотекар школе</w:t>
            </w:r>
          </w:p>
          <w:p w14:paraId="48FEE1EA" w14:textId="77777777" w:rsidR="001B5A56" w:rsidRDefault="00000000">
            <w:pPr>
              <w:rPr>
                <w:lang w:val="sr-Cyrl-CS"/>
              </w:rPr>
            </w:pPr>
            <w:r>
              <w:rPr>
                <w:sz w:val="22"/>
                <w:szCs w:val="22"/>
                <w:lang w:val="sr-Cyrl-CS"/>
              </w:rPr>
              <w:t>И сви заинтересовани наставници и учитељи</w:t>
            </w:r>
          </w:p>
          <w:p w14:paraId="752DBB2D" w14:textId="77777777" w:rsidR="001B5A56" w:rsidRDefault="001B5A56">
            <w:pPr>
              <w:rPr>
                <w:lang w:val="sr-Cyrl-CS"/>
              </w:rPr>
            </w:pPr>
          </w:p>
          <w:p w14:paraId="7672A023" w14:textId="77777777" w:rsidR="001B5A56" w:rsidRDefault="00000000">
            <w:pPr>
              <w:rPr>
                <w:lang w:val="sr-Cyrl-CS"/>
              </w:rPr>
            </w:pPr>
            <w:r>
              <w:rPr>
                <w:sz w:val="22"/>
                <w:szCs w:val="22"/>
                <w:lang w:val="sr-Cyrl-CS"/>
              </w:rPr>
              <w:t>Сви чланови комисије</w:t>
            </w:r>
          </w:p>
        </w:tc>
      </w:tr>
      <w:tr w:rsidR="001B5A56" w14:paraId="09BDF472"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21F6DF3B" w14:textId="77777777" w:rsidR="001B5A56" w:rsidRDefault="00000000">
            <w:r>
              <w:rPr>
                <w:sz w:val="22"/>
                <w:szCs w:val="22"/>
              </w:rPr>
              <w:t>НОВЕМБАР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16DE92EF" w14:textId="77777777" w:rsidR="001B5A56" w:rsidRDefault="00000000">
            <w:pPr>
              <w:numPr>
                <w:ilvl w:val="0"/>
                <w:numId w:val="112"/>
              </w:numPr>
            </w:pPr>
            <w:r>
              <w:rPr>
                <w:sz w:val="22"/>
                <w:szCs w:val="22"/>
              </w:rPr>
              <w:t>Дан школе</w:t>
            </w:r>
          </w:p>
          <w:p w14:paraId="73B78CA6" w14:textId="77777777" w:rsidR="001B5A56" w:rsidRDefault="00000000">
            <w:pPr>
              <w:numPr>
                <w:ilvl w:val="0"/>
                <w:numId w:val="112"/>
              </w:numPr>
            </w:pPr>
            <w:r>
              <w:rPr>
                <w:sz w:val="22"/>
                <w:szCs w:val="22"/>
              </w:rPr>
              <w:t>Дан просветних радника</w:t>
            </w:r>
          </w:p>
          <w:p w14:paraId="639BB47D" w14:textId="77777777" w:rsidR="001B5A56" w:rsidRDefault="00000000">
            <w:pPr>
              <w:numPr>
                <w:ilvl w:val="0"/>
                <w:numId w:val="112"/>
              </w:numPr>
            </w:pPr>
            <w:r>
              <w:rPr>
                <w:sz w:val="22"/>
                <w:szCs w:val="22"/>
              </w:rPr>
              <w:t>Хуманитарна журка</w:t>
            </w:r>
          </w:p>
          <w:p w14:paraId="676806BC" w14:textId="77777777" w:rsidR="001B5A56" w:rsidRDefault="00000000">
            <w:pPr>
              <w:pStyle w:val="ListParagraph"/>
              <w:numPr>
                <w:ilvl w:val="0"/>
                <w:numId w:val="112"/>
              </w:numPr>
            </w:pPr>
            <w:r>
              <w:rPr>
                <w:sz w:val="22"/>
                <w:szCs w:val="22"/>
                <w:lang w:val="sr-Cyrl-CS"/>
              </w:rPr>
              <w:t>чајанка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1CD746A5" w14:textId="77777777" w:rsidR="001B5A56" w:rsidRDefault="00000000">
            <w:pPr>
              <w:rPr>
                <w:lang w:val="sr-Cyrl-CS"/>
              </w:rPr>
            </w:pPr>
            <w:r>
              <w:rPr>
                <w:sz w:val="22"/>
                <w:szCs w:val="22"/>
                <w:lang w:val="sr-Cyrl-CS"/>
              </w:rPr>
              <w:t>Сви запослени у школи, родитељи, ђачки парламент</w:t>
            </w:r>
          </w:p>
        </w:tc>
      </w:tr>
      <w:tr w:rsidR="001B5A56" w14:paraId="43B7C6B6"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7577E59" w14:textId="77777777" w:rsidR="001B5A56" w:rsidRDefault="00000000">
            <w:pPr>
              <w:rPr>
                <w:lang w:val="sr-Cyrl-CS"/>
              </w:rPr>
            </w:pPr>
            <w:r>
              <w:rPr>
                <w:sz w:val="22"/>
                <w:szCs w:val="22"/>
              </w:rPr>
              <w:t>ДЕЦЕМБАР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5296FA5E" w14:textId="77777777" w:rsidR="001B5A56" w:rsidRDefault="00000000">
            <w:pPr>
              <w:numPr>
                <w:ilvl w:val="0"/>
                <w:numId w:val="112"/>
              </w:numPr>
            </w:pPr>
            <w:r>
              <w:rPr>
                <w:sz w:val="22"/>
                <w:szCs w:val="22"/>
              </w:rPr>
              <w:t>Новогодишњи маскенбал</w:t>
            </w:r>
          </w:p>
          <w:p w14:paraId="050FC06B" w14:textId="77777777" w:rsidR="001B5A56" w:rsidRDefault="00000000">
            <w:pPr>
              <w:numPr>
                <w:ilvl w:val="0"/>
                <w:numId w:val="112"/>
              </w:numPr>
            </w:pPr>
            <w:r>
              <w:rPr>
                <w:sz w:val="22"/>
                <w:szCs w:val="22"/>
              </w:rPr>
              <w:t>Изложбе поводом празника (Божић, Нова Година…)</w:t>
            </w:r>
          </w:p>
          <w:p w14:paraId="48557B4C" w14:textId="77777777" w:rsidR="001B5A56" w:rsidRDefault="00000000">
            <w:pPr>
              <w:pStyle w:val="ListParagraph"/>
              <w:numPr>
                <w:ilvl w:val="0"/>
                <w:numId w:val="112"/>
              </w:numPr>
            </w:pPr>
            <w:r>
              <w:t>Учешће малог хора на завршној приредби пројекта „Београд пева“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1267F5D1" w14:textId="77777777" w:rsidR="001B5A56" w:rsidRDefault="00000000">
            <w:pPr>
              <w:rPr>
                <w:lang w:val="sr-Cyrl-CS"/>
              </w:rPr>
            </w:pPr>
            <w:r>
              <w:rPr>
                <w:sz w:val="22"/>
                <w:szCs w:val="22"/>
                <w:lang w:val="sr-Cyrl-CS"/>
              </w:rPr>
              <w:t>Ђачки парламент, вршњачки тим, наставници, родитељи</w:t>
            </w:r>
          </w:p>
          <w:p w14:paraId="394E1949" w14:textId="77777777" w:rsidR="001B5A56" w:rsidRDefault="001B5A56">
            <w:pPr>
              <w:rPr>
                <w:lang w:val="sr-Cyrl-CS"/>
              </w:rPr>
            </w:pPr>
          </w:p>
          <w:p w14:paraId="042CCE81" w14:textId="77777777" w:rsidR="001B5A56" w:rsidRDefault="00000000">
            <w:pPr>
              <w:rPr>
                <w:lang w:val="sr-Cyrl-CS"/>
              </w:rPr>
            </w:pPr>
            <w:r>
              <w:rPr>
                <w:sz w:val="22"/>
                <w:szCs w:val="22"/>
                <w:lang w:val="sr-Cyrl-CS"/>
              </w:rPr>
              <w:t>Учитељи</w:t>
            </w:r>
          </w:p>
          <w:p w14:paraId="45FADB31" w14:textId="77777777" w:rsidR="001B5A56" w:rsidRDefault="00000000">
            <w:pPr>
              <w:rPr>
                <w:lang w:val="sr-Cyrl-CS"/>
              </w:rPr>
            </w:pPr>
            <w:r>
              <w:rPr>
                <w:sz w:val="22"/>
                <w:szCs w:val="22"/>
                <w:lang w:val="sr-Cyrl-CS"/>
              </w:rPr>
              <w:t>Жарко Бунош</w:t>
            </w:r>
          </w:p>
        </w:tc>
      </w:tr>
      <w:tr w:rsidR="001B5A56" w14:paraId="58549BE8"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C4EFAC5" w14:textId="77777777" w:rsidR="001B5A56" w:rsidRDefault="00000000">
            <w:pPr>
              <w:rPr>
                <w:lang w:val="sr-Cyrl-CS"/>
              </w:rPr>
            </w:pPr>
            <w:r>
              <w:rPr>
                <w:sz w:val="22"/>
                <w:szCs w:val="22"/>
              </w:rPr>
              <w:t>ЈАНУАР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7CF762C8" w14:textId="77777777" w:rsidR="001B5A56" w:rsidRDefault="00000000">
            <w:pPr>
              <w:numPr>
                <w:ilvl w:val="0"/>
                <w:numId w:val="112"/>
              </w:numPr>
            </w:pPr>
            <w:r>
              <w:rPr>
                <w:sz w:val="22"/>
                <w:szCs w:val="22"/>
              </w:rPr>
              <w:t>Прослава Светог Саве</w:t>
            </w:r>
          </w:p>
          <w:p w14:paraId="39957F61" w14:textId="77777777" w:rsidR="001B5A56" w:rsidRDefault="001B5A56"/>
        </w:tc>
        <w:tc>
          <w:tcPr>
            <w:tcW w:w="3719" w:type="dxa"/>
            <w:tcBorders>
              <w:top w:val="single" w:sz="4" w:space="0" w:color="auto"/>
              <w:left w:val="single" w:sz="4" w:space="0" w:color="auto"/>
              <w:bottom w:val="single" w:sz="4" w:space="0" w:color="auto"/>
              <w:right w:val="single" w:sz="4" w:space="0" w:color="auto"/>
            </w:tcBorders>
            <w:shd w:val="clear" w:color="auto" w:fill="auto"/>
          </w:tcPr>
          <w:p w14:paraId="3744754B" w14:textId="77777777" w:rsidR="001B5A56" w:rsidRDefault="00000000">
            <w:pPr>
              <w:rPr>
                <w:lang w:val="sr-Cyrl-CS"/>
              </w:rPr>
            </w:pPr>
            <w:r>
              <w:rPr>
                <w:sz w:val="22"/>
                <w:szCs w:val="22"/>
                <w:lang w:val="sr-Cyrl-CS"/>
              </w:rPr>
              <w:t>Сви запослени у школи, родитељи, ђаци</w:t>
            </w:r>
          </w:p>
        </w:tc>
      </w:tr>
      <w:tr w:rsidR="001B5A56" w14:paraId="4D15DD05"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40EDEF12" w14:textId="77777777" w:rsidR="001B5A56" w:rsidRDefault="00000000">
            <w:pPr>
              <w:rPr>
                <w:lang w:val="sr-Cyrl-CS"/>
              </w:rPr>
            </w:pPr>
            <w:r>
              <w:rPr>
                <w:sz w:val="22"/>
                <w:szCs w:val="22"/>
              </w:rPr>
              <w:t>ФЕБРУАР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02F94C93" w14:textId="77777777" w:rsidR="001B5A56" w:rsidRDefault="00000000">
            <w:pPr>
              <w:numPr>
                <w:ilvl w:val="0"/>
                <w:numId w:val="112"/>
              </w:numPr>
            </w:pPr>
            <w:r>
              <w:rPr>
                <w:sz w:val="22"/>
                <w:szCs w:val="22"/>
              </w:rPr>
              <w:t>Гостовање песника</w:t>
            </w:r>
          </w:p>
          <w:p w14:paraId="30FB5E5F" w14:textId="77777777" w:rsidR="001B5A56" w:rsidRDefault="00000000">
            <w:pPr>
              <w:numPr>
                <w:ilvl w:val="0"/>
                <w:numId w:val="112"/>
              </w:numPr>
            </w:pPr>
            <w:r>
              <w:rPr>
                <w:sz w:val="22"/>
                <w:szCs w:val="22"/>
              </w:rPr>
              <w:t>Представа од 5-8 разреда</w:t>
            </w:r>
          </w:p>
          <w:p w14:paraId="36603A7B" w14:textId="77777777" w:rsidR="001B5A56" w:rsidRDefault="00000000">
            <w:pPr>
              <w:numPr>
                <w:ilvl w:val="0"/>
                <w:numId w:val="112"/>
              </w:numPr>
            </w:pPr>
            <w:r>
              <w:rPr>
                <w:sz w:val="22"/>
                <w:szCs w:val="22"/>
                <w:lang w:val="sr-Cyrl-CS"/>
              </w:rPr>
              <w:t>Златна сирена</w:t>
            </w:r>
          </w:p>
          <w:p w14:paraId="24B0549B" w14:textId="77777777" w:rsidR="001B5A56" w:rsidRDefault="00000000">
            <w:pPr>
              <w:numPr>
                <w:ilvl w:val="0"/>
                <w:numId w:val="112"/>
              </w:numPr>
            </w:pPr>
            <w:r>
              <w:rPr>
                <w:sz w:val="22"/>
                <w:szCs w:val="22"/>
                <w:lang w:val="sr-Cyrl-CS"/>
              </w:rPr>
              <w:t>дан матерњег језика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1BAA8292" w14:textId="77777777" w:rsidR="001B5A56" w:rsidRDefault="00000000">
            <w:r>
              <w:rPr>
                <w:sz w:val="22"/>
                <w:szCs w:val="22"/>
                <w:lang w:val="sr-Cyrl-CS"/>
              </w:rPr>
              <w:t>Библиотекар школе</w:t>
            </w:r>
          </w:p>
          <w:p w14:paraId="775FE0B8" w14:textId="77777777" w:rsidR="001B5A56" w:rsidRDefault="00000000">
            <w:pPr>
              <w:rPr>
                <w:lang w:val="sr-Cyrl-CS"/>
              </w:rPr>
            </w:pPr>
            <w:r>
              <w:rPr>
                <w:sz w:val="22"/>
                <w:szCs w:val="22"/>
                <w:lang w:val="sr-Cyrl-CS"/>
              </w:rPr>
              <w:t>Ж. Бунош</w:t>
            </w:r>
          </w:p>
          <w:p w14:paraId="343CF033" w14:textId="77777777" w:rsidR="001B5A56" w:rsidRDefault="00000000">
            <w:r>
              <w:rPr>
                <w:sz w:val="22"/>
                <w:szCs w:val="22"/>
                <w:lang w:val="sr-Cyrl-CS"/>
              </w:rPr>
              <w:t>И сви заинтересовани наставници и учитељи</w:t>
            </w:r>
          </w:p>
          <w:p w14:paraId="20D7AA06" w14:textId="77777777" w:rsidR="001B5A56" w:rsidRDefault="00000000">
            <w:r>
              <w:rPr>
                <w:sz w:val="22"/>
                <w:szCs w:val="22"/>
              </w:rPr>
              <w:t>Библиотекар школе</w:t>
            </w:r>
          </w:p>
          <w:p w14:paraId="0CA26553" w14:textId="77777777" w:rsidR="001B5A56" w:rsidRDefault="001B5A56"/>
        </w:tc>
      </w:tr>
      <w:tr w:rsidR="001B5A56" w14:paraId="4FC6BFBE"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ACCE7AD" w14:textId="77777777" w:rsidR="001B5A56" w:rsidRDefault="00000000">
            <w:r>
              <w:rPr>
                <w:sz w:val="22"/>
                <w:szCs w:val="22"/>
              </w:rPr>
              <w:t>АПРИЛ</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01E0B00B" w14:textId="77777777" w:rsidR="001B5A56" w:rsidRDefault="00000000">
            <w:pPr>
              <w:numPr>
                <w:ilvl w:val="0"/>
                <w:numId w:val="112"/>
              </w:numPr>
            </w:pPr>
            <w:r>
              <w:rPr>
                <w:sz w:val="22"/>
                <w:szCs w:val="22"/>
              </w:rPr>
              <w:t>Посета Народниј библиотеци</w:t>
            </w:r>
          </w:p>
          <w:p w14:paraId="23CE4175" w14:textId="77777777" w:rsidR="001B5A56" w:rsidRDefault="00000000">
            <w:pPr>
              <w:numPr>
                <w:ilvl w:val="0"/>
                <w:numId w:val="112"/>
              </w:numPr>
            </w:pPr>
            <w:r>
              <w:rPr>
                <w:sz w:val="22"/>
                <w:szCs w:val="22"/>
              </w:rPr>
              <w:t>Пролећна изложба цвећа</w:t>
            </w:r>
          </w:p>
          <w:p w14:paraId="3AB1E678" w14:textId="77777777" w:rsidR="001B5A56" w:rsidRDefault="00000000">
            <w:pPr>
              <w:numPr>
                <w:ilvl w:val="0"/>
                <w:numId w:val="112"/>
              </w:numPr>
            </w:pPr>
            <w:r>
              <w:rPr>
                <w:sz w:val="22"/>
                <w:szCs w:val="22"/>
              </w:rPr>
              <w:t xml:space="preserve">Дан планете земље </w:t>
            </w:r>
          </w:p>
          <w:p w14:paraId="55E36694" w14:textId="77777777" w:rsidR="001B5A56" w:rsidRDefault="00000000">
            <w:pPr>
              <w:numPr>
                <w:ilvl w:val="0"/>
                <w:numId w:val="112"/>
              </w:numPr>
            </w:pPr>
            <w:r>
              <w:rPr>
                <w:sz w:val="22"/>
                <w:szCs w:val="22"/>
              </w:rPr>
              <w:t>(засадити дрво)</w:t>
            </w:r>
          </w:p>
          <w:p w14:paraId="0FE32591" w14:textId="77777777" w:rsidR="001B5A56" w:rsidRDefault="00000000">
            <w:pPr>
              <w:numPr>
                <w:ilvl w:val="0"/>
                <w:numId w:val="112"/>
              </w:numPr>
            </w:pPr>
            <w:r>
              <w:rPr>
                <w:sz w:val="22"/>
                <w:szCs w:val="22"/>
                <w:lang w:val="sr-Cyrl-CS"/>
              </w:rPr>
              <w:t>чајанка</w:t>
            </w:r>
          </w:p>
          <w:p w14:paraId="1824F170" w14:textId="77777777" w:rsidR="001B5A56" w:rsidRDefault="00000000">
            <w:pPr>
              <w:numPr>
                <w:ilvl w:val="0"/>
                <w:numId w:val="112"/>
              </w:numPr>
            </w:pPr>
            <w:r>
              <w:rPr>
                <w:sz w:val="22"/>
                <w:szCs w:val="22"/>
                <w:lang w:val="sr-Cyrl-CS"/>
              </w:rPr>
              <w:t>Међународни дан дечје књиге</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5C4F0D48" w14:textId="77777777" w:rsidR="001B5A56" w:rsidRDefault="00000000">
            <w:pPr>
              <w:rPr>
                <w:lang w:val="sr-Cyrl-CS"/>
              </w:rPr>
            </w:pPr>
            <w:r>
              <w:rPr>
                <w:sz w:val="22"/>
                <w:szCs w:val="22"/>
                <w:lang w:val="sr-Cyrl-CS"/>
              </w:rPr>
              <w:t>Библиотекар школе</w:t>
            </w:r>
          </w:p>
          <w:p w14:paraId="5FBD7AD1" w14:textId="77777777" w:rsidR="001B5A56" w:rsidRDefault="001B5A56">
            <w:pPr>
              <w:rPr>
                <w:lang w:val="sr-Cyrl-CS"/>
              </w:rPr>
            </w:pPr>
          </w:p>
          <w:p w14:paraId="031D80D7" w14:textId="77777777" w:rsidR="001B5A56" w:rsidRDefault="00000000">
            <w:pPr>
              <w:rPr>
                <w:lang w:val="sr-Cyrl-CS"/>
              </w:rPr>
            </w:pPr>
            <w:r>
              <w:rPr>
                <w:sz w:val="22"/>
                <w:szCs w:val="22"/>
                <w:lang w:val="sr-Cyrl-CS"/>
              </w:rPr>
              <w:t>Учитељи и наставници уз помоћ чланова еколошке секције</w:t>
            </w:r>
          </w:p>
          <w:p w14:paraId="1DE47493" w14:textId="77777777" w:rsidR="001B5A56" w:rsidRDefault="00000000">
            <w:pPr>
              <w:rPr>
                <w:lang w:val="sr-Cyrl-CS"/>
              </w:rPr>
            </w:pPr>
            <w:r>
              <w:rPr>
                <w:sz w:val="22"/>
                <w:szCs w:val="22"/>
                <w:lang w:val="sr-Cyrl-CS"/>
              </w:rPr>
              <w:t>Ј. Марковић</w:t>
            </w:r>
          </w:p>
          <w:p w14:paraId="6058F548" w14:textId="77777777" w:rsidR="001B5A56" w:rsidRDefault="00000000">
            <w:pPr>
              <w:rPr>
                <w:lang w:val="sr-Cyrl-CS"/>
              </w:rPr>
            </w:pPr>
            <w:r>
              <w:rPr>
                <w:sz w:val="22"/>
                <w:szCs w:val="22"/>
                <w:lang w:val="sr-Cyrl-CS"/>
              </w:rPr>
              <w:t>Библиотекар школе</w:t>
            </w:r>
          </w:p>
        </w:tc>
      </w:tr>
      <w:tr w:rsidR="001B5A56" w14:paraId="7F44AE99"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6B6CE24" w14:textId="77777777" w:rsidR="001B5A56" w:rsidRDefault="00000000">
            <w:r>
              <w:rPr>
                <w:sz w:val="22"/>
                <w:szCs w:val="22"/>
              </w:rPr>
              <w:t>МАЈ</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7E0F070D" w14:textId="77777777" w:rsidR="001B5A56" w:rsidRDefault="00000000">
            <w:pPr>
              <w:numPr>
                <w:ilvl w:val="0"/>
                <w:numId w:val="112"/>
              </w:numPr>
            </w:pPr>
            <w:r>
              <w:rPr>
                <w:sz w:val="22"/>
                <w:szCs w:val="22"/>
              </w:rPr>
              <w:t xml:space="preserve">Дан изазова </w:t>
            </w:r>
          </w:p>
          <w:p w14:paraId="218E84F8" w14:textId="77777777" w:rsidR="001B5A56" w:rsidRDefault="00000000">
            <w:pPr>
              <w:numPr>
                <w:ilvl w:val="0"/>
                <w:numId w:val="112"/>
              </w:numPr>
            </w:pPr>
            <w:r>
              <w:rPr>
                <w:sz w:val="22"/>
                <w:szCs w:val="22"/>
              </w:rPr>
              <w:lastRenderedPageBreak/>
              <w:t>Изложба здраве хране лековитог биља) – чајанка на отвореном</w:t>
            </w:r>
          </w:p>
          <w:p w14:paraId="738FF2AF" w14:textId="77777777" w:rsidR="001B5A56" w:rsidRDefault="001B5A56">
            <w:pPr>
              <w:ind w:left="360"/>
            </w:pPr>
          </w:p>
          <w:p w14:paraId="745E268C" w14:textId="77777777" w:rsidR="001B5A56" w:rsidRDefault="00000000">
            <w:pPr>
              <w:numPr>
                <w:ilvl w:val="0"/>
                <w:numId w:val="112"/>
              </w:numPr>
            </w:pPr>
            <w:r>
              <w:rPr>
                <w:sz w:val="22"/>
                <w:szCs w:val="22"/>
              </w:rPr>
              <w:t>Ноћ музеја</w:t>
            </w:r>
          </w:p>
          <w:p w14:paraId="5AF9B62E" w14:textId="77777777" w:rsidR="001B5A56" w:rsidRDefault="00000000">
            <w:pPr>
              <w:numPr>
                <w:ilvl w:val="0"/>
                <w:numId w:val="112"/>
              </w:numPr>
            </w:pPr>
            <w:r>
              <w:rPr>
                <w:sz w:val="22"/>
                <w:szCs w:val="22"/>
              </w:rPr>
              <w:t>Пролећни сајам</w:t>
            </w:r>
          </w:p>
          <w:p w14:paraId="38CEDD26" w14:textId="77777777" w:rsidR="001B5A56" w:rsidRDefault="00000000">
            <w:pPr>
              <w:numPr>
                <w:ilvl w:val="0"/>
                <w:numId w:val="112"/>
              </w:numPr>
            </w:pPr>
            <w:r>
              <w:rPr>
                <w:sz w:val="22"/>
                <w:szCs w:val="22"/>
              </w:rPr>
              <w:t>Испраћај осмака</w:t>
            </w:r>
          </w:p>
          <w:p w14:paraId="7306DDDB" w14:textId="77777777" w:rsidR="001B5A56" w:rsidRDefault="001B5A56">
            <w:pPr>
              <w:ind w:left="360"/>
            </w:pP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697A1FB4" w14:textId="77777777" w:rsidR="001B5A56" w:rsidRDefault="00000000">
            <w:pPr>
              <w:rPr>
                <w:lang w:val="sr-Cyrl-CS"/>
              </w:rPr>
            </w:pPr>
            <w:r>
              <w:rPr>
                <w:sz w:val="22"/>
                <w:szCs w:val="22"/>
                <w:lang w:val="sr-Cyrl-CS"/>
              </w:rPr>
              <w:lastRenderedPageBreak/>
              <w:t>Наставници физичког васпитања, учитељи,</w:t>
            </w:r>
          </w:p>
          <w:p w14:paraId="0D1F340E" w14:textId="77777777" w:rsidR="001B5A56" w:rsidRDefault="00000000">
            <w:pPr>
              <w:rPr>
                <w:lang w:val="sr-Cyrl-CS"/>
              </w:rPr>
            </w:pPr>
            <w:r>
              <w:rPr>
                <w:sz w:val="22"/>
                <w:szCs w:val="22"/>
                <w:lang w:val="sr-Cyrl-CS"/>
              </w:rPr>
              <w:t>Вероучитељи, Ј.Марковић,</w:t>
            </w:r>
          </w:p>
          <w:p w14:paraId="011CB3A3" w14:textId="77777777" w:rsidR="001B5A56" w:rsidRDefault="00000000">
            <w:pPr>
              <w:rPr>
                <w:lang w:val="sr-Cyrl-CS"/>
              </w:rPr>
            </w:pPr>
            <w:r>
              <w:rPr>
                <w:sz w:val="22"/>
                <w:szCs w:val="22"/>
                <w:lang w:val="sr-Cyrl-CS"/>
              </w:rPr>
              <w:lastRenderedPageBreak/>
              <w:t>Родитељи, сви запослени и заитересовани за ове активности</w:t>
            </w:r>
          </w:p>
          <w:p w14:paraId="452430AF" w14:textId="77777777" w:rsidR="001B5A56" w:rsidRDefault="00000000">
            <w:pPr>
              <w:rPr>
                <w:lang w:val="sr-Cyrl-CS"/>
              </w:rPr>
            </w:pPr>
            <w:r>
              <w:rPr>
                <w:sz w:val="22"/>
                <w:szCs w:val="22"/>
                <w:lang w:val="sr-Cyrl-CS"/>
              </w:rPr>
              <w:t>Аница Трнинић</w:t>
            </w:r>
          </w:p>
          <w:p w14:paraId="186C7375" w14:textId="77777777" w:rsidR="001B5A56" w:rsidRDefault="001B5A56">
            <w:pPr>
              <w:rPr>
                <w:lang w:val="sr-Cyrl-CS"/>
              </w:rPr>
            </w:pPr>
          </w:p>
          <w:p w14:paraId="13961231" w14:textId="77777777" w:rsidR="001B5A56" w:rsidRDefault="00000000">
            <w:pPr>
              <w:rPr>
                <w:lang w:val="sr-Cyrl-CS"/>
              </w:rPr>
            </w:pPr>
            <w:r>
              <w:rPr>
                <w:sz w:val="22"/>
                <w:szCs w:val="22"/>
                <w:lang w:val="sr-Cyrl-CS"/>
              </w:rPr>
              <w:t>Одељењске старешине осмог рзреда, учитељи, наставници</w:t>
            </w:r>
          </w:p>
        </w:tc>
      </w:tr>
      <w:tr w:rsidR="001B5A56" w14:paraId="7F76F5E4"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08EB2AC2" w14:textId="77777777" w:rsidR="001B5A56" w:rsidRDefault="00000000">
            <w:r>
              <w:rPr>
                <w:sz w:val="22"/>
                <w:szCs w:val="22"/>
              </w:rPr>
              <w:t>ЈУН</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40D3FBAA" w14:textId="77777777" w:rsidR="001B5A56" w:rsidRDefault="00000000">
            <w:pPr>
              <w:numPr>
                <w:ilvl w:val="0"/>
                <w:numId w:val="112"/>
              </w:numPr>
            </w:pPr>
            <w:r>
              <w:rPr>
                <w:sz w:val="22"/>
                <w:szCs w:val="22"/>
              </w:rPr>
              <w:t>Бојчинско културно лето</w:t>
            </w:r>
          </w:p>
          <w:p w14:paraId="1F6A8286" w14:textId="77777777" w:rsidR="001B5A56" w:rsidRDefault="001B5A56">
            <w:pPr>
              <w:ind w:left="360"/>
            </w:pPr>
          </w:p>
          <w:p w14:paraId="541E1962" w14:textId="77777777" w:rsidR="001B5A56" w:rsidRDefault="00000000">
            <w:pPr>
              <w:numPr>
                <w:ilvl w:val="0"/>
                <w:numId w:val="112"/>
              </w:numPr>
            </w:pPr>
            <w:r>
              <w:rPr>
                <w:sz w:val="22"/>
                <w:szCs w:val="22"/>
                <w:lang w:val="sr-Cyrl-CS"/>
              </w:rPr>
              <w:t>Еко базар</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21C0A21D" w14:textId="77777777" w:rsidR="001B5A56" w:rsidRDefault="00000000">
            <w:pPr>
              <w:rPr>
                <w:lang w:val="sr-Cyrl-CS"/>
              </w:rPr>
            </w:pPr>
            <w:r>
              <w:rPr>
                <w:sz w:val="22"/>
                <w:szCs w:val="22"/>
                <w:lang w:val="sr-Cyrl-CS"/>
              </w:rPr>
              <w:t>Жарко Бунош</w:t>
            </w:r>
          </w:p>
          <w:p w14:paraId="76180062" w14:textId="77777777" w:rsidR="001B5A56" w:rsidRDefault="001B5A56">
            <w:pPr>
              <w:rPr>
                <w:lang w:val="sr-Cyrl-CS"/>
              </w:rPr>
            </w:pPr>
          </w:p>
          <w:p w14:paraId="11D3A53E" w14:textId="77777777" w:rsidR="001B5A56" w:rsidRDefault="00000000">
            <w:pPr>
              <w:rPr>
                <w:lang w:val="sr-Cyrl-CS"/>
              </w:rPr>
            </w:pPr>
            <w:r>
              <w:rPr>
                <w:sz w:val="22"/>
                <w:szCs w:val="22"/>
                <w:lang w:val="sr-Cyrl-CS"/>
              </w:rPr>
              <w:t>Марина Максић, учитељи</w:t>
            </w:r>
            <w:r>
              <w:rPr>
                <w:lang w:val="sr-Cyrl-CS"/>
              </w:rPr>
              <w:t xml:space="preserve"> и </w:t>
            </w:r>
            <w:r>
              <w:rPr>
                <w:sz w:val="22"/>
                <w:szCs w:val="22"/>
                <w:lang w:val="sr-Cyrl-CS"/>
              </w:rPr>
              <w:t xml:space="preserve">остали запослени у школи </w:t>
            </w:r>
          </w:p>
        </w:tc>
      </w:tr>
      <w:tr w:rsidR="001B5A56" w14:paraId="3353E3CE"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1C418C7" w14:textId="77777777" w:rsidR="001B5A56" w:rsidRDefault="00000000">
            <w:r>
              <w:rPr>
                <w:sz w:val="22"/>
                <w:szCs w:val="22"/>
              </w:rPr>
              <w:t>СЕПТЕМБАР - ЈУН</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2AF741F7" w14:textId="77777777" w:rsidR="001B5A56" w:rsidRDefault="00000000">
            <w:r>
              <w:rPr>
                <w:sz w:val="22"/>
                <w:szCs w:val="22"/>
              </w:rPr>
              <w:t>Посете стручним , културним и спорстким манифестацијама у земљи и иностранству и студијска путовања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6AAA78FE" w14:textId="77777777" w:rsidR="001B5A56" w:rsidRDefault="001B5A56">
            <w:pPr>
              <w:rPr>
                <w:lang w:val="sr-Cyrl-CS"/>
              </w:rPr>
            </w:pPr>
          </w:p>
          <w:p w14:paraId="28F0A76E" w14:textId="77777777" w:rsidR="001B5A56" w:rsidRDefault="00000000">
            <w:pPr>
              <w:rPr>
                <w:lang w:val="sr-Cyrl-CS"/>
              </w:rPr>
            </w:pPr>
            <w:r>
              <w:rPr>
                <w:sz w:val="22"/>
                <w:szCs w:val="22"/>
                <w:lang w:val="sr-Cyrl-CS"/>
              </w:rPr>
              <w:t>Сви запослени у школи заинтересовани за ове активности</w:t>
            </w:r>
          </w:p>
        </w:tc>
      </w:tr>
      <w:tr w:rsidR="001B5A56" w14:paraId="387619FF" w14:textId="77777777">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4571C32" w14:textId="77777777" w:rsidR="001B5A56" w:rsidRDefault="00000000">
            <w:r>
              <w:rPr>
                <w:sz w:val="22"/>
                <w:szCs w:val="22"/>
              </w:rPr>
              <w:t>СЕПТЕМБАР - ЈУН</w:t>
            </w:r>
          </w:p>
        </w:tc>
        <w:tc>
          <w:tcPr>
            <w:tcW w:w="3593" w:type="dxa"/>
            <w:tcBorders>
              <w:top w:val="single" w:sz="4" w:space="0" w:color="auto"/>
              <w:left w:val="single" w:sz="4" w:space="0" w:color="auto"/>
              <w:bottom w:val="single" w:sz="4" w:space="0" w:color="auto"/>
              <w:right w:val="single" w:sz="4" w:space="0" w:color="auto"/>
            </w:tcBorders>
            <w:shd w:val="clear" w:color="auto" w:fill="auto"/>
          </w:tcPr>
          <w:p w14:paraId="0CE17326" w14:textId="77777777" w:rsidR="001B5A56" w:rsidRDefault="00000000">
            <w:r>
              <w:t>Обележавање значајних датума</w:t>
            </w:r>
          </w:p>
          <w:p w14:paraId="400B2922" w14:textId="77777777" w:rsidR="001B5A56" w:rsidRDefault="00000000">
            <w:r>
              <w:t>током године</w:t>
            </w:r>
          </w:p>
        </w:tc>
        <w:tc>
          <w:tcPr>
            <w:tcW w:w="3719" w:type="dxa"/>
            <w:tcBorders>
              <w:top w:val="single" w:sz="4" w:space="0" w:color="auto"/>
              <w:left w:val="single" w:sz="4" w:space="0" w:color="auto"/>
              <w:bottom w:val="single" w:sz="4" w:space="0" w:color="auto"/>
              <w:right w:val="single" w:sz="4" w:space="0" w:color="auto"/>
            </w:tcBorders>
            <w:shd w:val="clear" w:color="auto" w:fill="auto"/>
          </w:tcPr>
          <w:p w14:paraId="0735DD43" w14:textId="77777777" w:rsidR="001B5A56" w:rsidRDefault="00000000">
            <w:pPr>
              <w:rPr>
                <w:lang w:val="sr-Cyrl-CS"/>
              </w:rPr>
            </w:pPr>
            <w:r>
              <w:rPr>
                <w:sz w:val="22"/>
                <w:szCs w:val="22"/>
                <w:lang w:val="sr-Cyrl-CS"/>
              </w:rPr>
              <w:t>Сви запослени у школи заинтересовани за ове активности</w:t>
            </w:r>
          </w:p>
        </w:tc>
      </w:tr>
      <w:tr w:rsidR="001B5A56" w14:paraId="5C61D99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jc w:val="center"/>
        </w:trPr>
        <w:tc>
          <w:tcPr>
            <w:tcW w:w="20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D0307E" w14:textId="77777777" w:rsidR="001B5A56" w:rsidRDefault="00000000">
            <w:pPr>
              <w:spacing w:before="100" w:beforeAutospacing="1" w:after="100" w:afterAutospacing="1"/>
              <w:rPr>
                <w:color w:val="222222"/>
              </w:rPr>
            </w:pPr>
            <w:r>
              <w:rPr>
                <w:color w:val="222222"/>
                <w:sz w:val="22"/>
                <w:szCs w:val="22"/>
              </w:rPr>
              <w:t>Председник тима</w:t>
            </w:r>
          </w:p>
        </w:tc>
        <w:tc>
          <w:tcPr>
            <w:tcW w:w="731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E117FB" w14:textId="77777777" w:rsidR="001B5A56" w:rsidRDefault="00000000">
            <w:pPr>
              <w:spacing w:before="100" w:beforeAutospacing="1" w:after="100" w:afterAutospacing="1"/>
              <w:rPr>
                <w:color w:val="222222"/>
              </w:rPr>
            </w:pPr>
            <w:r>
              <w:rPr>
                <w:color w:val="222222"/>
                <w:sz w:val="22"/>
                <w:szCs w:val="22"/>
                <w:lang w:val="sr-Cyrl-CS"/>
              </w:rPr>
              <w:t>Аница Трнинић</w:t>
            </w:r>
          </w:p>
        </w:tc>
      </w:tr>
    </w:tbl>
    <w:p w14:paraId="30E554CA" w14:textId="77777777" w:rsidR="001B5A56" w:rsidRDefault="001B5A56">
      <w:pPr>
        <w:jc w:val="both"/>
        <w:rPr>
          <w:b/>
          <w:sz w:val="22"/>
          <w:szCs w:val="22"/>
          <w:lang w:val="ru-RU"/>
        </w:rPr>
      </w:pPr>
    </w:p>
    <w:p w14:paraId="68F2A88A" w14:textId="77777777" w:rsidR="001B5A56" w:rsidRDefault="00000000">
      <w:pPr>
        <w:pStyle w:val="Style2"/>
        <w:rPr>
          <w:rFonts w:cs="Times New Roman"/>
          <w:szCs w:val="22"/>
          <w:lang w:val="sr-Cyrl-RS"/>
        </w:rPr>
      </w:pPr>
      <w:bookmarkStart w:id="82" w:name="_Toc177134076"/>
      <w:r>
        <w:rPr>
          <w:rFonts w:cs="Times New Roman"/>
          <w:szCs w:val="22"/>
        </w:rPr>
        <w:t>11.2 ПРОГРАМ ШКОЛСКОГ СПОРТА И СПОРТСКИХ АКТИВНОСТИ</w:t>
      </w:r>
      <w:bookmarkEnd w:id="82"/>
    </w:p>
    <w:p w14:paraId="4038AA32" w14:textId="77777777" w:rsidR="001B5A56" w:rsidRDefault="001B5A56">
      <w:pPr>
        <w:jc w:val="both"/>
        <w:rPr>
          <w:sz w:val="22"/>
          <w:szCs w:val="22"/>
        </w:rPr>
      </w:pP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571"/>
        <w:gridCol w:w="1797"/>
        <w:gridCol w:w="13"/>
        <w:gridCol w:w="1646"/>
        <w:gridCol w:w="1728"/>
        <w:gridCol w:w="1804"/>
      </w:tblGrid>
      <w:tr w:rsidR="001B5A56" w14:paraId="0FF03EFF" w14:textId="77777777">
        <w:trPr>
          <w:trHeight w:val="315"/>
          <w:jc w:val="center"/>
        </w:trPr>
        <w:tc>
          <w:tcPr>
            <w:tcW w:w="1684" w:type="dxa"/>
            <w:shd w:val="clear" w:color="auto" w:fill="auto"/>
            <w:noWrap/>
            <w:vAlign w:val="bottom"/>
          </w:tcPr>
          <w:p w14:paraId="58E627DD" w14:textId="77777777" w:rsidR="001B5A56" w:rsidRDefault="00000000">
            <w:pPr>
              <w:rPr>
                <w:bCs/>
                <w:sz w:val="20"/>
                <w:szCs w:val="20"/>
              </w:rPr>
            </w:pPr>
            <w:r>
              <w:rPr>
                <w:bCs/>
                <w:sz w:val="20"/>
                <w:szCs w:val="20"/>
              </w:rPr>
              <w:t>гране спорта</w:t>
            </w:r>
          </w:p>
        </w:tc>
        <w:tc>
          <w:tcPr>
            <w:tcW w:w="1571" w:type="dxa"/>
            <w:shd w:val="clear" w:color="auto" w:fill="auto"/>
            <w:noWrap/>
            <w:vAlign w:val="bottom"/>
          </w:tcPr>
          <w:p w14:paraId="1094321D" w14:textId="77777777" w:rsidR="001B5A56" w:rsidRDefault="00000000">
            <w:pPr>
              <w:rPr>
                <w:bCs/>
                <w:sz w:val="20"/>
                <w:szCs w:val="20"/>
              </w:rPr>
            </w:pPr>
            <w:r>
              <w:rPr>
                <w:bCs/>
                <w:sz w:val="20"/>
                <w:szCs w:val="20"/>
              </w:rPr>
              <w:t xml:space="preserve">    Разред</w:t>
            </w:r>
          </w:p>
        </w:tc>
        <w:tc>
          <w:tcPr>
            <w:tcW w:w="1797" w:type="dxa"/>
            <w:shd w:val="clear" w:color="auto" w:fill="auto"/>
            <w:noWrap/>
            <w:vAlign w:val="bottom"/>
          </w:tcPr>
          <w:p w14:paraId="20533A6F" w14:textId="77777777" w:rsidR="001B5A56" w:rsidRDefault="00000000">
            <w:pPr>
              <w:rPr>
                <w:bCs/>
                <w:sz w:val="20"/>
                <w:szCs w:val="20"/>
              </w:rPr>
            </w:pPr>
            <w:r>
              <w:rPr>
                <w:bCs/>
                <w:sz w:val="20"/>
                <w:szCs w:val="20"/>
              </w:rPr>
              <w:t>прво полугође</w:t>
            </w:r>
          </w:p>
        </w:tc>
        <w:tc>
          <w:tcPr>
            <w:tcW w:w="1606" w:type="dxa"/>
            <w:gridSpan w:val="2"/>
            <w:shd w:val="clear" w:color="auto" w:fill="auto"/>
            <w:noWrap/>
            <w:vAlign w:val="bottom"/>
          </w:tcPr>
          <w:p w14:paraId="33F57B22" w14:textId="77777777" w:rsidR="001B5A56" w:rsidRDefault="00000000">
            <w:pPr>
              <w:rPr>
                <w:sz w:val="20"/>
                <w:szCs w:val="20"/>
              </w:rPr>
            </w:pPr>
            <w:r>
              <w:rPr>
                <w:sz w:val="20"/>
                <w:szCs w:val="20"/>
              </w:rPr>
              <w:t> </w:t>
            </w:r>
          </w:p>
        </w:tc>
        <w:tc>
          <w:tcPr>
            <w:tcW w:w="1728" w:type="dxa"/>
            <w:shd w:val="clear" w:color="auto" w:fill="auto"/>
            <w:noWrap/>
            <w:vAlign w:val="bottom"/>
          </w:tcPr>
          <w:p w14:paraId="6B8193C7" w14:textId="77777777" w:rsidR="001B5A56" w:rsidRDefault="00000000">
            <w:pPr>
              <w:rPr>
                <w:sz w:val="20"/>
                <w:szCs w:val="20"/>
              </w:rPr>
            </w:pPr>
            <w:r>
              <w:rPr>
                <w:sz w:val="20"/>
                <w:szCs w:val="20"/>
              </w:rPr>
              <w:t>друго полугође</w:t>
            </w:r>
          </w:p>
        </w:tc>
        <w:tc>
          <w:tcPr>
            <w:tcW w:w="1804" w:type="dxa"/>
            <w:shd w:val="clear" w:color="auto" w:fill="auto"/>
            <w:noWrap/>
            <w:vAlign w:val="bottom"/>
          </w:tcPr>
          <w:p w14:paraId="650F1D9F" w14:textId="77777777" w:rsidR="001B5A56" w:rsidRDefault="00000000">
            <w:pPr>
              <w:rPr>
                <w:sz w:val="20"/>
                <w:szCs w:val="20"/>
              </w:rPr>
            </w:pPr>
            <w:r>
              <w:rPr>
                <w:sz w:val="20"/>
                <w:szCs w:val="20"/>
              </w:rPr>
              <w:t> </w:t>
            </w:r>
          </w:p>
        </w:tc>
      </w:tr>
      <w:tr w:rsidR="001B5A56" w14:paraId="05A03F52" w14:textId="77777777">
        <w:trPr>
          <w:trHeight w:val="300"/>
          <w:jc w:val="center"/>
        </w:trPr>
        <w:tc>
          <w:tcPr>
            <w:tcW w:w="1684" w:type="dxa"/>
            <w:shd w:val="clear" w:color="auto" w:fill="auto"/>
            <w:noWrap/>
          </w:tcPr>
          <w:p w14:paraId="0EAD7523" w14:textId="77777777" w:rsidR="001B5A56" w:rsidRDefault="00000000">
            <w:pPr>
              <w:jc w:val="center"/>
              <w:rPr>
                <w:sz w:val="20"/>
                <w:szCs w:val="20"/>
              </w:rPr>
            </w:pPr>
            <w:r>
              <w:rPr>
                <w:sz w:val="20"/>
                <w:szCs w:val="20"/>
              </w:rPr>
              <w:t>I  КВАРТАЛ</w:t>
            </w:r>
          </w:p>
        </w:tc>
        <w:tc>
          <w:tcPr>
            <w:tcW w:w="1571" w:type="dxa"/>
            <w:shd w:val="clear" w:color="auto" w:fill="auto"/>
            <w:noWrap/>
          </w:tcPr>
          <w:p w14:paraId="2F73718B" w14:textId="77777777" w:rsidR="001B5A56" w:rsidRDefault="00000000">
            <w:pPr>
              <w:jc w:val="center"/>
              <w:rPr>
                <w:sz w:val="20"/>
                <w:szCs w:val="20"/>
              </w:rPr>
            </w:pPr>
            <w:r>
              <w:rPr>
                <w:sz w:val="20"/>
                <w:szCs w:val="20"/>
              </w:rPr>
              <w:t>II КВАРТАЛ</w:t>
            </w:r>
          </w:p>
        </w:tc>
        <w:tc>
          <w:tcPr>
            <w:tcW w:w="1797" w:type="dxa"/>
            <w:shd w:val="clear" w:color="auto" w:fill="auto"/>
            <w:noWrap/>
          </w:tcPr>
          <w:p w14:paraId="7AD7B351" w14:textId="77777777" w:rsidR="001B5A56" w:rsidRDefault="00000000">
            <w:pPr>
              <w:jc w:val="center"/>
              <w:rPr>
                <w:sz w:val="20"/>
                <w:szCs w:val="20"/>
              </w:rPr>
            </w:pPr>
            <w:r>
              <w:rPr>
                <w:sz w:val="20"/>
                <w:szCs w:val="20"/>
              </w:rPr>
              <w:t>IIIКВАРТАЛ</w:t>
            </w:r>
          </w:p>
        </w:tc>
        <w:tc>
          <w:tcPr>
            <w:tcW w:w="1606" w:type="dxa"/>
            <w:gridSpan w:val="2"/>
            <w:shd w:val="clear" w:color="auto" w:fill="auto"/>
            <w:noWrap/>
          </w:tcPr>
          <w:p w14:paraId="400711C1" w14:textId="77777777" w:rsidR="001B5A56" w:rsidRDefault="00000000">
            <w:pPr>
              <w:jc w:val="center"/>
              <w:rPr>
                <w:sz w:val="20"/>
                <w:szCs w:val="20"/>
              </w:rPr>
            </w:pPr>
            <w:r>
              <w:rPr>
                <w:sz w:val="20"/>
                <w:szCs w:val="20"/>
              </w:rPr>
              <w:t>IV КВАРТАЛ</w:t>
            </w:r>
          </w:p>
        </w:tc>
        <w:tc>
          <w:tcPr>
            <w:tcW w:w="1728" w:type="dxa"/>
            <w:shd w:val="clear" w:color="auto" w:fill="auto"/>
            <w:noWrap/>
          </w:tcPr>
          <w:p w14:paraId="6A40DF2B" w14:textId="77777777" w:rsidR="001B5A56" w:rsidRDefault="00000000">
            <w:pPr>
              <w:jc w:val="center"/>
              <w:rPr>
                <w:sz w:val="20"/>
                <w:szCs w:val="20"/>
              </w:rPr>
            </w:pPr>
            <w:r>
              <w:rPr>
                <w:sz w:val="20"/>
                <w:szCs w:val="20"/>
              </w:rPr>
              <w:t>I  КВАРТАЛ</w:t>
            </w:r>
          </w:p>
        </w:tc>
        <w:tc>
          <w:tcPr>
            <w:tcW w:w="1804" w:type="dxa"/>
            <w:shd w:val="clear" w:color="auto" w:fill="auto"/>
            <w:noWrap/>
          </w:tcPr>
          <w:p w14:paraId="55BE6E74" w14:textId="77777777" w:rsidR="001B5A56" w:rsidRDefault="00000000">
            <w:pPr>
              <w:jc w:val="center"/>
              <w:rPr>
                <w:sz w:val="20"/>
                <w:szCs w:val="20"/>
              </w:rPr>
            </w:pPr>
            <w:r>
              <w:rPr>
                <w:sz w:val="20"/>
                <w:szCs w:val="20"/>
              </w:rPr>
              <w:t>II КВАРТАЛ</w:t>
            </w:r>
          </w:p>
        </w:tc>
      </w:tr>
      <w:tr w:rsidR="001B5A56" w14:paraId="2787CFAE" w14:textId="77777777">
        <w:trPr>
          <w:trHeight w:val="315"/>
          <w:jc w:val="center"/>
        </w:trPr>
        <w:tc>
          <w:tcPr>
            <w:tcW w:w="1684" w:type="dxa"/>
            <w:shd w:val="clear" w:color="auto" w:fill="auto"/>
            <w:noWrap/>
          </w:tcPr>
          <w:p w14:paraId="6FA9E4D5" w14:textId="77777777" w:rsidR="001B5A56" w:rsidRDefault="00000000">
            <w:pPr>
              <w:jc w:val="center"/>
              <w:rPr>
                <w:sz w:val="20"/>
                <w:szCs w:val="20"/>
              </w:rPr>
            </w:pPr>
            <w:r>
              <w:rPr>
                <w:sz w:val="20"/>
                <w:szCs w:val="20"/>
              </w:rPr>
              <w:t>септембар – октобар</w:t>
            </w:r>
          </w:p>
        </w:tc>
        <w:tc>
          <w:tcPr>
            <w:tcW w:w="1571" w:type="dxa"/>
            <w:shd w:val="clear" w:color="auto" w:fill="auto"/>
            <w:noWrap/>
          </w:tcPr>
          <w:p w14:paraId="63BCBA7C" w14:textId="77777777" w:rsidR="001B5A56" w:rsidRDefault="00000000">
            <w:pPr>
              <w:jc w:val="center"/>
              <w:rPr>
                <w:sz w:val="20"/>
                <w:szCs w:val="20"/>
              </w:rPr>
            </w:pPr>
            <w:r>
              <w:rPr>
                <w:sz w:val="20"/>
                <w:szCs w:val="20"/>
              </w:rPr>
              <w:t>новембар – децембар</w:t>
            </w:r>
          </w:p>
        </w:tc>
        <w:tc>
          <w:tcPr>
            <w:tcW w:w="1797" w:type="dxa"/>
            <w:shd w:val="clear" w:color="auto" w:fill="auto"/>
            <w:noWrap/>
          </w:tcPr>
          <w:p w14:paraId="5A4B11AB" w14:textId="77777777" w:rsidR="001B5A56" w:rsidRDefault="00000000">
            <w:pPr>
              <w:jc w:val="center"/>
              <w:rPr>
                <w:sz w:val="20"/>
                <w:szCs w:val="20"/>
              </w:rPr>
            </w:pPr>
            <w:r>
              <w:rPr>
                <w:sz w:val="20"/>
                <w:szCs w:val="20"/>
              </w:rPr>
              <w:t>јануар-фебруар – март</w:t>
            </w:r>
          </w:p>
        </w:tc>
        <w:tc>
          <w:tcPr>
            <w:tcW w:w="1606" w:type="dxa"/>
            <w:gridSpan w:val="2"/>
            <w:shd w:val="clear" w:color="auto" w:fill="auto"/>
            <w:noWrap/>
          </w:tcPr>
          <w:p w14:paraId="0CF1B92C" w14:textId="77777777" w:rsidR="001B5A56" w:rsidRDefault="00000000">
            <w:pPr>
              <w:jc w:val="center"/>
              <w:rPr>
                <w:sz w:val="20"/>
                <w:szCs w:val="20"/>
              </w:rPr>
            </w:pPr>
            <w:r>
              <w:rPr>
                <w:sz w:val="20"/>
                <w:szCs w:val="20"/>
              </w:rPr>
              <w:t>април – мај – јун</w:t>
            </w:r>
          </w:p>
        </w:tc>
        <w:tc>
          <w:tcPr>
            <w:tcW w:w="1728" w:type="dxa"/>
            <w:shd w:val="clear" w:color="auto" w:fill="auto"/>
            <w:noWrap/>
          </w:tcPr>
          <w:p w14:paraId="30597D9D" w14:textId="77777777" w:rsidR="001B5A56" w:rsidRDefault="001B5A56">
            <w:pPr>
              <w:jc w:val="center"/>
              <w:rPr>
                <w:sz w:val="20"/>
                <w:szCs w:val="20"/>
              </w:rPr>
            </w:pPr>
          </w:p>
        </w:tc>
        <w:tc>
          <w:tcPr>
            <w:tcW w:w="1804" w:type="dxa"/>
            <w:shd w:val="clear" w:color="auto" w:fill="auto"/>
            <w:noWrap/>
          </w:tcPr>
          <w:p w14:paraId="7434C573" w14:textId="77777777" w:rsidR="001B5A56" w:rsidRDefault="001B5A56">
            <w:pPr>
              <w:jc w:val="center"/>
              <w:rPr>
                <w:sz w:val="20"/>
                <w:szCs w:val="20"/>
              </w:rPr>
            </w:pPr>
          </w:p>
        </w:tc>
      </w:tr>
      <w:tr w:rsidR="001B5A56" w14:paraId="3D6AD4A9" w14:textId="77777777">
        <w:trPr>
          <w:trHeight w:val="300"/>
          <w:jc w:val="center"/>
        </w:trPr>
        <w:tc>
          <w:tcPr>
            <w:tcW w:w="1684" w:type="dxa"/>
            <w:shd w:val="clear" w:color="auto" w:fill="auto"/>
            <w:noWrap/>
          </w:tcPr>
          <w:p w14:paraId="20370647" w14:textId="77777777" w:rsidR="001B5A56" w:rsidRDefault="001B5A56">
            <w:pPr>
              <w:rPr>
                <w:sz w:val="20"/>
                <w:szCs w:val="20"/>
              </w:rPr>
            </w:pPr>
          </w:p>
        </w:tc>
        <w:tc>
          <w:tcPr>
            <w:tcW w:w="1571" w:type="dxa"/>
            <w:shd w:val="clear" w:color="auto" w:fill="auto"/>
            <w:noWrap/>
          </w:tcPr>
          <w:p w14:paraId="79F890E1" w14:textId="77777777" w:rsidR="001B5A56" w:rsidRDefault="001B5A56">
            <w:pPr>
              <w:rPr>
                <w:sz w:val="20"/>
                <w:szCs w:val="20"/>
              </w:rPr>
            </w:pPr>
          </w:p>
        </w:tc>
        <w:tc>
          <w:tcPr>
            <w:tcW w:w="1797" w:type="dxa"/>
            <w:shd w:val="clear" w:color="auto" w:fill="auto"/>
            <w:noWrap/>
          </w:tcPr>
          <w:p w14:paraId="4FDB05B1" w14:textId="77777777" w:rsidR="001B5A56" w:rsidRDefault="001B5A56">
            <w:pPr>
              <w:rPr>
                <w:sz w:val="20"/>
                <w:szCs w:val="20"/>
              </w:rPr>
            </w:pPr>
          </w:p>
        </w:tc>
        <w:tc>
          <w:tcPr>
            <w:tcW w:w="1606" w:type="dxa"/>
            <w:gridSpan w:val="2"/>
            <w:shd w:val="clear" w:color="auto" w:fill="auto"/>
            <w:noWrap/>
          </w:tcPr>
          <w:p w14:paraId="20763E2E" w14:textId="77777777" w:rsidR="001B5A56" w:rsidRDefault="001B5A56">
            <w:pPr>
              <w:rPr>
                <w:sz w:val="20"/>
                <w:szCs w:val="20"/>
              </w:rPr>
            </w:pPr>
          </w:p>
        </w:tc>
        <w:tc>
          <w:tcPr>
            <w:tcW w:w="1728" w:type="dxa"/>
            <w:shd w:val="clear" w:color="auto" w:fill="auto"/>
            <w:noWrap/>
          </w:tcPr>
          <w:p w14:paraId="733C2D3F" w14:textId="77777777" w:rsidR="001B5A56" w:rsidRDefault="001B5A56">
            <w:pPr>
              <w:rPr>
                <w:sz w:val="20"/>
                <w:szCs w:val="20"/>
              </w:rPr>
            </w:pPr>
          </w:p>
        </w:tc>
        <w:tc>
          <w:tcPr>
            <w:tcW w:w="1804" w:type="dxa"/>
            <w:shd w:val="clear" w:color="auto" w:fill="auto"/>
            <w:noWrap/>
          </w:tcPr>
          <w:p w14:paraId="66A0AF1D" w14:textId="77777777" w:rsidR="001B5A56" w:rsidRDefault="001B5A56">
            <w:pPr>
              <w:rPr>
                <w:sz w:val="20"/>
                <w:szCs w:val="20"/>
              </w:rPr>
            </w:pPr>
          </w:p>
        </w:tc>
      </w:tr>
      <w:tr w:rsidR="001B5A56" w14:paraId="3718CA98" w14:textId="77777777">
        <w:trPr>
          <w:trHeight w:val="300"/>
          <w:jc w:val="center"/>
        </w:trPr>
        <w:tc>
          <w:tcPr>
            <w:tcW w:w="1684" w:type="dxa"/>
            <w:shd w:val="clear" w:color="auto" w:fill="auto"/>
            <w:noWrap/>
          </w:tcPr>
          <w:p w14:paraId="466D2B2A" w14:textId="77777777" w:rsidR="001B5A56" w:rsidRDefault="00000000">
            <w:pPr>
              <w:rPr>
                <w:sz w:val="20"/>
                <w:szCs w:val="20"/>
              </w:rPr>
            </w:pPr>
            <w:r>
              <w:rPr>
                <w:sz w:val="20"/>
                <w:szCs w:val="20"/>
              </w:rPr>
              <w:t>АТЛЕТИКА</w:t>
            </w:r>
          </w:p>
        </w:tc>
        <w:tc>
          <w:tcPr>
            <w:tcW w:w="1571" w:type="dxa"/>
            <w:shd w:val="clear" w:color="auto" w:fill="auto"/>
            <w:noWrap/>
          </w:tcPr>
          <w:p w14:paraId="651DC6F1" w14:textId="77777777" w:rsidR="001B5A56" w:rsidRDefault="00000000">
            <w:pPr>
              <w:rPr>
                <w:sz w:val="20"/>
                <w:szCs w:val="20"/>
              </w:rPr>
            </w:pPr>
            <w:r>
              <w:rPr>
                <w:sz w:val="20"/>
                <w:szCs w:val="20"/>
              </w:rPr>
              <w:t>5,6,7,8</w:t>
            </w:r>
          </w:p>
        </w:tc>
        <w:tc>
          <w:tcPr>
            <w:tcW w:w="1797" w:type="dxa"/>
            <w:shd w:val="clear" w:color="auto" w:fill="auto"/>
            <w:noWrap/>
          </w:tcPr>
          <w:p w14:paraId="4265FFD7" w14:textId="77777777" w:rsidR="001B5A56" w:rsidRDefault="00000000">
            <w:pPr>
              <w:rPr>
                <w:sz w:val="20"/>
                <w:szCs w:val="20"/>
              </w:rPr>
            </w:pPr>
            <w:r>
              <w:rPr>
                <w:sz w:val="20"/>
                <w:szCs w:val="20"/>
              </w:rPr>
              <w:t>октобар, јесењи крос РТС</w:t>
            </w:r>
          </w:p>
        </w:tc>
        <w:tc>
          <w:tcPr>
            <w:tcW w:w="1606" w:type="dxa"/>
            <w:gridSpan w:val="2"/>
            <w:shd w:val="clear" w:color="auto" w:fill="auto"/>
            <w:noWrap/>
          </w:tcPr>
          <w:p w14:paraId="5E14B159" w14:textId="77777777" w:rsidR="001B5A56" w:rsidRDefault="00000000">
            <w:pPr>
              <w:rPr>
                <w:sz w:val="20"/>
                <w:szCs w:val="20"/>
              </w:rPr>
            </w:pPr>
            <w:r>
              <w:rPr>
                <w:sz w:val="20"/>
                <w:szCs w:val="20"/>
              </w:rPr>
              <w:t xml:space="preserve"> 2</w:t>
            </w:r>
            <w:r>
              <w:rPr>
                <w:sz w:val="20"/>
                <w:szCs w:val="20"/>
                <w:lang w:val="sr-Cyrl-CS"/>
              </w:rPr>
              <w:t>3</w:t>
            </w:r>
            <w:r>
              <w:rPr>
                <w:sz w:val="20"/>
                <w:szCs w:val="20"/>
              </w:rPr>
              <w:t>.СЕПТЕМБРА</w:t>
            </w:r>
          </w:p>
        </w:tc>
        <w:tc>
          <w:tcPr>
            <w:tcW w:w="1728" w:type="dxa"/>
            <w:shd w:val="clear" w:color="auto" w:fill="auto"/>
            <w:noWrap/>
          </w:tcPr>
          <w:p w14:paraId="5AE47FCB" w14:textId="77777777" w:rsidR="001B5A56" w:rsidRDefault="001B5A56">
            <w:pPr>
              <w:rPr>
                <w:sz w:val="20"/>
                <w:szCs w:val="20"/>
              </w:rPr>
            </w:pPr>
          </w:p>
        </w:tc>
        <w:tc>
          <w:tcPr>
            <w:tcW w:w="1804" w:type="dxa"/>
            <w:shd w:val="clear" w:color="auto" w:fill="auto"/>
            <w:noWrap/>
          </w:tcPr>
          <w:p w14:paraId="0B076E22" w14:textId="77777777" w:rsidR="001B5A56" w:rsidRDefault="00000000">
            <w:pPr>
              <w:rPr>
                <w:sz w:val="20"/>
                <w:szCs w:val="20"/>
              </w:rPr>
            </w:pPr>
            <w:r>
              <w:rPr>
                <w:sz w:val="20"/>
                <w:szCs w:val="20"/>
              </w:rPr>
              <w:t>Оп. Такмичење, пролећни крос</w:t>
            </w:r>
          </w:p>
        </w:tc>
      </w:tr>
      <w:tr w:rsidR="001B5A56" w14:paraId="2EF287CD" w14:textId="77777777">
        <w:trPr>
          <w:trHeight w:val="300"/>
          <w:jc w:val="center"/>
        </w:trPr>
        <w:tc>
          <w:tcPr>
            <w:tcW w:w="1684" w:type="dxa"/>
            <w:shd w:val="clear" w:color="auto" w:fill="auto"/>
            <w:noWrap/>
          </w:tcPr>
          <w:p w14:paraId="4D21048E" w14:textId="77777777" w:rsidR="001B5A56" w:rsidRDefault="001B5A56">
            <w:pPr>
              <w:rPr>
                <w:sz w:val="20"/>
                <w:szCs w:val="20"/>
              </w:rPr>
            </w:pPr>
          </w:p>
        </w:tc>
        <w:tc>
          <w:tcPr>
            <w:tcW w:w="1571" w:type="dxa"/>
            <w:shd w:val="clear" w:color="auto" w:fill="auto"/>
            <w:noWrap/>
          </w:tcPr>
          <w:p w14:paraId="06B8A58A" w14:textId="77777777" w:rsidR="001B5A56" w:rsidRDefault="001B5A56">
            <w:pPr>
              <w:rPr>
                <w:sz w:val="20"/>
                <w:szCs w:val="20"/>
              </w:rPr>
            </w:pPr>
          </w:p>
        </w:tc>
        <w:tc>
          <w:tcPr>
            <w:tcW w:w="1797" w:type="dxa"/>
            <w:shd w:val="clear" w:color="auto" w:fill="auto"/>
            <w:noWrap/>
          </w:tcPr>
          <w:p w14:paraId="74B34C76" w14:textId="77777777" w:rsidR="001B5A56" w:rsidRDefault="00000000">
            <w:pPr>
              <w:rPr>
                <w:sz w:val="20"/>
                <w:szCs w:val="20"/>
              </w:rPr>
            </w:pPr>
            <w:r>
              <w:rPr>
                <w:sz w:val="20"/>
                <w:szCs w:val="20"/>
              </w:rPr>
              <w:t>“трка мира – Сур</w:t>
            </w:r>
            <w:r>
              <w:rPr>
                <w:sz w:val="20"/>
                <w:szCs w:val="20"/>
                <w:lang w:val="sr-Cyrl-CS"/>
              </w:rPr>
              <w:t>ч</w:t>
            </w:r>
            <w:r>
              <w:rPr>
                <w:sz w:val="20"/>
                <w:szCs w:val="20"/>
              </w:rPr>
              <w:t>ин”,</w:t>
            </w:r>
          </w:p>
        </w:tc>
        <w:tc>
          <w:tcPr>
            <w:tcW w:w="1606" w:type="dxa"/>
            <w:gridSpan w:val="2"/>
            <w:shd w:val="clear" w:color="auto" w:fill="auto"/>
            <w:noWrap/>
          </w:tcPr>
          <w:p w14:paraId="1D8946F3" w14:textId="77777777" w:rsidR="001B5A56" w:rsidRDefault="001B5A56">
            <w:pPr>
              <w:rPr>
                <w:sz w:val="20"/>
                <w:szCs w:val="20"/>
              </w:rPr>
            </w:pPr>
          </w:p>
        </w:tc>
        <w:tc>
          <w:tcPr>
            <w:tcW w:w="1728" w:type="dxa"/>
            <w:shd w:val="clear" w:color="auto" w:fill="auto"/>
            <w:noWrap/>
          </w:tcPr>
          <w:p w14:paraId="3673AA53" w14:textId="77777777" w:rsidR="001B5A56" w:rsidRDefault="001B5A56">
            <w:pPr>
              <w:rPr>
                <w:sz w:val="20"/>
                <w:szCs w:val="20"/>
              </w:rPr>
            </w:pPr>
          </w:p>
        </w:tc>
        <w:tc>
          <w:tcPr>
            <w:tcW w:w="1804" w:type="dxa"/>
            <w:shd w:val="clear" w:color="auto" w:fill="auto"/>
            <w:noWrap/>
          </w:tcPr>
          <w:p w14:paraId="0E5A0806" w14:textId="77777777" w:rsidR="001B5A56" w:rsidRDefault="001B5A56">
            <w:pPr>
              <w:rPr>
                <w:sz w:val="20"/>
                <w:szCs w:val="20"/>
              </w:rPr>
            </w:pPr>
          </w:p>
        </w:tc>
      </w:tr>
      <w:tr w:rsidR="001B5A56" w14:paraId="5452640C" w14:textId="77777777">
        <w:trPr>
          <w:trHeight w:val="300"/>
          <w:jc w:val="center"/>
        </w:trPr>
        <w:tc>
          <w:tcPr>
            <w:tcW w:w="1684" w:type="dxa"/>
            <w:shd w:val="clear" w:color="auto" w:fill="auto"/>
            <w:noWrap/>
          </w:tcPr>
          <w:p w14:paraId="2950911A" w14:textId="77777777" w:rsidR="001B5A56" w:rsidRDefault="00000000">
            <w:pPr>
              <w:rPr>
                <w:sz w:val="20"/>
                <w:szCs w:val="20"/>
                <w:lang w:val="sr-Cyrl-CS"/>
              </w:rPr>
            </w:pPr>
            <w:r>
              <w:rPr>
                <w:sz w:val="20"/>
                <w:szCs w:val="20"/>
                <w:lang w:val="sr-Cyrl-CS"/>
              </w:rPr>
              <w:t>ФОЛКЛОР</w:t>
            </w:r>
          </w:p>
        </w:tc>
        <w:tc>
          <w:tcPr>
            <w:tcW w:w="1571" w:type="dxa"/>
            <w:shd w:val="clear" w:color="auto" w:fill="auto"/>
            <w:noWrap/>
          </w:tcPr>
          <w:p w14:paraId="12DB4CD1" w14:textId="77777777" w:rsidR="001B5A56" w:rsidRDefault="00000000">
            <w:pPr>
              <w:rPr>
                <w:sz w:val="20"/>
                <w:szCs w:val="20"/>
              </w:rPr>
            </w:pPr>
            <w:r>
              <w:rPr>
                <w:sz w:val="20"/>
                <w:szCs w:val="20"/>
              </w:rPr>
              <w:t>5,6,7,8</w:t>
            </w:r>
          </w:p>
        </w:tc>
        <w:tc>
          <w:tcPr>
            <w:tcW w:w="1797" w:type="dxa"/>
            <w:shd w:val="clear" w:color="auto" w:fill="auto"/>
            <w:noWrap/>
          </w:tcPr>
          <w:p w14:paraId="021EB483" w14:textId="77777777" w:rsidR="001B5A56" w:rsidRDefault="001B5A56">
            <w:pPr>
              <w:rPr>
                <w:sz w:val="20"/>
                <w:szCs w:val="20"/>
                <w:lang w:val="sr-Cyrl-CS"/>
              </w:rPr>
            </w:pPr>
          </w:p>
        </w:tc>
        <w:tc>
          <w:tcPr>
            <w:tcW w:w="1606" w:type="dxa"/>
            <w:gridSpan w:val="2"/>
            <w:shd w:val="clear" w:color="auto" w:fill="auto"/>
            <w:noWrap/>
          </w:tcPr>
          <w:p w14:paraId="6EFFBD1C" w14:textId="77777777" w:rsidR="001B5A56" w:rsidRDefault="001B5A56">
            <w:pPr>
              <w:rPr>
                <w:sz w:val="20"/>
                <w:szCs w:val="20"/>
              </w:rPr>
            </w:pPr>
          </w:p>
        </w:tc>
        <w:tc>
          <w:tcPr>
            <w:tcW w:w="1728" w:type="dxa"/>
            <w:shd w:val="clear" w:color="auto" w:fill="auto"/>
            <w:noWrap/>
          </w:tcPr>
          <w:p w14:paraId="6406CBDD" w14:textId="77777777" w:rsidR="001B5A56" w:rsidRDefault="00000000">
            <w:pPr>
              <w:rPr>
                <w:sz w:val="20"/>
                <w:szCs w:val="20"/>
                <w:lang w:val="sr-Cyrl-CS"/>
              </w:rPr>
            </w:pPr>
            <w:r>
              <w:rPr>
                <w:sz w:val="20"/>
                <w:szCs w:val="20"/>
                <w:lang w:val="sr-Cyrl-CS"/>
              </w:rPr>
              <w:t>Јанаур- фебруар</w:t>
            </w:r>
          </w:p>
        </w:tc>
        <w:tc>
          <w:tcPr>
            <w:tcW w:w="1804" w:type="dxa"/>
            <w:shd w:val="clear" w:color="auto" w:fill="auto"/>
            <w:noWrap/>
          </w:tcPr>
          <w:p w14:paraId="73C7D564" w14:textId="77777777" w:rsidR="001B5A56" w:rsidRDefault="001B5A56">
            <w:pPr>
              <w:rPr>
                <w:sz w:val="20"/>
                <w:szCs w:val="20"/>
                <w:lang w:val="sr-Cyrl-CS"/>
              </w:rPr>
            </w:pPr>
          </w:p>
        </w:tc>
      </w:tr>
      <w:tr w:rsidR="001B5A56" w14:paraId="414DC4EB" w14:textId="77777777">
        <w:trPr>
          <w:trHeight w:val="300"/>
          <w:jc w:val="center"/>
        </w:trPr>
        <w:tc>
          <w:tcPr>
            <w:tcW w:w="1684" w:type="dxa"/>
            <w:shd w:val="clear" w:color="auto" w:fill="auto"/>
            <w:noWrap/>
          </w:tcPr>
          <w:p w14:paraId="77D510F9" w14:textId="77777777" w:rsidR="001B5A56" w:rsidRDefault="001B5A56">
            <w:pPr>
              <w:rPr>
                <w:sz w:val="20"/>
                <w:szCs w:val="20"/>
              </w:rPr>
            </w:pPr>
          </w:p>
        </w:tc>
        <w:tc>
          <w:tcPr>
            <w:tcW w:w="1571" w:type="dxa"/>
            <w:shd w:val="clear" w:color="auto" w:fill="auto"/>
            <w:noWrap/>
          </w:tcPr>
          <w:p w14:paraId="43F920E2" w14:textId="77777777" w:rsidR="001B5A56" w:rsidRDefault="001B5A56">
            <w:pPr>
              <w:rPr>
                <w:sz w:val="20"/>
                <w:szCs w:val="20"/>
              </w:rPr>
            </w:pPr>
          </w:p>
        </w:tc>
        <w:tc>
          <w:tcPr>
            <w:tcW w:w="1797" w:type="dxa"/>
            <w:shd w:val="clear" w:color="auto" w:fill="auto"/>
            <w:noWrap/>
          </w:tcPr>
          <w:p w14:paraId="476F64D4" w14:textId="77777777" w:rsidR="001B5A56" w:rsidRDefault="001B5A56">
            <w:pPr>
              <w:rPr>
                <w:sz w:val="20"/>
                <w:szCs w:val="20"/>
              </w:rPr>
            </w:pPr>
          </w:p>
        </w:tc>
        <w:tc>
          <w:tcPr>
            <w:tcW w:w="1606" w:type="dxa"/>
            <w:gridSpan w:val="2"/>
            <w:shd w:val="clear" w:color="auto" w:fill="auto"/>
            <w:noWrap/>
          </w:tcPr>
          <w:p w14:paraId="177BF3FB" w14:textId="77777777" w:rsidR="001B5A56" w:rsidRDefault="001B5A56">
            <w:pPr>
              <w:rPr>
                <w:sz w:val="20"/>
                <w:szCs w:val="20"/>
              </w:rPr>
            </w:pPr>
          </w:p>
        </w:tc>
        <w:tc>
          <w:tcPr>
            <w:tcW w:w="1728" w:type="dxa"/>
            <w:shd w:val="clear" w:color="auto" w:fill="auto"/>
            <w:noWrap/>
          </w:tcPr>
          <w:p w14:paraId="094BAB4B" w14:textId="77777777" w:rsidR="001B5A56" w:rsidRDefault="001B5A56">
            <w:pPr>
              <w:rPr>
                <w:sz w:val="20"/>
                <w:szCs w:val="20"/>
              </w:rPr>
            </w:pPr>
          </w:p>
        </w:tc>
        <w:tc>
          <w:tcPr>
            <w:tcW w:w="1804" w:type="dxa"/>
            <w:shd w:val="clear" w:color="auto" w:fill="auto"/>
            <w:noWrap/>
          </w:tcPr>
          <w:p w14:paraId="36F71E2F" w14:textId="77777777" w:rsidR="001B5A56" w:rsidRDefault="00000000">
            <w:pPr>
              <w:rPr>
                <w:sz w:val="20"/>
                <w:szCs w:val="20"/>
              </w:rPr>
            </w:pPr>
            <w:r>
              <w:rPr>
                <w:sz w:val="20"/>
                <w:szCs w:val="20"/>
              </w:rPr>
              <w:t>вежбе са лоптом и вијачом</w:t>
            </w:r>
          </w:p>
        </w:tc>
      </w:tr>
      <w:tr w:rsidR="001B5A56" w14:paraId="310FBE7F" w14:textId="77777777">
        <w:trPr>
          <w:trHeight w:val="300"/>
          <w:jc w:val="center"/>
        </w:trPr>
        <w:tc>
          <w:tcPr>
            <w:tcW w:w="1684" w:type="dxa"/>
            <w:shd w:val="clear" w:color="auto" w:fill="auto"/>
            <w:noWrap/>
          </w:tcPr>
          <w:p w14:paraId="5F884F06" w14:textId="77777777" w:rsidR="001B5A56" w:rsidRDefault="00000000">
            <w:pPr>
              <w:rPr>
                <w:sz w:val="20"/>
                <w:szCs w:val="20"/>
                <w:lang w:val="sr-Cyrl-CS"/>
              </w:rPr>
            </w:pPr>
            <w:r>
              <w:rPr>
                <w:sz w:val="20"/>
                <w:szCs w:val="20"/>
                <w:lang w:val="sr-Cyrl-CS"/>
              </w:rPr>
              <w:t>СТОНИ ТЕНИС</w:t>
            </w:r>
          </w:p>
        </w:tc>
        <w:tc>
          <w:tcPr>
            <w:tcW w:w="1571" w:type="dxa"/>
            <w:shd w:val="clear" w:color="auto" w:fill="auto"/>
            <w:noWrap/>
          </w:tcPr>
          <w:p w14:paraId="0B4C895A" w14:textId="77777777" w:rsidR="001B5A56" w:rsidRDefault="00000000">
            <w:pPr>
              <w:rPr>
                <w:sz w:val="20"/>
                <w:szCs w:val="20"/>
              </w:rPr>
            </w:pPr>
            <w:r>
              <w:rPr>
                <w:sz w:val="20"/>
                <w:szCs w:val="20"/>
              </w:rPr>
              <w:t>5,6,7,8</w:t>
            </w:r>
          </w:p>
        </w:tc>
        <w:tc>
          <w:tcPr>
            <w:tcW w:w="1797" w:type="dxa"/>
            <w:shd w:val="clear" w:color="auto" w:fill="auto"/>
            <w:noWrap/>
          </w:tcPr>
          <w:p w14:paraId="123DF1F4" w14:textId="77777777" w:rsidR="001B5A56" w:rsidRDefault="00000000">
            <w:pPr>
              <w:rPr>
                <w:sz w:val="20"/>
                <w:szCs w:val="20"/>
              </w:rPr>
            </w:pPr>
            <w:r>
              <w:rPr>
                <w:sz w:val="20"/>
                <w:szCs w:val="20"/>
              </w:rPr>
              <w:t xml:space="preserve">октобар, такмичење О. </w:t>
            </w:r>
          </w:p>
        </w:tc>
        <w:tc>
          <w:tcPr>
            <w:tcW w:w="1606" w:type="dxa"/>
            <w:gridSpan w:val="2"/>
            <w:shd w:val="clear" w:color="auto" w:fill="auto"/>
            <w:noWrap/>
          </w:tcPr>
          <w:p w14:paraId="6D77D037" w14:textId="77777777" w:rsidR="001B5A56" w:rsidRDefault="001B5A56">
            <w:pPr>
              <w:rPr>
                <w:sz w:val="20"/>
                <w:szCs w:val="20"/>
              </w:rPr>
            </w:pPr>
          </w:p>
        </w:tc>
        <w:tc>
          <w:tcPr>
            <w:tcW w:w="1728" w:type="dxa"/>
            <w:shd w:val="clear" w:color="auto" w:fill="auto"/>
            <w:noWrap/>
          </w:tcPr>
          <w:p w14:paraId="287BBF20" w14:textId="77777777" w:rsidR="001B5A56" w:rsidRDefault="001B5A56">
            <w:pPr>
              <w:rPr>
                <w:sz w:val="20"/>
                <w:szCs w:val="20"/>
              </w:rPr>
            </w:pPr>
          </w:p>
        </w:tc>
        <w:tc>
          <w:tcPr>
            <w:tcW w:w="1804" w:type="dxa"/>
            <w:shd w:val="clear" w:color="auto" w:fill="auto"/>
            <w:noWrap/>
          </w:tcPr>
          <w:p w14:paraId="2E5FECE4" w14:textId="77777777" w:rsidR="001B5A56" w:rsidRDefault="001B5A56">
            <w:pPr>
              <w:rPr>
                <w:sz w:val="20"/>
                <w:szCs w:val="20"/>
              </w:rPr>
            </w:pPr>
          </w:p>
        </w:tc>
      </w:tr>
      <w:tr w:rsidR="001B5A56" w14:paraId="746929A9" w14:textId="77777777">
        <w:trPr>
          <w:trHeight w:val="300"/>
          <w:jc w:val="center"/>
        </w:trPr>
        <w:tc>
          <w:tcPr>
            <w:tcW w:w="1684" w:type="dxa"/>
            <w:shd w:val="clear" w:color="auto" w:fill="auto"/>
            <w:noWrap/>
          </w:tcPr>
          <w:p w14:paraId="440BD58B" w14:textId="77777777" w:rsidR="001B5A56" w:rsidRDefault="001B5A56">
            <w:pPr>
              <w:rPr>
                <w:sz w:val="20"/>
                <w:szCs w:val="20"/>
              </w:rPr>
            </w:pPr>
          </w:p>
        </w:tc>
        <w:tc>
          <w:tcPr>
            <w:tcW w:w="1571" w:type="dxa"/>
            <w:shd w:val="clear" w:color="auto" w:fill="auto"/>
            <w:noWrap/>
          </w:tcPr>
          <w:p w14:paraId="150C134F" w14:textId="77777777" w:rsidR="001B5A56" w:rsidRDefault="001B5A56">
            <w:pPr>
              <w:rPr>
                <w:sz w:val="20"/>
                <w:szCs w:val="20"/>
              </w:rPr>
            </w:pPr>
          </w:p>
        </w:tc>
        <w:tc>
          <w:tcPr>
            <w:tcW w:w="1797" w:type="dxa"/>
            <w:shd w:val="clear" w:color="auto" w:fill="auto"/>
            <w:noWrap/>
          </w:tcPr>
          <w:p w14:paraId="0B4D8110" w14:textId="77777777" w:rsidR="001B5A56" w:rsidRDefault="001B5A56">
            <w:pPr>
              <w:rPr>
                <w:sz w:val="20"/>
                <w:szCs w:val="20"/>
              </w:rPr>
            </w:pPr>
          </w:p>
        </w:tc>
        <w:tc>
          <w:tcPr>
            <w:tcW w:w="1606" w:type="dxa"/>
            <w:gridSpan w:val="2"/>
            <w:shd w:val="clear" w:color="auto" w:fill="auto"/>
            <w:noWrap/>
          </w:tcPr>
          <w:p w14:paraId="375D019A" w14:textId="77777777" w:rsidR="001B5A56" w:rsidRDefault="001B5A56">
            <w:pPr>
              <w:rPr>
                <w:sz w:val="20"/>
                <w:szCs w:val="20"/>
              </w:rPr>
            </w:pPr>
          </w:p>
        </w:tc>
        <w:tc>
          <w:tcPr>
            <w:tcW w:w="1728" w:type="dxa"/>
            <w:shd w:val="clear" w:color="auto" w:fill="auto"/>
            <w:noWrap/>
          </w:tcPr>
          <w:p w14:paraId="06135308" w14:textId="77777777" w:rsidR="001B5A56" w:rsidRDefault="001B5A56">
            <w:pPr>
              <w:rPr>
                <w:sz w:val="20"/>
                <w:szCs w:val="20"/>
              </w:rPr>
            </w:pPr>
          </w:p>
        </w:tc>
        <w:tc>
          <w:tcPr>
            <w:tcW w:w="1804" w:type="dxa"/>
            <w:shd w:val="clear" w:color="auto" w:fill="auto"/>
            <w:noWrap/>
          </w:tcPr>
          <w:p w14:paraId="2E650478" w14:textId="77777777" w:rsidR="001B5A56" w:rsidRDefault="001B5A56">
            <w:pPr>
              <w:rPr>
                <w:sz w:val="20"/>
                <w:szCs w:val="20"/>
              </w:rPr>
            </w:pPr>
          </w:p>
        </w:tc>
      </w:tr>
      <w:tr w:rsidR="001B5A56" w14:paraId="1A2E81F4" w14:textId="77777777">
        <w:trPr>
          <w:trHeight w:val="300"/>
          <w:jc w:val="center"/>
        </w:trPr>
        <w:tc>
          <w:tcPr>
            <w:tcW w:w="1684" w:type="dxa"/>
            <w:shd w:val="clear" w:color="auto" w:fill="auto"/>
            <w:noWrap/>
          </w:tcPr>
          <w:p w14:paraId="01702FD6" w14:textId="77777777" w:rsidR="001B5A56" w:rsidRDefault="00000000">
            <w:pPr>
              <w:rPr>
                <w:sz w:val="20"/>
                <w:szCs w:val="20"/>
              </w:rPr>
            </w:pPr>
            <w:r>
              <w:rPr>
                <w:sz w:val="20"/>
                <w:szCs w:val="20"/>
              </w:rPr>
              <w:t>ПЛИВАЊЕ</w:t>
            </w:r>
          </w:p>
        </w:tc>
        <w:tc>
          <w:tcPr>
            <w:tcW w:w="1571" w:type="dxa"/>
            <w:shd w:val="clear" w:color="auto" w:fill="auto"/>
            <w:noWrap/>
          </w:tcPr>
          <w:p w14:paraId="47E7C689" w14:textId="77777777" w:rsidR="001B5A56" w:rsidRDefault="00000000">
            <w:pPr>
              <w:rPr>
                <w:sz w:val="20"/>
                <w:szCs w:val="20"/>
              </w:rPr>
            </w:pPr>
            <w:r>
              <w:rPr>
                <w:sz w:val="20"/>
                <w:szCs w:val="20"/>
              </w:rPr>
              <w:t>5,6,7,8</w:t>
            </w:r>
          </w:p>
        </w:tc>
        <w:tc>
          <w:tcPr>
            <w:tcW w:w="1797" w:type="dxa"/>
            <w:shd w:val="clear" w:color="auto" w:fill="auto"/>
            <w:noWrap/>
          </w:tcPr>
          <w:p w14:paraId="21B84C8A" w14:textId="77777777" w:rsidR="001B5A56" w:rsidRDefault="00000000">
            <w:pPr>
              <w:rPr>
                <w:sz w:val="20"/>
                <w:szCs w:val="20"/>
              </w:rPr>
            </w:pPr>
            <w:r>
              <w:rPr>
                <w:sz w:val="20"/>
                <w:szCs w:val="20"/>
              </w:rPr>
              <w:t>октобар, градско такмичење</w:t>
            </w:r>
          </w:p>
        </w:tc>
        <w:tc>
          <w:tcPr>
            <w:tcW w:w="1606" w:type="dxa"/>
            <w:gridSpan w:val="2"/>
            <w:shd w:val="clear" w:color="auto" w:fill="auto"/>
            <w:noWrap/>
          </w:tcPr>
          <w:p w14:paraId="365D161C" w14:textId="77777777" w:rsidR="001B5A56" w:rsidRDefault="001B5A56">
            <w:pPr>
              <w:rPr>
                <w:sz w:val="20"/>
                <w:szCs w:val="20"/>
              </w:rPr>
            </w:pPr>
          </w:p>
        </w:tc>
        <w:tc>
          <w:tcPr>
            <w:tcW w:w="1728" w:type="dxa"/>
            <w:shd w:val="clear" w:color="auto" w:fill="auto"/>
            <w:noWrap/>
          </w:tcPr>
          <w:p w14:paraId="2C26110E" w14:textId="77777777" w:rsidR="001B5A56" w:rsidRDefault="001B5A56">
            <w:pPr>
              <w:rPr>
                <w:sz w:val="20"/>
                <w:szCs w:val="20"/>
              </w:rPr>
            </w:pPr>
          </w:p>
        </w:tc>
        <w:tc>
          <w:tcPr>
            <w:tcW w:w="1804" w:type="dxa"/>
            <w:shd w:val="clear" w:color="auto" w:fill="auto"/>
            <w:noWrap/>
          </w:tcPr>
          <w:p w14:paraId="4B691A9B" w14:textId="77777777" w:rsidR="001B5A56" w:rsidRDefault="00000000">
            <w:pPr>
              <w:rPr>
                <w:sz w:val="20"/>
                <w:szCs w:val="20"/>
              </w:rPr>
            </w:pPr>
            <w:r>
              <w:rPr>
                <w:sz w:val="20"/>
                <w:szCs w:val="20"/>
              </w:rPr>
              <w:t>одлазак на базен</w:t>
            </w:r>
          </w:p>
        </w:tc>
      </w:tr>
      <w:tr w:rsidR="001B5A56" w14:paraId="18B914D5" w14:textId="77777777">
        <w:trPr>
          <w:trHeight w:val="300"/>
          <w:jc w:val="center"/>
        </w:trPr>
        <w:tc>
          <w:tcPr>
            <w:tcW w:w="1684" w:type="dxa"/>
            <w:shd w:val="clear" w:color="auto" w:fill="auto"/>
            <w:noWrap/>
          </w:tcPr>
          <w:p w14:paraId="053C38B9" w14:textId="77777777" w:rsidR="001B5A56" w:rsidRDefault="00000000">
            <w:pPr>
              <w:rPr>
                <w:sz w:val="20"/>
                <w:szCs w:val="20"/>
              </w:rPr>
            </w:pPr>
            <w:r>
              <w:rPr>
                <w:sz w:val="20"/>
                <w:szCs w:val="20"/>
              </w:rPr>
              <w:t>СКИЈАЊЕ</w:t>
            </w:r>
          </w:p>
        </w:tc>
        <w:tc>
          <w:tcPr>
            <w:tcW w:w="1571" w:type="dxa"/>
            <w:shd w:val="clear" w:color="auto" w:fill="auto"/>
            <w:noWrap/>
          </w:tcPr>
          <w:p w14:paraId="7258C4D4" w14:textId="77777777" w:rsidR="001B5A56" w:rsidRDefault="00000000">
            <w:pPr>
              <w:rPr>
                <w:sz w:val="20"/>
                <w:szCs w:val="20"/>
              </w:rPr>
            </w:pPr>
            <w:r>
              <w:rPr>
                <w:sz w:val="20"/>
                <w:szCs w:val="20"/>
              </w:rPr>
              <w:t>5,6,7,8</w:t>
            </w:r>
          </w:p>
        </w:tc>
        <w:tc>
          <w:tcPr>
            <w:tcW w:w="1797" w:type="dxa"/>
            <w:shd w:val="clear" w:color="auto" w:fill="auto"/>
            <w:noWrap/>
          </w:tcPr>
          <w:p w14:paraId="5283FEFD" w14:textId="77777777" w:rsidR="001B5A56" w:rsidRDefault="001B5A56">
            <w:pPr>
              <w:rPr>
                <w:sz w:val="20"/>
                <w:szCs w:val="20"/>
              </w:rPr>
            </w:pPr>
          </w:p>
        </w:tc>
        <w:tc>
          <w:tcPr>
            <w:tcW w:w="1606" w:type="dxa"/>
            <w:gridSpan w:val="2"/>
            <w:shd w:val="clear" w:color="auto" w:fill="auto"/>
            <w:noWrap/>
          </w:tcPr>
          <w:p w14:paraId="2CDA010F" w14:textId="77777777" w:rsidR="001B5A56" w:rsidRDefault="00000000">
            <w:pPr>
              <w:rPr>
                <w:sz w:val="20"/>
                <w:szCs w:val="20"/>
                <w:lang w:val="sr-Cyrl-CS"/>
              </w:rPr>
            </w:pPr>
            <w:r>
              <w:rPr>
                <w:sz w:val="20"/>
                <w:szCs w:val="20"/>
                <w:lang w:val="sr-Cyrl-CS"/>
              </w:rPr>
              <w:t>Јануар, фебруар</w:t>
            </w:r>
          </w:p>
        </w:tc>
        <w:tc>
          <w:tcPr>
            <w:tcW w:w="1728" w:type="dxa"/>
            <w:shd w:val="clear" w:color="auto" w:fill="auto"/>
            <w:noWrap/>
          </w:tcPr>
          <w:p w14:paraId="42676B6C" w14:textId="77777777" w:rsidR="001B5A56" w:rsidRDefault="00000000">
            <w:pPr>
              <w:rPr>
                <w:sz w:val="20"/>
                <w:szCs w:val="20"/>
              </w:rPr>
            </w:pPr>
            <w:r>
              <w:rPr>
                <w:sz w:val="20"/>
                <w:szCs w:val="20"/>
              </w:rPr>
              <w:t>игре на снегу, грудвање санкање</w:t>
            </w:r>
          </w:p>
        </w:tc>
        <w:tc>
          <w:tcPr>
            <w:tcW w:w="1804" w:type="dxa"/>
            <w:shd w:val="clear" w:color="auto" w:fill="auto"/>
            <w:noWrap/>
          </w:tcPr>
          <w:p w14:paraId="1490F94F" w14:textId="77777777" w:rsidR="001B5A56" w:rsidRDefault="001B5A56">
            <w:pPr>
              <w:rPr>
                <w:sz w:val="20"/>
                <w:szCs w:val="20"/>
              </w:rPr>
            </w:pPr>
          </w:p>
        </w:tc>
      </w:tr>
      <w:tr w:rsidR="001B5A56" w14:paraId="0238FCEB" w14:textId="77777777">
        <w:trPr>
          <w:trHeight w:val="300"/>
          <w:jc w:val="center"/>
        </w:trPr>
        <w:tc>
          <w:tcPr>
            <w:tcW w:w="1684" w:type="dxa"/>
            <w:shd w:val="clear" w:color="auto" w:fill="auto"/>
            <w:noWrap/>
          </w:tcPr>
          <w:p w14:paraId="0F60EDA6" w14:textId="77777777" w:rsidR="001B5A56" w:rsidRDefault="001B5A56">
            <w:pPr>
              <w:rPr>
                <w:sz w:val="20"/>
                <w:szCs w:val="20"/>
              </w:rPr>
            </w:pPr>
          </w:p>
        </w:tc>
        <w:tc>
          <w:tcPr>
            <w:tcW w:w="1571" w:type="dxa"/>
            <w:shd w:val="clear" w:color="auto" w:fill="auto"/>
            <w:noWrap/>
          </w:tcPr>
          <w:p w14:paraId="1489AA9C" w14:textId="77777777" w:rsidR="001B5A56" w:rsidRDefault="001B5A56">
            <w:pPr>
              <w:rPr>
                <w:sz w:val="20"/>
                <w:szCs w:val="20"/>
              </w:rPr>
            </w:pPr>
          </w:p>
        </w:tc>
        <w:tc>
          <w:tcPr>
            <w:tcW w:w="1797" w:type="dxa"/>
            <w:shd w:val="clear" w:color="auto" w:fill="auto"/>
            <w:noWrap/>
          </w:tcPr>
          <w:p w14:paraId="0062EA15" w14:textId="77777777" w:rsidR="001B5A56" w:rsidRDefault="001B5A56">
            <w:pPr>
              <w:rPr>
                <w:sz w:val="20"/>
                <w:szCs w:val="20"/>
              </w:rPr>
            </w:pPr>
          </w:p>
        </w:tc>
        <w:tc>
          <w:tcPr>
            <w:tcW w:w="1606" w:type="dxa"/>
            <w:gridSpan w:val="2"/>
            <w:shd w:val="clear" w:color="auto" w:fill="auto"/>
            <w:noWrap/>
          </w:tcPr>
          <w:p w14:paraId="6DBADF13" w14:textId="77777777" w:rsidR="001B5A56" w:rsidRDefault="00000000">
            <w:pPr>
              <w:rPr>
                <w:sz w:val="20"/>
                <w:szCs w:val="20"/>
              </w:rPr>
            </w:pPr>
            <w:r>
              <w:rPr>
                <w:sz w:val="20"/>
                <w:szCs w:val="20"/>
              </w:rPr>
              <w:t>игре на снегу</w:t>
            </w:r>
          </w:p>
        </w:tc>
        <w:tc>
          <w:tcPr>
            <w:tcW w:w="1728" w:type="dxa"/>
            <w:shd w:val="clear" w:color="auto" w:fill="auto"/>
            <w:noWrap/>
          </w:tcPr>
          <w:p w14:paraId="350CC5A1" w14:textId="77777777" w:rsidR="001B5A56" w:rsidRDefault="001B5A56">
            <w:pPr>
              <w:rPr>
                <w:sz w:val="20"/>
                <w:szCs w:val="20"/>
              </w:rPr>
            </w:pPr>
          </w:p>
        </w:tc>
        <w:tc>
          <w:tcPr>
            <w:tcW w:w="1804" w:type="dxa"/>
            <w:shd w:val="clear" w:color="auto" w:fill="auto"/>
            <w:noWrap/>
          </w:tcPr>
          <w:p w14:paraId="46067EBD" w14:textId="77777777" w:rsidR="001B5A56" w:rsidRDefault="001B5A56">
            <w:pPr>
              <w:rPr>
                <w:sz w:val="20"/>
                <w:szCs w:val="20"/>
              </w:rPr>
            </w:pPr>
          </w:p>
        </w:tc>
      </w:tr>
      <w:tr w:rsidR="001B5A56" w14:paraId="166F5CE8" w14:textId="77777777">
        <w:trPr>
          <w:trHeight w:val="300"/>
          <w:jc w:val="center"/>
        </w:trPr>
        <w:tc>
          <w:tcPr>
            <w:tcW w:w="1684" w:type="dxa"/>
            <w:shd w:val="clear" w:color="auto" w:fill="auto"/>
            <w:noWrap/>
          </w:tcPr>
          <w:p w14:paraId="5F4B7832" w14:textId="77777777" w:rsidR="001B5A56" w:rsidRDefault="00000000">
            <w:pPr>
              <w:rPr>
                <w:sz w:val="20"/>
                <w:szCs w:val="20"/>
              </w:rPr>
            </w:pPr>
            <w:r>
              <w:rPr>
                <w:sz w:val="20"/>
                <w:szCs w:val="20"/>
              </w:rPr>
              <w:t>БИЦИКЛИЗАМ</w:t>
            </w:r>
          </w:p>
        </w:tc>
        <w:tc>
          <w:tcPr>
            <w:tcW w:w="1571" w:type="dxa"/>
            <w:shd w:val="clear" w:color="auto" w:fill="auto"/>
            <w:noWrap/>
          </w:tcPr>
          <w:p w14:paraId="6D4EF22D" w14:textId="77777777" w:rsidR="001B5A56" w:rsidRDefault="00000000">
            <w:pPr>
              <w:rPr>
                <w:sz w:val="20"/>
                <w:szCs w:val="20"/>
              </w:rPr>
            </w:pPr>
            <w:r>
              <w:rPr>
                <w:sz w:val="20"/>
                <w:szCs w:val="20"/>
              </w:rPr>
              <w:t>5,6,7,8</w:t>
            </w:r>
          </w:p>
        </w:tc>
        <w:tc>
          <w:tcPr>
            <w:tcW w:w="1797" w:type="dxa"/>
            <w:shd w:val="clear" w:color="auto" w:fill="auto"/>
            <w:noWrap/>
          </w:tcPr>
          <w:p w14:paraId="08AD9B4B" w14:textId="77777777" w:rsidR="001B5A56" w:rsidRDefault="00000000">
            <w:pPr>
              <w:rPr>
                <w:sz w:val="20"/>
                <w:szCs w:val="20"/>
              </w:rPr>
            </w:pPr>
            <w:r>
              <w:rPr>
                <w:sz w:val="20"/>
                <w:szCs w:val="20"/>
              </w:rPr>
              <w:t>септембар полудневни излет</w:t>
            </w:r>
          </w:p>
        </w:tc>
        <w:tc>
          <w:tcPr>
            <w:tcW w:w="1606" w:type="dxa"/>
            <w:gridSpan w:val="2"/>
            <w:shd w:val="clear" w:color="auto" w:fill="auto"/>
            <w:noWrap/>
          </w:tcPr>
          <w:p w14:paraId="072B31F0" w14:textId="77777777" w:rsidR="001B5A56" w:rsidRDefault="001B5A56">
            <w:pPr>
              <w:rPr>
                <w:sz w:val="20"/>
                <w:szCs w:val="20"/>
              </w:rPr>
            </w:pPr>
          </w:p>
        </w:tc>
        <w:tc>
          <w:tcPr>
            <w:tcW w:w="1728" w:type="dxa"/>
            <w:shd w:val="clear" w:color="auto" w:fill="auto"/>
            <w:noWrap/>
          </w:tcPr>
          <w:p w14:paraId="1F2785AD" w14:textId="77777777" w:rsidR="001B5A56" w:rsidRDefault="001B5A56">
            <w:pPr>
              <w:rPr>
                <w:sz w:val="20"/>
                <w:szCs w:val="20"/>
              </w:rPr>
            </w:pPr>
          </w:p>
        </w:tc>
        <w:tc>
          <w:tcPr>
            <w:tcW w:w="1804" w:type="dxa"/>
            <w:shd w:val="clear" w:color="auto" w:fill="auto"/>
            <w:noWrap/>
          </w:tcPr>
          <w:p w14:paraId="4A400E3F" w14:textId="77777777" w:rsidR="001B5A56" w:rsidRDefault="00000000">
            <w:pPr>
              <w:rPr>
                <w:sz w:val="20"/>
                <w:szCs w:val="20"/>
              </w:rPr>
            </w:pPr>
            <w:r>
              <w:rPr>
                <w:sz w:val="20"/>
                <w:szCs w:val="20"/>
              </w:rPr>
              <w:t>вожња бициклом по околини</w:t>
            </w:r>
          </w:p>
        </w:tc>
      </w:tr>
      <w:tr w:rsidR="001B5A56" w14:paraId="013E0C19" w14:textId="77777777">
        <w:trPr>
          <w:trHeight w:val="300"/>
          <w:jc w:val="center"/>
        </w:trPr>
        <w:tc>
          <w:tcPr>
            <w:tcW w:w="1684" w:type="dxa"/>
            <w:shd w:val="clear" w:color="auto" w:fill="auto"/>
            <w:noWrap/>
          </w:tcPr>
          <w:p w14:paraId="494BF7D6" w14:textId="77777777" w:rsidR="001B5A56" w:rsidRDefault="00000000">
            <w:pPr>
              <w:rPr>
                <w:sz w:val="20"/>
                <w:szCs w:val="20"/>
              </w:rPr>
            </w:pPr>
            <w:r>
              <w:rPr>
                <w:sz w:val="20"/>
                <w:szCs w:val="20"/>
              </w:rPr>
              <w:t>ОДБОЈКА</w:t>
            </w:r>
          </w:p>
        </w:tc>
        <w:tc>
          <w:tcPr>
            <w:tcW w:w="1571" w:type="dxa"/>
            <w:shd w:val="clear" w:color="auto" w:fill="auto"/>
            <w:noWrap/>
          </w:tcPr>
          <w:p w14:paraId="026FB87E" w14:textId="77777777" w:rsidR="001B5A56" w:rsidRDefault="00000000">
            <w:pPr>
              <w:rPr>
                <w:sz w:val="20"/>
                <w:szCs w:val="20"/>
              </w:rPr>
            </w:pPr>
            <w:r>
              <w:rPr>
                <w:sz w:val="20"/>
                <w:szCs w:val="20"/>
              </w:rPr>
              <w:t>5,6,7,8</w:t>
            </w:r>
          </w:p>
        </w:tc>
        <w:tc>
          <w:tcPr>
            <w:tcW w:w="1797" w:type="dxa"/>
            <w:shd w:val="clear" w:color="auto" w:fill="auto"/>
            <w:noWrap/>
          </w:tcPr>
          <w:p w14:paraId="130574E5" w14:textId="77777777" w:rsidR="001B5A56" w:rsidRDefault="00000000">
            <w:pPr>
              <w:rPr>
                <w:sz w:val="20"/>
                <w:szCs w:val="20"/>
              </w:rPr>
            </w:pPr>
            <w:r>
              <w:rPr>
                <w:sz w:val="20"/>
                <w:szCs w:val="20"/>
              </w:rPr>
              <w:t>секција, додатна настава</w:t>
            </w:r>
          </w:p>
        </w:tc>
        <w:tc>
          <w:tcPr>
            <w:tcW w:w="1606" w:type="dxa"/>
            <w:gridSpan w:val="2"/>
            <w:shd w:val="clear" w:color="auto" w:fill="auto"/>
            <w:noWrap/>
          </w:tcPr>
          <w:p w14:paraId="536234BB" w14:textId="77777777" w:rsidR="001B5A56" w:rsidRDefault="00000000">
            <w:pPr>
              <w:rPr>
                <w:sz w:val="20"/>
                <w:szCs w:val="20"/>
              </w:rPr>
            </w:pPr>
            <w:r>
              <w:rPr>
                <w:sz w:val="20"/>
                <w:szCs w:val="20"/>
              </w:rPr>
              <w:t>одељенска такмичења</w:t>
            </w:r>
          </w:p>
        </w:tc>
        <w:tc>
          <w:tcPr>
            <w:tcW w:w="1728" w:type="dxa"/>
            <w:shd w:val="clear" w:color="auto" w:fill="auto"/>
            <w:noWrap/>
          </w:tcPr>
          <w:p w14:paraId="798DDBF9" w14:textId="77777777" w:rsidR="001B5A56" w:rsidRDefault="00000000">
            <w:pPr>
              <w:rPr>
                <w:sz w:val="20"/>
                <w:szCs w:val="20"/>
              </w:rPr>
            </w:pPr>
            <w:r>
              <w:rPr>
                <w:sz w:val="20"/>
                <w:szCs w:val="20"/>
              </w:rPr>
              <w:t>међуодељенско такмичење</w:t>
            </w:r>
          </w:p>
        </w:tc>
        <w:tc>
          <w:tcPr>
            <w:tcW w:w="1804" w:type="dxa"/>
            <w:shd w:val="clear" w:color="auto" w:fill="auto"/>
            <w:noWrap/>
          </w:tcPr>
          <w:p w14:paraId="523CCAD4" w14:textId="77777777" w:rsidR="001B5A56" w:rsidRDefault="00000000">
            <w:pPr>
              <w:rPr>
                <w:sz w:val="20"/>
                <w:szCs w:val="20"/>
              </w:rPr>
            </w:pPr>
            <w:r>
              <w:rPr>
                <w:sz w:val="20"/>
                <w:szCs w:val="20"/>
              </w:rPr>
              <w:t>секција, додатна настава</w:t>
            </w:r>
          </w:p>
        </w:tc>
      </w:tr>
      <w:tr w:rsidR="001B5A56" w14:paraId="0819DE4C" w14:textId="77777777">
        <w:trPr>
          <w:trHeight w:val="300"/>
          <w:jc w:val="center"/>
        </w:trPr>
        <w:tc>
          <w:tcPr>
            <w:tcW w:w="1684" w:type="dxa"/>
            <w:shd w:val="clear" w:color="auto" w:fill="auto"/>
            <w:noWrap/>
          </w:tcPr>
          <w:p w14:paraId="4462CFD5" w14:textId="77777777" w:rsidR="001B5A56" w:rsidRDefault="001B5A56">
            <w:pPr>
              <w:rPr>
                <w:sz w:val="20"/>
                <w:szCs w:val="20"/>
              </w:rPr>
            </w:pPr>
          </w:p>
        </w:tc>
        <w:tc>
          <w:tcPr>
            <w:tcW w:w="1571" w:type="dxa"/>
            <w:shd w:val="clear" w:color="auto" w:fill="auto"/>
            <w:noWrap/>
          </w:tcPr>
          <w:p w14:paraId="1DCBF36D" w14:textId="77777777" w:rsidR="001B5A56" w:rsidRDefault="001B5A56">
            <w:pPr>
              <w:rPr>
                <w:sz w:val="20"/>
                <w:szCs w:val="20"/>
              </w:rPr>
            </w:pPr>
          </w:p>
        </w:tc>
        <w:tc>
          <w:tcPr>
            <w:tcW w:w="1797" w:type="dxa"/>
            <w:shd w:val="clear" w:color="auto" w:fill="auto"/>
            <w:noWrap/>
          </w:tcPr>
          <w:p w14:paraId="344661C2" w14:textId="77777777" w:rsidR="001B5A56" w:rsidRDefault="001B5A56">
            <w:pPr>
              <w:rPr>
                <w:sz w:val="20"/>
                <w:szCs w:val="20"/>
              </w:rPr>
            </w:pPr>
          </w:p>
        </w:tc>
        <w:tc>
          <w:tcPr>
            <w:tcW w:w="1606" w:type="dxa"/>
            <w:gridSpan w:val="2"/>
            <w:shd w:val="clear" w:color="auto" w:fill="auto"/>
            <w:noWrap/>
          </w:tcPr>
          <w:p w14:paraId="0B211C0F" w14:textId="77777777" w:rsidR="001B5A56" w:rsidRDefault="00000000">
            <w:pPr>
              <w:rPr>
                <w:sz w:val="20"/>
                <w:szCs w:val="20"/>
              </w:rPr>
            </w:pPr>
            <w:r>
              <w:rPr>
                <w:sz w:val="20"/>
                <w:szCs w:val="20"/>
              </w:rPr>
              <w:t>Оп. Такмичења</w:t>
            </w:r>
          </w:p>
        </w:tc>
        <w:tc>
          <w:tcPr>
            <w:tcW w:w="1728" w:type="dxa"/>
            <w:shd w:val="clear" w:color="auto" w:fill="auto"/>
            <w:noWrap/>
          </w:tcPr>
          <w:p w14:paraId="103E10FE" w14:textId="77777777" w:rsidR="001B5A56" w:rsidRDefault="001B5A56">
            <w:pPr>
              <w:rPr>
                <w:sz w:val="20"/>
                <w:szCs w:val="20"/>
              </w:rPr>
            </w:pPr>
          </w:p>
        </w:tc>
        <w:tc>
          <w:tcPr>
            <w:tcW w:w="1804" w:type="dxa"/>
            <w:shd w:val="clear" w:color="auto" w:fill="auto"/>
            <w:noWrap/>
          </w:tcPr>
          <w:p w14:paraId="381E93D3" w14:textId="77777777" w:rsidR="001B5A56" w:rsidRDefault="001B5A56">
            <w:pPr>
              <w:rPr>
                <w:sz w:val="20"/>
                <w:szCs w:val="20"/>
              </w:rPr>
            </w:pPr>
          </w:p>
        </w:tc>
      </w:tr>
      <w:tr w:rsidR="001B5A56" w14:paraId="3C0C95F9" w14:textId="77777777">
        <w:trPr>
          <w:trHeight w:val="300"/>
          <w:jc w:val="center"/>
        </w:trPr>
        <w:tc>
          <w:tcPr>
            <w:tcW w:w="1684" w:type="dxa"/>
            <w:shd w:val="clear" w:color="auto" w:fill="auto"/>
            <w:noWrap/>
          </w:tcPr>
          <w:p w14:paraId="6371B883" w14:textId="77777777" w:rsidR="001B5A56" w:rsidRDefault="00000000">
            <w:pPr>
              <w:rPr>
                <w:sz w:val="20"/>
                <w:szCs w:val="20"/>
              </w:rPr>
            </w:pPr>
            <w:r>
              <w:rPr>
                <w:sz w:val="20"/>
                <w:szCs w:val="20"/>
              </w:rPr>
              <w:t>КОШАРКА</w:t>
            </w:r>
          </w:p>
        </w:tc>
        <w:tc>
          <w:tcPr>
            <w:tcW w:w="1571" w:type="dxa"/>
            <w:shd w:val="clear" w:color="auto" w:fill="auto"/>
            <w:noWrap/>
          </w:tcPr>
          <w:p w14:paraId="1CC06E8E" w14:textId="77777777" w:rsidR="001B5A56" w:rsidRDefault="00000000">
            <w:pPr>
              <w:rPr>
                <w:sz w:val="20"/>
                <w:szCs w:val="20"/>
              </w:rPr>
            </w:pPr>
            <w:r>
              <w:rPr>
                <w:sz w:val="20"/>
                <w:szCs w:val="20"/>
              </w:rPr>
              <w:t>5,6,7,8</w:t>
            </w:r>
          </w:p>
        </w:tc>
        <w:tc>
          <w:tcPr>
            <w:tcW w:w="1797" w:type="dxa"/>
            <w:shd w:val="clear" w:color="auto" w:fill="auto"/>
            <w:noWrap/>
          </w:tcPr>
          <w:p w14:paraId="1D5E05D2" w14:textId="77777777" w:rsidR="001B5A56" w:rsidRDefault="00000000">
            <w:pPr>
              <w:rPr>
                <w:sz w:val="20"/>
                <w:szCs w:val="20"/>
              </w:rPr>
            </w:pPr>
            <w:r>
              <w:rPr>
                <w:sz w:val="20"/>
                <w:szCs w:val="20"/>
              </w:rPr>
              <w:t>септембар октобар</w:t>
            </w:r>
          </w:p>
        </w:tc>
        <w:tc>
          <w:tcPr>
            <w:tcW w:w="1606" w:type="dxa"/>
            <w:gridSpan w:val="2"/>
            <w:shd w:val="clear" w:color="auto" w:fill="auto"/>
            <w:noWrap/>
          </w:tcPr>
          <w:p w14:paraId="3B1200A9" w14:textId="77777777" w:rsidR="001B5A56" w:rsidRDefault="00000000">
            <w:pPr>
              <w:rPr>
                <w:sz w:val="20"/>
                <w:szCs w:val="20"/>
              </w:rPr>
            </w:pPr>
            <w:r>
              <w:rPr>
                <w:sz w:val="20"/>
                <w:szCs w:val="20"/>
              </w:rPr>
              <w:t>одељенска такмичења</w:t>
            </w:r>
          </w:p>
        </w:tc>
        <w:tc>
          <w:tcPr>
            <w:tcW w:w="1728" w:type="dxa"/>
            <w:shd w:val="clear" w:color="auto" w:fill="auto"/>
            <w:noWrap/>
          </w:tcPr>
          <w:p w14:paraId="3CB03627" w14:textId="77777777" w:rsidR="001B5A56" w:rsidRDefault="00000000">
            <w:pPr>
              <w:rPr>
                <w:sz w:val="20"/>
                <w:szCs w:val="20"/>
              </w:rPr>
            </w:pPr>
            <w:r>
              <w:rPr>
                <w:sz w:val="20"/>
                <w:szCs w:val="20"/>
              </w:rPr>
              <w:t>међуодељенско такмичење</w:t>
            </w:r>
          </w:p>
        </w:tc>
        <w:tc>
          <w:tcPr>
            <w:tcW w:w="1804" w:type="dxa"/>
            <w:shd w:val="clear" w:color="auto" w:fill="auto"/>
            <w:noWrap/>
          </w:tcPr>
          <w:p w14:paraId="4F1A3914" w14:textId="77777777" w:rsidR="001B5A56" w:rsidRDefault="00000000">
            <w:pPr>
              <w:rPr>
                <w:sz w:val="20"/>
                <w:szCs w:val="20"/>
              </w:rPr>
            </w:pPr>
            <w:r>
              <w:rPr>
                <w:sz w:val="20"/>
                <w:szCs w:val="20"/>
              </w:rPr>
              <w:t>секција</w:t>
            </w:r>
          </w:p>
        </w:tc>
      </w:tr>
      <w:tr w:rsidR="001B5A56" w14:paraId="50C0178C" w14:textId="77777777">
        <w:trPr>
          <w:trHeight w:val="300"/>
          <w:jc w:val="center"/>
        </w:trPr>
        <w:tc>
          <w:tcPr>
            <w:tcW w:w="1684" w:type="dxa"/>
            <w:shd w:val="clear" w:color="auto" w:fill="auto"/>
            <w:noWrap/>
          </w:tcPr>
          <w:p w14:paraId="49E245E7" w14:textId="77777777" w:rsidR="001B5A56" w:rsidRDefault="001B5A56">
            <w:pPr>
              <w:rPr>
                <w:sz w:val="20"/>
                <w:szCs w:val="20"/>
              </w:rPr>
            </w:pPr>
          </w:p>
        </w:tc>
        <w:tc>
          <w:tcPr>
            <w:tcW w:w="1571" w:type="dxa"/>
            <w:shd w:val="clear" w:color="auto" w:fill="auto"/>
            <w:noWrap/>
          </w:tcPr>
          <w:p w14:paraId="08A07D99" w14:textId="77777777" w:rsidR="001B5A56" w:rsidRDefault="001B5A56">
            <w:pPr>
              <w:rPr>
                <w:sz w:val="20"/>
                <w:szCs w:val="20"/>
              </w:rPr>
            </w:pPr>
          </w:p>
        </w:tc>
        <w:tc>
          <w:tcPr>
            <w:tcW w:w="1797" w:type="dxa"/>
            <w:shd w:val="clear" w:color="auto" w:fill="auto"/>
            <w:noWrap/>
          </w:tcPr>
          <w:p w14:paraId="0FFEFF6C" w14:textId="77777777" w:rsidR="001B5A56" w:rsidRDefault="00000000">
            <w:pPr>
              <w:rPr>
                <w:sz w:val="20"/>
                <w:szCs w:val="20"/>
              </w:rPr>
            </w:pPr>
            <w:r>
              <w:rPr>
                <w:sz w:val="20"/>
                <w:szCs w:val="20"/>
              </w:rPr>
              <w:t xml:space="preserve">секција, Оп.. такмичење </w:t>
            </w:r>
          </w:p>
        </w:tc>
        <w:tc>
          <w:tcPr>
            <w:tcW w:w="1606" w:type="dxa"/>
            <w:gridSpan w:val="2"/>
            <w:shd w:val="clear" w:color="auto" w:fill="auto"/>
            <w:noWrap/>
          </w:tcPr>
          <w:p w14:paraId="4499857C" w14:textId="77777777" w:rsidR="001B5A56" w:rsidRDefault="00000000">
            <w:pPr>
              <w:rPr>
                <w:sz w:val="20"/>
                <w:szCs w:val="20"/>
              </w:rPr>
            </w:pPr>
            <w:r>
              <w:rPr>
                <w:sz w:val="20"/>
                <w:szCs w:val="20"/>
              </w:rPr>
              <w:t>међуодељенско такмичење</w:t>
            </w:r>
          </w:p>
        </w:tc>
        <w:tc>
          <w:tcPr>
            <w:tcW w:w="1728" w:type="dxa"/>
            <w:shd w:val="clear" w:color="auto" w:fill="auto"/>
            <w:noWrap/>
          </w:tcPr>
          <w:p w14:paraId="50A2C92D" w14:textId="77777777" w:rsidR="001B5A56" w:rsidRDefault="001B5A56">
            <w:pPr>
              <w:rPr>
                <w:sz w:val="20"/>
                <w:szCs w:val="20"/>
              </w:rPr>
            </w:pPr>
          </w:p>
        </w:tc>
        <w:tc>
          <w:tcPr>
            <w:tcW w:w="1804" w:type="dxa"/>
            <w:shd w:val="clear" w:color="auto" w:fill="auto"/>
            <w:noWrap/>
          </w:tcPr>
          <w:p w14:paraId="100CA91B" w14:textId="77777777" w:rsidR="001B5A56" w:rsidRDefault="001B5A56">
            <w:pPr>
              <w:rPr>
                <w:sz w:val="20"/>
                <w:szCs w:val="20"/>
              </w:rPr>
            </w:pPr>
          </w:p>
        </w:tc>
      </w:tr>
      <w:tr w:rsidR="001B5A56" w14:paraId="48A090B5" w14:textId="77777777">
        <w:trPr>
          <w:trHeight w:val="300"/>
          <w:jc w:val="center"/>
        </w:trPr>
        <w:tc>
          <w:tcPr>
            <w:tcW w:w="1684" w:type="dxa"/>
            <w:shd w:val="clear" w:color="auto" w:fill="auto"/>
            <w:noWrap/>
          </w:tcPr>
          <w:p w14:paraId="74542C2D" w14:textId="77777777" w:rsidR="001B5A56" w:rsidRDefault="00000000">
            <w:pPr>
              <w:rPr>
                <w:sz w:val="20"/>
                <w:szCs w:val="20"/>
              </w:rPr>
            </w:pPr>
            <w:r>
              <w:rPr>
                <w:sz w:val="20"/>
                <w:szCs w:val="20"/>
              </w:rPr>
              <w:lastRenderedPageBreak/>
              <w:t>РУКОМЕТ</w:t>
            </w:r>
          </w:p>
        </w:tc>
        <w:tc>
          <w:tcPr>
            <w:tcW w:w="1571" w:type="dxa"/>
            <w:shd w:val="clear" w:color="auto" w:fill="auto"/>
            <w:noWrap/>
          </w:tcPr>
          <w:p w14:paraId="5C2F9DC7" w14:textId="77777777" w:rsidR="001B5A56" w:rsidRDefault="00000000">
            <w:pPr>
              <w:rPr>
                <w:sz w:val="20"/>
                <w:szCs w:val="20"/>
              </w:rPr>
            </w:pPr>
            <w:r>
              <w:rPr>
                <w:sz w:val="20"/>
                <w:szCs w:val="20"/>
              </w:rPr>
              <w:t>5,6,7,8</w:t>
            </w:r>
          </w:p>
        </w:tc>
        <w:tc>
          <w:tcPr>
            <w:tcW w:w="1797" w:type="dxa"/>
            <w:shd w:val="clear" w:color="auto" w:fill="auto"/>
            <w:noWrap/>
          </w:tcPr>
          <w:p w14:paraId="29C4B6A2" w14:textId="77777777" w:rsidR="001B5A56" w:rsidRDefault="00000000">
            <w:pPr>
              <w:rPr>
                <w:sz w:val="20"/>
                <w:szCs w:val="20"/>
              </w:rPr>
            </w:pPr>
            <w:r>
              <w:rPr>
                <w:sz w:val="20"/>
                <w:szCs w:val="20"/>
              </w:rPr>
              <w:t>септембар, октобар</w:t>
            </w:r>
          </w:p>
        </w:tc>
        <w:tc>
          <w:tcPr>
            <w:tcW w:w="1606" w:type="dxa"/>
            <w:gridSpan w:val="2"/>
            <w:shd w:val="clear" w:color="auto" w:fill="auto"/>
            <w:noWrap/>
          </w:tcPr>
          <w:p w14:paraId="7A9F286F" w14:textId="77777777" w:rsidR="001B5A56" w:rsidRDefault="00000000">
            <w:pPr>
              <w:rPr>
                <w:sz w:val="20"/>
                <w:szCs w:val="20"/>
              </w:rPr>
            </w:pPr>
            <w:r>
              <w:rPr>
                <w:sz w:val="20"/>
                <w:szCs w:val="20"/>
              </w:rPr>
              <w:t>секција, одељенска такмичења</w:t>
            </w:r>
          </w:p>
        </w:tc>
        <w:tc>
          <w:tcPr>
            <w:tcW w:w="1728" w:type="dxa"/>
            <w:shd w:val="clear" w:color="auto" w:fill="auto"/>
            <w:noWrap/>
          </w:tcPr>
          <w:p w14:paraId="46DF2462" w14:textId="77777777" w:rsidR="001B5A56" w:rsidRDefault="00000000">
            <w:pPr>
              <w:rPr>
                <w:sz w:val="20"/>
                <w:szCs w:val="20"/>
              </w:rPr>
            </w:pPr>
            <w:r>
              <w:rPr>
                <w:sz w:val="20"/>
                <w:szCs w:val="20"/>
              </w:rPr>
              <w:t>секција</w:t>
            </w:r>
          </w:p>
        </w:tc>
        <w:tc>
          <w:tcPr>
            <w:tcW w:w="1804" w:type="dxa"/>
            <w:shd w:val="clear" w:color="auto" w:fill="auto"/>
            <w:noWrap/>
          </w:tcPr>
          <w:p w14:paraId="79839964" w14:textId="77777777" w:rsidR="001B5A56" w:rsidRDefault="00000000">
            <w:pPr>
              <w:rPr>
                <w:sz w:val="20"/>
                <w:szCs w:val="20"/>
              </w:rPr>
            </w:pPr>
            <w:r>
              <w:rPr>
                <w:sz w:val="20"/>
                <w:szCs w:val="20"/>
              </w:rPr>
              <w:t>међуодељенско такмичење</w:t>
            </w:r>
          </w:p>
        </w:tc>
      </w:tr>
      <w:tr w:rsidR="001B5A56" w14:paraId="2E5B8748" w14:textId="77777777">
        <w:trPr>
          <w:trHeight w:val="300"/>
          <w:jc w:val="center"/>
        </w:trPr>
        <w:tc>
          <w:tcPr>
            <w:tcW w:w="1684" w:type="dxa"/>
            <w:shd w:val="clear" w:color="auto" w:fill="auto"/>
            <w:noWrap/>
          </w:tcPr>
          <w:p w14:paraId="52DC4180" w14:textId="77777777" w:rsidR="001B5A56" w:rsidRDefault="001B5A56">
            <w:pPr>
              <w:rPr>
                <w:sz w:val="20"/>
                <w:szCs w:val="20"/>
              </w:rPr>
            </w:pPr>
          </w:p>
        </w:tc>
        <w:tc>
          <w:tcPr>
            <w:tcW w:w="1571" w:type="dxa"/>
            <w:shd w:val="clear" w:color="auto" w:fill="auto"/>
            <w:noWrap/>
          </w:tcPr>
          <w:p w14:paraId="66C9ABDB" w14:textId="77777777" w:rsidR="001B5A56" w:rsidRDefault="001B5A56">
            <w:pPr>
              <w:rPr>
                <w:sz w:val="20"/>
                <w:szCs w:val="20"/>
              </w:rPr>
            </w:pPr>
          </w:p>
        </w:tc>
        <w:tc>
          <w:tcPr>
            <w:tcW w:w="1797" w:type="dxa"/>
            <w:shd w:val="clear" w:color="auto" w:fill="auto"/>
            <w:noWrap/>
          </w:tcPr>
          <w:p w14:paraId="61D2E106" w14:textId="77777777" w:rsidR="001B5A56" w:rsidRDefault="00000000">
            <w:pPr>
              <w:rPr>
                <w:sz w:val="20"/>
                <w:szCs w:val="20"/>
              </w:rPr>
            </w:pPr>
            <w:r>
              <w:rPr>
                <w:sz w:val="20"/>
                <w:szCs w:val="20"/>
              </w:rPr>
              <w:t>секција</w:t>
            </w:r>
          </w:p>
        </w:tc>
        <w:tc>
          <w:tcPr>
            <w:tcW w:w="1606" w:type="dxa"/>
            <w:gridSpan w:val="2"/>
            <w:shd w:val="clear" w:color="auto" w:fill="auto"/>
            <w:noWrap/>
          </w:tcPr>
          <w:p w14:paraId="720F95AB" w14:textId="77777777" w:rsidR="001B5A56" w:rsidRDefault="001B5A56">
            <w:pPr>
              <w:rPr>
                <w:sz w:val="20"/>
                <w:szCs w:val="20"/>
              </w:rPr>
            </w:pPr>
          </w:p>
        </w:tc>
        <w:tc>
          <w:tcPr>
            <w:tcW w:w="1728" w:type="dxa"/>
            <w:shd w:val="clear" w:color="auto" w:fill="auto"/>
            <w:noWrap/>
          </w:tcPr>
          <w:p w14:paraId="5AEDAFF0" w14:textId="77777777" w:rsidR="001B5A56" w:rsidRDefault="001B5A56">
            <w:pPr>
              <w:rPr>
                <w:sz w:val="20"/>
                <w:szCs w:val="20"/>
              </w:rPr>
            </w:pPr>
          </w:p>
        </w:tc>
        <w:tc>
          <w:tcPr>
            <w:tcW w:w="1804" w:type="dxa"/>
            <w:shd w:val="clear" w:color="auto" w:fill="auto"/>
            <w:noWrap/>
          </w:tcPr>
          <w:p w14:paraId="6B837CE6" w14:textId="77777777" w:rsidR="001B5A56" w:rsidRDefault="00000000">
            <w:pPr>
              <w:rPr>
                <w:sz w:val="20"/>
                <w:szCs w:val="20"/>
              </w:rPr>
            </w:pPr>
            <w:r>
              <w:rPr>
                <w:sz w:val="20"/>
                <w:szCs w:val="20"/>
              </w:rPr>
              <w:t xml:space="preserve"> секција</w:t>
            </w:r>
          </w:p>
        </w:tc>
      </w:tr>
      <w:tr w:rsidR="001B5A56" w14:paraId="16251A04" w14:textId="77777777">
        <w:trPr>
          <w:trHeight w:val="300"/>
          <w:jc w:val="center"/>
        </w:trPr>
        <w:tc>
          <w:tcPr>
            <w:tcW w:w="1684" w:type="dxa"/>
            <w:shd w:val="clear" w:color="auto" w:fill="auto"/>
            <w:noWrap/>
          </w:tcPr>
          <w:p w14:paraId="08619539" w14:textId="77777777" w:rsidR="001B5A56" w:rsidRDefault="00000000">
            <w:pPr>
              <w:rPr>
                <w:sz w:val="20"/>
                <w:szCs w:val="20"/>
              </w:rPr>
            </w:pPr>
            <w:r>
              <w:rPr>
                <w:sz w:val="20"/>
                <w:szCs w:val="20"/>
              </w:rPr>
              <w:t>МАЛИ ФУДБАЛ</w:t>
            </w:r>
          </w:p>
        </w:tc>
        <w:tc>
          <w:tcPr>
            <w:tcW w:w="1571" w:type="dxa"/>
            <w:shd w:val="clear" w:color="auto" w:fill="auto"/>
            <w:noWrap/>
          </w:tcPr>
          <w:p w14:paraId="22A66ACC" w14:textId="77777777" w:rsidR="001B5A56" w:rsidRDefault="00000000">
            <w:pPr>
              <w:rPr>
                <w:sz w:val="20"/>
                <w:szCs w:val="20"/>
              </w:rPr>
            </w:pPr>
            <w:r>
              <w:rPr>
                <w:sz w:val="20"/>
                <w:szCs w:val="20"/>
              </w:rPr>
              <w:t>5,6,7,8</w:t>
            </w:r>
          </w:p>
        </w:tc>
        <w:tc>
          <w:tcPr>
            <w:tcW w:w="1797" w:type="dxa"/>
            <w:shd w:val="clear" w:color="auto" w:fill="auto"/>
            <w:noWrap/>
          </w:tcPr>
          <w:p w14:paraId="655BEBB3" w14:textId="77777777" w:rsidR="001B5A56" w:rsidRDefault="00000000">
            <w:pPr>
              <w:rPr>
                <w:sz w:val="20"/>
                <w:szCs w:val="20"/>
              </w:rPr>
            </w:pPr>
            <w:r>
              <w:rPr>
                <w:sz w:val="20"/>
                <w:szCs w:val="20"/>
              </w:rPr>
              <w:t>септембар октобар</w:t>
            </w:r>
          </w:p>
        </w:tc>
        <w:tc>
          <w:tcPr>
            <w:tcW w:w="1606" w:type="dxa"/>
            <w:gridSpan w:val="2"/>
            <w:shd w:val="clear" w:color="auto" w:fill="auto"/>
            <w:noWrap/>
          </w:tcPr>
          <w:p w14:paraId="126E18D5" w14:textId="77777777" w:rsidR="001B5A56" w:rsidRDefault="00000000">
            <w:pPr>
              <w:rPr>
                <w:sz w:val="20"/>
                <w:szCs w:val="20"/>
              </w:rPr>
            </w:pPr>
            <w:r>
              <w:rPr>
                <w:sz w:val="20"/>
                <w:szCs w:val="20"/>
              </w:rPr>
              <w:t>Секција</w:t>
            </w:r>
          </w:p>
        </w:tc>
        <w:tc>
          <w:tcPr>
            <w:tcW w:w="1728" w:type="dxa"/>
            <w:shd w:val="clear" w:color="auto" w:fill="auto"/>
            <w:noWrap/>
          </w:tcPr>
          <w:p w14:paraId="24BB5EF3" w14:textId="77777777" w:rsidR="001B5A56" w:rsidRDefault="00000000">
            <w:pPr>
              <w:rPr>
                <w:sz w:val="20"/>
                <w:szCs w:val="20"/>
              </w:rPr>
            </w:pPr>
            <w:r>
              <w:rPr>
                <w:sz w:val="20"/>
                <w:szCs w:val="20"/>
              </w:rPr>
              <w:t>међуодељенско такмичење</w:t>
            </w:r>
          </w:p>
        </w:tc>
        <w:tc>
          <w:tcPr>
            <w:tcW w:w="1804" w:type="dxa"/>
            <w:shd w:val="clear" w:color="auto" w:fill="auto"/>
            <w:noWrap/>
          </w:tcPr>
          <w:p w14:paraId="43365343" w14:textId="77777777" w:rsidR="001B5A56" w:rsidRDefault="00000000">
            <w:pPr>
              <w:rPr>
                <w:sz w:val="20"/>
                <w:szCs w:val="20"/>
              </w:rPr>
            </w:pPr>
            <w:r>
              <w:rPr>
                <w:sz w:val="20"/>
                <w:szCs w:val="20"/>
              </w:rPr>
              <w:t>секција, додатна настава</w:t>
            </w:r>
          </w:p>
        </w:tc>
      </w:tr>
      <w:tr w:rsidR="001B5A56" w14:paraId="1C8D08F5" w14:textId="77777777">
        <w:trPr>
          <w:trHeight w:val="300"/>
          <w:jc w:val="center"/>
        </w:trPr>
        <w:tc>
          <w:tcPr>
            <w:tcW w:w="1684" w:type="dxa"/>
            <w:shd w:val="clear" w:color="auto" w:fill="auto"/>
            <w:noWrap/>
          </w:tcPr>
          <w:p w14:paraId="2863DBC7" w14:textId="77777777" w:rsidR="001B5A56" w:rsidRDefault="001B5A56">
            <w:pPr>
              <w:rPr>
                <w:sz w:val="20"/>
                <w:szCs w:val="20"/>
              </w:rPr>
            </w:pPr>
          </w:p>
        </w:tc>
        <w:tc>
          <w:tcPr>
            <w:tcW w:w="1571" w:type="dxa"/>
            <w:shd w:val="clear" w:color="auto" w:fill="auto"/>
            <w:noWrap/>
          </w:tcPr>
          <w:p w14:paraId="19F33058" w14:textId="77777777" w:rsidR="001B5A56" w:rsidRDefault="001B5A56">
            <w:pPr>
              <w:rPr>
                <w:sz w:val="20"/>
                <w:szCs w:val="20"/>
              </w:rPr>
            </w:pPr>
          </w:p>
        </w:tc>
        <w:tc>
          <w:tcPr>
            <w:tcW w:w="1797" w:type="dxa"/>
            <w:shd w:val="clear" w:color="auto" w:fill="auto"/>
            <w:noWrap/>
          </w:tcPr>
          <w:p w14:paraId="21926BA6" w14:textId="77777777" w:rsidR="001B5A56" w:rsidRDefault="00000000">
            <w:pPr>
              <w:rPr>
                <w:sz w:val="20"/>
                <w:szCs w:val="20"/>
              </w:rPr>
            </w:pPr>
            <w:r>
              <w:rPr>
                <w:sz w:val="20"/>
                <w:szCs w:val="20"/>
              </w:rPr>
              <w:t>секција</w:t>
            </w:r>
          </w:p>
        </w:tc>
        <w:tc>
          <w:tcPr>
            <w:tcW w:w="1606" w:type="dxa"/>
            <w:gridSpan w:val="2"/>
            <w:shd w:val="clear" w:color="auto" w:fill="auto"/>
            <w:noWrap/>
          </w:tcPr>
          <w:p w14:paraId="09388451" w14:textId="77777777" w:rsidR="001B5A56" w:rsidRDefault="001B5A56">
            <w:pPr>
              <w:rPr>
                <w:sz w:val="20"/>
                <w:szCs w:val="20"/>
              </w:rPr>
            </w:pPr>
          </w:p>
        </w:tc>
        <w:tc>
          <w:tcPr>
            <w:tcW w:w="1728" w:type="dxa"/>
            <w:shd w:val="clear" w:color="auto" w:fill="auto"/>
            <w:noWrap/>
          </w:tcPr>
          <w:p w14:paraId="5838D611" w14:textId="77777777" w:rsidR="001B5A56" w:rsidRDefault="001B5A56">
            <w:pPr>
              <w:rPr>
                <w:sz w:val="20"/>
                <w:szCs w:val="20"/>
              </w:rPr>
            </w:pPr>
          </w:p>
        </w:tc>
        <w:tc>
          <w:tcPr>
            <w:tcW w:w="1804" w:type="dxa"/>
            <w:shd w:val="clear" w:color="auto" w:fill="auto"/>
            <w:noWrap/>
          </w:tcPr>
          <w:p w14:paraId="17791E53" w14:textId="77777777" w:rsidR="001B5A56" w:rsidRDefault="001B5A56">
            <w:pPr>
              <w:rPr>
                <w:sz w:val="20"/>
                <w:szCs w:val="20"/>
              </w:rPr>
            </w:pPr>
          </w:p>
        </w:tc>
      </w:tr>
      <w:tr w:rsidR="001B5A56" w14:paraId="09FA6617" w14:textId="77777777">
        <w:trPr>
          <w:trHeight w:val="300"/>
          <w:jc w:val="center"/>
        </w:trPr>
        <w:tc>
          <w:tcPr>
            <w:tcW w:w="1684" w:type="dxa"/>
            <w:shd w:val="clear" w:color="auto" w:fill="auto"/>
            <w:noWrap/>
          </w:tcPr>
          <w:p w14:paraId="699D5852" w14:textId="77777777" w:rsidR="001B5A56" w:rsidRDefault="00000000">
            <w:pPr>
              <w:rPr>
                <w:sz w:val="20"/>
                <w:szCs w:val="20"/>
              </w:rPr>
            </w:pPr>
            <w:r>
              <w:rPr>
                <w:sz w:val="20"/>
                <w:szCs w:val="20"/>
              </w:rPr>
              <w:t>СТОНИ ТЕНИС</w:t>
            </w:r>
          </w:p>
        </w:tc>
        <w:tc>
          <w:tcPr>
            <w:tcW w:w="1571" w:type="dxa"/>
            <w:shd w:val="clear" w:color="auto" w:fill="auto"/>
            <w:noWrap/>
          </w:tcPr>
          <w:p w14:paraId="54524044" w14:textId="77777777" w:rsidR="001B5A56" w:rsidRDefault="00000000">
            <w:pPr>
              <w:rPr>
                <w:sz w:val="20"/>
                <w:szCs w:val="20"/>
              </w:rPr>
            </w:pPr>
            <w:r>
              <w:rPr>
                <w:sz w:val="20"/>
                <w:szCs w:val="20"/>
              </w:rPr>
              <w:t>5,6,7,8</w:t>
            </w:r>
          </w:p>
        </w:tc>
        <w:tc>
          <w:tcPr>
            <w:tcW w:w="1797" w:type="dxa"/>
            <w:shd w:val="clear" w:color="auto" w:fill="auto"/>
            <w:noWrap/>
          </w:tcPr>
          <w:p w14:paraId="727861EB" w14:textId="77777777" w:rsidR="001B5A56" w:rsidRDefault="00000000">
            <w:pPr>
              <w:rPr>
                <w:sz w:val="20"/>
                <w:szCs w:val="20"/>
              </w:rPr>
            </w:pPr>
            <w:r>
              <w:rPr>
                <w:sz w:val="20"/>
                <w:szCs w:val="20"/>
              </w:rPr>
              <w:t>септембар, октобар</w:t>
            </w:r>
          </w:p>
        </w:tc>
        <w:tc>
          <w:tcPr>
            <w:tcW w:w="1606" w:type="dxa"/>
            <w:gridSpan w:val="2"/>
            <w:shd w:val="clear" w:color="auto" w:fill="auto"/>
            <w:noWrap/>
          </w:tcPr>
          <w:p w14:paraId="0F515FD2" w14:textId="77777777" w:rsidR="001B5A56" w:rsidRDefault="00000000">
            <w:pPr>
              <w:rPr>
                <w:sz w:val="20"/>
                <w:szCs w:val="20"/>
              </w:rPr>
            </w:pPr>
            <w:r>
              <w:rPr>
                <w:sz w:val="20"/>
                <w:szCs w:val="20"/>
              </w:rPr>
              <w:t>специјално фз. Вежбање</w:t>
            </w:r>
          </w:p>
        </w:tc>
        <w:tc>
          <w:tcPr>
            <w:tcW w:w="1728" w:type="dxa"/>
            <w:shd w:val="clear" w:color="auto" w:fill="auto"/>
            <w:noWrap/>
          </w:tcPr>
          <w:p w14:paraId="3FD5C10C" w14:textId="77777777" w:rsidR="001B5A56" w:rsidRDefault="00000000">
            <w:pPr>
              <w:rPr>
                <w:sz w:val="20"/>
                <w:szCs w:val="20"/>
              </w:rPr>
            </w:pPr>
            <w:r>
              <w:rPr>
                <w:sz w:val="20"/>
                <w:szCs w:val="20"/>
              </w:rPr>
              <w:t>специјално физичко вежбање</w:t>
            </w:r>
          </w:p>
        </w:tc>
        <w:tc>
          <w:tcPr>
            <w:tcW w:w="1804" w:type="dxa"/>
            <w:shd w:val="clear" w:color="auto" w:fill="auto"/>
            <w:noWrap/>
          </w:tcPr>
          <w:p w14:paraId="065BC753" w14:textId="77777777" w:rsidR="001B5A56" w:rsidRDefault="00000000">
            <w:pPr>
              <w:rPr>
                <w:sz w:val="20"/>
                <w:szCs w:val="20"/>
              </w:rPr>
            </w:pPr>
            <w:r>
              <w:rPr>
                <w:sz w:val="20"/>
                <w:szCs w:val="20"/>
              </w:rPr>
              <w:t>специјално физичко вежбање</w:t>
            </w:r>
          </w:p>
        </w:tc>
      </w:tr>
      <w:tr w:rsidR="001B5A56" w14:paraId="0E6A5846" w14:textId="77777777">
        <w:trPr>
          <w:trHeight w:val="300"/>
          <w:jc w:val="center"/>
        </w:trPr>
        <w:tc>
          <w:tcPr>
            <w:tcW w:w="1684" w:type="dxa"/>
            <w:shd w:val="clear" w:color="auto" w:fill="auto"/>
            <w:noWrap/>
          </w:tcPr>
          <w:p w14:paraId="662B36E7" w14:textId="77777777" w:rsidR="001B5A56" w:rsidRDefault="001B5A56">
            <w:pPr>
              <w:rPr>
                <w:sz w:val="20"/>
                <w:szCs w:val="20"/>
              </w:rPr>
            </w:pPr>
          </w:p>
        </w:tc>
        <w:tc>
          <w:tcPr>
            <w:tcW w:w="1571" w:type="dxa"/>
            <w:shd w:val="clear" w:color="auto" w:fill="auto"/>
            <w:noWrap/>
          </w:tcPr>
          <w:p w14:paraId="22E61EC0" w14:textId="77777777" w:rsidR="001B5A56" w:rsidRDefault="001B5A56">
            <w:pPr>
              <w:rPr>
                <w:sz w:val="20"/>
                <w:szCs w:val="20"/>
              </w:rPr>
            </w:pPr>
          </w:p>
        </w:tc>
        <w:tc>
          <w:tcPr>
            <w:tcW w:w="1797" w:type="dxa"/>
            <w:shd w:val="clear" w:color="auto" w:fill="auto"/>
            <w:noWrap/>
          </w:tcPr>
          <w:p w14:paraId="713675A0" w14:textId="77777777" w:rsidR="001B5A56" w:rsidRDefault="00000000">
            <w:pPr>
              <w:rPr>
                <w:sz w:val="20"/>
                <w:szCs w:val="20"/>
              </w:rPr>
            </w:pPr>
            <w:r>
              <w:rPr>
                <w:sz w:val="20"/>
                <w:szCs w:val="20"/>
              </w:rPr>
              <w:t>специјално физичко вежбање</w:t>
            </w:r>
          </w:p>
        </w:tc>
        <w:tc>
          <w:tcPr>
            <w:tcW w:w="1606" w:type="dxa"/>
            <w:gridSpan w:val="2"/>
            <w:shd w:val="clear" w:color="auto" w:fill="auto"/>
            <w:noWrap/>
          </w:tcPr>
          <w:p w14:paraId="514B7F13" w14:textId="77777777" w:rsidR="001B5A56" w:rsidRDefault="001B5A56">
            <w:pPr>
              <w:rPr>
                <w:sz w:val="20"/>
                <w:szCs w:val="20"/>
              </w:rPr>
            </w:pPr>
          </w:p>
        </w:tc>
        <w:tc>
          <w:tcPr>
            <w:tcW w:w="1728" w:type="dxa"/>
            <w:shd w:val="clear" w:color="auto" w:fill="auto"/>
            <w:noWrap/>
          </w:tcPr>
          <w:p w14:paraId="5856D0CC" w14:textId="77777777" w:rsidR="001B5A56" w:rsidRDefault="001B5A56">
            <w:pPr>
              <w:rPr>
                <w:sz w:val="20"/>
                <w:szCs w:val="20"/>
              </w:rPr>
            </w:pPr>
          </w:p>
        </w:tc>
        <w:tc>
          <w:tcPr>
            <w:tcW w:w="1804" w:type="dxa"/>
            <w:shd w:val="clear" w:color="auto" w:fill="auto"/>
            <w:noWrap/>
          </w:tcPr>
          <w:p w14:paraId="1594F43C" w14:textId="77777777" w:rsidR="001B5A56" w:rsidRDefault="001B5A56">
            <w:pPr>
              <w:rPr>
                <w:sz w:val="20"/>
                <w:szCs w:val="20"/>
              </w:rPr>
            </w:pPr>
          </w:p>
        </w:tc>
      </w:tr>
      <w:tr w:rsidR="001B5A56" w14:paraId="6C6CCB12" w14:textId="77777777">
        <w:trPr>
          <w:trHeight w:val="300"/>
          <w:jc w:val="center"/>
        </w:trPr>
        <w:tc>
          <w:tcPr>
            <w:tcW w:w="1684" w:type="dxa"/>
            <w:shd w:val="clear" w:color="auto" w:fill="auto"/>
            <w:noWrap/>
          </w:tcPr>
          <w:p w14:paraId="20C92AEE" w14:textId="77777777" w:rsidR="001B5A56" w:rsidRDefault="00000000">
            <w:pPr>
              <w:rPr>
                <w:sz w:val="20"/>
                <w:szCs w:val="20"/>
              </w:rPr>
            </w:pPr>
            <w:r>
              <w:rPr>
                <w:sz w:val="20"/>
                <w:szCs w:val="20"/>
              </w:rPr>
              <w:t>ПОЛИГОН</w:t>
            </w:r>
          </w:p>
        </w:tc>
        <w:tc>
          <w:tcPr>
            <w:tcW w:w="1571" w:type="dxa"/>
            <w:shd w:val="clear" w:color="auto" w:fill="auto"/>
            <w:noWrap/>
          </w:tcPr>
          <w:p w14:paraId="6080BA76" w14:textId="77777777" w:rsidR="001B5A56" w:rsidRDefault="00000000">
            <w:pPr>
              <w:rPr>
                <w:sz w:val="20"/>
                <w:szCs w:val="20"/>
              </w:rPr>
            </w:pPr>
            <w:r>
              <w:rPr>
                <w:sz w:val="20"/>
                <w:szCs w:val="20"/>
              </w:rPr>
              <w:t>3,4</w:t>
            </w:r>
          </w:p>
        </w:tc>
        <w:tc>
          <w:tcPr>
            <w:tcW w:w="1797" w:type="dxa"/>
            <w:shd w:val="clear" w:color="auto" w:fill="auto"/>
            <w:noWrap/>
          </w:tcPr>
          <w:p w14:paraId="457E1E14" w14:textId="77777777" w:rsidR="001B5A56" w:rsidRDefault="00000000">
            <w:pPr>
              <w:rPr>
                <w:sz w:val="20"/>
                <w:szCs w:val="20"/>
              </w:rPr>
            </w:pPr>
            <w:r>
              <w:rPr>
                <w:sz w:val="20"/>
                <w:szCs w:val="20"/>
              </w:rPr>
              <w:t>септембар, октобар</w:t>
            </w:r>
          </w:p>
        </w:tc>
        <w:tc>
          <w:tcPr>
            <w:tcW w:w="1606" w:type="dxa"/>
            <w:gridSpan w:val="2"/>
            <w:shd w:val="clear" w:color="auto" w:fill="auto"/>
            <w:noWrap/>
          </w:tcPr>
          <w:p w14:paraId="1254BD9C" w14:textId="77777777" w:rsidR="001B5A56" w:rsidRDefault="00000000">
            <w:pPr>
              <w:rPr>
                <w:sz w:val="20"/>
                <w:szCs w:val="20"/>
              </w:rPr>
            </w:pPr>
            <w:r>
              <w:rPr>
                <w:sz w:val="20"/>
                <w:szCs w:val="20"/>
              </w:rPr>
              <w:t>одељенско такмичење</w:t>
            </w:r>
          </w:p>
        </w:tc>
        <w:tc>
          <w:tcPr>
            <w:tcW w:w="1728" w:type="dxa"/>
            <w:shd w:val="clear" w:color="auto" w:fill="auto"/>
            <w:noWrap/>
          </w:tcPr>
          <w:p w14:paraId="57FAC311" w14:textId="77777777" w:rsidR="001B5A56" w:rsidRDefault="00000000">
            <w:pPr>
              <w:rPr>
                <w:sz w:val="20"/>
                <w:szCs w:val="20"/>
              </w:rPr>
            </w:pPr>
            <w:r>
              <w:rPr>
                <w:sz w:val="20"/>
                <w:szCs w:val="20"/>
              </w:rPr>
              <w:t>одељенско такмичење</w:t>
            </w:r>
          </w:p>
        </w:tc>
        <w:tc>
          <w:tcPr>
            <w:tcW w:w="1804" w:type="dxa"/>
            <w:shd w:val="clear" w:color="auto" w:fill="auto"/>
            <w:noWrap/>
          </w:tcPr>
          <w:p w14:paraId="4A1A4242" w14:textId="77777777" w:rsidR="001B5A56" w:rsidRDefault="00000000">
            <w:pPr>
              <w:rPr>
                <w:sz w:val="20"/>
                <w:szCs w:val="20"/>
              </w:rPr>
            </w:pPr>
            <w:r>
              <w:rPr>
                <w:sz w:val="20"/>
                <w:szCs w:val="20"/>
              </w:rPr>
              <w:t>одељенско такмичење</w:t>
            </w:r>
          </w:p>
        </w:tc>
      </w:tr>
      <w:tr w:rsidR="001B5A56" w14:paraId="51F248C7" w14:textId="77777777">
        <w:trPr>
          <w:trHeight w:val="300"/>
          <w:jc w:val="center"/>
        </w:trPr>
        <w:tc>
          <w:tcPr>
            <w:tcW w:w="1684" w:type="dxa"/>
            <w:shd w:val="clear" w:color="auto" w:fill="auto"/>
            <w:noWrap/>
          </w:tcPr>
          <w:p w14:paraId="24B75D5D" w14:textId="77777777" w:rsidR="001B5A56" w:rsidRDefault="00000000">
            <w:pPr>
              <w:rPr>
                <w:sz w:val="20"/>
                <w:szCs w:val="20"/>
              </w:rPr>
            </w:pPr>
            <w:r>
              <w:rPr>
                <w:sz w:val="20"/>
                <w:szCs w:val="20"/>
              </w:rPr>
              <w:t xml:space="preserve">септембар – октобар </w:t>
            </w:r>
          </w:p>
        </w:tc>
        <w:tc>
          <w:tcPr>
            <w:tcW w:w="1571" w:type="dxa"/>
            <w:shd w:val="clear" w:color="auto" w:fill="auto"/>
            <w:noWrap/>
          </w:tcPr>
          <w:p w14:paraId="29857AF3" w14:textId="77777777" w:rsidR="001B5A56" w:rsidRDefault="00000000">
            <w:pPr>
              <w:rPr>
                <w:sz w:val="20"/>
                <w:szCs w:val="20"/>
              </w:rPr>
            </w:pPr>
            <w:r>
              <w:rPr>
                <w:sz w:val="20"/>
                <w:szCs w:val="20"/>
              </w:rPr>
              <w:t>новембар – децембар</w:t>
            </w:r>
          </w:p>
        </w:tc>
        <w:tc>
          <w:tcPr>
            <w:tcW w:w="1797" w:type="dxa"/>
            <w:shd w:val="clear" w:color="auto" w:fill="auto"/>
            <w:noWrap/>
          </w:tcPr>
          <w:p w14:paraId="00CA7EAB" w14:textId="77777777" w:rsidR="001B5A56" w:rsidRDefault="00000000">
            <w:pPr>
              <w:rPr>
                <w:sz w:val="20"/>
                <w:szCs w:val="20"/>
              </w:rPr>
            </w:pPr>
            <w:r>
              <w:rPr>
                <w:sz w:val="20"/>
                <w:szCs w:val="20"/>
              </w:rPr>
              <w:t xml:space="preserve">јануар-фебруар – март </w:t>
            </w:r>
          </w:p>
        </w:tc>
        <w:tc>
          <w:tcPr>
            <w:tcW w:w="1606" w:type="dxa"/>
            <w:gridSpan w:val="2"/>
            <w:shd w:val="clear" w:color="auto" w:fill="auto"/>
            <w:noWrap/>
            <w:vAlign w:val="center"/>
          </w:tcPr>
          <w:p w14:paraId="736A170C" w14:textId="77777777" w:rsidR="001B5A56" w:rsidRDefault="00000000">
            <w:pPr>
              <w:jc w:val="center"/>
              <w:rPr>
                <w:sz w:val="20"/>
                <w:szCs w:val="20"/>
              </w:rPr>
            </w:pPr>
            <w:r>
              <w:rPr>
                <w:sz w:val="20"/>
                <w:szCs w:val="20"/>
              </w:rPr>
              <w:t>април – мај – јун</w:t>
            </w:r>
          </w:p>
        </w:tc>
        <w:tc>
          <w:tcPr>
            <w:tcW w:w="1728" w:type="dxa"/>
            <w:shd w:val="clear" w:color="auto" w:fill="auto"/>
            <w:noWrap/>
          </w:tcPr>
          <w:p w14:paraId="480318A7" w14:textId="77777777" w:rsidR="001B5A56" w:rsidRDefault="001B5A56">
            <w:pPr>
              <w:rPr>
                <w:sz w:val="20"/>
                <w:szCs w:val="20"/>
              </w:rPr>
            </w:pPr>
          </w:p>
        </w:tc>
        <w:tc>
          <w:tcPr>
            <w:tcW w:w="1804" w:type="dxa"/>
            <w:shd w:val="clear" w:color="auto" w:fill="auto"/>
            <w:noWrap/>
          </w:tcPr>
          <w:p w14:paraId="39D59643" w14:textId="77777777" w:rsidR="001B5A56" w:rsidRDefault="001B5A56">
            <w:pPr>
              <w:rPr>
                <w:sz w:val="20"/>
                <w:szCs w:val="20"/>
              </w:rPr>
            </w:pPr>
          </w:p>
        </w:tc>
      </w:tr>
      <w:tr w:rsidR="001B5A56" w14:paraId="71CEE88B" w14:textId="77777777">
        <w:trPr>
          <w:trHeight w:val="300"/>
          <w:jc w:val="center"/>
        </w:trPr>
        <w:tc>
          <w:tcPr>
            <w:tcW w:w="1684" w:type="dxa"/>
            <w:shd w:val="clear" w:color="auto" w:fill="auto"/>
            <w:noWrap/>
          </w:tcPr>
          <w:p w14:paraId="56DEDC39" w14:textId="77777777" w:rsidR="001B5A56" w:rsidRDefault="00000000">
            <w:pPr>
              <w:rPr>
                <w:sz w:val="20"/>
                <w:szCs w:val="20"/>
              </w:rPr>
            </w:pPr>
            <w:r>
              <w:rPr>
                <w:sz w:val="20"/>
                <w:szCs w:val="20"/>
              </w:rPr>
              <w:t>АТЛЕТИКА</w:t>
            </w:r>
          </w:p>
        </w:tc>
        <w:tc>
          <w:tcPr>
            <w:tcW w:w="1571" w:type="dxa"/>
            <w:shd w:val="clear" w:color="auto" w:fill="auto"/>
            <w:noWrap/>
          </w:tcPr>
          <w:p w14:paraId="3EB3600E" w14:textId="77777777" w:rsidR="001B5A56" w:rsidRDefault="00000000">
            <w:pPr>
              <w:rPr>
                <w:sz w:val="20"/>
                <w:szCs w:val="20"/>
              </w:rPr>
            </w:pPr>
            <w:r>
              <w:rPr>
                <w:sz w:val="20"/>
                <w:szCs w:val="20"/>
              </w:rPr>
              <w:t>5,6,7,8</w:t>
            </w:r>
          </w:p>
        </w:tc>
        <w:tc>
          <w:tcPr>
            <w:tcW w:w="1797" w:type="dxa"/>
            <w:shd w:val="clear" w:color="auto" w:fill="auto"/>
            <w:noWrap/>
          </w:tcPr>
          <w:p w14:paraId="0278E1C4" w14:textId="77777777" w:rsidR="001B5A56" w:rsidRDefault="00000000">
            <w:pPr>
              <w:rPr>
                <w:sz w:val="20"/>
                <w:szCs w:val="20"/>
              </w:rPr>
            </w:pPr>
            <w:r>
              <w:rPr>
                <w:sz w:val="20"/>
                <w:szCs w:val="20"/>
              </w:rPr>
              <w:t>октобар, јесењи крос РТС</w:t>
            </w:r>
          </w:p>
        </w:tc>
        <w:tc>
          <w:tcPr>
            <w:tcW w:w="1606" w:type="dxa"/>
            <w:gridSpan w:val="2"/>
            <w:shd w:val="clear" w:color="auto" w:fill="auto"/>
            <w:noWrap/>
          </w:tcPr>
          <w:p w14:paraId="7279C629" w14:textId="77777777" w:rsidR="001B5A56" w:rsidRDefault="00000000">
            <w:pPr>
              <w:rPr>
                <w:sz w:val="20"/>
                <w:szCs w:val="20"/>
              </w:rPr>
            </w:pPr>
            <w:r>
              <w:rPr>
                <w:sz w:val="20"/>
                <w:szCs w:val="20"/>
              </w:rPr>
              <w:t xml:space="preserve"> 20.СЕПТЕМБРА</w:t>
            </w:r>
          </w:p>
        </w:tc>
        <w:tc>
          <w:tcPr>
            <w:tcW w:w="1728" w:type="dxa"/>
            <w:shd w:val="clear" w:color="auto" w:fill="auto"/>
            <w:noWrap/>
          </w:tcPr>
          <w:p w14:paraId="44B4084F" w14:textId="77777777" w:rsidR="001B5A56" w:rsidRDefault="001B5A56">
            <w:pPr>
              <w:rPr>
                <w:sz w:val="20"/>
                <w:szCs w:val="20"/>
              </w:rPr>
            </w:pPr>
          </w:p>
        </w:tc>
        <w:tc>
          <w:tcPr>
            <w:tcW w:w="1804" w:type="dxa"/>
            <w:shd w:val="clear" w:color="auto" w:fill="auto"/>
            <w:noWrap/>
          </w:tcPr>
          <w:p w14:paraId="49AFA161" w14:textId="77777777" w:rsidR="001B5A56" w:rsidRDefault="00000000">
            <w:pPr>
              <w:rPr>
                <w:sz w:val="20"/>
                <w:szCs w:val="20"/>
              </w:rPr>
            </w:pPr>
            <w:r>
              <w:rPr>
                <w:sz w:val="20"/>
                <w:szCs w:val="20"/>
              </w:rPr>
              <w:t>Оп. Такмичење, пролећни крос</w:t>
            </w:r>
          </w:p>
        </w:tc>
      </w:tr>
      <w:tr w:rsidR="001B5A56" w14:paraId="2F605244" w14:textId="77777777">
        <w:trPr>
          <w:trHeight w:val="300"/>
          <w:jc w:val="center"/>
        </w:trPr>
        <w:tc>
          <w:tcPr>
            <w:tcW w:w="1684" w:type="dxa"/>
            <w:shd w:val="clear" w:color="auto" w:fill="auto"/>
            <w:noWrap/>
          </w:tcPr>
          <w:p w14:paraId="29BC0253" w14:textId="77777777" w:rsidR="001B5A56" w:rsidRDefault="001B5A56">
            <w:pPr>
              <w:rPr>
                <w:sz w:val="20"/>
                <w:szCs w:val="20"/>
              </w:rPr>
            </w:pPr>
          </w:p>
        </w:tc>
        <w:tc>
          <w:tcPr>
            <w:tcW w:w="1571" w:type="dxa"/>
            <w:shd w:val="clear" w:color="auto" w:fill="auto"/>
            <w:noWrap/>
          </w:tcPr>
          <w:p w14:paraId="2CB1FE4C" w14:textId="77777777" w:rsidR="001B5A56" w:rsidRDefault="001B5A56">
            <w:pPr>
              <w:rPr>
                <w:sz w:val="20"/>
                <w:szCs w:val="20"/>
              </w:rPr>
            </w:pPr>
          </w:p>
        </w:tc>
        <w:tc>
          <w:tcPr>
            <w:tcW w:w="1797" w:type="dxa"/>
            <w:shd w:val="clear" w:color="auto" w:fill="auto"/>
            <w:noWrap/>
          </w:tcPr>
          <w:p w14:paraId="437582C6" w14:textId="77777777" w:rsidR="001B5A56" w:rsidRDefault="00000000">
            <w:pPr>
              <w:rPr>
                <w:sz w:val="20"/>
                <w:szCs w:val="20"/>
              </w:rPr>
            </w:pPr>
            <w:r>
              <w:rPr>
                <w:sz w:val="20"/>
                <w:szCs w:val="20"/>
              </w:rPr>
              <w:t>“трка мира – Сурчин”,</w:t>
            </w:r>
          </w:p>
        </w:tc>
        <w:tc>
          <w:tcPr>
            <w:tcW w:w="1606" w:type="dxa"/>
            <w:gridSpan w:val="2"/>
            <w:shd w:val="clear" w:color="auto" w:fill="auto"/>
            <w:noWrap/>
          </w:tcPr>
          <w:p w14:paraId="0E26C59E" w14:textId="77777777" w:rsidR="001B5A56" w:rsidRDefault="001B5A56">
            <w:pPr>
              <w:rPr>
                <w:sz w:val="20"/>
                <w:szCs w:val="20"/>
              </w:rPr>
            </w:pPr>
          </w:p>
        </w:tc>
        <w:tc>
          <w:tcPr>
            <w:tcW w:w="1728" w:type="dxa"/>
            <w:shd w:val="clear" w:color="auto" w:fill="auto"/>
            <w:noWrap/>
          </w:tcPr>
          <w:p w14:paraId="0077F028" w14:textId="77777777" w:rsidR="001B5A56" w:rsidRDefault="001B5A56">
            <w:pPr>
              <w:rPr>
                <w:sz w:val="20"/>
                <w:szCs w:val="20"/>
              </w:rPr>
            </w:pPr>
          </w:p>
        </w:tc>
        <w:tc>
          <w:tcPr>
            <w:tcW w:w="1804" w:type="dxa"/>
            <w:shd w:val="clear" w:color="auto" w:fill="auto"/>
            <w:noWrap/>
          </w:tcPr>
          <w:p w14:paraId="1444D306" w14:textId="77777777" w:rsidR="001B5A56" w:rsidRDefault="001B5A56">
            <w:pPr>
              <w:rPr>
                <w:sz w:val="20"/>
                <w:szCs w:val="20"/>
              </w:rPr>
            </w:pPr>
          </w:p>
        </w:tc>
      </w:tr>
      <w:tr w:rsidR="001B5A56" w14:paraId="22C47B78" w14:textId="77777777">
        <w:trPr>
          <w:trHeight w:val="300"/>
          <w:jc w:val="center"/>
        </w:trPr>
        <w:tc>
          <w:tcPr>
            <w:tcW w:w="1684" w:type="dxa"/>
            <w:shd w:val="clear" w:color="auto" w:fill="auto"/>
            <w:noWrap/>
          </w:tcPr>
          <w:p w14:paraId="1D40CBD1" w14:textId="77777777" w:rsidR="001B5A56" w:rsidRDefault="00000000">
            <w:pPr>
              <w:rPr>
                <w:sz w:val="20"/>
                <w:szCs w:val="20"/>
              </w:rPr>
            </w:pPr>
            <w:r>
              <w:rPr>
                <w:sz w:val="20"/>
                <w:szCs w:val="20"/>
              </w:rPr>
              <w:t>ГИМНАСТИКА</w:t>
            </w:r>
          </w:p>
        </w:tc>
        <w:tc>
          <w:tcPr>
            <w:tcW w:w="1571" w:type="dxa"/>
            <w:shd w:val="clear" w:color="auto" w:fill="auto"/>
            <w:noWrap/>
          </w:tcPr>
          <w:p w14:paraId="59D7C93C" w14:textId="77777777" w:rsidR="001B5A56" w:rsidRDefault="00000000">
            <w:pPr>
              <w:rPr>
                <w:sz w:val="20"/>
                <w:szCs w:val="20"/>
              </w:rPr>
            </w:pPr>
            <w:r>
              <w:rPr>
                <w:sz w:val="20"/>
                <w:szCs w:val="20"/>
              </w:rPr>
              <w:t>5,6,7,8</w:t>
            </w:r>
          </w:p>
        </w:tc>
        <w:tc>
          <w:tcPr>
            <w:tcW w:w="1797" w:type="dxa"/>
            <w:shd w:val="clear" w:color="auto" w:fill="auto"/>
            <w:noWrap/>
          </w:tcPr>
          <w:p w14:paraId="464FDCC0" w14:textId="77777777" w:rsidR="001B5A56" w:rsidRDefault="001B5A56">
            <w:pPr>
              <w:rPr>
                <w:sz w:val="20"/>
                <w:szCs w:val="20"/>
              </w:rPr>
            </w:pPr>
          </w:p>
        </w:tc>
        <w:tc>
          <w:tcPr>
            <w:tcW w:w="1606" w:type="dxa"/>
            <w:gridSpan w:val="2"/>
            <w:shd w:val="clear" w:color="auto" w:fill="auto"/>
            <w:noWrap/>
          </w:tcPr>
          <w:p w14:paraId="00D47ABC" w14:textId="77777777" w:rsidR="001B5A56" w:rsidRDefault="001B5A56">
            <w:pPr>
              <w:rPr>
                <w:sz w:val="20"/>
                <w:szCs w:val="20"/>
              </w:rPr>
            </w:pPr>
          </w:p>
        </w:tc>
        <w:tc>
          <w:tcPr>
            <w:tcW w:w="1728" w:type="dxa"/>
            <w:shd w:val="clear" w:color="auto" w:fill="auto"/>
            <w:noWrap/>
          </w:tcPr>
          <w:p w14:paraId="72752E9F" w14:textId="77777777" w:rsidR="001B5A56" w:rsidRDefault="00000000">
            <w:pPr>
              <w:rPr>
                <w:sz w:val="20"/>
                <w:szCs w:val="20"/>
              </w:rPr>
            </w:pPr>
            <w:r>
              <w:rPr>
                <w:sz w:val="20"/>
                <w:szCs w:val="20"/>
              </w:rPr>
              <w:t xml:space="preserve">фебруар, гимнастички- полигон </w:t>
            </w:r>
          </w:p>
        </w:tc>
        <w:tc>
          <w:tcPr>
            <w:tcW w:w="1804" w:type="dxa"/>
            <w:shd w:val="clear" w:color="auto" w:fill="auto"/>
            <w:noWrap/>
          </w:tcPr>
          <w:p w14:paraId="148A900A" w14:textId="77777777" w:rsidR="001B5A56" w:rsidRDefault="00000000">
            <w:pPr>
              <w:rPr>
                <w:sz w:val="20"/>
                <w:szCs w:val="20"/>
              </w:rPr>
            </w:pPr>
            <w:r>
              <w:rPr>
                <w:sz w:val="20"/>
                <w:szCs w:val="20"/>
              </w:rPr>
              <w:t xml:space="preserve">Р.С.Г </w:t>
            </w:r>
          </w:p>
        </w:tc>
      </w:tr>
      <w:tr w:rsidR="001B5A56" w14:paraId="7A45B802" w14:textId="77777777">
        <w:trPr>
          <w:trHeight w:val="300"/>
          <w:jc w:val="center"/>
        </w:trPr>
        <w:tc>
          <w:tcPr>
            <w:tcW w:w="1684" w:type="dxa"/>
            <w:shd w:val="clear" w:color="auto" w:fill="auto"/>
            <w:noWrap/>
          </w:tcPr>
          <w:p w14:paraId="66C16808" w14:textId="77777777" w:rsidR="001B5A56" w:rsidRDefault="001B5A56">
            <w:pPr>
              <w:rPr>
                <w:sz w:val="20"/>
                <w:szCs w:val="20"/>
              </w:rPr>
            </w:pPr>
          </w:p>
        </w:tc>
        <w:tc>
          <w:tcPr>
            <w:tcW w:w="1571" w:type="dxa"/>
            <w:shd w:val="clear" w:color="auto" w:fill="auto"/>
            <w:noWrap/>
          </w:tcPr>
          <w:p w14:paraId="24C0F903" w14:textId="77777777" w:rsidR="001B5A56" w:rsidRDefault="001B5A56">
            <w:pPr>
              <w:rPr>
                <w:sz w:val="20"/>
                <w:szCs w:val="20"/>
              </w:rPr>
            </w:pPr>
          </w:p>
        </w:tc>
        <w:tc>
          <w:tcPr>
            <w:tcW w:w="1797" w:type="dxa"/>
            <w:shd w:val="clear" w:color="auto" w:fill="auto"/>
            <w:noWrap/>
          </w:tcPr>
          <w:p w14:paraId="1A1DB678" w14:textId="77777777" w:rsidR="001B5A56" w:rsidRDefault="001B5A56">
            <w:pPr>
              <w:rPr>
                <w:sz w:val="20"/>
                <w:szCs w:val="20"/>
              </w:rPr>
            </w:pPr>
          </w:p>
        </w:tc>
        <w:tc>
          <w:tcPr>
            <w:tcW w:w="1606" w:type="dxa"/>
            <w:gridSpan w:val="2"/>
            <w:shd w:val="clear" w:color="auto" w:fill="auto"/>
            <w:noWrap/>
          </w:tcPr>
          <w:p w14:paraId="00EDCCEC" w14:textId="77777777" w:rsidR="001B5A56" w:rsidRDefault="001B5A56">
            <w:pPr>
              <w:rPr>
                <w:sz w:val="20"/>
                <w:szCs w:val="20"/>
              </w:rPr>
            </w:pPr>
          </w:p>
        </w:tc>
        <w:tc>
          <w:tcPr>
            <w:tcW w:w="1728" w:type="dxa"/>
            <w:shd w:val="clear" w:color="auto" w:fill="auto"/>
            <w:noWrap/>
          </w:tcPr>
          <w:p w14:paraId="3DDB3D78" w14:textId="77777777" w:rsidR="001B5A56" w:rsidRDefault="001B5A56">
            <w:pPr>
              <w:rPr>
                <w:sz w:val="20"/>
                <w:szCs w:val="20"/>
              </w:rPr>
            </w:pPr>
          </w:p>
        </w:tc>
        <w:tc>
          <w:tcPr>
            <w:tcW w:w="1804" w:type="dxa"/>
            <w:shd w:val="clear" w:color="auto" w:fill="auto"/>
            <w:noWrap/>
          </w:tcPr>
          <w:p w14:paraId="1ED2063B" w14:textId="77777777" w:rsidR="001B5A56" w:rsidRDefault="00000000">
            <w:pPr>
              <w:rPr>
                <w:sz w:val="20"/>
                <w:szCs w:val="20"/>
              </w:rPr>
            </w:pPr>
            <w:r>
              <w:rPr>
                <w:sz w:val="20"/>
                <w:szCs w:val="20"/>
              </w:rPr>
              <w:t>вежбе са лоптом и вијачом</w:t>
            </w:r>
          </w:p>
        </w:tc>
      </w:tr>
      <w:tr w:rsidR="001B5A56" w14:paraId="3748AA41" w14:textId="77777777">
        <w:trPr>
          <w:trHeight w:val="300"/>
          <w:jc w:val="center"/>
        </w:trPr>
        <w:tc>
          <w:tcPr>
            <w:tcW w:w="1684" w:type="dxa"/>
            <w:shd w:val="clear" w:color="auto" w:fill="auto"/>
            <w:noWrap/>
          </w:tcPr>
          <w:p w14:paraId="5FB115DE" w14:textId="77777777" w:rsidR="001B5A56" w:rsidRDefault="00000000">
            <w:pPr>
              <w:rPr>
                <w:sz w:val="20"/>
                <w:szCs w:val="20"/>
              </w:rPr>
            </w:pPr>
            <w:r>
              <w:rPr>
                <w:sz w:val="20"/>
                <w:szCs w:val="20"/>
              </w:rPr>
              <w:t>СТРЕЉАСТВО</w:t>
            </w:r>
          </w:p>
        </w:tc>
        <w:tc>
          <w:tcPr>
            <w:tcW w:w="1571" w:type="dxa"/>
            <w:shd w:val="clear" w:color="auto" w:fill="auto"/>
            <w:noWrap/>
          </w:tcPr>
          <w:p w14:paraId="27A0CA47" w14:textId="77777777" w:rsidR="001B5A56" w:rsidRDefault="00000000">
            <w:pPr>
              <w:rPr>
                <w:sz w:val="20"/>
                <w:szCs w:val="20"/>
              </w:rPr>
            </w:pPr>
            <w:r>
              <w:rPr>
                <w:sz w:val="20"/>
                <w:szCs w:val="20"/>
              </w:rPr>
              <w:t>5,6,7,8</w:t>
            </w:r>
          </w:p>
        </w:tc>
        <w:tc>
          <w:tcPr>
            <w:tcW w:w="1810" w:type="dxa"/>
            <w:gridSpan w:val="2"/>
            <w:shd w:val="clear" w:color="auto" w:fill="auto"/>
            <w:noWrap/>
          </w:tcPr>
          <w:p w14:paraId="5E7CDD75" w14:textId="77777777" w:rsidR="001B5A56" w:rsidRDefault="00000000">
            <w:pPr>
              <w:rPr>
                <w:sz w:val="20"/>
                <w:szCs w:val="20"/>
              </w:rPr>
            </w:pPr>
            <w:r>
              <w:rPr>
                <w:sz w:val="20"/>
                <w:szCs w:val="20"/>
              </w:rPr>
              <w:t xml:space="preserve">октобар, такмичење О. </w:t>
            </w:r>
          </w:p>
        </w:tc>
        <w:tc>
          <w:tcPr>
            <w:tcW w:w="1593" w:type="dxa"/>
            <w:shd w:val="clear" w:color="auto" w:fill="auto"/>
            <w:noWrap/>
          </w:tcPr>
          <w:p w14:paraId="7748BF45" w14:textId="77777777" w:rsidR="001B5A56" w:rsidRDefault="001B5A56">
            <w:pPr>
              <w:rPr>
                <w:sz w:val="20"/>
                <w:szCs w:val="20"/>
              </w:rPr>
            </w:pPr>
          </w:p>
        </w:tc>
        <w:tc>
          <w:tcPr>
            <w:tcW w:w="1728" w:type="dxa"/>
            <w:shd w:val="clear" w:color="auto" w:fill="auto"/>
            <w:noWrap/>
          </w:tcPr>
          <w:p w14:paraId="3CDEBE3E" w14:textId="77777777" w:rsidR="001B5A56" w:rsidRDefault="001B5A56">
            <w:pPr>
              <w:rPr>
                <w:sz w:val="20"/>
                <w:szCs w:val="20"/>
              </w:rPr>
            </w:pPr>
          </w:p>
        </w:tc>
        <w:tc>
          <w:tcPr>
            <w:tcW w:w="1804" w:type="dxa"/>
            <w:shd w:val="clear" w:color="auto" w:fill="auto"/>
            <w:noWrap/>
          </w:tcPr>
          <w:p w14:paraId="483513E2" w14:textId="77777777" w:rsidR="001B5A56" w:rsidRDefault="001B5A56">
            <w:pPr>
              <w:rPr>
                <w:sz w:val="20"/>
                <w:szCs w:val="20"/>
              </w:rPr>
            </w:pPr>
          </w:p>
        </w:tc>
      </w:tr>
      <w:tr w:rsidR="001B5A56" w14:paraId="23B09591" w14:textId="77777777">
        <w:trPr>
          <w:trHeight w:val="300"/>
          <w:jc w:val="center"/>
        </w:trPr>
        <w:tc>
          <w:tcPr>
            <w:tcW w:w="1684" w:type="dxa"/>
            <w:shd w:val="clear" w:color="auto" w:fill="auto"/>
            <w:noWrap/>
          </w:tcPr>
          <w:p w14:paraId="79B861B1" w14:textId="77777777" w:rsidR="001B5A56" w:rsidRDefault="00000000">
            <w:pPr>
              <w:rPr>
                <w:sz w:val="20"/>
                <w:szCs w:val="20"/>
              </w:rPr>
            </w:pPr>
            <w:r>
              <w:rPr>
                <w:sz w:val="20"/>
                <w:szCs w:val="20"/>
              </w:rPr>
              <w:t>ПЛИВАЊЕ</w:t>
            </w:r>
          </w:p>
        </w:tc>
        <w:tc>
          <w:tcPr>
            <w:tcW w:w="1571" w:type="dxa"/>
            <w:shd w:val="clear" w:color="auto" w:fill="auto"/>
            <w:noWrap/>
          </w:tcPr>
          <w:p w14:paraId="3188BA96" w14:textId="77777777" w:rsidR="001B5A56" w:rsidRDefault="00000000">
            <w:pPr>
              <w:rPr>
                <w:sz w:val="20"/>
                <w:szCs w:val="20"/>
              </w:rPr>
            </w:pPr>
            <w:r>
              <w:rPr>
                <w:sz w:val="20"/>
                <w:szCs w:val="20"/>
              </w:rPr>
              <w:t>5,6,7,8</w:t>
            </w:r>
          </w:p>
        </w:tc>
        <w:tc>
          <w:tcPr>
            <w:tcW w:w="1810" w:type="dxa"/>
            <w:gridSpan w:val="2"/>
            <w:shd w:val="clear" w:color="auto" w:fill="auto"/>
            <w:noWrap/>
          </w:tcPr>
          <w:p w14:paraId="656AECEC" w14:textId="77777777" w:rsidR="001B5A56" w:rsidRDefault="00000000">
            <w:pPr>
              <w:rPr>
                <w:sz w:val="20"/>
                <w:szCs w:val="20"/>
              </w:rPr>
            </w:pPr>
            <w:r>
              <w:rPr>
                <w:sz w:val="20"/>
                <w:szCs w:val="20"/>
              </w:rPr>
              <w:t>октобар, градско такмичење</w:t>
            </w:r>
          </w:p>
        </w:tc>
        <w:tc>
          <w:tcPr>
            <w:tcW w:w="1593" w:type="dxa"/>
            <w:shd w:val="clear" w:color="auto" w:fill="auto"/>
            <w:noWrap/>
          </w:tcPr>
          <w:p w14:paraId="5210112B" w14:textId="77777777" w:rsidR="001B5A56" w:rsidRDefault="001B5A56">
            <w:pPr>
              <w:rPr>
                <w:sz w:val="20"/>
                <w:szCs w:val="20"/>
              </w:rPr>
            </w:pPr>
          </w:p>
        </w:tc>
        <w:tc>
          <w:tcPr>
            <w:tcW w:w="1728" w:type="dxa"/>
            <w:shd w:val="clear" w:color="auto" w:fill="auto"/>
            <w:noWrap/>
          </w:tcPr>
          <w:p w14:paraId="4D6F8CFD" w14:textId="77777777" w:rsidR="001B5A56" w:rsidRDefault="001B5A56">
            <w:pPr>
              <w:rPr>
                <w:sz w:val="20"/>
                <w:szCs w:val="20"/>
              </w:rPr>
            </w:pPr>
          </w:p>
        </w:tc>
        <w:tc>
          <w:tcPr>
            <w:tcW w:w="1804" w:type="dxa"/>
            <w:shd w:val="clear" w:color="auto" w:fill="auto"/>
            <w:noWrap/>
          </w:tcPr>
          <w:p w14:paraId="4B80B51A" w14:textId="77777777" w:rsidR="001B5A56" w:rsidRDefault="00000000">
            <w:pPr>
              <w:rPr>
                <w:sz w:val="20"/>
                <w:szCs w:val="20"/>
              </w:rPr>
            </w:pPr>
            <w:r>
              <w:rPr>
                <w:sz w:val="20"/>
                <w:szCs w:val="20"/>
              </w:rPr>
              <w:t>одлазак на базен</w:t>
            </w:r>
          </w:p>
        </w:tc>
      </w:tr>
      <w:tr w:rsidR="001B5A56" w14:paraId="59E5108E" w14:textId="77777777">
        <w:trPr>
          <w:trHeight w:val="300"/>
          <w:jc w:val="center"/>
        </w:trPr>
        <w:tc>
          <w:tcPr>
            <w:tcW w:w="1684" w:type="dxa"/>
            <w:shd w:val="clear" w:color="auto" w:fill="auto"/>
            <w:noWrap/>
          </w:tcPr>
          <w:p w14:paraId="48669D76" w14:textId="77777777" w:rsidR="001B5A56" w:rsidRDefault="001B5A56">
            <w:pPr>
              <w:rPr>
                <w:sz w:val="20"/>
                <w:szCs w:val="20"/>
              </w:rPr>
            </w:pPr>
          </w:p>
        </w:tc>
        <w:tc>
          <w:tcPr>
            <w:tcW w:w="1571" w:type="dxa"/>
            <w:shd w:val="clear" w:color="auto" w:fill="auto"/>
            <w:noWrap/>
          </w:tcPr>
          <w:p w14:paraId="23B3A424" w14:textId="77777777" w:rsidR="001B5A56" w:rsidRDefault="001B5A56">
            <w:pPr>
              <w:rPr>
                <w:sz w:val="20"/>
                <w:szCs w:val="20"/>
              </w:rPr>
            </w:pPr>
          </w:p>
        </w:tc>
        <w:tc>
          <w:tcPr>
            <w:tcW w:w="1810" w:type="dxa"/>
            <w:gridSpan w:val="2"/>
            <w:shd w:val="clear" w:color="auto" w:fill="auto"/>
            <w:noWrap/>
          </w:tcPr>
          <w:p w14:paraId="3DACBE9D" w14:textId="77777777" w:rsidR="001B5A56" w:rsidRDefault="001B5A56">
            <w:pPr>
              <w:rPr>
                <w:sz w:val="20"/>
                <w:szCs w:val="20"/>
              </w:rPr>
            </w:pPr>
          </w:p>
        </w:tc>
        <w:tc>
          <w:tcPr>
            <w:tcW w:w="1593" w:type="dxa"/>
            <w:shd w:val="clear" w:color="auto" w:fill="auto"/>
            <w:noWrap/>
          </w:tcPr>
          <w:p w14:paraId="27195618" w14:textId="77777777" w:rsidR="001B5A56" w:rsidRDefault="001B5A56">
            <w:pPr>
              <w:rPr>
                <w:sz w:val="20"/>
                <w:szCs w:val="20"/>
              </w:rPr>
            </w:pPr>
          </w:p>
        </w:tc>
        <w:tc>
          <w:tcPr>
            <w:tcW w:w="1728" w:type="dxa"/>
            <w:shd w:val="clear" w:color="auto" w:fill="auto"/>
            <w:noWrap/>
          </w:tcPr>
          <w:p w14:paraId="12088E05" w14:textId="77777777" w:rsidR="001B5A56" w:rsidRDefault="001B5A56">
            <w:pPr>
              <w:rPr>
                <w:sz w:val="20"/>
                <w:szCs w:val="20"/>
              </w:rPr>
            </w:pPr>
          </w:p>
        </w:tc>
        <w:tc>
          <w:tcPr>
            <w:tcW w:w="1804" w:type="dxa"/>
            <w:shd w:val="clear" w:color="auto" w:fill="auto"/>
            <w:noWrap/>
          </w:tcPr>
          <w:p w14:paraId="6D3D0B3D" w14:textId="77777777" w:rsidR="001B5A56" w:rsidRDefault="001B5A56">
            <w:pPr>
              <w:rPr>
                <w:sz w:val="20"/>
                <w:szCs w:val="20"/>
              </w:rPr>
            </w:pPr>
          </w:p>
        </w:tc>
      </w:tr>
      <w:tr w:rsidR="001B5A56" w14:paraId="6AC73B55" w14:textId="77777777">
        <w:trPr>
          <w:trHeight w:val="300"/>
          <w:jc w:val="center"/>
        </w:trPr>
        <w:tc>
          <w:tcPr>
            <w:tcW w:w="1684" w:type="dxa"/>
            <w:shd w:val="clear" w:color="auto" w:fill="auto"/>
            <w:noWrap/>
          </w:tcPr>
          <w:p w14:paraId="43B8F8EB" w14:textId="77777777" w:rsidR="001B5A56" w:rsidRDefault="00000000">
            <w:pPr>
              <w:rPr>
                <w:sz w:val="20"/>
                <w:szCs w:val="20"/>
              </w:rPr>
            </w:pPr>
            <w:r>
              <w:rPr>
                <w:sz w:val="20"/>
                <w:szCs w:val="20"/>
              </w:rPr>
              <w:t>СКИЈАЊЕ</w:t>
            </w:r>
          </w:p>
        </w:tc>
        <w:tc>
          <w:tcPr>
            <w:tcW w:w="1571" w:type="dxa"/>
            <w:shd w:val="clear" w:color="auto" w:fill="auto"/>
            <w:noWrap/>
          </w:tcPr>
          <w:p w14:paraId="2A322757" w14:textId="77777777" w:rsidR="001B5A56" w:rsidRDefault="00000000">
            <w:pPr>
              <w:rPr>
                <w:sz w:val="20"/>
                <w:szCs w:val="20"/>
              </w:rPr>
            </w:pPr>
            <w:r>
              <w:rPr>
                <w:sz w:val="20"/>
                <w:szCs w:val="20"/>
              </w:rPr>
              <w:t>5,6,7,8</w:t>
            </w:r>
          </w:p>
        </w:tc>
        <w:tc>
          <w:tcPr>
            <w:tcW w:w="1810" w:type="dxa"/>
            <w:gridSpan w:val="2"/>
            <w:shd w:val="clear" w:color="auto" w:fill="auto"/>
            <w:noWrap/>
          </w:tcPr>
          <w:p w14:paraId="611BF185" w14:textId="77777777" w:rsidR="001B5A56" w:rsidRDefault="001B5A56">
            <w:pPr>
              <w:rPr>
                <w:sz w:val="20"/>
                <w:szCs w:val="20"/>
              </w:rPr>
            </w:pPr>
          </w:p>
        </w:tc>
        <w:tc>
          <w:tcPr>
            <w:tcW w:w="1593" w:type="dxa"/>
            <w:shd w:val="clear" w:color="auto" w:fill="auto"/>
            <w:noWrap/>
          </w:tcPr>
          <w:p w14:paraId="080D6F02" w14:textId="77777777" w:rsidR="001B5A56" w:rsidRDefault="00000000">
            <w:pPr>
              <w:rPr>
                <w:sz w:val="20"/>
                <w:szCs w:val="20"/>
              </w:rPr>
            </w:pPr>
            <w:r>
              <w:rPr>
                <w:sz w:val="20"/>
                <w:szCs w:val="20"/>
              </w:rPr>
              <w:t>Децембар</w:t>
            </w:r>
          </w:p>
        </w:tc>
        <w:tc>
          <w:tcPr>
            <w:tcW w:w="1728" w:type="dxa"/>
            <w:shd w:val="clear" w:color="auto" w:fill="auto"/>
            <w:noWrap/>
          </w:tcPr>
          <w:p w14:paraId="06686497" w14:textId="77777777" w:rsidR="001B5A56" w:rsidRDefault="00000000">
            <w:pPr>
              <w:rPr>
                <w:sz w:val="20"/>
                <w:szCs w:val="20"/>
              </w:rPr>
            </w:pPr>
            <w:r>
              <w:rPr>
                <w:sz w:val="20"/>
                <w:szCs w:val="20"/>
              </w:rPr>
              <w:t>игре на снегу, грудвање санкање</w:t>
            </w:r>
          </w:p>
        </w:tc>
        <w:tc>
          <w:tcPr>
            <w:tcW w:w="1804" w:type="dxa"/>
            <w:shd w:val="clear" w:color="auto" w:fill="auto"/>
            <w:noWrap/>
          </w:tcPr>
          <w:p w14:paraId="6DE7A58E" w14:textId="77777777" w:rsidR="001B5A56" w:rsidRDefault="001B5A56">
            <w:pPr>
              <w:rPr>
                <w:sz w:val="20"/>
                <w:szCs w:val="20"/>
              </w:rPr>
            </w:pPr>
          </w:p>
        </w:tc>
      </w:tr>
      <w:tr w:rsidR="001B5A56" w14:paraId="17FEFDF2" w14:textId="77777777">
        <w:trPr>
          <w:trHeight w:val="300"/>
          <w:jc w:val="center"/>
        </w:trPr>
        <w:tc>
          <w:tcPr>
            <w:tcW w:w="1684" w:type="dxa"/>
            <w:shd w:val="clear" w:color="auto" w:fill="auto"/>
            <w:noWrap/>
          </w:tcPr>
          <w:p w14:paraId="783C2ABB" w14:textId="77777777" w:rsidR="001B5A56" w:rsidRDefault="001B5A56">
            <w:pPr>
              <w:rPr>
                <w:sz w:val="20"/>
                <w:szCs w:val="20"/>
              </w:rPr>
            </w:pPr>
          </w:p>
        </w:tc>
        <w:tc>
          <w:tcPr>
            <w:tcW w:w="1571" w:type="dxa"/>
            <w:shd w:val="clear" w:color="auto" w:fill="auto"/>
            <w:noWrap/>
          </w:tcPr>
          <w:p w14:paraId="374035B4" w14:textId="77777777" w:rsidR="001B5A56" w:rsidRDefault="001B5A56">
            <w:pPr>
              <w:rPr>
                <w:sz w:val="20"/>
                <w:szCs w:val="20"/>
              </w:rPr>
            </w:pPr>
          </w:p>
        </w:tc>
        <w:tc>
          <w:tcPr>
            <w:tcW w:w="1810" w:type="dxa"/>
            <w:gridSpan w:val="2"/>
            <w:shd w:val="clear" w:color="auto" w:fill="auto"/>
            <w:noWrap/>
          </w:tcPr>
          <w:p w14:paraId="35591847" w14:textId="77777777" w:rsidR="001B5A56" w:rsidRDefault="001B5A56">
            <w:pPr>
              <w:rPr>
                <w:sz w:val="20"/>
                <w:szCs w:val="20"/>
              </w:rPr>
            </w:pPr>
          </w:p>
        </w:tc>
        <w:tc>
          <w:tcPr>
            <w:tcW w:w="1593" w:type="dxa"/>
            <w:shd w:val="clear" w:color="auto" w:fill="auto"/>
            <w:noWrap/>
          </w:tcPr>
          <w:p w14:paraId="3605261F" w14:textId="77777777" w:rsidR="001B5A56" w:rsidRDefault="00000000">
            <w:pPr>
              <w:rPr>
                <w:sz w:val="20"/>
                <w:szCs w:val="20"/>
              </w:rPr>
            </w:pPr>
            <w:r>
              <w:rPr>
                <w:sz w:val="20"/>
                <w:szCs w:val="20"/>
              </w:rPr>
              <w:t>игре на снегу</w:t>
            </w:r>
          </w:p>
        </w:tc>
        <w:tc>
          <w:tcPr>
            <w:tcW w:w="1728" w:type="dxa"/>
            <w:shd w:val="clear" w:color="auto" w:fill="auto"/>
            <w:noWrap/>
          </w:tcPr>
          <w:p w14:paraId="7E94544A" w14:textId="77777777" w:rsidR="001B5A56" w:rsidRDefault="001B5A56">
            <w:pPr>
              <w:rPr>
                <w:sz w:val="20"/>
                <w:szCs w:val="20"/>
              </w:rPr>
            </w:pPr>
          </w:p>
        </w:tc>
        <w:tc>
          <w:tcPr>
            <w:tcW w:w="1804" w:type="dxa"/>
            <w:shd w:val="clear" w:color="auto" w:fill="auto"/>
            <w:noWrap/>
          </w:tcPr>
          <w:p w14:paraId="1B72A3B4" w14:textId="77777777" w:rsidR="001B5A56" w:rsidRDefault="001B5A56">
            <w:pPr>
              <w:rPr>
                <w:sz w:val="20"/>
                <w:szCs w:val="20"/>
              </w:rPr>
            </w:pPr>
          </w:p>
        </w:tc>
      </w:tr>
      <w:tr w:rsidR="001B5A56" w14:paraId="007988DD" w14:textId="77777777">
        <w:trPr>
          <w:trHeight w:val="315"/>
          <w:jc w:val="center"/>
        </w:trPr>
        <w:tc>
          <w:tcPr>
            <w:tcW w:w="1684" w:type="dxa"/>
            <w:shd w:val="clear" w:color="auto" w:fill="auto"/>
            <w:noWrap/>
          </w:tcPr>
          <w:p w14:paraId="2C60E051" w14:textId="77777777" w:rsidR="001B5A56" w:rsidRDefault="00000000">
            <w:pPr>
              <w:rPr>
                <w:sz w:val="20"/>
                <w:szCs w:val="20"/>
              </w:rPr>
            </w:pPr>
            <w:r>
              <w:rPr>
                <w:sz w:val="20"/>
                <w:szCs w:val="20"/>
              </w:rPr>
              <w:t>БИЦИКЛИЗАМ</w:t>
            </w:r>
          </w:p>
        </w:tc>
        <w:tc>
          <w:tcPr>
            <w:tcW w:w="1571" w:type="dxa"/>
            <w:shd w:val="clear" w:color="auto" w:fill="auto"/>
            <w:noWrap/>
          </w:tcPr>
          <w:p w14:paraId="1B8A4E22" w14:textId="77777777" w:rsidR="001B5A56" w:rsidRDefault="00000000">
            <w:pPr>
              <w:rPr>
                <w:sz w:val="20"/>
                <w:szCs w:val="20"/>
              </w:rPr>
            </w:pPr>
            <w:r>
              <w:rPr>
                <w:sz w:val="20"/>
                <w:szCs w:val="20"/>
              </w:rPr>
              <w:t>5,6,7,8</w:t>
            </w:r>
          </w:p>
        </w:tc>
        <w:tc>
          <w:tcPr>
            <w:tcW w:w="1810" w:type="dxa"/>
            <w:gridSpan w:val="2"/>
            <w:shd w:val="clear" w:color="auto" w:fill="auto"/>
            <w:noWrap/>
          </w:tcPr>
          <w:p w14:paraId="23E42580" w14:textId="77777777" w:rsidR="001B5A56" w:rsidRDefault="00000000">
            <w:pPr>
              <w:rPr>
                <w:sz w:val="20"/>
                <w:szCs w:val="20"/>
              </w:rPr>
            </w:pPr>
            <w:r>
              <w:rPr>
                <w:sz w:val="20"/>
                <w:szCs w:val="20"/>
              </w:rPr>
              <w:t>септембар полудневни излет</w:t>
            </w:r>
          </w:p>
        </w:tc>
        <w:tc>
          <w:tcPr>
            <w:tcW w:w="1593" w:type="dxa"/>
            <w:shd w:val="clear" w:color="auto" w:fill="auto"/>
            <w:noWrap/>
          </w:tcPr>
          <w:p w14:paraId="027F6D5B" w14:textId="77777777" w:rsidR="001B5A56" w:rsidRDefault="001B5A56">
            <w:pPr>
              <w:rPr>
                <w:sz w:val="20"/>
                <w:szCs w:val="20"/>
              </w:rPr>
            </w:pPr>
          </w:p>
        </w:tc>
        <w:tc>
          <w:tcPr>
            <w:tcW w:w="1728" w:type="dxa"/>
            <w:shd w:val="clear" w:color="auto" w:fill="auto"/>
            <w:noWrap/>
          </w:tcPr>
          <w:p w14:paraId="6D92E4F8" w14:textId="77777777" w:rsidR="001B5A56" w:rsidRDefault="001B5A56">
            <w:pPr>
              <w:rPr>
                <w:sz w:val="20"/>
                <w:szCs w:val="20"/>
              </w:rPr>
            </w:pPr>
          </w:p>
        </w:tc>
        <w:tc>
          <w:tcPr>
            <w:tcW w:w="1804" w:type="dxa"/>
            <w:shd w:val="clear" w:color="auto" w:fill="auto"/>
            <w:noWrap/>
          </w:tcPr>
          <w:p w14:paraId="3766DEAE" w14:textId="77777777" w:rsidR="001B5A56" w:rsidRDefault="00000000">
            <w:pPr>
              <w:rPr>
                <w:sz w:val="20"/>
                <w:szCs w:val="20"/>
              </w:rPr>
            </w:pPr>
            <w:r>
              <w:rPr>
                <w:sz w:val="20"/>
                <w:szCs w:val="20"/>
              </w:rPr>
              <w:t>вожња бициклом по околини</w:t>
            </w:r>
          </w:p>
        </w:tc>
      </w:tr>
    </w:tbl>
    <w:p w14:paraId="51843CFB" w14:textId="77777777" w:rsidR="001B5A56" w:rsidRDefault="001B5A56">
      <w:pPr>
        <w:spacing w:after="200" w:line="276" w:lineRule="auto"/>
        <w:rPr>
          <w:b/>
          <w:szCs w:val="36"/>
        </w:rPr>
      </w:pPr>
    </w:p>
    <w:p w14:paraId="592459F3" w14:textId="77777777" w:rsidR="001B5A56" w:rsidRDefault="001B5A56">
      <w:pPr>
        <w:jc w:val="both"/>
        <w:rPr>
          <w:b/>
          <w:szCs w:val="36"/>
          <w:lang w:val="sr-Cyrl-RS"/>
        </w:rPr>
      </w:pPr>
    </w:p>
    <w:p w14:paraId="629BB2BD" w14:textId="77777777" w:rsidR="001B5A56" w:rsidRDefault="001B5A56">
      <w:pPr>
        <w:jc w:val="both"/>
        <w:rPr>
          <w:b/>
          <w:szCs w:val="36"/>
          <w:lang w:val="sr-Cyrl-RS"/>
        </w:rPr>
      </w:pPr>
    </w:p>
    <w:p w14:paraId="4151B6FB" w14:textId="77777777" w:rsidR="00C80AEB" w:rsidRDefault="00C80AEB">
      <w:pPr>
        <w:jc w:val="both"/>
        <w:rPr>
          <w:b/>
          <w:szCs w:val="36"/>
          <w:lang w:val="sr-Cyrl-RS"/>
        </w:rPr>
      </w:pPr>
    </w:p>
    <w:p w14:paraId="61678F48" w14:textId="77777777" w:rsidR="00C80AEB" w:rsidRDefault="00C80AEB">
      <w:pPr>
        <w:jc w:val="both"/>
        <w:rPr>
          <w:b/>
          <w:szCs w:val="36"/>
          <w:lang w:val="sr-Cyrl-RS"/>
        </w:rPr>
      </w:pPr>
    </w:p>
    <w:p w14:paraId="151703BA" w14:textId="77777777" w:rsidR="00C80AEB" w:rsidRDefault="00C80AEB">
      <w:pPr>
        <w:jc w:val="both"/>
        <w:rPr>
          <w:b/>
          <w:szCs w:val="36"/>
          <w:lang w:val="sr-Cyrl-RS"/>
        </w:rPr>
      </w:pPr>
    </w:p>
    <w:p w14:paraId="46FAAAA3" w14:textId="77777777" w:rsidR="00C80AEB" w:rsidRDefault="00C80AEB">
      <w:pPr>
        <w:jc w:val="both"/>
        <w:rPr>
          <w:b/>
          <w:szCs w:val="36"/>
          <w:lang w:val="sr-Cyrl-RS"/>
        </w:rPr>
      </w:pPr>
    </w:p>
    <w:p w14:paraId="1F4A3D36" w14:textId="77777777" w:rsidR="00C80AEB" w:rsidRDefault="00C80AEB">
      <w:pPr>
        <w:jc w:val="both"/>
        <w:rPr>
          <w:b/>
          <w:szCs w:val="36"/>
          <w:lang w:val="sr-Cyrl-RS"/>
        </w:rPr>
      </w:pPr>
    </w:p>
    <w:p w14:paraId="6BFEC3C9" w14:textId="77777777" w:rsidR="00C80AEB" w:rsidRDefault="00C80AEB">
      <w:pPr>
        <w:jc w:val="both"/>
        <w:rPr>
          <w:b/>
          <w:szCs w:val="36"/>
          <w:lang w:val="sr-Cyrl-RS"/>
        </w:rPr>
      </w:pPr>
    </w:p>
    <w:p w14:paraId="5558F85C" w14:textId="77777777" w:rsidR="00DF16D8" w:rsidRDefault="00DF16D8">
      <w:pPr>
        <w:jc w:val="both"/>
        <w:rPr>
          <w:b/>
          <w:szCs w:val="36"/>
          <w:lang w:val="sr-Cyrl-RS"/>
        </w:rPr>
      </w:pPr>
    </w:p>
    <w:p w14:paraId="38652265" w14:textId="77777777" w:rsidR="00DF16D8" w:rsidRDefault="00DF16D8">
      <w:pPr>
        <w:jc w:val="both"/>
        <w:rPr>
          <w:b/>
          <w:szCs w:val="36"/>
          <w:lang w:val="sr-Cyrl-RS"/>
        </w:rPr>
      </w:pPr>
    </w:p>
    <w:p w14:paraId="6BAE2BA5" w14:textId="77777777" w:rsidR="00DF16D8" w:rsidRDefault="00DF16D8">
      <w:pPr>
        <w:jc w:val="both"/>
        <w:rPr>
          <w:b/>
          <w:szCs w:val="36"/>
          <w:lang w:val="sr-Cyrl-RS"/>
        </w:rPr>
      </w:pPr>
    </w:p>
    <w:p w14:paraId="44DF54D9" w14:textId="77777777" w:rsidR="00DF16D8" w:rsidRDefault="00DF16D8">
      <w:pPr>
        <w:jc w:val="both"/>
        <w:rPr>
          <w:b/>
          <w:szCs w:val="36"/>
          <w:lang w:val="sr-Cyrl-RS"/>
        </w:rPr>
      </w:pPr>
    </w:p>
    <w:p w14:paraId="39A070C5" w14:textId="77777777" w:rsidR="00C80AEB" w:rsidRDefault="00C80AEB">
      <w:pPr>
        <w:jc w:val="both"/>
        <w:rPr>
          <w:b/>
          <w:szCs w:val="36"/>
          <w:lang w:val="sr-Cyrl-RS"/>
        </w:rPr>
      </w:pPr>
    </w:p>
    <w:p w14:paraId="06E96772" w14:textId="77777777" w:rsidR="00C80AEB" w:rsidRPr="00C80AEB" w:rsidRDefault="00C80AEB">
      <w:pPr>
        <w:jc w:val="both"/>
        <w:rPr>
          <w:b/>
          <w:szCs w:val="36"/>
          <w:lang w:val="sr-Latn-RS"/>
        </w:rPr>
      </w:pPr>
    </w:p>
    <w:p w14:paraId="0A24F958" w14:textId="77777777" w:rsidR="001B5A56" w:rsidRDefault="001B5A56">
      <w:pPr>
        <w:jc w:val="both"/>
        <w:rPr>
          <w:b/>
          <w:szCs w:val="22"/>
        </w:rPr>
      </w:pPr>
    </w:p>
    <w:p w14:paraId="477E6209" w14:textId="77777777" w:rsidR="001B5A56" w:rsidRDefault="00000000">
      <w:pPr>
        <w:pStyle w:val="Style2"/>
        <w:rPr>
          <w:rFonts w:cs="Times New Roman"/>
          <w:szCs w:val="22"/>
          <w:lang w:val="sr-Cyrl-CS"/>
        </w:rPr>
      </w:pPr>
      <w:bookmarkStart w:id="83" w:name="_Toc177134077"/>
      <w:r>
        <w:rPr>
          <w:rFonts w:cs="Times New Roman"/>
          <w:szCs w:val="22"/>
        </w:rPr>
        <w:lastRenderedPageBreak/>
        <w:t>11.3 ПРОГРАМ ЗАШТИТЕ ОД НАСИЉА, ЗЛОСТАВЉАЊА И ЗАНЕМАРИВАЊА И ПРОГРАМИ ПРЕВЕНЦИЈЕ ДРУГИХ ОБЛИКА РИЗИЧНОГ ПОНАШАЊА</w:t>
      </w:r>
      <w:bookmarkEnd w:id="83"/>
    </w:p>
    <w:p w14:paraId="5683CE88" w14:textId="77777777" w:rsidR="001B5A56" w:rsidRDefault="001B5A56">
      <w:pPr>
        <w:tabs>
          <w:tab w:val="left" w:pos="930"/>
        </w:tabs>
        <w:rPr>
          <w:sz w:val="28"/>
          <w:szCs w:val="28"/>
        </w:rPr>
      </w:pPr>
    </w:p>
    <w:tbl>
      <w:tblPr>
        <w:tblpPr w:leftFromText="180" w:rightFromText="180" w:horzAnchor="margin" w:tblpXSpec="center" w:tblpY="102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961"/>
        <w:gridCol w:w="1701"/>
        <w:gridCol w:w="1843"/>
      </w:tblGrid>
      <w:tr w:rsidR="001B5A56" w14:paraId="24A05F27" w14:textId="77777777">
        <w:tc>
          <w:tcPr>
            <w:tcW w:w="1668" w:type="dxa"/>
            <w:tcBorders>
              <w:top w:val="single" w:sz="4" w:space="0" w:color="auto"/>
              <w:left w:val="single" w:sz="4" w:space="0" w:color="auto"/>
              <w:bottom w:val="single" w:sz="4" w:space="0" w:color="auto"/>
              <w:right w:val="single" w:sz="4" w:space="0" w:color="auto"/>
            </w:tcBorders>
            <w:shd w:val="pct10" w:color="000000" w:fill="FFFFFF"/>
            <w:vAlign w:val="center"/>
          </w:tcPr>
          <w:p w14:paraId="19971A64" w14:textId="77777777" w:rsidR="001B5A56" w:rsidRDefault="00000000">
            <w:pPr>
              <w:jc w:val="center"/>
              <w:rPr>
                <w:b/>
                <w:bCs/>
              </w:rPr>
            </w:pPr>
            <w:r>
              <w:rPr>
                <w:b/>
                <w:bCs/>
              </w:rPr>
              <w:t>Време реализације</w:t>
            </w:r>
          </w:p>
        </w:tc>
        <w:tc>
          <w:tcPr>
            <w:tcW w:w="4961" w:type="dxa"/>
            <w:tcBorders>
              <w:top w:val="single" w:sz="4" w:space="0" w:color="auto"/>
              <w:left w:val="single" w:sz="4" w:space="0" w:color="auto"/>
              <w:bottom w:val="single" w:sz="4" w:space="0" w:color="auto"/>
              <w:right w:val="single" w:sz="4" w:space="0" w:color="auto"/>
            </w:tcBorders>
            <w:shd w:val="pct10" w:color="000000" w:fill="FFFFFF"/>
            <w:vAlign w:val="center"/>
          </w:tcPr>
          <w:p w14:paraId="54DC1FC8" w14:textId="77777777" w:rsidR="001B5A56" w:rsidRDefault="00000000">
            <w:pPr>
              <w:jc w:val="center"/>
              <w:rPr>
                <w:b/>
                <w:bCs/>
              </w:rPr>
            </w:pPr>
            <w:r>
              <w:rPr>
                <w:b/>
                <w:bCs/>
              </w:rPr>
              <w:t>Програмски сарджаји</w:t>
            </w:r>
          </w:p>
        </w:tc>
        <w:tc>
          <w:tcPr>
            <w:tcW w:w="1701" w:type="dxa"/>
            <w:tcBorders>
              <w:top w:val="single" w:sz="4" w:space="0" w:color="auto"/>
              <w:left w:val="single" w:sz="4" w:space="0" w:color="auto"/>
              <w:bottom w:val="single" w:sz="4" w:space="0" w:color="auto"/>
              <w:right w:val="single" w:sz="4" w:space="0" w:color="auto"/>
            </w:tcBorders>
            <w:shd w:val="pct10" w:color="000000" w:fill="FFFFFF"/>
            <w:vAlign w:val="center"/>
          </w:tcPr>
          <w:p w14:paraId="1BBC1101" w14:textId="77777777" w:rsidR="001B5A56" w:rsidRDefault="00000000">
            <w:pPr>
              <w:jc w:val="center"/>
              <w:rPr>
                <w:b/>
                <w:bCs/>
              </w:rPr>
            </w:pPr>
            <w:r>
              <w:rPr>
                <w:b/>
                <w:bCs/>
              </w:rPr>
              <w:t>Реализатори</w:t>
            </w:r>
          </w:p>
        </w:tc>
        <w:tc>
          <w:tcPr>
            <w:tcW w:w="1843" w:type="dxa"/>
            <w:tcBorders>
              <w:top w:val="single" w:sz="4" w:space="0" w:color="auto"/>
              <w:left w:val="single" w:sz="4" w:space="0" w:color="auto"/>
              <w:bottom w:val="single" w:sz="4" w:space="0" w:color="auto"/>
              <w:right w:val="single" w:sz="4" w:space="0" w:color="auto"/>
            </w:tcBorders>
            <w:shd w:val="pct10" w:color="000000" w:fill="FFFFFF"/>
            <w:vAlign w:val="center"/>
          </w:tcPr>
          <w:p w14:paraId="18E50292" w14:textId="77777777" w:rsidR="001B5A56" w:rsidRDefault="00000000">
            <w:pPr>
              <w:jc w:val="center"/>
              <w:rPr>
                <w:b/>
                <w:bCs/>
              </w:rPr>
            </w:pPr>
            <w:r>
              <w:rPr>
                <w:b/>
                <w:bCs/>
              </w:rPr>
              <w:t>Сарадници</w:t>
            </w:r>
          </w:p>
        </w:tc>
      </w:tr>
      <w:tr w:rsidR="001B5A56" w14:paraId="189157B9" w14:textId="77777777">
        <w:trPr>
          <w:trHeight w:val="596"/>
        </w:trPr>
        <w:tc>
          <w:tcPr>
            <w:tcW w:w="1668" w:type="dxa"/>
            <w:tcBorders>
              <w:top w:val="single" w:sz="4" w:space="0" w:color="auto"/>
              <w:left w:val="single" w:sz="4" w:space="0" w:color="auto"/>
              <w:right w:val="single" w:sz="4" w:space="0" w:color="auto"/>
            </w:tcBorders>
            <w:vAlign w:val="center"/>
          </w:tcPr>
          <w:p w14:paraId="376F12EA" w14:textId="77777777" w:rsidR="001B5A56" w:rsidRDefault="00000000">
            <w:pPr>
              <w:jc w:val="center"/>
              <w:rPr>
                <w:lang w:val="sr-Cyrl-CS"/>
              </w:rPr>
            </w:pPr>
            <w:r>
              <w:rPr>
                <w:sz w:val="22"/>
                <w:szCs w:val="22"/>
              </w:rPr>
              <w:t>септембар</w:t>
            </w:r>
          </w:p>
          <w:p w14:paraId="3B357A3E" w14:textId="77777777" w:rsidR="001B5A56" w:rsidRDefault="00000000">
            <w:pPr>
              <w:jc w:val="center"/>
            </w:pPr>
            <w:r>
              <w:rPr>
                <w:sz w:val="22"/>
                <w:szCs w:val="22"/>
              </w:rPr>
              <w:t>јун</w:t>
            </w:r>
          </w:p>
        </w:tc>
        <w:tc>
          <w:tcPr>
            <w:tcW w:w="4961" w:type="dxa"/>
            <w:tcBorders>
              <w:top w:val="single" w:sz="4" w:space="0" w:color="auto"/>
              <w:left w:val="single" w:sz="4" w:space="0" w:color="auto"/>
              <w:right w:val="single" w:sz="4" w:space="0" w:color="auto"/>
            </w:tcBorders>
            <w:vAlign w:val="center"/>
          </w:tcPr>
          <w:p w14:paraId="0D9F7132" w14:textId="77777777" w:rsidR="001B5A56" w:rsidRDefault="00000000">
            <w:pPr>
              <w:jc w:val="both"/>
              <w:rPr>
                <w:lang w:val="ru-RU"/>
              </w:rPr>
            </w:pPr>
            <w:r>
              <w:rPr>
                <w:sz w:val="22"/>
                <w:szCs w:val="22"/>
                <w:lang w:val="ru-RU"/>
              </w:rPr>
              <w:t xml:space="preserve">Формирање Тима за заштиту од дискриминације, насиља, злостављања и занемаривања </w:t>
            </w:r>
          </w:p>
          <w:p w14:paraId="38C64862" w14:textId="77777777" w:rsidR="001B5A56" w:rsidRDefault="00000000">
            <w:pPr>
              <w:jc w:val="both"/>
              <w:rPr>
                <w:lang w:val="ru-RU"/>
              </w:rPr>
            </w:pPr>
            <w:r>
              <w:rPr>
                <w:sz w:val="22"/>
                <w:szCs w:val="22"/>
                <w:lang w:val="ru-RU"/>
              </w:rPr>
              <w:t xml:space="preserve">Информисање свих учесника школског живота  путем постављања одговарајућих обавештења о члановима тима, начинима реаговања у ситуацијама насиља, задужењима наставника, одељењских страшина, стручне службе и Тима </w:t>
            </w:r>
          </w:p>
          <w:p w14:paraId="29D39A70" w14:textId="77777777" w:rsidR="001B5A56" w:rsidRDefault="00000000">
            <w:pPr>
              <w:jc w:val="both"/>
              <w:rPr>
                <w:lang w:val="ru-RU"/>
              </w:rPr>
            </w:pPr>
            <w:r>
              <w:rPr>
                <w:sz w:val="22"/>
                <w:szCs w:val="22"/>
                <w:lang w:val="ru-RU"/>
              </w:rPr>
              <w:t xml:space="preserve">Предавања ученицима свих одељења на тему правила понашања у школи </w:t>
            </w:r>
          </w:p>
          <w:p w14:paraId="35D8956D" w14:textId="77777777" w:rsidR="001B5A56" w:rsidRDefault="00000000">
            <w:pPr>
              <w:jc w:val="both"/>
              <w:rPr>
                <w:lang w:val="ru-RU"/>
              </w:rPr>
            </w:pPr>
            <w:r>
              <w:rPr>
                <w:sz w:val="22"/>
                <w:szCs w:val="22"/>
                <w:lang w:val="ru-RU"/>
              </w:rPr>
              <w:t>Дефинисање ученика који учестало крше правила понашања у школи и формирање групе за групни рад психолога</w:t>
            </w:r>
          </w:p>
          <w:p w14:paraId="50E94F2A" w14:textId="77777777" w:rsidR="001B5A56" w:rsidRDefault="00000000">
            <w:pPr>
              <w:jc w:val="both"/>
              <w:rPr>
                <w:lang w:val="ru-RU"/>
              </w:rPr>
            </w:pPr>
            <w:r>
              <w:rPr>
                <w:sz w:val="22"/>
                <w:szCs w:val="22"/>
                <w:lang w:val="ru-RU"/>
              </w:rPr>
              <w:t xml:space="preserve">Анализа постојећих школских докумената (правила понашња у школи и сл): измене и допуне уколико постоји потреба  </w:t>
            </w:r>
          </w:p>
          <w:p w14:paraId="218ECC8F" w14:textId="77777777" w:rsidR="001B5A56" w:rsidRDefault="00000000">
            <w:pPr>
              <w:jc w:val="both"/>
              <w:rPr>
                <w:lang w:val="ru-RU"/>
              </w:rPr>
            </w:pPr>
            <w:r>
              <w:rPr>
                <w:sz w:val="22"/>
                <w:szCs w:val="22"/>
                <w:lang w:val="ru-RU"/>
              </w:rPr>
              <w:t xml:space="preserve">Саветодавни рад са ученицима који крше правила понашања у школи, као и са родитељима ових ученика </w:t>
            </w:r>
          </w:p>
          <w:p w14:paraId="7E4A5CAB" w14:textId="77777777" w:rsidR="001B5A56" w:rsidRDefault="00000000">
            <w:pPr>
              <w:jc w:val="both"/>
              <w:rPr>
                <w:lang w:val="ru-RU"/>
              </w:rPr>
            </w:pPr>
            <w:r>
              <w:rPr>
                <w:sz w:val="22"/>
                <w:szCs w:val="22"/>
                <w:lang w:val="ru-RU"/>
              </w:rPr>
              <w:t xml:space="preserve">Реализације појачаног васпитног рада и друштвено корисног рада  за ученике који крше правила понашања </w:t>
            </w:r>
          </w:p>
          <w:p w14:paraId="05D1FA58" w14:textId="77777777" w:rsidR="001B5A56" w:rsidRDefault="00000000">
            <w:pPr>
              <w:jc w:val="both"/>
              <w:rPr>
                <w:lang w:val="ru-RU"/>
              </w:rPr>
            </w:pPr>
            <w:r>
              <w:rPr>
                <w:sz w:val="22"/>
                <w:szCs w:val="22"/>
                <w:lang w:val="ru-RU"/>
              </w:rPr>
              <w:t>Подстицање ученика да узму учешће у школском животу кроз рад у Ученичком парламенту,  Вршњачком тиму или кроз учешће у различитим школским манифестацијама и пројектима</w:t>
            </w:r>
          </w:p>
          <w:p w14:paraId="637DBCEF" w14:textId="77777777" w:rsidR="001B5A56" w:rsidRDefault="00000000">
            <w:pPr>
              <w:jc w:val="both"/>
              <w:rPr>
                <w:lang w:val="ru-RU"/>
              </w:rPr>
            </w:pPr>
            <w:r>
              <w:rPr>
                <w:sz w:val="22"/>
                <w:szCs w:val="22"/>
                <w:lang w:val="ru-RU"/>
              </w:rPr>
              <w:t>Организовање хуманитарних акција унутар школе</w:t>
            </w:r>
          </w:p>
          <w:p w14:paraId="69C61B27" w14:textId="77777777" w:rsidR="001B5A56" w:rsidRDefault="00000000">
            <w:pPr>
              <w:jc w:val="both"/>
              <w:rPr>
                <w:lang w:val="ru-RU"/>
              </w:rPr>
            </w:pPr>
            <w:r>
              <w:rPr>
                <w:sz w:val="22"/>
                <w:szCs w:val="22"/>
                <w:lang w:val="ru-RU"/>
              </w:rPr>
              <w:t xml:space="preserve">Реализација Недење лепих порука- промоције ненасилног понашања </w:t>
            </w:r>
          </w:p>
          <w:p w14:paraId="700C8A72" w14:textId="77777777" w:rsidR="001B5A56" w:rsidRDefault="00000000">
            <w:pPr>
              <w:jc w:val="both"/>
              <w:rPr>
                <w:lang w:val="ru-RU"/>
              </w:rPr>
            </w:pPr>
            <w:r>
              <w:rPr>
                <w:sz w:val="22"/>
                <w:szCs w:val="22"/>
                <w:lang w:val="ru-RU"/>
              </w:rPr>
              <w:t xml:space="preserve">Обележавање међународног Дана борбе против вршњачког насиља </w:t>
            </w:r>
          </w:p>
          <w:p w14:paraId="2C282B1B" w14:textId="77777777" w:rsidR="001B5A56" w:rsidRDefault="00000000">
            <w:pPr>
              <w:jc w:val="both"/>
              <w:rPr>
                <w:lang w:val="ru-RU"/>
              </w:rPr>
            </w:pPr>
            <w:r>
              <w:rPr>
                <w:sz w:val="22"/>
                <w:szCs w:val="22"/>
                <w:lang w:val="ru-RU"/>
              </w:rPr>
              <w:t>Реализација трибина на теме превенције ризичног или насилничког понашања (безбедно понашање на интернету, болести зависности, употреба пиротехничких средстава... )</w:t>
            </w:r>
          </w:p>
          <w:p w14:paraId="1C0A6FAC" w14:textId="77777777" w:rsidR="001B5A56" w:rsidRDefault="00000000">
            <w:pPr>
              <w:jc w:val="both"/>
              <w:rPr>
                <w:lang w:val="ru-RU"/>
              </w:rPr>
            </w:pPr>
            <w:r>
              <w:rPr>
                <w:sz w:val="22"/>
                <w:szCs w:val="22"/>
                <w:lang w:val="ru-RU"/>
              </w:rPr>
              <w:t>Праћење ученика и благовремено интервенисање уколико постоји сумња за њихову укљученост у насилни екстремизам или су потенцијалне жртве трговине људима</w:t>
            </w:r>
          </w:p>
          <w:p w14:paraId="576ACA30" w14:textId="77777777" w:rsidR="001B5A56" w:rsidRDefault="00000000">
            <w:pPr>
              <w:jc w:val="both"/>
              <w:rPr>
                <w:lang w:val="ru-RU"/>
              </w:rPr>
            </w:pPr>
            <w:r>
              <w:rPr>
                <w:sz w:val="22"/>
                <w:szCs w:val="22"/>
                <w:lang w:val="ru-RU"/>
              </w:rPr>
              <w:t xml:space="preserve">Укључивање у ширу друштвену акцију превенције и сузбијања непримереног понашања </w:t>
            </w:r>
          </w:p>
          <w:p w14:paraId="36DB6FD3" w14:textId="77777777" w:rsidR="001B5A56" w:rsidRDefault="00000000">
            <w:pPr>
              <w:jc w:val="both"/>
            </w:pPr>
            <w:r>
              <w:rPr>
                <w:sz w:val="22"/>
                <w:szCs w:val="22"/>
                <w:lang w:val="ru-RU"/>
              </w:rPr>
              <w:t>Анализа учесталости случајева насилног понашања на крају сваког класификационог периода. Информисање Наставничког већа о</w:t>
            </w:r>
          </w:p>
          <w:p w14:paraId="1B5DCA12" w14:textId="77777777" w:rsidR="001B5A56" w:rsidRDefault="001B5A56">
            <w:pPr>
              <w:jc w:val="both"/>
            </w:pPr>
          </w:p>
          <w:p w14:paraId="781DD4E6" w14:textId="77777777" w:rsidR="001B5A56" w:rsidRDefault="00000000">
            <w:pPr>
              <w:jc w:val="both"/>
              <w:rPr>
                <w:lang w:val="ru-RU"/>
              </w:rPr>
            </w:pPr>
            <w:r>
              <w:rPr>
                <w:sz w:val="22"/>
                <w:szCs w:val="22"/>
                <w:lang w:val="ru-RU"/>
              </w:rPr>
              <w:t xml:space="preserve"> облицима и учесталости преступничког понашања</w:t>
            </w:r>
          </w:p>
        </w:tc>
        <w:tc>
          <w:tcPr>
            <w:tcW w:w="1701" w:type="dxa"/>
            <w:tcBorders>
              <w:top w:val="single" w:sz="4" w:space="0" w:color="auto"/>
              <w:left w:val="single" w:sz="4" w:space="0" w:color="auto"/>
              <w:right w:val="single" w:sz="4" w:space="0" w:color="auto"/>
            </w:tcBorders>
            <w:vAlign w:val="center"/>
          </w:tcPr>
          <w:p w14:paraId="2B7D7CE2" w14:textId="77777777" w:rsidR="001B5A56" w:rsidRDefault="001B5A56">
            <w:pPr>
              <w:jc w:val="center"/>
            </w:pPr>
          </w:p>
          <w:p w14:paraId="082CB15D" w14:textId="77777777" w:rsidR="001B5A56" w:rsidRDefault="00000000">
            <w:pPr>
              <w:jc w:val="center"/>
            </w:pPr>
            <w:r>
              <w:rPr>
                <w:sz w:val="22"/>
                <w:szCs w:val="22"/>
              </w:rPr>
              <w:t>директор,</w:t>
            </w:r>
          </w:p>
          <w:p w14:paraId="359CE64C" w14:textId="77777777" w:rsidR="001B5A56" w:rsidRDefault="00000000">
            <w:pPr>
              <w:jc w:val="center"/>
            </w:pPr>
            <w:r>
              <w:rPr>
                <w:sz w:val="22"/>
                <w:szCs w:val="22"/>
              </w:rPr>
              <w:t xml:space="preserve"> Тим за заштиту, </w:t>
            </w:r>
          </w:p>
          <w:p w14:paraId="5F3BBD36" w14:textId="77777777" w:rsidR="001B5A56" w:rsidRDefault="00000000">
            <w:pPr>
              <w:jc w:val="center"/>
              <w:rPr>
                <w:lang w:val="ru-RU"/>
              </w:rPr>
            </w:pPr>
            <w:r>
              <w:rPr>
                <w:sz w:val="22"/>
                <w:szCs w:val="22"/>
              </w:rPr>
              <w:t xml:space="preserve">одељењске старешине, </w:t>
            </w:r>
          </w:p>
          <w:p w14:paraId="11D6A506" w14:textId="77777777" w:rsidR="001B5A56" w:rsidRDefault="00000000">
            <w:pPr>
              <w:jc w:val="center"/>
              <w:rPr>
                <w:lang w:val="sr-Cyrl-CS"/>
              </w:rPr>
            </w:pPr>
            <w:r>
              <w:rPr>
                <w:sz w:val="22"/>
                <w:szCs w:val="22"/>
                <w:lang w:val="sr-Cyrl-CS"/>
              </w:rPr>
              <w:t>п</w:t>
            </w:r>
            <w:r>
              <w:rPr>
                <w:sz w:val="22"/>
                <w:szCs w:val="22"/>
              </w:rPr>
              <w:t>едагог,</w:t>
            </w:r>
          </w:p>
          <w:p w14:paraId="728599F0" w14:textId="77777777" w:rsidR="001B5A56" w:rsidRDefault="00000000">
            <w:pPr>
              <w:jc w:val="center"/>
              <w:rPr>
                <w:lang w:val="sr-Cyrl-CS"/>
              </w:rPr>
            </w:pPr>
            <w:r>
              <w:rPr>
                <w:sz w:val="22"/>
                <w:szCs w:val="22"/>
                <w:lang w:val="sr-Cyrl-CS"/>
              </w:rPr>
              <w:t>психолог,</w:t>
            </w:r>
          </w:p>
          <w:p w14:paraId="0A6F8653" w14:textId="77777777" w:rsidR="001B5A56" w:rsidRDefault="00000000">
            <w:pPr>
              <w:jc w:val="center"/>
              <w:rPr>
                <w:lang w:val="ru-RU"/>
              </w:rPr>
            </w:pPr>
            <w:r>
              <w:rPr>
                <w:sz w:val="22"/>
                <w:szCs w:val="22"/>
                <w:lang w:val="ru-RU"/>
              </w:rPr>
              <w:t>наставници</w:t>
            </w:r>
          </w:p>
          <w:p w14:paraId="7380D49F" w14:textId="77777777" w:rsidR="001B5A56" w:rsidRDefault="001B5A56">
            <w:pPr>
              <w:jc w:val="center"/>
              <w:rPr>
                <w:lang w:val="ru-RU"/>
              </w:rPr>
            </w:pPr>
          </w:p>
          <w:p w14:paraId="3069D9FD" w14:textId="77777777" w:rsidR="001B5A56" w:rsidRDefault="001B5A56">
            <w:pPr>
              <w:jc w:val="center"/>
              <w:rPr>
                <w:lang w:val="ru-RU"/>
              </w:rPr>
            </w:pPr>
          </w:p>
          <w:p w14:paraId="67DC8D0F" w14:textId="77777777" w:rsidR="001B5A56" w:rsidRDefault="001B5A56">
            <w:pPr>
              <w:jc w:val="center"/>
              <w:rPr>
                <w:lang w:val="ru-RU"/>
              </w:rPr>
            </w:pPr>
          </w:p>
          <w:p w14:paraId="131C639A" w14:textId="77777777" w:rsidR="001B5A56" w:rsidRDefault="001B5A56">
            <w:pPr>
              <w:jc w:val="center"/>
            </w:pPr>
          </w:p>
        </w:tc>
        <w:tc>
          <w:tcPr>
            <w:tcW w:w="1843" w:type="dxa"/>
            <w:tcBorders>
              <w:top w:val="single" w:sz="4" w:space="0" w:color="auto"/>
              <w:left w:val="single" w:sz="4" w:space="0" w:color="auto"/>
              <w:right w:val="single" w:sz="4" w:space="0" w:color="auto"/>
            </w:tcBorders>
            <w:vAlign w:val="center"/>
          </w:tcPr>
          <w:p w14:paraId="4325B4AE" w14:textId="77777777" w:rsidR="001B5A56" w:rsidRDefault="001B5A56">
            <w:pPr>
              <w:jc w:val="center"/>
              <w:rPr>
                <w:lang w:val="sr-Cyrl-CS"/>
              </w:rPr>
            </w:pPr>
          </w:p>
        </w:tc>
      </w:tr>
    </w:tbl>
    <w:p w14:paraId="1ADF05E3" w14:textId="77777777" w:rsidR="001B5A56" w:rsidRDefault="001B5A56">
      <w:pPr>
        <w:jc w:val="both"/>
        <w:rPr>
          <w:b/>
          <w:szCs w:val="22"/>
          <w:lang w:val="sr-Cyrl-RS"/>
        </w:rPr>
      </w:pPr>
    </w:p>
    <w:p w14:paraId="78F19959" w14:textId="77777777" w:rsidR="001B5A56" w:rsidRDefault="001B5A56">
      <w:pPr>
        <w:jc w:val="both"/>
        <w:rPr>
          <w:b/>
          <w:szCs w:val="22"/>
          <w:lang w:val="sr-Cyrl-RS"/>
        </w:rPr>
      </w:pPr>
    </w:p>
    <w:p w14:paraId="6794DAE6" w14:textId="77777777" w:rsidR="001B5A56" w:rsidRDefault="00000000">
      <w:pPr>
        <w:jc w:val="both"/>
        <w:rPr>
          <w:b/>
          <w:sz w:val="22"/>
          <w:szCs w:val="22"/>
        </w:rPr>
      </w:pPr>
      <w:r>
        <w:rPr>
          <w:b/>
          <w:sz w:val="22"/>
          <w:szCs w:val="22"/>
        </w:rPr>
        <w:lastRenderedPageBreak/>
        <w:t>ИНТЕРВЕНЦИЈА</w:t>
      </w:r>
    </w:p>
    <w:p w14:paraId="549E953A" w14:textId="77777777" w:rsidR="001B5A56" w:rsidRDefault="001B5A56">
      <w:pPr>
        <w:jc w:val="both"/>
        <w:rPr>
          <w:sz w:val="22"/>
          <w:szCs w:val="22"/>
        </w:rPr>
      </w:pPr>
    </w:p>
    <w:p w14:paraId="62CFAC95" w14:textId="77777777" w:rsidR="001B5A56" w:rsidRDefault="00000000">
      <w:pPr>
        <w:jc w:val="both"/>
        <w:rPr>
          <w:sz w:val="22"/>
          <w:szCs w:val="22"/>
        </w:rPr>
      </w:pPr>
      <w:r>
        <w:rPr>
          <w:sz w:val="22"/>
          <w:szCs w:val="22"/>
        </w:rPr>
        <w:t xml:space="preserve">У </w:t>
      </w:r>
      <w:r>
        <w:rPr>
          <w:sz w:val="22"/>
          <w:szCs w:val="22"/>
          <w:lang w:val="sr-Cyrl-CS"/>
        </w:rPr>
        <w:t>школи ће се вршити</w:t>
      </w:r>
      <w:r>
        <w:rPr>
          <w:sz w:val="22"/>
          <w:szCs w:val="22"/>
        </w:rPr>
        <w:t xml:space="preserve"> интервенције у случајевима сумње или утврђеног вређања угледа, части или достојанства личности и дискриминаторног понашања из расистичких, сексистичких, хомофобичних, ксенофобичних, исламофобичних, антисемитских, антициганистичких или других облика дискриминаторног понашања према лицу, а нарочито млађем, слабијем, са сметњама у развоју и инвалидитетом, према родном идентитету, полу, сексуалној оријентацији, раси, боји коже, верској и националној припадности, језику, имовном стању, социјалном и културном пореклу и другим и претпостављеним или стварним личним својствима.</w:t>
      </w:r>
    </w:p>
    <w:p w14:paraId="541CBA27" w14:textId="77777777" w:rsidR="001B5A56" w:rsidRDefault="00000000">
      <w:pPr>
        <w:jc w:val="both"/>
        <w:rPr>
          <w:sz w:val="22"/>
          <w:szCs w:val="22"/>
          <w:lang w:val="sr-Cyrl-CS"/>
        </w:rPr>
      </w:pPr>
      <w:r>
        <w:rPr>
          <w:sz w:val="22"/>
          <w:szCs w:val="22"/>
        </w:rPr>
        <w:t>У установи се интервенише у случају сумње и када је утврђено дискриминаторно понашање, и то, када се оно припрема, дешава или се догодило између: учесника у образовању (дете–дете, ученик–ученик, одрасли–одрасли; учесник у образовању – запослени; учесник у образовању – родитељ; учесник у образовању – треће лице у установи); запосленог (запослени – учесник у образовању, запослени–родитељ, запослени–запослени, запослени – треће лице); родитеља (родитељ – учесник у образовању, родитељ–родитељ, родитељ–запослени, родитељ – треће лице); треће лице (треће лице – учесник у образовању, треће лице – родитељ, треће лице – запослени; треће лице – треће лице).</w:t>
      </w:r>
    </w:p>
    <w:p w14:paraId="6D1E44D4" w14:textId="77777777" w:rsidR="001B5A56" w:rsidRDefault="001B5A56">
      <w:pPr>
        <w:jc w:val="both"/>
        <w:rPr>
          <w:sz w:val="22"/>
          <w:szCs w:val="22"/>
          <w:lang w:val="sr-Cyrl-CS"/>
        </w:rPr>
      </w:pPr>
    </w:p>
    <w:p w14:paraId="3D4370FA" w14:textId="77777777" w:rsidR="001B5A56" w:rsidRDefault="00000000">
      <w:pPr>
        <w:jc w:val="both"/>
        <w:rPr>
          <w:b/>
          <w:sz w:val="22"/>
          <w:szCs w:val="22"/>
          <w:lang w:val="sr-Cyrl-CS"/>
        </w:rPr>
      </w:pPr>
      <w:r>
        <w:rPr>
          <w:b/>
          <w:sz w:val="22"/>
          <w:szCs w:val="22"/>
          <w:lang w:val="sr-Cyrl-CS"/>
        </w:rPr>
        <w:t>ДРУШТВЕНО-КОРИСТАН, ХУМАНИТАРАН РАД</w:t>
      </w:r>
    </w:p>
    <w:p w14:paraId="5F51F951" w14:textId="77777777" w:rsidR="001B5A56" w:rsidRDefault="001B5A56">
      <w:pPr>
        <w:jc w:val="both"/>
        <w:rPr>
          <w:sz w:val="22"/>
          <w:szCs w:val="22"/>
          <w:lang w:val="ru-RU"/>
        </w:rPr>
      </w:pPr>
    </w:p>
    <w:p w14:paraId="66D671BD" w14:textId="77777777" w:rsidR="001B5A56" w:rsidRDefault="00000000">
      <w:pPr>
        <w:rPr>
          <w:iCs/>
          <w:sz w:val="22"/>
          <w:szCs w:val="22"/>
        </w:rPr>
      </w:pPr>
      <w:r>
        <w:rPr>
          <w:iCs/>
          <w:sz w:val="22"/>
          <w:szCs w:val="22"/>
        </w:rPr>
        <w:t>активности друштвено-корисног, односно хуманитарног рада</w:t>
      </w:r>
    </w:p>
    <w:p w14:paraId="4BD64D48" w14:textId="77777777" w:rsidR="001B5A56" w:rsidRDefault="00000000">
      <w:pPr>
        <w:jc w:val="both"/>
        <w:rPr>
          <w:iCs/>
          <w:sz w:val="22"/>
          <w:szCs w:val="22"/>
        </w:rPr>
      </w:pPr>
      <w:r>
        <w:rPr>
          <w:iCs/>
          <w:sz w:val="22"/>
          <w:szCs w:val="22"/>
        </w:rPr>
        <w:t>– продужетак обавезе редара;</w:t>
      </w:r>
    </w:p>
    <w:p w14:paraId="775F9307" w14:textId="77777777" w:rsidR="001B5A56" w:rsidRDefault="00000000">
      <w:pPr>
        <w:jc w:val="both"/>
        <w:rPr>
          <w:iCs/>
          <w:sz w:val="22"/>
          <w:szCs w:val="22"/>
        </w:rPr>
      </w:pPr>
      <w:r>
        <w:rPr>
          <w:iCs/>
          <w:sz w:val="22"/>
          <w:szCs w:val="22"/>
        </w:rPr>
        <w:t>– писање рада/састава и излагање у одељењу на тему у вези са повредом обавезе;</w:t>
      </w:r>
    </w:p>
    <w:p w14:paraId="28986583" w14:textId="77777777" w:rsidR="001B5A56" w:rsidRDefault="00000000">
      <w:pPr>
        <w:jc w:val="both"/>
        <w:rPr>
          <w:iCs/>
          <w:sz w:val="22"/>
          <w:szCs w:val="22"/>
        </w:rPr>
      </w:pPr>
      <w:r>
        <w:rPr>
          <w:iCs/>
          <w:sz w:val="22"/>
          <w:szCs w:val="22"/>
        </w:rPr>
        <w:t xml:space="preserve">– осмишљавање, израда и уређивање паноа на одређену тему; </w:t>
      </w:r>
    </w:p>
    <w:p w14:paraId="797B10B4" w14:textId="77777777" w:rsidR="001B5A56" w:rsidRDefault="00000000">
      <w:pPr>
        <w:jc w:val="both"/>
        <w:rPr>
          <w:iCs/>
          <w:sz w:val="22"/>
          <w:szCs w:val="22"/>
        </w:rPr>
      </w:pPr>
      <w:r>
        <w:rPr>
          <w:iCs/>
          <w:sz w:val="22"/>
          <w:szCs w:val="22"/>
        </w:rPr>
        <w:t>– брига о простору у коме ученици бораве (нпр. уређивање учионице, библиотеке, продуженог боравка, трпезарије, свечане сале; помоћ у размештању клупа, одржавању простора и др.);</w:t>
      </w:r>
    </w:p>
    <w:p w14:paraId="013CB97D" w14:textId="77777777" w:rsidR="001B5A56" w:rsidRDefault="00000000">
      <w:pPr>
        <w:jc w:val="both"/>
        <w:rPr>
          <w:iCs/>
          <w:sz w:val="22"/>
          <w:szCs w:val="22"/>
        </w:rPr>
      </w:pPr>
      <w:r>
        <w:rPr>
          <w:iCs/>
          <w:sz w:val="22"/>
          <w:szCs w:val="22"/>
        </w:rPr>
        <w:t>– помоћ у продуженом боравку (нпр. у изради домаћих задатака, у организовању слободних активности, у уређењу простора у боравку и др.);</w:t>
      </w:r>
    </w:p>
    <w:p w14:paraId="11A499B3" w14:textId="77777777" w:rsidR="001B5A56" w:rsidRDefault="00000000">
      <w:pPr>
        <w:jc w:val="both"/>
        <w:rPr>
          <w:iCs/>
          <w:sz w:val="22"/>
          <w:szCs w:val="22"/>
        </w:rPr>
      </w:pPr>
      <w:r>
        <w:rPr>
          <w:iCs/>
          <w:sz w:val="22"/>
          <w:szCs w:val="22"/>
        </w:rPr>
        <w:t>– помоћ наставнику (нпр. ученицима којима је потребна подршка и помоћ у учењу и др.);</w:t>
      </w:r>
    </w:p>
    <w:p w14:paraId="72A91EB9" w14:textId="77777777" w:rsidR="001B5A56" w:rsidRDefault="00000000">
      <w:pPr>
        <w:jc w:val="both"/>
        <w:rPr>
          <w:iCs/>
          <w:sz w:val="22"/>
          <w:szCs w:val="22"/>
        </w:rPr>
      </w:pPr>
      <w:r>
        <w:rPr>
          <w:iCs/>
          <w:sz w:val="22"/>
          <w:szCs w:val="22"/>
        </w:rPr>
        <w:t xml:space="preserve">– помоћ дежурном наставнику за време одмора; </w:t>
      </w:r>
    </w:p>
    <w:p w14:paraId="5D0C9B79" w14:textId="77777777" w:rsidR="001B5A56" w:rsidRDefault="00000000">
      <w:pPr>
        <w:jc w:val="both"/>
        <w:rPr>
          <w:iCs/>
          <w:sz w:val="22"/>
          <w:szCs w:val="22"/>
        </w:rPr>
      </w:pPr>
      <w:r>
        <w:rPr>
          <w:iCs/>
          <w:sz w:val="22"/>
          <w:szCs w:val="22"/>
        </w:rPr>
        <w:t>– помоћ стручном сараднику (нпр. у припреми радионице, остваривању радионице, припреми предавања/материјала за остваривање предавања – нпр. дељење материјала, техничка подршка приликом презентације, предавања, радионице и др.);</w:t>
      </w:r>
    </w:p>
    <w:p w14:paraId="47B567B8" w14:textId="77777777" w:rsidR="001B5A56" w:rsidRDefault="00000000">
      <w:pPr>
        <w:jc w:val="both"/>
        <w:rPr>
          <w:iCs/>
          <w:sz w:val="22"/>
          <w:szCs w:val="22"/>
        </w:rPr>
      </w:pPr>
      <w:r>
        <w:rPr>
          <w:iCs/>
          <w:sz w:val="22"/>
          <w:szCs w:val="22"/>
        </w:rPr>
        <w:t>– помоћ у обављању административних послова (нпр. ковертирање, прекуцавање текстова и др.);</w:t>
      </w:r>
    </w:p>
    <w:p w14:paraId="1558D3DD" w14:textId="77777777" w:rsidR="001B5A56" w:rsidRDefault="00000000">
      <w:pPr>
        <w:jc w:val="both"/>
        <w:rPr>
          <w:iCs/>
          <w:sz w:val="22"/>
          <w:szCs w:val="22"/>
        </w:rPr>
      </w:pPr>
      <w:r>
        <w:rPr>
          <w:iCs/>
          <w:sz w:val="22"/>
          <w:szCs w:val="22"/>
        </w:rPr>
        <w:t>– помоћ школским тимовима (нпр. брига о безбедности млађих ученика уз присуство учитеља/наставника; припрема презентације, радионице, предавања и остваривање предавања/радионице у одељењу и др.);</w:t>
      </w:r>
    </w:p>
    <w:p w14:paraId="0BC48CD8" w14:textId="77777777" w:rsidR="001B5A56" w:rsidRDefault="00000000">
      <w:pPr>
        <w:jc w:val="both"/>
        <w:rPr>
          <w:iCs/>
          <w:sz w:val="22"/>
          <w:szCs w:val="22"/>
        </w:rPr>
      </w:pPr>
      <w:r>
        <w:rPr>
          <w:iCs/>
          <w:sz w:val="22"/>
          <w:szCs w:val="22"/>
        </w:rPr>
        <w:t>– организовање посебне хуманитарне акције;</w:t>
      </w:r>
    </w:p>
    <w:p w14:paraId="0E5BFFDB" w14:textId="77777777" w:rsidR="001B5A56" w:rsidRDefault="00000000">
      <w:pPr>
        <w:jc w:val="both"/>
        <w:rPr>
          <w:iCs/>
          <w:sz w:val="22"/>
          <w:szCs w:val="22"/>
        </w:rPr>
      </w:pPr>
      <w:r>
        <w:rPr>
          <w:iCs/>
          <w:sz w:val="22"/>
          <w:szCs w:val="22"/>
        </w:rPr>
        <w:t>– помоћ домару у радионици (нпр. поправка) и упознавање са заштитом на раду у установи и друга помоћ домару (нпр. уређење парка и простора око школе – чишћење снега, лишћа, окопавање цвећа, фарбање ограда, клупа, одржавање спортских терена и др.);</w:t>
      </w:r>
    </w:p>
    <w:p w14:paraId="7A732FAC" w14:textId="77777777" w:rsidR="001B5A56" w:rsidRDefault="00000000">
      <w:pPr>
        <w:jc w:val="both"/>
        <w:rPr>
          <w:iCs/>
          <w:sz w:val="22"/>
          <w:szCs w:val="22"/>
        </w:rPr>
      </w:pPr>
      <w:r>
        <w:rPr>
          <w:iCs/>
          <w:sz w:val="22"/>
          <w:szCs w:val="22"/>
        </w:rPr>
        <w:t>– помоћ помоћно-техничком особљу око сређивања просторија у школи и упознавање са занимањем помоћни радник као и заштитом на раду за ово занимање (одлагање смећа, заштитна опрема, рециклажа и др.);</w:t>
      </w:r>
    </w:p>
    <w:p w14:paraId="2FF8E5C0" w14:textId="77777777" w:rsidR="001B5A56" w:rsidRDefault="00000000">
      <w:pPr>
        <w:jc w:val="both"/>
        <w:rPr>
          <w:iCs/>
          <w:sz w:val="22"/>
          <w:szCs w:val="22"/>
        </w:rPr>
      </w:pPr>
      <w:r>
        <w:rPr>
          <w:iCs/>
          <w:sz w:val="22"/>
          <w:szCs w:val="22"/>
        </w:rPr>
        <w:t>– учествовање у организацији предавања које остварују спољни сарадници (МУП, Црвени крст, итд.);</w:t>
      </w:r>
    </w:p>
    <w:p w14:paraId="7A92D1C9" w14:textId="77777777" w:rsidR="001B5A56" w:rsidRDefault="00000000">
      <w:pPr>
        <w:jc w:val="both"/>
        <w:rPr>
          <w:iCs/>
          <w:sz w:val="22"/>
          <w:szCs w:val="22"/>
        </w:rPr>
      </w:pPr>
      <w:r>
        <w:rPr>
          <w:iCs/>
          <w:sz w:val="22"/>
          <w:szCs w:val="22"/>
        </w:rPr>
        <w:t xml:space="preserve">– припрема презентације, предавања, радионице за ученике школе и остваривање у одељењима; </w:t>
      </w:r>
    </w:p>
    <w:p w14:paraId="6D870075" w14:textId="77777777" w:rsidR="001B5A56" w:rsidRDefault="00000000">
      <w:pPr>
        <w:jc w:val="both"/>
        <w:rPr>
          <w:iCs/>
          <w:sz w:val="22"/>
          <w:szCs w:val="22"/>
        </w:rPr>
      </w:pPr>
      <w:r>
        <w:rPr>
          <w:iCs/>
          <w:sz w:val="22"/>
          <w:szCs w:val="22"/>
        </w:rPr>
        <w:t>– помоћ у трпезарији и упознавање са заштитом на раду за занимања људи/запослених (кувар, сервирка и др.);</w:t>
      </w:r>
    </w:p>
    <w:p w14:paraId="6F296CD5" w14:textId="77777777" w:rsidR="001B5A56" w:rsidRDefault="00000000">
      <w:pPr>
        <w:jc w:val="both"/>
        <w:rPr>
          <w:iCs/>
          <w:sz w:val="22"/>
          <w:szCs w:val="22"/>
        </w:rPr>
      </w:pPr>
      <w:r>
        <w:rPr>
          <w:iCs/>
          <w:sz w:val="22"/>
          <w:szCs w:val="22"/>
        </w:rPr>
        <w:t>– помоћ наставницима у припреми материјала за организацију ваннаставних активности (секције и сл.);</w:t>
      </w:r>
    </w:p>
    <w:p w14:paraId="2341099D" w14:textId="77777777" w:rsidR="001B5A56" w:rsidRDefault="00000000">
      <w:pPr>
        <w:jc w:val="both"/>
        <w:rPr>
          <w:iCs/>
          <w:sz w:val="22"/>
          <w:szCs w:val="22"/>
        </w:rPr>
      </w:pPr>
      <w:r>
        <w:rPr>
          <w:iCs/>
          <w:sz w:val="22"/>
          <w:szCs w:val="22"/>
        </w:rPr>
        <w:t>– уређење школског дворишта (нпр. чишћење снега, окопавање цвећа, фарбање ограда или клупа);</w:t>
      </w:r>
    </w:p>
    <w:p w14:paraId="111A849C" w14:textId="77777777" w:rsidR="001B5A56" w:rsidRDefault="00000000">
      <w:pPr>
        <w:jc w:val="both"/>
        <w:rPr>
          <w:iCs/>
          <w:sz w:val="22"/>
          <w:szCs w:val="22"/>
        </w:rPr>
      </w:pPr>
      <w:r>
        <w:rPr>
          <w:iCs/>
          <w:sz w:val="22"/>
          <w:szCs w:val="22"/>
        </w:rPr>
        <w:t>– остваривање предавања за одељењску заједницу на тему безбедности, насиља или друге области у оквиру које је ученик прекршио правила, односно у вези са учињеном повредом обавезе;</w:t>
      </w:r>
    </w:p>
    <w:p w14:paraId="415E0D78" w14:textId="77777777" w:rsidR="001B5A56" w:rsidRDefault="00000000">
      <w:pPr>
        <w:jc w:val="both"/>
        <w:rPr>
          <w:iCs/>
          <w:sz w:val="22"/>
          <w:szCs w:val="22"/>
        </w:rPr>
      </w:pPr>
      <w:r>
        <w:rPr>
          <w:iCs/>
          <w:sz w:val="22"/>
          <w:szCs w:val="22"/>
        </w:rPr>
        <w:t>– учествовање у организовању/промоцији спортских, музичких, културних и других активности у школи у сарадњи са наставником;</w:t>
      </w:r>
    </w:p>
    <w:p w14:paraId="5037824B" w14:textId="77777777" w:rsidR="001B5A56" w:rsidRDefault="00000000">
      <w:pPr>
        <w:jc w:val="both"/>
        <w:rPr>
          <w:iCs/>
          <w:sz w:val="22"/>
          <w:szCs w:val="22"/>
        </w:rPr>
      </w:pPr>
      <w:r>
        <w:rPr>
          <w:iCs/>
          <w:sz w:val="22"/>
          <w:szCs w:val="22"/>
        </w:rPr>
        <w:t>– припрема/организовање представе, презентација видео клипа, стрипа или филма на тему у вези са учињеном повредом обавезе;</w:t>
      </w:r>
    </w:p>
    <w:p w14:paraId="7C8E5EF2" w14:textId="77777777" w:rsidR="001B5A56" w:rsidRDefault="00000000">
      <w:pPr>
        <w:jc w:val="both"/>
        <w:rPr>
          <w:iCs/>
          <w:sz w:val="22"/>
          <w:szCs w:val="22"/>
        </w:rPr>
      </w:pPr>
      <w:r>
        <w:rPr>
          <w:iCs/>
          <w:sz w:val="22"/>
          <w:szCs w:val="22"/>
        </w:rPr>
        <w:lastRenderedPageBreak/>
        <w:t>– израда флајера, стрипова, видео клипова и др. о небезбедном коришћењу средстава или небезбедном понашању и др.</w:t>
      </w:r>
    </w:p>
    <w:p w14:paraId="7CDD52BC" w14:textId="77777777" w:rsidR="001B5A56" w:rsidRDefault="001B5A56">
      <w:pPr>
        <w:rPr>
          <w:iCs/>
          <w:sz w:val="22"/>
          <w:szCs w:val="22"/>
        </w:rPr>
      </w:pPr>
    </w:p>
    <w:p w14:paraId="51BBFAFE" w14:textId="77777777" w:rsidR="001B5A56" w:rsidRDefault="001B5A56">
      <w:pPr>
        <w:rPr>
          <w:i/>
          <w:iCs/>
          <w:sz w:val="20"/>
          <w:szCs w:val="20"/>
        </w:rPr>
      </w:pPr>
    </w:p>
    <w:p w14:paraId="3398D67D" w14:textId="77777777" w:rsidR="001B5A56" w:rsidRDefault="00000000">
      <w:pPr>
        <w:rPr>
          <w:b/>
          <w:bCs/>
          <w:iCs/>
          <w:sz w:val="22"/>
          <w:szCs w:val="22"/>
        </w:rPr>
      </w:pPr>
      <w:r>
        <w:rPr>
          <w:b/>
          <w:bCs/>
          <w:iCs/>
          <w:sz w:val="22"/>
          <w:szCs w:val="22"/>
        </w:rPr>
        <w:t>ПЛАН ДРУШТВЕНО-КОРИСНОГ РАДА</w:t>
      </w:r>
    </w:p>
    <w:p w14:paraId="096948B0" w14:textId="77777777" w:rsidR="001B5A56" w:rsidRDefault="001B5A56">
      <w:pPr>
        <w:rPr>
          <w:i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3"/>
        <w:gridCol w:w="1222"/>
        <w:gridCol w:w="1819"/>
        <w:gridCol w:w="2126"/>
      </w:tblGrid>
      <w:tr w:rsidR="001B5A56" w14:paraId="622E2D72" w14:textId="77777777">
        <w:tc>
          <w:tcPr>
            <w:tcW w:w="3643" w:type="dxa"/>
          </w:tcPr>
          <w:p w14:paraId="27164229" w14:textId="77777777" w:rsidR="001B5A56" w:rsidRDefault="00000000">
            <w:pPr>
              <w:rPr>
                <w:iCs/>
                <w:sz w:val="22"/>
                <w:szCs w:val="22"/>
              </w:rPr>
            </w:pPr>
            <w:r>
              <w:rPr>
                <w:iCs/>
                <w:sz w:val="22"/>
                <w:szCs w:val="22"/>
              </w:rPr>
              <w:t xml:space="preserve">МЕРА   </w:t>
            </w:r>
          </w:p>
        </w:tc>
        <w:tc>
          <w:tcPr>
            <w:tcW w:w="1167" w:type="dxa"/>
          </w:tcPr>
          <w:p w14:paraId="1BF4D78B" w14:textId="77777777" w:rsidR="001B5A56" w:rsidRDefault="00000000">
            <w:pPr>
              <w:rPr>
                <w:iCs/>
                <w:sz w:val="22"/>
                <w:szCs w:val="22"/>
              </w:rPr>
            </w:pPr>
            <w:r>
              <w:rPr>
                <w:iCs/>
                <w:sz w:val="22"/>
                <w:szCs w:val="22"/>
              </w:rPr>
              <w:t xml:space="preserve">Активност  </w:t>
            </w:r>
          </w:p>
        </w:tc>
        <w:tc>
          <w:tcPr>
            <w:tcW w:w="1819" w:type="dxa"/>
          </w:tcPr>
          <w:p w14:paraId="1AFDAF43" w14:textId="77777777" w:rsidR="001B5A56" w:rsidRDefault="00000000">
            <w:pPr>
              <w:rPr>
                <w:iCs/>
                <w:sz w:val="22"/>
                <w:szCs w:val="22"/>
              </w:rPr>
            </w:pPr>
            <w:r>
              <w:rPr>
                <w:iCs/>
                <w:sz w:val="22"/>
                <w:szCs w:val="22"/>
              </w:rPr>
              <w:t>Учесталост</w:t>
            </w:r>
          </w:p>
        </w:tc>
        <w:tc>
          <w:tcPr>
            <w:tcW w:w="2126" w:type="dxa"/>
          </w:tcPr>
          <w:p w14:paraId="113966EC" w14:textId="77777777" w:rsidR="001B5A56" w:rsidRDefault="00000000">
            <w:pPr>
              <w:rPr>
                <w:iCs/>
                <w:sz w:val="22"/>
                <w:szCs w:val="22"/>
              </w:rPr>
            </w:pPr>
            <w:r>
              <w:rPr>
                <w:iCs/>
                <w:sz w:val="22"/>
                <w:szCs w:val="22"/>
              </w:rPr>
              <w:t>Временскипериод</w:t>
            </w:r>
          </w:p>
        </w:tc>
      </w:tr>
      <w:tr w:rsidR="001B5A56" w14:paraId="49942A4C" w14:textId="77777777">
        <w:tc>
          <w:tcPr>
            <w:tcW w:w="3643" w:type="dxa"/>
          </w:tcPr>
          <w:p w14:paraId="209253B8" w14:textId="77777777" w:rsidR="001B5A56" w:rsidRDefault="00000000">
            <w:pPr>
              <w:rPr>
                <w:iCs/>
                <w:sz w:val="22"/>
                <w:szCs w:val="22"/>
              </w:rPr>
            </w:pPr>
            <w:r>
              <w:rPr>
                <w:iCs/>
                <w:sz w:val="22"/>
                <w:szCs w:val="22"/>
              </w:rPr>
              <w:t>ОПОМЕНА</w:t>
            </w:r>
          </w:p>
        </w:tc>
        <w:tc>
          <w:tcPr>
            <w:tcW w:w="1167" w:type="dxa"/>
          </w:tcPr>
          <w:p w14:paraId="28A28380" w14:textId="77777777" w:rsidR="001B5A56" w:rsidRDefault="00000000">
            <w:pPr>
              <w:jc w:val="center"/>
              <w:rPr>
                <w:iCs/>
                <w:sz w:val="22"/>
                <w:szCs w:val="22"/>
              </w:rPr>
            </w:pPr>
            <w:r>
              <w:rPr>
                <w:iCs/>
                <w:sz w:val="22"/>
                <w:szCs w:val="22"/>
              </w:rPr>
              <w:t>-</w:t>
            </w:r>
          </w:p>
        </w:tc>
        <w:tc>
          <w:tcPr>
            <w:tcW w:w="1819" w:type="dxa"/>
          </w:tcPr>
          <w:p w14:paraId="7D9B8E2D" w14:textId="77777777" w:rsidR="001B5A56" w:rsidRDefault="00000000">
            <w:pPr>
              <w:rPr>
                <w:iCs/>
                <w:sz w:val="22"/>
                <w:szCs w:val="22"/>
              </w:rPr>
            </w:pPr>
            <w:r>
              <w:rPr>
                <w:iCs/>
                <w:sz w:val="22"/>
                <w:szCs w:val="22"/>
              </w:rPr>
              <w:t xml:space="preserve">2 пута недељно        </w:t>
            </w:r>
          </w:p>
        </w:tc>
        <w:tc>
          <w:tcPr>
            <w:tcW w:w="2126" w:type="dxa"/>
          </w:tcPr>
          <w:p w14:paraId="53AA5BE4" w14:textId="77777777" w:rsidR="001B5A56" w:rsidRDefault="00000000">
            <w:pPr>
              <w:rPr>
                <w:iCs/>
                <w:sz w:val="22"/>
                <w:szCs w:val="22"/>
              </w:rPr>
            </w:pPr>
            <w:r>
              <w:rPr>
                <w:iCs/>
                <w:sz w:val="22"/>
                <w:szCs w:val="22"/>
              </w:rPr>
              <w:t>2 недеље</w:t>
            </w:r>
          </w:p>
        </w:tc>
      </w:tr>
      <w:tr w:rsidR="001B5A56" w14:paraId="6BC0AC0E" w14:textId="77777777">
        <w:tc>
          <w:tcPr>
            <w:tcW w:w="3643" w:type="dxa"/>
          </w:tcPr>
          <w:p w14:paraId="542771BC" w14:textId="77777777" w:rsidR="001B5A56" w:rsidRDefault="00000000">
            <w:pPr>
              <w:rPr>
                <w:iCs/>
                <w:sz w:val="22"/>
                <w:szCs w:val="22"/>
              </w:rPr>
            </w:pPr>
            <w:r>
              <w:rPr>
                <w:iCs/>
                <w:sz w:val="22"/>
                <w:szCs w:val="22"/>
              </w:rPr>
              <w:t>УКОР ОДЕЉЕЊСКОГ СТАРЕШИНЕ</w:t>
            </w:r>
          </w:p>
        </w:tc>
        <w:tc>
          <w:tcPr>
            <w:tcW w:w="1167" w:type="dxa"/>
          </w:tcPr>
          <w:p w14:paraId="0843281F" w14:textId="77777777" w:rsidR="001B5A56" w:rsidRDefault="00000000">
            <w:pPr>
              <w:jc w:val="center"/>
              <w:rPr>
                <w:iCs/>
                <w:sz w:val="22"/>
                <w:szCs w:val="22"/>
              </w:rPr>
            </w:pPr>
            <w:r>
              <w:rPr>
                <w:iCs/>
                <w:sz w:val="22"/>
                <w:szCs w:val="22"/>
              </w:rPr>
              <w:t>-</w:t>
            </w:r>
          </w:p>
        </w:tc>
        <w:tc>
          <w:tcPr>
            <w:tcW w:w="1819" w:type="dxa"/>
          </w:tcPr>
          <w:p w14:paraId="1366D32E" w14:textId="77777777" w:rsidR="001B5A56" w:rsidRDefault="00000000">
            <w:pPr>
              <w:rPr>
                <w:iCs/>
                <w:sz w:val="22"/>
                <w:szCs w:val="22"/>
              </w:rPr>
            </w:pPr>
            <w:r>
              <w:rPr>
                <w:iCs/>
                <w:sz w:val="22"/>
                <w:szCs w:val="22"/>
              </w:rPr>
              <w:t>2 путанедељно</w:t>
            </w:r>
          </w:p>
        </w:tc>
        <w:tc>
          <w:tcPr>
            <w:tcW w:w="2126" w:type="dxa"/>
          </w:tcPr>
          <w:p w14:paraId="6AC03BBD" w14:textId="77777777" w:rsidR="001B5A56" w:rsidRDefault="00000000">
            <w:pPr>
              <w:rPr>
                <w:iCs/>
                <w:sz w:val="22"/>
                <w:szCs w:val="22"/>
              </w:rPr>
            </w:pPr>
            <w:r>
              <w:rPr>
                <w:iCs/>
                <w:sz w:val="22"/>
                <w:szCs w:val="22"/>
              </w:rPr>
              <w:t>3 недеље</w:t>
            </w:r>
          </w:p>
        </w:tc>
      </w:tr>
      <w:tr w:rsidR="001B5A56" w14:paraId="4571FD1B" w14:textId="77777777">
        <w:tc>
          <w:tcPr>
            <w:tcW w:w="3643" w:type="dxa"/>
          </w:tcPr>
          <w:p w14:paraId="59959297" w14:textId="77777777" w:rsidR="001B5A56" w:rsidRDefault="00000000">
            <w:pPr>
              <w:rPr>
                <w:iCs/>
                <w:sz w:val="22"/>
                <w:szCs w:val="22"/>
              </w:rPr>
            </w:pPr>
            <w:r>
              <w:rPr>
                <w:iCs/>
                <w:sz w:val="22"/>
                <w:szCs w:val="22"/>
              </w:rPr>
              <w:t>УКОР ОДЕЉЕЊСКОГ ВЕЋА</w:t>
            </w:r>
          </w:p>
        </w:tc>
        <w:tc>
          <w:tcPr>
            <w:tcW w:w="1167" w:type="dxa"/>
          </w:tcPr>
          <w:p w14:paraId="5A258E49" w14:textId="77777777" w:rsidR="001B5A56" w:rsidRDefault="00000000">
            <w:pPr>
              <w:jc w:val="center"/>
              <w:rPr>
                <w:iCs/>
                <w:sz w:val="22"/>
                <w:szCs w:val="22"/>
              </w:rPr>
            </w:pPr>
            <w:r>
              <w:rPr>
                <w:iCs/>
                <w:sz w:val="22"/>
                <w:szCs w:val="22"/>
              </w:rPr>
              <w:t>-</w:t>
            </w:r>
          </w:p>
        </w:tc>
        <w:tc>
          <w:tcPr>
            <w:tcW w:w="1819" w:type="dxa"/>
          </w:tcPr>
          <w:p w14:paraId="6DD061C8" w14:textId="77777777" w:rsidR="001B5A56" w:rsidRDefault="00000000">
            <w:pPr>
              <w:rPr>
                <w:iCs/>
                <w:sz w:val="22"/>
                <w:szCs w:val="22"/>
              </w:rPr>
            </w:pPr>
            <w:r>
              <w:rPr>
                <w:iCs/>
                <w:sz w:val="22"/>
                <w:szCs w:val="22"/>
              </w:rPr>
              <w:t xml:space="preserve">3 путанедељно       </w:t>
            </w:r>
          </w:p>
        </w:tc>
        <w:tc>
          <w:tcPr>
            <w:tcW w:w="2126" w:type="dxa"/>
          </w:tcPr>
          <w:p w14:paraId="6E4418A2" w14:textId="77777777" w:rsidR="001B5A56" w:rsidRDefault="00000000">
            <w:pPr>
              <w:rPr>
                <w:iCs/>
                <w:sz w:val="22"/>
                <w:szCs w:val="22"/>
              </w:rPr>
            </w:pPr>
            <w:r>
              <w:rPr>
                <w:iCs/>
                <w:sz w:val="22"/>
                <w:szCs w:val="22"/>
              </w:rPr>
              <w:t>3 недеље</w:t>
            </w:r>
          </w:p>
        </w:tc>
      </w:tr>
      <w:tr w:rsidR="001B5A56" w14:paraId="74F568C4" w14:textId="77777777">
        <w:tc>
          <w:tcPr>
            <w:tcW w:w="3643" w:type="dxa"/>
          </w:tcPr>
          <w:p w14:paraId="4107D132" w14:textId="77777777" w:rsidR="001B5A56" w:rsidRDefault="00000000">
            <w:pPr>
              <w:rPr>
                <w:iCs/>
                <w:sz w:val="22"/>
                <w:szCs w:val="22"/>
              </w:rPr>
            </w:pPr>
            <w:r>
              <w:rPr>
                <w:iCs/>
                <w:sz w:val="22"/>
                <w:szCs w:val="22"/>
              </w:rPr>
              <w:t>УКОР ДИРЕКТОРА</w:t>
            </w:r>
          </w:p>
        </w:tc>
        <w:tc>
          <w:tcPr>
            <w:tcW w:w="1167" w:type="dxa"/>
          </w:tcPr>
          <w:p w14:paraId="63F14394" w14:textId="77777777" w:rsidR="001B5A56" w:rsidRDefault="00000000">
            <w:pPr>
              <w:jc w:val="center"/>
              <w:rPr>
                <w:iCs/>
                <w:sz w:val="22"/>
                <w:szCs w:val="22"/>
              </w:rPr>
            </w:pPr>
            <w:r>
              <w:rPr>
                <w:iCs/>
                <w:sz w:val="22"/>
                <w:szCs w:val="22"/>
              </w:rPr>
              <w:t>-</w:t>
            </w:r>
          </w:p>
        </w:tc>
        <w:tc>
          <w:tcPr>
            <w:tcW w:w="1819" w:type="dxa"/>
          </w:tcPr>
          <w:p w14:paraId="39BA6B7E" w14:textId="77777777" w:rsidR="001B5A56" w:rsidRDefault="00000000">
            <w:pPr>
              <w:rPr>
                <w:iCs/>
                <w:sz w:val="22"/>
                <w:szCs w:val="22"/>
              </w:rPr>
            </w:pPr>
            <w:r>
              <w:rPr>
                <w:iCs/>
                <w:sz w:val="22"/>
                <w:szCs w:val="22"/>
              </w:rPr>
              <w:t>3 путанедељно</w:t>
            </w:r>
          </w:p>
        </w:tc>
        <w:tc>
          <w:tcPr>
            <w:tcW w:w="2126" w:type="dxa"/>
          </w:tcPr>
          <w:p w14:paraId="3FBA9BBD" w14:textId="77777777" w:rsidR="001B5A56" w:rsidRDefault="00000000">
            <w:pPr>
              <w:rPr>
                <w:iCs/>
                <w:sz w:val="22"/>
                <w:szCs w:val="22"/>
              </w:rPr>
            </w:pPr>
            <w:r>
              <w:rPr>
                <w:iCs/>
                <w:sz w:val="22"/>
                <w:szCs w:val="22"/>
              </w:rPr>
              <w:t>4 недеље</w:t>
            </w:r>
          </w:p>
        </w:tc>
      </w:tr>
      <w:tr w:rsidR="001B5A56" w14:paraId="2873F3F9" w14:textId="77777777">
        <w:tc>
          <w:tcPr>
            <w:tcW w:w="3643" w:type="dxa"/>
          </w:tcPr>
          <w:p w14:paraId="05C10F82" w14:textId="77777777" w:rsidR="001B5A56" w:rsidRDefault="00000000">
            <w:pPr>
              <w:rPr>
                <w:iCs/>
                <w:sz w:val="22"/>
                <w:szCs w:val="22"/>
              </w:rPr>
            </w:pPr>
            <w:r>
              <w:rPr>
                <w:iCs/>
                <w:sz w:val="22"/>
                <w:szCs w:val="22"/>
              </w:rPr>
              <w:t>УКОР НАСТАВНИЧКОГ ВЕЋА</w:t>
            </w:r>
          </w:p>
        </w:tc>
        <w:tc>
          <w:tcPr>
            <w:tcW w:w="1167" w:type="dxa"/>
          </w:tcPr>
          <w:p w14:paraId="5A7C9BB5" w14:textId="77777777" w:rsidR="001B5A56" w:rsidRDefault="00000000">
            <w:pPr>
              <w:jc w:val="center"/>
              <w:rPr>
                <w:iCs/>
                <w:sz w:val="22"/>
                <w:szCs w:val="22"/>
              </w:rPr>
            </w:pPr>
            <w:r>
              <w:rPr>
                <w:iCs/>
                <w:sz w:val="22"/>
                <w:szCs w:val="22"/>
              </w:rPr>
              <w:t>-</w:t>
            </w:r>
          </w:p>
        </w:tc>
        <w:tc>
          <w:tcPr>
            <w:tcW w:w="1819" w:type="dxa"/>
          </w:tcPr>
          <w:p w14:paraId="796E5268" w14:textId="77777777" w:rsidR="001B5A56" w:rsidRDefault="00000000">
            <w:pPr>
              <w:rPr>
                <w:iCs/>
                <w:sz w:val="22"/>
                <w:szCs w:val="22"/>
              </w:rPr>
            </w:pPr>
            <w:r>
              <w:rPr>
                <w:iCs/>
                <w:sz w:val="22"/>
                <w:szCs w:val="22"/>
              </w:rPr>
              <w:t xml:space="preserve">4 путанедељно      </w:t>
            </w:r>
          </w:p>
        </w:tc>
        <w:tc>
          <w:tcPr>
            <w:tcW w:w="2126" w:type="dxa"/>
          </w:tcPr>
          <w:p w14:paraId="185C4FF4" w14:textId="77777777" w:rsidR="001B5A56" w:rsidRDefault="00000000">
            <w:pPr>
              <w:rPr>
                <w:iCs/>
                <w:sz w:val="22"/>
                <w:szCs w:val="22"/>
              </w:rPr>
            </w:pPr>
            <w:r>
              <w:rPr>
                <w:iCs/>
                <w:sz w:val="22"/>
                <w:szCs w:val="22"/>
              </w:rPr>
              <w:t>4 недеље</w:t>
            </w:r>
          </w:p>
        </w:tc>
      </w:tr>
    </w:tbl>
    <w:p w14:paraId="03635102" w14:textId="77777777" w:rsidR="001B5A56" w:rsidRDefault="001B5A56">
      <w:pPr>
        <w:rPr>
          <w:iCs/>
          <w:sz w:val="22"/>
          <w:szCs w:val="22"/>
        </w:rPr>
      </w:pPr>
    </w:p>
    <w:p w14:paraId="14275A06" w14:textId="77777777" w:rsidR="001B5A56" w:rsidRDefault="001B5A56">
      <w:pPr>
        <w:rPr>
          <w:iCs/>
          <w:sz w:val="22"/>
          <w:szCs w:val="22"/>
        </w:rPr>
      </w:pPr>
    </w:p>
    <w:tbl>
      <w:tblPr>
        <w:tblStyle w:val="TableGrid"/>
        <w:tblW w:w="0" w:type="auto"/>
        <w:tblLook w:val="04A0" w:firstRow="1" w:lastRow="0" w:firstColumn="1" w:lastColumn="0" w:noHBand="0" w:noVBand="1"/>
      </w:tblPr>
      <w:tblGrid>
        <w:gridCol w:w="4810"/>
        <w:gridCol w:w="4811"/>
      </w:tblGrid>
      <w:tr w:rsidR="001B5A56" w14:paraId="0123561A" w14:textId="77777777">
        <w:tc>
          <w:tcPr>
            <w:tcW w:w="4810" w:type="dxa"/>
          </w:tcPr>
          <w:p w14:paraId="44B556AC" w14:textId="77777777" w:rsidR="001B5A56" w:rsidRDefault="00000000">
            <w:pPr>
              <w:rPr>
                <w:iCs/>
                <w:sz w:val="22"/>
                <w:szCs w:val="22"/>
              </w:rPr>
            </w:pPr>
            <w:r>
              <w:rPr>
                <w:iCs/>
                <w:sz w:val="22"/>
                <w:szCs w:val="22"/>
              </w:rPr>
              <w:t xml:space="preserve">Теже повреде обавеза ученика </w:t>
            </w:r>
          </w:p>
          <w:p w14:paraId="7BCACAB0" w14:textId="77777777" w:rsidR="001B5A56" w:rsidRDefault="001B5A56">
            <w:pPr>
              <w:rPr>
                <w:iCs/>
                <w:sz w:val="22"/>
                <w:szCs w:val="22"/>
              </w:rPr>
            </w:pPr>
          </w:p>
        </w:tc>
        <w:tc>
          <w:tcPr>
            <w:tcW w:w="4811" w:type="dxa"/>
          </w:tcPr>
          <w:p w14:paraId="2DCEC9B6" w14:textId="77777777" w:rsidR="001B5A56" w:rsidRDefault="00000000">
            <w:pPr>
              <w:rPr>
                <w:iCs/>
                <w:sz w:val="22"/>
                <w:szCs w:val="22"/>
              </w:rPr>
            </w:pPr>
            <w:r>
              <w:rPr>
                <w:iCs/>
                <w:sz w:val="22"/>
                <w:szCs w:val="22"/>
              </w:rPr>
              <w:t>Примери активности друштвено-корисног,</w:t>
            </w:r>
          </w:p>
          <w:p w14:paraId="711D03AF" w14:textId="77777777" w:rsidR="001B5A56" w:rsidRDefault="00000000">
            <w:pPr>
              <w:rPr>
                <w:iCs/>
                <w:sz w:val="22"/>
                <w:szCs w:val="22"/>
              </w:rPr>
            </w:pPr>
            <w:r>
              <w:rPr>
                <w:iCs/>
                <w:sz w:val="22"/>
                <w:szCs w:val="22"/>
              </w:rPr>
              <w:t>односно хуманитарног рада</w:t>
            </w:r>
          </w:p>
        </w:tc>
      </w:tr>
      <w:tr w:rsidR="001B5A56" w14:paraId="23AB0970" w14:textId="77777777">
        <w:tc>
          <w:tcPr>
            <w:tcW w:w="4810" w:type="dxa"/>
          </w:tcPr>
          <w:p w14:paraId="43AACAEF" w14:textId="77777777" w:rsidR="001B5A56" w:rsidRDefault="00000000">
            <w:pPr>
              <w:rPr>
                <w:iCs/>
                <w:sz w:val="22"/>
                <w:szCs w:val="22"/>
              </w:rPr>
            </w:pPr>
            <w:r>
              <w:rPr>
                <w:iCs/>
                <w:sz w:val="22"/>
                <w:szCs w:val="22"/>
              </w:rPr>
              <w:t>1) уништење, оштећење, скривање,</w:t>
            </w:r>
          </w:p>
          <w:p w14:paraId="0A38021A" w14:textId="77777777" w:rsidR="001B5A56" w:rsidRDefault="00000000">
            <w:pPr>
              <w:rPr>
                <w:iCs/>
                <w:sz w:val="22"/>
                <w:szCs w:val="22"/>
              </w:rPr>
            </w:pPr>
            <w:r>
              <w:rPr>
                <w:iCs/>
                <w:sz w:val="22"/>
                <w:szCs w:val="22"/>
              </w:rPr>
              <w:t>изношење, преправка или дописивање</w:t>
            </w:r>
          </w:p>
          <w:p w14:paraId="21B56521" w14:textId="77777777" w:rsidR="001B5A56" w:rsidRDefault="00000000">
            <w:pPr>
              <w:rPr>
                <w:iCs/>
                <w:sz w:val="22"/>
                <w:szCs w:val="22"/>
              </w:rPr>
            </w:pPr>
            <w:r>
              <w:rPr>
                <w:iCs/>
                <w:sz w:val="22"/>
                <w:szCs w:val="22"/>
              </w:rPr>
              <w:t>података у евиденцији коју води</w:t>
            </w:r>
          </w:p>
          <w:p w14:paraId="46F579FB" w14:textId="77777777" w:rsidR="001B5A56" w:rsidRDefault="00000000">
            <w:pPr>
              <w:rPr>
                <w:iCs/>
                <w:sz w:val="22"/>
                <w:szCs w:val="22"/>
              </w:rPr>
            </w:pPr>
            <w:r>
              <w:rPr>
                <w:iCs/>
                <w:sz w:val="22"/>
                <w:szCs w:val="22"/>
              </w:rPr>
              <w:t>школа или друга организација, односно</w:t>
            </w:r>
          </w:p>
          <w:p w14:paraId="5255679A" w14:textId="77777777" w:rsidR="001B5A56" w:rsidRDefault="00000000">
            <w:pPr>
              <w:rPr>
                <w:iCs/>
                <w:sz w:val="22"/>
                <w:szCs w:val="22"/>
              </w:rPr>
            </w:pPr>
            <w:r>
              <w:rPr>
                <w:iCs/>
                <w:sz w:val="22"/>
                <w:szCs w:val="22"/>
              </w:rPr>
              <w:t>орган;</w:t>
            </w:r>
          </w:p>
          <w:p w14:paraId="31745B7C" w14:textId="77777777" w:rsidR="001B5A56" w:rsidRDefault="001B5A56">
            <w:pPr>
              <w:rPr>
                <w:iCs/>
                <w:sz w:val="22"/>
                <w:szCs w:val="22"/>
              </w:rPr>
            </w:pPr>
          </w:p>
        </w:tc>
        <w:tc>
          <w:tcPr>
            <w:tcW w:w="4811" w:type="dxa"/>
          </w:tcPr>
          <w:p w14:paraId="57E66409" w14:textId="77777777" w:rsidR="001B5A56" w:rsidRDefault="00000000">
            <w:pPr>
              <w:rPr>
                <w:iCs/>
                <w:sz w:val="22"/>
                <w:szCs w:val="22"/>
              </w:rPr>
            </w:pPr>
            <w:r>
              <w:rPr>
                <w:iCs/>
                <w:sz w:val="22"/>
                <w:szCs w:val="22"/>
              </w:rPr>
              <w:t>– укључивање у припрему материјала и израду</w:t>
            </w:r>
          </w:p>
          <w:p w14:paraId="3C988BC1" w14:textId="77777777" w:rsidR="001B5A56" w:rsidRDefault="00000000">
            <w:pPr>
              <w:rPr>
                <w:iCs/>
                <w:sz w:val="22"/>
                <w:szCs w:val="22"/>
              </w:rPr>
            </w:pPr>
            <w:r>
              <w:rPr>
                <w:iCs/>
                <w:sz w:val="22"/>
                <w:szCs w:val="22"/>
              </w:rPr>
              <w:t>летописа школе, школског часописа и сл.;</w:t>
            </w:r>
          </w:p>
          <w:p w14:paraId="433646D3" w14:textId="77777777" w:rsidR="001B5A56" w:rsidRDefault="00000000">
            <w:pPr>
              <w:rPr>
                <w:iCs/>
                <w:sz w:val="22"/>
                <w:szCs w:val="22"/>
              </w:rPr>
            </w:pPr>
            <w:r>
              <w:rPr>
                <w:iCs/>
                <w:sz w:val="22"/>
                <w:szCs w:val="22"/>
              </w:rPr>
              <w:t>– приказ о значају важности евиденције и</w:t>
            </w:r>
          </w:p>
          <w:p w14:paraId="1447F315" w14:textId="77777777" w:rsidR="001B5A56" w:rsidRDefault="00000000">
            <w:pPr>
              <w:rPr>
                <w:iCs/>
                <w:sz w:val="22"/>
                <w:szCs w:val="22"/>
              </w:rPr>
            </w:pPr>
            <w:r>
              <w:rPr>
                <w:iCs/>
                <w:sz w:val="22"/>
                <w:szCs w:val="22"/>
              </w:rPr>
              <w:t>јавних исправа у одељењима или на састанку</w:t>
            </w:r>
          </w:p>
          <w:p w14:paraId="27452BB8" w14:textId="77777777" w:rsidR="001B5A56" w:rsidRDefault="00000000">
            <w:pPr>
              <w:rPr>
                <w:iCs/>
                <w:sz w:val="22"/>
                <w:szCs w:val="22"/>
              </w:rPr>
            </w:pPr>
            <w:r>
              <w:rPr>
                <w:iCs/>
                <w:sz w:val="22"/>
                <w:szCs w:val="22"/>
              </w:rPr>
              <w:t>ученичког парламента;</w:t>
            </w:r>
          </w:p>
        </w:tc>
      </w:tr>
      <w:tr w:rsidR="001B5A56" w14:paraId="4B198458" w14:textId="77777777">
        <w:tc>
          <w:tcPr>
            <w:tcW w:w="4810" w:type="dxa"/>
          </w:tcPr>
          <w:p w14:paraId="7395CE1F" w14:textId="77777777" w:rsidR="001B5A56" w:rsidRDefault="00000000">
            <w:pPr>
              <w:rPr>
                <w:iCs/>
                <w:sz w:val="22"/>
                <w:szCs w:val="22"/>
              </w:rPr>
            </w:pPr>
            <w:r>
              <w:rPr>
                <w:iCs/>
                <w:sz w:val="22"/>
                <w:szCs w:val="22"/>
              </w:rPr>
              <w:t>2) преправка или дописивање података</w:t>
            </w:r>
          </w:p>
          <w:p w14:paraId="5511838E" w14:textId="77777777" w:rsidR="001B5A56" w:rsidRDefault="00000000">
            <w:pPr>
              <w:rPr>
                <w:iCs/>
                <w:sz w:val="22"/>
                <w:szCs w:val="22"/>
              </w:rPr>
            </w:pPr>
            <w:r>
              <w:rPr>
                <w:iCs/>
                <w:sz w:val="22"/>
                <w:szCs w:val="22"/>
              </w:rPr>
              <w:t>у јавној исправи коју издаје школа или</w:t>
            </w:r>
          </w:p>
          <w:p w14:paraId="1BF0C803" w14:textId="77777777" w:rsidR="001B5A56" w:rsidRDefault="00000000">
            <w:pPr>
              <w:rPr>
                <w:iCs/>
                <w:sz w:val="22"/>
                <w:szCs w:val="22"/>
              </w:rPr>
            </w:pPr>
            <w:r>
              <w:rPr>
                <w:iCs/>
                <w:sz w:val="22"/>
                <w:szCs w:val="22"/>
              </w:rPr>
              <w:t>орган, односно исправи коју изда</w:t>
            </w:r>
          </w:p>
          <w:p w14:paraId="7F35E45E" w14:textId="77777777" w:rsidR="001B5A56" w:rsidRDefault="00000000">
            <w:pPr>
              <w:rPr>
                <w:iCs/>
                <w:sz w:val="22"/>
                <w:szCs w:val="22"/>
              </w:rPr>
            </w:pPr>
            <w:r>
              <w:rPr>
                <w:iCs/>
                <w:sz w:val="22"/>
                <w:szCs w:val="22"/>
              </w:rPr>
              <w:t>друга организација;</w:t>
            </w:r>
          </w:p>
        </w:tc>
        <w:tc>
          <w:tcPr>
            <w:tcW w:w="4811" w:type="dxa"/>
          </w:tcPr>
          <w:p w14:paraId="5186DCB7" w14:textId="77777777" w:rsidR="001B5A56" w:rsidRDefault="00000000">
            <w:pPr>
              <w:rPr>
                <w:iCs/>
                <w:sz w:val="22"/>
                <w:szCs w:val="22"/>
              </w:rPr>
            </w:pPr>
            <w:r>
              <w:rPr>
                <w:iCs/>
                <w:sz w:val="22"/>
                <w:szCs w:val="22"/>
              </w:rPr>
              <w:t>– приказ историјских догађаја у којима је</w:t>
            </w:r>
          </w:p>
          <w:p w14:paraId="3DCE27FB" w14:textId="77777777" w:rsidR="001B5A56" w:rsidRDefault="00000000">
            <w:pPr>
              <w:rPr>
                <w:iCs/>
                <w:sz w:val="22"/>
                <w:szCs w:val="22"/>
              </w:rPr>
            </w:pPr>
            <w:r>
              <w:rPr>
                <w:iCs/>
                <w:sz w:val="22"/>
                <w:szCs w:val="22"/>
              </w:rPr>
              <w:t>уништавана значајна документација;</w:t>
            </w:r>
          </w:p>
          <w:p w14:paraId="28E0974F" w14:textId="77777777" w:rsidR="001B5A56" w:rsidRDefault="001B5A56">
            <w:pPr>
              <w:rPr>
                <w:iCs/>
                <w:sz w:val="22"/>
                <w:szCs w:val="22"/>
              </w:rPr>
            </w:pPr>
          </w:p>
        </w:tc>
      </w:tr>
      <w:tr w:rsidR="001B5A56" w14:paraId="351112E5" w14:textId="77777777">
        <w:tc>
          <w:tcPr>
            <w:tcW w:w="4810" w:type="dxa"/>
          </w:tcPr>
          <w:p w14:paraId="2CF70B39" w14:textId="77777777" w:rsidR="001B5A56" w:rsidRDefault="00000000">
            <w:pPr>
              <w:rPr>
                <w:iCs/>
                <w:sz w:val="22"/>
                <w:szCs w:val="22"/>
              </w:rPr>
            </w:pPr>
            <w:r>
              <w:rPr>
                <w:iCs/>
                <w:sz w:val="22"/>
                <w:szCs w:val="22"/>
              </w:rPr>
              <w:t>3) уништење или крађа имовине школе,</w:t>
            </w:r>
          </w:p>
          <w:p w14:paraId="1C7648B9" w14:textId="77777777" w:rsidR="001B5A56" w:rsidRDefault="00000000">
            <w:pPr>
              <w:rPr>
                <w:iCs/>
                <w:sz w:val="22"/>
                <w:szCs w:val="22"/>
              </w:rPr>
            </w:pPr>
            <w:r>
              <w:rPr>
                <w:iCs/>
                <w:sz w:val="22"/>
                <w:szCs w:val="22"/>
              </w:rPr>
              <w:t>привредног друштва, предузетника,</w:t>
            </w:r>
          </w:p>
          <w:p w14:paraId="00D0B1D6" w14:textId="77777777" w:rsidR="001B5A56" w:rsidRDefault="00000000">
            <w:pPr>
              <w:rPr>
                <w:iCs/>
                <w:sz w:val="22"/>
                <w:szCs w:val="22"/>
              </w:rPr>
            </w:pPr>
            <w:r>
              <w:rPr>
                <w:iCs/>
                <w:sz w:val="22"/>
                <w:szCs w:val="22"/>
              </w:rPr>
              <w:t>ученика или запосленог;</w:t>
            </w:r>
          </w:p>
          <w:p w14:paraId="6142FCF0" w14:textId="77777777" w:rsidR="001B5A56" w:rsidRDefault="001B5A56">
            <w:pPr>
              <w:rPr>
                <w:iCs/>
                <w:sz w:val="22"/>
                <w:szCs w:val="22"/>
              </w:rPr>
            </w:pPr>
          </w:p>
        </w:tc>
        <w:tc>
          <w:tcPr>
            <w:tcW w:w="4811" w:type="dxa"/>
          </w:tcPr>
          <w:p w14:paraId="61EE64BE" w14:textId="77777777" w:rsidR="001B5A56" w:rsidRDefault="00000000">
            <w:pPr>
              <w:rPr>
                <w:iCs/>
                <w:sz w:val="22"/>
                <w:szCs w:val="22"/>
              </w:rPr>
            </w:pPr>
            <w:r>
              <w:rPr>
                <w:iCs/>
                <w:sz w:val="22"/>
                <w:szCs w:val="22"/>
              </w:rPr>
              <w:t>– израда презентације и приказ те презентације уодељењима на тему чувања имовине, како</w:t>
            </w:r>
          </w:p>
          <w:p w14:paraId="119BC55D" w14:textId="77777777" w:rsidR="001B5A56" w:rsidRDefault="00000000">
            <w:pPr>
              <w:rPr>
                <w:iCs/>
                <w:sz w:val="22"/>
                <w:szCs w:val="22"/>
              </w:rPr>
            </w:pPr>
            <w:r>
              <w:rPr>
                <w:iCs/>
                <w:sz w:val="22"/>
                <w:szCs w:val="22"/>
              </w:rPr>
              <w:t>личне тако и школске, породичне и имовине</w:t>
            </w:r>
          </w:p>
          <w:p w14:paraId="1FEF2953" w14:textId="77777777" w:rsidR="001B5A56" w:rsidRDefault="00000000">
            <w:pPr>
              <w:rPr>
                <w:iCs/>
                <w:sz w:val="22"/>
                <w:szCs w:val="22"/>
              </w:rPr>
            </w:pPr>
            <w:r>
              <w:rPr>
                <w:iCs/>
                <w:sz w:val="22"/>
                <w:szCs w:val="22"/>
              </w:rPr>
              <w:t>других;</w:t>
            </w:r>
          </w:p>
        </w:tc>
      </w:tr>
      <w:tr w:rsidR="001B5A56" w14:paraId="4824CAD1" w14:textId="77777777">
        <w:tc>
          <w:tcPr>
            <w:tcW w:w="4810" w:type="dxa"/>
          </w:tcPr>
          <w:p w14:paraId="6B0EA871" w14:textId="77777777" w:rsidR="001B5A56" w:rsidRDefault="00000000">
            <w:pPr>
              <w:rPr>
                <w:iCs/>
                <w:sz w:val="22"/>
                <w:szCs w:val="22"/>
              </w:rPr>
            </w:pPr>
            <w:r>
              <w:rPr>
                <w:iCs/>
                <w:sz w:val="22"/>
                <w:szCs w:val="22"/>
              </w:rPr>
              <w:t>4) поседовање, подстрекавање,</w:t>
            </w:r>
          </w:p>
          <w:p w14:paraId="2C60DB4E" w14:textId="77777777" w:rsidR="001B5A56" w:rsidRDefault="00000000">
            <w:pPr>
              <w:rPr>
                <w:iCs/>
                <w:sz w:val="22"/>
                <w:szCs w:val="22"/>
              </w:rPr>
            </w:pPr>
            <w:r>
              <w:rPr>
                <w:iCs/>
                <w:sz w:val="22"/>
                <w:szCs w:val="22"/>
              </w:rPr>
              <w:t>помагање, давање другом ученику</w:t>
            </w:r>
          </w:p>
          <w:p w14:paraId="1ACA1AAD" w14:textId="77777777" w:rsidR="001B5A56" w:rsidRDefault="00000000">
            <w:pPr>
              <w:rPr>
                <w:iCs/>
                <w:sz w:val="22"/>
                <w:szCs w:val="22"/>
              </w:rPr>
            </w:pPr>
            <w:r>
              <w:rPr>
                <w:iCs/>
                <w:sz w:val="22"/>
                <w:szCs w:val="22"/>
              </w:rPr>
              <w:t>и употреба алкохола, дувана,наркотичког средства или психоактивне</w:t>
            </w:r>
          </w:p>
          <w:p w14:paraId="566E226F" w14:textId="77777777" w:rsidR="001B5A56" w:rsidRDefault="00000000">
            <w:pPr>
              <w:rPr>
                <w:iCs/>
                <w:sz w:val="22"/>
                <w:szCs w:val="22"/>
              </w:rPr>
            </w:pPr>
            <w:r>
              <w:rPr>
                <w:iCs/>
                <w:sz w:val="22"/>
                <w:szCs w:val="22"/>
              </w:rPr>
              <w:t>супстанце;</w:t>
            </w:r>
          </w:p>
        </w:tc>
        <w:tc>
          <w:tcPr>
            <w:tcW w:w="4811" w:type="dxa"/>
          </w:tcPr>
          <w:p w14:paraId="5A2BD005" w14:textId="77777777" w:rsidR="001B5A56" w:rsidRDefault="00000000">
            <w:pPr>
              <w:rPr>
                <w:iCs/>
                <w:sz w:val="22"/>
                <w:szCs w:val="22"/>
              </w:rPr>
            </w:pPr>
            <w:r>
              <w:rPr>
                <w:iCs/>
                <w:sz w:val="22"/>
                <w:szCs w:val="22"/>
              </w:rPr>
              <w:t>– брига о простору у коме ученици бораве</w:t>
            </w:r>
          </w:p>
          <w:p w14:paraId="5DD82588" w14:textId="77777777" w:rsidR="001B5A56" w:rsidRDefault="00000000">
            <w:pPr>
              <w:rPr>
                <w:iCs/>
                <w:sz w:val="22"/>
                <w:szCs w:val="22"/>
              </w:rPr>
            </w:pPr>
            <w:r>
              <w:rPr>
                <w:iCs/>
                <w:sz w:val="22"/>
                <w:szCs w:val="22"/>
              </w:rPr>
              <w:t>(нпр. уређивање учионице, библиотеке,</w:t>
            </w:r>
          </w:p>
        </w:tc>
      </w:tr>
      <w:tr w:rsidR="001B5A56" w14:paraId="0B6E780E" w14:textId="77777777">
        <w:tc>
          <w:tcPr>
            <w:tcW w:w="4810" w:type="dxa"/>
          </w:tcPr>
          <w:p w14:paraId="468589CB" w14:textId="77777777" w:rsidR="001B5A56" w:rsidRDefault="00000000">
            <w:pPr>
              <w:rPr>
                <w:iCs/>
                <w:sz w:val="22"/>
                <w:szCs w:val="22"/>
              </w:rPr>
            </w:pPr>
            <w:r>
              <w:rPr>
                <w:iCs/>
                <w:sz w:val="22"/>
                <w:szCs w:val="22"/>
              </w:rPr>
              <w:t>5) уношење у школу или другу</w:t>
            </w:r>
          </w:p>
          <w:p w14:paraId="0C0410BC" w14:textId="77777777" w:rsidR="001B5A56" w:rsidRDefault="00000000">
            <w:pPr>
              <w:rPr>
                <w:iCs/>
                <w:sz w:val="22"/>
                <w:szCs w:val="22"/>
              </w:rPr>
            </w:pPr>
            <w:r>
              <w:rPr>
                <w:iCs/>
                <w:sz w:val="22"/>
                <w:szCs w:val="22"/>
              </w:rPr>
              <w:t>организацију оружја, пиротехничког</w:t>
            </w:r>
          </w:p>
          <w:p w14:paraId="1302A390" w14:textId="77777777" w:rsidR="001B5A56" w:rsidRDefault="00000000">
            <w:pPr>
              <w:rPr>
                <w:iCs/>
                <w:sz w:val="22"/>
                <w:szCs w:val="22"/>
              </w:rPr>
            </w:pPr>
            <w:r>
              <w:rPr>
                <w:iCs/>
                <w:sz w:val="22"/>
                <w:szCs w:val="22"/>
              </w:rPr>
              <w:t>средства или другог предмета којим</w:t>
            </w:r>
          </w:p>
          <w:p w14:paraId="674985AE" w14:textId="77777777" w:rsidR="001B5A56" w:rsidRDefault="00000000">
            <w:pPr>
              <w:rPr>
                <w:iCs/>
                <w:sz w:val="22"/>
                <w:szCs w:val="22"/>
              </w:rPr>
            </w:pPr>
            <w:r>
              <w:rPr>
                <w:iCs/>
                <w:sz w:val="22"/>
                <w:szCs w:val="22"/>
              </w:rPr>
              <w:t>може да угрози или повреди друго</w:t>
            </w:r>
          </w:p>
          <w:p w14:paraId="0A9A5129" w14:textId="77777777" w:rsidR="001B5A56" w:rsidRDefault="00000000">
            <w:pPr>
              <w:rPr>
                <w:iCs/>
                <w:sz w:val="22"/>
                <w:szCs w:val="22"/>
              </w:rPr>
            </w:pPr>
            <w:r>
              <w:rPr>
                <w:iCs/>
                <w:sz w:val="22"/>
                <w:szCs w:val="22"/>
              </w:rPr>
              <w:t>лице;</w:t>
            </w:r>
          </w:p>
        </w:tc>
        <w:tc>
          <w:tcPr>
            <w:tcW w:w="4811" w:type="dxa"/>
          </w:tcPr>
          <w:p w14:paraId="5D28496A" w14:textId="77777777" w:rsidR="001B5A56" w:rsidRDefault="00000000">
            <w:pPr>
              <w:rPr>
                <w:iCs/>
                <w:sz w:val="22"/>
                <w:szCs w:val="22"/>
              </w:rPr>
            </w:pPr>
            <w:r>
              <w:rPr>
                <w:iCs/>
                <w:sz w:val="22"/>
                <w:szCs w:val="22"/>
              </w:rPr>
              <w:t>– помоћ домару и помоћно-техничком</w:t>
            </w:r>
          </w:p>
          <w:p w14:paraId="6D955833" w14:textId="77777777" w:rsidR="001B5A56" w:rsidRDefault="00000000">
            <w:pPr>
              <w:rPr>
                <w:iCs/>
                <w:sz w:val="22"/>
                <w:szCs w:val="22"/>
              </w:rPr>
            </w:pPr>
            <w:r>
              <w:rPr>
                <w:iCs/>
                <w:sz w:val="22"/>
                <w:szCs w:val="22"/>
              </w:rPr>
              <w:t>особљу у техничком одржавању школе</w:t>
            </w:r>
          </w:p>
          <w:p w14:paraId="15657D90" w14:textId="77777777" w:rsidR="001B5A56" w:rsidRDefault="00000000">
            <w:pPr>
              <w:rPr>
                <w:iCs/>
                <w:sz w:val="22"/>
                <w:szCs w:val="22"/>
              </w:rPr>
            </w:pPr>
            <w:r>
              <w:rPr>
                <w:iCs/>
                <w:sz w:val="22"/>
                <w:szCs w:val="22"/>
              </w:rPr>
              <w:t>(чишћење снега, лишћа и др.);</w:t>
            </w:r>
          </w:p>
          <w:p w14:paraId="718EB97A" w14:textId="77777777" w:rsidR="001B5A56" w:rsidRDefault="001B5A56">
            <w:pPr>
              <w:rPr>
                <w:iCs/>
                <w:sz w:val="22"/>
                <w:szCs w:val="22"/>
              </w:rPr>
            </w:pPr>
          </w:p>
        </w:tc>
      </w:tr>
      <w:tr w:rsidR="001B5A56" w14:paraId="67DD2691" w14:textId="77777777">
        <w:tc>
          <w:tcPr>
            <w:tcW w:w="4810" w:type="dxa"/>
          </w:tcPr>
          <w:p w14:paraId="280078F2" w14:textId="77777777" w:rsidR="001B5A56" w:rsidRDefault="00000000">
            <w:pPr>
              <w:rPr>
                <w:iCs/>
                <w:sz w:val="22"/>
                <w:szCs w:val="22"/>
              </w:rPr>
            </w:pPr>
            <w:r>
              <w:rPr>
                <w:iCs/>
                <w:sz w:val="22"/>
                <w:szCs w:val="22"/>
              </w:rPr>
              <w:t>6) понашање ученика којим угрожава</w:t>
            </w:r>
          </w:p>
          <w:p w14:paraId="352C96CF" w14:textId="77777777" w:rsidR="001B5A56" w:rsidRDefault="00000000">
            <w:pPr>
              <w:rPr>
                <w:iCs/>
                <w:sz w:val="22"/>
                <w:szCs w:val="22"/>
              </w:rPr>
            </w:pPr>
            <w:r>
              <w:rPr>
                <w:iCs/>
                <w:sz w:val="22"/>
                <w:szCs w:val="22"/>
              </w:rPr>
              <w:t>властиту безбедност или безбедност</w:t>
            </w:r>
          </w:p>
          <w:p w14:paraId="0AA25433" w14:textId="77777777" w:rsidR="001B5A56" w:rsidRDefault="00000000">
            <w:pPr>
              <w:rPr>
                <w:iCs/>
                <w:sz w:val="22"/>
                <w:szCs w:val="22"/>
              </w:rPr>
            </w:pPr>
            <w:r>
              <w:rPr>
                <w:iCs/>
                <w:sz w:val="22"/>
                <w:szCs w:val="22"/>
              </w:rPr>
              <w:t>других ученика, наставника и</w:t>
            </w:r>
          </w:p>
          <w:p w14:paraId="1084E991" w14:textId="77777777" w:rsidR="001B5A56" w:rsidRDefault="00000000">
            <w:pPr>
              <w:rPr>
                <w:iCs/>
                <w:sz w:val="22"/>
                <w:szCs w:val="22"/>
              </w:rPr>
            </w:pPr>
            <w:r>
              <w:rPr>
                <w:iCs/>
                <w:sz w:val="22"/>
                <w:szCs w:val="22"/>
              </w:rPr>
              <w:t>запослених у школи, у школским и</w:t>
            </w:r>
          </w:p>
          <w:p w14:paraId="56012CA0" w14:textId="77777777" w:rsidR="001B5A56" w:rsidRDefault="00000000">
            <w:pPr>
              <w:rPr>
                <w:iCs/>
                <w:sz w:val="22"/>
                <w:szCs w:val="22"/>
              </w:rPr>
            </w:pPr>
            <w:r>
              <w:rPr>
                <w:iCs/>
                <w:sz w:val="22"/>
                <w:szCs w:val="22"/>
              </w:rPr>
              <w:t>другим активностима које се</w:t>
            </w:r>
          </w:p>
          <w:p w14:paraId="0619E4DF" w14:textId="77777777" w:rsidR="001B5A56" w:rsidRDefault="00000000">
            <w:pPr>
              <w:rPr>
                <w:iCs/>
                <w:sz w:val="22"/>
                <w:szCs w:val="22"/>
              </w:rPr>
            </w:pPr>
            <w:r>
              <w:rPr>
                <w:iCs/>
                <w:sz w:val="22"/>
                <w:szCs w:val="22"/>
              </w:rPr>
              <w:t>остварују ван школе, а које школа</w:t>
            </w:r>
          </w:p>
          <w:p w14:paraId="2A6E0452" w14:textId="77777777" w:rsidR="001B5A56" w:rsidRDefault="00000000">
            <w:pPr>
              <w:rPr>
                <w:iCs/>
                <w:sz w:val="22"/>
                <w:szCs w:val="22"/>
              </w:rPr>
            </w:pPr>
            <w:r>
              <w:rPr>
                <w:iCs/>
                <w:sz w:val="22"/>
                <w:szCs w:val="22"/>
              </w:rPr>
              <w:t>организује и које доводи до њиховог</w:t>
            </w:r>
          </w:p>
          <w:p w14:paraId="59A8984D" w14:textId="77777777" w:rsidR="001B5A56" w:rsidRDefault="00000000">
            <w:pPr>
              <w:rPr>
                <w:iCs/>
                <w:sz w:val="22"/>
                <w:szCs w:val="22"/>
              </w:rPr>
            </w:pPr>
            <w:r>
              <w:rPr>
                <w:iCs/>
                <w:sz w:val="22"/>
                <w:szCs w:val="22"/>
              </w:rPr>
              <w:t>физичког и психичког повређивања;</w:t>
            </w:r>
          </w:p>
        </w:tc>
        <w:tc>
          <w:tcPr>
            <w:tcW w:w="4811" w:type="dxa"/>
          </w:tcPr>
          <w:p w14:paraId="33E7ABFF" w14:textId="77777777" w:rsidR="001B5A56" w:rsidRDefault="00000000">
            <w:pPr>
              <w:rPr>
                <w:iCs/>
                <w:sz w:val="22"/>
                <w:szCs w:val="22"/>
              </w:rPr>
            </w:pPr>
            <w:r>
              <w:rPr>
                <w:iCs/>
                <w:sz w:val="22"/>
                <w:szCs w:val="22"/>
              </w:rPr>
              <w:t>– помоћ у изради брошуре/флајера (нпр.</w:t>
            </w:r>
          </w:p>
          <w:p w14:paraId="59BE304C" w14:textId="77777777" w:rsidR="001B5A56" w:rsidRDefault="00000000">
            <w:pPr>
              <w:rPr>
                <w:iCs/>
                <w:sz w:val="22"/>
                <w:szCs w:val="22"/>
              </w:rPr>
            </w:pPr>
            <w:r>
              <w:rPr>
                <w:iCs/>
                <w:sz w:val="22"/>
                <w:szCs w:val="22"/>
              </w:rPr>
              <w:t>,,Петарде нису играчке” и дистрибуција по</w:t>
            </w:r>
          </w:p>
          <w:p w14:paraId="704FCB91" w14:textId="77777777" w:rsidR="001B5A56" w:rsidRDefault="00000000">
            <w:pPr>
              <w:rPr>
                <w:iCs/>
                <w:sz w:val="22"/>
                <w:szCs w:val="22"/>
              </w:rPr>
            </w:pPr>
            <w:r>
              <w:rPr>
                <w:iCs/>
                <w:sz w:val="22"/>
                <w:szCs w:val="22"/>
              </w:rPr>
              <w:t>одељењима, разредима и др., интернет</w:t>
            </w:r>
          </w:p>
          <w:p w14:paraId="40417276" w14:textId="77777777" w:rsidR="001B5A56" w:rsidRDefault="00000000">
            <w:pPr>
              <w:rPr>
                <w:iCs/>
                <w:sz w:val="22"/>
                <w:szCs w:val="22"/>
              </w:rPr>
            </w:pPr>
            <w:r>
              <w:rPr>
                <w:iCs/>
                <w:sz w:val="22"/>
                <w:szCs w:val="22"/>
              </w:rPr>
              <w:t>дистрибуција и др.);</w:t>
            </w:r>
          </w:p>
          <w:p w14:paraId="29D0EB37" w14:textId="77777777" w:rsidR="001B5A56" w:rsidRDefault="00000000">
            <w:pPr>
              <w:rPr>
                <w:iCs/>
                <w:sz w:val="22"/>
                <w:szCs w:val="22"/>
              </w:rPr>
            </w:pPr>
            <w:r>
              <w:rPr>
                <w:iCs/>
                <w:sz w:val="22"/>
                <w:szCs w:val="22"/>
              </w:rPr>
              <w:t>– припрема материјала за рад у вези са темом</w:t>
            </w:r>
          </w:p>
          <w:p w14:paraId="4EDC685C" w14:textId="77777777" w:rsidR="001B5A56" w:rsidRDefault="00000000">
            <w:pPr>
              <w:rPr>
                <w:iCs/>
                <w:sz w:val="22"/>
                <w:szCs w:val="22"/>
              </w:rPr>
            </w:pPr>
            <w:r>
              <w:rPr>
                <w:iCs/>
                <w:sz w:val="22"/>
                <w:szCs w:val="22"/>
              </w:rPr>
              <w:t>која је повезана са одређеним понашањем и</w:t>
            </w:r>
          </w:p>
          <w:p w14:paraId="789C60EB" w14:textId="77777777" w:rsidR="001B5A56" w:rsidRDefault="00000000">
            <w:pPr>
              <w:rPr>
                <w:iCs/>
                <w:sz w:val="22"/>
                <w:szCs w:val="22"/>
              </w:rPr>
            </w:pPr>
            <w:r>
              <w:rPr>
                <w:iCs/>
                <w:sz w:val="22"/>
                <w:szCs w:val="22"/>
              </w:rPr>
              <w:t>системом вредности који желимо да ученик</w:t>
            </w:r>
          </w:p>
          <w:p w14:paraId="223F0CDC" w14:textId="77777777" w:rsidR="001B5A56" w:rsidRDefault="00000000">
            <w:pPr>
              <w:rPr>
                <w:iCs/>
                <w:sz w:val="22"/>
                <w:szCs w:val="22"/>
              </w:rPr>
            </w:pPr>
            <w:r>
              <w:rPr>
                <w:iCs/>
                <w:sz w:val="22"/>
                <w:szCs w:val="22"/>
              </w:rPr>
              <w:t>промени, односно усвоји;</w:t>
            </w:r>
          </w:p>
        </w:tc>
      </w:tr>
      <w:tr w:rsidR="001B5A56" w14:paraId="74991816" w14:textId="77777777">
        <w:tc>
          <w:tcPr>
            <w:tcW w:w="4810" w:type="dxa"/>
          </w:tcPr>
          <w:p w14:paraId="2A1D6FEE" w14:textId="77777777" w:rsidR="001B5A56" w:rsidRDefault="00000000">
            <w:pPr>
              <w:rPr>
                <w:iCs/>
                <w:sz w:val="22"/>
                <w:szCs w:val="22"/>
              </w:rPr>
            </w:pPr>
            <w:r>
              <w:rPr>
                <w:iCs/>
                <w:sz w:val="22"/>
                <w:szCs w:val="22"/>
              </w:rPr>
              <w:t>7) употреба мобилног телефона,</w:t>
            </w:r>
          </w:p>
          <w:p w14:paraId="465BBC7A" w14:textId="77777777" w:rsidR="001B5A56" w:rsidRDefault="00000000">
            <w:pPr>
              <w:rPr>
                <w:iCs/>
                <w:sz w:val="22"/>
                <w:szCs w:val="22"/>
              </w:rPr>
            </w:pPr>
            <w:r>
              <w:rPr>
                <w:iCs/>
                <w:sz w:val="22"/>
                <w:szCs w:val="22"/>
              </w:rPr>
              <w:t>електронског уређаја и другог</w:t>
            </w:r>
          </w:p>
          <w:p w14:paraId="485A64F1" w14:textId="77777777" w:rsidR="001B5A56" w:rsidRDefault="00000000">
            <w:pPr>
              <w:rPr>
                <w:iCs/>
                <w:sz w:val="22"/>
                <w:szCs w:val="22"/>
              </w:rPr>
            </w:pPr>
            <w:r>
              <w:rPr>
                <w:iCs/>
                <w:sz w:val="22"/>
                <w:szCs w:val="22"/>
              </w:rPr>
              <w:t>средства у сврхе којима се</w:t>
            </w:r>
          </w:p>
          <w:p w14:paraId="4EDF5C79" w14:textId="77777777" w:rsidR="001B5A56" w:rsidRDefault="00000000">
            <w:pPr>
              <w:rPr>
                <w:iCs/>
                <w:sz w:val="22"/>
                <w:szCs w:val="22"/>
              </w:rPr>
            </w:pPr>
            <w:r>
              <w:rPr>
                <w:iCs/>
                <w:sz w:val="22"/>
                <w:szCs w:val="22"/>
              </w:rPr>
              <w:t>угрожавају права других или у сврхе</w:t>
            </w:r>
          </w:p>
          <w:p w14:paraId="69EB6F83" w14:textId="77777777" w:rsidR="001B5A56" w:rsidRDefault="00000000">
            <w:pPr>
              <w:rPr>
                <w:iCs/>
                <w:sz w:val="22"/>
                <w:szCs w:val="22"/>
              </w:rPr>
            </w:pPr>
            <w:r>
              <w:rPr>
                <w:iCs/>
                <w:sz w:val="22"/>
                <w:szCs w:val="22"/>
              </w:rPr>
              <w:t>преваре у поступку оцењивања;</w:t>
            </w:r>
          </w:p>
        </w:tc>
        <w:tc>
          <w:tcPr>
            <w:tcW w:w="4811" w:type="dxa"/>
          </w:tcPr>
          <w:p w14:paraId="0821E177" w14:textId="77777777" w:rsidR="001B5A56" w:rsidRDefault="00000000">
            <w:pPr>
              <w:rPr>
                <w:iCs/>
                <w:sz w:val="22"/>
                <w:szCs w:val="22"/>
              </w:rPr>
            </w:pPr>
            <w:r>
              <w:rPr>
                <w:iCs/>
                <w:sz w:val="22"/>
                <w:szCs w:val="22"/>
              </w:rPr>
              <w:t>– учествовање у предавањима/трибинама</w:t>
            </w:r>
          </w:p>
          <w:p w14:paraId="16D342C9" w14:textId="77777777" w:rsidR="001B5A56" w:rsidRDefault="00000000">
            <w:pPr>
              <w:rPr>
                <w:iCs/>
                <w:sz w:val="22"/>
                <w:szCs w:val="22"/>
              </w:rPr>
            </w:pPr>
            <w:r>
              <w:rPr>
                <w:iCs/>
                <w:sz w:val="22"/>
                <w:szCs w:val="22"/>
              </w:rPr>
              <w:t>које остварују стручњаци из одговарајућих</w:t>
            </w:r>
          </w:p>
          <w:p w14:paraId="41B5E778" w14:textId="77777777" w:rsidR="001B5A56" w:rsidRDefault="00000000">
            <w:pPr>
              <w:rPr>
                <w:iCs/>
                <w:sz w:val="22"/>
                <w:szCs w:val="22"/>
              </w:rPr>
            </w:pPr>
            <w:r>
              <w:rPr>
                <w:iCs/>
                <w:sz w:val="22"/>
                <w:szCs w:val="22"/>
              </w:rPr>
              <w:t>области;</w:t>
            </w:r>
          </w:p>
          <w:p w14:paraId="7A7DC73F" w14:textId="77777777" w:rsidR="001B5A56" w:rsidRDefault="00000000">
            <w:pPr>
              <w:rPr>
                <w:iCs/>
                <w:sz w:val="22"/>
                <w:szCs w:val="22"/>
              </w:rPr>
            </w:pPr>
            <w:r>
              <w:rPr>
                <w:iCs/>
                <w:sz w:val="22"/>
                <w:szCs w:val="22"/>
              </w:rPr>
              <w:t>– одлазак у ватрогасну бригаду/ватрогасни</w:t>
            </w:r>
          </w:p>
          <w:p w14:paraId="4651C83A" w14:textId="77777777" w:rsidR="001B5A56" w:rsidRDefault="00000000">
            <w:pPr>
              <w:rPr>
                <w:iCs/>
                <w:sz w:val="22"/>
                <w:szCs w:val="22"/>
              </w:rPr>
            </w:pPr>
            <w:r>
              <w:rPr>
                <w:iCs/>
                <w:sz w:val="22"/>
                <w:szCs w:val="22"/>
              </w:rPr>
              <w:t>дом и информисање о превенцији кроз сарадњу</w:t>
            </w:r>
          </w:p>
          <w:p w14:paraId="4A7B3B27" w14:textId="77777777" w:rsidR="001B5A56" w:rsidRDefault="00000000">
            <w:pPr>
              <w:rPr>
                <w:iCs/>
                <w:sz w:val="22"/>
                <w:szCs w:val="22"/>
              </w:rPr>
            </w:pPr>
            <w:r>
              <w:rPr>
                <w:iCs/>
                <w:sz w:val="22"/>
                <w:szCs w:val="22"/>
              </w:rPr>
              <w:t>са родитељима;</w:t>
            </w:r>
          </w:p>
        </w:tc>
      </w:tr>
      <w:tr w:rsidR="001B5A56" w14:paraId="02695AF3" w14:textId="77777777">
        <w:tc>
          <w:tcPr>
            <w:tcW w:w="4810" w:type="dxa"/>
          </w:tcPr>
          <w:p w14:paraId="303E0ACA" w14:textId="77777777" w:rsidR="001B5A56" w:rsidRDefault="00000000">
            <w:pPr>
              <w:rPr>
                <w:iCs/>
                <w:sz w:val="22"/>
                <w:szCs w:val="22"/>
              </w:rPr>
            </w:pPr>
            <w:r>
              <w:rPr>
                <w:iCs/>
                <w:sz w:val="22"/>
                <w:szCs w:val="22"/>
              </w:rPr>
              <w:lastRenderedPageBreak/>
              <w:t>8) неоправдано изостајање са</w:t>
            </w:r>
          </w:p>
          <w:p w14:paraId="5730B887" w14:textId="77777777" w:rsidR="001B5A56" w:rsidRDefault="00000000">
            <w:pPr>
              <w:rPr>
                <w:iCs/>
                <w:sz w:val="22"/>
                <w:szCs w:val="22"/>
              </w:rPr>
            </w:pPr>
            <w:r>
              <w:rPr>
                <w:iCs/>
                <w:sz w:val="22"/>
                <w:szCs w:val="22"/>
              </w:rPr>
              <w:t>наставе и других облика образовноваспитног</w:t>
            </w:r>
          </w:p>
          <w:p w14:paraId="03240862" w14:textId="77777777" w:rsidR="001B5A56" w:rsidRDefault="00000000">
            <w:pPr>
              <w:rPr>
                <w:iCs/>
                <w:sz w:val="22"/>
                <w:szCs w:val="22"/>
              </w:rPr>
            </w:pPr>
            <w:r>
              <w:rPr>
                <w:iCs/>
                <w:sz w:val="22"/>
                <w:szCs w:val="22"/>
              </w:rPr>
              <w:t>рада више од 25 часова у</w:t>
            </w:r>
          </w:p>
          <w:p w14:paraId="18625C50" w14:textId="77777777" w:rsidR="001B5A56" w:rsidRDefault="00000000">
            <w:pPr>
              <w:rPr>
                <w:iCs/>
                <w:sz w:val="22"/>
                <w:szCs w:val="22"/>
              </w:rPr>
            </w:pPr>
            <w:r>
              <w:rPr>
                <w:iCs/>
                <w:sz w:val="22"/>
                <w:szCs w:val="22"/>
              </w:rPr>
              <w:t>току школске године, од чега више од</w:t>
            </w:r>
          </w:p>
          <w:p w14:paraId="107C3233" w14:textId="77777777" w:rsidR="001B5A56" w:rsidRDefault="00000000">
            <w:pPr>
              <w:rPr>
                <w:iCs/>
                <w:sz w:val="22"/>
                <w:szCs w:val="22"/>
              </w:rPr>
            </w:pPr>
            <w:r>
              <w:rPr>
                <w:iCs/>
                <w:sz w:val="22"/>
                <w:szCs w:val="22"/>
              </w:rPr>
              <w:t>15 часова након писменог</w:t>
            </w:r>
          </w:p>
          <w:p w14:paraId="079E7D70" w14:textId="77777777" w:rsidR="001B5A56" w:rsidRDefault="00000000">
            <w:pPr>
              <w:rPr>
                <w:iCs/>
                <w:sz w:val="22"/>
                <w:szCs w:val="22"/>
              </w:rPr>
            </w:pPr>
            <w:r>
              <w:rPr>
                <w:iCs/>
                <w:sz w:val="22"/>
                <w:szCs w:val="22"/>
              </w:rPr>
              <w:t>обавештавања родитеља, односно</w:t>
            </w:r>
          </w:p>
          <w:p w14:paraId="663ED9EC" w14:textId="77777777" w:rsidR="001B5A56" w:rsidRDefault="00000000">
            <w:pPr>
              <w:rPr>
                <w:iCs/>
                <w:sz w:val="22"/>
                <w:szCs w:val="22"/>
              </w:rPr>
            </w:pPr>
            <w:r>
              <w:rPr>
                <w:iCs/>
                <w:sz w:val="22"/>
                <w:szCs w:val="22"/>
              </w:rPr>
              <w:t>другог законског заступника од</w:t>
            </w:r>
          </w:p>
          <w:p w14:paraId="143B2155" w14:textId="77777777" w:rsidR="001B5A56" w:rsidRDefault="00000000">
            <w:pPr>
              <w:rPr>
                <w:iCs/>
                <w:sz w:val="22"/>
                <w:szCs w:val="22"/>
              </w:rPr>
            </w:pPr>
            <w:r>
              <w:rPr>
                <w:iCs/>
                <w:sz w:val="22"/>
                <w:szCs w:val="22"/>
              </w:rPr>
              <w:t>стране школе;</w:t>
            </w:r>
          </w:p>
        </w:tc>
        <w:tc>
          <w:tcPr>
            <w:tcW w:w="4811" w:type="dxa"/>
          </w:tcPr>
          <w:p w14:paraId="3B7A7140" w14:textId="77777777" w:rsidR="001B5A56" w:rsidRDefault="00000000">
            <w:pPr>
              <w:rPr>
                <w:iCs/>
                <w:sz w:val="22"/>
                <w:szCs w:val="22"/>
              </w:rPr>
            </w:pPr>
            <w:r>
              <w:rPr>
                <w:iCs/>
                <w:sz w:val="22"/>
                <w:szCs w:val="22"/>
              </w:rPr>
              <w:t>– истраживање, помоћ одељенском старешини,</w:t>
            </w:r>
          </w:p>
          <w:p w14:paraId="63578701" w14:textId="77777777" w:rsidR="001B5A56" w:rsidRDefault="00000000">
            <w:pPr>
              <w:rPr>
                <w:iCs/>
                <w:sz w:val="22"/>
                <w:szCs w:val="22"/>
              </w:rPr>
            </w:pPr>
            <w:r>
              <w:rPr>
                <w:iCs/>
                <w:sz w:val="22"/>
                <w:szCs w:val="22"/>
              </w:rPr>
              <w:t>односно наставнику у прикупљању материјала</w:t>
            </w:r>
          </w:p>
          <w:p w14:paraId="2FE31AA4" w14:textId="77777777" w:rsidR="001B5A56" w:rsidRDefault="00000000">
            <w:pPr>
              <w:rPr>
                <w:iCs/>
                <w:sz w:val="22"/>
                <w:szCs w:val="22"/>
              </w:rPr>
            </w:pPr>
            <w:r>
              <w:rPr>
                <w:iCs/>
                <w:sz w:val="22"/>
                <w:szCs w:val="22"/>
              </w:rPr>
              <w:t>за остваривање предавања на одређену тему;</w:t>
            </w:r>
          </w:p>
          <w:p w14:paraId="3681C0EC" w14:textId="77777777" w:rsidR="001B5A56" w:rsidRDefault="00000000">
            <w:pPr>
              <w:rPr>
                <w:iCs/>
                <w:sz w:val="22"/>
                <w:szCs w:val="22"/>
              </w:rPr>
            </w:pPr>
            <w:r>
              <w:rPr>
                <w:iCs/>
                <w:sz w:val="22"/>
                <w:szCs w:val="22"/>
              </w:rPr>
              <w:t>– помоћ тиму за заштиту од насиља у</w:t>
            </w:r>
          </w:p>
          <w:p w14:paraId="2AD2F22E" w14:textId="77777777" w:rsidR="001B5A56" w:rsidRDefault="00000000">
            <w:pPr>
              <w:rPr>
                <w:iCs/>
                <w:sz w:val="22"/>
                <w:szCs w:val="22"/>
              </w:rPr>
            </w:pPr>
            <w:r>
              <w:rPr>
                <w:iCs/>
                <w:sz w:val="22"/>
                <w:szCs w:val="22"/>
              </w:rPr>
              <w:t>организовању предавања на тему у вези са</w:t>
            </w:r>
          </w:p>
          <w:p w14:paraId="79A19D62" w14:textId="77777777" w:rsidR="001B5A56" w:rsidRDefault="00000000">
            <w:pPr>
              <w:rPr>
                <w:iCs/>
                <w:sz w:val="22"/>
                <w:szCs w:val="22"/>
              </w:rPr>
            </w:pPr>
            <w:r>
              <w:rPr>
                <w:iCs/>
                <w:sz w:val="22"/>
                <w:szCs w:val="22"/>
              </w:rPr>
              <w:t>повредом;</w:t>
            </w:r>
          </w:p>
          <w:p w14:paraId="481FAE2A" w14:textId="77777777" w:rsidR="001B5A56" w:rsidRDefault="001B5A56">
            <w:pPr>
              <w:rPr>
                <w:iCs/>
                <w:sz w:val="22"/>
                <w:szCs w:val="22"/>
              </w:rPr>
            </w:pPr>
          </w:p>
        </w:tc>
      </w:tr>
      <w:tr w:rsidR="001B5A56" w14:paraId="0F60F015" w14:textId="77777777">
        <w:tc>
          <w:tcPr>
            <w:tcW w:w="4810" w:type="dxa"/>
          </w:tcPr>
          <w:p w14:paraId="1ED2E004" w14:textId="77777777" w:rsidR="001B5A56" w:rsidRDefault="00000000">
            <w:pPr>
              <w:rPr>
                <w:iCs/>
                <w:sz w:val="22"/>
                <w:szCs w:val="22"/>
              </w:rPr>
            </w:pPr>
            <w:r>
              <w:rPr>
                <w:iCs/>
                <w:sz w:val="22"/>
                <w:szCs w:val="22"/>
              </w:rPr>
              <w:t>9) учестало чињење лакших повреда</w:t>
            </w:r>
          </w:p>
          <w:p w14:paraId="1AE8B4BA" w14:textId="77777777" w:rsidR="001B5A56" w:rsidRDefault="00000000">
            <w:pPr>
              <w:rPr>
                <w:iCs/>
                <w:sz w:val="22"/>
                <w:szCs w:val="22"/>
              </w:rPr>
            </w:pPr>
            <w:r>
              <w:rPr>
                <w:iCs/>
                <w:sz w:val="22"/>
                <w:szCs w:val="22"/>
              </w:rPr>
              <w:t>обавеза у току школске године, под</w:t>
            </w:r>
          </w:p>
          <w:p w14:paraId="6C6A01AF" w14:textId="77777777" w:rsidR="001B5A56" w:rsidRDefault="00000000">
            <w:pPr>
              <w:rPr>
                <w:iCs/>
                <w:sz w:val="22"/>
                <w:szCs w:val="22"/>
              </w:rPr>
            </w:pPr>
            <w:r>
              <w:rPr>
                <w:iCs/>
                <w:sz w:val="22"/>
                <w:szCs w:val="22"/>
              </w:rPr>
              <w:t>условом да су предузете неопходне</w:t>
            </w:r>
          </w:p>
          <w:p w14:paraId="39CF86AB" w14:textId="77777777" w:rsidR="001B5A56" w:rsidRDefault="00000000">
            <w:pPr>
              <w:rPr>
                <w:iCs/>
                <w:sz w:val="22"/>
                <w:szCs w:val="22"/>
              </w:rPr>
            </w:pPr>
            <w:r>
              <w:rPr>
                <w:iCs/>
                <w:sz w:val="22"/>
                <w:szCs w:val="22"/>
              </w:rPr>
              <w:t>мере ради корекције понашања</w:t>
            </w:r>
          </w:p>
          <w:p w14:paraId="696E1DC5" w14:textId="77777777" w:rsidR="001B5A56" w:rsidRDefault="00000000">
            <w:pPr>
              <w:rPr>
                <w:iCs/>
                <w:sz w:val="22"/>
                <w:szCs w:val="22"/>
              </w:rPr>
            </w:pPr>
            <w:r>
              <w:rPr>
                <w:iCs/>
                <w:sz w:val="22"/>
                <w:szCs w:val="22"/>
              </w:rPr>
              <w:t>ученика.</w:t>
            </w:r>
          </w:p>
          <w:p w14:paraId="4078EBA1" w14:textId="77777777" w:rsidR="001B5A56" w:rsidRDefault="001B5A56">
            <w:pPr>
              <w:rPr>
                <w:iCs/>
                <w:sz w:val="22"/>
                <w:szCs w:val="22"/>
              </w:rPr>
            </w:pPr>
          </w:p>
        </w:tc>
        <w:tc>
          <w:tcPr>
            <w:tcW w:w="4811" w:type="dxa"/>
          </w:tcPr>
          <w:p w14:paraId="79F449E4" w14:textId="77777777" w:rsidR="001B5A56" w:rsidRDefault="00000000">
            <w:pPr>
              <w:rPr>
                <w:iCs/>
                <w:sz w:val="22"/>
                <w:szCs w:val="22"/>
              </w:rPr>
            </w:pPr>
            <w:r>
              <w:rPr>
                <w:iCs/>
                <w:sz w:val="22"/>
                <w:szCs w:val="22"/>
              </w:rPr>
              <w:t>– израда презентације на тему која је у вези са</w:t>
            </w:r>
          </w:p>
          <w:p w14:paraId="2BC397D5" w14:textId="77777777" w:rsidR="001B5A56" w:rsidRDefault="00000000">
            <w:pPr>
              <w:rPr>
                <w:iCs/>
                <w:sz w:val="22"/>
                <w:szCs w:val="22"/>
              </w:rPr>
            </w:pPr>
            <w:r>
              <w:rPr>
                <w:iCs/>
                <w:sz w:val="22"/>
                <w:szCs w:val="22"/>
              </w:rPr>
              <w:t>повредом обавезе;</w:t>
            </w:r>
          </w:p>
          <w:p w14:paraId="09A47E5B" w14:textId="77777777" w:rsidR="001B5A56" w:rsidRDefault="00000000">
            <w:pPr>
              <w:rPr>
                <w:iCs/>
                <w:sz w:val="22"/>
                <w:szCs w:val="22"/>
              </w:rPr>
            </w:pPr>
            <w:r>
              <w:rPr>
                <w:iCs/>
                <w:sz w:val="22"/>
                <w:szCs w:val="22"/>
              </w:rPr>
              <w:t>– помоћ дежурном наставнику;</w:t>
            </w:r>
          </w:p>
          <w:p w14:paraId="0690107A" w14:textId="77777777" w:rsidR="001B5A56" w:rsidRDefault="00000000">
            <w:pPr>
              <w:rPr>
                <w:iCs/>
                <w:sz w:val="22"/>
                <w:szCs w:val="22"/>
              </w:rPr>
            </w:pPr>
            <w:r>
              <w:rPr>
                <w:iCs/>
                <w:sz w:val="22"/>
                <w:szCs w:val="22"/>
              </w:rPr>
              <w:t>– помоћ у дежурству у продуженом боравку;</w:t>
            </w:r>
          </w:p>
          <w:p w14:paraId="5FD4BA43" w14:textId="77777777" w:rsidR="001B5A56" w:rsidRDefault="00000000">
            <w:pPr>
              <w:rPr>
                <w:iCs/>
                <w:sz w:val="22"/>
                <w:szCs w:val="22"/>
              </w:rPr>
            </w:pPr>
            <w:r>
              <w:rPr>
                <w:iCs/>
                <w:sz w:val="22"/>
                <w:szCs w:val="22"/>
              </w:rPr>
              <w:t>продуженог боравка, трпезарије, свечане сале</w:t>
            </w:r>
          </w:p>
          <w:p w14:paraId="7EFA810A" w14:textId="77777777" w:rsidR="001B5A56" w:rsidRDefault="00000000">
            <w:pPr>
              <w:rPr>
                <w:iCs/>
                <w:sz w:val="22"/>
                <w:szCs w:val="22"/>
              </w:rPr>
            </w:pPr>
            <w:r>
              <w:rPr>
                <w:iCs/>
                <w:sz w:val="22"/>
                <w:szCs w:val="22"/>
              </w:rPr>
              <w:t>и сл; помоћ у размештању клупа; помоћ у</w:t>
            </w:r>
          </w:p>
          <w:p w14:paraId="6B3561A1" w14:textId="77777777" w:rsidR="001B5A56" w:rsidRDefault="00000000">
            <w:pPr>
              <w:rPr>
                <w:iCs/>
                <w:sz w:val="22"/>
                <w:szCs w:val="22"/>
              </w:rPr>
            </w:pPr>
            <w:r>
              <w:rPr>
                <w:iCs/>
                <w:sz w:val="22"/>
                <w:szCs w:val="22"/>
              </w:rPr>
              <w:t>одржавању простора и др.);</w:t>
            </w:r>
          </w:p>
          <w:p w14:paraId="79EF4735" w14:textId="77777777" w:rsidR="001B5A56" w:rsidRDefault="00000000">
            <w:pPr>
              <w:rPr>
                <w:iCs/>
                <w:sz w:val="22"/>
                <w:szCs w:val="22"/>
              </w:rPr>
            </w:pPr>
            <w:r>
              <w:rPr>
                <w:iCs/>
                <w:sz w:val="22"/>
                <w:szCs w:val="22"/>
              </w:rPr>
              <w:t>– помоћ домару у радионици (нпр. поправка) и</w:t>
            </w:r>
          </w:p>
          <w:p w14:paraId="6B8BC7D8" w14:textId="77777777" w:rsidR="001B5A56" w:rsidRDefault="00000000">
            <w:pPr>
              <w:rPr>
                <w:iCs/>
                <w:sz w:val="22"/>
                <w:szCs w:val="22"/>
              </w:rPr>
            </w:pPr>
            <w:r>
              <w:rPr>
                <w:iCs/>
                <w:sz w:val="22"/>
                <w:szCs w:val="22"/>
              </w:rPr>
              <w:t>упознавање са заштитом на раду у установи и</w:t>
            </w:r>
          </w:p>
          <w:p w14:paraId="6C7E9297" w14:textId="77777777" w:rsidR="001B5A56" w:rsidRDefault="00000000">
            <w:pPr>
              <w:rPr>
                <w:iCs/>
                <w:sz w:val="22"/>
                <w:szCs w:val="22"/>
              </w:rPr>
            </w:pPr>
            <w:r>
              <w:rPr>
                <w:iCs/>
                <w:sz w:val="22"/>
                <w:szCs w:val="22"/>
              </w:rPr>
              <w:t>друга помоћ домару (нпр. уређење парка и</w:t>
            </w:r>
          </w:p>
          <w:p w14:paraId="4ECAA510" w14:textId="77777777" w:rsidR="001B5A56" w:rsidRDefault="00000000">
            <w:pPr>
              <w:rPr>
                <w:iCs/>
                <w:sz w:val="22"/>
                <w:szCs w:val="22"/>
              </w:rPr>
            </w:pPr>
            <w:r>
              <w:rPr>
                <w:iCs/>
                <w:sz w:val="22"/>
                <w:szCs w:val="22"/>
              </w:rPr>
              <w:t>простора око школе – чишћење снега, лишћа,</w:t>
            </w:r>
          </w:p>
          <w:p w14:paraId="4F2B3A8B" w14:textId="77777777" w:rsidR="001B5A56" w:rsidRDefault="00000000">
            <w:pPr>
              <w:rPr>
                <w:iCs/>
                <w:sz w:val="22"/>
                <w:szCs w:val="22"/>
              </w:rPr>
            </w:pPr>
            <w:r>
              <w:rPr>
                <w:iCs/>
                <w:sz w:val="22"/>
                <w:szCs w:val="22"/>
              </w:rPr>
              <w:t>окопавање цвећа, фарбање ограда, клупа,</w:t>
            </w:r>
          </w:p>
          <w:p w14:paraId="4871B745" w14:textId="77777777" w:rsidR="001B5A56" w:rsidRDefault="00000000">
            <w:pPr>
              <w:rPr>
                <w:iCs/>
                <w:sz w:val="22"/>
                <w:szCs w:val="22"/>
              </w:rPr>
            </w:pPr>
            <w:r>
              <w:rPr>
                <w:iCs/>
                <w:sz w:val="22"/>
                <w:szCs w:val="22"/>
              </w:rPr>
              <w:t>одржавање спортских терена и др.);</w:t>
            </w:r>
          </w:p>
          <w:p w14:paraId="4D90A490" w14:textId="77777777" w:rsidR="001B5A56" w:rsidRDefault="00000000">
            <w:pPr>
              <w:rPr>
                <w:iCs/>
                <w:sz w:val="22"/>
                <w:szCs w:val="22"/>
              </w:rPr>
            </w:pPr>
            <w:r>
              <w:rPr>
                <w:iCs/>
                <w:sz w:val="22"/>
                <w:szCs w:val="22"/>
              </w:rPr>
              <w:t>– помоћ запосленима ангажованим на</w:t>
            </w:r>
          </w:p>
          <w:p w14:paraId="410601A1" w14:textId="77777777" w:rsidR="001B5A56" w:rsidRDefault="00000000">
            <w:pPr>
              <w:rPr>
                <w:iCs/>
                <w:sz w:val="22"/>
                <w:szCs w:val="22"/>
              </w:rPr>
            </w:pPr>
            <w:r>
              <w:rPr>
                <w:iCs/>
                <w:sz w:val="22"/>
                <w:szCs w:val="22"/>
              </w:rPr>
              <w:t>одржавању хигијене око сређивања просторија</w:t>
            </w:r>
          </w:p>
          <w:p w14:paraId="1E7944BF" w14:textId="77777777" w:rsidR="001B5A56" w:rsidRDefault="00000000">
            <w:pPr>
              <w:rPr>
                <w:iCs/>
                <w:sz w:val="22"/>
                <w:szCs w:val="22"/>
              </w:rPr>
            </w:pPr>
            <w:r>
              <w:rPr>
                <w:iCs/>
                <w:sz w:val="22"/>
                <w:szCs w:val="22"/>
              </w:rPr>
              <w:t>у школи и упознавање са овим занимањем,</w:t>
            </w:r>
          </w:p>
          <w:p w14:paraId="2D4F2343" w14:textId="77777777" w:rsidR="001B5A56" w:rsidRDefault="00000000">
            <w:pPr>
              <w:rPr>
                <w:iCs/>
                <w:sz w:val="22"/>
                <w:szCs w:val="22"/>
              </w:rPr>
            </w:pPr>
            <w:r>
              <w:rPr>
                <w:iCs/>
                <w:sz w:val="22"/>
                <w:szCs w:val="22"/>
              </w:rPr>
              <w:t>као и заштитом на раду за послове које</w:t>
            </w:r>
          </w:p>
          <w:p w14:paraId="50088CF1" w14:textId="77777777" w:rsidR="001B5A56" w:rsidRDefault="00000000">
            <w:pPr>
              <w:rPr>
                <w:iCs/>
                <w:sz w:val="22"/>
                <w:szCs w:val="22"/>
              </w:rPr>
            </w:pPr>
            <w:r>
              <w:rPr>
                <w:iCs/>
                <w:sz w:val="22"/>
                <w:szCs w:val="22"/>
              </w:rPr>
              <w:t>обављају (нпр. одлагање смећа, заштитна</w:t>
            </w:r>
          </w:p>
          <w:p w14:paraId="7313DDF4" w14:textId="77777777" w:rsidR="001B5A56" w:rsidRDefault="00000000">
            <w:pPr>
              <w:rPr>
                <w:iCs/>
                <w:sz w:val="22"/>
                <w:szCs w:val="22"/>
              </w:rPr>
            </w:pPr>
            <w:r>
              <w:rPr>
                <w:iCs/>
                <w:sz w:val="22"/>
                <w:szCs w:val="22"/>
              </w:rPr>
              <w:t>опрема, рециклажа и др.);</w:t>
            </w:r>
          </w:p>
          <w:p w14:paraId="5C36C2C3" w14:textId="77777777" w:rsidR="001B5A56" w:rsidRDefault="00000000">
            <w:pPr>
              <w:rPr>
                <w:iCs/>
                <w:sz w:val="22"/>
                <w:szCs w:val="22"/>
              </w:rPr>
            </w:pPr>
            <w:r>
              <w:rPr>
                <w:iCs/>
                <w:sz w:val="22"/>
                <w:szCs w:val="22"/>
              </w:rPr>
              <w:t>– помоћ тиму за заштиту од насиља у припреми</w:t>
            </w:r>
          </w:p>
          <w:p w14:paraId="3BDAAD0C" w14:textId="77777777" w:rsidR="001B5A56" w:rsidRDefault="00000000">
            <w:pPr>
              <w:rPr>
                <w:iCs/>
                <w:sz w:val="22"/>
                <w:szCs w:val="22"/>
              </w:rPr>
            </w:pPr>
            <w:r>
              <w:rPr>
                <w:iCs/>
                <w:sz w:val="22"/>
                <w:szCs w:val="22"/>
              </w:rPr>
              <w:t>и остваривању активности у вези са</w:t>
            </w:r>
          </w:p>
          <w:p w14:paraId="4F2D8903" w14:textId="77777777" w:rsidR="001B5A56" w:rsidRDefault="00000000">
            <w:pPr>
              <w:rPr>
                <w:iCs/>
                <w:sz w:val="22"/>
                <w:szCs w:val="22"/>
              </w:rPr>
            </w:pPr>
            <w:r>
              <w:rPr>
                <w:iCs/>
                <w:sz w:val="22"/>
                <w:szCs w:val="22"/>
              </w:rPr>
              <w:t>безбедношћу, у складу са узрастом и статусом</w:t>
            </w:r>
          </w:p>
          <w:p w14:paraId="20EE2842" w14:textId="77777777" w:rsidR="001B5A56" w:rsidRDefault="00000000">
            <w:pPr>
              <w:rPr>
                <w:iCs/>
                <w:sz w:val="22"/>
                <w:szCs w:val="22"/>
              </w:rPr>
            </w:pPr>
            <w:r>
              <w:rPr>
                <w:iCs/>
                <w:sz w:val="22"/>
                <w:szCs w:val="22"/>
              </w:rPr>
              <w:t>ученика (брига о безбедности млађих ученика</w:t>
            </w:r>
          </w:p>
          <w:p w14:paraId="6B8B4297" w14:textId="77777777" w:rsidR="001B5A56" w:rsidRDefault="00000000">
            <w:pPr>
              <w:rPr>
                <w:iCs/>
                <w:sz w:val="22"/>
                <w:szCs w:val="22"/>
              </w:rPr>
            </w:pPr>
            <w:r>
              <w:rPr>
                <w:iCs/>
                <w:sz w:val="22"/>
                <w:szCs w:val="22"/>
              </w:rPr>
              <w:t>уз присуство наставника, припрема</w:t>
            </w:r>
          </w:p>
          <w:p w14:paraId="58869A28" w14:textId="77777777" w:rsidR="001B5A56" w:rsidRDefault="00000000">
            <w:pPr>
              <w:rPr>
                <w:iCs/>
                <w:sz w:val="22"/>
                <w:szCs w:val="22"/>
              </w:rPr>
            </w:pPr>
            <w:r>
              <w:rPr>
                <w:iCs/>
                <w:sz w:val="22"/>
                <w:szCs w:val="22"/>
              </w:rPr>
              <w:t>презентација, радионица, предавања,</w:t>
            </w:r>
          </w:p>
          <w:p w14:paraId="3ED4E1C0" w14:textId="77777777" w:rsidR="001B5A56" w:rsidRDefault="00000000">
            <w:pPr>
              <w:rPr>
                <w:iCs/>
                <w:sz w:val="22"/>
                <w:szCs w:val="22"/>
              </w:rPr>
            </w:pPr>
            <w:r>
              <w:rPr>
                <w:iCs/>
                <w:sz w:val="22"/>
                <w:szCs w:val="22"/>
              </w:rPr>
              <w:t>реализација предавања/радионица у одељењу и</w:t>
            </w:r>
          </w:p>
          <w:p w14:paraId="07E547D6" w14:textId="77777777" w:rsidR="001B5A56" w:rsidRDefault="00000000">
            <w:pPr>
              <w:rPr>
                <w:iCs/>
                <w:sz w:val="22"/>
                <w:szCs w:val="22"/>
              </w:rPr>
            </w:pPr>
            <w:r>
              <w:rPr>
                <w:iCs/>
                <w:sz w:val="22"/>
                <w:szCs w:val="22"/>
              </w:rPr>
              <w:t>др.);</w:t>
            </w:r>
          </w:p>
          <w:p w14:paraId="0201A25B" w14:textId="77777777" w:rsidR="001B5A56" w:rsidRDefault="00000000">
            <w:pPr>
              <w:rPr>
                <w:iCs/>
                <w:sz w:val="22"/>
                <w:szCs w:val="22"/>
              </w:rPr>
            </w:pPr>
            <w:r>
              <w:rPr>
                <w:iCs/>
                <w:sz w:val="22"/>
                <w:szCs w:val="22"/>
              </w:rPr>
              <w:t>– израда презентације и држање предавања уз</w:t>
            </w:r>
          </w:p>
          <w:p w14:paraId="13BE26B9" w14:textId="77777777" w:rsidR="001B5A56" w:rsidRDefault="00000000">
            <w:pPr>
              <w:rPr>
                <w:iCs/>
                <w:sz w:val="22"/>
                <w:szCs w:val="22"/>
              </w:rPr>
            </w:pPr>
            <w:r>
              <w:rPr>
                <w:iCs/>
                <w:sz w:val="22"/>
                <w:szCs w:val="22"/>
              </w:rPr>
              <w:t>подршку наставника на тему Заштита личних</w:t>
            </w:r>
          </w:p>
          <w:p w14:paraId="00E03A64" w14:textId="77777777" w:rsidR="001B5A56" w:rsidRDefault="00000000">
            <w:pPr>
              <w:rPr>
                <w:iCs/>
                <w:sz w:val="22"/>
                <w:szCs w:val="22"/>
              </w:rPr>
            </w:pPr>
            <w:r>
              <w:rPr>
                <w:iCs/>
                <w:sz w:val="22"/>
                <w:szCs w:val="22"/>
              </w:rPr>
              <w:t>података на интернету;</w:t>
            </w:r>
          </w:p>
          <w:p w14:paraId="352CB4C4" w14:textId="77777777" w:rsidR="001B5A56" w:rsidRDefault="00000000">
            <w:pPr>
              <w:rPr>
                <w:iCs/>
                <w:sz w:val="22"/>
                <w:szCs w:val="22"/>
              </w:rPr>
            </w:pPr>
            <w:r>
              <w:rPr>
                <w:iCs/>
                <w:sz w:val="22"/>
                <w:szCs w:val="22"/>
              </w:rPr>
              <w:t>– помоћ дежурном наставнику у остваривању</w:t>
            </w:r>
          </w:p>
          <w:p w14:paraId="0F1FA404" w14:textId="77777777" w:rsidR="001B5A56" w:rsidRDefault="00000000">
            <w:pPr>
              <w:rPr>
                <w:iCs/>
                <w:sz w:val="22"/>
                <w:szCs w:val="22"/>
              </w:rPr>
            </w:pPr>
            <w:r>
              <w:rPr>
                <w:iCs/>
                <w:sz w:val="22"/>
                <w:szCs w:val="22"/>
              </w:rPr>
              <w:t>дежурства.</w:t>
            </w:r>
          </w:p>
          <w:p w14:paraId="4BE3E024" w14:textId="77777777" w:rsidR="001B5A56" w:rsidRDefault="00000000">
            <w:pPr>
              <w:rPr>
                <w:iCs/>
                <w:sz w:val="22"/>
                <w:szCs w:val="22"/>
              </w:rPr>
            </w:pPr>
            <w:r>
              <w:rPr>
                <w:iCs/>
                <w:sz w:val="22"/>
                <w:szCs w:val="22"/>
              </w:rPr>
              <w:t>Наведене активности се могу комбиновати, а у складу са специфичностима школе могу се</w:t>
            </w:r>
          </w:p>
          <w:p w14:paraId="001AAD7F" w14:textId="77777777" w:rsidR="001B5A56" w:rsidRDefault="00000000">
            <w:pPr>
              <w:rPr>
                <w:iCs/>
                <w:sz w:val="22"/>
                <w:szCs w:val="22"/>
              </w:rPr>
            </w:pPr>
            <w:r>
              <w:rPr>
                <w:iCs/>
                <w:sz w:val="22"/>
                <w:szCs w:val="22"/>
              </w:rPr>
              <w:t>проширивати и другим активностима прописаним општим актом школе.</w:t>
            </w:r>
          </w:p>
          <w:p w14:paraId="1A7E85DB" w14:textId="77777777" w:rsidR="001B5A56" w:rsidRDefault="00000000">
            <w:pPr>
              <w:rPr>
                <w:iCs/>
                <w:sz w:val="22"/>
                <w:szCs w:val="22"/>
              </w:rPr>
            </w:pPr>
            <w:r>
              <w:rPr>
                <w:iCs/>
                <w:sz w:val="22"/>
                <w:szCs w:val="22"/>
              </w:rPr>
              <w:t>Активности уз изречену васпитно-дисциплинску меру за поведу забране прописане законом</w:t>
            </w:r>
          </w:p>
          <w:p w14:paraId="02E1D631" w14:textId="77777777" w:rsidR="001B5A56" w:rsidRDefault="00000000">
            <w:pPr>
              <w:rPr>
                <w:iCs/>
                <w:sz w:val="22"/>
                <w:szCs w:val="22"/>
              </w:rPr>
            </w:pPr>
            <w:r>
              <w:rPr>
                <w:iCs/>
                <w:sz w:val="22"/>
                <w:szCs w:val="22"/>
              </w:rPr>
              <w:t>Уз васпитно-дисциплинске мере укор директора и укор наставничког већа, које се могу изрећи за</w:t>
            </w:r>
          </w:p>
          <w:p w14:paraId="2CE2B70D" w14:textId="77777777" w:rsidR="001B5A56" w:rsidRDefault="00000000">
            <w:pPr>
              <w:rPr>
                <w:iCs/>
                <w:sz w:val="22"/>
                <w:szCs w:val="22"/>
              </w:rPr>
            </w:pPr>
            <w:r>
              <w:rPr>
                <w:iCs/>
                <w:sz w:val="22"/>
                <w:szCs w:val="22"/>
              </w:rPr>
              <w:t>учињену повреду забране прописане Законом, ученику се обавезно одређује друштвенокористан,</w:t>
            </w:r>
          </w:p>
          <w:p w14:paraId="109541EE" w14:textId="77777777" w:rsidR="001B5A56" w:rsidRDefault="00000000">
            <w:pPr>
              <w:rPr>
                <w:iCs/>
                <w:sz w:val="22"/>
                <w:szCs w:val="22"/>
              </w:rPr>
            </w:pPr>
            <w:r>
              <w:rPr>
                <w:iCs/>
                <w:sz w:val="22"/>
                <w:szCs w:val="22"/>
              </w:rPr>
              <w:t>односно хуманитарни рад и спроводи изабрана активност друштвено-корисног, односно</w:t>
            </w:r>
          </w:p>
          <w:p w14:paraId="490EF9B3" w14:textId="77777777" w:rsidR="001B5A56" w:rsidRDefault="00000000">
            <w:pPr>
              <w:rPr>
                <w:iCs/>
                <w:sz w:val="22"/>
                <w:szCs w:val="22"/>
              </w:rPr>
            </w:pPr>
            <w:r>
              <w:rPr>
                <w:iCs/>
                <w:sz w:val="22"/>
                <w:szCs w:val="22"/>
              </w:rPr>
              <w:t>хуманитарног рада.</w:t>
            </w:r>
          </w:p>
          <w:p w14:paraId="5E8E2CFE" w14:textId="77777777" w:rsidR="001B5A56" w:rsidRDefault="00000000">
            <w:pPr>
              <w:rPr>
                <w:iCs/>
                <w:sz w:val="22"/>
                <w:szCs w:val="22"/>
              </w:rPr>
            </w:pPr>
            <w:r>
              <w:rPr>
                <w:iCs/>
                <w:sz w:val="22"/>
                <w:szCs w:val="22"/>
              </w:rPr>
              <w:lastRenderedPageBreak/>
              <w:t xml:space="preserve">Примери активности друштвено-корисног и хуманитарног рада за повреде забране дати су у </w:t>
            </w:r>
          </w:p>
        </w:tc>
      </w:tr>
    </w:tbl>
    <w:p w14:paraId="14E70702" w14:textId="77777777" w:rsidR="001B5A56" w:rsidRDefault="001B5A56">
      <w:pPr>
        <w:rPr>
          <w:iCs/>
          <w:sz w:val="22"/>
          <w:szCs w:val="22"/>
        </w:rPr>
      </w:pPr>
    </w:p>
    <w:p w14:paraId="7E04A619" w14:textId="77777777" w:rsidR="001B5A56" w:rsidRDefault="001B5A56">
      <w:pPr>
        <w:rPr>
          <w:iCs/>
          <w:sz w:val="22"/>
          <w:szCs w:val="22"/>
        </w:rPr>
      </w:pPr>
    </w:p>
    <w:tbl>
      <w:tblPr>
        <w:tblStyle w:val="TableGrid"/>
        <w:tblW w:w="0" w:type="auto"/>
        <w:tblLook w:val="04A0" w:firstRow="1" w:lastRow="0" w:firstColumn="1" w:lastColumn="0" w:noHBand="0" w:noVBand="1"/>
      </w:tblPr>
      <w:tblGrid>
        <w:gridCol w:w="4810"/>
        <w:gridCol w:w="4811"/>
      </w:tblGrid>
      <w:tr w:rsidR="001B5A56" w14:paraId="70604F82" w14:textId="77777777">
        <w:tc>
          <w:tcPr>
            <w:tcW w:w="4810" w:type="dxa"/>
          </w:tcPr>
          <w:p w14:paraId="13650D23" w14:textId="77777777" w:rsidR="001B5A56" w:rsidRDefault="00000000">
            <w:pPr>
              <w:rPr>
                <w:iCs/>
                <w:sz w:val="22"/>
                <w:szCs w:val="22"/>
              </w:rPr>
            </w:pPr>
            <w:r>
              <w:rPr>
                <w:iCs/>
                <w:sz w:val="22"/>
                <w:szCs w:val="22"/>
              </w:rPr>
              <w:t>Повреде забране</w:t>
            </w:r>
          </w:p>
        </w:tc>
        <w:tc>
          <w:tcPr>
            <w:tcW w:w="4811" w:type="dxa"/>
          </w:tcPr>
          <w:p w14:paraId="26B5BB87" w14:textId="77777777" w:rsidR="001B5A56" w:rsidRDefault="00000000">
            <w:pPr>
              <w:rPr>
                <w:iCs/>
                <w:sz w:val="22"/>
                <w:szCs w:val="22"/>
              </w:rPr>
            </w:pPr>
            <w:r>
              <w:rPr>
                <w:iCs/>
                <w:sz w:val="22"/>
                <w:szCs w:val="22"/>
              </w:rPr>
              <w:t>Примери активности друштвено-корисног, односно</w:t>
            </w:r>
          </w:p>
          <w:p w14:paraId="24E7EC48" w14:textId="77777777" w:rsidR="001B5A56" w:rsidRDefault="00000000">
            <w:pPr>
              <w:rPr>
                <w:iCs/>
                <w:sz w:val="22"/>
                <w:szCs w:val="22"/>
              </w:rPr>
            </w:pPr>
            <w:r>
              <w:rPr>
                <w:iCs/>
                <w:sz w:val="22"/>
                <w:szCs w:val="22"/>
              </w:rPr>
              <w:t>хуманитарног рада</w:t>
            </w:r>
          </w:p>
        </w:tc>
      </w:tr>
      <w:tr w:rsidR="001B5A56" w14:paraId="5FE3A755" w14:textId="77777777">
        <w:tc>
          <w:tcPr>
            <w:tcW w:w="4810" w:type="dxa"/>
          </w:tcPr>
          <w:p w14:paraId="39D727C3" w14:textId="77777777" w:rsidR="001B5A56" w:rsidRDefault="00000000">
            <w:pPr>
              <w:rPr>
                <w:iCs/>
                <w:sz w:val="22"/>
                <w:szCs w:val="22"/>
              </w:rPr>
            </w:pPr>
            <w:r>
              <w:rPr>
                <w:iCs/>
                <w:sz w:val="22"/>
                <w:szCs w:val="22"/>
              </w:rPr>
              <w:t>1) забрана</w:t>
            </w:r>
          </w:p>
          <w:p w14:paraId="0E1D2F4C" w14:textId="77777777" w:rsidR="001B5A56" w:rsidRDefault="00000000">
            <w:pPr>
              <w:rPr>
                <w:iCs/>
                <w:sz w:val="22"/>
                <w:szCs w:val="22"/>
              </w:rPr>
            </w:pPr>
            <w:r>
              <w:rPr>
                <w:iCs/>
                <w:sz w:val="22"/>
                <w:szCs w:val="22"/>
              </w:rPr>
              <w:t>дискриминације;</w:t>
            </w:r>
          </w:p>
          <w:p w14:paraId="10AC26B7" w14:textId="77777777" w:rsidR="001B5A56" w:rsidRDefault="001B5A56">
            <w:pPr>
              <w:rPr>
                <w:iCs/>
                <w:sz w:val="22"/>
                <w:szCs w:val="22"/>
              </w:rPr>
            </w:pPr>
          </w:p>
        </w:tc>
        <w:tc>
          <w:tcPr>
            <w:tcW w:w="4811" w:type="dxa"/>
          </w:tcPr>
          <w:p w14:paraId="3756057C" w14:textId="77777777" w:rsidR="001B5A56" w:rsidRDefault="00000000">
            <w:pPr>
              <w:rPr>
                <w:iCs/>
                <w:sz w:val="22"/>
                <w:szCs w:val="22"/>
              </w:rPr>
            </w:pPr>
            <w:r>
              <w:rPr>
                <w:iCs/>
                <w:sz w:val="22"/>
                <w:szCs w:val="22"/>
              </w:rPr>
              <w:t>– организовање предавања/презентације на тему људских</w:t>
            </w:r>
          </w:p>
          <w:p w14:paraId="7A1D3910" w14:textId="77777777" w:rsidR="001B5A56" w:rsidRDefault="00000000">
            <w:pPr>
              <w:rPr>
                <w:iCs/>
                <w:sz w:val="22"/>
                <w:szCs w:val="22"/>
              </w:rPr>
            </w:pPr>
            <w:r>
              <w:rPr>
                <w:iCs/>
                <w:sz w:val="22"/>
                <w:szCs w:val="22"/>
              </w:rPr>
              <w:t>права, као и права деце;</w:t>
            </w:r>
          </w:p>
          <w:p w14:paraId="4E2324E8" w14:textId="77777777" w:rsidR="001B5A56" w:rsidRDefault="00000000">
            <w:pPr>
              <w:rPr>
                <w:iCs/>
                <w:sz w:val="22"/>
                <w:szCs w:val="22"/>
              </w:rPr>
            </w:pPr>
            <w:r>
              <w:rPr>
                <w:iCs/>
                <w:sz w:val="22"/>
                <w:szCs w:val="22"/>
              </w:rPr>
              <w:t>– организовање предавања/презентације за ученике на</w:t>
            </w:r>
          </w:p>
          <w:p w14:paraId="354BA921" w14:textId="77777777" w:rsidR="001B5A56" w:rsidRDefault="00000000">
            <w:pPr>
              <w:rPr>
                <w:iCs/>
                <w:sz w:val="22"/>
                <w:szCs w:val="22"/>
              </w:rPr>
            </w:pPr>
            <w:r>
              <w:rPr>
                <w:iCs/>
                <w:sz w:val="22"/>
                <w:szCs w:val="22"/>
              </w:rPr>
              <w:t>неку од тема у вези са грађанским правима, обавезама и</w:t>
            </w:r>
          </w:p>
          <w:p w14:paraId="32A43074" w14:textId="77777777" w:rsidR="001B5A56" w:rsidRDefault="00000000">
            <w:pPr>
              <w:rPr>
                <w:iCs/>
                <w:sz w:val="22"/>
                <w:szCs w:val="22"/>
              </w:rPr>
            </w:pPr>
            <w:r>
              <w:rPr>
                <w:iCs/>
                <w:sz w:val="22"/>
                <w:szCs w:val="22"/>
              </w:rPr>
              <w:t>одговорностима;</w:t>
            </w:r>
          </w:p>
        </w:tc>
      </w:tr>
      <w:tr w:rsidR="001B5A56" w14:paraId="307A3ACD" w14:textId="77777777">
        <w:tc>
          <w:tcPr>
            <w:tcW w:w="4810" w:type="dxa"/>
          </w:tcPr>
          <w:p w14:paraId="3B9755E0" w14:textId="77777777" w:rsidR="001B5A56" w:rsidRDefault="00000000">
            <w:pPr>
              <w:rPr>
                <w:iCs/>
                <w:sz w:val="22"/>
                <w:szCs w:val="22"/>
              </w:rPr>
            </w:pPr>
            <w:r>
              <w:rPr>
                <w:iCs/>
                <w:sz w:val="22"/>
                <w:szCs w:val="22"/>
              </w:rPr>
              <w:t>2) забрана насиља,</w:t>
            </w:r>
          </w:p>
          <w:p w14:paraId="37C63EBA" w14:textId="77777777" w:rsidR="001B5A56" w:rsidRDefault="00000000">
            <w:pPr>
              <w:rPr>
                <w:iCs/>
                <w:sz w:val="22"/>
                <w:szCs w:val="22"/>
              </w:rPr>
            </w:pPr>
            <w:r>
              <w:rPr>
                <w:iCs/>
                <w:sz w:val="22"/>
                <w:szCs w:val="22"/>
              </w:rPr>
              <w:t>злостављања и</w:t>
            </w:r>
          </w:p>
          <w:p w14:paraId="4B6142EE" w14:textId="77777777" w:rsidR="001B5A56" w:rsidRDefault="00000000">
            <w:pPr>
              <w:rPr>
                <w:iCs/>
                <w:sz w:val="22"/>
                <w:szCs w:val="22"/>
              </w:rPr>
            </w:pPr>
            <w:r>
              <w:rPr>
                <w:iCs/>
                <w:sz w:val="22"/>
                <w:szCs w:val="22"/>
              </w:rPr>
              <w:t>занемаривања;</w:t>
            </w:r>
          </w:p>
          <w:p w14:paraId="6D518ABC" w14:textId="77777777" w:rsidR="001B5A56" w:rsidRDefault="001B5A56">
            <w:pPr>
              <w:rPr>
                <w:iCs/>
                <w:sz w:val="22"/>
                <w:szCs w:val="22"/>
              </w:rPr>
            </w:pPr>
          </w:p>
        </w:tc>
        <w:tc>
          <w:tcPr>
            <w:tcW w:w="4811" w:type="dxa"/>
          </w:tcPr>
          <w:p w14:paraId="6C444C2D" w14:textId="77777777" w:rsidR="001B5A56" w:rsidRDefault="00000000">
            <w:pPr>
              <w:rPr>
                <w:iCs/>
                <w:sz w:val="22"/>
                <w:szCs w:val="22"/>
              </w:rPr>
            </w:pPr>
            <w:r>
              <w:rPr>
                <w:iCs/>
                <w:sz w:val="22"/>
                <w:szCs w:val="22"/>
              </w:rPr>
              <w:t>– организовање предавања/презентације за родитеље на</w:t>
            </w:r>
          </w:p>
          <w:p w14:paraId="132B3A2F" w14:textId="77777777" w:rsidR="001B5A56" w:rsidRDefault="00000000">
            <w:pPr>
              <w:rPr>
                <w:iCs/>
                <w:sz w:val="22"/>
                <w:szCs w:val="22"/>
              </w:rPr>
            </w:pPr>
            <w:r>
              <w:rPr>
                <w:iCs/>
                <w:sz w:val="22"/>
                <w:szCs w:val="22"/>
              </w:rPr>
              <w:t>неку од тема у вези са грађанским правима, обавезама и</w:t>
            </w:r>
          </w:p>
          <w:p w14:paraId="7C63DCD6" w14:textId="77777777" w:rsidR="001B5A56" w:rsidRDefault="00000000">
            <w:pPr>
              <w:rPr>
                <w:iCs/>
                <w:sz w:val="22"/>
                <w:szCs w:val="22"/>
              </w:rPr>
            </w:pPr>
            <w:r>
              <w:rPr>
                <w:iCs/>
                <w:sz w:val="22"/>
                <w:szCs w:val="22"/>
              </w:rPr>
              <w:t>одговорностима у сарадњи са стручним сарадником и/или</w:t>
            </w:r>
          </w:p>
          <w:p w14:paraId="1E1BEDB0" w14:textId="77777777" w:rsidR="001B5A56" w:rsidRDefault="00000000">
            <w:pPr>
              <w:rPr>
                <w:iCs/>
                <w:sz w:val="22"/>
                <w:szCs w:val="22"/>
              </w:rPr>
            </w:pPr>
            <w:r>
              <w:rPr>
                <w:iCs/>
                <w:sz w:val="22"/>
                <w:szCs w:val="22"/>
              </w:rPr>
              <w:t>наставником;</w:t>
            </w:r>
          </w:p>
        </w:tc>
      </w:tr>
      <w:tr w:rsidR="001B5A56" w14:paraId="14FD1DC6" w14:textId="77777777">
        <w:tc>
          <w:tcPr>
            <w:tcW w:w="4810" w:type="dxa"/>
          </w:tcPr>
          <w:p w14:paraId="5C2E9759" w14:textId="77777777" w:rsidR="001B5A56" w:rsidRDefault="00000000">
            <w:pPr>
              <w:rPr>
                <w:iCs/>
                <w:sz w:val="22"/>
                <w:szCs w:val="22"/>
              </w:rPr>
            </w:pPr>
            <w:r>
              <w:rPr>
                <w:iCs/>
                <w:sz w:val="22"/>
                <w:szCs w:val="22"/>
              </w:rPr>
              <w:t>3) забрана понашања</w:t>
            </w:r>
          </w:p>
          <w:p w14:paraId="0271191D" w14:textId="77777777" w:rsidR="001B5A56" w:rsidRDefault="00000000">
            <w:pPr>
              <w:rPr>
                <w:iCs/>
                <w:sz w:val="22"/>
                <w:szCs w:val="22"/>
              </w:rPr>
            </w:pPr>
            <w:r>
              <w:rPr>
                <w:iCs/>
                <w:sz w:val="22"/>
                <w:szCs w:val="22"/>
              </w:rPr>
              <w:t>које вређа углед, част или</w:t>
            </w:r>
          </w:p>
          <w:p w14:paraId="47DD109A" w14:textId="77777777" w:rsidR="001B5A56" w:rsidRDefault="00000000">
            <w:pPr>
              <w:rPr>
                <w:iCs/>
                <w:sz w:val="22"/>
                <w:szCs w:val="22"/>
              </w:rPr>
            </w:pPr>
            <w:r>
              <w:rPr>
                <w:iCs/>
                <w:sz w:val="22"/>
                <w:szCs w:val="22"/>
              </w:rPr>
              <w:t>достојанство.</w:t>
            </w:r>
          </w:p>
          <w:p w14:paraId="06D2BE17" w14:textId="77777777" w:rsidR="001B5A56" w:rsidRDefault="001B5A56">
            <w:pPr>
              <w:rPr>
                <w:iCs/>
                <w:sz w:val="22"/>
                <w:szCs w:val="22"/>
              </w:rPr>
            </w:pPr>
          </w:p>
        </w:tc>
        <w:tc>
          <w:tcPr>
            <w:tcW w:w="4811" w:type="dxa"/>
          </w:tcPr>
          <w:p w14:paraId="5DD3302D" w14:textId="77777777" w:rsidR="001B5A56" w:rsidRDefault="00000000">
            <w:pPr>
              <w:rPr>
                <w:iCs/>
                <w:sz w:val="22"/>
                <w:szCs w:val="22"/>
              </w:rPr>
            </w:pPr>
            <w:r>
              <w:rPr>
                <w:iCs/>
                <w:sz w:val="22"/>
                <w:szCs w:val="22"/>
              </w:rPr>
              <w:t>учествовање у организацији хуманитарне акције за</w:t>
            </w:r>
          </w:p>
          <w:p w14:paraId="09EC148E" w14:textId="77777777" w:rsidR="001B5A56" w:rsidRDefault="00000000">
            <w:pPr>
              <w:rPr>
                <w:iCs/>
                <w:sz w:val="22"/>
                <w:szCs w:val="22"/>
              </w:rPr>
            </w:pPr>
            <w:r>
              <w:rPr>
                <w:iCs/>
                <w:sz w:val="22"/>
                <w:szCs w:val="22"/>
              </w:rPr>
              <w:t>помоћ и подршку угроженима (Црвени крст, Свратиште,</w:t>
            </w:r>
          </w:p>
          <w:p w14:paraId="40DD35C5" w14:textId="77777777" w:rsidR="001B5A56" w:rsidRDefault="00000000">
            <w:pPr>
              <w:rPr>
                <w:iCs/>
                <w:sz w:val="22"/>
                <w:szCs w:val="22"/>
              </w:rPr>
            </w:pPr>
            <w:r>
              <w:rPr>
                <w:iCs/>
                <w:sz w:val="22"/>
                <w:szCs w:val="22"/>
              </w:rPr>
              <w:t>Установе заштите деце без родитељског старања и др.);</w:t>
            </w:r>
          </w:p>
          <w:p w14:paraId="0164AA86" w14:textId="77777777" w:rsidR="001B5A56" w:rsidRDefault="00000000">
            <w:pPr>
              <w:rPr>
                <w:iCs/>
                <w:sz w:val="22"/>
                <w:szCs w:val="22"/>
              </w:rPr>
            </w:pPr>
            <w:r>
              <w:rPr>
                <w:iCs/>
                <w:sz w:val="22"/>
                <w:szCs w:val="22"/>
              </w:rPr>
              <w:t>– подршка педагошком асистенту или личном пратиоцу у</w:t>
            </w:r>
          </w:p>
          <w:p w14:paraId="0DEE95FF" w14:textId="77777777" w:rsidR="001B5A56" w:rsidRDefault="00000000">
            <w:pPr>
              <w:rPr>
                <w:iCs/>
                <w:sz w:val="22"/>
                <w:szCs w:val="22"/>
              </w:rPr>
            </w:pPr>
            <w:r>
              <w:rPr>
                <w:iCs/>
                <w:sz w:val="22"/>
                <w:szCs w:val="22"/>
              </w:rPr>
              <w:t>пружању подршке ученицима.</w:t>
            </w:r>
          </w:p>
        </w:tc>
      </w:tr>
    </w:tbl>
    <w:p w14:paraId="4D6BF481" w14:textId="77777777" w:rsidR="001B5A56" w:rsidRDefault="001B5A56">
      <w:pPr>
        <w:rPr>
          <w:iCs/>
          <w:sz w:val="22"/>
          <w:szCs w:val="22"/>
        </w:rPr>
      </w:pPr>
    </w:p>
    <w:p w14:paraId="418FEA91" w14:textId="77777777" w:rsidR="001B5A56" w:rsidRDefault="00000000">
      <w:pPr>
        <w:jc w:val="both"/>
        <w:rPr>
          <w:iCs/>
          <w:sz w:val="22"/>
          <w:szCs w:val="22"/>
        </w:rPr>
      </w:pPr>
      <w:r>
        <w:rPr>
          <w:iCs/>
          <w:sz w:val="22"/>
          <w:szCs w:val="22"/>
        </w:rPr>
        <w:t>Трајање активности је од 15 до 45 минута.</w:t>
      </w:r>
    </w:p>
    <w:p w14:paraId="49269BD6" w14:textId="77777777" w:rsidR="001B5A56" w:rsidRDefault="00000000">
      <w:pPr>
        <w:jc w:val="both"/>
        <w:rPr>
          <w:iCs/>
          <w:sz w:val="22"/>
          <w:szCs w:val="22"/>
        </w:rPr>
      </w:pPr>
      <w:r>
        <w:rPr>
          <w:iCs/>
          <w:sz w:val="22"/>
          <w:szCs w:val="22"/>
        </w:rPr>
        <w:t>Активности друштвено-корисног, односно хуманитарног рада:</w:t>
      </w:r>
    </w:p>
    <w:p w14:paraId="69352E71" w14:textId="77777777" w:rsidR="001B5A56" w:rsidRDefault="00000000">
      <w:pPr>
        <w:jc w:val="both"/>
        <w:rPr>
          <w:iCs/>
          <w:sz w:val="22"/>
          <w:szCs w:val="22"/>
        </w:rPr>
      </w:pPr>
      <w:r>
        <w:rPr>
          <w:iCs/>
          <w:sz w:val="22"/>
          <w:szCs w:val="22"/>
        </w:rPr>
        <w:t>– продужетак обавезе редара;</w:t>
      </w:r>
    </w:p>
    <w:p w14:paraId="38438CC1" w14:textId="77777777" w:rsidR="001B5A56" w:rsidRDefault="00000000">
      <w:pPr>
        <w:jc w:val="both"/>
        <w:rPr>
          <w:iCs/>
          <w:sz w:val="22"/>
          <w:szCs w:val="22"/>
        </w:rPr>
      </w:pPr>
      <w:r>
        <w:rPr>
          <w:iCs/>
          <w:sz w:val="22"/>
          <w:szCs w:val="22"/>
        </w:rPr>
        <w:t>– писање рада/састава и излагање у одељењу на тему у вези са повредом обавезе;</w:t>
      </w:r>
    </w:p>
    <w:p w14:paraId="127B8A94" w14:textId="77777777" w:rsidR="001B5A56" w:rsidRDefault="00000000">
      <w:pPr>
        <w:jc w:val="both"/>
        <w:rPr>
          <w:iCs/>
          <w:sz w:val="22"/>
          <w:szCs w:val="22"/>
        </w:rPr>
      </w:pPr>
      <w:r>
        <w:rPr>
          <w:iCs/>
          <w:sz w:val="22"/>
          <w:szCs w:val="22"/>
        </w:rPr>
        <w:t>– осмишљавање, израда и уређивање паноа на одређену тему;</w:t>
      </w:r>
    </w:p>
    <w:p w14:paraId="288007AA" w14:textId="77777777" w:rsidR="001B5A56" w:rsidRDefault="00000000">
      <w:pPr>
        <w:jc w:val="both"/>
        <w:rPr>
          <w:iCs/>
          <w:sz w:val="22"/>
          <w:szCs w:val="22"/>
        </w:rPr>
      </w:pPr>
      <w:r>
        <w:rPr>
          <w:iCs/>
          <w:sz w:val="22"/>
          <w:szCs w:val="22"/>
        </w:rPr>
        <w:t>– брига о простору у коме ученици бораве (нпр. уређивање учионице, библиотеке, продуженог</w:t>
      </w:r>
    </w:p>
    <w:p w14:paraId="52B2CB90" w14:textId="77777777" w:rsidR="001B5A56" w:rsidRDefault="00000000">
      <w:pPr>
        <w:jc w:val="both"/>
        <w:rPr>
          <w:iCs/>
          <w:sz w:val="22"/>
          <w:szCs w:val="22"/>
        </w:rPr>
      </w:pPr>
      <w:r>
        <w:rPr>
          <w:iCs/>
          <w:sz w:val="22"/>
          <w:szCs w:val="22"/>
        </w:rPr>
        <w:t>боравка, трпезарије, свечане сале; помоћ у размештању клупа, одржавању простора и др.);</w:t>
      </w:r>
    </w:p>
    <w:p w14:paraId="3038461B" w14:textId="77777777" w:rsidR="001B5A56" w:rsidRDefault="00000000">
      <w:pPr>
        <w:jc w:val="both"/>
        <w:rPr>
          <w:iCs/>
          <w:sz w:val="22"/>
          <w:szCs w:val="22"/>
        </w:rPr>
      </w:pPr>
      <w:r>
        <w:rPr>
          <w:iCs/>
          <w:sz w:val="22"/>
          <w:szCs w:val="22"/>
        </w:rPr>
        <w:t>– помоћ у продуженом боравку (нпр. у изради домаћих задатака, у организовању слободних</w:t>
      </w:r>
    </w:p>
    <w:p w14:paraId="79E637C5" w14:textId="77777777" w:rsidR="001B5A56" w:rsidRDefault="00000000">
      <w:pPr>
        <w:jc w:val="both"/>
        <w:rPr>
          <w:iCs/>
          <w:sz w:val="22"/>
          <w:szCs w:val="22"/>
        </w:rPr>
      </w:pPr>
      <w:r>
        <w:rPr>
          <w:iCs/>
          <w:sz w:val="22"/>
          <w:szCs w:val="22"/>
        </w:rPr>
        <w:t>активности, у уређењу простора у боравку и др.);</w:t>
      </w:r>
    </w:p>
    <w:p w14:paraId="0FF68917" w14:textId="77777777" w:rsidR="001B5A56" w:rsidRDefault="00000000">
      <w:pPr>
        <w:jc w:val="both"/>
        <w:rPr>
          <w:iCs/>
          <w:sz w:val="22"/>
          <w:szCs w:val="22"/>
        </w:rPr>
      </w:pPr>
      <w:r>
        <w:rPr>
          <w:iCs/>
          <w:sz w:val="22"/>
          <w:szCs w:val="22"/>
        </w:rPr>
        <w:t>– помоћ наставнику (нпр. ученицима којима је потребна подршка и помоћ у учењу и др.);</w:t>
      </w:r>
    </w:p>
    <w:p w14:paraId="7FF5E908" w14:textId="77777777" w:rsidR="001B5A56" w:rsidRDefault="00000000">
      <w:pPr>
        <w:jc w:val="both"/>
        <w:rPr>
          <w:iCs/>
          <w:sz w:val="22"/>
          <w:szCs w:val="22"/>
        </w:rPr>
      </w:pPr>
      <w:r>
        <w:rPr>
          <w:iCs/>
          <w:sz w:val="22"/>
          <w:szCs w:val="22"/>
        </w:rPr>
        <w:t>– помоћ дежурном наставнику за време одмора;</w:t>
      </w:r>
    </w:p>
    <w:p w14:paraId="17F9C228" w14:textId="77777777" w:rsidR="001B5A56" w:rsidRDefault="00000000">
      <w:pPr>
        <w:jc w:val="both"/>
        <w:rPr>
          <w:iCs/>
          <w:sz w:val="22"/>
          <w:szCs w:val="22"/>
        </w:rPr>
      </w:pPr>
      <w:r>
        <w:rPr>
          <w:iCs/>
          <w:sz w:val="22"/>
          <w:szCs w:val="22"/>
        </w:rPr>
        <w:t>– помоћ стручном сараднику (нпр. у припреми радионице, остваривању радионице, припреми</w:t>
      </w:r>
    </w:p>
    <w:p w14:paraId="639A41E2" w14:textId="77777777" w:rsidR="001B5A56" w:rsidRDefault="00000000">
      <w:pPr>
        <w:jc w:val="both"/>
        <w:rPr>
          <w:iCs/>
          <w:sz w:val="22"/>
          <w:szCs w:val="22"/>
        </w:rPr>
      </w:pPr>
      <w:r>
        <w:rPr>
          <w:iCs/>
          <w:sz w:val="22"/>
          <w:szCs w:val="22"/>
        </w:rPr>
        <w:t>предавања/материјала за остваривање предавања – нпр. дељење материјала, техничка подршка</w:t>
      </w:r>
    </w:p>
    <w:p w14:paraId="2FDE74A3" w14:textId="77777777" w:rsidR="001B5A56" w:rsidRDefault="00000000">
      <w:pPr>
        <w:jc w:val="both"/>
        <w:rPr>
          <w:iCs/>
          <w:sz w:val="22"/>
          <w:szCs w:val="22"/>
        </w:rPr>
      </w:pPr>
      <w:r>
        <w:rPr>
          <w:iCs/>
          <w:sz w:val="22"/>
          <w:szCs w:val="22"/>
        </w:rPr>
        <w:t>приликом презентације, предавања, радионице и др.);</w:t>
      </w:r>
    </w:p>
    <w:p w14:paraId="042D5C86" w14:textId="77777777" w:rsidR="001B5A56" w:rsidRDefault="00000000">
      <w:pPr>
        <w:jc w:val="both"/>
        <w:rPr>
          <w:iCs/>
          <w:sz w:val="22"/>
          <w:szCs w:val="22"/>
        </w:rPr>
      </w:pPr>
      <w:r>
        <w:rPr>
          <w:iCs/>
          <w:sz w:val="22"/>
          <w:szCs w:val="22"/>
        </w:rPr>
        <w:t>– помоћ у обављању административних послова (нпр. ковертирање, прекуцавање текстова и др.);</w:t>
      </w:r>
    </w:p>
    <w:p w14:paraId="5B4322D8" w14:textId="77777777" w:rsidR="001B5A56" w:rsidRDefault="00000000">
      <w:pPr>
        <w:jc w:val="both"/>
        <w:rPr>
          <w:iCs/>
          <w:sz w:val="22"/>
          <w:szCs w:val="22"/>
        </w:rPr>
      </w:pPr>
      <w:r>
        <w:rPr>
          <w:iCs/>
          <w:sz w:val="22"/>
          <w:szCs w:val="22"/>
        </w:rPr>
        <w:t>– помоћ школским тимовима (нпр. брига о безбедности млађих ученика уз присуство</w:t>
      </w:r>
    </w:p>
    <w:p w14:paraId="399CB214" w14:textId="77777777" w:rsidR="001B5A56" w:rsidRDefault="00000000">
      <w:pPr>
        <w:jc w:val="both"/>
        <w:rPr>
          <w:iCs/>
          <w:sz w:val="22"/>
          <w:szCs w:val="22"/>
        </w:rPr>
      </w:pPr>
      <w:r>
        <w:rPr>
          <w:iCs/>
          <w:sz w:val="22"/>
          <w:szCs w:val="22"/>
        </w:rPr>
        <w:t>учитеља/наставника; припрема презентације, радионице, предавања и остваривање</w:t>
      </w:r>
    </w:p>
    <w:p w14:paraId="4B687B89" w14:textId="77777777" w:rsidR="001B5A56" w:rsidRDefault="00000000">
      <w:pPr>
        <w:jc w:val="both"/>
        <w:rPr>
          <w:iCs/>
          <w:sz w:val="22"/>
          <w:szCs w:val="22"/>
        </w:rPr>
      </w:pPr>
      <w:r>
        <w:rPr>
          <w:iCs/>
          <w:sz w:val="22"/>
          <w:szCs w:val="22"/>
        </w:rPr>
        <w:t>предавања/радионице у одељењу и др.);</w:t>
      </w:r>
    </w:p>
    <w:p w14:paraId="0258218C" w14:textId="77777777" w:rsidR="001B5A56" w:rsidRDefault="00000000">
      <w:pPr>
        <w:jc w:val="both"/>
        <w:rPr>
          <w:iCs/>
          <w:sz w:val="22"/>
          <w:szCs w:val="22"/>
        </w:rPr>
      </w:pPr>
      <w:r>
        <w:rPr>
          <w:iCs/>
          <w:sz w:val="22"/>
          <w:szCs w:val="22"/>
        </w:rPr>
        <w:t>– организовање посебне хуманитарне акције;</w:t>
      </w:r>
    </w:p>
    <w:p w14:paraId="0A0BA51F" w14:textId="77777777" w:rsidR="001B5A56" w:rsidRDefault="00000000">
      <w:pPr>
        <w:jc w:val="both"/>
        <w:rPr>
          <w:iCs/>
          <w:sz w:val="22"/>
          <w:szCs w:val="22"/>
        </w:rPr>
      </w:pPr>
      <w:r>
        <w:rPr>
          <w:iCs/>
          <w:sz w:val="22"/>
          <w:szCs w:val="22"/>
        </w:rPr>
        <w:t>– помоћ домару у радионици (нпр. поправка) и упознавање са заштитом на раду у установи и</w:t>
      </w:r>
    </w:p>
    <w:p w14:paraId="7BCA3EA6" w14:textId="77777777" w:rsidR="001B5A56" w:rsidRDefault="00000000">
      <w:pPr>
        <w:jc w:val="both"/>
        <w:rPr>
          <w:iCs/>
          <w:sz w:val="22"/>
          <w:szCs w:val="22"/>
        </w:rPr>
      </w:pPr>
      <w:r>
        <w:rPr>
          <w:iCs/>
          <w:sz w:val="22"/>
          <w:szCs w:val="22"/>
        </w:rPr>
        <w:t>друга помоћ домару (нпр. уређење парка и простора око школе – чишћење снега, лишћа,</w:t>
      </w:r>
    </w:p>
    <w:p w14:paraId="18D25378" w14:textId="77777777" w:rsidR="001B5A56" w:rsidRDefault="00000000">
      <w:pPr>
        <w:jc w:val="both"/>
        <w:rPr>
          <w:iCs/>
          <w:sz w:val="22"/>
          <w:szCs w:val="22"/>
        </w:rPr>
      </w:pPr>
      <w:r>
        <w:rPr>
          <w:iCs/>
          <w:sz w:val="22"/>
          <w:szCs w:val="22"/>
        </w:rPr>
        <w:t>окопавање цвећа, фарбање ограда, клупа, одржавање спортских терена и др.);</w:t>
      </w:r>
    </w:p>
    <w:p w14:paraId="57D8DFCF" w14:textId="77777777" w:rsidR="001B5A56" w:rsidRDefault="00000000">
      <w:pPr>
        <w:jc w:val="both"/>
        <w:rPr>
          <w:iCs/>
          <w:sz w:val="22"/>
          <w:szCs w:val="22"/>
        </w:rPr>
      </w:pPr>
      <w:r>
        <w:rPr>
          <w:iCs/>
          <w:sz w:val="22"/>
          <w:szCs w:val="22"/>
        </w:rPr>
        <w:t>– помоћ помоћно-техничком особљу око сређивања просторија у школи и упознавање са</w:t>
      </w:r>
    </w:p>
    <w:p w14:paraId="360EF166" w14:textId="77777777" w:rsidR="001B5A56" w:rsidRDefault="00000000">
      <w:pPr>
        <w:jc w:val="both"/>
        <w:rPr>
          <w:iCs/>
          <w:sz w:val="22"/>
          <w:szCs w:val="22"/>
        </w:rPr>
      </w:pPr>
      <w:r>
        <w:rPr>
          <w:iCs/>
          <w:sz w:val="22"/>
          <w:szCs w:val="22"/>
        </w:rPr>
        <w:lastRenderedPageBreak/>
        <w:t>занимањем помоћни радник као и заштитом на раду за ово занимање (одлагање смећа, заштитна</w:t>
      </w:r>
    </w:p>
    <w:p w14:paraId="764FB0CA" w14:textId="77777777" w:rsidR="001B5A56" w:rsidRDefault="00000000">
      <w:pPr>
        <w:jc w:val="both"/>
        <w:rPr>
          <w:iCs/>
          <w:sz w:val="22"/>
          <w:szCs w:val="22"/>
        </w:rPr>
      </w:pPr>
      <w:r>
        <w:rPr>
          <w:iCs/>
          <w:sz w:val="22"/>
          <w:szCs w:val="22"/>
        </w:rPr>
        <w:t>опрема, рециклажа и др.);</w:t>
      </w:r>
    </w:p>
    <w:p w14:paraId="6A3E344F" w14:textId="77777777" w:rsidR="001B5A56" w:rsidRDefault="00000000">
      <w:pPr>
        <w:jc w:val="both"/>
        <w:rPr>
          <w:iCs/>
          <w:sz w:val="22"/>
          <w:szCs w:val="22"/>
        </w:rPr>
      </w:pPr>
      <w:r>
        <w:rPr>
          <w:iCs/>
          <w:sz w:val="22"/>
          <w:szCs w:val="22"/>
        </w:rPr>
        <w:t>– учествовање у организацији предавања које остварују спољни сарадници (МУП, Црвени крст, итд.);</w:t>
      </w:r>
    </w:p>
    <w:p w14:paraId="6F69AF83" w14:textId="77777777" w:rsidR="001B5A56" w:rsidRDefault="00000000">
      <w:pPr>
        <w:jc w:val="both"/>
        <w:rPr>
          <w:iCs/>
          <w:sz w:val="22"/>
          <w:szCs w:val="22"/>
        </w:rPr>
      </w:pPr>
      <w:r>
        <w:rPr>
          <w:iCs/>
          <w:sz w:val="22"/>
          <w:szCs w:val="22"/>
        </w:rPr>
        <w:t>– припрема презентације, предавања, радионице за ученике школе и остваривање у одељењима;</w:t>
      </w:r>
    </w:p>
    <w:p w14:paraId="447F153F" w14:textId="77777777" w:rsidR="001B5A56" w:rsidRDefault="00000000">
      <w:pPr>
        <w:jc w:val="both"/>
        <w:rPr>
          <w:iCs/>
          <w:sz w:val="22"/>
          <w:szCs w:val="22"/>
        </w:rPr>
      </w:pPr>
      <w:r>
        <w:rPr>
          <w:iCs/>
          <w:sz w:val="22"/>
          <w:szCs w:val="22"/>
        </w:rPr>
        <w:t>– помоћ у трпезарији и упознавање са заштитом на раду за занимања људи/запослених (кувар,</w:t>
      </w:r>
    </w:p>
    <w:p w14:paraId="5A5EF803" w14:textId="77777777" w:rsidR="001B5A56" w:rsidRDefault="00000000">
      <w:pPr>
        <w:jc w:val="both"/>
        <w:rPr>
          <w:iCs/>
          <w:sz w:val="22"/>
          <w:szCs w:val="22"/>
        </w:rPr>
      </w:pPr>
      <w:r>
        <w:rPr>
          <w:iCs/>
          <w:sz w:val="22"/>
          <w:szCs w:val="22"/>
        </w:rPr>
        <w:t>сервирка и др.);</w:t>
      </w:r>
    </w:p>
    <w:p w14:paraId="085D7B09" w14:textId="77777777" w:rsidR="001B5A56" w:rsidRDefault="00000000">
      <w:pPr>
        <w:jc w:val="both"/>
        <w:rPr>
          <w:iCs/>
          <w:sz w:val="22"/>
          <w:szCs w:val="22"/>
        </w:rPr>
      </w:pPr>
      <w:r>
        <w:rPr>
          <w:iCs/>
          <w:sz w:val="22"/>
          <w:szCs w:val="22"/>
        </w:rPr>
        <w:t>– помоћ наставницима у припреми материјала за организацију ваннаставних активности (секције и</w:t>
      </w:r>
    </w:p>
    <w:p w14:paraId="0545C9FC" w14:textId="77777777" w:rsidR="001B5A56" w:rsidRDefault="00000000">
      <w:pPr>
        <w:jc w:val="both"/>
        <w:rPr>
          <w:iCs/>
          <w:sz w:val="22"/>
          <w:szCs w:val="22"/>
        </w:rPr>
      </w:pPr>
      <w:r>
        <w:rPr>
          <w:iCs/>
          <w:sz w:val="22"/>
          <w:szCs w:val="22"/>
        </w:rPr>
        <w:t>сл.);</w:t>
      </w:r>
    </w:p>
    <w:p w14:paraId="6162877C" w14:textId="77777777" w:rsidR="001B5A56" w:rsidRDefault="00000000">
      <w:pPr>
        <w:jc w:val="both"/>
        <w:rPr>
          <w:iCs/>
          <w:sz w:val="22"/>
          <w:szCs w:val="22"/>
        </w:rPr>
      </w:pPr>
      <w:r>
        <w:rPr>
          <w:iCs/>
          <w:sz w:val="22"/>
          <w:szCs w:val="22"/>
        </w:rPr>
        <w:t>– уређење школског дворишта (нпр. чишћење снега, окопавање цвећа, фарбање ограда или клупа);</w:t>
      </w:r>
    </w:p>
    <w:p w14:paraId="1BF49011" w14:textId="77777777" w:rsidR="001B5A56" w:rsidRDefault="00000000">
      <w:pPr>
        <w:jc w:val="both"/>
        <w:rPr>
          <w:iCs/>
          <w:sz w:val="22"/>
          <w:szCs w:val="22"/>
        </w:rPr>
      </w:pPr>
      <w:r>
        <w:rPr>
          <w:iCs/>
          <w:sz w:val="22"/>
          <w:szCs w:val="22"/>
        </w:rPr>
        <w:t>– остваривање предавања за одељењску заједницу на тему безбедности, насиља или друге области</w:t>
      </w:r>
    </w:p>
    <w:p w14:paraId="1047A4DC" w14:textId="77777777" w:rsidR="001B5A56" w:rsidRDefault="00000000">
      <w:pPr>
        <w:jc w:val="both"/>
        <w:rPr>
          <w:iCs/>
          <w:sz w:val="22"/>
          <w:szCs w:val="22"/>
        </w:rPr>
      </w:pPr>
      <w:r>
        <w:rPr>
          <w:iCs/>
          <w:sz w:val="22"/>
          <w:szCs w:val="22"/>
        </w:rPr>
        <w:t>у оквиру које је ученик прекршио правила, односно у вези са учињеном повредом обавезе;</w:t>
      </w:r>
    </w:p>
    <w:p w14:paraId="278C46BE" w14:textId="77777777" w:rsidR="001B5A56" w:rsidRDefault="00000000">
      <w:pPr>
        <w:jc w:val="both"/>
        <w:rPr>
          <w:iCs/>
          <w:sz w:val="22"/>
          <w:szCs w:val="22"/>
        </w:rPr>
      </w:pPr>
      <w:r>
        <w:rPr>
          <w:iCs/>
          <w:sz w:val="22"/>
          <w:szCs w:val="22"/>
        </w:rPr>
        <w:t>– учествовање у организовању/промоцији спортских, музичких, културних и других активности у школи</w:t>
      </w:r>
    </w:p>
    <w:p w14:paraId="4B82B10D" w14:textId="77777777" w:rsidR="001B5A56" w:rsidRDefault="00000000">
      <w:pPr>
        <w:jc w:val="both"/>
        <w:rPr>
          <w:iCs/>
          <w:sz w:val="22"/>
          <w:szCs w:val="22"/>
        </w:rPr>
      </w:pPr>
      <w:r>
        <w:rPr>
          <w:iCs/>
          <w:sz w:val="22"/>
          <w:szCs w:val="22"/>
        </w:rPr>
        <w:t>у сарадњи са наставником;</w:t>
      </w:r>
    </w:p>
    <w:p w14:paraId="6FCF2B3E" w14:textId="77777777" w:rsidR="001B5A56" w:rsidRDefault="00000000">
      <w:pPr>
        <w:jc w:val="both"/>
        <w:rPr>
          <w:iCs/>
          <w:sz w:val="22"/>
          <w:szCs w:val="22"/>
        </w:rPr>
      </w:pPr>
      <w:r>
        <w:rPr>
          <w:iCs/>
          <w:sz w:val="22"/>
          <w:szCs w:val="22"/>
        </w:rPr>
        <w:t>– припрема/организовање представе, презентација видео клипа, стрипа или филма на тему у вези са</w:t>
      </w:r>
    </w:p>
    <w:p w14:paraId="79BADC76" w14:textId="77777777" w:rsidR="001B5A56" w:rsidRDefault="00000000">
      <w:pPr>
        <w:jc w:val="both"/>
        <w:rPr>
          <w:iCs/>
          <w:sz w:val="22"/>
          <w:szCs w:val="22"/>
        </w:rPr>
      </w:pPr>
      <w:r>
        <w:rPr>
          <w:iCs/>
          <w:sz w:val="22"/>
          <w:szCs w:val="22"/>
        </w:rPr>
        <w:t>учињеном повредом обавезе;</w:t>
      </w:r>
    </w:p>
    <w:p w14:paraId="10A88D49" w14:textId="77777777" w:rsidR="001B5A56" w:rsidRDefault="00000000">
      <w:pPr>
        <w:jc w:val="both"/>
        <w:rPr>
          <w:iCs/>
          <w:sz w:val="22"/>
          <w:szCs w:val="22"/>
        </w:rPr>
      </w:pPr>
      <w:r>
        <w:rPr>
          <w:iCs/>
          <w:sz w:val="22"/>
          <w:szCs w:val="22"/>
        </w:rPr>
        <w:t>– израда флајера, стрипова, видео клипова и др. о небезбедном коришћењу средстава или</w:t>
      </w:r>
    </w:p>
    <w:p w14:paraId="2D40EB15" w14:textId="77777777" w:rsidR="001B5A56" w:rsidRDefault="00000000">
      <w:pPr>
        <w:jc w:val="both"/>
        <w:rPr>
          <w:iCs/>
          <w:sz w:val="22"/>
          <w:szCs w:val="22"/>
        </w:rPr>
      </w:pPr>
      <w:r>
        <w:rPr>
          <w:iCs/>
          <w:sz w:val="22"/>
          <w:szCs w:val="22"/>
        </w:rPr>
        <w:t>небезбедном понашању и др.</w:t>
      </w:r>
    </w:p>
    <w:p w14:paraId="2E875BFF" w14:textId="77777777" w:rsidR="001B5A56" w:rsidRDefault="00000000">
      <w:pPr>
        <w:jc w:val="both"/>
        <w:rPr>
          <w:iCs/>
          <w:sz w:val="22"/>
          <w:szCs w:val="22"/>
        </w:rPr>
      </w:pPr>
      <w:r>
        <w:rPr>
          <w:iCs/>
          <w:sz w:val="22"/>
          <w:szCs w:val="22"/>
        </w:rPr>
        <w:t>Наведене активности се могу комбиновати, а у складу са специфичностима школе се могу</w:t>
      </w:r>
    </w:p>
    <w:p w14:paraId="19E11789" w14:textId="77777777" w:rsidR="001B5A56" w:rsidRDefault="00000000">
      <w:pPr>
        <w:jc w:val="both"/>
        <w:rPr>
          <w:iCs/>
          <w:sz w:val="22"/>
          <w:szCs w:val="22"/>
        </w:rPr>
      </w:pPr>
      <w:r>
        <w:rPr>
          <w:iCs/>
          <w:sz w:val="22"/>
          <w:szCs w:val="22"/>
        </w:rPr>
        <w:t>проширивати и другим активностима прописаним општим актом школе.</w:t>
      </w:r>
    </w:p>
    <w:p w14:paraId="6B50AAB3" w14:textId="77777777" w:rsidR="001B5A56" w:rsidRDefault="001B5A56">
      <w:pPr>
        <w:jc w:val="both"/>
        <w:rPr>
          <w:i/>
          <w:iCs/>
          <w:sz w:val="20"/>
          <w:szCs w:val="20"/>
        </w:rPr>
      </w:pPr>
    </w:p>
    <w:p w14:paraId="10B17D41" w14:textId="77777777" w:rsidR="001B5A56" w:rsidRDefault="001B5A56">
      <w:pPr>
        <w:jc w:val="both"/>
        <w:rPr>
          <w:b/>
          <w:szCs w:val="22"/>
          <w:lang w:val="sr-Cyrl-CS"/>
        </w:rPr>
      </w:pPr>
    </w:p>
    <w:p w14:paraId="041EF392" w14:textId="77777777" w:rsidR="001B5A56" w:rsidRDefault="00000000">
      <w:pPr>
        <w:jc w:val="both"/>
        <w:rPr>
          <w:b/>
          <w:sz w:val="22"/>
          <w:szCs w:val="22"/>
          <w:lang w:val="sr-Cyrl-CS"/>
        </w:rPr>
      </w:pPr>
      <w:r>
        <w:rPr>
          <w:b/>
          <w:sz w:val="22"/>
          <w:szCs w:val="22"/>
          <w:lang w:val="sr-Cyrl-CS"/>
        </w:rPr>
        <w:t>ПЛАН ПРЕВЕНЦИЈЕ У ШКОЛИ</w:t>
      </w:r>
    </w:p>
    <w:p w14:paraId="3272CA0F" w14:textId="77777777" w:rsidR="001B5A56" w:rsidRDefault="001B5A56">
      <w:pPr>
        <w:jc w:val="both"/>
        <w:rPr>
          <w:b/>
          <w:sz w:val="22"/>
          <w:szCs w:val="22"/>
          <w:lang w:val="sr-Cyrl-CS"/>
        </w:rPr>
      </w:pPr>
    </w:p>
    <w:p w14:paraId="78BE66C1" w14:textId="77777777" w:rsidR="001B5A56" w:rsidRDefault="00000000">
      <w:pPr>
        <w:autoSpaceDE w:val="0"/>
        <w:autoSpaceDN w:val="0"/>
        <w:adjustRightInd w:val="0"/>
        <w:jc w:val="both"/>
        <w:rPr>
          <w:sz w:val="22"/>
          <w:szCs w:val="22"/>
          <w:lang w:val="sr-Latn-CS"/>
        </w:rPr>
      </w:pPr>
      <w:r>
        <w:rPr>
          <w:b/>
          <w:bCs/>
          <w:sz w:val="22"/>
          <w:szCs w:val="22"/>
          <w:lang w:val="sr-Latn-CS"/>
        </w:rPr>
        <w:t xml:space="preserve">Циљ: </w:t>
      </w:r>
      <w:r>
        <w:rPr>
          <w:sz w:val="22"/>
          <w:szCs w:val="22"/>
          <w:lang w:val="sr-Latn-CS"/>
        </w:rPr>
        <w:t>Превентивним мерама и активностима у школи ствара се сигурно и подстицајно окружење,</w:t>
      </w:r>
    </w:p>
    <w:p w14:paraId="3B78FAFE" w14:textId="77777777" w:rsidR="001B5A56" w:rsidRDefault="00000000">
      <w:pPr>
        <w:autoSpaceDE w:val="0"/>
        <w:autoSpaceDN w:val="0"/>
        <w:adjustRightInd w:val="0"/>
        <w:jc w:val="both"/>
        <w:rPr>
          <w:sz w:val="22"/>
          <w:szCs w:val="22"/>
          <w:lang w:val="sr-Latn-CS"/>
        </w:rPr>
      </w:pPr>
      <w:r>
        <w:rPr>
          <w:sz w:val="22"/>
          <w:szCs w:val="22"/>
          <w:lang w:val="sr-Latn-CS"/>
        </w:rPr>
        <w:t>негује атмосфера сарадње, уважавања и конструктивне комуникације, развија позитиван систем</w:t>
      </w:r>
    </w:p>
    <w:p w14:paraId="2B41A5EF" w14:textId="77777777" w:rsidR="001B5A56" w:rsidRDefault="00000000">
      <w:pPr>
        <w:autoSpaceDE w:val="0"/>
        <w:autoSpaceDN w:val="0"/>
        <w:adjustRightInd w:val="0"/>
        <w:jc w:val="both"/>
        <w:rPr>
          <w:sz w:val="22"/>
          <w:szCs w:val="22"/>
          <w:lang w:val="sr-Latn-CS"/>
        </w:rPr>
      </w:pPr>
      <w:r>
        <w:rPr>
          <w:sz w:val="22"/>
          <w:szCs w:val="22"/>
          <w:lang w:val="sr-Latn-CS"/>
        </w:rPr>
        <w:t>вредности.</w:t>
      </w:r>
    </w:p>
    <w:p w14:paraId="10879C7E" w14:textId="77777777" w:rsidR="001B5A56" w:rsidRDefault="00000000">
      <w:pPr>
        <w:autoSpaceDE w:val="0"/>
        <w:autoSpaceDN w:val="0"/>
        <w:adjustRightInd w:val="0"/>
        <w:jc w:val="both"/>
        <w:rPr>
          <w:sz w:val="22"/>
          <w:szCs w:val="22"/>
          <w:lang w:val="sr-Latn-CS"/>
        </w:rPr>
      </w:pPr>
      <w:r>
        <w:rPr>
          <w:sz w:val="22"/>
          <w:szCs w:val="22"/>
          <w:lang w:val="sr-Latn-CS"/>
        </w:rPr>
        <w:t>Превентивним мерама и активностима заснованим на принципу једнаких могућности, кроз</w:t>
      </w:r>
    </w:p>
    <w:p w14:paraId="3D8B3902" w14:textId="77777777" w:rsidR="001B5A56" w:rsidRDefault="00000000">
      <w:pPr>
        <w:autoSpaceDE w:val="0"/>
        <w:autoSpaceDN w:val="0"/>
        <w:adjustRightInd w:val="0"/>
        <w:jc w:val="both"/>
        <w:rPr>
          <w:sz w:val="22"/>
          <w:szCs w:val="22"/>
          <w:lang w:val="sr-Latn-CS"/>
        </w:rPr>
      </w:pPr>
      <w:r>
        <w:rPr>
          <w:sz w:val="22"/>
          <w:szCs w:val="22"/>
          <w:lang w:val="sr-Latn-CS"/>
        </w:rPr>
        <w:t>једнакост и доступност права на образовање и васпитање, без дискриминације:</w:t>
      </w:r>
    </w:p>
    <w:p w14:paraId="2116D426" w14:textId="77777777" w:rsidR="001B5A56" w:rsidRDefault="00000000">
      <w:pPr>
        <w:autoSpaceDE w:val="0"/>
        <w:autoSpaceDN w:val="0"/>
        <w:adjustRightInd w:val="0"/>
        <w:jc w:val="both"/>
        <w:rPr>
          <w:sz w:val="22"/>
          <w:szCs w:val="22"/>
          <w:lang w:val="sr-Latn-CS"/>
        </w:rPr>
      </w:pPr>
      <w:r>
        <w:rPr>
          <w:sz w:val="22"/>
          <w:szCs w:val="22"/>
          <w:lang w:val="sr-Latn-CS"/>
        </w:rPr>
        <w:t>1) подиже се ниво свести и осетљивости свих у установи – нулта толеранција на све облике</w:t>
      </w:r>
    </w:p>
    <w:p w14:paraId="03D58828" w14:textId="77777777" w:rsidR="001B5A56" w:rsidRDefault="00000000">
      <w:pPr>
        <w:autoSpaceDE w:val="0"/>
        <w:autoSpaceDN w:val="0"/>
        <w:adjustRightInd w:val="0"/>
        <w:jc w:val="both"/>
        <w:rPr>
          <w:sz w:val="22"/>
          <w:szCs w:val="22"/>
          <w:lang w:val="sr-Latn-CS"/>
        </w:rPr>
      </w:pPr>
      <w:r>
        <w:rPr>
          <w:sz w:val="22"/>
          <w:szCs w:val="22"/>
          <w:lang w:val="sr-Latn-CS"/>
        </w:rPr>
        <w:t>дискриминације и дискриминаторног понашања и вређања угледа, части или достојанства личности;</w:t>
      </w:r>
    </w:p>
    <w:p w14:paraId="31D50B8C" w14:textId="77777777" w:rsidR="001B5A56" w:rsidRDefault="00000000">
      <w:pPr>
        <w:autoSpaceDE w:val="0"/>
        <w:autoSpaceDN w:val="0"/>
        <w:adjustRightInd w:val="0"/>
        <w:jc w:val="both"/>
        <w:rPr>
          <w:sz w:val="22"/>
          <w:szCs w:val="22"/>
          <w:lang w:val="sr-Latn-CS"/>
        </w:rPr>
      </w:pPr>
      <w:r>
        <w:rPr>
          <w:sz w:val="22"/>
          <w:szCs w:val="22"/>
          <w:lang w:val="sr-Latn-CS"/>
        </w:rPr>
        <w:t>2) остварује се пуна посвећеност установе и свих њених органа и тела у препознавању,</w:t>
      </w:r>
    </w:p>
    <w:p w14:paraId="5528C95B" w14:textId="77777777" w:rsidR="001B5A56" w:rsidRDefault="00000000">
      <w:pPr>
        <w:autoSpaceDE w:val="0"/>
        <w:autoSpaceDN w:val="0"/>
        <w:adjustRightInd w:val="0"/>
        <w:jc w:val="both"/>
        <w:rPr>
          <w:sz w:val="22"/>
          <w:szCs w:val="22"/>
          <w:lang w:val="sr-Latn-CS"/>
        </w:rPr>
      </w:pPr>
      <w:r>
        <w:rPr>
          <w:sz w:val="22"/>
          <w:szCs w:val="22"/>
          <w:lang w:val="sr-Latn-CS"/>
        </w:rPr>
        <w:t>спречавању и сузбијању дискриминаторног понашања и вређања угледа, части или достојанства</w:t>
      </w:r>
    </w:p>
    <w:p w14:paraId="18C19D8D" w14:textId="77777777" w:rsidR="001B5A56" w:rsidRDefault="00000000">
      <w:pPr>
        <w:autoSpaceDE w:val="0"/>
        <w:autoSpaceDN w:val="0"/>
        <w:adjustRightInd w:val="0"/>
        <w:jc w:val="both"/>
        <w:rPr>
          <w:sz w:val="22"/>
          <w:szCs w:val="22"/>
          <w:lang w:val="sr-Latn-CS"/>
        </w:rPr>
      </w:pPr>
      <w:r>
        <w:rPr>
          <w:sz w:val="22"/>
          <w:szCs w:val="22"/>
          <w:lang w:val="sr-Latn-CS"/>
        </w:rPr>
        <w:t>личности;</w:t>
      </w:r>
    </w:p>
    <w:p w14:paraId="56C5D681" w14:textId="77777777" w:rsidR="001B5A56" w:rsidRDefault="00000000">
      <w:pPr>
        <w:autoSpaceDE w:val="0"/>
        <w:autoSpaceDN w:val="0"/>
        <w:adjustRightInd w:val="0"/>
        <w:jc w:val="both"/>
        <w:rPr>
          <w:sz w:val="22"/>
          <w:szCs w:val="22"/>
          <w:lang w:val="sr-Latn-CS"/>
        </w:rPr>
      </w:pPr>
      <w:r>
        <w:rPr>
          <w:sz w:val="22"/>
          <w:szCs w:val="22"/>
          <w:lang w:val="sr-Latn-CS"/>
        </w:rPr>
        <w:t>3) сви носиоци обавеза заштите од дискриминације у установи (унутрашња заштита) и ван ње</w:t>
      </w:r>
    </w:p>
    <w:p w14:paraId="7EC2FA1C" w14:textId="77777777" w:rsidR="001B5A56" w:rsidRDefault="00000000">
      <w:pPr>
        <w:autoSpaceDE w:val="0"/>
        <w:autoSpaceDN w:val="0"/>
        <w:adjustRightInd w:val="0"/>
        <w:jc w:val="both"/>
        <w:rPr>
          <w:sz w:val="22"/>
          <w:szCs w:val="22"/>
          <w:lang w:val="sr-Latn-CS"/>
        </w:rPr>
      </w:pPr>
      <w:r>
        <w:rPr>
          <w:sz w:val="22"/>
          <w:szCs w:val="22"/>
          <w:lang w:val="sr-Latn-CS"/>
        </w:rPr>
        <w:t>(спољашња заштита – породица, јединица локалне самоуправе, надлежни орган унутрашњих послова,</w:t>
      </w:r>
    </w:p>
    <w:p w14:paraId="19020FEA" w14:textId="77777777" w:rsidR="001B5A56" w:rsidRDefault="00000000">
      <w:pPr>
        <w:autoSpaceDE w:val="0"/>
        <w:autoSpaceDN w:val="0"/>
        <w:adjustRightInd w:val="0"/>
        <w:jc w:val="both"/>
        <w:rPr>
          <w:sz w:val="22"/>
          <w:szCs w:val="22"/>
          <w:lang w:val="sr-Latn-CS"/>
        </w:rPr>
      </w:pPr>
      <w:r>
        <w:rPr>
          <w:sz w:val="22"/>
          <w:szCs w:val="22"/>
          <w:lang w:val="sr-Latn-CS"/>
        </w:rPr>
        <w:t>центар за социјални рад, здравствена служба, министарство надлежно за послове образовања (у</w:t>
      </w:r>
    </w:p>
    <w:p w14:paraId="7F2954B4" w14:textId="77777777" w:rsidR="001B5A56" w:rsidRDefault="00000000">
      <w:pPr>
        <w:autoSpaceDE w:val="0"/>
        <w:autoSpaceDN w:val="0"/>
        <w:adjustRightInd w:val="0"/>
        <w:jc w:val="both"/>
        <w:rPr>
          <w:sz w:val="22"/>
          <w:szCs w:val="22"/>
          <w:lang w:val="sr-Latn-CS"/>
        </w:rPr>
      </w:pPr>
      <w:r>
        <w:rPr>
          <w:sz w:val="22"/>
          <w:szCs w:val="22"/>
          <w:lang w:val="sr-Latn-CS"/>
        </w:rPr>
        <w:t>даљем тексту: Министарство), Повереник, Заштитник грађана, Покрајински заштитник грађана –</w:t>
      </w:r>
    </w:p>
    <w:p w14:paraId="6FA36F47" w14:textId="77777777" w:rsidR="001B5A56" w:rsidRDefault="00000000">
      <w:pPr>
        <w:autoSpaceDE w:val="0"/>
        <w:autoSpaceDN w:val="0"/>
        <w:adjustRightInd w:val="0"/>
        <w:jc w:val="both"/>
        <w:rPr>
          <w:sz w:val="22"/>
          <w:szCs w:val="22"/>
          <w:lang w:val="sr-Latn-CS"/>
        </w:rPr>
      </w:pPr>
      <w:r>
        <w:rPr>
          <w:sz w:val="22"/>
          <w:szCs w:val="22"/>
          <w:lang w:val="sr-Latn-CS"/>
        </w:rPr>
        <w:t>омбудсман, органи правосуђа и др.), сагласно закону, поступају хитно, ефикасно и координисано</w:t>
      </w:r>
    </w:p>
    <w:p w14:paraId="6BF0FA97" w14:textId="77777777" w:rsidR="001B5A56" w:rsidRDefault="00000000">
      <w:pPr>
        <w:autoSpaceDE w:val="0"/>
        <w:autoSpaceDN w:val="0"/>
        <w:adjustRightInd w:val="0"/>
        <w:jc w:val="both"/>
        <w:rPr>
          <w:sz w:val="22"/>
          <w:szCs w:val="22"/>
          <w:lang w:val="sr-Latn-CS"/>
        </w:rPr>
      </w:pPr>
      <w:r>
        <w:rPr>
          <w:sz w:val="22"/>
          <w:szCs w:val="22"/>
          <w:lang w:val="sr-Latn-CS"/>
        </w:rPr>
        <w:t>у спречавању и сузбијању дискриминаторног понашања.</w:t>
      </w:r>
    </w:p>
    <w:p w14:paraId="16CA602E" w14:textId="77777777" w:rsidR="001B5A56" w:rsidRDefault="00000000">
      <w:pPr>
        <w:autoSpaceDE w:val="0"/>
        <w:autoSpaceDN w:val="0"/>
        <w:adjustRightInd w:val="0"/>
        <w:jc w:val="both"/>
        <w:rPr>
          <w:sz w:val="22"/>
          <w:szCs w:val="22"/>
          <w:lang w:val="sr-Latn-CS"/>
        </w:rPr>
      </w:pPr>
      <w:r>
        <w:rPr>
          <w:sz w:val="22"/>
          <w:szCs w:val="22"/>
          <w:lang w:val="sr-Latn-CS"/>
        </w:rPr>
        <w:t>Програм превенције садржи:</w:t>
      </w:r>
    </w:p>
    <w:p w14:paraId="6CD878C9" w14:textId="77777777" w:rsidR="001B5A56" w:rsidRDefault="00000000">
      <w:pPr>
        <w:autoSpaceDE w:val="0"/>
        <w:autoSpaceDN w:val="0"/>
        <w:adjustRightInd w:val="0"/>
        <w:jc w:val="both"/>
        <w:rPr>
          <w:sz w:val="22"/>
          <w:szCs w:val="22"/>
          <w:lang w:val="sr-Latn-CS"/>
        </w:rPr>
      </w:pPr>
      <w:r>
        <w:rPr>
          <w:sz w:val="22"/>
          <w:szCs w:val="22"/>
          <w:lang w:val="sr-Latn-CS"/>
        </w:rPr>
        <w:t>1) начине на које се принципи једнаких могућности и недискриминације уграђују и остварују у</w:t>
      </w:r>
    </w:p>
    <w:p w14:paraId="479E9A13" w14:textId="77777777" w:rsidR="001B5A56" w:rsidRDefault="00000000">
      <w:pPr>
        <w:autoSpaceDE w:val="0"/>
        <w:autoSpaceDN w:val="0"/>
        <w:adjustRightInd w:val="0"/>
        <w:jc w:val="both"/>
        <w:rPr>
          <w:sz w:val="22"/>
          <w:szCs w:val="22"/>
          <w:lang w:val="sr-Latn-CS"/>
        </w:rPr>
      </w:pPr>
      <w:r>
        <w:rPr>
          <w:sz w:val="22"/>
          <w:szCs w:val="22"/>
          <w:lang w:val="sr-Latn-CS"/>
        </w:rPr>
        <w:t>свакодневном животу и раду установе на свим нивоима, у свим облицима рада (појединац,</w:t>
      </w:r>
    </w:p>
    <w:p w14:paraId="2A89A9D7" w14:textId="77777777" w:rsidR="001B5A56" w:rsidRDefault="00000000">
      <w:pPr>
        <w:autoSpaceDE w:val="0"/>
        <w:autoSpaceDN w:val="0"/>
        <w:adjustRightInd w:val="0"/>
        <w:jc w:val="both"/>
        <w:rPr>
          <w:sz w:val="22"/>
          <w:szCs w:val="22"/>
          <w:lang w:val="sr-Latn-CS"/>
        </w:rPr>
      </w:pPr>
      <w:r>
        <w:rPr>
          <w:sz w:val="22"/>
          <w:szCs w:val="22"/>
          <w:lang w:val="sr-Latn-CS"/>
        </w:rPr>
        <w:t>васпитна група, одељење, ученички парламент, стручни органи и тимови, родитељски састанци, родитељи</w:t>
      </w:r>
    </w:p>
    <w:p w14:paraId="7E4555E6" w14:textId="77777777" w:rsidR="001B5A56" w:rsidRDefault="00000000">
      <w:pPr>
        <w:autoSpaceDE w:val="0"/>
        <w:autoSpaceDN w:val="0"/>
        <w:adjustRightInd w:val="0"/>
        <w:jc w:val="both"/>
        <w:rPr>
          <w:sz w:val="22"/>
          <w:szCs w:val="22"/>
          <w:lang w:val="sr-Latn-CS"/>
        </w:rPr>
      </w:pPr>
      <w:r>
        <w:rPr>
          <w:sz w:val="22"/>
          <w:szCs w:val="22"/>
          <w:lang w:val="sr-Latn-CS"/>
        </w:rPr>
        <w:t>као појединци и група, савет родитеља);</w:t>
      </w:r>
    </w:p>
    <w:p w14:paraId="44FD4C9E" w14:textId="77777777" w:rsidR="001B5A56" w:rsidRDefault="00000000">
      <w:pPr>
        <w:autoSpaceDE w:val="0"/>
        <w:autoSpaceDN w:val="0"/>
        <w:adjustRightInd w:val="0"/>
        <w:jc w:val="both"/>
        <w:rPr>
          <w:sz w:val="22"/>
          <w:szCs w:val="22"/>
          <w:lang w:val="sr-Latn-CS"/>
        </w:rPr>
      </w:pPr>
      <w:r>
        <w:rPr>
          <w:sz w:val="22"/>
          <w:szCs w:val="22"/>
          <w:lang w:val="sr-Latn-CS"/>
        </w:rPr>
        <w:t>2) начине на које се пружа додатна подршка учесницима образовања и њиховим родитељима из</w:t>
      </w:r>
    </w:p>
    <w:p w14:paraId="4471312D" w14:textId="77777777" w:rsidR="001B5A56" w:rsidRDefault="00000000">
      <w:pPr>
        <w:autoSpaceDE w:val="0"/>
        <w:autoSpaceDN w:val="0"/>
        <w:adjustRightInd w:val="0"/>
        <w:jc w:val="both"/>
        <w:rPr>
          <w:sz w:val="22"/>
          <w:szCs w:val="22"/>
          <w:lang w:val="sr-Latn-CS"/>
        </w:rPr>
      </w:pPr>
      <w:r>
        <w:rPr>
          <w:sz w:val="22"/>
          <w:szCs w:val="22"/>
          <w:lang w:val="sr-Latn-CS"/>
        </w:rPr>
        <w:t>мањинских и осетљивих друштвених група, а нарочито, у случају сметњи у развоју и инвалидитета,</w:t>
      </w:r>
    </w:p>
    <w:p w14:paraId="457854C7" w14:textId="77777777" w:rsidR="001B5A56" w:rsidRDefault="00000000">
      <w:pPr>
        <w:autoSpaceDE w:val="0"/>
        <w:autoSpaceDN w:val="0"/>
        <w:adjustRightInd w:val="0"/>
        <w:jc w:val="both"/>
        <w:rPr>
          <w:sz w:val="22"/>
          <w:szCs w:val="22"/>
          <w:lang w:val="sr-Latn-CS"/>
        </w:rPr>
      </w:pPr>
      <w:r>
        <w:rPr>
          <w:sz w:val="22"/>
          <w:szCs w:val="22"/>
          <w:lang w:val="sr-Latn-CS"/>
        </w:rPr>
        <w:t>здравствених тешкоћа, недовољног познавања српског језика или језика на коме се изводи</w:t>
      </w:r>
    </w:p>
    <w:p w14:paraId="3459306F" w14:textId="77777777" w:rsidR="001B5A56" w:rsidRDefault="00000000">
      <w:pPr>
        <w:autoSpaceDE w:val="0"/>
        <w:autoSpaceDN w:val="0"/>
        <w:adjustRightInd w:val="0"/>
        <w:jc w:val="both"/>
        <w:rPr>
          <w:sz w:val="22"/>
          <w:szCs w:val="22"/>
          <w:lang w:val="sr-Latn-CS"/>
        </w:rPr>
      </w:pPr>
      <w:r>
        <w:rPr>
          <w:sz w:val="22"/>
          <w:szCs w:val="22"/>
          <w:lang w:val="sr-Latn-CS"/>
        </w:rPr>
        <w:t>настава, ризика од напуштања образовања и васпитања и др.;</w:t>
      </w:r>
    </w:p>
    <w:p w14:paraId="5CA3D981" w14:textId="77777777" w:rsidR="001B5A56" w:rsidRDefault="00000000">
      <w:pPr>
        <w:autoSpaceDE w:val="0"/>
        <w:autoSpaceDN w:val="0"/>
        <w:adjustRightInd w:val="0"/>
        <w:jc w:val="both"/>
        <w:rPr>
          <w:sz w:val="22"/>
          <w:szCs w:val="22"/>
          <w:lang w:val="sr-Latn-CS"/>
        </w:rPr>
      </w:pPr>
      <w:r>
        <w:rPr>
          <w:sz w:val="22"/>
          <w:szCs w:val="22"/>
          <w:lang w:val="sr-Latn-CS"/>
        </w:rPr>
        <w:t>3) стручно усавршавање запослених ради унапређивања компетенција за промовисање и</w:t>
      </w:r>
    </w:p>
    <w:p w14:paraId="14DC1922" w14:textId="77777777" w:rsidR="001B5A56" w:rsidRDefault="00000000">
      <w:pPr>
        <w:autoSpaceDE w:val="0"/>
        <w:autoSpaceDN w:val="0"/>
        <w:adjustRightInd w:val="0"/>
        <w:jc w:val="both"/>
        <w:rPr>
          <w:sz w:val="22"/>
          <w:szCs w:val="22"/>
          <w:lang w:val="sr-Latn-CS"/>
        </w:rPr>
      </w:pPr>
      <w:r>
        <w:rPr>
          <w:sz w:val="22"/>
          <w:szCs w:val="22"/>
          <w:lang w:val="sr-Latn-CS"/>
        </w:rPr>
        <w:t>развијање културе људских права, интеркултуралности, толеранције, превазилажење стереотипа и</w:t>
      </w:r>
    </w:p>
    <w:p w14:paraId="5ABCFD13" w14:textId="77777777" w:rsidR="001B5A56" w:rsidRDefault="00000000">
      <w:pPr>
        <w:autoSpaceDE w:val="0"/>
        <w:autoSpaceDN w:val="0"/>
        <w:adjustRightInd w:val="0"/>
        <w:jc w:val="both"/>
        <w:rPr>
          <w:sz w:val="22"/>
          <w:szCs w:val="22"/>
          <w:lang w:val="sr-Latn-CS"/>
        </w:rPr>
      </w:pPr>
      <w:r>
        <w:rPr>
          <w:sz w:val="22"/>
          <w:szCs w:val="22"/>
          <w:lang w:val="sr-Latn-CS"/>
        </w:rPr>
        <w:t>предрасуда код учесника у образовању, рад у мултикултуралној групи, односно одељењу,</w:t>
      </w:r>
    </w:p>
    <w:p w14:paraId="1F45A5EF" w14:textId="77777777" w:rsidR="001B5A56" w:rsidRDefault="00000000">
      <w:pPr>
        <w:autoSpaceDE w:val="0"/>
        <w:autoSpaceDN w:val="0"/>
        <w:adjustRightInd w:val="0"/>
        <w:jc w:val="both"/>
        <w:rPr>
          <w:sz w:val="22"/>
          <w:szCs w:val="22"/>
          <w:lang w:val="sr-Latn-CS"/>
        </w:rPr>
      </w:pPr>
      <w:r>
        <w:rPr>
          <w:sz w:val="22"/>
          <w:szCs w:val="22"/>
          <w:lang w:val="sr-Latn-CS"/>
        </w:rPr>
        <w:t>стварање инклузивног окружења, препознавање дискриминације и целисходно реаговање на</w:t>
      </w:r>
    </w:p>
    <w:p w14:paraId="4DFB881B" w14:textId="77777777" w:rsidR="001B5A56" w:rsidRDefault="00000000">
      <w:pPr>
        <w:autoSpaceDE w:val="0"/>
        <w:autoSpaceDN w:val="0"/>
        <w:adjustRightInd w:val="0"/>
        <w:jc w:val="both"/>
        <w:rPr>
          <w:sz w:val="22"/>
          <w:szCs w:val="22"/>
          <w:lang w:val="sr-Latn-CS"/>
        </w:rPr>
      </w:pPr>
      <w:r>
        <w:rPr>
          <w:sz w:val="22"/>
          <w:szCs w:val="22"/>
          <w:lang w:val="sr-Latn-CS"/>
        </w:rPr>
        <w:t>дискриминаторно понашање;</w:t>
      </w:r>
    </w:p>
    <w:p w14:paraId="45A15C2F" w14:textId="77777777" w:rsidR="001B5A56" w:rsidRDefault="00000000">
      <w:pPr>
        <w:autoSpaceDE w:val="0"/>
        <w:autoSpaceDN w:val="0"/>
        <w:adjustRightInd w:val="0"/>
        <w:jc w:val="both"/>
        <w:rPr>
          <w:sz w:val="22"/>
          <w:szCs w:val="22"/>
          <w:lang w:val="sr-Latn-CS"/>
        </w:rPr>
      </w:pPr>
      <w:r>
        <w:rPr>
          <w:sz w:val="22"/>
          <w:szCs w:val="22"/>
          <w:lang w:val="sr-Latn-CS"/>
        </w:rPr>
        <w:t>4) начине информисања о правима, обавезама и одговорностима учесника у образовању у</w:t>
      </w:r>
    </w:p>
    <w:p w14:paraId="5A5A51E3" w14:textId="77777777" w:rsidR="001B5A56" w:rsidRDefault="00000000">
      <w:pPr>
        <w:autoSpaceDE w:val="0"/>
        <w:autoSpaceDN w:val="0"/>
        <w:adjustRightInd w:val="0"/>
        <w:jc w:val="both"/>
        <w:rPr>
          <w:sz w:val="22"/>
          <w:szCs w:val="22"/>
          <w:lang w:val="sr-Latn-CS"/>
        </w:rPr>
      </w:pPr>
      <w:r>
        <w:rPr>
          <w:sz w:val="22"/>
          <w:szCs w:val="22"/>
          <w:lang w:val="sr-Latn-CS"/>
        </w:rPr>
        <w:t>спречавању и заштити од дискриминације и дискриминаторног понашања;</w:t>
      </w:r>
    </w:p>
    <w:p w14:paraId="560450FF" w14:textId="77777777" w:rsidR="001B5A56" w:rsidRDefault="00000000">
      <w:pPr>
        <w:autoSpaceDE w:val="0"/>
        <w:autoSpaceDN w:val="0"/>
        <w:adjustRightInd w:val="0"/>
        <w:jc w:val="both"/>
        <w:rPr>
          <w:sz w:val="22"/>
          <w:szCs w:val="22"/>
          <w:lang w:val="sr-Latn-CS"/>
        </w:rPr>
      </w:pPr>
      <w:r>
        <w:rPr>
          <w:sz w:val="22"/>
          <w:szCs w:val="22"/>
          <w:lang w:val="sr-Latn-CS"/>
        </w:rPr>
        <w:lastRenderedPageBreak/>
        <w:t>5) облике и садржаје рада са учесницима у образовању ради превазилажења стереотипа и</w:t>
      </w:r>
    </w:p>
    <w:p w14:paraId="7EA4372D" w14:textId="77777777" w:rsidR="001B5A56" w:rsidRDefault="00000000">
      <w:pPr>
        <w:autoSpaceDE w:val="0"/>
        <w:autoSpaceDN w:val="0"/>
        <w:adjustRightInd w:val="0"/>
        <w:jc w:val="both"/>
        <w:rPr>
          <w:sz w:val="22"/>
          <w:szCs w:val="22"/>
          <w:lang w:val="sr-Latn-CS"/>
        </w:rPr>
      </w:pPr>
      <w:r>
        <w:rPr>
          <w:sz w:val="22"/>
          <w:szCs w:val="22"/>
          <w:lang w:val="sr-Latn-CS"/>
        </w:rPr>
        <w:t>предрасуда, развијања свести о опасности и штетним последицама дискриминације, унапређивања</w:t>
      </w:r>
    </w:p>
    <w:p w14:paraId="7CE5B2CE" w14:textId="77777777" w:rsidR="001B5A56" w:rsidRDefault="00000000">
      <w:pPr>
        <w:autoSpaceDE w:val="0"/>
        <w:autoSpaceDN w:val="0"/>
        <w:adjustRightInd w:val="0"/>
        <w:jc w:val="both"/>
        <w:rPr>
          <w:sz w:val="22"/>
          <w:szCs w:val="22"/>
          <w:lang w:val="sr-Latn-CS"/>
        </w:rPr>
      </w:pPr>
      <w:r>
        <w:rPr>
          <w:sz w:val="22"/>
          <w:szCs w:val="22"/>
          <w:lang w:val="sr-Latn-CS"/>
        </w:rPr>
        <w:t>толеранције и разумевања, интеркултуралности, уважавања и поштовања различитости и др.;</w:t>
      </w:r>
    </w:p>
    <w:p w14:paraId="1309739D" w14:textId="77777777" w:rsidR="001B5A56" w:rsidRDefault="00000000">
      <w:pPr>
        <w:autoSpaceDE w:val="0"/>
        <w:autoSpaceDN w:val="0"/>
        <w:adjustRightInd w:val="0"/>
        <w:jc w:val="both"/>
        <w:rPr>
          <w:sz w:val="22"/>
          <w:szCs w:val="22"/>
          <w:lang w:val="sr-Latn-CS"/>
        </w:rPr>
      </w:pPr>
      <w:r>
        <w:rPr>
          <w:sz w:val="22"/>
          <w:szCs w:val="22"/>
          <w:lang w:val="sr-Latn-CS"/>
        </w:rPr>
        <w:t>6) облике и садржаје рада са учесницима у образовању који трпе, чине или сведоче дискриминаторно</w:t>
      </w:r>
    </w:p>
    <w:p w14:paraId="6CA4FB5D" w14:textId="77777777" w:rsidR="001B5A56" w:rsidRDefault="00000000">
      <w:pPr>
        <w:autoSpaceDE w:val="0"/>
        <w:autoSpaceDN w:val="0"/>
        <w:adjustRightInd w:val="0"/>
        <w:jc w:val="both"/>
        <w:rPr>
          <w:sz w:val="22"/>
          <w:szCs w:val="22"/>
          <w:lang w:val="sr-Latn-CS"/>
        </w:rPr>
      </w:pPr>
      <w:r>
        <w:rPr>
          <w:sz w:val="22"/>
          <w:szCs w:val="22"/>
          <w:lang w:val="sr-Latn-CS"/>
        </w:rPr>
        <w:t>понашање;</w:t>
      </w:r>
    </w:p>
    <w:p w14:paraId="104C1ADF" w14:textId="77777777" w:rsidR="001B5A56" w:rsidRDefault="00000000">
      <w:pPr>
        <w:autoSpaceDE w:val="0"/>
        <w:autoSpaceDN w:val="0"/>
        <w:adjustRightInd w:val="0"/>
        <w:jc w:val="both"/>
        <w:rPr>
          <w:sz w:val="22"/>
          <w:szCs w:val="22"/>
          <w:lang w:val="sr-Latn-CS"/>
        </w:rPr>
      </w:pPr>
      <w:r>
        <w:rPr>
          <w:sz w:val="22"/>
          <w:szCs w:val="22"/>
          <w:lang w:val="sr-Latn-CS"/>
        </w:rPr>
        <w:t>7) начине, облике и садржаје сарадње са родитељима, јединицом локалне самоуправе, надлежним</w:t>
      </w:r>
    </w:p>
    <w:p w14:paraId="52AF88B2" w14:textId="77777777" w:rsidR="001B5A56" w:rsidRDefault="00000000">
      <w:pPr>
        <w:autoSpaceDE w:val="0"/>
        <w:autoSpaceDN w:val="0"/>
        <w:adjustRightInd w:val="0"/>
        <w:jc w:val="both"/>
        <w:rPr>
          <w:sz w:val="22"/>
          <w:szCs w:val="22"/>
          <w:lang w:val="sr-Latn-CS"/>
        </w:rPr>
      </w:pPr>
      <w:r>
        <w:rPr>
          <w:sz w:val="22"/>
          <w:szCs w:val="22"/>
          <w:lang w:val="sr-Latn-CS"/>
        </w:rPr>
        <w:t>органима, службама и др.;</w:t>
      </w:r>
    </w:p>
    <w:p w14:paraId="331BEA88" w14:textId="77777777" w:rsidR="001B5A56" w:rsidRDefault="00000000">
      <w:pPr>
        <w:jc w:val="both"/>
        <w:rPr>
          <w:sz w:val="22"/>
          <w:szCs w:val="22"/>
          <w:lang w:val="sr-Latn-CS"/>
        </w:rPr>
      </w:pPr>
      <w:r>
        <w:rPr>
          <w:sz w:val="22"/>
          <w:szCs w:val="22"/>
          <w:lang w:val="sr-Latn-CS"/>
        </w:rPr>
        <w:t>8) начине поступања у случајевима подношења пријаве установи, односно притужбе Поверенику и</w:t>
      </w:r>
    </w:p>
    <w:p w14:paraId="51014364" w14:textId="77777777" w:rsidR="001B5A56" w:rsidRDefault="00000000">
      <w:pPr>
        <w:jc w:val="both"/>
        <w:rPr>
          <w:sz w:val="22"/>
          <w:szCs w:val="22"/>
          <w:lang w:val="sr-Latn-CS"/>
        </w:rPr>
      </w:pPr>
      <w:r>
        <w:rPr>
          <w:sz w:val="22"/>
          <w:szCs w:val="22"/>
          <w:lang w:val="sr-Latn-CS"/>
        </w:rPr>
        <w:t>кривичне пријаве надлежном органу због дискриминаторског поступања и поступања којима се</w:t>
      </w:r>
    </w:p>
    <w:p w14:paraId="388320F4" w14:textId="77777777" w:rsidR="001B5A56" w:rsidRDefault="00000000">
      <w:pPr>
        <w:jc w:val="both"/>
        <w:rPr>
          <w:sz w:val="22"/>
          <w:szCs w:val="22"/>
          <w:lang w:val="sr-Latn-CS"/>
        </w:rPr>
      </w:pPr>
      <w:r>
        <w:rPr>
          <w:sz w:val="22"/>
          <w:szCs w:val="22"/>
          <w:lang w:val="sr-Latn-CS"/>
        </w:rPr>
        <w:t>вређа углед, част или достојанство личности;</w:t>
      </w:r>
    </w:p>
    <w:p w14:paraId="19941160" w14:textId="77777777" w:rsidR="001B5A56" w:rsidRDefault="00000000">
      <w:pPr>
        <w:jc w:val="both"/>
        <w:rPr>
          <w:sz w:val="22"/>
          <w:szCs w:val="22"/>
          <w:lang w:val="sr-Latn-CS"/>
        </w:rPr>
      </w:pPr>
      <w:r>
        <w:rPr>
          <w:sz w:val="22"/>
          <w:szCs w:val="22"/>
          <w:lang w:val="sr-Latn-CS"/>
        </w:rPr>
        <w:t>9) начине праћења, вредновања и извештавања органа установе о остваривању и ефектима</w:t>
      </w:r>
    </w:p>
    <w:p w14:paraId="606B5675" w14:textId="77777777" w:rsidR="001B5A56" w:rsidRDefault="00000000">
      <w:pPr>
        <w:jc w:val="both"/>
        <w:rPr>
          <w:sz w:val="22"/>
          <w:szCs w:val="22"/>
          <w:lang w:val="sr-Latn-CS"/>
        </w:rPr>
      </w:pPr>
      <w:r>
        <w:rPr>
          <w:sz w:val="22"/>
          <w:szCs w:val="22"/>
          <w:lang w:val="sr-Latn-CS"/>
        </w:rPr>
        <w:t>програма спречавања дискриминације и дискриминаторног понашања, а нарочито, у односу на:</w:t>
      </w:r>
    </w:p>
    <w:p w14:paraId="10E0A464" w14:textId="77777777" w:rsidR="001B5A56" w:rsidRDefault="00000000">
      <w:pPr>
        <w:jc w:val="both"/>
        <w:rPr>
          <w:sz w:val="22"/>
          <w:szCs w:val="22"/>
          <w:lang w:val="sr-Latn-CS"/>
        </w:rPr>
      </w:pPr>
      <w:r>
        <w:rPr>
          <w:sz w:val="22"/>
          <w:szCs w:val="22"/>
          <w:lang w:val="sr-Latn-CS"/>
        </w:rPr>
        <w:t>(1) учесталост дискриминаторног понашања и број поднетих пријава, притужби, односно кривичних</w:t>
      </w:r>
    </w:p>
    <w:p w14:paraId="150F5AA9" w14:textId="77777777" w:rsidR="001B5A56" w:rsidRDefault="00000000">
      <w:pPr>
        <w:jc w:val="both"/>
        <w:rPr>
          <w:sz w:val="22"/>
          <w:szCs w:val="22"/>
          <w:lang w:val="sr-Latn-CS"/>
        </w:rPr>
      </w:pPr>
      <w:r>
        <w:rPr>
          <w:sz w:val="22"/>
          <w:szCs w:val="22"/>
          <w:lang w:val="sr-Latn-CS"/>
        </w:rPr>
        <w:t>пријава;</w:t>
      </w:r>
    </w:p>
    <w:p w14:paraId="0915C011" w14:textId="77777777" w:rsidR="001B5A56" w:rsidRDefault="00000000">
      <w:pPr>
        <w:jc w:val="both"/>
        <w:rPr>
          <w:sz w:val="22"/>
          <w:szCs w:val="22"/>
          <w:lang w:val="sr-Latn-CS"/>
        </w:rPr>
      </w:pPr>
      <w:r>
        <w:rPr>
          <w:sz w:val="22"/>
          <w:szCs w:val="22"/>
          <w:lang w:val="sr-Latn-CS"/>
        </w:rPr>
        <w:t>(2) распрострањеност различитих облика дискриминације; (3) број лица изложених дискриминаторном понашању;</w:t>
      </w:r>
    </w:p>
    <w:p w14:paraId="22760845" w14:textId="77777777" w:rsidR="001B5A56" w:rsidRDefault="00000000">
      <w:pPr>
        <w:jc w:val="both"/>
        <w:rPr>
          <w:sz w:val="22"/>
          <w:szCs w:val="22"/>
          <w:lang w:val="sr-Latn-CS"/>
        </w:rPr>
      </w:pPr>
      <w:r>
        <w:rPr>
          <w:sz w:val="22"/>
          <w:szCs w:val="22"/>
          <w:lang w:val="sr-Latn-CS"/>
        </w:rPr>
        <w:t>(4) учесталост и број васпитно-дисциплинских поступака против ученика и дисциплинских поступака</w:t>
      </w:r>
    </w:p>
    <w:p w14:paraId="25280C78" w14:textId="77777777" w:rsidR="001B5A56" w:rsidRDefault="00000000">
      <w:pPr>
        <w:jc w:val="both"/>
        <w:rPr>
          <w:sz w:val="22"/>
          <w:szCs w:val="22"/>
          <w:lang w:val="sr-Latn-CS"/>
        </w:rPr>
      </w:pPr>
      <w:r>
        <w:rPr>
          <w:sz w:val="22"/>
          <w:szCs w:val="22"/>
          <w:lang w:val="sr-Latn-CS"/>
        </w:rPr>
        <w:t>против запослених због дискриминаторног понашања;</w:t>
      </w:r>
    </w:p>
    <w:p w14:paraId="0C73236D" w14:textId="77777777" w:rsidR="001B5A56" w:rsidRDefault="00000000">
      <w:pPr>
        <w:jc w:val="both"/>
        <w:rPr>
          <w:sz w:val="22"/>
          <w:szCs w:val="22"/>
          <w:lang w:val="sr-Latn-CS"/>
        </w:rPr>
      </w:pPr>
      <w:r>
        <w:rPr>
          <w:sz w:val="22"/>
          <w:szCs w:val="22"/>
          <w:lang w:val="sr-Latn-CS"/>
        </w:rPr>
        <w:t>(5) број и ефекте предузетих мера и активности које међу учесницима у образовању промовишу</w:t>
      </w:r>
    </w:p>
    <w:p w14:paraId="3822B92E" w14:textId="77777777" w:rsidR="001B5A56" w:rsidRDefault="00000000">
      <w:pPr>
        <w:jc w:val="both"/>
        <w:rPr>
          <w:sz w:val="22"/>
          <w:szCs w:val="22"/>
          <w:lang w:val="sr-Latn-CS"/>
        </w:rPr>
      </w:pPr>
      <w:r>
        <w:rPr>
          <w:sz w:val="22"/>
          <w:szCs w:val="22"/>
          <w:lang w:val="sr-Latn-CS"/>
        </w:rPr>
        <w:t>толеранцију, уважавање различитости, једнаке могућности и недискриминацију;</w:t>
      </w:r>
    </w:p>
    <w:p w14:paraId="2726F679" w14:textId="77777777" w:rsidR="001B5A56" w:rsidRDefault="00000000">
      <w:pPr>
        <w:jc w:val="both"/>
        <w:rPr>
          <w:sz w:val="22"/>
          <w:szCs w:val="22"/>
          <w:lang w:val="sr-Latn-CS"/>
        </w:rPr>
      </w:pPr>
      <w:r>
        <w:rPr>
          <w:sz w:val="22"/>
          <w:szCs w:val="22"/>
          <w:lang w:val="sr-Latn-CS"/>
        </w:rPr>
        <w:t>(6) степен и квалитет укључености родитеља у спречавање свих облика дискриминације и др.;</w:t>
      </w:r>
    </w:p>
    <w:p w14:paraId="1CCA54DA" w14:textId="77777777" w:rsidR="001B5A56" w:rsidRDefault="00000000">
      <w:pPr>
        <w:jc w:val="both"/>
        <w:rPr>
          <w:sz w:val="22"/>
          <w:szCs w:val="22"/>
          <w:lang w:val="sr-Latn-CS"/>
        </w:rPr>
      </w:pPr>
      <w:r>
        <w:rPr>
          <w:sz w:val="22"/>
          <w:szCs w:val="22"/>
          <w:lang w:val="sr-Latn-CS"/>
        </w:rPr>
        <w:t>(7) остварене обуке стручног усавршавања за спречавање дискриминаторног понашања и</w:t>
      </w:r>
    </w:p>
    <w:p w14:paraId="19260152" w14:textId="77777777" w:rsidR="001B5A56" w:rsidRDefault="00000000">
      <w:pPr>
        <w:jc w:val="both"/>
        <w:rPr>
          <w:sz w:val="22"/>
          <w:szCs w:val="22"/>
          <w:lang w:val="sr-Latn-CS"/>
        </w:rPr>
      </w:pPr>
      <w:r>
        <w:rPr>
          <w:sz w:val="22"/>
          <w:szCs w:val="22"/>
          <w:lang w:val="sr-Latn-CS"/>
        </w:rPr>
        <w:t>потребе даљег усавршавања.</w:t>
      </w:r>
    </w:p>
    <w:p w14:paraId="620D5D43" w14:textId="77777777" w:rsidR="001B5A56" w:rsidRDefault="00000000">
      <w:pPr>
        <w:jc w:val="both"/>
        <w:rPr>
          <w:sz w:val="22"/>
          <w:szCs w:val="22"/>
          <w:lang w:val="sr-Latn-CS"/>
        </w:rPr>
      </w:pPr>
      <w:r>
        <w:rPr>
          <w:sz w:val="22"/>
          <w:szCs w:val="22"/>
          <w:lang w:val="sr-Latn-CS"/>
        </w:rPr>
        <w:t>Ради континуираног праћења ефеката програма спречавања дискриминаторног понашања,</w:t>
      </w:r>
    </w:p>
    <w:p w14:paraId="35BFAF34" w14:textId="77777777" w:rsidR="001B5A56" w:rsidRDefault="00000000">
      <w:pPr>
        <w:jc w:val="both"/>
        <w:rPr>
          <w:sz w:val="22"/>
          <w:szCs w:val="22"/>
          <w:lang w:val="sr-Latn-CS"/>
        </w:rPr>
      </w:pPr>
      <w:r>
        <w:rPr>
          <w:sz w:val="22"/>
          <w:szCs w:val="22"/>
          <w:lang w:val="sr-Latn-CS"/>
        </w:rPr>
        <w:t>школа врши анализу стања у остваривању равноправности и једнаких могућности. У припреми</w:t>
      </w:r>
    </w:p>
    <w:p w14:paraId="15B12BE5" w14:textId="77777777" w:rsidR="001B5A56" w:rsidRDefault="00000000">
      <w:pPr>
        <w:jc w:val="both"/>
        <w:rPr>
          <w:sz w:val="22"/>
          <w:szCs w:val="22"/>
          <w:lang w:val="sr-Latn-CS"/>
        </w:rPr>
      </w:pPr>
      <w:r>
        <w:rPr>
          <w:sz w:val="22"/>
          <w:szCs w:val="22"/>
          <w:lang w:val="sr-Latn-CS"/>
        </w:rPr>
        <w:t>анализа учествују и представници учесника у образовању и родитеља. Анализа се разматра у</w:t>
      </w:r>
    </w:p>
    <w:p w14:paraId="48EDA70A" w14:textId="77777777" w:rsidR="001B5A56" w:rsidRDefault="00000000">
      <w:pPr>
        <w:jc w:val="both"/>
        <w:rPr>
          <w:sz w:val="22"/>
          <w:szCs w:val="22"/>
          <w:lang w:val="sr-Latn-CS"/>
        </w:rPr>
      </w:pPr>
      <w:r>
        <w:rPr>
          <w:sz w:val="22"/>
          <w:szCs w:val="22"/>
          <w:lang w:val="sr-Latn-CS"/>
        </w:rPr>
        <w:t>одељењима (часови одељењског старешине и одељењских заједница), на родитељским састанцима,</w:t>
      </w:r>
    </w:p>
    <w:p w14:paraId="602E02F9" w14:textId="77777777" w:rsidR="001B5A56" w:rsidRDefault="00000000">
      <w:pPr>
        <w:jc w:val="both"/>
        <w:rPr>
          <w:sz w:val="22"/>
          <w:szCs w:val="22"/>
          <w:lang w:val="sr-Latn-CS"/>
        </w:rPr>
      </w:pPr>
      <w:r>
        <w:rPr>
          <w:sz w:val="22"/>
          <w:szCs w:val="22"/>
          <w:lang w:val="sr-Latn-CS"/>
        </w:rPr>
        <w:t>ученичком парламенту, стручним органима и тимовима и на савету родитеља. Школски одбор и директор</w:t>
      </w:r>
    </w:p>
    <w:p w14:paraId="6034EA37" w14:textId="77777777" w:rsidR="001B5A56" w:rsidRDefault="00000000">
      <w:pPr>
        <w:jc w:val="both"/>
        <w:rPr>
          <w:sz w:val="22"/>
          <w:szCs w:val="22"/>
          <w:lang w:val="sr-Latn-CS"/>
        </w:rPr>
      </w:pPr>
      <w:r>
        <w:rPr>
          <w:sz w:val="22"/>
          <w:szCs w:val="22"/>
          <w:lang w:val="sr-Latn-CS"/>
        </w:rPr>
        <w:t>разматра и питања дискриминације у оквиру доношења аката установе (развојни план, годишњи план</w:t>
      </w:r>
    </w:p>
    <w:p w14:paraId="690A1F10" w14:textId="77777777" w:rsidR="001B5A56" w:rsidRDefault="00000000">
      <w:pPr>
        <w:jc w:val="both"/>
        <w:rPr>
          <w:sz w:val="22"/>
          <w:szCs w:val="22"/>
          <w:lang w:val="sr-Latn-CS"/>
        </w:rPr>
      </w:pPr>
      <w:r>
        <w:rPr>
          <w:sz w:val="22"/>
          <w:szCs w:val="22"/>
          <w:lang w:val="sr-Latn-CS"/>
        </w:rPr>
        <w:t>рада, план стручног усавршавања запослених), усвајања извештаја о њиховом спровођењу и</w:t>
      </w:r>
    </w:p>
    <w:p w14:paraId="445695E8" w14:textId="77777777" w:rsidR="001B5A56" w:rsidRDefault="00000000">
      <w:pPr>
        <w:jc w:val="both"/>
        <w:rPr>
          <w:sz w:val="22"/>
          <w:szCs w:val="22"/>
          <w:lang w:val="sr-Latn-CS"/>
        </w:rPr>
      </w:pPr>
      <w:r>
        <w:rPr>
          <w:sz w:val="22"/>
          <w:szCs w:val="22"/>
          <w:lang w:val="sr-Latn-CS"/>
        </w:rPr>
        <w:t>разматрања поштовања општих принципа, остваривања циљева образовања и васпитања и стандарда</w:t>
      </w:r>
    </w:p>
    <w:p w14:paraId="48C1D11A" w14:textId="77777777" w:rsidR="001B5A56" w:rsidRDefault="00000000">
      <w:pPr>
        <w:jc w:val="both"/>
        <w:rPr>
          <w:sz w:val="22"/>
          <w:szCs w:val="22"/>
          <w:lang w:val="sr-Latn-CS"/>
        </w:rPr>
      </w:pPr>
      <w:r>
        <w:rPr>
          <w:sz w:val="22"/>
          <w:szCs w:val="22"/>
          <w:lang w:val="sr-Latn-CS"/>
        </w:rPr>
        <w:t>постигнућа, најмање два пута годишње кроз извештаје директора о свом раду и раду установе.</w:t>
      </w:r>
    </w:p>
    <w:p w14:paraId="4E7FBAE5" w14:textId="77777777" w:rsidR="001B5A56" w:rsidRDefault="00000000">
      <w:pPr>
        <w:jc w:val="both"/>
        <w:rPr>
          <w:sz w:val="22"/>
          <w:szCs w:val="22"/>
          <w:lang w:val="sr-Latn-CS"/>
        </w:rPr>
      </w:pPr>
      <w:r>
        <w:rPr>
          <w:sz w:val="22"/>
          <w:szCs w:val="22"/>
          <w:lang w:val="sr-Latn-CS"/>
        </w:rPr>
        <w:t>Превентивне активности на спречавању сегрегације</w:t>
      </w:r>
    </w:p>
    <w:p w14:paraId="1531C4FA" w14:textId="77777777" w:rsidR="001B5A56" w:rsidRDefault="00000000">
      <w:pPr>
        <w:jc w:val="both"/>
        <w:rPr>
          <w:sz w:val="22"/>
          <w:szCs w:val="22"/>
          <w:lang w:val="sr-Latn-CS"/>
        </w:rPr>
      </w:pPr>
      <w:r>
        <w:rPr>
          <w:sz w:val="22"/>
          <w:szCs w:val="22"/>
          <w:lang w:val="sr-Latn-CS"/>
        </w:rPr>
        <w:t>У циљу спречавања сегрегације установа спроводи следеће активности:</w:t>
      </w:r>
    </w:p>
    <w:p w14:paraId="315E5FDF" w14:textId="77777777" w:rsidR="001B5A56" w:rsidRDefault="00000000">
      <w:pPr>
        <w:jc w:val="both"/>
        <w:rPr>
          <w:sz w:val="22"/>
          <w:szCs w:val="22"/>
          <w:lang w:val="sr-Latn-CS"/>
        </w:rPr>
      </w:pPr>
      <w:r>
        <w:rPr>
          <w:sz w:val="22"/>
          <w:szCs w:val="22"/>
          <w:lang w:val="sr-Latn-CS"/>
        </w:rPr>
        <w:t>– формирање етнички, језички, социјално разноврсних група или одељења која су у складу са</w:t>
      </w:r>
    </w:p>
    <w:p w14:paraId="0C90B892" w14:textId="77777777" w:rsidR="001B5A56" w:rsidRDefault="00000000">
      <w:pPr>
        <w:jc w:val="both"/>
        <w:rPr>
          <w:sz w:val="22"/>
          <w:szCs w:val="22"/>
          <w:lang w:val="sr-Latn-CS"/>
        </w:rPr>
      </w:pPr>
      <w:r>
        <w:rPr>
          <w:sz w:val="22"/>
          <w:szCs w:val="22"/>
          <w:lang w:val="sr-Latn-CS"/>
        </w:rPr>
        <w:t>структуром учесника у образовању на подручју јединице локалне самоуправе као целине, а не</w:t>
      </w:r>
    </w:p>
    <w:p w14:paraId="27056240" w14:textId="77777777" w:rsidR="001B5A56" w:rsidRDefault="00000000">
      <w:pPr>
        <w:jc w:val="both"/>
        <w:rPr>
          <w:sz w:val="22"/>
          <w:szCs w:val="22"/>
          <w:lang w:val="sr-Latn-CS"/>
        </w:rPr>
      </w:pPr>
      <w:r>
        <w:rPr>
          <w:sz w:val="22"/>
          <w:szCs w:val="22"/>
          <w:lang w:val="sr-Latn-CS"/>
        </w:rPr>
        <w:t>само у њеном једном делу;</w:t>
      </w:r>
    </w:p>
    <w:p w14:paraId="14970758" w14:textId="77777777" w:rsidR="001B5A56" w:rsidRDefault="00000000">
      <w:pPr>
        <w:jc w:val="both"/>
        <w:rPr>
          <w:sz w:val="22"/>
          <w:szCs w:val="22"/>
          <w:lang w:val="sr-Latn-CS"/>
        </w:rPr>
      </w:pPr>
      <w:r>
        <w:rPr>
          <w:sz w:val="22"/>
          <w:szCs w:val="22"/>
          <w:lang w:val="sr-Latn-CS"/>
        </w:rPr>
        <w:t>– организовање активности које су усмерене на подизање свести запослених у установи и родитеља</w:t>
      </w:r>
    </w:p>
    <w:p w14:paraId="0101897F" w14:textId="77777777" w:rsidR="001B5A56" w:rsidRDefault="00000000">
      <w:pPr>
        <w:jc w:val="both"/>
        <w:rPr>
          <w:sz w:val="22"/>
          <w:szCs w:val="22"/>
          <w:lang w:val="sr-Latn-CS"/>
        </w:rPr>
      </w:pPr>
      <w:r>
        <w:rPr>
          <w:sz w:val="22"/>
          <w:szCs w:val="22"/>
          <w:lang w:val="sr-Latn-CS"/>
        </w:rPr>
        <w:t>о препознавању и мерама за спречавање сегрегације;</w:t>
      </w:r>
    </w:p>
    <w:p w14:paraId="33048E66" w14:textId="77777777" w:rsidR="001B5A56" w:rsidRDefault="00000000">
      <w:pPr>
        <w:jc w:val="both"/>
        <w:rPr>
          <w:sz w:val="22"/>
          <w:szCs w:val="22"/>
          <w:lang w:val="sr-Latn-CS"/>
        </w:rPr>
      </w:pPr>
      <w:r>
        <w:rPr>
          <w:sz w:val="22"/>
          <w:szCs w:val="22"/>
          <w:lang w:val="sr-Latn-CS"/>
        </w:rPr>
        <w:t>– јачање капацитета запослених за пружање додатне подршке, конципирање програма и</w:t>
      </w:r>
    </w:p>
    <w:p w14:paraId="50D7C0E9" w14:textId="77777777" w:rsidR="001B5A56" w:rsidRDefault="00000000">
      <w:pPr>
        <w:jc w:val="both"/>
        <w:rPr>
          <w:sz w:val="22"/>
          <w:szCs w:val="22"/>
          <w:lang w:val="sr-Latn-CS"/>
        </w:rPr>
      </w:pPr>
      <w:r>
        <w:rPr>
          <w:sz w:val="22"/>
          <w:szCs w:val="22"/>
          <w:lang w:val="sr-Latn-CS"/>
        </w:rPr>
        <w:t>предузимање активности усмерених на унапређивање односа међу учесницима у образовању,</w:t>
      </w:r>
    </w:p>
    <w:p w14:paraId="00109888" w14:textId="77777777" w:rsidR="001B5A56" w:rsidRDefault="00000000">
      <w:pPr>
        <w:jc w:val="both"/>
        <w:rPr>
          <w:sz w:val="22"/>
          <w:szCs w:val="22"/>
          <w:lang w:val="sr-Latn-CS"/>
        </w:rPr>
      </w:pPr>
      <w:r>
        <w:rPr>
          <w:sz w:val="22"/>
          <w:szCs w:val="22"/>
          <w:lang w:val="sr-Latn-CS"/>
        </w:rPr>
        <w:t>прихватање различитости и развоју интеркултуралности;</w:t>
      </w:r>
    </w:p>
    <w:p w14:paraId="17B8482A" w14:textId="77777777" w:rsidR="001B5A56" w:rsidRDefault="00000000">
      <w:pPr>
        <w:jc w:val="both"/>
        <w:rPr>
          <w:sz w:val="22"/>
          <w:szCs w:val="22"/>
          <w:lang w:val="sr-Latn-CS"/>
        </w:rPr>
      </w:pPr>
      <w:r>
        <w:rPr>
          <w:sz w:val="22"/>
          <w:szCs w:val="22"/>
          <w:lang w:val="sr-Latn-CS"/>
        </w:rPr>
        <w:t>– организовање састанка савета родитеља установе и родитељских састанака у групама и</w:t>
      </w:r>
    </w:p>
    <w:p w14:paraId="13B533ED" w14:textId="77777777" w:rsidR="001B5A56" w:rsidRDefault="00000000">
      <w:pPr>
        <w:jc w:val="both"/>
        <w:rPr>
          <w:sz w:val="22"/>
          <w:szCs w:val="22"/>
          <w:lang w:val="sr-Latn-CS"/>
        </w:rPr>
      </w:pPr>
      <w:r>
        <w:rPr>
          <w:sz w:val="22"/>
          <w:szCs w:val="22"/>
          <w:lang w:val="sr-Latn-CS"/>
        </w:rPr>
        <w:t>одељењима и обавештавање савета, односно родитеља о структури деце и ученика у установи,</w:t>
      </w:r>
    </w:p>
    <w:p w14:paraId="2995C2DD" w14:textId="77777777" w:rsidR="001B5A56" w:rsidRDefault="00000000">
      <w:pPr>
        <w:jc w:val="both"/>
        <w:rPr>
          <w:sz w:val="22"/>
          <w:szCs w:val="22"/>
          <w:lang w:val="sr-Latn-CS"/>
        </w:rPr>
      </w:pPr>
      <w:r>
        <w:rPr>
          <w:sz w:val="22"/>
          <w:szCs w:val="22"/>
          <w:lang w:val="sr-Latn-CS"/>
        </w:rPr>
        <w:t>положају деце и ученика из осетљивих друштвених група и добробитима које сва деца и ученици имају</w:t>
      </w:r>
    </w:p>
    <w:p w14:paraId="71616FAB" w14:textId="77777777" w:rsidR="001B5A56" w:rsidRDefault="00000000">
      <w:pPr>
        <w:jc w:val="both"/>
        <w:rPr>
          <w:sz w:val="22"/>
          <w:szCs w:val="22"/>
          <w:lang w:val="sr-Latn-CS"/>
        </w:rPr>
      </w:pPr>
      <w:r>
        <w:rPr>
          <w:sz w:val="22"/>
          <w:szCs w:val="22"/>
          <w:lang w:val="sr-Latn-CS"/>
        </w:rPr>
        <w:t>у групама и одељењима која су етнички, језички и социјално разноврсна;</w:t>
      </w:r>
    </w:p>
    <w:p w14:paraId="4205E384" w14:textId="77777777" w:rsidR="001B5A56" w:rsidRDefault="00000000">
      <w:pPr>
        <w:jc w:val="both"/>
        <w:rPr>
          <w:sz w:val="22"/>
          <w:szCs w:val="22"/>
          <w:lang w:val="sr-Latn-CS"/>
        </w:rPr>
      </w:pPr>
      <w:r>
        <w:rPr>
          <w:sz w:val="22"/>
          <w:szCs w:val="22"/>
          <w:lang w:val="sr-Latn-CS"/>
        </w:rPr>
        <w:t>– обезбеђивање сразмерне заступљености родитеља деце и ученика припадника националне</w:t>
      </w:r>
    </w:p>
    <w:p w14:paraId="76F6041C" w14:textId="77777777" w:rsidR="001B5A56" w:rsidRDefault="00000000">
      <w:pPr>
        <w:jc w:val="both"/>
        <w:rPr>
          <w:sz w:val="22"/>
          <w:szCs w:val="22"/>
          <w:lang w:val="sr-Latn-CS"/>
        </w:rPr>
      </w:pPr>
      <w:r>
        <w:rPr>
          <w:sz w:val="22"/>
          <w:szCs w:val="22"/>
          <w:lang w:val="sr-Latn-CS"/>
        </w:rPr>
        <w:t>мањине у савету родитеља и општинском савету родитеља. Установа у којој стичу образовање</w:t>
      </w:r>
    </w:p>
    <w:p w14:paraId="5708991C" w14:textId="77777777" w:rsidR="001B5A56" w:rsidRDefault="00000000">
      <w:pPr>
        <w:jc w:val="both"/>
        <w:rPr>
          <w:sz w:val="22"/>
          <w:szCs w:val="22"/>
          <w:lang w:val="sr-Latn-CS"/>
        </w:rPr>
      </w:pPr>
      <w:r>
        <w:rPr>
          <w:sz w:val="22"/>
          <w:szCs w:val="22"/>
          <w:lang w:val="sr-Latn-CS"/>
        </w:rPr>
        <w:t>припадници националних мањина статутом уређује и обезбеђује сразмерну заступљеност родитеља</w:t>
      </w:r>
    </w:p>
    <w:p w14:paraId="7FE6B995" w14:textId="77777777" w:rsidR="001B5A56" w:rsidRDefault="00000000">
      <w:pPr>
        <w:jc w:val="both"/>
        <w:rPr>
          <w:sz w:val="22"/>
          <w:szCs w:val="22"/>
          <w:lang w:val="sr-Latn-CS"/>
        </w:rPr>
      </w:pPr>
      <w:r>
        <w:rPr>
          <w:sz w:val="22"/>
          <w:szCs w:val="22"/>
          <w:lang w:val="sr-Latn-CS"/>
        </w:rPr>
        <w:t>деце и ученика припадника националне мањине, односно друштвено осетљивих група;</w:t>
      </w:r>
    </w:p>
    <w:p w14:paraId="516A9758" w14:textId="77777777" w:rsidR="001B5A56" w:rsidRDefault="00000000">
      <w:pPr>
        <w:jc w:val="both"/>
        <w:rPr>
          <w:sz w:val="22"/>
          <w:szCs w:val="22"/>
          <w:lang w:val="sr-Latn-CS"/>
        </w:rPr>
      </w:pPr>
      <w:r>
        <w:rPr>
          <w:sz w:val="22"/>
          <w:szCs w:val="22"/>
          <w:lang w:val="sr-Latn-CS"/>
        </w:rPr>
        <w:t>– обезбеђивање додатне подршке за укључивање у вршњачку групу и инклузивно образовање</w:t>
      </w:r>
    </w:p>
    <w:p w14:paraId="013CDB85" w14:textId="77777777" w:rsidR="001B5A56" w:rsidRDefault="00000000">
      <w:pPr>
        <w:jc w:val="both"/>
        <w:rPr>
          <w:sz w:val="22"/>
          <w:szCs w:val="22"/>
          <w:lang w:val="sr-Latn-CS"/>
        </w:rPr>
      </w:pPr>
      <w:r>
        <w:rPr>
          <w:sz w:val="22"/>
          <w:szCs w:val="22"/>
          <w:lang w:val="sr-Latn-CS"/>
        </w:rPr>
        <w:t>кроз мере индивидуализације наставе, интензивног учења српског језика или језика националне</w:t>
      </w:r>
    </w:p>
    <w:p w14:paraId="16BE3AE9" w14:textId="77777777" w:rsidR="001B5A56" w:rsidRDefault="00000000">
      <w:pPr>
        <w:jc w:val="both"/>
        <w:rPr>
          <w:sz w:val="22"/>
          <w:szCs w:val="22"/>
          <w:lang w:val="sr-Latn-CS"/>
        </w:rPr>
      </w:pPr>
      <w:r>
        <w:rPr>
          <w:sz w:val="22"/>
          <w:szCs w:val="22"/>
          <w:lang w:val="sr-Latn-CS"/>
        </w:rPr>
        <w:t>мањине и друге мере подршке у складу са потребама учесника у образовању, у складу са</w:t>
      </w:r>
    </w:p>
    <w:p w14:paraId="1AE6BBF6" w14:textId="77777777" w:rsidR="001B5A56" w:rsidRDefault="00000000">
      <w:pPr>
        <w:jc w:val="both"/>
        <w:rPr>
          <w:sz w:val="22"/>
          <w:szCs w:val="22"/>
        </w:rPr>
      </w:pPr>
      <w:r>
        <w:rPr>
          <w:sz w:val="22"/>
          <w:szCs w:val="22"/>
          <w:lang w:val="sr-Latn-CS"/>
        </w:rPr>
        <w:t>Законо</w:t>
      </w:r>
      <w:r>
        <w:rPr>
          <w:sz w:val="22"/>
          <w:szCs w:val="22"/>
        </w:rPr>
        <w:t>м.</w:t>
      </w:r>
    </w:p>
    <w:p w14:paraId="20C59E01" w14:textId="77777777" w:rsidR="001B5A56" w:rsidRDefault="001B5A56">
      <w:pPr>
        <w:spacing w:after="200" w:line="276" w:lineRule="auto"/>
        <w:rPr>
          <w:b/>
          <w:szCs w:val="36"/>
        </w:rPr>
      </w:pPr>
    </w:p>
    <w:p w14:paraId="584B4F16" w14:textId="77777777" w:rsidR="001B5A56" w:rsidRDefault="00000000">
      <w:pPr>
        <w:pStyle w:val="Style2"/>
        <w:rPr>
          <w:rFonts w:cs="Times New Roman"/>
          <w:szCs w:val="22"/>
        </w:rPr>
      </w:pPr>
      <w:bookmarkStart w:id="84" w:name="_Toc177134078"/>
      <w:r>
        <w:rPr>
          <w:rFonts w:cs="Times New Roman"/>
          <w:szCs w:val="22"/>
        </w:rPr>
        <w:lastRenderedPageBreak/>
        <w:t>11.4 ПРОГРАМ ПРОФЕСИОНАЛНЕ ОРЈЕНТАЦИЈЕ</w:t>
      </w:r>
      <w:bookmarkEnd w:id="84"/>
    </w:p>
    <w:p w14:paraId="5C25E275" w14:textId="77777777" w:rsidR="001B5A56" w:rsidRDefault="001B5A56">
      <w:pPr>
        <w:rPr>
          <w:sz w:val="22"/>
          <w:szCs w:val="22"/>
        </w:rPr>
      </w:pPr>
    </w:p>
    <w:p w14:paraId="346D9465" w14:textId="77777777" w:rsidR="001B5A56" w:rsidRDefault="00000000">
      <w:pPr>
        <w:jc w:val="both"/>
        <w:rPr>
          <w:sz w:val="22"/>
          <w:szCs w:val="22"/>
        </w:rPr>
      </w:pPr>
      <w:r>
        <w:rPr>
          <w:sz w:val="22"/>
          <w:szCs w:val="22"/>
        </w:rPr>
        <w:t xml:space="preserve">Имајући у виду циљ професионалне оријентације у основној школи, развијање  спремности да стиче знања и искуства о себи и свету рада, да доноси реалне одлуке у погледу свог даљег образовања и опредељења за будуће занимање, пружање помоћи у ПО проширује се на све носиоце васпитно-образовног рада и обухвата целокупну популацију ученика од I-VIII разреда. Поред општих задатака за ученике свих разреда, утврђују се и посебни задаци ПО чије систематско и континуирано извршавање треба да допринесе </w:t>
      </w:r>
    </w:p>
    <w:p w14:paraId="6AE2C420" w14:textId="77777777" w:rsidR="001B5A56" w:rsidRDefault="00000000">
      <w:pPr>
        <w:jc w:val="both"/>
        <w:rPr>
          <w:sz w:val="22"/>
          <w:szCs w:val="22"/>
        </w:rPr>
      </w:pPr>
      <w:r>
        <w:rPr>
          <w:sz w:val="22"/>
          <w:szCs w:val="22"/>
        </w:rPr>
        <w:t>постизању одређеног нивоа професионалне зрелости.</w:t>
      </w:r>
    </w:p>
    <w:p w14:paraId="188AECE0" w14:textId="77777777" w:rsidR="001B5A56" w:rsidRDefault="001B5A56">
      <w:pPr>
        <w:rPr>
          <w:sz w:val="22"/>
          <w:szCs w:val="22"/>
        </w:rPr>
      </w:pPr>
    </w:p>
    <w:p w14:paraId="24ADFA8F" w14:textId="77777777" w:rsidR="001B5A56" w:rsidRDefault="00000000">
      <w:pPr>
        <w:rPr>
          <w:sz w:val="22"/>
          <w:szCs w:val="22"/>
        </w:rPr>
      </w:pPr>
      <w:r>
        <w:rPr>
          <w:sz w:val="22"/>
          <w:szCs w:val="22"/>
        </w:rPr>
        <w:t>Општи задаци су:</w:t>
      </w:r>
    </w:p>
    <w:p w14:paraId="417207BB" w14:textId="77777777" w:rsidR="001B5A56" w:rsidRDefault="00000000">
      <w:pPr>
        <w:rPr>
          <w:sz w:val="22"/>
          <w:szCs w:val="22"/>
        </w:rPr>
      </w:pPr>
      <w:r>
        <w:rPr>
          <w:sz w:val="22"/>
          <w:szCs w:val="22"/>
        </w:rPr>
        <w:t>- упознавање, праћење и постизање развоја индивидуалних карактеристика личности ученика,</w:t>
      </w:r>
    </w:p>
    <w:p w14:paraId="4E9F6B39" w14:textId="77777777" w:rsidR="001B5A56" w:rsidRDefault="00000000">
      <w:pPr>
        <w:rPr>
          <w:sz w:val="22"/>
          <w:szCs w:val="22"/>
        </w:rPr>
      </w:pPr>
      <w:r>
        <w:rPr>
          <w:sz w:val="22"/>
          <w:szCs w:val="22"/>
        </w:rPr>
        <w:t>- формирање правилних ставова према раду,</w:t>
      </w:r>
    </w:p>
    <w:p w14:paraId="54E13ED3" w14:textId="77777777" w:rsidR="001B5A56" w:rsidRDefault="00000000">
      <w:pPr>
        <w:rPr>
          <w:sz w:val="22"/>
          <w:szCs w:val="22"/>
        </w:rPr>
      </w:pPr>
      <w:r>
        <w:rPr>
          <w:sz w:val="22"/>
          <w:szCs w:val="22"/>
        </w:rPr>
        <w:t>- оспособљавање ученика за планирање свог професионалног развоја,</w:t>
      </w:r>
    </w:p>
    <w:p w14:paraId="60340BAD" w14:textId="77777777" w:rsidR="001B5A56" w:rsidRDefault="00000000">
      <w:pPr>
        <w:rPr>
          <w:sz w:val="22"/>
          <w:szCs w:val="22"/>
        </w:rPr>
      </w:pPr>
      <w:r>
        <w:rPr>
          <w:sz w:val="22"/>
          <w:szCs w:val="22"/>
        </w:rPr>
        <w:t>- сарадња са учениковим родитељима и њихово оспособљавање за пружање помоћи деци,</w:t>
      </w:r>
    </w:p>
    <w:p w14:paraId="47B0E2AF" w14:textId="77777777" w:rsidR="001B5A56" w:rsidRDefault="00000000">
      <w:pPr>
        <w:rPr>
          <w:sz w:val="22"/>
          <w:szCs w:val="22"/>
        </w:rPr>
      </w:pPr>
      <w:r>
        <w:rPr>
          <w:sz w:val="22"/>
          <w:szCs w:val="22"/>
        </w:rPr>
        <w:t>- сарадња са установама и институцијама које могу допринети успешнијем професионалном развоју (Биро рада, презентације средњих школа).</w:t>
      </w:r>
    </w:p>
    <w:p w14:paraId="67F5308F" w14:textId="77777777" w:rsidR="001B5A56" w:rsidRDefault="001B5A56">
      <w:pPr>
        <w:rPr>
          <w:sz w:val="22"/>
          <w:szCs w:val="22"/>
        </w:rPr>
      </w:pPr>
    </w:p>
    <w:p w14:paraId="4454C7BF" w14:textId="77777777" w:rsidR="001B5A56" w:rsidRDefault="00000000">
      <w:pPr>
        <w:rPr>
          <w:sz w:val="22"/>
          <w:szCs w:val="22"/>
        </w:rPr>
      </w:pPr>
      <w:r>
        <w:rPr>
          <w:sz w:val="22"/>
          <w:szCs w:val="22"/>
        </w:rPr>
        <w:t>Посебни задаци у II и III разреду:</w:t>
      </w:r>
    </w:p>
    <w:p w14:paraId="037FD683" w14:textId="77777777" w:rsidR="001B5A56" w:rsidRDefault="00000000">
      <w:pPr>
        <w:rPr>
          <w:sz w:val="22"/>
          <w:szCs w:val="22"/>
        </w:rPr>
      </w:pPr>
      <w:r>
        <w:rPr>
          <w:sz w:val="22"/>
          <w:szCs w:val="22"/>
        </w:rPr>
        <w:t>- Подстицање развоја оних узрочних карактеристика које су нарочито изражене у овој фази развоја (видна и слушна осетљивост итд.),</w:t>
      </w:r>
    </w:p>
    <w:p w14:paraId="5A55172F" w14:textId="77777777" w:rsidR="001B5A56" w:rsidRDefault="00000000">
      <w:pPr>
        <w:rPr>
          <w:sz w:val="22"/>
          <w:szCs w:val="22"/>
        </w:rPr>
      </w:pPr>
      <w:r>
        <w:rPr>
          <w:sz w:val="22"/>
          <w:szCs w:val="22"/>
        </w:rPr>
        <w:t>- Формирање навика за бављење физичким и спортским активностима, за подстицање опште физичке спремности, битне за обављање свих видова рада,</w:t>
      </w:r>
    </w:p>
    <w:p w14:paraId="0D675DBD" w14:textId="77777777" w:rsidR="001B5A56" w:rsidRDefault="00000000">
      <w:pPr>
        <w:rPr>
          <w:sz w:val="22"/>
          <w:szCs w:val="22"/>
        </w:rPr>
      </w:pPr>
      <w:r>
        <w:rPr>
          <w:sz w:val="22"/>
          <w:szCs w:val="22"/>
        </w:rPr>
        <w:t>- Кроз игру, имитацију послова одраслих, стицати почетне представе о свету рада и занимања,</w:t>
      </w:r>
    </w:p>
    <w:p w14:paraId="5183D235" w14:textId="77777777" w:rsidR="001B5A56" w:rsidRDefault="00000000">
      <w:pPr>
        <w:rPr>
          <w:sz w:val="22"/>
          <w:szCs w:val="22"/>
        </w:rPr>
      </w:pPr>
      <w:r>
        <w:rPr>
          <w:sz w:val="22"/>
          <w:szCs w:val="22"/>
        </w:rPr>
        <w:t>- Развијање индивидуалних потреба за радом (учење, обављање домаћих послова, учешће у радним и хуманитарним акцијама),</w:t>
      </w:r>
    </w:p>
    <w:p w14:paraId="49241E16" w14:textId="77777777" w:rsidR="001B5A56" w:rsidRDefault="00000000">
      <w:pPr>
        <w:rPr>
          <w:sz w:val="22"/>
          <w:szCs w:val="22"/>
        </w:rPr>
      </w:pPr>
      <w:r>
        <w:rPr>
          <w:sz w:val="22"/>
          <w:szCs w:val="22"/>
        </w:rPr>
        <w:t>- Укључивање родитеља у процес формирања радних навика у породичним условима.</w:t>
      </w:r>
    </w:p>
    <w:p w14:paraId="09A2FBE0" w14:textId="77777777" w:rsidR="001B5A56" w:rsidRDefault="001B5A56">
      <w:pPr>
        <w:rPr>
          <w:sz w:val="22"/>
          <w:szCs w:val="22"/>
        </w:rPr>
      </w:pPr>
    </w:p>
    <w:p w14:paraId="4CA57799" w14:textId="77777777" w:rsidR="001B5A56" w:rsidRDefault="00000000">
      <w:pPr>
        <w:rPr>
          <w:sz w:val="22"/>
          <w:szCs w:val="22"/>
        </w:rPr>
      </w:pPr>
      <w:r>
        <w:rPr>
          <w:sz w:val="22"/>
          <w:szCs w:val="22"/>
        </w:rPr>
        <w:t>Посебни задаци у IV, V и VI разреду:</w:t>
      </w:r>
    </w:p>
    <w:p w14:paraId="02E9FD68" w14:textId="77777777" w:rsidR="001B5A56" w:rsidRDefault="00000000">
      <w:pPr>
        <w:rPr>
          <w:sz w:val="22"/>
          <w:szCs w:val="22"/>
        </w:rPr>
      </w:pPr>
      <w:r>
        <w:rPr>
          <w:sz w:val="22"/>
          <w:szCs w:val="22"/>
        </w:rPr>
        <w:t>- Даље праћење психофизичког развоја ученика,</w:t>
      </w:r>
    </w:p>
    <w:p w14:paraId="65AB2392" w14:textId="77777777" w:rsidR="001B5A56" w:rsidRDefault="00000000">
      <w:pPr>
        <w:rPr>
          <w:sz w:val="22"/>
          <w:szCs w:val="22"/>
        </w:rPr>
      </w:pPr>
      <w:r>
        <w:rPr>
          <w:sz w:val="22"/>
          <w:szCs w:val="22"/>
        </w:rPr>
        <w:t>- Утицање на даље формирање навике за бављење физичким и спортским активностима,</w:t>
      </w:r>
    </w:p>
    <w:p w14:paraId="718078FF" w14:textId="77777777" w:rsidR="001B5A56" w:rsidRDefault="00000000">
      <w:pPr>
        <w:rPr>
          <w:sz w:val="22"/>
          <w:szCs w:val="22"/>
        </w:rPr>
      </w:pPr>
      <w:r>
        <w:rPr>
          <w:sz w:val="22"/>
          <w:szCs w:val="22"/>
        </w:rPr>
        <w:t>- Уочавање посебних способности и укључивање у рад слободних активности и додатни рад.</w:t>
      </w:r>
    </w:p>
    <w:p w14:paraId="68AEC120" w14:textId="77777777" w:rsidR="001B5A56" w:rsidRDefault="001B5A56">
      <w:pPr>
        <w:rPr>
          <w:sz w:val="22"/>
          <w:szCs w:val="22"/>
        </w:rPr>
      </w:pPr>
    </w:p>
    <w:p w14:paraId="1333D772" w14:textId="77777777" w:rsidR="001B5A56" w:rsidRDefault="00000000">
      <w:pPr>
        <w:rPr>
          <w:sz w:val="22"/>
          <w:szCs w:val="22"/>
        </w:rPr>
      </w:pPr>
      <w:r>
        <w:rPr>
          <w:sz w:val="22"/>
          <w:szCs w:val="22"/>
        </w:rPr>
        <w:t>Посебни задаци у VII и VIII разреду:</w:t>
      </w:r>
    </w:p>
    <w:p w14:paraId="46DCFCB1" w14:textId="77777777" w:rsidR="001B5A56" w:rsidRDefault="00000000">
      <w:pPr>
        <w:rPr>
          <w:sz w:val="22"/>
          <w:szCs w:val="22"/>
        </w:rPr>
      </w:pPr>
      <w:r>
        <w:rPr>
          <w:sz w:val="22"/>
          <w:szCs w:val="22"/>
        </w:rPr>
        <w:t>- Даље праћење и подстицање развоја изражајније способности, усмеравање и усклађивање с професионалним интересовањима,</w:t>
      </w:r>
    </w:p>
    <w:p w14:paraId="26D6E8B2" w14:textId="77777777" w:rsidR="001B5A56" w:rsidRDefault="00000000">
      <w:pPr>
        <w:rPr>
          <w:sz w:val="22"/>
          <w:szCs w:val="22"/>
        </w:rPr>
      </w:pPr>
      <w:r>
        <w:rPr>
          <w:sz w:val="22"/>
          <w:szCs w:val="22"/>
        </w:rPr>
        <w:t>- Упознавање организационе и програмске структуре средњег образовања,</w:t>
      </w:r>
    </w:p>
    <w:p w14:paraId="1DA9B8B4" w14:textId="77777777" w:rsidR="001B5A56" w:rsidRDefault="00000000">
      <w:pPr>
        <w:rPr>
          <w:sz w:val="22"/>
          <w:szCs w:val="22"/>
        </w:rPr>
      </w:pPr>
      <w:r>
        <w:rPr>
          <w:sz w:val="22"/>
          <w:szCs w:val="22"/>
        </w:rPr>
        <w:t>- Активније укључивање родитеља и пружање помоћи деци при опредељивању за будуће занимање,</w:t>
      </w:r>
    </w:p>
    <w:p w14:paraId="131F822C" w14:textId="77777777" w:rsidR="001B5A56" w:rsidRDefault="00000000">
      <w:pPr>
        <w:rPr>
          <w:sz w:val="22"/>
          <w:szCs w:val="22"/>
        </w:rPr>
      </w:pPr>
      <w:r>
        <w:rPr>
          <w:sz w:val="22"/>
          <w:szCs w:val="22"/>
        </w:rPr>
        <w:t>- Остваривање сарадње са радним организацијама.</w:t>
      </w:r>
    </w:p>
    <w:p w14:paraId="3AD18EFA" w14:textId="77777777" w:rsidR="001B5A56" w:rsidRDefault="001B5A56">
      <w:pPr>
        <w:rPr>
          <w:sz w:val="22"/>
          <w:szCs w:val="22"/>
        </w:rPr>
      </w:pPr>
    </w:p>
    <w:p w14:paraId="1466E11E" w14:textId="77777777" w:rsidR="001B5A56" w:rsidRDefault="00000000">
      <w:pPr>
        <w:rPr>
          <w:sz w:val="22"/>
          <w:szCs w:val="22"/>
        </w:rPr>
      </w:pPr>
      <w:r>
        <w:rPr>
          <w:sz w:val="22"/>
          <w:szCs w:val="22"/>
        </w:rPr>
        <w:t xml:space="preserve">Основни носиоци програмских задатака професионалне оријентације у школи су: школски </w:t>
      </w:r>
      <w:r>
        <w:rPr>
          <w:sz w:val="22"/>
          <w:szCs w:val="22"/>
          <w:lang w:val="sr-Cyrl-CS"/>
        </w:rPr>
        <w:t xml:space="preserve">психолог и </w:t>
      </w:r>
      <w:r>
        <w:rPr>
          <w:sz w:val="22"/>
          <w:szCs w:val="22"/>
        </w:rPr>
        <w:t>педагог, одељенске старешине, предметни наставници и наставници разредне наставе</w:t>
      </w:r>
    </w:p>
    <w:p w14:paraId="49D6FCA3" w14:textId="77777777" w:rsidR="001B5A56" w:rsidRDefault="001B5A56">
      <w:pPr>
        <w:rPr>
          <w:sz w:val="22"/>
          <w:szCs w:val="22"/>
        </w:rPr>
      </w:pPr>
    </w:p>
    <w:p w14:paraId="57A6D0A8" w14:textId="77777777" w:rsidR="001B5A56" w:rsidRDefault="00000000">
      <w:pPr>
        <w:rPr>
          <w:sz w:val="22"/>
          <w:szCs w:val="22"/>
        </w:rPr>
      </w:pPr>
      <w:r>
        <w:rPr>
          <w:sz w:val="22"/>
          <w:szCs w:val="22"/>
        </w:rPr>
        <w:t>Садржај рада:</w:t>
      </w:r>
    </w:p>
    <w:p w14:paraId="359F95E6" w14:textId="77777777" w:rsidR="001B5A56" w:rsidRDefault="00000000">
      <w:pPr>
        <w:pStyle w:val="ListParagraph"/>
        <w:numPr>
          <w:ilvl w:val="0"/>
          <w:numId w:val="113"/>
        </w:numPr>
        <w:rPr>
          <w:sz w:val="22"/>
          <w:szCs w:val="22"/>
        </w:rPr>
      </w:pPr>
      <w:r>
        <w:rPr>
          <w:sz w:val="22"/>
          <w:szCs w:val="22"/>
        </w:rPr>
        <w:t>Кроз остваривање програмских садржаја истовремено утицати на позитиван став према радним обавезама у породици и школи, стварање редовних радних навика</w:t>
      </w:r>
    </w:p>
    <w:p w14:paraId="46465C5D" w14:textId="77777777" w:rsidR="001B5A56" w:rsidRDefault="00000000">
      <w:pPr>
        <w:pStyle w:val="ListParagraph"/>
        <w:numPr>
          <w:ilvl w:val="0"/>
          <w:numId w:val="113"/>
        </w:numPr>
        <w:tabs>
          <w:tab w:val="left" w:pos="7587"/>
        </w:tabs>
        <w:rPr>
          <w:sz w:val="22"/>
          <w:szCs w:val="22"/>
        </w:rPr>
      </w:pPr>
      <w:r>
        <w:rPr>
          <w:sz w:val="22"/>
          <w:szCs w:val="22"/>
        </w:rPr>
        <w:t>На одабраним текстовима из читанке или дечјих часописа који говоре о раду, ученици би требало да схвате потребу и корист од рада како за појединца, тако и за друштво</w:t>
      </w:r>
    </w:p>
    <w:p w14:paraId="14524463" w14:textId="77777777" w:rsidR="001B5A56" w:rsidRDefault="00000000">
      <w:pPr>
        <w:pStyle w:val="ListParagraph"/>
        <w:numPr>
          <w:ilvl w:val="0"/>
          <w:numId w:val="113"/>
        </w:numPr>
        <w:rPr>
          <w:sz w:val="22"/>
          <w:szCs w:val="22"/>
        </w:rPr>
      </w:pPr>
      <w:r>
        <w:rPr>
          <w:sz w:val="22"/>
          <w:szCs w:val="22"/>
        </w:rPr>
        <w:t xml:space="preserve">Домаћи задаци или писмене вежбе са темом типа: „Шта раде моји родитељи“, „У пошти“ , „Код лекара“, </w:t>
      </w:r>
    </w:p>
    <w:p w14:paraId="33165352" w14:textId="77777777" w:rsidR="001B5A56" w:rsidRDefault="00000000">
      <w:pPr>
        <w:pStyle w:val="ListParagraph"/>
        <w:numPr>
          <w:ilvl w:val="0"/>
          <w:numId w:val="113"/>
        </w:numPr>
        <w:rPr>
          <w:sz w:val="22"/>
          <w:szCs w:val="22"/>
        </w:rPr>
      </w:pPr>
      <w:r>
        <w:rPr>
          <w:sz w:val="22"/>
          <w:szCs w:val="22"/>
        </w:rPr>
        <w:t>Организовањ квиза-шта знам о појединим занимањима</w:t>
      </w:r>
    </w:p>
    <w:p w14:paraId="7A8743F5" w14:textId="77777777" w:rsidR="001B5A56" w:rsidRDefault="00000000">
      <w:pPr>
        <w:pStyle w:val="ListParagraph"/>
        <w:numPr>
          <w:ilvl w:val="0"/>
          <w:numId w:val="113"/>
        </w:numPr>
        <w:rPr>
          <w:sz w:val="22"/>
          <w:szCs w:val="22"/>
        </w:rPr>
      </w:pPr>
      <w:r>
        <w:rPr>
          <w:sz w:val="22"/>
          <w:szCs w:val="22"/>
        </w:rPr>
        <w:t>Прављење паноа-честа занимања у околини</w:t>
      </w:r>
    </w:p>
    <w:p w14:paraId="3246FFAC" w14:textId="77777777" w:rsidR="001B5A56" w:rsidRDefault="001B5A56">
      <w:pPr>
        <w:pStyle w:val="ListParagraph"/>
        <w:rPr>
          <w:sz w:val="22"/>
          <w:szCs w:val="22"/>
        </w:rPr>
      </w:pPr>
    </w:p>
    <w:p w14:paraId="68CB3216" w14:textId="77777777" w:rsidR="001B5A56" w:rsidRDefault="00000000">
      <w:pPr>
        <w:pStyle w:val="ListParagraph"/>
        <w:rPr>
          <w:sz w:val="22"/>
          <w:szCs w:val="22"/>
        </w:rPr>
      </w:pPr>
      <w:r>
        <w:rPr>
          <w:sz w:val="22"/>
          <w:szCs w:val="22"/>
        </w:rPr>
        <w:t>Садржај рада V-VI разред</w:t>
      </w:r>
    </w:p>
    <w:p w14:paraId="564D7691" w14:textId="77777777" w:rsidR="001B5A56" w:rsidRDefault="00000000">
      <w:pPr>
        <w:pStyle w:val="ListParagraph"/>
        <w:numPr>
          <w:ilvl w:val="0"/>
          <w:numId w:val="113"/>
        </w:numPr>
        <w:rPr>
          <w:sz w:val="22"/>
          <w:szCs w:val="22"/>
        </w:rPr>
      </w:pPr>
      <w:r>
        <w:rPr>
          <w:sz w:val="22"/>
          <w:szCs w:val="22"/>
        </w:rPr>
        <w:t xml:space="preserve">Информисање ученике о занимањима која су повезана са наставним садржајима одговарајућих предмета; </w:t>
      </w:r>
    </w:p>
    <w:p w14:paraId="74CA8D30" w14:textId="77777777" w:rsidR="001B5A56" w:rsidRDefault="00000000">
      <w:pPr>
        <w:pStyle w:val="ListParagraph"/>
        <w:numPr>
          <w:ilvl w:val="0"/>
          <w:numId w:val="113"/>
        </w:numPr>
        <w:rPr>
          <w:sz w:val="22"/>
          <w:szCs w:val="22"/>
        </w:rPr>
      </w:pPr>
      <w:r>
        <w:rPr>
          <w:sz w:val="22"/>
          <w:szCs w:val="22"/>
        </w:rPr>
        <w:lastRenderedPageBreak/>
        <w:t>Мотивисање за рад и учење</w:t>
      </w:r>
    </w:p>
    <w:p w14:paraId="19975596" w14:textId="77777777" w:rsidR="001B5A56" w:rsidRDefault="00000000">
      <w:pPr>
        <w:pStyle w:val="ListParagraph"/>
        <w:numPr>
          <w:ilvl w:val="0"/>
          <w:numId w:val="113"/>
        </w:numPr>
        <w:rPr>
          <w:sz w:val="22"/>
          <w:szCs w:val="22"/>
        </w:rPr>
      </w:pPr>
      <w:r>
        <w:rPr>
          <w:sz w:val="22"/>
          <w:szCs w:val="22"/>
        </w:rPr>
        <w:t>Тема на одељенској заједници: „Чиме бих желео да се бавим кад порастем“</w:t>
      </w:r>
    </w:p>
    <w:p w14:paraId="5DBB2BBD" w14:textId="77777777" w:rsidR="001B5A56" w:rsidRDefault="00000000">
      <w:pPr>
        <w:pStyle w:val="ListParagraph"/>
        <w:numPr>
          <w:ilvl w:val="0"/>
          <w:numId w:val="113"/>
        </w:numPr>
        <w:rPr>
          <w:sz w:val="22"/>
          <w:szCs w:val="22"/>
        </w:rPr>
      </w:pPr>
      <w:r>
        <w:rPr>
          <w:sz w:val="22"/>
          <w:szCs w:val="22"/>
        </w:rPr>
        <w:t>Актуализовање наставе и повезивање садржаја са животом ; приликом припремања за час наставник бира садржаје који указују на одређено занимање у области предмета који предаје</w:t>
      </w:r>
    </w:p>
    <w:p w14:paraId="7089E01A" w14:textId="77777777" w:rsidR="001B5A56" w:rsidRDefault="00000000">
      <w:pPr>
        <w:pStyle w:val="ListParagraph"/>
        <w:numPr>
          <w:ilvl w:val="0"/>
          <w:numId w:val="113"/>
        </w:numPr>
        <w:rPr>
          <w:sz w:val="22"/>
          <w:szCs w:val="22"/>
        </w:rPr>
      </w:pPr>
      <w:r>
        <w:rPr>
          <w:sz w:val="22"/>
          <w:szCs w:val="22"/>
        </w:rPr>
        <w:t>Испитивање интересовања ученика и стварање услова за њихово испољавање и развој кроз садржаје додатне наставе и секција</w:t>
      </w:r>
    </w:p>
    <w:p w14:paraId="74673B9B" w14:textId="77777777" w:rsidR="001B5A56" w:rsidRDefault="00000000">
      <w:pPr>
        <w:pStyle w:val="ListParagraph"/>
        <w:numPr>
          <w:ilvl w:val="0"/>
          <w:numId w:val="113"/>
        </w:numPr>
        <w:rPr>
          <w:sz w:val="22"/>
          <w:szCs w:val="22"/>
        </w:rPr>
      </w:pPr>
      <w:r>
        <w:rPr>
          <w:sz w:val="22"/>
          <w:szCs w:val="22"/>
        </w:rPr>
        <w:t>Ликовни и литерарни радови на тему разних професија</w:t>
      </w:r>
    </w:p>
    <w:p w14:paraId="37669462" w14:textId="77777777" w:rsidR="001B5A56" w:rsidRDefault="00000000">
      <w:pPr>
        <w:pStyle w:val="ListParagraph"/>
        <w:numPr>
          <w:ilvl w:val="0"/>
          <w:numId w:val="113"/>
        </w:numPr>
        <w:rPr>
          <w:sz w:val="22"/>
          <w:szCs w:val="22"/>
        </w:rPr>
      </w:pPr>
      <w:r>
        <w:rPr>
          <w:sz w:val="22"/>
          <w:szCs w:val="22"/>
        </w:rPr>
        <w:t>Упознавање ученика са факторима успешног избора занимања</w:t>
      </w:r>
    </w:p>
    <w:p w14:paraId="75573CCE" w14:textId="77777777" w:rsidR="001B5A56" w:rsidRDefault="00000000">
      <w:pPr>
        <w:pStyle w:val="ListParagraph"/>
        <w:numPr>
          <w:ilvl w:val="0"/>
          <w:numId w:val="113"/>
        </w:numPr>
        <w:rPr>
          <w:sz w:val="22"/>
          <w:szCs w:val="22"/>
        </w:rPr>
      </w:pPr>
      <w:r>
        <w:rPr>
          <w:sz w:val="22"/>
          <w:szCs w:val="22"/>
        </w:rPr>
        <w:t>Представимо једно занимање - родитељ ако гост одељенске заједнице</w:t>
      </w:r>
    </w:p>
    <w:p w14:paraId="2EC4966F" w14:textId="77777777" w:rsidR="001B5A56" w:rsidRDefault="001B5A56">
      <w:pPr>
        <w:pStyle w:val="ListParagraph"/>
        <w:rPr>
          <w:sz w:val="22"/>
          <w:szCs w:val="22"/>
        </w:rPr>
      </w:pPr>
    </w:p>
    <w:p w14:paraId="46CBF3DF" w14:textId="77777777" w:rsidR="001B5A56" w:rsidRDefault="001B5A56">
      <w:pPr>
        <w:pStyle w:val="ListParagraph"/>
        <w:rPr>
          <w:sz w:val="22"/>
          <w:szCs w:val="22"/>
        </w:rPr>
      </w:pPr>
    </w:p>
    <w:p w14:paraId="195779CC" w14:textId="77777777" w:rsidR="001B5A56" w:rsidRDefault="00000000">
      <w:pPr>
        <w:pStyle w:val="ListParagraph"/>
        <w:rPr>
          <w:sz w:val="22"/>
          <w:szCs w:val="22"/>
        </w:rPr>
      </w:pPr>
      <w:r>
        <w:rPr>
          <w:sz w:val="22"/>
          <w:szCs w:val="22"/>
        </w:rPr>
        <w:t>Садржај рада VII-VIII разред</w:t>
      </w:r>
    </w:p>
    <w:p w14:paraId="4BE83B09" w14:textId="77777777" w:rsidR="001B5A56" w:rsidRDefault="00000000">
      <w:pPr>
        <w:pStyle w:val="ListParagraph"/>
        <w:numPr>
          <w:ilvl w:val="0"/>
          <w:numId w:val="113"/>
        </w:numPr>
        <w:rPr>
          <w:sz w:val="22"/>
          <w:szCs w:val="22"/>
        </w:rPr>
      </w:pPr>
      <w:r>
        <w:rPr>
          <w:sz w:val="22"/>
          <w:szCs w:val="22"/>
        </w:rPr>
        <w:t>Информисање ученика са системом средњих школа и поступком за полагање класификационих испита</w:t>
      </w:r>
    </w:p>
    <w:p w14:paraId="272D9D64" w14:textId="77777777" w:rsidR="001B5A56" w:rsidRDefault="00000000">
      <w:pPr>
        <w:pStyle w:val="ListParagraph"/>
        <w:numPr>
          <w:ilvl w:val="0"/>
          <w:numId w:val="113"/>
        </w:numPr>
        <w:rPr>
          <w:sz w:val="22"/>
          <w:szCs w:val="22"/>
        </w:rPr>
      </w:pPr>
      <w:r>
        <w:rPr>
          <w:sz w:val="22"/>
          <w:szCs w:val="22"/>
        </w:rPr>
        <w:t>Праћење склоности и интересовања ученика, праћење учешћа и резултата на такмичењима</w:t>
      </w:r>
    </w:p>
    <w:p w14:paraId="1BFBC5FE" w14:textId="77777777" w:rsidR="001B5A56" w:rsidRDefault="00000000">
      <w:pPr>
        <w:pStyle w:val="ListParagraph"/>
        <w:numPr>
          <w:ilvl w:val="0"/>
          <w:numId w:val="113"/>
        </w:numPr>
        <w:rPr>
          <w:sz w:val="22"/>
          <w:szCs w:val="22"/>
        </w:rPr>
      </w:pPr>
      <w:r>
        <w:rPr>
          <w:sz w:val="22"/>
          <w:szCs w:val="22"/>
        </w:rPr>
        <w:t xml:space="preserve">Упознавање родитеља са њиховом улогом у професионалном опредељивању деце </w:t>
      </w:r>
    </w:p>
    <w:p w14:paraId="24E771C0" w14:textId="77777777" w:rsidR="001B5A56" w:rsidRDefault="00000000">
      <w:pPr>
        <w:pStyle w:val="ListParagraph"/>
        <w:numPr>
          <w:ilvl w:val="0"/>
          <w:numId w:val="113"/>
        </w:numPr>
        <w:rPr>
          <w:sz w:val="22"/>
          <w:szCs w:val="22"/>
        </w:rPr>
      </w:pPr>
      <w:r>
        <w:rPr>
          <w:sz w:val="22"/>
          <w:szCs w:val="22"/>
        </w:rPr>
        <w:t>Професионално информисање талентованих ученика и ученика који имају слабији успех</w:t>
      </w:r>
    </w:p>
    <w:p w14:paraId="5E03895F" w14:textId="77777777" w:rsidR="001B5A56" w:rsidRDefault="00000000">
      <w:pPr>
        <w:pStyle w:val="ListParagraph"/>
        <w:numPr>
          <w:ilvl w:val="0"/>
          <w:numId w:val="113"/>
        </w:numPr>
        <w:rPr>
          <w:sz w:val="22"/>
          <w:szCs w:val="22"/>
        </w:rPr>
      </w:pPr>
      <w:r>
        <w:rPr>
          <w:sz w:val="22"/>
          <w:szCs w:val="22"/>
        </w:rPr>
        <w:t xml:space="preserve">Сарадња са заводом за професионалну оријентацију у циљу тестирања ученика осмог разреда који су неодлучни у избору средње школе </w:t>
      </w:r>
    </w:p>
    <w:p w14:paraId="48B9EB4F" w14:textId="77777777" w:rsidR="001B5A56" w:rsidRDefault="00000000">
      <w:pPr>
        <w:pStyle w:val="ListParagraph"/>
        <w:numPr>
          <w:ilvl w:val="0"/>
          <w:numId w:val="113"/>
        </w:numPr>
        <w:rPr>
          <w:sz w:val="22"/>
          <w:szCs w:val="22"/>
        </w:rPr>
      </w:pPr>
      <w:r>
        <w:rPr>
          <w:sz w:val="22"/>
          <w:szCs w:val="22"/>
        </w:rPr>
        <w:t xml:space="preserve">Обавештавање ученика и родитеља о условима уписа, начину и роковима конкурисања у средњим школама </w:t>
      </w:r>
    </w:p>
    <w:p w14:paraId="1F8521D3" w14:textId="77777777" w:rsidR="001B5A56" w:rsidRDefault="00000000">
      <w:pPr>
        <w:pStyle w:val="ListParagraph"/>
        <w:numPr>
          <w:ilvl w:val="0"/>
          <w:numId w:val="113"/>
        </w:numPr>
        <w:rPr>
          <w:sz w:val="22"/>
          <w:szCs w:val="22"/>
        </w:rPr>
      </w:pPr>
      <w:r>
        <w:rPr>
          <w:sz w:val="22"/>
          <w:szCs w:val="22"/>
        </w:rPr>
        <w:t>Израда информативних плаката за ученике63</w:t>
      </w:r>
    </w:p>
    <w:p w14:paraId="516F5340" w14:textId="77777777" w:rsidR="001B5A56" w:rsidRDefault="001B5A56">
      <w:pPr>
        <w:jc w:val="both"/>
        <w:rPr>
          <w:sz w:val="22"/>
          <w:szCs w:val="22"/>
        </w:rPr>
      </w:pPr>
    </w:p>
    <w:p w14:paraId="36D98F8C" w14:textId="77777777" w:rsidR="001B5A56" w:rsidRDefault="00000000">
      <w:pPr>
        <w:jc w:val="both"/>
        <w:rPr>
          <w:sz w:val="22"/>
          <w:szCs w:val="22"/>
        </w:rPr>
      </w:pPr>
      <w:r>
        <w:rPr>
          <w:sz w:val="22"/>
          <w:szCs w:val="22"/>
        </w:rPr>
        <w:t>Концепт програма ПО остварује се кроз пет фаза:</w:t>
      </w:r>
    </w:p>
    <w:p w14:paraId="5364CAC5" w14:textId="77777777" w:rsidR="001B5A56" w:rsidRDefault="00000000">
      <w:pPr>
        <w:jc w:val="both"/>
        <w:rPr>
          <w:sz w:val="22"/>
          <w:szCs w:val="22"/>
        </w:rPr>
      </w:pPr>
      <w:r>
        <w:rPr>
          <w:sz w:val="22"/>
          <w:szCs w:val="22"/>
        </w:rPr>
        <w:t>- самоспознаја- препознавање сопствених потенцијала, спремност за постигнућа путем одговарајућег осмишљавања наставе и учења</w:t>
      </w:r>
    </w:p>
    <w:p w14:paraId="5CC3CA65" w14:textId="77777777" w:rsidR="001B5A56" w:rsidRDefault="00000000">
      <w:pPr>
        <w:jc w:val="both"/>
        <w:rPr>
          <w:sz w:val="22"/>
          <w:szCs w:val="22"/>
        </w:rPr>
      </w:pPr>
      <w:r>
        <w:rPr>
          <w:sz w:val="22"/>
          <w:szCs w:val="22"/>
        </w:rPr>
        <w:t>- информисање о занимањима и каријери- припрема расположивих информацијао занимањима на структурисан начин или информација које тек треба развити, да би се омогућила информисана одлука о избору занимања</w:t>
      </w:r>
    </w:p>
    <w:p w14:paraId="5E3874EF" w14:textId="77777777" w:rsidR="001B5A56" w:rsidRDefault="00000000">
      <w:pPr>
        <w:jc w:val="both"/>
        <w:rPr>
          <w:sz w:val="22"/>
          <w:szCs w:val="22"/>
        </w:rPr>
      </w:pPr>
      <w:r>
        <w:rPr>
          <w:sz w:val="22"/>
          <w:szCs w:val="22"/>
        </w:rPr>
        <w:t>-упознавање са путевима образовања- мрежом школа- познавање путева образовања и каријере који воде ка остварењу жељеног занимања</w:t>
      </w:r>
    </w:p>
    <w:p w14:paraId="36EAD269" w14:textId="77777777" w:rsidR="001B5A56" w:rsidRDefault="00000000">
      <w:pPr>
        <w:jc w:val="both"/>
        <w:rPr>
          <w:sz w:val="22"/>
          <w:szCs w:val="22"/>
        </w:rPr>
      </w:pPr>
      <w:r>
        <w:rPr>
          <w:sz w:val="22"/>
          <w:szCs w:val="22"/>
        </w:rPr>
        <w:t xml:space="preserve">-сусрети са светом занимања- путем постављања питања представницима занимања, стручне праксе у предузећима, </w:t>
      </w:r>
    </w:p>
    <w:p w14:paraId="6996DAF6" w14:textId="77777777" w:rsidR="001B5A56" w:rsidRDefault="00000000">
      <w:pPr>
        <w:jc w:val="both"/>
        <w:rPr>
          <w:sz w:val="22"/>
          <w:szCs w:val="22"/>
        </w:rPr>
      </w:pPr>
      <w:r>
        <w:rPr>
          <w:sz w:val="22"/>
          <w:szCs w:val="22"/>
        </w:rPr>
        <w:t>- одлука о избору занимања</w:t>
      </w:r>
    </w:p>
    <w:p w14:paraId="5B5B00E2" w14:textId="77777777" w:rsidR="001B5A56" w:rsidRDefault="00000000">
      <w:pPr>
        <w:jc w:val="both"/>
        <w:rPr>
          <w:sz w:val="22"/>
          <w:szCs w:val="22"/>
        </w:rPr>
      </w:pPr>
      <w:r>
        <w:rPr>
          <w:sz w:val="22"/>
          <w:szCs w:val="22"/>
        </w:rPr>
        <w:t>Реализација програмских садржаја из области професионалне оријентације остварује се на часовима одељенске заједнице, као и у оквиру садржаја редовне наставе, слободних и осталих активности. Носиоци активности и реализације програмских задатака професионалне оријентације су: одељенски старешина, педагог и предметни наставници.</w:t>
      </w:r>
    </w:p>
    <w:p w14:paraId="4D3DBF0F" w14:textId="77777777" w:rsidR="001B5A56" w:rsidRDefault="001B5A56">
      <w:pPr>
        <w:jc w:val="both"/>
        <w:rPr>
          <w:sz w:val="22"/>
          <w:szCs w:val="22"/>
        </w:rPr>
      </w:pPr>
    </w:p>
    <w:p w14:paraId="54D77DF0" w14:textId="77777777" w:rsidR="001B5A56" w:rsidRDefault="00000000">
      <w:pPr>
        <w:jc w:val="both"/>
        <w:rPr>
          <w:sz w:val="22"/>
          <w:szCs w:val="22"/>
        </w:rPr>
      </w:pPr>
      <w:r>
        <w:rPr>
          <w:sz w:val="22"/>
          <w:szCs w:val="22"/>
        </w:rPr>
        <w:t>Чланови тима за професионалну оријентацију су: одељенске старешине седмог и осмог разреда и педагог школе.</w:t>
      </w:r>
    </w:p>
    <w:p w14:paraId="6A0731B5" w14:textId="77777777" w:rsidR="001B5A56" w:rsidRDefault="001B5A56">
      <w:pPr>
        <w:jc w:val="both"/>
        <w:rPr>
          <w:b/>
          <w:szCs w:val="22"/>
          <w:lang w:val="ru-RU"/>
        </w:rPr>
      </w:pPr>
    </w:p>
    <w:p w14:paraId="310ADE92" w14:textId="77777777" w:rsidR="001B5A56" w:rsidRDefault="001B5A56">
      <w:pPr>
        <w:jc w:val="both"/>
        <w:rPr>
          <w:b/>
          <w:szCs w:val="22"/>
          <w:lang w:val="ru-RU"/>
        </w:rPr>
      </w:pPr>
    </w:p>
    <w:p w14:paraId="56B654DF" w14:textId="77777777" w:rsidR="00DF16D8" w:rsidRDefault="00DF16D8">
      <w:pPr>
        <w:jc w:val="both"/>
        <w:rPr>
          <w:b/>
          <w:szCs w:val="22"/>
          <w:lang w:val="ru-RU"/>
        </w:rPr>
      </w:pPr>
    </w:p>
    <w:p w14:paraId="37A774B4" w14:textId="77777777" w:rsidR="00DF16D8" w:rsidRDefault="00DF16D8">
      <w:pPr>
        <w:jc w:val="both"/>
        <w:rPr>
          <w:b/>
          <w:szCs w:val="22"/>
          <w:lang w:val="ru-RU"/>
        </w:rPr>
      </w:pPr>
    </w:p>
    <w:p w14:paraId="628D98D7" w14:textId="77777777" w:rsidR="00DF16D8" w:rsidRDefault="00DF16D8">
      <w:pPr>
        <w:jc w:val="both"/>
        <w:rPr>
          <w:b/>
          <w:szCs w:val="22"/>
          <w:lang w:val="ru-RU"/>
        </w:rPr>
      </w:pPr>
    </w:p>
    <w:p w14:paraId="5B606BE2" w14:textId="77777777" w:rsidR="00DF16D8" w:rsidRDefault="00DF16D8">
      <w:pPr>
        <w:jc w:val="both"/>
        <w:rPr>
          <w:b/>
          <w:szCs w:val="22"/>
          <w:lang w:val="ru-RU"/>
        </w:rPr>
      </w:pPr>
    </w:p>
    <w:p w14:paraId="26EFA1D9" w14:textId="77777777" w:rsidR="00DF16D8" w:rsidRDefault="00DF16D8">
      <w:pPr>
        <w:jc w:val="both"/>
        <w:rPr>
          <w:b/>
          <w:szCs w:val="22"/>
          <w:lang w:val="ru-RU"/>
        </w:rPr>
      </w:pPr>
    </w:p>
    <w:p w14:paraId="6D087B29" w14:textId="77777777" w:rsidR="00DF16D8" w:rsidRDefault="00DF16D8">
      <w:pPr>
        <w:jc w:val="both"/>
        <w:rPr>
          <w:b/>
          <w:szCs w:val="22"/>
          <w:lang w:val="ru-RU"/>
        </w:rPr>
      </w:pPr>
    </w:p>
    <w:p w14:paraId="3449E3D1" w14:textId="77777777" w:rsidR="00DF16D8" w:rsidRDefault="00DF16D8">
      <w:pPr>
        <w:jc w:val="both"/>
        <w:rPr>
          <w:b/>
          <w:szCs w:val="22"/>
          <w:lang w:val="ru-RU"/>
        </w:rPr>
      </w:pPr>
    </w:p>
    <w:p w14:paraId="052328BF" w14:textId="77777777" w:rsidR="00DF16D8" w:rsidRDefault="00DF16D8">
      <w:pPr>
        <w:jc w:val="both"/>
        <w:rPr>
          <w:b/>
          <w:szCs w:val="22"/>
          <w:lang w:val="ru-RU"/>
        </w:rPr>
      </w:pPr>
    </w:p>
    <w:p w14:paraId="0CBEDFE7" w14:textId="77777777" w:rsidR="00DF16D8" w:rsidRDefault="00DF16D8">
      <w:pPr>
        <w:jc w:val="both"/>
        <w:rPr>
          <w:b/>
          <w:szCs w:val="22"/>
          <w:lang w:val="ru-RU"/>
        </w:rPr>
      </w:pPr>
    </w:p>
    <w:p w14:paraId="1EAA72B4" w14:textId="77777777" w:rsidR="00DF16D8" w:rsidRDefault="00DF16D8">
      <w:pPr>
        <w:jc w:val="both"/>
        <w:rPr>
          <w:b/>
          <w:szCs w:val="22"/>
          <w:lang w:val="ru-RU"/>
        </w:rPr>
      </w:pPr>
    </w:p>
    <w:p w14:paraId="09095D83" w14:textId="77777777" w:rsidR="001B5A56" w:rsidRDefault="00000000">
      <w:pPr>
        <w:pStyle w:val="Style2"/>
        <w:rPr>
          <w:rFonts w:cs="Times New Roman"/>
          <w:szCs w:val="22"/>
        </w:rPr>
      </w:pPr>
      <w:bookmarkStart w:id="85" w:name="_Toc177134079"/>
      <w:r>
        <w:rPr>
          <w:rFonts w:cs="Times New Roman"/>
          <w:szCs w:val="22"/>
        </w:rPr>
        <w:lastRenderedPageBreak/>
        <w:t>11.5 ПРОГРАМ ЗДРАВСТВЕНЕ ЗАШТИТЕ</w:t>
      </w:r>
      <w:bookmarkEnd w:id="85"/>
    </w:p>
    <w:p w14:paraId="47550F3B" w14:textId="77777777" w:rsidR="001B5A56" w:rsidRDefault="001B5A56">
      <w:pPr>
        <w:rPr>
          <w:b/>
          <w:sz w:val="22"/>
          <w:szCs w:val="22"/>
        </w:rPr>
      </w:pPr>
    </w:p>
    <w:p w14:paraId="25361D75" w14:textId="77777777" w:rsidR="001B5A56" w:rsidRDefault="00000000">
      <w:pPr>
        <w:jc w:val="both"/>
        <w:rPr>
          <w:sz w:val="22"/>
          <w:szCs w:val="22"/>
        </w:rPr>
      </w:pPr>
      <w:r>
        <w:rPr>
          <w:sz w:val="22"/>
          <w:szCs w:val="22"/>
        </w:rPr>
        <w:t>Законом о здравственој заштити школа је обавезна на здравствено-васпитни рад са ученицима. Циљ програма је стицање знања, формирање ставова и понашања ученика у вези са здрављем и здравим начином живота (унапређење хигијенских и радних услова у школи и кући), елиминисање утицаја који штетно делују на здравље и развој хуманизације односа међу људима. Програмом су обухваћени ученици од I-VIII разреда.Ове школске године посебна пажња придаваће се превентиви и заштити здравља због пандемије ковида 19.</w:t>
      </w:r>
    </w:p>
    <w:p w14:paraId="2814CEDF" w14:textId="77777777" w:rsidR="001B5A56" w:rsidRDefault="00000000">
      <w:pPr>
        <w:rPr>
          <w:sz w:val="22"/>
          <w:szCs w:val="22"/>
        </w:rPr>
      </w:pPr>
      <w:r>
        <w:rPr>
          <w:sz w:val="22"/>
          <w:szCs w:val="22"/>
        </w:rPr>
        <w:t>школе а садржај програма је следећи:</w:t>
      </w:r>
    </w:p>
    <w:p w14:paraId="415111C9" w14:textId="77777777" w:rsidR="001B5A56" w:rsidRDefault="00000000">
      <w:pPr>
        <w:rPr>
          <w:sz w:val="22"/>
          <w:szCs w:val="22"/>
        </w:rPr>
      </w:pPr>
      <w:r>
        <w:rPr>
          <w:sz w:val="22"/>
          <w:szCs w:val="22"/>
        </w:rPr>
        <w:t>- мере на заштити здравља у току пандемије ковида 19</w:t>
      </w:r>
    </w:p>
    <w:p w14:paraId="5E241E84" w14:textId="77777777" w:rsidR="001B5A56" w:rsidRDefault="00000000">
      <w:pPr>
        <w:rPr>
          <w:sz w:val="22"/>
          <w:szCs w:val="22"/>
        </w:rPr>
      </w:pPr>
      <w:r>
        <w:rPr>
          <w:sz w:val="22"/>
          <w:szCs w:val="22"/>
        </w:rPr>
        <w:t>- изграђивање самопоштовања,</w:t>
      </w:r>
    </w:p>
    <w:p w14:paraId="2AB38745" w14:textId="77777777" w:rsidR="001B5A56" w:rsidRDefault="00000000">
      <w:pPr>
        <w:rPr>
          <w:sz w:val="22"/>
          <w:szCs w:val="22"/>
        </w:rPr>
      </w:pPr>
      <w:r>
        <w:rPr>
          <w:sz w:val="22"/>
          <w:szCs w:val="22"/>
        </w:rPr>
        <w:t>- здрава исхрана,</w:t>
      </w:r>
    </w:p>
    <w:p w14:paraId="44592953" w14:textId="77777777" w:rsidR="001B5A56" w:rsidRDefault="00000000">
      <w:pPr>
        <w:rPr>
          <w:sz w:val="22"/>
          <w:szCs w:val="22"/>
        </w:rPr>
      </w:pPr>
      <w:r>
        <w:rPr>
          <w:sz w:val="22"/>
          <w:szCs w:val="22"/>
        </w:rPr>
        <w:t>- брига о телу,</w:t>
      </w:r>
    </w:p>
    <w:p w14:paraId="2B932507" w14:textId="77777777" w:rsidR="001B5A56" w:rsidRDefault="00000000">
      <w:pPr>
        <w:rPr>
          <w:sz w:val="22"/>
          <w:szCs w:val="22"/>
        </w:rPr>
      </w:pPr>
      <w:r>
        <w:rPr>
          <w:sz w:val="22"/>
          <w:szCs w:val="22"/>
        </w:rPr>
        <w:t>- физичка активност и здравље,</w:t>
      </w:r>
    </w:p>
    <w:p w14:paraId="47004925" w14:textId="77777777" w:rsidR="001B5A56" w:rsidRDefault="00000000">
      <w:pPr>
        <w:rPr>
          <w:sz w:val="22"/>
          <w:szCs w:val="22"/>
        </w:rPr>
      </w:pPr>
      <w:r>
        <w:rPr>
          <w:sz w:val="22"/>
          <w:szCs w:val="22"/>
        </w:rPr>
        <w:t>- бити здрав,</w:t>
      </w:r>
    </w:p>
    <w:p w14:paraId="7102F4D8" w14:textId="77777777" w:rsidR="001B5A56" w:rsidRDefault="00000000">
      <w:pPr>
        <w:rPr>
          <w:sz w:val="22"/>
          <w:szCs w:val="22"/>
        </w:rPr>
      </w:pPr>
      <w:r>
        <w:rPr>
          <w:sz w:val="22"/>
          <w:szCs w:val="22"/>
        </w:rPr>
        <w:t>- безбедно понашање,</w:t>
      </w:r>
    </w:p>
    <w:p w14:paraId="1977EB99" w14:textId="77777777" w:rsidR="001B5A56" w:rsidRDefault="00000000">
      <w:pPr>
        <w:rPr>
          <w:sz w:val="22"/>
          <w:szCs w:val="22"/>
        </w:rPr>
      </w:pPr>
      <w:r>
        <w:rPr>
          <w:sz w:val="22"/>
          <w:szCs w:val="22"/>
        </w:rPr>
        <w:t>- односи са другима,</w:t>
      </w:r>
    </w:p>
    <w:p w14:paraId="2895FA11" w14:textId="77777777" w:rsidR="001B5A56" w:rsidRDefault="00000000">
      <w:pPr>
        <w:rPr>
          <w:sz w:val="22"/>
          <w:szCs w:val="22"/>
        </w:rPr>
      </w:pPr>
      <w:r>
        <w:rPr>
          <w:sz w:val="22"/>
          <w:szCs w:val="22"/>
        </w:rPr>
        <w:t>- хумани односи међу половима,</w:t>
      </w:r>
    </w:p>
    <w:p w14:paraId="1CA71B78" w14:textId="77777777" w:rsidR="001B5A56" w:rsidRDefault="00000000">
      <w:pPr>
        <w:rPr>
          <w:sz w:val="22"/>
          <w:szCs w:val="22"/>
        </w:rPr>
      </w:pPr>
      <w:r>
        <w:rPr>
          <w:sz w:val="22"/>
          <w:szCs w:val="22"/>
        </w:rPr>
        <w:t>- правилно коришћење здравствених служби,</w:t>
      </w:r>
    </w:p>
    <w:p w14:paraId="51D59466" w14:textId="77777777" w:rsidR="001B5A56" w:rsidRDefault="00000000">
      <w:pPr>
        <w:rPr>
          <w:sz w:val="22"/>
          <w:szCs w:val="22"/>
        </w:rPr>
      </w:pPr>
      <w:r>
        <w:rPr>
          <w:sz w:val="22"/>
          <w:szCs w:val="22"/>
        </w:rPr>
        <w:t>- улога за здравље заједнице (чувати животну средину)</w:t>
      </w:r>
    </w:p>
    <w:p w14:paraId="09AAE3AD" w14:textId="77777777" w:rsidR="001B5A56" w:rsidRDefault="00000000">
      <w:pPr>
        <w:rPr>
          <w:sz w:val="22"/>
          <w:szCs w:val="22"/>
        </w:rPr>
      </w:pPr>
      <w:r>
        <w:rPr>
          <w:sz w:val="22"/>
          <w:szCs w:val="22"/>
        </w:rPr>
        <w:t>- предавање.</w:t>
      </w:r>
    </w:p>
    <w:p w14:paraId="7BED166C" w14:textId="77777777" w:rsidR="001B5A56" w:rsidRDefault="001B5A56">
      <w:pPr>
        <w:rPr>
          <w:sz w:val="22"/>
          <w:szCs w:val="22"/>
        </w:rPr>
      </w:pPr>
    </w:p>
    <w:p w14:paraId="51821E60" w14:textId="77777777" w:rsidR="001B5A56" w:rsidRDefault="00000000">
      <w:pPr>
        <w:jc w:val="both"/>
        <w:rPr>
          <w:sz w:val="22"/>
          <w:szCs w:val="22"/>
        </w:rPr>
      </w:pPr>
      <w:r>
        <w:rPr>
          <w:sz w:val="22"/>
          <w:szCs w:val="22"/>
        </w:rPr>
        <w:t>Ови садржаји програма ће се конкретизовати према узрасту ученика. Реализација програма одвија се у оквиру редовне наставе тј. интеграције здравствено-васпитних садржаја у програме разредне и предметне наставе и крозваннаставне активности-спортских секција, уређење школског простора, организовање школске ужине и здравим стиловима живота.</w:t>
      </w:r>
    </w:p>
    <w:p w14:paraId="07D42D82" w14:textId="77777777" w:rsidR="001B5A56" w:rsidRDefault="001B5A56">
      <w:pPr>
        <w:rPr>
          <w:sz w:val="22"/>
          <w:szCs w:val="22"/>
        </w:rPr>
      </w:pPr>
    </w:p>
    <w:p w14:paraId="71E28587" w14:textId="77777777" w:rsidR="001B5A56" w:rsidRDefault="00000000">
      <w:pPr>
        <w:jc w:val="both"/>
        <w:rPr>
          <w:sz w:val="22"/>
          <w:szCs w:val="22"/>
        </w:rPr>
      </w:pPr>
      <w:r>
        <w:rPr>
          <w:sz w:val="22"/>
          <w:szCs w:val="22"/>
        </w:rPr>
        <w:t>За реализацију овог програма најчешће ће се користити индивидуалне и групне методе здравствено-васпитног рада према нормативима и стандардима медицинског рада (предавања, рад у малој групи, креативне радионице, гледање презентација, организовани приказ изложбе и др.). У реализацији програмских садржаја осим наставника учествоваће и родитељи друштвено-хуманитарне, спортске, рекреативне, културне и друге организације и удружења.</w:t>
      </w:r>
    </w:p>
    <w:p w14:paraId="1A2979D1" w14:textId="77777777" w:rsidR="001B5A56" w:rsidRDefault="001B5A56">
      <w:pPr>
        <w:jc w:val="both"/>
        <w:rPr>
          <w:sz w:val="22"/>
          <w:szCs w:val="22"/>
        </w:rPr>
      </w:pPr>
    </w:p>
    <w:p w14:paraId="4432FE73" w14:textId="77777777" w:rsidR="001B5A56" w:rsidRDefault="00000000">
      <w:pPr>
        <w:jc w:val="both"/>
        <w:rPr>
          <w:sz w:val="22"/>
          <w:szCs w:val="22"/>
        </w:rPr>
      </w:pPr>
      <w:r>
        <w:rPr>
          <w:sz w:val="22"/>
          <w:szCs w:val="22"/>
        </w:rPr>
        <w:t>Садржаје овог рада неопходно је уградити у одговарајуће теме програма редовне наставе, додатног рада, слободних активности, друштвено-корисног рада и одељенских заједница ученика.У оквиру програма редовне наставе одређене тематске целине, представљају логичку целину са садржајима из области заштите здравља и унапређивања животне средине. Основни циљ је стицање знања која су неопходна с обзиром на угроженост животне средине. Садржајима овог рада нужно је подстаћи ученике на размишљање о проблему заштите и унапређивања животне средине.</w:t>
      </w:r>
    </w:p>
    <w:p w14:paraId="73584C1A" w14:textId="77777777" w:rsidR="001B5A56" w:rsidRDefault="001B5A56">
      <w:pPr>
        <w:rPr>
          <w:sz w:val="22"/>
          <w:szCs w:val="22"/>
        </w:rPr>
      </w:pPr>
    </w:p>
    <w:p w14:paraId="1D6C88D8" w14:textId="77777777" w:rsidR="001B5A56" w:rsidRDefault="00000000">
      <w:pPr>
        <w:jc w:val="both"/>
        <w:rPr>
          <w:sz w:val="22"/>
          <w:szCs w:val="22"/>
        </w:rPr>
      </w:pPr>
      <w:r>
        <w:rPr>
          <w:sz w:val="22"/>
          <w:szCs w:val="22"/>
        </w:rPr>
        <w:t>Здравствена заштита ученика се остварује у Дому здравља. Сарадња са педијатријском службом одвија се у очувању здравља ученика, вршења редовних вакцинација и прегледа. Стручни органи школе и Наставничко веће редовно прате и врше анализу здравственог стања ученика, а после редовних прегледа доноси закључке и смернице за рад свих органа и наставника у школи. Према посебном програму се реализује са родитељима и ученицима здравствено просвећивање кроз конкретне теме. Програм је конципиран на два узрасна нивоа. Планирана је сарадња са Заводом за болести зависности у циљу едуковања стручних сарадника и наставника у борби против наркоманије. Конципиран програм унапређења здравственог васпитања који је поменут, представља јединствену васпитно-образовну област чији се задаци не могу остваривати искључиво у оквиру једног наставног предмета јер бригу о здрављу, хигијенским условима рада у школи и ван ње, морају да прихвате сви радници школе, ђачки родитељи и друштвена средина у којој се школа налази.</w:t>
      </w:r>
    </w:p>
    <w:p w14:paraId="67CA82A2" w14:textId="77777777" w:rsidR="001B5A56" w:rsidRDefault="001B5A56">
      <w:pPr>
        <w:rPr>
          <w:sz w:val="22"/>
          <w:szCs w:val="22"/>
        </w:rPr>
      </w:pP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632"/>
      </w:tblGrid>
      <w:tr w:rsidR="001B5A56" w14:paraId="657104D8" w14:textId="77777777">
        <w:trPr>
          <w:jc w:val="center"/>
        </w:trPr>
        <w:tc>
          <w:tcPr>
            <w:tcW w:w="6946" w:type="dxa"/>
            <w:tcBorders>
              <w:top w:val="single" w:sz="4" w:space="0" w:color="auto"/>
              <w:left w:val="single" w:sz="4" w:space="0" w:color="auto"/>
              <w:bottom w:val="single" w:sz="4" w:space="0" w:color="auto"/>
              <w:right w:val="single" w:sz="4" w:space="0" w:color="auto"/>
            </w:tcBorders>
            <w:shd w:val="pct5" w:color="000000" w:fill="FFFFFF"/>
          </w:tcPr>
          <w:p w14:paraId="5F027B95" w14:textId="77777777" w:rsidR="001B5A56" w:rsidRDefault="00000000">
            <w:pPr>
              <w:rPr>
                <w:b/>
                <w:bCs/>
              </w:rPr>
            </w:pPr>
            <w:r>
              <w:rPr>
                <w:b/>
                <w:bCs/>
                <w:sz w:val="22"/>
                <w:szCs w:val="22"/>
              </w:rPr>
              <w:t>Облици здравствене заштите</w:t>
            </w:r>
          </w:p>
        </w:tc>
        <w:tc>
          <w:tcPr>
            <w:tcW w:w="2632" w:type="dxa"/>
            <w:tcBorders>
              <w:top w:val="single" w:sz="4" w:space="0" w:color="auto"/>
              <w:left w:val="single" w:sz="4" w:space="0" w:color="auto"/>
              <w:bottom w:val="single" w:sz="4" w:space="0" w:color="auto"/>
              <w:right w:val="single" w:sz="4" w:space="0" w:color="auto"/>
            </w:tcBorders>
            <w:shd w:val="pct5" w:color="000000" w:fill="FFFFFF"/>
          </w:tcPr>
          <w:p w14:paraId="7D4BF132" w14:textId="77777777" w:rsidR="001B5A56" w:rsidRDefault="00000000">
            <w:pPr>
              <w:rPr>
                <w:b/>
                <w:bCs/>
              </w:rPr>
            </w:pPr>
            <w:r>
              <w:rPr>
                <w:b/>
                <w:bCs/>
                <w:sz w:val="22"/>
                <w:szCs w:val="22"/>
              </w:rPr>
              <w:t>Динамика</w:t>
            </w:r>
          </w:p>
        </w:tc>
      </w:tr>
      <w:tr w:rsidR="001B5A56" w14:paraId="17483757"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3BD3D212" w14:textId="77777777" w:rsidR="001B5A56" w:rsidRDefault="00000000">
            <w:pPr>
              <w:rPr>
                <w:lang w:val="ru-RU"/>
              </w:rPr>
            </w:pPr>
            <w:r>
              <w:rPr>
                <w:sz w:val="22"/>
                <w:szCs w:val="22"/>
                <w:lang w:val="ru-RU"/>
              </w:rPr>
              <w:t>Посета лекара и патронажне сестре школи</w:t>
            </w:r>
          </w:p>
        </w:tc>
        <w:tc>
          <w:tcPr>
            <w:tcW w:w="2632" w:type="dxa"/>
            <w:tcBorders>
              <w:top w:val="single" w:sz="4" w:space="0" w:color="auto"/>
              <w:left w:val="single" w:sz="4" w:space="0" w:color="auto"/>
              <w:bottom w:val="single" w:sz="4" w:space="0" w:color="auto"/>
              <w:right w:val="single" w:sz="4" w:space="0" w:color="auto"/>
            </w:tcBorders>
          </w:tcPr>
          <w:p w14:paraId="482EE331" w14:textId="77777777" w:rsidR="001B5A56" w:rsidRDefault="00000000">
            <w:pPr>
              <w:rPr>
                <w:lang w:val="sr-Cyrl-CS"/>
              </w:rPr>
            </w:pPr>
            <w:r>
              <w:rPr>
                <w:sz w:val="22"/>
                <w:szCs w:val="22"/>
              </w:rPr>
              <w:t>једном недељно</w:t>
            </w:r>
          </w:p>
          <w:p w14:paraId="49CEA2CC" w14:textId="77777777" w:rsidR="001B5A56" w:rsidRDefault="001B5A56">
            <w:pPr>
              <w:rPr>
                <w:lang w:val="sr-Cyrl-CS"/>
              </w:rPr>
            </w:pPr>
          </w:p>
        </w:tc>
      </w:tr>
      <w:tr w:rsidR="001B5A56" w14:paraId="16E83437"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487FC62B" w14:textId="77777777" w:rsidR="001B5A56" w:rsidRDefault="00000000">
            <w:r>
              <w:rPr>
                <w:sz w:val="22"/>
                <w:szCs w:val="22"/>
                <w:lang w:val="ru-RU"/>
              </w:rPr>
              <w:lastRenderedPageBreak/>
              <w:t>Систематски прегледи ученика првог, трећег и петог разреда</w:t>
            </w:r>
          </w:p>
          <w:p w14:paraId="68E236FC" w14:textId="77777777" w:rsidR="001B5A56" w:rsidRDefault="00000000">
            <w:pPr>
              <w:rPr>
                <w:lang w:val="sr-Cyrl-CS"/>
              </w:rPr>
            </w:pPr>
            <w:r>
              <w:rPr>
                <w:sz w:val="22"/>
                <w:szCs w:val="22"/>
                <w:lang w:val="sr-Cyrl-CS"/>
              </w:rPr>
              <w:t>Превенција и лечење по потреби</w:t>
            </w:r>
          </w:p>
        </w:tc>
        <w:tc>
          <w:tcPr>
            <w:tcW w:w="2632" w:type="dxa"/>
            <w:tcBorders>
              <w:top w:val="single" w:sz="4" w:space="0" w:color="auto"/>
              <w:left w:val="single" w:sz="4" w:space="0" w:color="auto"/>
              <w:bottom w:val="single" w:sz="4" w:space="0" w:color="auto"/>
              <w:right w:val="single" w:sz="4" w:space="0" w:color="auto"/>
            </w:tcBorders>
          </w:tcPr>
          <w:p w14:paraId="496459CE" w14:textId="77777777" w:rsidR="001B5A56" w:rsidRDefault="00000000">
            <w:pPr>
              <w:rPr>
                <w:lang w:val="sr-Cyrl-CS"/>
              </w:rPr>
            </w:pPr>
            <w:r>
              <w:rPr>
                <w:sz w:val="22"/>
                <w:szCs w:val="22"/>
              </w:rPr>
              <w:t>од септембра до јуна</w:t>
            </w:r>
          </w:p>
          <w:p w14:paraId="29D62222" w14:textId="77777777" w:rsidR="001B5A56" w:rsidRDefault="001B5A56">
            <w:pPr>
              <w:rPr>
                <w:lang w:val="sr-Cyrl-CS"/>
              </w:rPr>
            </w:pPr>
          </w:p>
        </w:tc>
      </w:tr>
      <w:tr w:rsidR="001B5A56" w14:paraId="3D3BBFAC"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6527EEDB" w14:textId="77777777" w:rsidR="001B5A56" w:rsidRDefault="00000000">
            <w:pPr>
              <w:rPr>
                <w:lang w:val="ru-RU"/>
              </w:rPr>
            </w:pPr>
            <w:r>
              <w:rPr>
                <w:sz w:val="22"/>
                <w:szCs w:val="22"/>
                <w:lang w:val="ru-RU"/>
              </w:rPr>
              <w:t>Систематски преглед ученика осмог разреда ради уписа у средњу школу</w:t>
            </w:r>
          </w:p>
        </w:tc>
        <w:tc>
          <w:tcPr>
            <w:tcW w:w="2632" w:type="dxa"/>
            <w:tcBorders>
              <w:top w:val="single" w:sz="4" w:space="0" w:color="auto"/>
              <w:left w:val="single" w:sz="4" w:space="0" w:color="auto"/>
              <w:bottom w:val="single" w:sz="4" w:space="0" w:color="auto"/>
              <w:right w:val="single" w:sz="4" w:space="0" w:color="auto"/>
            </w:tcBorders>
          </w:tcPr>
          <w:p w14:paraId="48032F56" w14:textId="77777777" w:rsidR="001B5A56" w:rsidRDefault="00000000">
            <w:r>
              <w:rPr>
                <w:sz w:val="22"/>
                <w:szCs w:val="22"/>
              </w:rPr>
              <w:t>од априла до јуна</w:t>
            </w:r>
          </w:p>
        </w:tc>
      </w:tr>
      <w:tr w:rsidR="001B5A56" w14:paraId="08696509"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383503A0" w14:textId="77777777" w:rsidR="001B5A56" w:rsidRDefault="00000000">
            <w:pPr>
              <w:rPr>
                <w:lang w:val="ru-RU"/>
              </w:rPr>
            </w:pPr>
            <w:r>
              <w:rPr>
                <w:sz w:val="22"/>
                <w:szCs w:val="22"/>
                <w:lang w:val="ru-RU"/>
              </w:rPr>
              <w:t>Контролни преглед ученика другог, четвртог и шестог разреда</w:t>
            </w:r>
          </w:p>
        </w:tc>
        <w:tc>
          <w:tcPr>
            <w:tcW w:w="2632" w:type="dxa"/>
            <w:tcBorders>
              <w:top w:val="single" w:sz="4" w:space="0" w:color="auto"/>
              <w:left w:val="single" w:sz="4" w:space="0" w:color="auto"/>
              <w:bottom w:val="single" w:sz="4" w:space="0" w:color="auto"/>
              <w:right w:val="single" w:sz="4" w:space="0" w:color="auto"/>
            </w:tcBorders>
          </w:tcPr>
          <w:p w14:paraId="64D8D84E" w14:textId="77777777" w:rsidR="001B5A56" w:rsidRDefault="00000000">
            <w:pPr>
              <w:rPr>
                <w:lang w:val="sr-Cyrl-CS"/>
              </w:rPr>
            </w:pPr>
            <w:r>
              <w:rPr>
                <w:sz w:val="22"/>
                <w:szCs w:val="22"/>
              </w:rPr>
              <w:t>од септембра до јуна</w:t>
            </w:r>
          </w:p>
          <w:p w14:paraId="6DEF179A" w14:textId="77777777" w:rsidR="001B5A56" w:rsidRDefault="001B5A56">
            <w:pPr>
              <w:rPr>
                <w:lang w:val="sr-Cyrl-CS"/>
              </w:rPr>
            </w:pPr>
          </w:p>
        </w:tc>
      </w:tr>
      <w:tr w:rsidR="001B5A56" w14:paraId="730EC3E7"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4E55C7EF" w14:textId="77777777" w:rsidR="001B5A56" w:rsidRDefault="00000000">
            <w:pPr>
              <w:rPr>
                <w:lang w:val="ru-RU"/>
              </w:rPr>
            </w:pPr>
            <w:r>
              <w:rPr>
                <w:sz w:val="22"/>
                <w:szCs w:val="22"/>
                <w:lang w:val="ru-RU"/>
              </w:rPr>
              <w:t>Преглед зуба ученика 1. Разреда</w:t>
            </w:r>
          </w:p>
        </w:tc>
        <w:tc>
          <w:tcPr>
            <w:tcW w:w="2632" w:type="dxa"/>
            <w:tcBorders>
              <w:top w:val="single" w:sz="4" w:space="0" w:color="auto"/>
              <w:left w:val="single" w:sz="4" w:space="0" w:color="auto"/>
              <w:bottom w:val="single" w:sz="4" w:space="0" w:color="auto"/>
              <w:right w:val="single" w:sz="4" w:space="0" w:color="auto"/>
            </w:tcBorders>
          </w:tcPr>
          <w:p w14:paraId="4BE40878" w14:textId="77777777" w:rsidR="001B5A56" w:rsidRDefault="00000000">
            <w:pPr>
              <w:rPr>
                <w:lang w:val="sr-Cyrl-CS"/>
              </w:rPr>
            </w:pPr>
            <w:r>
              <w:rPr>
                <w:sz w:val="22"/>
                <w:szCs w:val="22"/>
                <w:lang w:val="sr-Cyrl-CS"/>
              </w:rPr>
              <w:t>Стоматолог</w:t>
            </w:r>
          </w:p>
          <w:p w14:paraId="0625CBF9" w14:textId="77777777" w:rsidR="001B5A56" w:rsidRDefault="001B5A56">
            <w:pPr>
              <w:rPr>
                <w:lang w:val="sr-Cyrl-CS"/>
              </w:rPr>
            </w:pPr>
          </w:p>
        </w:tc>
      </w:tr>
      <w:tr w:rsidR="001B5A56" w14:paraId="01A0F683"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187E7AD1" w14:textId="77777777" w:rsidR="001B5A56" w:rsidRDefault="00000000">
            <w:pPr>
              <w:rPr>
                <w:lang w:val="ru-RU"/>
              </w:rPr>
            </w:pPr>
            <w:r>
              <w:rPr>
                <w:sz w:val="22"/>
                <w:szCs w:val="22"/>
                <w:lang w:val="ru-RU"/>
              </w:rPr>
              <w:t>Контрола стања зуба ученика од 2.до 8.разреда</w:t>
            </w:r>
          </w:p>
        </w:tc>
        <w:tc>
          <w:tcPr>
            <w:tcW w:w="2632" w:type="dxa"/>
            <w:tcBorders>
              <w:top w:val="single" w:sz="4" w:space="0" w:color="auto"/>
              <w:left w:val="single" w:sz="4" w:space="0" w:color="auto"/>
              <w:bottom w:val="single" w:sz="4" w:space="0" w:color="auto"/>
              <w:right w:val="single" w:sz="4" w:space="0" w:color="auto"/>
            </w:tcBorders>
          </w:tcPr>
          <w:p w14:paraId="473A6E2E" w14:textId="77777777" w:rsidR="001B5A56" w:rsidRDefault="00000000">
            <w:pPr>
              <w:rPr>
                <w:lang w:val="sr-Cyrl-CS"/>
              </w:rPr>
            </w:pPr>
            <w:r>
              <w:rPr>
                <w:sz w:val="22"/>
                <w:szCs w:val="22"/>
                <w:lang w:val="sr-Cyrl-CS"/>
              </w:rPr>
              <w:t>Стоматолог</w:t>
            </w:r>
          </w:p>
          <w:p w14:paraId="27A1B4C7" w14:textId="77777777" w:rsidR="001B5A56" w:rsidRDefault="001B5A56">
            <w:pPr>
              <w:rPr>
                <w:lang w:val="sr-Cyrl-CS"/>
              </w:rPr>
            </w:pPr>
          </w:p>
        </w:tc>
      </w:tr>
      <w:tr w:rsidR="001B5A56" w14:paraId="2E69AC5F"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171DA641" w14:textId="77777777" w:rsidR="001B5A56" w:rsidRDefault="00000000">
            <w:pPr>
              <w:rPr>
                <w:lang w:val="ru-RU"/>
              </w:rPr>
            </w:pPr>
            <w:r>
              <w:rPr>
                <w:sz w:val="22"/>
                <w:szCs w:val="22"/>
                <w:lang w:val="ru-RU"/>
              </w:rPr>
              <w:t>Континуирано лечење зуба током године</w:t>
            </w:r>
          </w:p>
        </w:tc>
        <w:tc>
          <w:tcPr>
            <w:tcW w:w="2632" w:type="dxa"/>
            <w:tcBorders>
              <w:top w:val="single" w:sz="4" w:space="0" w:color="auto"/>
              <w:left w:val="single" w:sz="4" w:space="0" w:color="auto"/>
              <w:bottom w:val="single" w:sz="4" w:space="0" w:color="auto"/>
              <w:right w:val="single" w:sz="4" w:space="0" w:color="auto"/>
            </w:tcBorders>
          </w:tcPr>
          <w:p w14:paraId="677FDAF6" w14:textId="77777777" w:rsidR="001B5A56" w:rsidRDefault="00000000">
            <w:pPr>
              <w:rPr>
                <w:lang w:val="sr-Cyrl-CS"/>
              </w:rPr>
            </w:pPr>
            <w:r>
              <w:rPr>
                <w:sz w:val="22"/>
                <w:szCs w:val="22"/>
                <w:lang w:val="sr-Cyrl-CS"/>
              </w:rPr>
              <w:t>Стоматолог</w:t>
            </w:r>
          </w:p>
          <w:p w14:paraId="2F00026C" w14:textId="77777777" w:rsidR="001B5A56" w:rsidRDefault="001B5A56">
            <w:pPr>
              <w:rPr>
                <w:lang w:val="sr-Cyrl-CS"/>
              </w:rPr>
            </w:pPr>
          </w:p>
        </w:tc>
      </w:tr>
      <w:tr w:rsidR="001B5A56" w14:paraId="6DAA4D67"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270688C3" w14:textId="77777777" w:rsidR="001B5A56" w:rsidRDefault="00000000">
            <w:pPr>
              <w:rPr>
                <w:lang w:val="ru-RU"/>
              </w:rPr>
            </w:pPr>
            <w:r>
              <w:rPr>
                <w:sz w:val="22"/>
                <w:szCs w:val="22"/>
                <w:lang w:val="ru-RU"/>
              </w:rPr>
              <w:t>Едукативна предавања за родитеље</w:t>
            </w:r>
          </w:p>
        </w:tc>
        <w:tc>
          <w:tcPr>
            <w:tcW w:w="2632" w:type="dxa"/>
            <w:tcBorders>
              <w:top w:val="single" w:sz="4" w:space="0" w:color="auto"/>
              <w:left w:val="single" w:sz="4" w:space="0" w:color="auto"/>
              <w:bottom w:val="single" w:sz="4" w:space="0" w:color="auto"/>
              <w:right w:val="single" w:sz="4" w:space="0" w:color="auto"/>
            </w:tcBorders>
          </w:tcPr>
          <w:p w14:paraId="40B968EC" w14:textId="77777777" w:rsidR="001B5A56" w:rsidRDefault="00000000">
            <w:pPr>
              <w:rPr>
                <w:lang w:val="sr-Cyrl-CS"/>
              </w:rPr>
            </w:pPr>
            <w:r>
              <w:rPr>
                <w:sz w:val="22"/>
                <w:szCs w:val="22"/>
                <w:lang w:val="sr-Cyrl-CS"/>
              </w:rPr>
              <w:t>Здравствени радници</w:t>
            </w:r>
          </w:p>
          <w:p w14:paraId="23FAF589" w14:textId="77777777" w:rsidR="001B5A56" w:rsidRDefault="001B5A56">
            <w:pPr>
              <w:rPr>
                <w:lang w:val="sr-Cyrl-CS"/>
              </w:rPr>
            </w:pPr>
          </w:p>
        </w:tc>
      </w:tr>
      <w:tr w:rsidR="001B5A56" w14:paraId="08C53F23"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396850F2" w14:textId="77777777" w:rsidR="001B5A56" w:rsidRDefault="00000000">
            <w:pPr>
              <w:rPr>
                <w:lang w:val="ru-RU"/>
              </w:rPr>
            </w:pPr>
            <w:r>
              <w:rPr>
                <w:sz w:val="22"/>
                <w:szCs w:val="22"/>
                <w:lang w:val="ru-RU"/>
              </w:rPr>
              <w:t>Едукативна предавања за ученике од 1. до 4. Разреда</w:t>
            </w:r>
          </w:p>
        </w:tc>
        <w:tc>
          <w:tcPr>
            <w:tcW w:w="2632" w:type="dxa"/>
            <w:tcBorders>
              <w:top w:val="single" w:sz="4" w:space="0" w:color="auto"/>
              <w:left w:val="single" w:sz="4" w:space="0" w:color="auto"/>
              <w:bottom w:val="single" w:sz="4" w:space="0" w:color="auto"/>
              <w:right w:val="single" w:sz="4" w:space="0" w:color="auto"/>
            </w:tcBorders>
          </w:tcPr>
          <w:p w14:paraId="71F6165F" w14:textId="77777777" w:rsidR="001B5A56" w:rsidRDefault="00000000">
            <w:pPr>
              <w:rPr>
                <w:lang w:val="sr-Cyrl-CS"/>
              </w:rPr>
            </w:pPr>
            <w:r>
              <w:rPr>
                <w:sz w:val="22"/>
                <w:szCs w:val="22"/>
                <w:lang w:val="sr-Cyrl-CS"/>
              </w:rPr>
              <w:t>Родитељи-здравствени радници</w:t>
            </w:r>
          </w:p>
        </w:tc>
      </w:tr>
      <w:tr w:rsidR="001B5A56" w14:paraId="0C032248"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1213E8AD" w14:textId="77777777" w:rsidR="001B5A56" w:rsidRDefault="00000000">
            <w:pPr>
              <w:rPr>
                <w:lang w:val="ru-RU"/>
              </w:rPr>
            </w:pPr>
            <w:r>
              <w:rPr>
                <w:sz w:val="22"/>
                <w:szCs w:val="22"/>
                <w:lang w:val="ru-RU"/>
              </w:rPr>
              <w:t>Предавање за девојчице 6.разреда</w:t>
            </w:r>
          </w:p>
        </w:tc>
        <w:tc>
          <w:tcPr>
            <w:tcW w:w="2632" w:type="dxa"/>
            <w:tcBorders>
              <w:top w:val="single" w:sz="4" w:space="0" w:color="auto"/>
              <w:left w:val="single" w:sz="4" w:space="0" w:color="auto"/>
              <w:bottom w:val="single" w:sz="4" w:space="0" w:color="auto"/>
              <w:right w:val="single" w:sz="4" w:space="0" w:color="auto"/>
            </w:tcBorders>
          </w:tcPr>
          <w:p w14:paraId="20D1E8DA" w14:textId="77777777" w:rsidR="001B5A56" w:rsidRDefault="00000000">
            <w:pPr>
              <w:rPr>
                <w:lang w:val="sr-Cyrl-CS"/>
              </w:rPr>
            </w:pPr>
            <w:r>
              <w:rPr>
                <w:sz w:val="22"/>
                <w:szCs w:val="22"/>
                <w:lang w:val="sr-Cyrl-CS"/>
              </w:rPr>
              <w:t>Лекар</w:t>
            </w:r>
          </w:p>
          <w:p w14:paraId="2FDEA8EC" w14:textId="77777777" w:rsidR="001B5A56" w:rsidRDefault="001B5A56">
            <w:pPr>
              <w:rPr>
                <w:lang w:val="sr-Cyrl-CS"/>
              </w:rPr>
            </w:pPr>
          </w:p>
        </w:tc>
      </w:tr>
      <w:tr w:rsidR="001B5A56" w14:paraId="5C82D257"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6F46CEA3" w14:textId="77777777" w:rsidR="001B5A56" w:rsidRDefault="00000000">
            <w:pPr>
              <w:rPr>
                <w:lang w:val="ru-RU"/>
              </w:rPr>
            </w:pPr>
            <w:r>
              <w:rPr>
                <w:sz w:val="22"/>
                <w:szCs w:val="22"/>
                <w:lang w:val="ru-RU"/>
              </w:rPr>
              <w:t>Вежбом до здравља</w:t>
            </w:r>
          </w:p>
        </w:tc>
        <w:tc>
          <w:tcPr>
            <w:tcW w:w="2632" w:type="dxa"/>
            <w:tcBorders>
              <w:top w:val="single" w:sz="4" w:space="0" w:color="auto"/>
              <w:left w:val="single" w:sz="4" w:space="0" w:color="auto"/>
              <w:bottom w:val="single" w:sz="4" w:space="0" w:color="auto"/>
              <w:right w:val="single" w:sz="4" w:space="0" w:color="auto"/>
            </w:tcBorders>
          </w:tcPr>
          <w:p w14:paraId="0A72430C" w14:textId="77777777" w:rsidR="001B5A56" w:rsidRDefault="00000000">
            <w:pPr>
              <w:rPr>
                <w:lang w:val="sr-Cyrl-CS"/>
              </w:rPr>
            </w:pPr>
            <w:r>
              <w:rPr>
                <w:sz w:val="22"/>
                <w:szCs w:val="22"/>
                <w:lang w:val="sr-Cyrl-CS"/>
              </w:rPr>
              <w:t>Наставници физичког васпитања</w:t>
            </w:r>
          </w:p>
        </w:tc>
      </w:tr>
      <w:tr w:rsidR="001B5A56" w14:paraId="13A35346"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21CC292D" w14:textId="77777777" w:rsidR="001B5A56" w:rsidRDefault="00000000">
            <w:pPr>
              <w:rPr>
                <w:lang w:val="ru-RU"/>
              </w:rPr>
            </w:pPr>
            <w:r>
              <w:rPr>
                <w:sz w:val="22"/>
                <w:szCs w:val="22"/>
                <w:lang w:val="ru-RU"/>
              </w:rPr>
              <w:t>Здрава исхрана-предавање и радионице</w:t>
            </w:r>
          </w:p>
        </w:tc>
        <w:tc>
          <w:tcPr>
            <w:tcW w:w="2632" w:type="dxa"/>
            <w:tcBorders>
              <w:top w:val="single" w:sz="4" w:space="0" w:color="auto"/>
              <w:left w:val="single" w:sz="4" w:space="0" w:color="auto"/>
              <w:bottom w:val="single" w:sz="4" w:space="0" w:color="auto"/>
              <w:right w:val="single" w:sz="4" w:space="0" w:color="auto"/>
            </w:tcBorders>
          </w:tcPr>
          <w:p w14:paraId="30546775" w14:textId="77777777" w:rsidR="001B5A56" w:rsidRDefault="00000000">
            <w:pPr>
              <w:rPr>
                <w:lang w:val="sr-Cyrl-CS"/>
              </w:rPr>
            </w:pPr>
            <w:r>
              <w:rPr>
                <w:sz w:val="22"/>
                <w:szCs w:val="22"/>
                <w:lang w:val="sr-Cyrl-CS"/>
              </w:rPr>
              <w:t>Стручњак за храну</w:t>
            </w:r>
          </w:p>
          <w:p w14:paraId="3111D19D" w14:textId="77777777" w:rsidR="001B5A56" w:rsidRDefault="001B5A56">
            <w:pPr>
              <w:rPr>
                <w:lang w:val="sr-Cyrl-CS"/>
              </w:rPr>
            </w:pPr>
          </w:p>
        </w:tc>
      </w:tr>
      <w:tr w:rsidR="001B5A56" w14:paraId="663B7502"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7BBE52BB" w14:textId="77777777" w:rsidR="001B5A56" w:rsidRDefault="00000000">
            <w:pPr>
              <w:rPr>
                <w:lang w:val="ru-RU"/>
              </w:rPr>
            </w:pPr>
            <w:r>
              <w:rPr>
                <w:sz w:val="22"/>
                <w:szCs w:val="22"/>
                <w:lang w:val="ru-RU"/>
              </w:rPr>
              <w:t>Предавање на наставничком већу</w:t>
            </w:r>
          </w:p>
        </w:tc>
        <w:tc>
          <w:tcPr>
            <w:tcW w:w="2632" w:type="dxa"/>
            <w:tcBorders>
              <w:top w:val="single" w:sz="4" w:space="0" w:color="auto"/>
              <w:left w:val="single" w:sz="4" w:space="0" w:color="auto"/>
              <w:bottom w:val="single" w:sz="4" w:space="0" w:color="auto"/>
              <w:right w:val="single" w:sz="4" w:space="0" w:color="auto"/>
            </w:tcBorders>
          </w:tcPr>
          <w:p w14:paraId="4F78D9E0" w14:textId="77777777" w:rsidR="001B5A56" w:rsidRDefault="00000000">
            <w:pPr>
              <w:rPr>
                <w:lang w:val="sr-Cyrl-CS"/>
              </w:rPr>
            </w:pPr>
            <w:r>
              <w:rPr>
                <w:sz w:val="22"/>
                <w:szCs w:val="22"/>
                <w:lang w:val="sr-Cyrl-CS"/>
              </w:rPr>
              <w:t>Лекар</w:t>
            </w:r>
          </w:p>
          <w:p w14:paraId="6A4B4FA6" w14:textId="77777777" w:rsidR="001B5A56" w:rsidRDefault="001B5A56">
            <w:pPr>
              <w:rPr>
                <w:lang w:val="sr-Cyrl-CS"/>
              </w:rPr>
            </w:pPr>
          </w:p>
        </w:tc>
      </w:tr>
      <w:tr w:rsidR="001B5A56" w14:paraId="66DAA2A6"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1204C88A" w14:textId="77777777" w:rsidR="001B5A56" w:rsidRDefault="00000000">
            <w:pPr>
              <w:rPr>
                <w:lang w:val="ru-RU"/>
              </w:rPr>
            </w:pPr>
            <w:r>
              <w:rPr>
                <w:sz w:val="22"/>
                <w:szCs w:val="22"/>
                <w:lang w:val="ru-RU"/>
              </w:rPr>
              <w:t>Активности у склопу екскурзија  ученика од 1. до 8. Разреда</w:t>
            </w:r>
          </w:p>
        </w:tc>
        <w:tc>
          <w:tcPr>
            <w:tcW w:w="2632" w:type="dxa"/>
            <w:tcBorders>
              <w:top w:val="single" w:sz="4" w:space="0" w:color="auto"/>
              <w:left w:val="single" w:sz="4" w:space="0" w:color="auto"/>
              <w:bottom w:val="single" w:sz="4" w:space="0" w:color="auto"/>
              <w:right w:val="single" w:sz="4" w:space="0" w:color="auto"/>
            </w:tcBorders>
          </w:tcPr>
          <w:p w14:paraId="5C8DFE71" w14:textId="77777777" w:rsidR="001B5A56" w:rsidRDefault="00000000">
            <w:pPr>
              <w:rPr>
                <w:lang w:val="sr-Cyrl-CS"/>
              </w:rPr>
            </w:pPr>
            <w:r>
              <w:rPr>
                <w:sz w:val="22"/>
                <w:szCs w:val="22"/>
                <w:lang w:val="sr-Cyrl-CS"/>
              </w:rPr>
              <w:t>Одељенске старешине</w:t>
            </w:r>
          </w:p>
          <w:p w14:paraId="4E672A9D" w14:textId="77777777" w:rsidR="001B5A56" w:rsidRDefault="001B5A56">
            <w:pPr>
              <w:rPr>
                <w:lang w:val="sr-Cyrl-CS"/>
              </w:rPr>
            </w:pPr>
          </w:p>
        </w:tc>
      </w:tr>
      <w:tr w:rsidR="001B5A56" w14:paraId="5C6C7984" w14:textId="77777777">
        <w:trPr>
          <w:jc w:val="center"/>
        </w:trPr>
        <w:tc>
          <w:tcPr>
            <w:tcW w:w="6946" w:type="dxa"/>
            <w:tcBorders>
              <w:top w:val="single" w:sz="4" w:space="0" w:color="auto"/>
              <w:left w:val="single" w:sz="4" w:space="0" w:color="auto"/>
              <w:bottom w:val="single" w:sz="4" w:space="0" w:color="auto"/>
              <w:right w:val="single" w:sz="4" w:space="0" w:color="auto"/>
            </w:tcBorders>
          </w:tcPr>
          <w:p w14:paraId="6C9E9D6F" w14:textId="77777777" w:rsidR="001B5A56" w:rsidRDefault="00000000">
            <w:pPr>
              <w:rPr>
                <w:lang w:val="ru-RU"/>
              </w:rPr>
            </w:pPr>
            <w:r>
              <w:rPr>
                <w:sz w:val="22"/>
                <w:szCs w:val="22"/>
                <w:lang w:val="ru-RU"/>
              </w:rPr>
              <w:t>Активности у склопу наставе у природи-пешачење, лековито биље и сл.</w:t>
            </w:r>
          </w:p>
        </w:tc>
        <w:tc>
          <w:tcPr>
            <w:tcW w:w="2632" w:type="dxa"/>
            <w:tcBorders>
              <w:top w:val="single" w:sz="4" w:space="0" w:color="auto"/>
              <w:left w:val="single" w:sz="4" w:space="0" w:color="auto"/>
              <w:bottom w:val="single" w:sz="4" w:space="0" w:color="auto"/>
              <w:right w:val="single" w:sz="4" w:space="0" w:color="auto"/>
            </w:tcBorders>
          </w:tcPr>
          <w:p w14:paraId="1C0A9114" w14:textId="77777777" w:rsidR="001B5A56" w:rsidRDefault="00000000">
            <w:pPr>
              <w:rPr>
                <w:lang w:val="sr-Cyrl-CS"/>
              </w:rPr>
            </w:pPr>
            <w:r>
              <w:rPr>
                <w:sz w:val="22"/>
                <w:szCs w:val="22"/>
                <w:lang w:val="sr-Cyrl-CS"/>
              </w:rPr>
              <w:t>Одељенске старешине</w:t>
            </w:r>
          </w:p>
        </w:tc>
      </w:tr>
    </w:tbl>
    <w:p w14:paraId="487EA135" w14:textId="77777777" w:rsidR="001B5A56" w:rsidRDefault="001B5A56">
      <w:pPr>
        <w:jc w:val="both"/>
        <w:rPr>
          <w:b/>
          <w:szCs w:val="22"/>
          <w:lang w:val="ru-RU"/>
        </w:rPr>
      </w:pPr>
    </w:p>
    <w:p w14:paraId="3CFB4971" w14:textId="77777777" w:rsidR="001B5A56" w:rsidRDefault="001B5A56">
      <w:pPr>
        <w:jc w:val="both"/>
        <w:rPr>
          <w:b/>
          <w:sz w:val="22"/>
          <w:szCs w:val="22"/>
          <w:lang w:val="ru-RU"/>
        </w:rPr>
      </w:pPr>
    </w:p>
    <w:p w14:paraId="0F3D5011" w14:textId="77777777" w:rsidR="001B5A56" w:rsidRDefault="00000000">
      <w:pPr>
        <w:pStyle w:val="Style2"/>
        <w:rPr>
          <w:rFonts w:cs="Times New Roman"/>
          <w:szCs w:val="22"/>
        </w:rPr>
      </w:pPr>
      <w:bookmarkStart w:id="86" w:name="_Toc177134080"/>
      <w:r>
        <w:rPr>
          <w:rFonts w:cs="Times New Roman"/>
          <w:szCs w:val="22"/>
        </w:rPr>
        <w:t>11.6 ПРОГРАМ СОЦИЈАЛНЕ ЗАШТИТЕ</w:t>
      </w:r>
      <w:bookmarkEnd w:id="86"/>
    </w:p>
    <w:p w14:paraId="3E3551C0" w14:textId="77777777" w:rsidR="001B5A56" w:rsidRDefault="001B5A56">
      <w:pPr>
        <w:jc w:val="both"/>
        <w:rPr>
          <w:b/>
          <w:sz w:val="22"/>
          <w:szCs w:val="22"/>
        </w:rPr>
      </w:pPr>
    </w:p>
    <w:p w14:paraId="1E8E07B9" w14:textId="77777777" w:rsidR="001B5A56" w:rsidRDefault="00000000">
      <w:pPr>
        <w:ind w:firstLine="720"/>
        <w:jc w:val="both"/>
        <w:rPr>
          <w:sz w:val="22"/>
          <w:szCs w:val="22"/>
        </w:rPr>
      </w:pPr>
      <w:r>
        <w:rPr>
          <w:sz w:val="22"/>
          <w:szCs w:val="22"/>
        </w:rPr>
        <w:t>Планирана са</w:t>
      </w:r>
      <w:r>
        <w:rPr>
          <w:sz w:val="22"/>
          <w:szCs w:val="22"/>
          <w:lang w:val="sr-Latn-CS"/>
        </w:rPr>
        <w:t xml:space="preserve">радња </w:t>
      </w:r>
      <w:r>
        <w:rPr>
          <w:sz w:val="22"/>
          <w:szCs w:val="22"/>
        </w:rPr>
        <w:t xml:space="preserve">основне школе „Вук Караџић“ – Сурчин у </w:t>
      </w:r>
      <w:r>
        <w:rPr>
          <w:sz w:val="22"/>
          <w:szCs w:val="22"/>
          <w:lang w:val="sr-Cyrl-CS"/>
        </w:rPr>
        <w:t xml:space="preserve"> овој школској години </w:t>
      </w:r>
      <w:r>
        <w:rPr>
          <w:sz w:val="22"/>
          <w:szCs w:val="22"/>
        </w:rPr>
        <w:t xml:space="preserve"> са социјалним институцијама школској години обухвата већи број институција са којима постоји потреба за сарадњом. То се пре свега односи на институције – партнере који чине тзв СЗМ школе „Вук Караџић“  (Спољашњу заштитну мрежу) а оквиру пројекта „Школа без насиља“ као што су МУП Републике Србије, Центар за социјални рад – општинско одељење Сурчин, Дом здравља...). Њихова улога састоји се у укључивању и реаговању на случајеве „трећег нивоа насиља“ – ситуације у којима ниво насиља превазилази капацитете и могућности саме  школе да се успешно ухвати у коштац са истим и када је неопходна помоћ горе наведених институција како би се успешно реаговало,  зауставило насиље и заштитила (пре свега) деца која су и начешће жртве насиља. </w:t>
      </w:r>
    </w:p>
    <w:p w14:paraId="49CAF6EF" w14:textId="77777777" w:rsidR="001B5A56" w:rsidRDefault="001B5A56">
      <w:pPr>
        <w:ind w:firstLine="720"/>
        <w:jc w:val="both"/>
        <w:rPr>
          <w:sz w:val="22"/>
          <w:szCs w:val="22"/>
        </w:rPr>
      </w:pPr>
    </w:p>
    <w:p w14:paraId="0A70078B" w14:textId="77777777" w:rsidR="001B5A56" w:rsidRDefault="00000000">
      <w:pPr>
        <w:ind w:firstLine="720"/>
        <w:jc w:val="both"/>
        <w:rPr>
          <w:sz w:val="22"/>
          <w:szCs w:val="22"/>
        </w:rPr>
      </w:pPr>
      <w:r>
        <w:rPr>
          <w:sz w:val="22"/>
          <w:szCs w:val="22"/>
        </w:rPr>
        <w:t xml:space="preserve">Даље, услед све већег пораста разних облика насиља у непосредној друштвеној околини неопходно је и укључивање и умрежавање са одређеним институцијама које могу пружити стручну помоћ како у превенцији насиља, тако и у оснаживању запослених школе да успешно препознају разне облике насиља (породичног насиља, вршњачког насиља, као и разне облике злостављања чије су жртве, као по правилу, начешће деца) али и да успешно   реагују на те појаве насиља. Ту се пре свега мисли на институције као што су: Диспанзер за ментално здравље деце и омладине – Земун, Институт за ментално здравље – Београд и друге институције сличног типа за којима, на жалост, све више и више постоји потреба за чвршћим повезивањем. Све горе наведене ствари итекако се рефлектују и на децу која представљају и најрањивију карику друштва, и у складу са тим, забележена је велика инциденција разних поремећаја (понашања, говора, антисоцијалног понашања...) код деце као директна последица повећаног насиља што у породици што у непосредној друштвеној околини (број дисфункционалних породица се драматично повећава, као и </w:t>
      </w:r>
      <w:r>
        <w:rPr>
          <w:sz w:val="22"/>
          <w:szCs w:val="22"/>
        </w:rPr>
        <w:lastRenderedPageBreak/>
        <w:t>пораст породичног али и других облика насиља). Све ово захтева чвршће повезивање са различитим социјалним институцијама чије помоћ је неопходна како у успешном реаговању на ове појаве, тако и успешном  санирању негативних последица повећаног насиља (нпр. Институт за психофизиолошке поремећаје...)</w:t>
      </w:r>
    </w:p>
    <w:p w14:paraId="06DE1560" w14:textId="77777777" w:rsidR="001B5A56" w:rsidRDefault="001B5A56">
      <w:pPr>
        <w:ind w:firstLine="720"/>
        <w:jc w:val="both"/>
        <w:rPr>
          <w:sz w:val="22"/>
          <w:szCs w:val="22"/>
        </w:rPr>
      </w:pPr>
    </w:p>
    <w:p w14:paraId="10E6A7FE" w14:textId="77777777" w:rsidR="001B5A56" w:rsidRDefault="00000000">
      <w:pPr>
        <w:ind w:firstLine="720"/>
        <w:jc w:val="both"/>
        <w:rPr>
          <w:sz w:val="22"/>
          <w:szCs w:val="22"/>
        </w:rPr>
      </w:pPr>
      <w:r>
        <w:rPr>
          <w:sz w:val="22"/>
          <w:szCs w:val="22"/>
        </w:rPr>
        <w:t>Осим тога, неопходна је и сарадња на другим нивоима између школе и различитих социјалних институција. Успешна професионална оријентација, аспект на који се све више ставља акценат последњих година, подразумева чврће повезивање са различитим установама (средњим школама, као и разним институцијама које се баве правилним одабиром будућих занимања) а све у циљу правилног усмеравања и одабира занимања.</w:t>
      </w:r>
    </w:p>
    <w:p w14:paraId="7BC783E0" w14:textId="77777777" w:rsidR="001B5A56" w:rsidRDefault="001B5A56">
      <w:pPr>
        <w:ind w:firstLine="720"/>
        <w:jc w:val="both"/>
        <w:rPr>
          <w:sz w:val="22"/>
          <w:szCs w:val="22"/>
        </w:rPr>
      </w:pPr>
    </w:p>
    <w:p w14:paraId="301B28F4" w14:textId="77777777" w:rsidR="001B5A56" w:rsidRDefault="00000000">
      <w:pPr>
        <w:ind w:firstLine="720"/>
        <w:jc w:val="both"/>
        <w:rPr>
          <w:b/>
          <w:sz w:val="22"/>
          <w:szCs w:val="22"/>
        </w:rPr>
      </w:pPr>
      <w:r>
        <w:rPr>
          <w:sz w:val="22"/>
          <w:szCs w:val="22"/>
        </w:rPr>
        <w:t>Такође, школа остаје отворена за сарадњу са свим институцијама за којима се укаже потреба како би се успешно одговорило на све  веће потребе деце – ученика школе које искрсавају у току њиховог школовања, јер сама школа није у стању да одговори разноврсним и растућим потребама деце које савремени свет поставља пред њи.</w:t>
      </w:r>
    </w:p>
    <w:p w14:paraId="1CFEE6CB" w14:textId="77777777" w:rsidR="001B5A56" w:rsidRDefault="001B5A56">
      <w:pPr>
        <w:jc w:val="both"/>
        <w:rPr>
          <w:b/>
          <w:szCs w:val="22"/>
        </w:rPr>
      </w:pPr>
    </w:p>
    <w:p w14:paraId="79E8BE87" w14:textId="77777777" w:rsidR="001B5A56" w:rsidRDefault="001B5A56">
      <w:pPr>
        <w:jc w:val="both"/>
        <w:rPr>
          <w:b/>
          <w:sz w:val="22"/>
          <w:szCs w:val="22"/>
        </w:rPr>
      </w:pPr>
    </w:p>
    <w:p w14:paraId="70E23780" w14:textId="77777777" w:rsidR="001B5A56" w:rsidRDefault="00000000">
      <w:pPr>
        <w:pStyle w:val="Style2"/>
        <w:rPr>
          <w:rFonts w:cs="Times New Roman"/>
          <w:szCs w:val="22"/>
        </w:rPr>
      </w:pPr>
      <w:bookmarkStart w:id="87" w:name="_Toc177134081"/>
      <w:r>
        <w:rPr>
          <w:rFonts w:cs="Times New Roman"/>
          <w:szCs w:val="22"/>
        </w:rPr>
        <w:t>11.7 ПРОГРАМ ЗАШТИТЕ ЖИВОТНЕ СРЕДИНЕ</w:t>
      </w:r>
      <w:bookmarkEnd w:id="87"/>
    </w:p>
    <w:p w14:paraId="31783072" w14:textId="77777777" w:rsidR="001B5A56" w:rsidRDefault="001B5A56">
      <w:pPr>
        <w:rPr>
          <w:sz w:val="22"/>
          <w:szCs w:val="22"/>
        </w:rPr>
      </w:pPr>
    </w:p>
    <w:p w14:paraId="6AE7647F" w14:textId="77777777" w:rsidR="001B5A56" w:rsidRDefault="00000000">
      <w:pPr>
        <w:ind w:firstLine="720"/>
        <w:jc w:val="both"/>
        <w:rPr>
          <w:sz w:val="22"/>
          <w:szCs w:val="22"/>
        </w:rPr>
      </w:pPr>
      <w:r>
        <w:rPr>
          <w:sz w:val="22"/>
          <w:szCs w:val="22"/>
        </w:rPr>
        <w:t xml:space="preserve">Садржаје овог </w:t>
      </w:r>
      <w:r>
        <w:rPr>
          <w:sz w:val="22"/>
          <w:szCs w:val="22"/>
          <w:lang w:val="sr-Cyrl-CS"/>
        </w:rPr>
        <w:t>програма</w:t>
      </w:r>
      <w:r>
        <w:rPr>
          <w:sz w:val="22"/>
          <w:szCs w:val="22"/>
        </w:rPr>
        <w:t xml:space="preserve"> неопходно је уградити у одговарајуће теме програма редовне наставе, додатног рада, слободних активности, друштвено-корисног рада и одељенских заједница ученика.У оквиру програма редовне наставе одређене тематске целине представљају логичку целину са садржајима из области заштите здравља и унапређивања животне средине. Основни циљ је стицање знања која су неопходн с обзиром на угроженост животне средине. Садржајима овог </w:t>
      </w:r>
      <w:r>
        <w:rPr>
          <w:sz w:val="22"/>
          <w:szCs w:val="22"/>
          <w:lang w:val="sr-Cyrl-CS"/>
        </w:rPr>
        <w:t>програма</w:t>
      </w:r>
      <w:r>
        <w:rPr>
          <w:sz w:val="22"/>
          <w:szCs w:val="22"/>
        </w:rPr>
        <w:t xml:space="preserve"> нужно је постаћи ученике на размишљање о проблему заштите животне средине.</w:t>
      </w:r>
    </w:p>
    <w:p w14:paraId="4A07493B" w14:textId="77777777" w:rsidR="001B5A56" w:rsidRDefault="001B5A56">
      <w:pPr>
        <w:ind w:firstLine="720"/>
        <w:rPr>
          <w:sz w:val="22"/>
          <w:szCs w:val="22"/>
        </w:rPr>
      </w:pPr>
    </w:p>
    <w:p w14:paraId="14914842" w14:textId="77777777" w:rsidR="001B5A56" w:rsidRDefault="00000000">
      <w:pPr>
        <w:ind w:firstLine="720"/>
        <w:jc w:val="both"/>
        <w:rPr>
          <w:sz w:val="22"/>
          <w:szCs w:val="22"/>
        </w:rPr>
      </w:pPr>
      <w:r>
        <w:rPr>
          <w:sz w:val="22"/>
          <w:szCs w:val="22"/>
        </w:rPr>
        <w:t>У разредној настави ученицима је нужно дати објашњење везе човека и његове животне средине.Разговор о животу и раду у школи, у родитељској кући, о природној средини, о месту и ближој околини – све су то теме којима ће се указати на потребу њене заштите и унапређивања.У предметној настави, такође уз одговарајућу наставну једницу, наставник ће истаћи и реализовати конкретан садржај у области заштите и унапређивања животне средине. У реализацији нужно је веће ангажовање наставника из одређених предмета – биологије, хемије, физичког васпитања и др. Велики део овог програма реализује се кроз међународни програм Еко-школа.</w:t>
      </w:r>
    </w:p>
    <w:p w14:paraId="248DCE11" w14:textId="77777777" w:rsidR="001B5A56" w:rsidRDefault="001B5A56">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B5A56" w14:paraId="0A41B069" w14:textId="77777777">
        <w:trPr>
          <w:jc w:val="center"/>
        </w:trPr>
        <w:tc>
          <w:tcPr>
            <w:tcW w:w="4643" w:type="dxa"/>
            <w:shd w:val="clear" w:color="auto" w:fill="auto"/>
          </w:tcPr>
          <w:p w14:paraId="6F271D97" w14:textId="77777777" w:rsidR="001B5A56" w:rsidRDefault="00000000">
            <w:pPr>
              <w:rPr>
                <w:lang w:val="sr-Cyrl-CS"/>
              </w:rPr>
            </w:pPr>
            <w:r>
              <w:rPr>
                <w:sz w:val="22"/>
                <w:szCs w:val="22"/>
                <w:lang w:val="sr-Cyrl-CS"/>
              </w:rPr>
              <w:t>ПЛАН АКТИВНОСТИ</w:t>
            </w:r>
          </w:p>
        </w:tc>
        <w:tc>
          <w:tcPr>
            <w:tcW w:w="4644" w:type="dxa"/>
            <w:shd w:val="clear" w:color="auto" w:fill="auto"/>
          </w:tcPr>
          <w:p w14:paraId="4AA72BA2" w14:textId="77777777" w:rsidR="001B5A56" w:rsidRDefault="00000000">
            <w:pPr>
              <w:rPr>
                <w:lang w:val="sr-Cyrl-CS"/>
              </w:rPr>
            </w:pPr>
            <w:r>
              <w:rPr>
                <w:sz w:val="22"/>
                <w:szCs w:val="22"/>
                <w:lang w:val="sr-Cyrl-CS"/>
              </w:rPr>
              <w:t>НОСИОЦИ</w:t>
            </w:r>
          </w:p>
        </w:tc>
      </w:tr>
      <w:tr w:rsidR="001B5A56" w14:paraId="1CE94F21" w14:textId="77777777">
        <w:trPr>
          <w:jc w:val="center"/>
        </w:trPr>
        <w:tc>
          <w:tcPr>
            <w:tcW w:w="4643" w:type="dxa"/>
            <w:shd w:val="clear" w:color="auto" w:fill="auto"/>
          </w:tcPr>
          <w:p w14:paraId="1519555C" w14:textId="77777777" w:rsidR="001B5A56" w:rsidRDefault="00000000">
            <w:pPr>
              <w:rPr>
                <w:lang w:val="sr-Cyrl-CS"/>
              </w:rPr>
            </w:pPr>
            <w:r>
              <w:rPr>
                <w:sz w:val="22"/>
                <w:szCs w:val="22"/>
                <w:lang w:val="sr-Cyrl-CS"/>
              </w:rPr>
              <w:t>1.Акција сакупљања старог папира-</w:t>
            </w:r>
          </w:p>
          <w:p w14:paraId="07EC5A28" w14:textId="77777777" w:rsidR="001B5A56" w:rsidRDefault="00000000">
            <w:pPr>
              <w:rPr>
                <w:lang w:val="sr-Cyrl-CS"/>
              </w:rPr>
            </w:pPr>
            <w:r>
              <w:rPr>
                <w:sz w:val="22"/>
                <w:szCs w:val="22"/>
                <w:lang w:val="sr-Cyrl-CS"/>
              </w:rPr>
              <w:t>2.Еколошка радионица-Израда предмета од природних материјала</w:t>
            </w:r>
          </w:p>
          <w:p w14:paraId="114B58B2" w14:textId="77777777" w:rsidR="001B5A56" w:rsidRDefault="001B5A56">
            <w:pPr>
              <w:rPr>
                <w:lang w:val="sr-Cyrl-CS"/>
              </w:rPr>
            </w:pPr>
          </w:p>
          <w:p w14:paraId="129665EE" w14:textId="77777777" w:rsidR="001B5A56" w:rsidRDefault="00000000">
            <w:pPr>
              <w:rPr>
                <w:lang w:val="sr-Cyrl-CS"/>
              </w:rPr>
            </w:pPr>
            <w:r>
              <w:rPr>
                <w:sz w:val="22"/>
                <w:szCs w:val="22"/>
                <w:lang w:val="sr-Cyrl-CS"/>
              </w:rPr>
              <w:t>3.Изложба слика са путовања које величају лепоту природе и материјал са путовања(делови биљака,пустињски песак,минерали,љуштуре шкољки и пужева)-</w:t>
            </w:r>
          </w:p>
          <w:p w14:paraId="2ED116F5" w14:textId="77777777" w:rsidR="001B5A56" w:rsidRDefault="001B5A56">
            <w:pPr>
              <w:rPr>
                <w:lang w:val="sr-Cyrl-CS"/>
              </w:rPr>
            </w:pPr>
          </w:p>
          <w:p w14:paraId="266A7106" w14:textId="77777777" w:rsidR="001B5A56" w:rsidRDefault="00000000">
            <w:pPr>
              <w:rPr>
                <w:lang w:val="sr-Cyrl-CS"/>
              </w:rPr>
            </w:pPr>
            <w:r>
              <w:rPr>
                <w:sz w:val="22"/>
                <w:szCs w:val="22"/>
                <w:lang w:val="sr-Cyrl-CS"/>
              </w:rPr>
              <w:t>4.Округли сто-Како деца могу да ублаже проблем све загађеније планете</w:t>
            </w:r>
          </w:p>
          <w:p w14:paraId="5C7EB99C" w14:textId="77777777" w:rsidR="001B5A56" w:rsidRDefault="00000000">
            <w:pPr>
              <w:rPr>
                <w:lang w:val="sr-Cyrl-CS"/>
              </w:rPr>
            </w:pPr>
            <w:r>
              <w:rPr>
                <w:sz w:val="22"/>
                <w:szCs w:val="22"/>
                <w:lang w:val="sr-Cyrl-CS"/>
              </w:rPr>
              <w:t>5.Едукативна  предавања</w:t>
            </w:r>
          </w:p>
          <w:p w14:paraId="04A38BFD" w14:textId="77777777" w:rsidR="001B5A56" w:rsidRDefault="00000000">
            <w:pPr>
              <w:rPr>
                <w:lang w:val="sr-Cyrl-CS"/>
              </w:rPr>
            </w:pPr>
            <w:r>
              <w:rPr>
                <w:sz w:val="22"/>
                <w:szCs w:val="22"/>
                <w:lang w:val="sr-Cyrl-CS"/>
              </w:rPr>
              <w:t>6.22.април-Дан планете Земље(пролећна акција чишћења школског дворишта,сађење биљака,уређење школских учионица)</w:t>
            </w:r>
          </w:p>
          <w:p w14:paraId="113E151F" w14:textId="77777777" w:rsidR="001B5A56" w:rsidRDefault="001B5A56">
            <w:pPr>
              <w:rPr>
                <w:lang w:val="sr-Cyrl-CS"/>
              </w:rPr>
            </w:pPr>
          </w:p>
          <w:p w14:paraId="15BD002F" w14:textId="77777777" w:rsidR="001B5A56" w:rsidRDefault="001B5A56">
            <w:pPr>
              <w:rPr>
                <w:lang w:val="sr-Cyrl-CS"/>
              </w:rPr>
            </w:pPr>
          </w:p>
          <w:p w14:paraId="0EBCCE37" w14:textId="77777777" w:rsidR="001B5A56" w:rsidRDefault="00000000">
            <w:pPr>
              <w:rPr>
                <w:lang w:val="sr-Cyrl-CS"/>
              </w:rPr>
            </w:pPr>
            <w:r>
              <w:rPr>
                <w:sz w:val="22"/>
                <w:szCs w:val="22"/>
                <w:lang w:val="sr-Cyrl-CS"/>
              </w:rPr>
              <w:t>7.5.Јун-Светски дан заштите животне средине</w:t>
            </w:r>
          </w:p>
          <w:p w14:paraId="7C3FBDDD" w14:textId="77777777" w:rsidR="001B5A56" w:rsidRDefault="001B5A56">
            <w:pPr>
              <w:rPr>
                <w:lang w:val="sr-Cyrl-CS"/>
              </w:rPr>
            </w:pPr>
          </w:p>
          <w:p w14:paraId="3463B5BB" w14:textId="77777777" w:rsidR="001B5A56" w:rsidRDefault="00000000">
            <w:pPr>
              <w:rPr>
                <w:lang w:val="sr-Cyrl-CS"/>
              </w:rPr>
            </w:pPr>
            <w:r>
              <w:rPr>
                <w:sz w:val="22"/>
                <w:szCs w:val="22"/>
                <w:lang w:val="sr-Cyrl-CS"/>
              </w:rPr>
              <w:lastRenderedPageBreak/>
              <w:t>8.Уређење еколошког кутка</w:t>
            </w:r>
          </w:p>
          <w:p w14:paraId="703F96E1" w14:textId="77777777" w:rsidR="001B5A56" w:rsidRDefault="001B5A56"/>
        </w:tc>
        <w:tc>
          <w:tcPr>
            <w:tcW w:w="4644" w:type="dxa"/>
            <w:shd w:val="clear" w:color="auto" w:fill="auto"/>
          </w:tcPr>
          <w:p w14:paraId="528C2EAC" w14:textId="77777777" w:rsidR="001B5A56" w:rsidRDefault="00000000">
            <w:pPr>
              <w:rPr>
                <w:lang w:val="sr-Cyrl-CS"/>
              </w:rPr>
            </w:pPr>
            <w:r>
              <w:rPr>
                <w:sz w:val="22"/>
                <w:szCs w:val="22"/>
                <w:lang w:val="sr-Cyrl-CS"/>
              </w:rPr>
              <w:lastRenderedPageBreak/>
              <w:t>одељенске заједнице од1. – 8. разреда</w:t>
            </w:r>
          </w:p>
          <w:p w14:paraId="66E75CEA" w14:textId="77777777" w:rsidR="001B5A56" w:rsidRDefault="00000000">
            <w:pPr>
              <w:rPr>
                <w:lang w:val="sr-Cyrl-CS"/>
              </w:rPr>
            </w:pPr>
            <w:r>
              <w:rPr>
                <w:sz w:val="22"/>
                <w:szCs w:val="22"/>
                <w:lang w:val="sr-Cyrl-CS"/>
              </w:rPr>
              <w:t>еколошке секције нижих и виших разреда</w:t>
            </w:r>
          </w:p>
          <w:p w14:paraId="54E47471" w14:textId="77777777" w:rsidR="001B5A56" w:rsidRDefault="001B5A56">
            <w:pPr>
              <w:rPr>
                <w:lang w:val="sr-Cyrl-CS"/>
              </w:rPr>
            </w:pPr>
          </w:p>
          <w:p w14:paraId="5B54016B" w14:textId="77777777" w:rsidR="001B5A56" w:rsidRDefault="001B5A56">
            <w:pPr>
              <w:rPr>
                <w:lang w:val="sr-Cyrl-CS"/>
              </w:rPr>
            </w:pPr>
          </w:p>
          <w:p w14:paraId="40C75511" w14:textId="77777777" w:rsidR="001B5A56" w:rsidRDefault="00000000">
            <w:pPr>
              <w:rPr>
                <w:lang w:val="sr-Cyrl-CS"/>
              </w:rPr>
            </w:pPr>
            <w:r>
              <w:rPr>
                <w:sz w:val="22"/>
                <w:szCs w:val="22"/>
                <w:lang w:val="sr-Cyrl-CS"/>
              </w:rPr>
              <w:t>ученици,родитељи,наставници</w:t>
            </w:r>
          </w:p>
          <w:p w14:paraId="3A1735EF" w14:textId="77777777" w:rsidR="001B5A56" w:rsidRDefault="00000000">
            <w:pPr>
              <w:rPr>
                <w:lang w:val="sr-Cyrl-CS"/>
              </w:rPr>
            </w:pPr>
            <w:r>
              <w:rPr>
                <w:sz w:val="22"/>
                <w:szCs w:val="22"/>
                <w:lang w:val="sr-Cyrl-CS"/>
              </w:rPr>
              <w:t>еколошке секције нижих и виших разреда</w:t>
            </w:r>
          </w:p>
          <w:p w14:paraId="277CD39D" w14:textId="77777777" w:rsidR="001B5A56" w:rsidRDefault="001B5A56">
            <w:pPr>
              <w:rPr>
                <w:lang w:val="sr-Cyrl-CS"/>
              </w:rPr>
            </w:pPr>
          </w:p>
          <w:p w14:paraId="7ACEF3F1" w14:textId="77777777" w:rsidR="001B5A56" w:rsidRDefault="001B5A56">
            <w:pPr>
              <w:rPr>
                <w:lang w:val="sr-Cyrl-CS"/>
              </w:rPr>
            </w:pPr>
          </w:p>
          <w:p w14:paraId="70715072" w14:textId="77777777" w:rsidR="001B5A56" w:rsidRDefault="001B5A56">
            <w:pPr>
              <w:rPr>
                <w:lang w:val="sr-Cyrl-CS"/>
              </w:rPr>
            </w:pPr>
          </w:p>
          <w:p w14:paraId="462814D5" w14:textId="77777777" w:rsidR="001B5A56" w:rsidRDefault="001B5A56">
            <w:pPr>
              <w:rPr>
                <w:lang w:val="sr-Cyrl-CS"/>
              </w:rPr>
            </w:pPr>
          </w:p>
          <w:p w14:paraId="0AB40D1E" w14:textId="77777777" w:rsidR="001B5A56" w:rsidRDefault="00000000">
            <w:pPr>
              <w:rPr>
                <w:lang w:val="sr-Cyrl-CS"/>
              </w:rPr>
            </w:pPr>
            <w:r>
              <w:rPr>
                <w:sz w:val="22"/>
                <w:szCs w:val="22"/>
                <w:lang w:val="sr-Cyrl-CS"/>
              </w:rPr>
              <w:t>М.Максић, М. Митровић</w:t>
            </w:r>
          </w:p>
          <w:p w14:paraId="3867F44B" w14:textId="77777777" w:rsidR="001B5A56" w:rsidRDefault="001B5A56">
            <w:pPr>
              <w:rPr>
                <w:lang w:val="sr-Cyrl-CS"/>
              </w:rPr>
            </w:pPr>
          </w:p>
          <w:p w14:paraId="0713A429" w14:textId="77777777" w:rsidR="001B5A56" w:rsidRDefault="00000000">
            <w:pPr>
              <w:rPr>
                <w:lang w:val="sr-Cyrl-CS"/>
              </w:rPr>
            </w:pPr>
            <w:r>
              <w:rPr>
                <w:sz w:val="22"/>
                <w:szCs w:val="22"/>
                <w:lang w:val="sr-Cyrl-CS"/>
              </w:rPr>
              <w:t>предавачи из школе или гости</w:t>
            </w:r>
          </w:p>
          <w:p w14:paraId="178D743E" w14:textId="77777777" w:rsidR="001B5A56" w:rsidRDefault="00000000">
            <w:pPr>
              <w:rPr>
                <w:lang w:val="sr-Cyrl-CS"/>
              </w:rPr>
            </w:pPr>
            <w:r>
              <w:rPr>
                <w:sz w:val="22"/>
                <w:szCs w:val="22"/>
                <w:lang w:val="sr-Cyrl-CS"/>
              </w:rPr>
              <w:t>одељенске заједнице нижих и виших разреда</w:t>
            </w:r>
          </w:p>
          <w:p w14:paraId="28B11C9B" w14:textId="77777777" w:rsidR="001B5A56" w:rsidRDefault="001B5A56">
            <w:pPr>
              <w:rPr>
                <w:lang w:val="sr-Cyrl-CS"/>
              </w:rPr>
            </w:pPr>
          </w:p>
          <w:p w14:paraId="2DA334FC" w14:textId="77777777" w:rsidR="001B5A56" w:rsidRDefault="001B5A56">
            <w:pPr>
              <w:rPr>
                <w:lang w:val="sr-Cyrl-CS"/>
              </w:rPr>
            </w:pPr>
          </w:p>
          <w:p w14:paraId="693476BE" w14:textId="77777777" w:rsidR="001B5A56" w:rsidRDefault="00000000">
            <w:pPr>
              <w:rPr>
                <w:lang w:val="sr-Cyrl-CS"/>
              </w:rPr>
            </w:pPr>
            <w:r>
              <w:rPr>
                <w:sz w:val="22"/>
                <w:szCs w:val="22"/>
                <w:lang w:val="sr-Cyrl-CS"/>
              </w:rPr>
              <w:t>еколошке секције нижих и виших разреда</w:t>
            </w:r>
          </w:p>
          <w:p w14:paraId="1CBC5701" w14:textId="77777777" w:rsidR="001B5A56" w:rsidRDefault="001B5A56">
            <w:pPr>
              <w:rPr>
                <w:lang w:val="sr-Cyrl-CS"/>
              </w:rPr>
            </w:pPr>
          </w:p>
          <w:p w14:paraId="00627E22" w14:textId="77777777" w:rsidR="001B5A56" w:rsidRDefault="001B5A56">
            <w:pPr>
              <w:rPr>
                <w:lang w:val="sr-Cyrl-CS"/>
              </w:rPr>
            </w:pPr>
          </w:p>
          <w:p w14:paraId="5D8D9DBD" w14:textId="77777777" w:rsidR="001B5A56" w:rsidRDefault="00000000">
            <w:pPr>
              <w:rPr>
                <w:lang w:val="sr-Cyrl-CS"/>
              </w:rPr>
            </w:pPr>
            <w:r>
              <w:rPr>
                <w:sz w:val="22"/>
                <w:szCs w:val="22"/>
                <w:lang w:val="sr-Cyrl-CS"/>
              </w:rPr>
              <w:lastRenderedPageBreak/>
              <w:t>еколошке секције нижих и виших разреда</w:t>
            </w:r>
          </w:p>
        </w:tc>
      </w:tr>
    </w:tbl>
    <w:p w14:paraId="5C88F863" w14:textId="77777777" w:rsidR="001B5A56" w:rsidRDefault="001B5A56">
      <w:pPr>
        <w:tabs>
          <w:tab w:val="left" w:pos="1080"/>
        </w:tabs>
        <w:autoSpaceDE w:val="0"/>
        <w:autoSpaceDN w:val="0"/>
        <w:jc w:val="both"/>
        <w:rPr>
          <w:sz w:val="22"/>
          <w:szCs w:val="22"/>
          <w:lang w:val="sr-Cyrl-RS"/>
        </w:rPr>
      </w:pPr>
    </w:p>
    <w:p w14:paraId="0DADD2BF" w14:textId="77777777" w:rsidR="001B5A56" w:rsidRDefault="001B5A56">
      <w:pPr>
        <w:tabs>
          <w:tab w:val="left" w:pos="1080"/>
        </w:tabs>
        <w:autoSpaceDE w:val="0"/>
        <w:autoSpaceDN w:val="0"/>
        <w:jc w:val="both"/>
        <w:rPr>
          <w:sz w:val="22"/>
          <w:szCs w:val="22"/>
          <w:lang w:val="sr-Cyrl-RS"/>
        </w:rPr>
      </w:pPr>
    </w:p>
    <w:p w14:paraId="607AA8A0" w14:textId="77777777" w:rsidR="001B5A56" w:rsidRDefault="001B5A56">
      <w:pPr>
        <w:pStyle w:val="Style2"/>
        <w:rPr>
          <w:rFonts w:cs="Times New Roman"/>
          <w:szCs w:val="22"/>
        </w:rPr>
      </w:pPr>
    </w:p>
    <w:p w14:paraId="5CA3E7A7" w14:textId="77777777" w:rsidR="001B5A56" w:rsidRDefault="00000000">
      <w:pPr>
        <w:pStyle w:val="Style2"/>
        <w:rPr>
          <w:rFonts w:cs="Times New Roman"/>
          <w:szCs w:val="22"/>
        </w:rPr>
      </w:pPr>
      <w:bookmarkStart w:id="88" w:name="_Toc177134082"/>
      <w:r>
        <w:rPr>
          <w:rFonts w:cs="Times New Roman"/>
          <w:szCs w:val="22"/>
        </w:rPr>
        <w:t>11.8 ПРОГРАМ САРАДЊЕ СА ЛОКАЛНОМ САМОУПРАВОМ</w:t>
      </w:r>
      <w:bookmarkEnd w:id="88"/>
    </w:p>
    <w:p w14:paraId="16FAD03B" w14:textId="77777777" w:rsidR="001B5A56" w:rsidRDefault="001B5A56">
      <w:pPr>
        <w:jc w:val="both"/>
        <w:rPr>
          <w:b/>
          <w:sz w:val="22"/>
          <w:szCs w:val="22"/>
        </w:rPr>
      </w:pPr>
    </w:p>
    <w:p w14:paraId="2F1323C1" w14:textId="77777777" w:rsidR="001B5A56" w:rsidRDefault="00000000">
      <w:pPr>
        <w:jc w:val="both"/>
        <w:rPr>
          <w:sz w:val="22"/>
          <w:szCs w:val="22"/>
          <w:lang w:val="ru-RU"/>
        </w:rPr>
      </w:pPr>
      <w:r>
        <w:rPr>
          <w:sz w:val="22"/>
          <w:szCs w:val="22"/>
          <w:lang w:val="ru-RU"/>
        </w:rPr>
        <w:t>У остваривању циљева програма васпитног рада школе планирана је и континуирана и активна сарадња школе и друштвене средине.</w:t>
      </w:r>
    </w:p>
    <w:p w14:paraId="0C4F5F0F" w14:textId="77777777" w:rsidR="001B5A56" w:rsidRDefault="001B5A56">
      <w:pPr>
        <w:jc w:val="both"/>
        <w:rPr>
          <w:sz w:val="22"/>
          <w:szCs w:val="22"/>
          <w:lang w:val="ru-RU"/>
        </w:rPr>
      </w:pPr>
    </w:p>
    <w:p w14:paraId="5BFE81E9" w14:textId="77777777" w:rsidR="001B5A56" w:rsidRDefault="00000000">
      <w:pPr>
        <w:jc w:val="both"/>
        <w:rPr>
          <w:sz w:val="22"/>
          <w:szCs w:val="22"/>
          <w:lang w:val="ru-RU"/>
        </w:rPr>
      </w:pPr>
      <w:r>
        <w:rPr>
          <w:sz w:val="22"/>
          <w:szCs w:val="22"/>
          <w:lang w:val="ru-RU"/>
        </w:rPr>
        <w:t>Адекватно различитим облицима деловања школе у друштвеној средини, као и утицајем друштвене средине на школу, остварују се различити облици сарадње са следећим друштвеним институцијама:</w:t>
      </w:r>
    </w:p>
    <w:p w14:paraId="4DCAC214" w14:textId="77777777" w:rsidR="001B5A56" w:rsidRDefault="001B5A56">
      <w:pPr>
        <w:jc w:val="both"/>
        <w:rPr>
          <w:sz w:val="22"/>
          <w:szCs w:val="22"/>
          <w:lang w:val="ru-RU"/>
        </w:rPr>
      </w:pPr>
    </w:p>
    <w:p w14:paraId="76844B75" w14:textId="77777777" w:rsidR="001B5A56" w:rsidRDefault="00000000">
      <w:pPr>
        <w:numPr>
          <w:ilvl w:val="0"/>
          <w:numId w:val="114"/>
        </w:numPr>
        <w:autoSpaceDE w:val="0"/>
        <w:autoSpaceDN w:val="0"/>
        <w:jc w:val="both"/>
        <w:rPr>
          <w:sz w:val="22"/>
          <w:szCs w:val="22"/>
          <w:lang w:val="ru-RU"/>
        </w:rPr>
      </w:pPr>
      <w:r>
        <w:rPr>
          <w:sz w:val="22"/>
          <w:szCs w:val="22"/>
          <w:lang w:val="ru-RU"/>
        </w:rPr>
        <w:t xml:space="preserve">У области културе школа остварује сарадњу са Манастиром Фенек; Музејом авијације на аеродрому Сурчин, са Домом науке и технике у Земуну, са Завичајним музејом Земуна, са Домом "ПИНКИ" у Земуну, са општинском библиотеком у Земуну; са Библиотеком града Београда и са трезором Универзитетске библиотеке Светозар Марковић у Београду, са Народним позориштем у Београду, са Југословенским драмским позориштем, са Атељеом 212, са позориштем "Душко Радовић" у Београду, са биоскопима на територији Београда, итд. Посебно добра сарадња остварује се са Градском општином Сурчин у свим манифестацијама </w:t>
      </w:r>
      <w:r>
        <w:rPr>
          <w:sz w:val="22"/>
          <w:szCs w:val="22"/>
          <w:lang w:val="sr-Cyrl-CS"/>
        </w:rPr>
        <w:t xml:space="preserve">спортсог, хуманитарног и </w:t>
      </w:r>
      <w:r>
        <w:rPr>
          <w:sz w:val="22"/>
          <w:szCs w:val="22"/>
          <w:lang w:val="ru-RU"/>
        </w:rPr>
        <w:t>културног карактера од «Бојчинско културно лето» до разних приредби и пригодних акција. Значајна сарадња са ГО Сурчин је у извођењу радова у школи.</w:t>
      </w:r>
    </w:p>
    <w:p w14:paraId="4C4FD1AC" w14:textId="77777777" w:rsidR="001B5A56" w:rsidRDefault="00000000">
      <w:pPr>
        <w:numPr>
          <w:ilvl w:val="0"/>
          <w:numId w:val="114"/>
        </w:numPr>
        <w:autoSpaceDE w:val="0"/>
        <w:autoSpaceDN w:val="0"/>
        <w:jc w:val="both"/>
        <w:rPr>
          <w:sz w:val="22"/>
          <w:szCs w:val="22"/>
          <w:lang w:val="sr-Cyrl-CS"/>
        </w:rPr>
      </w:pPr>
      <w:r>
        <w:rPr>
          <w:sz w:val="22"/>
          <w:szCs w:val="22"/>
          <w:lang w:val="ru-RU"/>
        </w:rPr>
        <w:t>У области спорта   школа сарађује  са атлетским клубом  из Сурчина</w:t>
      </w:r>
      <w:r>
        <w:rPr>
          <w:sz w:val="22"/>
          <w:szCs w:val="22"/>
          <w:lang w:val="sr-Cyrl-CS"/>
        </w:rPr>
        <w:t xml:space="preserve">, Карате клубом </w:t>
      </w:r>
      <w:r>
        <w:rPr>
          <w:sz w:val="22"/>
          <w:szCs w:val="22"/>
          <w:lang w:val="ru-RU"/>
        </w:rPr>
        <w:t>"</w:t>
      </w:r>
      <w:r>
        <w:rPr>
          <w:sz w:val="22"/>
          <w:szCs w:val="22"/>
          <w:lang w:val="sr-Cyrl-CS"/>
        </w:rPr>
        <w:t>Сурчин</w:t>
      </w:r>
      <w:r>
        <w:rPr>
          <w:sz w:val="22"/>
          <w:szCs w:val="22"/>
          <w:lang w:val="ru-RU"/>
        </w:rPr>
        <w:t>"</w:t>
      </w:r>
      <w:r>
        <w:rPr>
          <w:sz w:val="22"/>
          <w:szCs w:val="22"/>
          <w:lang w:val="sr-Cyrl-CS"/>
        </w:rPr>
        <w:t xml:space="preserve">, Џудо клубом </w:t>
      </w:r>
      <w:r>
        <w:rPr>
          <w:sz w:val="22"/>
          <w:szCs w:val="22"/>
          <w:lang w:val="ru-RU"/>
        </w:rPr>
        <w:t>"</w:t>
      </w:r>
      <w:r>
        <w:rPr>
          <w:sz w:val="22"/>
          <w:szCs w:val="22"/>
          <w:lang w:val="sr-Cyrl-CS"/>
        </w:rPr>
        <w:t>Св. Ђорђе</w:t>
      </w:r>
      <w:r>
        <w:rPr>
          <w:sz w:val="22"/>
          <w:szCs w:val="22"/>
          <w:lang w:val="ru-RU"/>
        </w:rPr>
        <w:t>"</w:t>
      </w:r>
      <w:r>
        <w:rPr>
          <w:sz w:val="22"/>
          <w:szCs w:val="22"/>
        </w:rPr>
        <w:t xml:space="preserve">, ОК „Метеор“ аикидо клуб „Сурчин“ </w:t>
      </w:r>
      <w:r>
        <w:rPr>
          <w:sz w:val="22"/>
          <w:szCs w:val="22"/>
          <w:lang w:val="sr-Cyrl-CS"/>
        </w:rPr>
        <w:t>и ФК „Јединство“.</w:t>
      </w:r>
    </w:p>
    <w:p w14:paraId="2D2B8B3A" w14:textId="77777777" w:rsidR="001B5A56" w:rsidRDefault="00000000">
      <w:pPr>
        <w:numPr>
          <w:ilvl w:val="0"/>
          <w:numId w:val="114"/>
        </w:numPr>
        <w:autoSpaceDE w:val="0"/>
        <w:autoSpaceDN w:val="0"/>
        <w:jc w:val="both"/>
        <w:rPr>
          <w:sz w:val="22"/>
          <w:szCs w:val="22"/>
          <w:lang w:val="sr-Cyrl-CS"/>
        </w:rPr>
      </w:pPr>
      <w:r>
        <w:rPr>
          <w:sz w:val="22"/>
          <w:szCs w:val="22"/>
          <w:lang w:val="ru-RU"/>
        </w:rPr>
        <w:t>Уобластиздравства</w:t>
      </w:r>
      <w:r>
        <w:rPr>
          <w:sz w:val="22"/>
          <w:szCs w:val="22"/>
          <w:lang w:val="sr-Cyrl-CS"/>
        </w:rPr>
        <w:t xml:space="preserve"> ш</w:t>
      </w:r>
      <w:r>
        <w:rPr>
          <w:sz w:val="22"/>
          <w:szCs w:val="22"/>
          <w:lang w:val="ru-RU"/>
        </w:rPr>
        <w:t>коласара</w:t>
      </w:r>
      <w:r>
        <w:rPr>
          <w:sz w:val="22"/>
          <w:szCs w:val="22"/>
          <w:lang w:val="sr-Cyrl-CS"/>
        </w:rPr>
        <w:t>ђ</w:t>
      </w:r>
      <w:r>
        <w:rPr>
          <w:sz w:val="22"/>
          <w:szCs w:val="22"/>
          <w:lang w:val="ru-RU"/>
        </w:rPr>
        <w:t>ујесаДомомздрављаЗемунамбулант</w:t>
      </w:r>
      <w:r>
        <w:rPr>
          <w:sz w:val="22"/>
          <w:szCs w:val="22"/>
          <w:lang w:val="sr-Cyrl-CS"/>
        </w:rPr>
        <w:t>ом у Сурчину Диспанз</w:t>
      </w:r>
      <w:r>
        <w:rPr>
          <w:sz w:val="22"/>
          <w:szCs w:val="22"/>
          <w:lang w:val="ru-RU"/>
        </w:rPr>
        <w:t>еромзаменталноздрављеуЗемуну</w:t>
      </w:r>
      <w:r>
        <w:rPr>
          <w:sz w:val="22"/>
          <w:szCs w:val="22"/>
          <w:lang w:val="sr-Cyrl-CS"/>
        </w:rPr>
        <w:t xml:space="preserve">, </w:t>
      </w:r>
      <w:r>
        <w:rPr>
          <w:sz w:val="22"/>
          <w:szCs w:val="22"/>
          <w:lang w:val="ru-RU"/>
        </w:rPr>
        <w:t>саДиспанзеромзаменталноздрављеуПалмоти</w:t>
      </w:r>
      <w:r>
        <w:rPr>
          <w:sz w:val="22"/>
          <w:szCs w:val="22"/>
          <w:lang w:val="sr-Cyrl-CS"/>
        </w:rPr>
        <w:t>ћ</w:t>
      </w:r>
      <w:r>
        <w:rPr>
          <w:sz w:val="22"/>
          <w:szCs w:val="22"/>
          <w:lang w:val="ru-RU"/>
        </w:rPr>
        <w:t>евојулици</w:t>
      </w:r>
      <w:r>
        <w:rPr>
          <w:sz w:val="22"/>
          <w:szCs w:val="22"/>
          <w:lang w:val="sr-Cyrl-CS"/>
        </w:rPr>
        <w:t xml:space="preserve">, </w:t>
      </w:r>
      <w:r>
        <w:rPr>
          <w:sz w:val="22"/>
          <w:szCs w:val="22"/>
          <w:lang w:val="ru-RU"/>
        </w:rPr>
        <w:t>саСпецијалном</w:t>
      </w:r>
      <w:r>
        <w:rPr>
          <w:sz w:val="22"/>
          <w:szCs w:val="22"/>
          <w:lang w:val="sr-Cyrl-CS"/>
        </w:rPr>
        <w:t xml:space="preserve"> ш</w:t>
      </w:r>
      <w:r>
        <w:rPr>
          <w:sz w:val="22"/>
          <w:szCs w:val="22"/>
          <w:lang w:val="ru-RU"/>
        </w:rPr>
        <w:t>коломСаваЈованови</w:t>
      </w:r>
      <w:r>
        <w:rPr>
          <w:sz w:val="22"/>
          <w:szCs w:val="22"/>
          <w:lang w:val="sr-Cyrl-CS"/>
        </w:rPr>
        <w:t xml:space="preserve">ћ </w:t>
      </w:r>
      <w:r>
        <w:rPr>
          <w:sz w:val="22"/>
          <w:szCs w:val="22"/>
          <w:lang w:val="ru-RU"/>
        </w:rPr>
        <w:t>СирогојноуЗемуну</w:t>
      </w:r>
      <w:r>
        <w:rPr>
          <w:sz w:val="22"/>
          <w:szCs w:val="22"/>
          <w:lang w:val="sr-Cyrl-CS"/>
        </w:rPr>
        <w:t xml:space="preserve">, </w:t>
      </w:r>
      <w:r>
        <w:rPr>
          <w:sz w:val="22"/>
          <w:szCs w:val="22"/>
          <w:lang w:val="ru-RU"/>
        </w:rPr>
        <w:t>саИнститутомзаза</w:t>
      </w:r>
      <w:r>
        <w:rPr>
          <w:sz w:val="22"/>
          <w:szCs w:val="22"/>
          <w:lang w:val="sr-Cyrl-CS"/>
        </w:rPr>
        <w:t>ш</w:t>
      </w:r>
      <w:r>
        <w:rPr>
          <w:sz w:val="22"/>
          <w:szCs w:val="22"/>
          <w:lang w:val="ru-RU"/>
        </w:rPr>
        <w:t>титумајкеидететаНовиБеоград</w:t>
      </w:r>
      <w:r>
        <w:rPr>
          <w:sz w:val="22"/>
          <w:szCs w:val="22"/>
          <w:lang w:val="sr-Cyrl-CS"/>
        </w:rPr>
        <w:t xml:space="preserve">, </w:t>
      </w:r>
      <w:r>
        <w:rPr>
          <w:sz w:val="22"/>
          <w:szCs w:val="22"/>
          <w:lang w:val="ru-RU"/>
        </w:rPr>
        <w:t>саДру</w:t>
      </w:r>
      <w:r>
        <w:rPr>
          <w:sz w:val="22"/>
          <w:szCs w:val="22"/>
          <w:lang w:val="sr-Cyrl-CS"/>
        </w:rPr>
        <w:t>ш</w:t>
      </w:r>
      <w:r>
        <w:rPr>
          <w:sz w:val="22"/>
          <w:szCs w:val="22"/>
          <w:lang w:val="ru-RU"/>
        </w:rPr>
        <w:t>твомзаборбупротивболестизависности</w:t>
      </w:r>
      <w:r>
        <w:rPr>
          <w:sz w:val="22"/>
          <w:szCs w:val="22"/>
          <w:lang w:val="sr-Cyrl-CS"/>
        </w:rPr>
        <w:t xml:space="preserve">, </w:t>
      </w:r>
      <w:r>
        <w:rPr>
          <w:sz w:val="22"/>
          <w:szCs w:val="22"/>
          <w:lang w:val="ru-RU"/>
        </w:rPr>
        <w:t>саДру</w:t>
      </w:r>
      <w:r>
        <w:rPr>
          <w:sz w:val="22"/>
          <w:szCs w:val="22"/>
          <w:lang w:val="sr-Cyrl-CS"/>
        </w:rPr>
        <w:t>ш</w:t>
      </w:r>
      <w:r>
        <w:rPr>
          <w:sz w:val="22"/>
          <w:szCs w:val="22"/>
          <w:lang w:val="ru-RU"/>
        </w:rPr>
        <w:t>твомзаборбупротивАИДС</w:t>
      </w:r>
      <w:r>
        <w:rPr>
          <w:sz w:val="22"/>
          <w:szCs w:val="22"/>
          <w:lang w:val="sr-Cyrl-CS"/>
        </w:rPr>
        <w:t>-</w:t>
      </w:r>
      <w:r>
        <w:rPr>
          <w:sz w:val="22"/>
          <w:szCs w:val="22"/>
          <w:lang w:val="ru-RU"/>
        </w:rPr>
        <w:t>а</w:t>
      </w:r>
      <w:r>
        <w:rPr>
          <w:sz w:val="22"/>
          <w:szCs w:val="22"/>
          <w:lang w:val="sr-Cyrl-CS"/>
        </w:rPr>
        <w:t xml:space="preserve">, </w:t>
      </w:r>
      <w:r>
        <w:rPr>
          <w:sz w:val="22"/>
          <w:szCs w:val="22"/>
          <w:lang w:val="ru-RU"/>
        </w:rPr>
        <w:t>итд</w:t>
      </w:r>
      <w:r>
        <w:rPr>
          <w:sz w:val="22"/>
          <w:szCs w:val="22"/>
          <w:lang w:val="sr-Cyrl-CS"/>
        </w:rPr>
        <w:t>.</w:t>
      </w:r>
    </w:p>
    <w:p w14:paraId="7A88FE71" w14:textId="77777777" w:rsidR="001B5A56" w:rsidRDefault="00000000">
      <w:pPr>
        <w:numPr>
          <w:ilvl w:val="0"/>
          <w:numId w:val="114"/>
        </w:numPr>
        <w:autoSpaceDE w:val="0"/>
        <w:autoSpaceDN w:val="0"/>
        <w:jc w:val="both"/>
        <w:rPr>
          <w:sz w:val="22"/>
          <w:szCs w:val="22"/>
          <w:lang w:val="sr-Cyrl-CS"/>
        </w:rPr>
      </w:pPr>
      <w:r>
        <w:rPr>
          <w:sz w:val="22"/>
          <w:szCs w:val="22"/>
          <w:lang w:val="ru-RU"/>
        </w:rPr>
        <w:t>Уобластисоцијалнеза</w:t>
      </w:r>
      <w:r>
        <w:rPr>
          <w:sz w:val="22"/>
          <w:szCs w:val="22"/>
          <w:lang w:val="sr-Cyrl-CS"/>
        </w:rPr>
        <w:t>ш</w:t>
      </w:r>
      <w:r>
        <w:rPr>
          <w:sz w:val="22"/>
          <w:szCs w:val="22"/>
          <w:lang w:val="ru-RU"/>
        </w:rPr>
        <w:t>тите</w:t>
      </w:r>
      <w:r>
        <w:rPr>
          <w:sz w:val="22"/>
          <w:szCs w:val="22"/>
          <w:lang w:val="sr-Cyrl-CS"/>
        </w:rPr>
        <w:t xml:space="preserve"> ш</w:t>
      </w:r>
      <w:r>
        <w:rPr>
          <w:sz w:val="22"/>
          <w:szCs w:val="22"/>
          <w:lang w:val="ru-RU"/>
        </w:rPr>
        <w:t>коласара</w:t>
      </w:r>
      <w:r>
        <w:rPr>
          <w:sz w:val="22"/>
          <w:szCs w:val="22"/>
          <w:lang w:val="sr-Cyrl-CS"/>
        </w:rPr>
        <w:t>ђ</w:t>
      </w:r>
      <w:r>
        <w:rPr>
          <w:sz w:val="22"/>
          <w:szCs w:val="22"/>
          <w:lang w:val="ru-RU"/>
        </w:rPr>
        <w:t>ујесаЦентромзасоцијалнирад</w:t>
      </w:r>
      <w:r>
        <w:rPr>
          <w:sz w:val="22"/>
          <w:szCs w:val="22"/>
          <w:lang w:val="sr-Cyrl-CS"/>
        </w:rPr>
        <w:t xml:space="preserve"> Сурчин, </w:t>
      </w:r>
      <w:r>
        <w:rPr>
          <w:sz w:val="22"/>
          <w:szCs w:val="22"/>
          <w:lang w:val="ru-RU"/>
        </w:rPr>
        <w:t>премаконкретнимпотребамасасвимцентримазасоцијалнирадуБеограду</w:t>
      </w:r>
      <w:r>
        <w:rPr>
          <w:sz w:val="22"/>
          <w:szCs w:val="22"/>
          <w:lang w:val="sr-Cyrl-CS"/>
        </w:rPr>
        <w:t xml:space="preserve">, </w:t>
      </w:r>
      <w:r>
        <w:rPr>
          <w:sz w:val="22"/>
          <w:szCs w:val="22"/>
          <w:lang w:val="ru-RU"/>
        </w:rPr>
        <w:t>саЦентромзанезбринутудецууЗве</w:t>
      </w:r>
      <w:r>
        <w:rPr>
          <w:sz w:val="22"/>
          <w:szCs w:val="22"/>
          <w:lang w:val="sr-Cyrl-CS"/>
        </w:rPr>
        <w:t>ч</w:t>
      </w:r>
      <w:r>
        <w:rPr>
          <w:sz w:val="22"/>
          <w:szCs w:val="22"/>
          <w:lang w:val="ru-RU"/>
        </w:rPr>
        <w:t>анској</w:t>
      </w:r>
      <w:r>
        <w:rPr>
          <w:sz w:val="22"/>
          <w:szCs w:val="22"/>
          <w:lang w:val="sr-Cyrl-CS"/>
        </w:rPr>
        <w:t xml:space="preserve">, </w:t>
      </w:r>
      <w:r>
        <w:rPr>
          <w:sz w:val="22"/>
          <w:szCs w:val="22"/>
          <w:lang w:val="ru-RU"/>
        </w:rPr>
        <w:t>саЦентромзадомипородицу</w:t>
      </w:r>
      <w:r>
        <w:rPr>
          <w:sz w:val="22"/>
          <w:szCs w:val="22"/>
          <w:lang w:val="sr-Cyrl-CS"/>
        </w:rPr>
        <w:t xml:space="preserve">, </w:t>
      </w:r>
      <w:r>
        <w:rPr>
          <w:sz w:val="22"/>
          <w:szCs w:val="22"/>
          <w:lang w:val="ru-RU"/>
        </w:rPr>
        <w:t>итд</w:t>
      </w:r>
      <w:r>
        <w:rPr>
          <w:sz w:val="22"/>
          <w:szCs w:val="22"/>
          <w:lang w:val="sr-Cyrl-CS"/>
        </w:rPr>
        <w:t>.</w:t>
      </w:r>
    </w:p>
    <w:p w14:paraId="7496351A" w14:textId="77777777" w:rsidR="001B5A56" w:rsidRDefault="001B5A56">
      <w:pPr>
        <w:rPr>
          <w:b/>
          <w:sz w:val="22"/>
          <w:szCs w:val="22"/>
        </w:rPr>
      </w:pPr>
    </w:p>
    <w:p w14:paraId="4180109E" w14:textId="77777777" w:rsidR="001B5A56" w:rsidRDefault="001B5A56">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565"/>
      </w:tblGrid>
      <w:tr w:rsidR="001B5A56" w14:paraId="0353FB20" w14:textId="77777777">
        <w:trPr>
          <w:jc w:val="center"/>
        </w:trPr>
        <w:tc>
          <w:tcPr>
            <w:tcW w:w="4261" w:type="dxa"/>
            <w:shd w:val="clear" w:color="auto" w:fill="auto"/>
            <w:vAlign w:val="center"/>
          </w:tcPr>
          <w:p w14:paraId="690A6612" w14:textId="77777777" w:rsidR="001B5A56" w:rsidRDefault="00000000">
            <w:r>
              <w:rPr>
                <w:sz w:val="22"/>
                <w:szCs w:val="22"/>
              </w:rPr>
              <w:t>УСТАНОВА</w:t>
            </w:r>
          </w:p>
        </w:tc>
        <w:tc>
          <w:tcPr>
            <w:tcW w:w="4261" w:type="dxa"/>
            <w:shd w:val="clear" w:color="auto" w:fill="auto"/>
          </w:tcPr>
          <w:p w14:paraId="4EFAB73A" w14:textId="77777777" w:rsidR="001B5A56" w:rsidRDefault="00000000">
            <w:r>
              <w:rPr>
                <w:sz w:val="22"/>
                <w:szCs w:val="22"/>
              </w:rPr>
              <w:t>ВРСТА САРАДЊЕ</w:t>
            </w:r>
          </w:p>
        </w:tc>
      </w:tr>
      <w:tr w:rsidR="001B5A56" w14:paraId="58C5E3C4" w14:textId="77777777">
        <w:trPr>
          <w:jc w:val="center"/>
        </w:trPr>
        <w:tc>
          <w:tcPr>
            <w:tcW w:w="4261" w:type="dxa"/>
            <w:shd w:val="clear" w:color="auto" w:fill="auto"/>
            <w:vAlign w:val="center"/>
          </w:tcPr>
          <w:p w14:paraId="47D59FF0" w14:textId="77777777" w:rsidR="001B5A56" w:rsidRDefault="00000000">
            <w:pPr>
              <w:numPr>
                <w:ilvl w:val="0"/>
                <w:numId w:val="115"/>
              </w:numPr>
            </w:pPr>
            <w:r>
              <w:rPr>
                <w:sz w:val="22"/>
                <w:szCs w:val="22"/>
              </w:rPr>
              <w:t>Центар за социјални рад Сурчин и осталих општина</w:t>
            </w:r>
          </w:p>
        </w:tc>
        <w:tc>
          <w:tcPr>
            <w:tcW w:w="4261" w:type="dxa"/>
            <w:shd w:val="clear" w:color="auto" w:fill="auto"/>
          </w:tcPr>
          <w:p w14:paraId="6965A58F" w14:textId="77777777" w:rsidR="001B5A56" w:rsidRDefault="00000000">
            <w:pPr>
              <w:numPr>
                <w:ilvl w:val="0"/>
                <w:numId w:val="115"/>
              </w:numPr>
            </w:pPr>
            <w:r>
              <w:rPr>
                <w:sz w:val="22"/>
                <w:szCs w:val="22"/>
              </w:rPr>
              <w:t>Све врсте сарадње од важности за школу:састанци, саветовања</w:t>
            </w:r>
          </w:p>
          <w:p w14:paraId="7B8D5AF4" w14:textId="77777777" w:rsidR="001B5A56" w:rsidRDefault="00000000">
            <w:pPr>
              <w:numPr>
                <w:ilvl w:val="0"/>
                <w:numId w:val="115"/>
              </w:numPr>
            </w:pPr>
            <w:r>
              <w:rPr>
                <w:sz w:val="22"/>
                <w:szCs w:val="22"/>
              </w:rPr>
              <w:t xml:space="preserve">Пријава ученика који не похађају </w:t>
            </w:r>
          </w:p>
          <w:p w14:paraId="78E73414" w14:textId="77777777" w:rsidR="001B5A56" w:rsidRDefault="00000000">
            <w:r>
              <w:rPr>
                <w:sz w:val="22"/>
                <w:szCs w:val="22"/>
              </w:rPr>
              <w:t>редовно школовање</w:t>
            </w:r>
          </w:p>
        </w:tc>
      </w:tr>
      <w:tr w:rsidR="001B5A56" w14:paraId="34A1AF8E" w14:textId="77777777">
        <w:trPr>
          <w:jc w:val="center"/>
        </w:trPr>
        <w:tc>
          <w:tcPr>
            <w:tcW w:w="4261" w:type="dxa"/>
            <w:shd w:val="clear" w:color="auto" w:fill="auto"/>
            <w:vAlign w:val="center"/>
          </w:tcPr>
          <w:p w14:paraId="3ABFC3D3" w14:textId="77777777" w:rsidR="001B5A56" w:rsidRDefault="00000000">
            <w:pPr>
              <w:numPr>
                <w:ilvl w:val="0"/>
                <w:numId w:val="115"/>
              </w:numPr>
            </w:pPr>
            <w:r>
              <w:rPr>
                <w:sz w:val="22"/>
                <w:szCs w:val="22"/>
              </w:rPr>
              <w:t>Општина Сурчин</w:t>
            </w:r>
          </w:p>
        </w:tc>
        <w:tc>
          <w:tcPr>
            <w:tcW w:w="4261" w:type="dxa"/>
            <w:shd w:val="clear" w:color="auto" w:fill="auto"/>
          </w:tcPr>
          <w:p w14:paraId="69C84586" w14:textId="77777777" w:rsidR="001B5A56" w:rsidRDefault="00000000">
            <w:pPr>
              <w:numPr>
                <w:ilvl w:val="0"/>
                <w:numId w:val="115"/>
              </w:numPr>
            </w:pPr>
            <w:r>
              <w:rPr>
                <w:sz w:val="22"/>
                <w:szCs w:val="22"/>
              </w:rPr>
              <w:t>Посета чланова ученичког парламента</w:t>
            </w:r>
          </w:p>
          <w:p w14:paraId="432017A5" w14:textId="77777777" w:rsidR="001B5A56" w:rsidRDefault="00000000">
            <w:pPr>
              <w:numPr>
                <w:ilvl w:val="0"/>
                <w:numId w:val="115"/>
              </w:numPr>
            </w:pPr>
            <w:r>
              <w:rPr>
                <w:sz w:val="22"/>
                <w:szCs w:val="22"/>
                <w:lang w:val="sr-Cyrl-CS"/>
              </w:rPr>
              <w:t>Учешће на спорским и културним манифестацијама,нарочито,,Бојчинско културно лето“,Еко-базар и сл.</w:t>
            </w:r>
          </w:p>
          <w:p w14:paraId="4137F958" w14:textId="77777777" w:rsidR="001B5A56" w:rsidRDefault="00000000">
            <w:pPr>
              <w:numPr>
                <w:ilvl w:val="0"/>
                <w:numId w:val="115"/>
              </w:numPr>
            </w:pPr>
            <w:r>
              <w:rPr>
                <w:sz w:val="22"/>
                <w:szCs w:val="22"/>
              </w:rPr>
              <w:t>Додела признања најбољим ученицима и наставницима</w:t>
            </w:r>
          </w:p>
          <w:p w14:paraId="1B658E18" w14:textId="77777777" w:rsidR="001B5A56" w:rsidRDefault="00000000">
            <w:pPr>
              <w:numPr>
                <w:ilvl w:val="0"/>
                <w:numId w:val="115"/>
              </w:numPr>
            </w:pPr>
            <w:r>
              <w:rPr>
                <w:sz w:val="22"/>
                <w:szCs w:val="22"/>
              </w:rPr>
              <w:t>Излети ученика које финансира општина</w:t>
            </w:r>
          </w:p>
          <w:p w14:paraId="2209027E" w14:textId="77777777" w:rsidR="001B5A56" w:rsidRDefault="00000000">
            <w:pPr>
              <w:numPr>
                <w:ilvl w:val="0"/>
                <w:numId w:val="115"/>
              </w:numPr>
            </w:pPr>
            <w:r>
              <w:rPr>
                <w:sz w:val="22"/>
                <w:szCs w:val="22"/>
              </w:rPr>
              <w:t xml:space="preserve">Индивидуализација ученика са </w:t>
            </w:r>
          </w:p>
          <w:p w14:paraId="4EB15219" w14:textId="77777777" w:rsidR="001B5A56" w:rsidRDefault="00000000">
            <w:r>
              <w:rPr>
                <w:sz w:val="22"/>
                <w:szCs w:val="22"/>
              </w:rPr>
              <w:t xml:space="preserve">сметњама у развоју и препознавање </w:t>
            </w:r>
          </w:p>
          <w:p w14:paraId="03A75703" w14:textId="77777777" w:rsidR="001B5A56" w:rsidRDefault="00000000">
            <w:pPr>
              <w:rPr>
                <w:lang w:val="sr-Cyrl-CS"/>
              </w:rPr>
            </w:pPr>
            <w:r>
              <w:rPr>
                <w:sz w:val="22"/>
                <w:szCs w:val="22"/>
              </w:rPr>
              <w:t>категорије деце која више напредују.</w:t>
            </w:r>
          </w:p>
          <w:p w14:paraId="45C1BDF8" w14:textId="77777777" w:rsidR="001B5A56" w:rsidRDefault="00000000">
            <w:pPr>
              <w:pStyle w:val="ListParagraph"/>
              <w:numPr>
                <w:ilvl w:val="0"/>
                <w:numId w:val="116"/>
              </w:numPr>
              <w:rPr>
                <w:lang w:val="sr-Cyrl-CS"/>
              </w:rPr>
            </w:pPr>
            <w:r>
              <w:rPr>
                <w:sz w:val="22"/>
                <w:szCs w:val="22"/>
                <w:lang w:val="sr-Cyrl-CS"/>
              </w:rPr>
              <w:t>Реализација пројекта о саобраћају</w:t>
            </w:r>
          </w:p>
        </w:tc>
      </w:tr>
      <w:tr w:rsidR="001B5A56" w14:paraId="566C99A8" w14:textId="77777777">
        <w:trPr>
          <w:jc w:val="center"/>
        </w:trPr>
        <w:tc>
          <w:tcPr>
            <w:tcW w:w="4261" w:type="dxa"/>
            <w:shd w:val="clear" w:color="auto" w:fill="auto"/>
            <w:vAlign w:val="center"/>
          </w:tcPr>
          <w:p w14:paraId="39D8B9F8" w14:textId="77777777" w:rsidR="001B5A56" w:rsidRDefault="00000000">
            <w:pPr>
              <w:numPr>
                <w:ilvl w:val="0"/>
                <w:numId w:val="115"/>
              </w:numPr>
            </w:pPr>
            <w:r>
              <w:rPr>
                <w:sz w:val="22"/>
                <w:szCs w:val="22"/>
              </w:rPr>
              <w:t>МУП</w:t>
            </w:r>
          </w:p>
          <w:p w14:paraId="4A6341B3" w14:textId="77777777" w:rsidR="001B5A56" w:rsidRDefault="00000000">
            <w:pPr>
              <w:numPr>
                <w:ilvl w:val="0"/>
                <w:numId w:val="115"/>
              </w:numPr>
            </w:pPr>
            <w:r>
              <w:lastRenderedPageBreak/>
              <w:t>ПРИПАДНИЦИ ВАТРОГАСНЕ СЛУЖБЕ</w:t>
            </w:r>
          </w:p>
        </w:tc>
        <w:tc>
          <w:tcPr>
            <w:tcW w:w="4261" w:type="dxa"/>
            <w:shd w:val="clear" w:color="auto" w:fill="auto"/>
          </w:tcPr>
          <w:p w14:paraId="5CDC4B5D" w14:textId="77777777" w:rsidR="001B5A56" w:rsidRDefault="00000000">
            <w:pPr>
              <w:numPr>
                <w:ilvl w:val="0"/>
                <w:numId w:val="115"/>
              </w:numPr>
            </w:pPr>
            <w:r>
              <w:rPr>
                <w:sz w:val="22"/>
                <w:szCs w:val="22"/>
              </w:rPr>
              <w:lastRenderedPageBreak/>
              <w:t>Предавање за ученике  1. и 2. разреда  5. и 7. разреда</w:t>
            </w:r>
          </w:p>
          <w:p w14:paraId="0A4418BD" w14:textId="77777777" w:rsidR="001B5A56" w:rsidRDefault="00000000">
            <w:pPr>
              <w:numPr>
                <w:ilvl w:val="0"/>
                <w:numId w:val="115"/>
              </w:numPr>
            </w:pPr>
            <w:r>
              <w:lastRenderedPageBreak/>
              <w:t xml:space="preserve">Предавање за ученике  </w:t>
            </w:r>
            <w:r>
              <w:rPr>
                <w:sz w:val="22"/>
                <w:szCs w:val="22"/>
              </w:rPr>
              <w:t>1. и 2. разреда  5. и 7. разреда</w:t>
            </w:r>
          </w:p>
          <w:p w14:paraId="7175B7FD" w14:textId="77777777" w:rsidR="001B5A56" w:rsidRDefault="001B5A56">
            <w:pPr>
              <w:ind w:left="720"/>
            </w:pPr>
          </w:p>
          <w:p w14:paraId="4C2060FE" w14:textId="77777777" w:rsidR="001B5A56" w:rsidRDefault="00000000">
            <w:pPr>
              <w:numPr>
                <w:ilvl w:val="0"/>
                <w:numId w:val="115"/>
              </w:numPr>
            </w:pPr>
            <w:r>
              <w:rPr>
                <w:sz w:val="22"/>
                <w:szCs w:val="22"/>
              </w:rPr>
              <w:t>Сарадња са школским полицајцем</w:t>
            </w:r>
          </w:p>
          <w:p w14:paraId="1135C253" w14:textId="77777777" w:rsidR="001B5A56" w:rsidRDefault="00000000">
            <w:pPr>
              <w:numPr>
                <w:ilvl w:val="0"/>
                <w:numId w:val="115"/>
              </w:numPr>
            </w:pPr>
            <w:r>
              <w:rPr>
                <w:sz w:val="22"/>
                <w:szCs w:val="22"/>
              </w:rPr>
              <w:t>Сви остали облици по потреби школе</w:t>
            </w:r>
          </w:p>
        </w:tc>
      </w:tr>
      <w:tr w:rsidR="001B5A56" w14:paraId="2E172B65" w14:textId="77777777">
        <w:trPr>
          <w:jc w:val="center"/>
        </w:trPr>
        <w:tc>
          <w:tcPr>
            <w:tcW w:w="4261" w:type="dxa"/>
            <w:shd w:val="clear" w:color="auto" w:fill="auto"/>
            <w:vAlign w:val="center"/>
          </w:tcPr>
          <w:p w14:paraId="1F4FA204" w14:textId="77777777" w:rsidR="001B5A56" w:rsidRDefault="00000000">
            <w:pPr>
              <w:numPr>
                <w:ilvl w:val="0"/>
                <w:numId w:val="115"/>
              </w:numPr>
            </w:pPr>
            <w:r>
              <w:rPr>
                <w:sz w:val="22"/>
                <w:szCs w:val="22"/>
              </w:rPr>
              <w:t>Црвени крст   Сурчин</w:t>
            </w:r>
          </w:p>
        </w:tc>
        <w:tc>
          <w:tcPr>
            <w:tcW w:w="4261" w:type="dxa"/>
            <w:shd w:val="clear" w:color="auto" w:fill="auto"/>
          </w:tcPr>
          <w:p w14:paraId="4D074114" w14:textId="77777777" w:rsidR="001B5A56" w:rsidRDefault="00000000">
            <w:pPr>
              <w:numPr>
                <w:ilvl w:val="0"/>
                <w:numId w:val="115"/>
              </w:numPr>
            </w:pPr>
            <w:r>
              <w:rPr>
                <w:sz w:val="22"/>
                <w:szCs w:val="22"/>
              </w:rPr>
              <w:t>Акција солидарности</w:t>
            </w:r>
          </w:p>
          <w:p w14:paraId="2A587D00" w14:textId="77777777" w:rsidR="001B5A56" w:rsidRDefault="00000000">
            <w:r>
              <w:rPr>
                <w:sz w:val="22"/>
                <w:szCs w:val="22"/>
              </w:rPr>
              <w:t>“Друг другу“;</w:t>
            </w:r>
          </w:p>
          <w:p w14:paraId="1FC02F96" w14:textId="77777777" w:rsidR="001B5A56" w:rsidRDefault="00000000">
            <w:pPr>
              <w:numPr>
                <w:ilvl w:val="0"/>
                <w:numId w:val="117"/>
              </w:numPr>
            </w:pPr>
            <w:r>
              <w:rPr>
                <w:sz w:val="22"/>
                <w:szCs w:val="22"/>
              </w:rPr>
              <w:t xml:space="preserve">обележавање Дечје недеље, </w:t>
            </w:r>
          </w:p>
          <w:p w14:paraId="2AEE4504" w14:textId="77777777" w:rsidR="001B5A56" w:rsidRDefault="00000000">
            <w:r>
              <w:rPr>
                <w:sz w:val="22"/>
                <w:szCs w:val="22"/>
              </w:rPr>
              <w:t xml:space="preserve">обележавање Светског дана борбе </w:t>
            </w:r>
          </w:p>
          <w:p w14:paraId="11DA74C9" w14:textId="77777777" w:rsidR="001B5A56" w:rsidRDefault="00000000">
            <w:r>
              <w:rPr>
                <w:sz w:val="22"/>
                <w:szCs w:val="22"/>
              </w:rPr>
              <w:t>против АИДС-а</w:t>
            </w:r>
          </w:p>
          <w:p w14:paraId="04BEFDB1" w14:textId="77777777" w:rsidR="001B5A56" w:rsidRDefault="00000000">
            <w:pPr>
              <w:numPr>
                <w:ilvl w:val="0"/>
                <w:numId w:val="115"/>
              </w:numPr>
            </w:pPr>
            <w:r>
              <w:rPr>
                <w:sz w:val="22"/>
                <w:szCs w:val="22"/>
              </w:rPr>
              <w:t>такмичења између школа</w:t>
            </w:r>
          </w:p>
        </w:tc>
      </w:tr>
      <w:tr w:rsidR="001B5A56" w14:paraId="436E2ED5" w14:textId="77777777">
        <w:trPr>
          <w:jc w:val="center"/>
        </w:trPr>
        <w:tc>
          <w:tcPr>
            <w:tcW w:w="4261" w:type="dxa"/>
            <w:shd w:val="clear" w:color="auto" w:fill="auto"/>
            <w:vAlign w:val="center"/>
          </w:tcPr>
          <w:p w14:paraId="49E88F18" w14:textId="77777777" w:rsidR="001B5A56" w:rsidRDefault="00000000">
            <w:pPr>
              <w:numPr>
                <w:ilvl w:val="0"/>
                <w:numId w:val="115"/>
              </w:numPr>
            </w:pPr>
            <w:r>
              <w:rPr>
                <w:sz w:val="22"/>
                <w:szCs w:val="22"/>
              </w:rPr>
              <w:t>Црква „Света Петка“</w:t>
            </w:r>
          </w:p>
        </w:tc>
        <w:tc>
          <w:tcPr>
            <w:tcW w:w="4261" w:type="dxa"/>
            <w:shd w:val="clear" w:color="auto" w:fill="auto"/>
          </w:tcPr>
          <w:p w14:paraId="79C6578B" w14:textId="77777777" w:rsidR="001B5A56" w:rsidRDefault="00000000">
            <w:pPr>
              <w:numPr>
                <w:ilvl w:val="0"/>
                <w:numId w:val="115"/>
              </w:numPr>
            </w:pPr>
            <w:r>
              <w:rPr>
                <w:sz w:val="22"/>
                <w:szCs w:val="22"/>
              </w:rPr>
              <w:t xml:space="preserve">Сви садржаји везани за предмет </w:t>
            </w:r>
          </w:p>
          <w:p w14:paraId="491968CE" w14:textId="77777777" w:rsidR="001B5A56" w:rsidRDefault="00000000">
            <w:pPr>
              <w:ind w:left="360"/>
            </w:pPr>
            <w:r>
              <w:rPr>
                <w:sz w:val="22"/>
                <w:szCs w:val="22"/>
              </w:rPr>
              <w:t>Верска настав</w:t>
            </w:r>
          </w:p>
          <w:p w14:paraId="6ED683AB" w14:textId="77777777" w:rsidR="001B5A56" w:rsidRDefault="00000000">
            <w:pPr>
              <w:numPr>
                <w:ilvl w:val="0"/>
                <w:numId w:val="118"/>
              </w:numPr>
            </w:pPr>
            <w:r>
              <w:rPr>
                <w:sz w:val="22"/>
                <w:szCs w:val="22"/>
              </w:rPr>
              <w:t>Обележавање славе цркве</w:t>
            </w:r>
          </w:p>
          <w:p w14:paraId="36863959" w14:textId="77777777" w:rsidR="001B5A56" w:rsidRDefault="00000000">
            <w:pPr>
              <w:numPr>
                <w:ilvl w:val="0"/>
                <w:numId w:val="118"/>
              </w:numPr>
            </w:pPr>
            <w:r>
              <w:rPr>
                <w:sz w:val="22"/>
                <w:szCs w:val="22"/>
              </w:rPr>
              <w:t>Обележавање дана Светог Саве</w:t>
            </w:r>
          </w:p>
          <w:p w14:paraId="5652D97B" w14:textId="77777777" w:rsidR="001B5A56" w:rsidRDefault="00000000">
            <w:pPr>
              <w:numPr>
                <w:ilvl w:val="0"/>
                <w:numId w:val="118"/>
              </w:numPr>
            </w:pPr>
            <w:r>
              <w:rPr>
                <w:sz w:val="22"/>
                <w:szCs w:val="22"/>
              </w:rPr>
              <w:t>Богослужења и др.</w:t>
            </w:r>
          </w:p>
        </w:tc>
      </w:tr>
    </w:tbl>
    <w:p w14:paraId="75077179" w14:textId="77777777" w:rsidR="001B5A56" w:rsidRDefault="001B5A56">
      <w:pPr>
        <w:jc w:val="both"/>
        <w:rPr>
          <w:b/>
          <w:sz w:val="28"/>
          <w:szCs w:val="22"/>
          <w:lang w:val="ru-RU"/>
        </w:rPr>
      </w:pPr>
    </w:p>
    <w:p w14:paraId="399935D4" w14:textId="77777777" w:rsidR="001B5A56" w:rsidRDefault="001B5A56">
      <w:pPr>
        <w:jc w:val="both"/>
        <w:rPr>
          <w:b/>
          <w:sz w:val="22"/>
          <w:szCs w:val="22"/>
          <w:lang w:val="ru-RU"/>
        </w:rPr>
      </w:pPr>
    </w:p>
    <w:p w14:paraId="45B2DE0E" w14:textId="77777777" w:rsidR="001B5A56" w:rsidRDefault="00000000">
      <w:pPr>
        <w:pStyle w:val="Style2"/>
        <w:rPr>
          <w:rFonts w:cs="Times New Roman"/>
          <w:szCs w:val="22"/>
        </w:rPr>
      </w:pPr>
      <w:bookmarkStart w:id="89" w:name="_Toc177134083"/>
      <w:r>
        <w:rPr>
          <w:rFonts w:cs="Times New Roman"/>
          <w:szCs w:val="22"/>
        </w:rPr>
        <w:t>11.9 ПРОГРАМ САРАДЊЕ СА ПОРОДИЦОМ</w:t>
      </w:r>
      <w:bookmarkEnd w:id="89"/>
    </w:p>
    <w:p w14:paraId="79FDA955" w14:textId="77777777" w:rsidR="001B5A56" w:rsidRDefault="001B5A56">
      <w:pPr>
        <w:jc w:val="both"/>
        <w:rPr>
          <w:b/>
          <w:sz w:val="22"/>
          <w:szCs w:val="22"/>
        </w:rPr>
      </w:pPr>
    </w:p>
    <w:p w14:paraId="13561173" w14:textId="77777777" w:rsidR="001B5A56" w:rsidRDefault="00000000">
      <w:pPr>
        <w:jc w:val="both"/>
        <w:rPr>
          <w:sz w:val="22"/>
          <w:szCs w:val="22"/>
          <w:lang w:val="sr-Cyrl-CS"/>
        </w:rPr>
      </w:pPr>
      <w:r>
        <w:rPr>
          <w:sz w:val="22"/>
          <w:szCs w:val="22"/>
          <w:lang w:val="ru-RU"/>
        </w:rPr>
        <w:t>Ради унапре</w:t>
      </w:r>
      <w:r>
        <w:rPr>
          <w:sz w:val="22"/>
          <w:szCs w:val="22"/>
          <w:lang w:val="sr-Cyrl-CS"/>
        </w:rPr>
        <w:t>ђ</w:t>
      </w:r>
      <w:r>
        <w:rPr>
          <w:sz w:val="22"/>
          <w:szCs w:val="22"/>
          <w:lang w:val="ru-RU"/>
        </w:rPr>
        <w:t>ивања циљева и задатака појединих аспеката васпитања</w:t>
      </w:r>
      <w:r>
        <w:rPr>
          <w:sz w:val="22"/>
          <w:szCs w:val="22"/>
          <w:lang w:val="sr-Cyrl-CS"/>
        </w:rPr>
        <w:t xml:space="preserve">, </w:t>
      </w:r>
      <w:r>
        <w:rPr>
          <w:sz w:val="22"/>
          <w:szCs w:val="22"/>
          <w:lang w:val="ru-RU"/>
        </w:rPr>
        <w:t>акоји зависи од квалитета сарадње</w:t>
      </w:r>
      <w:r>
        <w:rPr>
          <w:sz w:val="22"/>
          <w:szCs w:val="22"/>
          <w:lang w:val="sr-Cyrl-CS"/>
        </w:rPr>
        <w:t xml:space="preserve"> ш</w:t>
      </w:r>
      <w:r>
        <w:rPr>
          <w:sz w:val="22"/>
          <w:szCs w:val="22"/>
          <w:lang w:val="ru-RU"/>
        </w:rPr>
        <w:t>коле и родитеља</w:t>
      </w:r>
      <w:r>
        <w:rPr>
          <w:sz w:val="22"/>
          <w:szCs w:val="22"/>
          <w:lang w:val="sr-Cyrl-CS"/>
        </w:rPr>
        <w:t xml:space="preserve"> ш</w:t>
      </w:r>
      <w:r>
        <w:rPr>
          <w:sz w:val="22"/>
          <w:szCs w:val="22"/>
          <w:lang w:val="ru-RU"/>
        </w:rPr>
        <w:t>кола остварује</w:t>
      </w:r>
      <w:r>
        <w:rPr>
          <w:sz w:val="22"/>
          <w:szCs w:val="22"/>
          <w:lang w:val="sr-Cyrl-CS"/>
        </w:rPr>
        <w:t>:</w:t>
      </w:r>
    </w:p>
    <w:p w14:paraId="67E82E15" w14:textId="77777777" w:rsidR="001B5A56" w:rsidRDefault="00000000">
      <w:pPr>
        <w:jc w:val="both"/>
        <w:rPr>
          <w:sz w:val="22"/>
          <w:szCs w:val="22"/>
          <w:lang w:val="sr-Cyrl-CS"/>
        </w:rPr>
      </w:pPr>
      <w:r>
        <w:rPr>
          <w:sz w:val="22"/>
          <w:szCs w:val="22"/>
          <w:lang w:val="sr-Cyrl-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7447"/>
        <w:gridCol w:w="1447"/>
      </w:tblGrid>
      <w:tr w:rsidR="001B5A56" w14:paraId="4259C096" w14:textId="77777777">
        <w:trPr>
          <w:jc w:val="center"/>
        </w:trPr>
        <w:tc>
          <w:tcPr>
            <w:tcW w:w="1728" w:type="dxa"/>
            <w:shd w:val="clear" w:color="auto" w:fill="auto"/>
          </w:tcPr>
          <w:p w14:paraId="513CDC81" w14:textId="77777777" w:rsidR="001B5A56" w:rsidRDefault="00000000">
            <w:pPr>
              <w:jc w:val="both"/>
              <w:rPr>
                <w:lang w:val="sr-Cyrl-CS"/>
              </w:rPr>
            </w:pPr>
            <w:r>
              <w:rPr>
                <w:sz w:val="22"/>
                <w:szCs w:val="22"/>
                <w:lang w:val="sr-Cyrl-CS"/>
              </w:rPr>
              <w:t>Време реализације</w:t>
            </w:r>
          </w:p>
        </w:tc>
        <w:tc>
          <w:tcPr>
            <w:tcW w:w="6300" w:type="dxa"/>
            <w:shd w:val="clear" w:color="auto" w:fill="auto"/>
          </w:tcPr>
          <w:p w14:paraId="26E42AE3" w14:textId="77777777" w:rsidR="001B5A56" w:rsidRDefault="00000000">
            <w:pPr>
              <w:jc w:val="both"/>
              <w:rPr>
                <w:lang w:val="sr-Cyrl-CS"/>
              </w:rPr>
            </w:pPr>
            <w:r>
              <w:rPr>
                <w:sz w:val="22"/>
                <w:szCs w:val="22"/>
                <w:lang w:val="sr-Cyrl-CS"/>
              </w:rPr>
              <w:t>Садржаји</w:t>
            </w:r>
          </w:p>
        </w:tc>
        <w:tc>
          <w:tcPr>
            <w:tcW w:w="2092" w:type="dxa"/>
            <w:shd w:val="clear" w:color="auto" w:fill="auto"/>
          </w:tcPr>
          <w:p w14:paraId="1A4E2121" w14:textId="77777777" w:rsidR="001B5A56" w:rsidRDefault="00000000">
            <w:pPr>
              <w:jc w:val="both"/>
              <w:rPr>
                <w:lang w:val="sr-Cyrl-CS"/>
              </w:rPr>
            </w:pPr>
            <w:r>
              <w:rPr>
                <w:sz w:val="22"/>
                <w:szCs w:val="22"/>
                <w:lang w:val="sr-Cyrl-CS"/>
              </w:rPr>
              <w:t>Носиоци посла, сарадници</w:t>
            </w:r>
          </w:p>
        </w:tc>
      </w:tr>
      <w:tr w:rsidR="001B5A56" w14:paraId="04301A1A" w14:textId="77777777">
        <w:trPr>
          <w:jc w:val="center"/>
        </w:trPr>
        <w:tc>
          <w:tcPr>
            <w:tcW w:w="1728" w:type="dxa"/>
            <w:shd w:val="clear" w:color="auto" w:fill="auto"/>
          </w:tcPr>
          <w:p w14:paraId="083E0CEB" w14:textId="77777777" w:rsidR="001B5A56" w:rsidRDefault="00000000">
            <w:pPr>
              <w:jc w:val="both"/>
              <w:rPr>
                <w:lang w:val="sr-Cyrl-CS"/>
              </w:rPr>
            </w:pPr>
            <w:r>
              <w:rPr>
                <w:sz w:val="22"/>
                <w:szCs w:val="22"/>
                <w:lang w:val="sr-Cyrl-CS"/>
              </w:rPr>
              <w:t xml:space="preserve">        К</w:t>
            </w:r>
          </w:p>
          <w:p w14:paraId="4F823F5A" w14:textId="77777777" w:rsidR="001B5A56" w:rsidRDefault="001B5A56">
            <w:pPr>
              <w:jc w:val="both"/>
              <w:rPr>
                <w:lang w:val="sr-Cyrl-CS"/>
              </w:rPr>
            </w:pPr>
          </w:p>
          <w:p w14:paraId="52C55170" w14:textId="77777777" w:rsidR="001B5A56" w:rsidRDefault="00000000">
            <w:pPr>
              <w:jc w:val="both"/>
              <w:rPr>
                <w:lang w:val="sr-Cyrl-CS"/>
              </w:rPr>
            </w:pPr>
            <w:r>
              <w:rPr>
                <w:sz w:val="22"/>
                <w:szCs w:val="22"/>
                <w:lang w:val="sr-Cyrl-CS"/>
              </w:rPr>
              <w:t xml:space="preserve">       О</w:t>
            </w:r>
          </w:p>
          <w:p w14:paraId="76D2052F" w14:textId="77777777" w:rsidR="001B5A56" w:rsidRDefault="001B5A56">
            <w:pPr>
              <w:jc w:val="both"/>
              <w:rPr>
                <w:lang w:val="sr-Cyrl-CS"/>
              </w:rPr>
            </w:pPr>
          </w:p>
          <w:p w14:paraId="721DD18F" w14:textId="77777777" w:rsidR="001B5A56" w:rsidRDefault="00000000">
            <w:pPr>
              <w:jc w:val="both"/>
              <w:rPr>
                <w:lang w:val="sr-Cyrl-CS"/>
              </w:rPr>
            </w:pPr>
            <w:r>
              <w:rPr>
                <w:sz w:val="22"/>
                <w:szCs w:val="22"/>
                <w:lang w:val="sr-Cyrl-CS"/>
              </w:rPr>
              <w:t xml:space="preserve">      Н</w:t>
            </w:r>
          </w:p>
          <w:p w14:paraId="7CFD53F4" w14:textId="77777777" w:rsidR="001B5A56" w:rsidRDefault="001B5A56">
            <w:pPr>
              <w:jc w:val="both"/>
              <w:rPr>
                <w:lang w:val="sr-Cyrl-CS"/>
              </w:rPr>
            </w:pPr>
          </w:p>
          <w:p w14:paraId="1D8AC555" w14:textId="77777777" w:rsidR="001B5A56" w:rsidRDefault="00000000">
            <w:pPr>
              <w:jc w:val="both"/>
              <w:rPr>
                <w:lang w:val="sr-Cyrl-CS"/>
              </w:rPr>
            </w:pPr>
            <w:r>
              <w:rPr>
                <w:sz w:val="22"/>
                <w:szCs w:val="22"/>
                <w:lang w:val="sr-Cyrl-CS"/>
              </w:rPr>
              <w:t xml:space="preserve">       Т</w:t>
            </w:r>
          </w:p>
          <w:p w14:paraId="6FC113EF" w14:textId="77777777" w:rsidR="001B5A56" w:rsidRDefault="001B5A56">
            <w:pPr>
              <w:jc w:val="both"/>
              <w:rPr>
                <w:lang w:val="sr-Cyrl-CS"/>
              </w:rPr>
            </w:pPr>
          </w:p>
          <w:p w14:paraId="5D26B1A8" w14:textId="77777777" w:rsidR="001B5A56" w:rsidRDefault="00000000">
            <w:pPr>
              <w:jc w:val="both"/>
              <w:rPr>
                <w:lang w:val="sr-Cyrl-CS"/>
              </w:rPr>
            </w:pPr>
            <w:r>
              <w:rPr>
                <w:sz w:val="22"/>
                <w:szCs w:val="22"/>
                <w:lang w:val="sr-Cyrl-CS"/>
              </w:rPr>
              <w:t xml:space="preserve">       И</w:t>
            </w:r>
          </w:p>
          <w:p w14:paraId="307A615C" w14:textId="77777777" w:rsidR="001B5A56" w:rsidRDefault="001B5A56">
            <w:pPr>
              <w:jc w:val="both"/>
              <w:rPr>
                <w:lang w:val="sr-Cyrl-CS"/>
              </w:rPr>
            </w:pPr>
          </w:p>
          <w:p w14:paraId="61F5CC67" w14:textId="77777777" w:rsidR="001B5A56" w:rsidRDefault="00000000">
            <w:pPr>
              <w:jc w:val="both"/>
              <w:rPr>
                <w:lang w:val="sr-Cyrl-CS"/>
              </w:rPr>
            </w:pPr>
            <w:r>
              <w:rPr>
                <w:sz w:val="22"/>
                <w:szCs w:val="22"/>
                <w:lang w:val="sr-Cyrl-CS"/>
              </w:rPr>
              <w:t xml:space="preserve">       Р</w:t>
            </w:r>
          </w:p>
          <w:p w14:paraId="2DAF7E49" w14:textId="77777777" w:rsidR="001B5A56" w:rsidRDefault="001B5A56">
            <w:pPr>
              <w:jc w:val="both"/>
              <w:rPr>
                <w:lang w:val="sr-Cyrl-CS"/>
              </w:rPr>
            </w:pPr>
          </w:p>
          <w:p w14:paraId="408C7B74" w14:textId="77777777" w:rsidR="001B5A56" w:rsidRDefault="00000000">
            <w:pPr>
              <w:jc w:val="both"/>
              <w:rPr>
                <w:lang w:val="sr-Cyrl-CS"/>
              </w:rPr>
            </w:pPr>
            <w:r>
              <w:rPr>
                <w:sz w:val="22"/>
                <w:szCs w:val="22"/>
                <w:lang w:val="sr-Cyrl-CS"/>
              </w:rPr>
              <w:t xml:space="preserve">       А</w:t>
            </w:r>
          </w:p>
          <w:p w14:paraId="6868EF2C" w14:textId="77777777" w:rsidR="001B5A56" w:rsidRDefault="001B5A56">
            <w:pPr>
              <w:jc w:val="both"/>
              <w:rPr>
                <w:lang w:val="sr-Cyrl-CS"/>
              </w:rPr>
            </w:pPr>
          </w:p>
          <w:p w14:paraId="1CAC699E" w14:textId="77777777" w:rsidR="001B5A56" w:rsidRDefault="00000000">
            <w:pPr>
              <w:jc w:val="both"/>
              <w:rPr>
                <w:lang w:val="sr-Cyrl-CS"/>
              </w:rPr>
            </w:pPr>
            <w:r>
              <w:rPr>
                <w:sz w:val="22"/>
                <w:szCs w:val="22"/>
                <w:lang w:val="sr-Cyrl-CS"/>
              </w:rPr>
              <w:t xml:space="preserve">       Н</w:t>
            </w:r>
          </w:p>
          <w:p w14:paraId="1D5C84D4" w14:textId="77777777" w:rsidR="001B5A56" w:rsidRDefault="001B5A56">
            <w:pPr>
              <w:jc w:val="both"/>
              <w:rPr>
                <w:lang w:val="sr-Cyrl-CS"/>
              </w:rPr>
            </w:pPr>
          </w:p>
          <w:p w14:paraId="016075DD" w14:textId="77777777" w:rsidR="001B5A56" w:rsidRDefault="00000000">
            <w:pPr>
              <w:jc w:val="both"/>
              <w:rPr>
                <w:lang w:val="sr-Cyrl-CS"/>
              </w:rPr>
            </w:pPr>
            <w:r>
              <w:rPr>
                <w:sz w:val="22"/>
                <w:szCs w:val="22"/>
                <w:lang w:val="sr-Cyrl-CS"/>
              </w:rPr>
              <w:t xml:space="preserve">      О</w:t>
            </w:r>
          </w:p>
          <w:p w14:paraId="6C963F47" w14:textId="77777777" w:rsidR="001B5A56" w:rsidRDefault="00000000">
            <w:pPr>
              <w:jc w:val="both"/>
              <w:rPr>
                <w:lang w:val="sr-Cyrl-CS"/>
              </w:rPr>
            </w:pPr>
            <w:r>
              <w:rPr>
                <w:sz w:val="22"/>
                <w:szCs w:val="22"/>
                <w:lang w:val="sr-Cyrl-CS"/>
              </w:rPr>
              <w:t>По</w:t>
            </w:r>
          </w:p>
          <w:p w14:paraId="5B067623" w14:textId="77777777" w:rsidR="001B5A56" w:rsidRDefault="00000000">
            <w:pPr>
              <w:jc w:val="both"/>
              <w:rPr>
                <w:lang w:val="sr-Cyrl-CS"/>
              </w:rPr>
            </w:pPr>
            <w:r>
              <w:rPr>
                <w:sz w:val="22"/>
                <w:szCs w:val="22"/>
                <w:lang w:val="sr-Cyrl-CS"/>
              </w:rPr>
              <w:t xml:space="preserve"> Потреби</w:t>
            </w:r>
          </w:p>
          <w:p w14:paraId="21EEFEF3" w14:textId="77777777" w:rsidR="001B5A56" w:rsidRDefault="001B5A56">
            <w:pPr>
              <w:jc w:val="both"/>
              <w:rPr>
                <w:lang w:val="sr-Cyrl-CS"/>
              </w:rPr>
            </w:pPr>
          </w:p>
          <w:p w14:paraId="68B768C5" w14:textId="77777777" w:rsidR="001B5A56" w:rsidRDefault="001B5A56">
            <w:pPr>
              <w:jc w:val="both"/>
              <w:rPr>
                <w:lang w:val="sr-Cyrl-CS"/>
              </w:rPr>
            </w:pPr>
          </w:p>
          <w:p w14:paraId="5F3B4C1E" w14:textId="77777777" w:rsidR="001B5A56" w:rsidRDefault="001B5A56">
            <w:pPr>
              <w:jc w:val="both"/>
              <w:rPr>
                <w:lang w:val="sr-Cyrl-CS"/>
              </w:rPr>
            </w:pPr>
          </w:p>
          <w:p w14:paraId="00E41316" w14:textId="77777777" w:rsidR="001B5A56" w:rsidRDefault="001B5A56">
            <w:pPr>
              <w:jc w:val="both"/>
              <w:rPr>
                <w:lang w:val="sr-Cyrl-CS"/>
              </w:rPr>
            </w:pPr>
          </w:p>
          <w:p w14:paraId="48BCF3F4" w14:textId="77777777" w:rsidR="001B5A56" w:rsidRDefault="001B5A56">
            <w:pPr>
              <w:jc w:val="both"/>
              <w:rPr>
                <w:lang w:val="sr-Cyrl-CS"/>
              </w:rPr>
            </w:pPr>
          </w:p>
          <w:p w14:paraId="13E7C3FE" w14:textId="77777777" w:rsidR="001B5A56" w:rsidRDefault="001B5A56">
            <w:pPr>
              <w:jc w:val="both"/>
              <w:rPr>
                <w:lang w:val="sr-Cyrl-CS"/>
              </w:rPr>
            </w:pPr>
          </w:p>
          <w:p w14:paraId="3D5698E0" w14:textId="77777777" w:rsidR="001B5A56" w:rsidRDefault="001B5A56">
            <w:pPr>
              <w:jc w:val="both"/>
              <w:rPr>
                <w:lang w:val="sr-Cyrl-CS"/>
              </w:rPr>
            </w:pPr>
          </w:p>
          <w:p w14:paraId="3E33ACA8" w14:textId="77777777" w:rsidR="001B5A56" w:rsidRDefault="001B5A56">
            <w:pPr>
              <w:jc w:val="both"/>
              <w:rPr>
                <w:lang w:val="sr-Cyrl-CS"/>
              </w:rPr>
            </w:pPr>
          </w:p>
          <w:p w14:paraId="5F73765B" w14:textId="77777777" w:rsidR="001B5A56" w:rsidRDefault="001B5A56">
            <w:pPr>
              <w:jc w:val="both"/>
              <w:rPr>
                <w:lang w:val="sr-Cyrl-CS"/>
              </w:rPr>
            </w:pPr>
          </w:p>
          <w:p w14:paraId="6B906C47" w14:textId="77777777" w:rsidR="001B5A56" w:rsidRDefault="001B5A56">
            <w:pPr>
              <w:jc w:val="both"/>
              <w:rPr>
                <w:lang w:val="sr-Cyrl-CS"/>
              </w:rPr>
            </w:pPr>
          </w:p>
          <w:p w14:paraId="1E96DD3A" w14:textId="77777777" w:rsidR="001B5A56" w:rsidRDefault="001B5A56">
            <w:pPr>
              <w:jc w:val="both"/>
              <w:rPr>
                <w:lang w:val="sr-Cyrl-CS"/>
              </w:rPr>
            </w:pPr>
          </w:p>
          <w:p w14:paraId="1CB1B03F" w14:textId="77777777" w:rsidR="001B5A56" w:rsidRDefault="001B5A56">
            <w:pPr>
              <w:jc w:val="both"/>
              <w:rPr>
                <w:lang w:val="sr-Cyrl-CS"/>
              </w:rPr>
            </w:pPr>
          </w:p>
          <w:p w14:paraId="67C320E0" w14:textId="77777777" w:rsidR="001B5A56" w:rsidRDefault="001B5A56">
            <w:pPr>
              <w:jc w:val="both"/>
              <w:rPr>
                <w:lang w:val="sr-Cyrl-CS"/>
              </w:rPr>
            </w:pPr>
          </w:p>
          <w:p w14:paraId="43D10FDC" w14:textId="77777777" w:rsidR="001B5A56" w:rsidRDefault="001B5A56">
            <w:pPr>
              <w:jc w:val="both"/>
              <w:rPr>
                <w:lang w:val="sr-Cyrl-CS"/>
              </w:rPr>
            </w:pPr>
          </w:p>
          <w:p w14:paraId="465A46A2" w14:textId="77777777" w:rsidR="001B5A56" w:rsidRDefault="001B5A56">
            <w:pPr>
              <w:jc w:val="both"/>
              <w:rPr>
                <w:lang w:val="sr-Cyrl-CS"/>
              </w:rPr>
            </w:pPr>
          </w:p>
          <w:p w14:paraId="10549B48" w14:textId="77777777" w:rsidR="001B5A56" w:rsidRDefault="001B5A56">
            <w:pPr>
              <w:jc w:val="both"/>
              <w:rPr>
                <w:lang w:val="sr-Cyrl-CS"/>
              </w:rPr>
            </w:pPr>
          </w:p>
          <w:p w14:paraId="18D5D840" w14:textId="77777777" w:rsidR="001B5A56" w:rsidRDefault="001B5A56">
            <w:pPr>
              <w:jc w:val="both"/>
              <w:rPr>
                <w:lang w:val="sr-Cyrl-CS"/>
              </w:rPr>
            </w:pPr>
          </w:p>
          <w:p w14:paraId="5ED5C07A" w14:textId="77777777" w:rsidR="001B5A56" w:rsidRDefault="001B5A56">
            <w:pPr>
              <w:jc w:val="both"/>
              <w:rPr>
                <w:lang w:val="sr-Cyrl-CS"/>
              </w:rPr>
            </w:pPr>
          </w:p>
          <w:p w14:paraId="4945EF1F" w14:textId="77777777" w:rsidR="001B5A56" w:rsidRDefault="001B5A56">
            <w:pPr>
              <w:jc w:val="both"/>
              <w:rPr>
                <w:lang w:val="sr-Cyrl-CS"/>
              </w:rPr>
            </w:pPr>
          </w:p>
          <w:p w14:paraId="1AF35A32" w14:textId="77777777" w:rsidR="001B5A56" w:rsidRDefault="001B5A56">
            <w:pPr>
              <w:jc w:val="both"/>
              <w:rPr>
                <w:lang w:val="sr-Cyrl-CS"/>
              </w:rPr>
            </w:pPr>
          </w:p>
          <w:p w14:paraId="04D7F327" w14:textId="77777777" w:rsidR="001B5A56" w:rsidRDefault="001B5A56">
            <w:pPr>
              <w:jc w:val="both"/>
              <w:rPr>
                <w:lang w:val="sr-Cyrl-CS"/>
              </w:rPr>
            </w:pPr>
          </w:p>
          <w:p w14:paraId="6B97E17A" w14:textId="77777777" w:rsidR="001B5A56" w:rsidRDefault="001B5A56">
            <w:pPr>
              <w:jc w:val="both"/>
              <w:rPr>
                <w:lang w:val="sr-Cyrl-CS"/>
              </w:rPr>
            </w:pPr>
          </w:p>
          <w:p w14:paraId="3CB1FC02" w14:textId="77777777" w:rsidR="001B5A56" w:rsidRDefault="001B5A56">
            <w:pPr>
              <w:jc w:val="both"/>
              <w:rPr>
                <w:lang w:val="sr-Cyrl-CS"/>
              </w:rPr>
            </w:pPr>
          </w:p>
          <w:p w14:paraId="131DA7C7" w14:textId="77777777" w:rsidR="001B5A56" w:rsidRDefault="00000000">
            <w:pPr>
              <w:jc w:val="both"/>
              <w:rPr>
                <w:lang w:val="sr-Cyrl-CS"/>
              </w:rPr>
            </w:pPr>
            <w:r>
              <w:rPr>
                <w:sz w:val="22"/>
                <w:szCs w:val="22"/>
                <w:lang w:val="sr-Cyrl-CS"/>
              </w:rPr>
              <w:t>Мај</w:t>
            </w:r>
          </w:p>
          <w:p w14:paraId="73BA48F8" w14:textId="77777777" w:rsidR="001B5A56" w:rsidRDefault="001B5A56">
            <w:pPr>
              <w:jc w:val="both"/>
              <w:rPr>
                <w:lang w:val="sr-Cyrl-CS"/>
              </w:rPr>
            </w:pPr>
          </w:p>
          <w:p w14:paraId="4C8E3D77" w14:textId="77777777" w:rsidR="001B5A56" w:rsidRDefault="00000000">
            <w:pPr>
              <w:jc w:val="both"/>
              <w:rPr>
                <w:lang w:val="sr-Cyrl-CS"/>
              </w:rPr>
            </w:pPr>
            <w:r>
              <w:rPr>
                <w:sz w:val="22"/>
                <w:szCs w:val="22"/>
                <w:lang w:val="sr-Cyrl-CS"/>
              </w:rPr>
              <w:t>мај</w:t>
            </w:r>
          </w:p>
          <w:p w14:paraId="07D8E350" w14:textId="77777777" w:rsidR="001B5A56" w:rsidRDefault="00000000">
            <w:pPr>
              <w:jc w:val="both"/>
              <w:rPr>
                <w:lang w:val="sr-Cyrl-CS"/>
              </w:rPr>
            </w:pPr>
            <w:r>
              <w:rPr>
                <w:sz w:val="22"/>
                <w:szCs w:val="22"/>
                <w:lang w:val="sr-Cyrl-CS"/>
              </w:rPr>
              <w:t>Према плану рада СР</w:t>
            </w:r>
          </w:p>
          <w:p w14:paraId="269528D0" w14:textId="77777777" w:rsidR="001B5A56" w:rsidRDefault="00000000">
            <w:pPr>
              <w:jc w:val="both"/>
              <w:rPr>
                <w:lang w:val="sr-Cyrl-CS"/>
              </w:rPr>
            </w:pPr>
            <w:r>
              <w:rPr>
                <w:sz w:val="22"/>
                <w:szCs w:val="22"/>
                <w:lang w:val="sr-Cyrl-CS"/>
              </w:rPr>
              <w:t>Квартално,у току шк.године</w:t>
            </w:r>
          </w:p>
        </w:tc>
        <w:tc>
          <w:tcPr>
            <w:tcW w:w="6300" w:type="dxa"/>
            <w:shd w:val="clear" w:color="auto" w:fill="auto"/>
          </w:tcPr>
          <w:p w14:paraId="434B889B" w14:textId="77777777" w:rsidR="001B5A56" w:rsidRDefault="00000000">
            <w:pPr>
              <w:numPr>
                <w:ilvl w:val="0"/>
                <w:numId w:val="119"/>
              </w:numPr>
              <w:autoSpaceDE w:val="0"/>
              <w:autoSpaceDN w:val="0"/>
              <w:jc w:val="both"/>
              <w:rPr>
                <w:lang w:val="sr-Cyrl-CS"/>
              </w:rPr>
            </w:pPr>
            <w:r>
              <w:rPr>
                <w:sz w:val="22"/>
                <w:szCs w:val="22"/>
                <w:lang w:val="ru-RU"/>
              </w:rPr>
              <w:lastRenderedPageBreak/>
              <w:t>ме</w:t>
            </w:r>
            <w:r>
              <w:rPr>
                <w:sz w:val="22"/>
                <w:szCs w:val="22"/>
                <w:lang w:val="sr-Cyrl-CS"/>
              </w:rPr>
              <w:t>ђ</w:t>
            </w:r>
            <w:r>
              <w:rPr>
                <w:sz w:val="22"/>
                <w:szCs w:val="22"/>
                <w:lang w:val="ru-RU"/>
              </w:rPr>
              <w:t>усобноинформисањеродитељаинаставникаоздрављу</w:t>
            </w:r>
            <w:r>
              <w:rPr>
                <w:sz w:val="22"/>
                <w:szCs w:val="22"/>
                <w:lang w:val="sr-Cyrl-CS"/>
              </w:rPr>
              <w:t xml:space="preserve">, </w:t>
            </w:r>
            <w:r>
              <w:rPr>
                <w:sz w:val="22"/>
                <w:szCs w:val="22"/>
                <w:lang w:val="ru-RU"/>
              </w:rPr>
              <w:t>психофизи</w:t>
            </w:r>
            <w:r>
              <w:rPr>
                <w:sz w:val="22"/>
                <w:szCs w:val="22"/>
                <w:lang w:val="sr-Cyrl-CS"/>
              </w:rPr>
              <w:t>ч</w:t>
            </w:r>
            <w:r>
              <w:rPr>
                <w:sz w:val="22"/>
                <w:szCs w:val="22"/>
                <w:lang w:val="ru-RU"/>
              </w:rPr>
              <w:t>комисоцијалномразвојуу</w:t>
            </w:r>
            <w:r>
              <w:rPr>
                <w:sz w:val="22"/>
                <w:szCs w:val="22"/>
                <w:lang w:val="sr-Cyrl-CS"/>
              </w:rPr>
              <w:t>ч</w:t>
            </w:r>
            <w:r>
              <w:rPr>
                <w:sz w:val="22"/>
                <w:szCs w:val="22"/>
                <w:lang w:val="ru-RU"/>
              </w:rPr>
              <w:t>еника</w:t>
            </w:r>
            <w:r>
              <w:rPr>
                <w:sz w:val="22"/>
                <w:szCs w:val="22"/>
                <w:lang w:val="sr-Cyrl-CS"/>
              </w:rPr>
              <w:t xml:space="preserve">, </w:t>
            </w:r>
            <w:r>
              <w:rPr>
                <w:sz w:val="22"/>
                <w:szCs w:val="22"/>
                <w:lang w:val="ru-RU"/>
              </w:rPr>
              <w:t>орезултатимау</w:t>
            </w:r>
            <w:r>
              <w:rPr>
                <w:sz w:val="22"/>
                <w:szCs w:val="22"/>
                <w:lang w:val="sr-Cyrl-CS"/>
              </w:rPr>
              <w:t>ч</w:t>
            </w:r>
            <w:r>
              <w:rPr>
                <w:sz w:val="22"/>
                <w:szCs w:val="22"/>
                <w:lang w:val="ru-RU"/>
              </w:rPr>
              <w:t>ењаипона</w:t>
            </w:r>
            <w:r>
              <w:rPr>
                <w:sz w:val="22"/>
                <w:szCs w:val="22"/>
                <w:lang w:val="sr-Cyrl-CS"/>
              </w:rPr>
              <w:t>ш</w:t>
            </w:r>
            <w:r>
              <w:rPr>
                <w:sz w:val="22"/>
                <w:szCs w:val="22"/>
                <w:lang w:val="ru-RU"/>
              </w:rPr>
              <w:t>ањау</w:t>
            </w:r>
            <w:r>
              <w:rPr>
                <w:sz w:val="22"/>
                <w:szCs w:val="22"/>
                <w:lang w:val="sr-Cyrl-CS"/>
              </w:rPr>
              <w:t>ч</w:t>
            </w:r>
            <w:r>
              <w:rPr>
                <w:sz w:val="22"/>
                <w:szCs w:val="22"/>
                <w:lang w:val="ru-RU"/>
              </w:rPr>
              <w:t>еника</w:t>
            </w:r>
            <w:r>
              <w:rPr>
                <w:sz w:val="22"/>
                <w:szCs w:val="22"/>
                <w:lang w:val="sr-Cyrl-CS"/>
              </w:rPr>
              <w:t xml:space="preserve">, </w:t>
            </w:r>
            <w:r>
              <w:rPr>
                <w:sz w:val="22"/>
                <w:szCs w:val="22"/>
                <w:lang w:val="ru-RU"/>
              </w:rPr>
              <w:t>оусловима</w:t>
            </w:r>
            <w:r>
              <w:rPr>
                <w:sz w:val="22"/>
                <w:szCs w:val="22"/>
                <w:lang w:val="sr-Cyrl-CS"/>
              </w:rPr>
              <w:t xml:space="preserve"> ж</w:t>
            </w:r>
            <w:r>
              <w:rPr>
                <w:sz w:val="22"/>
                <w:szCs w:val="22"/>
                <w:lang w:val="ru-RU"/>
              </w:rPr>
              <w:t>ивотаупородиципутемродитељскихсастанака</w:t>
            </w:r>
            <w:r>
              <w:rPr>
                <w:sz w:val="22"/>
                <w:szCs w:val="22"/>
                <w:lang w:val="sr-Cyrl-CS"/>
              </w:rPr>
              <w:t xml:space="preserve">, </w:t>
            </w:r>
            <w:r>
              <w:rPr>
                <w:sz w:val="22"/>
                <w:szCs w:val="22"/>
                <w:lang w:val="ru-RU"/>
              </w:rPr>
              <w:t>индивидуалнихконтаката</w:t>
            </w:r>
            <w:r>
              <w:rPr>
                <w:sz w:val="22"/>
                <w:szCs w:val="22"/>
                <w:lang w:val="sr-Cyrl-CS"/>
              </w:rPr>
              <w:t xml:space="preserve">, </w:t>
            </w:r>
            <w:r>
              <w:rPr>
                <w:sz w:val="22"/>
                <w:szCs w:val="22"/>
                <w:lang w:val="ru-RU"/>
              </w:rPr>
              <w:t>обиласкау</w:t>
            </w:r>
            <w:r>
              <w:rPr>
                <w:sz w:val="22"/>
                <w:szCs w:val="22"/>
                <w:lang w:val="sr-Cyrl-CS"/>
              </w:rPr>
              <w:t>ч</w:t>
            </w:r>
            <w:r>
              <w:rPr>
                <w:sz w:val="22"/>
                <w:szCs w:val="22"/>
                <w:lang w:val="ru-RU"/>
              </w:rPr>
              <w:t>ени</w:t>
            </w:r>
            <w:r>
              <w:rPr>
                <w:sz w:val="22"/>
                <w:szCs w:val="22"/>
                <w:lang w:val="sr-Cyrl-CS"/>
              </w:rPr>
              <w:t>ч</w:t>
            </w:r>
            <w:r>
              <w:rPr>
                <w:sz w:val="22"/>
                <w:szCs w:val="22"/>
                <w:lang w:val="ru-RU"/>
              </w:rPr>
              <w:t>кихдомова</w:t>
            </w:r>
            <w:r>
              <w:rPr>
                <w:sz w:val="22"/>
                <w:szCs w:val="22"/>
                <w:lang w:val="sr-Cyrl-CS"/>
              </w:rPr>
              <w:t xml:space="preserve">, </w:t>
            </w:r>
            <w:r>
              <w:rPr>
                <w:sz w:val="22"/>
                <w:szCs w:val="22"/>
                <w:lang w:val="ru-RU"/>
              </w:rPr>
              <w:t>данаотворенихврата</w:t>
            </w:r>
          </w:p>
          <w:p w14:paraId="43C4825E" w14:textId="77777777" w:rsidR="001B5A56" w:rsidRDefault="00000000">
            <w:pPr>
              <w:numPr>
                <w:ilvl w:val="0"/>
                <w:numId w:val="119"/>
              </w:numPr>
              <w:autoSpaceDE w:val="0"/>
              <w:autoSpaceDN w:val="0"/>
              <w:jc w:val="both"/>
              <w:rPr>
                <w:lang w:val="sr-Cyrl-CS"/>
              </w:rPr>
            </w:pPr>
            <w:r>
              <w:rPr>
                <w:sz w:val="22"/>
                <w:szCs w:val="22"/>
                <w:lang w:val="ru-RU"/>
              </w:rPr>
              <w:t>образовањеродитељазауспе</w:t>
            </w:r>
            <w:r>
              <w:rPr>
                <w:sz w:val="22"/>
                <w:szCs w:val="22"/>
                <w:lang w:val="sr-Cyrl-CS"/>
              </w:rPr>
              <w:t>ш</w:t>
            </w:r>
            <w:r>
              <w:rPr>
                <w:sz w:val="22"/>
                <w:szCs w:val="22"/>
                <w:lang w:val="ru-RU"/>
              </w:rPr>
              <w:t>нијеостваривањеваспитнеулогепородицеусегментимаздравственог</w:t>
            </w:r>
            <w:r>
              <w:rPr>
                <w:sz w:val="22"/>
                <w:szCs w:val="22"/>
                <w:lang w:val="sr-Cyrl-CS"/>
              </w:rPr>
              <w:t xml:space="preserve">, </w:t>
            </w:r>
            <w:r>
              <w:rPr>
                <w:sz w:val="22"/>
                <w:szCs w:val="22"/>
                <w:lang w:val="ru-RU"/>
              </w:rPr>
              <w:t>психоло</w:t>
            </w:r>
            <w:r>
              <w:rPr>
                <w:sz w:val="22"/>
                <w:szCs w:val="22"/>
                <w:lang w:val="sr-Cyrl-CS"/>
              </w:rPr>
              <w:t>ш</w:t>
            </w:r>
            <w:r>
              <w:rPr>
                <w:sz w:val="22"/>
                <w:szCs w:val="22"/>
                <w:lang w:val="ru-RU"/>
              </w:rPr>
              <w:t>кохипедаго</w:t>
            </w:r>
            <w:r>
              <w:rPr>
                <w:sz w:val="22"/>
                <w:szCs w:val="22"/>
                <w:lang w:val="sr-Cyrl-CS"/>
              </w:rPr>
              <w:t>ш</w:t>
            </w:r>
            <w:r>
              <w:rPr>
                <w:sz w:val="22"/>
                <w:szCs w:val="22"/>
                <w:lang w:val="ru-RU"/>
              </w:rPr>
              <w:t>когобразовањапутемродитељскихсастанакаигрупнихразговора</w:t>
            </w:r>
          </w:p>
          <w:p w14:paraId="64CA24BE" w14:textId="77777777" w:rsidR="001B5A56" w:rsidRDefault="00000000">
            <w:pPr>
              <w:numPr>
                <w:ilvl w:val="0"/>
                <w:numId w:val="119"/>
              </w:numPr>
              <w:autoSpaceDE w:val="0"/>
              <w:autoSpaceDN w:val="0"/>
              <w:jc w:val="both"/>
              <w:rPr>
                <w:lang w:val="ru-RU"/>
              </w:rPr>
            </w:pPr>
            <w:r>
              <w:rPr>
                <w:sz w:val="22"/>
                <w:szCs w:val="22"/>
                <w:lang w:val="ru-RU"/>
              </w:rPr>
              <w:t>сарадњу са родитељима  у остваривању неких задатака и делова програма школе</w:t>
            </w:r>
          </w:p>
          <w:p w14:paraId="39F069A3" w14:textId="77777777" w:rsidR="001B5A56" w:rsidRDefault="00000000">
            <w:pPr>
              <w:numPr>
                <w:ilvl w:val="0"/>
                <w:numId w:val="119"/>
              </w:numPr>
              <w:autoSpaceDE w:val="0"/>
              <w:autoSpaceDN w:val="0"/>
              <w:jc w:val="both"/>
              <w:rPr>
                <w:lang w:val="ru-RU"/>
              </w:rPr>
            </w:pPr>
            <w:r>
              <w:rPr>
                <w:sz w:val="22"/>
                <w:szCs w:val="22"/>
                <w:lang w:val="ru-RU"/>
              </w:rPr>
              <w:t>укључивање родитеља у обезбеђивање услова за што успешнији рад школе (непосредно укључивање у акције уређења, реконструкције постојећих и изградњу нових школских објеката; донаторство;)</w:t>
            </w:r>
          </w:p>
          <w:p w14:paraId="5711592C" w14:textId="77777777" w:rsidR="001B5A56" w:rsidRDefault="00000000">
            <w:pPr>
              <w:numPr>
                <w:ilvl w:val="0"/>
                <w:numId w:val="119"/>
              </w:numPr>
              <w:autoSpaceDE w:val="0"/>
              <w:autoSpaceDN w:val="0"/>
              <w:jc w:val="both"/>
              <w:rPr>
                <w:lang w:val="ru-RU"/>
              </w:rPr>
            </w:pPr>
            <w:r>
              <w:rPr>
                <w:sz w:val="22"/>
                <w:szCs w:val="22"/>
                <w:lang w:val="sr-Cyrl-CS"/>
              </w:rPr>
              <w:t xml:space="preserve">У договору са предметним наставницима, одељенским старешином и уз сагласност стручних органа и директора, постојојати ће могућност да сходно својој професији родитељ може да одржи час у складу са наставном јединицом планираном за тај час </w:t>
            </w:r>
            <w:r>
              <w:rPr>
                <w:sz w:val="22"/>
                <w:szCs w:val="22"/>
                <w:lang w:val="ru-RU"/>
              </w:rPr>
              <w:t>предавање родитеља-</w:t>
            </w:r>
            <w:r>
              <w:rPr>
                <w:sz w:val="22"/>
                <w:szCs w:val="22"/>
                <w:lang w:val="sr-Cyrl-CS"/>
              </w:rPr>
              <w:t>родитељ предавач</w:t>
            </w:r>
            <w:r>
              <w:rPr>
                <w:sz w:val="22"/>
                <w:szCs w:val="22"/>
                <w:lang w:val="ru-RU"/>
              </w:rPr>
              <w:t xml:space="preserve"> и присуство часовима наставе</w:t>
            </w:r>
            <w:r>
              <w:rPr>
                <w:b/>
                <w:i/>
                <w:sz w:val="22"/>
                <w:szCs w:val="22"/>
                <w:lang w:val="sr-Cyrl-CS"/>
              </w:rPr>
              <w:t xml:space="preserve">- </w:t>
            </w:r>
            <w:r>
              <w:rPr>
                <w:sz w:val="22"/>
                <w:szCs w:val="22"/>
                <w:lang w:val="sr-Cyrl-CS"/>
              </w:rPr>
              <w:t>родитељ посматрач,а све ово ће овисити о интересу родитеља</w:t>
            </w:r>
          </w:p>
          <w:p w14:paraId="4F96C759" w14:textId="77777777" w:rsidR="001B5A56" w:rsidRDefault="00000000">
            <w:pPr>
              <w:numPr>
                <w:ilvl w:val="0"/>
                <w:numId w:val="119"/>
              </w:numPr>
              <w:autoSpaceDE w:val="0"/>
              <w:autoSpaceDN w:val="0"/>
              <w:jc w:val="both"/>
              <w:rPr>
                <w:lang w:val="ru-RU"/>
              </w:rPr>
            </w:pPr>
            <w:r>
              <w:rPr>
                <w:sz w:val="22"/>
                <w:szCs w:val="22"/>
                <w:lang w:val="ru-RU"/>
              </w:rPr>
              <w:t>учешће и помоћ родитеља код организација разних манифестација, прослава и сл.</w:t>
            </w:r>
          </w:p>
          <w:p w14:paraId="666A7D6B" w14:textId="77777777" w:rsidR="001B5A56" w:rsidRDefault="00000000">
            <w:pPr>
              <w:ind w:firstLine="720"/>
              <w:jc w:val="both"/>
              <w:rPr>
                <w:lang w:val="sr-Cyrl-CS"/>
              </w:rPr>
            </w:pPr>
            <w:r>
              <w:rPr>
                <w:sz w:val="22"/>
                <w:szCs w:val="22"/>
                <w:lang w:val="sr-Cyrl-CS"/>
              </w:rPr>
              <w:t>У оквиру ваннаставних активности учешће у раду и сарадњи са ученицима, њиховим наставницима:</w:t>
            </w:r>
          </w:p>
          <w:p w14:paraId="1E5A54C7" w14:textId="77777777" w:rsidR="001B5A56" w:rsidRDefault="00000000">
            <w:pPr>
              <w:ind w:firstLine="720"/>
              <w:jc w:val="both"/>
              <w:rPr>
                <w:lang w:val="sr-Cyrl-CS"/>
              </w:rPr>
            </w:pPr>
            <w:r>
              <w:rPr>
                <w:sz w:val="22"/>
                <w:szCs w:val="22"/>
                <w:lang w:val="sr-Cyrl-CS"/>
              </w:rPr>
              <w:t>-   представљања свог књижевног дела ученицима и наставницима (месец књиге – октобар месец);</w:t>
            </w:r>
          </w:p>
          <w:p w14:paraId="0A732725" w14:textId="77777777" w:rsidR="001B5A56" w:rsidRDefault="00000000">
            <w:pPr>
              <w:ind w:firstLine="720"/>
              <w:jc w:val="both"/>
              <w:rPr>
                <w:lang w:val="sr-Cyrl-CS"/>
              </w:rPr>
            </w:pPr>
            <w:r>
              <w:rPr>
                <w:sz w:val="22"/>
                <w:szCs w:val="22"/>
                <w:lang w:val="sr-Cyrl-CS"/>
              </w:rPr>
              <w:lastRenderedPageBreak/>
              <w:t>-  спортске недеље (турнири, бициклијада, ролеријада, шах, тенис, фудбал...);</w:t>
            </w:r>
          </w:p>
          <w:p w14:paraId="7EB1698A" w14:textId="77777777" w:rsidR="001B5A56" w:rsidRDefault="00000000">
            <w:pPr>
              <w:ind w:firstLine="720"/>
              <w:jc w:val="both"/>
              <w:rPr>
                <w:lang w:val="sr-Cyrl-CS"/>
              </w:rPr>
            </w:pPr>
            <w:r>
              <w:rPr>
                <w:sz w:val="22"/>
                <w:szCs w:val="22"/>
                <w:lang w:val="sr-Cyrl-CS"/>
              </w:rPr>
              <w:t xml:space="preserve">- познавање страних језика (европски дан језика -  септембар месец); </w:t>
            </w:r>
          </w:p>
          <w:p w14:paraId="772ACEB0" w14:textId="77777777" w:rsidR="001B5A56" w:rsidRDefault="00000000">
            <w:pPr>
              <w:ind w:firstLine="720"/>
              <w:jc w:val="both"/>
              <w:rPr>
                <w:lang w:val="sr-Cyrl-CS"/>
              </w:rPr>
            </w:pPr>
            <w:r>
              <w:rPr>
                <w:sz w:val="22"/>
                <w:szCs w:val="22"/>
                <w:lang w:val="sr-Cyrl-CS"/>
              </w:rPr>
              <w:t xml:space="preserve">- искуства и поучни савети старијих чланова породице (дан старих – октобар месец);                                     </w:t>
            </w:r>
          </w:p>
          <w:p w14:paraId="40482402" w14:textId="77777777" w:rsidR="001B5A56" w:rsidRDefault="00000000">
            <w:pPr>
              <w:ind w:firstLine="720"/>
              <w:jc w:val="both"/>
              <w:rPr>
                <w:lang w:val="sr-Cyrl-CS"/>
              </w:rPr>
            </w:pPr>
            <w:r>
              <w:rPr>
                <w:sz w:val="22"/>
                <w:szCs w:val="22"/>
                <w:lang w:val="sr-Cyrl-CS"/>
              </w:rPr>
              <w:t xml:space="preserve"> - организација квиза за родитеље на тему познавања дечје литературе или из посебне области у оквиру друштвених,  односно природних наука (нпр. Светски дан дечје књиге – април месец); </w:t>
            </w:r>
          </w:p>
          <w:p w14:paraId="2A9A3420" w14:textId="77777777" w:rsidR="001B5A56" w:rsidRDefault="00000000">
            <w:pPr>
              <w:ind w:firstLine="720"/>
              <w:jc w:val="both"/>
              <w:rPr>
                <w:lang w:val="sr-Cyrl-CS"/>
              </w:rPr>
            </w:pPr>
            <w:r>
              <w:rPr>
                <w:sz w:val="22"/>
                <w:szCs w:val="22"/>
                <w:lang w:val="sr-Cyrl-CS"/>
              </w:rPr>
              <w:t xml:space="preserve">- обележавање светског дана породице (мај месец); </w:t>
            </w:r>
          </w:p>
          <w:p w14:paraId="78CE6977" w14:textId="77777777" w:rsidR="001B5A56" w:rsidRDefault="00000000">
            <w:pPr>
              <w:ind w:firstLine="720"/>
              <w:jc w:val="both"/>
              <w:rPr>
                <w:lang w:val="sr-Cyrl-CS"/>
              </w:rPr>
            </w:pPr>
            <w:r>
              <w:rPr>
                <w:sz w:val="22"/>
                <w:szCs w:val="22"/>
                <w:lang w:val="sr-Cyrl-CS"/>
              </w:rPr>
              <w:t>- учешће у припремању школских приредби, прослава, свечаности, маскенбала, карневала, продајних изложби дечјих рукотворина, школски вашар...</w:t>
            </w:r>
          </w:p>
          <w:p w14:paraId="21B10320" w14:textId="77777777" w:rsidR="001B5A56" w:rsidRDefault="00000000">
            <w:pPr>
              <w:ind w:firstLine="720"/>
              <w:jc w:val="both"/>
              <w:rPr>
                <w:lang w:val="sr-Cyrl-CS"/>
              </w:rPr>
            </w:pPr>
            <w:r>
              <w:rPr>
                <w:sz w:val="22"/>
                <w:szCs w:val="22"/>
                <w:lang w:val="sr-Cyrl-CS"/>
              </w:rPr>
              <w:t>- Групни саветодавни рад са родитељима ученика са проблемима у понашању</w:t>
            </w:r>
          </w:p>
          <w:p w14:paraId="1ED1B712" w14:textId="77777777" w:rsidR="001B5A56" w:rsidRDefault="001B5A56">
            <w:pPr>
              <w:autoSpaceDE w:val="0"/>
              <w:autoSpaceDN w:val="0"/>
              <w:ind w:left="720"/>
              <w:jc w:val="both"/>
              <w:rPr>
                <w:lang w:val="ru-RU"/>
              </w:rPr>
            </w:pPr>
          </w:p>
          <w:p w14:paraId="6E68FC36" w14:textId="77777777" w:rsidR="001B5A56" w:rsidRDefault="00000000">
            <w:pPr>
              <w:numPr>
                <w:ilvl w:val="0"/>
                <w:numId w:val="119"/>
              </w:numPr>
              <w:autoSpaceDE w:val="0"/>
              <w:autoSpaceDN w:val="0"/>
              <w:jc w:val="both"/>
              <w:rPr>
                <w:lang w:val="ru-RU"/>
              </w:rPr>
            </w:pPr>
            <w:r>
              <w:rPr>
                <w:sz w:val="22"/>
                <w:szCs w:val="22"/>
                <w:lang w:val="ru-RU"/>
              </w:rPr>
              <w:t>учешће родитеља у пријему ученика са Косова, Словеније</w:t>
            </w:r>
          </w:p>
          <w:p w14:paraId="4CA0992E" w14:textId="77777777" w:rsidR="001B5A56" w:rsidRDefault="00000000">
            <w:pPr>
              <w:numPr>
                <w:ilvl w:val="0"/>
                <w:numId w:val="119"/>
              </w:numPr>
              <w:autoSpaceDE w:val="0"/>
              <w:autoSpaceDN w:val="0"/>
              <w:jc w:val="both"/>
              <w:rPr>
                <w:lang w:val="ru-RU"/>
              </w:rPr>
            </w:pPr>
            <w:r>
              <w:rPr>
                <w:sz w:val="22"/>
                <w:szCs w:val="22"/>
                <w:lang w:val="ru-RU"/>
              </w:rPr>
              <w:t>Општи родитељски састанци</w:t>
            </w:r>
          </w:p>
          <w:p w14:paraId="48215366" w14:textId="77777777" w:rsidR="001B5A56" w:rsidRDefault="00000000">
            <w:pPr>
              <w:numPr>
                <w:ilvl w:val="0"/>
                <w:numId w:val="119"/>
              </w:numPr>
              <w:autoSpaceDE w:val="0"/>
              <w:autoSpaceDN w:val="0"/>
              <w:jc w:val="both"/>
              <w:rPr>
                <w:lang w:val="ru-RU"/>
              </w:rPr>
            </w:pPr>
            <w:r>
              <w:rPr>
                <w:sz w:val="22"/>
                <w:szCs w:val="22"/>
                <w:lang w:val="ru-RU"/>
              </w:rPr>
              <w:t>Сарадња у склопу Савета родитеља</w:t>
            </w:r>
          </w:p>
          <w:p w14:paraId="41895A27" w14:textId="77777777" w:rsidR="001B5A56" w:rsidRDefault="001B5A56">
            <w:pPr>
              <w:autoSpaceDE w:val="0"/>
              <w:autoSpaceDN w:val="0"/>
              <w:ind w:left="720"/>
              <w:jc w:val="both"/>
              <w:rPr>
                <w:lang w:val="ru-RU"/>
              </w:rPr>
            </w:pPr>
          </w:p>
          <w:p w14:paraId="4D546BCD" w14:textId="77777777" w:rsidR="001B5A56" w:rsidRDefault="00000000">
            <w:pPr>
              <w:numPr>
                <w:ilvl w:val="0"/>
                <w:numId w:val="119"/>
              </w:numPr>
              <w:autoSpaceDE w:val="0"/>
              <w:autoSpaceDN w:val="0"/>
              <w:jc w:val="both"/>
              <w:rPr>
                <w:lang w:val="ru-RU"/>
              </w:rPr>
            </w:pPr>
            <w:r>
              <w:rPr>
                <w:sz w:val="22"/>
                <w:szCs w:val="22"/>
                <w:lang w:val="sr-Cyrl-CS"/>
              </w:rPr>
              <w:t>Активно учешће родитеља у реализацији ИОП</w:t>
            </w:r>
          </w:p>
          <w:p w14:paraId="3AB864F3" w14:textId="77777777" w:rsidR="001B5A56" w:rsidRDefault="001B5A56">
            <w:pPr>
              <w:jc w:val="both"/>
              <w:rPr>
                <w:lang w:val="sr-Cyrl-CS"/>
              </w:rPr>
            </w:pPr>
          </w:p>
        </w:tc>
        <w:tc>
          <w:tcPr>
            <w:tcW w:w="2092" w:type="dxa"/>
            <w:shd w:val="clear" w:color="auto" w:fill="auto"/>
          </w:tcPr>
          <w:p w14:paraId="4F059113" w14:textId="77777777" w:rsidR="001B5A56" w:rsidRDefault="00000000">
            <w:pPr>
              <w:jc w:val="both"/>
              <w:rPr>
                <w:lang w:val="sr-Cyrl-CS"/>
              </w:rPr>
            </w:pPr>
            <w:r>
              <w:rPr>
                <w:sz w:val="22"/>
                <w:szCs w:val="22"/>
                <w:lang w:val="sr-Cyrl-CS"/>
              </w:rPr>
              <w:lastRenderedPageBreak/>
              <w:t>Одељенске старешине,</w:t>
            </w:r>
          </w:p>
          <w:p w14:paraId="239B54BB" w14:textId="77777777" w:rsidR="001B5A56" w:rsidRDefault="00000000">
            <w:pPr>
              <w:jc w:val="both"/>
              <w:rPr>
                <w:lang w:val="sr-Cyrl-CS"/>
              </w:rPr>
            </w:pPr>
            <w:r>
              <w:rPr>
                <w:sz w:val="22"/>
                <w:szCs w:val="22"/>
                <w:lang w:val="sr-Cyrl-CS"/>
              </w:rPr>
              <w:t>ПП служба</w:t>
            </w:r>
          </w:p>
          <w:p w14:paraId="190E40B5" w14:textId="77777777" w:rsidR="001B5A56" w:rsidRDefault="00000000">
            <w:pPr>
              <w:jc w:val="both"/>
              <w:rPr>
                <w:lang w:val="sr-Cyrl-CS"/>
              </w:rPr>
            </w:pPr>
            <w:r>
              <w:rPr>
                <w:sz w:val="22"/>
                <w:szCs w:val="22"/>
                <w:lang w:val="sr-Cyrl-CS"/>
              </w:rPr>
              <w:t>директор</w:t>
            </w:r>
          </w:p>
          <w:p w14:paraId="52D53120" w14:textId="77777777" w:rsidR="001B5A56" w:rsidRDefault="001B5A56">
            <w:pPr>
              <w:rPr>
                <w:lang w:val="sr-Cyrl-CS"/>
              </w:rPr>
            </w:pPr>
          </w:p>
          <w:p w14:paraId="57CA7C81" w14:textId="77777777" w:rsidR="001B5A56" w:rsidRDefault="001B5A56">
            <w:pPr>
              <w:rPr>
                <w:lang w:val="sr-Cyrl-CS"/>
              </w:rPr>
            </w:pPr>
          </w:p>
          <w:p w14:paraId="0E173F93" w14:textId="77777777" w:rsidR="001B5A56" w:rsidRDefault="00000000">
            <w:pPr>
              <w:jc w:val="both"/>
              <w:rPr>
                <w:lang w:val="sr-Cyrl-CS"/>
              </w:rPr>
            </w:pPr>
            <w:r>
              <w:rPr>
                <w:sz w:val="22"/>
                <w:szCs w:val="22"/>
                <w:lang w:val="sr-Cyrl-CS"/>
              </w:rPr>
              <w:t>Одељенске старешине,</w:t>
            </w:r>
          </w:p>
          <w:p w14:paraId="2CEEB4A8" w14:textId="77777777" w:rsidR="001B5A56" w:rsidRDefault="00000000">
            <w:pPr>
              <w:jc w:val="both"/>
              <w:rPr>
                <w:lang w:val="sr-Cyrl-CS"/>
              </w:rPr>
            </w:pPr>
            <w:r>
              <w:rPr>
                <w:sz w:val="22"/>
                <w:szCs w:val="22"/>
                <w:lang w:val="sr-Cyrl-CS"/>
              </w:rPr>
              <w:t>ПП служба</w:t>
            </w:r>
          </w:p>
          <w:p w14:paraId="5C956B18" w14:textId="77777777" w:rsidR="001B5A56" w:rsidRDefault="00000000">
            <w:pPr>
              <w:rPr>
                <w:lang w:val="sr-Cyrl-CS"/>
              </w:rPr>
            </w:pPr>
            <w:r>
              <w:rPr>
                <w:sz w:val="22"/>
                <w:szCs w:val="22"/>
                <w:lang w:val="sr-Cyrl-CS"/>
              </w:rPr>
              <w:t>Директор</w:t>
            </w:r>
          </w:p>
          <w:p w14:paraId="6B3A5E4B" w14:textId="77777777" w:rsidR="001B5A56" w:rsidRDefault="00000000">
            <w:pPr>
              <w:rPr>
                <w:lang w:val="sr-Cyrl-CS"/>
              </w:rPr>
            </w:pPr>
            <w:r>
              <w:rPr>
                <w:sz w:val="22"/>
                <w:szCs w:val="22"/>
                <w:lang w:val="sr-Cyrl-CS"/>
              </w:rPr>
              <w:t>Директор,педагог</w:t>
            </w:r>
          </w:p>
          <w:p w14:paraId="394056A3" w14:textId="77777777" w:rsidR="001B5A56" w:rsidRDefault="001B5A56">
            <w:pPr>
              <w:rPr>
                <w:lang w:val="sr-Cyrl-CS"/>
              </w:rPr>
            </w:pPr>
          </w:p>
          <w:p w14:paraId="74487A90" w14:textId="77777777" w:rsidR="001B5A56" w:rsidRDefault="00000000">
            <w:pPr>
              <w:rPr>
                <w:lang w:val="sr-Cyrl-CS"/>
              </w:rPr>
            </w:pPr>
            <w:r>
              <w:rPr>
                <w:sz w:val="22"/>
                <w:szCs w:val="22"/>
                <w:lang w:val="sr-Cyrl-CS"/>
              </w:rPr>
              <w:t>Директор, наставници, ПП служба</w:t>
            </w:r>
          </w:p>
          <w:p w14:paraId="1B92CDDE" w14:textId="77777777" w:rsidR="001B5A56" w:rsidRDefault="001B5A56">
            <w:pPr>
              <w:rPr>
                <w:lang w:val="sr-Cyrl-CS"/>
              </w:rPr>
            </w:pPr>
          </w:p>
          <w:p w14:paraId="69F07252" w14:textId="77777777" w:rsidR="001B5A56" w:rsidRDefault="00000000">
            <w:pPr>
              <w:rPr>
                <w:lang w:val="sr-Cyrl-CS"/>
              </w:rPr>
            </w:pPr>
            <w:r>
              <w:rPr>
                <w:sz w:val="22"/>
                <w:szCs w:val="22"/>
                <w:lang w:val="sr-Cyrl-CS"/>
              </w:rPr>
              <w:t xml:space="preserve">Одељенске </w:t>
            </w:r>
          </w:p>
          <w:p w14:paraId="485EA83A" w14:textId="77777777" w:rsidR="001B5A56" w:rsidRDefault="00000000">
            <w:pPr>
              <w:rPr>
                <w:lang w:val="sr-Cyrl-CS"/>
              </w:rPr>
            </w:pPr>
            <w:r>
              <w:rPr>
                <w:sz w:val="22"/>
                <w:szCs w:val="22"/>
                <w:lang w:val="sr-Cyrl-CS"/>
              </w:rPr>
              <w:t>старешине</w:t>
            </w:r>
          </w:p>
          <w:p w14:paraId="72689D3F" w14:textId="77777777" w:rsidR="001B5A56" w:rsidRDefault="001B5A56">
            <w:pPr>
              <w:rPr>
                <w:lang w:val="sr-Cyrl-CS"/>
              </w:rPr>
            </w:pPr>
          </w:p>
          <w:p w14:paraId="32657478" w14:textId="77777777" w:rsidR="001B5A56" w:rsidRDefault="001B5A56">
            <w:pPr>
              <w:rPr>
                <w:lang w:val="sr-Cyrl-CS"/>
              </w:rPr>
            </w:pPr>
          </w:p>
          <w:p w14:paraId="7931FFB9" w14:textId="77777777" w:rsidR="001B5A56" w:rsidRDefault="00000000">
            <w:pPr>
              <w:rPr>
                <w:lang w:val="sr-Cyrl-CS"/>
              </w:rPr>
            </w:pPr>
            <w:r>
              <w:rPr>
                <w:sz w:val="22"/>
                <w:szCs w:val="22"/>
                <w:lang w:val="sr-Cyrl-CS"/>
              </w:rPr>
              <w:t>Тим за међушколску сарадњу</w:t>
            </w:r>
          </w:p>
          <w:p w14:paraId="0E2C5E23" w14:textId="77777777" w:rsidR="001B5A56" w:rsidRDefault="00000000">
            <w:pPr>
              <w:rPr>
                <w:lang w:val="sr-Cyrl-CS"/>
              </w:rPr>
            </w:pPr>
            <w:r>
              <w:rPr>
                <w:sz w:val="22"/>
                <w:szCs w:val="22"/>
                <w:lang w:val="sr-Cyrl-CS"/>
              </w:rPr>
              <w:t>Директор</w:t>
            </w:r>
          </w:p>
          <w:p w14:paraId="572416FE" w14:textId="77777777" w:rsidR="001B5A56" w:rsidRDefault="00000000">
            <w:pPr>
              <w:rPr>
                <w:lang w:val="sr-Cyrl-CS"/>
              </w:rPr>
            </w:pPr>
            <w:r>
              <w:rPr>
                <w:sz w:val="22"/>
                <w:szCs w:val="22"/>
                <w:lang w:val="sr-Cyrl-CS"/>
              </w:rPr>
              <w:t>Чланови ср</w:t>
            </w:r>
          </w:p>
          <w:p w14:paraId="1E92E38B" w14:textId="77777777" w:rsidR="001B5A56" w:rsidRDefault="00000000">
            <w:pPr>
              <w:rPr>
                <w:lang w:val="sr-Cyrl-CS"/>
              </w:rPr>
            </w:pPr>
            <w:r>
              <w:rPr>
                <w:sz w:val="22"/>
                <w:szCs w:val="22"/>
                <w:lang w:val="sr-Cyrl-CS"/>
              </w:rPr>
              <w:lastRenderedPageBreak/>
              <w:t>Тим за ИОП</w:t>
            </w:r>
          </w:p>
        </w:tc>
      </w:tr>
    </w:tbl>
    <w:p w14:paraId="4465F950" w14:textId="77777777" w:rsidR="001B5A56" w:rsidRDefault="001B5A56">
      <w:pPr>
        <w:spacing w:after="200" w:line="276" w:lineRule="auto"/>
        <w:rPr>
          <w:rFonts w:eastAsia="Calibri"/>
          <w:b/>
          <w:sz w:val="22"/>
          <w:szCs w:val="22"/>
          <w:lang w:val="sr-Cyrl-CS"/>
        </w:rPr>
      </w:pPr>
    </w:p>
    <w:p w14:paraId="171A4FCD" w14:textId="77777777" w:rsidR="001B5A56" w:rsidRDefault="00000000">
      <w:pPr>
        <w:spacing w:after="200" w:line="276" w:lineRule="auto"/>
        <w:rPr>
          <w:rFonts w:eastAsia="Calibri"/>
          <w:b/>
          <w:sz w:val="22"/>
          <w:szCs w:val="22"/>
          <w:lang w:val="sr-Cyrl-CS"/>
        </w:rPr>
      </w:pPr>
      <w:r>
        <w:rPr>
          <w:rFonts w:eastAsia="Calibri"/>
          <w:b/>
          <w:sz w:val="22"/>
          <w:szCs w:val="22"/>
          <w:lang w:val="sr-Cyrl-CS"/>
        </w:rPr>
        <w:t>РАСПОРЕД ПОСЕТЕ РОДИТЕЉА НАСТАВИ</w:t>
      </w:r>
    </w:p>
    <w:p w14:paraId="677427DD" w14:textId="77777777" w:rsidR="001B5A56" w:rsidRDefault="001B5A56">
      <w:pPr>
        <w:spacing w:after="200" w:line="276" w:lineRule="auto"/>
        <w:rPr>
          <w:rFonts w:eastAsia="Calibri"/>
          <w:b/>
          <w:szCs w:val="28"/>
          <w:lang w:val="sr-Cyrl-CS"/>
        </w:rPr>
      </w:pPr>
    </w:p>
    <w:tbl>
      <w:tblPr>
        <w:tblStyle w:val="TableGrid"/>
        <w:tblW w:w="0" w:type="auto"/>
        <w:tblInd w:w="1951" w:type="dxa"/>
        <w:tblLook w:val="04A0" w:firstRow="1" w:lastRow="0" w:firstColumn="1" w:lastColumn="0" w:noHBand="0" w:noVBand="1"/>
      </w:tblPr>
      <w:tblGrid>
        <w:gridCol w:w="2747"/>
        <w:gridCol w:w="3774"/>
      </w:tblGrid>
      <w:tr w:rsidR="001B5A56" w14:paraId="0261F67B" w14:textId="77777777">
        <w:tc>
          <w:tcPr>
            <w:tcW w:w="2747" w:type="dxa"/>
            <w:shd w:val="clear" w:color="auto" w:fill="BFBFBF" w:themeFill="background1" w:themeFillShade="BF"/>
            <w:vAlign w:val="center"/>
          </w:tcPr>
          <w:p w14:paraId="6E2A328F"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МЕСЕЦ</w:t>
            </w:r>
          </w:p>
        </w:tc>
        <w:tc>
          <w:tcPr>
            <w:tcW w:w="3774" w:type="dxa"/>
            <w:shd w:val="clear" w:color="auto" w:fill="BFBFBF" w:themeFill="background1" w:themeFillShade="BF"/>
            <w:vAlign w:val="center"/>
          </w:tcPr>
          <w:p w14:paraId="63E279A7"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ДАН У МЕСЕЦУ</w:t>
            </w:r>
          </w:p>
        </w:tc>
      </w:tr>
      <w:tr w:rsidR="001B5A56" w14:paraId="0E33E75C" w14:textId="77777777">
        <w:tc>
          <w:tcPr>
            <w:tcW w:w="2747" w:type="dxa"/>
            <w:vAlign w:val="center"/>
          </w:tcPr>
          <w:p w14:paraId="03397500"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ОКТОБАР 202</w:t>
            </w:r>
            <w:r>
              <w:rPr>
                <w:rFonts w:eastAsia="Calibri"/>
                <w:sz w:val="22"/>
                <w:szCs w:val="22"/>
                <w:lang w:val="sr-Cyrl-RS"/>
              </w:rPr>
              <w:t>4</w:t>
            </w:r>
            <w:r>
              <w:rPr>
                <w:rFonts w:eastAsia="Calibri"/>
                <w:sz w:val="22"/>
                <w:szCs w:val="22"/>
                <w:lang w:val="sr-Cyrl-CS"/>
              </w:rPr>
              <w:t>.</w:t>
            </w:r>
          </w:p>
        </w:tc>
        <w:tc>
          <w:tcPr>
            <w:tcW w:w="3774" w:type="dxa"/>
            <w:vAlign w:val="center"/>
          </w:tcPr>
          <w:p w14:paraId="4E4A29D6"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 xml:space="preserve">СРЕДА </w:t>
            </w:r>
            <w:r>
              <w:rPr>
                <w:rFonts w:eastAsia="Calibri"/>
                <w:sz w:val="22"/>
                <w:szCs w:val="22"/>
              </w:rPr>
              <w:t>3</w:t>
            </w:r>
            <w:r>
              <w:rPr>
                <w:rFonts w:eastAsia="Calibri"/>
                <w:sz w:val="22"/>
                <w:szCs w:val="22"/>
                <w:lang w:val="sr-Cyrl-RS"/>
              </w:rPr>
              <w:t>0</w:t>
            </w:r>
            <w:r>
              <w:rPr>
                <w:rFonts w:eastAsia="Calibri"/>
                <w:sz w:val="22"/>
                <w:szCs w:val="22"/>
                <w:lang w:val="sr-Cyrl-CS"/>
              </w:rPr>
              <w:t>.10.202</w:t>
            </w:r>
            <w:r>
              <w:rPr>
                <w:rFonts w:eastAsia="Calibri"/>
                <w:sz w:val="22"/>
                <w:szCs w:val="22"/>
                <w:lang w:val="sr-Cyrl-RS"/>
              </w:rPr>
              <w:t>4</w:t>
            </w:r>
            <w:r>
              <w:rPr>
                <w:rFonts w:eastAsia="Calibri"/>
                <w:sz w:val="22"/>
                <w:szCs w:val="22"/>
                <w:lang w:val="sr-Cyrl-CS"/>
              </w:rPr>
              <w:t>.</w:t>
            </w:r>
          </w:p>
        </w:tc>
      </w:tr>
      <w:tr w:rsidR="001B5A56" w14:paraId="6CB0FB5B" w14:textId="77777777">
        <w:tc>
          <w:tcPr>
            <w:tcW w:w="2747" w:type="dxa"/>
            <w:vAlign w:val="center"/>
          </w:tcPr>
          <w:p w14:paraId="783F607A"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НОВЕМБАР 202</w:t>
            </w:r>
            <w:r>
              <w:rPr>
                <w:rFonts w:eastAsia="Calibri"/>
                <w:sz w:val="22"/>
                <w:szCs w:val="22"/>
                <w:lang w:val="sr-Cyrl-RS"/>
              </w:rPr>
              <w:t>4</w:t>
            </w:r>
            <w:r>
              <w:rPr>
                <w:rFonts w:eastAsia="Calibri"/>
                <w:sz w:val="22"/>
                <w:szCs w:val="22"/>
                <w:lang w:val="sr-Cyrl-CS"/>
              </w:rPr>
              <w:t>.</w:t>
            </w:r>
          </w:p>
        </w:tc>
        <w:tc>
          <w:tcPr>
            <w:tcW w:w="3774" w:type="dxa"/>
            <w:vAlign w:val="center"/>
          </w:tcPr>
          <w:p w14:paraId="32652108"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 xml:space="preserve">УТОРАК </w:t>
            </w:r>
            <w:r>
              <w:rPr>
                <w:rFonts w:eastAsia="Calibri"/>
                <w:sz w:val="22"/>
                <w:szCs w:val="22"/>
              </w:rPr>
              <w:t>2</w:t>
            </w:r>
            <w:r>
              <w:rPr>
                <w:rFonts w:eastAsia="Calibri"/>
                <w:sz w:val="22"/>
                <w:szCs w:val="22"/>
                <w:lang w:val="sr-Cyrl-RS"/>
              </w:rPr>
              <w:t>6</w:t>
            </w:r>
            <w:r>
              <w:rPr>
                <w:rFonts w:eastAsia="Calibri"/>
                <w:sz w:val="22"/>
                <w:szCs w:val="22"/>
                <w:lang w:val="sr-Cyrl-CS"/>
              </w:rPr>
              <w:t>.11.2024.</w:t>
            </w:r>
          </w:p>
        </w:tc>
      </w:tr>
      <w:tr w:rsidR="001B5A56" w14:paraId="48763D24" w14:textId="77777777">
        <w:tc>
          <w:tcPr>
            <w:tcW w:w="2747" w:type="dxa"/>
            <w:vAlign w:val="center"/>
          </w:tcPr>
          <w:p w14:paraId="5CA7CEE3"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ДЕЦЕМБАР 202</w:t>
            </w:r>
            <w:r>
              <w:rPr>
                <w:rFonts w:eastAsia="Calibri"/>
                <w:sz w:val="22"/>
                <w:szCs w:val="22"/>
                <w:lang w:val="sr-Cyrl-RS"/>
              </w:rPr>
              <w:t>4</w:t>
            </w:r>
            <w:r>
              <w:rPr>
                <w:rFonts w:eastAsia="Calibri"/>
                <w:sz w:val="22"/>
                <w:szCs w:val="22"/>
                <w:lang w:val="sr-Cyrl-CS"/>
              </w:rPr>
              <w:t>.</w:t>
            </w:r>
          </w:p>
        </w:tc>
        <w:tc>
          <w:tcPr>
            <w:tcW w:w="3774" w:type="dxa"/>
            <w:vAlign w:val="center"/>
          </w:tcPr>
          <w:p w14:paraId="2CB8CBFC"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ЧЕТВРТАК 12.12.2024.</w:t>
            </w:r>
          </w:p>
        </w:tc>
      </w:tr>
      <w:tr w:rsidR="001B5A56" w14:paraId="22F4BCFB" w14:textId="77777777">
        <w:tc>
          <w:tcPr>
            <w:tcW w:w="2747" w:type="dxa"/>
            <w:vAlign w:val="center"/>
          </w:tcPr>
          <w:p w14:paraId="7B146990"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ФЕБРУАР 202</w:t>
            </w:r>
            <w:r>
              <w:rPr>
                <w:rFonts w:eastAsia="Calibri"/>
                <w:sz w:val="22"/>
                <w:szCs w:val="22"/>
                <w:lang w:val="sr-Cyrl-RS"/>
              </w:rPr>
              <w:t>5</w:t>
            </w:r>
            <w:r>
              <w:rPr>
                <w:rFonts w:eastAsia="Calibri"/>
                <w:sz w:val="22"/>
                <w:szCs w:val="22"/>
                <w:lang w:val="sr-Cyrl-CS"/>
              </w:rPr>
              <w:t>.</w:t>
            </w:r>
          </w:p>
        </w:tc>
        <w:tc>
          <w:tcPr>
            <w:tcW w:w="3774" w:type="dxa"/>
            <w:vAlign w:val="center"/>
          </w:tcPr>
          <w:p w14:paraId="5922B132"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ПЕТАК, 2</w:t>
            </w:r>
            <w:r>
              <w:rPr>
                <w:rFonts w:eastAsia="Calibri"/>
                <w:sz w:val="22"/>
                <w:szCs w:val="22"/>
                <w:lang w:val="sr-Cyrl-RS"/>
              </w:rPr>
              <w:t>8</w:t>
            </w:r>
            <w:r>
              <w:rPr>
                <w:rFonts w:eastAsia="Calibri"/>
                <w:sz w:val="22"/>
                <w:szCs w:val="22"/>
                <w:lang w:val="sr-Cyrl-CS"/>
              </w:rPr>
              <w:t>.02.202</w:t>
            </w:r>
            <w:r>
              <w:rPr>
                <w:rFonts w:eastAsia="Calibri"/>
                <w:sz w:val="22"/>
                <w:szCs w:val="22"/>
                <w:lang w:val="sr-Cyrl-RS"/>
              </w:rPr>
              <w:t>5</w:t>
            </w:r>
            <w:r>
              <w:rPr>
                <w:rFonts w:eastAsia="Calibri"/>
                <w:sz w:val="22"/>
                <w:szCs w:val="22"/>
                <w:lang w:val="sr-Cyrl-CS"/>
              </w:rPr>
              <w:t>.</w:t>
            </w:r>
          </w:p>
        </w:tc>
      </w:tr>
      <w:tr w:rsidR="001B5A56" w14:paraId="51147D81" w14:textId="77777777">
        <w:tc>
          <w:tcPr>
            <w:tcW w:w="2747" w:type="dxa"/>
            <w:vAlign w:val="center"/>
          </w:tcPr>
          <w:p w14:paraId="2202BFA7"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МАРТ 202</w:t>
            </w:r>
            <w:r>
              <w:rPr>
                <w:rFonts w:eastAsia="Calibri"/>
                <w:sz w:val="22"/>
                <w:szCs w:val="22"/>
                <w:lang w:val="sr-Cyrl-RS"/>
              </w:rPr>
              <w:t>5</w:t>
            </w:r>
            <w:r>
              <w:rPr>
                <w:rFonts w:eastAsia="Calibri"/>
                <w:sz w:val="22"/>
                <w:szCs w:val="22"/>
                <w:lang w:val="sr-Cyrl-CS"/>
              </w:rPr>
              <w:t>.</w:t>
            </w:r>
          </w:p>
        </w:tc>
        <w:tc>
          <w:tcPr>
            <w:tcW w:w="3774" w:type="dxa"/>
            <w:vAlign w:val="center"/>
          </w:tcPr>
          <w:p w14:paraId="5E7F34AB"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СРЕДА, 2</w:t>
            </w:r>
            <w:r>
              <w:rPr>
                <w:rFonts w:eastAsia="Calibri"/>
                <w:sz w:val="22"/>
                <w:szCs w:val="22"/>
                <w:lang w:val="sr-Cyrl-RS"/>
              </w:rPr>
              <w:t>6</w:t>
            </w:r>
            <w:r>
              <w:rPr>
                <w:rFonts w:eastAsia="Calibri"/>
                <w:sz w:val="22"/>
                <w:szCs w:val="22"/>
                <w:lang w:val="sr-Cyrl-CS"/>
              </w:rPr>
              <w:t>.03.202</w:t>
            </w:r>
            <w:r>
              <w:rPr>
                <w:rFonts w:eastAsia="Calibri"/>
                <w:sz w:val="22"/>
                <w:szCs w:val="22"/>
                <w:lang w:val="sr-Cyrl-RS"/>
              </w:rPr>
              <w:t>5</w:t>
            </w:r>
            <w:r>
              <w:rPr>
                <w:rFonts w:eastAsia="Calibri"/>
                <w:sz w:val="22"/>
                <w:szCs w:val="22"/>
                <w:lang w:val="sr-Cyrl-CS"/>
              </w:rPr>
              <w:t>.</w:t>
            </w:r>
          </w:p>
        </w:tc>
      </w:tr>
      <w:tr w:rsidR="001B5A56" w14:paraId="3B3D26C5" w14:textId="77777777">
        <w:tc>
          <w:tcPr>
            <w:tcW w:w="2747" w:type="dxa"/>
            <w:vAlign w:val="center"/>
          </w:tcPr>
          <w:p w14:paraId="1A1FA198"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АПРИЛ 202</w:t>
            </w:r>
            <w:r>
              <w:rPr>
                <w:rFonts w:eastAsia="Calibri"/>
                <w:sz w:val="22"/>
                <w:szCs w:val="22"/>
                <w:lang w:val="sr-Cyrl-RS"/>
              </w:rPr>
              <w:t>5</w:t>
            </w:r>
            <w:r>
              <w:rPr>
                <w:rFonts w:eastAsia="Calibri"/>
                <w:sz w:val="22"/>
                <w:szCs w:val="22"/>
                <w:lang w:val="sr-Cyrl-CS"/>
              </w:rPr>
              <w:t>.</w:t>
            </w:r>
          </w:p>
        </w:tc>
        <w:tc>
          <w:tcPr>
            <w:tcW w:w="3774" w:type="dxa"/>
            <w:vAlign w:val="center"/>
          </w:tcPr>
          <w:p w14:paraId="4A8714FE"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 xml:space="preserve">ЧЕТВРТАК </w:t>
            </w:r>
            <w:r>
              <w:rPr>
                <w:rFonts w:eastAsia="Calibri"/>
                <w:sz w:val="22"/>
                <w:szCs w:val="22"/>
              </w:rPr>
              <w:t>2</w:t>
            </w:r>
            <w:r>
              <w:rPr>
                <w:rFonts w:eastAsia="Calibri"/>
                <w:sz w:val="22"/>
                <w:szCs w:val="22"/>
                <w:lang w:val="sr-Cyrl-RS"/>
              </w:rPr>
              <w:t>4</w:t>
            </w:r>
            <w:r>
              <w:rPr>
                <w:rFonts w:eastAsia="Calibri"/>
                <w:sz w:val="22"/>
                <w:szCs w:val="22"/>
                <w:lang w:val="sr-Cyrl-CS"/>
              </w:rPr>
              <w:t>.04.202</w:t>
            </w:r>
            <w:r>
              <w:rPr>
                <w:rFonts w:eastAsia="Calibri"/>
                <w:sz w:val="22"/>
                <w:szCs w:val="22"/>
                <w:lang w:val="sr-Cyrl-RS"/>
              </w:rPr>
              <w:t>5</w:t>
            </w:r>
            <w:r>
              <w:rPr>
                <w:rFonts w:eastAsia="Calibri"/>
                <w:sz w:val="22"/>
                <w:szCs w:val="22"/>
                <w:lang w:val="sr-Cyrl-CS"/>
              </w:rPr>
              <w:t>.</w:t>
            </w:r>
          </w:p>
        </w:tc>
      </w:tr>
      <w:tr w:rsidR="001B5A56" w14:paraId="6516164B" w14:textId="77777777">
        <w:tc>
          <w:tcPr>
            <w:tcW w:w="2747" w:type="dxa"/>
            <w:vAlign w:val="center"/>
          </w:tcPr>
          <w:p w14:paraId="34052CE2"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МАЈ 202</w:t>
            </w:r>
            <w:r>
              <w:rPr>
                <w:rFonts w:eastAsia="Calibri"/>
                <w:sz w:val="22"/>
                <w:szCs w:val="22"/>
                <w:lang w:val="sr-Cyrl-RS"/>
              </w:rPr>
              <w:t>5</w:t>
            </w:r>
            <w:r>
              <w:rPr>
                <w:rFonts w:eastAsia="Calibri"/>
                <w:sz w:val="22"/>
                <w:szCs w:val="22"/>
                <w:lang w:val="sr-Cyrl-CS"/>
              </w:rPr>
              <w:t>.</w:t>
            </w:r>
          </w:p>
        </w:tc>
        <w:tc>
          <w:tcPr>
            <w:tcW w:w="3774" w:type="dxa"/>
            <w:vAlign w:val="center"/>
          </w:tcPr>
          <w:p w14:paraId="4597A15C" w14:textId="77777777" w:rsidR="001B5A56" w:rsidRDefault="00000000">
            <w:pPr>
              <w:spacing w:after="200" w:line="276" w:lineRule="auto"/>
              <w:jc w:val="center"/>
              <w:rPr>
                <w:rFonts w:eastAsia="Calibri"/>
                <w:sz w:val="22"/>
                <w:szCs w:val="22"/>
                <w:lang w:val="sr-Cyrl-CS"/>
              </w:rPr>
            </w:pPr>
            <w:r>
              <w:rPr>
                <w:rFonts w:eastAsia="Calibri"/>
                <w:sz w:val="22"/>
                <w:szCs w:val="22"/>
                <w:lang w:val="sr-Cyrl-CS"/>
              </w:rPr>
              <w:t xml:space="preserve">ПОНЕДЕЉАК </w:t>
            </w:r>
            <w:r>
              <w:rPr>
                <w:rFonts w:eastAsia="Calibri"/>
                <w:sz w:val="22"/>
                <w:szCs w:val="22"/>
              </w:rPr>
              <w:t>2</w:t>
            </w:r>
            <w:r>
              <w:rPr>
                <w:rFonts w:eastAsia="Calibri"/>
                <w:sz w:val="22"/>
                <w:szCs w:val="22"/>
                <w:lang w:val="sr-Cyrl-RS"/>
              </w:rPr>
              <w:t>5</w:t>
            </w:r>
            <w:r>
              <w:rPr>
                <w:rFonts w:eastAsia="Calibri"/>
                <w:sz w:val="22"/>
                <w:szCs w:val="22"/>
                <w:lang w:val="sr-Cyrl-CS"/>
              </w:rPr>
              <w:t>.05.2025.</w:t>
            </w:r>
          </w:p>
        </w:tc>
      </w:tr>
    </w:tbl>
    <w:p w14:paraId="1D6389F1" w14:textId="77777777" w:rsidR="001B5A56" w:rsidRPr="00DF16D8" w:rsidRDefault="001B5A56">
      <w:pPr>
        <w:tabs>
          <w:tab w:val="left" w:pos="6225"/>
        </w:tabs>
        <w:spacing w:after="200" w:line="276" w:lineRule="auto"/>
        <w:rPr>
          <w:rFonts w:eastAsia="Calibri"/>
          <w:b/>
          <w:szCs w:val="22"/>
          <w:lang w:val="sr-Cyrl-RS"/>
        </w:rPr>
      </w:pPr>
    </w:p>
    <w:p w14:paraId="0EAFB653" w14:textId="77777777" w:rsidR="001B5A56" w:rsidRDefault="001B5A56">
      <w:pPr>
        <w:tabs>
          <w:tab w:val="left" w:pos="6225"/>
        </w:tabs>
        <w:spacing w:after="200" w:line="276" w:lineRule="auto"/>
        <w:rPr>
          <w:rFonts w:eastAsia="Calibri"/>
          <w:b/>
          <w:szCs w:val="22"/>
        </w:rPr>
      </w:pPr>
    </w:p>
    <w:p w14:paraId="05F2447B" w14:textId="77777777" w:rsidR="001B5A56" w:rsidRDefault="00000000">
      <w:pPr>
        <w:pStyle w:val="Style2"/>
        <w:rPr>
          <w:rFonts w:eastAsia="Calibri" w:cs="Times New Roman"/>
          <w:szCs w:val="22"/>
          <w:lang w:val="sr-Cyrl-RS"/>
        </w:rPr>
      </w:pPr>
      <w:bookmarkStart w:id="90" w:name="_Toc177134084"/>
      <w:r>
        <w:rPr>
          <w:rFonts w:eastAsia="Calibri" w:cs="Times New Roman"/>
          <w:szCs w:val="22"/>
        </w:rPr>
        <w:t>11</w:t>
      </w:r>
      <w:r>
        <w:rPr>
          <w:rFonts w:eastAsia="Calibri" w:cs="Times New Roman"/>
          <w:szCs w:val="22"/>
          <w:lang w:val="sr-Cyrl-CS"/>
        </w:rPr>
        <w:t xml:space="preserve">.10 </w:t>
      </w:r>
      <w:r>
        <w:rPr>
          <w:rFonts w:eastAsia="Calibri" w:cs="Times New Roman"/>
          <w:szCs w:val="22"/>
        </w:rPr>
        <w:t>ПЛАН И ПРОГРАМ РАДА ШКОЛСКЕ БИБЛИОТЕКЕ</w:t>
      </w:r>
      <w:bookmarkEnd w:id="90"/>
    </w:p>
    <w:p w14:paraId="3A39CA3F" w14:textId="77777777" w:rsidR="001B5A56" w:rsidRDefault="001B5A56">
      <w:pPr>
        <w:pStyle w:val="Style2"/>
        <w:rPr>
          <w:rFonts w:eastAsia="Calibri" w:cs="Times New Roman"/>
          <w:szCs w:val="22"/>
          <w:lang w:val="sr-Cyrl-RS"/>
        </w:rPr>
      </w:pPr>
    </w:p>
    <w:p w14:paraId="5610A921" w14:textId="77777777" w:rsidR="001B5A56" w:rsidRDefault="00000000">
      <w:pPr>
        <w:spacing w:after="200" w:line="276" w:lineRule="auto"/>
        <w:jc w:val="both"/>
        <w:rPr>
          <w:rFonts w:eastAsia="Calibri"/>
          <w:sz w:val="22"/>
          <w:szCs w:val="22"/>
        </w:rPr>
      </w:pPr>
      <w:r>
        <w:rPr>
          <w:rFonts w:eastAsia="Calibri"/>
          <w:sz w:val="22"/>
          <w:szCs w:val="22"/>
        </w:rPr>
        <w:t>Школска библиотека је саставни део образовно-васпитног процеса  школе</w:t>
      </w:r>
    </w:p>
    <w:p w14:paraId="58353373" w14:textId="77777777" w:rsidR="001B5A56" w:rsidRDefault="00000000">
      <w:pPr>
        <w:ind w:firstLine="851"/>
        <w:jc w:val="both"/>
        <w:rPr>
          <w:sz w:val="22"/>
          <w:szCs w:val="22"/>
          <w:lang w:val="sr-Cyrl-CS"/>
        </w:rPr>
      </w:pPr>
      <w:r>
        <w:rPr>
          <w:bCs/>
          <w:sz w:val="22"/>
          <w:szCs w:val="22"/>
        </w:rPr>
        <w:t>Циљ</w:t>
      </w:r>
      <w:r>
        <w:rPr>
          <w:bCs/>
          <w:sz w:val="22"/>
          <w:szCs w:val="22"/>
          <w:lang w:val="sr-Cyrl-CS"/>
        </w:rPr>
        <w:t xml:space="preserve">еви </w:t>
      </w:r>
      <w:r>
        <w:rPr>
          <w:bCs/>
          <w:sz w:val="22"/>
          <w:szCs w:val="22"/>
        </w:rPr>
        <w:t>рада школске библиотеке су</w:t>
      </w:r>
      <w:r>
        <w:rPr>
          <w:sz w:val="22"/>
          <w:szCs w:val="22"/>
          <w:lang w:val="sr-Cyrl-CS"/>
        </w:rPr>
        <w:t>:</w:t>
      </w:r>
    </w:p>
    <w:p w14:paraId="0C03A22A" w14:textId="77777777" w:rsidR="001B5A56" w:rsidRDefault="00000000">
      <w:pPr>
        <w:ind w:firstLine="851"/>
        <w:jc w:val="both"/>
        <w:rPr>
          <w:sz w:val="22"/>
          <w:szCs w:val="22"/>
          <w:lang w:val="sr-Cyrl-CS"/>
        </w:rPr>
      </w:pPr>
      <w:r>
        <w:rPr>
          <w:sz w:val="22"/>
          <w:szCs w:val="22"/>
          <w:lang w:val="sr-Cyrl-CS"/>
        </w:rPr>
        <w:t>-промоција читања и самосталности ученика у учењу,</w:t>
      </w:r>
    </w:p>
    <w:p w14:paraId="0270E181" w14:textId="77777777" w:rsidR="001B5A56" w:rsidRDefault="00000000">
      <w:pPr>
        <w:ind w:firstLine="851"/>
        <w:jc w:val="both"/>
        <w:rPr>
          <w:sz w:val="22"/>
          <w:szCs w:val="22"/>
          <w:lang w:val="sr-Cyrl-CS"/>
        </w:rPr>
      </w:pPr>
      <w:r>
        <w:rPr>
          <w:sz w:val="22"/>
          <w:szCs w:val="22"/>
          <w:lang w:val="sr-Cyrl-CS"/>
        </w:rPr>
        <w:t>-развијање информационе (медијске и информатичке) писмености ученика и наставника,</w:t>
      </w:r>
    </w:p>
    <w:p w14:paraId="3F87C6D7" w14:textId="77777777" w:rsidR="001B5A56" w:rsidRDefault="00000000">
      <w:pPr>
        <w:ind w:firstLine="851"/>
        <w:jc w:val="both"/>
        <w:rPr>
          <w:sz w:val="22"/>
          <w:szCs w:val="22"/>
          <w:lang w:val="sr-Cyrl-CS" w:eastAsia="sr-Cyrl-CS"/>
        </w:rPr>
      </w:pPr>
      <w:r>
        <w:rPr>
          <w:sz w:val="22"/>
          <w:szCs w:val="22"/>
          <w:lang w:val="sr-Cyrl-CS"/>
        </w:rPr>
        <w:t>-</w:t>
      </w:r>
      <w:r>
        <w:rPr>
          <w:sz w:val="22"/>
          <w:szCs w:val="22"/>
          <w:lang w:val="sr-Cyrl-CS" w:eastAsia="sr-Cyrl-CS"/>
        </w:rPr>
        <w:t>остваривање сарадње и заједничког планирања активности наставника, школског библиотекара и локалне заједнице,</w:t>
      </w:r>
    </w:p>
    <w:p w14:paraId="56E3E9B1" w14:textId="77777777" w:rsidR="001B5A56" w:rsidRDefault="00000000">
      <w:pPr>
        <w:ind w:firstLine="851"/>
        <w:jc w:val="both"/>
        <w:rPr>
          <w:sz w:val="22"/>
          <w:szCs w:val="22"/>
          <w:lang w:val="sr-Cyrl-CS" w:eastAsia="sr-Cyrl-CS"/>
        </w:rPr>
      </w:pPr>
      <w:r>
        <w:rPr>
          <w:sz w:val="22"/>
          <w:szCs w:val="22"/>
          <w:lang w:val="sr-Cyrl-CS"/>
        </w:rPr>
        <w:t>-</w:t>
      </w:r>
      <w:r>
        <w:rPr>
          <w:sz w:val="22"/>
          <w:szCs w:val="22"/>
          <w:lang w:val="sr-Cyrl-CS" w:eastAsia="sr-Cyrl-CS"/>
        </w:rPr>
        <w:t>обезбеђивање различитих извора инфрмација и приступ ка њима,</w:t>
      </w:r>
    </w:p>
    <w:p w14:paraId="00891601" w14:textId="77777777" w:rsidR="001B5A56" w:rsidRDefault="00000000">
      <w:pPr>
        <w:ind w:firstLine="851"/>
        <w:jc w:val="both"/>
        <w:rPr>
          <w:sz w:val="22"/>
          <w:szCs w:val="22"/>
          <w:lang w:val="sr-Cyrl-CS"/>
        </w:rPr>
      </w:pPr>
      <w:r>
        <w:rPr>
          <w:sz w:val="22"/>
          <w:szCs w:val="22"/>
          <w:lang w:val="sr-Cyrl-CS"/>
        </w:rPr>
        <w:t>-</w:t>
      </w:r>
      <w:r>
        <w:rPr>
          <w:sz w:val="22"/>
          <w:szCs w:val="22"/>
        </w:rPr>
        <w:t>развијање и неговање навике и уживања у читању и учењукод деце, као и навике коришћења библиотеке током читавогживота,</w:t>
      </w:r>
    </w:p>
    <w:p w14:paraId="261DCAA7" w14:textId="77777777" w:rsidR="001B5A56" w:rsidRDefault="00000000">
      <w:pPr>
        <w:ind w:firstLine="851"/>
        <w:jc w:val="both"/>
        <w:rPr>
          <w:sz w:val="22"/>
          <w:szCs w:val="22"/>
          <w:lang w:val="sr-Cyrl-CS" w:eastAsia="sr-Cyrl-CS"/>
        </w:rPr>
      </w:pPr>
      <w:r>
        <w:rPr>
          <w:sz w:val="22"/>
          <w:szCs w:val="22"/>
          <w:lang w:val="ru-RU"/>
        </w:rPr>
        <w:t>-</w:t>
      </w:r>
      <w:r>
        <w:rPr>
          <w:sz w:val="22"/>
          <w:szCs w:val="22"/>
          <w:lang w:val="sr-Cyrl-CS" w:eastAsia="sr-Cyrl-CS"/>
        </w:rPr>
        <w:t>пружање услуга за унапређивање свих облика и подручја рада образовно-васпитног процеса.</w:t>
      </w:r>
    </w:p>
    <w:p w14:paraId="5FF43B8A" w14:textId="77777777" w:rsidR="001B5A56" w:rsidRDefault="001B5A56">
      <w:pPr>
        <w:ind w:firstLine="851"/>
        <w:jc w:val="both"/>
        <w:rPr>
          <w:sz w:val="22"/>
          <w:szCs w:val="22"/>
          <w:lang w:val="sr-Cyrl-CS" w:eastAsia="sr-Cyrl-CS"/>
        </w:rPr>
      </w:pPr>
    </w:p>
    <w:p w14:paraId="379CFE6E" w14:textId="77777777" w:rsidR="001B5A56" w:rsidRDefault="00000000">
      <w:pPr>
        <w:ind w:firstLine="851"/>
        <w:jc w:val="both"/>
        <w:rPr>
          <w:sz w:val="22"/>
          <w:szCs w:val="22"/>
          <w:lang w:val="sr-Cyrl-CS"/>
        </w:rPr>
      </w:pPr>
      <w:r>
        <w:rPr>
          <w:bCs/>
          <w:sz w:val="22"/>
          <w:szCs w:val="22"/>
        </w:rPr>
        <w:t>Задаци школске библиотеке су:</w:t>
      </w:r>
    </w:p>
    <w:p w14:paraId="1CD9834D" w14:textId="77777777" w:rsidR="001B5A56" w:rsidRDefault="00000000">
      <w:pPr>
        <w:ind w:firstLine="851"/>
        <w:jc w:val="both"/>
        <w:rPr>
          <w:sz w:val="22"/>
          <w:szCs w:val="22"/>
        </w:rPr>
      </w:pPr>
      <w:r>
        <w:rPr>
          <w:sz w:val="22"/>
          <w:szCs w:val="22"/>
        </w:rPr>
        <w:t>-омогућавање ученицима да овладају вештинама налажења и критичкогпроцењивања информација и самосталног и непрекидног учења токомчитавог живота,</w:t>
      </w:r>
    </w:p>
    <w:p w14:paraId="5F8EE36F" w14:textId="77777777" w:rsidR="001B5A56" w:rsidRDefault="00000000">
      <w:pPr>
        <w:ind w:firstLine="851"/>
        <w:jc w:val="both"/>
        <w:rPr>
          <w:color w:val="000000"/>
          <w:sz w:val="22"/>
          <w:szCs w:val="22"/>
          <w:lang w:val="sr-Cyrl-CS"/>
        </w:rPr>
      </w:pPr>
      <w:r>
        <w:rPr>
          <w:sz w:val="22"/>
          <w:szCs w:val="22"/>
        </w:rPr>
        <w:t>-развијање и неговање навике читања, као и коришћења библиотеке токомчитавог живота,</w:t>
      </w:r>
    </w:p>
    <w:p w14:paraId="07B7F796" w14:textId="77777777" w:rsidR="001B5A56" w:rsidRDefault="00000000">
      <w:pPr>
        <w:ind w:firstLine="851"/>
        <w:jc w:val="both"/>
        <w:rPr>
          <w:sz w:val="22"/>
          <w:szCs w:val="22"/>
          <w:lang w:val="sr-Cyrl-CS"/>
        </w:rPr>
      </w:pPr>
      <w:r>
        <w:rPr>
          <w:sz w:val="22"/>
          <w:szCs w:val="22"/>
          <w:lang w:val="sr-Latn-CS"/>
        </w:rPr>
        <w:t xml:space="preserve">-омогућавање наставницима </w:t>
      </w:r>
      <w:r>
        <w:rPr>
          <w:sz w:val="22"/>
          <w:szCs w:val="22"/>
          <w:lang w:val="sr-Cyrl-CS"/>
        </w:rPr>
        <w:t>да уп</w:t>
      </w:r>
      <w:r>
        <w:rPr>
          <w:sz w:val="22"/>
          <w:szCs w:val="22"/>
          <w:lang w:val="sr-Latn-CS"/>
        </w:rPr>
        <w:t>отпуне своје знања</w:t>
      </w:r>
      <w:r>
        <w:rPr>
          <w:sz w:val="22"/>
          <w:szCs w:val="22"/>
          <w:lang w:val="sr-Cyrl-CS"/>
        </w:rPr>
        <w:t>,</w:t>
      </w:r>
    </w:p>
    <w:p w14:paraId="37A1FC4D" w14:textId="77777777" w:rsidR="001B5A56" w:rsidRDefault="00000000">
      <w:pPr>
        <w:ind w:firstLine="851"/>
        <w:jc w:val="both"/>
        <w:rPr>
          <w:sz w:val="22"/>
          <w:szCs w:val="22"/>
          <w:lang w:val="sr-Cyrl-CS"/>
        </w:rPr>
      </w:pPr>
      <w:r>
        <w:rPr>
          <w:sz w:val="22"/>
          <w:szCs w:val="22"/>
          <w:lang w:val="sr-Cyrl-CS"/>
        </w:rPr>
        <w:t>-развијање индивидуалне стваралачке способности и креативности ученика,</w:t>
      </w:r>
    </w:p>
    <w:p w14:paraId="5C58E266" w14:textId="77777777" w:rsidR="001B5A56" w:rsidRDefault="00000000">
      <w:pPr>
        <w:ind w:firstLine="851"/>
        <w:jc w:val="both"/>
        <w:rPr>
          <w:sz w:val="22"/>
          <w:szCs w:val="22"/>
          <w:lang w:val="sr-Cyrl-CS"/>
        </w:rPr>
      </w:pPr>
      <w:r>
        <w:rPr>
          <w:sz w:val="22"/>
          <w:szCs w:val="22"/>
          <w:lang w:val="sr-Cyrl-CS"/>
        </w:rPr>
        <w:t>-развијање информационе писмености,</w:t>
      </w:r>
      <w:r>
        <w:rPr>
          <w:sz w:val="22"/>
          <w:szCs w:val="22"/>
          <w:lang w:val="sr-Latn-CS"/>
        </w:rPr>
        <w:t xml:space="preserve">способности </w:t>
      </w:r>
      <w:r>
        <w:rPr>
          <w:sz w:val="22"/>
          <w:szCs w:val="22"/>
          <w:lang w:val="ru-RU"/>
        </w:rPr>
        <w:t xml:space="preserve">проналажења, анализирања, примене и саопштавања информација, уз вешто и ефикасно коришћење </w:t>
      </w:r>
      <w:r>
        <w:rPr>
          <w:sz w:val="22"/>
          <w:szCs w:val="22"/>
          <w:lang w:val="sr-Latn-CS"/>
        </w:rPr>
        <w:t>информационо-комуникационих технологија,</w:t>
      </w:r>
    </w:p>
    <w:p w14:paraId="58F24762" w14:textId="77777777" w:rsidR="001B5A56" w:rsidRDefault="00000000">
      <w:pPr>
        <w:ind w:firstLine="851"/>
        <w:jc w:val="both"/>
        <w:rPr>
          <w:sz w:val="22"/>
          <w:szCs w:val="22"/>
          <w:lang w:val="sr-Cyrl-CS"/>
        </w:rPr>
      </w:pPr>
      <w:r>
        <w:rPr>
          <w:sz w:val="22"/>
          <w:szCs w:val="22"/>
          <w:lang w:val="sr-Cyrl-CS"/>
        </w:rPr>
        <w:t>-</w:t>
      </w:r>
      <w:r>
        <w:rPr>
          <w:sz w:val="22"/>
          <w:szCs w:val="22"/>
          <w:lang w:val="sr-Latn-CS"/>
        </w:rPr>
        <w:t>оспособљавање</w:t>
      </w:r>
      <w:r>
        <w:rPr>
          <w:sz w:val="22"/>
          <w:szCs w:val="22"/>
          <w:lang w:val="sr-Cyrl-CS"/>
        </w:rPr>
        <w:t xml:space="preserve"> ученика</w:t>
      </w:r>
      <w:r>
        <w:rPr>
          <w:sz w:val="22"/>
          <w:szCs w:val="22"/>
          <w:lang w:val="sr-Latn-CS"/>
        </w:rPr>
        <w:t xml:space="preserve"> за решавање проблема, повезивање и примену знања и вештинау даљем образовању и свакодневном животу,</w:t>
      </w:r>
    </w:p>
    <w:p w14:paraId="61A95CC2" w14:textId="77777777" w:rsidR="001B5A56" w:rsidRDefault="00000000">
      <w:pPr>
        <w:ind w:firstLine="851"/>
        <w:jc w:val="both"/>
        <w:rPr>
          <w:sz w:val="22"/>
          <w:szCs w:val="22"/>
          <w:lang w:val="sr-Cyrl-CS"/>
        </w:rPr>
      </w:pPr>
      <w:r>
        <w:rPr>
          <w:sz w:val="22"/>
          <w:szCs w:val="22"/>
          <w:lang w:val="ru-RU"/>
        </w:rPr>
        <w:t xml:space="preserve">-развијање мотивације за учење, </w:t>
      </w:r>
      <w:r>
        <w:rPr>
          <w:sz w:val="22"/>
          <w:szCs w:val="22"/>
          <w:lang w:val="sr-Latn-CS"/>
        </w:rPr>
        <w:t xml:space="preserve">оспособљавање за самостално учење, </w:t>
      </w:r>
      <w:r>
        <w:rPr>
          <w:sz w:val="22"/>
          <w:szCs w:val="22"/>
          <w:lang w:val="ru-RU"/>
        </w:rPr>
        <w:t xml:space="preserve">учење </w:t>
      </w:r>
      <w:r>
        <w:rPr>
          <w:sz w:val="22"/>
          <w:szCs w:val="22"/>
          <w:lang w:val="sr-Latn-CS"/>
        </w:rPr>
        <w:t>и образовање током целог живот</w:t>
      </w:r>
      <w:r>
        <w:rPr>
          <w:sz w:val="22"/>
          <w:szCs w:val="22"/>
        </w:rPr>
        <w:t>а</w:t>
      </w:r>
      <w:r>
        <w:rPr>
          <w:sz w:val="22"/>
          <w:szCs w:val="22"/>
          <w:lang w:val="ru-RU"/>
        </w:rPr>
        <w:t>,</w:t>
      </w:r>
    </w:p>
    <w:p w14:paraId="3958565E" w14:textId="77777777" w:rsidR="001B5A56" w:rsidRDefault="00000000">
      <w:pPr>
        <w:ind w:firstLine="851"/>
        <w:jc w:val="both"/>
        <w:rPr>
          <w:sz w:val="22"/>
          <w:szCs w:val="22"/>
          <w:lang w:val="ru-RU"/>
        </w:rPr>
      </w:pPr>
      <w:r>
        <w:rPr>
          <w:sz w:val="22"/>
          <w:szCs w:val="22"/>
          <w:lang w:val="ru-RU"/>
        </w:rPr>
        <w:t>-пружање подршке наставницима за унапређивање њиховог образовно-васпитног рада, у складу са принципима, циљевима и стандардима постигнућа,</w:t>
      </w:r>
    </w:p>
    <w:p w14:paraId="0CF63077" w14:textId="77777777" w:rsidR="001B5A56" w:rsidRDefault="00000000">
      <w:pPr>
        <w:ind w:firstLine="851"/>
        <w:jc w:val="both"/>
        <w:rPr>
          <w:sz w:val="22"/>
          <w:szCs w:val="22"/>
          <w:lang w:val="ru-RU"/>
        </w:rPr>
      </w:pPr>
      <w:r>
        <w:rPr>
          <w:sz w:val="22"/>
          <w:szCs w:val="22"/>
          <w:lang w:val="ru-RU"/>
        </w:rPr>
        <w:t>-пружање помоћи наставницима у развијању индивидуалних образовних планова.</w:t>
      </w:r>
    </w:p>
    <w:p w14:paraId="5BADF050" w14:textId="77777777" w:rsidR="001B5A56" w:rsidRDefault="00000000">
      <w:pPr>
        <w:jc w:val="both"/>
        <w:rPr>
          <w:sz w:val="22"/>
          <w:szCs w:val="22"/>
        </w:rPr>
      </w:pPr>
      <w:r>
        <w:rPr>
          <w:sz w:val="22"/>
          <w:szCs w:val="22"/>
          <w:lang w:val="sr-Cyrl-CS"/>
        </w:rPr>
        <w:t>Школски библиотекар планом и програмом рада и остваривањем циљева и задатака рада школске библиотеке доприноси остварењу циљева и задатака рада школе.</w:t>
      </w:r>
    </w:p>
    <w:p w14:paraId="3AE917E9" w14:textId="77777777" w:rsidR="001B5A56" w:rsidRDefault="00000000">
      <w:pPr>
        <w:ind w:firstLine="851"/>
        <w:jc w:val="both"/>
        <w:rPr>
          <w:sz w:val="22"/>
          <w:szCs w:val="22"/>
        </w:rPr>
      </w:pPr>
      <w:r>
        <w:rPr>
          <w:sz w:val="22"/>
          <w:szCs w:val="22"/>
        </w:rPr>
        <w:t>Часове организује у договору са предметним насатавником и учитељима.</w:t>
      </w:r>
    </w:p>
    <w:p w14:paraId="1B47203C" w14:textId="77777777" w:rsidR="001B5A56" w:rsidRDefault="001B5A56">
      <w:pPr>
        <w:ind w:firstLine="851"/>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4671"/>
        <w:gridCol w:w="1375"/>
        <w:gridCol w:w="2390"/>
      </w:tblGrid>
      <w:tr w:rsidR="001B5A56" w14:paraId="0F9F879C" w14:textId="77777777">
        <w:trPr>
          <w:trHeight w:val="129"/>
          <w:jc w:val="center"/>
        </w:trPr>
        <w:tc>
          <w:tcPr>
            <w:tcW w:w="1240" w:type="dxa"/>
            <w:shd w:val="clear" w:color="auto" w:fill="auto"/>
          </w:tcPr>
          <w:p w14:paraId="12AC686E" w14:textId="77777777" w:rsidR="001B5A56" w:rsidRDefault="00000000">
            <w:pPr>
              <w:rPr>
                <w:rFonts w:eastAsia="Calibri"/>
              </w:rPr>
            </w:pPr>
            <w:r>
              <w:rPr>
                <w:rFonts w:eastAsia="Calibri"/>
                <w:sz w:val="22"/>
                <w:szCs w:val="22"/>
              </w:rPr>
              <w:t>Разред</w:t>
            </w:r>
          </w:p>
        </w:tc>
        <w:tc>
          <w:tcPr>
            <w:tcW w:w="4671" w:type="dxa"/>
            <w:shd w:val="clear" w:color="auto" w:fill="auto"/>
          </w:tcPr>
          <w:p w14:paraId="7B2EF423" w14:textId="77777777" w:rsidR="001B5A56" w:rsidRDefault="00000000">
            <w:pPr>
              <w:rPr>
                <w:rFonts w:eastAsia="Calibri"/>
              </w:rPr>
            </w:pPr>
            <w:r>
              <w:rPr>
                <w:rFonts w:eastAsia="Calibri"/>
                <w:sz w:val="22"/>
                <w:szCs w:val="22"/>
              </w:rPr>
              <w:t>планирање активности</w:t>
            </w:r>
          </w:p>
        </w:tc>
        <w:tc>
          <w:tcPr>
            <w:tcW w:w="1375" w:type="dxa"/>
            <w:shd w:val="clear" w:color="auto" w:fill="auto"/>
          </w:tcPr>
          <w:p w14:paraId="5358DB0D" w14:textId="77777777" w:rsidR="001B5A56" w:rsidRDefault="00000000">
            <w:pPr>
              <w:rPr>
                <w:rFonts w:eastAsia="Calibri"/>
              </w:rPr>
            </w:pPr>
            <w:r>
              <w:rPr>
                <w:rFonts w:eastAsia="Calibri"/>
                <w:sz w:val="22"/>
                <w:szCs w:val="22"/>
              </w:rPr>
              <w:t>време реализације</w:t>
            </w:r>
          </w:p>
        </w:tc>
        <w:tc>
          <w:tcPr>
            <w:tcW w:w="2390" w:type="dxa"/>
            <w:shd w:val="clear" w:color="auto" w:fill="auto"/>
          </w:tcPr>
          <w:p w14:paraId="12D850C6" w14:textId="77777777" w:rsidR="001B5A56" w:rsidRDefault="00000000">
            <w:pPr>
              <w:rPr>
                <w:rFonts w:eastAsia="Calibri"/>
              </w:rPr>
            </w:pPr>
            <w:r>
              <w:rPr>
                <w:rFonts w:eastAsia="Calibri"/>
                <w:sz w:val="22"/>
                <w:szCs w:val="22"/>
              </w:rPr>
              <w:t xml:space="preserve">носилац/сарадник активности </w:t>
            </w:r>
          </w:p>
        </w:tc>
      </w:tr>
      <w:tr w:rsidR="001B5A56" w14:paraId="027DF8B9" w14:textId="77777777">
        <w:trPr>
          <w:trHeight w:val="129"/>
          <w:jc w:val="center"/>
        </w:trPr>
        <w:tc>
          <w:tcPr>
            <w:tcW w:w="1240" w:type="dxa"/>
            <w:shd w:val="clear" w:color="auto" w:fill="auto"/>
          </w:tcPr>
          <w:p w14:paraId="762230AE" w14:textId="77777777" w:rsidR="001B5A56" w:rsidRDefault="00000000">
            <w:pPr>
              <w:rPr>
                <w:rFonts w:eastAsia="Calibri"/>
              </w:rPr>
            </w:pPr>
            <w:r>
              <w:rPr>
                <w:rFonts w:eastAsia="Calibri"/>
                <w:sz w:val="22"/>
                <w:szCs w:val="22"/>
              </w:rPr>
              <w:t>I</w:t>
            </w:r>
          </w:p>
        </w:tc>
        <w:tc>
          <w:tcPr>
            <w:tcW w:w="4671" w:type="dxa"/>
            <w:shd w:val="clear" w:color="auto" w:fill="auto"/>
          </w:tcPr>
          <w:p w14:paraId="18B26838" w14:textId="77777777" w:rsidR="001B5A56" w:rsidRDefault="00000000">
            <w:pPr>
              <w:rPr>
                <w:rFonts w:eastAsia="Calibri"/>
              </w:rPr>
            </w:pPr>
            <w:r>
              <w:rPr>
                <w:rFonts w:eastAsia="Calibri"/>
                <w:sz w:val="22"/>
                <w:szCs w:val="22"/>
              </w:rPr>
              <w:t>-Упознавање ученика са школском библиотеком</w:t>
            </w:r>
          </w:p>
          <w:p w14:paraId="0F54DA21" w14:textId="77777777" w:rsidR="001B5A56" w:rsidRDefault="00000000">
            <w:pPr>
              <w:rPr>
                <w:rFonts w:eastAsia="Calibri"/>
              </w:rPr>
            </w:pPr>
            <w:r>
              <w:rPr>
                <w:rFonts w:eastAsia="Calibri"/>
                <w:sz w:val="22"/>
                <w:szCs w:val="22"/>
              </w:rPr>
              <w:t>-Упис ученика првог разреда у школску библиотеку</w:t>
            </w:r>
          </w:p>
          <w:p w14:paraId="4540D6CA" w14:textId="77777777" w:rsidR="001B5A56" w:rsidRDefault="00000000">
            <w:pPr>
              <w:rPr>
                <w:rFonts w:eastAsia="Calibri"/>
                <w:lang w:val="sr-Cyrl-RS"/>
              </w:rPr>
            </w:pPr>
            <w:r>
              <w:rPr>
                <w:rFonts w:eastAsia="Calibri"/>
                <w:sz w:val="22"/>
                <w:szCs w:val="22"/>
              </w:rPr>
              <w:t xml:space="preserve">-Упознавање ученика првог разреда са </w:t>
            </w:r>
          </w:p>
          <w:p w14:paraId="637CE310" w14:textId="77777777" w:rsidR="001B5A56" w:rsidRDefault="00000000">
            <w:pPr>
              <w:rPr>
                <w:rFonts w:eastAsia="Calibri"/>
                <w:lang w:val="sr-Cyrl-RS"/>
              </w:rPr>
            </w:pPr>
            <w:r>
              <w:rPr>
                <w:rFonts w:eastAsia="Calibri"/>
                <w:sz w:val="22"/>
                <w:szCs w:val="22"/>
              </w:rPr>
              <w:t>литературом за њихов узраст</w:t>
            </w:r>
          </w:p>
          <w:p w14:paraId="491FDB4B" w14:textId="77777777" w:rsidR="001B5A56" w:rsidRDefault="001B5A56">
            <w:pPr>
              <w:rPr>
                <w:rFonts w:eastAsia="Calibri"/>
                <w:lang w:val="sr-Cyrl-RS"/>
              </w:rPr>
            </w:pPr>
          </w:p>
          <w:p w14:paraId="662C9719" w14:textId="77777777" w:rsidR="001B5A56" w:rsidRDefault="00000000">
            <w:pPr>
              <w:rPr>
                <w:rFonts w:eastAsia="Calibri"/>
                <w:lang w:val="sr-Cyrl-RS"/>
              </w:rPr>
            </w:pPr>
            <w:r>
              <w:rPr>
                <w:rFonts w:eastAsia="Calibri"/>
                <w:sz w:val="22"/>
                <w:szCs w:val="22"/>
              </w:rPr>
              <w:t xml:space="preserve">- -Посета  градској библиотеци </w:t>
            </w:r>
          </w:p>
          <w:p w14:paraId="57AD8587" w14:textId="77777777" w:rsidR="001B5A56" w:rsidRDefault="001B5A56">
            <w:pPr>
              <w:rPr>
                <w:rFonts w:eastAsia="Calibri"/>
                <w:lang w:val="sr-Cyrl-RS"/>
              </w:rPr>
            </w:pPr>
          </w:p>
          <w:p w14:paraId="36E87804" w14:textId="77777777" w:rsidR="001B5A56" w:rsidRDefault="00000000">
            <w:pPr>
              <w:rPr>
                <w:rFonts w:eastAsia="Calibri"/>
              </w:rPr>
            </w:pPr>
            <w:r>
              <w:rPr>
                <w:rFonts w:eastAsia="Calibri"/>
                <w:sz w:val="22"/>
                <w:szCs w:val="22"/>
              </w:rPr>
              <w:t>-У свету књиге</w:t>
            </w:r>
          </w:p>
          <w:p w14:paraId="0F51017B" w14:textId="77777777" w:rsidR="001B5A56" w:rsidRDefault="001B5A56">
            <w:pPr>
              <w:rPr>
                <w:rFonts w:eastAsia="Calibri"/>
              </w:rPr>
            </w:pPr>
          </w:p>
          <w:p w14:paraId="31B27EDC" w14:textId="77777777" w:rsidR="001B5A56" w:rsidRDefault="00000000">
            <w:pPr>
              <w:rPr>
                <w:rFonts w:eastAsia="Calibri"/>
              </w:rPr>
            </w:pPr>
            <w:r>
              <w:rPr>
                <w:rFonts w:eastAsia="Calibri"/>
                <w:sz w:val="22"/>
                <w:szCs w:val="22"/>
              </w:rPr>
              <w:t>-Издавање књига, серијских публикација</w:t>
            </w:r>
          </w:p>
          <w:p w14:paraId="27B99A16" w14:textId="77777777" w:rsidR="001B5A56" w:rsidRDefault="001B5A56">
            <w:pPr>
              <w:rPr>
                <w:rFonts w:eastAsia="Calibri"/>
              </w:rPr>
            </w:pPr>
          </w:p>
          <w:p w14:paraId="16590181" w14:textId="77777777" w:rsidR="001B5A56" w:rsidRDefault="00000000">
            <w:pPr>
              <w:rPr>
                <w:rFonts w:eastAsia="Calibri"/>
              </w:rPr>
            </w:pPr>
            <w:r>
              <w:rPr>
                <w:rFonts w:eastAsia="Calibri"/>
                <w:sz w:val="22"/>
                <w:szCs w:val="22"/>
              </w:rPr>
              <w:t>-Песнички сусрет</w:t>
            </w:r>
          </w:p>
        </w:tc>
        <w:tc>
          <w:tcPr>
            <w:tcW w:w="1375" w:type="dxa"/>
            <w:shd w:val="clear" w:color="auto" w:fill="auto"/>
          </w:tcPr>
          <w:p w14:paraId="6F9B7E96" w14:textId="77777777" w:rsidR="001B5A56" w:rsidRDefault="00000000">
            <w:pPr>
              <w:rPr>
                <w:rFonts w:eastAsia="Calibri"/>
              </w:rPr>
            </w:pPr>
            <w:r>
              <w:rPr>
                <w:rFonts w:eastAsia="Calibri"/>
                <w:sz w:val="22"/>
                <w:szCs w:val="22"/>
              </w:rPr>
              <w:t>IX</w:t>
            </w:r>
          </w:p>
          <w:p w14:paraId="3B5440B2" w14:textId="77777777" w:rsidR="001B5A56" w:rsidRDefault="00000000">
            <w:pPr>
              <w:rPr>
                <w:rFonts w:eastAsia="Calibri"/>
                <w:lang w:val="sr-Cyrl-RS"/>
              </w:rPr>
            </w:pPr>
            <w:r>
              <w:rPr>
                <w:rFonts w:eastAsia="Calibri"/>
                <w:lang w:val="sr-Cyrl-RS"/>
              </w:rPr>
              <w:t>Х</w:t>
            </w:r>
          </w:p>
          <w:p w14:paraId="2A42BE6A" w14:textId="77777777" w:rsidR="001B5A56" w:rsidRDefault="001B5A56">
            <w:pPr>
              <w:rPr>
                <w:rFonts w:eastAsia="Calibri"/>
              </w:rPr>
            </w:pPr>
          </w:p>
          <w:p w14:paraId="5D8FA280" w14:textId="77777777" w:rsidR="001B5A56" w:rsidRDefault="00000000">
            <w:pPr>
              <w:rPr>
                <w:rFonts w:eastAsia="Calibri"/>
              </w:rPr>
            </w:pPr>
            <w:r>
              <w:rPr>
                <w:rFonts w:eastAsia="Calibri"/>
                <w:sz w:val="22"/>
                <w:szCs w:val="22"/>
              </w:rPr>
              <w:t>XI</w:t>
            </w:r>
          </w:p>
          <w:p w14:paraId="6A59F8F7" w14:textId="77777777" w:rsidR="001B5A56" w:rsidRDefault="001B5A56">
            <w:pPr>
              <w:rPr>
                <w:rFonts w:eastAsia="Calibri"/>
              </w:rPr>
            </w:pPr>
          </w:p>
          <w:p w14:paraId="18B10E39" w14:textId="77777777" w:rsidR="001B5A56" w:rsidRDefault="00000000">
            <w:pPr>
              <w:rPr>
                <w:rFonts w:eastAsia="Calibri"/>
              </w:rPr>
            </w:pPr>
            <w:r>
              <w:rPr>
                <w:rFonts w:eastAsia="Calibri"/>
                <w:sz w:val="22"/>
                <w:szCs w:val="22"/>
              </w:rPr>
              <w:t>XII</w:t>
            </w:r>
          </w:p>
          <w:p w14:paraId="5B7B6929" w14:textId="77777777" w:rsidR="001B5A56" w:rsidRDefault="001B5A56">
            <w:pPr>
              <w:rPr>
                <w:rFonts w:eastAsia="Calibri"/>
              </w:rPr>
            </w:pPr>
          </w:p>
          <w:p w14:paraId="287E3C89" w14:textId="77777777" w:rsidR="001B5A56" w:rsidRDefault="001B5A56">
            <w:pPr>
              <w:rPr>
                <w:rFonts w:eastAsia="Calibri"/>
              </w:rPr>
            </w:pPr>
          </w:p>
          <w:p w14:paraId="0DE52A2A" w14:textId="77777777" w:rsidR="001B5A56" w:rsidRDefault="001B5A56">
            <w:pPr>
              <w:rPr>
                <w:rFonts w:eastAsia="Calibri"/>
              </w:rPr>
            </w:pPr>
          </w:p>
          <w:p w14:paraId="2B8F514B" w14:textId="77777777" w:rsidR="001B5A56" w:rsidRDefault="00000000">
            <w:pPr>
              <w:rPr>
                <w:rFonts w:eastAsia="Calibri"/>
              </w:rPr>
            </w:pPr>
            <w:r>
              <w:rPr>
                <w:rFonts w:eastAsia="Calibri"/>
                <w:sz w:val="22"/>
                <w:szCs w:val="22"/>
              </w:rPr>
              <w:t>III</w:t>
            </w:r>
          </w:p>
          <w:p w14:paraId="342E8164" w14:textId="77777777" w:rsidR="001B5A56" w:rsidRDefault="00000000">
            <w:pPr>
              <w:rPr>
                <w:rFonts w:eastAsia="Calibri"/>
              </w:rPr>
            </w:pPr>
            <w:r>
              <w:rPr>
                <w:rFonts w:eastAsia="Calibri"/>
                <w:sz w:val="22"/>
                <w:szCs w:val="22"/>
              </w:rPr>
              <w:t>X</w:t>
            </w:r>
          </w:p>
          <w:p w14:paraId="77269651" w14:textId="77777777" w:rsidR="001B5A56" w:rsidRDefault="00000000">
            <w:pPr>
              <w:rPr>
                <w:rFonts w:eastAsia="Calibri"/>
              </w:rPr>
            </w:pPr>
            <w:r>
              <w:rPr>
                <w:rFonts w:eastAsia="Calibri"/>
                <w:sz w:val="22"/>
                <w:szCs w:val="22"/>
              </w:rPr>
              <w:t>IV</w:t>
            </w:r>
          </w:p>
          <w:p w14:paraId="1E619C16" w14:textId="77777777" w:rsidR="001B5A56" w:rsidRDefault="00000000">
            <w:pPr>
              <w:rPr>
                <w:rFonts w:eastAsia="Calibri"/>
              </w:rPr>
            </w:pPr>
            <w:r>
              <w:rPr>
                <w:rFonts w:eastAsia="Calibri"/>
                <w:sz w:val="22"/>
                <w:szCs w:val="22"/>
              </w:rPr>
              <w:t>XII-VI</w:t>
            </w:r>
          </w:p>
          <w:p w14:paraId="21ADB8CF" w14:textId="77777777" w:rsidR="001B5A56" w:rsidRDefault="00000000">
            <w:pPr>
              <w:rPr>
                <w:rFonts w:eastAsia="Calibri"/>
              </w:rPr>
            </w:pPr>
            <w:r>
              <w:rPr>
                <w:rFonts w:eastAsia="Calibri"/>
                <w:sz w:val="22"/>
                <w:szCs w:val="22"/>
              </w:rPr>
              <w:t>XII, V</w:t>
            </w:r>
          </w:p>
        </w:tc>
        <w:tc>
          <w:tcPr>
            <w:tcW w:w="2390" w:type="dxa"/>
            <w:shd w:val="clear" w:color="auto" w:fill="auto"/>
          </w:tcPr>
          <w:p w14:paraId="2097953F" w14:textId="77777777" w:rsidR="001B5A56" w:rsidRDefault="001B5A56">
            <w:pPr>
              <w:rPr>
                <w:rFonts w:eastAsia="Calibri"/>
              </w:rPr>
            </w:pPr>
          </w:p>
          <w:p w14:paraId="724566A1" w14:textId="77777777" w:rsidR="001B5A56" w:rsidRDefault="001B5A56">
            <w:pPr>
              <w:rPr>
                <w:rFonts w:eastAsia="Calibri"/>
              </w:rPr>
            </w:pPr>
          </w:p>
          <w:p w14:paraId="6B7F1909" w14:textId="77777777" w:rsidR="001B5A56" w:rsidRDefault="001B5A56">
            <w:pPr>
              <w:rPr>
                <w:rFonts w:eastAsia="Calibri"/>
              </w:rPr>
            </w:pPr>
          </w:p>
          <w:p w14:paraId="05F05380" w14:textId="77777777" w:rsidR="001B5A56" w:rsidRDefault="00000000">
            <w:pPr>
              <w:rPr>
                <w:rFonts w:eastAsia="Calibri"/>
              </w:rPr>
            </w:pPr>
            <w:r>
              <w:rPr>
                <w:rFonts w:eastAsia="Calibri"/>
                <w:sz w:val="22"/>
                <w:szCs w:val="22"/>
              </w:rPr>
              <w:t>Библиотекар, ученици</w:t>
            </w:r>
          </w:p>
          <w:p w14:paraId="6FC01842" w14:textId="77777777" w:rsidR="001B5A56" w:rsidRDefault="001B5A56">
            <w:pPr>
              <w:rPr>
                <w:rFonts w:eastAsia="Calibri"/>
              </w:rPr>
            </w:pPr>
          </w:p>
          <w:p w14:paraId="376F961C" w14:textId="77777777" w:rsidR="001B5A56" w:rsidRDefault="001B5A56">
            <w:pPr>
              <w:rPr>
                <w:rFonts w:eastAsia="Calibri"/>
              </w:rPr>
            </w:pPr>
          </w:p>
          <w:p w14:paraId="4EDE8D02" w14:textId="77777777" w:rsidR="001B5A56" w:rsidRDefault="001B5A56">
            <w:pPr>
              <w:rPr>
                <w:rFonts w:eastAsia="Calibri"/>
              </w:rPr>
            </w:pPr>
          </w:p>
          <w:p w14:paraId="4AD46197" w14:textId="77777777" w:rsidR="001B5A56" w:rsidRDefault="001B5A56">
            <w:pPr>
              <w:rPr>
                <w:rFonts w:eastAsia="Calibri"/>
              </w:rPr>
            </w:pPr>
          </w:p>
          <w:p w14:paraId="50B0ABDB" w14:textId="77777777" w:rsidR="001B5A56" w:rsidRDefault="001B5A56">
            <w:pPr>
              <w:rPr>
                <w:rFonts w:eastAsia="Calibri"/>
              </w:rPr>
            </w:pPr>
          </w:p>
          <w:p w14:paraId="24BDCDC5" w14:textId="77777777" w:rsidR="001B5A56" w:rsidRDefault="00000000">
            <w:pPr>
              <w:rPr>
                <w:rFonts w:eastAsia="Calibri"/>
              </w:rPr>
            </w:pPr>
            <w:r>
              <w:rPr>
                <w:rFonts w:eastAsia="Calibri"/>
                <w:sz w:val="22"/>
                <w:szCs w:val="22"/>
              </w:rPr>
              <w:t>Песник,</w:t>
            </w:r>
          </w:p>
          <w:p w14:paraId="208BD6E9" w14:textId="77777777" w:rsidR="001B5A56" w:rsidRDefault="00000000">
            <w:pPr>
              <w:rPr>
                <w:rFonts w:eastAsia="Calibri"/>
              </w:rPr>
            </w:pPr>
            <w:r>
              <w:rPr>
                <w:rFonts w:eastAsia="Calibri"/>
                <w:sz w:val="22"/>
                <w:szCs w:val="22"/>
              </w:rPr>
              <w:t>библиотекар,учитељи</w:t>
            </w:r>
          </w:p>
          <w:p w14:paraId="2FC0620A" w14:textId="77777777" w:rsidR="001B5A56" w:rsidRDefault="00000000">
            <w:pPr>
              <w:rPr>
                <w:rFonts w:eastAsia="Calibri"/>
              </w:rPr>
            </w:pPr>
            <w:r>
              <w:rPr>
                <w:rFonts w:eastAsia="Calibri"/>
                <w:sz w:val="22"/>
                <w:szCs w:val="22"/>
              </w:rPr>
              <w:t>ученици</w:t>
            </w:r>
          </w:p>
        </w:tc>
      </w:tr>
      <w:tr w:rsidR="001B5A56" w14:paraId="18452FFA" w14:textId="77777777">
        <w:trPr>
          <w:trHeight w:val="129"/>
          <w:jc w:val="center"/>
        </w:trPr>
        <w:tc>
          <w:tcPr>
            <w:tcW w:w="1240" w:type="dxa"/>
            <w:shd w:val="clear" w:color="auto" w:fill="auto"/>
          </w:tcPr>
          <w:p w14:paraId="35BB7194" w14:textId="77777777" w:rsidR="001B5A56" w:rsidRDefault="00000000">
            <w:pPr>
              <w:rPr>
                <w:rFonts w:eastAsia="Calibri"/>
              </w:rPr>
            </w:pPr>
            <w:r>
              <w:rPr>
                <w:rFonts w:eastAsia="Calibri"/>
                <w:sz w:val="22"/>
                <w:szCs w:val="22"/>
              </w:rPr>
              <w:t>II</w:t>
            </w:r>
          </w:p>
        </w:tc>
        <w:tc>
          <w:tcPr>
            <w:tcW w:w="4671" w:type="dxa"/>
            <w:shd w:val="clear" w:color="auto" w:fill="auto"/>
          </w:tcPr>
          <w:p w14:paraId="73010039" w14:textId="77777777" w:rsidR="001B5A56" w:rsidRDefault="00000000">
            <w:pPr>
              <w:rPr>
                <w:rFonts w:eastAsia="Calibri"/>
              </w:rPr>
            </w:pPr>
            <w:r>
              <w:rPr>
                <w:rFonts w:eastAsia="Calibri"/>
                <w:sz w:val="22"/>
                <w:szCs w:val="22"/>
              </w:rPr>
              <w:t>-Упознавање ученикс  са фондом књига за други разред</w:t>
            </w:r>
          </w:p>
          <w:p w14:paraId="08728A2A" w14:textId="77777777" w:rsidR="001B5A56" w:rsidRDefault="00000000">
            <w:pPr>
              <w:rPr>
                <w:rFonts w:eastAsia="Calibri"/>
              </w:rPr>
            </w:pPr>
            <w:r>
              <w:rPr>
                <w:rFonts w:eastAsia="Calibri"/>
                <w:sz w:val="22"/>
                <w:szCs w:val="22"/>
              </w:rPr>
              <w:t>-Шта знамо о Вуку Караџићу</w:t>
            </w:r>
          </w:p>
          <w:p w14:paraId="2D2B1FB0" w14:textId="77777777" w:rsidR="001B5A56" w:rsidRDefault="00000000">
            <w:pPr>
              <w:rPr>
                <w:rFonts w:eastAsia="Calibri"/>
              </w:rPr>
            </w:pPr>
            <w:r>
              <w:rPr>
                <w:rFonts w:eastAsia="Calibri"/>
                <w:sz w:val="22"/>
                <w:szCs w:val="22"/>
              </w:rPr>
              <w:lastRenderedPageBreak/>
              <w:t>-Посета градској библиотеци</w:t>
            </w:r>
          </w:p>
          <w:p w14:paraId="6A6B5FC7" w14:textId="77777777" w:rsidR="001B5A56" w:rsidRDefault="001B5A56">
            <w:pPr>
              <w:rPr>
                <w:rFonts w:eastAsia="Calibri"/>
              </w:rPr>
            </w:pPr>
          </w:p>
          <w:p w14:paraId="34464204" w14:textId="77777777" w:rsidR="001B5A56" w:rsidRDefault="00000000">
            <w:pPr>
              <w:rPr>
                <w:rFonts w:eastAsia="Calibri"/>
              </w:rPr>
            </w:pPr>
            <w:r>
              <w:rPr>
                <w:rFonts w:eastAsia="Calibri"/>
                <w:sz w:val="22"/>
                <w:szCs w:val="22"/>
              </w:rPr>
              <w:t>-Коју књигу препоручити вршњацима</w:t>
            </w:r>
          </w:p>
          <w:p w14:paraId="065F5C70" w14:textId="77777777" w:rsidR="001B5A56" w:rsidRDefault="001B5A56">
            <w:pPr>
              <w:rPr>
                <w:rFonts w:eastAsia="Calibri"/>
              </w:rPr>
            </w:pPr>
          </w:p>
          <w:p w14:paraId="1369E505" w14:textId="77777777" w:rsidR="001B5A56" w:rsidRDefault="00000000">
            <w:pPr>
              <w:rPr>
                <w:rFonts w:eastAsia="Calibri"/>
              </w:rPr>
            </w:pPr>
            <w:r>
              <w:rPr>
                <w:rFonts w:eastAsia="Calibri"/>
                <w:sz w:val="22"/>
                <w:szCs w:val="22"/>
              </w:rPr>
              <w:t>-Колико смо научили о Светом Сави</w:t>
            </w:r>
          </w:p>
          <w:p w14:paraId="6083AA5C" w14:textId="77777777" w:rsidR="001B5A56" w:rsidRDefault="001B5A56">
            <w:pPr>
              <w:rPr>
                <w:rFonts w:eastAsia="Calibri"/>
              </w:rPr>
            </w:pPr>
          </w:p>
          <w:p w14:paraId="362B7872" w14:textId="77777777" w:rsidR="001B5A56" w:rsidRDefault="00000000">
            <w:pPr>
              <w:rPr>
                <w:rFonts w:eastAsia="Calibri"/>
              </w:rPr>
            </w:pPr>
            <w:r>
              <w:rPr>
                <w:rFonts w:eastAsia="Calibri"/>
                <w:sz w:val="22"/>
                <w:szCs w:val="22"/>
              </w:rPr>
              <w:t>-Издавање књига, серијских публикација</w:t>
            </w:r>
          </w:p>
          <w:p w14:paraId="3CB86BE8" w14:textId="77777777" w:rsidR="001B5A56" w:rsidRDefault="00000000">
            <w:pPr>
              <w:rPr>
                <w:rFonts w:eastAsia="Calibri"/>
              </w:rPr>
            </w:pPr>
            <w:r>
              <w:rPr>
                <w:rFonts w:eastAsia="Calibri"/>
                <w:sz w:val="22"/>
                <w:szCs w:val="22"/>
              </w:rPr>
              <w:t>-Посета песника</w:t>
            </w:r>
          </w:p>
        </w:tc>
        <w:tc>
          <w:tcPr>
            <w:tcW w:w="1375" w:type="dxa"/>
            <w:shd w:val="clear" w:color="auto" w:fill="auto"/>
          </w:tcPr>
          <w:p w14:paraId="0A10697E" w14:textId="77777777" w:rsidR="001B5A56" w:rsidRDefault="00000000">
            <w:pPr>
              <w:rPr>
                <w:rFonts w:eastAsia="Calibri"/>
              </w:rPr>
            </w:pPr>
            <w:r>
              <w:rPr>
                <w:rFonts w:eastAsia="Calibri"/>
                <w:sz w:val="22"/>
                <w:szCs w:val="22"/>
              </w:rPr>
              <w:lastRenderedPageBreak/>
              <w:t>IX</w:t>
            </w:r>
          </w:p>
          <w:p w14:paraId="32ABC1D1" w14:textId="77777777" w:rsidR="001B5A56" w:rsidRDefault="001B5A56">
            <w:pPr>
              <w:rPr>
                <w:rFonts w:eastAsia="Calibri"/>
              </w:rPr>
            </w:pPr>
          </w:p>
          <w:p w14:paraId="02374DDD" w14:textId="77777777" w:rsidR="001B5A56" w:rsidRDefault="001B5A56">
            <w:pPr>
              <w:rPr>
                <w:rFonts w:eastAsia="Calibri"/>
              </w:rPr>
            </w:pPr>
          </w:p>
          <w:p w14:paraId="1EB2D015" w14:textId="77777777" w:rsidR="001B5A56" w:rsidRDefault="001B5A56">
            <w:pPr>
              <w:rPr>
                <w:rFonts w:eastAsia="Calibri"/>
              </w:rPr>
            </w:pPr>
          </w:p>
          <w:p w14:paraId="4CE58355" w14:textId="77777777" w:rsidR="001B5A56" w:rsidRDefault="00000000">
            <w:pPr>
              <w:rPr>
                <w:rFonts w:eastAsia="Calibri"/>
              </w:rPr>
            </w:pPr>
            <w:r>
              <w:rPr>
                <w:rFonts w:eastAsia="Calibri"/>
                <w:sz w:val="22"/>
                <w:szCs w:val="22"/>
              </w:rPr>
              <w:t>XI</w:t>
            </w:r>
          </w:p>
          <w:p w14:paraId="1BEC2C39" w14:textId="77777777" w:rsidR="001B5A56" w:rsidRDefault="00000000">
            <w:pPr>
              <w:rPr>
                <w:rFonts w:eastAsia="Calibri"/>
                <w:lang w:val="sr-Cyrl-RS"/>
              </w:rPr>
            </w:pPr>
            <w:r>
              <w:rPr>
                <w:rFonts w:eastAsia="Calibri"/>
                <w:lang w:val="sr-Cyrl-RS"/>
              </w:rPr>
              <w:t>Х</w:t>
            </w:r>
          </w:p>
          <w:p w14:paraId="4E69401A" w14:textId="77777777" w:rsidR="001B5A56" w:rsidRDefault="00000000">
            <w:pPr>
              <w:rPr>
                <w:rFonts w:eastAsia="Calibri"/>
              </w:rPr>
            </w:pPr>
            <w:r>
              <w:rPr>
                <w:rFonts w:eastAsia="Calibri"/>
                <w:sz w:val="22"/>
                <w:szCs w:val="22"/>
              </w:rPr>
              <w:t>IX-VI</w:t>
            </w:r>
          </w:p>
          <w:p w14:paraId="36CD0488" w14:textId="77777777" w:rsidR="001B5A56" w:rsidRDefault="00000000">
            <w:pPr>
              <w:rPr>
                <w:rFonts w:eastAsia="Calibri"/>
              </w:rPr>
            </w:pPr>
            <w:r>
              <w:rPr>
                <w:rFonts w:eastAsia="Calibri"/>
                <w:sz w:val="22"/>
                <w:szCs w:val="22"/>
              </w:rPr>
              <w:t>I</w:t>
            </w:r>
          </w:p>
          <w:p w14:paraId="72339C23" w14:textId="77777777" w:rsidR="001B5A56" w:rsidRDefault="00000000">
            <w:pPr>
              <w:rPr>
                <w:rFonts w:eastAsia="Calibri"/>
                <w:lang w:val="sr-Latn-RS"/>
              </w:rPr>
            </w:pPr>
            <w:r>
              <w:rPr>
                <w:rFonts w:eastAsia="Calibri"/>
                <w:lang w:val="sr-Latn-RS"/>
              </w:rPr>
              <w:t>II</w:t>
            </w:r>
          </w:p>
          <w:p w14:paraId="40F9D689" w14:textId="77777777" w:rsidR="001B5A56" w:rsidRDefault="00000000">
            <w:pPr>
              <w:rPr>
                <w:rFonts w:eastAsia="Calibri"/>
              </w:rPr>
            </w:pPr>
            <w:r>
              <w:rPr>
                <w:rFonts w:eastAsia="Calibri"/>
                <w:sz w:val="22"/>
                <w:szCs w:val="22"/>
              </w:rPr>
              <w:t>IX-VI</w:t>
            </w:r>
          </w:p>
          <w:p w14:paraId="4BA82E4B" w14:textId="77777777" w:rsidR="001B5A56" w:rsidRDefault="00000000">
            <w:pPr>
              <w:rPr>
                <w:rFonts w:eastAsia="Calibri"/>
              </w:rPr>
            </w:pPr>
            <w:r>
              <w:rPr>
                <w:rFonts w:eastAsia="Calibri"/>
                <w:sz w:val="22"/>
                <w:szCs w:val="22"/>
              </w:rPr>
              <w:t>XII,V</w:t>
            </w:r>
          </w:p>
        </w:tc>
        <w:tc>
          <w:tcPr>
            <w:tcW w:w="2390" w:type="dxa"/>
            <w:shd w:val="clear" w:color="auto" w:fill="auto"/>
          </w:tcPr>
          <w:p w14:paraId="0E04DC00" w14:textId="77777777" w:rsidR="001B5A56" w:rsidRDefault="001B5A56">
            <w:pPr>
              <w:rPr>
                <w:rFonts w:eastAsia="Calibri"/>
              </w:rPr>
            </w:pPr>
          </w:p>
          <w:p w14:paraId="6B789CED" w14:textId="77777777" w:rsidR="001B5A56" w:rsidRDefault="001B5A56">
            <w:pPr>
              <w:rPr>
                <w:rFonts w:eastAsia="Calibri"/>
              </w:rPr>
            </w:pPr>
          </w:p>
          <w:p w14:paraId="0D292165" w14:textId="77777777" w:rsidR="001B5A56" w:rsidRDefault="001B5A56">
            <w:pPr>
              <w:rPr>
                <w:rFonts w:eastAsia="Calibri"/>
              </w:rPr>
            </w:pPr>
          </w:p>
          <w:p w14:paraId="7DF2C560" w14:textId="77777777" w:rsidR="001B5A56" w:rsidRDefault="001B5A56">
            <w:pPr>
              <w:rPr>
                <w:rFonts w:eastAsia="Calibri"/>
              </w:rPr>
            </w:pPr>
          </w:p>
          <w:p w14:paraId="658B0216" w14:textId="77777777" w:rsidR="001B5A56" w:rsidRDefault="001B5A56">
            <w:pPr>
              <w:rPr>
                <w:rFonts w:eastAsia="Calibri"/>
              </w:rPr>
            </w:pPr>
          </w:p>
          <w:p w14:paraId="20DBFCE8" w14:textId="77777777" w:rsidR="001B5A56" w:rsidRDefault="00000000">
            <w:pPr>
              <w:rPr>
                <w:rFonts w:eastAsia="Calibri"/>
              </w:rPr>
            </w:pPr>
            <w:r>
              <w:rPr>
                <w:rFonts w:eastAsia="Calibri"/>
                <w:sz w:val="22"/>
                <w:szCs w:val="22"/>
              </w:rPr>
              <w:t>Библиотекар,ученици</w:t>
            </w:r>
          </w:p>
          <w:p w14:paraId="32820DE0" w14:textId="77777777" w:rsidR="001B5A56" w:rsidRDefault="001B5A56">
            <w:pPr>
              <w:rPr>
                <w:rFonts w:eastAsia="Calibri"/>
              </w:rPr>
            </w:pPr>
          </w:p>
          <w:p w14:paraId="425B09B1" w14:textId="77777777" w:rsidR="001B5A56" w:rsidRDefault="001B5A56">
            <w:pPr>
              <w:rPr>
                <w:rFonts w:eastAsia="Calibri"/>
              </w:rPr>
            </w:pPr>
          </w:p>
          <w:p w14:paraId="398F916F" w14:textId="77777777" w:rsidR="001B5A56" w:rsidRDefault="001B5A56">
            <w:pPr>
              <w:rPr>
                <w:rFonts w:eastAsia="Calibri"/>
              </w:rPr>
            </w:pPr>
          </w:p>
          <w:p w14:paraId="53CB29C3" w14:textId="77777777" w:rsidR="001B5A56" w:rsidRDefault="001B5A56">
            <w:pPr>
              <w:rPr>
                <w:rFonts w:eastAsia="Calibri"/>
              </w:rPr>
            </w:pPr>
          </w:p>
          <w:p w14:paraId="340E00E5" w14:textId="77777777" w:rsidR="001B5A56" w:rsidRDefault="00000000">
            <w:pPr>
              <w:rPr>
                <w:rFonts w:eastAsia="Calibri"/>
              </w:rPr>
            </w:pPr>
            <w:r>
              <w:rPr>
                <w:rFonts w:eastAsia="Calibri"/>
                <w:sz w:val="22"/>
                <w:szCs w:val="22"/>
              </w:rPr>
              <w:t>Песник, библиотекар,учитељи</w:t>
            </w:r>
            <w:r>
              <w:rPr>
                <w:rFonts w:eastAsia="Calibri"/>
              </w:rPr>
              <w:t xml:space="preserve">, </w:t>
            </w:r>
            <w:r>
              <w:rPr>
                <w:rFonts w:eastAsia="Calibri"/>
                <w:sz w:val="22"/>
                <w:szCs w:val="22"/>
              </w:rPr>
              <w:t>ученици</w:t>
            </w:r>
          </w:p>
        </w:tc>
      </w:tr>
      <w:tr w:rsidR="001B5A56" w14:paraId="15D5108C" w14:textId="77777777">
        <w:trPr>
          <w:trHeight w:val="129"/>
          <w:jc w:val="center"/>
        </w:trPr>
        <w:tc>
          <w:tcPr>
            <w:tcW w:w="1240" w:type="dxa"/>
            <w:shd w:val="clear" w:color="auto" w:fill="auto"/>
          </w:tcPr>
          <w:p w14:paraId="314E5B0B" w14:textId="77777777" w:rsidR="001B5A56" w:rsidRDefault="00000000">
            <w:pPr>
              <w:rPr>
                <w:rFonts w:eastAsia="Calibri"/>
              </w:rPr>
            </w:pPr>
            <w:r>
              <w:rPr>
                <w:rFonts w:eastAsia="Calibri"/>
                <w:sz w:val="22"/>
                <w:szCs w:val="22"/>
              </w:rPr>
              <w:t>III</w:t>
            </w:r>
          </w:p>
        </w:tc>
        <w:tc>
          <w:tcPr>
            <w:tcW w:w="4671" w:type="dxa"/>
            <w:shd w:val="clear" w:color="auto" w:fill="auto"/>
          </w:tcPr>
          <w:p w14:paraId="26078AF1" w14:textId="77777777" w:rsidR="001B5A56" w:rsidRDefault="00000000">
            <w:pPr>
              <w:rPr>
                <w:rFonts w:eastAsia="Calibri"/>
              </w:rPr>
            </w:pPr>
            <w:r>
              <w:rPr>
                <w:rFonts w:eastAsia="Calibri"/>
                <w:sz w:val="22"/>
                <w:szCs w:val="22"/>
              </w:rPr>
              <w:t>-Упознавање ученика са књигама за њихов узраст</w:t>
            </w:r>
          </w:p>
          <w:p w14:paraId="0A6A0024" w14:textId="77777777" w:rsidR="001B5A56" w:rsidRDefault="00000000">
            <w:pPr>
              <w:rPr>
                <w:rFonts w:eastAsia="Calibri"/>
              </w:rPr>
            </w:pPr>
            <w:r>
              <w:rPr>
                <w:rFonts w:eastAsia="Calibri"/>
                <w:sz w:val="22"/>
                <w:szCs w:val="22"/>
              </w:rPr>
              <w:t>-Упућивање ученика на коришћење књига из школске и других библиотека</w:t>
            </w:r>
          </w:p>
          <w:p w14:paraId="1F942E96" w14:textId="77777777" w:rsidR="001B5A56" w:rsidRDefault="00000000">
            <w:pPr>
              <w:rPr>
                <w:rFonts w:eastAsia="Calibri"/>
              </w:rPr>
            </w:pPr>
            <w:r>
              <w:rPr>
                <w:rFonts w:eastAsia="Calibri"/>
                <w:sz w:val="22"/>
                <w:szCs w:val="22"/>
              </w:rPr>
              <w:t>-Усвајање појмова : аутор, издавач, илустратор</w:t>
            </w:r>
          </w:p>
          <w:p w14:paraId="12CBEB3D" w14:textId="77777777" w:rsidR="001B5A56" w:rsidRDefault="00000000">
            <w:pPr>
              <w:rPr>
                <w:rFonts w:eastAsia="Calibri"/>
              </w:rPr>
            </w:pPr>
            <w:r>
              <w:rPr>
                <w:rFonts w:eastAsia="Calibri"/>
                <w:sz w:val="22"/>
                <w:szCs w:val="22"/>
              </w:rPr>
              <w:t>-Разговор о чувању књиге</w:t>
            </w:r>
          </w:p>
          <w:p w14:paraId="340C4639" w14:textId="77777777" w:rsidR="001B5A56" w:rsidRDefault="00000000">
            <w:pPr>
              <w:rPr>
                <w:rFonts w:eastAsia="Calibri"/>
              </w:rPr>
            </w:pPr>
            <w:r>
              <w:rPr>
                <w:rFonts w:eastAsia="Calibri"/>
                <w:sz w:val="22"/>
                <w:szCs w:val="22"/>
              </w:rPr>
              <w:t>- Међународни дан дечје књиге (2. април)</w:t>
            </w:r>
          </w:p>
          <w:p w14:paraId="55EEC1FC" w14:textId="77777777" w:rsidR="001B5A56" w:rsidRDefault="00000000">
            <w:pPr>
              <w:rPr>
                <w:rFonts w:eastAsia="Calibri"/>
              </w:rPr>
            </w:pPr>
            <w:r>
              <w:rPr>
                <w:rFonts w:eastAsia="Calibri"/>
                <w:sz w:val="22"/>
                <w:szCs w:val="22"/>
              </w:rPr>
              <w:t>-Посета градској библиотеци</w:t>
            </w:r>
          </w:p>
          <w:p w14:paraId="4394D31D" w14:textId="77777777" w:rsidR="001B5A56" w:rsidRDefault="00000000">
            <w:pPr>
              <w:rPr>
                <w:rFonts w:eastAsia="Calibri"/>
              </w:rPr>
            </w:pPr>
            <w:r>
              <w:rPr>
                <w:rFonts w:eastAsia="Calibri"/>
                <w:sz w:val="22"/>
                <w:szCs w:val="22"/>
              </w:rPr>
              <w:t>Издавање књига, серијских публикација</w:t>
            </w:r>
          </w:p>
          <w:p w14:paraId="3F73CEF6" w14:textId="77777777" w:rsidR="001B5A56" w:rsidRDefault="00000000">
            <w:pPr>
              <w:rPr>
                <w:rFonts w:eastAsia="Calibri"/>
              </w:rPr>
            </w:pPr>
            <w:r>
              <w:rPr>
                <w:rFonts w:eastAsia="Calibri"/>
                <w:sz w:val="22"/>
                <w:szCs w:val="22"/>
              </w:rPr>
              <w:t>-Посета песника</w:t>
            </w:r>
          </w:p>
        </w:tc>
        <w:tc>
          <w:tcPr>
            <w:tcW w:w="1375" w:type="dxa"/>
            <w:shd w:val="clear" w:color="auto" w:fill="auto"/>
          </w:tcPr>
          <w:p w14:paraId="58D77B86" w14:textId="77777777" w:rsidR="001B5A56" w:rsidRDefault="00000000">
            <w:pPr>
              <w:rPr>
                <w:rFonts w:eastAsia="Calibri"/>
              </w:rPr>
            </w:pPr>
            <w:r>
              <w:rPr>
                <w:rFonts w:eastAsia="Calibri"/>
                <w:sz w:val="22"/>
                <w:szCs w:val="22"/>
              </w:rPr>
              <w:t>IX</w:t>
            </w:r>
          </w:p>
          <w:p w14:paraId="5DAA9A72" w14:textId="77777777" w:rsidR="001B5A56" w:rsidRDefault="001B5A56">
            <w:pPr>
              <w:rPr>
                <w:rFonts w:eastAsia="Calibri"/>
              </w:rPr>
            </w:pPr>
          </w:p>
          <w:p w14:paraId="74F3EE4A" w14:textId="77777777" w:rsidR="001B5A56" w:rsidRDefault="001B5A56">
            <w:pPr>
              <w:rPr>
                <w:rFonts w:eastAsia="Calibri"/>
                <w:lang w:val="sr-Latn-RS"/>
              </w:rPr>
            </w:pPr>
          </w:p>
          <w:p w14:paraId="4D0975C8" w14:textId="77777777" w:rsidR="001B5A56" w:rsidRDefault="00000000">
            <w:pPr>
              <w:rPr>
                <w:rFonts w:eastAsia="Calibri"/>
              </w:rPr>
            </w:pPr>
            <w:r>
              <w:rPr>
                <w:rFonts w:eastAsia="Calibri"/>
                <w:sz w:val="22"/>
                <w:szCs w:val="22"/>
              </w:rPr>
              <w:t>IX-VI</w:t>
            </w:r>
          </w:p>
          <w:p w14:paraId="7EF85EE1" w14:textId="77777777" w:rsidR="001B5A56" w:rsidRDefault="00000000">
            <w:pPr>
              <w:rPr>
                <w:rFonts w:eastAsia="Calibri"/>
                <w:lang w:val="sr-Cyrl-RS"/>
              </w:rPr>
            </w:pPr>
            <w:r>
              <w:rPr>
                <w:rFonts w:eastAsia="Calibri"/>
                <w:lang w:val="sr-Cyrl-RS"/>
              </w:rPr>
              <w:t>Х</w:t>
            </w:r>
            <w:r>
              <w:rPr>
                <w:rFonts w:eastAsia="Calibri"/>
              </w:rPr>
              <w:t>II</w:t>
            </w:r>
          </w:p>
          <w:p w14:paraId="195CED27" w14:textId="77777777" w:rsidR="001B5A56" w:rsidRDefault="001B5A56">
            <w:pPr>
              <w:rPr>
                <w:rFonts w:eastAsia="Calibri"/>
                <w:lang w:val="sr-Cyrl-RS"/>
              </w:rPr>
            </w:pPr>
          </w:p>
          <w:p w14:paraId="1D02BE1F" w14:textId="77777777" w:rsidR="001B5A56" w:rsidRDefault="00000000">
            <w:pPr>
              <w:rPr>
                <w:rFonts w:eastAsia="Calibri"/>
              </w:rPr>
            </w:pPr>
            <w:r>
              <w:rPr>
                <w:rFonts w:eastAsia="Calibri"/>
                <w:sz w:val="22"/>
                <w:szCs w:val="22"/>
              </w:rPr>
              <w:t>IV</w:t>
            </w:r>
          </w:p>
          <w:p w14:paraId="0D4473A5" w14:textId="77777777" w:rsidR="001B5A56" w:rsidRDefault="001B5A56">
            <w:pPr>
              <w:rPr>
                <w:rFonts w:eastAsia="Calibri"/>
              </w:rPr>
            </w:pPr>
          </w:p>
          <w:p w14:paraId="16154641" w14:textId="77777777" w:rsidR="001B5A56" w:rsidRDefault="00000000">
            <w:pPr>
              <w:rPr>
                <w:rFonts w:eastAsia="Calibri"/>
              </w:rPr>
            </w:pPr>
            <w:r>
              <w:rPr>
                <w:rFonts w:eastAsia="Calibri"/>
                <w:sz w:val="22"/>
                <w:szCs w:val="22"/>
              </w:rPr>
              <w:t>IX-VI</w:t>
            </w:r>
          </w:p>
          <w:p w14:paraId="4934DFC3" w14:textId="77777777" w:rsidR="001B5A56" w:rsidRDefault="00000000">
            <w:pPr>
              <w:rPr>
                <w:rFonts w:eastAsia="Calibri"/>
              </w:rPr>
            </w:pPr>
            <w:r>
              <w:rPr>
                <w:rFonts w:eastAsia="Calibri"/>
                <w:sz w:val="22"/>
                <w:szCs w:val="22"/>
              </w:rPr>
              <w:t>XII, V</w:t>
            </w:r>
          </w:p>
        </w:tc>
        <w:tc>
          <w:tcPr>
            <w:tcW w:w="2390" w:type="dxa"/>
            <w:shd w:val="clear" w:color="auto" w:fill="auto"/>
          </w:tcPr>
          <w:p w14:paraId="0C7925DE" w14:textId="77777777" w:rsidR="001B5A56" w:rsidRDefault="001B5A56">
            <w:pPr>
              <w:rPr>
                <w:rFonts w:eastAsia="Calibri"/>
              </w:rPr>
            </w:pPr>
          </w:p>
          <w:p w14:paraId="1EAE69F3" w14:textId="77777777" w:rsidR="001B5A56" w:rsidRDefault="001B5A56">
            <w:pPr>
              <w:rPr>
                <w:rFonts w:eastAsia="Calibri"/>
              </w:rPr>
            </w:pPr>
          </w:p>
          <w:p w14:paraId="242360E0" w14:textId="77777777" w:rsidR="001B5A56" w:rsidRDefault="001B5A56">
            <w:pPr>
              <w:rPr>
                <w:rFonts w:eastAsia="Calibri"/>
              </w:rPr>
            </w:pPr>
          </w:p>
          <w:p w14:paraId="7C4843CB" w14:textId="77777777" w:rsidR="001B5A56" w:rsidRDefault="00000000">
            <w:pPr>
              <w:rPr>
                <w:rFonts w:eastAsia="Calibri"/>
              </w:rPr>
            </w:pPr>
            <w:r>
              <w:rPr>
                <w:rFonts w:eastAsia="Calibri"/>
                <w:sz w:val="22"/>
                <w:szCs w:val="22"/>
              </w:rPr>
              <w:t>Библиотекар, ученици</w:t>
            </w:r>
          </w:p>
          <w:p w14:paraId="7B5DBB74" w14:textId="77777777" w:rsidR="001B5A56" w:rsidRDefault="001B5A56">
            <w:pPr>
              <w:rPr>
                <w:rFonts w:eastAsia="Calibri"/>
              </w:rPr>
            </w:pPr>
          </w:p>
          <w:p w14:paraId="55ED42F5" w14:textId="77777777" w:rsidR="001B5A56" w:rsidRDefault="001B5A56">
            <w:pPr>
              <w:rPr>
                <w:rFonts w:eastAsia="Calibri"/>
              </w:rPr>
            </w:pPr>
          </w:p>
          <w:p w14:paraId="0A2E878D" w14:textId="77777777" w:rsidR="001B5A56" w:rsidRDefault="001B5A56">
            <w:pPr>
              <w:rPr>
                <w:rFonts w:eastAsia="Calibri"/>
              </w:rPr>
            </w:pPr>
          </w:p>
          <w:p w14:paraId="3612D7D5" w14:textId="77777777" w:rsidR="001B5A56" w:rsidRDefault="001B5A56">
            <w:pPr>
              <w:rPr>
                <w:rFonts w:eastAsia="Calibri"/>
              </w:rPr>
            </w:pPr>
          </w:p>
          <w:p w14:paraId="0BEED548" w14:textId="77777777" w:rsidR="001B5A56" w:rsidRDefault="001B5A56">
            <w:pPr>
              <w:rPr>
                <w:rFonts w:eastAsia="Calibri"/>
              </w:rPr>
            </w:pPr>
          </w:p>
          <w:p w14:paraId="6478E8E5" w14:textId="77777777" w:rsidR="001B5A56" w:rsidRDefault="001B5A56">
            <w:pPr>
              <w:rPr>
                <w:rFonts w:eastAsia="Calibri"/>
              </w:rPr>
            </w:pPr>
          </w:p>
          <w:p w14:paraId="0D8B8CCF" w14:textId="77777777" w:rsidR="001B5A56" w:rsidRDefault="00000000">
            <w:pPr>
              <w:rPr>
                <w:rFonts w:eastAsia="Calibri"/>
              </w:rPr>
            </w:pPr>
            <w:r>
              <w:rPr>
                <w:rFonts w:eastAsia="Calibri"/>
                <w:sz w:val="22"/>
                <w:szCs w:val="22"/>
              </w:rPr>
              <w:t>Библиотекар,песник,</w:t>
            </w:r>
          </w:p>
          <w:p w14:paraId="3DA59F17" w14:textId="77777777" w:rsidR="001B5A56" w:rsidRDefault="00000000">
            <w:pPr>
              <w:rPr>
                <w:rFonts w:eastAsia="Calibri"/>
              </w:rPr>
            </w:pPr>
            <w:r>
              <w:rPr>
                <w:rFonts w:eastAsia="Calibri"/>
                <w:sz w:val="22"/>
                <w:szCs w:val="22"/>
              </w:rPr>
              <w:t>учитељи,ученици</w:t>
            </w:r>
          </w:p>
        </w:tc>
      </w:tr>
      <w:tr w:rsidR="001B5A56" w14:paraId="23AAEB6B" w14:textId="77777777">
        <w:trPr>
          <w:trHeight w:val="129"/>
          <w:jc w:val="center"/>
        </w:trPr>
        <w:tc>
          <w:tcPr>
            <w:tcW w:w="1240" w:type="dxa"/>
            <w:shd w:val="clear" w:color="auto" w:fill="auto"/>
          </w:tcPr>
          <w:p w14:paraId="29E88082" w14:textId="77777777" w:rsidR="001B5A56" w:rsidRDefault="00000000">
            <w:pPr>
              <w:rPr>
                <w:rFonts w:eastAsia="Calibri"/>
              </w:rPr>
            </w:pPr>
            <w:r>
              <w:rPr>
                <w:rFonts w:eastAsia="Calibri"/>
                <w:sz w:val="22"/>
                <w:szCs w:val="22"/>
              </w:rPr>
              <w:t>IV</w:t>
            </w:r>
          </w:p>
        </w:tc>
        <w:tc>
          <w:tcPr>
            <w:tcW w:w="4671" w:type="dxa"/>
            <w:shd w:val="clear" w:color="auto" w:fill="auto"/>
          </w:tcPr>
          <w:p w14:paraId="5796D72A" w14:textId="77777777" w:rsidR="001B5A56" w:rsidRDefault="00000000">
            <w:pPr>
              <w:rPr>
                <w:rFonts w:eastAsia="Calibri"/>
              </w:rPr>
            </w:pPr>
            <w:r>
              <w:rPr>
                <w:rFonts w:eastAsia="Calibri"/>
                <w:sz w:val="22"/>
                <w:szCs w:val="22"/>
              </w:rPr>
              <w:t>-Упознавање ученика са књигама за њихов узраст</w:t>
            </w:r>
          </w:p>
          <w:p w14:paraId="50C93B3A" w14:textId="77777777" w:rsidR="001B5A56" w:rsidRDefault="00000000">
            <w:pPr>
              <w:rPr>
                <w:rFonts w:eastAsia="Calibri"/>
              </w:rPr>
            </w:pPr>
            <w:r>
              <w:rPr>
                <w:rFonts w:eastAsia="Calibri"/>
                <w:sz w:val="22"/>
                <w:szCs w:val="22"/>
              </w:rPr>
              <w:t>-Упознавање ученика са стручном и приручном литературом</w:t>
            </w:r>
          </w:p>
          <w:p w14:paraId="52F1F929" w14:textId="77777777" w:rsidR="001B5A56" w:rsidRDefault="00000000">
            <w:pPr>
              <w:rPr>
                <w:rFonts w:eastAsia="Calibri"/>
              </w:rPr>
            </w:pPr>
            <w:r>
              <w:rPr>
                <w:rFonts w:eastAsia="Calibri"/>
                <w:sz w:val="22"/>
                <w:szCs w:val="22"/>
              </w:rPr>
              <w:t>-Оспособљавање ученика да се служе вануџбеничком литературом</w:t>
            </w:r>
          </w:p>
          <w:p w14:paraId="27F0729D" w14:textId="77777777" w:rsidR="001B5A56" w:rsidRDefault="00000000">
            <w:pPr>
              <w:rPr>
                <w:rFonts w:eastAsia="Calibri"/>
              </w:rPr>
            </w:pPr>
            <w:r>
              <w:rPr>
                <w:rFonts w:eastAsia="Calibri"/>
                <w:sz w:val="22"/>
                <w:szCs w:val="22"/>
              </w:rPr>
              <w:t>-Помагање ученицима  при избору књига</w:t>
            </w:r>
          </w:p>
          <w:p w14:paraId="4E69A6E8" w14:textId="77777777" w:rsidR="001B5A56" w:rsidRDefault="00000000">
            <w:pPr>
              <w:rPr>
                <w:rFonts w:eastAsia="Calibri"/>
              </w:rPr>
            </w:pPr>
            <w:r>
              <w:rPr>
                <w:rFonts w:eastAsia="Calibri"/>
                <w:sz w:val="22"/>
                <w:szCs w:val="22"/>
              </w:rPr>
              <w:t>-Посета градској библиотеци</w:t>
            </w:r>
          </w:p>
          <w:p w14:paraId="46350320" w14:textId="77777777" w:rsidR="001B5A56" w:rsidRDefault="00000000">
            <w:pPr>
              <w:rPr>
                <w:rFonts w:eastAsia="Calibri"/>
                <w:lang w:val="sr-Cyrl-RS"/>
              </w:rPr>
            </w:pPr>
            <w:r>
              <w:rPr>
                <w:rFonts w:eastAsia="Calibri"/>
                <w:sz w:val="22"/>
                <w:szCs w:val="22"/>
              </w:rPr>
              <w:t xml:space="preserve">-Литерарне и језичке игре (организовати </w:t>
            </w:r>
          </w:p>
          <w:p w14:paraId="7AC5AB3A" w14:textId="77777777" w:rsidR="001B5A56" w:rsidRDefault="00000000">
            <w:pPr>
              <w:rPr>
                <w:rFonts w:eastAsia="Calibri"/>
                <w:lang w:val="sr-Cyrl-RS"/>
              </w:rPr>
            </w:pPr>
            <w:r>
              <w:rPr>
                <w:rFonts w:eastAsia="Calibri"/>
                <w:sz w:val="22"/>
                <w:szCs w:val="22"/>
              </w:rPr>
              <w:t>такмичење)</w:t>
            </w:r>
          </w:p>
          <w:p w14:paraId="0C46D0A7" w14:textId="77777777" w:rsidR="001B5A56" w:rsidRDefault="001B5A56">
            <w:pPr>
              <w:rPr>
                <w:rFonts w:eastAsia="Calibri"/>
                <w:lang w:val="sr-Cyrl-RS"/>
              </w:rPr>
            </w:pPr>
          </w:p>
          <w:p w14:paraId="13BF3E75" w14:textId="77777777" w:rsidR="001B5A56" w:rsidRDefault="00000000">
            <w:pPr>
              <w:rPr>
                <w:rFonts w:eastAsia="Calibri"/>
                <w:lang w:val="sr-Cyrl-RS"/>
              </w:rPr>
            </w:pPr>
            <w:r>
              <w:rPr>
                <w:rFonts w:eastAsia="Calibri"/>
                <w:sz w:val="22"/>
                <w:szCs w:val="22"/>
              </w:rPr>
              <w:t>-Издавање књига,серијских публикација</w:t>
            </w:r>
          </w:p>
          <w:p w14:paraId="2ACBD34A" w14:textId="77777777" w:rsidR="001B5A56" w:rsidRDefault="001B5A56">
            <w:pPr>
              <w:rPr>
                <w:rFonts w:eastAsia="Calibri"/>
                <w:lang w:val="sr-Cyrl-RS"/>
              </w:rPr>
            </w:pPr>
          </w:p>
          <w:p w14:paraId="68758DFB" w14:textId="77777777" w:rsidR="001B5A56" w:rsidRDefault="00000000">
            <w:pPr>
              <w:rPr>
                <w:rFonts w:eastAsia="Calibri"/>
              </w:rPr>
            </w:pPr>
            <w:r>
              <w:rPr>
                <w:rFonts w:eastAsia="Calibri"/>
                <w:sz w:val="22"/>
                <w:szCs w:val="22"/>
              </w:rPr>
              <w:t>-Посета песника</w:t>
            </w:r>
          </w:p>
        </w:tc>
        <w:tc>
          <w:tcPr>
            <w:tcW w:w="1375" w:type="dxa"/>
            <w:shd w:val="clear" w:color="auto" w:fill="auto"/>
          </w:tcPr>
          <w:p w14:paraId="00D4B6B2" w14:textId="77777777" w:rsidR="001B5A56" w:rsidRDefault="00000000">
            <w:pPr>
              <w:rPr>
                <w:rFonts w:eastAsia="Calibri"/>
              </w:rPr>
            </w:pPr>
            <w:r>
              <w:rPr>
                <w:rFonts w:eastAsia="Calibri"/>
                <w:sz w:val="22"/>
                <w:szCs w:val="22"/>
              </w:rPr>
              <w:t xml:space="preserve"> IX</w:t>
            </w:r>
          </w:p>
          <w:p w14:paraId="7B717C57" w14:textId="77777777" w:rsidR="001B5A56" w:rsidRDefault="001B5A56">
            <w:pPr>
              <w:rPr>
                <w:rFonts w:eastAsia="Calibri"/>
              </w:rPr>
            </w:pPr>
          </w:p>
          <w:p w14:paraId="4BBBFFDB" w14:textId="77777777" w:rsidR="001B5A56" w:rsidRDefault="001B5A56">
            <w:pPr>
              <w:rPr>
                <w:rFonts w:eastAsia="Calibri"/>
              </w:rPr>
            </w:pPr>
          </w:p>
          <w:p w14:paraId="0653494E" w14:textId="77777777" w:rsidR="001B5A56" w:rsidRDefault="00000000">
            <w:pPr>
              <w:rPr>
                <w:rFonts w:eastAsia="Calibri"/>
              </w:rPr>
            </w:pPr>
            <w:r>
              <w:rPr>
                <w:rFonts w:eastAsia="Calibri"/>
                <w:sz w:val="22"/>
                <w:szCs w:val="22"/>
              </w:rPr>
              <w:t>X</w:t>
            </w:r>
          </w:p>
          <w:p w14:paraId="442FF985" w14:textId="77777777" w:rsidR="001B5A56" w:rsidRDefault="001B5A56">
            <w:pPr>
              <w:rPr>
                <w:rFonts w:eastAsia="Calibri"/>
                <w:lang w:val="sr-Cyrl-RS"/>
              </w:rPr>
            </w:pPr>
          </w:p>
          <w:p w14:paraId="7F844864" w14:textId="77777777" w:rsidR="001B5A56" w:rsidRDefault="001B5A56">
            <w:pPr>
              <w:rPr>
                <w:rFonts w:eastAsia="Calibri"/>
              </w:rPr>
            </w:pPr>
          </w:p>
          <w:p w14:paraId="10DA25CF" w14:textId="77777777" w:rsidR="001B5A56" w:rsidRDefault="00000000">
            <w:pPr>
              <w:rPr>
                <w:rFonts w:eastAsia="Calibri"/>
              </w:rPr>
            </w:pPr>
            <w:r>
              <w:rPr>
                <w:rFonts w:eastAsia="Calibri"/>
                <w:sz w:val="22"/>
                <w:szCs w:val="22"/>
              </w:rPr>
              <w:t>IX-VI</w:t>
            </w:r>
          </w:p>
          <w:p w14:paraId="1BE924E2" w14:textId="77777777" w:rsidR="001B5A56" w:rsidRDefault="001B5A56">
            <w:pPr>
              <w:rPr>
                <w:rFonts w:eastAsia="Calibri"/>
                <w:lang w:val="sr-Cyrl-RS"/>
              </w:rPr>
            </w:pPr>
          </w:p>
          <w:p w14:paraId="5A38ABCC" w14:textId="77777777" w:rsidR="001B5A56" w:rsidRDefault="00000000">
            <w:pPr>
              <w:rPr>
                <w:rFonts w:eastAsia="Calibri"/>
              </w:rPr>
            </w:pPr>
            <w:r>
              <w:rPr>
                <w:rFonts w:eastAsia="Calibri"/>
                <w:sz w:val="22"/>
                <w:szCs w:val="22"/>
              </w:rPr>
              <w:t>V</w:t>
            </w:r>
          </w:p>
          <w:p w14:paraId="4B2385B4" w14:textId="77777777" w:rsidR="001B5A56" w:rsidRDefault="00000000">
            <w:pPr>
              <w:rPr>
                <w:rFonts w:eastAsia="Calibri"/>
              </w:rPr>
            </w:pPr>
            <w:r>
              <w:rPr>
                <w:rFonts w:eastAsia="Calibri"/>
                <w:sz w:val="22"/>
                <w:szCs w:val="22"/>
              </w:rPr>
              <w:t>IX-VI</w:t>
            </w:r>
          </w:p>
          <w:p w14:paraId="2CCD2701" w14:textId="77777777" w:rsidR="001B5A56" w:rsidRDefault="00000000">
            <w:pPr>
              <w:rPr>
                <w:rFonts w:eastAsia="Calibri"/>
              </w:rPr>
            </w:pPr>
            <w:r>
              <w:rPr>
                <w:rFonts w:eastAsia="Calibri"/>
                <w:sz w:val="22"/>
                <w:szCs w:val="22"/>
              </w:rPr>
              <w:t>XII,V</w:t>
            </w:r>
          </w:p>
        </w:tc>
        <w:tc>
          <w:tcPr>
            <w:tcW w:w="2390" w:type="dxa"/>
            <w:shd w:val="clear" w:color="auto" w:fill="auto"/>
          </w:tcPr>
          <w:p w14:paraId="555E1852" w14:textId="77777777" w:rsidR="001B5A56" w:rsidRDefault="001B5A56">
            <w:pPr>
              <w:rPr>
                <w:rFonts w:eastAsia="Calibri"/>
              </w:rPr>
            </w:pPr>
          </w:p>
          <w:p w14:paraId="15D7DC28" w14:textId="77777777" w:rsidR="001B5A56" w:rsidRDefault="001B5A56">
            <w:pPr>
              <w:rPr>
                <w:rFonts w:eastAsia="Calibri"/>
              </w:rPr>
            </w:pPr>
          </w:p>
          <w:p w14:paraId="1525A042" w14:textId="77777777" w:rsidR="001B5A56" w:rsidRDefault="001B5A56">
            <w:pPr>
              <w:rPr>
                <w:rFonts w:eastAsia="Calibri"/>
              </w:rPr>
            </w:pPr>
          </w:p>
          <w:p w14:paraId="5F81C084" w14:textId="77777777" w:rsidR="001B5A56" w:rsidRDefault="001B5A56">
            <w:pPr>
              <w:rPr>
                <w:rFonts w:eastAsia="Calibri"/>
              </w:rPr>
            </w:pPr>
          </w:p>
          <w:p w14:paraId="0FC37F2B" w14:textId="77777777" w:rsidR="001B5A56" w:rsidRDefault="001B5A56">
            <w:pPr>
              <w:rPr>
                <w:rFonts w:eastAsia="Calibri"/>
              </w:rPr>
            </w:pPr>
          </w:p>
          <w:p w14:paraId="59F247B9" w14:textId="77777777" w:rsidR="001B5A56" w:rsidRDefault="00000000">
            <w:pPr>
              <w:rPr>
                <w:rFonts w:eastAsia="Calibri"/>
              </w:rPr>
            </w:pPr>
            <w:r>
              <w:rPr>
                <w:rFonts w:eastAsia="Calibri"/>
                <w:sz w:val="22"/>
                <w:szCs w:val="22"/>
              </w:rPr>
              <w:t>Библиотекар, ученици</w:t>
            </w:r>
          </w:p>
          <w:p w14:paraId="3EB65967" w14:textId="77777777" w:rsidR="001B5A56" w:rsidRDefault="001B5A56">
            <w:pPr>
              <w:rPr>
                <w:rFonts w:eastAsia="Calibri"/>
              </w:rPr>
            </w:pPr>
          </w:p>
          <w:p w14:paraId="74908C0C" w14:textId="77777777" w:rsidR="001B5A56" w:rsidRDefault="001B5A56">
            <w:pPr>
              <w:rPr>
                <w:rFonts w:eastAsia="Calibri"/>
              </w:rPr>
            </w:pPr>
          </w:p>
          <w:p w14:paraId="68599B13" w14:textId="77777777" w:rsidR="001B5A56" w:rsidRDefault="001B5A56">
            <w:pPr>
              <w:rPr>
                <w:rFonts w:eastAsia="Calibri"/>
              </w:rPr>
            </w:pPr>
          </w:p>
          <w:p w14:paraId="509F0556" w14:textId="77777777" w:rsidR="001B5A56" w:rsidRDefault="001B5A56">
            <w:pPr>
              <w:rPr>
                <w:rFonts w:eastAsia="Calibri"/>
              </w:rPr>
            </w:pPr>
          </w:p>
          <w:p w14:paraId="7F9CA17C" w14:textId="77777777" w:rsidR="001B5A56" w:rsidRDefault="001B5A56">
            <w:pPr>
              <w:rPr>
                <w:rFonts w:eastAsia="Calibri"/>
              </w:rPr>
            </w:pPr>
          </w:p>
          <w:p w14:paraId="36EC0BCE" w14:textId="77777777" w:rsidR="001B5A56" w:rsidRDefault="001B5A56">
            <w:pPr>
              <w:rPr>
                <w:rFonts w:eastAsia="Calibri"/>
              </w:rPr>
            </w:pPr>
          </w:p>
          <w:p w14:paraId="188DBE1F" w14:textId="77777777" w:rsidR="001B5A56" w:rsidRDefault="00000000">
            <w:pPr>
              <w:rPr>
                <w:rFonts w:eastAsia="Calibri"/>
              </w:rPr>
            </w:pPr>
            <w:r>
              <w:rPr>
                <w:rFonts w:eastAsia="Calibri"/>
                <w:sz w:val="22"/>
                <w:szCs w:val="22"/>
              </w:rPr>
              <w:t>Песник,библиотекар,</w:t>
            </w:r>
          </w:p>
          <w:p w14:paraId="10C36E67" w14:textId="77777777" w:rsidR="001B5A56" w:rsidRDefault="00000000">
            <w:pPr>
              <w:rPr>
                <w:rFonts w:eastAsia="Calibri"/>
              </w:rPr>
            </w:pPr>
            <w:r>
              <w:rPr>
                <w:rFonts w:eastAsia="Calibri"/>
                <w:sz w:val="22"/>
                <w:szCs w:val="22"/>
              </w:rPr>
              <w:t>учитељи, ученици</w:t>
            </w:r>
          </w:p>
          <w:p w14:paraId="346F0F4E" w14:textId="77777777" w:rsidR="001B5A56" w:rsidRDefault="001B5A56">
            <w:pPr>
              <w:rPr>
                <w:rFonts w:eastAsia="Calibri"/>
              </w:rPr>
            </w:pPr>
          </w:p>
        </w:tc>
      </w:tr>
      <w:tr w:rsidR="001B5A56" w14:paraId="0A51DCDB" w14:textId="77777777">
        <w:trPr>
          <w:trHeight w:val="129"/>
          <w:jc w:val="center"/>
        </w:trPr>
        <w:tc>
          <w:tcPr>
            <w:tcW w:w="1240" w:type="dxa"/>
            <w:shd w:val="clear" w:color="auto" w:fill="auto"/>
          </w:tcPr>
          <w:p w14:paraId="6F1637AB" w14:textId="77777777" w:rsidR="001B5A56" w:rsidRDefault="00000000">
            <w:pPr>
              <w:rPr>
                <w:rFonts w:eastAsia="Calibri"/>
              </w:rPr>
            </w:pPr>
            <w:r>
              <w:rPr>
                <w:rFonts w:eastAsia="Calibri"/>
                <w:sz w:val="22"/>
                <w:szCs w:val="22"/>
              </w:rPr>
              <w:t>V</w:t>
            </w:r>
          </w:p>
        </w:tc>
        <w:tc>
          <w:tcPr>
            <w:tcW w:w="4671" w:type="dxa"/>
            <w:shd w:val="clear" w:color="auto" w:fill="auto"/>
          </w:tcPr>
          <w:p w14:paraId="4262861E" w14:textId="77777777" w:rsidR="001B5A56" w:rsidRDefault="00000000">
            <w:pPr>
              <w:rPr>
                <w:rFonts w:eastAsia="Calibri"/>
              </w:rPr>
            </w:pPr>
            <w:r>
              <w:rPr>
                <w:rFonts w:eastAsia="Calibri"/>
                <w:sz w:val="22"/>
                <w:szCs w:val="22"/>
              </w:rPr>
              <w:t>-Упознавање ученика са фондом књига за пети разред</w:t>
            </w:r>
          </w:p>
          <w:p w14:paraId="58C0156C" w14:textId="77777777" w:rsidR="001B5A56" w:rsidRDefault="00000000">
            <w:pPr>
              <w:rPr>
                <w:rFonts w:eastAsia="Calibri"/>
              </w:rPr>
            </w:pPr>
            <w:r>
              <w:rPr>
                <w:rFonts w:eastAsia="Calibri"/>
                <w:sz w:val="22"/>
                <w:szCs w:val="22"/>
              </w:rPr>
              <w:t>-Увођење ученика у технику коришћења приручне литературе</w:t>
            </w:r>
          </w:p>
          <w:p w14:paraId="5C02B8FC" w14:textId="77777777" w:rsidR="001B5A56" w:rsidRDefault="00000000">
            <w:pPr>
              <w:rPr>
                <w:rFonts w:eastAsia="Calibri"/>
              </w:rPr>
            </w:pPr>
            <w:r>
              <w:rPr>
                <w:rFonts w:eastAsia="Calibri"/>
                <w:sz w:val="22"/>
                <w:szCs w:val="22"/>
              </w:rPr>
              <w:t>-Упућивање на различите изворе</w:t>
            </w:r>
          </w:p>
          <w:p w14:paraId="6F7F72D6" w14:textId="77777777" w:rsidR="001B5A56" w:rsidRDefault="00000000">
            <w:pPr>
              <w:rPr>
                <w:rFonts w:eastAsia="Calibri"/>
              </w:rPr>
            </w:pPr>
            <w:r>
              <w:rPr>
                <w:rFonts w:eastAsia="Calibri"/>
                <w:sz w:val="22"/>
                <w:szCs w:val="22"/>
              </w:rPr>
              <w:t>- Енциклопедије, речници, лексикони, атласи</w:t>
            </w:r>
          </w:p>
          <w:p w14:paraId="07656D0A" w14:textId="77777777" w:rsidR="001B5A56" w:rsidRDefault="00000000">
            <w:pPr>
              <w:rPr>
                <w:rFonts w:eastAsia="Calibri"/>
                <w:lang w:val="sr-Cyrl-CS"/>
              </w:rPr>
            </w:pPr>
            <w:r>
              <w:rPr>
                <w:rFonts w:eastAsia="Calibri"/>
                <w:sz w:val="22"/>
                <w:szCs w:val="22"/>
              </w:rPr>
              <w:t>-</w:t>
            </w:r>
            <w:r>
              <w:rPr>
                <w:rFonts w:eastAsia="Calibri"/>
                <w:sz w:val="22"/>
                <w:szCs w:val="22"/>
                <w:lang w:val="sr-Cyrl-CS"/>
              </w:rPr>
              <w:t>Књига нас је забавила -квиз</w:t>
            </w:r>
          </w:p>
          <w:p w14:paraId="5914BE52" w14:textId="77777777" w:rsidR="001B5A56" w:rsidRDefault="00000000">
            <w:pPr>
              <w:rPr>
                <w:rFonts w:eastAsia="Calibri"/>
              </w:rPr>
            </w:pPr>
            <w:r>
              <w:rPr>
                <w:rFonts w:eastAsia="Calibri"/>
                <w:sz w:val="22"/>
                <w:szCs w:val="22"/>
              </w:rPr>
              <w:t>-Ученици препоручују књигу вршњацима</w:t>
            </w:r>
          </w:p>
          <w:p w14:paraId="0BD637A5" w14:textId="77777777" w:rsidR="001B5A56" w:rsidRDefault="00000000">
            <w:pPr>
              <w:rPr>
                <w:rFonts w:eastAsia="Calibri"/>
              </w:rPr>
            </w:pPr>
            <w:r>
              <w:rPr>
                <w:rFonts w:eastAsia="Calibri"/>
                <w:sz w:val="22"/>
                <w:szCs w:val="22"/>
              </w:rPr>
              <w:t xml:space="preserve">-Посета градској библиотеци и </w:t>
            </w:r>
          </w:p>
          <w:p w14:paraId="34215EFA" w14:textId="77777777" w:rsidR="001B5A56" w:rsidRDefault="00000000">
            <w:pPr>
              <w:rPr>
                <w:rFonts w:eastAsia="Calibri"/>
              </w:rPr>
            </w:pPr>
            <w:r>
              <w:rPr>
                <w:rFonts w:eastAsia="Calibri"/>
                <w:sz w:val="22"/>
                <w:szCs w:val="22"/>
              </w:rPr>
              <w:t>-Издавање књига, серијских публикација</w:t>
            </w:r>
          </w:p>
          <w:p w14:paraId="7F4572D6" w14:textId="77777777" w:rsidR="001B5A56" w:rsidRDefault="00000000">
            <w:pPr>
              <w:rPr>
                <w:rFonts w:eastAsia="Calibri"/>
              </w:rPr>
            </w:pPr>
            <w:r>
              <w:rPr>
                <w:rFonts w:eastAsia="Calibri"/>
                <w:sz w:val="22"/>
                <w:szCs w:val="22"/>
              </w:rPr>
              <w:t>-Помоћ ученицима при изради реферата</w:t>
            </w:r>
          </w:p>
          <w:p w14:paraId="265369AA" w14:textId="77777777" w:rsidR="001B5A56" w:rsidRDefault="00000000">
            <w:pPr>
              <w:rPr>
                <w:rFonts w:eastAsia="Calibri"/>
              </w:rPr>
            </w:pPr>
            <w:r>
              <w:rPr>
                <w:rFonts w:eastAsia="Calibri"/>
                <w:sz w:val="22"/>
                <w:szCs w:val="22"/>
              </w:rPr>
              <w:t xml:space="preserve">-Посета сајму књига </w:t>
            </w:r>
          </w:p>
          <w:p w14:paraId="69096437" w14:textId="77777777" w:rsidR="001B5A56" w:rsidRDefault="00000000">
            <w:pPr>
              <w:rPr>
                <w:rFonts w:eastAsia="Calibri"/>
              </w:rPr>
            </w:pPr>
            <w:r>
              <w:rPr>
                <w:rFonts w:eastAsia="Calibri"/>
                <w:sz w:val="22"/>
                <w:szCs w:val="22"/>
              </w:rPr>
              <w:t>-Посета песника</w:t>
            </w:r>
          </w:p>
        </w:tc>
        <w:tc>
          <w:tcPr>
            <w:tcW w:w="1375" w:type="dxa"/>
            <w:shd w:val="clear" w:color="auto" w:fill="auto"/>
          </w:tcPr>
          <w:p w14:paraId="28567A6F" w14:textId="77777777" w:rsidR="001B5A56" w:rsidRDefault="00000000">
            <w:pPr>
              <w:rPr>
                <w:rFonts w:eastAsia="Calibri"/>
              </w:rPr>
            </w:pPr>
            <w:r>
              <w:rPr>
                <w:rFonts w:eastAsia="Calibri"/>
                <w:sz w:val="22"/>
                <w:szCs w:val="22"/>
              </w:rPr>
              <w:t>IX</w:t>
            </w:r>
          </w:p>
          <w:p w14:paraId="18A3AFBF" w14:textId="77777777" w:rsidR="001B5A56" w:rsidRDefault="001B5A56">
            <w:pPr>
              <w:rPr>
                <w:rFonts w:eastAsia="Calibri"/>
              </w:rPr>
            </w:pPr>
          </w:p>
          <w:p w14:paraId="5A99E76F" w14:textId="77777777" w:rsidR="001B5A56" w:rsidRDefault="001B5A56">
            <w:pPr>
              <w:rPr>
                <w:rFonts w:eastAsia="Calibri"/>
              </w:rPr>
            </w:pPr>
          </w:p>
          <w:p w14:paraId="5D507E3D" w14:textId="77777777" w:rsidR="001B5A56" w:rsidRDefault="00000000">
            <w:pPr>
              <w:rPr>
                <w:rFonts w:eastAsia="Calibri"/>
              </w:rPr>
            </w:pPr>
            <w:r>
              <w:rPr>
                <w:rFonts w:eastAsia="Calibri"/>
                <w:sz w:val="22"/>
                <w:szCs w:val="22"/>
              </w:rPr>
              <w:t>XI</w:t>
            </w:r>
          </w:p>
          <w:p w14:paraId="7407E018" w14:textId="77777777" w:rsidR="001B5A56" w:rsidRDefault="001B5A56">
            <w:pPr>
              <w:rPr>
                <w:rFonts w:eastAsia="Calibri"/>
              </w:rPr>
            </w:pPr>
          </w:p>
          <w:p w14:paraId="6D2CF52C" w14:textId="77777777" w:rsidR="001B5A56" w:rsidRDefault="001B5A56">
            <w:pPr>
              <w:rPr>
                <w:rFonts w:eastAsia="Calibri"/>
              </w:rPr>
            </w:pPr>
          </w:p>
          <w:p w14:paraId="70C68DF2" w14:textId="77777777" w:rsidR="001B5A56" w:rsidRDefault="001B5A56">
            <w:pPr>
              <w:rPr>
                <w:rFonts w:eastAsia="Calibri"/>
              </w:rPr>
            </w:pPr>
          </w:p>
          <w:p w14:paraId="0C406B96" w14:textId="77777777" w:rsidR="001B5A56" w:rsidRDefault="00000000">
            <w:pPr>
              <w:rPr>
                <w:rFonts w:eastAsia="Calibri"/>
              </w:rPr>
            </w:pPr>
            <w:r>
              <w:rPr>
                <w:rFonts w:eastAsia="Calibri"/>
                <w:sz w:val="22"/>
                <w:szCs w:val="22"/>
              </w:rPr>
              <w:t>III</w:t>
            </w:r>
          </w:p>
          <w:p w14:paraId="1E6C17E9" w14:textId="77777777" w:rsidR="001B5A56" w:rsidRDefault="001B5A56">
            <w:pPr>
              <w:rPr>
                <w:rFonts w:eastAsia="Calibri"/>
              </w:rPr>
            </w:pPr>
          </w:p>
          <w:p w14:paraId="33DE04E3" w14:textId="77777777" w:rsidR="001B5A56" w:rsidRDefault="001B5A56">
            <w:pPr>
              <w:rPr>
                <w:rFonts w:eastAsia="Calibri"/>
              </w:rPr>
            </w:pPr>
          </w:p>
          <w:p w14:paraId="676E37A1" w14:textId="77777777" w:rsidR="001B5A56" w:rsidRDefault="00000000">
            <w:pPr>
              <w:rPr>
                <w:rFonts w:eastAsia="Calibri"/>
              </w:rPr>
            </w:pPr>
            <w:r>
              <w:rPr>
                <w:rFonts w:eastAsia="Calibri"/>
                <w:sz w:val="22"/>
                <w:szCs w:val="22"/>
              </w:rPr>
              <w:t>IX-VI</w:t>
            </w:r>
          </w:p>
          <w:p w14:paraId="0A58FA0D" w14:textId="77777777" w:rsidR="001B5A56" w:rsidRDefault="00000000">
            <w:pPr>
              <w:rPr>
                <w:rFonts w:eastAsia="Calibri"/>
                <w:lang w:val="sr-Cyrl-RS"/>
              </w:rPr>
            </w:pPr>
            <w:r>
              <w:rPr>
                <w:rFonts w:eastAsia="Calibri"/>
                <w:sz w:val="22"/>
                <w:szCs w:val="22"/>
                <w:lang w:val="sr-Cyrl-RS"/>
              </w:rPr>
              <w:t>Х</w:t>
            </w:r>
          </w:p>
          <w:p w14:paraId="127D810B" w14:textId="77777777" w:rsidR="001B5A56" w:rsidRDefault="00000000">
            <w:pPr>
              <w:rPr>
                <w:rFonts w:eastAsia="Calibri"/>
                <w:lang w:val="sr-Latn-RS"/>
              </w:rPr>
            </w:pPr>
            <w:r>
              <w:rPr>
                <w:rFonts w:eastAsia="Calibri"/>
                <w:lang w:val="sr-Cyrl-RS"/>
              </w:rPr>
              <w:t>Х</w:t>
            </w:r>
            <w:r>
              <w:rPr>
                <w:rFonts w:eastAsia="Calibri"/>
                <w:lang w:val="sr-Latn-RS"/>
              </w:rPr>
              <w:t>II</w:t>
            </w:r>
            <w:r>
              <w:rPr>
                <w:rFonts w:eastAsia="Calibri"/>
                <w:lang w:val="sr-Cyrl-RS"/>
              </w:rPr>
              <w:t xml:space="preserve">- </w:t>
            </w:r>
            <w:r>
              <w:rPr>
                <w:rFonts w:eastAsia="Calibri"/>
                <w:lang w:val="sr-Latn-RS"/>
              </w:rPr>
              <w:t>V</w:t>
            </w:r>
          </w:p>
          <w:p w14:paraId="73CC3EF0" w14:textId="77777777" w:rsidR="001B5A56" w:rsidRDefault="001B5A56">
            <w:pPr>
              <w:rPr>
                <w:rFonts w:eastAsia="Calibri"/>
              </w:rPr>
            </w:pPr>
          </w:p>
          <w:p w14:paraId="7D976303" w14:textId="77777777" w:rsidR="001B5A56" w:rsidRDefault="001B5A56">
            <w:pPr>
              <w:rPr>
                <w:rFonts w:eastAsia="Calibri"/>
                <w:lang w:val="sr-Cyrl-RS"/>
              </w:rPr>
            </w:pPr>
          </w:p>
        </w:tc>
        <w:tc>
          <w:tcPr>
            <w:tcW w:w="2390" w:type="dxa"/>
            <w:shd w:val="clear" w:color="auto" w:fill="auto"/>
          </w:tcPr>
          <w:p w14:paraId="33BE6499" w14:textId="77777777" w:rsidR="001B5A56" w:rsidRDefault="001B5A56">
            <w:pPr>
              <w:rPr>
                <w:rFonts w:eastAsia="Calibri"/>
              </w:rPr>
            </w:pPr>
          </w:p>
          <w:p w14:paraId="2A261AD3" w14:textId="77777777" w:rsidR="001B5A56" w:rsidRDefault="001B5A56">
            <w:pPr>
              <w:rPr>
                <w:rFonts w:eastAsia="Calibri"/>
              </w:rPr>
            </w:pPr>
          </w:p>
          <w:p w14:paraId="12DFD0F2" w14:textId="77777777" w:rsidR="001B5A56" w:rsidRDefault="00000000">
            <w:pPr>
              <w:rPr>
                <w:rFonts w:eastAsia="Calibri"/>
              </w:rPr>
            </w:pPr>
            <w:r>
              <w:rPr>
                <w:rFonts w:eastAsia="Calibri"/>
                <w:sz w:val="22"/>
                <w:szCs w:val="22"/>
              </w:rPr>
              <w:t>Библиотекар, ученици</w:t>
            </w:r>
          </w:p>
          <w:p w14:paraId="2F5F818C" w14:textId="77777777" w:rsidR="001B5A56" w:rsidRDefault="001B5A56">
            <w:pPr>
              <w:rPr>
                <w:rFonts w:eastAsia="Calibri"/>
              </w:rPr>
            </w:pPr>
          </w:p>
          <w:p w14:paraId="7DF9A315" w14:textId="77777777" w:rsidR="001B5A56" w:rsidRDefault="001B5A56">
            <w:pPr>
              <w:rPr>
                <w:rFonts w:eastAsia="Calibri"/>
              </w:rPr>
            </w:pPr>
          </w:p>
          <w:p w14:paraId="6CF26AEA" w14:textId="77777777" w:rsidR="001B5A56" w:rsidRDefault="001B5A56">
            <w:pPr>
              <w:rPr>
                <w:rFonts w:eastAsia="Calibri"/>
              </w:rPr>
            </w:pPr>
          </w:p>
          <w:p w14:paraId="2AFC90D0" w14:textId="77777777" w:rsidR="001B5A56" w:rsidRDefault="001B5A56">
            <w:pPr>
              <w:rPr>
                <w:rFonts w:eastAsia="Calibri"/>
              </w:rPr>
            </w:pPr>
          </w:p>
          <w:p w14:paraId="364C5481" w14:textId="77777777" w:rsidR="001B5A56" w:rsidRDefault="001B5A56">
            <w:pPr>
              <w:rPr>
                <w:rFonts w:eastAsia="Calibri"/>
              </w:rPr>
            </w:pPr>
          </w:p>
          <w:p w14:paraId="2952A3A5" w14:textId="77777777" w:rsidR="001B5A56" w:rsidRDefault="001B5A56">
            <w:pPr>
              <w:rPr>
                <w:rFonts w:eastAsia="Calibri"/>
              </w:rPr>
            </w:pPr>
          </w:p>
          <w:p w14:paraId="625CAF0E" w14:textId="77777777" w:rsidR="001B5A56" w:rsidRDefault="001B5A56">
            <w:pPr>
              <w:rPr>
                <w:rFonts w:eastAsia="Calibri"/>
              </w:rPr>
            </w:pPr>
          </w:p>
          <w:p w14:paraId="18B49C2E" w14:textId="77777777" w:rsidR="001B5A56" w:rsidRDefault="001B5A56">
            <w:pPr>
              <w:rPr>
                <w:rFonts w:eastAsia="Calibri"/>
              </w:rPr>
            </w:pPr>
          </w:p>
          <w:p w14:paraId="63D8605C" w14:textId="77777777" w:rsidR="001B5A56" w:rsidRDefault="00000000">
            <w:pPr>
              <w:rPr>
                <w:rFonts w:eastAsia="Calibri"/>
              </w:rPr>
            </w:pPr>
            <w:r>
              <w:rPr>
                <w:rFonts w:eastAsia="Calibri"/>
                <w:sz w:val="22"/>
                <w:szCs w:val="22"/>
              </w:rPr>
              <w:t>Песник, библиотекар,</w:t>
            </w:r>
          </w:p>
          <w:p w14:paraId="7EF5867B" w14:textId="77777777" w:rsidR="001B5A56" w:rsidRDefault="00000000">
            <w:pPr>
              <w:rPr>
                <w:rFonts w:eastAsia="Calibri"/>
              </w:rPr>
            </w:pPr>
            <w:r>
              <w:rPr>
                <w:rFonts w:eastAsia="Calibri"/>
                <w:sz w:val="22"/>
                <w:szCs w:val="22"/>
              </w:rPr>
              <w:t>Наставници,ученици</w:t>
            </w:r>
          </w:p>
          <w:p w14:paraId="2C350D74" w14:textId="77777777" w:rsidR="001B5A56" w:rsidRDefault="001B5A56">
            <w:pPr>
              <w:rPr>
                <w:rFonts w:eastAsia="Calibri"/>
              </w:rPr>
            </w:pPr>
          </w:p>
        </w:tc>
      </w:tr>
      <w:tr w:rsidR="001B5A56" w14:paraId="16321548" w14:textId="77777777">
        <w:trPr>
          <w:trHeight w:val="129"/>
          <w:jc w:val="center"/>
        </w:trPr>
        <w:tc>
          <w:tcPr>
            <w:tcW w:w="1240" w:type="dxa"/>
            <w:shd w:val="clear" w:color="auto" w:fill="auto"/>
          </w:tcPr>
          <w:p w14:paraId="01927C81" w14:textId="77777777" w:rsidR="001B5A56" w:rsidRDefault="00000000">
            <w:pPr>
              <w:rPr>
                <w:rFonts w:eastAsia="Calibri"/>
              </w:rPr>
            </w:pPr>
            <w:r>
              <w:rPr>
                <w:rFonts w:eastAsia="Calibri"/>
                <w:sz w:val="22"/>
                <w:szCs w:val="22"/>
              </w:rPr>
              <w:t>VI</w:t>
            </w:r>
          </w:p>
        </w:tc>
        <w:tc>
          <w:tcPr>
            <w:tcW w:w="4671" w:type="dxa"/>
            <w:shd w:val="clear" w:color="auto" w:fill="auto"/>
          </w:tcPr>
          <w:p w14:paraId="6BBF0427" w14:textId="77777777" w:rsidR="001B5A56" w:rsidRDefault="00000000">
            <w:pPr>
              <w:rPr>
                <w:rFonts w:eastAsia="Calibri"/>
              </w:rPr>
            </w:pPr>
            <w:r>
              <w:rPr>
                <w:rFonts w:eastAsia="Calibri"/>
                <w:sz w:val="22"/>
                <w:szCs w:val="22"/>
              </w:rPr>
              <w:t>-Упознавање ученика са фондом књига за њихов узраст</w:t>
            </w:r>
          </w:p>
          <w:p w14:paraId="1A0F3B37" w14:textId="77777777" w:rsidR="001B5A56" w:rsidRDefault="00000000">
            <w:pPr>
              <w:rPr>
                <w:rFonts w:eastAsia="Calibri"/>
              </w:rPr>
            </w:pPr>
            <w:r>
              <w:rPr>
                <w:rFonts w:eastAsia="Calibri"/>
                <w:sz w:val="22"/>
                <w:szCs w:val="22"/>
              </w:rPr>
              <w:t>-Приручна литература</w:t>
            </w:r>
          </w:p>
          <w:p w14:paraId="555F7356" w14:textId="77777777" w:rsidR="001B5A56" w:rsidRDefault="00000000">
            <w:pPr>
              <w:rPr>
                <w:rFonts w:eastAsia="Calibri"/>
                <w:lang w:val="sr-Cyrl-CS"/>
              </w:rPr>
            </w:pPr>
            <w:r>
              <w:rPr>
                <w:rFonts w:eastAsia="Calibri"/>
                <w:sz w:val="22"/>
                <w:szCs w:val="22"/>
              </w:rPr>
              <w:t>-Упознавање ученика са УДК-а смештајем књига</w:t>
            </w:r>
          </w:p>
          <w:p w14:paraId="49D89996" w14:textId="77777777" w:rsidR="001B5A56" w:rsidRDefault="00000000">
            <w:pPr>
              <w:rPr>
                <w:rFonts w:eastAsia="Calibri"/>
                <w:lang w:val="sr-Cyrl-CS"/>
              </w:rPr>
            </w:pPr>
            <w:r>
              <w:rPr>
                <w:rFonts w:eastAsia="Calibri"/>
                <w:sz w:val="22"/>
                <w:szCs w:val="22"/>
                <w:lang w:val="sr-Cyrl-CS"/>
              </w:rPr>
              <w:t>-Ученици препоручују књигу вршњацима</w:t>
            </w:r>
          </w:p>
          <w:p w14:paraId="1588E630" w14:textId="77777777" w:rsidR="001B5A56" w:rsidRDefault="00000000">
            <w:pPr>
              <w:rPr>
                <w:rFonts w:eastAsia="Calibri"/>
              </w:rPr>
            </w:pPr>
            <w:r>
              <w:rPr>
                <w:rFonts w:eastAsia="Calibri"/>
                <w:sz w:val="22"/>
                <w:szCs w:val="22"/>
              </w:rPr>
              <w:t>-Помоћ ученицима при изради реферата</w:t>
            </w:r>
          </w:p>
          <w:p w14:paraId="3FF378FC" w14:textId="77777777" w:rsidR="001B5A56" w:rsidRDefault="00000000">
            <w:pPr>
              <w:rPr>
                <w:rFonts w:eastAsia="Calibri"/>
              </w:rPr>
            </w:pPr>
            <w:r>
              <w:rPr>
                <w:rFonts w:eastAsia="Calibri"/>
                <w:sz w:val="22"/>
                <w:szCs w:val="22"/>
              </w:rPr>
              <w:t>-Посета сајму књига</w:t>
            </w:r>
          </w:p>
          <w:p w14:paraId="7A752233" w14:textId="77777777" w:rsidR="001B5A56" w:rsidRDefault="00000000">
            <w:pPr>
              <w:rPr>
                <w:rFonts w:eastAsia="Calibri"/>
              </w:rPr>
            </w:pPr>
            <w:r>
              <w:rPr>
                <w:rFonts w:eastAsia="Calibri"/>
                <w:sz w:val="22"/>
                <w:szCs w:val="22"/>
              </w:rPr>
              <w:t>-Посета градској библиотеци</w:t>
            </w:r>
          </w:p>
          <w:p w14:paraId="7AAE09BE" w14:textId="77777777" w:rsidR="001B5A56" w:rsidRDefault="00000000">
            <w:pPr>
              <w:rPr>
                <w:rFonts w:eastAsia="Calibri"/>
              </w:rPr>
            </w:pPr>
            <w:r>
              <w:rPr>
                <w:rFonts w:eastAsia="Calibri"/>
                <w:sz w:val="22"/>
                <w:szCs w:val="22"/>
              </w:rPr>
              <w:t>-Издавање књига, серијских публикација</w:t>
            </w:r>
          </w:p>
          <w:p w14:paraId="01B8AAC0" w14:textId="77777777" w:rsidR="001B5A56" w:rsidRDefault="00000000">
            <w:pPr>
              <w:rPr>
                <w:rFonts w:eastAsia="Calibri"/>
              </w:rPr>
            </w:pPr>
            <w:r>
              <w:rPr>
                <w:rFonts w:eastAsia="Calibri"/>
                <w:sz w:val="22"/>
                <w:szCs w:val="22"/>
              </w:rPr>
              <w:t>-Посета песника</w:t>
            </w:r>
          </w:p>
        </w:tc>
        <w:tc>
          <w:tcPr>
            <w:tcW w:w="1375" w:type="dxa"/>
            <w:shd w:val="clear" w:color="auto" w:fill="auto"/>
          </w:tcPr>
          <w:p w14:paraId="247B2A72" w14:textId="77777777" w:rsidR="001B5A56" w:rsidRDefault="00000000">
            <w:pPr>
              <w:rPr>
                <w:rFonts w:eastAsia="Calibri"/>
              </w:rPr>
            </w:pPr>
            <w:r>
              <w:rPr>
                <w:rFonts w:eastAsia="Calibri"/>
                <w:sz w:val="22"/>
                <w:szCs w:val="22"/>
              </w:rPr>
              <w:t>IX</w:t>
            </w:r>
          </w:p>
          <w:p w14:paraId="24180EB7" w14:textId="77777777" w:rsidR="001B5A56" w:rsidRDefault="001B5A56">
            <w:pPr>
              <w:rPr>
                <w:rFonts w:eastAsia="Calibri"/>
              </w:rPr>
            </w:pPr>
          </w:p>
          <w:p w14:paraId="49F94EE8" w14:textId="77777777" w:rsidR="001B5A56" w:rsidRDefault="001B5A56">
            <w:pPr>
              <w:rPr>
                <w:rFonts w:eastAsia="Calibri"/>
              </w:rPr>
            </w:pPr>
          </w:p>
          <w:p w14:paraId="7C54FE9B" w14:textId="77777777" w:rsidR="001B5A56" w:rsidRDefault="00000000">
            <w:pPr>
              <w:rPr>
                <w:rFonts w:eastAsia="Calibri"/>
              </w:rPr>
            </w:pPr>
            <w:r>
              <w:rPr>
                <w:rFonts w:eastAsia="Calibri"/>
                <w:sz w:val="22"/>
                <w:szCs w:val="22"/>
              </w:rPr>
              <w:t>II</w:t>
            </w:r>
          </w:p>
          <w:p w14:paraId="63B888D3" w14:textId="77777777" w:rsidR="001B5A56" w:rsidRDefault="001B5A56">
            <w:pPr>
              <w:rPr>
                <w:rFonts w:eastAsia="Calibri"/>
              </w:rPr>
            </w:pPr>
          </w:p>
          <w:p w14:paraId="3966050F" w14:textId="77777777" w:rsidR="001B5A56" w:rsidRDefault="001B5A56">
            <w:pPr>
              <w:rPr>
                <w:rFonts w:eastAsia="Calibri"/>
              </w:rPr>
            </w:pPr>
          </w:p>
          <w:p w14:paraId="19DCD456" w14:textId="77777777" w:rsidR="001B5A56" w:rsidRDefault="00000000">
            <w:pPr>
              <w:rPr>
                <w:rFonts w:eastAsia="Calibri"/>
              </w:rPr>
            </w:pPr>
            <w:r>
              <w:rPr>
                <w:rFonts w:eastAsia="Calibri"/>
                <w:sz w:val="22"/>
                <w:szCs w:val="22"/>
              </w:rPr>
              <w:t>IX-VI</w:t>
            </w:r>
          </w:p>
          <w:p w14:paraId="47CAB072" w14:textId="77777777" w:rsidR="001B5A56" w:rsidRDefault="001B5A56">
            <w:pPr>
              <w:rPr>
                <w:rFonts w:eastAsia="Calibri"/>
              </w:rPr>
            </w:pPr>
          </w:p>
          <w:p w14:paraId="45DFF103" w14:textId="77777777" w:rsidR="001B5A56" w:rsidRDefault="001B5A56">
            <w:pPr>
              <w:rPr>
                <w:rFonts w:eastAsia="Calibri"/>
              </w:rPr>
            </w:pPr>
          </w:p>
          <w:p w14:paraId="3B2DD3A3" w14:textId="77777777" w:rsidR="001B5A56" w:rsidRDefault="00000000">
            <w:pPr>
              <w:rPr>
                <w:rFonts w:eastAsia="Calibri"/>
              </w:rPr>
            </w:pPr>
            <w:r>
              <w:rPr>
                <w:rFonts w:eastAsia="Calibri"/>
                <w:sz w:val="22"/>
                <w:szCs w:val="22"/>
              </w:rPr>
              <w:t>IX-VI</w:t>
            </w:r>
          </w:p>
          <w:p w14:paraId="681CDBFE" w14:textId="77777777" w:rsidR="001B5A56" w:rsidRDefault="00000000">
            <w:pPr>
              <w:rPr>
                <w:rFonts w:eastAsia="Calibri"/>
              </w:rPr>
            </w:pPr>
            <w:r>
              <w:rPr>
                <w:rFonts w:eastAsia="Calibri"/>
                <w:sz w:val="22"/>
                <w:szCs w:val="22"/>
              </w:rPr>
              <w:t>III</w:t>
            </w:r>
          </w:p>
        </w:tc>
        <w:tc>
          <w:tcPr>
            <w:tcW w:w="2390" w:type="dxa"/>
            <w:shd w:val="clear" w:color="auto" w:fill="auto"/>
          </w:tcPr>
          <w:p w14:paraId="36309FED" w14:textId="77777777" w:rsidR="001B5A56" w:rsidRDefault="001B5A56">
            <w:pPr>
              <w:rPr>
                <w:rFonts w:eastAsia="Calibri"/>
              </w:rPr>
            </w:pPr>
          </w:p>
          <w:p w14:paraId="02741C38" w14:textId="77777777" w:rsidR="001B5A56" w:rsidRDefault="001B5A56">
            <w:pPr>
              <w:rPr>
                <w:rFonts w:eastAsia="Calibri"/>
              </w:rPr>
            </w:pPr>
          </w:p>
          <w:p w14:paraId="3B6B5102" w14:textId="77777777" w:rsidR="001B5A56" w:rsidRDefault="00000000">
            <w:pPr>
              <w:rPr>
                <w:rFonts w:eastAsia="Calibri"/>
              </w:rPr>
            </w:pPr>
            <w:r>
              <w:rPr>
                <w:rFonts w:eastAsia="Calibri"/>
                <w:sz w:val="22"/>
                <w:szCs w:val="22"/>
              </w:rPr>
              <w:t>Библиотекар, ученици</w:t>
            </w:r>
          </w:p>
          <w:p w14:paraId="1F0F8A34" w14:textId="77777777" w:rsidR="001B5A56" w:rsidRDefault="001B5A56">
            <w:pPr>
              <w:rPr>
                <w:rFonts w:eastAsia="Calibri"/>
              </w:rPr>
            </w:pPr>
          </w:p>
          <w:p w14:paraId="3235BA84" w14:textId="77777777" w:rsidR="001B5A56" w:rsidRDefault="001B5A56">
            <w:pPr>
              <w:rPr>
                <w:rFonts w:eastAsia="Calibri"/>
              </w:rPr>
            </w:pPr>
          </w:p>
          <w:p w14:paraId="52413AAF" w14:textId="77777777" w:rsidR="001B5A56" w:rsidRDefault="001B5A56">
            <w:pPr>
              <w:rPr>
                <w:rFonts w:eastAsia="Calibri"/>
              </w:rPr>
            </w:pPr>
          </w:p>
          <w:p w14:paraId="2B753886" w14:textId="77777777" w:rsidR="001B5A56" w:rsidRDefault="001B5A56">
            <w:pPr>
              <w:rPr>
                <w:rFonts w:eastAsia="Calibri"/>
              </w:rPr>
            </w:pPr>
          </w:p>
          <w:p w14:paraId="4B062434" w14:textId="77777777" w:rsidR="001B5A56" w:rsidRDefault="001B5A56">
            <w:pPr>
              <w:rPr>
                <w:rFonts w:eastAsia="Calibri"/>
              </w:rPr>
            </w:pPr>
          </w:p>
          <w:p w14:paraId="45A7A938" w14:textId="77777777" w:rsidR="001B5A56" w:rsidRDefault="001B5A56">
            <w:pPr>
              <w:rPr>
                <w:rFonts w:eastAsia="Calibri"/>
              </w:rPr>
            </w:pPr>
          </w:p>
          <w:p w14:paraId="4C13AA60" w14:textId="77777777" w:rsidR="001B5A56" w:rsidRDefault="00000000">
            <w:pPr>
              <w:rPr>
                <w:rFonts w:eastAsia="Calibri"/>
              </w:rPr>
            </w:pPr>
            <w:r>
              <w:rPr>
                <w:rFonts w:eastAsia="Calibri"/>
                <w:sz w:val="22"/>
                <w:szCs w:val="22"/>
              </w:rPr>
              <w:t>Песник, библиотекар,</w:t>
            </w:r>
          </w:p>
          <w:p w14:paraId="297C0755" w14:textId="77777777" w:rsidR="001B5A56" w:rsidRDefault="00000000">
            <w:pPr>
              <w:rPr>
                <w:rFonts w:eastAsia="Calibri"/>
              </w:rPr>
            </w:pPr>
            <w:r>
              <w:rPr>
                <w:rFonts w:eastAsia="Calibri"/>
                <w:sz w:val="22"/>
                <w:szCs w:val="22"/>
              </w:rPr>
              <w:t>наставници,ученици</w:t>
            </w:r>
          </w:p>
        </w:tc>
      </w:tr>
      <w:tr w:rsidR="001B5A56" w14:paraId="67DBBF1B" w14:textId="77777777">
        <w:trPr>
          <w:trHeight w:val="129"/>
          <w:jc w:val="center"/>
        </w:trPr>
        <w:tc>
          <w:tcPr>
            <w:tcW w:w="1240" w:type="dxa"/>
            <w:shd w:val="clear" w:color="auto" w:fill="auto"/>
          </w:tcPr>
          <w:p w14:paraId="1A6736FC" w14:textId="77777777" w:rsidR="001B5A56" w:rsidRDefault="00000000">
            <w:pPr>
              <w:rPr>
                <w:rFonts w:eastAsia="Calibri"/>
              </w:rPr>
            </w:pPr>
            <w:r>
              <w:rPr>
                <w:rFonts w:eastAsia="Calibri"/>
                <w:sz w:val="22"/>
                <w:szCs w:val="22"/>
              </w:rPr>
              <w:t>VII</w:t>
            </w:r>
          </w:p>
        </w:tc>
        <w:tc>
          <w:tcPr>
            <w:tcW w:w="4671" w:type="dxa"/>
            <w:shd w:val="clear" w:color="auto" w:fill="auto"/>
          </w:tcPr>
          <w:p w14:paraId="04B5347F" w14:textId="77777777" w:rsidR="001B5A56" w:rsidRDefault="00000000">
            <w:pPr>
              <w:rPr>
                <w:rFonts w:eastAsia="Calibri"/>
              </w:rPr>
            </w:pPr>
            <w:r>
              <w:rPr>
                <w:rFonts w:eastAsia="Calibri"/>
                <w:sz w:val="22"/>
                <w:szCs w:val="22"/>
              </w:rPr>
              <w:t>-Упознавање ученика  са фондом књига за њихов узраст</w:t>
            </w:r>
          </w:p>
          <w:p w14:paraId="36ABA289" w14:textId="77777777" w:rsidR="001B5A56" w:rsidRDefault="00000000">
            <w:pPr>
              <w:rPr>
                <w:rFonts w:eastAsia="Calibri"/>
              </w:rPr>
            </w:pPr>
            <w:r>
              <w:rPr>
                <w:rFonts w:eastAsia="Calibri"/>
                <w:sz w:val="22"/>
                <w:szCs w:val="22"/>
              </w:rPr>
              <w:t>-Помоћ ученицима при изради реферата</w:t>
            </w:r>
          </w:p>
          <w:p w14:paraId="718736A9" w14:textId="77777777" w:rsidR="001B5A56" w:rsidRDefault="00000000">
            <w:pPr>
              <w:rPr>
                <w:rFonts w:eastAsia="Calibri"/>
              </w:rPr>
            </w:pPr>
            <w:r>
              <w:rPr>
                <w:rFonts w:eastAsia="Calibri"/>
                <w:sz w:val="22"/>
                <w:szCs w:val="22"/>
              </w:rPr>
              <w:t>-Развој писмености код Срба у периоду турске владавине</w:t>
            </w:r>
          </w:p>
          <w:p w14:paraId="6B48E9E0" w14:textId="77777777" w:rsidR="001B5A56" w:rsidRDefault="00000000">
            <w:pPr>
              <w:rPr>
                <w:rFonts w:eastAsia="Calibri"/>
              </w:rPr>
            </w:pPr>
            <w:r>
              <w:rPr>
                <w:rFonts w:eastAsia="Calibri"/>
                <w:sz w:val="22"/>
                <w:szCs w:val="22"/>
              </w:rPr>
              <w:t xml:space="preserve">-Посета сајму књига </w:t>
            </w:r>
          </w:p>
          <w:p w14:paraId="67413993" w14:textId="77777777" w:rsidR="001B5A56" w:rsidRDefault="00000000">
            <w:pPr>
              <w:rPr>
                <w:rFonts w:eastAsia="Calibri"/>
              </w:rPr>
            </w:pPr>
            <w:r>
              <w:rPr>
                <w:rFonts w:eastAsia="Calibri"/>
                <w:sz w:val="22"/>
                <w:szCs w:val="22"/>
              </w:rPr>
              <w:t>-Посета фестивалу науке</w:t>
            </w:r>
          </w:p>
          <w:p w14:paraId="4C4A9857" w14:textId="77777777" w:rsidR="001B5A56" w:rsidRDefault="00000000">
            <w:pPr>
              <w:rPr>
                <w:rFonts w:eastAsia="Calibri"/>
              </w:rPr>
            </w:pPr>
            <w:r>
              <w:rPr>
                <w:rFonts w:eastAsia="Calibri"/>
                <w:sz w:val="22"/>
                <w:szCs w:val="22"/>
              </w:rPr>
              <w:t>-Посета градској библиотеци</w:t>
            </w:r>
          </w:p>
          <w:p w14:paraId="64C31692" w14:textId="77777777" w:rsidR="001B5A56" w:rsidRDefault="00000000">
            <w:pPr>
              <w:rPr>
                <w:rFonts w:eastAsia="Calibri"/>
              </w:rPr>
            </w:pPr>
            <w:r>
              <w:rPr>
                <w:rFonts w:eastAsia="Calibri"/>
                <w:sz w:val="22"/>
                <w:szCs w:val="22"/>
              </w:rPr>
              <w:t>-Издавање књига, серијских публикација</w:t>
            </w:r>
          </w:p>
          <w:p w14:paraId="2B45DE7E" w14:textId="77777777" w:rsidR="001B5A56" w:rsidRDefault="00000000">
            <w:pPr>
              <w:rPr>
                <w:rFonts w:eastAsia="Calibri"/>
              </w:rPr>
            </w:pPr>
            <w:r>
              <w:rPr>
                <w:rFonts w:eastAsia="Calibri"/>
                <w:sz w:val="22"/>
                <w:szCs w:val="22"/>
              </w:rPr>
              <w:t>-Посета песника</w:t>
            </w:r>
          </w:p>
        </w:tc>
        <w:tc>
          <w:tcPr>
            <w:tcW w:w="1375" w:type="dxa"/>
            <w:shd w:val="clear" w:color="auto" w:fill="auto"/>
          </w:tcPr>
          <w:p w14:paraId="3275607D" w14:textId="77777777" w:rsidR="001B5A56" w:rsidRDefault="00000000">
            <w:pPr>
              <w:rPr>
                <w:rFonts w:eastAsia="Calibri"/>
              </w:rPr>
            </w:pPr>
            <w:r>
              <w:rPr>
                <w:rFonts w:eastAsia="Calibri"/>
                <w:sz w:val="22"/>
                <w:szCs w:val="22"/>
              </w:rPr>
              <w:t>IX</w:t>
            </w:r>
          </w:p>
          <w:p w14:paraId="5C0377A5" w14:textId="77777777" w:rsidR="001B5A56" w:rsidRDefault="001B5A56">
            <w:pPr>
              <w:rPr>
                <w:rFonts w:eastAsia="Calibri"/>
              </w:rPr>
            </w:pPr>
          </w:p>
          <w:p w14:paraId="0C11E5C9" w14:textId="77777777" w:rsidR="001B5A56" w:rsidRDefault="00000000">
            <w:pPr>
              <w:rPr>
                <w:rFonts w:eastAsia="Calibri"/>
              </w:rPr>
            </w:pPr>
            <w:r>
              <w:rPr>
                <w:rFonts w:eastAsia="Calibri"/>
                <w:sz w:val="22"/>
                <w:szCs w:val="22"/>
              </w:rPr>
              <w:t>IX-XII</w:t>
            </w:r>
          </w:p>
          <w:p w14:paraId="25A918A1" w14:textId="77777777" w:rsidR="001B5A56" w:rsidRDefault="001B5A56">
            <w:pPr>
              <w:rPr>
                <w:rFonts w:eastAsia="Calibri"/>
              </w:rPr>
            </w:pPr>
          </w:p>
          <w:p w14:paraId="63228C56" w14:textId="77777777" w:rsidR="001B5A56" w:rsidRDefault="00000000">
            <w:pPr>
              <w:rPr>
                <w:rFonts w:eastAsia="Calibri"/>
              </w:rPr>
            </w:pPr>
            <w:r>
              <w:rPr>
                <w:rFonts w:eastAsia="Calibri"/>
                <w:sz w:val="22"/>
                <w:szCs w:val="22"/>
              </w:rPr>
              <w:t>II</w:t>
            </w:r>
          </w:p>
          <w:p w14:paraId="3F6EB3C2" w14:textId="77777777" w:rsidR="001B5A56" w:rsidRDefault="001B5A56">
            <w:pPr>
              <w:rPr>
                <w:rFonts w:eastAsia="Calibri"/>
              </w:rPr>
            </w:pPr>
          </w:p>
          <w:p w14:paraId="14F2DE44" w14:textId="77777777" w:rsidR="001B5A56" w:rsidRDefault="00000000">
            <w:pPr>
              <w:rPr>
                <w:rFonts w:eastAsia="Calibri"/>
              </w:rPr>
            </w:pPr>
            <w:r>
              <w:rPr>
                <w:rFonts w:eastAsia="Calibri"/>
                <w:sz w:val="22"/>
                <w:szCs w:val="22"/>
              </w:rPr>
              <w:t>X</w:t>
            </w:r>
          </w:p>
          <w:p w14:paraId="44458070" w14:textId="77777777" w:rsidR="001B5A56" w:rsidRDefault="001B5A56">
            <w:pPr>
              <w:rPr>
                <w:rFonts w:eastAsia="Calibri"/>
              </w:rPr>
            </w:pPr>
          </w:p>
          <w:p w14:paraId="395D2932" w14:textId="77777777" w:rsidR="001B5A56" w:rsidRDefault="00000000">
            <w:pPr>
              <w:rPr>
                <w:rFonts w:eastAsia="Calibri"/>
              </w:rPr>
            </w:pPr>
            <w:r>
              <w:rPr>
                <w:rFonts w:eastAsia="Calibri"/>
                <w:sz w:val="22"/>
                <w:szCs w:val="22"/>
              </w:rPr>
              <w:t>IX-VI</w:t>
            </w:r>
            <w:r>
              <w:rPr>
                <w:rFonts w:eastAsia="Calibri"/>
                <w:sz w:val="22"/>
                <w:szCs w:val="22"/>
              </w:rPr>
              <w:br/>
              <w:t>III</w:t>
            </w:r>
          </w:p>
        </w:tc>
        <w:tc>
          <w:tcPr>
            <w:tcW w:w="2390" w:type="dxa"/>
            <w:shd w:val="clear" w:color="auto" w:fill="auto"/>
          </w:tcPr>
          <w:p w14:paraId="46023B34" w14:textId="77777777" w:rsidR="001B5A56" w:rsidRDefault="001B5A56">
            <w:pPr>
              <w:rPr>
                <w:rFonts w:eastAsia="Calibri"/>
              </w:rPr>
            </w:pPr>
          </w:p>
          <w:p w14:paraId="5EA62423" w14:textId="77777777" w:rsidR="001B5A56" w:rsidRDefault="001B5A56">
            <w:pPr>
              <w:rPr>
                <w:rFonts w:eastAsia="Calibri"/>
              </w:rPr>
            </w:pPr>
          </w:p>
          <w:p w14:paraId="26C54249" w14:textId="77777777" w:rsidR="001B5A56" w:rsidRDefault="00000000">
            <w:pPr>
              <w:rPr>
                <w:rFonts w:eastAsia="Calibri"/>
              </w:rPr>
            </w:pPr>
            <w:r>
              <w:rPr>
                <w:rFonts w:eastAsia="Calibri"/>
                <w:sz w:val="22"/>
                <w:szCs w:val="22"/>
              </w:rPr>
              <w:t>Библиотекар, ученици</w:t>
            </w:r>
          </w:p>
          <w:p w14:paraId="788CAFC0" w14:textId="77777777" w:rsidR="001B5A56" w:rsidRDefault="001B5A56">
            <w:pPr>
              <w:rPr>
                <w:rFonts w:eastAsia="Calibri"/>
              </w:rPr>
            </w:pPr>
          </w:p>
          <w:p w14:paraId="483F52A8" w14:textId="77777777" w:rsidR="001B5A56" w:rsidRDefault="001B5A56">
            <w:pPr>
              <w:rPr>
                <w:rFonts w:eastAsia="Calibri"/>
              </w:rPr>
            </w:pPr>
          </w:p>
          <w:p w14:paraId="4052E540" w14:textId="77777777" w:rsidR="001B5A56" w:rsidRDefault="001B5A56">
            <w:pPr>
              <w:rPr>
                <w:rFonts w:eastAsia="Calibri"/>
              </w:rPr>
            </w:pPr>
          </w:p>
          <w:p w14:paraId="4731A982" w14:textId="77777777" w:rsidR="001B5A56" w:rsidRDefault="00000000">
            <w:pPr>
              <w:rPr>
                <w:rFonts w:eastAsia="Calibri"/>
              </w:rPr>
            </w:pPr>
            <w:r>
              <w:rPr>
                <w:rFonts w:eastAsia="Calibri"/>
                <w:sz w:val="22"/>
                <w:szCs w:val="22"/>
              </w:rPr>
              <w:t>Песник, библиотекар</w:t>
            </w:r>
          </w:p>
          <w:p w14:paraId="5740B139" w14:textId="77777777" w:rsidR="001B5A56" w:rsidRDefault="00000000">
            <w:pPr>
              <w:rPr>
                <w:rFonts w:eastAsia="Calibri"/>
              </w:rPr>
            </w:pPr>
            <w:r>
              <w:rPr>
                <w:rFonts w:eastAsia="Calibri"/>
                <w:sz w:val="22"/>
                <w:szCs w:val="22"/>
              </w:rPr>
              <w:t>наставници,ученици</w:t>
            </w:r>
          </w:p>
        </w:tc>
      </w:tr>
      <w:tr w:rsidR="001B5A56" w14:paraId="0B5FE4A2" w14:textId="77777777">
        <w:trPr>
          <w:trHeight w:val="3141"/>
          <w:jc w:val="center"/>
        </w:trPr>
        <w:tc>
          <w:tcPr>
            <w:tcW w:w="1240" w:type="dxa"/>
            <w:shd w:val="clear" w:color="auto" w:fill="auto"/>
          </w:tcPr>
          <w:p w14:paraId="743F621F" w14:textId="77777777" w:rsidR="001B5A56" w:rsidRDefault="00000000">
            <w:pPr>
              <w:rPr>
                <w:rFonts w:eastAsia="Calibri"/>
              </w:rPr>
            </w:pPr>
            <w:r>
              <w:rPr>
                <w:rFonts w:eastAsia="Calibri"/>
                <w:sz w:val="22"/>
                <w:szCs w:val="22"/>
              </w:rPr>
              <w:t>VIII</w:t>
            </w:r>
          </w:p>
        </w:tc>
        <w:tc>
          <w:tcPr>
            <w:tcW w:w="4671" w:type="dxa"/>
            <w:shd w:val="clear" w:color="auto" w:fill="auto"/>
          </w:tcPr>
          <w:p w14:paraId="3EA42E02" w14:textId="77777777" w:rsidR="001B5A56" w:rsidRDefault="00000000">
            <w:pPr>
              <w:rPr>
                <w:rFonts w:eastAsia="Calibri"/>
              </w:rPr>
            </w:pPr>
            <w:r>
              <w:rPr>
                <w:rFonts w:eastAsia="Calibri"/>
                <w:sz w:val="22"/>
                <w:szCs w:val="22"/>
              </w:rPr>
              <w:t>-Упознавање ученика са фондом књига за њихов узраст</w:t>
            </w:r>
          </w:p>
          <w:p w14:paraId="3B85C830" w14:textId="77777777" w:rsidR="001B5A56" w:rsidRDefault="00000000">
            <w:pPr>
              <w:rPr>
                <w:rFonts w:eastAsia="Calibri"/>
              </w:rPr>
            </w:pPr>
            <w:r>
              <w:rPr>
                <w:rFonts w:eastAsia="Calibri"/>
                <w:sz w:val="22"/>
                <w:szCs w:val="22"/>
              </w:rPr>
              <w:t>-Развијање интересовања за књигу као извор знања</w:t>
            </w:r>
          </w:p>
          <w:p w14:paraId="165D9B87" w14:textId="77777777" w:rsidR="001B5A56" w:rsidRDefault="00000000">
            <w:pPr>
              <w:rPr>
                <w:rFonts w:eastAsia="Calibri"/>
              </w:rPr>
            </w:pPr>
            <w:r>
              <w:rPr>
                <w:rFonts w:eastAsia="Calibri"/>
                <w:sz w:val="22"/>
                <w:szCs w:val="22"/>
              </w:rPr>
              <w:t xml:space="preserve">-Како користити различите изворе информација </w:t>
            </w:r>
          </w:p>
          <w:p w14:paraId="20244577" w14:textId="77777777" w:rsidR="001B5A56" w:rsidRDefault="00000000">
            <w:pPr>
              <w:rPr>
                <w:rFonts w:eastAsia="Calibri"/>
              </w:rPr>
            </w:pPr>
            <w:r>
              <w:rPr>
                <w:rFonts w:eastAsia="Calibri"/>
                <w:sz w:val="22"/>
                <w:szCs w:val="22"/>
              </w:rPr>
              <w:t xml:space="preserve">-Израда  реферата </w:t>
            </w:r>
          </w:p>
          <w:p w14:paraId="2A899B48" w14:textId="77777777" w:rsidR="001B5A56" w:rsidRDefault="00000000">
            <w:pPr>
              <w:rPr>
                <w:rFonts w:eastAsia="Calibri"/>
              </w:rPr>
            </w:pPr>
            <w:r>
              <w:rPr>
                <w:rFonts w:eastAsia="Calibri"/>
                <w:sz w:val="22"/>
                <w:szCs w:val="22"/>
              </w:rPr>
              <w:t>-Посета сајму књига</w:t>
            </w:r>
          </w:p>
          <w:p w14:paraId="7C16E3B5" w14:textId="77777777" w:rsidR="001B5A56" w:rsidRDefault="00000000">
            <w:pPr>
              <w:rPr>
                <w:rFonts w:eastAsia="Calibri"/>
              </w:rPr>
            </w:pPr>
            <w:r>
              <w:rPr>
                <w:rFonts w:eastAsia="Calibri"/>
                <w:sz w:val="22"/>
                <w:szCs w:val="22"/>
              </w:rPr>
              <w:t>-Посета градској библиотеци</w:t>
            </w:r>
          </w:p>
          <w:p w14:paraId="152A8CB2" w14:textId="77777777" w:rsidR="001B5A56" w:rsidRDefault="00000000">
            <w:pPr>
              <w:rPr>
                <w:rFonts w:eastAsia="Calibri"/>
              </w:rPr>
            </w:pPr>
            <w:r>
              <w:rPr>
                <w:rFonts w:eastAsia="Calibri"/>
                <w:sz w:val="22"/>
                <w:szCs w:val="22"/>
              </w:rPr>
              <w:t>-Посета Народној библиотеци</w:t>
            </w:r>
          </w:p>
          <w:p w14:paraId="1C64388C" w14:textId="77777777" w:rsidR="001B5A56" w:rsidRDefault="00000000">
            <w:pPr>
              <w:rPr>
                <w:rFonts w:eastAsia="Calibri"/>
              </w:rPr>
            </w:pPr>
            <w:r>
              <w:rPr>
                <w:rFonts w:eastAsia="Calibri"/>
                <w:sz w:val="22"/>
                <w:szCs w:val="22"/>
              </w:rPr>
              <w:t>-Посета песника</w:t>
            </w:r>
          </w:p>
          <w:p w14:paraId="4BDA08F5" w14:textId="77777777" w:rsidR="001B5A56" w:rsidRDefault="00000000">
            <w:pPr>
              <w:rPr>
                <w:rFonts w:eastAsia="Calibri"/>
              </w:rPr>
            </w:pPr>
            <w:r>
              <w:rPr>
                <w:rFonts w:eastAsia="Calibri"/>
                <w:sz w:val="22"/>
                <w:szCs w:val="22"/>
              </w:rPr>
              <w:t>-Издавање књига, серијских публикација</w:t>
            </w:r>
          </w:p>
        </w:tc>
        <w:tc>
          <w:tcPr>
            <w:tcW w:w="1375" w:type="dxa"/>
            <w:shd w:val="clear" w:color="auto" w:fill="auto"/>
          </w:tcPr>
          <w:p w14:paraId="06967E64" w14:textId="77777777" w:rsidR="001B5A56" w:rsidRDefault="00000000">
            <w:pPr>
              <w:rPr>
                <w:rFonts w:eastAsia="Calibri"/>
              </w:rPr>
            </w:pPr>
            <w:r>
              <w:rPr>
                <w:rFonts w:eastAsia="Calibri"/>
                <w:sz w:val="22"/>
                <w:szCs w:val="22"/>
              </w:rPr>
              <w:t>IX</w:t>
            </w:r>
          </w:p>
          <w:p w14:paraId="567B7E92" w14:textId="77777777" w:rsidR="001B5A56" w:rsidRDefault="001B5A56">
            <w:pPr>
              <w:rPr>
                <w:rFonts w:eastAsia="Calibri"/>
              </w:rPr>
            </w:pPr>
          </w:p>
          <w:p w14:paraId="5AB38260" w14:textId="77777777" w:rsidR="001B5A56" w:rsidRDefault="001B5A56">
            <w:pPr>
              <w:rPr>
                <w:rFonts w:eastAsia="Calibri"/>
              </w:rPr>
            </w:pPr>
          </w:p>
          <w:p w14:paraId="339D86D3" w14:textId="77777777" w:rsidR="001B5A56" w:rsidRDefault="001B5A56">
            <w:pPr>
              <w:rPr>
                <w:rFonts w:eastAsia="Calibri"/>
              </w:rPr>
            </w:pPr>
          </w:p>
          <w:p w14:paraId="3D4A2059" w14:textId="77777777" w:rsidR="001B5A56" w:rsidRDefault="00000000">
            <w:pPr>
              <w:rPr>
                <w:rFonts w:eastAsia="Calibri"/>
              </w:rPr>
            </w:pPr>
            <w:r>
              <w:rPr>
                <w:rFonts w:eastAsia="Calibri"/>
                <w:sz w:val="22"/>
                <w:szCs w:val="22"/>
              </w:rPr>
              <w:t>IX-VI</w:t>
            </w:r>
          </w:p>
          <w:p w14:paraId="5FC7CC0C" w14:textId="77777777" w:rsidR="001B5A56" w:rsidRDefault="001B5A56">
            <w:pPr>
              <w:rPr>
                <w:rFonts w:eastAsia="Calibri"/>
              </w:rPr>
            </w:pPr>
          </w:p>
          <w:p w14:paraId="0EEBE0C6" w14:textId="77777777" w:rsidR="001B5A56" w:rsidRDefault="001B5A56">
            <w:pPr>
              <w:rPr>
                <w:rFonts w:eastAsia="Calibri"/>
              </w:rPr>
            </w:pPr>
          </w:p>
          <w:p w14:paraId="0A1ABB70" w14:textId="77777777" w:rsidR="001B5A56" w:rsidRDefault="00000000">
            <w:pPr>
              <w:rPr>
                <w:rFonts w:eastAsia="Calibri"/>
              </w:rPr>
            </w:pPr>
            <w:r>
              <w:rPr>
                <w:rFonts w:eastAsia="Calibri"/>
                <w:sz w:val="22"/>
                <w:szCs w:val="22"/>
              </w:rPr>
              <w:t>X</w:t>
            </w:r>
          </w:p>
          <w:p w14:paraId="3E95714F" w14:textId="77777777" w:rsidR="001B5A56" w:rsidRDefault="001B5A56">
            <w:pPr>
              <w:rPr>
                <w:rFonts w:eastAsia="Calibri"/>
              </w:rPr>
            </w:pPr>
          </w:p>
          <w:p w14:paraId="0628B154" w14:textId="77777777" w:rsidR="001B5A56" w:rsidRDefault="00000000">
            <w:pPr>
              <w:rPr>
                <w:rFonts w:eastAsia="Calibri"/>
                <w:lang w:val="sr-Cyrl-RS"/>
              </w:rPr>
            </w:pPr>
            <w:r>
              <w:rPr>
                <w:rFonts w:eastAsia="Calibri"/>
                <w:sz w:val="22"/>
                <w:szCs w:val="22"/>
              </w:rPr>
              <w:t>IV</w:t>
            </w:r>
          </w:p>
          <w:p w14:paraId="62279DE2" w14:textId="77777777" w:rsidR="001B5A56" w:rsidRDefault="00000000">
            <w:pPr>
              <w:rPr>
                <w:rFonts w:eastAsia="Calibri"/>
                <w:lang w:val="sr-Cyrl-RS"/>
              </w:rPr>
            </w:pPr>
            <w:r>
              <w:rPr>
                <w:rFonts w:eastAsia="Calibri"/>
                <w:sz w:val="22"/>
                <w:szCs w:val="22"/>
              </w:rPr>
              <w:t>III</w:t>
            </w:r>
          </w:p>
          <w:p w14:paraId="24E0D40D" w14:textId="77777777" w:rsidR="001B5A56" w:rsidRDefault="00000000">
            <w:pPr>
              <w:rPr>
                <w:rFonts w:eastAsia="Calibri"/>
                <w:lang w:val="sr-Latn-RS"/>
              </w:rPr>
            </w:pPr>
            <w:r>
              <w:rPr>
                <w:rFonts w:eastAsia="Calibri"/>
                <w:sz w:val="22"/>
                <w:szCs w:val="22"/>
                <w:lang w:val="sr-Latn-RS"/>
              </w:rPr>
              <w:t>I</w:t>
            </w:r>
            <w:r>
              <w:rPr>
                <w:rFonts w:eastAsia="Calibri"/>
                <w:sz w:val="22"/>
                <w:szCs w:val="22"/>
                <w:lang w:val="sr-Cyrl-RS"/>
              </w:rPr>
              <w:t>Х</w:t>
            </w:r>
            <w:r>
              <w:rPr>
                <w:rFonts w:eastAsia="Calibri"/>
                <w:sz w:val="22"/>
                <w:szCs w:val="22"/>
                <w:lang w:val="sr-Latn-RS"/>
              </w:rPr>
              <w:t>-VI</w:t>
            </w:r>
          </w:p>
        </w:tc>
        <w:tc>
          <w:tcPr>
            <w:tcW w:w="2390" w:type="dxa"/>
            <w:shd w:val="clear" w:color="auto" w:fill="auto"/>
          </w:tcPr>
          <w:p w14:paraId="6033AE3E" w14:textId="77777777" w:rsidR="001B5A56" w:rsidRDefault="001B5A56">
            <w:pPr>
              <w:rPr>
                <w:rFonts w:eastAsia="Calibri"/>
              </w:rPr>
            </w:pPr>
          </w:p>
          <w:p w14:paraId="39B07137" w14:textId="77777777" w:rsidR="001B5A56" w:rsidRDefault="001B5A56">
            <w:pPr>
              <w:rPr>
                <w:rFonts w:eastAsia="Calibri"/>
              </w:rPr>
            </w:pPr>
          </w:p>
          <w:p w14:paraId="40F42C03" w14:textId="77777777" w:rsidR="001B5A56" w:rsidRDefault="00000000">
            <w:pPr>
              <w:rPr>
                <w:rFonts w:eastAsia="Calibri"/>
              </w:rPr>
            </w:pPr>
            <w:r>
              <w:rPr>
                <w:rFonts w:eastAsia="Calibri"/>
                <w:sz w:val="22"/>
                <w:szCs w:val="22"/>
              </w:rPr>
              <w:t>Библиотекар,ученици</w:t>
            </w:r>
          </w:p>
          <w:p w14:paraId="7249518B" w14:textId="77777777" w:rsidR="001B5A56" w:rsidRDefault="001B5A56">
            <w:pPr>
              <w:rPr>
                <w:rFonts w:eastAsia="Calibri"/>
              </w:rPr>
            </w:pPr>
          </w:p>
          <w:p w14:paraId="01CA3544" w14:textId="77777777" w:rsidR="001B5A56" w:rsidRDefault="001B5A56">
            <w:pPr>
              <w:rPr>
                <w:rFonts w:eastAsia="Calibri"/>
              </w:rPr>
            </w:pPr>
          </w:p>
          <w:p w14:paraId="456A173E" w14:textId="77777777" w:rsidR="001B5A56" w:rsidRDefault="001B5A56">
            <w:pPr>
              <w:rPr>
                <w:rFonts w:eastAsia="Calibri"/>
              </w:rPr>
            </w:pPr>
          </w:p>
          <w:p w14:paraId="120A7F71" w14:textId="77777777" w:rsidR="001B5A56" w:rsidRDefault="001B5A56">
            <w:pPr>
              <w:rPr>
                <w:rFonts w:eastAsia="Calibri"/>
              </w:rPr>
            </w:pPr>
          </w:p>
          <w:p w14:paraId="37C7DB55" w14:textId="77777777" w:rsidR="001B5A56" w:rsidRDefault="001B5A56">
            <w:pPr>
              <w:rPr>
                <w:rFonts w:eastAsia="Calibri"/>
              </w:rPr>
            </w:pPr>
          </w:p>
          <w:p w14:paraId="09361816" w14:textId="77777777" w:rsidR="001B5A56" w:rsidRDefault="001B5A56">
            <w:pPr>
              <w:rPr>
                <w:rFonts w:eastAsia="Calibri"/>
              </w:rPr>
            </w:pPr>
          </w:p>
          <w:p w14:paraId="7B46AD0D" w14:textId="77777777" w:rsidR="001B5A56" w:rsidRDefault="001B5A56">
            <w:pPr>
              <w:rPr>
                <w:rFonts w:eastAsia="Calibri"/>
              </w:rPr>
            </w:pPr>
          </w:p>
          <w:p w14:paraId="6169BA3D" w14:textId="77777777" w:rsidR="001B5A56" w:rsidRDefault="00000000">
            <w:pPr>
              <w:rPr>
                <w:rFonts w:eastAsia="Calibri"/>
              </w:rPr>
            </w:pPr>
            <w:r>
              <w:rPr>
                <w:rFonts w:eastAsia="Calibri"/>
                <w:sz w:val="22"/>
                <w:szCs w:val="22"/>
              </w:rPr>
              <w:t>Песник, библиотекар,</w:t>
            </w:r>
          </w:p>
          <w:p w14:paraId="301AB35E" w14:textId="77777777" w:rsidR="001B5A56" w:rsidRDefault="00000000">
            <w:pPr>
              <w:rPr>
                <w:rFonts w:eastAsia="Calibri"/>
              </w:rPr>
            </w:pPr>
            <w:r>
              <w:rPr>
                <w:rFonts w:eastAsia="Calibri"/>
                <w:sz w:val="22"/>
                <w:szCs w:val="22"/>
              </w:rPr>
              <w:t>наставници, ученици</w:t>
            </w:r>
          </w:p>
        </w:tc>
      </w:tr>
    </w:tbl>
    <w:p w14:paraId="78D2D944" w14:textId="77777777" w:rsidR="001B5A56" w:rsidRDefault="00000000">
      <w:pPr>
        <w:spacing w:after="200" w:line="276" w:lineRule="auto"/>
        <w:rPr>
          <w:rFonts w:eastAsia="Calibri"/>
          <w:sz w:val="22"/>
          <w:szCs w:val="22"/>
        </w:rPr>
      </w:pPr>
      <w:r>
        <w:rPr>
          <w:rFonts w:eastAsia="Calibri"/>
          <w:sz w:val="22"/>
          <w:szCs w:val="22"/>
        </w:rPr>
        <w:t>Библиотека ради  од 8 – 14 часова.</w:t>
      </w:r>
    </w:p>
    <w:p w14:paraId="4BE5EB4E" w14:textId="77777777" w:rsidR="001B5A56" w:rsidRDefault="00000000">
      <w:pPr>
        <w:spacing w:after="200" w:line="276" w:lineRule="auto"/>
        <w:ind w:left="2880"/>
        <w:jc w:val="right"/>
        <w:rPr>
          <w:rFonts w:eastAsia="Calibri"/>
          <w:sz w:val="22"/>
          <w:szCs w:val="22"/>
        </w:rPr>
      </w:pPr>
      <w:r>
        <w:rPr>
          <w:rFonts w:eastAsia="Calibri"/>
          <w:sz w:val="22"/>
          <w:szCs w:val="22"/>
        </w:rPr>
        <w:t>Библиотекa</w:t>
      </w:r>
      <w:r>
        <w:rPr>
          <w:rFonts w:eastAsia="Calibri"/>
          <w:sz w:val="22"/>
          <w:szCs w:val="22"/>
          <w:lang w:val="sr-Cyrl-RS"/>
        </w:rPr>
        <w:t xml:space="preserve">р </w:t>
      </w:r>
      <w:r>
        <w:rPr>
          <w:rFonts w:eastAsia="Calibri"/>
          <w:sz w:val="22"/>
          <w:szCs w:val="22"/>
        </w:rPr>
        <w:t>Аница Трнинић</w:t>
      </w:r>
    </w:p>
    <w:p w14:paraId="4E80F4DD" w14:textId="77777777" w:rsidR="001B5A56" w:rsidRDefault="001B5A56">
      <w:pPr>
        <w:spacing w:after="200" w:line="276" w:lineRule="auto"/>
        <w:ind w:left="2880"/>
        <w:jc w:val="right"/>
        <w:rPr>
          <w:rFonts w:eastAsia="Calibri"/>
          <w:sz w:val="22"/>
          <w:szCs w:val="22"/>
        </w:rPr>
      </w:pPr>
    </w:p>
    <w:p w14:paraId="443EA0D8" w14:textId="77777777" w:rsidR="001B5A56" w:rsidRDefault="001B5A56">
      <w:pPr>
        <w:rPr>
          <w:b/>
          <w:szCs w:val="22"/>
          <w:lang w:val="ru-RU"/>
        </w:rPr>
      </w:pPr>
    </w:p>
    <w:p w14:paraId="31AD6127" w14:textId="77777777" w:rsidR="001B5A56" w:rsidRDefault="001B5A56">
      <w:pPr>
        <w:rPr>
          <w:b/>
          <w:szCs w:val="22"/>
          <w:lang w:val="ru-RU"/>
        </w:rPr>
      </w:pPr>
    </w:p>
    <w:p w14:paraId="6374D11C" w14:textId="77777777" w:rsidR="001B5A56" w:rsidRDefault="001B5A56">
      <w:pPr>
        <w:rPr>
          <w:b/>
          <w:szCs w:val="22"/>
          <w:lang w:val="ru-RU"/>
        </w:rPr>
      </w:pPr>
    </w:p>
    <w:p w14:paraId="13870501" w14:textId="77777777" w:rsidR="001B5A56" w:rsidRDefault="001B5A56">
      <w:pPr>
        <w:rPr>
          <w:b/>
          <w:szCs w:val="22"/>
          <w:lang w:val="ru-RU"/>
        </w:rPr>
      </w:pPr>
    </w:p>
    <w:p w14:paraId="3DD7A512" w14:textId="77777777" w:rsidR="001B5A56" w:rsidRDefault="001B5A56">
      <w:pPr>
        <w:rPr>
          <w:b/>
          <w:szCs w:val="22"/>
          <w:lang w:val="ru-RU"/>
        </w:rPr>
      </w:pPr>
    </w:p>
    <w:p w14:paraId="14E475BD" w14:textId="77777777" w:rsidR="001B5A56" w:rsidRDefault="001B5A56">
      <w:pPr>
        <w:rPr>
          <w:b/>
          <w:szCs w:val="22"/>
          <w:lang w:val="ru-RU"/>
        </w:rPr>
      </w:pPr>
    </w:p>
    <w:p w14:paraId="1B85911B" w14:textId="77777777" w:rsidR="001B5A56" w:rsidRDefault="001B5A56">
      <w:pPr>
        <w:rPr>
          <w:b/>
          <w:szCs w:val="22"/>
          <w:lang w:val="ru-RU"/>
        </w:rPr>
      </w:pPr>
    </w:p>
    <w:p w14:paraId="6E1C6A2F" w14:textId="77777777" w:rsidR="001B5A56" w:rsidRDefault="001B5A56">
      <w:pPr>
        <w:rPr>
          <w:b/>
          <w:szCs w:val="22"/>
          <w:lang w:val="ru-RU"/>
        </w:rPr>
      </w:pPr>
    </w:p>
    <w:p w14:paraId="532281D0" w14:textId="77777777" w:rsidR="001B5A56" w:rsidRDefault="001B5A56">
      <w:pPr>
        <w:rPr>
          <w:b/>
          <w:szCs w:val="22"/>
          <w:lang w:val="ru-RU"/>
        </w:rPr>
      </w:pPr>
    </w:p>
    <w:p w14:paraId="6DDAE266" w14:textId="77777777" w:rsidR="001B5A56" w:rsidRDefault="001B5A56">
      <w:pPr>
        <w:rPr>
          <w:b/>
          <w:szCs w:val="22"/>
          <w:lang w:val="ru-RU"/>
        </w:rPr>
      </w:pPr>
    </w:p>
    <w:p w14:paraId="012C5B18" w14:textId="77777777" w:rsidR="001B5A56" w:rsidRDefault="001B5A56">
      <w:pPr>
        <w:rPr>
          <w:b/>
          <w:szCs w:val="22"/>
          <w:lang w:val="ru-RU"/>
        </w:rPr>
      </w:pPr>
    </w:p>
    <w:p w14:paraId="1DAF5AE6" w14:textId="77777777" w:rsidR="001B5A56" w:rsidRDefault="001B5A56">
      <w:pPr>
        <w:rPr>
          <w:b/>
          <w:szCs w:val="22"/>
          <w:lang w:val="ru-RU"/>
        </w:rPr>
      </w:pPr>
    </w:p>
    <w:p w14:paraId="6B3EDF5A" w14:textId="77777777" w:rsidR="001B5A56" w:rsidRDefault="00000000">
      <w:pPr>
        <w:pStyle w:val="Style2"/>
        <w:rPr>
          <w:rFonts w:cs="Times New Roman"/>
          <w:szCs w:val="22"/>
        </w:rPr>
      </w:pPr>
      <w:bookmarkStart w:id="91" w:name="_Toc177134085"/>
      <w:r>
        <w:rPr>
          <w:rFonts w:cs="Times New Roman"/>
          <w:szCs w:val="22"/>
        </w:rPr>
        <w:lastRenderedPageBreak/>
        <w:t>11.11 ПЛАН РАДА СТРУЧНЕ СЛУЖБЕ</w:t>
      </w:r>
      <w:bookmarkEnd w:id="91"/>
    </w:p>
    <w:p w14:paraId="660B7512" w14:textId="77777777" w:rsidR="001B5A56" w:rsidRDefault="001B5A56">
      <w:pPr>
        <w:rPr>
          <w:b/>
          <w:sz w:val="28"/>
        </w:rPr>
      </w:pPr>
    </w:p>
    <w:p w14:paraId="60970F06" w14:textId="77777777" w:rsidR="001B5A56" w:rsidRDefault="00000000">
      <w:pPr>
        <w:rPr>
          <w:sz w:val="22"/>
          <w:szCs w:val="22"/>
        </w:rPr>
      </w:pPr>
      <w:r>
        <w:rPr>
          <w:sz w:val="22"/>
          <w:szCs w:val="22"/>
        </w:rPr>
        <w:t>Педагог и психолог су запослени на 100% радног времена .</w:t>
      </w:r>
    </w:p>
    <w:p w14:paraId="1E285111" w14:textId="77777777" w:rsidR="001B5A56" w:rsidRDefault="001B5A56">
      <w:pPr>
        <w:rPr>
          <w:sz w:val="22"/>
          <w:szCs w:val="22"/>
        </w:rPr>
      </w:pPr>
    </w:p>
    <w:p w14:paraId="0BBAC4A2" w14:textId="77777777" w:rsidR="001B5A56" w:rsidRDefault="001B5A56">
      <w:pPr>
        <w:jc w:val="right"/>
        <w:rPr>
          <w:sz w:val="22"/>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5774"/>
        <w:gridCol w:w="2410"/>
      </w:tblGrid>
      <w:tr w:rsidR="001B5A56" w14:paraId="289FAA1E" w14:textId="77777777">
        <w:trPr>
          <w:tblHeader/>
          <w:jc w:val="center"/>
        </w:trPr>
        <w:tc>
          <w:tcPr>
            <w:tcW w:w="1739" w:type="dxa"/>
            <w:tcBorders>
              <w:top w:val="single" w:sz="4" w:space="0" w:color="auto"/>
              <w:left w:val="single" w:sz="4" w:space="0" w:color="auto"/>
              <w:bottom w:val="single" w:sz="4" w:space="0" w:color="auto"/>
              <w:right w:val="single" w:sz="4" w:space="0" w:color="auto"/>
            </w:tcBorders>
            <w:shd w:val="pct5" w:color="000000" w:fill="FFFFFF"/>
          </w:tcPr>
          <w:p w14:paraId="17162AF5" w14:textId="77777777" w:rsidR="001B5A56" w:rsidRDefault="00000000">
            <w:pPr>
              <w:rPr>
                <w:rFonts w:eastAsiaTheme="majorEastAsia"/>
                <w:b/>
                <w:i/>
                <w:sz w:val="22"/>
                <w:szCs w:val="22"/>
              </w:rPr>
            </w:pPr>
            <w:r>
              <w:rPr>
                <w:b/>
                <w:i/>
                <w:sz w:val="22"/>
                <w:szCs w:val="22"/>
                <w:lang w:val="en-GB"/>
              </w:rPr>
              <w:t>Време реализације</w:t>
            </w:r>
          </w:p>
        </w:tc>
        <w:tc>
          <w:tcPr>
            <w:tcW w:w="5774" w:type="dxa"/>
            <w:tcBorders>
              <w:top w:val="single" w:sz="4" w:space="0" w:color="auto"/>
              <w:left w:val="single" w:sz="4" w:space="0" w:color="auto"/>
              <w:bottom w:val="single" w:sz="4" w:space="0" w:color="auto"/>
              <w:right w:val="single" w:sz="4" w:space="0" w:color="auto"/>
            </w:tcBorders>
            <w:shd w:val="pct5" w:color="000000" w:fill="FFFFFF"/>
            <w:vAlign w:val="center"/>
          </w:tcPr>
          <w:p w14:paraId="487AC402" w14:textId="77777777" w:rsidR="001B5A56" w:rsidRDefault="00000000">
            <w:pPr>
              <w:rPr>
                <w:rFonts w:eastAsiaTheme="majorEastAsia"/>
                <w:b/>
                <w:i/>
                <w:sz w:val="22"/>
                <w:szCs w:val="22"/>
              </w:rPr>
            </w:pPr>
            <w:r>
              <w:rPr>
                <w:b/>
                <w:i/>
                <w:sz w:val="22"/>
                <w:szCs w:val="22"/>
                <w:lang w:val="en-GB"/>
              </w:rPr>
              <w:t>Програмски садржаји</w:t>
            </w:r>
          </w:p>
        </w:tc>
        <w:tc>
          <w:tcPr>
            <w:tcW w:w="2410" w:type="dxa"/>
            <w:tcBorders>
              <w:top w:val="single" w:sz="4" w:space="0" w:color="auto"/>
              <w:left w:val="single" w:sz="4" w:space="0" w:color="auto"/>
              <w:bottom w:val="single" w:sz="4" w:space="0" w:color="auto"/>
              <w:right w:val="single" w:sz="4" w:space="0" w:color="auto"/>
            </w:tcBorders>
            <w:shd w:val="pct5" w:color="000000" w:fill="FFFFFF"/>
            <w:vAlign w:val="center"/>
          </w:tcPr>
          <w:p w14:paraId="28BE53C0" w14:textId="77777777" w:rsidR="001B5A56" w:rsidRDefault="00000000">
            <w:pPr>
              <w:rPr>
                <w:b/>
                <w:i/>
                <w:sz w:val="22"/>
                <w:szCs w:val="22"/>
                <w:lang w:val="en-GB"/>
              </w:rPr>
            </w:pPr>
            <w:r>
              <w:rPr>
                <w:b/>
                <w:i/>
                <w:sz w:val="22"/>
                <w:szCs w:val="22"/>
                <w:lang w:val="en-GB"/>
              </w:rPr>
              <w:t>Сарадници</w:t>
            </w:r>
          </w:p>
        </w:tc>
      </w:tr>
      <w:tr w:rsidR="001B5A56" w14:paraId="2BAF612D" w14:textId="77777777">
        <w:trPr>
          <w:trHeight w:val="1925"/>
          <w:jc w:val="center"/>
        </w:trPr>
        <w:tc>
          <w:tcPr>
            <w:tcW w:w="1739" w:type="dxa"/>
            <w:tcBorders>
              <w:top w:val="single" w:sz="4" w:space="0" w:color="auto"/>
              <w:left w:val="single" w:sz="4" w:space="0" w:color="auto"/>
              <w:bottom w:val="single" w:sz="4" w:space="0" w:color="auto"/>
              <w:right w:val="single" w:sz="4" w:space="0" w:color="auto"/>
            </w:tcBorders>
          </w:tcPr>
          <w:p w14:paraId="104E11AD" w14:textId="77777777" w:rsidR="001B5A56" w:rsidRDefault="001B5A56">
            <w:pPr>
              <w:rPr>
                <w:b/>
                <w:sz w:val="22"/>
                <w:szCs w:val="22"/>
                <w:lang w:val="ru-RU"/>
              </w:rPr>
            </w:pPr>
          </w:p>
          <w:p w14:paraId="1E08C5FC" w14:textId="77777777" w:rsidR="001B5A56" w:rsidRDefault="00000000">
            <w:pPr>
              <w:rPr>
                <w:sz w:val="22"/>
                <w:szCs w:val="22"/>
                <w:lang w:val="ru-RU"/>
              </w:rPr>
            </w:pPr>
            <w:r>
              <w:rPr>
                <w:sz w:val="22"/>
                <w:szCs w:val="22"/>
                <w:lang w:val="ru-RU"/>
              </w:rPr>
              <w:t>АВГУСТ</w:t>
            </w:r>
          </w:p>
          <w:p w14:paraId="51A0077F" w14:textId="77777777" w:rsidR="001B5A56" w:rsidRDefault="00000000">
            <w:pPr>
              <w:rPr>
                <w:sz w:val="22"/>
                <w:szCs w:val="22"/>
                <w:lang w:val="ru-RU"/>
              </w:rPr>
            </w:pPr>
            <w:r>
              <w:rPr>
                <w:sz w:val="22"/>
                <w:szCs w:val="22"/>
                <w:lang w:val="ru-RU"/>
              </w:rPr>
              <w:t>ДО 1. У МЕСЕЦУ</w:t>
            </w:r>
          </w:p>
          <w:p w14:paraId="034C80C3" w14:textId="77777777" w:rsidR="001B5A56" w:rsidRDefault="00000000">
            <w:pPr>
              <w:rPr>
                <w:sz w:val="22"/>
                <w:szCs w:val="22"/>
                <w:lang w:val="ru-RU"/>
              </w:rPr>
            </w:pPr>
            <w:r>
              <w:rPr>
                <w:sz w:val="22"/>
                <w:szCs w:val="22"/>
                <w:lang w:val="ru-RU"/>
              </w:rPr>
              <w:t>С</w:t>
            </w:r>
          </w:p>
          <w:p w14:paraId="28F4625A" w14:textId="77777777" w:rsidR="001B5A56" w:rsidRDefault="00000000">
            <w:pPr>
              <w:rPr>
                <w:sz w:val="22"/>
                <w:szCs w:val="22"/>
                <w:lang w:val="ru-RU"/>
              </w:rPr>
            </w:pPr>
            <w:r>
              <w:rPr>
                <w:sz w:val="22"/>
                <w:szCs w:val="22"/>
                <w:lang w:val="ru-RU"/>
              </w:rPr>
              <w:t>Е</w:t>
            </w:r>
          </w:p>
          <w:p w14:paraId="426DE24D" w14:textId="77777777" w:rsidR="001B5A56" w:rsidRDefault="00000000">
            <w:pPr>
              <w:rPr>
                <w:sz w:val="22"/>
                <w:szCs w:val="22"/>
                <w:lang w:val="ru-RU"/>
              </w:rPr>
            </w:pPr>
            <w:r>
              <w:rPr>
                <w:sz w:val="22"/>
                <w:szCs w:val="22"/>
                <w:lang w:val="ru-RU"/>
              </w:rPr>
              <w:t>П</w:t>
            </w:r>
          </w:p>
          <w:p w14:paraId="0C8F7905" w14:textId="77777777" w:rsidR="001B5A56" w:rsidRDefault="00000000">
            <w:pPr>
              <w:rPr>
                <w:sz w:val="22"/>
                <w:szCs w:val="22"/>
                <w:lang w:val="ru-RU"/>
              </w:rPr>
            </w:pPr>
            <w:r>
              <w:rPr>
                <w:sz w:val="22"/>
                <w:szCs w:val="22"/>
                <w:lang w:val="ru-RU"/>
              </w:rPr>
              <w:t>Т</w:t>
            </w:r>
          </w:p>
          <w:p w14:paraId="77226E82" w14:textId="77777777" w:rsidR="001B5A56" w:rsidRDefault="00000000">
            <w:pPr>
              <w:rPr>
                <w:sz w:val="22"/>
                <w:szCs w:val="22"/>
                <w:lang w:val="ru-RU"/>
              </w:rPr>
            </w:pPr>
            <w:r>
              <w:rPr>
                <w:sz w:val="22"/>
                <w:szCs w:val="22"/>
                <w:lang w:val="ru-RU"/>
              </w:rPr>
              <w:t>Е</w:t>
            </w:r>
          </w:p>
          <w:p w14:paraId="7EF66C2E" w14:textId="77777777" w:rsidR="001B5A56" w:rsidRDefault="00000000">
            <w:pPr>
              <w:rPr>
                <w:sz w:val="22"/>
                <w:szCs w:val="22"/>
                <w:lang w:val="ru-RU"/>
              </w:rPr>
            </w:pPr>
            <w:r>
              <w:rPr>
                <w:sz w:val="22"/>
                <w:szCs w:val="22"/>
                <w:lang w:val="ru-RU"/>
              </w:rPr>
              <w:t>М</w:t>
            </w:r>
          </w:p>
          <w:p w14:paraId="4EA123C3" w14:textId="77777777" w:rsidR="001B5A56" w:rsidRDefault="00000000">
            <w:pPr>
              <w:rPr>
                <w:sz w:val="22"/>
                <w:szCs w:val="22"/>
                <w:lang w:val="ru-RU"/>
              </w:rPr>
            </w:pPr>
            <w:r>
              <w:rPr>
                <w:sz w:val="22"/>
                <w:szCs w:val="22"/>
                <w:lang w:val="ru-RU"/>
              </w:rPr>
              <w:t>Б</w:t>
            </w:r>
          </w:p>
          <w:p w14:paraId="16E5BDD8" w14:textId="77777777" w:rsidR="001B5A56" w:rsidRDefault="00000000">
            <w:pPr>
              <w:rPr>
                <w:sz w:val="22"/>
                <w:szCs w:val="22"/>
                <w:lang w:val="ru-RU"/>
              </w:rPr>
            </w:pPr>
            <w:r>
              <w:rPr>
                <w:sz w:val="22"/>
                <w:szCs w:val="22"/>
                <w:lang w:val="ru-RU"/>
              </w:rPr>
              <w:t>А</w:t>
            </w:r>
          </w:p>
          <w:p w14:paraId="06B0BE52" w14:textId="77777777" w:rsidR="001B5A56" w:rsidRDefault="00000000">
            <w:pPr>
              <w:rPr>
                <w:sz w:val="22"/>
                <w:szCs w:val="22"/>
                <w:lang w:val="ru-RU"/>
              </w:rPr>
            </w:pPr>
            <w:r>
              <w:rPr>
                <w:sz w:val="22"/>
                <w:szCs w:val="22"/>
                <w:lang w:val="ru-RU"/>
              </w:rPr>
              <w:t>Р</w:t>
            </w:r>
          </w:p>
          <w:p w14:paraId="458201C4" w14:textId="77777777" w:rsidR="001B5A56" w:rsidRDefault="001B5A56">
            <w:pPr>
              <w:rPr>
                <w:sz w:val="22"/>
                <w:szCs w:val="22"/>
                <w:lang w:val="ru-RU"/>
              </w:rPr>
            </w:pPr>
          </w:p>
          <w:p w14:paraId="278A9BF7" w14:textId="77777777" w:rsidR="001B5A56" w:rsidRDefault="001B5A56">
            <w:pPr>
              <w:rPr>
                <w:sz w:val="22"/>
                <w:szCs w:val="22"/>
                <w:lang w:val="ru-RU"/>
              </w:rPr>
            </w:pPr>
          </w:p>
          <w:p w14:paraId="0B8E0B74" w14:textId="77777777" w:rsidR="001B5A56" w:rsidRDefault="001B5A56">
            <w:pPr>
              <w:rPr>
                <w:sz w:val="22"/>
                <w:szCs w:val="22"/>
                <w:lang w:val="ru-RU"/>
              </w:rPr>
            </w:pPr>
          </w:p>
          <w:p w14:paraId="635A27DF" w14:textId="77777777" w:rsidR="001B5A56" w:rsidRDefault="00000000">
            <w:pPr>
              <w:rPr>
                <w:sz w:val="22"/>
                <w:szCs w:val="22"/>
                <w:lang w:val="ru-RU"/>
              </w:rPr>
            </w:pPr>
            <w:r>
              <w:rPr>
                <w:sz w:val="22"/>
                <w:szCs w:val="22"/>
                <w:lang w:val="ru-RU"/>
              </w:rPr>
              <w:t>ЈУНИ</w:t>
            </w:r>
          </w:p>
          <w:p w14:paraId="14B881D6" w14:textId="77777777" w:rsidR="001B5A56" w:rsidRDefault="00000000">
            <w:pPr>
              <w:rPr>
                <w:sz w:val="22"/>
                <w:szCs w:val="22"/>
                <w:lang w:val="ru-RU"/>
              </w:rPr>
            </w:pPr>
            <w:r>
              <w:rPr>
                <w:sz w:val="22"/>
                <w:szCs w:val="22"/>
                <w:lang w:val="ru-RU"/>
              </w:rPr>
              <w:t>КОНТИНУИРАНО</w:t>
            </w:r>
          </w:p>
          <w:p w14:paraId="0559B0D5" w14:textId="77777777" w:rsidR="001B5A56" w:rsidRDefault="001B5A56">
            <w:pPr>
              <w:rPr>
                <w:sz w:val="22"/>
                <w:szCs w:val="22"/>
                <w:lang w:val="ru-RU"/>
              </w:rPr>
            </w:pPr>
          </w:p>
          <w:p w14:paraId="5CE196CC" w14:textId="77777777" w:rsidR="001B5A56" w:rsidRDefault="00000000">
            <w:pPr>
              <w:rPr>
                <w:sz w:val="22"/>
                <w:szCs w:val="22"/>
                <w:lang w:val="ru-RU"/>
              </w:rPr>
            </w:pPr>
            <w:r>
              <w:rPr>
                <w:sz w:val="22"/>
                <w:szCs w:val="22"/>
                <w:lang w:val="ru-RU"/>
              </w:rPr>
              <w:t>ЈУНИ,АВГУСТ,СЕПТ.</w:t>
            </w:r>
          </w:p>
          <w:p w14:paraId="5562EB85" w14:textId="77777777" w:rsidR="001B5A56" w:rsidRDefault="001B5A56">
            <w:pPr>
              <w:rPr>
                <w:sz w:val="22"/>
                <w:szCs w:val="22"/>
                <w:lang w:val="ru-RU"/>
              </w:rPr>
            </w:pPr>
          </w:p>
          <w:p w14:paraId="4EF23E3C" w14:textId="77777777" w:rsidR="001B5A56" w:rsidRDefault="001B5A56">
            <w:pPr>
              <w:rPr>
                <w:sz w:val="22"/>
                <w:szCs w:val="22"/>
                <w:lang w:val="ru-RU"/>
              </w:rPr>
            </w:pPr>
          </w:p>
          <w:p w14:paraId="3E4A535F" w14:textId="77777777" w:rsidR="001B5A56" w:rsidRDefault="001B5A56">
            <w:pPr>
              <w:rPr>
                <w:sz w:val="22"/>
                <w:szCs w:val="22"/>
                <w:lang w:val="ru-RU"/>
              </w:rPr>
            </w:pPr>
          </w:p>
          <w:p w14:paraId="446D399B" w14:textId="77777777" w:rsidR="001B5A56" w:rsidRDefault="00000000">
            <w:pPr>
              <w:rPr>
                <w:sz w:val="22"/>
                <w:szCs w:val="22"/>
                <w:lang w:val="ru-RU"/>
              </w:rPr>
            </w:pPr>
            <w:r>
              <w:rPr>
                <w:sz w:val="22"/>
                <w:szCs w:val="22"/>
                <w:lang w:val="ru-RU"/>
              </w:rPr>
              <w:t>К</w:t>
            </w:r>
          </w:p>
          <w:p w14:paraId="2D47BDD6" w14:textId="77777777" w:rsidR="001B5A56" w:rsidRDefault="00000000">
            <w:pPr>
              <w:rPr>
                <w:sz w:val="22"/>
                <w:szCs w:val="22"/>
                <w:lang w:val="ru-RU"/>
              </w:rPr>
            </w:pPr>
            <w:r>
              <w:rPr>
                <w:sz w:val="22"/>
                <w:szCs w:val="22"/>
                <w:lang w:val="ru-RU"/>
              </w:rPr>
              <w:t>О</w:t>
            </w:r>
          </w:p>
          <w:p w14:paraId="344A7C01" w14:textId="77777777" w:rsidR="001B5A56" w:rsidRDefault="00000000">
            <w:pPr>
              <w:rPr>
                <w:sz w:val="22"/>
                <w:szCs w:val="22"/>
                <w:lang w:val="ru-RU"/>
              </w:rPr>
            </w:pPr>
            <w:r>
              <w:rPr>
                <w:sz w:val="22"/>
                <w:szCs w:val="22"/>
                <w:lang w:val="ru-RU"/>
              </w:rPr>
              <w:t>Н</w:t>
            </w:r>
          </w:p>
          <w:p w14:paraId="28841439" w14:textId="77777777" w:rsidR="001B5A56" w:rsidRDefault="00000000">
            <w:pPr>
              <w:rPr>
                <w:sz w:val="22"/>
                <w:szCs w:val="22"/>
                <w:lang w:val="ru-RU"/>
              </w:rPr>
            </w:pPr>
            <w:r>
              <w:rPr>
                <w:sz w:val="22"/>
                <w:szCs w:val="22"/>
                <w:lang w:val="ru-RU"/>
              </w:rPr>
              <w:t>Т</w:t>
            </w:r>
          </w:p>
          <w:p w14:paraId="6E088AB9" w14:textId="77777777" w:rsidR="001B5A56" w:rsidRDefault="00000000">
            <w:pPr>
              <w:rPr>
                <w:sz w:val="22"/>
                <w:szCs w:val="22"/>
                <w:lang w:val="ru-RU"/>
              </w:rPr>
            </w:pPr>
            <w:r>
              <w:rPr>
                <w:sz w:val="22"/>
                <w:szCs w:val="22"/>
                <w:lang w:val="ru-RU"/>
              </w:rPr>
              <w:t>И</w:t>
            </w:r>
          </w:p>
          <w:p w14:paraId="58BEC800" w14:textId="77777777" w:rsidR="001B5A56" w:rsidRDefault="00000000">
            <w:pPr>
              <w:rPr>
                <w:sz w:val="22"/>
                <w:szCs w:val="22"/>
                <w:lang w:val="ru-RU"/>
              </w:rPr>
            </w:pPr>
            <w:r>
              <w:rPr>
                <w:sz w:val="22"/>
                <w:szCs w:val="22"/>
                <w:lang w:val="ru-RU"/>
              </w:rPr>
              <w:t>Н</w:t>
            </w:r>
          </w:p>
          <w:p w14:paraId="2A0B9E50" w14:textId="77777777" w:rsidR="001B5A56" w:rsidRDefault="00000000">
            <w:pPr>
              <w:rPr>
                <w:sz w:val="22"/>
                <w:szCs w:val="22"/>
                <w:lang w:val="ru-RU"/>
              </w:rPr>
            </w:pPr>
            <w:r>
              <w:rPr>
                <w:sz w:val="22"/>
                <w:szCs w:val="22"/>
                <w:lang w:val="ru-RU"/>
              </w:rPr>
              <w:t>У</w:t>
            </w:r>
          </w:p>
          <w:p w14:paraId="1AC535A3" w14:textId="77777777" w:rsidR="001B5A56" w:rsidRDefault="00000000">
            <w:pPr>
              <w:rPr>
                <w:sz w:val="22"/>
                <w:szCs w:val="22"/>
                <w:lang w:val="ru-RU"/>
              </w:rPr>
            </w:pPr>
            <w:r>
              <w:rPr>
                <w:sz w:val="22"/>
                <w:szCs w:val="22"/>
                <w:lang w:val="ru-RU"/>
              </w:rPr>
              <w:t>И</w:t>
            </w:r>
          </w:p>
          <w:p w14:paraId="1AA76823" w14:textId="77777777" w:rsidR="001B5A56" w:rsidRDefault="00000000">
            <w:pPr>
              <w:rPr>
                <w:sz w:val="22"/>
                <w:szCs w:val="22"/>
                <w:lang w:val="ru-RU"/>
              </w:rPr>
            </w:pPr>
            <w:r>
              <w:rPr>
                <w:sz w:val="22"/>
                <w:szCs w:val="22"/>
                <w:lang w:val="ru-RU"/>
              </w:rPr>
              <w:t>Р</w:t>
            </w:r>
          </w:p>
          <w:p w14:paraId="2352C9DA" w14:textId="77777777" w:rsidR="001B5A56" w:rsidRDefault="00000000">
            <w:pPr>
              <w:rPr>
                <w:sz w:val="22"/>
                <w:szCs w:val="22"/>
                <w:lang w:val="ru-RU"/>
              </w:rPr>
            </w:pPr>
            <w:r>
              <w:rPr>
                <w:sz w:val="22"/>
                <w:szCs w:val="22"/>
                <w:lang w:val="ru-RU"/>
              </w:rPr>
              <w:t>А</w:t>
            </w:r>
          </w:p>
          <w:p w14:paraId="3A168072" w14:textId="77777777" w:rsidR="001B5A56" w:rsidRDefault="00000000">
            <w:pPr>
              <w:rPr>
                <w:sz w:val="22"/>
                <w:szCs w:val="22"/>
                <w:lang w:val="ru-RU"/>
              </w:rPr>
            </w:pPr>
            <w:r>
              <w:rPr>
                <w:sz w:val="22"/>
                <w:szCs w:val="22"/>
                <w:lang w:val="ru-RU"/>
              </w:rPr>
              <w:t>Н</w:t>
            </w:r>
          </w:p>
          <w:p w14:paraId="0C4A5D80" w14:textId="77777777" w:rsidR="001B5A56" w:rsidRDefault="00000000">
            <w:pPr>
              <w:rPr>
                <w:sz w:val="22"/>
                <w:szCs w:val="22"/>
                <w:lang w:val="ru-RU"/>
              </w:rPr>
            </w:pPr>
            <w:r>
              <w:rPr>
                <w:sz w:val="22"/>
                <w:szCs w:val="22"/>
                <w:lang w:val="ru-RU"/>
              </w:rPr>
              <w:t>О</w:t>
            </w:r>
          </w:p>
          <w:p w14:paraId="1BF1A0F0" w14:textId="77777777" w:rsidR="001B5A56" w:rsidRDefault="001B5A56">
            <w:pPr>
              <w:rPr>
                <w:sz w:val="22"/>
                <w:szCs w:val="22"/>
                <w:lang w:val="ru-RU"/>
              </w:rPr>
            </w:pPr>
          </w:p>
          <w:p w14:paraId="1FB7DBD3" w14:textId="77777777" w:rsidR="001B5A56" w:rsidRDefault="00000000">
            <w:pPr>
              <w:rPr>
                <w:sz w:val="22"/>
                <w:szCs w:val="22"/>
                <w:lang w:val="ru-RU"/>
              </w:rPr>
            </w:pPr>
            <w:r>
              <w:rPr>
                <w:sz w:val="22"/>
                <w:szCs w:val="22"/>
                <w:lang w:val="ru-RU"/>
              </w:rPr>
              <w:t>ЈУНИ</w:t>
            </w:r>
          </w:p>
          <w:p w14:paraId="6B78EFD0" w14:textId="77777777" w:rsidR="001B5A56" w:rsidRDefault="001B5A56">
            <w:pPr>
              <w:rPr>
                <w:sz w:val="22"/>
                <w:szCs w:val="22"/>
                <w:lang w:val="ru-RU"/>
              </w:rPr>
            </w:pPr>
          </w:p>
          <w:p w14:paraId="1994E751" w14:textId="77777777" w:rsidR="001B5A56" w:rsidRDefault="001B5A56">
            <w:pPr>
              <w:rPr>
                <w:sz w:val="22"/>
                <w:szCs w:val="22"/>
                <w:lang w:val="ru-RU"/>
              </w:rPr>
            </w:pPr>
          </w:p>
          <w:p w14:paraId="007ABF82" w14:textId="77777777" w:rsidR="001B5A56" w:rsidRDefault="00000000">
            <w:pPr>
              <w:rPr>
                <w:sz w:val="22"/>
                <w:szCs w:val="22"/>
                <w:lang w:val="ru-RU"/>
              </w:rPr>
            </w:pPr>
            <w:r>
              <w:rPr>
                <w:sz w:val="22"/>
                <w:szCs w:val="22"/>
                <w:lang w:val="ru-RU"/>
              </w:rPr>
              <w:t>НА КРАЈУ 1.И 2.ПОЛУГОДИШТА</w:t>
            </w:r>
          </w:p>
          <w:p w14:paraId="001190BC" w14:textId="77777777" w:rsidR="001B5A56" w:rsidRDefault="001B5A56">
            <w:pPr>
              <w:rPr>
                <w:sz w:val="22"/>
                <w:szCs w:val="22"/>
                <w:lang w:val="ru-RU"/>
              </w:rPr>
            </w:pPr>
          </w:p>
          <w:p w14:paraId="3CEA19BF" w14:textId="77777777" w:rsidR="001B5A56" w:rsidRDefault="00000000">
            <w:pPr>
              <w:rPr>
                <w:sz w:val="22"/>
                <w:szCs w:val="22"/>
                <w:lang w:val="ru-RU"/>
              </w:rPr>
            </w:pPr>
            <w:r>
              <w:rPr>
                <w:sz w:val="22"/>
                <w:szCs w:val="22"/>
                <w:lang w:val="ru-RU"/>
              </w:rPr>
              <w:t>К</w:t>
            </w:r>
          </w:p>
          <w:p w14:paraId="7BEA821F" w14:textId="77777777" w:rsidR="001B5A56" w:rsidRDefault="00000000">
            <w:pPr>
              <w:rPr>
                <w:sz w:val="22"/>
                <w:szCs w:val="22"/>
                <w:lang w:val="ru-RU"/>
              </w:rPr>
            </w:pPr>
            <w:r>
              <w:rPr>
                <w:sz w:val="22"/>
                <w:szCs w:val="22"/>
                <w:lang w:val="ru-RU"/>
              </w:rPr>
              <w:t>О</w:t>
            </w:r>
          </w:p>
          <w:p w14:paraId="6E8EC8C2" w14:textId="77777777" w:rsidR="001B5A56" w:rsidRDefault="00000000">
            <w:pPr>
              <w:rPr>
                <w:sz w:val="22"/>
                <w:szCs w:val="22"/>
                <w:lang w:val="ru-RU"/>
              </w:rPr>
            </w:pPr>
            <w:r>
              <w:rPr>
                <w:sz w:val="22"/>
                <w:szCs w:val="22"/>
                <w:lang w:val="ru-RU"/>
              </w:rPr>
              <w:lastRenderedPageBreak/>
              <w:t>Н</w:t>
            </w:r>
          </w:p>
          <w:p w14:paraId="76B8B116" w14:textId="77777777" w:rsidR="001B5A56" w:rsidRDefault="00000000">
            <w:pPr>
              <w:rPr>
                <w:sz w:val="22"/>
                <w:szCs w:val="22"/>
                <w:lang w:val="ru-RU"/>
              </w:rPr>
            </w:pPr>
            <w:r>
              <w:rPr>
                <w:sz w:val="22"/>
                <w:szCs w:val="22"/>
                <w:lang w:val="ru-RU"/>
              </w:rPr>
              <w:t>Т</w:t>
            </w:r>
          </w:p>
          <w:p w14:paraId="266E8783" w14:textId="77777777" w:rsidR="001B5A56" w:rsidRDefault="00000000">
            <w:pPr>
              <w:rPr>
                <w:sz w:val="22"/>
                <w:szCs w:val="22"/>
                <w:lang w:val="ru-RU"/>
              </w:rPr>
            </w:pPr>
            <w:r>
              <w:rPr>
                <w:sz w:val="22"/>
                <w:szCs w:val="22"/>
                <w:lang w:val="ru-RU"/>
              </w:rPr>
              <w:t>И</w:t>
            </w:r>
          </w:p>
          <w:p w14:paraId="7951836E" w14:textId="77777777" w:rsidR="001B5A56" w:rsidRDefault="00000000">
            <w:pPr>
              <w:rPr>
                <w:sz w:val="22"/>
                <w:szCs w:val="22"/>
                <w:lang w:val="ru-RU"/>
              </w:rPr>
            </w:pPr>
            <w:r>
              <w:rPr>
                <w:sz w:val="22"/>
                <w:szCs w:val="22"/>
                <w:lang w:val="ru-RU"/>
              </w:rPr>
              <w:t>Н</w:t>
            </w:r>
          </w:p>
          <w:p w14:paraId="472C00CE" w14:textId="77777777" w:rsidR="001B5A56" w:rsidRDefault="00000000">
            <w:pPr>
              <w:rPr>
                <w:sz w:val="22"/>
                <w:szCs w:val="22"/>
                <w:lang w:val="ru-RU"/>
              </w:rPr>
            </w:pPr>
            <w:r>
              <w:rPr>
                <w:sz w:val="22"/>
                <w:szCs w:val="22"/>
                <w:lang w:val="ru-RU"/>
              </w:rPr>
              <w:t>У</w:t>
            </w:r>
          </w:p>
          <w:p w14:paraId="7E27C3C3" w14:textId="77777777" w:rsidR="001B5A56" w:rsidRDefault="00000000">
            <w:pPr>
              <w:rPr>
                <w:sz w:val="22"/>
                <w:szCs w:val="22"/>
                <w:lang w:val="ru-RU"/>
              </w:rPr>
            </w:pPr>
            <w:r>
              <w:rPr>
                <w:sz w:val="22"/>
                <w:szCs w:val="22"/>
                <w:lang w:val="ru-RU"/>
              </w:rPr>
              <w:t>И</w:t>
            </w:r>
          </w:p>
          <w:p w14:paraId="568E0361" w14:textId="77777777" w:rsidR="001B5A56" w:rsidRDefault="00000000">
            <w:pPr>
              <w:rPr>
                <w:sz w:val="22"/>
                <w:szCs w:val="22"/>
                <w:lang w:val="ru-RU"/>
              </w:rPr>
            </w:pPr>
            <w:r>
              <w:rPr>
                <w:sz w:val="22"/>
                <w:szCs w:val="22"/>
                <w:lang w:val="ru-RU"/>
              </w:rPr>
              <w:t>Р</w:t>
            </w:r>
          </w:p>
          <w:p w14:paraId="21247DAD" w14:textId="77777777" w:rsidR="001B5A56" w:rsidRDefault="00000000">
            <w:pPr>
              <w:rPr>
                <w:sz w:val="22"/>
                <w:szCs w:val="22"/>
                <w:lang w:val="ru-RU"/>
              </w:rPr>
            </w:pPr>
            <w:r>
              <w:rPr>
                <w:sz w:val="22"/>
                <w:szCs w:val="22"/>
                <w:lang w:val="ru-RU"/>
              </w:rPr>
              <w:t>А</w:t>
            </w:r>
          </w:p>
          <w:p w14:paraId="0FF61CBC" w14:textId="77777777" w:rsidR="001B5A56" w:rsidRDefault="00000000">
            <w:pPr>
              <w:rPr>
                <w:sz w:val="22"/>
                <w:szCs w:val="22"/>
                <w:lang w:val="ru-RU"/>
              </w:rPr>
            </w:pPr>
            <w:r>
              <w:rPr>
                <w:sz w:val="22"/>
                <w:szCs w:val="22"/>
                <w:lang w:val="ru-RU"/>
              </w:rPr>
              <w:t>Н</w:t>
            </w:r>
          </w:p>
          <w:p w14:paraId="6FB90554" w14:textId="77777777" w:rsidR="001B5A56" w:rsidRDefault="00000000">
            <w:pPr>
              <w:rPr>
                <w:sz w:val="22"/>
                <w:szCs w:val="22"/>
                <w:lang w:val="ru-RU"/>
              </w:rPr>
            </w:pPr>
            <w:r>
              <w:rPr>
                <w:sz w:val="22"/>
                <w:szCs w:val="22"/>
                <w:lang w:val="ru-RU"/>
              </w:rPr>
              <w:t>О</w:t>
            </w:r>
          </w:p>
          <w:p w14:paraId="280E47BA" w14:textId="77777777" w:rsidR="001B5A56" w:rsidRDefault="001B5A56">
            <w:pPr>
              <w:rPr>
                <w:sz w:val="22"/>
                <w:szCs w:val="22"/>
                <w:lang w:val="ru-RU"/>
              </w:rPr>
            </w:pPr>
          </w:p>
          <w:p w14:paraId="46E266BD" w14:textId="77777777" w:rsidR="001B5A56" w:rsidRDefault="001B5A56">
            <w:pPr>
              <w:rPr>
                <w:sz w:val="22"/>
                <w:szCs w:val="22"/>
                <w:lang w:val="ru-RU"/>
              </w:rPr>
            </w:pPr>
          </w:p>
          <w:p w14:paraId="768C3507" w14:textId="77777777" w:rsidR="001B5A56" w:rsidRDefault="001B5A56">
            <w:pPr>
              <w:rPr>
                <w:sz w:val="22"/>
                <w:szCs w:val="22"/>
                <w:lang w:val="ru-RU"/>
              </w:rPr>
            </w:pPr>
          </w:p>
          <w:p w14:paraId="7BDB3B9C" w14:textId="77777777" w:rsidR="001B5A56" w:rsidRDefault="00000000">
            <w:pPr>
              <w:rPr>
                <w:sz w:val="22"/>
                <w:szCs w:val="22"/>
                <w:lang w:val="ru-RU"/>
              </w:rPr>
            </w:pPr>
            <w:r>
              <w:rPr>
                <w:sz w:val="22"/>
                <w:szCs w:val="22"/>
                <w:lang w:val="ru-RU"/>
              </w:rPr>
              <w:t>К</w:t>
            </w:r>
          </w:p>
          <w:p w14:paraId="248AC96F" w14:textId="77777777" w:rsidR="001B5A56" w:rsidRDefault="001B5A56">
            <w:pPr>
              <w:rPr>
                <w:sz w:val="22"/>
                <w:szCs w:val="22"/>
                <w:lang w:val="ru-RU"/>
              </w:rPr>
            </w:pPr>
          </w:p>
          <w:p w14:paraId="7B5E613E" w14:textId="77777777" w:rsidR="001B5A56" w:rsidRDefault="001B5A56">
            <w:pPr>
              <w:rPr>
                <w:sz w:val="22"/>
                <w:szCs w:val="22"/>
                <w:lang w:val="ru-RU"/>
              </w:rPr>
            </w:pPr>
          </w:p>
          <w:p w14:paraId="6EC57105" w14:textId="77777777" w:rsidR="001B5A56" w:rsidRDefault="00000000">
            <w:pPr>
              <w:rPr>
                <w:sz w:val="22"/>
                <w:szCs w:val="22"/>
                <w:lang w:val="ru-RU"/>
              </w:rPr>
            </w:pPr>
            <w:r>
              <w:rPr>
                <w:sz w:val="22"/>
                <w:szCs w:val="22"/>
                <w:lang w:val="ru-RU"/>
              </w:rPr>
              <w:t>О</w:t>
            </w:r>
          </w:p>
          <w:p w14:paraId="278DC36E" w14:textId="77777777" w:rsidR="001B5A56" w:rsidRDefault="001B5A56">
            <w:pPr>
              <w:rPr>
                <w:sz w:val="22"/>
                <w:szCs w:val="22"/>
                <w:lang w:val="ru-RU"/>
              </w:rPr>
            </w:pPr>
          </w:p>
          <w:p w14:paraId="048F1B1F" w14:textId="77777777" w:rsidR="001B5A56" w:rsidRDefault="001B5A56">
            <w:pPr>
              <w:rPr>
                <w:sz w:val="22"/>
                <w:szCs w:val="22"/>
                <w:lang w:val="ru-RU"/>
              </w:rPr>
            </w:pPr>
          </w:p>
          <w:p w14:paraId="011024AB" w14:textId="77777777" w:rsidR="001B5A56" w:rsidRDefault="00000000">
            <w:pPr>
              <w:rPr>
                <w:sz w:val="22"/>
                <w:szCs w:val="22"/>
                <w:lang w:val="ru-RU"/>
              </w:rPr>
            </w:pPr>
            <w:r>
              <w:rPr>
                <w:sz w:val="22"/>
                <w:szCs w:val="22"/>
                <w:lang w:val="ru-RU"/>
              </w:rPr>
              <w:t>Н</w:t>
            </w:r>
          </w:p>
          <w:p w14:paraId="635B74A2" w14:textId="77777777" w:rsidR="001B5A56" w:rsidRDefault="001B5A56">
            <w:pPr>
              <w:rPr>
                <w:sz w:val="22"/>
                <w:szCs w:val="22"/>
                <w:lang w:val="ru-RU"/>
              </w:rPr>
            </w:pPr>
          </w:p>
          <w:p w14:paraId="469653C1" w14:textId="77777777" w:rsidR="001B5A56" w:rsidRDefault="001B5A56">
            <w:pPr>
              <w:rPr>
                <w:sz w:val="22"/>
                <w:szCs w:val="22"/>
                <w:lang w:val="ru-RU"/>
              </w:rPr>
            </w:pPr>
          </w:p>
          <w:p w14:paraId="1017DD72" w14:textId="77777777" w:rsidR="001B5A56" w:rsidRDefault="00000000">
            <w:pPr>
              <w:rPr>
                <w:sz w:val="22"/>
                <w:szCs w:val="22"/>
                <w:lang w:val="ru-RU"/>
              </w:rPr>
            </w:pPr>
            <w:r>
              <w:rPr>
                <w:sz w:val="22"/>
                <w:szCs w:val="22"/>
                <w:lang w:val="ru-RU"/>
              </w:rPr>
              <w:t>Т</w:t>
            </w:r>
          </w:p>
          <w:p w14:paraId="7E971914" w14:textId="77777777" w:rsidR="001B5A56" w:rsidRDefault="001B5A56">
            <w:pPr>
              <w:rPr>
                <w:sz w:val="22"/>
                <w:szCs w:val="22"/>
                <w:lang w:val="ru-RU"/>
              </w:rPr>
            </w:pPr>
          </w:p>
          <w:p w14:paraId="05AA1D17" w14:textId="77777777" w:rsidR="001B5A56" w:rsidRDefault="001B5A56">
            <w:pPr>
              <w:rPr>
                <w:sz w:val="22"/>
                <w:szCs w:val="22"/>
                <w:lang w:val="ru-RU"/>
              </w:rPr>
            </w:pPr>
          </w:p>
          <w:p w14:paraId="6A2AA28A" w14:textId="77777777" w:rsidR="001B5A56" w:rsidRDefault="001B5A56">
            <w:pPr>
              <w:rPr>
                <w:sz w:val="22"/>
                <w:szCs w:val="22"/>
                <w:lang w:val="ru-RU"/>
              </w:rPr>
            </w:pPr>
          </w:p>
          <w:p w14:paraId="00AA8844" w14:textId="77777777" w:rsidR="001B5A56" w:rsidRDefault="00000000">
            <w:pPr>
              <w:rPr>
                <w:sz w:val="22"/>
                <w:szCs w:val="22"/>
                <w:lang w:val="ru-RU"/>
              </w:rPr>
            </w:pPr>
            <w:r>
              <w:rPr>
                <w:sz w:val="22"/>
                <w:szCs w:val="22"/>
                <w:lang w:val="ru-RU"/>
              </w:rPr>
              <w:t>И</w:t>
            </w:r>
          </w:p>
          <w:p w14:paraId="293A3D0C" w14:textId="77777777" w:rsidR="001B5A56" w:rsidRDefault="001B5A56">
            <w:pPr>
              <w:rPr>
                <w:sz w:val="22"/>
                <w:szCs w:val="22"/>
                <w:lang w:val="ru-RU"/>
              </w:rPr>
            </w:pPr>
          </w:p>
          <w:p w14:paraId="3A44AC82" w14:textId="77777777" w:rsidR="001B5A56" w:rsidRDefault="001B5A56">
            <w:pPr>
              <w:rPr>
                <w:sz w:val="22"/>
                <w:szCs w:val="22"/>
                <w:lang w:val="ru-RU"/>
              </w:rPr>
            </w:pPr>
          </w:p>
          <w:p w14:paraId="779AD093" w14:textId="77777777" w:rsidR="001B5A56" w:rsidRDefault="00000000">
            <w:pPr>
              <w:rPr>
                <w:sz w:val="22"/>
                <w:szCs w:val="22"/>
                <w:lang w:val="ru-RU"/>
              </w:rPr>
            </w:pPr>
            <w:r>
              <w:rPr>
                <w:sz w:val="22"/>
                <w:szCs w:val="22"/>
                <w:lang w:val="ru-RU"/>
              </w:rPr>
              <w:t>Н</w:t>
            </w:r>
          </w:p>
          <w:p w14:paraId="09409BBB" w14:textId="77777777" w:rsidR="001B5A56" w:rsidRDefault="001B5A56">
            <w:pPr>
              <w:rPr>
                <w:sz w:val="22"/>
                <w:szCs w:val="22"/>
                <w:lang w:val="ru-RU"/>
              </w:rPr>
            </w:pPr>
          </w:p>
          <w:p w14:paraId="0EA30005" w14:textId="77777777" w:rsidR="001B5A56" w:rsidRDefault="001B5A56">
            <w:pPr>
              <w:rPr>
                <w:sz w:val="22"/>
                <w:szCs w:val="22"/>
                <w:lang w:val="ru-RU"/>
              </w:rPr>
            </w:pPr>
          </w:p>
          <w:p w14:paraId="1E44844E" w14:textId="77777777" w:rsidR="001B5A56" w:rsidRDefault="00000000">
            <w:pPr>
              <w:rPr>
                <w:sz w:val="22"/>
                <w:szCs w:val="22"/>
                <w:lang w:val="ru-RU"/>
              </w:rPr>
            </w:pPr>
            <w:r>
              <w:rPr>
                <w:sz w:val="22"/>
                <w:szCs w:val="22"/>
                <w:lang w:val="ru-RU"/>
              </w:rPr>
              <w:t>У</w:t>
            </w:r>
          </w:p>
          <w:p w14:paraId="45945890" w14:textId="77777777" w:rsidR="001B5A56" w:rsidRDefault="001B5A56">
            <w:pPr>
              <w:rPr>
                <w:sz w:val="22"/>
                <w:szCs w:val="22"/>
                <w:lang w:val="ru-RU"/>
              </w:rPr>
            </w:pPr>
          </w:p>
          <w:p w14:paraId="671656F0" w14:textId="77777777" w:rsidR="001B5A56" w:rsidRDefault="001B5A56">
            <w:pPr>
              <w:rPr>
                <w:sz w:val="22"/>
                <w:szCs w:val="22"/>
                <w:lang w:val="ru-RU"/>
              </w:rPr>
            </w:pPr>
          </w:p>
          <w:p w14:paraId="5F123217" w14:textId="77777777" w:rsidR="001B5A56" w:rsidRDefault="00000000">
            <w:pPr>
              <w:rPr>
                <w:sz w:val="22"/>
                <w:szCs w:val="22"/>
                <w:lang w:val="ru-RU"/>
              </w:rPr>
            </w:pPr>
            <w:r>
              <w:rPr>
                <w:sz w:val="22"/>
                <w:szCs w:val="22"/>
                <w:lang w:val="ru-RU"/>
              </w:rPr>
              <w:t>И</w:t>
            </w:r>
          </w:p>
          <w:p w14:paraId="581894B0" w14:textId="77777777" w:rsidR="001B5A56" w:rsidRDefault="001B5A56">
            <w:pPr>
              <w:rPr>
                <w:sz w:val="22"/>
                <w:szCs w:val="22"/>
                <w:lang w:val="ru-RU"/>
              </w:rPr>
            </w:pPr>
          </w:p>
          <w:p w14:paraId="420D1933" w14:textId="77777777" w:rsidR="001B5A56" w:rsidRDefault="001B5A56">
            <w:pPr>
              <w:rPr>
                <w:sz w:val="22"/>
                <w:szCs w:val="22"/>
                <w:lang w:val="ru-RU"/>
              </w:rPr>
            </w:pPr>
          </w:p>
          <w:p w14:paraId="0B8C9DA3" w14:textId="77777777" w:rsidR="001B5A56" w:rsidRDefault="00000000">
            <w:pPr>
              <w:rPr>
                <w:sz w:val="22"/>
                <w:szCs w:val="22"/>
                <w:lang w:val="ru-RU"/>
              </w:rPr>
            </w:pPr>
            <w:r>
              <w:rPr>
                <w:sz w:val="22"/>
                <w:szCs w:val="22"/>
                <w:lang w:val="ru-RU"/>
              </w:rPr>
              <w:t>Р</w:t>
            </w:r>
          </w:p>
          <w:p w14:paraId="2C881D1B" w14:textId="77777777" w:rsidR="001B5A56" w:rsidRDefault="001B5A56">
            <w:pPr>
              <w:rPr>
                <w:sz w:val="22"/>
                <w:szCs w:val="22"/>
                <w:lang w:val="ru-RU"/>
              </w:rPr>
            </w:pPr>
          </w:p>
          <w:p w14:paraId="7CD152B2" w14:textId="77777777" w:rsidR="001B5A56" w:rsidRDefault="001B5A56">
            <w:pPr>
              <w:rPr>
                <w:sz w:val="22"/>
                <w:szCs w:val="22"/>
                <w:lang w:val="ru-RU"/>
              </w:rPr>
            </w:pPr>
          </w:p>
          <w:p w14:paraId="055E7838" w14:textId="77777777" w:rsidR="001B5A56" w:rsidRDefault="00000000">
            <w:pPr>
              <w:rPr>
                <w:sz w:val="22"/>
                <w:szCs w:val="22"/>
                <w:lang w:val="ru-RU"/>
              </w:rPr>
            </w:pPr>
            <w:r>
              <w:rPr>
                <w:sz w:val="22"/>
                <w:szCs w:val="22"/>
                <w:lang w:val="ru-RU"/>
              </w:rPr>
              <w:t>А</w:t>
            </w:r>
          </w:p>
          <w:p w14:paraId="1436B212" w14:textId="77777777" w:rsidR="001B5A56" w:rsidRDefault="001B5A56">
            <w:pPr>
              <w:rPr>
                <w:sz w:val="22"/>
                <w:szCs w:val="22"/>
                <w:lang w:val="ru-RU"/>
              </w:rPr>
            </w:pPr>
          </w:p>
          <w:p w14:paraId="115A1916" w14:textId="77777777" w:rsidR="001B5A56" w:rsidRDefault="001B5A56">
            <w:pPr>
              <w:rPr>
                <w:sz w:val="22"/>
                <w:szCs w:val="22"/>
                <w:lang w:val="ru-RU"/>
              </w:rPr>
            </w:pPr>
          </w:p>
          <w:p w14:paraId="48810B7A" w14:textId="77777777" w:rsidR="001B5A56" w:rsidRDefault="00000000">
            <w:pPr>
              <w:rPr>
                <w:sz w:val="22"/>
                <w:szCs w:val="22"/>
                <w:lang w:val="ru-RU"/>
              </w:rPr>
            </w:pPr>
            <w:r>
              <w:rPr>
                <w:sz w:val="22"/>
                <w:szCs w:val="22"/>
                <w:lang w:val="ru-RU"/>
              </w:rPr>
              <w:t>Н</w:t>
            </w:r>
          </w:p>
          <w:p w14:paraId="19A220CA" w14:textId="77777777" w:rsidR="001B5A56" w:rsidRDefault="001B5A56">
            <w:pPr>
              <w:rPr>
                <w:sz w:val="22"/>
                <w:szCs w:val="22"/>
                <w:lang w:val="ru-RU"/>
              </w:rPr>
            </w:pPr>
          </w:p>
          <w:p w14:paraId="7BD09436" w14:textId="77777777" w:rsidR="001B5A56" w:rsidRDefault="001B5A56">
            <w:pPr>
              <w:rPr>
                <w:sz w:val="22"/>
                <w:szCs w:val="22"/>
                <w:lang w:val="ru-RU"/>
              </w:rPr>
            </w:pPr>
          </w:p>
          <w:p w14:paraId="0BD2C99E" w14:textId="77777777" w:rsidR="001B5A56" w:rsidRDefault="00000000">
            <w:pPr>
              <w:rPr>
                <w:sz w:val="22"/>
                <w:szCs w:val="22"/>
                <w:lang w:val="ru-RU"/>
              </w:rPr>
            </w:pPr>
            <w:r>
              <w:rPr>
                <w:sz w:val="22"/>
                <w:szCs w:val="22"/>
                <w:lang w:val="ru-RU"/>
              </w:rPr>
              <w:t>О</w:t>
            </w:r>
          </w:p>
          <w:p w14:paraId="308D5863" w14:textId="77777777" w:rsidR="001B5A56" w:rsidRDefault="001B5A56">
            <w:pPr>
              <w:rPr>
                <w:sz w:val="22"/>
                <w:szCs w:val="22"/>
                <w:lang w:val="ru-RU"/>
              </w:rPr>
            </w:pPr>
          </w:p>
          <w:p w14:paraId="3984AB54" w14:textId="77777777" w:rsidR="001B5A56" w:rsidRDefault="001B5A56">
            <w:pPr>
              <w:rPr>
                <w:sz w:val="22"/>
                <w:szCs w:val="22"/>
                <w:lang w:val="ru-RU"/>
              </w:rPr>
            </w:pPr>
          </w:p>
          <w:p w14:paraId="31AD756E" w14:textId="77777777" w:rsidR="001B5A56" w:rsidRDefault="001B5A56">
            <w:pPr>
              <w:rPr>
                <w:sz w:val="22"/>
                <w:szCs w:val="22"/>
                <w:lang w:val="ru-RU"/>
              </w:rPr>
            </w:pPr>
          </w:p>
          <w:p w14:paraId="667ED47A" w14:textId="77777777" w:rsidR="001B5A56" w:rsidRDefault="001B5A56">
            <w:pPr>
              <w:rPr>
                <w:sz w:val="22"/>
                <w:szCs w:val="22"/>
                <w:lang w:val="ru-RU"/>
              </w:rPr>
            </w:pPr>
          </w:p>
          <w:p w14:paraId="2AAA2C28" w14:textId="77777777" w:rsidR="001B5A56" w:rsidRDefault="00000000">
            <w:pPr>
              <w:rPr>
                <w:sz w:val="22"/>
                <w:szCs w:val="22"/>
                <w:lang w:val="ru-RU"/>
              </w:rPr>
            </w:pPr>
            <w:r>
              <w:rPr>
                <w:sz w:val="22"/>
                <w:szCs w:val="22"/>
                <w:lang w:val="ru-RU"/>
              </w:rPr>
              <w:t>К</w:t>
            </w:r>
          </w:p>
          <w:p w14:paraId="5D6CBA38" w14:textId="77777777" w:rsidR="001B5A56" w:rsidRDefault="001B5A56">
            <w:pPr>
              <w:rPr>
                <w:sz w:val="22"/>
                <w:szCs w:val="22"/>
                <w:lang w:val="ru-RU"/>
              </w:rPr>
            </w:pPr>
          </w:p>
          <w:p w14:paraId="2F30DF52" w14:textId="77777777" w:rsidR="001B5A56" w:rsidRDefault="00000000">
            <w:pPr>
              <w:rPr>
                <w:sz w:val="22"/>
                <w:szCs w:val="22"/>
                <w:lang w:val="ru-RU"/>
              </w:rPr>
            </w:pPr>
            <w:r>
              <w:rPr>
                <w:sz w:val="22"/>
                <w:szCs w:val="22"/>
                <w:lang w:val="ru-RU"/>
              </w:rPr>
              <w:t>О</w:t>
            </w:r>
          </w:p>
          <w:p w14:paraId="00F412A0" w14:textId="77777777" w:rsidR="001B5A56" w:rsidRDefault="001B5A56">
            <w:pPr>
              <w:rPr>
                <w:sz w:val="22"/>
                <w:szCs w:val="22"/>
                <w:lang w:val="ru-RU"/>
              </w:rPr>
            </w:pPr>
          </w:p>
          <w:p w14:paraId="2E7B42B1" w14:textId="77777777" w:rsidR="001B5A56" w:rsidRDefault="00000000">
            <w:pPr>
              <w:rPr>
                <w:sz w:val="22"/>
                <w:szCs w:val="22"/>
                <w:lang w:val="ru-RU"/>
              </w:rPr>
            </w:pPr>
            <w:r>
              <w:rPr>
                <w:sz w:val="22"/>
                <w:szCs w:val="22"/>
                <w:lang w:val="ru-RU"/>
              </w:rPr>
              <w:t>Н</w:t>
            </w:r>
          </w:p>
          <w:p w14:paraId="49BA4D7A" w14:textId="77777777" w:rsidR="001B5A56" w:rsidRDefault="001B5A56">
            <w:pPr>
              <w:rPr>
                <w:sz w:val="22"/>
                <w:szCs w:val="22"/>
                <w:lang w:val="ru-RU"/>
              </w:rPr>
            </w:pPr>
          </w:p>
          <w:p w14:paraId="0B3B2A1C" w14:textId="77777777" w:rsidR="001B5A56" w:rsidRDefault="001B5A56">
            <w:pPr>
              <w:rPr>
                <w:sz w:val="22"/>
                <w:szCs w:val="22"/>
                <w:lang w:val="ru-RU"/>
              </w:rPr>
            </w:pPr>
          </w:p>
          <w:p w14:paraId="77CB3BCD" w14:textId="77777777" w:rsidR="001B5A56" w:rsidRDefault="00000000">
            <w:pPr>
              <w:rPr>
                <w:sz w:val="22"/>
                <w:szCs w:val="22"/>
                <w:lang w:val="ru-RU"/>
              </w:rPr>
            </w:pPr>
            <w:r>
              <w:rPr>
                <w:sz w:val="22"/>
                <w:szCs w:val="22"/>
                <w:lang w:val="ru-RU"/>
              </w:rPr>
              <w:t>Т</w:t>
            </w:r>
          </w:p>
          <w:p w14:paraId="4AC21A30" w14:textId="77777777" w:rsidR="001B5A56" w:rsidRDefault="001B5A56">
            <w:pPr>
              <w:rPr>
                <w:sz w:val="22"/>
                <w:szCs w:val="22"/>
                <w:lang w:val="ru-RU"/>
              </w:rPr>
            </w:pPr>
          </w:p>
          <w:p w14:paraId="137380E0" w14:textId="77777777" w:rsidR="001B5A56" w:rsidRDefault="001B5A56">
            <w:pPr>
              <w:rPr>
                <w:sz w:val="22"/>
                <w:szCs w:val="22"/>
                <w:lang w:val="ru-RU"/>
              </w:rPr>
            </w:pPr>
          </w:p>
          <w:p w14:paraId="5123D842" w14:textId="77777777" w:rsidR="001B5A56" w:rsidRDefault="00000000">
            <w:pPr>
              <w:rPr>
                <w:sz w:val="22"/>
                <w:szCs w:val="22"/>
                <w:lang w:val="ru-RU"/>
              </w:rPr>
            </w:pPr>
            <w:r>
              <w:rPr>
                <w:sz w:val="22"/>
                <w:szCs w:val="22"/>
                <w:lang w:val="ru-RU"/>
              </w:rPr>
              <w:t>И</w:t>
            </w:r>
          </w:p>
          <w:p w14:paraId="672C2F5F" w14:textId="77777777" w:rsidR="001B5A56" w:rsidRDefault="001B5A56">
            <w:pPr>
              <w:rPr>
                <w:sz w:val="22"/>
                <w:szCs w:val="22"/>
                <w:lang w:val="ru-RU"/>
              </w:rPr>
            </w:pPr>
          </w:p>
          <w:p w14:paraId="25222FB9" w14:textId="77777777" w:rsidR="001B5A56" w:rsidRDefault="00000000">
            <w:pPr>
              <w:rPr>
                <w:sz w:val="22"/>
                <w:szCs w:val="22"/>
                <w:lang w:val="ru-RU"/>
              </w:rPr>
            </w:pPr>
            <w:r>
              <w:rPr>
                <w:sz w:val="22"/>
                <w:szCs w:val="22"/>
                <w:lang w:val="ru-RU"/>
              </w:rPr>
              <w:t>Н</w:t>
            </w:r>
          </w:p>
          <w:p w14:paraId="2B8D8860" w14:textId="77777777" w:rsidR="001B5A56" w:rsidRDefault="001B5A56">
            <w:pPr>
              <w:rPr>
                <w:sz w:val="22"/>
                <w:szCs w:val="22"/>
                <w:lang w:val="ru-RU"/>
              </w:rPr>
            </w:pPr>
          </w:p>
          <w:p w14:paraId="6FB59F3E" w14:textId="77777777" w:rsidR="001B5A56" w:rsidRDefault="00000000">
            <w:pPr>
              <w:rPr>
                <w:sz w:val="22"/>
                <w:szCs w:val="22"/>
                <w:lang w:val="ru-RU"/>
              </w:rPr>
            </w:pPr>
            <w:r>
              <w:rPr>
                <w:sz w:val="22"/>
                <w:szCs w:val="22"/>
                <w:lang w:val="ru-RU"/>
              </w:rPr>
              <w:t>У</w:t>
            </w:r>
          </w:p>
          <w:p w14:paraId="25AAFB98" w14:textId="77777777" w:rsidR="001B5A56" w:rsidRDefault="001B5A56">
            <w:pPr>
              <w:rPr>
                <w:sz w:val="22"/>
                <w:szCs w:val="22"/>
                <w:lang w:val="ru-RU"/>
              </w:rPr>
            </w:pPr>
          </w:p>
          <w:p w14:paraId="2B82C99E" w14:textId="77777777" w:rsidR="001B5A56" w:rsidRDefault="00000000">
            <w:pPr>
              <w:rPr>
                <w:sz w:val="22"/>
                <w:szCs w:val="22"/>
                <w:lang w:val="ru-RU"/>
              </w:rPr>
            </w:pPr>
            <w:r>
              <w:rPr>
                <w:sz w:val="22"/>
                <w:szCs w:val="22"/>
                <w:lang w:val="ru-RU"/>
              </w:rPr>
              <w:t>И</w:t>
            </w:r>
          </w:p>
          <w:p w14:paraId="537D6C3E" w14:textId="77777777" w:rsidR="001B5A56" w:rsidRDefault="001B5A56">
            <w:pPr>
              <w:rPr>
                <w:sz w:val="22"/>
                <w:szCs w:val="22"/>
                <w:lang w:val="ru-RU"/>
              </w:rPr>
            </w:pPr>
          </w:p>
          <w:p w14:paraId="0DAE690F" w14:textId="77777777" w:rsidR="001B5A56" w:rsidRDefault="001B5A56">
            <w:pPr>
              <w:rPr>
                <w:sz w:val="22"/>
                <w:szCs w:val="22"/>
                <w:lang w:val="ru-RU"/>
              </w:rPr>
            </w:pPr>
          </w:p>
          <w:p w14:paraId="77011274" w14:textId="77777777" w:rsidR="001B5A56" w:rsidRDefault="00000000">
            <w:pPr>
              <w:rPr>
                <w:sz w:val="22"/>
                <w:szCs w:val="22"/>
                <w:lang w:val="ru-RU"/>
              </w:rPr>
            </w:pPr>
            <w:r>
              <w:rPr>
                <w:sz w:val="22"/>
                <w:szCs w:val="22"/>
                <w:lang w:val="ru-RU"/>
              </w:rPr>
              <w:t>Р</w:t>
            </w:r>
          </w:p>
          <w:p w14:paraId="7F2DDA35" w14:textId="77777777" w:rsidR="001B5A56" w:rsidRDefault="001B5A56">
            <w:pPr>
              <w:rPr>
                <w:sz w:val="22"/>
                <w:szCs w:val="22"/>
                <w:lang w:val="ru-RU"/>
              </w:rPr>
            </w:pPr>
          </w:p>
          <w:p w14:paraId="1D191D04" w14:textId="77777777" w:rsidR="001B5A56" w:rsidRDefault="001B5A56">
            <w:pPr>
              <w:rPr>
                <w:sz w:val="22"/>
                <w:szCs w:val="22"/>
                <w:lang w:val="ru-RU"/>
              </w:rPr>
            </w:pPr>
          </w:p>
          <w:p w14:paraId="677ADC5F" w14:textId="77777777" w:rsidR="001B5A56" w:rsidRDefault="00000000">
            <w:pPr>
              <w:rPr>
                <w:sz w:val="22"/>
                <w:szCs w:val="22"/>
                <w:lang w:val="ru-RU"/>
              </w:rPr>
            </w:pPr>
            <w:r>
              <w:rPr>
                <w:sz w:val="22"/>
                <w:szCs w:val="22"/>
                <w:lang w:val="ru-RU"/>
              </w:rPr>
              <w:t>А</w:t>
            </w:r>
          </w:p>
          <w:p w14:paraId="6F651202" w14:textId="77777777" w:rsidR="001B5A56" w:rsidRDefault="001B5A56">
            <w:pPr>
              <w:rPr>
                <w:sz w:val="22"/>
                <w:szCs w:val="22"/>
                <w:lang w:val="ru-RU"/>
              </w:rPr>
            </w:pPr>
          </w:p>
          <w:p w14:paraId="1370CD57" w14:textId="77777777" w:rsidR="001B5A56" w:rsidRDefault="001B5A56">
            <w:pPr>
              <w:rPr>
                <w:sz w:val="22"/>
                <w:szCs w:val="22"/>
                <w:lang w:val="ru-RU"/>
              </w:rPr>
            </w:pPr>
          </w:p>
          <w:p w14:paraId="69824AC2" w14:textId="77777777" w:rsidR="001B5A56" w:rsidRDefault="00000000">
            <w:pPr>
              <w:rPr>
                <w:sz w:val="22"/>
                <w:szCs w:val="22"/>
                <w:lang w:val="ru-RU"/>
              </w:rPr>
            </w:pPr>
            <w:r>
              <w:rPr>
                <w:sz w:val="22"/>
                <w:szCs w:val="22"/>
                <w:lang w:val="ru-RU"/>
              </w:rPr>
              <w:t>Н</w:t>
            </w:r>
          </w:p>
          <w:p w14:paraId="467AF19B" w14:textId="77777777" w:rsidR="001B5A56" w:rsidRDefault="001B5A56">
            <w:pPr>
              <w:rPr>
                <w:sz w:val="22"/>
                <w:szCs w:val="22"/>
                <w:lang w:val="ru-RU"/>
              </w:rPr>
            </w:pPr>
          </w:p>
          <w:p w14:paraId="7593AE2F" w14:textId="77777777" w:rsidR="001B5A56" w:rsidRDefault="001B5A56">
            <w:pPr>
              <w:rPr>
                <w:sz w:val="22"/>
                <w:szCs w:val="22"/>
                <w:lang w:val="ru-RU"/>
              </w:rPr>
            </w:pPr>
          </w:p>
          <w:p w14:paraId="3D8E29F9" w14:textId="77777777" w:rsidR="001B5A56" w:rsidRDefault="00000000">
            <w:pPr>
              <w:rPr>
                <w:sz w:val="22"/>
                <w:szCs w:val="22"/>
                <w:lang w:val="ru-RU"/>
              </w:rPr>
            </w:pPr>
            <w:r>
              <w:rPr>
                <w:sz w:val="22"/>
                <w:szCs w:val="22"/>
                <w:lang w:val="ru-RU"/>
              </w:rPr>
              <w:t>О</w:t>
            </w:r>
          </w:p>
          <w:p w14:paraId="11ED1AB0" w14:textId="77777777" w:rsidR="001B5A56" w:rsidRDefault="001B5A56">
            <w:pPr>
              <w:rPr>
                <w:sz w:val="22"/>
                <w:szCs w:val="22"/>
                <w:lang w:val="ru-RU"/>
              </w:rPr>
            </w:pPr>
          </w:p>
          <w:p w14:paraId="5025949F" w14:textId="77777777" w:rsidR="001B5A56" w:rsidRDefault="00000000">
            <w:pPr>
              <w:rPr>
                <w:sz w:val="22"/>
                <w:szCs w:val="22"/>
                <w:lang w:val="ru-RU"/>
              </w:rPr>
            </w:pPr>
            <w:r>
              <w:rPr>
                <w:sz w:val="22"/>
                <w:szCs w:val="22"/>
                <w:lang w:val="ru-RU"/>
              </w:rPr>
              <w:t>И</w:t>
            </w:r>
          </w:p>
          <w:p w14:paraId="4CC38AED" w14:textId="77777777" w:rsidR="001B5A56" w:rsidRDefault="001B5A56">
            <w:pPr>
              <w:rPr>
                <w:sz w:val="22"/>
                <w:szCs w:val="22"/>
                <w:lang w:val="ru-RU"/>
              </w:rPr>
            </w:pPr>
          </w:p>
          <w:p w14:paraId="04B586E9" w14:textId="77777777" w:rsidR="001B5A56" w:rsidRDefault="00000000">
            <w:pPr>
              <w:rPr>
                <w:sz w:val="22"/>
                <w:szCs w:val="22"/>
                <w:lang w:val="ru-RU"/>
              </w:rPr>
            </w:pPr>
            <w:r>
              <w:rPr>
                <w:sz w:val="22"/>
                <w:szCs w:val="22"/>
                <w:lang w:val="ru-RU"/>
              </w:rPr>
              <w:t>ПО</w:t>
            </w:r>
          </w:p>
          <w:p w14:paraId="43053FD5" w14:textId="77777777" w:rsidR="001B5A56" w:rsidRDefault="001B5A56">
            <w:pPr>
              <w:rPr>
                <w:sz w:val="22"/>
                <w:szCs w:val="22"/>
                <w:lang w:val="ru-RU"/>
              </w:rPr>
            </w:pPr>
          </w:p>
          <w:p w14:paraId="3B6EA825" w14:textId="77777777" w:rsidR="001B5A56" w:rsidRDefault="00000000">
            <w:pPr>
              <w:rPr>
                <w:sz w:val="22"/>
                <w:szCs w:val="22"/>
                <w:lang w:val="ru-RU"/>
              </w:rPr>
            </w:pPr>
            <w:r>
              <w:rPr>
                <w:sz w:val="22"/>
                <w:szCs w:val="22"/>
                <w:lang w:val="ru-RU"/>
              </w:rPr>
              <w:t>ПОТРЕБИ</w:t>
            </w:r>
          </w:p>
          <w:p w14:paraId="1F355E26" w14:textId="77777777" w:rsidR="001B5A56" w:rsidRDefault="001B5A56">
            <w:pPr>
              <w:rPr>
                <w:sz w:val="22"/>
                <w:szCs w:val="22"/>
                <w:lang w:val="ru-RU"/>
              </w:rPr>
            </w:pPr>
          </w:p>
          <w:p w14:paraId="5D698EF3" w14:textId="77777777" w:rsidR="001B5A56" w:rsidRDefault="001B5A56">
            <w:pPr>
              <w:rPr>
                <w:sz w:val="22"/>
                <w:szCs w:val="22"/>
                <w:lang w:val="ru-RU"/>
              </w:rPr>
            </w:pPr>
          </w:p>
          <w:p w14:paraId="359DF47E" w14:textId="77777777" w:rsidR="001B5A56" w:rsidRDefault="001B5A56">
            <w:pPr>
              <w:rPr>
                <w:sz w:val="22"/>
                <w:szCs w:val="22"/>
                <w:lang w:val="ru-RU"/>
              </w:rPr>
            </w:pPr>
          </w:p>
          <w:p w14:paraId="07B9550D" w14:textId="77777777" w:rsidR="001B5A56" w:rsidRDefault="001B5A56">
            <w:pPr>
              <w:rPr>
                <w:sz w:val="22"/>
                <w:szCs w:val="22"/>
                <w:lang w:val="ru-RU"/>
              </w:rPr>
            </w:pPr>
          </w:p>
          <w:p w14:paraId="6C008DF1" w14:textId="77777777" w:rsidR="001B5A56" w:rsidRDefault="001B5A56">
            <w:pPr>
              <w:rPr>
                <w:sz w:val="22"/>
                <w:szCs w:val="22"/>
                <w:lang w:val="ru-RU"/>
              </w:rPr>
            </w:pPr>
          </w:p>
          <w:p w14:paraId="6C52358F" w14:textId="77777777" w:rsidR="001B5A56" w:rsidRDefault="001B5A56">
            <w:pPr>
              <w:rPr>
                <w:sz w:val="22"/>
                <w:szCs w:val="22"/>
                <w:lang w:val="ru-RU"/>
              </w:rPr>
            </w:pPr>
          </w:p>
          <w:p w14:paraId="28DD9514" w14:textId="77777777" w:rsidR="001B5A56" w:rsidRDefault="00000000">
            <w:pPr>
              <w:rPr>
                <w:sz w:val="22"/>
                <w:szCs w:val="22"/>
                <w:lang w:val="ru-RU"/>
              </w:rPr>
            </w:pPr>
            <w:r>
              <w:rPr>
                <w:sz w:val="22"/>
                <w:szCs w:val="22"/>
                <w:lang w:val="ru-RU"/>
              </w:rPr>
              <w:t>МАЈ,ЈУНИ</w:t>
            </w:r>
          </w:p>
          <w:p w14:paraId="57ACE9EB" w14:textId="77777777" w:rsidR="001B5A56" w:rsidRDefault="001B5A56">
            <w:pPr>
              <w:rPr>
                <w:sz w:val="22"/>
                <w:szCs w:val="22"/>
                <w:lang w:val="ru-RU"/>
              </w:rPr>
            </w:pPr>
          </w:p>
          <w:p w14:paraId="1F96CB6B" w14:textId="77777777" w:rsidR="001B5A56" w:rsidRDefault="001B5A56">
            <w:pPr>
              <w:rPr>
                <w:sz w:val="22"/>
                <w:szCs w:val="22"/>
                <w:lang w:val="ru-RU"/>
              </w:rPr>
            </w:pPr>
          </w:p>
          <w:p w14:paraId="770682B0" w14:textId="77777777" w:rsidR="001B5A56" w:rsidRDefault="00000000">
            <w:pPr>
              <w:rPr>
                <w:sz w:val="22"/>
                <w:szCs w:val="22"/>
                <w:lang w:val="ru-RU"/>
              </w:rPr>
            </w:pPr>
            <w:r>
              <w:rPr>
                <w:sz w:val="22"/>
                <w:szCs w:val="22"/>
                <w:lang w:val="ru-RU"/>
              </w:rPr>
              <w:t>КОНТИНУИРАНО</w:t>
            </w:r>
          </w:p>
          <w:p w14:paraId="4FD08A54" w14:textId="77777777" w:rsidR="001B5A56" w:rsidRDefault="001B5A56">
            <w:pPr>
              <w:rPr>
                <w:sz w:val="22"/>
                <w:szCs w:val="22"/>
                <w:lang w:val="ru-RU"/>
              </w:rPr>
            </w:pPr>
          </w:p>
          <w:p w14:paraId="0E57A40B" w14:textId="77777777" w:rsidR="001B5A56" w:rsidRDefault="001B5A56">
            <w:pPr>
              <w:rPr>
                <w:sz w:val="22"/>
                <w:szCs w:val="22"/>
                <w:lang w:val="ru-RU"/>
              </w:rPr>
            </w:pPr>
          </w:p>
          <w:p w14:paraId="533CE035" w14:textId="77777777" w:rsidR="001B5A56" w:rsidRDefault="00000000">
            <w:pPr>
              <w:rPr>
                <w:sz w:val="22"/>
                <w:szCs w:val="22"/>
                <w:lang w:val="ru-RU"/>
              </w:rPr>
            </w:pPr>
            <w:r>
              <w:rPr>
                <w:sz w:val="22"/>
                <w:szCs w:val="22"/>
                <w:lang w:val="ru-RU"/>
              </w:rPr>
              <w:t>КОНТИНУИРАНО</w:t>
            </w:r>
          </w:p>
          <w:p w14:paraId="61724385" w14:textId="77777777" w:rsidR="001B5A56" w:rsidRDefault="001B5A56">
            <w:pPr>
              <w:rPr>
                <w:sz w:val="22"/>
                <w:szCs w:val="22"/>
                <w:lang w:val="ru-RU"/>
              </w:rPr>
            </w:pPr>
          </w:p>
          <w:p w14:paraId="77951F3A" w14:textId="77777777" w:rsidR="001B5A56" w:rsidRDefault="001B5A56">
            <w:pPr>
              <w:rPr>
                <w:sz w:val="22"/>
                <w:szCs w:val="22"/>
                <w:lang w:val="ru-RU"/>
              </w:rPr>
            </w:pPr>
          </w:p>
          <w:p w14:paraId="2EDBF313" w14:textId="77777777" w:rsidR="001B5A56" w:rsidRDefault="00000000">
            <w:pPr>
              <w:rPr>
                <w:sz w:val="22"/>
                <w:szCs w:val="22"/>
                <w:lang w:val="ru-RU"/>
              </w:rPr>
            </w:pPr>
            <w:r>
              <w:rPr>
                <w:sz w:val="22"/>
                <w:szCs w:val="22"/>
                <w:lang w:val="ru-RU"/>
              </w:rPr>
              <w:t>СЕПТЕМБАР</w:t>
            </w:r>
          </w:p>
          <w:p w14:paraId="4708F53F" w14:textId="77777777" w:rsidR="001B5A56" w:rsidRDefault="001B5A56">
            <w:pPr>
              <w:rPr>
                <w:sz w:val="22"/>
                <w:szCs w:val="22"/>
                <w:lang w:val="ru-RU"/>
              </w:rPr>
            </w:pPr>
          </w:p>
          <w:p w14:paraId="3DB54775" w14:textId="77777777" w:rsidR="001B5A56" w:rsidRDefault="001B5A56">
            <w:pPr>
              <w:rPr>
                <w:sz w:val="22"/>
                <w:szCs w:val="22"/>
                <w:lang w:val="ru-RU"/>
              </w:rPr>
            </w:pPr>
          </w:p>
          <w:p w14:paraId="6E83179C" w14:textId="77777777" w:rsidR="001B5A56" w:rsidRDefault="001B5A56">
            <w:pPr>
              <w:rPr>
                <w:sz w:val="22"/>
                <w:szCs w:val="22"/>
                <w:lang w:val="ru-RU"/>
              </w:rPr>
            </w:pPr>
          </w:p>
          <w:p w14:paraId="362DC025" w14:textId="77777777" w:rsidR="001B5A56" w:rsidRDefault="001B5A56">
            <w:pPr>
              <w:rPr>
                <w:sz w:val="22"/>
                <w:szCs w:val="22"/>
                <w:lang w:val="ru-RU"/>
              </w:rPr>
            </w:pPr>
          </w:p>
          <w:p w14:paraId="14312AAE" w14:textId="77777777" w:rsidR="001B5A56" w:rsidRDefault="00000000">
            <w:pPr>
              <w:rPr>
                <w:sz w:val="22"/>
                <w:szCs w:val="22"/>
                <w:lang w:val="ru-RU"/>
              </w:rPr>
            </w:pPr>
            <w:r>
              <w:rPr>
                <w:sz w:val="22"/>
                <w:szCs w:val="22"/>
                <w:lang w:val="ru-RU"/>
              </w:rPr>
              <w:t>К</w:t>
            </w:r>
          </w:p>
          <w:p w14:paraId="3D3F0384" w14:textId="77777777" w:rsidR="001B5A56" w:rsidRDefault="001B5A56">
            <w:pPr>
              <w:rPr>
                <w:sz w:val="22"/>
                <w:szCs w:val="22"/>
                <w:lang w:val="ru-RU"/>
              </w:rPr>
            </w:pPr>
          </w:p>
          <w:p w14:paraId="3576C289" w14:textId="77777777" w:rsidR="001B5A56" w:rsidRDefault="00000000">
            <w:pPr>
              <w:rPr>
                <w:sz w:val="22"/>
                <w:szCs w:val="22"/>
                <w:lang w:val="ru-RU"/>
              </w:rPr>
            </w:pPr>
            <w:r>
              <w:rPr>
                <w:sz w:val="22"/>
                <w:szCs w:val="22"/>
                <w:lang w:val="ru-RU"/>
              </w:rPr>
              <w:t>О</w:t>
            </w:r>
          </w:p>
          <w:p w14:paraId="2811C49B" w14:textId="77777777" w:rsidR="001B5A56" w:rsidRDefault="00000000">
            <w:pPr>
              <w:rPr>
                <w:sz w:val="22"/>
                <w:szCs w:val="22"/>
                <w:lang w:val="ru-RU"/>
              </w:rPr>
            </w:pPr>
            <w:r>
              <w:rPr>
                <w:sz w:val="22"/>
                <w:szCs w:val="22"/>
                <w:lang w:val="ru-RU"/>
              </w:rPr>
              <w:t>Н</w:t>
            </w:r>
          </w:p>
          <w:p w14:paraId="4CB0490C" w14:textId="77777777" w:rsidR="001B5A56" w:rsidRDefault="00000000">
            <w:pPr>
              <w:rPr>
                <w:sz w:val="22"/>
                <w:szCs w:val="22"/>
                <w:lang w:val="ru-RU"/>
              </w:rPr>
            </w:pPr>
            <w:r>
              <w:rPr>
                <w:sz w:val="22"/>
                <w:szCs w:val="22"/>
                <w:lang w:val="ru-RU"/>
              </w:rPr>
              <w:t>Т</w:t>
            </w:r>
          </w:p>
          <w:p w14:paraId="21EF29ED" w14:textId="77777777" w:rsidR="001B5A56" w:rsidRDefault="00000000">
            <w:pPr>
              <w:rPr>
                <w:sz w:val="22"/>
                <w:szCs w:val="22"/>
                <w:lang w:val="ru-RU"/>
              </w:rPr>
            </w:pPr>
            <w:r>
              <w:rPr>
                <w:sz w:val="22"/>
                <w:szCs w:val="22"/>
                <w:lang w:val="ru-RU"/>
              </w:rPr>
              <w:t>И</w:t>
            </w:r>
          </w:p>
          <w:p w14:paraId="6F283765" w14:textId="77777777" w:rsidR="001B5A56" w:rsidRDefault="00000000">
            <w:pPr>
              <w:rPr>
                <w:sz w:val="22"/>
                <w:szCs w:val="22"/>
                <w:lang w:val="ru-RU"/>
              </w:rPr>
            </w:pPr>
            <w:r>
              <w:rPr>
                <w:sz w:val="22"/>
                <w:szCs w:val="22"/>
                <w:lang w:val="ru-RU"/>
              </w:rPr>
              <w:t>Н</w:t>
            </w:r>
          </w:p>
          <w:p w14:paraId="74E216C6" w14:textId="77777777" w:rsidR="001B5A56" w:rsidRDefault="00000000">
            <w:pPr>
              <w:rPr>
                <w:sz w:val="22"/>
                <w:szCs w:val="22"/>
                <w:lang w:val="ru-RU"/>
              </w:rPr>
            </w:pPr>
            <w:r>
              <w:rPr>
                <w:sz w:val="22"/>
                <w:szCs w:val="22"/>
                <w:lang w:val="ru-RU"/>
              </w:rPr>
              <w:t>У</w:t>
            </w:r>
          </w:p>
          <w:p w14:paraId="20909827" w14:textId="77777777" w:rsidR="001B5A56" w:rsidRDefault="00000000">
            <w:pPr>
              <w:rPr>
                <w:sz w:val="22"/>
                <w:szCs w:val="22"/>
                <w:lang w:val="ru-RU"/>
              </w:rPr>
            </w:pPr>
            <w:r>
              <w:rPr>
                <w:sz w:val="22"/>
                <w:szCs w:val="22"/>
                <w:lang w:val="ru-RU"/>
              </w:rPr>
              <w:t>И</w:t>
            </w:r>
          </w:p>
          <w:p w14:paraId="6629CB22" w14:textId="77777777" w:rsidR="001B5A56" w:rsidRDefault="00000000">
            <w:pPr>
              <w:rPr>
                <w:sz w:val="22"/>
                <w:szCs w:val="22"/>
                <w:lang w:val="ru-RU"/>
              </w:rPr>
            </w:pPr>
            <w:r>
              <w:rPr>
                <w:sz w:val="22"/>
                <w:szCs w:val="22"/>
                <w:lang w:val="ru-RU"/>
              </w:rPr>
              <w:t>Р</w:t>
            </w:r>
          </w:p>
          <w:p w14:paraId="6C62D5AE" w14:textId="77777777" w:rsidR="001B5A56" w:rsidRDefault="00000000">
            <w:pPr>
              <w:rPr>
                <w:sz w:val="22"/>
                <w:szCs w:val="22"/>
                <w:lang w:val="ru-RU"/>
              </w:rPr>
            </w:pPr>
            <w:r>
              <w:rPr>
                <w:sz w:val="22"/>
                <w:szCs w:val="22"/>
                <w:lang w:val="ru-RU"/>
              </w:rPr>
              <w:t>А</w:t>
            </w:r>
          </w:p>
          <w:p w14:paraId="26AC577E" w14:textId="77777777" w:rsidR="001B5A56" w:rsidRDefault="00000000">
            <w:pPr>
              <w:rPr>
                <w:sz w:val="22"/>
                <w:szCs w:val="22"/>
                <w:lang w:val="ru-RU"/>
              </w:rPr>
            </w:pPr>
            <w:r>
              <w:rPr>
                <w:sz w:val="22"/>
                <w:szCs w:val="22"/>
                <w:lang w:val="ru-RU"/>
              </w:rPr>
              <w:t>Н</w:t>
            </w:r>
          </w:p>
          <w:p w14:paraId="3CA54A2D" w14:textId="77777777" w:rsidR="001B5A56" w:rsidRDefault="00000000">
            <w:pPr>
              <w:rPr>
                <w:sz w:val="22"/>
                <w:szCs w:val="22"/>
                <w:lang w:val="ru-RU"/>
              </w:rPr>
            </w:pPr>
            <w:r>
              <w:rPr>
                <w:sz w:val="22"/>
                <w:szCs w:val="22"/>
                <w:lang w:val="ru-RU"/>
              </w:rPr>
              <w:t>О</w:t>
            </w:r>
          </w:p>
          <w:p w14:paraId="2C1B6C2D" w14:textId="77777777" w:rsidR="001B5A56" w:rsidRDefault="001B5A56">
            <w:pPr>
              <w:rPr>
                <w:sz w:val="22"/>
                <w:szCs w:val="22"/>
                <w:lang w:val="ru-RU"/>
              </w:rPr>
            </w:pPr>
          </w:p>
          <w:p w14:paraId="3311CD4B" w14:textId="77777777" w:rsidR="001B5A56" w:rsidRDefault="00000000">
            <w:pPr>
              <w:rPr>
                <w:sz w:val="22"/>
                <w:szCs w:val="22"/>
                <w:lang w:val="ru-RU"/>
              </w:rPr>
            </w:pPr>
            <w:r>
              <w:rPr>
                <w:sz w:val="22"/>
                <w:szCs w:val="22"/>
                <w:lang w:val="ru-RU"/>
              </w:rPr>
              <w:t>И</w:t>
            </w:r>
          </w:p>
          <w:p w14:paraId="4CFD9302" w14:textId="77777777" w:rsidR="001B5A56" w:rsidRDefault="00000000">
            <w:pPr>
              <w:rPr>
                <w:sz w:val="22"/>
                <w:szCs w:val="22"/>
                <w:lang w:val="ru-RU"/>
              </w:rPr>
            </w:pPr>
            <w:r>
              <w:rPr>
                <w:sz w:val="22"/>
                <w:szCs w:val="22"/>
                <w:lang w:val="ru-RU"/>
              </w:rPr>
              <w:t>ПО</w:t>
            </w:r>
          </w:p>
          <w:p w14:paraId="36FD889F" w14:textId="77777777" w:rsidR="001B5A56" w:rsidRDefault="001B5A56">
            <w:pPr>
              <w:rPr>
                <w:sz w:val="22"/>
                <w:szCs w:val="22"/>
                <w:lang w:val="ru-RU"/>
              </w:rPr>
            </w:pPr>
          </w:p>
          <w:p w14:paraId="376F0DE2" w14:textId="77777777" w:rsidR="001B5A56" w:rsidRDefault="00000000">
            <w:pPr>
              <w:rPr>
                <w:sz w:val="22"/>
                <w:szCs w:val="22"/>
                <w:lang w:val="ru-RU"/>
              </w:rPr>
            </w:pPr>
            <w:r>
              <w:rPr>
                <w:sz w:val="22"/>
                <w:szCs w:val="22"/>
                <w:lang w:val="ru-RU"/>
              </w:rPr>
              <w:t>ПОТРЕБИ</w:t>
            </w:r>
          </w:p>
          <w:p w14:paraId="3A7473F0" w14:textId="77777777" w:rsidR="001B5A56" w:rsidRDefault="001B5A56">
            <w:pPr>
              <w:rPr>
                <w:sz w:val="22"/>
                <w:szCs w:val="22"/>
                <w:lang w:val="ru-RU"/>
              </w:rPr>
            </w:pPr>
          </w:p>
          <w:p w14:paraId="20909A0D" w14:textId="77777777" w:rsidR="001B5A56" w:rsidRDefault="001B5A56">
            <w:pPr>
              <w:rPr>
                <w:sz w:val="22"/>
                <w:szCs w:val="22"/>
                <w:lang w:val="ru-RU"/>
              </w:rPr>
            </w:pPr>
          </w:p>
          <w:p w14:paraId="6672B2B9" w14:textId="77777777" w:rsidR="001B5A56" w:rsidRDefault="001B5A56">
            <w:pPr>
              <w:rPr>
                <w:sz w:val="22"/>
                <w:szCs w:val="22"/>
                <w:lang w:val="ru-RU"/>
              </w:rPr>
            </w:pPr>
          </w:p>
          <w:p w14:paraId="593F406B" w14:textId="77777777" w:rsidR="001B5A56" w:rsidRDefault="001B5A56">
            <w:pPr>
              <w:rPr>
                <w:sz w:val="22"/>
                <w:szCs w:val="22"/>
                <w:lang w:val="ru-RU"/>
              </w:rPr>
            </w:pPr>
          </w:p>
          <w:p w14:paraId="6A972136" w14:textId="77777777" w:rsidR="001B5A56" w:rsidRDefault="001B5A56">
            <w:pPr>
              <w:rPr>
                <w:sz w:val="22"/>
                <w:szCs w:val="22"/>
                <w:lang w:val="ru-RU"/>
              </w:rPr>
            </w:pPr>
          </w:p>
          <w:p w14:paraId="42E1F460" w14:textId="77777777" w:rsidR="001B5A56" w:rsidRDefault="001B5A56">
            <w:pPr>
              <w:rPr>
                <w:sz w:val="22"/>
                <w:szCs w:val="22"/>
                <w:lang w:val="ru-RU"/>
              </w:rPr>
            </w:pPr>
          </w:p>
          <w:p w14:paraId="7168E5F5" w14:textId="77777777" w:rsidR="001B5A56" w:rsidRDefault="00000000">
            <w:pPr>
              <w:rPr>
                <w:sz w:val="22"/>
                <w:szCs w:val="22"/>
                <w:lang w:val="ru-RU"/>
              </w:rPr>
            </w:pPr>
            <w:r>
              <w:rPr>
                <w:sz w:val="22"/>
                <w:szCs w:val="22"/>
                <w:lang w:val="ru-RU"/>
              </w:rPr>
              <w:t>ЈУНИ-СЕПТЕМБАР</w:t>
            </w:r>
          </w:p>
          <w:p w14:paraId="604AD519" w14:textId="77777777" w:rsidR="001B5A56" w:rsidRDefault="001B5A56">
            <w:pPr>
              <w:rPr>
                <w:sz w:val="22"/>
                <w:szCs w:val="22"/>
                <w:lang w:val="ru-RU"/>
              </w:rPr>
            </w:pPr>
          </w:p>
          <w:p w14:paraId="31DE0BE8" w14:textId="77777777" w:rsidR="001B5A56" w:rsidRDefault="001B5A56">
            <w:pPr>
              <w:rPr>
                <w:sz w:val="22"/>
                <w:szCs w:val="22"/>
                <w:lang w:val="ru-RU"/>
              </w:rPr>
            </w:pPr>
          </w:p>
          <w:p w14:paraId="2E7B855F" w14:textId="77777777" w:rsidR="001B5A56" w:rsidRDefault="00000000">
            <w:pPr>
              <w:rPr>
                <w:sz w:val="22"/>
                <w:szCs w:val="22"/>
                <w:lang w:val="ru-RU"/>
              </w:rPr>
            </w:pPr>
            <w:r>
              <w:rPr>
                <w:sz w:val="22"/>
                <w:szCs w:val="22"/>
                <w:lang w:val="ru-RU"/>
              </w:rPr>
              <w:t>У КОНТИНУИТЕТУ,</w:t>
            </w:r>
          </w:p>
          <w:p w14:paraId="53B848EE" w14:textId="77777777" w:rsidR="001B5A56" w:rsidRDefault="001B5A56">
            <w:pPr>
              <w:rPr>
                <w:sz w:val="22"/>
                <w:szCs w:val="22"/>
                <w:lang w:val="ru-RU"/>
              </w:rPr>
            </w:pPr>
          </w:p>
          <w:p w14:paraId="5FD2ADDF" w14:textId="77777777" w:rsidR="001B5A56" w:rsidRDefault="00000000">
            <w:pPr>
              <w:rPr>
                <w:sz w:val="22"/>
                <w:szCs w:val="22"/>
                <w:lang w:val="ru-RU"/>
              </w:rPr>
            </w:pPr>
            <w:r>
              <w:rPr>
                <w:sz w:val="22"/>
                <w:szCs w:val="22"/>
                <w:lang w:val="ru-RU"/>
              </w:rPr>
              <w:t>ТОКОМ ЦЕЛЕ</w:t>
            </w:r>
          </w:p>
          <w:p w14:paraId="306534EE" w14:textId="77777777" w:rsidR="001B5A56" w:rsidRDefault="001B5A56">
            <w:pPr>
              <w:rPr>
                <w:sz w:val="22"/>
                <w:szCs w:val="22"/>
                <w:lang w:val="ru-RU"/>
              </w:rPr>
            </w:pPr>
          </w:p>
          <w:p w14:paraId="35AC5E09" w14:textId="77777777" w:rsidR="001B5A56" w:rsidRDefault="00000000">
            <w:pPr>
              <w:rPr>
                <w:sz w:val="22"/>
                <w:szCs w:val="22"/>
                <w:lang w:val="ru-RU"/>
              </w:rPr>
            </w:pPr>
            <w:r>
              <w:rPr>
                <w:sz w:val="22"/>
                <w:szCs w:val="22"/>
                <w:lang w:val="ru-RU"/>
              </w:rPr>
              <w:t>ГОДИНЕ</w:t>
            </w:r>
          </w:p>
          <w:p w14:paraId="30A0555D" w14:textId="77777777" w:rsidR="001B5A56" w:rsidRDefault="001B5A56">
            <w:pPr>
              <w:rPr>
                <w:sz w:val="22"/>
                <w:szCs w:val="22"/>
                <w:lang w:val="ru-RU"/>
              </w:rPr>
            </w:pPr>
          </w:p>
          <w:p w14:paraId="11F79F50" w14:textId="77777777" w:rsidR="001B5A56" w:rsidRDefault="001B5A56">
            <w:pPr>
              <w:rPr>
                <w:sz w:val="22"/>
                <w:szCs w:val="22"/>
                <w:lang w:val="ru-RU"/>
              </w:rPr>
            </w:pPr>
          </w:p>
          <w:p w14:paraId="63A78153" w14:textId="77777777" w:rsidR="001B5A56" w:rsidRDefault="001B5A56">
            <w:pPr>
              <w:rPr>
                <w:sz w:val="22"/>
                <w:szCs w:val="22"/>
                <w:lang w:val="ru-RU"/>
              </w:rPr>
            </w:pPr>
          </w:p>
          <w:p w14:paraId="2C192F03" w14:textId="77777777" w:rsidR="001B5A56" w:rsidRDefault="001B5A56">
            <w:pPr>
              <w:rPr>
                <w:sz w:val="22"/>
                <w:szCs w:val="22"/>
                <w:lang w:val="ru-RU"/>
              </w:rPr>
            </w:pPr>
          </w:p>
          <w:p w14:paraId="5D2D421B" w14:textId="77777777" w:rsidR="001B5A56" w:rsidRDefault="001B5A56">
            <w:pPr>
              <w:rPr>
                <w:sz w:val="22"/>
                <w:szCs w:val="22"/>
                <w:lang w:val="ru-RU"/>
              </w:rPr>
            </w:pPr>
          </w:p>
          <w:p w14:paraId="2C4DF29B" w14:textId="77777777" w:rsidR="001B5A56" w:rsidRDefault="001B5A56">
            <w:pPr>
              <w:rPr>
                <w:sz w:val="22"/>
                <w:szCs w:val="22"/>
                <w:lang w:val="ru-RU"/>
              </w:rPr>
            </w:pPr>
          </w:p>
          <w:p w14:paraId="4560F442" w14:textId="77777777" w:rsidR="001B5A56" w:rsidRDefault="001B5A56">
            <w:pPr>
              <w:rPr>
                <w:sz w:val="22"/>
                <w:szCs w:val="22"/>
                <w:lang w:val="ru-RU"/>
              </w:rPr>
            </w:pPr>
          </w:p>
          <w:p w14:paraId="33875A8C" w14:textId="77777777" w:rsidR="001B5A56" w:rsidRDefault="001B5A56">
            <w:pPr>
              <w:rPr>
                <w:sz w:val="22"/>
                <w:szCs w:val="22"/>
                <w:lang w:val="ru-RU"/>
              </w:rPr>
            </w:pPr>
          </w:p>
          <w:p w14:paraId="6AA98D24" w14:textId="77777777" w:rsidR="001B5A56" w:rsidRDefault="00000000">
            <w:pPr>
              <w:rPr>
                <w:sz w:val="22"/>
                <w:szCs w:val="22"/>
                <w:lang w:val="ru-RU"/>
              </w:rPr>
            </w:pPr>
            <w:r>
              <w:rPr>
                <w:sz w:val="22"/>
                <w:szCs w:val="22"/>
                <w:lang w:val="ru-RU"/>
              </w:rPr>
              <w:t>ПО ПОТРЕБИ</w:t>
            </w:r>
          </w:p>
          <w:p w14:paraId="05988795" w14:textId="77777777" w:rsidR="001B5A56" w:rsidRDefault="001B5A56">
            <w:pPr>
              <w:rPr>
                <w:sz w:val="22"/>
                <w:szCs w:val="22"/>
                <w:lang w:val="ru-RU"/>
              </w:rPr>
            </w:pPr>
          </w:p>
          <w:p w14:paraId="47960904" w14:textId="77777777" w:rsidR="001B5A56" w:rsidRDefault="001B5A56">
            <w:pPr>
              <w:rPr>
                <w:sz w:val="22"/>
                <w:szCs w:val="22"/>
                <w:lang w:val="ru-RU"/>
              </w:rPr>
            </w:pPr>
          </w:p>
          <w:p w14:paraId="61E4A688" w14:textId="77777777" w:rsidR="001B5A56" w:rsidRDefault="001B5A56">
            <w:pPr>
              <w:rPr>
                <w:sz w:val="22"/>
                <w:szCs w:val="22"/>
                <w:lang w:val="ru-RU"/>
              </w:rPr>
            </w:pPr>
          </w:p>
          <w:p w14:paraId="1BD5A592" w14:textId="77777777" w:rsidR="001B5A56" w:rsidRDefault="00000000">
            <w:pPr>
              <w:rPr>
                <w:sz w:val="22"/>
                <w:szCs w:val="22"/>
                <w:lang w:val="ru-RU"/>
              </w:rPr>
            </w:pPr>
            <w:r>
              <w:rPr>
                <w:sz w:val="22"/>
                <w:szCs w:val="22"/>
                <w:lang w:val="ru-RU"/>
              </w:rPr>
              <w:t>ПРЕМА ПЛАНУ ИЛИ ПО ПОТРЕБИ</w:t>
            </w:r>
          </w:p>
          <w:p w14:paraId="6E3D96AC" w14:textId="77777777" w:rsidR="001B5A56" w:rsidRDefault="001B5A56">
            <w:pPr>
              <w:rPr>
                <w:sz w:val="22"/>
                <w:szCs w:val="22"/>
                <w:lang w:val="ru-RU"/>
              </w:rPr>
            </w:pPr>
          </w:p>
          <w:p w14:paraId="4BCA2D02" w14:textId="77777777" w:rsidR="001B5A56" w:rsidRDefault="00000000">
            <w:pPr>
              <w:rPr>
                <w:sz w:val="22"/>
                <w:szCs w:val="22"/>
                <w:lang w:val="ru-RU"/>
              </w:rPr>
            </w:pPr>
            <w:r>
              <w:rPr>
                <w:sz w:val="22"/>
                <w:szCs w:val="22"/>
                <w:lang w:val="ru-RU"/>
              </w:rPr>
              <w:t>ТОКОМ ГОДИНЕ</w:t>
            </w:r>
          </w:p>
          <w:p w14:paraId="262D8E8E" w14:textId="77777777" w:rsidR="001B5A56" w:rsidRDefault="001B5A56">
            <w:pPr>
              <w:rPr>
                <w:sz w:val="22"/>
                <w:szCs w:val="22"/>
                <w:lang w:val="ru-RU"/>
              </w:rPr>
            </w:pPr>
          </w:p>
          <w:p w14:paraId="3CC2957C" w14:textId="77777777" w:rsidR="001B5A56" w:rsidRDefault="001B5A56">
            <w:pPr>
              <w:rPr>
                <w:sz w:val="22"/>
                <w:szCs w:val="22"/>
                <w:lang w:val="ru-RU"/>
              </w:rPr>
            </w:pPr>
          </w:p>
          <w:p w14:paraId="0FED7CDB" w14:textId="77777777" w:rsidR="001B5A56" w:rsidRDefault="001B5A56">
            <w:pPr>
              <w:rPr>
                <w:sz w:val="22"/>
                <w:szCs w:val="22"/>
                <w:lang w:val="ru-RU"/>
              </w:rPr>
            </w:pPr>
          </w:p>
          <w:p w14:paraId="24DBA9FD" w14:textId="77777777" w:rsidR="001B5A56" w:rsidRDefault="001B5A56">
            <w:pPr>
              <w:rPr>
                <w:sz w:val="22"/>
                <w:szCs w:val="22"/>
                <w:lang w:val="ru-RU"/>
              </w:rPr>
            </w:pPr>
          </w:p>
          <w:p w14:paraId="1A150CE1" w14:textId="77777777" w:rsidR="001B5A56" w:rsidRDefault="00000000">
            <w:pPr>
              <w:rPr>
                <w:sz w:val="22"/>
                <w:szCs w:val="22"/>
                <w:lang w:val="ru-RU"/>
              </w:rPr>
            </w:pPr>
            <w:r>
              <w:rPr>
                <w:sz w:val="22"/>
                <w:szCs w:val="22"/>
                <w:lang w:val="ru-RU"/>
              </w:rPr>
              <w:t>К</w:t>
            </w:r>
          </w:p>
          <w:p w14:paraId="349BCF88" w14:textId="77777777" w:rsidR="001B5A56" w:rsidRDefault="00000000">
            <w:pPr>
              <w:rPr>
                <w:sz w:val="22"/>
                <w:szCs w:val="22"/>
                <w:lang w:val="ru-RU"/>
              </w:rPr>
            </w:pPr>
            <w:r>
              <w:rPr>
                <w:sz w:val="22"/>
                <w:szCs w:val="22"/>
                <w:lang w:val="ru-RU"/>
              </w:rPr>
              <w:t>О</w:t>
            </w:r>
          </w:p>
          <w:p w14:paraId="58756C4C" w14:textId="77777777" w:rsidR="001B5A56" w:rsidRDefault="00000000">
            <w:pPr>
              <w:rPr>
                <w:sz w:val="22"/>
                <w:szCs w:val="22"/>
                <w:lang w:val="ru-RU"/>
              </w:rPr>
            </w:pPr>
            <w:r>
              <w:rPr>
                <w:sz w:val="22"/>
                <w:szCs w:val="22"/>
                <w:lang w:val="ru-RU"/>
              </w:rPr>
              <w:t>Н</w:t>
            </w:r>
          </w:p>
          <w:p w14:paraId="2BC87BEC" w14:textId="77777777" w:rsidR="001B5A56" w:rsidRDefault="00000000">
            <w:pPr>
              <w:rPr>
                <w:sz w:val="22"/>
                <w:szCs w:val="22"/>
                <w:lang w:val="ru-RU"/>
              </w:rPr>
            </w:pPr>
            <w:r>
              <w:rPr>
                <w:sz w:val="22"/>
                <w:szCs w:val="22"/>
                <w:lang w:val="ru-RU"/>
              </w:rPr>
              <w:t>Т</w:t>
            </w:r>
          </w:p>
          <w:p w14:paraId="4546DE2E" w14:textId="77777777" w:rsidR="001B5A56" w:rsidRDefault="00000000">
            <w:pPr>
              <w:rPr>
                <w:sz w:val="22"/>
                <w:szCs w:val="22"/>
                <w:lang w:val="ru-RU"/>
              </w:rPr>
            </w:pPr>
            <w:r>
              <w:rPr>
                <w:sz w:val="22"/>
                <w:szCs w:val="22"/>
                <w:lang w:val="ru-RU"/>
              </w:rPr>
              <w:t>И</w:t>
            </w:r>
          </w:p>
          <w:p w14:paraId="4AC6758F" w14:textId="77777777" w:rsidR="001B5A56" w:rsidRDefault="00000000">
            <w:pPr>
              <w:rPr>
                <w:sz w:val="22"/>
                <w:szCs w:val="22"/>
                <w:lang w:val="ru-RU"/>
              </w:rPr>
            </w:pPr>
            <w:r>
              <w:rPr>
                <w:sz w:val="22"/>
                <w:szCs w:val="22"/>
                <w:lang w:val="ru-RU"/>
              </w:rPr>
              <w:t>Н</w:t>
            </w:r>
          </w:p>
          <w:p w14:paraId="3A98C98A" w14:textId="77777777" w:rsidR="001B5A56" w:rsidRDefault="00000000">
            <w:pPr>
              <w:rPr>
                <w:sz w:val="22"/>
                <w:szCs w:val="22"/>
                <w:lang w:val="ru-RU"/>
              </w:rPr>
            </w:pPr>
            <w:r>
              <w:rPr>
                <w:sz w:val="22"/>
                <w:szCs w:val="22"/>
                <w:lang w:val="ru-RU"/>
              </w:rPr>
              <w:t>У</w:t>
            </w:r>
          </w:p>
          <w:p w14:paraId="12787DC4" w14:textId="77777777" w:rsidR="001B5A56" w:rsidRDefault="00000000">
            <w:pPr>
              <w:rPr>
                <w:sz w:val="22"/>
                <w:szCs w:val="22"/>
                <w:lang w:val="ru-RU"/>
              </w:rPr>
            </w:pPr>
            <w:r>
              <w:rPr>
                <w:sz w:val="22"/>
                <w:szCs w:val="22"/>
                <w:lang w:val="ru-RU"/>
              </w:rPr>
              <w:t>И</w:t>
            </w:r>
          </w:p>
          <w:p w14:paraId="337D7862" w14:textId="77777777" w:rsidR="001B5A56" w:rsidRDefault="00000000">
            <w:pPr>
              <w:rPr>
                <w:sz w:val="22"/>
                <w:szCs w:val="22"/>
                <w:lang w:val="ru-RU"/>
              </w:rPr>
            </w:pPr>
            <w:r>
              <w:rPr>
                <w:sz w:val="22"/>
                <w:szCs w:val="22"/>
                <w:lang w:val="ru-RU"/>
              </w:rPr>
              <w:t>Р</w:t>
            </w:r>
          </w:p>
          <w:p w14:paraId="6F801992" w14:textId="77777777" w:rsidR="001B5A56" w:rsidRDefault="00000000">
            <w:pPr>
              <w:rPr>
                <w:sz w:val="22"/>
                <w:szCs w:val="22"/>
                <w:lang w:val="ru-RU"/>
              </w:rPr>
            </w:pPr>
            <w:r>
              <w:rPr>
                <w:sz w:val="22"/>
                <w:szCs w:val="22"/>
                <w:lang w:val="ru-RU"/>
              </w:rPr>
              <w:t>А</w:t>
            </w:r>
          </w:p>
          <w:p w14:paraId="2061EB4E" w14:textId="77777777" w:rsidR="001B5A56" w:rsidRDefault="00000000">
            <w:pPr>
              <w:rPr>
                <w:sz w:val="22"/>
                <w:szCs w:val="22"/>
                <w:lang w:val="ru-RU"/>
              </w:rPr>
            </w:pPr>
            <w:r>
              <w:rPr>
                <w:sz w:val="22"/>
                <w:szCs w:val="22"/>
                <w:lang w:val="ru-RU"/>
              </w:rPr>
              <w:t>Н</w:t>
            </w:r>
          </w:p>
          <w:p w14:paraId="678CCD26" w14:textId="77777777" w:rsidR="001B5A56" w:rsidRDefault="00000000">
            <w:pPr>
              <w:rPr>
                <w:sz w:val="22"/>
                <w:szCs w:val="22"/>
                <w:lang w:val="ru-RU"/>
              </w:rPr>
            </w:pPr>
            <w:r>
              <w:rPr>
                <w:sz w:val="22"/>
                <w:szCs w:val="22"/>
                <w:lang w:val="ru-RU"/>
              </w:rPr>
              <w:t>О</w:t>
            </w:r>
          </w:p>
          <w:p w14:paraId="1FA72564" w14:textId="77777777" w:rsidR="001B5A56" w:rsidRDefault="001B5A56">
            <w:pPr>
              <w:rPr>
                <w:sz w:val="22"/>
                <w:szCs w:val="22"/>
                <w:lang w:val="ru-RU"/>
              </w:rPr>
            </w:pPr>
          </w:p>
          <w:p w14:paraId="6A522718" w14:textId="77777777" w:rsidR="001B5A56" w:rsidRDefault="001B5A56">
            <w:pPr>
              <w:rPr>
                <w:sz w:val="22"/>
                <w:szCs w:val="22"/>
                <w:lang w:val="ru-RU"/>
              </w:rPr>
            </w:pPr>
          </w:p>
          <w:p w14:paraId="6CB2C5A4" w14:textId="77777777" w:rsidR="001B5A56" w:rsidRDefault="001B5A56">
            <w:pPr>
              <w:rPr>
                <w:sz w:val="22"/>
                <w:szCs w:val="22"/>
                <w:lang w:val="ru-RU"/>
              </w:rPr>
            </w:pPr>
          </w:p>
          <w:p w14:paraId="2155236F" w14:textId="77777777" w:rsidR="001B5A56" w:rsidRDefault="001B5A56">
            <w:pPr>
              <w:rPr>
                <w:sz w:val="22"/>
                <w:szCs w:val="22"/>
                <w:lang w:val="ru-RU"/>
              </w:rPr>
            </w:pPr>
          </w:p>
          <w:p w14:paraId="5A3D20BB" w14:textId="77777777" w:rsidR="001B5A56" w:rsidRDefault="00000000">
            <w:pPr>
              <w:rPr>
                <w:sz w:val="22"/>
                <w:szCs w:val="22"/>
                <w:lang w:val="ru-RU"/>
              </w:rPr>
            </w:pPr>
            <w:r>
              <w:rPr>
                <w:sz w:val="22"/>
                <w:szCs w:val="22"/>
                <w:lang w:val="ru-RU"/>
              </w:rPr>
              <w:t>ПО ПОТРЕБИ</w:t>
            </w:r>
          </w:p>
          <w:p w14:paraId="761D83BE" w14:textId="77777777" w:rsidR="001B5A56" w:rsidRDefault="001B5A56">
            <w:pPr>
              <w:rPr>
                <w:sz w:val="22"/>
                <w:szCs w:val="22"/>
                <w:lang w:val="ru-RU"/>
              </w:rPr>
            </w:pPr>
          </w:p>
          <w:p w14:paraId="6553F9BF" w14:textId="77777777" w:rsidR="001B5A56" w:rsidRDefault="001B5A56">
            <w:pPr>
              <w:rPr>
                <w:sz w:val="22"/>
                <w:szCs w:val="22"/>
                <w:lang w:val="ru-RU"/>
              </w:rPr>
            </w:pPr>
          </w:p>
          <w:p w14:paraId="61A0F99D" w14:textId="77777777" w:rsidR="001B5A56" w:rsidRDefault="001B5A56">
            <w:pPr>
              <w:rPr>
                <w:sz w:val="22"/>
                <w:szCs w:val="22"/>
                <w:lang w:val="ru-RU"/>
              </w:rPr>
            </w:pPr>
          </w:p>
          <w:p w14:paraId="7794E515" w14:textId="77777777" w:rsidR="001B5A56" w:rsidRDefault="001B5A56">
            <w:pPr>
              <w:rPr>
                <w:sz w:val="22"/>
                <w:szCs w:val="22"/>
                <w:lang w:val="ru-RU"/>
              </w:rPr>
            </w:pPr>
          </w:p>
          <w:p w14:paraId="262549CC" w14:textId="77777777" w:rsidR="001B5A56" w:rsidRDefault="001B5A56">
            <w:pPr>
              <w:rPr>
                <w:sz w:val="22"/>
                <w:szCs w:val="22"/>
                <w:lang w:val="ru-RU"/>
              </w:rPr>
            </w:pPr>
          </w:p>
          <w:p w14:paraId="7F8CD1A0" w14:textId="77777777" w:rsidR="001B5A56" w:rsidRDefault="00000000">
            <w:pPr>
              <w:rPr>
                <w:sz w:val="22"/>
                <w:szCs w:val="22"/>
                <w:lang w:val="ru-RU"/>
              </w:rPr>
            </w:pPr>
            <w:r>
              <w:rPr>
                <w:sz w:val="22"/>
                <w:szCs w:val="22"/>
                <w:lang w:val="ru-RU"/>
              </w:rPr>
              <w:t>К</w:t>
            </w:r>
          </w:p>
          <w:p w14:paraId="5852E202" w14:textId="77777777" w:rsidR="001B5A56" w:rsidRDefault="00000000">
            <w:pPr>
              <w:rPr>
                <w:sz w:val="22"/>
                <w:szCs w:val="22"/>
                <w:lang w:val="ru-RU"/>
              </w:rPr>
            </w:pPr>
            <w:r>
              <w:rPr>
                <w:sz w:val="22"/>
                <w:szCs w:val="22"/>
                <w:lang w:val="ru-RU"/>
              </w:rPr>
              <w:t>О</w:t>
            </w:r>
          </w:p>
          <w:p w14:paraId="7EB53C5E" w14:textId="77777777" w:rsidR="001B5A56" w:rsidRDefault="00000000">
            <w:pPr>
              <w:rPr>
                <w:sz w:val="22"/>
                <w:szCs w:val="22"/>
                <w:lang w:val="ru-RU"/>
              </w:rPr>
            </w:pPr>
            <w:r>
              <w:rPr>
                <w:sz w:val="22"/>
                <w:szCs w:val="22"/>
                <w:lang w:val="ru-RU"/>
              </w:rPr>
              <w:t>Н</w:t>
            </w:r>
          </w:p>
          <w:p w14:paraId="09D9D398" w14:textId="77777777" w:rsidR="001B5A56" w:rsidRDefault="00000000">
            <w:pPr>
              <w:rPr>
                <w:sz w:val="22"/>
                <w:szCs w:val="22"/>
                <w:lang w:val="ru-RU"/>
              </w:rPr>
            </w:pPr>
            <w:r>
              <w:rPr>
                <w:sz w:val="22"/>
                <w:szCs w:val="22"/>
                <w:lang w:val="ru-RU"/>
              </w:rPr>
              <w:t>Т</w:t>
            </w:r>
          </w:p>
          <w:p w14:paraId="04972200" w14:textId="77777777" w:rsidR="001B5A56" w:rsidRDefault="00000000">
            <w:pPr>
              <w:rPr>
                <w:sz w:val="22"/>
                <w:szCs w:val="22"/>
                <w:lang w:val="ru-RU"/>
              </w:rPr>
            </w:pPr>
            <w:r>
              <w:rPr>
                <w:sz w:val="22"/>
                <w:szCs w:val="22"/>
                <w:lang w:val="ru-RU"/>
              </w:rPr>
              <w:t>И</w:t>
            </w:r>
          </w:p>
          <w:p w14:paraId="34FFFAD2" w14:textId="77777777" w:rsidR="001B5A56" w:rsidRDefault="00000000">
            <w:pPr>
              <w:rPr>
                <w:sz w:val="22"/>
                <w:szCs w:val="22"/>
                <w:lang w:val="ru-RU"/>
              </w:rPr>
            </w:pPr>
            <w:r>
              <w:rPr>
                <w:sz w:val="22"/>
                <w:szCs w:val="22"/>
                <w:lang w:val="ru-RU"/>
              </w:rPr>
              <w:t>Н</w:t>
            </w:r>
          </w:p>
          <w:p w14:paraId="5B461331" w14:textId="77777777" w:rsidR="001B5A56" w:rsidRDefault="00000000">
            <w:pPr>
              <w:rPr>
                <w:sz w:val="22"/>
                <w:szCs w:val="22"/>
                <w:lang w:val="ru-RU"/>
              </w:rPr>
            </w:pPr>
            <w:r>
              <w:rPr>
                <w:sz w:val="22"/>
                <w:szCs w:val="22"/>
                <w:lang w:val="ru-RU"/>
              </w:rPr>
              <w:t>У</w:t>
            </w:r>
          </w:p>
          <w:p w14:paraId="2A5B34E4" w14:textId="77777777" w:rsidR="001B5A56" w:rsidRDefault="00000000">
            <w:pPr>
              <w:rPr>
                <w:sz w:val="22"/>
                <w:szCs w:val="22"/>
                <w:lang w:val="ru-RU"/>
              </w:rPr>
            </w:pPr>
            <w:r>
              <w:rPr>
                <w:sz w:val="22"/>
                <w:szCs w:val="22"/>
                <w:lang w:val="ru-RU"/>
              </w:rPr>
              <w:t>И</w:t>
            </w:r>
          </w:p>
          <w:p w14:paraId="0808CC7F" w14:textId="77777777" w:rsidR="001B5A56" w:rsidRDefault="00000000">
            <w:pPr>
              <w:rPr>
                <w:sz w:val="22"/>
                <w:szCs w:val="22"/>
                <w:lang w:val="ru-RU"/>
              </w:rPr>
            </w:pPr>
            <w:r>
              <w:rPr>
                <w:sz w:val="22"/>
                <w:szCs w:val="22"/>
                <w:lang w:val="ru-RU"/>
              </w:rPr>
              <w:t>Р</w:t>
            </w:r>
          </w:p>
          <w:p w14:paraId="5499EA6B" w14:textId="77777777" w:rsidR="001B5A56" w:rsidRDefault="00000000">
            <w:pPr>
              <w:rPr>
                <w:sz w:val="22"/>
                <w:szCs w:val="22"/>
                <w:lang w:val="ru-RU"/>
              </w:rPr>
            </w:pPr>
            <w:r>
              <w:rPr>
                <w:sz w:val="22"/>
                <w:szCs w:val="22"/>
                <w:lang w:val="ru-RU"/>
              </w:rPr>
              <w:t>А</w:t>
            </w:r>
          </w:p>
          <w:p w14:paraId="2FC2F33F" w14:textId="77777777" w:rsidR="001B5A56" w:rsidRDefault="00000000">
            <w:pPr>
              <w:rPr>
                <w:sz w:val="22"/>
                <w:szCs w:val="22"/>
                <w:lang w:val="ru-RU"/>
              </w:rPr>
            </w:pPr>
            <w:r>
              <w:rPr>
                <w:sz w:val="22"/>
                <w:szCs w:val="22"/>
                <w:lang w:val="ru-RU"/>
              </w:rPr>
              <w:t>Н</w:t>
            </w:r>
          </w:p>
          <w:p w14:paraId="64FA92B3" w14:textId="77777777" w:rsidR="001B5A56" w:rsidRDefault="00000000">
            <w:pPr>
              <w:rPr>
                <w:sz w:val="22"/>
                <w:szCs w:val="22"/>
                <w:lang w:val="ru-RU"/>
              </w:rPr>
            </w:pPr>
            <w:r>
              <w:rPr>
                <w:sz w:val="22"/>
                <w:szCs w:val="22"/>
                <w:lang w:val="ru-RU"/>
              </w:rPr>
              <w:t>О</w:t>
            </w:r>
          </w:p>
          <w:p w14:paraId="7BDABC8F" w14:textId="77777777" w:rsidR="001B5A56" w:rsidRDefault="00000000">
            <w:pPr>
              <w:rPr>
                <w:sz w:val="22"/>
                <w:szCs w:val="22"/>
                <w:lang w:val="ru-RU"/>
              </w:rPr>
            </w:pPr>
            <w:r>
              <w:rPr>
                <w:sz w:val="22"/>
                <w:szCs w:val="22"/>
                <w:lang w:val="ru-RU"/>
              </w:rPr>
              <w:t>ЈУНИ,АВГУСТ</w:t>
            </w:r>
          </w:p>
          <w:p w14:paraId="1180AA7F" w14:textId="77777777" w:rsidR="001B5A56" w:rsidRDefault="001B5A56">
            <w:pPr>
              <w:rPr>
                <w:sz w:val="22"/>
                <w:szCs w:val="22"/>
                <w:lang w:val="ru-RU"/>
              </w:rPr>
            </w:pPr>
          </w:p>
          <w:p w14:paraId="10197706" w14:textId="77777777" w:rsidR="001B5A56" w:rsidRDefault="00000000">
            <w:pPr>
              <w:rPr>
                <w:sz w:val="22"/>
                <w:szCs w:val="22"/>
                <w:lang w:val="ru-RU"/>
              </w:rPr>
            </w:pPr>
            <w:r>
              <w:rPr>
                <w:sz w:val="22"/>
                <w:szCs w:val="22"/>
                <w:lang w:val="ru-RU"/>
              </w:rPr>
              <w:t>К</w:t>
            </w:r>
          </w:p>
          <w:p w14:paraId="3BF7CD17" w14:textId="77777777" w:rsidR="001B5A56" w:rsidRDefault="00000000">
            <w:pPr>
              <w:rPr>
                <w:sz w:val="22"/>
                <w:szCs w:val="22"/>
                <w:lang w:val="ru-RU"/>
              </w:rPr>
            </w:pPr>
            <w:r>
              <w:rPr>
                <w:sz w:val="22"/>
                <w:szCs w:val="22"/>
                <w:lang w:val="ru-RU"/>
              </w:rPr>
              <w:t>О</w:t>
            </w:r>
          </w:p>
          <w:p w14:paraId="2C83AFC4" w14:textId="77777777" w:rsidR="001B5A56" w:rsidRDefault="00000000">
            <w:pPr>
              <w:rPr>
                <w:sz w:val="22"/>
                <w:szCs w:val="22"/>
                <w:lang w:val="ru-RU"/>
              </w:rPr>
            </w:pPr>
            <w:r>
              <w:rPr>
                <w:sz w:val="22"/>
                <w:szCs w:val="22"/>
                <w:lang w:val="ru-RU"/>
              </w:rPr>
              <w:t>Н</w:t>
            </w:r>
          </w:p>
          <w:p w14:paraId="52FAC5D3" w14:textId="77777777" w:rsidR="001B5A56" w:rsidRDefault="00000000">
            <w:pPr>
              <w:rPr>
                <w:sz w:val="22"/>
                <w:szCs w:val="22"/>
                <w:lang w:val="ru-RU"/>
              </w:rPr>
            </w:pPr>
            <w:r>
              <w:rPr>
                <w:sz w:val="22"/>
                <w:szCs w:val="22"/>
                <w:lang w:val="ru-RU"/>
              </w:rPr>
              <w:t>Т</w:t>
            </w:r>
          </w:p>
          <w:p w14:paraId="7983FE66" w14:textId="77777777" w:rsidR="001B5A56" w:rsidRDefault="00000000">
            <w:pPr>
              <w:rPr>
                <w:sz w:val="22"/>
                <w:szCs w:val="22"/>
                <w:lang w:val="ru-RU"/>
              </w:rPr>
            </w:pPr>
            <w:r>
              <w:rPr>
                <w:sz w:val="22"/>
                <w:szCs w:val="22"/>
                <w:lang w:val="ru-RU"/>
              </w:rPr>
              <w:t>И</w:t>
            </w:r>
          </w:p>
          <w:p w14:paraId="57C38B96" w14:textId="77777777" w:rsidR="001B5A56" w:rsidRDefault="00000000">
            <w:pPr>
              <w:rPr>
                <w:sz w:val="22"/>
                <w:szCs w:val="22"/>
                <w:lang w:val="ru-RU"/>
              </w:rPr>
            </w:pPr>
            <w:r>
              <w:rPr>
                <w:sz w:val="22"/>
                <w:szCs w:val="22"/>
                <w:lang w:val="ru-RU"/>
              </w:rPr>
              <w:t>Н</w:t>
            </w:r>
          </w:p>
          <w:p w14:paraId="03CECF24" w14:textId="77777777" w:rsidR="001B5A56" w:rsidRDefault="00000000">
            <w:pPr>
              <w:rPr>
                <w:sz w:val="22"/>
                <w:szCs w:val="22"/>
                <w:lang w:val="ru-RU"/>
              </w:rPr>
            </w:pPr>
            <w:r>
              <w:rPr>
                <w:sz w:val="22"/>
                <w:szCs w:val="22"/>
                <w:lang w:val="ru-RU"/>
              </w:rPr>
              <w:t>У</w:t>
            </w:r>
          </w:p>
          <w:p w14:paraId="2FED3CCB" w14:textId="77777777" w:rsidR="001B5A56" w:rsidRDefault="00000000">
            <w:pPr>
              <w:rPr>
                <w:sz w:val="22"/>
                <w:szCs w:val="22"/>
                <w:lang w:val="ru-RU"/>
              </w:rPr>
            </w:pPr>
            <w:r>
              <w:rPr>
                <w:sz w:val="22"/>
                <w:szCs w:val="22"/>
                <w:lang w:val="ru-RU"/>
              </w:rPr>
              <w:t>И</w:t>
            </w:r>
          </w:p>
          <w:p w14:paraId="3B4211BC" w14:textId="77777777" w:rsidR="001B5A56" w:rsidRDefault="00000000">
            <w:pPr>
              <w:rPr>
                <w:sz w:val="22"/>
                <w:szCs w:val="22"/>
                <w:lang w:val="ru-RU"/>
              </w:rPr>
            </w:pPr>
            <w:r>
              <w:rPr>
                <w:sz w:val="22"/>
                <w:szCs w:val="22"/>
                <w:lang w:val="ru-RU"/>
              </w:rPr>
              <w:t>Р</w:t>
            </w:r>
          </w:p>
          <w:p w14:paraId="70AF38E7" w14:textId="77777777" w:rsidR="001B5A56" w:rsidRDefault="00000000">
            <w:pPr>
              <w:rPr>
                <w:sz w:val="22"/>
                <w:szCs w:val="22"/>
                <w:lang w:val="ru-RU"/>
              </w:rPr>
            </w:pPr>
            <w:r>
              <w:rPr>
                <w:sz w:val="22"/>
                <w:szCs w:val="22"/>
                <w:lang w:val="ru-RU"/>
              </w:rPr>
              <w:t>А</w:t>
            </w:r>
          </w:p>
          <w:p w14:paraId="0D26ED6F" w14:textId="77777777" w:rsidR="001B5A56" w:rsidRDefault="00000000">
            <w:pPr>
              <w:rPr>
                <w:sz w:val="22"/>
                <w:szCs w:val="22"/>
                <w:lang w:val="ru-RU"/>
              </w:rPr>
            </w:pPr>
            <w:r>
              <w:rPr>
                <w:sz w:val="22"/>
                <w:szCs w:val="22"/>
                <w:lang w:val="ru-RU"/>
              </w:rPr>
              <w:lastRenderedPageBreak/>
              <w:t>Н</w:t>
            </w:r>
          </w:p>
          <w:p w14:paraId="296F6403" w14:textId="77777777" w:rsidR="001B5A56" w:rsidRDefault="00000000">
            <w:pPr>
              <w:rPr>
                <w:sz w:val="22"/>
                <w:szCs w:val="22"/>
                <w:lang w:val="ru-RU"/>
              </w:rPr>
            </w:pPr>
            <w:r>
              <w:rPr>
                <w:sz w:val="22"/>
                <w:szCs w:val="22"/>
                <w:lang w:val="ru-RU"/>
              </w:rPr>
              <w:t>О</w:t>
            </w:r>
          </w:p>
          <w:p w14:paraId="315C92C5" w14:textId="77777777" w:rsidR="001B5A56" w:rsidRDefault="001B5A56">
            <w:pPr>
              <w:rPr>
                <w:sz w:val="22"/>
                <w:szCs w:val="22"/>
                <w:lang w:val="ru-RU"/>
              </w:rPr>
            </w:pPr>
          </w:p>
          <w:p w14:paraId="47775493" w14:textId="77777777" w:rsidR="001B5A56" w:rsidRDefault="001B5A56">
            <w:pPr>
              <w:rPr>
                <w:sz w:val="22"/>
                <w:szCs w:val="22"/>
                <w:lang w:val="ru-RU"/>
              </w:rPr>
            </w:pPr>
          </w:p>
          <w:p w14:paraId="47F47068" w14:textId="77777777" w:rsidR="001B5A56" w:rsidRDefault="001B5A56">
            <w:pPr>
              <w:rPr>
                <w:sz w:val="22"/>
                <w:szCs w:val="22"/>
                <w:lang w:val="ru-RU"/>
              </w:rPr>
            </w:pPr>
          </w:p>
          <w:p w14:paraId="078919EE" w14:textId="77777777" w:rsidR="001B5A56" w:rsidRDefault="001B5A56">
            <w:pPr>
              <w:rPr>
                <w:sz w:val="22"/>
                <w:szCs w:val="22"/>
                <w:lang w:val="ru-RU"/>
              </w:rPr>
            </w:pPr>
          </w:p>
          <w:p w14:paraId="31B47243" w14:textId="77777777" w:rsidR="001B5A56" w:rsidRDefault="001B5A56">
            <w:pPr>
              <w:rPr>
                <w:sz w:val="22"/>
                <w:szCs w:val="22"/>
                <w:lang w:val="ru-RU"/>
              </w:rPr>
            </w:pPr>
          </w:p>
          <w:p w14:paraId="72905405" w14:textId="77777777" w:rsidR="001B5A56" w:rsidRDefault="001B5A56">
            <w:pPr>
              <w:rPr>
                <w:sz w:val="22"/>
                <w:szCs w:val="22"/>
                <w:lang w:val="ru-RU"/>
              </w:rPr>
            </w:pPr>
          </w:p>
          <w:p w14:paraId="25F4424C" w14:textId="77777777" w:rsidR="001B5A56" w:rsidRDefault="00000000">
            <w:pPr>
              <w:rPr>
                <w:sz w:val="22"/>
                <w:szCs w:val="22"/>
                <w:lang w:val="ru-RU"/>
              </w:rPr>
            </w:pPr>
            <w:r>
              <w:rPr>
                <w:sz w:val="22"/>
                <w:szCs w:val="22"/>
                <w:lang w:val="ru-RU"/>
              </w:rPr>
              <w:t>У ВРЕМЕ ОДРЖАВАЊА СЕДНИЦА</w:t>
            </w:r>
          </w:p>
          <w:p w14:paraId="26A02877" w14:textId="77777777" w:rsidR="001B5A56" w:rsidRDefault="001B5A56">
            <w:pPr>
              <w:rPr>
                <w:sz w:val="22"/>
                <w:szCs w:val="22"/>
                <w:lang w:val="ru-RU"/>
              </w:rPr>
            </w:pPr>
          </w:p>
          <w:p w14:paraId="693D2250" w14:textId="77777777" w:rsidR="001B5A56" w:rsidRDefault="001B5A56">
            <w:pPr>
              <w:rPr>
                <w:sz w:val="22"/>
                <w:szCs w:val="22"/>
                <w:lang w:val="ru-RU"/>
              </w:rPr>
            </w:pPr>
          </w:p>
          <w:p w14:paraId="695A4308" w14:textId="77777777" w:rsidR="001B5A56" w:rsidRDefault="001B5A56">
            <w:pPr>
              <w:rPr>
                <w:sz w:val="22"/>
                <w:szCs w:val="22"/>
                <w:lang w:val="ru-RU"/>
              </w:rPr>
            </w:pPr>
          </w:p>
          <w:p w14:paraId="46CA804B" w14:textId="77777777" w:rsidR="001B5A56" w:rsidRDefault="00000000">
            <w:pPr>
              <w:rPr>
                <w:sz w:val="22"/>
                <w:szCs w:val="22"/>
                <w:lang w:val="ru-RU"/>
              </w:rPr>
            </w:pPr>
            <w:r>
              <w:rPr>
                <w:sz w:val="22"/>
                <w:szCs w:val="22"/>
                <w:lang w:val="ru-RU"/>
              </w:rPr>
              <w:t>ПО</w:t>
            </w:r>
          </w:p>
          <w:p w14:paraId="61A896C9" w14:textId="77777777" w:rsidR="001B5A56" w:rsidRDefault="001B5A56">
            <w:pPr>
              <w:rPr>
                <w:sz w:val="22"/>
                <w:szCs w:val="22"/>
                <w:lang w:val="ru-RU"/>
              </w:rPr>
            </w:pPr>
          </w:p>
          <w:p w14:paraId="1BAD792F" w14:textId="77777777" w:rsidR="001B5A56" w:rsidRDefault="00000000">
            <w:pPr>
              <w:rPr>
                <w:sz w:val="22"/>
                <w:szCs w:val="22"/>
                <w:lang w:val="ru-RU"/>
              </w:rPr>
            </w:pPr>
            <w:r>
              <w:rPr>
                <w:sz w:val="22"/>
                <w:szCs w:val="22"/>
                <w:lang w:val="ru-RU"/>
              </w:rPr>
              <w:t>ПОТРЕБИ</w:t>
            </w:r>
          </w:p>
          <w:p w14:paraId="690EC395" w14:textId="77777777" w:rsidR="001B5A56" w:rsidRDefault="00000000">
            <w:pPr>
              <w:rPr>
                <w:sz w:val="22"/>
                <w:szCs w:val="22"/>
                <w:lang w:val="ru-RU"/>
              </w:rPr>
            </w:pPr>
            <w:r>
              <w:rPr>
                <w:sz w:val="22"/>
                <w:szCs w:val="22"/>
                <w:lang w:val="ru-RU"/>
              </w:rPr>
              <w:t xml:space="preserve">У ТОКУ ШКОЛСКЕ </w:t>
            </w:r>
          </w:p>
          <w:p w14:paraId="76721E37" w14:textId="77777777" w:rsidR="001B5A56" w:rsidRDefault="00000000">
            <w:pPr>
              <w:rPr>
                <w:sz w:val="22"/>
                <w:szCs w:val="22"/>
                <w:lang w:val="ru-RU"/>
              </w:rPr>
            </w:pPr>
            <w:r>
              <w:rPr>
                <w:sz w:val="22"/>
                <w:szCs w:val="22"/>
                <w:lang w:val="ru-RU"/>
              </w:rPr>
              <w:t>ГОДИНЕ</w:t>
            </w:r>
          </w:p>
          <w:p w14:paraId="12FE2430" w14:textId="77777777" w:rsidR="001B5A56" w:rsidRDefault="001B5A56">
            <w:pPr>
              <w:rPr>
                <w:sz w:val="22"/>
                <w:szCs w:val="22"/>
                <w:lang w:val="ru-RU"/>
              </w:rPr>
            </w:pPr>
          </w:p>
          <w:p w14:paraId="3ABEF0D2" w14:textId="77777777" w:rsidR="001B5A56" w:rsidRDefault="001B5A56">
            <w:pPr>
              <w:rPr>
                <w:sz w:val="22"/>
                <w:szCs w:val="22"/>
                <w:lang w:val="ru-RU"/>
              </w:rPr>
            </w:pPr>
          </w:p>
          <w:p w14:paraId="4A2988A6" w14:textId="77777777" w:rsidR="001B5A56" w:rsidRDefault="001B5A56">
            <w:pPr>
              <w:rPr>
                <w:sz w:val="22"/>
                <w:szCs w:val="22"/>
                <w:lang w:val="ru-RU"/>
              </w:rPr>
            </w:pPr>
          </w:p>
          <w:p w14:paraId="366C1269" w14:textId="77777777" w:rsidR="001B5A56" w:rsidRDefault="001B5A56">
            <w:pPr>
              <w:rPr>
                <w:sz w:val="22"/>
                <w:szCs w:val="22"/>
                <w:lang w:val="ru-RU"/>
              </w:rPr>
            </w:pPr>
          </w:p>
          <w:p w14:paraId="6B0B1245" w14:textId="77777777" w:rsidR="001B5A56" w:rsidRDefault="001B5A56">
            <w:pPr>
              <w:rPr>
                <w:sz w:val="22"/>
                <w:szCs w:val="22"/>
                <w:lang w:val="ru-RU"/>
              </w:rPr>
            </w:pPr>
          </w:p>
          <w:p w14:paraId="22C8CFE3" w14:textId="77777777" w:rsidR="001B5A56" w:rsidRDefault="001B5A56">
            <w:pPr>
              <w:rPr>
                <w:sz w:val="22"/>
                <w:szCs w:val="22"/>
                <w:lang w:val="ru-RU"/>
              </w:rPr>
            </w:pPr>
          </w:p>
          <w:p w14:paraId="0CDC03D2" w14:textId="77777777" w:rsidR="001B5A56" w:rsidRDefault="00000000">
            <w:pPr>
              <w:rPr>
                <w:sz w:val="22"/>
                <w:szCs w:val="22"/>
                <w:lang w:val="ru-RU"/>
              </w:rPr>
            </w:pPr>
            <w:r>
              <w:rPr>
                <w:sz w:val="22"/>
                <w:szCs w:val="22"/>
                <w:lang w:val="ru-RU"/>
              </w:rPr>
              <w:t>ПО ПОТРЕБИ</w:t>
            </w:r>
          </w:p>
          <w:p w14:paraId="6F8B4649" w14:textId="77777777" w:rsidR="001B5A56" w:rsidRDefault="001B5A56">
            <w:pPr>
              <w:rPr>
                <w:sz w:val="22"/>
                <w:szCs w:val="22"/>
                <w:lang w:val="ru-RU"/>
              </w:rPr>
            </w:pPr>
          </w:p>
          <w:p w14:paraId="4D1444CC" w14:textId="77777777" w:rsidR="001B5A56" w:rsidRDefault="001B5A56">
            <w:pPr>
              <w:rPr>
                <w:sz w:val="22"/>
                <w:szCs w:val="22"/>
                <w:lang w:val="ru-RU"/>
              </w:rPr>
            </w:pPr>
          </w:p>
          <w:p w14:paraId="1DA01DB4" w14:textId="77777777" w:rsidR="001B5A56" w:rsidRDefault="00000000">
            <w:pPr>
              <w:rPr>
                <w:sz w:val="22"/>
                <w:szCs w:val="22"/>
                <w:lang w:val="ru-RU"/>
              </w:rPr>
            </w:pPr>
            <w:r>
              <w:rPr>
                <w:sz w:val="22"/>
                <w:szCs w:val="22"/>
                <w:lang w:val="ru-RU"/>
              </w:rPr>
              <w:t>КОНТИНУИРАНО</w:t>
            </w:r>
          </w:p>
          <w:p w14:paraId="22A042D5" w14:textId="77777777" w:rsidR="001B5A56" w:rsidRDefault="00000000">
            <w:pPr>
              <w:rPr>
                <w:sz w:val="22"/>
                <w:szCs w:val="22"/>
                <w:lang w:val="ru-RU"/>
              </w:rPr>
            </w:pPr>
            <w:r>
              <w:rPr>
                <w:sz w:val="22"/>
                <w:szCs w:val="22"/>
                <w:lang w:val="ru-RU"/>
              </w:rPr>
              <w:t>ПО ПОТРЕБИ</w:t>
            </w:r>
          </w:p>
          <w:p w14:paraId="7930A0F2" w14:textId="77777777" w:rsidR="001B5A56" w:rsidRDefault="001B5A56">
            <w:pPr>
              <w:rPr>
                <w:sz w:val="22"/>
                <w:szCs w:val="22"/>
                <w:lang w:val="ru-RU"/>
              </w:rPr>
            </w:pPr>
          </w:p>
          <w:p w14:paraId="599B4D43" w14:textId="77777777" w:rsidR="001B5A56" w:rsidRDefault="001B5A56">
            <w:pPr>
              <w:rPr>
                <w:sz w:val="22"/>
                <w:szCs w:val="22"/>
                <w:lang w:val="ru-RU"/>
              </w:rPr>
            </w:pPr>
          </w:p>
          <w:p w14:paraId="35EFEC2A" w14:textId="77777777" w:rsidR="001B5A56" w:rsidRDefault="00000000">
            <w:pPr>
              <w:rPr>
                <w:sz w:val="22"/>
                <w:szCs w:val="22"/>
                <w:lang w:val="ru-RU"/>
              </w:rPr>
            </w:pPr>
            <w:r>
              <w:rPr>
                <w:sz w:val="22"/>
                <w:szCs w:val="22"/>
                <w:lang w:val="ru-RU"/>
              </w:rPr>
              <w:t>К</w:t>
            </w:r>
          </w:p>
          <w:p w14:paraId="5043E584" w14:textId="77777777" w:rsidR="001B5A56" w:rsidRDefault="00000000">
            <w:pPr>
              <w:rPr>
                <w:sz w:val="22"/>
                <w:szCs w:val="22"/>
                <w:lang w:val="ru-RU"/>
              </w:rPr>
            </w:pPr>
            <w:r>
              <w:rPr>
                <w:sz w:val="22"/>
                <w:szCs w:val="22"/>
                <w:lang w:val="ru-RU"/>
              </w:rPr>
              <w:t>О</w:t>
            </w:r>
          </w:p>
          <w:p w14:paraId="57C8E61F" w14:textId="77777777" w:rsidR="001B5A56" w:rsidRDefault="00000000">
            <w:pPr>
              <w:rPr>
                <w:sz w:val="22"/>
                <w:szCs w:val="22"/>
                <w:lang w:val="ru-RU"/>
              </w:rPr>
            </w:pPr>
            <w:r>
              <w:rPr>
                <w:sz w:val="22"/>
                <w:szCs w:val="22"/>
                <w:lang w:val="ru-RU"/>
              </w:rPr>
              <w:t>Н</w:t>
            </w:r>
          </w:p>
          <w:p w14:paraId="5131260D" w14:textId="77777777" w:rsidR="001B5A56" w:rsidRDefault="00000000">
            <w:pPr>
              <w:rPr>
                <w:sz w:val="22"/>
                <w:szCs w:val="22"/>
                <w:lang w:val="ru-RU"/>
              </w:rPr>
            </w:pPr>
            <w:r>
              <w:rPr>
                <w:sz w:val="22"/>
                <w:szCs w:val="22"/>
                <w:lang w:val="ru-RU"/>
              </w:rPr>
              <w:t>Т</w:t>
            </w:r>
          </w:p>
          <w:p w14:paraId="658DA50D" w14:textId="77777777" w:rsidR="001B5A56" w:rsidRDefault="00000000">
            <w:pPr>
              <w:rPr>
                <w:sz w:val="22"/>
                <w:szCs w:val="22"/>
                <w:lang w:val="ru-RU"/>
              </w:rPr>
            </w:pPr>
            <w:r>
              <w:rPr>
                <w:sz w:val="22"/>
                <w:szCs w:val="22"/>
                <w:lang w:val="ru-RU"/>
              </w:rPr>
              <w:t>И</w:t>
            </w:r>
          </w:p>
          <w:p w14:paraId="0601C5E2" w14:textId="77777777" w:rsidR="001B5A56" w:rsidRDefault="00000000">
            <w:pPr>
              <w:rPr>
                <w:sz w:val="22"/>
                <w:szCs w:val="22"/>
                <w:lang w:val="ru-RU"/>
              </w:rPr>
            </w:pPr>
            <w:r>
              <w:rPr>
                <w:sz w:val="22"/>
                <w:szCs w:val="22"/>
                <w:lang w:val="ru-RU"/>
              </w:rPr>
              <w:t>Н</w:t>
            </w:r>
          </w:p>
          <w:p w14:paraId="0D1120A2" w14:textId="77777777" w:rsidR="001B5A56" w:rsidRDefault="00000000">
            <w:pPr>
              <w:rPr>
                <w:sz w:val="22"/>
                <w:szCs w:val="22"/>
                <w:lang w:val="ru-RU"/>
              </w:rPr>
            </w:pPr>
            <w:r>
              <w:rPr>
                <w:sz w:val="22"/>
                <w:szCs w:val="22"/>
                <w:lang w:val="ru-RU"/>
              </w:rPr>
              <w:t>У</w:t>
            </w:r>
          </w:p>
          <w:p w14:paraId="651D9CCC" w14:textId="77777777" w:rsidR="001B5A56" w:rsidRDefault="00000000">
            <w:pPr>
              <w:rPr>
                <w:sz w:val="22"/>
                <w:szCs w:val="22"/>
                <w:lang w:val="ru-RU"/>
              </w:rPr>
            </w:pPr>
            <w:r>
              <w:rPr>
                <w:sz w:val="22"/>
                <w:szCs w:val="22"/>
                <w:lang w:val="ru-RU"/>
              </w:rPr>
              <w:t>И</w:t>
            </w:r>
          </w:p>
          <w:p w14:paraId="3C1535EC" w14:textId="77777777" w:rsidR="001B5A56" w:rsidRDefault="00000000">
            <w:pPr>
              <w:rPr>
                <w:sz w:val="22"/>
                <w:szCs w:val="22"/>
                <w:lang w:val="ru-RU"/>
              </w:rPr>
            </w:pPr>
            <w:r>
              <w:rPr>
                <w:sz w:val="22"/>
                <w:szCs w:val="22"/>
                <w:lang w:val="ru-RU"/>
              </w:rPr>
              <w:t>Р</w:t>
            </w:r>
          </w:p>
          <w:p w14:paraId="14C26339" w14:textId="77777777" w:rsidR="001B5A56" w:rsidRDefault="00000000">
            <w:pPr>
              <w:rPr>
                <w:sz w:val="22"/>
                <w:szCs w:val="22"/>
                <w:lang w:val="ru-RU"/>
              </w:rPr>
            </w:pPr>
            <w:r>
              <w:rPr>
                <w:sz w:val="22"/>
                <w:szCs w:val="22"/>
                <w:lang w:val="ru-RU"/>
              </w:rPr>
              <w:t>А</w:t>
            </w:r>
          </w:p>
          <w:p w14:paraId="006535F0" w14:textId="77777777" w:rsidR="001B5A56" w:rsidRDefault="00000000">
            <w:pPr>
              <w:rPr>
                <w:sz w:val="22"/>
                <w:szCs w:val="22"/>
                <w:lang w:val="ru-RU"/>
              </w:rPr>
            </w:pPr>
            <w:r>
              <w:rPr>
                <w:sz w:val="22"/>
                <w:szCs w:val="22"/>
                <w:lang w:val="ru-RU"/>
              </w:rPr>
              <w:t>Н</w:t>
            </w:r>
          </w:p>
          <w:p w14:paraId="45D2DC74" w14:textId="77777777" w:rsidR="001B5A56" w:rsidRDefault="00000000">
            <w:pPr>
              <w:rPr>
                <w:sz w:val="22"/>
                <w:szCs w:val="22"/>
                <w:lang w:val="ru-RU"/>
              </w:rPr>
            </w:pPr>
            <w:r>
              <w:rPr>
                <w:sz w:val="22"/>
                <w:szCs w:val="22"/>
                <w:lang w:val="ru-RU"/>
              </w:rPr>
              <w:t>О</w:t>
            </w:r>
          </w:p>
          <w:p w14:paraId="456024AF" w14:textId="77777777" w:rsidR="001B5A56" w:rsidRDefault="001B5A56">
            <w:pPr>
              <w:rPr>
                <w:sz w:val="22"/>
                <w:szCs w:val="22"/>
                <w:lang w:val="ru-RU"/>
              </w:rPr>
            </w:pPr>
          </w:p>
          <w:p w14:paraId="146C2DEF" w14:textId="77777777" w:rsidR="001B5A56" w:rsidRDefault="001B5A56">
            <w:pPr>
              <w:rPr>
                <w:sz w:val="22"/>
                <w:szCs w:val="22"/>
                <w:lang w:val="ru-RU"/>
              </w:rPr>
            </w:pPr>
          </w:p>
          <w:p w14:paraId="152AF3EE" w14:textId="77777777" w:rsidR="001B5A56" w:rsidRDefault="001B5A56">
            <w:pPr>
              <w:rPr>
                <w:sz w:val="22"/>
                <w:szCs w:val="22"/>
                <w:lang w:val="ru-RU"/>
              </w:rPr>
            </w:pPr>
          </w:p>
          <w:p w14:paraId="2BDCBD97" w14:textId="77777777" w:rsidR="001B5A56" w:rsidRDefault="001B5A56">
            <w:pPr>
              <w:rPr>
                <w:sz w:val="22"/>
                <w:szCs w:val="22"/>
                <w:lang w:val="ru-RU"/>
              </w:rPr>
            </w:pPr>
          </w:p>
          <w:p w14:paraId="4E621250" w14:textId="77777777" w:rsidR="001B5A56" w:rsidRDefault="001B5A56">
            <w:pPr>
              <w:rPr>
                <w:sz w:val="22"/>
                <w:szCs w:val="22"/>
                <w:lang w:val="ru-RU"/>
              </w:rPr>
            </w:pPr>
          </w:p>
          <w:p w14:paraId="23655357" w14:textId="77777777" w:rsidR="001B5A56" w:rsidRDefault="001B5A56">
            <w:pPr>
              <w:rPr>
                <w:sz w:val="22"/>
                <w:szCs w:val="22"/>
                <w:lang w:val="ru-RU"/>
              </w:rPr>
            </w:pPr>
          </w:p>
          <w:p w14:paraId="013B0700" w14:textId="77777777" w:rsidR="001B5A56" w:rsidRDefault="001B5A56">
            <w:pPr>
              <w:rPr>
                <w:sz w:val="22"/>
                <w:szCs w:val="22"/>
                <w:lang w:val="ru-RU"/>
              </w:rPr>
            </w:pPr>
          </w:p>
          <w:p w14:paraId="50884F09" w14:textId="77777777" w:rsidR="001B5A56" w:rsidRDefault="001B5A56">
            <w:pPr>
              <w:rPr>
                <w:sz w:val="22"/>
                <w:szCs w:val="22"/>
              </w:rPr>
            </w:pPr>
          </w:p>
        </w:tc>
        <w:tc>
          <w:tcPr>
            <w:tcW w:w="5774" w:type="dxa"/>
            <w:tcBorders>
              <w:top w:val="single" w:sz="4" w:space="0" w:color="auto"/>
              <w:left w:val="single" w:sz="4" w:space="0" w:color="auto"/>
              <w:bottom w:val="single" w:sz="4" w:space="0" w:color="auto"/>
              <w:right w:val="single" w:sz="4" w:space="0" w:color="auto"/>
            </w:tcBorders>
          </w:tcPr>
          <w:p w14:paraId="184CE36A" w14:textId="77777777" w:rsidR="001B5A56" w:rsidRDefault="00000000">
            <w:pPr>
              <w:rPr>
                <w:b/>
                <w:sz w:val="22"/>
                <w:szCs w:val="22"/>
                <w:lang w:val="ru-RU"/>
              </w:rPr>
            </w:pPr>
            <w:r>
              <w:rPr>
                <w:b/>
                <w:sz w:val="22"/>
                <w:szCs w:val="22"/>
                <w:lang w:val="ru-RU"/>
              </w:rPr>
              <w:lastRenderedPageBreak/>
              <w:t>Планирање и програмирањ</w:t>
            </w:r>
            <w:r>
              <w:rPr>
                <w:b/>
                <w:sz w:val="22"/>
                <w:szCs w:val="22"/>
              </w:rPr>
              <w:t>e</w:t>
            </w:r>
            <w:r>
              <w:rPr>
                <w:b/>
                <w:sz w:val="22"/>
                <w:szCs w:val="22"/>
                <w:lang w:val="ru-RU"/>
              </w:rPr>
              <w:t xml:space="preserve"> образовно-васпитног рада</w:t>
            </w:r>
          </w:p>
          <w:p w14:paraId="58BD21F6" w14:textId="77777777" w:rsidR="001B5A56" w:rsidRDefault="00000000">
            <w:pPr>
              <w:rPr>
                <w:sz w:val="22"/>
                <w:szCs w:val="22"/>
                <w:lang w:val="ru-RU"/>
              </w:rPr>
            </w:pPr>
            <w:r>
              <w:rPr>
                <w:sz w:val="22"/>
                <w:szCs w:val="22"/>
                <w:lang w:val="ru-RU"/>
              </w:rPr>
              <w:t>- Израда глобалног</w:t>
            </w:r>
          </w:p>
          <w:p w14:paraId="6ACCCD01" w14:textId="77777777" w:rsidR="001B5A56" w:rsidRDefault="00000000">
            <w:pPr>
              <w:rPr>
                <w:sz w:val="22"/>
                <w:szCs w:val="22"/>
              </w:rPr>
            </w:pPr>
            <w:r>
              <w:rPr>
                <w:sz w:val="22"/>
                <w:szCs w:val="22"/>
                <w:lang w:val="ru-RU"/>
              </w:rPr>
              <w:t xml:space="preserve"> и оперативних планова рада ПП службе</w:t>
            </w:r>
          </w:p>
          <w:p w14:paraId="4DE19C1E" w14:textId="77777777" w:rsidR="001B5A56" w:rsidRDefault="00000000">
            <w:pPr>
              <w:rPr>
                <w:sz w:val="22"/>
                <w:szCs w:val="22"/>
                <w:lang w:val="ru-RU"/>
              </w:rPr>
            </w:pPr>
            <w:r>
              <w:rPr>
                <w:sz w:val="22"/>
                <w:szCs w:val="22"/>
                <w:lang w:val="ru-RU"/>
              </w:rPr>
              <w:t>- Учешће у изради Годишњег п</w:t>
            </w:r>
            <w:r>
              <w:rPr>
                <w:sz w:val="22"/>
                <w:szCs w:val="22"/>
              </w:rPr>
              <w:t>лана</w:t>
            </w:r>
            <w:r>
              <w:rPr>
                <w:sz w:val="22"/>
                <w:szCs w:val="22"/>
                <w:lang w:val="ru-RU"/>
              </w:rPr>
              <w:t xml:space="preserve"> рада школе</w:t>
            </w:r>
          </w:p>
          <w:p w14:paraId="632F155F" w14:textId="77777777" w:rsidR="001B5A56" w:rsidRDefault="00000000">
            <w:pPr>
              <w:rPr>
                <w:sz w:val="22"/>
                <w:szCs w:val="22"/>
                <w:lang w:val="ru-RU"/>
              </w:rPr>
            </w:pPr>
            <w:r>
              <w:rPr>
                <w:sz w:val="22"/>
                <w:szCs w:val="22"/>
                <w:lang w:val="ru-RU"/>
              </w:rPr>
              <w:t>- Преглед и учешће у унапређивању педагошке документације</w:t>
            </w:r>
          </w:p>
          <w:p w14:paraId="2053BBA0" w14:textId="77777777" w:rsidR="001B5A56" w:rsidRDefault="00000000">
            <w:pPr>
              <w:rPr>
                <w:sz w:val="22"/>
                <w:szCs w:val="22"/>
                <w:lang w:val="ru-RU"/>
              </w:rPr>
            </w:pPr>
            <w:r>
              <w:rPr>
                <w:sz w:val="22"/>
                <w:szCs w:val="22"/>
                <w:lang w:val="ru-RU"/>
              </w:rPr>
              <w:t>- учешће у изради Програма о заштити ученика од насиља, злостављања и занемаривања</w:t>
            </w:r>
          </w:p>
          <w:p w14:paraId="4751A1FF" w14:textId="77777777" w:rsidR="001B5A56" w:rsidRDefault="00000000">
            <w:pPr>
              <w:rPr>
                <w:sz w:val="22"/>
                <w:szCs w:val="22"/>
                <w:lang w:val="ru-RU"/>
              </w:rPr>
            </w:pPr>
            <w:r>
              <w:rPr>
                <w:sz w:val="22"/>
                <w:szCs w:val="22"/>
                <w:lang w:val="ru-RU"/>
              </w:rPr>
              <w:t>- учешће у изради плана рада пројекта ''Школа без насиља''</w:t>
            </w:r>
          </w:p>
          <w:p w14:paraId="21C0884F" w14:textId="77777777" w:rsidR="001B5A56" w:rsidRDefault="00000000">
            <w:pPr>
              <w:rPr>
                <w:sz w:val="22"/>
                <w:szCs w:val="22"/>
                <w:lang w:val="ru-RU"/>
              </w:rPr>
            </w:pPr>
            <w:r>
              <w:rPr>
                <w:sz w:val="22"/>
                <w:szCs w:val="22"/>
                <w:lang w:val="ru-RU"/>
              </w:rPr>
              <w:t>- учешће у изради плана рада  инклузивног образовања</w:t>
            </w:r>
          </w:p>
          <w:p w14:paraId="7239FBEA" w14:textId="77777777" w:rsidR="001B5A56" w:rsidRDefault="00000000">
            <w:pPr>
              <w:rPr>
                <w:sz w:val="22"/>
                <w:szCs w:val="22"/>
                <w:lang w:val="ru-RU"/>
              </w:rPr>
            </w:pPr>
            <w:r>
              <w:rPr>
                <w:sz w:val="22"/>
                <w:szCs w:val="22"/>
                <w:lang w:val="ru-RU"/>
              </w:rPr>
              <w:t>- Учешће у изради Годишњег извештаја рада школе</w:t>
            </w:r>
          </w:p>
          <w:p w14:paraId="35822935" w14:textId="77777777" w:rsidR="001B5A56" w:rsidRDefault="00000000">
            <w:pPr>
              <w:rPr>
                <w:sz w:val="22"/>
                <w:szCs w:val="22"/>
                <w:lang w:val="ru-RU"/>
              </w:rPr>
            </w:pPr>
            <w:r>
              <w:rPr>
                <w:sz w:val="22"/>
                <w:szCs w:val="22"/>
                <w:lang w:val="ru-RU"/>
              </w:rPr>
              <w:t>- учешће у имплементацији стандарда за планове рада наставника</w:t>
            </w:r>
          </w:p>
          <w:p w14:paraId="5D73B0FE" w14:textId="77777777" w:rsidR="001B5A56" w:rsidRDefault="00000000">
            <w:pPr>
              <w:rPr>
                <w:sz w:val="22"/>
                <w:szCs w:val="22"/>
                <w:lang w:val="ru-RU"/>
              </w:rPr>
            </w:pPr>
            <w:r>
              <w:rPr>
                <w:sz w:val="22"/>
                <w:szCs w:val="22"/>
                <w:lang w:val="ru-RU"/>
              </w:rPr>
              <w:t>-учешће у планирању набавке стручне литературе</w:t>
            </w:r>
          </w:p>
          <w:p w14:paraId="3A59D8D7" w14:textId="77777777" w:rsidR="001B5A56" w:rsidRDefault="00000000">
            <w:pPr>
              <w:rPr>
                <w:sz w:val="22"/>
                <w:szCs w:val="22"/>
                <w:lang w:val="ru-RU"/>
              </w:rPr>
            </w:pPr>
            <w:r>
              <w:rPr>
                <w:sz w:val="22"/>
                <w:szCs w:val="22"/>
                <w:lang w:val="ru-RU"/>
              </w:rPr>
              <w:t>-учешће у планирању и реализацији ваннаставних и ваншколских активности,екскурзија, наставе у природи</w:t>
            </w:r>
          </w:p>
          <w:p w14:paraId="23E07E68" w14:textId="77777777" w:rsidR="001B5A56" w:rsidRDefault="00000000">
            <w:pPr>
              <w:rPr>
                <w:sz w:val="22"/>
                <w:szCs w:val="22"/>
                <w:lang w:val="ru-RU"/>
              </w:rPr>
            </w:pPr>
            <w:r>
              <w:rPr>
                <w:sz w:val="22"/>
                <w:szCs w:val="22"/>
                <w:lang w:val="ru-RU"/>
              </w:rPr>
              <w:t>- учешће у избору одељењских старешина</w:t>
            </w:r>
          </w:p>
          <w:p w14:paraId="765E2E80" w14:textId="77777777" w:rsidR="001B5A56" w:rsidRDefault="00000000">
            <w:pPr>
              <w:rPr>
                <w:sz w:val="22"/>
                <w:szCs w:val="22"/>
                <w:lang w:val="ru-RU"/>
              </w:rPr>
            </w:pPr>
            <w:r>
              <w:rPr>
                <w:sz w:val="22"/>
                <w:szCs w:val="22"/>
                <w:lang w:val="ru-RU"/>
              </w:rPr>
              <w:t>-пружање помоћи наставницима у изради планова рада</w:t>
            </w:r>
          </w:p>
          <w:p w14:paraId="162AD2B9" w14:textId="77777777" w:rsidR="001B5A56" w:rsidRDefault="00000000">
            <w:pPr>
              <w:rPr>
                <w:sz w:val="22"/>
                <w:szCs w:val="22"/>
                <w:lang w:val="ru-RU"/>
              </w:rPr>
            </w:pPr>
            <w:r>
              <w:rPr>
                <w:sz w:val="22"/>
                <w:szCs w:val="22"/>
                <w:lang w:val="ru-RU"/>
              </w:rPr>
              <w:t>-учешће у подели одељења и расподели новопридошлих ученика</w:t>
            </w:r>
          </w:p>
          <w:p w14:paraId="03E2BE2E" w14:textId="77777777" w:rsidR="001B5A56" w:rsidRDefault="001B5A56">
            <w:pPr>
              <w:rPr>
                <w:sz w:val="22"/>
                <w:szCs w:val="22"/>
                <w:lang w:val="ru-RU"/>
              </w:rPr>
            </w:pPr>
          </w:p>
          <w:p w14:paraId="2CA69C51" w14:textId="77777777" w:rsidR="001B5A56" w:rsidRDefault="00000000">
            <w:pPr>
              <w:rPr>
                <w:b/>
                <w:sz w:val="22"/>
                <w:szCs w:val="22"/>
                <w:lang w:val="ru-RU"/>
              </w:rPr>
            </w:pPr>
            <w:r>
              <w:rPr>
                <w:b/>
                <w:sz w:val="22"/>
                <w:szCs w:val="22"/>
                <w:lang w:val="ru-RU"/>
              </w:rPr>
              <w:t>Праћење и вредновање образовно-васпитног рада</w:t>
            </w:r>
          </w:p>
          <w:p w14:paraId="0EC78C59" w14:textId="77777777" w:rsidR="001B5A56" w:rsidRDefault="00000000">
            <w:pPr>
              <w:rPr>
                <w:sz w:val="22"/>
                <w:szCs w:val="22"/>
                <w:lang w:val="ru-RU"/>
              </w:rPr>
            </w:pPr>
            <w:r>
              <w:rPr>
                <w:b/>
                <w:sz w:val="22"/>
                <w:szCs w:val="22"/>
                <w:lang w:val="ru-RU"/>
              </w:rPr>
              <w:t>-</w:t>
            </w:r>
            <w:r>
              <w:rPr>
                <w:sz w:val="22"/>
                <w:szCs w:val="22"/>
                <w:lang w:val="ru-RU"/>
              </w:rPr>
              <w:t>систематско праћење и вредновање обр.васп. рада</w:t>
            </w:r>
          </w:p>
          <w:p w14:paraId="185FD94C" w14:textId="77777777" w:rsidR="001B5A56" w:rsidRDefault="00000000">
            <w:pPr>
              <w:rPr>
                <w:sz w:val="22"/>
                <w:szCs w:val="22"/>
                <w:lang w:val="ru-RU"/>
              </w:rPr>
            </w:pPr>
            <w:r>
              <w:rPr>
                <w:sz w:val="22"/>
                <w:szCs w:val="22"/>
                <w:lang w:val="ru-RU"/>
              </w:rPr>
              <w:t>-праћење реализације обр.васп.рада</w:t>
            </w:r>
          </w:p>
          <w:p w14:paraId="301FFD78" w14:textId="77777777" w:rsidR="001B5A56" w:rsidRDefault="00000000">
            <w:pPr>
              <w:rPr>
                <w:sz w:val="22"/>
                <w:szCs w:val="22"/>
                <w:lang w:val="ru-RU"/>
              </w:rPr>
            </w:pPr>
            <w:r>
              <w:rPr>
                <w:sz w:val="22"/>
                <w:szCs w:val="22"/>
                <w:lang w:val="ru-RU"/>
              </w:rPr>
              <w:t>Праћење ефеката иновација  пројеката и нових облика рада</w:t>
            </w:r>
          </w:p>
          <w:p w14:paraId="564BBBA9" w14:textId="77777777" w:rsidR="001B5A56" w:rsidRDefault="00000000">
            <w:pPr>
              <w:rPr>
                <w:sz w:val="22"/>
                <w:szCs w:val="22"/>
                <w:lang w:val="ru-RU"/>
              </w:rPr>
            </w:pPr>
            <w:r>
              <w:rPr>
                <w:sz w:val="22"/>
                <w:szCs w:val="22"/>
                <w:lang w:val="ru-RU"/>
              </w:rPr>
              <w:t>Рад на развијању и примени инструмената за вредновање и самовредновање рада установе</w:t>
            </w:r>
          </w:p>
          <w:p w14:paraId="326B1EC8" w14:textId="77777777" w:rsidR="001B5A56" w:rsidRDefault="00000000">
            <w:pPr>
              <w:rPr>
                <w:sz w:val="22"/>
                <w:szCs w:val="22"/>
                <w:lang w:val="ru-RU"/>
              </w:rPr>
            </w:pPr>
            <w:r>
              <w:rPr>
                <w:sz w:val="22"/>
                <w:szCs w:val="22"/>
                <w:lang w:val="ru-RU"/>
              </w:rPr>
              <w:t>Праћење и вредновање мера индивидуализације и индивидуалног образовног плана</w:t>
            </w:r>
          </w:p>
          <w:p w14:paraId="5288B712" w14:textId="77777777" w:rsidR="001B5A56" w:rsidRDefault="00000000">
            <w:pPr>
              <w:rPr>
                <w:sz w:val="22"/>
                <w:szCs w:val="22"/>
                <w:lang w:val="ru-RU"/>
              </w:rPr>
            </w:pPr>
            <w:r>
              <w:rPr>
                <w:sz w:val="22"/>
                <w:szCs w:val="22"/>
                <w:lang w:val="ru-RU"/>
              </w:rPr>
              <w:t>-учествовање у раду Комисије за проверу савладаности програма увођења у рад</w:t>
            </w:r>
          </w:p>
          <w:p w14:paraId="61E41444" w14:textId="77777777" w:rsidR="001B5A56" w:rsidRDefault="00000000">
            <w:pPr>
              <w:rPr>
                <w:sz w:val="22"/>
                <w:szCs w:val="22"/>
                <w:lang w:val="ru-RU"/>
              </w:rPr>
            </w:pPr>
            <w:r>
              <w:rPr>
                <w:sz w:val="22"/>
                <w:szCs w:val="22"/>
                <w:lang w:val="ru-RU"/>
              </w:rPr>
              <w:t>-иницирање и учествовање у истраживањима образовно-васпитне праксе</w:t>
            </w:r>
          </w:p>
          <w:p w14:paraId="05EA4FAC" w14:textId="77777777" w:rsidR="001B5A56" w:rsidRDefault="00000000">
            <w:pPr>
              <w:rPr>
                <w:sz w:val="22"/>
                <w:szCs w:val="22"/>
                <w:lang w:val="ru-RU"/>
              </w:rPr>
            </w:pPr>
            <w:r>
              <w:rPr>
                <w:sz w:val="22"/>
                <w:szCs w:val="22"/>
                <w:lang w:val="ru-RU"/>
              </w:rPr>
              <w:t>-учешће у изради годишњег извештаја рада школе и у извештајима тимова,ПП службе</w:t>
            </w:r>
          </w:p>
          <w:p w14:paraId="08FF1A3B" w14:textId="77777777" w:rsidR="001B5A56" w:rsidRDefault="00000000">
            <w:pPr>
              <w:rPr>
                <w:sz w:val="22"/>
                <w:szCs w:val="22"/>
                <w:lang w:val="ru-RU"/>
              </w:rPr>
            </w:pPr>
            <w:r>
              <w:rPr>
                <w:sz w:val="22"/>
                <w:szCs w:val="22"/>
                <w:lang w:val="ru-RU"/>
              </w:rPr>
              <w:t>-учешће у праћењу реализације остварености општих и посебних стандарда постигнућа ученика</w:t>
            </w:r>
          </w:p>
          <w:p w14:paraId="3D9E0B5F" w14:textId="77777777" w:rsidR="001B5A56" w:rsidRDefault="00000000">
            <w:pPr>
              <w:rPr>
                <w:sz w:val="22"/>
                <w:szCs w:val="22"/>
                <w:lang w:val="ru-RU"/>
              </w:rPr>
            </w:pPr>
            <w:r>
              <w:rPr>
                <w:sz w:val="22"/>
                <w:szCs w:val="22"/>
                <w:lang w:val="ru-RU"/>
              </w:rPr>
              <w:t>-праћење анализе успеха и дисциплине ученика ученика</w:t>
            </w:r>
          </w:p>
          <w:p w14:paraId="73270F5B" w14:textId="77777777" w:rsidR="001B5A56" w:rsidRDefault="00000000">
            <w:pPr>
              <w:rPr>
                <w:sz w:val="22"/>
                <w:szCs w:val="22"/>
                <w:lang w:val="ru-RU"/>
              </w:rPr>
            </w:pPr>
            <w:r>
              <w:rPr>
                <w:sz w:val="22"/>
                <w:szCs w:val="22"/>
                <w:lang w:val="ru-RU"/>
              </w:rPr>
              <w:t xml:space="preserve">и предлагање мера за њихово побољшање </w:t>
            </w:r>
          </w:p>
          <w:p w14:paraId="3C84F9B7" w14:textId="77777777" w:rsidR="001B5A56" w:rsidRDefault="00000000">
            <w:pPr>
              <w:rPr>
                <w:sz w:val="22"/>
                <w:szCs w:val="22"/>
                <w:lang w:val="ru-RU"/>
              </w:rPr>
            </w:pPr>
            <w:r>
              <w:rPr>
                <w:sz w:val="22"/>
                <w:szCs w:val="22"/>
                <w:lang w:val="ru-RU"/>
              </w:rPr>
              <w:t>-праћење успеха ученика у ваннаставним активностима,такмичењима,завршном и пријемним испитима</w:t>
            </w:r>
          </w:p>
          <w:p w14:paraId="546CAB6F" w14:textId="77777777" w:rsidR="001B5A56" w:rsidRDefault="00000000">
            <w:pPr>
              <w:rPr>
                <w:sz w:val="22"/>
                <w:szCs w:val="22"/>
                <w:lang w:val="ru-RU"/>
              </w:rPr>
            </w:pPr>
            <w:r>
              <w:rPr>
                <w:sz w:val="22"/>
                <w:szCs w:val="22"/>
                <w:lang w:val="ru-RU"/>
              </w:rPr>
              <w:t>-учествовање у усклађивању програмских захтева са индивидуалним карактеристикам ученика</w:t>
            </w:r>
          </w:p>
          <w:p w14:paraId="67F9A5E0" w14:textId="77777777" w:rsidR="001B5A56" w:rsidRDefault="00000000">
            <w:pPr>
              <w:rPr>
                <w:sz w:val="22"/>
                <w:szCs w:val="22"/>
                <w:lang w:val="ru-RU"/>
              </w:rPr>
            </w:pPr>
            <w:r>
              <w:rPr>
                <w:sz w:val="22"/>
                <w:szCs w:val="22"/>
                <w:lang w:val="ru-RU"/>
              </w:rPr>
              <w:lastRenderedPageBreak/>
              <w:t>-праћење школског неуспеха и предлагање решења за побољшање</w:t>
            </w:r>
          </w:p>
          <w:p w14:paraId="6F5D796F" w14:textId="77777777" w:rsidR="001B5A56" w:rsidRDefault="00000000">
            <w:pPr>
              <w:rPr>
                <w:sz w:val="22"/>
                <w:szCs w:val="22"/>
                <w:lang w:val="ru-RU"/>
              </w:rPr>
            </w:pPr>
            <w:r>
              <w:rPr>
                <w:sz w:val="22"/>
                <w:szCs w:val="22"/>
                <w:lang w:val="ru-RU"/>
              </w:rPr>
              <w:t>-праћење поступака и ефеката оцењивања ученика</w:t>
            </w:r>
          </w:p>
          <w:p w14:paraId="70088936" w14:textId="77777777" w:rsidR="001B5A56" w:rsidRDefault="00000000">
            <w:pPr>
              <w:spacing w:before="100" w:beforeAutospacing="1" w:after="100" w:afterAutospacing="1"/>
              <w:rPr>
                <w:sz w:val="22"/>
                <w:szCs w:val="22"/>
              </w:rPr>
            </w:pPr>
            <w:r>
              <w:rPr>
                <w:sz w:val="22"/>
                <w:szCs w:val="22"/>
              </w:rPr>
              <w:t xml:space="preserve">3.. РАД  СА НАСТАВНИЦИМА </w:t>
            </w:r>
          </w:p>
          <w:p w14:paraId="1284E06B" w14:textId="77777777" w:rsidR="001B5A56" w:rsidRDefault="00000000">
            <w:pPr>
              <w:spacing w:before="100" w:beforeAutospacing="1" w:after="100" w:afterAutospacing="1"/>
              <w:rPr>
                <w:sz w:val="22"/>
                <w:szCs w:val="22"/>
              </w:rPr>
            </w:pPr>
            <w:r>
              <w:rPr>
                <w:sz w:val="22"/>
                <w:szCs w:val="22"/>
              </w:rPr>
              <w:t xml:space="preserve">1. Пружање помоћи наставницима на конкретизовању и операционализовању циљева и задатака образовно-васпитног рада, </w:t>
            </w:r>
          </w:p>
          <w:p w14:paraId="0EA22FD5" w14:textId="77777777" w:rsidR="001B5A56" w:rsidRDefault="00000000">
            <w:pPr>
              <w:spacing w:before="100" w:beforeAutospacing="1" w:after="100" w:afterAutospacing="1"/>
              <w:rPr>
                <w:sz w:val="22"/>
                <w:szCs w:val="22"/>
              </w:rPr>
            </w:pPr>
            <w:r>
              <w:rPr>
                <w:sz w:val="22"/>
                <w:szCs w:val="22"/>
              </w:rPr>
              <w:t>2. Пружање помоћи у усклађивању програмских захтева са специфичностима контекста (индивидуалним карактеристикама деце, породичног окружења, установе и шире средине),</w:t>
            </w:r>
          </w:p>
          <w:p w14:paraId="7F11B260" w14:textId="77777777" w:rsidR="001B5A56" w:rsidRDefault="00000000">
            <w:pPr>
              <w:spacing w:before="100" w:beforeAutospacing="1" w:after="100" w:afterAutospacing="1"/>
              <w:rPr>
                <w:sz w:val="22"/>
                <w:szCs w:val="22"/>
              </w:rPr>
            </w:pPr>
            <w:r>
              <w:rPr>
                <w:sz w:val="22"/>
                <w:szCs w:val="22"/>
              </w:rPr>
              <w:t xml:space="preserve">3. Пружање стручне помоћи  наставницима на унапређивању квалитета васпитно-образовног рада, односно наставе увођењем иновација и иницирањем коришћења савремених метода и облика рада (уз проучавање програма и праћење стручне литературе), </w:t>
            </w:r>
          </w:p>
          <w:p w14:paraId="64F50F53" w14:textId="77777777" w:rsidR="001B5A56" w:rsidRDefault="00000000">
            <w:pPr>
              <w:spacing w:before="100" w:beforeAutospacing="1" w:after="100" w:afterAutospacing="1"/>
              <w:rPr>
                <w:sz w:val="22"/>
                <w:szCs w:val="22"/>
              </w:rPr>
            </w:pPr>
            <w:r>
              <w:rPr>
                <w:sz w:val="22"/>
                <w:szCs w:val="22"/>
              </w:rPr>
              <w:t xml:space="preserve">4. Укључивање у рад на естетском и педагошком обликовању простора предшколске установе, а посебно простора у којима бораве деца, </w:t>
            </w:r>
          </w:p>
          <w:p w14:paraId="2859C622" w14:textId="77777777" w:rsidR="001B5A56" w:rsidRDefault="00000000">
            <w:pPr>
              <w:spacing w:before="100" w:beforeAutospacing="1" w:after="100" w:afterAutospacing="1"/>
              <w:rPr>
                <w:sz w:val="22"/>
                <w:szCs w:val="22"/>
              </w:rPr>
            </w:pPr>
            <w:r>
              <w:rPr>
                <w:sz w:val="22"/>
                <w:szCs w:val="22"/>
              </w:rPr>
              <w:t xml:space="preserve">5. Сарадња са наставницима за израду дидактичког материјала, прикупљању и коришћењу материјала, </w:t>
            </w:r>
          </w:p>
          <w:p w14:paraId="1712DE2C" w14:textId="77777777" w:rsidR="001B5A56" w:rsidRDefault="00000000">
            <w:pPr>
              <w:spacing w:before="100" w:beforeAutospacing="1" w:after="100" w:afterAutospacing="1"/>
              <w:rPr>
                <w:sz w:val="22"/>
                <w:szCs w:val="22"/>
              </w:rPr>
            </w:pPr>
            <w:r>
              <w:rPr>
                <w:sz w:val="22"/>
                <w:szCs w:val="22"/>
              </w:rPr>
              <w:t xml:space="preserve">6. Пружање помоћи наставницима у проналажењу начина за имплементацију општих и посебних стандарда, </w:t>
            </w:r>
          </w:p>
          <w:p w14:paraId="49E1ECF7" w14:textId="77777777" w:rsidR="001B5A56" w:rsidRDefault="00000000">
            <w:pPr>
              <w:spacing w:before="100" w:beforeAutospacing="1" w:after="100" w:afterAutospacing="1"/>
              <w:rPr>
                <w:sz w:val="22"/>
                <w:szCs w:val="22"/>
              </w:rPr>
            </w:pPr>
            <w:r>
              <w:rPr>
                <w:sz w:val="22"/>
                <w:szCs w:val="22"/>
              </w:rPr>
              <w:t xml:space="preserve">7. Рад на процесу подизања квалитета нивоа ученичких знања и умења, </w:t>
            </w:r>
          </w:p>
          <w:p w14:paraId="7B4C954C" w14:textId="77777777" w:rsidR="001B5A56" w:rsidRDefault="00000000">
            <w:pPr>
              <w:spacing w:before="100" w:beforeAutospacing="1" w:after="100" w:afterAutospacing="1"/>
              <w:rPr>
                <w:sz w:val="22"/>
                <w:szCs w:val="22"/>
              </w:rPr>
            </w:pPr>
            <w:r>
              <w:rPr>
                <w:sz w:val="22"/>
                <w:szCs w:val="22"/>
              </w:rPr>
              <w:t xml:space="preserve">8. Мотивисање  наставника на континуирано стручно савршавање и израду плана професионалног развоја и напредовања у струци, </w:t>
            </w:r>
          </w:p>
          <w:p w14:paraId="44086F15" w14:textId="77777777" w:rsidR="001B5A56" w:rsidRDefault="00000000">
            <w:pPr>
              <w:spacing w:before="100" w:beforeAutospacing="1" w:after="100" w:afterAutospacing="1"/>
              <w:rPr>
                <w:sz w:val="22"/>
                <w:szCs w:val="22"/>
              </w:rPr>
            </w:pPr>
            <w:r>
              <w:rPr>
                <w:sz w:val="22"/>
                <w:szCs w:val="22"/>
              </w:rPr>
              <w:t xml:space="preserve">9. Анализирање реализације праћених  часова редовне наставе у школама и других облика   образовно-васпитног рада којима  присуствовујем и давање предлога за њихово унапређење, </w:t>
            </w:r>
          </w:p>
          <w:p w14:paraId="129A56D1" w14:textId="77777777" w:rsidR="001B5A56" w:rsidRDefault="00000000">
            <w:pPr>
              <w:spacing w:before="100" w:beforeAutospacing="1" w:after="100" w:afterAutospacing="1"/>
              <w:rPr>
                <w:sz w:val="22"/>
                <w:szCs w:val="22"/>
              </w:rPr>
            </w:pPr>
            <w:r>
              <w:rPr>
                <w:sz w:val="22"/>
                <w:szCs w:val="22"/>
              </w:rPr>
              <w:t xml:space="preserve">10. Праћење начина вођења педагошке документације  наставника, </w:t>
            </w:r>
          </w:p>
          <w:p w14:paraId="46014FC4" w14:textId="77777777" w:rsidR="001B5A56" w:rsidRDefault="00000000">
            <w:pPr>
              <w:spacing w:before="100" w:beforeAutospacing="1" w:after="100" w:afterAutospacing="1"/>
              <w:rPr>
                <w:sz w:val="22"/>
                <w:szCs w:val="22"/>
              </w:rPr>
            </w:pPr>
            <w:r>
              <w:rPr>
                <w:sz w:val="22"/>
                <w:szCs w:val="22"/>
              </w:rPr>
              <w:t xml:space="preserve">11. Иницирање и пружање стручне помоћи наставницима у коришћењу различитих метода, техника и инструмената оцењивања ученика, </w:t>
            </w:r>
          </w:p>
          <w:p w14:paraId="3B5DE2C0" w14:textId="77777777" w:rsidR="001B5A56" w:rsidRDefault="00000000">
            <w:pPr>
              <w:spacing w:before="100" w:beforeAutospacing="1" w:after="100" w:afterAutospacing="1"/>
              <w:rPr>
                <w:sz w:val="22"/>
                <w:szCs w:val="22"/>
              </w:rPr>
            </w:pPr>
            <w:r>
              <w:rPr>
                <w:sz w:val="22"/>
                <w:szCs w:val="22"/>
              </w:rPr>
              <w:lastRenderedPageBreak/>
              <w:t xml:space="preserve">12. Пружање помоћи  наставницима у осмишљавању рада  ученицима којима је потребна додатна подршка (даровитим ученицима, односно деци односно ученицима са тешкоћама у развоју), </w:t>
            </w:r>
          </w:p>
          <w:p w14:paraId="1BD0C3B5" w14:textId="77777777" w:rsidR="001B5A56" w:rsidRDefault="00000000">
            <w:pPr>
              <w:spacing w:before="100" w:beforeAutospacing="1" w:after="100" w:afterAutospacing="1"/>
              <w:rPr>
                <w:sz w:val="22"/>
                <w:szCs w:val="22"/>
              </w:rPr>
            </w:pPr>
            <w:r>
              <w:rPr>
                <w:sz w:val="22"/>
                <w:szCs w:val="22"/>
              </w:rPr>
              <w:t xml:space="preserve">13. 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14:paraId="32F0B612" w14:textId="77777777" w:rsidR="001B5A56" w:rsidRDefault="00000000">
            <w:pPr>
              <w:spacing w:before="100" w:beforeAutospacing="1" w:after="100" w:afterAutospacing="1"/>
              <w:rPr>
                <w:sz w:val="22"/>
                <w:szCs w:val="22"/>
              </w:rPr>
            </w:pPr>
            <w:r>
              <w:rPr>
                <w:sz w:val="22"/>
                <w:szCs w:val="22"/>
              </w:rPr>
              <w:t xml:space="preserve">14. 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 </w:t>
            </w:r>
          </w:p>
          <w:p w14:paraId="578596AC" w14:textId="77777777" w:rsidR="001B5A56" w:rsidRDefault="00000000">
            <w:pPr>
              <w:spacing w:before="100" w:beforeAutospacing="1" w:after="100" w:afterAutospacing="1"/>
              <w:rPr>
                <w:sz w:val="22"/>
                <w:szCs w:val="22"/>
              </w:rPr>
            </w:pPr>
            <w:r>
              <w:rPr>
                <w:sz w:val="22"/>
                <w:szCs w:val="22"/>
              </w:rPr>
              <w:t xml:space="preserve">15. Пружање помоћи наставницима у остваривању задатака професионалне оријентације и каријерног вођења и унапређивање тога рада, </w:t>
            </w:r>
          </w:p>
          <w:p w14:paraId="3AF21EEC" w14:textId="77777777" w:rsidR="001B5A56" w:rsidRDefault="00000000">
            <w:pPr>
              <w:spacing w:before="100" w:beforeAutospacing="1" w:after="100" w:afterAutospacing="1"/>
              <w:rPr>
                <w:sz w:val="22"/>
                <w:szCs w:val="22"/>
              </w:rPr>
            </w:pPr>
            <w:r>
              <w:rPr>
                <w:sz w:val="22"/>
                <w:szCs w:val="22"/>
              </w:rPr>
              <w:t xml:space="preserve">16. Пружање помоћи  наставницима у реализацији огледних и угледних  односно часова и примера добре праксе, излагања на састанцима већа, актива, радних група, стручним скуповима и родитељским састанцима, </w:t>
            </w:r>
          </w:p>
          <w:p w14:paraId="759926C9" w14:textId="77777777" w:rsidR="001B5A56" w:rsidRDefault="00000000">
            <w:pPr>
              <w:spacing w:before="100" w:beforeAutospacing="1" w:after="100" w:afterAutospacing="1"/>
              <w:rPr>
                <w:sz w:val="22"/>
                <w:szCs w:val="22"/>
              </w:rPr>
            </w:pPr>
            <w:r>
              <w:rPr>
                <w:sz w:val="22"/>
                <w:szCs w:val="22"/>
              </w:rPr>
              <w:t xml:space="preserve">17. 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 </w:t>
            </w:r>
          </w:p>
          <w:p w14:paraId="0F71F22C" w14:textId="77777777" w:rsidR="001B5A56" w:rsidRDefault="00000000">
            <w:pPr>
              <w:spacing w:before="100" w:beforeAutospacing="1" w:after="100" w:afterAutospacing="1"/>
              <w:rPr>
                <w:sz w:val="22"/>
                <w:szCs w:val="22"/>
              </w:rPr>
            </w:pPr>
            <w:r>
              <w:rPr>
                <w:sz w:val="22"/>
                <w:szCs w:val="22"/>
              </w:rPr>
              <w:t xml:space="preserve">18. Упознавање и одељењских старешина и одељењских већа са релевантним карактеристикама нових ученика, </w:t>
            </w:r>
          </w:p>
          <w:p w14:paraId="21642CEC" w14:textId="77777777" w:rsidR="001B5A56" w:rsidRDefault="00000000">
            <w:pPr>
              <w:spacing w:before="100" w:beforeAutospacing="1" w:after="100" w:afterAutospacing="1"/>
              <w:rPr>
                <w:sz w:val="22"/>
                <w:szCs w:val="22"/>
              </w:rPr>
            </w:pPr>
            <w:r>
              <w:rPr>
                <w:sz w:val="22"/>
                <w:szCs w:val="22"/>
              </w:rPr>
              <w:t xml:space="preserve">19. Пружање помоћи одељењским старешинама у реализацији појединих садржаја часа одељењске заједнице, </w:t>
            </w:r>
          </w:p>
          <w:p w14:paraId="1B1C1049" w14:textId="77777777" w:rsidR="001B5A56" w:rsidRDefault="00000000">
            <w:pPr>
              <w:spacing w:before="100" w:beforeAutospacing="1" w:after="100" w:afterAutospacing="1"/>
              <w:rPr>
                <w:sz w:val="22"/>
                <w:szCs w:val="22"/>
              </w:rPr>
            </w:pPr>
            <w:r>
              <w:rPr>
                <w:sz w:val="22"/>
                <w:szCs w:val="22"/>
              </w:rPr>
              <w:t xml:space="preserve">20. Пружање помоћи  наставницима у остваривању свих форми сарадње са породицом, </w:t>
            </w:r>
          </w:p>
          <w:p w14:paraId="1EA97CFD" w14:textId="77777777" w:rsidR="001B5A56" w:rsidRDefault="00000000">
            <w:pPr>
              <w:spacing w:before="100" w:beforeAutospacing="1" w:after="100" w:afterAutospacing="1"/>
              <w:rPr>
                <w:sz w:val="22"/>
                <w:szCs w:val="22"/>
              </w:rPr>
            </w:pPr>
            <w:r>
              <w:rPr>
                <w:sz w:val="22"/>
                <w:szCs w:val="22"/>
              </w:rPr>
              <w:t xml:space="preserve">21. Пружање помоћи приправницима у процесу увођења у посао, као и у припреми полагања испита за лиценцу, </w:t>
            </w:r>
          </w:p>
          <w:p w14:paraId="672CBFCA" w14:textId="77777777" w:rsidR="001B5A56" w:rsidRDefault="00000000">
            <w:pPr>
              <w:spacing w:before="100" w:beforeAutospacing="1" w:after="100" w:afterAutospacing="1"/>
              <w:rPr>
                <w:sz w:val="22"/>
                <w:szCs w:val="22"/>
              </w:rPr>
            </w:pPr>
            <w:r>
              <w:rPr>
                <w:sz w:val="22"/>
                <w:szCs w:val="22"/>
              </w:rPr>
              <w:t xml:space="preserve">22. Пружање помоћи  наставницима у примени различитих техника и поступака самоевалуације. </w:t>
            </w:r>
          </w:p>
          <w:p w14:paraId="3AC685F8" w14:textId="77777777" w:rsidR="001B5A56" w:rsidRDefault="00000000">
            <w:pPr>
              <w:spacing w:before="100" w:beforeAutospacing="1" w:after="100" w:afterAutospacing="1"/>
              <w:rPr>
                <w:sz w:val="22"/>
                <w:szCs w:val="22"/>
              </w:rPr>
            </w:pPr>
            <w:r>
              <w:rPr>
                <w:sz w:val="22"/>
                <w:szCs w:val="22"/>
              </w:rPr>
              <w:t xml:space="preserve">4. РАД СА  УЧЕНИЦИМА </w:t>
            </w:r>
          </w:p>
          <w:p w14:paraId="6D0E4FE9" w14:textId="77777777" w:rsidR="001B5A56" w:rsidRDefault="00000000">
            <w:pPr>
              <w:spacing w:before="100" w:beforeAutospacing="1" w:after="100" w:afterAutospacing="1"/>
              <w:rPr>
                <w:sz w:val="22"/>
                <w:szCs w:val="22"/>
              </w:rPr>
            </w:pPr>
            <w:r>
              <w:rPr>
                <w:sz w:val="22"/>
                <w:szCs w:val="22"/>
              </w:rPr>
              <w:t xml:space="preserve">1. Испитивање  детета  приликом уписа у  школу, </w:t>
            </w:r>
          </w:p>
          <w:p w14:paraId="591C8F29" w14:textId="77777777" w:rsidR="001B5A56" w:rsidRDefault="00000000">
            <w:pPr>
              <w:spacing w:before="100" w:beforeAutospacing="1" w:after="100" w:afterAutospacing="1"/>
              <w:rPr>
                <w:sz w:val="22"/>
                <w:szCs w:val="22"/>
              </w:rPr>
            </w:pPr>
            <w:r>
              <w:rPr>
                <w:sz w:val="22"/>
                <w:szCs w:val="22"/>
              </w:rPr>
              <w:lastRenderedPageBreak/>
              <w:t xml:space="preserve">2. Праћење дечјег развоја и напредовања, </w:t>
            </w:r>
          </w:p>
          <w:p w14:paraId="37ACF8ED" w14:textId="77777777" w:rsidR="001B5A56" w:rsidRDefault="00000000">
            <w:pPr>
              <w:spacing w:before="100" w:beforeAutospacing="1" w:after="100" w:afterAutospacing="1"/>
              <w:rPr>
                <w:sz w:val="22"/>
                <w:szCs w:val="22"/>
              </w:rPr>
            </w:pPr>
            <w:r>
              <w:rPr>
                <w:sz w:val="22"/>
                <w:szCs w:val="22"/>
              </w:rPr>
              <w:t xml:space="preserve">3. Праћење оптерећености ученика (садржај, време, обим и врста и начин ангажованости детета односно ученика), </w:t>
            </w:r>
          </w:p>
          <w:p w14:paraId="01D67E8F" w14:textId="77777777" w:rsidR="001B5A56" w:rsidRDefault="00000000">
            <w:pPr>
              <w:spacing w:before="100" w:beforeAutospacing="1" w:after="100" w:afterAutospacing="1"/>
              <w:rPr>
                <w:sz w:val="22"/>
                <w:szCs w:val="22"/>
              </w:rPr>
            </w:pPr>
            <w:r>
              <w:rPr>
                <w:sz w:val="22"/>
                <w:szCs w:val="22"/>
              </w:rPr>
              <w:t xml:space="preserve">4. Саветодавни рад са новим ученицима, ученицима који су поновили разред, </w:t>
            </w:r>
          </w:p>
          <w:p w14:paraId="1CC1DAFD" w14:textId="77777777" w:rsidR="001B5A56" w:rsidRDefault="00000000">
            <w:pPr>
              <w:spacing w:before="100" w:beforeAutospacing="1" w:after="100" w:afterAutospacing="1"/>
              <w:rPr>
                <w:sz w:val="22"/>
                <w:szCs w:val="22"/>
              </w:rPr>
            </w:pPr>
            <w:r>
              <w:rPr>
                <w:sz w:val="22"/>
                <w:szCs w:val="22"/>
              </w:rPr>
              <w:t xml:space="preserve">5. Стварање оптималних услова за индивидуални развој детета односно ученика и пружање помоћи и подршке, </w:t>
            </w:r>
          </w:p>
          <w:p w14:paraId="53FAE7BD" w14:textId="77777777" w:rsidR="001B5A56" w:rsidRDefault="00000000">
            <w:pPr>
              <w:spacing w:before="100" w:beforeAutospacing="1" w:after="100" w:afterAutospacing="1"/>
              <w:rPr>
                <w:sz w:val="22"/>
                <w:szCs w:val="22"/>
              </w:rPr>
            </w:pPr>
            <w:r>
              <w:rPr>
                <w:sz w:val="22"/>
                <w:szCs w:val="22"/>
              </w:rPr>
              <w:t xml:space="preserve">6. Пружање подршке и помоћи ученицима у раду ученичког парламента и других ученичких организација, </w:t>
            </w:r>
          </w:p>
          <w:p w14:paraId="5B99279B" w14:textId="77777777" w:rsidR="001B5A56" w:rsidRDefault="00000000">
            <w:pPr>
              <w:spacing w:before="100" w:beforeAutospacing="1" w:after="100" w:afterAutospacing="1"/>
              <w:rPr>
                <w:sz w:val="22"/>
                <w:szCs w:val="22"/>
              </w:rPr>
            </w:pPr>
            <w:r>
              <w:rPr>
                <w:sz w:val="22"/>
                <w:szCs w:val="22"/>
              </w:rPr>
              <w:t xml:space="preserve">7. Идентификовање и рад на отклањању педагошких узрока проблема у учењу и понашању, </w:t>
            </w:r>
          </w:p>
          <w:p w14:paraId="1D915F5F" w14:textId="77777777" w:rsidR="001B5A56" w:rsidRDefault="00000000">
            <w:pPr>
              <w:spacing w:before="100" w:beforeAutospacing="1" w:after="100" w:afterAutospacing="1"/>
              <w:rPr>
                <w:sz w:val="22"/>
                <w:szCs w:val="22"/>
              </w:rPr>
            </w:pPr>
            <w:r>
              <w:rPr>
                <w:sz w:val="22"/>
                <w:szCs w:val="22"/>
              </w:rPr>
              <w:t xml:space="preserve">8. Рад на професионалној оријентацији ученика и каријерном вођењу, </w:t>
            </w:r>
          </w:p>
          <w:p w14:paraId="6D046EDD" w14:textId="77777777" w:rsidR="001B5A56" w:rsidRDefault="00000000">
            <w:pPr>
              <w:spacing w:before="100" w:beforeAutospacing="1" w:after="100" w:afterAutospacing="1"/>
              <w:rPr>
                <w:sz w:val="22"/>
                <w:szCs w:val="22"/>
              </w:rPr>
            </w:pPr>
            <w:r>
              <w:rPr>
                <w:sz w:val="22"/>
                <w:szCs w:val="22"/>
              </w:rPr>
              <w:t xml:space="preserve">9. Анализирање и предлагање мера за унапређивање ваннаставних активности, </w:t>
            </w:r>
          </w:p>
          <w:p w14:paraId="5E1E0CB2" w14:textId="77777777" w:rsidR="001B5A56" w:rsidRDefault="00000000">
            <w:pPr>
              <w:spacing w:before="100" w:beforeAutospacing="1" w:after="100" w:afterAutospacing="1"/>
              <w:rPr>
                <w:sz w:val="22"/>
                <w:szCs w:val="22"/>
              </w:rPr>
            </w:pPr>
            <w:r>
              <w:rPr>
                <w:sz w:val="22"/>
                <w:szCs w:val="22"/>
              </w:rPr>
              <w:t xml:space="preserve">10. Пружање помоћи и подршке укључивању ученика у различите пројекте и активности стручних и невладиних организација, </w:t>
            </w:r>
          </w:p>
          <w:p w14:paraId="41D9DE9B" w14:textId="77777777" w:rsidR="001B5A56" w:rsidRDefault="00000000">
            <w:pPr>
              <w:spacing w:before="100" w:beforeAutospacing="1" w:after="100" w:afterAutospacing="1"/>
              <w:rPr>
                <w:sz w:val="22"/>
                <w:szCs w:val="22"/>
              </w:rPr>
            </w:pPr>
            <w:r>
              <w:rPr>
                <w:sz w:val="22"/>
                <w:szCs w:val="22"/>
              </w:rPr>
              <w:t xml:space="preserve">11. Пружање помоћи на осмишљавању садржаја и организовању активности за креативно и конструктивно коришћење слободног времена, </w:t>
            </w:r>
          </w:p>
          <w:p w14:paraId="5E3DC742" w14:textId="77777777" w:rsidR="001B5A56" w:rsidRDefault="00000000">
            <w:pPr>
              <w:spacing w:before="100" w:beforeAutospacing="1" w:after="100" w:afterAutospacing="1"/>
              <w:rPr>
                <w:sz w:val="22"/>
                <w:szCs w:val="22"/>
              </w:rPr>
            </w:pPr>
            <w:r>
              <w:rPr>
                <w:sz w:val="22"/>
                <w:szCs w:val="22"/>
              </w:rPr>
              <w:t xml:space="preserve">12.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 </w:t>
            </w:r>
          </w:p>
          <w:p w14:paraId="03121ED9" w14:textId="77777777" w:rsidR="001B5A56" w:rsidRDefault="00000000">
            <w:pPr>
              <w:spacing w:before="100" w:beforeAutospacing="1" w:after="100" w:afterAutospacing="1"/>
              <w:rPr>
                <w:sz w:val="22"/>
                <w:szCs w:val="22"/>
              </w:rPr>
            </w:pPr>
            <w:r>
              <w:rPr>
                <w:sz w:val="22"/>
                <w:szCs w:val="22"/>
              </w:rPr>
              <w:t xml:space="preserve">13. Учествовање у изради педагошког профила  ученика за децу односно ученике којима је потребна додатна подршка израда индивидуалног образовног плана, </w:t>
            </w:r>
          </w:p>
          <w:p w14:paraId="69362593" w14:textId="77777777" w:rsidR="001B5A56" w:rsidRDefault="00000000">
            <w:pPr>
              <w:spacing w:before="100" w:beforeAutospacing="1" w:after="100" w:afterAutospacing="1"/>
              <w:rPr>
                <w:sz w:val="22"/>
                <w:szCs w:val="22"/>
              </w:rPr>
            </w:pPr>
            <w:r>
              <w:rPr>
                <w:sz w:val="22"/>
                <w:szCs w:val="22"/>
              </w:rPr>
              <w:t xml:space="preserve">14. Анализирање предлога и сугестија ученика за унапређивање рада школе и помоћ у њиховој реализацији, </w:t>
            </w:r>
          </w:p>
          <w:p w14:paraId="5D4C61D4" w14:textId="77777777" w:rsidR="001B5A56" w:rsidRDefault="00000000">
            <w:pPr>
              <w:spacing w:before="100" w:beforeAutospacing="1" w:after="100" w:afterAutospacing="1"/>
              <w:rPr>
                <w:sz w:val="22"/>
                <w:szCs w:val="22"/>
              </w:rPr>
            </w:pPr>
            <w:r>
              <w:rPr>
                <w:sz w:val="22"/>
                <w:szCs w:val="22"/>
              </w:rPr>
              <w:t xml:space="preserve">15. 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p w14:paraId="5651E24C" w14:textId="77777777" w:rsidR="001B5A56" w:rsidRDefault="00000000">
            <w:pPr>
              <w:spacing w:before="100" w:beforeAutospacing="1" w:after="100" w:afterAutospacing="1"/>
              <w:rPr>
                <w:sz w:val="22"/>
                <w:szCs w:val="22"/>
              </w:rPr>
            </w:pPr>
            <w:r>
              <w:rPr>
                <w:sz w:val="22"/>
                <w:szCs w:val="22"/>
              </w:rPr>
              <w:lastRenderedPageBreak/>
              <w:t xml:space="preserve">5. РАД СА РОДИТЕЉИМА, ОДНОСНО СТАРАТЕЉИМА </w:t>
            </w:r>
          </w:p>
          <w:p w14:paraId="1E63671C" w14:textId="77777777" w:rsidR="001B5A56" w:rsidRDefault="00000000">
            <w:pPr>
              <w:spacing w:before="100" w:beforeAutospacing="1" w:after="100" w:afterAutospacing="1"/>
              <w:rPr>
                <w:sz w:val="22"/>
                <w:szCs w:val="22"/>
              </w:rPr>
            </w:pPr>
            <w:r>
              <w:rPr>
                <w:sz w:val="22"/>
                <w:szCs w:val="22"/>
              </w:rPr>
              <w:t xml:space="preserve">1. Организовање и учествовање на општим и групним родитељским састанцима у вези са организацијом и остваривањем  образовно-васпитног рада, </w:t>
            </w:r>
          </w:p>
          <w:p w14:paraId="66776D6B" w14:textId="77777777" w:rsidR="001B5A56" w:rsidRDefault="00000000">
            <w:pPr>
              <w:spacing w:before="100" w:beforeAutospacing="1" w:after="100" w:afterAutospacing="1"/>
              <w:rPr>
                <w:sz w:val="22"/>
                <w:szCs w:val="22"/>
              </w:rPr>
            </w:pPr>
            <w:r>
              <w:rPr>
                <w:sz w:val="22"/>
                <w:szCs w:val="22"/>
              </w:rPr>
              <w:t xml:space="preserve">2. Припрема и реализација родитељских састанака, трибина, радионица са стручним темама, </w:t>
            </w:r>
          </w:p>
          <w:p w14:paraId="0EAD9052" w14:textId="77777777" w:rsidR="001B5A56" w:rsidRDefault="00000000">
            <w:pPr>
              <w:spacing w:before="100" w:beforeAutospacing="1" w:after="100" w:afterAutospacing="1"/>
              <w:rPr>
                <w:sz w:val="22"/>
                <w:szCs w:val="22"/>
              </w:rPr>
            </w:pPr>
            <w:r>
              <w:rPr>
                <w:sz w:val="22"/>
                <w:szCs w:val="22"/>
              </w:rPr>
              <w:t xml:space="preserve">3. Укључивање родитеља, старатеља у поједине облике рада установе ( настава, секције, предавања, пројекти...) и партиципација у свим сегментима рада установе, </w:t>
            </w:r>
          </w:p>
          <w:p w14:paraId="3386433A" w14:textId="77777777" w:rsidR="001B5A56" w:rsidRDefault="00000000">
            <w:pPr>
              <w:spacing w:before="100" w:beforeAutospacing="1" w:after="100" w:afterAutospacing="1"/>
              <w:rPr>
                <w:sz w:val="22"/>
                <w:szCs w:val="22"/>
              </w:rPr>
            </w:pPr>
            <w:r>
              <w:rPr>
                <w:sz w:val="22"/>
                <w:szCs w:val="22"/>
              </w:rPr>
              <w:t xml:space="preserve">4. 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 </w:t>
            </w:r>
          </w:p>
          <w:p w14:paraId="40CDCCB4" w14:textId="77777777" w:rsidR="001B5A56" w:rsidRDefault="00000000">
            <w:pPr>
              <w:spacing w:before="100" w:beforeAutospacing="1" w:after="100" w:afterAutospacing="1"/>
              <w:rPr>
                <w:sz w:val="22"/>
                <w:szCs w:val="22"/>
              </w:rPr>
            </w:pPr>
            <w:r>
              <w:rPr>
                <w:sz w:val="22"/>
                <w:szCs w:val="22"/>
              </w:rPr>
              <w:t xml:space="preserve">5.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p w14:paraId="3232FDEB" w14:textId="77777777" w:rsidR="001B5A56" w:rsidRDefault="00000000">
            <w:pPr>
              <w:spacing w:before="100" w:beforeAutospacing="1" w:after="100" w:afterAutospacing="1"/>
              <w:rPr>
                <w:sz w:val="22"/>
                <w:szCs w:val="22"/>
              </w:rPr>
            </w:pPr>
            <w:r>
              <w:rPr>
                <w:sz w:val="22"/>
                <w:szCs w:val="22"/>
              </w:rPr>
              <w:t xml:space="preserve">6. Пружање подршке и помоћи родитељима у осмишљавању слободног времена деце, односно ученика, </w:t>
            </w:r>
          </w:p>
          <w:p w14:paraId="6943E2C1" w14:textId="77777777" w:rsidR="001B5A56" w:rsidRDefault="00000000">
            <w:pPr>
              <w:spacing w:before="100" w:beforeAutospacing="1" w:after="100" w:afterAutospacing="1"/>
              <w:rPr>
                <w:sz w:val="22"/>
                <w:szCs w:val="22"/>
              </w:rPr>
            </w:pPr>
            <w:r>
              <w:rPr>
                <w:sz w:val="22"/>
                <w:szCs w:val="22"/>
              </w:rPr>
              <w:t xml:space="preserve">7. Рад са родитељима, односно старатељима у циљу прикупљања података о деци, </w:t>
            </w:r>
          </w:p>
          <w:p w14:paraId="6C5F03C4" w14:textId="77777777" w:rsidR="001B5A56" w:rsidRDefault="00000000">
            <w:pPr>
              <w:spacing w:before="100" w:beforeAutospacing="1" w:after="100" w:afterAutospacing="1"/>
              <w:rPr>
                <w:sz w:val="22"/>
                <w:szCs w:val="22"/>
              </w:rPr>
            </w:pPr>
            <w:r>
              <w:rPr>
                <w:sz w:val="22"/>
                <w:szCs w:val="22"/>
              </w:rPr>
              <w:t xml:space="preserve">8. Сарадња са саветом родитеља, по потреби, информисањем родитеља и давање предлога по питањима која се разматрају на савету. </w:t>
            </w:r>
          </w:p>
          <w:p w14:paraId="1420677F" w14:textId="77777777" w:rsidR="001B5A56" w:rsidRDefault="00000000">
            <w:pPr>
              <w:spacing w:before="100" w:beforeAutospacing="1" w:after="100" w:afterAutospacing="1"/>
              <w:rPr>
                <w:sz w:val="22"/>
                <w:szCs w:val="22"/>
              </w:rPr>
            </w:pPr>
            <w:r>
              <w:rPr>
                <w:sz w:val="22"/>
                <w:szCs w:val="22"/>
              </w:rPr>
              <w:t xml:space="preserve">6. РАД СА ДИРЕКТОРОМ, СТРУЧНИМ САРАДНИЦИМА, ПЕДАГОШКИМ АСИСТЕНТОМ И ПРАТИОЦЕМ ДЕТЕТА, ОДНОСНО УЧЕНИКА </w:t>
            </w:r>
          </w:p>
          <w:p w14:paraId="3A2F3F31" w14:textId="77777777" w:rsidR="001B5A56" w:rsidRDefault="00000000">
            <w:pPr>
              <w:spacing w:before="100" w:beforeAutospacing="1" w:after="100" w:afterAutospacing="1"/>
              <w:rPr>
                <w:sz w:val="22"/>
                <w:szCs w:val="22"/>
              </w:rPr>
            </w:pPr>
            <w:r>
              <w:rPr>
                <w:sz w:val="22"/>
                <w:szCs w:val="22"/>
              </w:rPr>
              <w:t xml:space="preserve">1. Сарадња са директором, стручним сарадницима на истраживању  образовно-васпитне праксе и специфичних проблема и потреба установе и предлагање мера за унапређење, </w:t>
            </w:r>
          </w:p>
          <w:p w14:paraId="4197FC4A" w14:textId="77777777" w:rsidR="001B5A56" w:rsidRDefault="00000000">
            <w:pPr>
              <w:spacing w:before="100" w:beforeAutospacing="1" w:after="100" w:afterAutospacing="1"/>
              <w:rPr>
                <w:sz w:val="22"/>
                <w:szCs w:val="22"/>
              </w:rPr>
            </w:pPr>
            <w:r>
              <w:rPr>
                <w:sz w:val="22"/>
                <w:szCs w:val="22"/>
              </w:rPr>
              <w:t xml:space="preserve">2. Сарадња са директором и стручним сарадницима у оквиру рада стручних тимова и комисија и редовна размена информација, </w:t>
            </w:r>
          </w:p>
          <w:p w14:paraId="7EB67347" w14:textId="77777777" w:rsidR="001B5A56" w:rsidRDefault="00000000">
            <w:pPr>
              <w:spacing w:before="100" w:beforeAutospacing="1" w:after="100" w:afterAutospacing="1"/>
              <w:rPr>
                <w:sz w:val="22"/>
                <w:szCs w:val="22"/>
              </w:rPr>
            </w:pPr>
            <w:r>
              <w:rPr>
                <w:sz w:val="22"/>
                <w:szCs w:val="22"/>
              </w:rPr>
              <w:lastRenderedPageBreak/>
              <w:t xml:space="preserve">3. 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14:paraId="3871672D" w14:textId="77777777" w:rsidR="001B5A56" w:rsidRDefault="00000000">
            <w:pPr>
              <w:spacing w:before="100" w:beforeAutospacing="1" w:after="100" w:afterAutospacing="1"/>
              <w:rPr>
                <w:sz w:val="22"/>
                <w:szCs w:val="22"/>
              </w:rPr>
            </w:pPr>
            <w:r>
              <w:rPr>
                <w:sz w:val="22"/>
                <w:szCs w:val="22"/>
              </w:rPr>
              <w:t xml:space="preserve">4. Сарадња са директором  на формирању одељења и расподели одељењских старешинстава, </w:t>
            </w:r>
          </w:p>
          <w:p w14:paraId="718FF0E7" w14:textId="77777777" w:rsidR="001B5A56" w:rsidRDefault="00000000">
            <w:pPr>
              <w:spacing w:before="100" w:beforeAutospacing="1" w:after="100" w:afterAutospacing="1"/>
              <w:rPr>
                <w:sz w:val="22"/>
                <w:szCs w:val="22"/>
              </w:rPr>
            </w:pPr>
            <w:r>
              <w:rPr>
                <w:sz w:val="22"/>
                <w:szCs w:val="22"/>
              </w:rPr>
              <w:t xml:space="preserve">5. Тимски рад на проналажењу најефикаснијих начина унапређивања вођења педагошке документације у установи, </w:t>
            </w:r>
          </w:p>
          <w:p w14:paraId="3A19B9AA" w14:textId="77777777" w:rsidR="001B5A56" w:rsidRDefault="00000000">
            <w:pPr>
              <w:spacing w:before="100" w:beforeAutospacing="1" w:after="100" w:afterAutospacing="1"/>
              <w:rPr>
                <w:sz w:val="22"/>
                <w:szCs w:val="22"/>
              </w:rPr>
            </w:pPr>
            <w:r>
              <w:rPr>
                <w:sz w:val="22"/>
                <w:szCs w:val="22"/>
              </w:rPr>
              <w:t xml:space="preserve">6. Сарадња са директором  на планирању активности у циљу јачања наставничких и личних компетенција, </w:t>
            </w:r>
          </w:p>
          <w:p w14:paraId="07F49065" w14:textId="77777777" w:rsidR="001B5A56" w:rsidRDefault="00000000">
            <w:pPr>
              <w:spacing w:before="100" w:beforeAutospacing="1" w:after="100" w:afterAutospacing="1"/>
              <w:rPr>
                <w:sz w:val="22"/>
                <w:szCs w:val="22"/>
              </w:rPr>
            </w:pPr>
            <w:r>
              <w:rPr>
                <w:sz w:val="22"/>
                <w:szCs w:val="22"/>
              </w:rPr>
              <w:t xml:space="preserve">7. Сарадња са педагошким асистентима и пратиоцима  ученика на координацији активности у пружању подршке деци/ученицима за које се доноси индивидуални образовни план, </w:t>
            </w:r>
          </w:p>
          <w:p w14:paraId="4C5419CE" w14:textId="77777777" w:rsidR="001B5A56" w:rsidRDefault="00000000">
            <w:pPr>
              <w:spacing w:before="100" w:beforeAutospacing="1" w:after="100" w:afterAutospacing="1"/>
              <w:rPr>
                <w:sz w:val="22"/>
                <w:szCs w:val="22"/>
              </w:rPr>
            </w:pPr>
            <w:r>
              <w:rPr>
                <w:sz w:val="22"/>
                <w:szCs w:val="22"/>
              </w:rPr>
              <w:t xml:space="preserve">8. Сарадња са директором по питању приговора и жалби ученика и његових родитеља, односно старатеља на оцену из предмета и владања. </w:t>
            </w:r>
          </w:p>
          <w:p w14:paraId="516EC6A2" w14:textId="77777777" w:rsidR="001B5A56" w:rsidRDefault="00000000">
            <w:pPr>
              <w:spacing w:before="100" w:beforeAutospacing="1" w:after="100" w:afterAutospacing="1"/>
              <w:rPr>
                <w:sz w:val="22"/>
                <w:szCs w:val="22"/>
              </w:rPr>
            </w:pPr>
            <w:r>
              <w:rPr>
                <w:sz w:val="22"/>
                <w:szCs w:val="22"/>
              </w:rPr>
              <w:t xml:space="preserve">7. РАД У СТРУЧНИМ ОРГАНИМА И ТИМОВИМА </w:t>
            </w:r>
          </w:p>
          <w:p w14:paraId="21C703AE" w14:textId="77777777" w:rsidR="001B5A56" w:rsidRDefault="00000000">
            <w:pPr>
              <w:spacing w:before="100" w:beforeAutospacing="1" w:after="100" w:afterAutospacing="1"/>
              <w:rPr>
                <w:sz w:val="22"/>
                <w:szCs w:val="22"/>
              </w:rPr>
            </w:pPr>
            <w:r>
              <w:rPr>
                <w:sz w:val="22"/>
                <w:szCs w:val="22"/>
              </w:rPr>
              <w:t xml:space="preserve">1. 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 </w:t>
            </w:r>
          </w:p>
          <w:p w14:paraId="6AE4E0FB" w14:textId="77777777" w:rsidR="001B5A56" w:rsidRDefault="00000000">
            <w:pPr>
              <w:spacing w:before="100" w:beforeAutospacing="1" w:after="100" w:afterAutospacing="1"/>
              <w:rPr>
                <w:sz w:val="22"/>
                <w:szCs w:val="22"/>
              </w:rPr>
            </w:pPr>
            <w:r>
              <w:rPr>
                <w:sz w:val="22"/>
                <w:szCs w:val="22"/>
              </w:rPr>
              <w:t xml:space="preserve">2. 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предшколског, школског програма, односно програма васпитног рада, </w:t>
            </w:r>
          </w:p>
          <w:p w14:paraId="6997F4EB" w14:textId="77777777" w:rsidR="001B5A56" w:rsidRDefault="00000000">
            <w:pPr>
              <w:spacing w:before="100" w:beforeAutospacing="1" w:after="100" w:afterAutospacing="1"/>
              <w:rPr>
                <w:sz w:val="22"/>
                <w:szCs w:val="22"/>
              </w:rPr>
            </w:pPr>
            <w:r>
              <w:rPr>
                <w:sz w:val="22"/>
                <w:szCs w:val="22"/>
              </w:rPr>
              <w:t xml:space="preserve">3. Предлагање мера за унапређивање рада стручних органа установе. </w:t>
            </w:r>
          </w:p>
          <w:p w14:paraId="059BBF67" w14:textId="77777777" w:rsidR="001B5A56" w:rsidRDefault="00000000">
            <w:pPr>
              <w:spacing w:before="100" w:beforeAutospacing="1" w:after="100" w:afterAutospacing="1"/>
              <w:rPr>
                <w:sz w:val="22"/>
                <w:szCs w:val="22"/>
              </w:rPr>
            </w:pPr>
            <w:r>
              <w:rPr>
                <w:sz w:val="22"/>
                <w:szCs w:val="22"/>
              </w:rPr>
              <w:t xml:space="preserve">8. САРАДЊА СА НАДЛЕЖНИМ УСТАНОВАМА, ОРГАНИЗАЦИЈАМА, УДРУЖЕЊИМА И ЈЕДИНИЦОМ ЛОКАЛНЕ САМОУПРАВЕ </w:t>
            </w:r>
          </w:p>
          <w:p w14:paraId="430A98B3" w14:textId="77777777" w:rsidR="001B5A56" w:rsidRDefault="00000000">
            <w:pPr>
              <w:spacing w:before="100" w:beforeAutospacing="1" w:after="100" w:afterAutospacing="1"/>
              <w:rPr>
                <w:sz w:val="22"/>
                <w:szCs w:val="22"/>
              </w:rPr>
            </w:pPr>
            <w:r>
              <w:rPr>
                <w:sz w:val="22"/>
                <w:szCs w:val="22"/>
              </w:rPr>
              <w:t xml:space="preserve">1. 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установе, </w:t>
            </w:r>
          </w:p>
          <w:p w14:paraId="0890F368" w14:textId="77777777" w:rsidR="001B5A56" w:rsidRDefault="00000000">
            <w:pPr>
              <w:spacing w:before="100" w:beforeAutospacing="1" w:after="100" w:afterAutospacing="1"/>
              <w:rPr>
                <w:sz w:val="22"/>
                <w:szCs w:val="22"/>
              </w:rPr>
            </w:pPr>
            <w:r>
              <w:rPr>
                <w:sz w:val="22"/>
                <w:szCs w:val="22"/>
              </w:rPr>
              <w:lastRenderedPageBreak/>
              <w:t xml:space="preserve">2. Учествовање у истраживањима научних, просветних и других установа, </w:t>
            </w:r>
          </w:p>
          <w:p w14:paraId="3BD6913B" w14:textId="77777777" w:rsidR="001B5A56" w:rsidRDefault="00000000">
            <w:pPr>
              <w:spacing w:before="100" w:beforeAutospacing="1" w:after="100" w:afterAutospacing="1"/>
              <w:rPr>
                <w:sz w:val="22"/>
                <w:szCs w:val="22"/>
              </w:rPr>
            </w:pPr>
            <w:r>
              <w:rPr>
                <w:sz w:val="22"/>
                <w:szCs w:val="22"/>
              </w:rPr>
              <w:t xml:space="preserve">3. Осмишљавање програмских активности за унапређивање партнерских односа породице, установе и локалне самоуправе у циљу подршке развоја деце и младих, </w:t>
            </w:r>
          </w:p>
          <w:p w14:paraId="318E63F8" w14:textId="77777777" w:rsidR="001B5A56" w:rsidRDefault="00000000">
            <w:pPr>
              <w:spacing w:before="100" w:beforeAutospacing="1" w:after="100" w:afterAutospacing="1"/>
              <w:rPr>
                <w:sz w:val="22"/>
                <w:szCs w:val="22"/>
              </w:rPr>
            </w:pPr>
            <w:r>
              <w:rPr>
                <w:sz w:val="22"/>
                <w:szCs w:val="22"/>
              </w:rPr>
              <w:t xml:space="preserve">4. Активно учествовање у раду стручних друштава, органа и организација, </w:t>
            </w:r>
          </w:p>
          <w:p w14:paraId="3E9DEB46" w14:textId="77777777" w:rsidR="001B5A56" w:rsidRDefault="00000000">
            <w:pPr>
              <w:spacing w:before="100" w:beforeAutospacing="1" w:after="100" w:afterAutospacing="1"/>
              <w:rPr>
                <w:sz w:val="22"/>
                <w:szCs w:val="22"/>
              </w:rPr>
            </w:pPr>
            <w:r>
              <w:rPr>
                <w:sz w:val="22"/>
                <w:szCs w:val="22"/>
              </w:rPr>
              <w:t xml:space="preserve">5. Сарадња са канцеларијом за младе и другим удружењима грађана и организацијама које се баве програмима за младе, </w:t>
            </w:r>
          </w:p>
          <w:p w14:paraId="4B57AF86" w14:textId="77777777" w:rsidR="001B5A56" w:rsidRDefault="00000000">
            <w:pPr>
              <w:spacing w:before="100" w:beforeAutospacing="1" w:after="100" w:afterAutospacing="1"/>
              <w:rPr>
                <w:sz w:val="22"/>
                <w:szCs w:val="22"/>
              </w:rPr>
            </w:pPr>
            <w:r>
              <w:rPr>
                <w:sz w:val="22"/>
                <w:szCs w:val="22"/>
              </w:rPr>
              <w:t xml:space="preserve">6. Учешће у раду и сарадња са комисијама на нивоу локалне самоуправе, које се баве унапређивањем положаја деце и ученика и услова за раст и развој, </w:t>
            </w:r>
          </w:p>
          <w:p w14:paraId="7DF59260" w14:textId="77777777" w:rsidR="001B5A56" w:rsidRDefault="00000000">
            <w:pPr>
              <w:spacing w:before="100" w:beforeAutospacing="1" w:after="100" w:afterAutospacing="1"/>
              <w:rPr>
                <w:sz w:val="22"/>
                <w:szCs w:val="22"/>
              </w:rPr>
            </w:pPr>
            <w:r>
              <w:rPr>
                <w:sz w:val="22"/>
                <w:szCs w:val="22"/>
              </w:rPr>
              <w:t xml:space="preserve">7. Сарадња са националном службом за запошљавање. </w:t>
            </w:r>
          </w:p>
          <w:p w14:paraId="50FD5FE4" w14:textId="77777777" w:rsidR="001B5A56" w:rsidRDefault="00000000">
            <w:pPr>
              <w:spacing w:before="100" w:beforeAutospacing="1" w:after="100" w:afterAutospacing="1"/>
              <w:rPr>
                <w:sz w:val="22"/>
                <w:szCs w:val="22"/>
              </w:rPr>
            </w:pPr>
            <w:r>
              <w:rPr>
                <w:sz w:val="22"/>
                <w:szCs w:val="22"/>
              </w:rPr>
              <w:t xml:space="preserve">9. ВОЂЕЊЕ ДОКУМЕНТАЦИЈЕ, ПРИПРЕМА ЗА РАД И СТРУЧНО УСАВРШАВАЊЕ </w:t>
            </w:r>
          </w:p>
          <w:p w14:paraId="235480C7" w14:textId="77777777" w:rsidR="001B5A56" w:rsidRDefault="00000000">
            <w:pPr>
              <w:spacing w:before="100" w:beforeAutospacing="1" w:after="100" w:afterAutospacing="1"/>
              <w:rPr>
                <w:sz w:val="22"/>
                <w:szCs w:val="22"/>
              </w:rPr>
            </w:pPr>
            <w:r>
              <w:rPr>
                <w:sz w:val="22"/>
                <w:szCs w:val="22"/>
              </w:rPr>
              <w:t xml:space="preserve">1. Вођење евиденције о сопственом раду на дневном, месечном и годишњем нивоу, </w:t>
            </w:r>
          </w:p>
          <w:p w14:paraId="7BDD08B0" w14:textId="77777777" w:rsidR="001B5A56" w:rsidRDefault="00000000">
            <w:pPr>
              <w:spacing w:before="100" w:beforeAutospacing="1" w:after="100" w:afterAutospacing="1"/>
              <w:rPr>
                <w:sz w:val="22"/>
                <w:szCs w:val="22"/>
              </w:rPr>
            </w:pPr>
            <w:r>
              <w:rPr>
                <w:sz w:val="22"/>
                <w:szCs w:val="22"/>
              </w:rPr>
              <w:t xml:space="preserve">2. Израда, припрема и чување посебних протокола, чек листа за праћење наставе и васпитних активности на нивоу школе, </w:t>
            </w:r>
          </w:p>
          <w:p w14:paraId="69A34331" w14:textId="77777777" w:rsidR="001B5A56" w:rsidRDefault="00000000">
            <w:pPr>
              <w:spacing w:before="100" w:beforeAutospacing="1" w:after="100" w:afterAutospacing="1"/>
              <w:rPr>
                <w:sz w:val="22"/>
                <w:szCs w:val="22"/>
              </w:rPr>
            </w:pPr>
            <w:r>
              <w:rPr>
                <w:sz w:val="22"/>
                <w:szCs w:val="22"/>
              </w:rPr>
              <w:t xml:space="preserve">3. Припрема за послове предвиђене годишњим програмом и оперативним плановима рада педагога, </w:t>
            </w:r>
          </w:p>
          <w:p w14:paraId="3755A75C" w14:textId="77777777" w:rsidR="001B5A56" w:rsidRDefault="00000000">
            <w:pPr>
              <w:rPr>
                <w:sz w:val="22"/>
                <w:szCs w:val="22"/>
              </w:rPr>
            </w:pPr>
            <w:r>
              <w:rPr>
                <w:sz w:val="22"/>
                <w:szCs w:val="22"/>
              </w:rPr>
              <w:t>4. 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w:t>
            </w:r>
          </w:p>
          <w:p w14:paraId="6C025839" w14:textId="77777777" w:rsidR="001B5A56" w:rsidRDefault="001B5A56">
            <w:pPr>
              <w:rPr>
                <w:sz w:val="22"/>
                <w:szCs w:val="22"/>
              </w:rPr>
            </w:pPr>
          </w:p>
          <w:p w14:paraId="30FF80D0" w14:textId="77777777" w:rsidR="001B5A56" w:rsidRDefault="00000000">
            <w:pPr>
              <w:rPr>
                <w:sz w:val="22"/>
                <w:szCs w:val="22"/>
              </w:rPr>
            </w:pPr>
            <w:r>
              <w:rPr>
                <w:sz w:val="22"/>
                <w:szCs w:val="22"/>
              </w:rPr>
              <w:t>10.ОСТАЛИ ПОСЛОВИ</w:t>
            </w:r>
          </w:p>
          <w:p w14:paraId="54FD7A03" w14:textId="77777777" w:rsidR="001B5A56" w:rsidRDefault="001B5A56">
            <w:pPr>
              <w:rPr>
                <w:sz w:val="22"/>
                <w:szCs w:val="22"/>
              </w:rPr>
            </w:pPr>
          </w:p>
          <w:p w14:paraId="1B3EA5C0" w14:textId="77777777" w:rsidR="001B5A56" w:rsidRDefault="00000000">
            <w:pPr>
              <w:rPr>
                <w:sz w:val="22"/>
                <w:szCs w:val="22"/>
              </w:rPr>
            </w:pPr>
            <w:r>
              <w:rPr>
                <w:sz w:val="22"/>
                <w:szCs w:val="22"/>
              </w:rPr>
              <w:t>1.По наређењу директора</w:t>
            </w:r>
          </w:p>
          <w:p w14:paraId="4D69765D" w14:textId="77777777" w:rsidR="001B5A56" w:rsidRDefault="00000000">
            <w:pPr>
              <w:rPr>
                <w:b/>
                <w:sz w:val="22"/>
                <w:szCs w:val="22"/>
              </w:rPr>
            </w:pPr>
            <w:r>
              <w:rPr>
                <w:sz w:val="22"/>
                <w:szCs w:val="22"/>
              </w:rPr>
              <w:t>2.По потреби</w:t>
            </w:r>
          </w:p>
        </w:tc>
        <w:tc>
          <w:tcPr>
            <w:tcW w:w="2410" w:type="dxa"/>
            <w:tcBorders>
              <w:top w:val="single" w:sz="4" w:space="0" w:color="auto"/>
              <w:left w:val="single" w:sz="4" w:space="0" w:color="auto"/>
              <w:bottom w:val="single" w:sz="4" w:space="0" w:color="auto"/>
              <w:right w:val="single" w:sz="4" w:space="0" w:color="auto"/>
            </w:tcBorders>
          </w:tcPr>
          <w:p w14:paraId="61EEAFCA" w14:textId="77777777" w:rsidR="001B5A56" w:rsidRDefault="001B5A56">
            <w:pPr>
              <w:jc w:val="center"/>
              <w:rPr>
                <w:sz w:val="22"/>
                <w:szCs w:val="22"/>
                <w:lang w:val="hr-HR"/>
              </w:rPr>
            </w:pPr>
          </w:p>
          <w:p w14:paraId="1CDAC8B4" w14:textId="77777777" w:rsidR="001B5A56" w:rsidRDefault="001B5A56">
            <w:pPr>
              <w:jc w:val="center"/>
              <w:rPr>
                <w:sz w:val="22"/>
                <w:szCs w:val="22"/>
                <w:lang w:val="ru-RU"/>
              </w:rPr>
            </w:pPr>
          </w:p>
          <w:p w14:paraId="10525F96" w14:textId="77777777" w:rsidR="001B5A56" w:rsidRDefault="00000000">
            <w:pPr>
              <w:jc w:val="center"/>
              <w:rPr>
                <w:sz w:val="22"/>
                <w:szCs w:val="22"/>
                <w:lang w:val="ru-RU"/>
              </w:rPr>
            </w:pPr>
            <w:r>
              <w:rPr>
                <w:sz w:val="22"/>
                <w:szCs w:val="22"/>
                <w:lang w:val="ru-RU"/>
              </w:rPr>
              <w:t>Директор</w:t>
            </w:r>
          </w:p>
          <w:p w14:paraId="4329A7D4" w14:textId="77777777" w:rsidR="001B5A56" w:rsidRDefault="001B5A56">
            <w:pPr>
              <w:jc w:val="center"/>
              <w:rPr>
                <w:sz w:val="22"/>
                <w:szCs w:val="22"/>
                <w:lang w:val="ru-RU"/>
              </w:rPr>
            </w:pPr>
          </w:p>
          <w:p w14:paraId="30183B8B" w14:textId="77777777" w:rsidR="001B5A56" w:rsidRDefault="00000000">
            <w:pPr>
              <w:rPr>
                <w:sz w:val="22"/>
                <w:szCs w:val="22"/>
                <w:lang w:val="ru-RU"/>
              </w:rPr>
            </w:pPr>
            <w:r>
              <w:rPr>
                <w:sz w:val="22"/>
                <w:szCs w:val="22"/>
                <w:lang w:val="ru-RU"/>
              </w:rPr>
              <w:t>Психолог,наставници</w:t>
            </w:r>
          </w:p>
          <w:p w14:paraId="2CB120EF" w14:textId="77777777" w:rsidR="001B5A56" w:rsidRDefault="001B5A56">
            <w:pPr>
              <w:rPr>
                <w:sz w:val="22"/>
                <w:szCs w:val="22"/>
                <w:lang w:val="ru-RU"/>
              </w:rPr>
            </w:pPr>
          </w:p>
          <w:p w14:paraId="224937B5" w14:textId="77777777" w:rsidR="001B5A56" w:rsidRDefault="00000000">
            <w:pPr>
              <w:rPr>
                <w:sz w:val="22"/>
                <w:szCs w:val="22"/>
              </w:rPr>
            </w:pPr>
            <w:r>
              <w:rPr>
                <w:sz w:val="22"/>
                <w:szCs w:val="22"/>
                <w:lang w:val="ru-RU"/>
              </w:rPr>
              <w:t xml:space="preserve">Директор,наставници </w:t>
            </w:r>
          </w:p>
          <w:p w14:paraId="6DEAEE26" w14:textId="77777777" w:rsidR="001B5A56" w:rsidRDefault="001B5A56">
            <w:pPr>
              <w:rPr>
                <w:sz w:val="22"/>
                <w:szCs w:val="22"/>
              </w:rPr>
            </w:pPr>
          </w:p>
          <w:p w14:paraId="68BF0803" w14:textId="77777777" w:rsidR="001B5A56" w:rsidRDefault="00000000">
            <w:pPr>
              <w:rPr>
                <w:sz w:val="22"/>
                <w:szCs w:val="22"/>
              </w:rPr>
            </w:pPr>
            <w:r>
              <w:rPr>
                <w:sz w:val="22"/>
                <w:szCs w:val="22"/>
              </w:rPr>
              <w:t>Чланови тима,родитељи,уч.</w:t>
            </w:r>
          </w:p>
          <w:p w14:paraId="03A33DA0" w14:textId="77777777" w:rsidR="001B5A56" w:rsidRDefault="00000000">
            <w:pPr>
              <w:rPr>
                <w:sz w:val="22"/>
                <w:szCs w:val="22"/>
              </w:rPr>
            </w:pPr>
            <w:r>
              <w:rPr>
                <w:sz w:val="22"/>
                <w:szCs w:val="22"/>
              </w:rPr>
              <w:t>Свим цлановима</w:t>
            </w:r>
          </w:p>
          <w:p w14:paraId="287FD122" w14:textId="77777777" w:rsidR="001B5A56" w:rsidRDefault="001B5A56">
            <w:pPr>
              <w:rPr>
                <w:sz w:val="22"/>
                <w:szCs w:val="22"/>
              </w:rPr>
            </w:pPr>
          </w:p>
          <w:p w14:paraId="4A86CD0F" w14:textId="77777777" w:rsidR="001B5A56" w:rsidRDefault="00000000">
            <w:pPr>
              <w:rPr>
                <w:sz w:val="22"/>
                <w:szCs w:val="22"/>
              </w:rPr>
            </w:pPr>
            <w:r>
              <w:rPr>
                <w:sz w:val="22"/>
                <w:szCs w:val="22"/>
              </w:rPr>
              <w:t xml:space="preserve"> чланови тима</w:t>
            </w:r>
          </w:p>
          <w:p w14:paraId="30758BC5" w14:textId="77777777" w:rsidR="001B5A56" w:rsidRDefault="001B5A56">
            <w:pPr>
              <w:rPr>
                <w:sz w:val="22"/>
                <w:szCs w:val="22"/>
              </w:rPr>
            </w:pPr>
          </w:p>
          <w:p w14:paraId="287FDDCF" w14:textId="77777777" w:rsidR="001B5A56" w:rsidRDefault="00000000">
            <w:pPr>
              <w:rPr>
                <w:sz w:val="22"/>
                <w:szCs w:val="22"/>
              </w:rPr>
            </w:pPr>
            <w:r>
              <w:rPr>
                <w:sz w:val="22"/>
                <w:szCs w:val="22"/>
              </w:rPr>
              <w:t>Наставници</w:t>
            </w:r>
          </w:p>
          <w:p w14:paraId="4C6D0E7D" w14:textId="77777777" w:rsidR="001B5A56" w:rsidRDefault="001B5A56">
            <w:pPr>
              <w:rPr>
                <w:sz w:val="22"/>
                <w:szCs w:val="22"/>
              </w:rPr>
            </w:pPr>
          </w:p>
          <w:p w14:paraId="0ED1A568" w14:textId="77777777" w:rsidR="001B5A56" w:rsidRDefault="00000000">
            <w:pPr>
              <w:rPr>
                <w:sz w:val="22"/>
                <w:szCs w:val="22"/>
              </w:rPr>
            </w:pPr>
            <w:r>
              <w:rPr>
                <w:sz w:val="22"/>
                <w:szCs w:val="22"/>
              </w:rPr>
              <w:t>Библиотекар</w:t>
            </w:r>
          </w:p>
          <w:p w14:paraId="1BC35203" w14:textId="77777777" w:rsidR="001B5A56" w:rsidRDefault="001B5A56">
            <w:pPr>
              <w:rPr>
                <w:sz w:val="22"/>
                <w:szCs w:val="22"/>
              </w:rPr>
            </w:pPr>
          </w:p>
          <w:p w14:paraId="2F2DFEA7" w14:textId="77777777" w:rsidR="001B5A56" w:rsidRDefault="00000000">
            <w:pPr>
              <w:rPr>
                <w:sz w:val="22"/>
                <w:szCs w:val="22"/>
              </w:rPr>
            </w:pPr>
            <w:r>
              <w:rPr>
                <w:sz w:val="22"/>
                <w:szCs w:val="22"/>
              </w:rPr>
              <w:t>Наставници,директор,секретар</w:t>
            </w:r>
          </w:p>
          <w:p w14:paraId="128F240A" w14:textId="77777777" w:rsidR="001B5A56" w:rsidRDefault="00000000">
            <w:pPr>
              <w:rPr>
                <w:sz w:val="22"/>
                <w:szCs w:val="22"/>
              </w:rPr>
            </w:pPr>
            <w:r>
              <w:rPr>
                <w:sz w:val="22"/>
                <w:szCs w:val="22"/>
              </w:rPr>
              <w:t>Директор</w:t>
            </w:r>
          </w:p>
          <w:p w14:paraId="18663F2B" w14:textId="77777777" w:rsidR="001B5A56" w:rsidRDefault="001B5A56">
            <w:pPr>
              <w:rPr>
                <w:sz w:val="22"/>
                <w:szCs w:val="22"/>
              </w:rPr>
            </w:pPr>
          </w:p>
          <w:p w14:paraId="25921C8E" w14:textId="77777777" w:rsidR="001B5A56" w:rsidRDefault="00000000">
            <w:pPr>
              <w:rPr>
                <w:sz w:val="22"/>
                <w:szCs w:val="22"/>
              </w:rPr>
            </w:pPr>
            <w:r>
              <w:rPr>
                <w:sz w:val="22"/>
                <w:szCs w:val="22"/>
              </w:rPr>
              <w:t>Наставници</w:t>
            </w:r>
          </w:p>
          <w:p w14:paraId="715E3572" w14:textId="77777777" w:rsidR="001B5A56" w:rsidRDefault="00000000">
            <w:pPr>
              <w:rPr>
                <w:sz w:val="22"/>
                <w:szCs w:val="22"/>
              </w:rPr>
            </w:pPr>
            <w:r>
              <w:rPr>
                <w:sz w:val="22"/>
                <w:szCs w:val="22"/>
              </w:rPr>
              <w:t>секретар,директор</w:t>
            </w:r>
          </w:p>
          <w:p w14:paraId="463549A7" w14:textId="77777777" w:rsidR="001B5A56" w:rsidRDefault="001B5A56">
            <w:pPr>
              <w:rPr>
                <w:sz w:val="22"/>
                <w:szCs w:val="22"/>
              </w:rPr>
            </w:pPr>
          </w:p>
          <w:p w14:paraId="05577399" w14:textId="77777777" w:rsidR="001B5A56" w:rsidRDefault="001B5A56">
            <w:pPr>
              <w:rPr>
                <w:sz w:val="22"/>
                <w:szCs w:val="22"/>
              </w:rPr>
            </w:pPr>
          </w:p>
          <w:p w14:paraId="06FA6597" w14:textId="77777777" w:rsidR="001B5A56" w:rsidRDefault="001B5A56">
            <w:pPr>
              <w:rPr>
                <w:sz w:val="22"/>
                <w:szCs w:val="22"/>
              </w:rPr>
            </w:pPr>
          </w:p>
          <w:p w14:paraId="4F17FD63" w14:textId="77777777" w:rsidR="001B5A56" w:rsidRDefault="001B5A56">
            <w:pPr>
              <w:rPr>
                <w:sz w:val="22"/>
                <w:szCs w:val="22"/>
              </w:rPr>
            </w:pPr>
          </w:p>
          <w:p w14:paraId="6660AD42" w14:textId="77777777" w:rsidR="001B5A56" w:rsidRDefault="00000000">
            <w:pPr>
              <w:rPr>
                <w:sz w:val="22"/>
                <w:szCs w:val="22"/>
              </w:rPr>
            </w:pPr>
            <w:r>
              <w:rPr>
                <w:sz w:val="22"/>
                <w:szCs w:val="22"/>
              </w:rPr>
              <w:t>Сви</w:t>
            </w:r>
          </w:p>
          <w:p w14:paraId="25E3A534" w14:textId="77777777" w:rsidR="001B5A56" w:rsidRDefault="00000000">
            <w:pPr>
              <w:rPr>
                <w:sz w:val="22"/>
                <w:szCs w:val="22"/>
              </w:rPr>
            </w:pPr>
            <w:r>
              <w:rPr>
                <w:sz w:val="22"/>
                <w:szCs w:val="22"/>
              </w:rPr>
              <w:t>Директор,наставници</w:t>
            </w:r>
          </w:p>
          <w:p w14:paraId="294588C5" w14:textId="77777777" w:rsidR="001B5A56" w:rsidRDefault="001B5A56">
            <w:pPr>
              <w:rPr>
                <w:sz w:val="22"/>
                <w:szCs w:val="22"/>
              </w:rPr>
            </w:pPr>
          </w:p>
          <w:p w14:paraId="6B9CAEFA" w14:textId="77777777" w:rsidR="001B5A56" w:rsidRDefault="001B5A56">
            <w:pPr>
              <w:rPr>
                <w:sz w:val="22"/>
                <w:szCs w:val="22"/>
              </w:rPr>
            </w:pPr>
          </w:p>
          <w:p w14:paraId="74F19C9C" w14:textId="77777777" w:rsidR="001B5A56" w:rsidRDefault="001B5A56">
            <w:pPr>
              <w:rPr>
                <w:sz w:val="22"/>
                <w:szCs w:val="22"/>
              </w:rPr>
            </w:pPr>
          </w:p>
          <w:p w14:paraId="74120D2C" w14:textId="77777777" w:rsidR="001B5A56" w:rsidRDefault="001B5A56">
            <w:pPr>
              <w:rPr>
                <w:sz w:val="22"/>
                <w:szCs w:val="22"/>
              </w:rPr>
            </w:pPr>
          </w:p>
          <w:p w14:paraId="73903E9A" w14:textId="77777777" w:rsidR="001B5A56" w:rsidRDefault="00000000">
            <w:pPr>
              <w:rPr>
                <w:sz w:val="22"/>
                <w:szCs w:val="22"/>
              </w:rPr>
            </w:pPr>
            <w:r>
              <w:rPr>
                <w:sz w:val="22"/>
                <w:szCs w:val="22"/>
              </w:rPr>
              <w:t>директор,наставници,родитељи</w:t>
            </w:r>
          </w:p>
          <w:p w14:paraId="7FBE9041" w14:textId="77777777" w:rsidR="001B5A56" w:rsidRDefault="00000000">
            <w:pPr>
              <w:rPr>
                <w:sz w:val="22"/>
                <w:szCs w:val="22"/>
              </w:rPr>
            </w:pPr>
            <w:r>
              <w:rPr>
                <w:sz w:val="22"/>
                <w:szCs w:val="22"/>
              </w:rPr>
              <w:t>Чланови комисије,директор,приправник</w:t>
            </w:r>
          </w:p>
          <w:p w14:paraId="4CB1069F" w14:textId="77777777" w:rsidR="001B5A56" w:rsidRDefault="001B5A56">
            <w:pPr>
              <w:rPr>
                <w:sz w:val="22"/>
                <w:szCs w:val="22"/>
              </w:rPr>
            </w:pPr>
          </w:p>
          <w:p w14:paraId="3E57E917" w14:textId="77777777" w:rsidR="001B5A56" w:rsidRDefault="001B5A56">
            <w:pPr>
              <w:rPr>
                <w:sz w:val="22"/>
                <w:szCs w:val="22"/>
              </w:rPr>
            </w:pPr>
          </w:p>
          <w:p w14:paraId="4D95DD57" w14:textId="77777777" w:rsidR="001B5A56" w:rsidRDefault="001B5A56">
            <w:pPr>
              <w:rPr>
                <w:sz w:val="22"/>
                <w:szCs w:val="22"/>
              </w:rPr>
            </w:pPr>
          </w:p>
          <w:p w14:paraId="09591F1C" w14:textId="77777777" w:rsidR="001B5A56" w:rsidRDefault="00000000">
            <w:pPr>
              <w:rPr>
                <w:sz w:val="22"/>
                <w:szCs w:val="22"/>
              </w:rPr>
            </w:pPr>
            <w:r>
              <w:rPr>
                <w:sz w:val="22"/>
                <w:szCs w:val="22"/>
              </w:rPr>
              <w:t>Директор,наставници</w:t>
            </w:r>
          </w:p>
          <w:p w14:paraId="3B0B3A1B" w14:textId="77777777" w:rsidR="001B5A56" w:rsidRDefault="001B5A56">
            <w:pPr>
              <w:rPr>
                <w:sz w:val="22"/>
                <w:szCs w:val="22"/>
              </w:rPr>
            </w:pPr>
          </w:p>
          <w:p w14:paraId="38C0FBD8" w14:textId="77777777" w:rsidR="001B5A56" w:rsidRDefault="00000000">
            <w:pPr>
              <w:rPr>
                <w:sz w:val="22"/>
                <w:szCs w:val="22"/>
              </w:rPr>
            </w:pPr>
            <w:r>
              <w:rPr>
                <w:sz w:val="22"/>
                <w:szCs w:val="22"/>
              </w:rPr>
              <w:t>Наставници</w:t>
            </w:r>
          </w:p>
          <w:p w14:paraId="5E8A65BC" w14:textId="77777777" w:rsidR="001B5A56" w:rsidRDefault="001B5A56">
            <w:pPr>
              <w:rPr>
                <w:sz w:val="22"/>
                <w:szCs w:val="22"/>
              </w:rPr>
            </w:pPr>
          </w:p>
          <w:p w14:paraId="7E6DB615" w14:textId="77777777" w:rsidR="001B5A56" w:rsidRDefault="00000000">
            <w:pPr>
              <w:rPr>
                <w:sz w:val="22"/>
                <w:szCs w:val="22"/>
              </w:rPr>
            </w:pPr>
            <w:r>
              <w:rPr>
                <w:sz w:val="22"/>
                <w:szCs w:val="22"/>
              </w:rPr>
              <w:t>Одељењске старешине</w:t>
            </w:r>
          </w:p>
          <w:p w14:paraId="51EF4D32" w14:textId="77777777" w:rsidR="001B5A56" w:rsidRDefault="001B5A56">
            <w:pPr>
              <w:rPr>
                <w:sz w:val="22"/>
                <w:szCs w:val="22"/>
              </w:rPr>
            </w:pPr>
          </w:p>
          <w:p w14:paraId="647163E2" w14:textId="77777777" w:rsidR="001B5A56" w:rsidRDefault="00000000">
            <w:pPr>
              <w:rPr>
                <w:sz w:val="22"/>
                <w:szCs w:val="22"/>
              </w:rPr>
            </w:pPr>
            <w:r>
              <w:rPr>
                <w:sz w:val="22"/>
                <w:szCs w:val="22"/>
              </w:rPr>
              <w:t>Наставници,директор,ОС</w:t>
            </w:r>
          </w:p>
          <w:p w14:paraId="6D11C471" w14:textId="77777777" w:rsidR="001B5A56" w:rsidRDefault="001B5A56">
            <w:pPr>
              <w:rPr>
                <w:sz w:val="22"/>
                <w:szCs w:val="22"/>
              </w:rPr>
            </w:pPr>
          </w:p>
          <w:p w14:paraId="5DAA201B" w14:textId="77777777" w:rsidR="001B5A56" w:rsidRDefault="00000000">
            <w:pPr>
              <w:rPr>
                <w:sz w:val="22"/>
                <w:szCs w:val="22"/>
              </w:rPr>
            </w:pPr>
            <w:r>
              <w:rPr>
                <w:sz w:val="22"/>
                <w:szCs w:val="22"/>
              </w:rPr>
              <w:t>Одељењскњ старешине,,наставници</w:t>
            </w:r>
          </w:p>
          <w:p w14:paraId="629E8BCA" w14:textId="77777777" w:rsidR="001B5A56" w:rsidRDefault="001B5A56">
            <w:pPr>
              <w:rPr>
                <w:sz w:val="22"/>
                <w:szCs w:val="22"/>
              </w:rPr>
            </w:pPr>
          </w:p>
          <w:p w14:paraId="7765B85E" w14:textId="77777777" w:rsidR="001B5A56" w:rsidRDefault="001B5A56">
            <w:pPr>
              <w:rPr>
                <w:sz w:val="22"/>
                <w:szCs w:val="22"/>
              </w:rPr>
            </w:pPr>
          </w:p>
          <w:p w14:paraId="145EF53F" w14:textId="77777777" w:rsidR="001B5A56" w:rsidRDefault="00000000">
            <w:pPr>
              <w:rPr>
                <w:sz w:val="22"/>
                <w:szCs w:val="22"/>
              </w:rPr>
            </w:pPr>
            <w:r>
              <w:rPr>
                <w:sz w:val="22"/>
                <w:szCs w:val="22"/>
              </w:rPr>
              <w:t>Наставници,директор</w:t>
            </w:r>
          </w:p>
          <w:p w14:paraId="19F3388C" w14:textId="77777777" w:rsidR="001B5A56" w:rsidRDefault="001B5A56">
            <w:pPr>
              <w:rPr>
                <w:sz w:val="22"/>
                <w:szCs w:val="22"/>
              </w:rPr>
            </w:pPr>
          </w:p>
          <w:p w14:paraId="22CD115A" w14:textId="77777777" w:rsidR="001B5A56" w:rsidRDefault="001B5A56">
            <w:pPr>
              <w:rPr>
                <w:sz w:val="22"/>
                <w:szCs w:val="22"/>
              </w:rPr>
            </w:pPr>
          </w:p>
          <w:p w14:paraId="301F6FE8" w14:textId="77777777" w:rsidR="001B5A56" w:rsidRDefault="001B5A56">
            <w:pPr>
              <w:rPr>
                <w:sz w:val="22"/>
                <w:szCs w:val="22"/>
              </w:rPr>
            </w:pPr>
          </w:p>
          <w:p w14:paraId="4114D253" w14:textId="77777777" w:rsidR="001B5A56" w:rsidRDefault="00000000">
            <w:pPr>
              <w:rPr>
                <w:sz w:val="22"/>
                <w:szCs w:val="22"/>
              </w:rPr>
            </w:pPr>
            <w:r>
              <w:rPr>
                <w:sz w:val="22"/>
                <w:szCs w:val="22"/>
              </w:rPr>
              <w:t>Наставници,директор</w:t>
            </w:r>
          </w:p>
          <w:p w14:paraId="56D59916" w14:textId="77777777" w:rsidR="001B5A56" w:rsidRDefault="001B5A56">
            <w:pPr>
              <w:rPr>
                <w:sz w:val="22"/>
                <w:szCs w:val="22"/>
              </w:rPr>
            </w:pPr>
          </w:p>
          <w:p w14:paraId="5B5EC026" w14:textId="77777777" w:rsidR="001B5A56" w:rsidRDefault="001B5A56">
            <w:pPr>
              <w:rPr>
                <w:sz w:val="22"/>
                <w:szCs w:val="22"/>
              </w:rPr>
            </w:pPr>
          </w:p>
          <w:p w14:paraId="5CFE65DE" w14:textId="77777777" w:rsidR="001B5A56" w:rsidRDefault="00000000">
            <w:pPr>
              <w:rPr>
                <w:sz w:val="22"/>
                <w:szCs w:val="22"/>
              </w:rPr>
            </w:pPr>
            <w:r>
              <w:rPr>
                <w:sz w:val="22"/>
                <w:szCs w:val="22"/>
              </w:rPr>
              <w:t>Родитељи</w:t>
            </w:r>
          </w:p>
          <w:p w14:paraId="2696DD5A" w14:textId="77777777" w:rsidR="001B5A56" w:rsidRDefault="00000000">
            <w:pPr>
              <w:rPr>
                <w:sz w:val="22"/>
                <w:szCs w:val="22"/>
              </w:rPr>
            </w:pPr>
            <w:r>
              <w:rPr>
                <w:sz w:val="22"/>
                <w:szCs w:val="22"/>
              </w:rPr>
              <w:t>Наставници,директор</w:t>
            </w:r>
          </w:p>
          <w:p w14:paraId="04B68829" w14:textId="77777777" w:rsidR="001B5A56" w:rsidRDefault="001B5A56">
            <w:pPr>
              <w:rPr>
                <w:sz w:val="22"/>
                <w:szCs w:val="22"/>
              </w:rPr>
            </w:pPr>
          </w:p>
          <w:p w14:paraId="699244CA" w14:textId="77777777" w:rsidR="001B5A56" w:rsidRDefault="001B5A56">
            <w:pPr>
              <w:rPr>
                <w:sz w:val="22"/>
                <w:szCs w:val="22"/>
              </w:rPr>
            </w:pPr>
          </w:p>
          <w:p w14:paraId="2B65E68E" w14:textId="77777777" w:rsidR="001B5A56" w:rsidRDefault="00000000">
            <w:pPr>
              <w:rPr>
                <w:sz w:val="22"/>
                <w:szCs w:val="22"/>
              </w:rPr>
            </w:pPr>
            <w:r>
              <w:rPr>
                <w:sz w:val="22"/>
                <w:szCs w:val="22"/>
              </w:rPr>
              <w:t>Психолог,наставници,директор</w:t>
            </w:r>
          </w:p>
          <w:p w14:paraId="7F4AA202" w14:textId="77777777" w:rsidR="001B5A56" w:rsidRDefault="001B5A56">
            <w:pPr>
              <w:rPr>
                <w:sz w:val="22"/>
                <w:szCs w:val="22"/>
              </w:rPr>
            </w:pPr>
          </w:p>
          <w:p w14:paraId="6D36316B" w14:textId="77777777" w:rsidR="001B5A56" w:rsidRDefault="001B5A56">
            <w:pPr>
              <w:rPr>
                <w:sz w:val="22"/>
                <w:szCs w:val="22"/>
              </w:rPr>
            </w:pPr>
          </w:p>
          <w:p w14:paraId="5312B81A" w14:textId="77777777" w:rsidR="001B5A56" w:rsidRDefault="001B5A56">
            <w:pPr>
              <w:rPr>
                <w:sz w:val="22"/>
                <w:szCs w:val="22"/>
              </w:rPr>
            </w:pPr>
          </w:p>
          <w:p w14:paraId="102D9C62" w14:textId="77777777" w:rsidR="001B5A56" w:rsidRDefault="001B5A56">
            <w:pPr>
              <w:rPr>
                <w:sz w:val="22"/>
                <w:szCs w:val="22"/>
              </w:rPr>
            </w:pPr>
          </w:p>
          <w:p w14:paraId="40D51466" w14:textId="77777777" w:rsidR="001B5A56" w:rsidRDefault="001B5A56">
            <w:pPr>
              <w:rPr>
                <w:sz w:val="22"/>
                <w:szCs w:val="22"/>
              </w:rPr>
            </w:pPr>
          </w:p>
          <w:p w14:paraId="497C5AC1" w14:textId="77777777" w:rsidR="001B5A56" w:rsidRDefault="00000000">
            <w:pPr>
              <w:rPr>
                <w:sz w:val="22"/>
                <w:szCs w:val="22"/>
              </w:rPr>
            </w:pPr>
            <w:r>
              <w:rPr>
                <w:sz w:val="22"/>
                <w:szCs w:val="22"/>
              </w:rPr>
              <w:t>Комисија за естетско уређење</w:t>
            </w:r>
          </w:p>
          <w:p w14:paraId="42B285D0" w14:textId="77777777" w:rsidR="001B5A56" w:rsidRDefault="001B5A56">
            <w:pPr>
              <w:rPr>
                <w:sz w:val="22"/>
                <w:szCs w:val="22"/>
              </w:rPr>
            </w:pPr>
          </w:p>
          <w:p w14:paraId="55C46563" w14:textId="77777777" w:rsidR="001B5A56" w:rsidRDefault="001B5A56">
            <w:pPr>
              <w:rPr>
                <w:sz w:val="22"/>
                <w:szCs w:val="22"/>
              </w:rPr>
            </w:pPr>
          </w:p>
          <w:p w14:paraId="6A726539" w14:textId="77777777" w:rsidR="001B5A56" w:rsidRDefault="00000000">
            <w:pPr>
              <w:rPr>
                <w:sz w:val="22"/>
                <w:szCs w:val="22"/>
              </w:rPr>
            </w:pPr>
            <w:r>
              <w:rPr>
                <w:sz w:val="22"/>
                <w:szCs w:val="22"/>
              </w:rPr>
              <w:t>Наставници</w:t>
            </w:r>
          </w:p>
          <w:p w14:paraId="41A228E1" w14:textId="77777777" w:rsidR="001B5A56" w:rsidRDefault="001B5A56">
            <w:pPr>
              <w:rPr>
                <w:sz w:val="22"/>
                <w:szCs w:val="22"/>
              </w:rPr>
            </w:pPr>
          </w:p>
          <w:p w14:paraId="05070C2B" w14:textId="77777777" w:rsidR="001B5A56" w:rsidRDefault="001B5A56">
            <w:pPr>
              <w:rPr>
                <w:sz w:val="22"/>
                <w:szCs w:val="22"/>
              </w:rPr>
            </w:pPr>
          </w:p>
          <w:p w14:paraId="7A6A8B95" w14:textId="77777777" w:rsidR="001B5A56" w:rsidRDefault="00000000">
            <w:pPr>
              <w:rPr>
                <w:sz w:val="22"/>
                <w:szCs w:val="22"/>
              </w:rPr>
            </w:pPr>
            <w:r>
              <w:rPr>
                <w:sz w:val="22"/>
                <w:szCs w:val="22"/>
              </w:rPr>
              <w:t>Наставници</w:t>
            </w:r>
          </w:p>
          <w:p w14:paraId="6479DBA5" w14:textId="77777777" w:rsidR="001B5A56" w:rsidRDefault="001B5A56">
            <w:pPr>
              <w:rPr>
                <w:sz w:val="22"/>
                <w:szCs w:val="22"/>
              </w:rPr>
            </w:pPr>
          </w:p>
          <w:p w14:paraId="31EC4759" w14:textId="77777777" w:rsidR="001B5A56" w:rsidRDefault="001B5A56">
            <w:pPr>
              <w:rPr>
                <w:sz w:val="22"/>
                <w:szCs w:val="22"/>
              </w:rPr>
            </w:pPr>
          </w:p>
          <w:p w14:paraId="5079E537" w14:textId="77777777" w:rsidR="001B5A56" w:rsidRDefault="00000000">
            <w:pPr>
              <w:rPr>
                <w:sz w:val="22"/>
                <w:szCs w:val="22"/>
              </w:rPr>
            </w:pPr>
            <w:r>
              <w:rPr>
                <w:sz w:val="22"/>
                <w:szCs w:val="22"/>
              </w:rPr>
              <w:t>Ученици,родитељи,наставници</w:t>
            </w:r>
          </w:p>
          <w:p w14:paraId="6F5B5E8C" w14:textId="77777777" w:rsidR="001B5A56" w:rsidRDefault="001B5A56">
            <w:pPr>
              <w:rPr>
                <w:sz w:val="22"/>
                <w:szCs w:val="22"/>
              </w:rPr>
            </w:pPr>
          </w:p>
          <w:p w14:paraId="1F470C75" w14:textId="77777777" w:rsidR="001B5A56" w:rsidRDefault="001B5A56">
            <w:pPr>
              <w:rPr>
                <w:sz w:val="22"/>
                <w:szCs w:val="22"/>
              </w:rPr>
            </w:pPr>
          </w:p>
          <w:p w14:paraId="03B5B80E" w14:textId="77777777" w:rsidR="001B5A56" w:rsidRDefault="00000000">
            <w:pPr>
              <w:rPr>
                <w:sz w:val="22"/>
                <w:szCs w:val="22"/>
              </w:rPr>
            </w:pPr>
            <w:r>
              <w:rPr>
                <w:sz w:val="22"/>
                <w:szCs w:val="22"/>
              </w:rPr>
              <w:t>Комисија,директор</w:t>
            </w:r>
          </w:p>
          <w:p w14:paraId="6D629280" w14:textId="77777777" w:rsidR="001B5A56" w:rsidRDefault="001B5A56">
            <w:pPr>
              <w:rPr>
                <w:sz w:val="22"/>
                <w:szCs w:val="22"/>
              </w:rPr>
            </w:pPr>
          </w:p>
          <w:p w14:paraId="799B3926" w14:textId="77777777" w:rsidR="001B5A56" w:rsidRDefault="001B5A56">
            <w:pPr>
              <w:rPr>
                <w:sz w:val="22"/>
                <w:szCs w:val="22"/>
              </w:rPr>
            </w:pPr>
          </w:p>
          <w:p w14:paraId="52EC625C" w14:textId="77777777" w:rsidR="001B5A56" w:rsidRDefault="001B5A56">
            <w:pPr>
              <w:rPr>
                <w:sz w:val="22"/>
                <w:szCs w:val="22"/>
              </w:rPr>
            </w:pPr>
          </w:p>
          <w:p w14:paraId="5186517E" w14:textId="77777777" w:rsidR="001B5A56" w:rsidRDefault="00000000">
            <w:pPr>
              <w:rPr>
                <w:sz w:val="22"/>
                <w:szCs w:val="22"/>
              </w:rPr>
            </w:pPr>
            <w:r>
              <w:rPr>
                <w:sz w:val="22"/>
                <w:szCs w:val="22"/>
              </w:rPr>
              <w:t>Директор,наставници</w:t>
            </w:r>
          </w:p>
          <w:p w14:paraId="28F12218" w14:textId="77777777" w:rsidR="001B5A56" w:rsidRDefault="001B5A56">
            <w:pPr>
              <w:rPr>
                <w:sz w:val="22"/>
                <w:szCs w:val="22"/>
              </w:rPr>
            </w:pPr>
          </w:p>
          <w:p w14:paraId="45B5CBF5" w14:textId="77777777" w:rsidR="001B5A56" w:rsidRDefault="001B5A56">
            <w:pPr>
              <w:rPr>
                <w:sz w:val="22"/>
                <w:szCs w:val="22"/>
              </w:rPr>
            </w:pPr>
          </w:p>
          <w:p w14:paraId="6A5E5CA7" w14:textId="77777777" w:rsidR="001B5A56" w:rsidRDefault="001B5A56">
            <w:pPr>
              <w:rPr>
                <w:sz w:val="22"/>
                <w:szCs w:val="22"/>
              </w:rPr>
            </w:pPr>
          </w:p>
          <w:p w14:paraId="41156D07" w14:textId="77777777" w:rsidR="001B5A56" w:rsidRDefault="00000000">
            <w:pPr>
              <w:rPr>
                <w:sz w:val="22"/>
                <w:szCs w:val="22"/>
              </w:rPr>
            </w:pPr>
            <w:r>
              <w:rPr>
                <w:sz w:val="22"/>
                <w:szCs w:val="22"/>
              </w:rPr>
              <w:t>Директор,комисија,наставници</w:t>
            </w:r>
          </w:p>
          <w:p w14:paraId="6E0470C5" w14:textId="77777777" w:rsidR="001B5A56" w:rsidRDefault="001B5A56">
            <w:pPr>
              <w:rPr>
                <w:sz w:val="22"/>
                <w:szCs w:val="22"/>
              </w:rPr>
            </w:pPr>
          </w:p>
          <w:p w14:paraId="3B671D7E" w14:textId="77777777" w:rsidR="001B5A56" w:rsidRDefault="001B5A56">
            <w:pPr>
              <w:rPr>
                <w:sz w:val="22"/>
                <w:szCs w:val="22"/>
              </w:rPr>
            </w:pPr>
          </w:p>
          <w:p w14:paraId="7DE34236" w14:textId="77777777" w:rsidR="001B5A56" w:rsidRDefault="00000000">
            <w:pPr>
              <w:rPr>
                <w:sz w:val="22"/>
                <w:szCs w:val="22"/>
              </w:rPr>
            </w:pPr>
            <w:r>
              <w:rPr>
                <w:sz w:val="22"/>
                <w:szCs w:val="22"/>
              </w:rPr>
              <w:t>Наставници</w:t>
            </w:r>
          </w:p>
          <w:p w14:paraId="127010D9" w14:textId="77777777" w:rsidR="001B5A56" w:rsidRDefault="001B5A56">
            <w:pPr>
              <w:rPr>
                <w:sz w:val="22"/>
                <w:szCs w:val="22"/>
              </w:rPr>
            </w:pPr>
          </w:p>
          <w:p w14:paraId="704318CA" w14:textId="77777777" w:rsidR="001B5A56" w:rsidRDefault="001B5A56">
            <w:pPr>
              <w:rPr>
                <w:sz w:val="22"/>
                <w:szCs w:val="22"/>
              </w:rPr>
            </w:pPr>
          </w:p>
          <w:p w14:paraId="591AF3EB" w14:textId="77777777" w:rsidR="001B5A56" w:rsidRDefault="001B5A56">
            <w:pPr>
              <w:rPr>
                <w:sz w:val="22"/>
                <w:szCs w:val="22"/>
              </w:rPr>
            </w:pPr>
          </w:p>
          <w:p w14:paraId="7A0C65FE" w14:textId="77777777" w:rsidR="001B5A56" w:rsidRDefault="001B5A56">
            <w:pPr>
              <w:rPr>
                <w:sz w:val="22"/>
                <w:szCs w:val="22"/>
              </w:rPr>
            </w:pPr>
          </w:p>
          <w:p w14:paraId="48B1C97E" w14:textId="77777777" w:rsidR="001B5A56" w:rsidRDefault="00000000">
            <w:pPr>
              <w:rPr>
                <w:sz w:val="22"/>
                <w:szCs w:val="22"/>
              </w:rPr>
            </w:pPr>
            <w:r>
              <w:rPr>
                <w:sz w:val="22"/>
                <w:szCs w:val="22"/>
              </w:rPr>
              <w:t>Наставници</w:t>
            </w:r>
          </w:p>
          <w:p w14:paraId="678BC94D" w14:textId="77777777" w:rsidR="001B5A56" w:rsidRDefault="001B5A56">
            <w:pPr>
              <w:rPr>
                <w:sz w:val="22"/>
                <w:szCs w:val="22"/>
              </w:rPr>
            </w:pPr>
          </w:p>
          <w:p w14:paraId="78B689B4" w14:textId="77777777" w:rsidR="001B5A56" w:rsidRDefault="001B5A56">
            <w:pPr>
              <w:rPr>
                <w:sz w:val="22"/>
                <w:szCs w:val="22"/>
              </w:rPr>
            </w:pPr>
          </w:p>
          <w:p w14:paraId="0DCDAC77" w14:textId="77777777" w:rsidR="001B5A56" w:rsidRDefault="001B5A56">
            <w:pPr>
              <w:rPr>
                <w:sz w:val="22"/>
                <w:szCs w:val="22"/>
              </w:rPr>
            </w:pPr>
          </w:p>
          <w:p w14:paraId="265DFE44" w14:textId="77777777" w:rsidR="001B5A56" w:rsidRDefault="001B5A56">
            <w:pPr>
              <w:rPr>
                <w:sz w:val="22"/>
                <w:szCs w:val="22"/>
              </w:rPr>
            </w:pPr>
          </w:p>
          <w:p w14:paraId="7EF0308B" w14:textId="77777777" w:rsidR="001B5A56" w:rsidRDefault="001B5A56">
            <w:pPr>
              <w:rPr>
                <w:sz w:val="22"/>
                <w:szCs w:val="22"/>
              </w:rPr>
            </w:pPr>
          </w:p>
          <w:p w14:paraId="5F834D63" w14:textId="77777777" w:rsidR="001B5A56" w:rsidRDefault="001B5A56">
            <w:pPr>
              <w:rPr>
                <w:sz w:val="22"/>
                <w:szCs w:val="22"/>
              </w:rPr>
            </w:pPr>
          </w:p>
          <w:p w14:paraId="4B3CC9C6" w14:textId="77777777" w:rsidR="001B5A56" w:rsidRDefault="001B5A56">
            <w:pPr>
              <w:rPr>
                <w:sz w:val="22"/>
                <w:szCs w:val="22"/>
              </w:rPr>
            </w:pPr>
          </w:p>
          <w:p w14:paraId="76157F9A" w14:textId="77777777" w:rsidR="001B5A56" w:rsidRDefault="001B5A56">
            <w:pPr>
              <w:rPr>
                <w:sz w:val="22"/>
                <w:szCs w:val="22"/>
              </w:rPr>
            </w:pPr>
          </w:p>
          <w:p w14:paraId="31CD2C82" w14:textId="77777777" w:rsidR="001B5A56" w:rsidRDefault="001B5A56">
            <w:pPr>
              <w:rPr>
                <w:sz w:val="22"/>
                <w:szCs w:val="22"/>
              </w:rPr>
            </w:pPr>
          </w:p>
          <w:p w14:paraId="273150EB" w14:textId="77777777" w:rsidR="001B5A56" w:rsidRDefault="001B5A56">
            <w:pPr>
              <w:rPr>
                <w:sz w:val="22"/>
                <w:szCs w:val="22"/>
              </w:rPr>
            </w:pPr>
          </w:p>
          <w:p w14:paraId="29FA0B1C" w14:textId="77777777" w:rsidR="001B5A56" w:rsidRDefault="001B5A56">
            <w:pPr>
              <w:rPr>
                <w:sz w:val="22"/>
                <w:szCs w:val="22"/>
              </w:rPr>
            </w:pPr>
          </w:p>
          <w:p w14:paraId="7888EC70" w14:textId="77777777" w:rsidR="001B5A56" w:rsidRDefault="001B5A56">
            <w:pPr>
              <w:rPr>
                <w:sz w:val="22"/>
                <w:szCs w:val="22"/>
              </w:rPr>
            </w:pPr>
          </w:p>
          <w:p w14:paraId="37E37887" w14:textId="77777777" w:rsidR="001B5A56" w:rsidRDefault="001B5A56">
            <w:pPr>
              <w:rPr>
                <w:sz w:val="22"/>
                <w:szCs w:val="22"/>
              </w:rPr>
            </w:pPr>
          </w:p>
          <w:p w14:paraId="2C93A5FD" w14:textId="77777777" w:rsidR="001B5A56" w:rsidRDefault="001B5A56">
            <w:pPr>
              <w:rPr>
                <w:sz w:val="22"/>
                <w:szCs w:val="22"/>
              </w:rPr>
            </w:pPr>
          </w:p>
          <w:p w14:paraId="3753B7AC" w14:textId="77777777" w:rsidR="001B5A56" w:rsidRDefault="001B5A56">
            <w:pPr>
              <w:rPr>
                <w:sz w:val="22"/>
                <w:szCs w:val="22"/>
              </w:rPr>
            </w:pPr>
          </w:p>
          <w:p w14:paraId="21BA1661" w14:textId="77777777" w:rsidR="001B5A56" w:rsidRDefault="001B5A56">
            <w:pPr>
              <w:rPr>
                <w:sz w:val="22"/>
                <w:szCs w:val="22"/>
              </w:rPr>
            </w:pPr>
          </w:p>
          <w:p w14:paraId="7AF9595B" w14:textId="77777777" w:rsidR="001B5A56" w:rsidRDefault="001B5A56">
            <w:pPr>
              <w:rPr>
                <w:sz w:val="22"/>
                <w:szCs w:val="22"/>
              </w:rPr>
            </w:pPr>
          </w:p>
          <w:p w14:paraId="4AE5FB42" w14:textId="77777777" w:rsidR="001B5A56" w:rsidRDefault="001B5A56">
            <w:pPr>
              <w:rPr>
                <w:sz w:val="22"/>
                <w:szCs w:val="22"/>
              </w:rPr>
            </w:pPr>
          </w:p>
          <w:p w14:paraId="73E4EEE9" w14:textId="77777777" w:rsidR="001B5A56" w:rsidRDefault="00000000">
            <w:pPr>
              <w:rPr>
                <w:sz w:val="22"/>
                <w:szCs w:val="22"/>
              </w:rPr>
            </w:pPr>
            <w:r>
              <w:rPr>
                <w:sz w:val="22"/>
                <w:szCs w:val="22"/>
              </w:rPr>
              <w:t>директор</w:t>
            </w:r>
          </w:p>
          <w:p w14:paraId="30AE5BFA" w14:textId="77777777" w:rsidR="001B5A56" w:rsidRDefault="001B5A56">
            <w:pPr>
              <w:rPr>
                <w:sz w:val="22"/>
                <w:szCs w:val="22"/>
              </w:rPr>
            </w:pPr>
          </w:p>
          <w:p w14:paraId="2C0B5F10" w14:textId="77777777" w:rsidR="001B5A56" w:rsidRDefault="001B5A56">
            <w:pPr>
              <w:rPr>
                <w:sz w:val="22"/>
                <w:szCs w:val="22"/>
              </w:rPr>
            </w:pPr>
          </w:p>
          <w:p w14:paraId="4B4AA91A" w14:textId="77777777" w:rsidR="001B5A56" w:rsidRDefault="001B5A56">
            <w:pPr>
              <w:rPr>
                <w:sz w:val="22"/>
                <w:szCs w:val="22"/>
              </w:rPr>
            </w:pPr>
          </w:p>
          <w:p w14:paraId="0A461E72" w14:textId="77777777" w:rsidR="001B5A56" w:rsidRDefault="001B5A56">
            <w:pPr>
              <w:rPr>
                <w:sz w:val="22"/>
                <w:szCs w:val="22"/>
              </w:rPr>
            </w:pPr>
          </w:p>
          <w:p w14:paraId="3F0AA047" w14:textId="77777777" w:rsidR="001B5A56" w:rsidRDefault="00000000">
            <w:pPr>
              <w:rPr>
                <w:sz w:val="22"/>
                <w:szCs w:val="22"/>
              </w:rPr>
            </w:pPr>
            <w:r>
              <w:rPr>
                <w:sz w:val="22"/>
                <w:szCs w:val="22"/>
              </w:rPr>
              <w:t>Наставници,директор</w:t>
            </w:r>
          </w:p>
          <w:p w14:paraId="15B3ABB9" w14:textId="77777777" w:rsidR="001B5A56" w:rsidRDefault="001B5A56">
            <w:pPr>
              <w:rPr>
                <w:sz w:val="22"/>
                <w:szCs w:val="22"/>
              </w:rPr>
            </w:pPr>
          </w:p>
          <w:p w14:paraId="28CF8936" w14:textId="77777777" w:rsidR="001B5A56" w:rsidRDefault="001B5A56">
            <w:pPr>
              <w:rPr>
                <w:sz w:val="22"/>
                <w:szCs w:val="22"/>
              </w:rPr>
            </w:pPr>
          </w:p>
          <w:p w14:paraId="3CCFAE84" w14:textId="77777777" w:rsidR="001B5A56" w:rsidRDefault="00000000">
            <w:pPr>
              <w:rPr>
                <w:sz w:val="22"/>
                <w:szCs w:val="22"/>
              </w:rPr>
            </w:pPr>
            <w:r>
              <w:rPr>
                <w:sz w:val="22"/>
                <w:szCs w:val="22"/>
              </w:rPr>
              <w:t>ОС</w:t>
            </w:r>
          </w:p>
          <w:p w14:paraId="0666C5E3" w14:textId="77777777" w:rsidR="001B5A56" w:rsidRDefault="001B5A56">
            <w:pPr>
              <w:rPr>
                <w:sz w:val="22"/>
                <w:szCs w:val="22"/>
              </w:rPr>
            </w:pPr>
          </w:p>
          <w:p w14:paraId="2FC25754" w14:textId="77777777" w:rsidR="001B5A56" w:rsidRDefault="001B5A56">
            <w:pPr>
              <w:rPr>
                <w:sz w:val="22"/>
                <w:szCs w:val="22"/>
              </w:rPr>
            </w:pPr>
          </w:p>
          <w:p w14:paraId="4D9CFE64" w14:textId="77777777" w:rsidR="001B5A56" w:rsidRDefault="00000000">
            <w:pPr>
              <w:rPr>
                <w:sz w:val="22"/>
                <w:szCs w:val="22"/>
              </w:rPr>
            </w:pPr>
            <w:r>
              <w:rPr>
                <w:sz w:val="22"/>
                <w:szCs w:val="22"/>
              </w:rPr>
              <w:t>ОС</w:t>
            </w:r>
          </w:p>
          <w:p w14:paraId="1AD82A1B" w14:textId="77777777" w:rsidR="001B5A56" w:rsidRDefault="001B5A56">
            <w:pPr>
              <w:rPr>
                <w:sz w:val="22"/>
                <w:szCs w:val="22"/>
              </w:rPr>
            </w:pPr>
          </w:p>
          <w:p w14:paraId="71D4173C" w14:textId="77777777" w:rsidR="001B5A56" w:rsidRDefault="001B5A56">
            <w:pPr>
              <w:rPr>
                <w:sz w:val="22"/>
                <w:szCs w:val="22"/>
              </w:rPr>
            </w:pPr>
          </w:p>
          <w:p w14:paraId="708C594C" w14:textId="77777777" w:rsidR="001B5A56" w:rsidRDefault="001B5A56">
            <w:pPr>
              <w:rPr>
                <w:sz w:val="22"/>
                <w:szCs w:val="22"/>
              </w:rPr>
            </w:pPr>
          </w:p>
          <w:p w14:paraId="534AA63B" w14:textId="77777777" w:rsidR="001B5A56" w:rsidRDefault="00000000">
            <w:pPr>
              <w:rPr>
                <w:sz w:val="22"/>
                <w:szCs w:val="22"/>
              </w:rPr>
            </w:pPr>
            <w:r>
              <w:rPr>
                <w:sz w:val="22"/>
                <w:szCs w:val="22"/>
              </w:rPr>
              <w:t>Наставници,родитељи</w:t>
            </w:r>
          </w:p>
          <w:p w14:paraId="71D7F561" w14:textId="77777777" w:rsidR="001B5A56" w:rsidRDefault="001B5A56">
            <w:pPr>
              <w:rPr>
                <w:sz w:val="22"/>
                <w:szCs w:val="22"/>
              </w:rPr>
            </w:pPr>
          </w:p>
          <w:p w14:paraId="04ED832D" w14:textId="77777777" w:rsidR="001B5A56" w:rsidRDefault="001B5A56">
            <w:pPr>
              <w:rPr>
                <w:sz w:val="22"/>
                <w:szCs w:val="22"/>
              </w:rPr>
            </w:pPr>
          </w:p>
          <w:p w14:paraId="26CE0F6B" w14:textId="77777777" w:rsidR="001B5A56" w:rsidRDefault="00000000">
            <w:pPr>
              <w:rPr>
                <w:sz w:val="22"/>
                <w:szCs w:val="22"/>
              </w:rPr>
            </w:pPr>
            <w:r>
              <w:rPr>
                <w:sz w:val="22"/>
                <w:szCs w:val="22"/>
              </w:rPr>
              <w:t>Психолог,директор,ментори</w:t>
            </w:r>
          </w:p>
          <w:p w14:paraId="4A324CF1" w14:textId="77777777" w:rsidR="001B5A56" w:rsidRDefault="001B5A56">
            <w:pPr>
              <w:rPr>
                <w:sz w:val="22"/>
                <w:szCs w:val="22"/>
              </w:rPr>
            </w:pPr>
          </w:p>
          <w:p w14:paraId="06BEA7ED" w14:textId="77777777" w:rsidR="001B5A56" w:rsidRDefault="001B5A56">
            <w:pPr>
              <w:rPr>
                <w:sz w:val="22"/>
                <w:szCs w:val="22"/>
              </w:rPr>
            </w:pPr>
          </w:p>
          <w:p w14:paraId="5B3CD190" w14:textId="77777777" w:rsidR="001B5A56" w:rsidRDefault="001B5A56">
            <w:pPr>
              <w:rPr>
                <w:sz w:val="22"/>
                <w:szCs w:val="22"/>
              </w:rPr>
            </w:pPr>
          </w:p>
          <w:p w14:paraId="4740706E" w14:textId="77777777" w:rsidR="001B5A56" w:rsidRDefault="001B5A56">
            <w:pPr>
              <w:rPr>
                <w:sz w:val="22"/>
                <w:szCs w:val="22"/>
              </w:rPr>
            </w:pPr>
          </w:p>
          <w:p w14:paraId="0E26141D" w14:textId="77777777" w:rsidR="001B5A56" w:rsidRDefault="001B5A56">
            <w:pPr>
              <w:rPr>
                <w:sz w:val="22"/>
                <w:szCs w:val="22"/>
              </w:rPr>
            </w:pPr>
          </w:p>
          <w:p w14:paraId="65DE6271" w14:textId="77777777" w:rsidR="001B5A56" w:rsidRDefault="001B5A56">
            <w:pPr>
              <w:rPr>
                <w:sz w:val="22"/>
                <w:szCs w:val="22"/>
              </w:rPr>
            </w:pPr>
          </w:p>
          <w:p w14:paraId="1F7374F3" w14:textId="77777777" w:rsidR="001B5A56" w:rsidRDefault="001B5A56">
            <w:pPr>
              <w:rPr>
                <w:sz w:val="22"/>
                <w:szCs w:val="22"/>
              </w:rPr>
            </w:pPr>
          </w:p>
          <w:p w14:paraId="2B5A5756" w14:textId="77777777" w:rsidR="001B5A56" w:rsidRDefault="00000000">
            <w:pPr>
              <w:rPr>
                <w:sz w:val="22"/>
                <w:szCs w:val="22"/>
              </w:rPr>
            </w:pPr>
            <w:r>
              <w:rPr>
                <w:sz w:val="22"/>
                <w:szCs w:val="22"/>
              </w:rPr>
              <w:t>родитељи</w:t>
            </w:r>
          </w:p>
          <w:p w14:paraId="43D5358A" w14:textId="77777777" w:rsidR="001B5A56" w:rsidRDefault="001B5A56">
            <w:pPr>
              <w:rPr>
                <w:sz w:val="22"/>
                <w:szCs w:val="22"/>
              </w:rPr>
            </w:pPr>
          </w:p>
          <w:p w14:paraId="6573CAEB" w14:textId="77777777" w:rsidR="001B5A56" w:rsidRDefault="00000000">
            <w:pPr>
              <w:rPr>
                <w:sz w:val="22"/>
                <w:szCs w:val="22"/>
              </w:rPr>
            </w:pPr>
            <w:r>
              <w:rPr>
                <w:sz w:val="22"/>
                <w:szCs w:val="22"/>
              </w:rPr>
              <w:t>родитељи,наставници</w:t>
            </w:r>
          </w:p>
          <w:p w14:paraId="263C86C5" w14:textId="77777777" w:rsidR="001B5A56" w:rsidRDefault="001B5A56">
            <w:pPr>
              <w:rPr>
                <w:sz w:val="22"/>
                <w:szCs w:val="22"/>
              </w:rPr>
            </w:pPr>
          </w:p>
          <w:p w14:paraId="7B0AEE88" w14:textId="77777777" w:rsidR="001B5A56" w:rsidRDefault="00000000">
            <w:pPr>
              <w:rPr>
                <w:sz w:val="22"/>
                <w:szCs w:val="22"/>
              </w:rPr>
            </w:pPr>
            <w:r>
              <w:rPr>
                <w:sz w:val="22"/>
                <w:szCs w:val="22"/>
              </w:rPr>
              <w:t>Родитељи,наставници</w:t>
            </w:r>
          </w:p>
          <w:p w14:paraId="6D6DD5BC" w14:textId="77777777" w:rsidR="001B5A56" w:rsidRDefault="001B5A56">
            <w:pPr>
              <w:rPr>
                <w:sz w:val="22"/>
                <w:szCs w:val="22"/>
              </w:rPr>
            </w:pPr>
          </w:p>
          <w:p w14:paraId="29AD70BA" w14:textId="77777777" w:rsidR="001B5A56" w:rsidRDefault="001B5A56">
            <w:pPr>
              <w:rPr>
                <w:sz w:val="22"/>
                <w:szCs w:val="22"/>
              </w:rPr>
            </w:pPr>
          </w:p>
          <w:p w14:paraId="7DCA6AE8" w14:textId="77777777" w:rsidR="001B5A56" w:rsidRDefault="00000000">
            <w:pPr>
              <w:rPr>
                <w:sz w:val="22"/>
                <w:szCs w:val="22"/>
              </w:rPr>
            </w:pPr>
            <w:r>
              <w:rPr>
                <w:sz w:val="22"/>
                <w:szCs w:val="22"/>
              </w:rPr>
              <w:t>Ученици,родитељи,наставници</w:t>
            </w:r>
          </w:p>
          <w:p w14:paraId="5974303B" w14:textId="77777777" w:rsidR="001B5A56" w:rsidRDefault="001B5A56">
            <w:pPr>
              <w:rPr>
                <w:sz w:val="22"/>
                <w:szCs w:val="22"/>
              </w:rPr>
            </w:pPr>
          </w:p>
          <w:p w14:paraId="596B1B47" w14:textId="77777777" w:rsidR="001B5A56" w:rsidRDefault="001B5A56">
            <w:pPr>
              <w:rPr>
                <w:sz w:val="22"/>
                <w:szCs w:val="22"/>
              </w:rPr>
            </w:pPr>
          </w:p>
          <w:p w14:paraId="7D025672" w14:textId="77777777" w:rsidR="001B5A56" w:rsidRDefault="00000000">
            <w:pPr>
              <w:rPr>
                <w:sz w:val="22"/>
                <w:szCs w:val="22"/>
              </w:rPr>
            </w:pPr>
            <w:r>
              <w:rPr>
                <w:sz w:val="22"/>
                <w:szCs w:val="22"/>
              </w:rPr>
              <w:t>Сви из окружења ученика</w:t>
            </w:r>
          </w:p>
          <w:p w14:paraId="5DBB4395" w14:textId="77777777" w:rsidR="001B5A56" w:rsidRDefault="001B5A56">
            <w:pPr>
              <w:rPr>
                <w:sz w:val="22"/>
                <w:szCs w:val="22"/>
              </w:rPr>
            </w:pPr>
          </w:p>
          <w:p w14:paraId="741C81D1" w14:textId="77777777" w:rsidR="001B5A56" w:rsidRDefault="001B5A56">
            <w:pPr>
              <w:rPr>
                <w:sz w:val="22"/>
                <w:szCs w:val="22"/>
              </w:rPr>
            </w:pPr>
          </w:p>
          <w:p w14:paraId="04AD3534" w14:textId="77777777" w:rsidR="001B5A56" w:rsidRDefault="00000000">
            <w:pPr>
              <w:rPr>
                <w:sz w:val="22"/>
                <w:szCs w:val="22"/>
              </w:rPr>
            </w:pPr>
            <w:r>
              <w:rPr>
                <w:sz w:val="22"/>
                <w:szCs w:val="22"/>
              </w:rPr>
              <w:t>Ученички парламент,јасмина Јовић</w:t>
            </w:r>
          </w:p>
          <w:p w14:paraId="03DEAC30" w14:textId="77777777" w:rsidR="001B5A56" w:rsidRDefault="00000000">
            <w:pPr>
              <w:rPr>
                <w:sz w:val="22"/>
                <w:szCs w:val="22"/>
              </w:rPr>
            </w:pPr>
            <w:r>
              <w:rPr>
                <w:sz w:val="22"/>
                <w:szCs w:val="22"/>
              </w:rPr>
              <w:t>Ученици,родитељи,наставници</w:t>
            </w:r>
          </w:p>
          <w:p w14:paraId="10806BEE" w14:textId="77777777" w:rsidR="001B5A56" w:rsidRDefault="001B5A56">
            <w:pPr>
              <w:rPr>
                <w:sz w:val="22"/>
                <w:szCs w:val="22"/>
              </w:rPr>
            </w:pPr>
          </w:p>
          <w:p w14:paraId="29B94FAC" w14:textId="77777777" w:rsidR="001B5A56" w:rsidRDefault="001B5A56">
            <w:pPr>
              <w:rPr>
                <w:sz w:val="22"/>
                <w:szCs w:val="22"/>
              </w:rPr>
            </w:pPr>
          </w:p>
          <w:p w14:paraId="45323487" w14:textId="77777777" w:rsidR="001B5A56" w:rsidRDefault="001B5A56">
            <w:pPr>
              <w:rPr>
                <w:sz w:val="22"/>
                <w:szCs w:val="22"/>
              </w:rPr>
            </w:pPr>
          </w:p>
          <w:p w14:paraId="3215FDFA" w14:textId="77777777" w:rsidR="001B5A56" w:rsidRDefault="001B5A56">
            <w:pPr>
              <w:rPr>
                <w:sz w:val="22"/>
                <w:szCs w:val="22"/>
              </w:rPr>
            </w:pPr>
          </w:p>
          <w:p w14:paraId="10BD3EFC" w14:textId="77777777" w:rsidR="001B5A56" w:rsidRDefault="00000000">
            <w:pPr>
              <w:rPr>
                <w:sz w:val="22"/>
                <w:szCs w:val="22"/>
              </w:rPr>
            </w:pPr>
            <w:r>
              <w:rPr>
                <w:sz w:val="22"/>
                <w:szCs w:val="22"/>
              </w:rPr>
              <w:t>Директор,наставници</w:t>
            </w:r>
          </w:p>
          <w:p w14:paraId="4725F0E2" w14:textId="77777777" w:rsidR="001B5A56" w:rsidRDefault="001B5A56">
            <w:pPr>
              <w:rPr>
                <w:sz w:val="22"/>
                <w:szCs w:val="22"/>
              </w:rPr>
            </w:pPr>
          </w:p>
          <w:p w14:paraId="1596F5CE" w14:textId="77777777" w:rsidR="001B5A56" w:rsidRDefault="001B5A56">
            <w:pPr>
              <w:rPr>
                <w:sz w:val="22"/>
                <w:szCs w:val="22"/>
              </w:rPr>
            </w:pPr>
          </w:p>
          <w:p w14:paraId="5B60A24C" w14:textId="77777777" w:rsidR="001B5A56" w:rsidRDefault="00000000">
            <w:pPr>
              <w:rPr>
                <w:sz w:val="22"/>
                <w:szCs w:val="22"/>
              </w:rPr>
            </w:pPr>
            <w:r>
              <w:rPr>
                <w:sz w:val="22"/>
                <w:szCs w:val="22"/>
              </w:rPr>
              <w:t>Породица,наставници</w:t>
            </w:r>
          </w:p>
          <w:p w14:paraId="253F1BDF" w14:textId="77777777" w:rsidR="001B5A56" w:rsidRDefault="001B5A56">
            <w:pPr>
              <w:rPr>
                <w:sz w:val="22"/>
                <w:szCs w:val="22"/>
              </w:rPr>
            </w:pPr>
          </w:p>
          <w:p w14:paraId="011D00D3" w14:textId="77777777" w:rsidR="001B5A56" w:rsidRDefault="001B5A56">
            <w:pPr>
              <w:rPr>
                <w:sz w:val="22"/>
                <w:szCs w:val="22"/>
              </w:rPr>
            </w:pPr>
          </w:p>
          <w:p w14:paraId="50B544B7" w14:textId="77777777" w:rsidR="001B5A56" w:rsidRDefault="00000000">
            <w:pPr>
              <w:rPr>
                <w:sz w:val="22"/>
                <w:szCs w:val="22"/>
              </w:rPr>
            </w:pPr>
            <w:r>
              <w:rPr>
                <w:sz w:val="22"/>
                <w:szCs w:val="22"/>
              </w:rPr>
              <w:t>родитељи,наставници</w:t>
            </w:r>
          </w:p>
          <w:p w14:paraId="551A04CF" w14:textId="77777777" w:rsidR="001B5A56" w:rsidRDefault="001B5A56">
            <w:pPr>
              <w:rPr>
                <w:sz w:val="22"/>
                <w:szCs w:val="22"/>
              </w:rPr>
            </w:pPr>
          </w:p>
          <w:p w14:paraId="623766D1" w14:textId="77777777" w:rsidR="001B5A56" w:rsidRDefault="001B5A56">
            <w:pPr>
              <w:rPr>
                <w:sz w:val="22"/>
                <w:szCs w:val="22"/>
              </w:rPr>
            </w:pPr>
          </w:p>
          <w:p w14:paraId="0270562B" w14:textId="77777777" w:rsidR="001B5A56" w:rsidRDefault="001B5A56">
            <w:pPr>
              <w:rPr>
                <w:sz w:val="22"/>
                <w:szCs w:val="22"/>
              </w:rPr>
            </w:pPr>
          </w:p>
          <w:p w14:paraId="2AA654DD" w14:textId="77777777" w:rsidR="001B5A56" w:rsidRDefault="00000000">
            <w:pPr>
              <w:rPr>
                <w:sz w:val="22"/>
                <w:szCs w:val="22"/>
              </w:rPr>
            </w:pPr>
            <w:r>
              <w:rPr>
                <w:sz w:val="22"/>
                <w:szCs w:val="22"/>
              </w:rPr>
              <w:t>Тим,наставници,родитељи,ученици</w:t>
            </w:r>
          </w:p>
          <w:p w14:paraId="4A126054" w14:textId="77777777" w:rsidR="001B5A56" w:rsidRDefault="001B5A56">
            <w:pPr>
              <w:rPr>
                <w:sz w:val="22"/>
                <w:szCs w:val="22"/>
              </w:rPr>
            </w:pPr>
          </w:p>
          <w:p w14:paraId="3E065048" w14:textId="77777777" w:rsidR="001B5A56" w:rsidRDefault="001B5A56">
            <w:pPr>
              <w:rPr>
                <w:sz w:val="22"/>
                <w:szCs w:val="22"/>
              </w:rPr>
            </w:pPr>
          </w:p>
          <w:p w14:paraId="1342A4DD" w14:textId="77777777" w:rsidR="001B5A56" w:rsidRDefault="00000000">
            <w:pPr>
              <w:rPr>
                <w:sz w:val="22"/>
                <w:szCs w:val="22"/>
              </w:rPr>
            </w:pPr>
            <w:r>
              <w:rPr>
                <w:sz w:val="22"/>
                <w:szCs w:val="22"/>
              </w:rPr>
              <w:t>родитељи,наставници</w:t>
            </w:r>
          </w:p>
          <w:p w14:paraId="7EBB696E" w14:textId="77777777" w:rsidR="001B5A56" w:rsidRDefault="001B5A56">
            <w:pPr>
              <w:rPr>
                <w:sz w:val="22"/>
                <w:szCs w:val="22"/>
              </w:rPr>
            </w:pPr>
          </w:p>
          <w:p w14:paraId="76C8952C" w14:textId="77777777" w:rsidR="001B5A56" w:rsidRDefault="001B5A56">
            <w:pPr>
              <w:rPr>
                <w:sz w:val="22"/>
                <w:szCs w:val="22"/>
              </w:rPr>
            </w:pPr>
          </w:p>
          <w:p w14:paraId="080FAEB3" w14:textId="77777777" w:rsidR="001B5A56" w:rsidRDefault="00000000">
            <w:pPr>
              <w:rPr>
                <w:sz w:val="22"/>
                <w:szCs w:val="22"/>
              </w:rPr>
            </w:pPr>
            <w:r>
              <w:rPr>
                <w:sz w:val="22"/>
                <w:szCs w:val="22"/>
              </w:rPr>
              <w:t>Ученици,наставници,родитељи</w:t>
            </w:r>
          </w:p>
          <w:p w14:paraId="5CADCA4A" w14:textId="77777777" w:rsidR="001B5A56" w:rsidRDefault="001B5A56">
            <w:pPr>
              <w:rPr>
                <w:sz w:val="22"/>
                <w:szCs w:val="22"/>
              </w:rPr>
            </w:pPr>
          </w:p>
          <w:p w14:paraId="12365ABE" w14:textId="77777777" w:rsidR="001B5A56" w:rsidRDefault="001B5A56">
            <w:pPr>
              <w:rPr>
                <w:sz w:val="22"/>
                <w:szCs w:val="22"/>
              </w:rPr>
            </w:pPr>
          </w:p>
          <w:p w14:paraId="4A43E70A" w14:textId="77777777" w:rsidR="001B5A56" w:rsidRDefault="00000000">
            <w:pPr>
              <w:rPr>
                <w:sz w:val="22"/>
                <w:szCs w:val="22"/>
              </w:rPr>
            </w:pPr>
            <w:r>
              <w:rPr>
                <w:sz w:val="22"/>
                <w:szCs w:val="22"/>
              </w:rPr>
              <w:t>ОС, наставници</w:t>
            </w:r>
          </w:p>
          <w:p w14:paraId="2A03576E" w14:textId="77777777" w:rsidR="001B5A56" w:rsidRDefault="001B5A56">
            <w:pPr>
              <w:rPr>
                <w:sz w:val="22"/>
                <w:szCs w:val="22"/>
              </w:rPr>
            </w:pPr>
          </w:p>
          <w:p w14:paraId="5D3DE6E8" w14:textId="77777777" w:rsidR="001B5A56" w:rsidRDefault="001B5A56">
            <w:pPr>
              <w:rPr>
                <w:sz w:val="22"/>
                <w:szCs w:val="22"/>
              </w:rPr>
            </w:pPr>
          </w:p>
          <w:p w14:paraId="2AD04B38" w14:textId="77777777" w:rsidR="001B5A56" w:rsidRDefault="001B5A56">
            <w:pPr>
              <w:rPr>
                <w:sz w:val="22"/>
                <w:szCs w:val="22"/>
              </w:rPr>
            </w:pPr>
          </w:p>
          <w:p w14:paraId="13E25D44" w14:textId="77777777" w:rsidR="001B5A56" w:rsidRDefault="001B5A56">
            <w:pPr>
              <w:rPr>
                <w:sz w:val="22"/>
                <w:szCs w:val="22"/>
              </w:rPr>
            </w:pPr>
          </w:p>
          <w:p w14:paraId="6E20BCD6" w14:textId="77777777" w:rsidR="001B5A56" w:rsidRDefault="001B5A56">
            <w:pPr>
              <w:rPr>
                <w:sz w:val="22"/>
                <w:szCs w:val="22"/>
              </w:rPr>
            </w:pPr>
          </w:p>
          <w:p w14:paraId="78F9545A" w14:textId="77777777" w:rsidR="001B5A56" w:rsidRDefault="001B5A56">
            <w:pPr>
              <w:rPr>
                <w:sz w:val="22"/>
                <w:szCs w:val="22"/>
              </w:rPr>
            </w:pPr>
          </w:p>
          <w:p w14:paraId="1025EF38" w14:textId="77777777" w:rsidR="001B5A56" w:rsidRDefault="001B5A56">
            <w:pPr>
              <w:rPr>
                <w:sz w:val="22"/>
                <w:szCs w:val="22"/>
              </w:rPr>
            </w:pPr>
          </w:p>
          <w:p w14:paraId="1A56E7D3" w14:textId="77777777" w:rsidR="001B5A56" w:rsidRDefault="00000000">
            <w:pPr>
              <w:rPr>
                <w:sz w:val="22"/>
                <w:szCs w:val="22"/>
              </w:rPr>
            </w:pPr>
            <w:r>
              <w:rPr>
                <w:sz w:val="22"/>
                <w:szCs w:val="22"/>
              </w:rPr>
              <w:t>ОС</w:t>
            </w:r>
          </w:p>
          <w:p w14:paraId="13085123" w14:textId="77777777" w:rsidR="001B5A56" w:rsidRDefault="001B5A56">
            <w:pPr>
              <w:rPr>
                <w:sz w:val="22"/>
                <w:szCs w:val="22"/>
              </w:rPr>
            </w:pPr>
          </w:p>
          <w:p w14:paraId="411D6A21" w14:textId="77777777" w:rsidR="001B5A56" w:rsidRDefault="001B5A56">
            <w:pPr>
              <w:rPr>
                <w:sz w:val="22"/>
                <w:szCs w:val="22"/>
              </w:rPr>
            </w:pPr>
          </w:p>
          <w:p w14:paraId="207D5998" w14:textId="77777777" w:rsidR="001B5A56" w:rsidRDefault="001B5A56">
            <w:pPr>
              <w:rPr>
                <w:sz w:val="22"/>
                <w:szCs w:val="22"/>
              </w:rPr>
            </w:pPr>
          </w:p>
          <w:p w14:paraId="03E2DB63" w14:textId="77777777" w:rsidR="001B5A56" w:rsidRDefault="00000000">
            <w:pPr>
              <w:rPr>
                <w:sz w:val="22"/>
                <w:szCs w:val="22"/>
              </w:rPr>
            </w:pPr>
            <w:r>
              <w:rPr>
                <w:sz w:val="22"/>
                <w:szCs w:val="22"/>
              </w:rPr>
              <w:t>ОС</w:t>
            </w:r>
          </w:p>
          <w:p w14:paraId="31071D2A" w14:textId="77777777" w:rsidR="001B5A56" w:rsidRDefault="001B5A56">
            <w:pPr>
              <w:rPr>
                <w:sz w:val="22"/>
                <w:szCs w:val="22"/>
              </w:rPr>
            </w:pPr>
          </w:p>
          <w:p w14:paraId="78F69092" w14:textId="77777777" w:rsidR="001B5A56" w:rsidRDefault="001B5A56">
            <w:pPr>
              <w:rPr>
                <w:sz w:val="22"/>
                <w:szCs w:val="22"/>
              </w:rPr>
            </w:pPr>
          </w:p>
          <w:p w14:paraId="261539B6" w14:textId="77777777" w:rsidR="001B5A56" w:rsidRDefault="001B5A56">
            <w:pPr>
              <w:rPr>
                <w:sz w:val="22"/>
                <w:szCs w:val="22"/>
              </w:rPr>
            </w:pPr>
          </w:p>
          <w:p w14:paraId="1753BA96" w14:textId="77777777" w:rsidR="001B5A56" w:rsidRDefault="00000000">
            <w:pPr>
              <w:rPr>
                <w:sz w:val="22"/>
                <w:szCs w:val="22"/>
              </w:rPr>
            </w:pPr>
            <w:r>
              <w:rPr>
                <w:sz w:val="22"/>
                <w:szCs w:val="22"/>
              </w:rPr>
              <w:t>Родитељи,чланови тимова</w:t>
            </w:r>
          </w:p>
          <w:p w14:paraId="0229BA34" w14:textId="77777777" w:rsidR="001B5A56" w:rsidRDefault="001B5A56">
            <w:pPr>
              <w:rPr>
                <w:sz w:val="22"/>
                <w:szCs w:val="22"/>
              </w:rPr>
            </w:pPr>
          </w:p>
          <w:p w14:paraId="15D908BA" w14:textId="77777777" w:rsidR="001B5A56" w:rsidRDefault="001B5A56">
            <w:pPr>
              <w:rPr>
                <w:sz w:val="22"/>
                <w:szCs w:val="22"/>
              </w:rPr>
            </w:pPr>
          </w:p>
          <w:p w14:paraId="42308504" w14:textId="77777777" w:rsidR="001B5A56" w:rsidRDefault="001B5A56">
            <w:pPr>
              <w:rPr>
                <w:sz w:val="22"/>
                <w:szCs w:val="22"/>
              </w:rPr>
            </w:pPr>
          </w:p>
          <w:p w14:paraId="5A6BB2D5" w14:textId="77777777" w:rsidR="001B5A56" w:rsidRDefault="001B5A56">
            <w:pPr>
              <w:rPr>
                <w:sz w:val="22"/>
                <w:szCs w:val="22"/>
              </w:rPr>
            </w:pPr>
          </w:p>
          <w:p w14:paraId="70B8810C" w14:textId="77777777" w:rsidR="001B5A56" w:rsidRDefault="001B5A56">
            <w:pPr>
              <w:rPr>
                <w:sz w:val="22"/>
                <w:szCs w:val="22"/>
              </w:rPr>
            </w:pPr>
          </w:p>
          <w:p w14:paraId="713BAA3C" w14:textId="77777777" w:rsidR="001B5A56" w:rsidRDefault="001B5A56">
            <w:pPr>
              <w:rPr>
                <w:sz w:val="22"/>
                <w:szCs w:val="22"/>
              </w:rPr>
            </w:pPr>
          </w:p>
          <w:p w14:paraId="18FEA9D3" w14:textId="77777777" w:rsidR="001B5A56" w:rsidRDefault="00000000">
            <w:pPr>
              <w:rPr>
                <w:sz w:val="22"/>
                <w:szCs w:val="22"/>
              </w:rPr>
            </w:pPr>
            <w:r>
              <w:rPr>
                <w:sz w:val="22"/>
                <w:szCs w:val="22"/>
              </w:rPr>
              <w:t>ОС</w:t>
            </w:r>
          </w:p>
          <w:p w14:paraId="7CC5B806" w14:textId="77777777" w:rsidR="001B5A56" w:rsidRDefault="001B5A56">
            <w:pPr>
              <w:rPr>
                <w:sz w:val="22"/>
                <w:szCs w:val="22"/>
              </w:rPr>
            </w:pPr>
          </w:p>
          <w:p w14:paraId="4831BD1C" w14:textId="77777777" w:rsidR="001B5A56" w:rsidRDefault="001B5A56">
            <w:pPr>
              <w:rPr>
                <w:sz w:val="22"/>
                <w:szCs w:val="22"/>
              </w:rPr>
            </w:pPr>
          </w:p>
          <w:p w14:paraId="3730A99F" w14:textId="77777777" w:rsidR="001B5A56" w:rsidRDefault="001B5A56">
            <w:pPr>
              <w:rPr>
                <w:sz w:val="22"/>
                <w:szCs w:val="22"/>
              </w:rPr>
            </w:pPr>
          </w:p>
          <w:p w14:paraId="60E8196B" w14:textId="77777777" w:rsidR="001B5A56" w:rsidRDefault="001B5A56">
            <w:pPr>
              <w:rPr>
                <w:sz w:val="22"/>
                <w:szCs w:val="22"/>
              </w:rPr>
            </w:pPr>
          </w:p>
          <w:p w14:paraId="432403D9" w14:textId="77777777" w:rsidR="001B5A56" w:rsidRDefault="001B5A56">
            <w:pPr>
              <w:rPr>
                <w:sz w:val="22"/>
                <w:szCs w:val="22"/>
              </w:rPr>
            </w:pPr>
          </w:p>
          <w:p w14:paraId="57B47DD6" w14:textId="77777777" w:rsidR="001B5A56" w:rsidRDefault="00000000">
            <w:pPr>
              <w:rPr>
                <w:sz w:val="22"/>
                <w:szCs w:val="22"/>
              </w:rPr>
            </w:pPr>
            <w:r>
              <w:rPr>
                <w:sz w:val="22"/>
                <w:szCs w:val="22"/>
              </w:rPr>
              <w:t>наставници</w:t>
            </w:r>
          </w:p>
          <w:p w14:paraId="424C6B0F" w14:textId="77777777" w:rsidR="001B5A56" w:rsidRDefault="001B5A56">
            <w:pPr>
              <w:rPr>
                <w:sz w:val="22"/>
                <w:szCs w:val="22"/>
              </w:rPr>
            </w:pPr>
          </w:p>
          <w:p w14:paraId="08B40302" w14:textId="77777777" w:rsidR="001B5A56" w:rsidRDefault="001B5A56">
            <w:pPr>
              <w:rPr>
                <w:sz w:val="22"/>
                <w:szCs w:val="22"/>
              </w:rPr>
            </w:pPr>
          </w:p>
          <w:p w14:paraId="7CE40E0F" w14:textId="77777777" w:rsidR="001B5A56" w:rsidRDefault="00000000">
            <w:pPr>
              <w:rPr>
                <w:sz w:val="22"/>
                <w:szCs w:val="22"/>
              </w:rPr>
            </w:pPr>
            <w:r>
              <w:rPr>
                <w:sz w:val="22"/>
                <w:szCs w:val="22"/>
              </w:rPr>
              <w:t>Родитељ</w:t>
            </w:r>
          </w:p>
          <w:p w14:paraId="53FC4757" w14:textId="77777777" w:rsidR="001B5A56" w:rsidRDefault="001B5A56">
            <w:pPr>
              <w:rPr>
                <w:sz w:val="22"/>
                <w:szCs w:val="22"/>
              </w:rPr>
            </w:pPr>
          </w:p>
          <w:p w14:paraId="1049B20B" w14:textId="77777777" w:rsidR="001B5A56" w:rsidRDefault="001B5A56">
            <w:pPr>
              <w:rPr>
                <w:sz w:val="22"/>
                <w:szCs w:val="22"/>
              </w:rPr>
            </w:pPr>
          </w:p>
          <w:p w14:paraId="764016E0" w14:textId="77777777" w:rsidR="001B5A56" w:rsidRDefault="001B5A56">
            <w:pPr>
              <w:rPr>
                <w:sz w:val="22"/>
                <w:szCs w:val="22"/>
              </w:rPr>
            </w:pPr>
          </w:p>
          <w:p w14:paraId="13BA8923" w14:textId="77777777" w:rsidR="001B5A56" w:rsidRDefault="00000000">
            <w:pPr>
              <w:rPr>
                <w:sz w:val="22"/>
                <w:szCs w:val="22"/>
              </w:rPr>
            </w:pPr>
            <w:r>
              <w:rPr>
                <w:sz w:val="22"/>
                <w:szCs w:val="22"/>
              </w:rPr>
              <w:t>Директор,чланови Савета родитеља,секретар</w:t>
            </w:r>
          </w:p>
          <w:p w14:paraId="762BBDA2" w14:textId="77777777" w:rsidR="001B5A56" w:rsidRDefault="001B5A56">
            <w:pPr>
              <w:rPr>
                <w:sz w:val="22"/>
                <w:szCs w:val="22"/>
              </w:rPr>
            </w:pPr>
          </w:p>
          <w:p w14:paraId="0716D95B" w14:textId="77777777" w:rsidR="001B5A56" w:rsidRDefault="001B5A56">
            <w:pPr>
              <w:rPr>
                <w:sz w:val="22"/>
                <w:szCs w:val="22"/>
              </w:rPr>
            </w:pPr>
          </w:p>
          <w:p w14:paraId="129D21F2" w14:textId="77777777" w:rsidR="001B5A56" w:rsidRDefault="001B5A56">
            <w:pPr>
              <w:rPr>
                <w:sz w:val="22"/>
                <w:szCs w:val="22"/>
              </w:rPr>
            </w:pPr>
          </w:p>
          <w:p w14:paraId="312C08FF" w14:textId="77777777" w:rsidR="001B5A56" w:rsidRDefault="001B5A56">
            <w:pPr>
              <w:rPr>
                <w:sz w:val="22"/>
                <w:szCs w:val="22"/>
              </w:rPr>
            </w:pPr>
          </w:p>
          <w:p w14:paraId="0161EE71" w14:textId="77777777" w:rsidR="001B5A56" w:rsidRDefault="001B5A56">
            <w:pPr>
              <w:rPr>
                <w:sz w:val="22"/>
                <w:szCs w:val="22"/>
              </w:rPr>
            </w:pPr>
          </w:p>
          <w:p w14:paraId="25050353" w14:textId="77777777" w:rsidR="001B5A56" w:rsidRDefault="00000000">
            <w:pPr>
              <w:rPr>
                <w:sz w:val="22"/>
                <w:szCs w:val="22"/>
              </w:rPr>
            </w:pPr>
            <w:r>
              <w:rPr>
                <w:sz w:val="22"/>
                <w:szCs w:val="22"/>
              </w:rPr>
              <w:t>Директор</w:t>
            </w:r>
          </w:p>
          <w:p w14:paraId="4C5D4951" w14:textId="77777777" w:rsidR="001B5A56" w:rsidRDefault="001B5A56">
            <w:pPr>
              <w:rPr>
                <w:sz w:val="22"/>
                <w:szCs w:val="22"/>
              </w:rPr>
            </w:pPr>
          </w:p>
          <w:p w14:paraId="31D27651" w14:textId="77777777" w:rsidR="001B5A56" w:rsidRDefault="001B5A56">
            <w:pPr>
              <w:rPr>
                <w:sz w:val="22"/>
                <w:szCs w:val="22"/>
              </w:rPr>
            </w:pPr>
          </w:p>
          <w:p w14:paraId="7211C0F6" w14:textId="77777777" w:rsidR="001B5A56" w:rsidRDefault="001B5A56">
            <w:pPr>
              <w:rPr>
                <w:sz w:val="22"/>
                <w:szCs w:val="22"/>
              </w:rPr>
            </w:pPr>
          </w:p>
          <w:p w14:paraId="2E249EC5" w14:textId="77777777" w:rsidR="001B5A56" w:rsidRDefault="001B5A56">
            <w:pPr>
              <w:rPr>
                <w:sz w:val="22"/>
                <w:szCs w:val="22"/>
              </w:rPr>
            </w:pPr>
          </w:p>
          <w:p w14:paraId="4DEBB9B7" w14:textId="77777777" w:rsidR="001B5A56" w:rsidRDefault="001B5A56">
            <w:pPr>
              <w:rPr>
                <w:sz w:val="22"/>
                <w:szCs w:val="22"/>
              </w:rPr>
            </w:pPr>
          </w:p>
          <w:p w14:paraId="67408CA0" w14:textId="77777777" w:rsidR="001B5A56" w:rsidRDefault="00000000">
            <w:pPr>
              <w:rPr>
                <w:sz w:val="22"/>
                <w:szCs w:val="22"/>
              </w:rPr>
            </w:pPr>
            <w:r>
              <w:rPr>
                <w:sz w:val="22"/>
                <w:szCs w:val="22"/>
              </w:rPr>
              <w:t>Директор</w:t>
            </w:r>
          </w:p>
          <w:p w14:paraId="325FCC96" w14:textId="77777777" w:rsidR="001B5A56" w:rsidRDefault="001B5A56">
            <w:pPr>
              <w:rPr>
                <w:sz w:val="22"/>
                <w:szCs w:val="22"/>
              </w:rPr>
            </w:pPr>
          </w:p>
          <w:p w14:paraId="20387701" w14:textId="77777777" w:rsidR="001B5A56" w:rsidRDefault="001B5A56">
            <w:pPr>
              <w:rPr>
                <w:sz w:val="22"/>
                <w:szCs w:val="22"/>
              </w:rPr>
            </w:pPr>
          </w:p>
          <w:p w14:paraId="313A130B" w14:textId="77777777" w:rsidR="001B5A56" w:rsidRDefault="001B5A56">
            <w:pPr>
              <w:rPr>
                <w:sz w:val="22"/>
                <w:szCs w:val="22"/>
              </w:rPr>
            </w:pPr>
          </w:p>
          <w:p w14:paraId="1BF950E2" w14:textId="77777777" w:rsidR="001B5A56" w:rsidRDefault="00000000">
            <w:pPr>
              <w:rPr>
                <w:sz w:val="22"/>
                <w:szCs w:val="22"/>
              </w:rPr>
            </w:pPr>
            <w:r>
              <w:rPr>
                <w:sz w:val="22"/>
                <w:szCs w:val="22"/>
              </w:rPr>
              <w:t>Директор,секретар</w:t>
            </w:r>
          </w:p>
          <w:p w14:paraId="46A0B74E" w14:textId="77777777" w:rsidR="001B5A56" w:rsidRDefault="001B5A56">
            <w:pPr>
              <w:rPr>
                <w:sz w:val="22"/>
                <w:szCs w:val="22"/>
              </w:rPr>
            </w:pPr>
          </w:p>
          <w:p w14:paraId="1EA516EF" w14:textId="77777777" w:rsidR="001B5A56" w:rsidRDefault="001B5A56">
            <w:pPr>
              <w:rPr>
                <w:sz w:val="22"/>
                <w:szCs w:val="22"/>
              </w:rPr>
            </w:pPr>
          </w:p>
          <w:p w14:paraId="3E6DA25F" w14:textId="77777777" w:rsidR="001B5A56" w:rsidRDefault="00000000">
            <w:pPr>
              <w:rPr>
                <w:sz w:val="22"/>
                <w:szCs w:val="22"/>
              </w:rPr>
            </w:pPr>
            <w:r>
              <w:rPr>
                <w:sz w:val="22"/>
                <w:szCs w:val="22"/>
              </w:rPr>
              <w:t>Директор</w:t>
            </w:r>
          </w:p>
          <w:p w14:paraId="0EFADE4C" w14:textId="77777777" w:rsidR="001B5A56" w:rsidRDefault="001B5A56">
            <w:pPr>
              <w:rPr>
                <w:sz w:val="22"/>
                <w:szCs w:val="22"/>
              </w:rPr>
            </w:pPr>
          </w:p>
          <w:p w14:paraId="492EBD89" w14:textId="77777777" w:rsidR="001B5A56" w:rsidRDefault="001B5A56">
            <w:pPr>
              <w:rPr>
                <w:sz w:val="22"/>
                <w:szCs w:val="22"/>
              </w:rPr>
            </w:pPr>
          </w:p>
          <w:p w14:paraId="212A05E4" w14:textId="77777777" w:rsidR="001B5A56" w:rsidRDefault="00000000">
            <w:pPr>
              <w:rPr>
                <w:sz w:val="22"/>
                <w:szCs w:val="22"/>
              </w:rPr>
            </w:pPr>
            <w:r>
              <w:rPr>
                <w:sz w:val="22"/>
                <w:szCs w:val="22"/>
              </w:rPr>
              <w:t>Директор,секретар,наставници</w:t>
            </w:r>
          </w:p>
          <w:p w14:paraId="6430BC7D" w14:textId="77777777" w:rsidR="001B5A56" w:rsidRDefault="001B5A56">
            <w:pPr>
              <w:rPr>
                <w:sz w:val="22"/>
                <w:szCs w:val="22"/>
              </w:rPr>
            </w:pPr>
          </w:p>
          <w:p w14:paraId="3CBBFE3F" w14:textId="77777777" w:rsidR="001B5A56" w:rsidRDefault="00000000">
            <w:pPr>
              <w:rPr>
                <w:sz w:val="22"/>
                <w:szCs w:val="22"/>
              </w:rPr>
            </w:pPr>
            <w:r>
              <w:rPr>
                <w:sz w:val="22"/>
                <w:szCs w:val="22"/>
              </w:rPr>
              <w:lastRenderedPageBreak/>
              <w:t>Директор</w:t>
            </w:r>
          </w:p>
          <w:p w14:paraId="131593E0" w14:textId="77777777" w:rsidR="001B5A56" w:rsidRDefault="001B5A56">
            <w:pPr>
              <w:rPr>
                <w:sz w:val="22"/>
                <w:szCs w:val="22"/>
              </w:rPr>
            </w:pPr>
          </w:p>
          <w:p w14:paraId="3DD6BBD0" w14:textId="77777777" w:rsidR="001B5A56" w:rsidRDefault="001B5A56">
            <w:pPr>
              <w:rPr>
                <w:sz w:val="22"/>
                <w:szCs w:val="22"/>
              </w:rPr>
            </w:pPr>
          </w:p>
          <w:p w14:paraId="71EFE051" w14:textId="77777777" w:rsidR="001B5A56" w:rsidRDefault="001B5A56">
            <w:pPr>
              <w:rPr>
                <w:sz w:val="22"/>
                <w:szCs w:val="22"/>
              </w:rPr>
            </w:pPr>
          </w:p>
          <w:p w14:paraId="1A7D87C0" w14:textId="77777777" w:rsidR="001B5A56" w:rsidRDefault="00000000">
            <w:pPr>
              <w:rPr>
                <w:sz w:val="22"/>
                <w:szCs w:val="22"/>
              </w:rPr>
            </w:pPr>
            <w:r>
              <w:rPr>
                <w:sz w:val="22"/>
                <w:szCs w:val="22"/>
              </w:rPr>
              <w:t>Педагошки асистенти</w:t>
            </w:r>
          </w:p>
          <w:p w14:paraId="5CCDA232" w14:textId="77777777" w:rsidR="001B5A56" w:rsidRDefault="001B5A56">
            <w:pPr>
              <w:rPr>
                <w:sz w:val="22"/>
                <w:szCs w:val="22"/>
              </w:rPr>
            </w:pPr>
          </w:p>
          <w:p w14:paraId="57D44303" w14:textId="77777777" w:rsidR="001B5A56" w:rsidRDefault="00000000">
            <w:pPr>
              <w:rPr>
                <w:sz w:val="22"/>
                <w:szCs w:val="22"/>
              </w:rPr>
            </w:pPr>
            <w:r>
              <w:rPr>
                <w:sz w:val="22"/>
                <w:szCs w:val="22"/>
              </w:rPr>
              <w:t>Директор</w:t>
            </w:r>
          </w:p>
          <w:p w14:paraId="051BA4AF" w14:textId="77777777" w:rsidR="001B5A56" w:rsidRDefault="001B5A56">
            <w:pPr>
              <w:rPr>
                <w:sz w:val="22"/>
                <w:szCs w:val="22"/>
              </w:rPr>
            </w:pPr>
          </w:p>
          <w:p w14:paraId="108971D8" w14:textId="77777777" w:rsidR="001B5A56" w:rsidRDefault="00000000">
            <w:pPr>
              <w:rPr>
                <w:sz w:val="22"/>
                <w:szCs w:val="22"/>
              </w:rPr>
            </w:pPr>
            <w:r>
              <w:rPr>
                <w:sz w:val="22"/>
                <w:szCs w:val="22"/>
              </w:rPr>
              <w:t>Директор,чланови органа</w:t>
            </w:r>
          </w:p>
          <w:p w14:paraId="03E11BA7" w14:textId="77777777" w:rsidR="001B5A56" w:rsidRDefault="00000000">
            <w:pPr>
              <w:rPr>
                <w:sz w:val="22"/>
                <w:szCs w:val="22"/>
              </w:rPr>
            </w:pPr>
            <w:r>
              <w:rPr>
                <w:sz w:val="22"/>
                <w:szCs w:val="22"/>
              </w:rPr>
              <w:t>Чланови и кординатори већа,тимова,комисија,директор</w:t>
            </w:r>
          </w:p>
          <w:p w14:paraId="6DEE8146" w14:textId="77777777" w:rsidR="001B5A56" w:rsidRDefault="001B5A56">
            <w:pPr>
              <w:rPr>
                <w:sz w:val="22"/>
                <w:szCs w:val="22"/>
              </w:rPr>
            </w:pPr>
          </w:p>
          <w:p w14:paraId="71E24FB1" w14:textId="77777777" w:rsidR="001B5A56" w:rsidRDefault="001B5A56">
            <w:pPr>
              <w:rPr>
                <w:sz w:val="22"/>
                <w:szCs w:val="22"/>
              </w:rPr>
            </w:pPr>
          </w:p>
          <w:p w14:paraId="12181D7C" w14:textId="77777777" w:rsidR="001B5A56" w:rsidRDefault="00000000">
            <w:pPr>
              <w:rPr>
                <w:sz w:val="22"/>
                <w:szCs w:val="22"/>
              </w:rPr>
            </w:pPr>
            <w:r>
              <w:rPr>
                <w:sz w:val="22"/>
                <w:szCs w:val="22"/>
              </w:rPr>
              <w:t>Директор,наставници</w:t>
            </w:r>
          </w:p>
          <w:p w14:paraId="422FCBFA" w14:textId="77777777" w:rsidR="001B5A56" w:rsidRDefault="001B5A56">
            <w:pPr>
              <w:rPr>
                <w:sz w:val="22"/>
                <w:szCs w:val="22"/>
              </w:rPr>
            </w:pPr>
          </w:p>
          <w:p w14:paraId="3EB11CEC" w14:textId="77777777" w:rsidR="001B5A56" w:rsidRDefault="001B5A56">
            <w:pPr>
              <w:rPr>
                <w:sz w:val="22"/>
                <w:szCs w:val="22"/>
              </w:rPr>
            </w:pPr>
          </w:p>
        </w:tc>
      </w:tr>
    </w:tbl>
    <w:p w14:paraId="022FD437" w14:textId="77777777" w:rsidR="001B5A56" w:rsidRDefault="001B5A56">
      <w:pPr>
        <w:spacing w:after="200" w:line="276" w:lineRule="auto"/>
        <w:rPr>
          <w:b/>
          <w:sz w:val="22"/>
          <w:szCs w:val="22"/>
        </w:rPr>
      </w:pPr>
    </w:p>
    <w:p w14:paraId="7FED05C9" w14:textId="77777777" w:rsidR="001B5A56" w:rsidRDefault="001B5A56">
      <w:pPr>
        <w:spacing w:after="200" w:line="276" w:lineRule="auto"/>
        <w:rPr>
          <w:b/>
          <w:sz w:val="22"/>
          <w:szCs w:val="22"/>
        </w:rPr>
      </w:pPr>
    </w:p>
    <w:p w14:paraId="4303FEFC" w14:textId="77777777" w:rsidR="001B5A56" w:rsidRDefault="001B5A56">
      <w:pPr>
        <w:spacing w:after="200" w:line="276" w:lineRule="auto"/>
        <w:rPr>
          <w:b/>
          <w:sz w:val="22"/>
          <w:szCs w:val="22"/>
        </w:rPr>
      </w:pPr>
    </w:p>
    <w:p w14:paraId="0B59E9FC" w14:textId="77777777" w:rsidR="001B5A56" w:rsidRDefault="001B5A56">
      <w:pPr>
        <w:spacing w:after="200" w:line="276" w:lineRule="auto"/>
        <w:rPr>
          <w:b/>
          <w:sz w:val="22"/>
          <w:szCs w:val="22"/>
        </w:rPr>
      </w:pPr>
    </w:p>
    <w:p w14:paraId="13721342" w14:textId="77777777" w:rsidR="001B5A56" w:rsidRDefault="00000000">
      <w:pPr>
        <w:pStyle w:val="Style2"/>
        <w:rPr>
          <w:rFonts w:cs="Times New Roman"/>
          <w:szCs w:val="22"/>
        </w:rPr>
      </w:pPr>
      <w:bookmarkStart w:id="92" w:name="_Toc177134086"/>
      <w:r>
        <w:rPr>
          <w:rFonts w:cs="Times New Roman"/>
          <w:szCs w:val="22"/>
        </w:rPr>
        <w:lastRenderedPageBreak/>
        <w:t>11.12 П</w:t>
      </w:r>
      <w:r>
        <w:rPr>
          <w:rFonts w:cs="Times New Roman"/>
          <w:szCs w:val="22"/>
          <w:lang w:val="sr-Cyrl-CS"/>
        </w:rPr>
        <w:t xml:space="preserve">ЛАН </w:t>
      </w:r>
      <w:r>
        <w:rPr>
          <w:rFonts w:cs="Times New Roman"/>
          <w:szCs w:val="22"/>
        </w:rPr>
        <w:t>СТРУЧНОГ УСАВРШАВАЊА НАСТАВНИКА</w:t>
      </w:r>
      <w:bookmarkEnd w:id="92"/>
    </w:p>
    <w:p w14:paraId="1A5992FC" w14:textId="77777777" w:rsidR="001B5A56" w:rsidRDefault="001B5A56">
      <w:pPr>
        <w:ind w:left="780"/>
        <w:rPr>
          <w:b/>
          <w:sz w:val="22"/>
          <w:szCs w:val="22"/>
          <w:lang w:val="ru-RU"/>
        </w:rPr>
      </w:pPr>
    </w:p>
    <w:p w14:paraId="79689660" w14:textId="77777777" w:rsidR="001B5A56" w:rsidRDefault="00000000">
      <w:pPr>
        <w:rPr>
          <w:sz w:val="22"/>
          <w:szCs w:val="22"/>
          <w:lang w:val="ru-RU"/>
        </w:rPr>
      </w:pPr>
      <w:r>
        <w:rPr>
          <w:sz w:val="22"/>
          <w:szCs w:val="22"/>
          <w:lang w:val="ru-RU"/>
        </w:rPr>
        <w:t>План стручног усавршавања урађен је заједничким радом свих наставника и стручних сарадника наше школе.</w:t>
      </w:r>
    </w:p>
    <w:p w14:paraId="3C5DCFFF" w14:textId="77777777" w:rsidR="001B5A56" w:rsidRDefault="001B5A56">
      <w:pPr>
        <w:rPr>
          <w:sz w:val="22"/>
          <w:szCs w:val="22"/>
          <w:lang w:val="sr-Cyrl-CS"/>
        </w:rPr>
      </w:pPr>
    </w:p>
    <w:p w14:paraId="76012B7F" w14:textId="77777777" w:rsidR="001B5A56" w:rsidRDefault="00000000">
      <w:pPr>
        <w:rPr>
          <w:sz w:val="22"/>
          <w:szCs w:val="22"/>
          <w:lang w:val="ru-RU"/>
        </w:rPr>
      </w:pPr>
      <w:r>
        <w:rPr>
          <w:sz w:val="22"/>
          <w:szCs w:val="22"/>
          <w:lang w:val="ru-RU"/>
        </w:rPr>
        <w:t>Оно подразумева:</w:t>
      </w:r>
    </w:p>
    <w:p w14:paraId="25EE9A61" w14:textId="77777777" w:rsidR="001B5A56" w:rsidRDefault="00000000">
      <w:pPr>
        <w:rPr>
          <w:sz w:val="22"/>
          <w:szCs w:val="22"/>
          <w:lang w:val="ru-RU"/>
        </w:rPr>
      </w:pPr>
      <w:r>
        <w:rPr>
          <w:sz w:val="22"/>
          <w:szCs w:val="22"/>
          <w:lang w:val="ru-RU"/>
        </w:rPr>
        <w:t>-праћење, усвајање и примену савремених достигнућа у науци и пракси, а ради остваривања циљева, задатака и исхода образовања и васпитања и унапређивања образовно-васпитне праксе,</w:t>
      </w:r>
    </w:p>
    <w:p w14:paraId="4DA53CCD" w14:textId="77777777" w:rsidR="001B5A56" w:rsidRDefault="00000000">
      <w:pPr>
        <w:rPr>
          <w:sz w:val="22"/>
          <w:szCs w:val="22"/>
          <w:lang w:val="ru-RU"/>
        </w:rPr>
      </w:pPr>
      <w:r>
        <w:rPr>
          <w:sz w:val="22"/>
          <w:szCs w:val="22"/>
          <w:lang w:val="ru-RU"/>
        </w:rPr>
        <w:t>- стицање нових педагошких, психолошких, методичких и дидактичких знања,</w:t>
      </w:r>
    </w:p>
    <w:p w14:paraId="571A5BD7" w14:textId="77777777" w:rsidR="001B5A56" w:rsidRDefault="00000000">
      <w:pPr>
        <w:rPr>
          <w:sz w:val="22"/>
          <w:szCs w:val="22"/>
          <w:lang w:val="ru-RU"/>
        </w:rPr>
      </w:pPr>
      <w:r>
        <w:rPr>
          <w:sz w:val="22"/>
          <w:szCs w:val="22"/>
          <w:lang w:val="ru-RU"/>
        </w:rPr>
        <w:t>- увођеље иновација у образовно-васпитни рад.</w:t>
      </w:r>
    </w:p>
    <w:p w14:paraId="29421901" w14:textId="77777777" w:rsidR="001B5A56" w:rsidRDefault="001B5A56">
      <w:pPr>
        <w:rPr>
          <w:sz w:val="22"/>
          <w:szCs w:val="22"/>
          <w:lang w:val="ru-RU"/>
        </w:rPr>
      </w:pPr>
    </w:p>
    <w:p w14:paraId="67C6034B" w14:textId="77777777" w:rsidR="001B5A56" w:rsidRDefault="00000000">
      <w:pPr>
        <w:rPr>
          <w:sz w:val="22"/>
          <w:szCs w:val="22"/>
          <w:lang w:val="ru-RU"/>
        </w:rPr>
      </w:pPr>
      <w:r>
        <w:rPr>
          <w:sz w:val="22"/>
          <w:szCs w:val="22"/>
          <w:lang w:val="ru-RU"/>
        </w:rPr>
        <w:t>У нашој школи ће се остваривати кроз следеће активности које:</w:t>
      </w:r>
    </w:p>
    <w:p w14:paraId="32793C79" w14:textId="77777777" w:rsidR="001B5A56" w:rsidRDefault="00000000">
      <w:pPr>
        <w:jc w:val="both"/>
        <w:rPr>
          <w:sz w:val="22"/>
          <w:szCs w:val="22"/>
          <w:lang w:val="ru-RU"/>
        </w:rPr>
      </w:pPr>
      <w:r>
        <w:rPr>
          <w:sz w:val="22"/>
          <w:szCs w:val="22"/>
          <w:lang w:val="ru-RU"/>
        </w:rPr>
        <w:t>1. предузима школа у оквиру својих развојних активности:</w:t>
      </w:r>
    </w:p>
    <w:p w14:paraId="7011BAD5" w14:textId="77777777" w:rsidR="001B5A56" w:rsidRDefault="00000000">
      <w:pPr>
        <w:jc w:val="both"/>
        <w:rPr>
          <w:sz w:val="22"/>
          <w:szCs w:val="22"/>
          <w:lang w:val="ru-RU"/>
        </w:rPr>
      </w:pPr>
      <w:r>
        <w:rPr>
          <w:sz w:val="22"/>
          <w:szCs w:val="22"/>
          <w:lang w:val="ru-RU"/>
        </w:rPr>
        <w:t>1.1. извођењем угледних часова, односно активности са дискусијом и анализом;</w:t>
      </w:r>
    </w:p>
    <w:p w14:paraId="73396527" w14:textId="77777777" w:rsidR="001B5A56" w:rsidRDefault="00000000">
      <w:pPr>
        <w:jc w:val="both"/>
        <w:rPr>
          <w:sz w:val="22"/>
          <w:szCs w:val="22"/>
          <w:lang w:val="ru-RU"/>
        </w:rPr>
      </w:pPr>
      <w:r>
        <w:rPr>
          <w:sz w:val="22"/>
          <w:szCs w:val="22"/>
          <w:lang w:val="ru-RU"/>
        </w:rPr>
        <w:t>1.2. 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 и остале активности сходно правилнику</w:t>
      </w:r>
    </w:p>
    <w:p w14:paraId="7BEA7908" w14:textId="77777777" w:rsidR="001B5A56" w:rsidRDefault="00000000">
      <w:pPr>
        <w:jc w:val="both"/>
        <w:rPr>
          <w:sz w:val="22"/>
          <w:szCs w:val="22"/>
          <w:lang w:val="ru-RU"/>
        </w:rPr>
      </w:pPr>
      <w:r>
        <w:rPr>
          <w:sz w:val="22"/>
          <w:szCs w:val="22"/>
          <w:lang w:val="ru-RU"/>
        </w:rPr>
        <w:t>1.3 остваривањем истраживања, пројекта образовно-васпитног карактера у школи, програма националног значаја у школи, програма огледа облика стручног усавршавања који је припремљен и остварен у школи у складу са потребама запослених</w:t>
      </w:r>
    </w:p>
    <w:p w14:paraId="6D322F73" w14:textId="77777777" w:rsidR="001B5A56" w:rsidRDefault="00000000">
      <w:pPr>
        <w:jc w:val="both"/>
        <w:rPr>
          <w:sz w:val="22"/>
          <w:szCs w:val="22"/>
          <w:lang w:val="ru-RU"/>
        </w:rPr>
      </w:pPr>
      <w:r>
        <w:rPr>
          <w:sz w:val="22"/>
          <w:szCs w:val="22"/>
          <w:lang w:val="ru-RU"/>
        </w:rPr>
        <w:t>2. се спроводе по одобреним програмима обука и стручних скупова у складу са правилником</w:t>
      </w:r>
    </w:p>
    <w:p w14:paraId="39533F3F" w14:textId="77777777" w:rsidR="001B5A56" w:rsidRDefault="00000000">
      <w:pPr>
        <w:jc w:val="both"/>
        <w:rPr>
          <w:sz w:val="22"/>
          <w:szCs w:val="22"/>
          <w:lang w:val="ru-RU"/>
        </w:rPr>
      </w:pPr>
      <w:r>
        <w:rPr>
          <w:sz w:val="22"/>
          <w:szCs w:val="22"/>
          <w:lang w:val="ru-RU"/>
        </w:rPr>
        <w:t>3. предузима МПРС,Заводи...кроз:програме обука, стручне скупове, летње и зимске школе, стручна и студијска путовања</w:t>
      </w:r>
    </w:p>
    <w:p w14:paraId="49AE2017" w14:textId="77777777" w:rsidR="001B5A56" w:rsidRDefault="00000000">
      <w:pPr>
        <w:jc w:val="both"/>
        <w:rPr>
          <w:sz w:val="22"/>
          <w:szCs w:val="22"/>
          <w:lang w:val="ru-RU"/>
        </w:rPr>
      </w:pPr>
      <w:r>
        <w:rPr>
          <w:sz w:val="22"/>
          <w:szCs w:val="22"/>
          <w:lang w:val="ru-RU"/>
        </w:rPr>
        <w:t>4. остварују високошколске установе на основу акредитованих програма у оквиру целоживотног учења</w:t>
      </w:r>
    </w:p>
    <w:p w14:paraId="3811E1C8" w14:textId="77777777" w:rsidR="001B5A56" w:rsidRDefault="00000000">
      <w:pPr>
        <w:jc w:val="both"/>
        <w:rPr>
          <w:sz w:val="22"/>
          <w:szCs w:val="22"/>
          <w:lang w:val="ru-RU"/>
        </w:rPr>
      </w:pPr>
      <w:r>
        <w:rPr>
          <w:sz w:val="22"/>
          <w:szCs w:val="22"/>
          <w:lang w:val="ru-RU"/>
        </w:rPr>
        <w:t>5. се организују на међународном нивоу тј. учешће на међународним семинарима и скуповима првенствено у Словенији, у Чреншовцима</w:t>
      </w:r>
    </w:p>
    <w:p w14:paraId="210F7DD0" w14:textId="77777777" w:rsidR="001B5A56" w:rsidRDefault="00000000">
      <w:pPr>
        <w:jc w:val="both"/>
        <w:rPr>
          <w:sz w:val="22"/>
          <w:szCs w:val="22"/>
          <w:lang w:val="ru-RU"/>
        </w:rPr>
      </w:pPr>
      <w:r>
        <w:rPr>
          <w:sz w:val="22"/>
          <w:szCs w:val="22"/>
          <w:lang w:val="ru-RU"/>
        </w:rPr>
        <w:t>6. предузима наставник и стручни сарадник у складу са личним планом професионалног професионалног развоја.</w:t>
      </w:r>
    </w:p>
    <w:p w14:paraId="6A5A6B54" w14:textId="77777777" w:rsidR="001B5A56" w:rsidRDefault="00000000">
      <w:pPr>
        <w:jc w:val="both"/>
        <w:rPr>
          <w:sz w:val="22"/>
          <w:szCs w:val="22"/>
          <w:lang w:val="ru-RU"/>
        </w:rPr>
      </w:pPr>
      <w:r>
        <w:rPr>
          <w:sz w:val="22"/>
          <w:szCs w:val="22"/>
          <w:lang w:val="ru-RU"/>
        </w:rPr>
        <w:t xml:space="preserve">  у нашој школи подразумева:</w:t>
      </w:r>
    </w:p>
    <w:p w14:paraId="29D45C65" w14:textId="77777777" w:rsidR="001B5A56" w:rsidRDefault="00000000">
      <w:pPr>
        <w:jc w:val="both"/>
        <w:rPr>
          <w:sz w:val="22"/>
          <w:szCs w:val="22"/>
          <w:lang w:val="ru-RU"/>
        </w:rPr>
      </w:pPr>
      <w:r>
        <w:rPr>
          <w:sz w:val="22"/>
          <w:szCs w:val="22"/>
          <w:lang w:val="ru-RU"/>
        </w:rPr>
        <w:t>- припремање наставника за полагање стручног испита,</w:t>
      </w:r>
    </w:p>
    <w:p w14:paraId="52E9513A" w14:textId="77777777" w:rsidR="001B5A56" w:rsidRDefault="00000000">
      <w:pPr>
        <w:jc w:val="both"/>
        <w:rPr>
          <w:sz w:val="22"/>
          <w:szCs w:val="22"/>
          <w:lang w:val="ru-RU"/>
        </w:rPr>
      </w:pPr>
      <w:r>
        <w:rPr>
          <w:sz w:val="22"/>
          <w:szCs w:val="22"/>
          <w:lang w:val="ru-RU"/>
        </w:rPr>
        <w:t>- стално усавршавање у струци, за остваривање образовно-васпитног рада и других врста дужности и обавеза,</w:t>
      </w:r>
    </w:p>
    <w:p w14:paraId="5BDE034C" w14:textId="77777777" w:rsidR="001B5A56" w:rsidRDefault="00000000">
      <w:pPr>
        <w:jc w:val="both"/>
        <w:rPr>
          <w:sz w:val="22"/>
          <w:szCs w:val="22"/>
          <w:lang w:val="ru-RU"/>
        </w:rPr>
      </w:pPr>
      <w:r>
        <w:rPr>
          <w:sz w:val="22"/>
          <w:szCs w:val="22"/>
          <w:lang w:val="ru-RU"/>
        </w:rPr>
        <w:t xml:space="preserve">- усавршавање у циљу напредовања у струци и стицање стручних звања. </w:t>
      </w:r>
    </w:p>
    <w:p w14:paraId="6F3163A8" w14:textId="77777777" w:rsidR="001B5A56" w:rsidRDefault="001B5A56">
      <w:pPr>
        <w:rPr>
          <w:b/>
          <w:sz w:val="22"/>
          <w:szCs w:val="22"/>
          <w:lang w:val="ru-RU"/>
        </w:rPr>
      </w:pPr>
    </w:p>
    <w:p w14:paraId="54C91732" w14:textId="77777777" w:rsidR="001B5A56" w:rsidRDefault="00000000">
      <w:pPr>
        <w:rPr>
          <w:sz w:val="22"/>
          <w:szCs w:val="22"/>
          <w:lang w:val="ru-RU"/>
        </w:rPr>
      </w:pPr>
      <w:r>
        <w:rPr>
          <w:sz w:val="22"/>
          <w:szCs w:val="22"/>
          <w:lang w:val="ru-RU"/>
        </w:rPr>
        <w:t>КОРАЦИ У ИЗРАДИ ПЛАНА СТРУЧНОГ УСАВРШАВАЊА:</w:t>
      </w:r>
    </w:p>
    <w:p w14:paraId="418BBA0C" w14:textId="77777777" w:rsidR="001B5A56" w:rsidRDefault="00000000">
      <w:pPr>
        <w:numPr>
          <w:ilvl w:val="0"/>
          <w:numId w:val="120"/>
        </w:numPr>
        <w:rPr>
          <w:sz w:val="22"/>
          <w:szCs w:val="22"/>
          <w:lang w:val="sr-Cyrl-CS"/>
        </w:rPr>
      </w:pPr>
      <w:r>
        <w:rPr>
          <w:sz w:val="22"/>
          <w:szCs w:val="22"/>
          <w:lang w:val="sr-Cyrl-CS"/>
        </w:rPr>
        <w:t>Упознавање свих са   Правилником о стручном усавршавању</w:t>
      </w:r>
    </w:p>
    <w:p w14:paraId="286D32E1" w14:textId="77777777" w:rsidR="001B5A56" w:rsidRDefault="00000000">
      <w:pPr>
        <w:numPr>
          <w:ilvl w:val="0"/>
          <w:numId w:val="120"/>
        </w:numPr>
        <w:rPr>
          <w:sz w:val="22"/>
          <w:szCs w:val="22"/>
          <w:lang w:val="sr-Cyrl-CS"/>
        </w:rPr>
      </w:pPr>
      <w:r>
        <w:rPr>
          <w:sz w:val="22"/>
          <w:szCs w:val="22"/>
          <w:lang w:val="sr-Cyrl-CS"/>
        </w:rPr>
        <w:t>Анкетирање наставника и стручних сарадника о приоритетним компетенцијама на стручним већиме</w:t>
      </w:r>
    </w:p>
    <w:p w14:paraId="0045B763" w14:textId="77777777" w:rsidR="001B5A56" w:rsidRDefault="00000000">
      <w:pPr>
        <w:numPr>
          <w:ilvl w:val="0"/>
          <w:numId w:val="120"/>
        </w:numPr>
        <w:rPr>
          <w:sz w:val="22"/>
          <w:szCs w:val="22"/>
          <w:lang w:val="sr-Cyrl-CS"/>
        </w:rPr>
      </w:pPr>
      <w:r>
        <w:rPr>
          <w:sz w:val="22"/>
          <w:szCs w:val="22"/>
          <w:lang w:val="sr-Cyrl-CS"/>
        </w:rPr>
        <w:t>Одржавање педагошке радионице“Како планирати стручно усавршавање“ – педагог; како би све обучио како се прави индивидуални план стручног усавршавања и појасниле недоумице</w:t>
      </w:r>
    </w:p>
    <w:p w14:paraId="0D98F5AF" w14:textId="77777777" w:rsidR="001B5A56" w:rsidRDefault="00000000">
      <w:pPr>
        <w:numPr>
          <w:ilvl w:val="0"/>
          <w:numId w:val="120"/>
        </w:numPr>
        <w:rPr>
          <w:sz w:val="22"/>
          <w:szCs w:val="22"/>
          <w:lang w:val="sr-Cyrl-CS"/>
        </w:rPr>
      </w:pPr>
      <w:r>
        <w:rPr>
          <w:sz w:val="22"/>
          <w:szCs w:val="22"/>
          <w:lang w:val="sr-Cyrl-CS"/>
        </w:rPr>
        <w:t>На основу анкете и на састанцима стручних већа одабрати  семинаре из Каталога</w:t>
      </w:r>
    </w:p>
    <w:p w14:paraId="4015EE34" w14:textId="77777777" w:rsidR="001B5A56" w:rsidRDefault="00000000">
      <w:pPr>
        <w:numPr>
          <w:ilvl w:val="0"/>
          <w:numId w:val="120"/>
        </w:numPr>
        <w:rPr>
          <w:sz w:val="22"/>
          <w:szCs w:val="22"/>
          <w:lang w:val="sr-Cyrl-CS"/>
        </w:rPr>
      </w:pPr>
      <w:r>
        <w:rPr>
          <w:sz w:val="22"/>
          <w:szCs w:val="22"/>
          <w:lang w:val="sr-Cyrl-CS"/>
        </w:rPr>
        <w:t>Планирати остале облике стручног усавршавања на нивоу школе где је свако понудио и сваком је понуђен облик стручног усавршавања на нивоу школе и на основу тога урадити план</w:t>
      </w:r>
    </w:p>
    <w:p w14:paraId="24600881" w14:textId="77777777" w:rsidR="001B5A56" w:rsidRDefault="00000000">
      <w:pPr>
        <w:numPr>
          <w:ilvl w:val="0"/>
          <w:numId w:val="120"/>
        </w:numPr>
        <w:rPr>
          <w:sz w:val="22"/>
          <w:szCs w:val="22"/>
          <w:lang w:val="sr-Cyrl-CS"/>
        </w:rPr>
      </w:pPr>
      <w:r>
        <w:rPr>
          <w:sz w:val="22"/>
          <w:szCs w:val="22"/>
          <w:lang w:val="sr-Cyrl-CS"/>
        </w:rPr>
        <w:t>Усвајање плана на органима школе</w:t>
      </w:r>
    </w:p>
    <w:p w14:paraId="13331116" w14:textId="77777777" w:rsidR="001B5A56" w:rsidRDefault="00000000">
      <w:pPr>
        <w:numPr>
          <w:ilvl w:val="0"/>
          <w:numId w:val="120"/>
        </w:numPr>
        <w:rPr>
          <w:sz w:val="22"/>
          <w:szCs w:val="22"/>
          <w:lang w:val="sr-Cyrl-CS"/>
        </w:rPr>
      </w:pPr>
      <w:r>
        <w:rPr>
          <w:sz w:val="22"/>
          <w:szCs w:val="22"/>
          <w:lang w:val="sr-Cyrl-CS"/>
        </w:rPr>
        <w:t xml:space="preserve">Педагошки колегијум је на предлог директора, задужио Миру Ковачевић-наставника математике,  за кординатора стручног усавршавања и  Тим у саставу: </w:t>
      </w:r>
    </w:p>
    <w:p w14:paraId="292332C3" w14:textId="77777777" w:rsidR="001B5A56" w:rsidRDefault="001B5A56">
      <w:pPr>
        <w:spacing w:after="200" w:line="276" w:lineRule="auto"/>
        <w:rPr>
          <w:b/>
          <w:sz w:val="22"/>
          <w:szCs w:val="22"/>
        </w:rPr>
      </w:pPr>
    </w:p>
    <w:p w14:paraId="465F3E67" w14:textId="77777777" w:rsidR="001B5A56" w:rsidRDefault="001B5A56">
      <w:pPr>
        <w:spacing w:after="200" w:line="276" w:lineRule="auto"/>
        <w:rPr>
          <w:b/>
          <w:sz w:val="22"/>
          <w:szCs w:val="22"/>
        </w:rPr>
      </w:pPr>
    </w:p>
    <w:p w14:paraId="4EE9CDE8" w14:textId="77777777" w:rsidR="001B5A56" w:rsidRDefault="001B5A56">
      <w:pPr>
        <w:spacing w:after="200" w:line="276" w:lineRule="auto"/>
        <w:rPr>
          <w:b/>
          <w:sz w:val="22"/>
          <w:szCs w:val="22"/>
        </w:rPr>
      </w:pPr>
    </w:p>
    <w:p w14:paraId="7A8D2AF9" w14:textId="77777777" w:rsidR="001B5A56" w:rsidRDefault="001B5A56">
      <w:pPr>
        <w:spacing w:after="200" w:line="276" w:lineRule="auto"/>
        <w:rPr>
          <w:b/>
          <w:sz w:val="22"/>
          <w:szCs w:val="22"/>
        </w:rPr>
      </w:pPr>
    </w:p>
    <w:p w14:paraId="14B68FAA" w14:textId="77777777" w:rsidR="001B5A56" w:rsidRDefault="00000000">
      <w:pPr>
        <w:pStyle w:val="Style2"/>
        <w:rPr>
          <w:rFonts w:cs="Times New Roman"/>
          <w:szCs w:val="22"/>
        </w:rPr>
      </w:pPr>
      <w:bookmarkStart w:id="93" w:name="_Toc177134087"/>
      <w:r>
        <w:rPr>
          <w:rFonts w:cs="Times New Roman"/>
          <w:szCs w:val="22"/>
        </w:rPr>
        <w:lastRenderedPageBreak/>
        <w:t>11.13 ПРОГРАМ БЕЗБЕДНОСТИ И ЗДРАВЉА НА РАДУ</w:t>
      </w:r>
      <w:bookmarkEnd w:id="93"/>
    </w:p>
    <w:p w14:paraId="3AB23451" w14:textId="77777777" w:rsidR="001B5A56" w:rsidRDefault="001B5A56">
      <w:pPr>
        <w:rPr>
          <w:sz w:val="22"/>
          <w:szCs w:val="22"/>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7"/>
        <w:gridCol w:w="3207"/>
      </w:tblGrid>
      <w:tr w:rsidR="001B5A56" w14:paraId="6C9A3A92" w14:textId="77777777">
        <w:trPr>
          <w:trHeight w:val="474"/>
          <w:jc w:val="center"/>
        </w:trPr>
        <w:tc>
          <w:tcPr>
            <w:tcW w:w="3207" w:type="dxa"/>
            <w:shd w:val="clear" w:color="auto" w:fill="auto"/>
          </w:tcPr>
          <w:p w14:paraId="618DCCCF" w14:textId="77777777" w:rsidR="001B5A56" w:rsidRDefault="00000000">
            <w:pPr>
              <w:jc w:val="both"/>
            </w:pPr>
            <w:r>
              <w:rPr>
                <w:sz w:val="22"/>
                <w:szCs w:val="22"/>
              </w:rPr>
              <w:t>АКТИВНОСТ</w:t>
            </w:r>
          </w:p>
        </w:tc>
        <w:tc>
          <w:tcPr>
            <w:tcW w:w="3207" w:type="dxa"/>
            <w:shd w:val="clear" w:color="auto" w:fill="auto"/>
          </w:tcPr>
          <w:p w14:paraId="17F702AF" w14:textId="77777777" w:rsidR="001B5A56" w:rsidRDefault="00000000">
            <w:pPr>
              <w:jc w:val="both"/>
            </w:pPr>
            <w:r>
              <w:rPr>
                <w:sz w:val="22"/>
                <w:szCs w:val="22"/>
              </w:rPr>
              <w:t>ВРЕМЕ РЕАЛИЗАЦИЈЕ</w:t>
            </w:r>
          </w:p>
        </w:tc>
        <w:tc>
          <w:tcPr>
            <w:tcW w:w="3207" w:type="dxa"/>
            <w:shd w:val="clear" w:color="auto" w:fill="auto"/>
          </w:tcPr>
          <w:p w14:paraId="7A2EB31C" w14:textId="77777777" w:rsidR="001B5A56" w:rsidRDefault="00000000">
            <w:pPr>
              <w:jc w:val="both"/>
            </w:pPr>
            <w:r>
              <w:rPr>
                <w:sz w:val="22"/>
                <w:szCs w:val="22"/>
              </w:rPr>
              <w:t>НОСИЦИ</w:t>
            </w:r>
          </w:p>
        </w:tc>
      </w:tr>
      <w:tr w:rsidR="001B5A56" w14:paraId="0EF5D5F2" w14:textId="77777777">
        <w:trPr>
          <w:trHeight w:val="502"/>
          <w:jc w:val="center"/>
        </w:trPr>
        <w:tc>
          <w:tcPr>
            <w:tcW w:w="3207" w:type="dxa"/>
            <w:shd w:val="clear" w:color="auto" w:fill="auto"/>
          </w:tcPr>
          <w:p w14:paraId="73C5E78D" w14:textId="77777777" w:rsidR="001B5A56" w:rsidRDefault="00000000">
            <w:pPr>
              <w:jc w:val="both"/>
            </w:pPr>
            <w:r>
              <w:rPr>
                <w:sz w:val="22"/>
                <w:szCs w:val="22"/>
              </w:rPr>
              <w:t>упознавање са мереама за безбедан и здрав рад нових ради и посебним опасностима на радном месту за нове раднике</w:t>
            </w:r>
          </w:p>
        </w:tc>
        <w:tc>
          <w:tcPr>
            <w:tcW w:w="3207" w:type="dxa"/>
            <w:shd w:val="clear" w:color="auto" w:fill="auto"/>
          </w:tcPr>
          <w:p w14:paraId="0A50F773" w14:textId="77777777" w:rsidR="001B5A56" w:rsidRDefault="00000000">
            <w:pPr>
              <w:jc w:val="both"/>
            </w:pPr>
            <w:r>
              <w:rPr>
                <w:sz w:val="22"/>
                <w:szCs w:val="22"/>
              </w:rPr>
              <w:t>током године</w:t>
            </w:r>
          </w:p>
        </w:tc>
        <w:tc>
          <w:tcPr>
            <w:tcW w:w="3207" w:type="dxa"/>
            <w:shd w:val="clear" w:color="auto" w:fill="auto"/>
          </w:tcPr>
          <w:p w14:paraId="5F31A78E" w14:textId="77777777" w:rsidR="001B5A56" w:rsidRDefault="00000000">
            <w:pPr>
              <w:jc w:val="both"/>
            </w:pPr>
            <w:r>
              <w:rPr>
                <w:sz w:val="22"/>
                <w:szCs w:val="22"/>
              </w:rPr>
              <w:t>директор, предузеће „ватроинжењеринг“, земун</w:t>
            </w:r>
          </w:p>
        </w:tc>
      </w:tr>
      <w:tr w:rsidR="001B5A56" w14:paraId="77D8E281" w14:textId="77777777">
        <w:trPr>
          <w:trHeight w:val="474"/>
          <w:jc w:val="center"/>
        </w:trPr>
        <w:tc>
          <w:tcPr>
            <w:tcW w:w="3207" w:type="dxa"/>
            <w:shd w:val="clear" w:color="auto" w:fill="auto"/>
          </w:tcPr>
          <w:p w14:paraId="081D52D9" w14:textId="77777777" w:rsidR="001B5A56" w:rsidRDefault="00000000">
            <w:pPr>
              <w:jc w:val="both"/>
            </w:pPr>
            <w:r>
              <w:rPr>
                <w:sz w:val="22"/>
                <w:szCs w:val="22"/>
              </w:rPr>
              <w:t>шестомесечни преглед запосленог на радном месту кувара</w:t>
            </w:r>
          </w:p>
        </w:tc>
        <w:tc>
          <w:tcPr>
            <w:tcW w:w="3207" w:type="dxa"/>
            <w:shd w:val="clear" w:color="auto" w:fill="auto"/>
          </w:tcPr>
          <w:p w14:paraId="68000F91" w14:textId="77777777" w:rsidR="001B5A56" w:rsidRDefault="00000000">
            <w:pPr>
              <w:jc w:val="both"/>
            </w:pPr>
            <w:r>
              <w:rPr>
                <w:sz w:val="22"/>
                <w:szCs w:val="22"/>
              </w:rPr>
              <w:t>октобар</w:t>
            </w:r>
          </w:p>
          <w:p w14:paraId="65622B7A" w14:textId="77777777" w:rsidR="001B5A56" w:rsidRDefault="00000000">
            <w:pPr>
              <w:jc w:val="both"/>
            </w:pPr>
            <w:r>
              <w:rPr>
                <w:sz w:val="22"/>
                <w:szCs w:val="22"/>
              </w:rPr>
              <w:t>април</w:t>
            </w:r>
          </w:p>
        </w:tc>
        <w:tc>
          <w:tcPr>
            <w:tcW w:w="3207" w:type="dxa"/>
            <w:shd w:val="clear" w:color="auto" w:fill="auto"/>
          </w:tcPr>
          <w:p w14:paraId="022AE68D" w14:textId="77777777" w:rsidR="001B5A56" w:rsidRDefault="00000000">
            <w:pPr>
              <w:jc w:val="both"/>
            </w:pPr>
            <w:r>
              <w:rPr>
                <w:sz w:val="22"/>
                <w:szCs w:val="22"/>
              </w:rPr>
              <w:t>директор, секретар, кувар,</w:t>
            </w:r>
          </w:p>
          <w:p w14:paraId="42DB7308" w14:textId="77777777" w:rsidR="001B5A56" w:rsidRDefault="00000000">
            <w:pPr>
              <w:jc w:val="both"/>
            </w:pPr>
            <w:r>
              <w:rPr>
                <w:sz w:val="22"/>
                <w:szCs w:val="22"/>
              </w:rPr>
              <w:t>градски завод за јавно здравље</w:t>
            </w:r>
          </w:p>
        </w:tc>
      </w:tr>
      <w:tr w:rsidR="001B5A56" w14:paraId="5FC1C45A" w14:textId="77777777">
        <w:trPr>
          <w:trHeight w:val="502"/>
          <w:jc w:val="center"/>
        </w:trPr>
        <w:tc>
          <w:tcPr>
            <w:tcW w:w="3207" w:type="dxa"/>
            <w:shd w:val="clear" w:color="auto" w:fill="auto"/>
          </w:tcPr>
          <w:p w14:paraId="56767595" w14:textId="77777777" w:rsidR="001B5A56" w:rsidRDefault="00000000">
            <w:pPr>
              <w:jc w:val="both"/>
            </w:pPr>
            <w:r>
              <w:rPr>
                <w:sz w:val="22"/>
                <w:szCs w:val="22"/>
              </w:rPr>
              <w:t>набавка неопходне заштитне опреме за помоћно –техничко особље</w:t>
            </w:r>
          </w:p>
        </w:tc>
        <w:tc>
          <w:tcPr>
            <w:tcW w:w="3207" w:type="dxa"/>
            <w:shd w:val="clear" w:color="auto" w:fill="auto"/>
          </w:tcPr>
          <w:p w14:paraId="1989C5C0" w14:textId="77777777" w:rsidR="001B5A56" w:rsidRDefault="00000000">
            <w:pPr>
              <w:jc w:val="both"/>
            </w:pPr>
            <w:r>
              <w:rPr>
                <w:sz w:val="22"/>
                <w:szCs w:val="22"/>
              </w:rPr>
              <w:t>током године</w:t>
            </w:r>
          </w:p>
        </w:tc>
        <w:tc>
          <w:tcPr>
            <w:tcW w:w="3207" w:type="dxa"/>
            <w:shd w:val="clear" w:color="auto" w:fill="auto"/>
          </w:tcPr>
          <w:p w14:paraId="55740A73" w14:textId="77777777" w:rsidR="001B5A56" w:rsidRDefault="00000000">
            <w:pPr>
              <w:jc w:val="both"/>
            </w:pPr>
            <w:r>
              <w:rPr>
                <w:sz w:val="22"/>
                <w:szCs w:val="22"/>
              </w:rPr>
              <w:t>директор, секретар</w:t>
            </w:r>
          </w:p>
        </w:tc>
      </w:tr>
      <w:tr w:rsidR="001B5A56" w14:paraId="37EACD6C" w14:textId="77777777">
        <w:trPr>
          <w:trHeight w:val="502"/>
          <w:jc w:val="center"/>
        </w:trPr>
        <w:tc>
          <w:tcPr>
            <w:tcW w:w="3207" w:type="dxa"/>
            <w:shd w:val="clear" w:color="auto" w:fill="auto"/>
          </w:tcPr>
          <w:p w14:paraId="2796A416" w14:textId="77777777" w:rsidR="001B5A56" w:rsidRDefault="00000000">
            <w:pPr>
              <w:jc w:val="both"/>
            </w:pPr>
            <w:r>
              <w:rPr>
                <w:sz w:val="22"/>
                <w:szCs w:val="22"/>
              </w:rPr>
              <w:t xml:space="preserve">контрола електричних инсталација, опреме за рад и инсталација грејања </w:t>
            </w:r>
          </w:p>
        </w:tc>
        <w:tc>
          <w:tcPr>
            <w:tcW w:w="3207" w:type="dxa"/>
            <w:shd w:val="clear" w:color="auto" w:fill="auto"/>
          </w:tcPr>
          <w:p w14:paraId="5921AF57" w14:textId="77777777" w:rsidR="001B5A56" w:rsidRDefault="00000000">
            <w:pPr>
              <w:jc w:val="both"/>
            </w:pPr>
            <w:r>
              <w:rPr>
                <w:sz w:val="22"/>
                <w:szCs w:val="22"/>
              </w:rPr>
              <w:t>током године</w:t>
            </w:r>
          </w:p>
        </w:tc>
        <w:tc>
          <w:tcPr>
            <w:tcW w:w="3207" w:type="dxa"/>
            <w:shd w:val="clear" w:color="auto" w:fill="auto"/>
          </w:tcPr>
          <w:p w14:paraId="7C508427" w14:textId="77777777" w:rsidR="001B5A56" w:rsidRDefault="00000000">
            <w:pPr>
              <w:jc w:val="both"/>
            </w:pPr>
            <w:r>
              <w:rPr>
                <w:sz w:val="22"/>
                <w:szCs w:val="22"/>
              </w:rPr>
              <w:t>домар школе и овлашћено правно лице</w:t>
            </w:r>
          </w:p>
        </w:tc>
      </w:tr>
      <w:tr w:rsidR="001B5A56" w14:paraId="6500C77A" w14:textId="77777777">
        <w:trPr>
          <w:trHeight w:val="780"/>
          <w:jc w:val="center"/>
        </w:trPr>
        <w:tc>
          <w:tcPr>
            <w:tcW w:w="3207" w:type="dxa"/>
            <w:shd w:val="clear" w:color="auto" w:fill="auto"/>
          </w:tcPr>
          <w:p w14:paraId="45D76873" w14:textId="77777777" w:rsidR="001B5A56" w:rsidRDefault="00000000">
            <w:pPr>
              <w:jc w:val="both"/>
            </w:pPr>
            <w:r>
              <w:rPr>
                <w:sz w:val="22"/>
                <w:szCs w:val="22"/>
              </w:rPr>
              <w:t xml:space="preserve">редовна контрола противпожарних апарата, и хидраната  </w:t>
            </w:r>
          </w:p>
        </w:tc>
        <w:tc>
          <w:tcPr>
            <w:tcW w:w="3207" w:type="dxa"/>
            <w:shd w:val="clear" w:color="auto" w:fill="auto"/>
          </w:tcPr>
          <w:p w14:paraId="73CED0CD" w14:textId="77777777" w:rsidR="001B5A56" w:rsidRDefault="00000000">
            <w:pPr>
              <w:jc w:val="both"/>
            </w:pPr>
            <w:r>
              <w:rPr>
                <w:sz w:val="22"/>
                <w:szCs w:val="22"/>
              </w:rPr>
              <w:t>на сваких шест месеци</w:t>
            </w:r>
          </w:p>
          <w:p w14:paraId="602D3E2F" w14:textId="77777777" w:rsidR="001B5A56" w:rsidRDefault="001B5A56">
            <w:pPr>
              <w:jc w:val="both"/>
            </w:pPr>
          </w:p>
          <w:p w14:paraId="42B778B3" w14:textId="77777777" w:rsidR="001B5A56" w:rsidRDefault="001B5A56">
            <w:pPr>
              <w:jc w:val="both"/>
            </w:pPr>
          </w:p>
        </w:tc>
        <w:tc>
          <w:tcPr>
            <w:tcW w:w="3207" w:type="dxa"/>
            <w:shd w:val="clear" w:color="auto" w:fill="auto"/>
          </w:tcPr>
          <w:p w14:paraId="139E4CE3" w14:textId="77777777" w:rsidR="001B5A56" w:rsidRDefault="00000000">
            <w:pPr>
              <w:jc w:val="both"/>
            </w:pPr>
            <w:r>
              <w:rPr>
                <w:sz w:val="22"/>
                <w:szCs w:val="22"/>
              </w:rPr>
              <w:t>предузеће „ватроинжењеринг“, земун</w:t>
            </w:r>
          </w:p>
          <w:p w14:paraId="3AF85C7C" w14:textId="77777777" w:rsidR="001B5A56" w:rsidRDefault="001B5A56">
            <w:pPr>
              <w:jc w:val="both"/>
            </w:pPr>
          </w:p>
        </w:tc>
      </w:tr>
      <w:tr w:rsidR="001B5A56" w14:paraId="29BC7C43" w14:textId="77777777">
        <w:trPr>
          <w:trHeight w:val="548"/>
          <w:jc w:val="center"/>
        </w:trPr>
        <w:tc>
          <w:tcPr>
            <w:tcW w:w="3207" w:type="dxa"/>
            <w:shd w:val="clear" w:color="auto" w:fill="auto"/>
          </w:tcPr>
          <w:p w14:paraId="69F189A1" w14:textId="77777777" w:rsidR="001B5A56" w:rsidRDefault="00000000">
            <w:pPr>
              <w:jc w:val="both"/>
            </w:pPr>
            <w:r>
              <w:rPr>
                <w:sz w:val="22"/>
                <w:szCs w:val="22"/>
              </w:rPr>
              <w:t xml:space="preserve">редовна контрола противпаничне расвете </w:t>
            </w:r>
          </w:p>
          <w:p w14:paraId="7239DE6B" w14:textId="77777777" w:rsidR="001B5A56" w:rsidRDefault="001B5A56">
            <w:pPr>
              <w:jc w:val="both"/>
            </w:pPr>
          </w:p>
        </w:tc>
        <w:tc>
          <w:tcPr>
            <w:tcW w:w="3207" w:type="dxa"/>
            <w:shd w:val="clear" w:color="auto" w:fill="auto"/>
          </w:tcPr>
          <w:p w14:paraId="3116B585" w14:textId="77777777" w:rsidR="001B5A56" w:rsidRDefault="00000000">
            <w:pPr>
              <w:jc w:val="both"/>
            </w:pPr>
            <w:r>
              <w:rPr>
                <w:sz w:val="22"/>
                <w:szCs w:val="22"/>
              </w:rPr>
              <w:t>на свака два месеца</w:t>
            </w:r>
          </w:p>
        </w:tc>
        <w:tc>
          <w:tcPr>
            <w:tcW w:w="3207" w:type="dxa"/>
            <w:shd w:val="clear" w:color="auto" w:fill="auto"/>
          </w:tcPr>
          <w:p w14:paraId="4F3E7287" w14:textId="77777777" w:rsidR="001B5A56" w:rsidRDefault="00000000">
            <w:pPr>
              <w:jc w:val="both"/>
            </w:pPr>
            <w:r>
              <w:rPr>
                <w:sz w:val="22"/>
                <w:szCs w:val="22"/>
              </w:rPr>
              <w:t>домар школе</w:t>
            </w:r>
          </w:p>
        </w:tc>
      </w:tr>
      <w:tr w:rsidR="001B5A56" w14:paraId="1F87614B" w14:textId="77777777">
        <w:trPr>
          <w:trHeight w:val="502"/>
          <w:jc w:val="center"/>
        </w:trPr>
        <w:tc>
          <w:tcPr>
            <w:tcW w:w="3207" w:type="dxa"/>
            <w:shd w:val="clear" w:color="auto" w:fill="auto"/>
          </w:tcPr>
          <w:p w14:paraId="3EF7DA4D" w14:textId="77777777" w:rsidR="001B5A56" w:rsidRDefault="00000000">
            <w:pPr>
              <w:jc w:val="both"/>
            </w:pPr>
            <w:r>
              <w:rPr>
                <w:sz w:val="22"/>
                <w:szCs w:val="22"/>
              </w:rPr>
              <w:t>редовна контрола громобранске инсталације</w:t>
            </w:r>
          </w:p>
        </w:tc>
        <w:tc>
          <w:tcPr>
            <w:tcW w:w="3207" w:type="dxa"/>
            <w:shd w:val="clear" w:color="auto" w:fill="auto"/>
          </w:tcPr>
          <w:p w14:paraId="457E8C25" w14:textId="77777777" w:rsidR="001B5A56" w:rsidRDefault="00000000">
            <w:pPr>
              <w:jc w:val="both"/>
            </w:pPr>
            <w:r>
              <w:rPr>
                <w:sz w:val="22"/>
                <w:szCs w:val="22"/>
              </w:rPr>
              <w:t>на сваких шест месеци</w:t>
            </w:r>
          </w:p>
        </w:tc>
        <w:tc>
          <w:tcPr>
            <w:tcW w:w="3207" w:type="dxa"/>
            <w:shd w:val="clear" w:color="auto" w:fill="auto"/>
          </w:tcPr>
          <w:p w14:paraId="22D34EEB" w14:textId="77777777" w:rsidR="001B5A56" w:rsidRDefault="00000000">
            <w:pPr>
              <w:jc w:val="both"/>
            </w:pPr>
            <w:r>
              <w:rPr>
                <w:sz w:val="22"/>
                <w:szCs w:val="22"/>
              </w:rPr>
              <w:t>предузеће „ватрогат“, београд</w:t>
            </w:r>
          </w:p>
        </w:tc>
      </w:tr>
    </w:tbl>
    <w:p w14:paraId="27AC3E82" w14:textId="77777777" w:rsidR="001B5A56" w:rsidRDefault="001B5A56">
      <w:pPr>
        <w:pStyle w:val="Style2"/>
        <w:rPr>
          <w:rFonts w:cs="Times New Roman"/>
          <w:lang w:val="sr-Latn-RS"/>
        </w:rPr>
      </w:pPr>
    </w:p>
    <w:p w14:paraId="15E6C6EA" w14:textId="77777777" w:rsidR="001B5A56" w:rsidRDefault="001B5A56">
      <w:pPr>
        <w:pStyle w:val="Style2"/>
        <w:rPr>
          <w:rFonts w:cs="Times New Roman"/>
          <w:lang w:val="sr-Latn-RS"/>
        </w:rPr>
      </w:pPr>
    </w:p>
    <w:p w14:paraId="5169AFA3" w14:textId="77777777" w:rsidR="001B5A56" w:rsidRDefault="001B5A56">
      <w:pPr>
        <w:pStyle w:val="Style2"/>
        <w:rPr>
          <w:rFonts w:cs="Times New Roman"/>
          <w:lang w:val="sr-Latn-RS"/>
        </w:rPr>
      </w:pPr>
    </w:p>
    <w:p w14:paraId="5E83D5A2" w14:textId="77777777" w:rsidR="001B5A56" w:rsidRDefault="001B5A56">
      <w:pPr>
        <w:pStyle w:val="Style2"/>
        <w:rPr>
          <w:rFonts w:cs="Times New Roman"/>
          <w:lang w:val="sr-Latn-RS"/>
        </w:rPr>
      </w:pPr>
    </w:p>
    <w:p w14:paraId="02A78464" w14:textId="77777777" w:rsidR="001B5A56" w:rsidRDefault="00000000">
      <w:pPr>
        <w:pStyle w:val="Style2"/>
        <w:rPr>
          <w:rFonts w:cs="Times New Roman"/>
          <w:szCs w:val="22"/>
          <w:lang w:val="sr-Cyrl-CS"/>
        </w:rPr>
      </w:pPr>
      <w:bookmarkStart w:id="94" w:name="_Toc177134088"/>
      <w:r>
        <w:rPr>
          <w:rFonts w:cs="Times New Roman"/>
          <w:szCs w:val="22"/>
        </w:rPr>
        <w:t xml:space="preserve">11.14 </w:t>
      </w:r>
      <w:r>
        <w:rPr>
          <w:rFonts w:cs="Times New Roman"/>
          <w:szCs w:val="22"/>
          <w:lang w:val="sr-Cyrl-CS"/>
        </w:rPr>
        <w:t>ПЛАН ПРИПРЕМНЕ НАСТАВЕ ЗА ПОЛАГАЊЕ ЗАВРШНОГ ИСПИТА</w:t>
      </w:r>
      <w:bookmarkEnd w:id="94"/>
    </w:p>
    <w:p w14:paraId="6F8EB050" w14:textId="77777777" w:rsidR="001B5A56" w:rsidRDefault="001B5A56">
      <w:pPr>
        <w:rPr>
          <w:sz w:val="22"/>
          <w:szCs w:val="22"/>
          <w:lang w:val="sr-Cyrl-CS"/>
        </w:rPr>
      </w:pPr>
    </w:p>
    <w:p w14:paraId="500EF1E9" w14:textId="77777777" w:rsidR="001B5A56" w:rsidRDefault="00000000">
      <w:pPr>
        <w:jc w:val="both"/>
        <w:rPr>
          <w:sz w:val="22"/>
          <w:szCs w:val="22"/>
          <w:lang w:val="sr-Cyrl-CS"/>
        </w:rPr>
      </w:pPr>
      <w:r>
        <w:rPr>
          <w:sz w:val="22"/>
          <w:szCs w:val="22"/>
          <w:lang w:val="sr-Cyrl-CS"/>
        </w:rPr>
        <w:t>Припремна настава организоваће се из наставних предмата из којих се полаже завршни испит према распореду и плановима наставника за ову врсту наставе. Распоред одржавања часова биће истакнут на видљивом месту а ученици о свему на време информисани.</w:t>
      </w:r>
    </w:p>
    <w:p w14:paraId="68636A5C" w14:textId="77777777" w:rsidR="001B5A56" w:rsidRDefault="001B5A56">
      <w:pPr>
        <w:jc w:val="both"/>
        <w:rPr>
          <w:sz w:val="22"/>
          <w:szCs w:val="22"/>
          <w:lang w:val="sr-Cyrl-CS"/>
        </w:rPr>
      </w:pPr>
    </w:p>
    <w:p w14:paraId="48F428C8" w14:textId="77777777" w:rsidR="001B5A56" w:rsidRDefault="001B5A56">
      <w:pPr>
        <w:rPr>
          <w:sz w:val="22"/>
          <w:szCs w:val="22"/>
          <w:lang w:val="sr-Cyrl-CS"/>
        </w:rPr>
      </w:pPr>
    </w:p>
    <w:tbl>
      <w:tblPr>
        <w:tblStyle w:val="TableGrid"/>
        <w:tblW w:w="0" w:type="auto"/>
        <w:jc w:val="center"/>
        <w:tblLook w:val="04A0" w:firstRow="1" w:lastRow="0" w:firstColumn="1" w:lastColumn="0" w:noHBand="0" w:noVBand="1"/>
      </w:tblPr>
      <w:tblGrid>
        <w:gridCol w:w="5314"/>
        <w:gridCol w:w="1886"/>
        <w:gridCol w:w="1934"/>
      </w:tblGrid>
      <w:tr w:rsidR="001B5A56" w14:paraId="340C39BE" w14:textId="77777777">
        <w:trPr>
          <w:jc w:val="center"/>
        </w:trPr>
        <w:tc>
          <w:tcPr>
            <w:tcW w:w="5314" w:type="dxa"/>
          </w:tcPr>
          <w:p w14:paraId="59CD66EF" w14:textId="77777777" w:rsidR="001B5A56" w:rsidRDefault="00000000">
            <w:pPr>
              <w:rPr>
                <w:sz w:val="22"/>
                <w:szCs w:val="22"/>
              </w:rPr>
            </w:pPr>
            <w:r>
              <w:rPr>
                <w:sz w:val="22"/>
                <w:szCs w:val="22"/>
              </w:rPr>
              <w:t>ЛАНИРАНА АКТИВНОСТ</w:t>
            </w:r>
          </w:p>
        </w:tc>
        <w:tc>
          <w:tcPr>
            <w:tcW w:w="1886" w:type="dxa"/>
          </w:tcPr>
          <w:p w14:paraId="37F2B657" w14:textId="77777777" w:rsidR="001B5A56" w:rsidRDefault="00000000">
            <w:pPr>
              <w:rPr>
                <w:sz w:val="22"/>
                <w:szCs w:val="22"/>
              </w:rPr>
            </w:pPr>
            <w:r>
              <w:rPr>
                <w:sz w:val="22"/>
                <w:szCs w:val="22"/>
              </w:rPr>
              <w:t>ВРЕМЕ РЕАЛИЗАЦИЈЕ</w:t>
            </w:r>
          </w:p>
        </w:tc>
        <w:tc>
          <w:tcPr>
            <w:tcW w:w="1934" w:type="dxa"/>
          </w:tcPr>
          <w:p w14:paraId="754A0770" w14:textId="77777777" w:rsidR="001B5A56" w:rsidRDefault="00000000">
            <w:pPr>
              <w:rPr>
                <w:sz w:val="22"/>
                <w:szCs w:val="22"/>
              </w:rPr>
            </w:pPr>
            <w:r>
              <w:rPr>
                <w:sz w:val="22"/>
                <w:szCs w:val="22"/>
              </w:rPr>
              <w:t>НОСИЛАЦ ПОСЛА</w:t>
            </w:r>
          </w:p>
        </w:tc>
      </w:tr>
      <w:tr w:rsidR="001B5A56" w14:paraId="5CDC965D" w14:textId="77777777">
        <w:trPr>
          <w:jc w:val="center"/>
        </w:trPr>
        <w:tc>
          <w:tcPr>
            <w:tcW w:w="5314" w:type="dxa"/>
          </w:tcPr>
          <w:p w14:paraId="540FF0C9" w14:textId="77777777" w:rsidR="001B5A56" w:rsidRDefault="00000000">
            <w:pPr>
              <w:numPr>
                <w:ilvl w:val="0"/>
                <w:numId w:val="121"/>
              </w:numPr>
              <w:rPr>
                <w:sz w:val="22"/>
                <w:szCs w:val="22"/>
              </w:rPr>
            </w:pPr>
            <w:r>
              <w:rPr>
                <w:sz w:val="22"/>
                <w:szCs w:val="22"/>
              </w:rPr>
              <w:t>ОДРЕЂИВАЊЕ НАСТАВНИКА ЗА ПОСЛОВЕ У ВЕЗИ ЗАВРШНОГ ИСПИТА</w:t>
            </w:r>
          </w:p>
          <w:p w14:paraId="029522CB" w14:textId="77777777" w:rsidR="001B5A56" w:rsidRDefault="00000000">
            <w:pPr>
              <w:numPr>
                <w:ilvl w:val="0"/>
                <w:numId w:val="121"/>
              </w:numPr>
              <w:rPr>
                <w:sz w:val="22"/>
                <w:szCs w:val="22"/>
              </w:rPr>
            </w:pPr>
            <w:r>
              <w:rPr>
                <w:sz w:val="22"/>
                <w:szCs w:val="22"/>
              </w:rPr>
              <w:t>ПРИЈАВЉИВАЊЕ УЧЕНИКА ЗА ПОЛАГАЊЕ ЗАВРШНОГ ИСПИТА</w:t>
            </w:r>
          </w:p>
          <w:p w14:paraId="2E647C12" w14:textId="77777777" w:rsidR="001B5A56" w:rsidRDefault="00000000">
            <w:pPr>
              <w:numPr>
                <w:ilvl w:val="0"/>
                <w:numId w:val="121"/>
              </w:numPr>
              <w:rPr>
                <w:sz w:val="22"/>
                <w:szCs w:val="22"/>
              </w:rPr>
            </w:pPr>
            <w:r>
              <w:rPr>
                <w:sz w:val="22"/>
                <w:szCs w:val="22"/>
              </w:rPr>
              <w:t>ФОРМИРАЊЕ БАЗЕ ПОДАТАКА О УЧЕНИЦИМА</w:t>
            </w:r>
          </w:p>
          <w:p w14:paraId="5FF88C77" w14:textId="77777777" w:rsidR="001B5A56" w:rsidRDefault="001B5A56">
            <w:pPr>
              <w:ind w:left="720"/>
              <w:rPr>
                <w:sz w:val="22"/>
                <w:szCs w:val="22"/>
              </w:rPr>
            </w:pPr>
          </w:p>
          <w:p w14:paraId="5D319E79" w14:textId="77777777" w:rsidR="001B5A56" w:rsidRDefault="001B5A56">
            <w:pPr>
              <w:ind w:left="720"/>
              <w:rPr>
                <w:sz w:val="22"/>
                <w:szCs w:val="22"/>
              </w:rPr>
            </w:pPr>
          </w:p>
          <w:p w14:paraId="539981B7" w14:textId="77777777" w:rsidR="001B5A56" w:rsidRDefault="00000000">
            <w:pPr>
              <w:numPr>
                <w:ilvl w:val="0"/>
                <w:numId w:val="121"/>
              </w:numPr>
              <w:rPr>
                <w:sz w:val="22"/>
                <w:szCs w:val="22"/>
              </w:rPr>
            </w:pPr>
            <w:r>
              <w:rPr>
                <w:sz w:val="22"/>
                <w:szCs w:val="22"/>
              </w:rPr>
              <w:t>ПОЛАГАЊЕ ЗАВРШНОГ ИСПИТА</w:t>
            </w:r>
          </w:p>
          <w:p w14:paraId="431229B0" w14:textId="77777777" w:rsidR="001B5A56" w:rsidRDefault="00000000">
            <w:pPr>
              <w:numPr>
                <w:ilvl w:val="0"/>
                <w:numId w:val="121"/>
              </w:numPr>
              <w:rPr>
                <w:sz w:val="22"/>
                <w:szCs w:val="22"/>
              </w:rPr>
            </w:pPr>
            <w:r>
              <w:rPr>
                <w:sz w:val="22"/>
                <w:szCs w:val="22"/>
              </w:rPr>
              <w:t>ПРЕГЛЕДАЊЕ ТЕСТОВА</w:t>
            </w:r>
          </w:p>
          <w:p w14:paraId="2AD62778" w14:textId="77777777" w:rsidR="001B5A56" w:rsidRDefault="00000000">
            <w:pPr>
              <w:numPr>
                <w:ilvl w:val="0"/>
                <w:numId w:val="121"/>
              </w:numPr>
              <w:rPr>
                <w:sz w:val="22"/>
                <w:szCs w:val="22"/>
              </w:rPr>
            </w:pPr>
            <w:r>
              <w:rPr>
                <w:sz w:val="22"/>
                <w:szCs w:val="22"/>
              </w:rPr>
              <w:t>ОБЈАВЉИВАЊЕ РЕЗУЛТАТА</w:t>
            </w:r>
          </w:p>
          <w:p w14:paraId="74B4FAF6" w14:textId="77777777" w:rsidR="001B5A56" w:rsidRDefault="00000000">
            <w:pPr>
              <w:numPr>
                <w:ilvl w:val="0"/>
                <w:numId w:val="121"/>
              </w:numPr>
              <w:rPr>
                <w:sz w:val="22"/>
                <w:szCs w:val="22"/>
              </w:rPr>
            </w:pPr>
            <w:r>
              <w:rPr>
                <w:sz w:val="22"/>
                <w:szCs w:val="22"/>
              </w:rPr>
              <w:t>УНОШЕЊЕ ПОДАТАКА</w:t>
            </w:r>
          </w:p>
          <w:p w14:paraId="5E0C9D6F" w14:textId="77777777" w:rsidR="001B5A56" w:rsidRDefault="00000000">
            <w:pPr>
              <w:numPr>
                <w:ilvl w:val="0"/>
                <w:numId w:val="121"/>
              </w:numPr>
              <w:rPr>
                <w:sz w:val="22"/>
                <w:szCs w:val="22"/>
              </w:rPr>
            </w:pPr>
            <w:r>
              <w:rPr>
                <w:sz w:val="22"/>
                <w:szCs w:val="22"/>
              </w:rPr>
              <w:t>ПРЕДАЈА ЛИСТЕ ЖЕЉА</w:t>
            </w:r>
          </w:p>
          <w:p w14:paraId="2500A516" w14:textId="77777777" w:rsidR="001B5A56" w:rsidRDefault="00000000">
            <w:pPr>
              <w:numPr>
                <w:ilvl w:val="0"/>
                <w:numId w:val="121"/>
              </w:numPr>
              <w:rPr>
                <w:sz w:val="22"/>
                <w:szCs w:val="22"/>
              </w:rPr>
            </w:pPr>
            <w:r>
              <w:rPr>
                <w:sz w:val="22"/>
                <w:szCs w:val="22"/>
              </w:rPr>
              <w:t>УКОЛИКО ИМА УЧЕНИКА ЗА 2. РОК</w:t>
            </w:r>
          </w:p>
          <w:p w14:paraId="24C9F6D7" w14:textId="77777777" w:rsidR="001B5A56" w:rsidRDefault="00000000">
            <w:pPr>
              <w:ind w:left="720"/>
              <w:rPr>
                <w:sz w:val="22"/>
                <w:szCs w:val="22"/>
              </w:rPr>
            </w:pPr>
            <w:r>
              <w:rPr>
                <w:sz w:val="22"/>
                <w:szCs w:val="22"/>
              </w:rPr>
              <w:t>ПОНАВЉА СЕ ПОСТУПАК ПО УПУСТВИМА МП</w:t>
            </w:r>
          </w:p>
          <w:p w14:paraId="730F5245" w14:textId="77777777" w:rsidR="001B5A56" w:rsidRDefault="001B5A56">
            <w:pPr>
              <w:rPr>
                <w:sz w:val="22"/>
                <w:szCs w:val="22"/>
              </w:rPr>
            </w:pPr>
          </w:p>
          <w:p w14:paraId="2DD41BCD" w14:textId="77777777" w:rsidR="001B5A56" w:rsidRDefault="001B5A56">
            <w:pPr>
              <w:rPr>
                <w:sz w:val="22"/>
                <w:szCs w:val="22"/>
              </w:rPr>
            </w:pPr>
          </w:p>
        </w:tc>
        <w:tc>
          <w:tcPr>
            <w:tcW w:w="1886" w:type="dxa"/>
          </w:tcPr>
          <w:p w14:paraId="3D3B4F54" w14:textId="77777777" w:rsidR="001B5A56" w:rsidRDefault="00000000">
            <w:pPr>
              <w:rPr>
                <w:sz w:val="22"/>
                <w:szCs w:val="22"/>
                <w:lang w:val="sr-Cyrl-CS"/>
              </w:rPr>
            </w:pPr>
            <w:r>
              <w:rPr>
                <w:sz w:val="22"/>
                <w:szCs w:val="22"/>
              </w:rPr>
              <w:lastRenderedPageBreak/>
              <w:t xml:space="preserve">АПРИЛ </w:t>
            </w:r>
          </w:p>
          <w:p w14:paraId="275F2AC6" w14:textId="77777777" w:rsidR="001B5A56" w:rsidRDefault="001B5A56">
            <w:pPr>
              <w:rPr>
                <w:sz w:val="22"/>
                <w:szCs w:val="22"/>
              </w:rPr>
            </w:pPr>
          </w:p>
          <w:p w14:paraId="08F8BEEE" w14:textId="77777777" w:rsidR="001B5A56" w:rsidRDefault="00000000">
            <w:pPr>
              <w:rPr>
                <w:sz w:val="22"/>
                <w:szCs w:val="22"/>
                <w:lang w:val="sr-Cyrl-CS"/>
              </w:rPr>
            </w:pPr>
            <w:r>
              <w:rPr>
                <w:sz w:val="22"/>
                <w:szCs w:val="22"/>
                <w:lang w:val="sr-Cyrl-CS"/>
              </w:rPr>
              <w:t xml:space="preserve">МАЈ, ЈУН </w:t>
            </w:r>
          </w:p>
          <w:p w14:paraId="49C17180" w14:textId="77777777" w:rsidR="001B5A56" w:rsidRDefault="00000000">
            <w:pPr>
              <w:rPr>
                <w:sz w:val="22"/>
                <w:szCs w:val="22"/>
                <w:lang w:val="sr-Cyrl-CS"/>
              </w:rPr>
            </w:pPr>
            <w:r>
              <w:rPr>
                <w:sz w:val="22"/>
                <w:szCs w:val="22"/>
                <w:lang w:val="sr-Cyrl-CS"/>
              </w:rPr>
              <w:t>АПРИЛ, МАЈ ЈУН</w:t>
            </w:r>
          </w:p>
          <w:p w14:paraId="1D2C0874" w14:textId="77777777" w:rsidR="001B5A56" w:rsidRDefault="001B5A56">
            <w:pPr>
              <w:rPr>
                <w:sz w:val="22"/>
                <w:szCs w:val="22"/>
                <w:lang w:val="sr-Cyrl-CS"/>
              </w:rPr>
            </w:pPr>
          </w:p>
          <w:p w14:paraId="3D4D1286" w14:textId="77777777" w:rsidR="001B5A56" w:rsidRDefault="00000000">
            <w:pPr>
              <w:rPr>
                <w:sz w:val="22"/>
                <w:szCs w:val="22"/>
                <w:lang w:val="sr-Cyrl-CS"/>
              </w:rPr>
            </w:pPr>
            <w:r>
              <w:rPr>
                <w:sz w:val="22"/>
                <w:szCs w:val="22"/>
                <w:lang w:val="sr-Cyrl-CS"/>
              </w:rPr>
              <w:t xml:space="preserve">ЈУН </w:t>
            </w:r>
          </w:p>
          <w:p w14:paraId="50CC63FD" w14:textId="77777777" w:rsidR="001B5A56" w:rsidRDefault="001B5A56">
            <w:pPr>
              <w:rPr>
                <w:sz w:val="22"/>
                <w:szCs w:val="22"/>
              </w:rPr>
            </w:pPr>
          </w:p>
          <w:p w14:paraId="4C24BB6C" w14:textId="77777777" w:rsidR="001B5A56" w:rsidRDefault="001B5A56">
            <w:pPr>
              <w:rPr>
                <w:sz w:val="22"/>
                <w:szCs w:val="22"/>
              </w:rPr>
            </w:pPr>
          </w:p>
          <w:p w14:paraId="38370842" w14:textId="77777777" w:rsidR="001B5A56" w:rsidRDefault="00000000">
            <w:pPr>
              <w:rPr>
                <w:sz w:val="22"/>
                <w:szCs w:val="22"/>
                <w:lang w:val="sr-Cyrl-CS"/>
              </w:rPr>
            </w:pPr>
            <w:r>
              <w:rPr>
                <w:sz w:val="22"/>
                <w:szCs w:val="22"/>
              </w:rPr>
              <w:t xml:space="preserve">ЈУН </w:t>
            </w:r>
          </w:p>
          <w:p w14:paraId="3244A6A4" w14:textId="77777777" w:rsidR="001B5A56" w:rsidRDefault="00000000">
            <w:pPr>
              <w:rPr>
                <w:sz w:val="22"/>
                <w:szCs w:val="22"/>
                <w:lang w:val="sr-Cyrl-CS"/>
              </w:rPr>
            </w:pPr>
            <w:r>
              <w:rPr>
                <w:sz w:val="22"/>
                <w:szCs w:val="22"/>
              </w:rPr>
              <w:t xml:space="preserve">ЈУН </w:t>
            </w:r>
          </w:p>
          <w:p w14:paraId="0EB9B32E" w14:textId="77777777" w:rsidR="001B5A56" w:rsidRDefault="00000000">
            <w:pPr>
              <w:rPr>
                <w:sz w:val="22"/>
                <w:szCs w:val="22"/>
                <w:lang w:val="sr-Cyrl-CS"/>
              </w:rPr>
            </w:pPr>
            <w:r>
              <w:rPr>
                <w:sz w:val="22"/>
                <w:szCs w:val="22"/>
              </w:rPr>
              <w:t xml:space="preserve">ЈУН </w:t>
            </w:r>
          </w:p>
          <w:p w14:paraId="051B97C6" w14:textId="77777777" w:rsidR="001B5A56" w:rsidRDefault="00000000">
            <w:pPr>
              <w:rPr>
                <w:sz w:val="22"/>
                <w:szCs w:val="22"/>
              </w:rPr>
            </w:pPr>
            <w:r>
              <w:rPr>
                <w:sz w:val="22"/>
                <w:szCs w:val="22"/>
              </w:rPr>
              <w:t xml:space="preserve">ЈУН </w:t>
            </w:r>
          </w:p>
          <w:p w14:paraId="0E9A32EA" w14:textId="77777777" w:rsidR="001B5A56" w:rsidRDefault="001B5A56">
            <w:pPr>
              <w:rPr>
                <w:sz w:val="22"/>
                <w:szCs w:val="22"/>
              </w:rPr>
            </w:pPr>
          </w:p>
          <w:p w14:paraId="4CA00663" w14:textId="77777777" w:rsidR="001B5A56" w:rsidRDefault="001B5A56">
            <w:pPr>
              <w:rPr>
                <w:sz w:val="22"/>
                <w:szCs w:val="22"/>
                <w:lang w:val="sr-Cyrl-CS"/>
              </w:rPr>
            </w:pPr>
          </w:p>
          <w:p w14:paraId="3221D377" w14:textId="77777777" w:rsidR="001B5A56" w:rsidRDefault="00000000">
            <w:pPr>
              <w:rPr>
                <w:sz w:val="22"/>
                <w:szCs w:val="22"/>
                <w:lang w:val="sr-Cyrl-CS"/>
              </w:rPr>
            </w:pPr>
            <w:r>
              <w:rPr>
                <w:sz w:val="22"/>
                <w:szCs w:val="22"/>
              </w:rPr>
              <w:t>ЈУН-ЈУЛ.</w:t>
            </w:r>
          </w:p>
        </w:tc>
        <w:tc>
          <w:tcPr>
            <w:tcW w:w="1934" w:type="dxa"/>
          </w:tcPr>
          <w:p w14:paraId="56BA4B5B" w14:textId="77777777" w:rsidR="001B5A56" w:rsidRDefault="00000000">
            <w:pPr>
              <w:rPr>
                <w:sz w:val="22"/>
                <w:szCs w:val="22"/>
              </w:rPr>
            </w:pPr>
            <w:r>
              <w:rPr>
                <w:sz w:val="22"/>
                <w:szCs w:val="22"/>
              </w:rPr>
              <w:t>ДИРЕКТОР</w:t>
            </w:r>
          </w:p>
          <w:p w14:paraId="43E9B4B4" w14:textId="77777777" w:rsidR="001B5A56" w:rsidRDefault="001B5A56">
            <w:pPr>
              <w:rPr>
                <w:sz w:val="22"/>
                <w:szCs w:val="22"/>
                <w:lang w:val="sr-Cyrl-CS"/>
              </w:rPr>
            </w:pPr>
          </w:p>
          <w:p w14:paraId="77C644A4" w14:textId="77777777" w:rsidR="001B5A56" w:rsidRDefault="00000000">
            <w:pPr>
              <w:rPr>
                <w:sz w:val="22"/>
                <w:szCs w:val="22"/>
              </w:rPr>
            </w:pPr>
            <w:r>
              <w:rPr>
                <w:sz w:val="22"/>
                <w:szCs w:val="22"/>
              </w:rPr>
              <w:t>ОДЕЉЕНСКЕ СТАРЕШИНЕ</w:t>
            </w:r>
          </w:p>
          <w:p w14:paraId="0C442CF6" w14:textId="77777777" w:rsidR="001B5A56" w:rsidRDefault="00000000">
            <w:pPr>
              <w:rPr>
                <w:sz w:val="22"/>
                <w:szCs w:val="22"/>
              </w:rPr>
            </w:pPr>
            <w:r>
              <w:rPr>
                <w:sz w:val="22"/>
                <w:szCs w:val="22"/>
              </w:rPr>
              <w:t>ПСИХОЛОГ,СЕ</w:t>
            </w:r>
          </w:p>
          <w:p w14:paraId="2E7D83B4" w14:textId="77777777" w:rsidR="001B5A56" w:rsidRDefault="00000000">
            <w:pPr>
              <w:rPr>
                <w:sz w:val="22"/>
                <w:szCs w:val="22"/>
              </w:rPr>
            </w:pPr>
            <w:r>
              <w:rPr>
                <w:sz w:val="22"/>
                <w:szCs w:val="22"/>
              </w:rPr>
              <w:t>КРЕТАР</w:t>
            </w:r>
          </w:p>
          <w:p w14:paraId="20325BEC" w14:textId="77777777" w:rsidR="001B5A56" w:rsidRDefault="001B5A56">
            <w:pPr>
              <w:rPr>
                <w:sz w:val="22"/>
                <w:szCs w:val="22"/>
                <w:lang w:val="sr-Cyrl-CS"/>
              </w:rPr>
            </w:pPr>
          </w:p>
          <w:p w14:paraId="46FD23CE" w14:textId="77777777" w:rsidR="001B5A56" w:rsidRDefault="00000000">
            <w:pPr>
              <w:rPr>
                <w:sz w:val="22"/>
                <w:szCs w:val="22"/>
              </w:rPr>
            </w:pPr>
            <w:r>
              <w:rPr>
                <w:sz w:val="22"/>
                <w:szCs w:val="22"/>
              </w:rPr>
              <w:t>КОМИСИЈА ЗА ПРЕГЛЕД И СЕКРЕТАР КОРДИНАТОР ЗА ЕС ДНЕВНИК,</w:t>
            </w:r>
          </w:p>
          <w:p w14:paraId="78538314" w14:textId="77777777" w:rsidR="001B5A56" w:rsidRDefault="001B5A56">
            <w:pPr>
              <w:rPr>
                <w:sz w:val="22"/>
                <w:szCs w:val="22"/>
              </w:rPr>
            </w:pPr>
          </w:p>
          <w:p w14:paraId="36D89006" w14:textId="77777777" w:rsidR="001B5A56" w:rsidRDefault="00000000">
            <w:pPr>
              <w:rPr>
                <w:sz w:val="22"/>
                <w:szCs w:val="22"/>
              </w:rPr>
            </w:pPr>
            <w:r>
              <w:rPr>
                <w:sz w:val="22"/>
                <w:szCs w:val="22"/>
              </w:rPr>
              <w:t>ПЕДАГОГ</w:t>
            </w:r>
          </w:p>
          <w:p w14:paraId="2D1A1677" w14:textId="77777777" w:rsidR="001B5A56" w:rsidRDefault="001B5A56">
            <w:pPr>
              <w:rPr>
                <w:sz w:val="22"/>
                <w:szCs w:val="22"/>
              </w:rPr>
            </w:pPr>
          </w:p>
        </w:tc>
      </w:tr>
    </w:tbl>
    <w:p w14:paraId="15816466" w14:textId="77777777" w:rsidR="001B5A56" w:rsidRDefault="001B5A56">
      <w:pPr>
        <w:tabs>
          <w:tab w:val="left" w:pos="1080"/>
        </w:tabs>
        <w:autoSpaceDE w:val="0"/>
        <w:autoSpaceDN w:val="0"/>
        <w:jc w:val="both"/>
        <w:rPr>
          <w:sz w:val="22"/>
          <w:szCs w:val="22"/>
        </w:rPr>
      </w:pPr>
    </w:p>
    <w:p w14:paraId="1FF56523" w14:textId="77777777" w:rsidR="001B5A56" w:rsidRDefault="00000000">
      <w:pPr>
        <w:tabs>
          <w:tab w:val="left" w:pos="1080"/>
        </w:tabs>
        <w:autoSpaceDE w:val="0"/>
        <w:autoSpaceDN w:val="0"/>
        <w:jc w:val="both"/>
        <w:rPr>
          <w:sz w:val="22"/>
          <w:szCs w:val="22"/>
          <w:lang w:val="sr-Cyrl-CS"/>
        </w:rPr>
      </w:pPr>
      <w:r>
        <w:rPr>
          <w:sz w:val="22"/>
          <w:szCs w:val="22"/>
          <w:lang w:val="sr-Cyrl-CS"/>
        </w:rPr>
        <w:t>У складу са упутствима МПНТРРС, ОВАЈ ПЛАН ЋЕ СЕ ДОПУНИТИ ИЛИ ИЗМЕНИТИ.</w:t>
      </w:r>
    </w:p>
    <w:p w14:paraId="2435BF84" w14:textId="77777777" w:rsidR="001B5A56" w:rsidRDefault="001B5A56">
      <w:pPr>
        <w:tabs>
          <w:tab w:val="left" w:pos="1080"/>
        </w:tabs>
        <w:autoSpaceDE w:val="0"/>
        <w:autoSpaceDN w:val="0"/>
        <w:jc w:val="both"/>
        <w:rPr>
          <w:sz w:val="22"/>
          <w:szCs w:val="22"/>
        </w:rPr>
      </w:pPr>
    </w:p>
    <w:p w14:paraId="3D00EF97" w14:textId="77777777" w:rsidR="001B5A56" w:rsidRDefault="001B5A56">
      <w:pPr>
        <w:rPr>
          <w:b/>
          <w:lang w:val="ru-RU"/>
        </w:rPr>
      </w:pPr>
    </w:p>
    <w:p w14:paraId="67F43604" w14:textId="743340BF" w:rsidR="001B5A56" w:rsidRPr="00BB033B" w:rsidRDefault="00000000">
      <w:pPr>
        <w:pStyle w:val="Style1"/>
        <w:rPr>
          <w:rFonts w:cs="Times New Roman"/>
          <w:szCs w:val="24"/>
          <w:lang w:val="sr-Latn-RS"/>
        </w:rPr>
      </w:pPr>
      <w:bookmarkStart w:id="95" w:name="_Toc177134089"/>
      <w:r>
        <w:rPr>
          <w:rFonts w:cs="Times New Roman"/>
          <w:szCs w:val="24"/>
          <w:lang w:val="ru-RU"/>
        </w:rPr>
        <w:t>1</w:t>
      </w:r>
      <w:r>
        <w:rPr>
          <w:rFonts w:cs="Times New Roman"/>
          <w:szCs w:val="24"/>
        </w:rPr>
        <w:t>2</w:t>
      </w:r>
      <w:r>
        <w:rPr>
          <w:rFonts w:cs="Times New Roman"/>
          <w:szCs w:val="24"/>
          <w:lang w:val="ru-RU"/>
        </w:rPr>
        <w:t xml:space="preserve">. ПЛАН РЕАЛИЗАЦИЈЕ НАСТАВЕ У ПРИРОДИ </w:t>
      </w:r>
      <w:r w:rsidR="009078E1">
        <w:rPr>
          <w:rFonts w:cs="Times New Roman"/>
          <w:szCs w:val="24"/>
          <w:lang w:val="sr-Latn-RS"/>
        </w:rPr>
        <w:t>,</w:t>
      </w:r>
      <w:r>
        <w:rPr>
          <w:rFonts w:cs="Times New Roman"/>
          <w:szCs w:val="24"/>
          <w:lang w:val="ru-RU"/>
        </w:rPr>
        <w:t xml:space="preserve"> ЕКСКУРЗИЈА</w:t>
      </w:r>
      <w:r w:rsidR="009078E1">
        <w:rPr>
          <w:rFonts w:cs="Times New Roman"/>
          <w:szCs w:val="24"/>
          <w:lang w:val="sr-Latn-RS"/>
        </w:rPr>
        <w:t xml:space="preserve"> </w:t>
      </w:r>
      <w:r w:rsidR="009078E1">
        <w:rPr>
          <w:rFonts w:cs="Times New Roman"/>
          <w:szCs w:val="24"/>
          <w:lang w:val="sr-Cyrl-RS"/>
        </w:rPr>
        <w:t>И ИЗЛЕТА</w:t>
      </w:r>
      <w:bookmarkEnd w:id="95"/>
    </w:p>
    <w:p w14:paraId="1EC92035" w14:textId="77777777" w:rsidR="001B5A56" w:rsidRDefault="001B5A56">
      <w:pPr>
        <w:rPr>
          <w:sz w:val="22"/>
          <w:szCs w:val="22"/>
          <w:lang w:val="sr-Cyrl-CS"/>
        </w:rPr>
      </w:pPr>
    </w:p>
    <w:p w14:paraId="24E5422F" w14:textId="77777777" w:rsidR="001B5A56" w:rsidRDefault="00000000">
      <w:pPr>
        <w:rPr>
          <w:b/>
          <w:bCs/>
          <w:sz w:val="22"/>
          <w:szCs w:val="22"/>
          <w:lang w:val="sr-Cyrl-CS"/>
        </w:rPr>
      </w:pPr>
      <w:r>
        <w:rPr>
          <w:b/>
          <w:bCs/>
          <w:sz w:val="22"/>
          <w:szCs w:val="22"/>
          <w:lang w:val="sr-Cyrl-CS"/>
        </w:rPr>
        <w:t>ПЛАН НАСТАВЕ У ПРИРОДИ И ИЗЛЕТА ЗА УЧЕНИКЕ НИЖИХ РАЗРЕДА</w:t>
      </w:r>
    </w:p>
    <w:p w14:paraId="0A28D002" w14:textId="77777777" w:rsidR="001B5A56" w:rsidRDefault="001B5A56">
      <w:pPr>
        <w:rPr>
          <w:sz w:val="22"/>
          <w:szCs w:val="22"/>
          <w:lang w:val="sr-Cyrl-CS"/>
        </w:rPr>
      </w:pPr>
    </w:p>
    <w:p w14:paraId="5AC0826A" w14:textId="77777777" w:rsidR="001B5A56" w:rsidRDefault="00000000">
      <w:pPr>
        <w:jc w:val="both"/>
        <w:rPr>
          <w:sz w:val="22"/>
          <w:szCs w:val="22"/>
          <w:lang w:val="sr-Cyrl-CS"/>
        </w:rPr>
      </w:pPr>
      <w:r>
        <w:rPr>
          <w:sz w:val="22"/>
          <w:szCs w:val="22"/>
          <w:lang w:val="sr-Cyrl-CS"/>
        </w:rPr>
        <w:t>Настава у природи је облик образовно-васпитног рада којим се остварују обавезни и изборни наставни предмети и ваннаставне активности из наставног плана и програма за први циклус основног образовања и васпитања - у климатски погодном месту из здравствено-рекреативних, образовно-васпитних и социјалних разлога.</w:t>
      </w:r>
    </w:p>
    <w:p w14:paraId="2658045C" w14:textId="77777777" w:rsidR="001B5A56" w:rsidRDefault="00000000">
      <w:pPr>
        <w:jc w:val="both"/>
        <w:rPr>
          <w:sz w:val="22"/>
          <w:szCs w:val="22"/>
          <w:lang w:val="sr-Cyrl-CS"/>
        </w:rPr>
      </w:pPr>
      <w:r>
        <w:rPr>
          <w:sz w:val="22"/>
          <w:szCs w:val="22"/>
          <w:lang w:val="sr-Cyrl-CS"/>
        </w:rPr>
        <w:t>За укупан развој личности ученика настава у природи има вишеструки значај - здравствени, педагошки и социјални. Уз повећани обим физичке активности, у здравој животној средини, овај облик образовно-васпитног рада доприноси очувању и унапређивању укупног здравља ученика. Образовна-васпитна вредност наставе у природи је у томе што се непосредним опажањем природне и друштвене средине и потпуним доживљајем стварности, коју треба проучавати, омогућује утврђивање и проширивање постојећих и стицање потпунијих, дубљих и трајнијих знања. Директан контакт и интеракција са природним окружењем доприноси бољем уочавању законитости које важе у природи и схватању значаја њене заштите и очувања. Боравак ученика у природи доприноси и њиховој социјализацији јер се кроз целодневне заједничке активности међусобно боље упознају, сарађују и зближавају. Подстиче се, такође, њихова одговорност и самосталност у обављању личне хигијене и бриге о себи.</w:t>
      </w:r>
    </w:p>
    <w:p w14:paraId="19AC0DD3" w14:textId="77777777" w:rsidR="001B5A56" w:rsidRDefault="001B5A56">
      <w:pPr>
        <w:jc w:val="both"/>
        <w:rPr>
          <w:sz w:val="22"/>
          <w:szCs w:val="22"/>
          <w:lang w:val="sr-Cyrl-CS"/>
        </w:rPr>
      </w:pPr>
    </w:p>
    <w:p w14:paraId="789B074E" w14:textId="77777777" w:rsidR="001B5A56" w:rsidRDefault="00000000">
      <w:pPr>
        <w:jc w:val="both"/>
        <w:rPr>
          <w:sz w:val="22"/>
          <w:szCs w:val="22"/>
          <w:lang w:val="sr-Cyrl-CS"/>
        </w:rPr>
      </w:pPr>
      <w:r>
        <w:rPr>
          <w:sz w:val="22"/>
          <w:szCs w:val="22"/>
          <w:lang w:val="sr-Cyrl-CS"/>
        </w:rPr>
        <w:t>При организацији наставе у природи потребно је придржавати се стручних педагошко-психолошких и дидактичко-методичких упутстава како би се у што већој мери остварили постављени циљеви.</w:t>
      </w:r>
    </w:p>
    <w:p w14:paraId="6E742941" w14:textId="77777777" w:rsidR="001B5A56" w:rsidRDefault="001B5A56">
      <w:pPr>
        <w:jc w:val="both"/>
        <w:rPr>
          <w:sz w:val="22"/>
          <w:szCs w:val="22"/>
          <w:lang w:val="sr-Cyrl-CS"/>
        </w:rPr>
      </w:pPr>
    </w:p>
    <w:p w14:paraId="795F8E6F" w14:textId="77777777" w:rsidR="001B5A56" w:rsidRDefault="00000000">
      <w:pPr>
        <w:jc w:val="both"/>
        <w:rPr>
          <w:sz w:val="22"/>
          <w:szCs w:val="22"/>
          <w:lang w:val="sr-Cyrl-CS"/>
        </w:rPr>
      </w:pPr>
      <w:r>
        <w:rPr>
          <w:sz w:val="22"/>
          <w:szCs w:val="22"/>
          <w:lang w:val="sr-Cyrl-CS"/>
        </w:rPr>
        <w:t>Настава у природи организује се за ученике од првог до четвртог разреда основног образовања и васпитања, у трајању од 7 до 10 дана, уз писмену сагласност родитеља, за најмање 2/3 ученика одељења.</w:t>
      </w:r>
    </w:p>
    <w:p w14:paraId="61E820D9" w14:textId="77777777" w:rsidR="001B5A56" w:rsidRDefault="00000000">
      <w:pPr>
        <w:jc w:val="both"/>
        <w:rPr>
          <w:sz w:val="22"/>
          <w:szCs w:val="22"/>
          <w:lang w:val="sr-Cyrl-CS"/>
        </w:rPr>
      </w:pPr>
      <w:r>
        <w:rPr>
          <w:sz w:val="22"/>
          <w:szCs w:val="22"/>
          <w:lang w:val="sr-Cyrl-CS"/>
        </w:rPr>
        <w:t>За ученике који не одлазе на наставу у природи школа ће да организује наставу.</w:t>
      </w:r>
    </w:p>
    <w:p w14:paraId="21410DA9" w14:textId="77777777" w:rsidR="001B5A56" w:rsidRDefault="00000000">
      <w:pPr>
        <w:jc w:val="both"/>
        <w:rPr>
          <w:sz w:val="22"/>
          <w:szCs w:val="22"/>
          <w:lang w:val="sr-Cyrl-CS"/>
        </w:rPr>
      </w:pPr>
      <w:r>
        <w:rPr>
          <w:sz w:val="22"/>
          <w:szCs w:val="22"/>
          <w:lang w:val="sr-Cyrl-CS"/>
        </w:rPr>
        <w:t>Пре поласка на наставу у природи организује се лекарски преглед свих ученика.</w:t>
      </w:r>
    </w:p>
    <w:p w14:paraId="57B5C44A" w14:textId="77777777" w:rsidR="001B5A56" w:rsidRDefault="001B5A56">
      <w:pPr>
        <w:jc w:val="both"/>
        <w:rPr>
          <w:sz w:val="22"/>
          <w:szCs w:val="22"/>
          <w:lang w:val="sr-Cyrl-CS"/>
        </w:rPr>
      </w:pPr>
    </w:p>
    <w:p w14:paraId="7338380D" w14:textId="77777777" w:rsidR="001B5A56" w:rsidRDefault="00000000">
      <w:pPr>
        <w:jc w:val="both"/>
        <w:rPr>
          <w:sz w:val="22"/>
          <w:szCs w:val="22"/>
          <w:lang w:val="sr-Cyrl-CS"/>
        </w:rPr>
      </w:pPr>
      <w:r>
        <w:rPr>
          <w:sz w:val="22"/>
          <w:szCs w:val="22"/>
          <w:lang w:val="sr-Cyrl-CS"/>
        </w:rPr>
        <w:t>Циљеви наставе у природи су:</w:t>
      </w:r>
    </w:p>
    <w:p w14:paraId="4ECB3D83" w14:textId="77777777" w:rsidR="001B5A56" w:rsidRDefault="00000000">
      <w:pPr>
        <w:jc w:val="both"/>
        <w:rPr>
          <w:sz w:val="22"/>
          <w:szCs w:val="22"/>
          <w:lang w:val="sr-Cyrl-CS"/>
        </w:rPr>
      </w:pPr>
      <w:r>
        <w:rPr>
          <w:sz w:val="22"/>
          <w:szCs w:val="22"/>
          <w:lang w:val="sr-Cyrl-CS"/>
        </w:rPr>
        <w:t>- очување, подстицање и унапређивање укупног здравственог стања ученика, њиховог правилног психофизичког и социјалног развоја;</w:t>
      </w:r>
    </w:p>
    <w:p w14:paraId="6603AEEB" w14:textId="77777777" w:rsidR="001B5A56" w:rsidRDefault="00000000">
      <w:pPr>
        <w:jc w:val="both"/>
        <w:rPr>
          <w:sz w:val="22"/>
          <w:szCs w:val="22"/>
          <w:lang w:val="sr-Cyrl-CS"/>
        </w:rPr>
      </w:pPr>
      <w:r>
        <w:rPr>
          <w:sz w:val="22"/>
          <w:szCs w:val="22"/>
          <w:lang w:val="sr-Cyrl-CS"/>
        </w:rPr>
        <w:t>- стварање основа за усвајање активног, здравог и креативног начина живота и организовања и коришћења слободног времена;</w:t>
      </w:r>
    </w:p>
    <w:p w14:paraId="365A4F87" w14:textId="77777777" w:rsidR="001B5A56" w:rsidRDefault="00000000">
      <w:pPr>
        <w:jc w:val="both"/>
        <w:rPr>
          <w:sz w:val="22"/>
          <w:szCs w:val="22"/>
          <w:lang w:val="sr-Cyrl-CS"/>
        </w:rPr>
      </w:pPr>
      <w:r>
        <w:rPr>
          <w:sz w:val="22"/>
          <w:szCs w:val="22"/>
          <w:lang w:val="sr-Cyrl-CS"/>
        </w:rPr>
        <w:t>- проширивање постојећих и стицање нових знања и искустава о непосредном природном и друштвеном окружењу;</w:t>
      </w:r>
    </w:p>
    <w:p w14:paraId="41A9C5EF" w14:textId="77777777" w:rsidR="001B5A56" w:rsidRDefault="00000000">
      <w:pPr>
        <w:jc w:val="both"/>
        <w:rPr>
          <w:sz w:val="22"/>
          <w:szCs w:val="22"/>
          <w:lang w:val="sr-Cyrl-CS"/>
        </w:rPr>
      </w:pPr>
      <w:r>
        <w:rPr>
          <w:sz w:val="22"/>
          <w:szCs w:val="22"/>
          <w:lang w:val="sr-Cyrl-CS"/>
        </w:rPr>
        <w:t>- развијање еколошке свести и подстицање ученика на лични и колективни ангажман у заштити природе;</w:t>
      </w:r>
    </w:p>
    <w:p w14:paraId="291B3E23" w14:textId="77777777" w:rsidR="001B5A56" w:rsidRDefault="00000000">
      <w:pPr>
        <w:jc w:val="both"/>
        <w:rPr>
          <w:sz w:val="22"/>
          <w:szCs w:val="22"/>
          <w:lang w:val="sr-Cyrl-CS"/>
        </w:rPr>
      </w:pPr>
      <w:r>
        <w:rPr>
          <w:sz w:val="22"/>
          <w:szCs w:val="22"/>
          <w:lang w:val="sr-Cyrl-CS"/>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14:paraId="152B962A" w14:textId="77777777" w:rsidR="001B5A56" w:rsidRDefault="00000000">
      <w:pPr>
        <w:jc w:val="both"/>
        <w:rPr>
          <w:sz w:val="22"/>
          <w:szCs w:val="22"/>
          <w:lang w:val="sr-Cyrl-CS"/>
        </w:rPr>
      </w:pPr>
      <w:r>
        <w:rPr>
          <w:sz w:val="22"/>
          <w:szCs w:val="22"/>
          <w:lang w:val="sr-Cyrl-CS"/>
        </w:rPr>
        <w:t>- развијање позитивних односа према националним, културним и естетским вредностима.</w:t>
      </w:r>
    </w:p>
    <w:p w14:paraId="442C8DBE" w14:textId="77777777" w:rsidR="001B5A56" w:rsidRDefault="00000000">
      <w:pPr>
        <w:rPr>
          <w:sz w:val="22"/>
          <w:szCs w:val="22"/>
          <w:lang w:val="sr-Cyrl-CS"/>
        </w:rPr>
      </w:pPr>
      <w:r>
        <w:rPr>
          <w:sz w:val="22"/>
          <w:szCs w:val="22"/>
          <w:lang w:val="sr-Cyrl-CS"/>
        </w:rPr>
        <w:t>Задаци и садржаји наставе у природи остварују се на основу наставног плана и програма образовно-васпитног рада и школског програма и саставни су део годишњег програма рада школе.</w:t>
      </w:r>
    </w:p>
    <w:p w14:paraId="7C468C9C" w14:textId="77777777" w:rsidR="001B5A56" w:rsidRDefault="001B5A56">
      <w:pPr>
        <w:rPr>
          <w:sz w:val="22"/>
          <w:szCs w:val="22"/>
          <w:lang w:val="sr-Cyrl-CS"/>
        </w:rPr>
      </w:pPr>
    </w:p>
    <w:p w14:paraId="398D2DAA" w14:textId="77777777" w:rsidR="001B5A56" w:rsidRDefault="00000000">
      <w:pPr>
        <w:jc w:val="both"/>
        <w:rPr>
          <w:sz w:val="22"/>
          <w:szCs w:val="22"/>
          <w:lang w:val="sr-Cyrl-CS"/>
        </w:rPr>
      </w:pPr>
      <w:r>
        <w:rPr>
          <w:sz w:val="22"/>
          <w:szCs w:val="22"/>
          <w:lang w:val="sr-Cyrl-CS"/>
        </w:rPr>
        <w:t>Задаци који се остварују реализацијом програма наставе у природи су:</w:t>
      </w:r>
    </w:p>
    <w:p w14:paraId="781DA94C" w14:textId="77777777" w:rsidR="001B5A56" w:rsidRDefault="00000000">
      <w:pPr>
        <w:jc w:val="both"/>
        <w:rPr>
          <w:sz w:val="22"/>
          <w:szCs w:val="22"/>
          <w:lang w:val="sr-Cyrl-CS"/>
        </w:rPr>
      </w:pPr>
      <w:r>
        <w:rPr>
          <w:sz w:val="22"/>
          <w:szCs w:val="22"/>
          <w:lang w:val="sr-Cyrl-CS"/>
        </w:rPr>
        <w:t>- побољшање здравља и развијање физичких и моторичких способности ученика;</w:t>
      </w:r>
    </w:p>
    <w:p w14:paraId="24F4C0F2" w14:textId="77777777" w:rsidR="001B5A56" w:rsidRDefault="00000000">
      <w:pPr>
        <w:jc w:val="both"/>
        <w:rPr>
          <w:sz w:val="22"/>
          <w:szCs w:val="22"/>
          <w:lang w:val="sr-Cyrl-CS"/>
        </w:rPr>
      </w:pPr>
      <w:r>
        <w:rPr>
          <w:sz w:val="22"/>
          <w:szCs w:val="22"/>
          <w:lang w:val="sr-Cyrl-CS"/>
        </w:rPr>
        <w:t>- задовољавање основних дечијих потреба за кретањем и игром;</w:t>
      </w:r>
    </w:p>
    <w:p w14:paraId="5C9AD2F6" w14:textId="77777777" w:rsidR="001B5A56" w:rsidRDefault="00000000">
      <w:pPr>
        <w:jc w:val="both"/>
        <w:rPr>
          <w:sz w:val="22"/>
          <w:szCs w:val="22"/>
          <w:lang w:val="sr-Cyrl-CS"/>
        </w:rPr>
      </w:pPr>
      <w:r>
        <w:rPr>
          <w:sz w:val="22"/>
          <w:szCs w:val="22"/>
          <w:lang w:val="sr-Cyrl-CS"/>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14:paraId="3A9C1969" w14:textId="77777777" w:rsidR="001B5A56" w:rsidRDefault="00000000">
      <w:pPr>
        <w:jc w:val="both"/>
        <w:rPr>
          <w:sz w:val="22"/>
          <w:szCs w:val="22"/>
          <w:lang w:val="sr-Cyrl-CS"/>
        </w:rPr>
      </w:pPr>
      <w:r>
        <w:rPr>
          <w:sz w:val="22"/>
          <w:szCs w:val="22"/>
          <w:lang w:val="sr-Cyrl-CS"/>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14:paraId="11879628" w14:textId="77777777" w:rsidR="001B5A56" w:rsidRDefault="00000000">
      <w:pPr>
        <w:jc w:val="both"/>
        <w:rPr>
          <w:sz w:val="22"/>
          <w:szCs w:val="22"/>
          <w:lang w:val="sr-Cyrl-CS"/>
        </w:rPr>
      </w:pPr>
      <w:r>
        <w:rPr>
          <w:sz w:val="22"/>
          <w:szCs w:val="22"/>
          <w:lang w:val="sr-Cyrl-CS"/>
        </w:rPr>
        <w:t>- подстицање самосталности у процесу стицања знања кроз непосредне истраживачке задатке;</w:t>
      </w:r>
    </w:p>
    <w:p w14:paraId="19983B2D" w14:textId="77777777" w:rsidR="001B5A56" w:rsidRDefault="00000000">
      <w:pPr>
        <w:jc w:val="both"/>
        <w:rPr>
          <w:sz w:val="22"/>
          <w:szCs w:val="22"/>
          <w:lang w:val="sr-Cyrl-CS"/>
        </w:rPr>
      </w:pPr>
      <w:r>
        <w:rPr>
          <w:sz w:val="22"/>
          <w:szCs w:val="22"/>
          <w:lang w:val="sr-Cyrl-CS"/>
        </w:rPr>
        <w:lastRenderedPageBreak/>
        <w:t>- развијање свести о потреби заштите, неговања, чувања и унапређивања природне и животне средине и изграђивање еколошких навика;</w:t>
      </w:r>
    </w:p>
    <w:p w14:paraId="0022DB22" w14:textId="77777777" w:rsidR="001B5A56" w:rsidRDefault="00000000">
      <w:pPr>
        <w:jc w:val="both"/>
        <w:rPr>
          <w:sz w:val="22"/>
          <w:szCs w:val="22"/>
          <w:lang w:val="sr-Cyrl-CS"/>
        </w:rPr>
      </w:pPr>
      <w:r>
        <w:rPr>
          <w:sz w:val="22"/>
          <w:szCs w:val="22"/>
          <w:lang w:val="sr-Cyrl-CS"/>
        </w:rPr>
        <w:t>- упознавање природно-географских, културно-историјских знаменитости и лепоте места и околине;</w:t>
      </w:r>
    </w:p>
    <w:p w14:paraId="543D5A27" w14:textId="77777777" w:rsidR="001B5A56" w:rsidRDefault="00000000">
      <w:pPr>
        <w:jc w:val="both"/>
        <w:rPr>
          <w:sz w:val="22"/>
          <w:szCs w:val="22"/>
          <w:lang w:val="sr-Cyrl-CS"/>
        </w:rPr>
      </w:pPr>
      <w:r>
        <w:rPr>
          <w:sz w:val="22"/>
          <w:szCs w:val="22"/>
          <w:lang w:val="sr-Cyrl-CS"/>
        </w:rPr>
        <w:t>- упознавање са начином живота и рада људи појединих крајева;</w:t>
      </w:r>
    </w:p>
    <w:p w14:paraId="50B869DA" w14:textId="77777777" w:rsidR="001B5A56" w:rsidRDefault="00000000">
      <w:pPr>
        <w:jc w:val="both"/>
        <w:rPr>
          <w:sz w:val="22"/>
          <w:szCs w:val="22"/>
          <w:lang w:val="sr-Cyrl-CS"/>
        </w:rPr>
      </w:pPr>
      <w:r>
        <w:rPr>
          <w:sz w:val="22"/>
          <w:szCs w:val="22"/>
          <w:lang w:val="sr-Cyrl-CS"/>
        </w:rPr>
        <w:t>- упознавање разноврсности биљног и животињског света појединих крајева, уочавање њихове повезаности и променљивости;</w:t>
      </w:r>
    </w:p>
    <w:p w14:paraId="4DC1B6B2" w14:textId="77777777" w:rsidR="001B5A56" w:rsidRDefault="00000000">
      <w:pPr>
        <w:jc w:val="both"/>
        <w:rPr>
          <w:sz w:val="22"/>
          <w:szCs w:val="22"/>
          <w:lang w:val="sr-Cyrl-CS"/>
        </w:rPr>
      </w:pPr>
      <w:r>
        <w:rPr>
          <w:sz w:val="22"/>
          <w:szCs w:val="22"/>
          <w:lang w:val="sr-Cyrl-CS"/>
        </w:rPr>
        <w:t>- упознавање са карактеристикама годишњих доба у природи и смењивање временских прилика;</w:t>
      </w:r>
    </w:p>
    <w:p w14:paraId="1B8AB716" w14:textId="77777777" w:rsidR="001B5A56" w:rsidRDefault="00000000">
      <w:pPr>
        <w:jc w:val="both"/>
        <w:rPr>
          <w:sz w:val="22"/>
          <w:szCs w:val="22"/>
          <w:lang w:val="sr-Cyrl-CS"/>
        </w:rPr>
      </w:pPr>
      <w:r>
        <w:rPr>
          <w:sz w:val="22"/>
          <w:szCs w:val="22"/>
          <w:lang w:val="sr-Cyrl-CS"/>
        </w:rPr>
        <w:t>- развијање способности сналажења тј. оријентисања у простору и времену;</w:t>
      </w:r>
    </w:p>
    <w:p w14:paraId="339E9A77" w14:textId="77777777" w:rsidR="001B5A56" w:rsidRDefault="00000000">
      <w:pPr>
        <w:jc w:val="both"/>
        <w:rPr>
          <w:sz w:val="22"/>
          <w:szCs w:val="22"/>
          <w:lang w:val="sr-Cyrl-CS"/>
        </w:rPr>
      </w:pPr>
      <w:r>
        <w:rPr>
          <w:sz w:val="22"/>
          <w:szCs w:val="22"/>
          <w:lang w:val="sr-Cyrl-CS"/>
        </w:rPr>
        <w:t>- оспособљавање ученика за безбедан и правилан боравак у природи;</w:t>
      </w:r>
    </w:p>
    <w:p w14:paraId="6698880B" w14:textId="77777777" w:rsidR="001B5A56" w:rsidRDefault="00000000">
      <w:pPr>
        <w:jc w:val="both"/>
        <w:rPr>
          <w:sz w:val="22"/>
          <w:szCs w:val="22"/>
          <w:lang w:val="sr-Cyrl-CS"/>
        </w:rPr>
      </w:pPr>
      <w:r>
        <w:rPr>
          <w:sz w:val="22"/>
          <w:szCs w:val="22"/>
          <w:lang w:val="sr-Cyrl-CS"/>
        </w:rPr>
        <w:t>- развијање правилних хигијенско-здравствених навика и подстицање самосталности у обављању личне хигијене и бриге о себи;</w:t>
      </w:r>
    </w:p>
    <w:p w14:paraId="04A7EC69" w14:textId="77777777" w:rsidR="001B5A56" w:rsidRDefault="00000000">
      <w:pPr>
        <w:jc w:val="both"/>
        <w:rPr>
          <w:sz w:val="22"/>
          <w:szCs w:val="22"/>
          <w:lang w:val="sr-Cyrl-CS"/>
        </w:rPr>
      </w:pPr>
      <w:r>
        <w:rPr>
          <w:sz w:val="22"/>
          <w:szCs w:val="22"/>
          <w:lang w:val="sr-Cyrl-CS"/>
        </w:rPr>
        <w:t>- подстицање и стварање навике за неговање редовне физичке активности и за што чешћи боравак у природи;</w:t>
      </w:r>
    </w:p>
    <w:p w14:paraId="39252687" w14:textId="77777777" w:rsidR="001B5A56" w:rsidRDefault="00000000">
      <w:pPr>
        <w:jc w:val="both"/>
        <w:rPr>
          <w:sz w:val="22"/>
          <w:szCs w:val="22"/>
          <w:lang w:val="sr-Cyrl-CS"/>
        </w:rPr>
      </w:pPr>
      <w:r>
        <w:rPr>
          <w:sz w:val="22"/>
          <w:szCs w:val="22"/>
          <w:lang w:val="sr-Cyrl-CS"/>
        </w:rPr>
        <w:t>- формирање навика редовне и правилне исхране;</w:t>
      </w:r>
    </w:p>
    <w:p w14:paraId="6143CD3A" w14:textId="77777777" w:rsidR="001B5A56" w:rsidRDefault="00000000">
      <w:pPr>
        <w:jc w:val="both"/>
        <w:rPr>
          <w:sz w:val="22"/>
          <w:szCs w:val="22"/>
          <w:lang w:val="sr-Cyrl-CS"/>
        </w:rPr>
      </w:pPr>
      <w:r>
        <w:rPr>
          <w:sz w:val="22"/>
          <w:szCs w:val="22"/>
          <w:lang w:val="sr-Cyrl-CS"/>
        </w:rPr>
        <w:t>- навикавање на правилно смењивање рада, одмора и сна;</w:t>
      </w:r>
    </w:p>
    <w:p w14:paraId="01250F27" w14:textId="77777777" w:rsidR="001B5A56" w:rsidRDefault="00000000">
      <w:pPr>
        <w:jc w:val="both"/>
        <w:rPr>
          <w:sz w:val="22"/>
          <w:szCs w:val="22"/>
          <w:lang w:val="sr-Cyrl-CS"/>
        </w:rPr>
      </w:pPr>
      <w:r>
        <w:rPr>
          <w:sz w:val="22"/>
          <w:szCs w:val="22"/>
          <w:lang w:val="sr-Cyrl-CS"/>
        </w:rPr>
        <w:t>- разумевање и уважавање различитости међу појединцима;</w:t>
      </w:r>
    </w:p>
    <w:p w14:paraId="05C2FFEC" w14:textId="77777777" w:rsidR="001B5A56" w:rsidRDefault="00000000">
      <w:pPr>
        <w:jc w:val="both"/>
        <w:rPr>
          <w:sz w:val="22"/>
          <w:szCs w:val="22"/>
          <w:lang w:val="sr-Cyrl-CS"/>
        </w:rPr>
      </w:pPr>
      <w:r>
        <w:rPr>
          <w:sz w:val="22"/>
          <w:szCs w:val="22"/>
          <w:lang w:val="sr-Cyrl-CS"/>
        </w:rPr>
        <w:t>- подстицање групног рада, договарања и сарадње са вршњацима и одраслима кроз одговарајуће активности.</w:t>
      </w:r>
    </w:p>
    <w:p w14:paraId="24E0AF6B" w14:textId="77777777" w:rsidR="001B5A56" w:rsidRDefault="00000000">
      <w:pPr>
        <w:jc w:val="both"/>
        <w:rPr>
          <w:sz w:val="22"/>
          <w:szCs w:val="22"/>
          <w:lang w:val="sr-Cyrl-CS"/>
        </w:rPr>
      </w:pPr>
      <w:r>
        <w:rPr>
          <w:sz w:val="22"/>
          <w:szCs w:val="22"/>
          <w:lang w:val="sr-Cyrl-CS"/>
        </w:rPr>
        <w:t>Настава у природи пружа могућности интердисциплинарног повезивања садржаја различитих наставних предмета и других ваннаставних активности. Планирање садржаја овог облика рада врши се на основу наставних програма обавезних и изборних наставних предмета из којих се издвајају они садржаји који су погодни за остваривање циљева и задатака наставе у природи, а одговарају условима у којима се она реализује. У самим наставним програмима за поједине предмете могу се наћи садржаји који експлицитно или имплицитно упућују на погодност овог облика образовно-васпитног рада (свет око нас, природа и друштво, физичко васпитање, ликовна култура, музичка култура, чувари природе, народна традиција, грађанско васпитање...).</w:t>
      </w:r>
    </w:p>
    <w:p w14:paraId="5AB66110" w14:textId="77777777" w:rsidR="001B5A56" w:rsidRDefault="00000000">
      <w:pPr>
        <w:jc w:val="both"/>
        <w:rPr>
          <w:sz w:val="22"/>
          <w:szCs w:val="22"/>
          <w:lang w:val="sr-Cyrl-CS"/>
        </w:rPr>
      </w:pPr>
      <w:r>
        <w:rPr>
          <w:sz w:val="22"/>
          <w:szCs w:val="22"/>
          <w:lang w:val="sr-Cyrl-CS"/>
        </w:rPr>
        <w:t>Један од битних услова успешне реализације овог облика образовно-васпитног рада јесте припрема ученика, родитеља и наставника.</w:t>
      </w:r>
    </w:p>
    <w:p w14:paraId="21B67E6A" w14:textId="77777777" w:rsidR="001B5A56" w:rsidRDefault="001B5A56">
      <w:pPr>
        <w:jc w:val="both"/>
        <w:rPr>
          <w:sz w:val="22"/>
          <w:szCs w:val="22"/>
          <w:lang w:val="sr-Cyrl-CS"/>
        </w:rPr>
      </w:pPr>
    </w:p>
    <w:p w14:paraId="711C7156" w14:textId="77777777" w:rsidR="001B5A56" w:rsidRDefault="00000000">
      <w:pPr>
        <w:jc w:val="both"/>
        <w:rPr>
          <w:sz w:val="22"/>
          <w:szCs w:val="22"/>
          <w:lang w:val="sr-Cyrl-CS"/>
        </w:rPr>
      </w:pPr>
      <w:r>
        <w:rPr>
          <w:sz w:val="22"/>
          <w:szCs w:val="22"/>
          <w:lang w:val="sr-Cyrl-CS"/>
        </w:rPr>
        <w:t>Одвајање ученика од породице у дужем временском периоду и боравак у новим условима представља озбиљан захтев за ученике тог узраста и зато је важно да буду добро припремљени за оно што их очекује на настави у природи. Припрема подразумева да се ученици унапред упознају са местом у које одлазе, условима живота у којима се организује настава у природи, облицима и садржајима рада, начином превоза и понашањем у току пута, потребним књигама, прибору, одећи, обући, појединим спортско-рекреативним активностима које ће се тамо реализовати. Ученицима треба пружити прилику да питају и добију одговор о свему што их занима, а наставник треба да чује и уважи, у мери у којој је то могуће, њихове потребе, жеље и интересовања. Посебну пажњу треба посветити делу припреме у коме се наставник са ученицима договора око правила понашања током извођења наставе у природи - уз разумевање зашто је важно њихово поштовање.</w:t>
      </w:r>
    </w:p>
    <w:p w14:paraId="6B34DF5C" w14:textId="77777777" w:rsidR="001B5A56" w:rsidRDefault="001B5A56">
      <w:pPr>
        <w:jc w:val="both"/>
        <w:rPr>
          <w:sz w:val="22"/>
          <w:szCs w:val="22"/>
          <w:lang w:val="sr-Cyrl-CS"/>
        </w:rPr>
      </w:pPr>
    </w:p>
    <w:p w14:paraId="6669B4A5" w14:textId="77777777" w:rsidR="001B5A56" w:rsidRDefault="00000000">
      <w:pPr>
        <w:jc w:val="both"/>
        <w:rPr>
          <w:sz w:val="22"/>
          <w:szCs w:val="22"/>
          <w:lang w:val="sr-Cyrl-CS"/>
        </w:rPr>
      </w:pPr>
      <w:r>
        <w:rPr>
          <w:sz w:val="22"/>
          <w:szCs w:val="22"/>
          <w:lang w:val="sr-Cyrl-CS"/>
        </w:rPr>
        <w:t>Припрема родитеља подразумева организовање родитељских састанака и пружање информација о основним географским карактеристикама и климатским условима краја у коме се организује настава у природи, времену одласка, дужини боравка, цени, документацији коју треба припремити, условима смештаја, исхране, здравствене заштите, условима живота и рада ученика, могућностима комуникације са децом и сл. Истовремено се родитељима дају детаљна упутства о припреми деце, са списком неопходног прибора за личну хигијену, писање, потребном гардеробом... Ради прикупљања важних информација везаних за здравствени и психофизички статус деце, њихове особености, специфичне навике и интересовања, организују се са родитељима посебни разговори.</w:t>
      </w:r>
    </w:p>
    <w:p w14:paraId="00441143" w14:textId="77777777" w:rsidR="001B5A56" w:rsidRDefault="001B5A56">
      <w:pPr>
        <w:jc w:val="both"/>
        <w:rPr>
          <w:sz w:val="22"/>
          <w:szCs w:val="22"/>
          <w:lang w:val="sr-Cyrl-CS"/>
        </w:rPr>
      </w:pPr>
    </w:p>
    <w:p w14:paraId="4E56D95B" w14:textId="77777777" w:rsidR="001B5A56" w:rsidRDefault="00000000">
      <w:pPr>
        <w:jc w:val="both"/>
        <w:rPr>
          <w:sz w:val="22"/>
          <w:szCs w:val="22"/>
          <w:lang w:val="sr-Cyrl-CS"/>
        </w:rPr>
      </w:pPr>
      <w:r>
        <w:rPr>
          <w:sz w:val="22"/>
          <w:szCs w:val="22"/>
          <w:lang w:val="sr-Cyrl-CS"/>
        </w:rPr>
        <w:t xml:space="preserve">Припрема наставника обухвата индивидуалну и заједничку припрему. Заједничка припрема се одвија путем краћих састанака на нивоу школе. На њима се разматрају најважнија организациона питања о месту и условима боравка, цени и сл. Индивидуална припрема обухвата добро информисање наставника о географским и геолошким карактеристикама краја, о флори и фауни, историјским подацима, значајним културним, привредним и другим објектима који се могу посетити, обичајима и етнографским карактеристикама подручја и места на коме ће се одвијати настава у природи. На основу прикупљених </w:t>
      </w:r>
      <w:r>
        <w:rPr>
          <w:sz w:val="22"/>
          <w:szCs w:val="22"/>
          <w:lang w:val="sr-Cyrl-CS"/>
        </w:rPr>
        <w:lastRenderedPageBreak/>
        <w:t>података и постављених циљева и задатака наставе у природи, наставник саставља програм који ће се реализовати (поред садржаја наставе програм поседује и спортско-рекреативне и културне активности, друштвене игре, типске вечерње програме...), одабира методе и облике рада, одређује динамику активности и припрема све што ће му обезбедити ефикасан и успешан рад. Добар програм наставе у природи поседује чврсту структуру, која пре свега указује шта треба постићи. Како је немогуће предвидети све факторе који су од утицаја на њену реализацију неопходни су и оперативни планови који поседују флексибилност, односно прилагодљивост датим околностима нпр. лошим временским условима.</w:t>
      </w:r>
    </w:p>
    <w:p w14:paraId="74DD63BB" w14:textId="77777777" w:rsidR="001B5A56" w:rsidRDefault="001B5A56">
      <w:pPr>
        <w:jc w:val="both"/>
        <w:rPr>
          <w:sz w:val="22"/>
          <w:szCs w:val="22"/>
          <w:lang w:val="sr-Cyrl-CS"/>
        </w:rPr>
      </w:pPr>
    </w:p>
    <w:p w14:paraId="6C47E5D5" w14:textId="77777777" w:rsidR="001B5A56" w:rsidRDefault="00000000">
      <w:pPr>
        <w:jc w:val="both"/>
        <w:rPr>
          <w:sz w:val="22"/>
          <w:szCs w:val="22"/>
          <w:lang w:val="sr-Cyrl-CS"/>
        </w:rPr>
      </w:pPr>
      <w:r>
        <w:rPr>
          <w:sz w:val="22"/>
          <w:szCs w:val="22"/>
          <w:lang w:val="sr-Cyrl-CS"/>
        </w:rPr>
        <w:t>По повратку са наставе у природи, стечена знања и искуства ће се интегрисати у наставни процес и омогућити ученицима да искажу своје утиске и осећања о ономе што су доживели.</w:t>
      </w:r>
    </w:p>
    <w:p w14:paraId="1D49019C" w14:textId="77777777" w:rsidR="001B5A56" w:rsidRDefault="001B5A56">
      <w:pPr>
        <w:jc w:val="both"/>
        <w:rPr>
          <w:sz w:val="22"/>
          <w:szCs w:val="22"/>
          <w:lang w:val="sr-Cyrl-CS"/>
        </w:rPr>
      </w:pPr>
    </w:p>
    <w:p w14:paraId="14CF8070" w14:textId="77777777" w:rsidR="001B5A56" w:rsidRDefault="00000000">
      <w:pPr>
        <w:jc w:val="both"/>
        <w:rPr>
          <w:b/>
          <w:sz w:val="22"/>
          <w:szCs w:val="22"/>
          <w:lang w:val="sr-Cyrl-CS"/>
        </w:rPr>
      </w:pPr>
      <w:r>
        <w:rPr>
          <w:b/>
          <w:sz w:val="22"/>
          <w:szCs w:val="22"/>
          <w:lang w:val="sr-Cyrl-CS"/>
        </w:rPr>
        <w:t>Дестинације и време реализације:</w:t>
      </w:r>
    </w:p>
    <w:p w14:paraId="777EF617" w14:textId="77777777" w:rsidR="001B5A56" w:rsidRDefault="001B5A56">
      <w:pPr>
        <w:rPr>
          <w:sz w:val="22"/>
          <w:szCs w:val="22"/>
          <w:lang w:val="sr-Cyrl-CS"/>
        </w:rPr>
      </w:pPr>
    </w:p>
    <w:p w14:paraId="5CB3D367" w14:textId="77777777" w:rsidR="001B5A56" w:rsidRDefault="00000000">
      <w:pPr>
        <w:rPr>
          <w:sz w:val="22"/>
          <w:szCs w:val="22"/>
          <w:lang w:val="sr-Cyrl-CS"/>
        </w:rPr>
      </w:pPr>
      <w:r>
        <w:rPr>
          <w:sz w:val="22"/>
          <w:szCs w:val="22"/>
          <w:lang w:val="sr-Cyrl-CS"/>
        </w:rPr>
        <w:t>Од првог до четвртог разреда планирани су:</w:t>
      </w:r>
    </w:p>
    <w:p w14:paraId="79C20AC7" w14:textId="77777777" w:rsidR="001B5A56" w:rsidRDefault="001B5A56">
      <w:pPr>
        <w:rPr>
          <w:sz w:val="22"/>
          <w:szCs w:val="22"/>
          <w:lang w:val="sr-Cyrl-CS"/>
        </w:rPr>
      </w:pPr>
    </w:p>
    <w:p w14:paraId="242477DE" w14:textId="77777777" w:rsidR="001B5A56" w:rsidRDefault="00000000">
      <w:pPr>
        <w:numPr>
          <w:ilvl w:val="0"/>
          <w:numId w:val="122"/>
        </w:numPr>
        <w:autoSpaceDE w:val="0"/>
        <w:autoSpaceDN w:val="0"/>
        <w:rPr>
          <w:sz w:val="22"/>
          <w:szCs w:val="22"/>
          <w:lang w:val="sr-Cyrl-CS"/>
        </w:rPr>
      </w:pPr>
      <w:r>
        <w:rPr>
          <w:sz w:val="22"/>
          <w:szCs w:val="22"/>
          <w:lang w:val="sr-Cyrl-CS"/>
        </w:rPr>
        <w:t>Посета позоришту и биоскопским представама као и извођење представа у школи сваког месеца за све ученике</w:t>
      </w:r>
    </w:p>
    <w:p w14:paraId="261757FE" w14:textId="77777777" w:rsidR="001B5A56" w:rsidRDefault="00000000">
      <w:pPr>
        <w:numPr>
          <w:ilvl w:val="0"/>
          <w:numId w:val="122"/>
        </w:numPr>
        <w:autoSpaceDE w:val="0"/>
        <w:autoSpaceDN w:val="0"/>
        <w:rPr>
          <w:sz w:val="22"/>
          <w:szCs w:val="22"/>
          <w:lang w:val="sr-Cyrl-CS"/>
        </w:rPr>
      </w:pPr>
      <w:r>
        <w:rPr>
          <w:sz w:val="22"/>
          <w:szCs w:val="22"/>
          <w:lang w:val="sr-Cyrl-CS"/>
        </w:rPr>
        <w:t>Посета пригодним јавним, културним и спортским манифестацијама за све ученике</w:t>
      </w:r>
    </w:p>
    <w:p w14:paraId="689764AB" w14:textId="77777777" w:rsidR="001B5A56" w:rsidRDefault="00000000">
      <w:pPr>
        <w:numPr>
          <w:ilvl w:val="0"/>
          <w:numId w:val="122"/>
        </w:numPr>
        <w:autoSpaceDE w:val="0"/>
        <w:autoSpaceDN w:val="0"/>
        <w:rPr>
          <w:sz w:val="22"/>
          <w:szCs w:val="22"/>
          <w:lang w:val="sr-Cyrl-CS"/>
        </w:rPr>
      </w:pPr>
      <w:r>
        <w:rPr>
          <w:sz w:val="22"/>
          <w:szCs w:val="22"/>
        </w:rPr>
        <w:t>Спортско поподне-Пионирски град,Бојчинска шума и сличне дестинације</w:t>
      </w:r>
    </w:p>
    <w:p w14:paraId="12FDD335" w14:textId="77777777" w:rsidR="001B5A56" w:rsidRDefault="00000000">
      <w:pPr>
        <w:numPr>
          <w:ilvl w:val="0"/>
          <w:numId w:val="122"/>
        </w:numPr>
        <w:autoSpaceDE w:val="0"/>
        <w:autoSpaceDN w:val="0"/>
        <w:rPr>
          <w:sz w:val="22"/>
          <w:szCs w:val="22"/>
          <w:lang w:val="sr-Cyrl-CS"/>
        </w:rPr>
      </w:pPr>
      <w:r>
        <w:rPr>
          <w:sz w:val="22"/>
          <w:szCs w:val="22"/>
        </w:rPr>
        <w:t>Радионице у природи-Бојчинска шума,Шумарски факултет и друго</w:t>
      </w:r>
    </w:p>
    <w:p w14:paraId="2E9C5EFD" w14:textId="77777777" w:rsidR="001B5A56" w:rsidRDefault="00000000">
      <w:pPr>
        <w:numPr>
          <w:ilvl w:val="0"/>
          <w:numId w:val="122"/>
        </w:numPr>
        <w:autoSpaceDE w:val="0"/>
        <w:autoSpaceDN w:val="0"/>
        <w:rPr>
          <w:sz w:val="22"/>
          <w:szCs w:val="22"/>
          <w:lang w:val="sr-Cyrl-CS"/>
        </w:rPr>
      </w:pPr>
      <w:r>
        <w:rPr>
          <w:sz w:val="22"/>
          <w:szCs w:val="22"/>
          <w:lang w:val="sr-Cyrl-CS"/>
        </w:rPr>
        <w:t>Излети и екскурзије</w:t>
      </w:r>
    </w:p>
    <w:p w14:paraId="3FF4D55E" w14:textId="77777777" w:rsidR="001B5A56" w:rsidRDefault="00000000">
      <w:pPr>
        <w:numPr>
          <w:ilvl w:val="0"/>
          <w:numId w:val="122"/>
        </w:numPr>
        <w:autoSpaceDE w:val="0"/>
        <w:autoSpaceDN w:val="0"/>
        <w:rPr>
          <w:sz w:val="22"/>
          <w:szCs w:val="22"/>
          <w:lang w:val="sr-Cyrl-CS"/>
        </w:rPr>
      </w:pPr>
      <w:r>
        <w:rPr>
          <w:sz w:val="22"/>
          <w:szCs w:val="22"/>
          <w:lang w:val="sr-Cyrl-CS"/>
        </w:rPr>
        <w:t>Настава у природи</w:t>
      </w:r>
    </w:p>
    <w:p w14:paraId="2EAA5F9A" w14:textId="77777777" w:rsidR="001B5A56" w:rsidRDefault="001B5A56">
      <w:pPr>
        <w:autoSpaceDE w:val="0"/>
        <w:autoSpaceDN w:val="0"/>
        <w:ind w:left="720"/>
        <w:rPr>
          <w:sz w:val="22"/>
          <w:szCs w:val="22"/>
          <w:lang w:val="sr-Cyrl-CS"/>
        </w:rPr>
      </w:pPr>
    </w:p>
    <w:p w14:paraId="5922525D" w14:textId="77777777" w:rsidR="001B5A56" w:rsidRDefault="001B5A56">
      <w:pPr>
        <w:autoSpaceDE w:val="0"/>
        <w:autoSpaceDN w:val="0"/>
        <w:rPr>
          <w:b/>
          <w:sz w:val="22"/>
          <w:szCs w:val="22"/>
          <w:lang w:val="sr-Cyrl-CS"/>
        </w:rPr>
      </w:pPr>
    </w:p>
    <w:p w14:paraId="14BE9533" w14:textId="77777777" w:rsidR="001B5A56" w:rsidRDefault="001B5A56">
      <w:pPr>
        <w:autoSpaceDE w:val="0"/>
        <w:autoSpaceDN w:val="0"/>
        <w:rPr>
          <w:b/>
          <w:sz w:val="22"/>
          <w:szCs w:val="22"/>
          <w:lang w:val="sr-Cyrl-CS"/>
        </w:rPr>
      </w:pPr>
    </w:p>
    <w:p w14:paraId="6E6E9014" w14:textId="77777777" w:rsidR="001B5A56" w:rsidRDefault="001B5A56">
      <w:pPr>
        <w:autoSpaceDE w:val="0"/>
        <w:autoSpaceDN w:val="0"/>
        <w:rPr>
          <w:b/>
          <w:sz w:val="22"/>
          <w:szCs w:val="22"/>
          <w:lang w:val="sr-Cyrl-CS"/>
        </w:rPr>
      </w:pPr>
    </w:p>
    <w:p w14:paraId="229A4534" w14:textId="77777777" w:rsidR="001B5A56" w:rsidRDefault="00000000">
      <w:pPr>
        <w:autoSpaceDE w:val="0"/>
        <w:autoSpaceDN w:val="0"/>
        <w:rPr>
          <w:b/>
          <w:sz w:val="22"/>
          <w:szCs w:val="22"/>
          <w:lang w:val="sr-Cyrl-CS"/>
        </w:rPr>
      </w:pPr>
      <w:r>
        <w:rPr>
          <w:b/>
          <w:sz w:val="22"/>
          <w:szCs w:val="22"/>
          <w:lang w:val="sr-Cyrl-CS"/>
        </w:rPr>
        <w:t>НАСТАВА У ПРИРОДИ 1-4. РАЗРЕДА</w:t>
      </w:r>
    </w:p>
    <w:p w14:paraId="135DB223" w14:textId="77777777" w:rsidR="001B5A56" w:rsidRDefault="001B5A56">
      <w:pPr>
        <w:autoSpaceDE w:val="0"/>
        <w:autoSpaceDN w:val="0"/>
        <w:jc w:val="center"/>
        <w:rPr>
          <w:b/>
          <w:sz w:val="22"/>
          <w:szCs w:val="22"/>
          <w:lang w:val="sr-Cyrl-CS"/>
        </w:rPr>
      </w:pPr>
    </w:p>
    <w:p w14:paraId="0C879ED1" w14:textId="77777777" w:rsidR="001B5A56" w:rsidRDefault="00000000">
      <w:pPr>
        <w:rPr>
          <w:b/>
          <w:sz w:val="22"/>
          <w:szCs w:val="22"/>
          <w:shd w:val="clear" w:color="auto" w:fill="FFFFFF" w:themeFill="background1"/>
          <w:lang w:val="sr-Cyrl-RS"/>
        </w:rPr>
      </w:pPr>
      <w:r>
        <w:rPr>
          <w:b/>
          <w:sz w:val="22"/>
          <w:szCs w:val="22"/>
          <w:shd w:val="clear" w:color="auto" w:fill="FFFFFF" w:themeFill="background1"/>
        </w:rPr>
        <w:t xml:space="preserve">ПЛАН  НАСТАВЕ У ПРИРОДИ </w:t>
      </w:r>
      <w:r>
        <w:rPr>
          <w:b/>
          <w:sz w:val="22"/>
          <w:szCs w:val="22"/>
        </w:rPr>
        <w:t>1. Разред –</w:t>
      </w:r>
      <w:r>
        <w:rPr>
          <w:b/>
          <w:sz w:val="22"/>
          <w:szCs w:val="22"/>
          <w:shd w:val="clear" w:color="auto" w:fill="FFFFFF" w:themeFill="background1"/>
          <w:lang w:val="sr-Cyrl-RS"/>
        </w:rPr>
        <w:t xml:space="preserve"> Ивањица</w:t>
      </w:r>
    </w:p>
    <w:p w14:paraId="49E470F2" w14:textId="77777777" w:rsidR="001B5A56" w:rsidRDefault="00000000">
      <w:pPr>
        <w:tabs>
          <w:tab w:val="left" w:pos="5445"/>
        </w:tabs>
        <w:rPr>
          <w:b/>
          <w:shd w:val="clear" w:color="auto" w:fill="FFFFFF" w:themeFill="background1"/>
          <w:lang w:val="sr-Cyrl-CS"/>
        </w:rPr>
      </w:pPr>
      <w:r>
        <w:rPr>
          <w:b/>
          <w:shd w:val="clear" w:color="auto" w:fill="FFFFFF" w:themeFill="background1"/>
          <w:lang w:val="sr-Cyrl-CS"/>
        </w:rPr>
        <w:tab/>
      </w:r>
    </w:p>
    <w:p w14:paraId="5BCDD685" w14:textId="77777777" w:rsidR="001B5A56" w:rsidRDefault="00000000">
      <w:pPr>
        <w:pStyle w:val="ListParagraph"/>
        <w:numPr>
          <w:ilvl w:val="1"/>
          <w:numId w:val="123"/>
        </w:numPr>
        <w:rPr>
          <w:b/>
          <w:sz w:val="22"/>
          <w:szCs w:val="22"/>
          <w:lang w:val="sr-Cyrl-CS"/>
        </w:rPr>
      </w:pPr>
      <w:r>
        <w:rPr>
          <w:b/>
          <w:sz w:val="22"/>
          <w:szCs w:val="22"/>
          <w:shd w:val="clear" w:color="auto" w:fill="FFFFFF" w:themeFill="background1"/>
          <w:lang w:val="sr-Cyrl-CS"/>
        </w:rPr>
        <w:t>РАЗРЕД</w:t>
      </w:r>
    </w:p>
    <w:p w14:paraId="02AB87A8" w14:textId="77777777" w:rsidR="001B5A56" w:rsidRDefault="001B5A56">
      <w:pPr>
        <w:rPr>
          <w:sz w:val="22"/>
          <w:szCs w:val="22"/>
          <w:lang w:val="sr-Cyrl-CS"/>
        </w:rPr>
      </w:pPr>
    </w:p>
    <w:tbl>
      <w:tblPr>
        <w:tblW w:w="10314" w:type="dxa"/>
        <w:jc w:val="center"/>
        <w:shd w:val="clear" w:color="auto" w:fill="FFFFFF"/>
        <w:tblCellMar>
          <w:left w:w="0" w:type="dxa"/>
          <w:right w:w="0" w:type="dxa"/>
        </w:tblCellMar>
        <w:tblLook w:val="04A0" w:firstRow="1" w:lastRow="0" w:firstColumn="1" w:lastColumn="0" w:noHBand="0" w:noVBand="1"/>
      </w:tblPr>
      <w:tblGrid>
        <w:gridCol w:w="4428"/>
        <w:gridCol w:w="5886"/>
      </w:tblGrid>
      <w:tr w:rsidR="001B5A56" w14:paraId="1944756F" w14:textId="77777777">
        <w:trPr>
          <w:trHeight w:val="144"/>
          <w:jc w:val="center"/>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7FFB9F" w14:textId="77777777" w:rsidR="001B5A56" w:rsidRDefault="00000000">
            <w:pPr>
              <w:spacing w:before="100" w:beforeAutospacing="1" w:after="100" w:afterAutospacing="1" w:line="276" w:lineRule="auto"/>
              <w:rPr>
                <w:color w:val="222222"/>
                <w:lang w:val="sr-Cyrl-CS"/>
              </w:rPr>
            </w:pPr>
            <w:r>
              <w:rPr>
                <w:color w:val="222222"/>
                <w:sz w:val="22"/>
                <w:szCs w:val="22"/>
              </w:rPr>
              <w:t xml:space="preserve">Одељења </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E4B019" w14:textId="77777777" w:rsidR="001B5A56" w:rsidRDefault="00000000">
            <w:pPr>
              <w:spacing w:before="100" w:beforeAutospacing="1" w:after="100" w:afterAutospacing="1" w:line="276" w:lineRule="auto"/>
              <w:rPr>
                <w:color w:val="222222"/>
              </w:rPr>
            </w:pPr>
            <w:r>
              <w:rPr>
                <w:color w:val="222222"/>
                <w:sz w:val="22"/>
                <w:szCs w:val="22"/>
              </w:rPr>
              <w:t>1</w:t>
            </w:r>
            <w:r>
              <w:rPr>
                <w:color w:val="222222"/>
                <w:sz w:val="22"/>
                <w:szCs w:val="22"/>
                <w:vertAlign w:val="subscript"/>
              </w:rPr>
              <w:t>1</w:t>
            </w:r>
            <w:r>
              <w:rPr>
                <w:color w:val="222222"/>
                <w:sz w:val="22"/>
                <w:szCs w:val="22"/>
              </w:rPr>
              <w:t>, 1</w:t>
            </w:r>
            <w:r>
              <w:rPr>
                <w:color w:val="222222"/>
                <w:sz w:val="22"/>
                <w:szCs w:val="22"/>
                <w:vertAlign w:val="subscript"/>
              </w:rPr>
              <w:t>2</w:t>
            </w:r>
            <w:r>
              <w:rPr>
                <w:color w:val="222222"/>
                <w:sz w:val="22"/>
                <w:szCs w:val="22"/>
              </w:rPr>
              <w:t>, 1</w:t>
            </w:r>
            <w:r>
              <w:rPr>
                <w:color w:val="222222"/>
                <w:sz w:val="22"/>
                <w:szCs w:val="22"/>
                <w:vertAlign w:val="subscript"/>
              </w:rPr>
              <w:t>3,</w:t>
            </w:r>
            <w:r>
              <w:rPr>
                <w:color w:val="222222"/>
                <w:sz w:val="22"/>
                <w:szCs w:val="22"/>
              </w:rPr>
              <w:t>1</w:t>
            </w:r>
            <w:r>
              <w:rPr>
                <w:color w:val="222222"/>
                <w:sz w:val="22"/>
                <w:szCs w:val="22"/>
                <w:vertAlign w:val="subscript"/>
              </w:rPr>
              <w:t>4,</w:t>
            </w:r>
            <w:r>
              <w:rPr>
                <w:color w:val="222222"/>
                <w:sz w:val="22"/>
                <w:szCs w:val="22"/>
              </w:rPr>
              <w:t>1</w:t>
            </w:r>
            <w:r>
              <w:rPr>
                <w:color w:val="222222"/>
                <w:sz w:val="22"/>
                <w:szCs w:val="22"/>
                <w:vertAlign w:val="subscript"/>
              </w:rPr>
              <w:t>5</w:t>
            </w:r>
          </w:p>
        </w:tc>
      </w:tr>
      <w:tr w:rsidR="001B5A56" w14:paraId="2DDE16BD"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59DD0E" w14:textId="77777777" w:rsidR="001B5A56" w:rsidRDefault="00000000">
            <w:pPr>
              <w:spacing w:before="100" w:beforeAutospacing="1" w:after="100" w:afterAutospacing="1" w:line="276" w:lineRule="auto"/>
              <w:rPr>
                <w:color w:val="222222"/>
              </w:rPr>
            </w:pPr>
            <w:r>
              <w:rPr>
                <w:color w:val="222222"/>
                <w:sz w:val="22"/>
                <w:szCs w:val="22"/>
              </w:rPr>
              <w:t xml:space="preserve">Планиран укупан број ученика </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C824D58" w14:textId="77777777" w:rsidR="001B5A56" w:rsidRDefault="00000000">
            <w:pPr>
              <w:spacing w:before="100" w:beforeAutospacing="1" w:after="100" w:afterAutospacing="1" w:line="276" w:lineRule="auto"/>
              <w:rPr>
                <w:color w:val="222222"/>
              </w:rPr>
            </w:pPr>
            <w:r>
              <w:rPr>
                <w:color w:val="222222"/>
              </w:rPr>
              <w:t>135</w:t>
            </w:r>
          </w:p>
        </w:tc>
      </w:tr>
      <w:tr w:rsidR="001B5A56" w14:paraId="0DE3C179"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1B2E8C" w14:textId="77777777" w:rsidR="001B5A56" w:rsidRDefault="00000000">
            <w:pPr>
              <w:spacing w:before="100" w:beforeAutospacing="1" w:after="100" w:afterAutospacing="1" w:line="276" w:lineRule="auto"/>
              <w:rPr>
                <w:color w:val="222222"/>
              </w:rPr>
            </w:pPr>
            <w:r>
              <w:rPr>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D57B2F" w14:textId="77777777" w:rsidR="001B5A56" w:rsidRDefault="00000000">
            <w:pPr>
              <w:spacing w:before="100" w:beforeAutospacing="1" w:after="100" w:afterAutospacing="1" w:line="276" w:lineRule="auto"/>
              <w:rPr>
                <w:color w:val="222222"/>
              </w:rPr>
            </w:pPr>
            <w:r>
              <w:rPr>
                <w:color w:val="222222"/>
                <w:sz w:val="22"/>
                <w:szCs w:val="22"/>
              </w:rPr>
              <w:t>Актив првог разреда</w:t>
            </w:r>
          </w:p>
        </w:tc>
      </w:tr>
      <w:tr w:rsidR="001B5A56" w14:paraId="0C90D47F"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81FB1F" w14:textId="77777777" w:rsidR="001B5A56" w:rsidRDefault="00000000">
            <w:pPr>
              <w:spacing w:before="100" w:beforeAutospacing="1" w:after="100" w:afterAutospacing="1" w:line="276" w:lineRule="auto"/>
              <w:rPr>
                <w:color w:val="222222"/>
              </w:rPr>
            </w:pPr>
            <w:r>
              <w:rPr>
                <w:color w:val="222222"/>
                <w:sz w:val="22"/>
                <w:szCs w:val="22"/>
              </w:rPr>
              <w:t>Време извођења наставе у природи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8BCEFF" w14:textId="77777777" w:rsidR="001B5A56" w:rsidRDefault="00000000">
            <w:pPr>
              <w:spacing w:before="100" w:beforeAutospacing="1" w:after="100" w:afterAutospacing="1" w:line="276" w:lineRule="auto"/>
              <w:rPr>
                <w:color w:val="222222"/>
                <w:lang w:val="sr-Cyrl-RS"/>
              </w:rPr>
            </w:pPr>
            <w:r>
              <w:rPr>
                <w:color w:val="222222"/>
                <w:sz w:val="22"/>
                <w:szCs w:val="22"/>
                <w:lang w:val="sr-Cyrl-RS"/>
              </w:rPr>
              <w:t>март,април, мај</w:t>
            </w:r>
          </w:p>
        </w:tc>
      </w:tr>
      <w:tr w:rsidR="001B5A56" w14:paraId="6013DB51" w14:textId="77777777">
        <w:trPr>
          <w:trHeight w:val="288"/>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34C708" w14:textId="77777777" w:rsidR="001B5A56" w:rsidRDefault="00000000">
            <w:pPr>
              <w:spacing w:before="100" w:beforeAutospacing="1" w:after="100" w:afterAutospacing="1" w:line="276" w:lineRule="auto"/>
              <w:rPr>
                <w:color w:val="222222"/>
              </w:rPr>
            </w:pPr>
            <w:r>
              <w:rPr>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2C44EE8" w14:textId="77777777" w:rsidR="001B5A56" w:rsidRDefault="00000000">
            <w:pPr>
              <w:pStyle w:val="ListParagraph"/>
              <w:numPr>
                <w:ilvl w:val="0"/>
                <w:numId w:val="124"/>
              </w:numPr>
              <w:spacing w:line="276" w:lineRule="auto"/>
              <w:ind w:left="-634" w:right="-1123"/>
              <w:rPr>
                <w:color w:val="222222"/>
                <w:lang w:val="sr-Cyrl-CS"/>
              </w:rPr>
            </w:pPr>
            <w:r>
              <w:rPr>
                <w:color w:val="222222"/>
                <w:sz w:val="22"/>
                <w:szCs w:val="22"/>
                <w:lang w:val="sr-Cyrl-CS"/>
              </w:rPr>
              <w:t> Коп   Ивањица</w:t>
            </w:r>
          </w:p>
        </w:tc>
      </w:tr>
      <w:tr w:rsidR="001B5A56" w14:paraId="7CFAADFA" w14:textId="77777777">
        <w:trPr>
          <w:trHeight w:val="2114"/>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D1A5BD" w14:textId="77777777" w:rsidR="001B5A56" w:rsidRDefault="00000000">
            <w:pPr>
              <w:spacing w:before="100" w:beforeAutospacing="1" w:after="100" w:afterAutospacing="1" w:line="276" w:lineRule="auto"/>
              <w:rPr>
                <w:color w:val="222222"/>
              </w:rPr>
            </w:pPr>
            <w:r>
              <w:rPr>
                <w:color w:val="222222"/>
                <w:sz w:val="22"/>
                <w:szCs w:val="22"/>
              </w:rPr>
              <w:t>План реализације циљева  и задатака наставе у природи</w:t>
            </w:r>
          </w:p>
          <w:p w14:paraId="29D03268" w14:textId="77777777" w:rsidR="001B5A56" w:rsidRDefault="001B5A56">
            <w:pPr>
              <w:spacing w:before="100" w:beforeAutospacing="1" w:after="100" w:afterAutospacing="1" w:line="276" w:lineRule="auto"/>
              <w:rPr>
                <w:color w:val="222222"/>
              </w:rPr>
            </w:pPr>
          </w:p>
          <w:p w14:paraId="332A853E" w14:textId="77777777" w:rsidR="001B5A56" w:rsidRDefault="001B5A56"/>
          <w:p w14:paraId="01465D9D" w14:textId="77777777" w:rsidR="001B5A56" w:rsidRDefault="001B5A56"/>
          <w:p w14:paraId="03820B75" w14:textId="77777777" w:rsidR="001B5A56" w:rsidRDefault="001B5A56"/>
          <w:p w14:paraId="2EFE3C8E" w14:textId="77777777" w:rsidR="001B5A56" w:rsidRDefault="001B5A56"/>
          <w:p w14:paraId="6A65E9A2" w14:textId="77777777" w:rsidR="001B5A56" w:rsidRDefault="001B5A56"/>
          <w:p w14:paraId="62C0E8CB" w14:textId="77777777" w:rsidR="001B5A56" w:rsidRDefault="001B5A56"/>
          <w:p w14:paraId="1DAF9C59" w14:textId="77777777" w:rsidR="001B5A56" w:rsidRDefault="001B5A56"/>
          <w:p w14:paraId="750DCBAF" w14:textId="77777777" w:rsidR="001B5A56" w:rsidRDefault="001B5A56"/>
          <w:p w14:paraId="2D4BF21C" w14:textId="77777777" w:rsidR="001B5A56" w:rsidRDefault="001B5A56"/>
          <w:p w14:paraId="5593E7A0" w14:textId="77777777" w:rsidR="001B5A56" w:rsidRDefault="001B5A56"/>
          <w:p w14:paraId="2629BB98" w14:textId="77777777" w:rsidR="001B5A56" w:rsidRDefault="001B5A56"/>
          <w:p w14:paraId="2A0E8139" w14:textId="77777777" w:rsidR="001B5A56" w:rsidRDefault="001B5A56"/>
          <w:p w14:paraId="09803ABB" w14:textId="77777777" w:rsidR="001B5A56" w:rsidRDefault="001B5A56"/>
          <w:p w14:paraId="1759D54D" w14:textId="77777777" w:rsidR="001B5A56" w:rsidRDefault="001B5A56"/>
          <w:p w14:paraId="6C58BBBE" w14:textId="77777777" w:rsidR="001B5A56" w:rsidRDefault="001B5A56"/>
          <w:p w14:paraId="232760E3" w14:textId="77777777" w:rsidR="001B5A56" w:rsidRDefault="001B5A56"/>
          <w:p w14:paraId="38BC977E" w14:textId="77777777" w:rsidR="001B5A56" w:rsidRDefault="001B5A56"/>
          <w:p w14:paraId="360C8B00" w14:textId="77777777" w:rsidR="001B5A56" w:rsidRDefault="001B5A56"/>
          <w:p w14:paraId="1A3D4AC1" w14:textId="77777777" w:rsidR="001B5A56" w:rsidRDefault="001B5A56"/>
          <w:p w14:paraId="3C699A17" w14:textId="77777777" w:rsidR="001B5A56" w:rsidRDefault="001B5A56"/>
          <w:p w14:paraId="3A49453D" w14:textId="77777777" w:rsidR="001B5A56" w:rsidRDefault="001B5A56"/>
          <w:p w14:paraId="27F209AE" w14:textId="77777777" w:rsidR="001B5A56" w:rsidRDefault="001B5A56"/>
          <w:p w14:paraId="0B6A2DDC" w14:textId="77777777" w:rsidR="001B5A56" w:rsidRDefault="001B5A56"/>
          <w:p w14:paraId="036DF5A4" w14:textId="77777777" w:rsidR="001B5A56" w:rsidRDefault="001B5A56"/>
          <w:p w14:paraId="2C754835" w14:textId="77777777" w:rsidR="001B5A56" w:rsidRDefault="001B5A56"/>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5FD280" w14:textId="77777777" w:rsidR="001B5A56" w:rsidRDefault="00000000">
            <w:pPr>
              <w:spacing w:line="276" w:lineRule="auto"/>
              <w:jc w:val="both"/>
              <w:rPr>
                <w:color w:val="222222"/>
                <w:lang w:val="sr-Cyrl-CS"/>
              </w:rPr>
            </w:pPr>
            <w:r>
              <w:rPr>
                <w:b/>
                <w:color w:val="222222"/>
                <w:sz w:val="22"/>
                <w:szCs w:val="22"/>
              </w:rPr>
              <w:lastRenderedPageBreak/>
              <w:t>Циљ</w:t>
            </w:r>
            <w:r>
              <w:rPr>
                <w:b/>
                <w:color w:val="222222"/>
                <w:sz w:val="22"/>
                <w:szCs w:val="22"/>
                <w:lang w:val="sr-Cyrl-CS"/>
              </w:rPr>
              <w:t>еви</w:t>
            </w:r>
            <w:r>
              <w:rPr>
                <w:b/>
                <w:color w:val="222222"/>
                <w:sz w:val="22"/>
                <w:szCs w:val="22"/>
              </w:rPr>
              <w:t xml:space="preserve"> наставе у природи</w:t>
            </w:r>
            <w:r>
              <w:rPr>
                <w:color w:val="222222"/>
                <w:sz w:val="22"/>
                <w:szCs w:val="22"/>
                <w:lang w:val="sr-Cyrl-CS"/>
              </w:rPr>
              <w:t xml:space="preserve">: </w:t>
            </w:r>
          </w:p>
          <w:p w14:paraId="391B49A6"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очување, подстицање и унапређивање укупног здравственог стања ученика, њиховог правилног психофизичког и социјалног развоја;</w:t>
            </w:r>
          </w:p>
          <w:p w14:paraId="66E53447"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стварање основа за усвајање активног, здравог и креативног начина живота и организовања и коришћења слободног времена;</w:t>
            </w:r>
          </w:p>
          <w:p w14:paraId="021372DF"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проширивање постојећих и стицање нових знања и искустава о непосредном природном и друштвеном окружењу;</w:t>
            </w:r>
          </w:p>
          <w:p w14:paraId="3F2A77C7"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еколошке свести и подстицање ученика на лични и колективни ангажман у заштити природе;</w:t>
            </w:r>
          </w:p>
          <w:p w14:paraId="5B41F1EC"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xml:space="preserve">– социјализација ученика и стицање искустава у колективном животу, уз развијање толеранције и </w:t>
            </w:r>
            <w:r>
              <w:rPr>
                <w:color w:val="333333"/>
                <w:sz w:val="22"/>
                <w:szCs w:val="22"/>
              </w:rPr>
              <w:lastRenderedPageBreak/>
              <w:t>одговорног односа према себи, другима, окружењу и културном наслеђу;</w:t>
            </w:r>
          </w:p>
          <w:p w14:paraId="0BEAD968"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позитивних односа према националним, културним и естетским вредностима;</w:t>
            </w:r>
          </w:p>
          <w:p w14:paraId="4BA3291F"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сагледавања развоја привредних могућности краја, односно региона који се обилази.</w:t>
            </w:r>
          </w:p>
          <w:p w14:paraId="4D6D68E5" w14:textId="77777777" w:rsidR="001B5A56" w:rsidRDefault="00000000">
            <w:pPr>
              <w:spacing w:line="276" w:lineRule="auto"/>
              <w:jc w:val="both"/>
              <w:rPr>
                <w:color w:val="222222"/>
                <w:lang w:val="sr-Cyrl-CS"/>
              </w:rPr>
            </w:pPr>
            <w:r>
              <w:rPr>
                <w:b/>
                <w:color w:val="222222"/>
                <w:sz w:val="22"/>
                <w:szCs w:val="22"/>
              </w:rPr>
              <w:t>Задаци наставе у природи су</w:t>
            </w:r>
            <w:r>
              <w:rPr>
                <w:color w:val="222222"/>
                <w:sz w:val="22"/>
                <w:szCs w:val="22"/>
              </w:rPr>
              <w:t>:</w:t>
            </w:r>
          </w:p>
          <w:p w14:paraId="795E02D6" w14:textId="77777777" w:rsidR="001B5A56" w:rsidRDefault="00000000">
            <w:pPr>
              <w:pStyle w:val="basic-paragraph"/>
              <w:shd w:val="clear" w:color="auto" w:fill="FFFFFF"/>
              <w:spacing w:before="0" w:beforeAutospacing="0" w:after="136" w:afterAutospacing="0"/>
              <w:ind w:firstLine="435"/>
              <w:rPr>
                <w:color w:val="333333"/>
              </w:rPr>
            </w:pPr>
            <w:r>
              <w:rPr>
                <w:color w:val="333333"/>
                <w:sz w:val="16"/>
                <w:szCs w:val="16"/>
              </w:rPr>
              <w:t xml:space="preserve">– </w:t>
            </w:r>
            <w:r>
              <w:rPr>
                <w:color w:val="333333"/>
                <w:sz w:val="22"/>
                <w:szCs w:val="22"/>
              </w:rPr>
              <w:t>побољшање здравља и развијање физичких и моторичких способности ученика;</w:t>
            </w:r>
          </w:p>
          <w:p w14:paraId="269FD04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задовољавање основних дечијих потреба за кретањем и игром;</w:t>
            </w:r>
          </w:p>
          <w:p w14:paraId="5C068D29"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14:paraId="0262356A"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14:paraId="0CA7DCF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самосталности у процесу стицања знања кроз непосредне истраживачке задатке;</w:t>
            </w:r>
          </w:p>
          <w:p w14:paraId="1ED548E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свести о потреби заштите, неговања, чувања и унапређивања природне и животне средине и изграђивање еколошких навика;</w:t>
            </w:r>
          </w:p>
          <w:p w14:paraId="775992FA"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природно-географских, културно-историјских знаменитости и лепоте места и околине;</w:t>
            </w:r>
          </w:p>
          <w:p w14:paraId="42687B1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са начином живота и рада људи појединих крајева;</w:t>
            </w:r>
          </w:p>
          <w:p w14:paraId="3D460F2C"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разноврсности биљног и животињског света појединих крајева, уочавање њихове повезаности и променљивости;</w:t>
            </w:r>
          </w:p>
          <w:p w14:paraId="43C0D636"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са карактеристикама годишњих доба у природи и смењивање временских прилика;</w:t>
            </w:r>
          </w:p>
          <w:p w14:paraId="57E6BD8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сналажења тј. оријентисања у простору и времену;</w:t>
            </w:r>
          </w:p>
          <w:p w14:paraId="4A0254DD"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оспособљавање ученика за безбедан и правилан боравак у природи;</w:t>
            </w:r>
          </w:p>
          <w:p w14:paraId="567E742E"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правилних хигијенско-здравствених навика и подстицање самосталности у обављању личне хигијене и бриге о себи;</w:t>
            </w:r>
          </w:p>
          <w:p w14:paraId="4C3BF70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и стварање навике за неговање редовне физичке активности и за што чешћи боравак у природи;</w:t>
            </w:r>
          </w:p>
          <w:p w14:paraId="337FC997"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формирање навика редовне и правилне исхране;</w:t>
            </w:r>
          </w:p>
          <w:p w14:paraId="486572B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lastRenderedPageBreak/>
              <w:t>– навикавање на правилно смењивање рада, одмора и сна;</w:t>
            </w:r>
          </w:p>
          <w:p w14:paraId="76EF57B5"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разумевање и уважавање различитости међу појединцима;</w:t>
            </w:r>
          </w:p>
          <w:p w14:paraId="5704AA8C"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групног рада, договарања и сарадње са вршњацима и одраслима кроз одговарајуће активности.</w:t>
            </w:r>
          </w:p>
          <w:p w14:paraId="690F96FF" w14:textId="77777777" w:rsidR="001B5A56" w:rsidRDefault="001B5A56">
            <w:pPr>
              <w:pStyle w:val="basic-paragraph"/>
              <w:shd w:val="clear" w:color="auto" w:fill="FFFFFF"/>
              <w:spacing w:before="0" w:beforeAutospacing="0" w:after="136" w:afterAutospacing="0"/>
              <w:ind w:firstLine="435"/>
              <w:rPr>
                <w:color w:val="333333"/>
                <w:lang w:val="sr-Cyrl-CS"/>
              </w:rPr>
            </w:pPr>
          </w:p>
          <w:p w14:paraId="1620A22F" w14:textId="77777777" w:rsidR="001B5A56" w:rsidRDefault="001B5A56">
            <w:pPr>
              <w:spacing w:line="276" w:lineRule="auto"/>
              <w:jc w:val="both"/>
              <w:rPr>
                <w:color w:val="222222"/>
                <w:lang w:val="sr-Cyrl-CS"/>
              </w:rPr>
            </w:pPr>
          </w:p>
        </w:tc>
      </w:tr>
      <w:tr w:rsidR="001B5A56" w14:paraId="4C2C4726" w14:textId="77777777">
        <w:trPr>
          <w:jc w:val="center"/>
        </w:trPr>
        <w:tc>
          <w:tcPr>
            <w:tcW w:w="442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F145E8" w14:textId="77777777" w:rsidR="001B5A56" w:rsidRDefault="00000000">
            <w:pPr>
              <w:spacing w:before="100" w:beforeAutospacing="1" w:after="100" w:afterAutospacing="1" w:line="276" w:lineRule="auto"/>
              <w:rPr>
                <w:color w:val="222222"/>
              </w:rPr>
            </w:pPr>
            <w:r>
              <w:rPr>
                <w:color w:val="222222"/>
                <w:sz w:val="22"/>
                <w:szCs w:val="22"/>
              </w:rPr>
              <w:lastRenderedPageBreak/>
              <w:t>Програмски садржаји и реализација</w:t>
            </w:r>
          </w:p>
        </w:tc>
        <w:tc>
          <w:tcPr>
            <w:tcW w:w="588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13B950" w14:textId="77777777" w:rsidR="001B5A56" w:rsidRDefault="001B5A56">
            <w:pPr>
              <w:pStyle w:val="ListParagraph"/>
              <w:spacing w:line="276" w:lineRule="auto"/>
              <w:ind w:left="0"/>
              <w:rPr>
                <w:color w:val="222222"/>
                <w:lang w:val="sr-Cyrl-RS"/>
              </w:rPr>
            </w:pPr>
          </w:p>
          <w:p w14:paraId="15B8F859" w14:textId="77777777" w:rsidR="001B5A56" w:rsidRDefault="00000000">
            <w:pPr>
              <w:pStyle w:val="ListParagraph"/>
              <w:spacing w:line="276" w:lineRule="auto"/>
              <w:ind w:left="0"/>
              <w:rPr>
                <w:color w:val="222222"/>
                <w:lang w:val="sr-Cyrl-RS"/>
              </w:rPr>
            </w:pPr>
            <w:r>
              <w:rPr>
                <w:color w:val="222222"/>
                <w:sz w:val="22"/>
                <w:szCs w:val="22"/>
              </w:rPr>
              <w:t xml:space="preserve">- обилазак  </w:t>
            </w:r>
            <w:r>
              <w:rPr>
                <w:color w:val="222222"/>
                <w:sz w:val="22"/>
                <w:szCs w:val="22"/>
                <w:lang w:val="sr-Cyrl-RS"/>
              </w:rPr>
              <w:t>реке Моравице, природе у котлини у подножју обронака Голије и Јавора</w:t>
            </w:r>
          </w:p>
          <w:p w14:paraId="741C3057" w14:textId="77777777" w:rsidR="001B5A56" w:rsidRDefault="00000000">
            <w:pPr>
              <w:pStyle w:val="ListParagraph"/>
              <w:spacing w:line="276" w:lineRule="auto"/>
              <w:ind w:left="0"/>
              <w:rPr>
                <w:color w:val="222222"/>
              </w:rPr>
            </w:pPr>
            <w:r>
              <w:rPr>
                <w:color w:val="222222"/>
                <w:sz w:val="22"/>
                <w:szCs w:val="22"/>
              </w:rPr>
              <w:t>- обилазак  природних лепота</w:t>
            </w:r>
          </w:p>
          <w:p w14:paraId="78777AC7" w14:textId="77777777" w:rsidR="001B5A56" w:rsidRDefault="00000000">
            <w:pPr>
              <w:pStyle w:val="ListParagraph"/>
              <w:spacing w:line="276" w:lineRule="auto"/>
              <w:ind w:left="0"/>
              <w:rPr>
                <w:color w:val="222222"/>
              </w:rPr>
            </w:pPr>
            <w:r>
              <w:rPr>
                <w:color w:val="222222"/>
                <w:sz w:val="22"/>
                <w:szCs w:val="22"/>
              </w:rPr>
              <w:t>- упознавање са околином одмаралишта</w:t>
            </w:r>
          </w:p>
          <w:p w14:paraId="1AAE2A31" w14:textId="77777777" w:rsidR="001B5A56" w:rsidRDefault="00000000">
            <w:pPr>
              <w:pStyle w:val="ListParagraph"/>
              <w:spacing w:line="276" w:lineRule="auto"/>
              <w:ind w:left="0"/>
              <w:rPr>
                <w:color w:val="222222"/>
              </w:rPr>
            </w:pPr>
            <w:r>
              <w:rPr>
                <w:color w:val="222222"/>
                <w:sz w:val="22"/>
                <w:szCs w:val="22"/>
              </w:rPr>
              <w:t>- спортско – рекреативне активности на отвореном, а по потреби и у затвореном простору</w:t>
            </w:r>
          </w:p>
          <w:p w14:paraId="2695640E" w14:textId="77777777" w:rsidR="001B5A56" w:rsidRDefault="00000000">
            <w:pPr>
              <w:pStyle w:val="ListParagraph"/>
              <w:spacing w:line="276" w:lineRule="auto"/>
              <w:ind w:left="0"/>
              <w:rPr>
                <w:color w:val="222222"/>
              </w:rPr>
            </w:pPr>
            <w:r>
              <w:rPr>
                <w:color w:val="222222"/>
                <w:sz w:val="22"/>
                <w:szCs w:val="22"/>
              </w:rPr>
              <w:t>-  културно – забавне активности</w:t>
            </w:r>
          </w:p>
        </w:tc>
      </w:tr>
      <w:tr w:rsidR="001B5A56" w14:paraId="563708DE"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B26361" w14:textId="77777777" w:rsidR="001B5A56" w:rsidRDefault="00000000">
            <w:pPr>
              <w:spacing w:before="100" w:beforeAutospacing="1" w:after="100" w:afterAutospacing="1" w:line="276" w:lineRule="auto"/>
              <w:rPr>
                <w:color w:val="222222"/>
              </w:rPr>
            </w:pPr>
            <w:r>
              <w:rPr>
                <w:color w:val="222222"/>
                <w:sz w:val="22"/>
                <w:szCs w:val="22"/>
              </w:rPr>
              <w:t>Интеграција стечених знања на Настави у природи и  наставних садржаја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9B73A1" w14:textId="77777777" w:rsidR="001B5A56" w:rsidRDefault="00000000">
            <w:pPr>
              <w:spacing w:line="276" w:lineRule="auto"/>
              <w:jc w:val="both"/>
              <w:rPr>
                <w:color w:val="222222"/>
              </w:rPr>
            </w:pPr>
            <w:r>
              <w:rPr>
                <w:color w:val="222222"/>
                <w:sz w:val="22"/>
                <w:szCs w:val="22"/>
              </w:rPr>
              <w:t xml:space="preserve"> Ученици ће имати прилику да знања из Света око нас везано за живу и неживу природу, изглед земљишта доживе кроз боравак </w:t>
            </w:r>
            <w:r>
              <w:rPr>
                <w:color w:val="222222"/>
                <w:sz w:val="22"/>
                <w:szCs w:val="22"/>
                <w:lang w:val="sr-Cyrl-RS"/>
              </w:rPr>
              <w:t>у Ивањици.</w:t>
            </w:r>
            <w:r>
              <w:rPr>
                <w:color w:val="222222"/>
                <w:sz w:val="22"/>
                <w:szCs w:val="22"/>
              </w:rPr>
              <w:t xml:space="preserve"> С обзиром на узраст деце даће се само основне чињенице о историјским дешавањима.</w:t>
            </w:r>
          </w:p>
          <w:p w14:paraId="05AFB6D7" w14:textId="77777777" w:rsidR="001B5A56" w:rsidRDefault="00000000">
            <w:pPr>
              <w:spacing w:line="276" w:lineRule="auto"/>
              <w:jc w:val="both"/>
              <w:rPr>
                <w:color w:val="222222"/>
              </w:rPr>
            </w:pPr>
            <w:r>
              <w:rPr>
                <w:color w:val="222222"/>
                <w:sz w:val="22"/>
                <w:szCs w:val="22"/>
              </w:rPr>
              <w:t>Ученици ће кроз спортске активности показати своје знање и спретност, толеранцију и поштовања правила игре.</w:t>
            </w:r>
          </w:p>
          <w:p w14:paraId="4106174B" w14:textId="77777777" w:rsidR="001B5A56" w:rsidRDefault="00000000">
            <w:pPr>
              <w:spacing w:line="276" w:lineRule="auto"/>
              <w:jc w:val="both"/>
              <w:rPr>
                <w:color w:val="222222"/>
              </w:rPr>
            </w:pPr>
            <w:r>
              <w:rPr>
                <w:color w:val="222222"/>
                <w:sz w:val="22"/>
                <w:szCs w:val="22"/>
              </w:rPr>
              <w:t>У току путовања и игре планирамо да ученици певају научене песме и изводе музичке игре.</w:t>
            </w:r>
          </w:p>
          <w:p w14:paraId="21B87323" w14:textId="77777777" w:rsidR="001B5A56" w:rsidRDefault="00000000">
            <w:pPr>
              <w:spacing w:line="276" w:lineRule="auto"/>
              <w:jc w:val="both"/>
              <w:rPr>
                <w:color w:val="222222"/>
              </w:rPr>
            </w:pPr>
            <w:r>
              <w:rPr>
                <w:color w:val="222222"/>
                <w:sz w:val="22"/>
                <w:szCs w:val="22"/>
              </w:rPr>
              <w:t>Деца ће износити своја запажања и утиске о посећеним местима, истаћи и образложити оно што су научила.</w:t>
            </w:r>
          </w:p>
          <w:p w14:paraId="3C25C5DB" w14:textId="77777777" w:rsidR="001B5A56" w:rsidRDefault="00000000">
            <w:pPr>
              <w:spacing w:line="276" w:lineRule="auto"/>
              <w:jc w:val="both"/>
              <w:rPr>
                <w:color w:val="222222"/>
              </w:rPr>
            </w:pPr>
            <w:r>
              <w:rPr>
                <w:color w:val="222222"/>
                <w:sz w:val="22"/>
                <w:szCs w:val="22"/>
              </w:rPr>
              <w:t>Деца ће на записивати и илустровати утиске о протеклим данима у својим свескама .</w:t>
            </w:r>
          </w:p>
          <w:p w14:paraId="1024289F" w14:textId="77777777" w:rsidR="001B5A56" w:rsidRDefault="00000000">
            <w:pPr>
              <w:spacing w:line="276" w:lineRule="auto"/>
              <w:jc w:val="both"/>
              <w:rPr>
                <w:color w:val="000000"/>
                <w:shd w:val="clear" w:color="auto" w:fill="FFFFFF"/>
              </w:rPr>
            </w:pPr>
            <w:r>
              <w:rPr>
                <w:color w:val="222222"/>
                <w:sz w:val="22"/>
                <w:szCs w:val="22"/>
              </w:rPr>
              <w:t>Богаћење речника, уочавање и повезивање различитих појмова са новим искуствима.</w:t>
            </w:r>
          </w:p>
        </w:tc>
      </w:tr>
      <w:tr w:rsidR="001B5A56" w14:paraId="3521C823"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5C13D4" w14:textId="77777777" w:rsidR="001B5A56" w:rsidRDefault="00000000">
            <w:pPr>
              <w:spacing w:before="100" w:beforeAutospacing="1" w:after="100" w:afterAutospacing="1" w:line="276" w:lineRule="auto"/>
              <w:rPr>
                <w:color w:val="222222"/>
              </w:rPr>
            </w:pPr>
            <w:r>
              <w:rPr>
                <w:color w:val="222222"/>
                <w:sz w:val="22"/>
                <w:szCs w:val="22"/>
              </w:rPr>
              <w:t>Очекивања о условима  Наставе у природи (превоз, храна, пут, водич, аниматори-рекреатори, лекар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716410" w14:textId="77777777" w:rsidR="001B5A56" w:rsidRDefault="00000000">
            <w:pPr>
              <w:spacing w:line="276" w:lineRule="auto"/>
              <w:jc w:val="both"/>
              <w:rPr>
                <w:color w:val="222222"/>
              </w:rPr>
            </w:pPr>
            <w:r>
              <w:rPr>
                <w:color w:val="222222"/>
                <w:sz w:val="22"/>
                <w:szCs w:val="22"/>
              </w:rPr>
              <w:t>Током наставе у природи  очекујемо да имамо добру сарадњу са туристичким водичем и возачем, да правимо  кратке паузе када је то у интересу деце, да  возач вози  брзином прилагођеном условима пута. Храна мора бити   квалитетно направљена, разнолика и хигијенски неугрожена. Циљ нам је  да  ученици буду   задовољни  програмским садржајима, атмосфером у објекту  и спортским дисциплинама такмичарског карактера: фудбалом, одбојком, бацањем фризбија, итд. Очекујемо да дођу кући обогаћени новим знањима, искуствима и новим међусобним пријатељствима.</w:t>
            </w:r>
          </w:p>
          <w:p w14:paraId="5C188E8E" w14:textId="77777777" w:rsidR="001B5A56" w:rsidRDefault="00000000">
            <w:pPr>
              <w:spacing w:line="276" w:lineRule="auto"/>
              <w:jc w:val="both"/>
              <w:rPr>
                <w:color w:val="222222"/>
              </w:rPr>
            </w:pPr>
            <w:r>
              <w:rPr>
                <w:color w:val="222222"/>
                <w:sz w:val="22"/>
                <w:szCs w:val="22"/>
              </w:rPr>
              <w:t>Очекујемо од рекреатора да успоставе  јако добру сарадњу са децом и да  здравствена заштита деце  буде  на високом нивоу.</w:t>
            </w:r>
          </w:p>
        </w:tc>
      </w:tr>
      <w:tr w:rsidR="001B5A56" w14:paraId="6173D5F2"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07A56D" w14:textId="77777777" w:rsidR="001B5A56" w:rsidRDefault="00000000">
            <w:pPr>
              <w:spacing w:line="276" w:lineRule="auto"/>
              <w:rPr>
                <w:color w:val="222222"/>
              </w:rPr>
            </w:pPr>
            <w:r>
              <w:rPr>
                <w:color w:val="222222"/>
                <w:sz w:val="22"/>
                <w:szCs w:val="22"/>
              </w:rPr>
              <w:lastRenderedPageBreak/>
              <w:t>Припрема наставе у природи према  правилнику  и упознавање  родитеља и ученика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624812" w14:textId="77777777" w:rsidR="001B5A56" w:rsidRDefault="00000000">
            <w:pPr>
              <w:spacing w:line="276" w:lineRule="auto"/>
              <w:jc w:val="both"/>
            </w:pPr>
            <w:r>
              <w:rPr>
                <w:sz w:val="22"/>
                <w:szCs w:val="22"/>
              </w:rPr>
              <w:t>Настава у природи  се припрема сходно Правилнику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10/2018, 15/2018, 18/2018 и 1/2019) и Правилнику о организацији и остваривању наставе у природи и екскурзије у основној школи („Сл. гласник РС“, бр 30/2019)., а  родитељи ће бити упознати са условима и циљевима пута.</w:t>
            </w:r>
          </w:p>
        </w:tc>
      </w:tr>
      <w:tr w:rsidR="001B5A56" w14:paraId="0E214E3A"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E3850C" w14:textId="77777777" w:rsidR="001B5A56" w:rsidRDefault="00000000">
            <w:pPr>
              <w:spacing w:before="100" w:beforeAutospacing="1" w:after="100" w:afterAutospacing="1" w:line="276" w:lineRule="auto"/>
              <w:rPr>
                <w:color w:val="222222"/>
              </w:rPr>
            </w:pPr>
            <w:r>
              <w:rPr>
                <w:color w:val="222222"/>
                <w:sz w:val="22"/>
                <w:szCs w:val="22"/>
              </w:rPr>
              <w:t>План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73F8EC" w14:textId="77777777" w:rsidR="001B5A56" w:rsidRDefault="00000000">
            <w:pPr>
              <w:spacing w:before="100" w:beforeAutospacing="1" w:after="100" w:afterAutospacing="1" w:line="276" w:lineRule="auto"/>
              <w:rPr>
                <w:color w:val="222222"/>
              </w:rPr>
            </w:pPr>
            <w:r>
              <w:rPr>
                <w:color w:val="222222"/>
                <w:sz w:val="22"/>
                <w:szCs w:val="22"/>
              </w:rPr>
              <w:t>Актив 1. разреда.</w:t>
            </w:r>
          </w:p>
        </w:tc>
      </w:tr>
    </w:tbl>
    <w:p w14:paraId="2EC2CE67" w14:textId="77777777" w:rsidR="001B5A56" w:rsidRDefault="001B5A56">
      <w:pPr>
        <w:rPr>
          <w:b/>
          <w:sz w:val="22"/>
          <w:szCs w:val="22"/>
        </w:rPr>
      </w:pPr>
    </w:p>
    <w:p w14:paraId="02751C44" w14:textId="77777777" w:rsidR="001B5A56" w:rsidRDefault="001B5A56">
      <w:pPr>
        <w:rPr>
          <w:b/>
          <w:sz w:val="22"/>
          <w:szCs w:val="22"/>
        </w:rPr>
      </w:pPr>
    </w:p>
    <w:p w14:paraId="61C9FDD2" w14:textId="77777777" w:rsidR="001B5A56" w:rsidRDefault="00000000">
      <w:pPr>
        <w:rPr>
          <w:sz w:val="22"/>
          <w:szCs w:val="22"/>
          <w:lang w:val="sr-Cyrl-RS"/>
        </w:rPr>
      </w:pPr>
      <w:r>
        <w:rPr>
          <w:b/>
          <w:sz w:val="22"/>
          <w:szCs w:val="22"/>
        </w:rPr>
        <w:t>ПЛАН  НАСТАВЕ У ПРИРОДИ 2. разред –</w:t>
      </w:r>
      <w:r>
        <w:rPr>
          <w:b/>
          <w:sz w:val="22"/>
          <w:szCs w:val="22"/>
          <w:shd w:val="clear" w:color="auto" w:fill="FFFFFF" w:themeFill="background1"/>
          <w:lang w:val="sr-Cyrl-RS"/>
        </w:rPr>
        <w:t>Ивањица</w:t>
      </w:r>
    </w:p>
    <w:p w14:paraId="1D1B4613" w14:textId="77777777" w:rsidR="001B5A56" w:rsidRDefault="001B5A56">
      <w:pPr>
        <w:rPr>
          <w:sz w:val="22"/>
          <w:szCs w:val="22"/>
        </w:rPr>
      </w:pPr>
    </w:p>
    <w:tbl>
      <w:tblPr>
        <w:tblW w:w="10314" w:type="dxa"/>
        <w:jc w:val="center"/>
        <w:shd w:val="clear" w:color="auto" w:fill="FFFFFF"/>
        <w:tblCellMar>
          <w:left w:w="0" w:type="dxa"/>
          <w:right w:w="0" w:type="dxa"/>
        </w:tblCellMar>
        <w:tblLook w:val="04A0" w:firstRow="1" w:lastRow="0" w:firstColumn="1" w:lastColumn="0" w:noHBand="0" w:noVBand="1"/>
      </w:tblPr>
      <w:tblGrid>
        <w:gridCol w:w="4428"/>
        <w:gridCol w:w="5886"/>
      </w:tblGrid>
      <w:tr w:rsidR="001B5A56" w14:paraId="1610E549" w14:textId="77777777">
        <w:trPr>
          <w:trHeight w:val="144"/>
          <w:jc w:val="center"/>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5BF6C8" w14:textId="77777777" w:rsidR="001B5A56" w:rsidRDefault="00000000">
            <w:pPr>
              <w:spacing w:before="100" w:beforeAutospacing="1" w:after="100" w:afterAutospacing="1" w:line="276" w:lineRule="auto"/>
              <w:rPr>
                <w:color w:val="222222"/>
                <w:lang w:val="sr-Cyrl-CS"/>
              </w:rPr>
            </w:pPr>
            <w:r>
              <w:rPr>
                <w:color w:val="222222"/>
                <w:sz w:val="22"/>
                <w:szCs w:val="22"/>
              </w:rPr>
              <w:t xml:space="preserve">Одељења </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517331D" w14:textId="77777777" w:rsidR="001B5A56" w:rsidRDefault="00000000">
            <w:pPr>
              <w:spacing w:before="100" w:beforeAutospacing="1" w:after="100" w:afterAutospacing="1" w:line="276" w:lineRule="auto"/>
              <w:rPr>
                <w:color w:val="222222"/>
              </w:rPr>
            </w:pPr>
            <w:r>
              <w:rPr>
                <w:color w:val="222222"/>
                <w:sz w:val="22"/>
                <w:szCs w:val="22"/>
              </w:rPr>
              <w:t>2</w:t>
            </w:r>
            <w:r>
              <w:rPr>
                <w:color w:val="222222"/>
                <w:sz w:val="22"/>
                <w:szCs w:val="22"/>
                <w:vertAlign w:val="subscript"/>
              </w:rPr>
              <w:t>1</w:t>
            </w:r>
            <w:r>
              <w:rPr>
                <w:color w:val="222222"/>
                <w:sz w:val="22"/>
                <w:szCs w:val="22"/>
              </w:rPr>
              <w:t>, 2</w:t>
            </w:r>
            <w:r>
              <w:rPr>
                <w:color w:val="222222"/>
                <w:sz w:val="22"/>
                <w:szCs w:val="22"/>
                <w:vertAlign w:val="subscript"/>
              </w:rPr>
              <w:t>2</w:t>
            </w:r>
            <w:r>
              <w:rPr>
                <w:color w:val="222222"/>
                <w:sz w:val="22"/>
                <w:szCs w:val="22"/>
              </w:rPr>
              <w:t>, 2</w:t>
            </w:r>
            <w:r>
              <w:rPr>
                <w:color w:val="222222"/>
                <w:sz w:val="22"/>
                <w:szCs w:val="22"/>
                <w:vertAlign w:val="subscript"/>
              </w:rPr>
              <w:t>3,</w:t>
            </w:r>
            <w:r>
              <w:rPr>
                <w:color w:val="222222"/>
                <w:sz w:val="22"/>
                <w:szCs w:val="22"/>
              </w:rPr>
              <w:t>2</w:t>
            </w:r>
            <w:r>
              <w:rPr>
                <w:color w:val="222222"/>
                <w:sz w:val="22"/>
                <w:szCs w:val="22"/>
                <w:vertAlign w:val="subscript"/>
              </w:rPr>
              <w:t>4</w:t>
            </w:r>
            <w:r>
              <w:rPr>
                <w:color w:val="222222"/>
                <w:sz w:val="22"/>
                <w:szCs w:val="22"/>
              </w:rPr>
              <w:t>, 2</w:t>
            </w:r>
            <w:r>
              <w:rPr>
                <w:color w:val="222222"/>
                <w:sz w:val="22"/>
                <w:szCs w:val="22"/>
                <w:vertAlign w:val="subscript"/>
              </w:rPr>
              <w:t>5</w:t>
            </w:r>
          </w:p>
        </w:tc>
      </w:tr>
      <w:tr w:rsidR="001B5A56" w14:paraId="1A69DB31"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38DDD7" w14:textId="77777777" w:rsidR="001B5A56" w:rsidRDefault="00000000">
            <w:pPr>
              <w:spacing w:before="100" w:beforeAutospacing="1" w:after="100" w:afterAutospacing="1" w:line="276" w:lineRule="auto"/>
              <w:rPr>
                <w:color w:val="222222"/>
              </w:rPr>
            </w:pPr>
            <w:r>
              <w:rPr>
                <w:color w:val="222222"/>
                <w:sz w:val="22"/>
                <w:szCs w:val="22"/>
              </w:rPr>
              <w:t xml:space="preserve">Планиран укупан број ученика </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A33D0D" w14:textId="77777777" w:rsidR="001B5A56" w:rsidRDefault="00000000">
            <w:pPr>
              <w:spacing w:before="100" w:beforeAutospacing="1" w:after="100" w:afterAutospacing="1" w:line="276" w:lineRule="auto"/>
              <w:rPr>
                <w:color w:val="222222"/>
                <w:lang w:val="sr-Cyrl-RS"/>
              </w:rPr>
            </w:pPr>
            <w:r>
              <w:rPr>
                <w:color w:val="222222"/>
              </w:rPr>
              <w:t>14</w:t>
            </w:r>
            <w:r>
              <w:rPr>
                <w:color w:val="222222"/>
                <w:lang w:val="sr-Cyrl-RS"/>
              </w:rPr>
              <w:t>5</w:t>
            </w:r>
          </w:p>
        </w:tc>
      </w:tr>
      <w:tr w:rsidR="001B5A56" w14:paraId="3ED9400A"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0A9481" w14:textId="77777777" w:rsidR="001B5A56" w:rsidRDefault="00000000">
            <w:pPr>
              <w:spacing w:before="100" w:beforeAutospacing="1" w:after="100" w:afterAutospacing="1" w:line="276" w:lineRule="auto"/>
              <w:rPr>
                <w:color w:val="222222"/>
              </w:rPr>
            </w:pPr>
            <w:r>
              <w:rPr>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2F0116D" w14:textId="77777777" w:rsidR="001B5A56" w:rsidRDefault="00000000">
            <w:pPr>
              <w:spacing w:before="100" w:beforeAutospacing="1" w:after="100" w:afterAutospacing="1" w:line="276" w:lineRule="auto"/>
              <w:rPr>
                <w:color w:val="222222"/>
              </w:rPr>
            </w:pPr>
            <w:r>
              <w:rPr>
                <w:color w:val="222222"/>
              </w:rPr>
              <w:t>Актив другог разреда</w:t>
            </w:r>
          </w:p>
        </w:tc>
      </w:tr>
      <w:tr w:rsidR="001B5A56" w14:paraId="6EF8CCF0"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7A9760" w14:textId="77777777" w:rsidR="001B5A56" w:rsidRDefault="00000000">
            <w:pPr>
              <w:spacing w:before="100" w:beforeAutospacing="1" w:after="100" w:afterAutospacing="1" w:line="276" w:lineRule="auto"/>
              <w:rPr>
                <w:color w:val="222222"/>
              </w:rPr>
            </w:pPr>
            <w:r>
              <w:rPr>
                <w:color w:val="222222"/>
                <w:sz w:val="22"/>
                <w:szCs w:val="22"/>
              </w:rPr>
              <w:t>Време извођења наставе у природи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0E0C41" w14:textId="77777777" w:rsidR="001B5A56" w:rsidRDefault="00000000">
            <w:pPr>
              <w:spacing w:before="100" w:beforeAutospacing="1" w:after="100" w:afterAutospacing="1" w:line="276" w:lineRule="auto"/>
              <w:rPr>
                <w:color w:val="222222"/>
                <w:lang w:val="sr-Cyrl-RS"/>
              </w:rPr>
            </w:pPr>
            <w:r>
              <w:rPr>
                <w:color w:val="222222"/>
                <w:lang w:val="sr-Cyrl-RS"/>
              </w:rPr>
              <w:t>октобар, новембар</w:t>
            </w:r>
          </w:p>
        </w:tc>
      </w:tr>
      <w:tr w:rsidR="001B5A56" w14:paraId="789F94A4" w14:textId="77777777">
        <w:trPr>
          <w:trHeight w:val="288"/>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DAFD49" w14:textId="77777777" w:rsidR="001B5A56" w:rsidRDefault="00000000">
            <w:pPr>
              <w:spacing w:before="100" w:beforeAutospacing="1" w:after="100" w:afterAutospacing="1" w:line="276" w:lineRule="auto"/>
              <w:rPr>
                <w:color w:val="222222"/>
              </w:rPr>
            </w:pPr>
            <w:r>
              <w:rPr>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133BB27" w14:textId="77777777" w:rsidR="001B5A56" w:rsidRDefault="00000000">
            <w:pPr>
              <w:pStyle w:val="ListParagraph"/>
              <w:numPr>
                <w:ilvl w:val="0"/>
                <w:numId w:val="124"/>
              </w:numPr>
              <w:spacing w:line="276" w:lineRule="auto"/>
              <w:ind w:left="-634" w:right="-1123"/>
              <w:rPr>
                <w:color w:val="222222"/>
                <w:lang w:val="sr-Cyrl-CS"/>
              </w:rPr>
            </w:pPr>
            <w:r>
              <w:rPr>
                <w:color w:val="222222"/>
                <w:sz w:val="22"/>
                <w:szCs w:val="22"/>
                <w:lang w:val="sr-Cyrl-CS"/>
              </w:rPr>
              <w:t xml:space="preserve"> Коп   </w:t>
            </w:r>
            <w:r>
              <w:rPr>
                <w:sz w:val="22"/>
                <w:szCs w:val="22"/>
                <w:shd w:val="clear" w:color="auto" w:fill="FFFFFF" w:themeFill="background1"/>
                <w:lang w:val="sr-Cyrl-RS"/>
              </w:rPr>
              <w:t>Ивањица</w:t>
            </w:r>
          </w:p>
        </w:tc>
      </w:tr>
      <w:tr w:rsidR="001B5A56" w14:paraId="76262ECC" w14:textId="77777777">
        <w:trPr>
          <w:trHeight w:val="2114"/>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1650BD" w14:textId="77777777" w:rsidR="001B5A56" w:rsidRDefault="00000000">
            <w:pPr>
              <w:spacing w:before="100" w:beforeAutospacing="1" w:after="100" w:afterAutospacing="1" w:line="276" w:lineRule="auto"/>
              <w:rPr>
                <w:color w:val="222222"/>
              </w:rPr>
            </w:pPr>
            <w:r>
              <w:rPr>
                <w:color w:val="222222"/>
                <w:sz w:val="22"/>
                <w:szCs w:val="22"/>
              </w:rPr>
              <w:t>План реализације циљева  и задатака наставе у природи</w:t>
            </w:r>
          </w:p>
          <w:p w14:paraId="7C24318E" w14:textId="77777777" w:rsidR="001B5A56" w:rsidRDefault="001B5A56">
            <w:pPr>
              <w:spacing w:before="100" w:beforeAutospacing="1" w:after="100" w:afterAutospacing="1" w:line="276" w:lineRule="auto"/>
              <w:rPr>
                <w:color w:val="2222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8E1F0E" w14:textId="77777777" w:rsidR="001B5A56" w:rsidRDefault="00000000">
            <w:pPr>
              <w:spacing w:line="276" w:lineRule="auto"/>
              <w:jc w:val="both"/>
              <w:rPr>
                <w:color w:val="222222"/>
                <w:lang w:val="sr-Cyrl-CS"/>
              </w:rPr>
            </w:pPr>
            <w:r>
              <w:rPr>
                <w:b/>
                <w:color w:val="222222"/>
                <w:sz w:val="22"/>
                <w:szCs w:val="22"/>
              </w:rPr>
              <w:t>Циљ</w:t>
            </w:r>
            <w:r>
              <w:rPr>
                <w:b/>
                <w:color w:val="222222"/>
                <w:sz w:val="22"/>
                <w:szCs w:val="22"/>
                <w:lang w:val="sr-Cyrl-CS"/>
              </w:rPr>
              <w:t>еви</w:t>
            </w:r>
            <w:r>
              <w:rPr>
                <w:b/>
                <w:color w:val="222222"/>
                <w:sz w:val="22"/>
                <w:szCs w:val="22"/>
              </w:rPr>
              <w:t xml:space="preserve"> наставе у природи</w:t>
            </w:r>
            <w:r>
              <w:rPr>
                <w:color w:val="222222"/>
                <w:sz w:val="22"/>
                <w:szCs w:val="22"/>
                <w:lang w:val="sr-Cyrl-CS"/>
              </w:rPr>
              <w:t xml:space="preserve">: </w:t>
            </w:r>
          </w:p>
          <w:p w14:paraId="4E4A2956"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очување, подстицање и унапређивање укупног здравственог стања ученика, њиховог правилног психофизичког и социјалног развоја;</w:t>
            </w:r>
          </w:p>
          <w:p w14:paraId="0E20AC8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стварање основа за усвајање активног, здравог и креативног начина живота и организовања и коришћења слободног времена;</w:t>
            </w:r>
          </w:p>
          <w:p w14:paraId="16865F54"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проширивање постојећих и стицање нових знања и искустава о непосредном природном и друштвеном окружењу;</w:t>
            </w:r>
          </w:p>
          <w:p w14:paraId="3C03CF2A"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еколошке свести и подстицање ученика на лични и колективни ангажман у заштити природе;</w:t>
            </w:r>
          </w:p>
          <w:p w14:paraId="792F5A3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14:paraId="28A40522"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позитивних односа према националним, културним и естетским вредностима;</w:t>
            </w:r>
          </w:p>
          <w:p w14:paraId="3765C298"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сагледавања развоја привредних могућности краја, односно региона који се обилази.</w:t>
            </w:r>
          </w:p>
          <w:p w14:paraId="55E70182" w14:textId="77777777" w:rsidR="001B5A56" w:rsidRDefault="00000000">
            <w:pPr>
              <w:spacing w:line="276" w:lineRule="auto"/>
              <w:jc w:val="both"/>
              <w:rPr>
                <w:color w:val="222222"/>
                <w:lang w:val="sr-Cyrl-CS"/>
              </w:rPr>
            </w:pPr>
            <w:r>
              <w:rPr>
                <w:b/>
                <w:color w:val="222222"/>
                <w:sz w:val="22"/>
                <w:szCs w:val="22"/>
              </w:rPr>
              <w:t>Задаци наставе у природи су</w:t>
            </w:r>
            <w:r>
              <w:rPr>
                <w:color w:val="222222"/>
                <w:sz w:val="22"/>
                <w:szCs w:val="22"/>
              </w:rPr>
              <w:t>:</w:t>
            </w:r>
          </w:p>
          <w:p w14:paraId="1A31AC39" w14:textId="77777777" w:rsidR="001B5A56" w:rsidRDefault="00000000">
            <w:pPr>
              <w:pStyle w:val="basic-paragraph"/>
              <w:shd w:val="clear" w:color="auto" w:fill="FFFFFF"/>
              <w:spacing w:before="0" w:beforeAutospacing="0" w:after="136" w:afterAutospacing="0"/>
              <w:ind w:firstLine="435"/>
              <w:rPr>
                <w:color w:val="333333"/>
              </w:rPr>
            </w:pPr>
            <w:r>
              <w:rPr>
                <w:color w:val="333333"/>
                <w:sz w:val="16"/>
                <w:szCs w:val="16"/>
              </w:rPr>
              <w:t xml:space="preserve">– </w:t>
            </w:r>
            <w:r>
              <w:rPr>
                <w:color w:val="333333"/>
                <w:sz w:val="22"/>
                <w:szCs w:val="22"/>
              </w:rPr>
              <w:t>побољшање здравља и развијање физичких и моторичких способности ученика;</w:t>
            </w:r>
          </w:p>
          <w:p w14:paraId="7EA8D1EE"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задовољавање основних дечијих потреба за кретањем и игром;</w:t>
            </w:r>
          </w:p>
          <w:p w14:paraId="2D8AA5C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lastRenderedPageBreak/>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14:paraId="3B058E3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14:paraId="5F2CC6AA"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самосталности у процесу стицања знања кроз непосредне истраживачке задатке;</w:t>
            </w:r>
          </w:p>
          <w:p w14:paraId="53CE51EE"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свести о потреби заштите, неговања, чувања и унапређивања природне и животне средине и изграђивање еколошких навика;</w:t>
            </w:r>
          </w:p>
          <w:p w14:paraId="2D2A001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природно-географских, културно-историјских знаменитости и лепоте места и околине;</w:t>
            </w:r>
          </w:p>
          <w:p w14:paraId="3F512F2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са начином живота и рада људи појединих крајева;</w:t>
            </w:r>
          </w:p>
          <w:p w14:paraId="288B57C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разноврсности биљног и животињског света појединих крајева, уочавање њихове повезаности и променљивости;</w:t>
            </w:r>
          </w:p>
          <w:p w14:paraId="04B3D20E"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са карактеристикама годишњих доба у природи и смењивање временских прилика;</w:t>
            </w:r>
          </w:p>
          <w:p w14:paraId="018E0542"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сналажења тј. оријентисања у простору и времену;</w:t>
            </w:r>
          </w:p>
          <w:p w14:paraId="406C61DC"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оспособљавање ученика за безбедан и правилан боравак у природи;</w:t>
            </w:r>
          </w:p>
          <w:p w14:paraId="18F30732"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правилних хигијенско-здравствених навика и подстицање самосталности у обављању личне хигијене и бриге о себи;</w:t>
            </w:r>
          </w:p>
          <w:p w14:paraId="3E67D90A"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и стварање навике за неговање редовне физичке активности и за што чешћи боравак у природи;</w:t>
            </w:r>
          </w:p>
          <w:p w14:paraId="30FE203D"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формирање навика редовне и правилне исхране;</w:t>
            </w:r>
          </w:p>
          <w:p w14:paraId="20278234"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навикавање на правилно смењивање рада, одмора и сна;</w:t>
            </w:r>
          </w:p>
          <w:p w14:paraId="26BAC7A7"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разумевање и уважавање различитости међу појединцима;</w:t>
            </w:r>
          </w:p>
          <w:p w14:paraId="668A257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групног рада, договарања и сарадње са вршњацима и одраслима кроз одговарајуће активности.</w:t>
            </w:r>
          </w:p>
          <w:p w14:paraId="5CCB165F" w14:textId="77777777" w:rsidR="001B5A56" w:rsidRDefault="001B5A56">
            <w:pPr>
              <w:spacing w:line="276" w:lineRule="auto"/>
              <w:rPr>
                <w:color w:val="222222"/>
              </w:rPr>
            </w:pPr>
          </w:p>
        </w:tc>
      </w:tr>
      <w:tr w:rsidR="001B5A56" w14:paraId="19A1BD72" w14:textId="77777777">
        <w:trPr>
          <w:jc w:val="center"/>
        </w:trPr>
        <w:tc>
          <w:tcPr>
            <w:tcW w:w="442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DE44B7" w14:textId="77777777" w:rsidR="001B5A56" w:rsidRDefault="00000000">
            <w:pPr>
              <w:spacing w:before="100" w:beforeAutospacing="1" w:after="100" w:afterAutospacing="1" w:line="276" w:lineRule="auto"/>
              <w:rPr>
                <w:color w:val="222222"/>
              </w:rPr>
            </w:pPr>
            <w:r>
              <w:rPr>
                <w:color w:val="222222"/>
                <w:sz w:val="22"/>
                <w:szCs w:val="22"/>
              </w:rPr>
              <w:t>Програмски садржаји и реализација</w:t>
            </w:r>
          </w:p>
        </w:tc>
        <w:tc>
          <w:tcPr>
            <w:tcW w:w="588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6FEFD05" w14:textId="77777777" w:rsidR="001B5A56" w:rsidRDefault="00000000">
            <w:pPr>
              <w:pStyle w:val="ListParagraph"/>
              <w:spacing w:line="276" w:lineRule="auto"/>
              <w:ind w:left="0"/>
              <w:rPr>
                <w:color w:val="222222"/>
                <w:lang w:val="sr-Cyrl-RS"/>
              </w:rPr>
            </w:pPr>
            <w:r>
              <w:rPr>
                <w:color w:val="222222"/>
              </w:rPr>
              <w:t xml:space="preserve">- </w:t>
            </w:r>
            <w:r>
              <w:rPr>
                <w:color w:val="222222"/>
                <w:sz w:val="22"/>
                <w:szCs w:val="22"/>
              </w:rPr>
              <w:t xml:space="preserve">обилазак  </w:t>
            </w:r>
            <w:r>
              <w:rPr>
                <w:color w:val="222222"/>
                <w:sz w:val="22"/>
                <w:szCs w:val="22"/>
                <w:lang w:val="sr-Cyrl-RS"/>
              </w:rPr>
              <w:t>реке Моравице, природе у котлини у подножју обронака Голије и Јавора</w:t>
            </w:r>
          </w:p>
          <w:p w14:paraId="6F3D68CD" w14:textId="77777777" w:rsidR="001B5A56" w:rsidRDefault="00000000">
            <w:pPr>
              <w:pStyle w:val="ListParagraph"/>
              <w:spacing w:line="276" w:lineRule="auto"/>
              <w:ind w:left="0"/>
              <w:rPr>
                <w:color w:val="222222"/>
              </w:rPr>
            </w:pPr>
            <w:r>
              <w:rPr>
                <w:color w:val="222222"/>
                <w:sz w:val="22"/>
                <w:szCs w:val="22"/>
              </w:rPr>
              <w:t>- обилазак  природних лепота</w:t>
            </w:r>
          </w:p>
          <w:p w14:paraId="21EA8553" w14:textId="77777777" w:rsidR="001B5A56" w:rsidRDefault="00000000">
            <w:pPr>
              <w:pStyle w:val="ListParagraph"/>
              <w:spacing w:line="276" w:lineRule="auto"/>
              <w:ind w:left="0"/>
              <w:rPr>
                <w:color w:val="222222"/>
              </w:rPr>
            </w:pPr>
            <w:r>
              <w:rPr>
                <w:color w:val="222222"/>
                <w:sz w:val="22"/>
                <w:szCs w:val="22"/>
              </w:rPr>
              <w:t>- упознавање са околином одмаралишта</w:t>
            </w:r>
          </w:p>
          <w:p w14:paraId="3D097694" w14:textId="77777777" w:rsidR="001B5A56" w:rsidRDefault="00000000">
            <w:pPr>
              <w:pStyle w:val="ListParagraph"/>
              <w:spacing w:line="276" w:lineRule="auto"/>
              <w:ind w:left="0"/>
              <w:rPr>
                <w:color w:val="222222"/>
              </w:rPr>
            </w:pPr>
            <w:r>
              <w:rPr>
                <w:color w:val="222222"/>
                <w:sz w:val="22"/>
                <w:szCs w:val="22"/>
              </w:rPr>
              <w:t>- спортско – рекреативне активности на отвореном, а по потреби и у затвореном простору</w:t>
            </w:r>
          </w:p>
          <w:p w14:paraId="2F16D2CD" w14:textId="77777777" w:rsidR="001B5A56" w:rsidRDefault="00000000">
            <w:pPr>
              <w:pStyle w:val="ListParagraph"/>
              <w:spacing w:line="276" w:lineRule="auto"/>
              <w:ind w:left="0"/>
              <w:rPr>
                <w:color w:val="222222"/>
              </w:rPr>
            </w:pPr>
            <w:r>
              <w:rPr>
                <w:color w:val="222222"/>
                <w:sz w:val="22"/>
                <w:szCs w:val="22"/>
              </w:rPr>
              <w:t>-  културно – забавне активности</w:t>
            </w:r>
          </w:p>
        </w:tc>
      </w:tr>
      <w:tr w:rsidR="001B5A56" w14:paraId="0011F82F"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ED7004" w14:textId="77777777" w:rsidR="001B5A56" w:rsidRDefault="00000000">
            <w:pPr>
              <w:spacing w:before="100" w:beforeAutospacing="1" w:after="100" w:afterAutospacing="1" w:line="276" w:lineRule="auto"/>
              <w:rPr>
                <w:color w:val="222222"/>
              </w:rPr>
            </w:pPr>
            <w:r>
              <w:rPr>
                <w:color w:val="222222"/>
                <w:sz w:val="22"/>
                <w:szCs w:val="22"/>
              </w:rPr>
              <w:lastRenderedPageBreak/>
              <w:t>Интеграција стечених знања на Настави у природи и  наставних садржаја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EF2CBB" w14:textId="77777777" w:rsidR="001B5A56" w:rsidRDefault="00000000">
            <w:pPr>
              <w:spacing w:line="276" w:lineRule="auto"/>
              <w:jc w:val="both"/>
              <w:rPr>
                <w:color w:val="222222"/>
              </w:rPr>
            </w:pPr>
            <w:r>
              <w:rPr>
                <w:color w:val="222222"/>
                <w:sz w:val="22"/>
                <w:szCs w:val="22"/>
              </w:rPr>
              <w:t xml:space="preserve"> Ученици ће имати  прилику да знања из Света око нас везано за живу и неживу природу, изглед земљишта доживе кроз боравак </w:t>
            </w:r>
            <w:r>
              <w:rPr>
                <w:color w:val="222222"/>
                <w:sz w:val="22"/>
                <w:szCs w:val="22"/>
                <w:lang w:val="sr-Cyrl-RS"/>
              </w:rPr>
              <w:t>у Ивањици.</w:t>
            </w:r>
            <w:r>
              <w:rPr>
                <w:color w:val="222222"/>
                <w:sz w:val="22"/>
                <w:szCs w:val="22"/>
              </w:rPr>
              <w:t xml:space="preserve"> С обзиром на узраст деце даће се  само основне чињенице о историјским дешавањима.</w:t>
            </w:r>
          </w:p>
          <w:p w14:paraId="5193F5B2" w14:textId="77777777" w:rsidR="001B5A56" w:rsidRDefault="00000000">
            <w:pPr>
              <w:spacing w:line="276" w:lineRule="auto"/>
              <w:jc w:val="both"/>
              <w:rPr>
                <w:color w:val="222222"/>
              </w:rPr>
            </w:pPr>
            <w:r>
              <w:rPr>
                <w:color w:val="222222"/>
                <w:sz w:val="22"/>
                <w:szCs w:val="22"/>
              </w:rPr>
              <w:t>Ученици ће кроз спортске активности показати своје знање и спретност, толеранцију и поштовања правила игре.</w:t>
            </w:r>
          </w:p>
          <w:p w14:paraId="34459FEE" w14:textId="77777777" w:rsidR="001B5A56" w:rsidRDefault="00000000">
            <w:pPr>
              <w:spacing w:line="276" w:lineRule="auto"/>
              <w:jc w:val="both"/>
              <w:rPr>
                <w:color w:val="222222"/>
              </w:rPr>
            </w:pPr>
            <w:r>
              <w:rPr>
                <w:color w:val="222222"/>
                <w:sz w:val="22"/>
                <w:szCs w:val="22"/>
              </w:rPr>
              <w:t>У току путовања и игре планирамо да ученици певају научене песме и изводе музичке игре.</w:t>
            </w:r>
          </w:p>
          <w:p w14:paraId="6E15475F" w14:textId="77777777" w:rsidR="001B5A56" w:rsidRDefault="00000000">
            <w:pPr>
              <w:spacing w:line="276" w:lineRule="auto"/>
              <w:jc w:val="both"/>
              <w:rPr>
                <w:color w:val="222222"/>
              </w:rPr>
            </w:pPr>
            <w:r>
              <w:rPr>
                <w:color w:val="222222"/>
                <w:sz w:val="22"/>
                <w:szCs w:val="22"/>
              </w:rPr>
              <w:t>Деца ће износити своја запажања и утиске о посећеним местима, истаћи и образложити оно што су научила.</w:t>
            </w:r>
          </w:p>
          <w:p w14:paraId="41600684" w14:textId="77777777" w:rsidR="001B5A56" w:rsidRDefault="00000000">
            <w:pPr>
              <w:spacing w:line="276" w:lineRule="auto"/>
              <w:jc w:val="both"/>
              <w:rPr>
                <w:color w:val="222222"/>
              </w:rPr>
            </w:pPr>
            <w:r>
              <w:rPr>
                <w:color w:val="222222"/>
                <w:sz w:val="22"/>
                <w:szCs w:val="22"/>
              </w:rPr>
              <w:t>Деца ће на записивати и илустровати утиске о протеклим данима у својим свескама .</w:t>
            </w:r>
          </w:p>
          <w:p w14:paraId="1BE6CB4D" w14:textId="77777777" w:rsidR="001B5A56" w:rsidRDefault="00000000">
            <w:pPr>
              <w:spacing w:line="276" w:lineRule="auto"/>
              <w:jc w:val="both"/>
              <w:rPr>
                <w:color w:val="000000"/>
                <w:shd w:val="clear" w:color="auto" w:fill="FFFFFF"/>
              </w:rPr>
            </w:pPr>
            <w:r>
              <w:rPr>
                <w:color w:val="222222"/>
                <w:sz w:val="22"/>
                <w:szCs w:val="22"/>
              </w:rPr>
              <w:t>Богаћење речника, уочавање и повезивање различитих појмова са новим искуствима.</w:t>
            </w:r>
          </w:p>
        </w:tc>
      </w:tr>
      <w:tr w:rsidR="001B5A56" w14:paraId="03B0E205"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6AC0D2" w14:textId="77777777" w:rsidR="001B5A56" w:rsidRDefault="00000000">
            <w:pPr>
              <w:spacing w:before="100" w:beforeAutospacing="1" w:after="100" w:afterAutospacing="1" w:line="276" w:lineRule="auto"/>
              <w:rPr>
                <w:color w:val="222222"/>
              </w:rPr>
            </w:pPr>
            <w:r>
              <w:rPr>
                <w:color w:val="222222"/>
                <w:sz w:val="22"/>
                <w:szCs w:val="22"/>
              </w:rPr>
              <w:t>Очекивања о условима  Наставе у природи (превоз, храна, пут, водич, аниматори-рекреатори, лекар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6741667" w14:textId="77777777" w:rsidR="001B5A56" w:rsidRDefault="00000000">
            <w:pPr>
              <w:spacing w:line="276" w:lineRule="auto"/>
              <w:jc w:val="both"/>
              <w:rPr>
                <w:color w:val="222222"/>
              </w:rPr>
            </w:pPr>
            <w:r>
              <w:rPr>
                <w:color w:val="222222"/>
                <w:sz w:val="22"/>
                <w:szCs w:val="22"/>
              </w:rPr>
              <w:t>Током Наставе у природи  очекујемо да имамо добру сарадњу са туристичким водичем и возачем, да правимо  кратке паузе када је то у интересу деце, да  возач вози  брзином прилагођеном условима пута. Храна мора бити   квалитетно направљена, разнолика и хигијенски неугрожена. Циљ нам је  да  ученици буду   задовољни  програмским садржајима, атмосфером у објекту  и спортским дисциплинама такмичарског карактера: фудбалом, одбојком, бацањем фризбија, итд. Очекујемо да дођу кући обогаћени новим знањима, искуствима и новим међусобним пријатељствима.</w:t>
            </w:r>
          </w:p>
          <w:p w14:paraId="1E8C33EE" w14:textId="77777777" w:rsidR="001B5A56" w:rsidRDefault="00000000">
            <w:pPr>
              <w:spacing w:line="276" w:lineRule="auto"/>
              <w:jc w:val="both"/>
              <w:rPr>
                <w:color w:val="222222"/>
              </w:rPr>
            </w:pPr>
            <w:r>
              <w:rPr>
                <w:color w:val="222222"/>
                <w:sz w:val="22"/>
                <w:szCs w:val="22"/>
              </w:rPr>
              <w:t>Очекујемо од рекреатора да  успоставе  јако добру сарадњу са децом и да  здравствена заштита деце  буде  на високом нивоу.</w:t>
            </w:r>
          </w:p>
        </w:tc>
      </w:tr>
      <w:tr w:rsidR="001B5A56" w14:paraId="0CACFC62"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DB81E7" w14:textId="77777777" w:rsidR="001B5A56" w:rsidRDefault="00000000">
            <w:pPr>
              <w:spacing w:line="276" w:lineRule="auto"/>
              <w:rPr>
                <w:color w:val="222222"/>
              </w:rPr>
            </w:pPr>
            <w:r>
              <w:rPr>
                <w:color w:val="222222"/>
                <w:sz w:val="22"/>
                <w:szCs w:val="22"/>
              </w:rPr>
              <w:t>Припрема наставе у природи према  правилнику  и упознавање  родитеља и ученика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135B94" w14:textId="77777777" w:rsidR="001B5A56" w:rsidRDefault="00000000">
            <w:pPr>
              <w:spacing w:line="276" w:lineRule="auto"/>
              <w:jc w:val="both"/>
            </w:pPr>
            <w:r>
              <w:rPr>
                <w:sz w:val="22"/>
                <w:szCs w:val="22"/>
              </w:rPr>
              <w:t>Настава у природи  се припрема сходно Правилнику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10/2018, 15/2018, 18/2018 и 1/2019) и Правилнику о организацији и остваривању наставе у природи и екскурзије у основној школи („Сл. гласник РС“, бр 30/2019)., а  родитељи ће бити упознати са условима и циљевима пута.</w:t>
            </w:r>
          </w:p>
        </w:tc>
      </w:tr>
      <w:tr w:rsidR="001B5A56" w14:paraId="32A31DA9"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35AF73E" w14:textId="77777777" w:rsidR="001B5A56" w:rsidRDefault="00000000">
            <w:pPr>
              <w:spacing w:before="100" w:beforeAutospacing="1" w:after="100" w:afterAutospacing="1" w:line="276" w:lineRule="auto"/>
              <w:rPr>
                <w:color w:val="222222"/>
              </w:rPr>
            </w:pPr>
            <w:r>
              <w:rPr>
                <w:color w:val="222222"/>
                <w:sz w:val="22"/>
                <w:szCs w:val="22"/>
              </w:rPr>
              <w:t>План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3CBF5D8" w14:textId="77777777" w:rsidR="001B5A56" w:rsidRDefault="00000000">
            <w:pPr>
              <w:spacing w:before="100" w:beforeAutospacing="1" w:after="100" w:afterAutospacing="1" w:line="276" w:lineRule="auto"/>
              <w:rPr>
                <w:color w:val="222222"/>
              </w:rPr>
            </w:pPr>
            <w:r>
              <w:rPr>
                <w:color w:val="222222"/>
                <w:sz w:val="22"/>
                <w:szCs w:val="22"/>
              </w:rPr>
              <w:t> Актив 2. разреда.</w:t>
            </w:r>
          </w:p>
        </w:tc>
      </w:tr>
    </w:tbl>
    <w:p w14:paraId="36B5AD18" w14:textId="77777777" w:rsidR="001B5A56" w:rsidRDefault="001B5A56">
      <w:pPr>
        <w:rPr>
          <w:b/>
          <w:sz w:val="22"/>
          <w:szCs w:val="22"/>
        </w:rPr>
      </w:pPr>
    </w:p>
    <w:p w14:paraId="72BE3D3E" w14:textId="77777777" w:rsidR="001B5A56" w:rsidRDefault="001B5A56">
      <w:pPr>
        <w:rPr>
          <w:b/>
          <w:sz w:val="22"/>
          <w:szCs w:val="22"/>
        </w:rPr>
      </w:pPr>
    </w:p>
    <w:p w14:paraId="07407753" w14:textId="77777777" w:rsidR="001B5A56" w:rsidRDefault="00000000">
      <w:pPr>
        <w:rPr>
          <w:b/>
          <w:sz w:val="22"/>
          <w:szCs w:val="22"/>
          <w:lang w:val="sr-Cyrl-RS"/>
        </w:rPr>
      </w:pPr>
      <w:r>
        <w:rPr>
          <w:b/>
          <w:sz w:val="22"/>
          <w:szCs w:val="22"/>
        </w:rPr>
        <w:t>ПЛАН  НАСТАВЕ У ПРИРОДИ 3. разред –</w:t>
      </w:r>
      <w:r>
        <w:rPr>
          <w:sz w:val="22"/>
          <w:szCs w:val="22"/>
          <w:shd w:val="clear" w:color="auto" w:fill="FFFFFF" w:themeFill="background1"/>
          <w:lang w:val="sr-Cyrl-RS"/>
        </w:rPr>
        <w:t>Ивањица</w:t>
      </w:r>
    </w:p>
    <w:p w14:paraId="4F2E721C" w14:textId="77777777" w:rsidR="001B5A56" w:rsidRDefault="001B5A56">
      <w:pPr>
        <w:rPr>
          <w:sz w:val="22"/>
          <w:szCs w:val="22"/>
        </w:rPr>
      </w:pPr>
    </w:p>
    <w:tbl>
      <w:tblPr>
        <w:tblW w:w="10314" w:type="dxa"/>
        <w:jc w:val="center"/>
        <w:shd w:val="clear" w:color="auto" w:fill="FFFFFF"/>
        <w:tblCellMar>
          <w:left w:w="0" w:type="dxa"/>
          <w:right w:w="0" w:type="dxa"/>
        </w:tblCellMar>
        <w:tblLook w:val="04A0" w:firstRow="1" w:lastRow="0" w:firstColumn="1" w:lastColumn="0" w:noHBand="0" w:noVBand="1"/>
      </w:tblPr>
      <w:tblGrid>
        <w:gridCol w:w="4428"/>
        <w:gridCol w:w="5886"/>
      </w:tblGrid>
      <w:tr w:rsidR="001B5A56" w14:paraId="00375178" w14:textId="77777777">
        <w:trPr>
          <w:trHeight w:val="144"/>
          <w:jc w:val="center"/>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DC7689" w14:textId="77777777" w:rsidR="001B5A56" w:rsidRDefault="00000000">
            <w:pPr>
              <w:spacing w:before="100" w:beforeAutospacing="1" w:after="100" w:afterAutospacing="1" w:line="276" w:lineRule="auto"/>
              <w:rPr>
                <w:color w:val="222222"/>
                <w:lang w:val="sr-Cyrl-CS"/>
              </w:rPr>
            </w:pPr>
            <w:r>
              <w:rPr>
                <w:color w:val="222222"/>
                <w:sz w:val="22"/>
                <w:szCs w:val="22"/>
              </w:rPr>
              <w:t xml:space="preserve">Одељења </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BBC41DA" w14:textId="77777777" w:rsidR="001B5A56" w:rsidRDefault="00000000">
            <w:pPr>
              <w:spacing w:before="100" w:beforeAutospacing="1" w:after="100" w:afterAutospacing="1" w:line="276" w:lineRule="auto"/>
              <w:rPr>
                <w:color w:val="222222"/>
              </w:rPr>
            </w:pPr>
            <w:r>
              <w:rPr>
                <w:color w:val="222222"/>
                <w:sz w:val="22"/>
                <w:szCs w:val="22"/>
              </w:rPr>
              <w:t>3</w:t>
            </w:r>
            <w:r>
              <w:rPr>
                <w:color w:val="222222"/>
                <w:sz w:val="22"/>
                <w:szCs w:val="22"/>
                <w:vertAlign w:val="subscript"/>
              </w:rPr>
              <w:t>1</w:t>
            </w:r>
            <w:r>
              <w:rPr>
                <w:color w:val="222222"/>
                <w:sz w:val="22"/>
                <w:szCs w:val="22"/>
              </w:rPr>
              <w:t>, 3</w:t>
            </w:r>
            <w:r>
              <w:rPr>
                <w:color w:val="222222"/>
                <w:sz w:val="22"/>
                <w:szCs w:val="22"/>
                <w:vertAlign w:val="subscript"/>
              </w:rPr>
              <w:t>2</w:t>
            </w:r>
            <w:r>
              <w:rPr>
                <w:color w:val="222222"/>
                <w:sz w:val="22"/>
                <w:szCs w:val="22"/>
              </w:rPr>
              <w:t>, 3</w:t>
            </w:r>
            <w:r>
              <w:rPr>
                <w:color w:val="222222"/>
                <w:sz w:val="22"/>
                <w:szCs w:val="22"/>
                <w:vertAlign w:val="subscript"/>
              </w:rPr>
              <w:t xml:space="preserve">3, </w:t>
            </w:r>
            <w:r>
              <w:rPr>
                <w:color w:val="222222"/>
                <w:sz w:val="22"/>
                <w:szCs w:val="22"/>
              </w:rPr>
              <w:t>3</w:t>
            </w:r>
            <w:r>
              <w:rPr>
                <w:color w:val="222222"/>
                <w:sz w:val="22"/>
                <w:szCs w:val="22"/>
                <w:vertAlign w:val="subscript"/>
              </w:rPr>
              <w:t>4</w:t>
            </w:r>
            <w:r>
              <w:rPr>
                <w:color w:val="222222"/>
                <w:sz w:val="22"/>
                <w:szCs w:val="22"/>
              </w:rPr>
              <w:t>, 3</w:t>
            </w:r>
            <w:r>
              <w:rPr>
                <w:color w:val="222222"/>
                <w:sz w:val="22"/>
                <w:szCs w:val="22"/>
                <w:vertAlign w:val="subscript"/>
              </w:rPr>
              <w:t>5</w:t>
            </w:r>
          </w:p>
        </w:tc>
      </w:tr>
      <w:tr w:rsidR="001B5A56" w14:paraId="0AF54C84"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3D1313" w14:textId="77777777" w:rsidR="001B5A56" w:rsidRDefault="00000000">
            <w:pPr>
              <w:spacing w:before="100" w:beforeAutospacing="1" w:after="100" w:afterAutospacing="1" w:line="276" w:lineRule="auto"/>
              <w:rPr>
                <w:color w:val="222222"/>
              </w:rPr>
            </w:pPr>
            <w:r>
              <w:rPr>
                <w:color w:val="222222"/>
                <w:sz w:val="22"/>
                <w:szCs w:val="22"/>
              </w:rPr>
              <w:t xml:space="preserve">Планиран укупан број ученика </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311BFBB" w14:textId="77777777" w:rsidR="001B5A56" w:rsidRDefault="00000000">
            <w:pPr>
              <w:spacing w:before="100" w:beforeAutospacing="1" w:after="100" w:afterAutospacing="1" w:line="276" w:lineRule="auto"/>
              <w:rPr>
                <w:color w:val="222222"/>
              </w:rPr>
            </w:pPr>
            <w:r>
              <w:rPr>
                <w:color w:val="222222"/>
              </w:rPr>
              <w:t>105</w:t>
            </w:r>
          </w:p>
        </w:tc>
      </w:tr>
      <w:tr w:rsidR="001B5A56" w14:paraId="155B5DB8"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8526DC" w14:textId="77777777" w:rsidR="001B5A56" w:rsidRDefault="00000000">
            <w:pPr>
              <w:spacing w:before="100" w:beforeAutospacing="1" w:after="100" w:afterAutospacing="1" w:line="276" w:lineRule="auto"/>
              <w:rPr>
                <w:color w:val="222222"/>
              </w:rPr>
            </w:pPr>
            <w:r>
              <w:rPr>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230CDFE" w14:textId="77777777" w:rsidR="001B5A56" w:rsidRDefault="00000000">
            <w:pPr>
              <w:spacing w:before="100" w:beforeAutospacing="1" w:after="100" w:afterAutospacing="1" w:line="276" w:lineRule="auto"/>
              <w:rPr>
                <w:color w:val="222222"/>
              </w:rPr>
            </w:pPr>
            <w:r>
              <w:rPr>
                <w:color w:val="222222"/>
                <w:sz w:val="22"/>
                <w:szCs w:val="22"/>
              </w:rPr>
              <w:t>Актив трећег разреда</w:t>
            </w:r>
          </w:p>
        </w:tc>
      </w:tr>
      <w:tr w:rsidR="001B5A56" w14:paraId="45D544A4"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272A84" w14:textId="77777777" w:rsidR="001B5A56" w:rsidRDefault="00000000">
            <w:pPr>
              <w:spacing w:before="100" w:beforeAutospacing="1" w:after="100" w:afterAutospacing="1" w:line="276" w:lineRule="auto"/>
              <w:rPr>
                <w:color w:val="222222"/>
              </w:rPr>
            </w:pPr>
            <w:r>
              <w:rPr>
                <w:color w:val="222222"/>
                <w:sz w:val="22"/>
                <w:szCs w:val="22"/>
              </w:rPr>
              <w:t>Време извођења наставе у природи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296FF85" w14:textId="77777777" w:rsidR="001B5A56" w:rsidRDefault="00000000">
            <w:pPr>
              <w:spacing w:before="100" w:beforeAutospacing="1" w:after="100" w:afterAutospacing="1" w:line="276" w:lineRule="auto"/>
              <w:rPr>
                <w:color w:val="222222"/>
                <w:lang w:val="sr-Cyrl-RS"/>
              </w:rPr>
            </w:pPr>
            <w:r>
              <w:rPr>
                <w:color w:val="222222"/>
                <w:sz w:val="22"/>
                <w:szCs w:val="22"/>
                <w:lang w:val="sr-Cyrl-RS"/>
              </w:rPr>
              <w:t>октобар, новембар</w:t>
            </w:r>
          </w:p>
        </w:tc>
      </w:tr>
      <w:tr w:rsidR="001B5A56" w14:paraId="01CE8B2A" w14:textId="77777777">
        <w:trPr>
          <w:trHeight w:val="288"/>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1B731AE" w14:textId="77777777" w:rsidR="001B5A56" w:rsidRDefault="00000000">
            <w:pPr>
              <w:spacing w:before="100" w:beforeAutospacing="1" w:after="100" w:afterAutospacing="1" w:line="276" w:lineRule="auto"/>
              <w:rPr>
                <w:color w:val="222222"/>
              </w:rPr>
            </w:pPr>
            <w:r>
              <w:rPr>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BF99B7C" w14:textId="77777777" w:rsidR="001B5A56" w:rsidRDefault="00000000">
            <w:pPr>
              <w:pStyle w:val="ListParagraph"/>
              <w:numPr>
                <w:ilvl w:val="0"/>
                <w:numId w:val="124"/>
              </w:numPr>
              <w:spacing w:line="276" w:lineRule="auto"/>
              <w:ind w:left="-634" w:right="-1123"/>
              <w:rPr>
                <w:color w:val="222222"/>
                <w:lang w:val="sr-Cyrl-CS"/>
              </w:rPr>
            </w:pPr>
            <w:r>
              <w:rPr>
                <w:color w:val="222222"/>
                <w:sz w:val="22"/>
                <w:szCs w:val="22"/>
                <w:lang w:val="sr-Cyrl-CS"/>
              </w:rPr>
              <w:t xml:space="preserve"> Коп     </w:t>
            </w:r>
            <w:r>
              <w:rPr>
                <w:sz w:val="22"/>
                <w:szCs w:val="22"/>
                <w:shd w:val="clear" w:color="auto" w:fill="FFFFFF" w:themeFill="background1"/>
                <w:lang w:val="sr-Cyrl-RS"/>
              </w:rPr>
              <w:t>Ивањица</w:t>
            </w:r>
          </w:p>
        </w:tc>
      </w:tr>
      <w:tr w:rsidR="001B5A56" w14:paraId="1B98738A" w14:textId="77777777">
        <w:trPr>
          <w:trHeight w:val="2114"/>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BD76B0" w14:textId="77777777" w:rsidR="001B5A56" w:rsidRDefault="00000000">
            <w:pPr>
              <w:spacing w:before="100" w:beforeAutospacing="1" w:after="100" w:afterAutospacing="1" w:line="276" w:lineRule="auto"/>
              <w:rPr>
                <w:color w:val="222222"/>
              </w:rPr>
            </w:pPr>
            <w:r>
              <w:rPr>
                <w:color w:val="222222"/>
                <w:sz w:val="22"/>
                <w:szCs w:val="22"/>
              </w:rPr>
              <w:lastRenderedPageBreak/>
              <w:t>План реализације циљева  и задатака наставе у природи</w:t>
            </w:r>
          </w:p>
          <w:p w14:paraId="5E7F3320" w14:textId="77777777" w:rsidR="001B5A56" w:rsidRDefault="001B5A56">
            <w:pPr>
              <w:spacing w:before="100" w:beforeAutospacing="1" w:after="100" w:afterAutospacing="1" w:line="276" w:lineRule="auto"/>
              <w:rPr>
                <w:color w:val="2222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D946D7" w14:textId="77777777" w:rsidR="001B5A56" w:rsidRDefault="00000000">
            <w:pPr>
              <w:spacing w:line="276" w:lineRule="auto"/>
              <w:jc w:val="both"/>
              <w:rPr>
                <w:color w:val="222222"/>
                <w:lang w:val="sr-Cyrl-CS"/>
              </w:rPr>
            </w:pPr>
            <w:r>
              <w:rPr>
                <w:b/>
                <w:color w:val="222222"/>
                <w:sz w:val="22"/>
                <w:szCs w:val="22"/>
              </w:rPr>
              <w:t>Циљ</w:t>
            </w:r>
            <w:r>
              <w:rPr>
                <w:b/>
                <w:color w:val="222222"/>
                <w:sz w:val="22"/>
                <w:szCs w:val="22"/>
                <w:lang w:val="sr-Cyrl-CS"/>
              </w:rPr>
              <w:t>еви</w:t>
            </w:r>
            <w:r>
              <w:rPr>
                <w:b/>
                <w:color w:val="222222"/>
                <w:sz w:val="22"/>
                <w:szCs w:val="22"/>
              </w:rPr>
              <w:t xml:space="preserve"> наставе у природи</w:t>
            </w:r>
            <w:r>
              <w:rPr>
                <w:color w:val="222222"/>
                <w:sz w:val="22"/>
                <w:szCs w:val="22"/>
                <w:lang w:val="sr-Cyrl-CS"/>
              </w:rPr>
              <w:t xml:space="preserve">: </w:t>
            </w:r>
          </w:p>
          <w:p w14:paraId="3A7F756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очување, подстицање и унапређивање укупног здравственог стања ученика, њиховог правилног психофизичког и социјалног развоја;</w:t>
            </w:r>
          </w:p>
          <w:p w14:paraId="46C6EAD2"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стварање основа за усвајање активног, здравог и креативног начина живота и организовања и коришћења слободног времена;</w:t>
            </w:r>
          </w:p>
          <w:p w14:paraId="582B594C"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проширивање постојећих и стицање нових знања и искустава о непосредном природном и друштвеном окружењу;</w:t>
            </w:r>
          </w:p>
          <w:p w14:paraId="120D9EBD"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еколошке свести и подстицање ученика на лични и колективни ангажман у заштити природе;</w:t>
            </w:r>
          </w:p>
          <w:p w14:paraId="2F8F823E"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14:paraId="2F84463D"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позитивних односа према националним, културним и естетским вредностима;</w:t>
            </w:r>
          </w:p>
          <w:p w14:paraId="0087511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сагледавања развоја привредних могућности краја, односно региона који се обилази.</w:t>
            </w:r>
          </w:p>
          <w:p w14:paraId="623F1C19" w14:textId="77777777" w:rsidR="001B5A56" w:rsidRDefault="00000000">
            <w:pPr>
              <w:spacing w:line="276" w:lineRule="auto"/>
              <w:jc w:val="both"/>
              <w:rPr>
                <w:color w:val="222222"/>
                <w:lang w:val="sr-Cyrl-CS"/>
              </w:rPr>
            </w:pPr>
            <w:r>
              <w:rPr>
                <w:b/>
                <w:color w:val="222222"/>
                <w:sz w:val="22"/>
                <w:szCs w:val="22"/>
              </w:rPr>
              <w:t>Задаци наставе у природи су</w:t>
            </w:r>
            <w:r>
              <w:rPr>
                <w:color w:val="222222"/>
                <w:sz w:val="22"/>
                <w:szCs w:val="22"/>
              </w:rPr>
              <w:t>:</w:t>
            </w:r>
          </w:p>
          <w:p w14:paraId="2A25DA2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16"/>
                <w:szCs w:val="16"/>
              </w:rPr>
              <w:t xml:space="preserve">– </w:t>
            </w:r>
            <w:r>
              <w:rPr>
                <w:color w:val="333333"/>
                <w:sz w:val="22"/>
                <w:szCs w:val="22"/>
              </w:rPr>
              <w:t>побољшање здравља и развијање физичких и моторичких способности ученика;</w:t>
            </w:r>
          </w:p>
          <w:p w14:paraId="092DEA46"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задовољавање основних дечијих потреба за кретањем и игром;</w:t>
            </w:r>
          </w:p>
          <w:p w14:paraId="4181417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14:paraId="16B866DE"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14:paraId="3B4F0BD2"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самосталности у процесу стицања знања кроз непосредне истраживачке задатке;</w:t>
            </w:r>
          </w:p>
          <w:p w14:paraId="62854177"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свести о потреби заштите, неговања, чувања и унапређивања природне и животне средине и изграђивање еколошких навика;</w:t>
            </w:r>
          </w:p>
          <w:p w14:paraId="2D2D6BB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природно-географских, културно-историјских знаменитости и лепоте места и околине;</w:t>
            </w:r>
          </w:p>
          <w:p w14:paraId="428929A3"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са начином живота и рада људи појединих крајева;</w:t>
            </w:r>
          </w:p>
          <w:p w14:paraId="230F1EDE"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разноврсности биљног и животињског света појединих крајева, уочавање њихове повезаности и променљивости;</w:t>
            </w:r>
          </w:p>
          <w:p w14:paraId="161FFD86"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lastRenderedPageBreak/>
              <w:t>– упознавање са карактеристикама годишњих доба у природи и смењивање временских прилика;</w:t>
            </w:r>
          </w:p>
          <w:p w14:paraId="644DAD1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сналажења тј. оријентисања у простору и времену;</w:t>
            </w:r>
          </w:p>
          <w:p w14:paraId="12F6E43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оспособљавање ученика за безбедан и правилан боравак у природи;</w:t>
            </w:r>
          </w:p>
          <w:p w14:paraId="249CD73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правилних хигијенско-здравствених навика и подстицање самосталности у обављању личне хигијене и бриге о себи;</w:t>
            </w:r>
          </w:p>
          <w:p w14:paraId="2FF8066F"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и стварање навике за неговање редовне физичке активности и за што чешћи боравак у природи;</w:t>
            </w:r>
          </w:p>
          <w:p w14:paraId="591B9A6D"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формирање навика редовне и правилне исхране;</w:t>
            </w:r>
          </w:p>
          <w:p w14:paraId="13003A17"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навикавање на правилно смењивање рада, одмора и сна;</w:t>
            </w:r>
          </w:p>
          <w:p w14:paraId="0AC14CD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разумевање и уважавање различитости међу појединцима;</w:t>
            </w:r>
          </w:p>
          <w:p w14:paraId="34AC93D7"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групног рада, договарања и сарадње са вршњацима и одраслима кроз одговарајуће активности.</w:t>
            </w:r>
          </w:p>
          <w:p w14:paraId="5BB0757F" w14:textId="77777777" w:rsidR="001B5A56" w:rsidRDefault="001B5A56">
            <w:pPr>
              <w:spacing w:line="276" w:lineRule="auto"/>
              <w:rPr>
                <w:color w:val="222222"/>
              </w:rPr>
            </w:pPr>
          </w:p>
        </w:tc>
      </w:tr>
      <w:tr w:rsidR="001B5A56" w14:paraId="7AD00A1E" w14:textId="77777777">
        <w:trPr>
          <w:jc w:val="center"/>
        </w:trPr>
        <w:tc>
          <w:tcPr>
            <w:tcW w:w="442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9525E9" w14:textId="77777777" w:rsidR="001B5A56" w:rsidRDefault="00000000">
            <w:pPr>
              <w:spacing w:before="100" w:beforeAutospacing="1" w:after="100" w:afterAutospacing="1" w:line="276" w:lineRule="auto"/>
              <w:rPr>
                <w:color w:val="222222"/>
              </w:rPr>
            </w:pPr>
            <w:r>
              <w:rPr>
                <w:color w:val="222222"/>
                <w:sz w:val="22"/>
                <w:szCs w:val="22"/>
              </w:rPr>
              <w:t>Програмски садржаји и реализација</w:t>
            </w:r>
          </w:p>
        </w:tc>
        <w:tc>
          <w:tcPr>
            <w:tcW w:w="588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EDC3EFF" w14:textId="77777777" w:rsidR="001B5A56" w:rsidRDefault="00000000">
            <w:pPr>
              <w:pStyle w:val="ListParagraph"/>
              <w:spacing w:line="276" w:lineRule="auto"/>
              <w:ind w:left="0"/>
              <w:rPr>
                <w:color w:val="222222"/>
                <w:lang w:val="sr-Cyrl-RS"/>
              </w:rPr>
            </w:pPr>
            <w:r>
              <w:rPr>
                <w:color w:val="222222"/>
              </w:rPr>
              <w:t xml:space="preserve">- </w:t>
            </w:r>
            <w:r>
              <w:rPr>
                <w:color w:val="222222"/>
                <w:sz w:val="22"/>
                <w:szCs w:val="22"/>
              </w:rPr>
              <w:t xml:space="preserve">обилазак  </w:t>
            </w:r>
            <w:r>
              <w:rPr>
                <w:color w:val="222222"/>
                <w:sz w:val="22"/>
                <w:szCs w:val="22"/>
                <w:lang w:val="sr-Cyrl-RS"/>
              </w:rPr>
              <w:t>реке Моравице, природе у котлини у подножју обронака Голије и Јавора</w:t>
            </w:r>
          </w:p>
          <w:p w14:paraId="1269B74C" w14:textId="77777777" w:rsidR="001B5A56" w:rsidRDefault="00000000">
            <w:pPr>
              <w:pStyle w:val="ListParagraph"/>
              <w:spacing w:line="276" w:lineRule="auto"/>
              <w:ind w:left="0"/>
              <w:rPr>
                <w:color w:val="222222"/>
              </w:rPr>
            </w:pPr>
            <w:r>
              <w:rPr>
                <w:color w:val="222222"/>
                <w:sz w:val="22"/>
                <w:szCs w:val="22"/>
              </w:rPr>
              <w:t>- обилазак  природних лепота</w:t>
            </w:r>
          </w:p>
          <w:p w14:paraId="7CA99F6B" w14:textId="77777777" w:rsidR="001B5A56" w:rsidRDefault="00000000">
            <w:pPr>
              <w:pStyle w:val="ListParagraph"/>
              <w:spacing w:line="276" w:lineRule="auto"/>
              <w:ind w:left="0"/>
              <w:rPr>
                <w:color w:val="222222"/>
              </w:rPr>
            </w:pPr>
            <w:r>
              <w:rPr>
                <w:color w:val="222222"/>
                <w:sz w:val="22"/>
                <w:szCs w:val="22"/>
              </w:rPr>
              <w:t>- упознавање са околином одмаралишта</w:t>
            </w:r>
          </w:p>
          <w:p w14:paraId="1255D0A6" w14:textId="77777777" w:rsidR="001B5A56" w:rsidRDefault="00000000">
            <w:pPr>
              <w:pStyle w:val="ListParagraph"/>
              <w:spacing w:line="276" w:lineRule="auto"/>
              <w:ind w:left="0"/>
              <w:rPr>
                <w:color w:val="222222"/>
              </w:rPr>
            </w:pPr>
            <w:r>
              <w:rPr>
                <w:color w:val="222222"/>
                <w:sz w:val="22"/>
                <w:szCs w:val="22"/>
              </w:rPr>
              <w:t>- спортско – рекреативне активности на отвореном, а по потреби и у затвореном простору</w:t>
            </w:r>
          </w:p>
          <w:p w14:paraId="01321EB1" w14:textId="77777777" w:rsidR="001B5A56" w:rsidRDefault="00000000">
            <w:pPr>
              <w:pStyle w:val="ListParagraph"/>
              <w:spacing w:line="276" w:lineRule="auto"/>
              <w:ind w:left="0"/>
              <w:rPr>
                <w:color w:val="222222"/>
              </w:rPr>
            </w:pPr>
            <w:r>
              <w:rPr>
                <w:color w:val="222222"/>
                <w:sz w:val="22"/>
                <w:szCs w:val="22"/>
              </w:rPr>
              <w:t>-  културно – забавне активности</w:t>
            </w:r>
          </w:p>
        </w:tc>
      </w:tr>
      <w:tr w:rsidR="001B5A56" w14:paraId="6F9E9518"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212C58" w14:textId="77777777" w:rsidR="001B5A56" w:rsidRDefault="00000000">
            <w:pPr>
              <w:spacing w:before="100" w:beforeAutospacing="1" w:after="100" w:afterAutospacing="1" w:line="276" w:lineRule="auto"/>
              <w:rPr>
                <w:color w:val="222222"/>
              </w:rPr>
            </w:pPr>
            <w:r>
              <w:rPr>
                <w:color w:val="222222"/>
                <w:sz w:val="22"/>
                <w:szCs w:val="22"/>
              </w:rPr>
              <w:t>Интеграција стечених знања на Настави у природи и  наставних садржаја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AEEC56" w14:textId="77777777" w:rsidR="001B5A56" w:rsidRDefault="00000000">
            <w:pPr>
              <w:spacing w:line="276" w:lineRule="auto"/>
              <w:jc w:val="both"/>
              <w:rPr>
                <w:color w:val="222222"/>
              </w:rPr>
            </w:pPr>
            <w:r>
              <w:rPr>
                <w:color w:val="222222"/>
                <w:sz w:val="22"/>
                <w:szCs w:val="22"/>
              </w:rPr>
              <w:t xml:space="preserve"> Ученици ће имати  прилику да знања из </w:t>
            </w:r>
            <w:r>
              <w:rPr>
                <w:color w:val="222222"/>
                <w:sz w:val="22"/>
                <w:szCs w:val="22"/>
                <w:lang w:val="sr-Cyrl-RS"/>
              </w:rPr>
              <w:t>Природе и друштва</w:t>
            </w:r>
            <w:r>
              <w:rPr>
                <w:color w:val="222222"/>
                <w:sz w:val="22"/>
                <w:szCs w:val="22"/>
              </w:rPr>
              <w:t xml:space="preserve"> везано за живу и неживу природу ,изглед земљишта доживе кроз борав</w:t>
            </w:r>
            <w:r>
              <w:rPr>
                <w:color w:val="222222"/>
                <w:sz w:val="22"/>
                <w:szCs w:val="22"/>
                <w:lang w:val="sr-Cyrl-RS"/>
              </w:rPr>
              <w:t>ак у Ивањици</w:t>
            </w:r>
            <w:r>
              <w:rPr>
                <w:color w:val="222222"/>
                <w:sz w:val="22"/>
                <w:szCs w:val="22"/>
              </w:rPr>
              <w:t>. С обзиром на узраст деце даће се  само основне чињенице о историјским дешавањима.</w:t>
            </w:r>
          </w:p>
          <w:p w14:paraId="22AD53D8" w14:textId="77777777" w:rsidR="001B5A56" w:rsidRDefault="00000000">
            <w:pPr>
              <w:spacing w:line="276" w:lineRule="auto"/>
              <w:jc w:val="both"/>
              <w:rPr>
                <w:color w:val="222222"/>
              </w:rPr>
            </w:pPr>
            <w:r>
              <w:rPr>
                <w:color w:val="222222"/>
                <w:sz w:val="22"/>
                <w:szCs w:val="22"/>
              </w:rPr>
              <w:t>Ученици ће кроз спортске активности показати своје знање и спретност, толеранцију и поштовања правила игре.</w:t>
            </w:r>
          </w:p>
          <w:p w14:paraId="6E764C93" w14:textId="77777777" w:rsidR="001B5A56" w:rsidRDefault="00000000">
            <w:pPr>
              <w:spacing w:line="276" w:lineRule="auto"/>
              <w:jc w:val="both"/>
              <w:rPr>
                <w:color w:val="222222"/>
              </w:rPr>
            </w:pPr>
            <w:r>
              <w:rPr>
                <w:color w:val="222222"/>
                <w:sz w:val="22"/>
                <w:szCs w:val="22"/>
              </w:rPr>
              <w:t>У току путовања и игре планирамо да ученици певају научене песме и изводе музичке игре.</w:t>
            </w:r>
          </w:p>
          <w:p w14:paraId="4B648BB4" w14:textId="77777777" w:rsidR="001B5A56" w:rsidRDefault="00000000">
            <w:pPr>
              <w:spacing w:line="276" w:lineRule="auto"/>
              <w:jc w:val="both"/>
              <w:rPr>
                <w:color w:val="222222"/>
              </w:rPr>
            </w:pPr>
            <w:r>
              <w:rPr>
                <w:color w:val="222222"/>
                <w:sz w:val="22"/>
                <w:szCs w:val="22"/>
              </w:rPr>
              <w:t>Деца ће износити своја запажања и утиске о посећеним местима, истаћи и образложити оно што су научила.</w:t>
            </w:r>
          </w:p>
          <w:p w14:paraId="6B504C3C" w14:textId="77777777" w:rsidR="001B5A56" w:rsidRDefault="00000000">
            <w:pPr>
              <w:spacing w:line="276" w:lineRule="auto"/>
              <w:jc w:val="both"/>
              <w:rPr>
                <w:color w:val="222222"/>
              </w:rPr>
            </w:pPr>
            <w:r>
              <w:rPr>
                <w:color w:val="222222"/>
                <w:sz w:val="22"/>
                <w:szCs w:val="22"/>
              </w:rPr>
              <w:t>Деца ће на записивати и илустровати утиске о протеклим данима у својим свескама .</w:t>
            </w:r>
          </w:p>
          <w:p w14:paraId="02897D75" w14:textId="77777777" w:rsidR="001B5A56" w:rsidRDefault="00000000">
            <w:pPr>
              <w:spacing w:line="276" w:lineRule="auto"/>
              <w:jc w:val="both"/>
              <w:rPr>
                <w:color w:val="000000"/>
                <w:shd w:val="clear" w:color="auto" w:fill="FFFFFF"/>
              </w:rPr>
            </w:pPr>
            <w:r>
              <w:rPr>
                <w:color w:val="222222"/>
                <w:sz w:val="22"/>
                <w:szCs w:val="22"/>
              </w:rPr>
              <w:t>Богаћење речника, уочавање и повезивање различитих појмова са новим искуствима.</w:t>
            </w:r>
          </w:p>
        </w:tc>
      </w:tr>
      <w:tr w:rsidR="001B5A56" w14:paraId="699F08B6"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CA9E47" w14:textId="77777777" w:rsidR="001B5A56" w:rsidRDefault="00000000">
            <w:pPr>
              <w:spacing w:before="100" w:beforeAutospacing="1" w:after="100" w:afterAutospacing="1" w:line="276" w:lineRule="auto"/>
              <w:rPr>
                <w:color w:val="222222"/>
              </w:rPr>
            </w:pPr>
            <w:r>
              <w:rPr>
                <w:color w:val="222222"/>
                <w:sz w:val="22"/>
                <w:szCs w:val="22"/>
              </w:rPr>
              <w:t>Очекивања о условима  Наставе у природи (превоз, храна, пут, водич, аниматори-рекреатори, лекар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26CB35" w14:textId="77777777" w:rsidR="001B5A56" w:rsidRDefault="00000000">
            <w:pPr>
              <w:spacing w:line="276" w:lineRule="auto"/>
              <w:jc w:val="both"/>
              <w:rPr>
                <w:color w:val="222222"/>
              </w:rPr>
            </w:pPr>
            <w:r>
              <w:rPr>
                <w:color w:val="222222"/>
                <w:sz w:val="22"/>
                <w:szCs w:val="22"/>
              </w:rPr>
              <w:t xml:space="preserve">Током наставе у природи  очекујемо да имамо добру сарадњу са туристичким водичем и возачем, да правимо  кратке паузе када је то у интересу деце, да  возач вози  брзином прилагођеном условима пута. Храна мора бити   квалитетно направљена, разнолика и хигијенски </w:t>
            </w:r>
            <w:r>
              <w:rPr>
                <w:color w:val="222222"/>
                <w:sz w:val="22"/>
                <w:szCs w:val="22"/>
              </w:rPr>
              <w:lastRenderedPageBreak/>
              <w:t>неугрожена. Циљ нам је  да  ученици буду   задовољни  програмским садржајима, атмосфером у објекту  и спортским дисциплинама такмичарског карактера: фудбалом, одбојком, бацањем фризбија, итд. Очекујемо да дођу кући обогаћени новим знањима, искуствима и новим међусобним пријатељствима.</w:t>
            </w:r>
          </w:p>
          <w:p w14:paraId="7C4E79AE" w14:textId="77777777" w:rsidR="001B5A56" w:rsidRDefault="00000000">
            <w:pPr>
              <w:spacing w:line="276" w:lineRule="auto"/>
              <w:jc w:val="both"/>
              <w:rPr>
                <w:color w:val="222222"/>
              </w:rPr>
            </w:pPr>
            <w:r>
              <w:rPr>
                <w:color w:val="222222"/>
                <w:sz w:val="22"/>
                <w:szCs w:val="22"/>
              </w:rPr>
              <w:t>Очекујемо од рекреатора да  успоставе  јако добру сарадњу са децом и да  здравствена заштита деце  буде  на високом нивоу.</w:t>
            </w:r>
          </w:p>
        </w:tc>
      </w:tr>
      <w:tr w:rsidR="001B5A56" w14:paraId="07B0E060"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1E1BBD" w14:textId="77777777" w:rsidR="001B5A56" w:rsidRDefault="00000000">
            <w:pPr>
              <w:spacing w:line="276" w:lineRule="auto"/>
              <w:rPr>
                <w:color w:val="222222"/>
              </w:rPr>
            </w:pPr>
            <w:r>
              <w:rPr>
                <w:color w:val="222222"/>
                <w:sz w:val="22"/>
                <w:szCs w:val="22"/>
              </w:rPr>
              <w:t>Припрема наставе у природи према  правилнику  и упознавање  родитеља и ученика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F1AF189" w14:textId="77777777" w:rsidR="001B5A56" w:rsidRDefault="00000000">
            <w:pPr>
              <w:spacing w:line="276" w:lineRule="auto"/>
              <w:jc w:val="both"/>
            </w:pPr>
            <w:r>
              <w:rPr>
                <w:sz w:val="22"/>
                <w:szCs w:val="22"/>
              </w:rPr>
              <w:t>Настава у природи  се припрема сходно Правилнику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 Просветни гласник“, бр. 1/2005, 15/2006, 2/2008, 2/2010, 7/2010, 3/2011-др. правилник, 7/2011-др. правилник, 1/2013, 11/2014, 11/2016 и 12/2018) и Правилнику о организацији и остваривању наставе у природи и екскурзије у основној школи („Сл. гласник РС“, бр 30/2019)., а  родитељи ће бити упознати са условима и циљевима пута.</w:t>
            </w:r>
          </w:p>
        </w:tc>
      </w:tr>
      <w:tr w:rsidR="001B5A56" w14:paraId="3EFC3E1F"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79C80EB" w14:textId="77777777" w:rsidR="001B5A56" w:rsidRDefault="00000000">
            <w:pPr>
              <w:spacing w:before="100" w:beforeAutospacing="1" w:after="100" w:afterAutospacing="1" w:line="276" w:lineRule="auto"/>
              <w:rPr>
                <w:color w:val="222222"/>
              </w:rPr>
            </w:pPr>
            <w:r>
              <w:rPr>
                <w:color w:val="222222"/>
                <w:sz w:val="22"/>
                <w:szCs w:val="22"/>
              </w:rPr>
              <w:t>План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0A7A22" w14:textId="77777777" w:rsidR="001B5A56" w:rsidRDefault="00000000">
            <w:pPr>
              <w:spacing w:before="100" w:beforeAutospacing="1" w:after="100" w:afterAutospacing="1" w:line="276" w:lineRule="auto"/>
              <w:rPr>
                <w:color w:val="222222"/>
              </w:rPr>
            </w:pPr>
            <w:r>
              <w:rPr>
                <w:color w:val="222222"/>
                <w:sz w:val="22"/>
                <w:szCs w:val="22"/>
              </w:rPr>
              <w:t> Актив 3. разреда.</w:t>
            </w:r>
          </w:p>
        </w:tc>
      </w:tr>
    </w:tbl>
    <w:p w14:paraId="6DE807F2" w14:textId="77777777" w:rsidR="001B5A56" w:rsidRDefault="001B5A56">
      <w:pPr>
        <w:rPr>
          <w:sz w:val="22"/>
          <w:szCs w:val="22"/>
        </w:rPr>
      </w:pPr>
    </w:p>
    <w:p w14:paraId="7985C333" w14:textId="77777777" w:rsidR="001B5A56" w:rsidRDefault="001B5A56">
      <w:pPr>
        <w:rPr>
          <w:b/>
          <w:sz w:val="22"/>
          <w:szCs w:val="22"/>
        </w:rPr>
      </w:pPr>
    </w:p>
    <w:p w14:paraId="1B9E7823" w14:textId="77777777" w:rsidR="001B5A56" w:rsidRDefault="00000000">
      <w:pPr>
        <w:rPr>
          <w:b/>
          <w:sz w:val="22"/>
          <w:szCs w:val="22"/>
          <w:lang w:val="sr-Cyrl-RS"/>
        </w:rPr>
      </w:pPr>
      <w:r>
        <w:rPr>
          <w:b/>
          <w:sz w:val="22"/>
          <w:szCs w:val="22"/>
        </w:rPr>
        <w:t>ПЛАН  НАСТАВЕ У ПРИРОДИ 4. разред –</w:t>
      </w:r>
      <w:r>
        <w:rPr>
          <w:sz w:val="22"/>
          <w:szCs w:val="22"/>
          <w:shd w:val="clear" w:color="auto" w:fill="FFFFFF" w:themeFill="background1"/>
          <w:lang w:val="sr-Cyrl-RS"/>
        </w:rPr>
        <w:t>Ивањица</w:t>
      </w:r>
    </w:p>
    <w:p w14:paraId="29738CE4" w14:textId="77777777" w:rsidR="001B5A56" w:rsidRDefault="001B5A56">
      <w:pPr>
        <w:rPr>
          <w:sz w:val="22"/>
          <w:szCs w:val="22"/>
        </w:rPr>
      </w:pPr>
    </w:p>
    <w:tbl>
      <w:tblPr>
        <w:tblW w:w="10314" w:type="dxa"/>
        <w:jc w:val="center"/>
        <w:shd w:val="clear" w:color="auto" w:fill="FFFFFF"/>
        <w:tblCellMar>
          <w:left w:w="0" w:type="dxa"/>
          <w:right w:w="0" w:type="dxa"/>
        </w:tblCellMar>
        <w:tblLook w:val="04A0" w:firstRow="1" w:lastRow="0" w:firstColumn="1" w:lastColumn="0" w:noHBand="0" w:noVBand="1"/>
      </w:tblPr>
      <w:tblGrid>
        <w:gridCol w:w="4428"/>
        <w:gridCol w:w="5886"/>
      </w:tblGrid>
      <w:tr w:rsidR="001B5A56" w14:paraId="12837DDC" w14:textId="77777777">
        <w:trPr>
          <w:trHeight w:val="144"/>
          <w:jc w:val="center"/>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F0C6D1" w14:textId="77777777" w:rsidR="001B5A56" w:rsidRDefault="00000000">
            <w:pPr>
              <w:spacing w:before="100" w:beforeAutospacing="1" w:after="100" w:afterAutospacing="1" w:line="276" w:lineRule="auto"/>
              <w:rPr>
                <w:color w:val="222222"/>
                <w:lang w:val="sr-Cyrl-CS"/>
              </w:rPr>
            </w:pPr>
            <w:r>
              <w:rPr>
                <w:color w:val="222222"/>
                <w:sz w:val="22"/>
                <w:szCs w:val="22"/>
              </w:rPr>
              <w:t xml:space="preserve">Одељења </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0081E69" w14:textId="77777777" w:rsidR="001B5A56" w:rsidRDefault="00000000">
            <w:pPr>
              <w:spacing w:before="100" w:beforeAutospacing="1" w:after="100" w:afterAutospacing="1" w:line="276" w:lineRule="auto"/>
              <w:rPr>
                <w:color w:val="222222"/>
              </w:rPr>
            </w:pPr>
            <w:r>
              <w:rPr>
                <w:color w:val="222222"/>
                <w:sz w:val="22"/>
                <w:szCs w:val="22"/>
              </w:rPr>
              <w:t>4</w:t>
            </w:r>
            <w:r>
              <w:rPr>
                <w:color w:val="222222"/>
                <w:sz w:val="22"/>
                <w:szCs w:val="22"/>
                <w:vertAlign w:val="subscript"/>
              </w:rPr>
              <w:t>1</w:t>
            </w:r>
            <w:r>
              <w:rPr>
                <w:color w:val="222222"/>
                <w:sz w:val="22"/>
                <w:szCs w:val="22"/>
              </w:rPr>
              <w:t>, 4</w:t>
            </w:r>
            <w:r>
              <w:rPr>
                <w:color w:val="222222"/>
                <w:sz w:val="22"/>
                <w:szCs w:val="22"/>
                <w:vertAlign w:val="subscript"/>
              </w:rPr>
              <w:t>2</w:t>
            </w:r>
            <w:r>
              <w:rPr>
                <w:color w:val="222222"/>
                <w:sz w:val="22"/>
                <w:szCs w:val="22"/>
              </w:rPr>
              <w:t>, 4</w:t>
            </w:r>
            <w:r>
              <w:rPr>
                <w:color w:val="222222"/>
                <w:sz w:val="22"/>
                <w:szCs w:val="22"/>
                <w:vertAlign w:val="subscript"/>
              </w:rPr>
              <w:t>3</w:t>
            </w:r>
            <w:r>
              <w:rPr>
                <w:color w:val="222222"/>
                <w:sz w:val="22"/>
                <w:szCs w:val="22"/>
              </w:rPr>
              <w:t>,4</w:t>
            </w:r>
            <w:r>
              <w:rPr>
                <w:color w:val="222222"/>
                <w:sz w:val="22"/>
                <w:szCs w:val="22"/>
                <w:vertAlign w:val="subscript"/>
              </w:rPr>
              <w:t>4</w:t>
            </w:r>
          </w:p>
        </w:tc>
      </w:tr>
      <w:tr w:rsidR="001B5A56" w14:paraId="3EC35C97"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8020FC" w14:textId="77777777" w:rsidR="001B5A56" w:rsidRDefault="00000000">
            <w:pPr>
              <w:spacing w:before="100" w:beforeAutospacing="1" w:after="100" w:afterAutospacing="1" w:line="276" w:lineRule="auto"/>
              <w:rPr>
                <w:color w:val="222222"/>
              </w:rPr>
            </w:pPr>
            <w:r>
              <w:rPr>
                <w:color w:val="222222"/>
                <w:sz w:val="22"/>
                <w:szCs w:val="22"/>
              </w:rPr>
              <w:t xml:space="preserve">Планиран укупан број ученика </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7E4900" w14:textId="77777777" w:rsidR="001B5A56" w:rsidRDefault="00000000">
            <w:pPr>
              <w:spacing w:before="100" w:beforeAutospacing="1" w:after="100" w:afterAutospacing="1" w:line="276" w:lineRule="auto"/>
              <w:rPr>
                <w:color w:val="222222"/>
              </w:rPr>
            </w:pPr>
            <w:r>
              <w:rPr>
                <w:color w:val="222222"/>
              </w:rPr>
              <w:t>110</w:t>
            </w:r>
          </w:p>
        </w:tc>
      </w:tr>
      <w:tr w:rsidR="001B5A56" w14:paraId="0E59A7B8"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C3F3A8" w14:textId="77777777" w:rsidR="001B5A56" w:rsidRDefault="00000000">
            <w:pPr>
              <w:spacing w:before="100" w:beforeAutospacing="1" w:after="100" w:afterAutospacing="1" w:line="276" w:lineRule="auto"/>
              <w:rPr>
                <w:color w:val="222222"/>
              </w:rPr>
            </w:pPr>
            <w:r>
              <w:rPr>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6755F6" w14:textId="77777777" w:rsidR="001B5A56" w:rsidRDefault="00000000">
            <w:pPr>
              <w:spacing w:before="100" w:beforeAutospacing="1" w:after="100" w:afterAutospacing="1" w:line="276" w:lineRule="auto"/>
              <w:rPr>
                <w:color w:val="222222"/>
              </w:rPr>
            </w:pPr>
            <w:r>
              <w:rPr>
                <w:color w:val="222222"/>
                <w:sz w:val="22"/>
                <w:szCs w:val="22"/>
              </w:rPr>
              <w:t>Актив четвртог разреда</w:t>
            </w:r>
          </w:p>
        </w:tc>
      </w:tr>
      <w:tr w:rsidR="001B5A56" w14:paraId="373A769C"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840028" w14:textId="77777777" w:rsidR="001B5A56" w:rsidRDefault="00000000">
            <w:pPr>
              <w:spacing w:before="100" w:beforeAutospacing="1" w:after="100" w:afterAutospacing="1" w:line="276" w:lineRule="auto"/>
              <w:rPr>
                <w:color w:val="222222"/>
              </w:rPr>
            </w:pPr>
            <w:r>
              <w:rPr>
                <w:color w:val="222222"/>
                <w:sz w:val="22"/>
                <w:szCs w:val="22"/>
              </w:rPr>
              <w:t>Време извођења наставе у природи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06CEDC" w14:textId="77777777" w:rsidR="001B5A56" w:rsidRDefault="00000000">
            <w:pPr>
              <w:spacing w:before="100" w:beforeAutospacing="1" w:after="100" w:afterAutospacing="1" w:line="276" w:lineRule="auto"/>
              <w:rPr>
                <w:color w:val="222222"/>
                <w:lang w:val="sr-Cyrl-RS"/>
              </w:rPr>
            </w:pPr>
            <w:r>
              <w:rPr>
                <w:color w:val="222222"/>
                <w:sz w:val="22"/>
                <w:szCs w:val="22"/>
              </w:rPr>
              <w:t>октобар, новембар</w:t>
            </w:r>
          </w:p>
        </w:tc>
      </w:tr>
      <w:tr w:rsidR="001B5A56" w14:paraId="3700CDB1" w14:textId="77777777">
        <w:trPr>
          <w:trHeight w:val="288"/>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E50A5A" w14:textId="77777777" w:rsidR="001B5A56" w:rsidRDefault="00000000">
            <w:pPr>
              <w:spacing w:before="100" w:beforeAutospacing="1" w:after="100" w:afterAutospacing="1" w:line="276" w:lineRule="auto"/>
              <w:rPr>
                <w:color w:val="222222"/>
              </w:rPr>
            </w:pPr>
            <w:r>
              <w:rPr>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5CAFAB5" w14:textId="77777777" w:rsidR="001B5A56" w:rsidRDefault="00000000">
            <w:pPr>
              <w:spacing w:line="276" w:lineRule="auto"/>
              <w:ind w:right="-1123"/>
              <w:rPr>
                <w:color w:val="222222"/>
                <w:lang w:val="sr-Cyrl-RS"/>
              </w:rPr>
            </w:pPr>
            <w:r>
              <w:rPr>
                <w:sz w:val="22"/>
                <w:szCs w:val="22"/>
                <w:shd w:val="clear" w:color="auto" w:fill="FFFFFF" w:themeFill="background1"/>
                <w:lang w:val="sr-Cyrl-RS"/>
              </w:rPr>
              <w:t>Ивањица</w:t>
            </w:r>
          </w:p>
        </w:tc>
      </w:tr>
      <w:tr w:rsidR="001B5A56" w14:paraId="6E26EFE6" w14:textId="77777777">
        <w:trPr>
          <w:trHeight w:val="2114"/>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DFD445" w14:textId="77777777" w:rsidR="001B5A56" w:rsidRDefault="00000000">
            <w:pPr>
              <w:spacing w:before="100" w:beforeAutospacing="1" w:after="100" w:afterAutospacing="1" w:line="276" w:lineRule="auto"/>
              <w:rPr>
                <w:color w:val="222222"/>
              </w:rPr>
            </w:pPr>
            <w:r>
              <w:rPr>
                <w:color w:val="222222"/>
                <w:sz w:val="22"/>
                <w:szCs w:val="22"/>
              </w:rPr>
              <w:t>План реализације циљева  и задатака наставе у природи</w:t>
            </w:r>
          </w:p>
          <w:p w14:paraId="09DF3429" w14:textId="77777777" w:rsidR="001B5A56" w:rsidRDefault="001B5A56">
            <w:pPr>
              <w:spacing w:before="100" w:beforeAutospacing="1" w:after="100" w:afterAutospacing="1" w:line="276" w:lineRule="auto"/>
              <w:rPr>
                <w:color w:val="2222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2E0BB3F" w14:textId="77777777" w:rsidR="001B5A56" w:rsidRDefault="00000000">
            <w:pPr>
              <w:spacing w:line="276" w:lineRule="auto"/>
              <w:jc w:val="both"/>
              <w:rPr>
                <w:color w:val="222222"/>
                <w:lang w:val="sr-Cyrl-CS"/>
              </w:rPr>
            </w:pPr>
            <w:r>
              <w:rPr>
                <w:b/>
                <w:color w:val="222222"/>
                <w:sz w:val="22"/>
                <w:szCs w:val="22"/>
              </w:rPr>
              <w:t>Циљ</w:t>
            </w:r>
            <w:r>
              <w:rPr>
                <w:b/>
                <w:color w:val="222222"/>
                <w:sz w:val="22"/>
                <w:szCs w:val="22"/>
                <w:lang w:val="sr-Cyrl-CS"/>
              </w:rPr>
              <w:t>еви</w:t>
            </w:r>
            <w:r>
              <w:rPr>
                <w:b/>
                <w:color w:val="222222"/>
                <w:sz w:val="22"/>
                <w:szCs w:val="22"/>
              </w:rPr>
              <w:t xml:space="preserve"> наставе у природи</w:t>
            </w:r>
            <w:r>
              <w:rPr>
                <w:color w:val="222222"/>
                <w:sz w:val="22"/>
                <w:szCs w:val="22"/>
                <w:lang w:val="sr-Cyrl-CS"/>
              </w:rPr>
              <w:t xml:space="preserve">: </w:t>
            </w:r>
          </w:p>
          <w:p w14:paraId="127C3C2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очување, подстицање и унапређивање укупног здравственог стања ученика, њиховог правилног психофизичког и социјалног развоја;</w:t>
            </w:r>
          </w:p>
          <w:p w14:paraId="431B621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стварање основа за усвајање активног, здравог и креативног начина живота и организовања и коришћења слободног времена;</w:t>
            </w:r>
          </w:p>
          <w:p w14:paraId="0C8F6E6B"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проширивање постојећих и стицање нових знања и искустава о непосредном природном и друштвеном окружењу;</w:t>
            </w:r>
          </w:p>
          <w:p w14:paraId="758BB2B8"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еколошке свести и подстицање ученика на лични и колективни ангажман у заштити природе;</w:t>
            </w:r>
          </w:p>
          <w:p w14:paraId="0B54315C"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14:paraId="37F65B48"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lastRenderedPageBreak/>
              <w:t>– развијање позитивних односа према националним, културним и естетским вредностима;</w:t>
            </w:r>
          </w:p>
          <w:p w14:paraId="0118B03A"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сагледавања развоја привредних могућности краја, односно региона који се обилази.</w:t>
            </w:r>
          </w:p>
          <w:p w14:paraId="2B2D5718" w14:textId="77777777" w:rsidR="001B5A56" w:rsidRDefault="00000000">
            <w:pPr>
              <w:spacing w:line="276" w:lineRule="auto"/>
              <w:jc w:val="both"/>
              <w:rPr>
                <w:color w:val="222222"/>
                <w:lang w:val="sr-Cyrl-CS"/>
              </w:rPr>
            </w:pPr>
            <w:r>
              <w:rPr>
                <w:b/>
                <w:color w:val="222222"/>
                <w:sz w:val="22"/>
                <w:szCs w:val="22"/>
              </w:rPr>
              <w:t>Задаци наставе у природи су</w:t>
            </w:r>
            <w:r>
              <w:rPr>
                <w:color w:val="222222"/>
                <w:sz w:val="22"/>
                <w:szCs w:val="22"/>
              </w:rPr>
              <w:t>:</w:t>
            </w:r>
          </w:p>
          <w:p w14:paraId="05730C24" w14:textId="77777777" w:rsidR="001B5A56" w:rsidRDefault="00000000">
            <w:pPr>
              <w:pStyle w:val="basic-paragraph"/>
              <w:shd w:val="clear" w:color="auto" w:fill="FFFFFF"/>
              <w:spacing w:before="0" w:beforeAutospacing="0" w:after="136" w:afterAutospacing="0"/>
              <w:ind w:firstLine="435"/>
              <w:rPr>
                <w:color w:val="333333"/>
              </w:rPr>
            </w:pPr>
            <w:r>
              <w:rPr>
                <w:color w:val="333333"/>
                <w:sz w:val="16"/>
                <w:szCs w:val="16"/>
              </w:rPr>
              <w:t xml:space="preserve">– </w:t>
            </w:r>
            <w:r>
              <w:rPr>
                <w:color w:val="333333"/>
                <w:sz w:val="22"/>
                <w:szCs w:val="22"/>
              </w:rPr>
              <w:t>побољшање здравља и развијање физичких и моторичких способности ученика;</w:t>
            </w:r>
          </w:p>
          <w:p w14:paraId="29A56695"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задовољавање основних дечијих потреба за кретањем и игром;</w:t>
            </w:r>
          </w:p>
          <w:p w14:paraId="495D256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14:paraId="156FC1C3"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14:paraId="7B690498"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самосталности у процесу стицања знања кроз непосредне истраживачке задатке;</w:t>
            </w:r>
          </w:p>
          <w:p w14:paraId="06E2224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свести о потреби заштите, неговања, чувања и унапређивања природне и животне средине и изграђивање еколошких навика;</w:t>
            </w:r>
          </w:p>
          <w:p w14:paraId="2C489B7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природно-географских, културно-историјских знаменитости и лепоте места и околине;</w:t>
            </w:r>
          </w:p>
          <w:p w14:paraId="787FD547"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са начином живота и рада људи појединих крајева;</w:t>
            </w:r>
          </w:p>
          <w:p w14:paraId="5B25EA78"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разноврсности биљног и животињског света појединих крајева, уочавање њихове повезаности и променљивости;</w:t>
            </w:r>
          </w:p>
          <w:p w14:paraId="58A0EA2A"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упознавање са карактеристикама годишњих доба у природи и смењивање временских прилика;</w:t>
            </w:r>
          </w:p>
          <w:p w14:paraId="30442EAA"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способности сналажења тј. оријентисања у простору и времену;</w:t>
            </w:r>
          </w:p>
          <w:p w14:paraId="42BF0EB1"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оспособљавање ученика за безбедан и правилан боравак у природи;</w:t>
            </w:r>
          </w:p>
          <w:p w14:paraId="36A37B76"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развијање правилних хигијенско-здравствених навика и подстицање самосталности у обављању личне хигијене и бриге о себи;</w:t>
            </w:r>
          </w:p>
          <w:p w14:paraId="38C42B92"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и стварање навике за неговање редовне физичке активности и за што чешћи боравак у природи;</w:t>
            </w:r>
          </w:p>
          <w:p w14:paraId="58C84160"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формирање навика редовне и правилне исхране;</w:t>
            </w:r>
          </w:p>
          <w:p w14:paraId="1580E8B4"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навикавање на правилно смењивање рада, одмора и сна;</w:t>
            </w:r>
          </w:p>
          <w:p w14:paraId="0D6BF94A"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lastRenderedPageBreak/>
              <w:t>– разумевање и уважавање различитости међу појединцима;</w:t>
            </w:r>
          </w:p>
          <w:p w14:paraId="024752B2" w14:textId="77777777" w:rsidR="001B5A56" w:rsidRDefault="00000000">
            <w:pPr>
              <w:pStyle w:val="basic-paragraph"/>
              <w:shd w:val="clear" w:color="auto" w:fill="FFFFFF"/>
              <w:spacing w:before="0" w:beforeAutospacing="0" w:after="136" w:afterAutospacing="0"/>
              <w:ind w:firstLine="435"/>
              <w:rPr>
                <w:color w:val="333333"/>
              </w:rPr>
            </w:pPr>
            <w:r>
              <w:rPr>
                <w:color w:val="333333"/>
                <w:sz w:val="22"/>
                <w:szCs w:val="22"/>
              </w:rPr>
              <w:t>– подстицање групног рада, договарања и сарадње са вршњацима и одраслима кроз одговарајуће активности.</w:t>
            </w:r>
          </w:p>
          <w:p w14:paraId="053C1CBB" w14:textId="77777777" w:rsidR="001B5A56" w:rsidRDefault="001B5A56">
            <w:pPr>
              <w:spacing w:line="276" w:lineRule="auto"/>
              <w:rPr>
                <w:color w:val="222222"/>
              </w:rPr>
            </w:pPr>
          </w:p>
        </w:tc>
      </w:tr>
      <w:tr w:rsidR="001B5A56" w14:paraId="0DC47837" w14:textId="77777777">
        <w:trPr>
          <w:jc w:val="center"/>
        </w:trPr>
        <w:tc>
          <w:tcPr>
            <w:tcW w:w="442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CE43B4" w14:textId="77777777" w:rsidR="001B5A56" w:rsidRDefault="00000000">
            <w:pPr>
              <w:spacing w:before="100" w:beforeAutospacing="1" w:after="100" w:afterAutospacing="1" w:line="276" w:lineRule="auto"/>
              <w:rPr>
                <w:color w:val="222222"/>
              </w:rPr>
            </w:pPr>
            <w:r>
              <w:rPr>
                <w:color w:val="222222"/>
                <w:sz w:val="22"/>
                <w:szCs w:val="22"/>
              </w:rPr>
              <w:lastRenderedPageBreak/>
              <w:t>Програмски садржаји и реализација</w:t>
            </w:r>
          </w:p>
        </w:tc>
        <w:tc>
          <w:tcPr>
            <w:tcW w:w="588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208365F" w14:textId="77777777" w:rsidR="001B5A56" w:rsidRDefault="00000000">
            <w:pPr>
              <w:pStyle w:val="ListParagraph"/>
              <w:spacing w:line="276" w:lineRule="auto"/>
              <w:ind w:left="0"/>
              <w:rPr>
                <w:color w:val="222222"/>
                <w:lang w:val="sr-Cyrl-RS"/>
              </w:rPr>
            </w:pPr>
            <w:r>
              <w:rPr>
                <w:color w:val="222222"/>
              </w:rPr>
              <w:t xml:space="preserve">- </w:t>
            </w:r>
            <w:r>
              <w:rPr>
                <w:color w:val="222222"/>
                <w:sz w:val="22"/>
                <w:szCs w:val="22"/>
              </w:rPr>
              <w:t xml:space="preserve">обилазак  </w:t>
            </w:r>
            <w:r>
              <w:rPr>
                <w:color w:val="222222"/>
                <w:sz w:val="22"/>
                <w:szCs w:val="22"/>
                <w:lang w:val="sr-Cyrl-RS"/>
              </w:rPr>
              <w:t>реке Моравице, природе у котлини у подножју обронака Голије и Јавора</w:t>
            </w:r>
          </w:p>
          <w:p w14:paraId="601A9627" w14:textId="77777777" w:rsidR="001B5A56" w:rsidRDefault="00000000">
            <w:pPr>
              <w:pStyle w:val="ListParagraph"/>
              <w:spacing w:line="276" w:lineRule="auto"/>
              <w:ind w:left="0"/>
              <w:rPr>
                <w:color w:val="222222"/>
              </w:rPr>
            </w:pPr>
            <w:r>
              <w:rPr>
                <w:color w:val="222222"/>
                <w:sz w:val="22"/>
                <w:szCs w:val="22"/>
              </w:rPr>
              <w:t>- обилазак  природних лепота</w:t>
            </w:r>
          </w:p>
          <w:p w14:paraId="76FF467C" w14:textId="77777777" w:rsidR="001B5A56" w:rsidRDefault="00000000">
            <w:pPr>
              <w:pStyle w:val="ListParagraph"/>
              <w:spacing w:line="276" w:lineRule="auto"/>
              <w:ind w:left="0"/>
              <w:rPr>
                <w:color w:val="222222"/>
              </w:rPr>
            </w:pPr>
            <w:r>
              <w:rPr>
                <w:color w:val="222222"/>
                <w:sz w:val="22"/>
                <w:szCs w:val="22"/>
              </w:rPr>
              <w:t>- упознавање са околином одмаралишта</w:t>
            </w:r>
          </w:p>
          <w:p w14:paraId="3A3FE79A" w14:textId="77777777" w:rsidR="001B5A56" w:rsidRDefault="00000000">
            <w:pPr>
              <w:pStyle w:val="ListParagraph"/>
              <w:spacing w:line="276" w:lineRule="auto"/>
              <w:ind w:left="0"/>
              <w:rPr>
                <w:color w:val="222222"/>
              </w:rPr>
            </w:pPr>
            <w:r>
              <w:rPr>
                <w:color w:val="222222"/>
                <w:sz w:val="22"/>
                <w:szCs w:val="22"/>
              </w:rPr>
              <w:t>- спортско – рекреативне активности на отвореном, а по потреби и у затвореном простору</w:t>
            </w:r>
          </w:p>
          <w:p w14:paraId="40A4CFCB" w14:textId="77777777" w:rsidR="001B5A56" w:rsidRDefault="00000000">
            <w:pPr>
              <w:pStyle w:val="ListParagraph"/>
              <w:spacing w:line="276" w:lineRule="auto"/>
              <w:ind w:left="0"/>
              <w:rPr>
                <w:color w:val="222222"/>
              </w:rPr>
            </w:pPr>
            <w:r>
              <w:rPr>
                <w:color w:val="222222"/>
                <w:sz w:val="22"/>
                <w:szCs w:val="22"/>
              </w:rPr>
              <w:t>-  културно – забавне активности</w:t>
            </w:r>
          </w:p>
        </w:tc>
      </w:tr>
      <w:tr w:rsidR="001B5A56" w14:paraId="029BD559"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4484D0" w14:textId="77777777" w:rsidR="001B5A56" w:rsidRDefault="00000000">
            <w:pPr>
              <w:spacing w:before="100" w:beforeAutospacing="1" w:after="100" w:afterAutospacing="1" w:line="276" w:lineRule="auto"/>
              <w:rPr>
                <w:color w:val="222222"/>
              </w:rPr>
            </w:pPr>
            <w:r>
              <w:rPr>
                <w:color w:val="222222"/>
                <w:sz w:val="22"/>
                <w:szCs w:val="22"/>
              </w:rPr>
              <w:t>Интеграција стечених знања на Настави у природи и  наставних садржаја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A7E731" w14:textId="77777777" w:rsidR="001B5A56" w:rsidRDefault="00000000">
            <w:pPr>
              <w:spacing w:line="276" w:lineRule="auto"/>
              <w:jc w:val="both"/>
              <w:rPr>
                <w:color w:val="222222"/>
              </w:rPr>
            </w:pPr>
            <w:r>
              <w:rPr>
                <w:color w:val="222222"/>
                <w:sz w:val="22"/>
                <w:szCs w:val="22"/>
              </w:rPr>
              <w:t>Ученици ће имати  прилику да знања из Природе и друштва везано за живу и неживу природу, изглед земљишта доживе кроз борава</w:t>
            </w:r>
            <w:r>
              <w:rPr>
                <w:color w:val="222222"/>
                <w:sz w:val="22"/>
                <w:szCs w:val="22"/>
                <w:lang w:val="sr-Cyrl-RS"/>
              </w:rPr>
              <w:t>к у Ивањици</w:t>
            </w:r>
            <w:r>
              <w:rPr>
                <w:color w:val="222222"/>
                <w:sz w:val="22"/>
                <w:szCs w:val="22"/>
              </w:rPr>
              <w:t>. С обзиром на узраст деце даће се  само основне чињенице о историјским дешавањима.</w:t>
            </w:r>
          </w:p>
          <w:p w14:paraId="745D3583" w14:textId="77777777" w:rsidR="001B5A56" w:rsidRDefault="00000000">
            <w:pPr>
              <w:spacing w:line="276" w:lineRule="auto"/>
              <w:jc w:val="both"/>
              <w:rPr>
                <w:color w:val="222222"/>
              </w:rPr>
            </w:pPr>
            <w:r>
              <w:rPr>
                <w:color w:val="222222"/>
                <w:sz w:val="22"/>
                <w:szCs w:val="22"/>
              </w:rPr>
              <w:t>Ученици ће кроз спортске активности показати своје знање и спретност, толеранцију и поштовања правила игре.</w:t>
            </w:r>
          </w:p>
          <w:p w14:paraId="36DAE664" w14:textId="77777777" w:rsidR="001B5A56" w:rsidRDefault="00000000">
            <w:pPr>
              <w:spacing w:line="276" w:lineRule="auto"/>
              <w:jc w:val="both"/>
              <w:rPr>
                <w:color w:val="222222"/>
              </w:rPr>
            </w:pPr>
            <w:r>
              <w:rPr>
                <w:color w:val="222222"/>
                <w:sz w:val="22"/>
                <w:szCs w:val="22"/>
              </w:rPr>
              <w:t>У току путовања и игре планирамо да ученици певају научене песме и изводе музичке игре.</w:t>
            </w:r>
          </w:p>
          <w:p w14:paraId="06C5514A" w14:textId="77777777" w:rsidR="001B5A56" w:rsidRDefault="00000000">
            <w:pPr>
              <w:spacing w:line="276" w:lineRule="auto"/>
              <w:jc w:val="both"/>
              <w:rPr>
                <w:color w:val="222222"/>
              </w:rPr>
            </w:pPr>
            <w:r>
              <w:rPr>
                <w:color w:val="222222"/>
                <w:sz w:val="22"/>
                <w:szCs w:val="22"/>
              </w:rPr>
              <w:t>Деца ће износити своја запажања и утиске о посећеним местима, истаћи и образложити оно што су научила.</w:t>
            </w:r>
          </w:p>
          <w:p w14:paraId="5ACC37E2" w14:textId="77777777" w:rsidR="001B5A56" w:rsidRDefault="00000000">
            <w:pPr>
              <w:spacing w:line="276" w:lineRule="auto"/>
              <w:jc w:val="both"/>
              <w:rPr>
                <w:color w:val="222222"/>
              </w:rPr>
            </w:pPr>
            <w:r>
              <w:rPr>
                <w:color w:val="222222"/>
                <w:sz w:val="22"/>
                <w:szCs w:val="22"/>
              </w:rPr>
              <w:t>Деца ће на записивати и илустровати утиске о протеклим данима у својим свескама .</w:t>
            </w:r>
          </w:p>
          <w:p w14:paraId="6788B530" w14:textId="77777777" w:rsidR="001B5A56" w:rsidRDefault="00000000">
            <w:pPr>
              <w:spacing w:line="276" w:lineRule="auto"/>
              <w:jc w:val="both"/>
              <w:rPr>
                <w:color w:val="000000"/>
                <w:shd w:val="clear" w:color="auto" w:fill="FFFFFF"/>
              </w:rPr>
            </w:pPr>
            <w:r>
              <w:rPr>
                <w:color w:val="222222"/>
                <w:sz w:val="22"/>
                <w:szCs w:val="22"/>
              </w:rPr>
              <w:t>Богаћење речника, уочавање и повезивање различитих појмова са новим искуствима.</w:t>
            </w:r>
          </w:p>
        </w:tc>
      </w:tr>
      <w:tr w:rsidR="001B5A56" w14:paraId="6A8EE99B"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5461D1" w14:textId="77777777" w:rsidR="001B5A56" w:rsidRDefault="00000000">
            <w:pPr>
              <w:spacing w:before="100" w:beforeAutospacing="1" w:after="100" w:afterAutospacing="1" w:line="276" w:lineRule="auto"/>
              <w:rPr>
                <w:color w:val="222222"/>
              </w:rPr>
            </w:pPr>
            <w:r>
              <w:rPr>
                <w:color w:val="222222"/>
                <w:sz w:val="22"/>
                <w:szCs w:val="22"/>
              </w:rPr>
              <w:t>Очекивања о условима  Наставе у природи (превоз, храна, пут, водич, аниматори-рекреатори, лекар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396864" w14:textId="77777777" w:rsidR="001B5A56" w:rsidRDefault="00000000">
            <w:pPr>
              <w:spacing w:line="276" w:lineRule="auto"/>
              <w:jc w:val="both"/>
              <w:rPr>
                <w:color w:val="222222"/>
              </w:rPr>
            </w:pPr>
            <w:r>
              <w:rPr>
                <w:color w:val="222222"/>
                <w:sz w:val="22"/>
                <w:szCs w:val="22"/>
              </w:rPr>
              <w:t>Током Наставе у природи  очекујемо да имамо добру сарадњу са туристичким водичем и возачем, да правимо  кратке паузе када је то у интересу деце, да  возач вози  брзином прилагођеном условима пута. Храна мора бити   квалитетно направљена, разнолика и хигијенски неугрожена. Циљ нам је  да  ученици буду   задовољни  програмским садржајима, атмосфером у објекту  и спортским дисциплинама такмичарског карактера: фудбалом, одбојком, бацањем фризбија, итд. Очекујемо да дођу кући обогаћени новим знањима, искуствима и новим међусобним пријатељствима.</w:t>
            </w:r>
          </w:p>
          <w:p w14:paraId="5C66B086" w14:textId="77777777" w:rsidR="001B5A56" w:rsidRDefault="00000000">
            <w:pPr>
              <w:spacing w:line="276" w:lineRule="auto"/>
              <w:jc w:val="both"/>
              <w:rPr>
                <w:color w:val="222222"/>
              </w:rPr>
            </w:pPr>
            <w:r>
              <w:rPr>
                <w:color w:val="222222"/>
                <w:sz w:val="22"/>
                <w:szCs w:val="22"/>
              </w:rPr>
              <w:t>Очекујемо од рекреатора да  успоставе  јако добру сарадњу са децом и да  здравствена заштита деце  буде  на високом нивоу.</w:t>
            </w:r>
          </w:p>
        </w:tc>
      </w:tr>
      <w:tr w:rsidR="001B5A56" w14:paraId="148CDA36"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A4D2DA" w14:textId="77777777" w:rsidR="001B5A56" w:rsidRDefault="00000000">
            <w:pPr>
              <w:spacing w:line="276" w:lineRule="auto"/>
              <w:rPr>
                <w:color w:val="222222"/>
              </w:rPr>
            </w:pPr>
            <w:r>
              <w:rPr>
                <w:color w:val="222222"/>
                <w:sz w:val="22"/>
                <w:szCs w:val="22"/>
              </w:rPr>
              <w:t>Припрема наставе у природи према  правилнику  и упознавање  родитеља и ученика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39AC1E" w14:textId="77777777" w:rsidR="001B5A56" w:rsidRDefault="00000000">
            <w:pPr>
              <w:spacing w:line="276" w:lineRule="auto"/>
              <w:jc w:val="both"/>
            </w:pPr>
            <w:r>
              <w:rPr>
                <w:sz w:val="22"/>
                <w:szCs w:val="22"/>
              </w:rPr>
              <w:t xml:space="preserve">Настава у природи  се припрема сходно Правилнику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 Просветни гласник“, бр. 1/2005, 15/2006, </w:t>
            </w:r>
            <w:r>
              <w:rPr>
                <w:sz w:val="22"/>
                <w:szCs w:val="22"/>
              </w:rPr>
              <w:lastRenderedPageBreak/>
              <w:t>2/2008, 2/2010, 7/2010, 3/2011-др. правилник, 7/2011-др. правилник, 1/2013, 11/2014, 11/2016 и 12/2018) и Правилнику о организацији и остваривању наставе у природи и екскурзије у основној школи („Сл. гласник РС“, бр 30/2019)., а  родитељи ће бити упознати са условима и циљевима пута.</w:t>
            </w:r>
          </w:p>
        </w:tc>
      </w:tr>
      <w:tr w:rsidR="001B5A56" w14:paraId="67AAEA3E" w14:textId="77777777">
        <w:trPr>
          <w:jc w:val="center"/>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9BFEE3" w14:textId="77777777" w:rsidR="001B5A56" w:rsidRDefault="00000000">
            <w:pPr>
              <w:spacing w:before="100" w:beforeAutospacing="1" w:after="100" w:afterAutospacing="1" w:line="276" w:lineRule="auto"/>
              <w:rPr>
                <w:color w:val="222222"/>
              </w:rPr>
            </w:pPr>
            <w:r>
              <w:rPr>
                <w:color w:val="222222"/>
                <w:sz w:val="22"/>
                <w:szCs w:val="22"/>
              </w:rPr>
              <w:t>План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8E5049" w14:textId="77777777" w:rsidR="001B5A56" w:rsidRDefault="00000000">
            <w:pPr>
              <w:spacing w:before="100" w:beforeAutospacing="1" w:after="100" w:afterAutospacing="1" w:line="276" w:lineRule="auto"/>
              <w:rPr>
                <w:color w:val="222222"/>
              </w:rPr>
            </w:pPr>
            <w:r>
              <w:rPr>
                <w:color w:val="222222"/>
                <w:sz w:val="22"/>
                <w:szCs w:val="22"/>
              </w:rPr>
              <w:t>Актив 4. разреда.</w:t>
            </w:r>
          </w:p>
        </w:tc>
      </w:tr>
    </w:tbl>
    <w:p w14:paraId="22E931AE" w14:textId="77777777" w:rsidR="001B5A56" w:rsidRDefault="001B5A56">
      <w:pPr>
        <w:rPr>
          <w:b/>
          <w:sz w:val="22"/>
          <w:szCs w:val="22"/>
          <w:highlight w:val="yellow"/>
          <w:shd w:val="clear" w:color="auto" w:fill="FFFFFF" w:themeFill="background1"/>
        </w:rPr>
      </w:pPr>
    </w:p>
    <w:p w14:paraId="67239BED" w14:textId="77777777" w:rsidR="001B5A56" w:rsidRDefault="001B5A56">
      <w:pPr>
        <w:rPr>
          <w:b/>
          <w:sz w:val="22"/>
          <w:szCs w:val="22"/>
          <w:lang w:val="sr-Cyrl-CS"/>
        </w:rPr>
      </w:pPr>
    </w:p>
    <w:p w14:paraId="5C21CA62" w14:textId="77777777" w:rsidR="001B5A56" w:rsidRDefault="00000000">
      <w:pPr>
        <w:rPr>
          <w:b/>
          <w:sz w:val="22"/>
          <w:szCs w:val="22"/>
          <w:lang w:val="sr-Cyrl-CS"/>
        </w:rPr>
      </w:pPr>
      <w:r>
        <w:rPr>
          <w:b/>
          <w:sz w:val="22"/>
          <w:szCs w:val="22"/>
          <w:lang w:val="sr-Cyrl-CS"/>
        </w:rPr>
        <w:t>ЕКСКУРЗИЈЕ</w:t>
      </w:r>
    </w:p>
    <w:p w14:paraId="175DF209" w14:textId="77777777" w:rsidR="001B5A56" w:rsidRDefault="001B5A56">
      <w:pPr>
        <w:rPr>
          <w:b/>
          <w:sz w:val="22"/>
          <w:szCs w:val="22"/>
          <w:lang w:val="sr-Cyrl-CS"/>
        </w:rPr>
      </w:pPr>
    </w:p>
    <w:p w14:paraId="0A1B1458" w14:textId="77777777" w:rsidR="001B5A56" w:rsidRDefault="00000000">
      <w:pPr>
        <w:rPr>
          <w:sz w:val="22"/>
          <w:szCs w:val="22"/>
          <w:lang w:val="sr-Cyrl-CS"/>
        </w:rPr>
      </w:pPr>
      <w:r>
        <w:rPr>
          <w:sz w:val="22"/>
          <w:szCs w:val="22"/>
          <w:lang w:val="sr-Cyrl-CS"/>
        </w:rPr>
        <w:t xml:space="preserve">Циљ: </w:t>
      </w:r>
      <w:r>
        <w:rPr>
          <w:color w:val="333333"/>
          <w:sz w:val="22"/>
          <w:szCs w:val="22"/>
          <w:shd w:val="clear" w:color="auto" w:fill="FFFFFF"/>
        </w:rPr>
        <w:t>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14:paraId="4BE83BF9" w14:textId="77777777" w:rsidR="001B5A56" w:rsidRDefault="001B5A56">
      <w:pPr>
        <w:jc w:val="both"/>
        <w:rPr>
          <w:sz w:val="22"/>
          <w:szCs w:val="22"/>
          <w:lang w:val="sr-Cyrl-CS"/>
        </w:rPr>
      </w:pPr>
    </w:p>
    <w:p w14:paraId="2751AEA7" w14:textId="77777777" w:rsidR="001B5A56" w:rsidRDefault="001B5A56">
      <w:pPr>
        <w:rPr>
          <w:sz w:val="22"/>
          <w:szCs w:val="22"/>
          <w:lang w:val="sr-Cyrl-CS"/>
        </w:rPr>
      </w:pPr>
    </w:p>
    <w:p w14:paraId="03A6056D" w14:textId="77777777" w:rsidR="001B5A56" w:rsidRDefault="00000000">
      <w:pPr>
        <w:rPr>
          <w:sz w:val="22"/>
          <w:szCs w:val="22"/>
          <w:lang w:val="sr-Cyrl-CS"/>
        </w:rPr>
      </w:pPr>
      <w:r>
        <w:rPr>
          <w:sz w:val="22"/>
          <w:szCs w:val="22"/>
          <w:lang w:val="sr-Cyrl-CS"/>
        </w:rPr>
        <w:t>Задаци:</w:t>
      </w:r>
    </w:p>
    <w:p w14:paraId="132AE863"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проучавање објекта и феномена у природи; </w:t>
      </w:r>
    </w:p>
    <w:p w14:paraId="7021E3DF"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уочавање узрочно-последичних односа у конкретним природним и друштвеним условима; </w:t>
      </w:r>
    </w:p>
    <w:p w14:paraId="5F2FCDE8"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развијање интересовања за природу и еколошке навике; </w:t>
      </w:r>
    </w:p>
    <w:p w14:paraId="47FB2CB3"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упознавање начина живота и рада људи појединих крајева; </w:t>
      </w:r>
    </w:p>
    <w:p w14:paraId="09EEACB1"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14:paraId="2463B7BA" w14:textId="77777777" w:rsidR="001B5A56" w:rsidRDefault="001B5A56">
      <w:pPr>
        <w:pStyle w:val="ListParagraph"/>
        <w:autoSpaceDE w:val="0"/>
        <w:autoSpaceDN w:val="0"/>
        <w:ind w:left="761"/>
        <w:rPr>
          <w:sz w:val="22"/>
          <w:szCs w:val="22"/>
          <w:lang w:val="sr-Cyrl-CS"/>
        </w:rPr>
      </w:pPr>
    </w:p>
    <w:p w14:paraId="208C219B" w14:textId="77777777" w:rsidR="001B5A56" w:rsidRDefault="001B5A56">
      <w:pPr>
        <w:autoSpaceDE w:val="0"/>
        <w:autoSpaceDN w:val="0"/>
        <w:ind w:left="401"/>
        <w:rPr>
          <w:b/>
          <w:sz w:val="22"/>
          <w:szCs w:val="22"/>
        </w:rPr>
      </w:pPr>
    </w:p>
    <w:p w14:paraId="3AF1F247" w14:textId="77777777" w:rsidR="001B5A56" w:rsidRDefault="00000000">
      <w:pPr>
        <w:autoSpaceDE w:val="0"/>
        <w:autoSpaceDN w:val="0"/>
        <w:ind w:left="401"/>
        <w:rPr>
          <w:sz w:val="22"/>
          <w:szCs w:val="22"/>
        </w:rPr>
      </w:pPr>
      <w:r>
        <w:rPr>
          <w:b/>
          <w:sz w:val="22"/>
          <w:szCs w:val="22"/>
        </w:rPr>
        <w:t>ПЛАН ЈЕДНОДНЕВН</w:t>
      </w:r>
      <w:r>
        <w:rPr>
          <w:b/>
          <w:sz w:val="22"/>
          <w:szCs w:val="22"/>
          <w:lang w:val="sr-Cyrl-CS"/>
        </w:rPr>
        <w:t xml:space="preserve">Е ЕКСКУРЗИЈЕ – МАЛИ ИЂОШ, </w:t>
      </w:r>
      <w:r>
        <w:rPr>
          <w:b/>
          <w:sz w:val="22"/>
          <w:szCs w:val="22"/>
        </w:rPr>
        <w:t>САЛАШ ,, КАТАИ “</w:t>
      </w:r>
    </w:p>
    <w:p w14:paraId="6EE865C2" w14:textId="77777777" w:rsidR="001B5A56" w:rsidRDefault="001B5A56">
      <w:pPr>
        <w:rPr>
          <w:sz w:val="22"/>
          <w:szCs w:val="22"/>
        </w:rPr>
      </w:pPr>
    </w:p>
    <w:tbl>
      <w:tblPr>
        <w:tblW w:w="9906" w:type="dxa"/>
        <w:jc w:val="center"/>
        <w:shd w:val="clear" w:color="auto" w:fill="FFFFFF"/>
        <w:tblCellMar>
          <w:left w:w="0" w:type="dxa"/>
          <w:right w:w="0" w:type="dxa"/>
        </w:tblCellMar>
        <w:tblLook w:val="04A0" w:firstRow="1" w:lastRow="0" w:firstColumn="1" w:lastColumn="0" w:noHBand="0" w:noVBand="1"/>
      </w:tblPr>
      <w:tblGrid>
        <w:gridCol w:w="4253"/>
        <w:gridCol w:w="5653"/>
      </w:tblGrid>
      <w:tr w:rsidR="001B5A56" w14:paraId="41C2DC91" w14:textId="77777777">
        <w:trPr>
          <w:trHeight w:val="125"/>
          <w:jc w:val="center"/>
        </w:trPr>
        <w:tc>
          <w:tcPr>
            <w:tcW w:w="425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94A6C1" w14:textId="77777777" w:rsidR="001B5A56" w:rsidRDefault="00000000">
            <w:pPr>
              <w:spacing w:before="100" w:beforeAutospacing="1" w:after="100" w:afterAutospacing="1" w:line="276" w:lineRule="auto"/>
              <w:rPr>
                <w:color w:val="222222"/>
              </w:rPr>
            </w:pPr>
            <w:r>
              <w:rPr>
                <w:color w:val="222222"/>
                <w:sz w:val="22"/>
                <w:szCs w:val="22"/>
                <w:lang w:val="sr-Cyrl-CS"/>
              </w:rPr>
              <w:t>ОДЕЉЕЊА КОЈА КОЈА ПЛАНИРАЈУ ЈЕДНОДНЕВНУ ЕКСКУРЗИЈУ</w:t>
            </w:r>
          </w:p>
        </w:tc>
        <w:tc>
          <w:tcPr>
            <w:tcW w:w="5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CE2DE1" w14:textId="77777777" w:rsidR="001B5A56" w:rsidRDefault="00000000">
            <w:pPr>
              <w:spacing w:before="100" w:beforeAutospacing="1" w:after="100" w:afterAutospacing="1" w:line="276" w:lineRule="auto"/>
              <w:rPr>
                <w:color w:val="222222"/>
                <w:vertAlign w:val="subscript"/>
                <w:lang w:val="sr-Cyrl-CS"/>
              </w:rPr>
            </w:pPr>
            <w:r>
              <w:rPr>
                <w:color w:val="222222"/>
                <w:sz w:val="22"/>
                <w:szCs w:val="22"/>
                <w:lang w:val="sr-Cyrl-CS"/>
              </w:rPr>
              <w:t>1</w:t>
            </w:r>
            <w:r>
              <w:rPr>
                <w:color w:val="222222"/>
                <w:sz w:val="22"/>
                <w:szCs w:val="22"/>
                <w:vertAlign w:val="subscript"/>
                <w:lang w:val="sr-Cyrl-CS"/>
              </w:rPr>
              <w:t>1</w:t>
            </w:r>
            <w:r>
              <w:rPr>
                <w:color w:val="222222"/>
                <w:sz w:val="22"/>
                <w:szCs w:val="22"/>
                <w:lang w:val="sr-Cyrl-CS"/>
              </w:rPr>
              <w:t>, 1</w:t>
            </w:r>
            <w:r>
              <w:rPr>
                <w:color w:val="222222"/>
                <w:sz w:val="22"/>
                <w:szCs w:val="22"/>
                <w:vertAlign w:val="subscript"/>
                <w:lang w:val="sr-Cyrl-CS"/>
              </w:rPr>
              <w:t>2</w:t>
            </w:r>
            <w:r>
              <w:rPr>
                <w:color w:val="222222"/>
                <w:sz w:val="22"/>
                <w:szCs w:val="22"/>
                <w:lang w:val="sr-Cyrl-CS"/>
              </w:rPr>
              <w:t>, 1</w:t>
            </w:r>
            <w:r>
              <w:rPr>
                <w:color w:val="222222"/>
                <w:sz w:val="22"/>
                <w:szCs w:val="22"/>
                <w:vertAlign w:val="subscript"/>
                <w:lang w:val="sr-Cyrl-CS"/>
              </w:rPr>
              <w:t>3,</w:t>
            </w:r>
            <w:r>
              <w:rPr>
                <w:color w:val="222222"/>
                <w:sz w:val="22"/>
                <w:szCs w:val="22"/>
                <w:lang w:val="sr-Cyrl-CS"/>
              </w:rPr>
              <w:t>1</w:t>
            </w:r>
            <w:r>
              <w:rPr>
                <w:color w:val="222222"/>
                <w:sz w:val="22"/>
                <w:szCs w:val="22"/>
                <w:vertAlign w:val="subscript"/>
                <w:lang w:val="sr-Cyrl-CS"/>
              </w:rPr>
              <w:t xml:space="preserve">4, </w:t>
            </w:r>
            <w:r>
              <w:rPr>
                <w:color w:val="222222"/>
                <w:sz w:val="22"/>
                <w:szCs w:val="22"/>
                <w:lang w:val="sr-Cyrl-CS"/>
              </w:rPr>
              <w:t>1</w:t>
            </w:r>
            <w:r>
              <w:rPr>
                <w:color w:val="222222"/>
                <w:sz w:val="22"/>
                <w:szCs w:val="22"/>
                <w:vertAlign w:val="subscript"/>
                <w:lang w:val="sr-Cyrl-CS"/>
              </w:rPr>
              <w:t>5</w:t>
            </w:r>
          </w:p>
        </w:tc>
      </w:tr>
      <w:tr w:rsidR="001B5A56" w14:paraId="457CDAB9" w14:textId="77777777">
        <w:trPr>
          <w:trHeight w:val="125"/>
          <w:jc w:val="center"/>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94799E"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A0AA586" w14:textId="77777777" w:rsidR="001B5A56" w:rsidRDefault="00000000">
            <w:pPr>
              <w:spacing w:before="100" w:beforeAutospacing="1" w:after="100" w:afterAutospacing="1" w:line="276" w:lineRule="auto"/>
              <w:rPr>
                <w:color w:val="222222"/>
                <w:lang w:val="sr-Cyrl-CS"/>
              </w:rPr>
            </w:pPr>
            <w:r>
              <w:rPr>
                <w:color w:val="222222"/>
                <w:lang w:val="sr-Cyrl-CS"/>
              </w:rPr>
              <w:t>145</w:t>
            </w:r>
          </w:p>
        </w:tc>
      </w:tr>
      <w:tr w:rsidR="001B5A56" w14:paraId="63C87438" w14:textId="77777777">
        <w:trPr>
          <w:trHeight w:val="125"/>
          <w:jc w:val="center"/>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DFCB43"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85C44C" w14:textId="77777777" w:rsidR="001B5A56" w:rsidRDefault="00000000">
            <w:pPr>
              <w:spacing w:before="100" w:beforeAutospacing="1" w:after="100" w:afterAutospacing="1" w:line="276" w:lineRule="auto"/>
              <w:rPr>
                <w:color w:val="222222"/>
              </w:rPr>
            </w:pPr>
            <w:r>
              <w:rPr>
                <w:color w:val="222222"/>
                <w:sz w:val="22"/>
                <w:szCs w:val="22"/>
              </w:rPr>
              <w:t>Актив првог разреда</w:t>
            </w:r>
          </w:p>
        </w:tc>
      </w:tr>
      <w:tr w:rsidR="001B5A56" w14:paraId="4189E259" w14:textId="77777777">
        <w:trPr>
          <w:trHeight w:val="125"/>
          <w:jc w:val="center"/>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1F75AB"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ЕКСКУРЗИЈЕ</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F1D51E"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мај или јун </w:t>
            </w:r>
          </w:p>
        </w:tc>
      </w:tr>
      <w:tr w:rsidR="001B5A56" w14:paraId="1398BC16" w14:textId="77777777">
        <w:trPr>
          <w:trHeight w:val="125"/>
          <w:jc w:val="center"/>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BD5350"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731FBE1" w14:textId="77777777" w:rsidR="001B5A56" w:rsidRDefault="00000000">
            <w:pPr>
              <w:spacing w:before="100" w:beforeAutospacing="1" w:after="100" w:afterAutospacing="1" w:line="276" w:lineRule="auto"/>
              <w:rPr>
                <w:color w:val="222222"/>
              </w:rPr>
            </w:pPr>
            <w:r>
              <w:rPr>
                <w:color w:val="222222"/>
                <w:sz w:val="22"/>
                <w:szCs w:val="22"/>
                <w:lang w:val="sr-Cyrl-CS"/>
              </w:rPr>
              <w:t>Мали Иђош-Бачка</w:t>
            </w:r>
          </w:p>
        </w:tc>
      </w:tr>
      <w:tr w:rsidR="001B5A56" w14:paraId="21542A14" w14:textId="77777777">
        <w:trPr>
          <w:trHeight w:val="125"/>
          <w:jc w:val="center"/>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744732"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ЕКСКУРЗИЈЕ </w:t>
            </w:r>
          </w:p>
          <w:p w14:paraId="38DC33A3" w14:textId="77777777" w:rsidR="001B5A56" w:rsidRDefault="001B5A56">
            <w:pPr>
              <w:spacing w:before="100" w:beforeAutospacing="1" w:after="100" w:afterAutospacing="1" w:line="276" w:lineRule="auto"/>
              <w:rPr>
                <w:color w:val="222222"/>
              </w:rPr>
            </w:pP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B5D252" w14:textId="77777777" w:rsidR="001B5A56" w:rsidRDefault="00000000">
            <w:pPr>
              <w:spacing w:line="276" w:lineRule="auto"/>
              <w:jc w:val="both"/>
              <w:rPr>
                <w:color w:val="333333"/>
                <w:sz w:val="16"/>
                <w:szCs w:val="16"/>
                <w:shd w:val="clear" w:color="auto" w:fill="FFFFFF"/>
                <w:lang w:val="sr-Cyrl-CS"/>
              </w:rPr>
            </w:pPr>
            <w:r>
              <w:rPr>
                <w:b/>
                <w:color w:val="222222"/>
                <w:sz w:val="22"/>
                <w:szCs w:val="22"/>
                <w:lang w:val="sr-Cyrl-CS"/>
              </w:rPr>
              <w:t>Циљ екскурзије</w:t>
            </w:r>
            <w:r>
              <w:rPr>
                <w:color w:val="333333"/>
                <w:sz w:val="22"/>
                <w:szCs w:val="22"/>
                <w:shd w:val="clear" w:color="auto" w:fill="FFFFFF"/>
              </w:rPr>
              <w:t>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r>
              <w:rPr>
                <w:color w:val="333333"/>
                <w:sz w:val="16"/>
                <w:szCs w:val="16"/>
                <w:shd w:val="clear" w:color="auto" w:fill="FFFFFF"/>
              </w:rPr>
              <w:t>.</w:t>
            </w:r>
          </w:p>
          <w:p w14:paraId="44529963" w14:textId="77777777" w:rsidR="001B5A56" w:rsidRDefault="00000000">
            <w:pPr>
              <w:spacing w:line="276" w:lineRule="auto"/>
              <w:jc w:val="both"/>
              <w:rPr>
                <w:color w:val="222222"/>
                <w:lang w:val="sr-Cyrl-CS"/>
              </w:rPr>
            </w:pPr>
            <w:r>
              <w:rPr>
                <w:b/>
                <w:color w:val="222222"/>
                <w:sz w:val="22"/>
                <w:szCs w:val="22"/>
                <w:lang w:val="sr-Cyrl-CS"/>
              </w:rPr>
              <w:t>Задаци екскурзије</w:t>
            </w:r>
            <w:r>
              <w:rPr>
                <w:color w:val="222222"/>
                <w:sz w:val="22"/>
                <w:szCs w:val="22"/>
                <w:lang w:val="sr-Cyrl-CS"/>
              </w:rPr>
              <w:t xml:space="preserve"> су:</w:t>
            </w:r>
          </w:p>
          <w:p w14:paraId="2FD33FB6"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rPr>
              <w:t xml:space="preserve">проучавање објекта и феномена у природи; </w:t>
            </w:r>
          </w:p>
          <w:p w14:paraId="563FED4D"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уочавање узрочно-последичних односа у конкретним природним и друштвеним условима; </w:t>
            </w:r>
          </w:p>
          <w:p w14:paraId="6D7F880C"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интересовања за природу и еколошке навике; </w:t>
            </w:r>
          </w:p>
          <w:p w14:paraId="509335D6"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упознавање начина живота и рада људи појединих крајева; </w:t>
            </w:r>
          </w:p>
          <w:p w14:paraId="3A8527C9"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позитивног односа према: националним, културним и естетским </w:t>
            </w:r>
            <w:r>
              <w:rPr>
                <w:color w:val="333333"/>
                <w:sz w:val="22"/>
                <w:szCs w:val="22"/>
                <w:shd w:val="clear" w:color="auto" w:fill="FFFFFF"/>
              </w:rPr>
              <w:lastRenderedPageBreak/>
              <w:t>вредностима, спортским потребама и навикама, као и позитивним социјалним односима.</w:t>
            </w:r>
            <w:r>
              <w:rPr>
                <w:color w:val="222222"/>
                <w:sz w:val="22"/>
                <w:szCs w:val="22"/>
                <w:lang w:val="sr-Cyrl-CS"/>
              </w:rPr>
              <w:t>. </w:t>
            </w:r>
          </w:p>
        </w:tc>
      </w:tr>
      <w:tr w:rsidR="001B5A56" w14:paraId="3D9C0577" w14:textId="77777777">
        <w:trPr>
          <w:trHeight w:val="1687"/>
          <w:jc w:val="center"/>
        </w:trPr>
        <w:tc>
          <w:tcPr>
            <w:tcW w:w="4253"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DF15DC"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D567588" w14:textId="77777777" w:rsidR="001B5A56" w:rsidRDefault="00000000">
            <w:pPr>
              <w:pStyle w:val="ListParagraph"/>
              <w:shd w:val="clear" w:color="auto" w:fill="FFFFFF" w:themeFill="background1"/>
              <w:spacing w:before="100" w:beforeAutospacing="1" w:after="100" w:afterAutospacing="1" w:line="270" w:lineRule="atLeast"/>
              <w:ind w:left="0"/>
              <w:textAlignment w:val="baseline"/>
              <w:rPr>
                <w:color w:val="222222"/>
                <w:lang w:val="sr-Cyrl-RS"/>
              </w:rPr>
            </w:pPr>
            <w:r>
              <w:rPr>
                <w:color w:val="222222"/>
                <w:lang w:val="sr-Cyrl-RS"/>
              </w:rPr>
              <w:t>Посета селу</w:t>
            </w:r>
          </w:p>
          <w:p w14:paraId="28E7CFBA" w14:textId="77777777" w:rsidR="001B5A56" w:rsidRDefault="00000000">
            <w:pPr>
              <w:pStyle w:val="ListParagraph"/>
              <w:shd w:val="clear" w:color="auto" w:fill="FFFFFF" w:themeFill="background1"/>
              <w:spacing w:before="100" w:beforeAutospacing="1" w:after="100" w:afterAutospacing="1" w:line="270" w:lineRule="atLeast"/>
              <w:ind w:left="0"/>
              <w:textAlignment w:val="baseline"/>
              <w:rPr>
                <w:color w:val="222222"/>
                <w:lang w:val="sr-Cyrl-RS"/>
              </w:rPr>
            </w:pPr>
            <w:r>
              <w:rPr>
                <w:color w:val="222222"/>
                <w:lang w:val="sr-Cyrl-RS"/>
              </w:rPr>
              <w:t>Разгледање салаша са домаћим животињама</w:t>
            </w:r>
          </w:p>
          <w:p w14:paraId="6018ED02" w14:textId="77777777" w:rsidR="001B5A56" w:rsidRDefault="00000000">
            <w:pPr>
              <w:pStyle w:val="ListParagraph"/>
              <w:shd w:val="clear" w:color="auto" w:fill="FFFFFF" w:themeFill="background1"/>
              <w:spacing w:before="100" w:beforeAutospacing="1" w:after="100" w:afterAutospacing="1" w:line="270" w:lineRule="atLeast"/>
              <w:ind w:left="0"/>
              <w:textAlignment w:val="baseline"/>
              <w:rPr>
                <w:color w:val="222222"/>
              </w:rPr>
            </w:pPr>
            <w:r>
              <w:rPr>
                <w:color w:val="222222"/>
              </w:rPr>
              <w:t>Обилазак Музеја пекарства</w:t>
            </w:r>
          </w:p>
          <w:p w14:paraId="374948C8"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rPr>
              <w:t>Посета куће старих заната</w:t>
            </w:r>
          </w:p>
          <w:p w14:paraId="1179FF72"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rPr>
              <w:t xml:space="preserve">Упознавање са биљним и животињским светом </w:t>
            </w:r>
          </w:p>
          <w:p w14:paraId="10496347"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rPr>
              <w:t>Јахање коња или вожња коњском запрегом</w:t>
            </w:r>
          </w:p>
          <w:p w14:paraId="6A724A5F"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rPr>
              <w:t>Израда ручних радова, прављење хлеба</w:t>
            </w:r>
          </w:p>
        </w:tc>
      </w:tr>
      <w:tr w:rsidR="001B5A56" w14:paraId="70168854" w14:textId="77777777">
        <w:trPr>
          <w:trHeight w:val="263"/>
          <w:jc w:val="center"/>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8A6FBD"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ЕКСКУРЗИЈИ СА НАСТАВНИМ САДРЖАЈИМА</w:t>
            </w:r>
          </w:p>
        </w:tc>
        <w:tc>
          <w:tcPr>
            <w:tcW w:w="5653"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AED6067"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Света око нас везано за живу и неживу природу, изглед земљишта доживе кроз посету наведеним дестинацијама. С обзиром на узраст деце дате су само основне чињенице о историјским дешавањима.</w:t>
            </w:r>
          </w:p>
          <w:p w14:paraId="0F9838D8"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5DC97FBF"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одпевају научене песме и музичке игре.</w:t>
            </w:r>
          </w:p>
          <w:p w14:paraId="1636B4F4"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4BC8C410"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временске орјентације, геометријске облике, мере за дужину и рачунске операције.</w:t>
            </w:r>
          </w:p>
        </w:tc>
      </w:tr>
      <w:tr w:rsidR="001B5A56" w14:paraId="1D85F0AA" w14:textId="77777777">
        <w:trPr>
          <w:trHeight w:val="1791"/>
          <w:jc w:val="center"/>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78FBA6"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ОЧЕКИВАЊА У ВЕЗИ СА ОРГАНИЗАЦИЈОМ  ЕКСКУРЗИЈЕ </w:t>
            </w:r>
          </w:p>
        </w:tc>
        <w:tc>
          <w:tcPr>
            <w:tcW w:w="565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B5ACFF7" w14:textId="77777777" w:rsidR="001B5A56" w:rsidRDefault="00000000">
            <w:pPr>
              <w:spacing w:line="276" w:lineRule="auto"/>
              <w:jc w:val="both"/>
              <w:rPr>
                <w:color w:val="222222"/>
                <w:lang w:val="sr-Cyrl-CS"/>
              </w:rPr>
            </w:pPr>
            <w:r>
              <w:rPr>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14:paraId="45E92D91" w14:textId="77777777" w:rsidR="001B5A56" w:rsidRDefault="00000000">
            <w:pPr>
              <w:spacing w:line="276" w:lineRule="auto"/>
              <w:jc w:val="both"/>
              <w:rPr>
                <w:color w:val="222222"/>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развију интересовање да упознају Београд и новим међусобним пријатељствима развију позитиван колективни дух и осећај припадања.</w:t>
            </w:r>
          </w:p>
        </w:tc>
      </w:tr>
      <w:tr w:rsidR="001B5A56" w14:paraId="09AB27B3" w14:textId="77777777">
        <w:trPr>
          <w:trHeight w:val="999"/>
          <w:jc w:val="center"/>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6E6D32"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ЕКСКУРЗИЈЕ</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5FDCEC" w14:textId="77777777" w:rsidR="001B5A56" w:rsidRDefault="00000000">
            <w:pPr>
              <w:spacing w:before="100" w:beforeAutospacing="1" w:after="100" w:afterAutospacing="1" w:line="276" w:lineRule="auto"/>
              <w:jc w:val="both"/>
              <w:rPr>
                <w:color w:val="222222"/>
              </w:rPr>
            </w:pPr>
            <w:r>
              <w:rPr>
                <w:sz w:val="22"/>
                <w:szCs w:val="22"/>
                <w:lang w:val="sr-Cyrl-CS"/>
              </w:rPr>
              <w:t xml:space="preserve">Екскурзија </w:t>
            </w:r>
            <w:r>
              <w:rPr>
                <w:color w:val="222222"/>
                <w:sz w:val="22"/>
                <w:szCs w:val="22"/>
                <w:lang w:val="sr-Cyrl-CS"/>
              </w:rPr>
              <w:t xml:space="preserve">ће бити припремљена  сходно </w:t>
            </w:r>
            <w:r>
              <w:rPr>
                <w:sz w:val="22"/>
                <w:szCs w:val="22"/>
              </w:rPr>
              <w:t>Правилнику о организацији и остваривању наставе у природи и екскурзије у основној школи („Сл. гласник РС“, бр 30/2019)</w:t>
            </w:r>
            <w:r>
              <w:rPr>
                <w:color w:val="222222"/>
                <w:sz w:val="22"/>
                <w:szCs w:val="22"/>
                <w:lang w:val="sr-Cyrl-CS"/>
              </w:rPr>
              <w:t>. Родитељи ће  бити упознати са условима и циљевима пута.</w:t>
            </w:r>
          </w:p>
        </w:tc>
      </w:tr>
      <w:tr w:rsidR="001B5A56" w14:paraId="25DE00A0" w14:textId="77777777">
        <w:trPr>
          <w:trHeight w:val="207"/>
          <w:jc w:val="center"/>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1EA8F7"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44C247" w14:textId="77777777" w:rsidR="001B5A56" w:rsidRDefault="00000000">
            <w:pPr>
              <w:spacing w:before="100" w:beforeAutospacing="1" w:after="100" w:afterAutospacing="1" w:line="276" w:lineRule="auto"/>
              <w:rPr>
                <w:color w:val="222222"/>
              </w:rPr>
            </w:pPr>
            <w:r>
              <w:rPr>
                <w:color w:val="222222"/>
                <w:sz w:val="22"/>
                <w:szCs w:val="22"/>
                <w:lang w:val="sr-Cyrl-CS"/>
              </w:rPr>
              <w:t>Одељењске старешине првих разреда</w:t>
            </w:r>
          </w:p>
        </w:tc>
      </w:tr>
    </w:tbl>
    <w:p w14:paraId="50CAC401" w14:textId="77777777" w:rsidR="001B5A56" w:rsidRDefault="001B5A56">
      <w:pPr>
        <w:rPr>
          <w:b/>
          <w:sz w:val="22"/>
          <w:szCs w:val="22"/>
        </w:rPr>
      </w:pPr>
    </w:p>
    <w:p w14:paraId="0DCE37F4" w14:textId="77777777" w:rsidR="001B5A56" w:rsidRDefault="001B5A56">
      <w:pPr>
        <w:rPr>
          <w:b/>
          <w:sz w:val="22"/>
          <w:szCs w:val="22"/>
        </w:rPr>
      </w:pPr>
    </w:p>
    <w:p w14:paraId="3B453A19" w14:textId="77777777" w:rsidR="001B5A56" w:rsidRDefault="001B5A56">
      <w:pPr>
        <w:jc w:val="center"/>
        <w:rPr>
          <w:b/>
          <w:sz w:val="22"/>
          <w:szCs w:val="22"/>
        </w:rPr>
      </w:pPr>
    </w:p>
    <w:p w14:paraId="69D29C3C" w14:textId="77777777" w:rsidR="001B5A56" w:rsidRDefault="001B5A56">
      <w:pPr>
        <w:rPr>
          <w:b/>
          <w:sz w:val="22"/>
          <w:szCs w:val="22"/>
        </w:rPr>
      </w:pPr>
    </w:p>
    <w:p w14:paraId="4FC08AC1" w14:textId="77777777" w:rsidR="001B5A56" w:rsidRDefault="001B5A56">
      <w:pPr>
        <w:rPr>
          <w:b/>
          <w:sz w:val="22"/>
          <w:szCs w:val="22"/>
        </w:rPr>
      </w:pPr>
    </w:p>
    <w:p w14:paraId="2897E99A" w14:textId="77777777" w:rsidR="001B5A56" w:rsidRDefault="001B5A56">
      <w:pPr>
        <w:rPr>
          <w:b/>
          <w:sz w:val="22"/>
          <w:szCs w:val="22"/>
        </w:rPr>
      </w:pPr>
    </w:p>
    <w:p w14:paraId="66E98A77" w14:textId="77777777" w:rsidR="001B5A56" w:rsidRDefault="001B5A56">
      <w:pPr>
        <w:rPr>
          <w:b/>
          <w:sz w:val="22"/>
          <w:szCs w:val="22"/>
          <w:lang w:val="sr-Cyrl-RS"/>
        </w:rPr>
      </w:pPr>
    </w:p>
    <w:p w14:paraId="2871E90C" w14:textId="77777777" w:rsidR="001B5A56" w:rsidRDefault="001B5A56">
      <w:pPr>
        <w:rPr>
          <w:b/>
          <w:sz w:val="22"/>
          <w:szCs w:val="22"/>
          <w:lang w:val="sr-Cyrl-RS"/>
        </w:rPr>
      </w:pPr>
    </w:p>
    <w:p w14:paraId="350647D4" w14:textId="77777777" w:rsidR="001B5A56" w:rsidRDefault="001B5A56">
      <w:pPr>
        <w:rPr>
          <w:b/>
          <w:sz w:val="22"/>
          <w:szCs w:val="22"/>
        </w:rPr>
      </w:pPr>
    </w:p>
    <w:p w14:paraId="4CFE5B05" w14:textId="77777777" w:rsidR="001B5A56" w:rsidRDefault="00000000">
      <w:pPr>
        <w:rPr>
          <w:sz w:val="22"/>
          <w:szCs w:val="22"/>
          <w:lang w:val="sr-Cyrl-CS"/>
        </w:rPr>
      </w:pPr>
      <w:r>
        <w:rPr>
          <w:b/>
          <w:sz w:val="22"/>
          <w:szCs w:val="22"/>
        </w:rPr>
        <w:lastRenderedPageBreak/>
        <w:t>ПЛАН ЈЕДНОДНЕВН</w:t>
      </w:r>
      <w:r>
        <w:rPr>
          <w:b/>
          <w:sz w:val="22"/>
          <w:szCs w:val="22"/>
          <w:lang w:val="sr-Cyrl-CS"/>
        </w:rPr>
        <w:t>Е ЕКСКУРЗИЈЕ ДРУГОГ РАЗРЕДА - ВАЉЕВО, БРАНКОВИНА</w:t>
      </w:r>
    </w:p>
    <w:p w14:paraId="54F6A1D6" w14:textId="77777777" w:rsidR="001B5A56" w:rsidRDefault="001B5A56">
      <w:pPr>
        <w:rPr>
          <w:sz w:val="22"/>
          <w:szCs w:val="22"/>
        </w:rPr>
      </w:pPr>
    </w:p>
    <w:p w14:paraId="14AB727A" w14:textId="77777777" w:rsidR="001B5A56" w:rsidRDefault="001B5A56">
      <w:pPr>
        <w:rPr>
          <w:sz w:val="22"/>
          <w:szCs w:val="22"/>
        </w:rPr>
      </w:pPr>
    </w:p>
    <w:tbl>
      <w:tblPr>
        <w:tblW w:w="9743" w:type="dxa"/>
        <w:jc w:val="center"/>
        <w:shd w:val="clear" w:color="auto" w:fill="FFFFFF"/>
        <w:tblCellMar>
          <w:left w:w="0" w:type="dxa"/>
          <w:right w:w="0" w:type="dxa"/>
        </w:tblCellMar>
        <w:tblLook w:val="04A0" w:firstRow="1" w:lastRow="0" w:firstColumn="1" w:lastColumn="0" w:noHBand="0" w:noVBand="1"/>
      </w:tblPr>
      <w:tblGrid>
        <w:gridCol w:w="4183"/>
        <w:gridCol w:w="5560"/>
      </w:tblGrid>
      <w:tr w:rsidR="001B5A56" w14:paraId="09630947" w14:textId="77777777">
        <w:trPr>
          <w:trHeight w:val="75"/>
          <w:jc w:val="center"/>
        </w:trPr>
        <w:tc>
          <w:tcPr>
            <w:tcW w:w="418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535CBC" w14:textId="77777777" w:rsidR="001B5A56" w:rsidRDefault="00000000">
            <w:pPr>
              <w:spacing w:before="100" w:beforeAutospacing="1" w:after="100" w:afterAutospacing="1" w:line="276" w:lineRule="auto"/>
              <w:rPr>
                <w:color w:val="222222"/>
              </w:rPr>
            </w:pPr>
            <w:r>
              <w:rPr>
                <w:color w:val="222222"/>
                <w:sz w:val="22"/>
                <w:szCs w:val="22"/>
                <w:lang w:val="sr-Cyrl-CS"/>
              </w:rPr>
              <w:t>ОДЕЉЕЊА КОЈА КОЈА ПЛАНИРАЈУ ЈЕДНОДНЕВНУ ЕКСКУРЗИЈУ</w:t>
            </w:r>
          </w:p>
        </w:tc>
        <w:tc>
          <w:tcPr>
            <w:tcW w:w="55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19446D" w14:textId="77777777" w:rsidR="001B5A56" w:rsidRDefault="00000000">
            <w:pPr>
              <w:spacing w:before="100" w:beforeAutospacing="1" w:after="100" w:afterAutospacing="1" w:line="276" w:lineRule="auto"/>
              <w:rPr>
                <w:color w:val="222222"/>
                <w:vertAlign w:val="subscript"/>
                <w:lang w:val="sr-Cyrl-CS"/>
              </w:rPr>
            </w:pPr>
            <w:r>
              <w:rPr>
                <w:color w:val="222222"/>
                <w:sz w:val="22"/>
                <w:szCs w:val="22"/>
                <w:lang w:val="sr-Cyrl-CS"/>
              </w:rPr>
              <w:t>2</w:t>
            </w:r>
            <w:r>
              <w:rPr>
                <w:color w:val="222222"/>
                <w:sz w:val="22"/>
                <w:szCs w:val="22"/>
                <w:vertAlign w:val="subscript"/>
                <w:lang w:val="sr-Cyrl-CS"/>
              </w:rPr>
              <w:t>1</w:t>
            </w:r>
            <w:r>
              <w:rPr>
                <w:color w:val="222222"/>
                <w:sz w:val="22"/>
                <w:szCs w:val="22"/>
                <w:lang w:val="sr-Cyrl-CS"/>
              </w:rPr>
              <w:t>, 2</w:t>
            </w:r>
            <w:r>
              <w:rPr>
                <w:color w:val="222222"/>
                <w:sz w:val="22"/>
                <w:szCs w:val="22"/>
                <w:vertAlign w:val="subscript"/>
                <w:lang w:val="sr-Cyrl-CS"/>
              </w:rPr>
              <w:t>2</w:t>
            </w:r>
            <w:r>
              <w:rPr>
                <w:color w:val="222222"/>
                <w:sz w:val="22"/>
                <w:szCs w:val="22"/>
                <w:lang w:val="sr-Cyrl-CS"/>
              </w:rPr>
              <w:t>, 2</w:t>
            </w:r>
            <w:r>
              <w:rPr>
                <w:color w:val="222222"/>
                <w:sz w:val="22"/>
                <w:szCs w:val="22"/>
                <w:vertAlign w:val="subscript"/>
                <w:lang w:val="sr-Cyrl-CS"/>
              </w:rPr>
              <w:t xml:space="preserve">3, </w:t>
            </w:r>
            <w:r>
              <w:rPr>
                <w:color w:val="222222"/>
                <w:sz w:val="22"/>
                <w:szCs w:val="22"/>
                <w:lang w:val="sr-Cyrl-CS"/>
              </w:rPr>
              <w:t>2</w:t>
            </w:r>
            <w:r>
              <w:rPr>
                <w:color w:val="222222"/>
                <w:sz w:val="22"/>
                <w:szCs w:val="22"/>
                <w:vertAlign w:val="subscript"/>
                <w:lang w:val="sr-Cyrl-CS"/>
              </w:rPr>
              <w:t xml:space="preserve">4, </w:t>
            </w:r>
            <w:r>
              <w:rPr>
                <w:color w:val="222222"/>
                <w:sz w:val="22"/>
                <w:szCs w:val="22"/>
                <w:lang w:val="sr-Cyrl-CS"/>
              </w:rPr>
              <w:t>2</w:t>
            </w:r>
            <w:r>
              <w:rPr>
                <w:color w:val="222222"/>
                <w:sz w:val="22"/>
                <w:szCs w:val="22"/>
                <w:vertAlign w:val="subscript"/>
                <w:lang w:val="sr-Cyrl-CS"/>
              </w:rPr>
              <w:t>5</w:t>
            </w:r>
          </w:p>
        </w:tc>
      </w:tr>
      <w:tr w:rsidR="001B5A56" w14:paraId="7DA5632E" w14:textId="77777777">
        <w:trPr>
          <w:trHeight w:val="75"/>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67B00D"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D9B299" w14:textId="77777777" w:rsidR="001B5A56" w:rsidRDefault="00000000">
            <w:pPr>
              <w:spacing w:before="100" w:beforeAutospacing="1" w:after="100" w:afterAutospacing="1" w:line="276" w:lineRule="auto"/>
              <w:rPr>
                <w:color w:val="222222"/>
              </w:rPr>
            </w:pPr>
            <w:r>
              <w:rPr>
                <w:color w:val="222222"/>
              </w:rPr>
              <w:t>145</w:t>
            </w:r>
          </w:p>
        </w:tc>
      </w:tr>
      <w:tr w:rsidR="001B5A56" w14:paraId="24654C30" w14:textId="77777777">
        <w:trPr>
          <w:trHeight w:val="75"/>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DAE67A"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C8BF73" w14:textId="77777777" w:rsidR="001B5A56" w:rsidRDefault="00000000">
            <w:pPr>
              <w:spacing w:before="100" w:beforeAutospacing="1" w:after="100" w:afterAutospacing="1" w:line="276" w:lineRule="auto"/>
              <w:rPr>
                <w:color w:val="222222"/>
              </w:rPr>
            </w:pPr>
            <w:r>
              <w:rPr>
                <w:color w:val="222222"/>
                <w:sz w:val="22"/>
                <w:szCs w:val="22"/>
                <w:lang w:val="sr-Cyrl-CS"/>
              </w:rPr>
              <w:t>Актив другог разреда</w:t>
            </w:r>
          </w:p>
        </w:tc>
      </w:tr>
      <w:tr w:rsidR="001B5A56" w14:paraId="00D83E73" w14:textId="77777777">
        <w:trPr>
          <w:trHeight w:val="75"/>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2883C2"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ЕКСКУРЗИЈЕ</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6539DC3"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мај или јун </w:t>
            </w:r>
          </w:p>
        </w:tc>
      </w:tr>
      <w:tr w:rsidR="001B5A56" w14:paraId="1107897A" w14:textId="77777777">
        <w:trPr>
          <w:trHeight w:val="75"/>
          <w:jc w:val="center"/>
        </w:trPr>
        <w:tc>
          <w:tcPr>
            <w:tcW w:w="418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02E077F4"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56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78668BA1" w14:textId="77777777" w:rsidR="001B5A56" w:rsidRDefault="00000000">
            <w:pPr>
              <w:spacing w:before="100" w:beforeAutospacing="1" w:after="100" w:afterAutospacing="1" w:line="276" w:lineRule="auto"/>
              <w:rPr>
                <w:color w:val="222222"/>
                <w:lang w:val="sr-Cyrl-CS"/>
              </w:rPr>
            </w:pPr>
            <w:r>
              <w:rPr>
                <w:b/>
                <w:sz w:val="22"/>
                <w:szCs w:val="22"/>
                <w:lang w:val="sr-Cyrl-CS"/>
              </w:rPr>
              <w:t>Ваљево, Бранковина</w:t>
            </w:r>
          </w:p>
        </w:tc>
      </w:tr>
      <w:tr w:rsidR="001B5A56" w14:paraId="13432349" w14:textId="77777777">
        <w:trPr>
          <w:trHeight w:val="75"/>
          <w:jc w:val="center"/>
        </w:trPr>
        <w:tc>
          <w:tcPr>
            <w:tcW w:w="41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931BA5A" w14:textId="77777777" w:rsidR="001B5A56" w:rsidRDefault="00000000">
            <w:pPr>
              <w:spacing w:before="100" w:beforeAutospacing="1" w:after="100" w:afterAutospacing="1" w:line="276" w:lineRule="auto"/>
              <w:rPr>
                <w:color w:val="222222"/>
              </w:rPr>
            </w:pPr>
            <w:r>
              <w:rPr>
                <w:color w:val="222222"/>
                <w:sz w:val="22"/>
                <w:szCs w:val="22"/>
                <w:lang w:val="sr-Cyrl-CS"/>
              </w:rPr>
              <w:t xml:space="preserve"> ЦИЉЕВИ  И ЗАДАЦИ ПЛАНИРАНИ  ЗА РЕАЛИЗАЦИЈУ ЕКСКУРЗИЈЕ </w:t>
            </w:r>
          </w:p>
          <w:p w14:paraId="33C6EEE8" w14:textId="77777777" w:rsidR="001B5A56" w:rsidRDefault="001B5A56">
            <w:pPr>
              <w:spacing w:before="100" w:beforeAutospacing="1" w:after="100" w:afterAutospacing="1" w:line="276" w:lineRule="auto"/>
              <w:rPr>
                <w:color w:val="222222"/>
              </w:rPr>
            </w:pPr>
          </w:p>
        </w:tc>
        <w:tc>
          <w:tcPr>
            <w:tcW w:w="5560" w:type="dxa"/>
            <w:tcBorders>
              <w:top w:val="single" w:sz="4" w:space="0" w:color="auto"/>
              <w:left w:val="single" w:sz="4" w:space="0" w:color="auto"/>
              <w:bottom w:val="single" w:sz="4" w:space="0" w:color="auto"/>
              <w:right w:val="single" w:sz="4" w:space="0" w:color="auto"/>
            </w:tcBorders>
            <w:shd w:val="clear" w:color="auto" w:fill="FFFFFF"/>
          </w:tcPr>
          <w:p w14:paraId="71C7F672" w14:textId="77777777" w:rsidR="001B5A56" w:rsidRDefault="00000000">
            <w:pPr>
              <w:spacing w:line="276" w:lineRule="auto"/>
              <w:jc w:val="both"/>
              <w:rPr>
                <w:color w:val="333333"/>
                <w:shd w:val="clear" w:color="auto" w:fill="FFFFFF"/>
                <w:lang w:val="sr-Cyrl-CS"/>
              </w:rPr>
            </w:pPr>
            <w:r>
              <w:rPr>
                <w:b/>
                <w:color w:val="222222"/>
                <w:sz w:val="22"/>
                <w:szCs w:val="22"/>
                <w:lang w:val="sr-Cyrl-CS"/>
              </w:rPr>
              <w:t>Циљ екскурзије</w:t>
            </w:r>
            <w:r>
              <w:rPr>
                <w:color w:val="333333"/>
                <w:sz w:val="22"/>
                <w:szCs w:val="22"/>
                <w:shd w:val="clear" w:color="auto" w:fill="FFFFFF"/>
              </w:rPr>
              <w:t>је</w:t>
            </w:r>
            <w:r>
              <w:rPr>
                <w:color w:val="333333"/>
                <w:sz w:val="22"/>
                <w:szCs w:val="22"/>
                <w:shd w:val="clear" w:color="auto" w:fill="FFFFFF"/>
                <w:lang w:val="sr-Cyrl-CS"/>
              </w:rPr>
              <w:t>:</w:t>
            </w:r>
          </w:p>
          <w:p w14:paraId="1F466E26"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 xml:space="preserve">непосредно упознавање појава и односа у природној и друштвеној средини, </w:t>
            </w:r>
          </w:p>
          <w:p w14:paraId="6BFC6FA9"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упознавање културног наслеђа и привредних достигнућа, а у циљу остваривања образовно-васпитне улоге школе</w:t>
            </w:r>
            <w:r>
              <w:rPr>
                <w:color w:val="333333"/>
                <w:sz w:val="16"/>
                <w:szCs w:val="16"/>
                <w:shd w:val="clear" w:color="auto" w:fill="FFFFFF"/>
              </w:rPr>
              <w:t>.</w:t>
            </w:r>
          </w:p>
          <w:p w14:paraId="4E5487A7" w14:textId="77777777" w:rsidR="001B5A56" w:rsidRDefault="00000000">
            <w:pPr>
              <w:spacing w:line="276" w:lineRule="auto"/>
              <w:jc w:val="both"/>
              <w:rPr>
                <w:color w:val="222222"/>
                <w:lang w:val="sr-Cyrl-CS"/>
              </w:rPr>
            </w:pPr>
            <w:r>
              <w:rPr>
                <w:b/>
                <w:color w:val="222222"/>
                <w:sz w:val="22"/>
                <w:szCs w:val="22"/>
                <w:lang w:val="sr-Cyrl-CS"/>
              </w:rPr>
              <w:t>Задаци екскурзије</w:t>
            </w:r>
            <w:r>
              <w:rPr>
                <w:color w:val="222222"/>
                <w:sz w:val="22"/>
                <w:szCs w:val="22"/>
                <w:lang w:val="sr-Cyrl-CS"/>
              </w:rPr>
              <w:t xml:space="preserve"> су:</w:t>
            </w:r>
          </w:p>
          <w:p w14:paraId="1BE4E2D1"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rPr>
              <w:t xml:space="preserve">проучавање објекта и феномена у природи; </w:t>
            </w:r>
          </w:p>
          <w:p w14:paraId="36DE3AE7"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уочавање узрочно-последичних односа у конкретним природним и друштвеним условима; </w:t>
            </w:r>
          </w:p>
          <w:p w14:paraId="068674A2"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интересовања за природу и еколошке навике; </w:t>
            </w:r>
          </w:p>
          <w:p w14:paraId="6F350D9E"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упознавање начина живота и рада људи појединих крајева; </w:t>
            </w:r>
          </w:p>
          <w:p w14:paraId="61584B07"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763BE9DB" w14:textId="77777777">
        <w:trPr>
          <w:trHeight w:val="154"/>
          <w:jc w:val="center"/>
        </w:trPr>
        <w:tc>
          <w:tcPr>
            <w:tcW w:w="4183"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AD75E6"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5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690ABE1"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sz w:val="22"/>
              </w:rPr>
              <w:t>Ваљево:</w:t>
            </w:r>
          </w:p>
          <w:p w14:paraId="371EC0D6"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sz w:val="22"/>
              </w:rPr>
              <w:t xml:space="preserve"> - Тешњар</w:t>
            </w:r>
          </w:p>
          <w:p w14:paraId="31D8B360"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sz w:val="22"/>
              </w:rPr>
              <w:t>- Народни музеј</w:t>
            </w:r>
          </w:p>
          <w:p w14:paraId="61663759"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sz w:val="22"/>
              </w:rPr>
              <w:t>- Муселимов конак</w:t>
            </w:r>
          </w:p>
          <w:p w14:paraId="29664A7E"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sz w:val="22"/>
              </w:rPr>
              <w:t>Бранковина:</w:t>
            </w:r>
          </w:p>
          <w:p w14:paraId="54449299"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sz w:val="22"/>
              </w:rPr>
              <w:t>- Стара школа</w:t>
            </w:r>
          </w:p>
          <w:p w14:paraId="65B8D4B7"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sz w:val="22"/>
              </w:rPr>
              <w:t>- Црква</w:t>
            </w:r>
          </w:p>
          <w:p w14:paraId="7EC56836" w14:textId="77777777" w:rsidR="001B5A56" w:rsidRDefault="00000000">
            <w:pPr>
              <w:pStyle w:val="ListParagraph"/>
              <w:numPr>
                <w:ilvl w:val="0"/>
                <w:numId w:val="127"/>
              </w:numPr>
              <w:shd w:val="clear" w:color="auto" w:fill="FFFFFF" w:themeFill="background1"/>
              <w:spacing w:before="100" w:beforeAutospacing="1" w:after="100" w:afterAutospacing="1" w:line="270" w:lineRule="atLeast"/>
              <w:ind w:left="0"/>
              <w:textAlignment w:val="baseline"/>
              <w:rPr>
                <w:color w:val="222222"/>
              </w:rPr>
            </w:pPr>
            <w:r>
              <w:rPr>
                <w:color w:val="222222"/>
                <w:sz w:val="22"/>
              </w:rPr>
              <w:t>- Гроб Десанке Максимовић</w:t>
            </w:r>
          </w:p>
        </w:tc>
      </w:tr>
      <w:tr w:rsidR="001B5A56" w14:paraId="263BB5C3" w14:textId="77777777">
        <w:trPr>
          <w:trHeight w:val="1792"/>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877BB4"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ЕКСКУРЗИЈИ СА НАСТАВНИМ САДРЖАЈИМА</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A1A00D"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света око нас обогате и прошире посетом дестинацијама о којима су учили. С обзиром на узраст деце дате су само основне чињенице о историјским дешавањима.</w:t>
            </w:r>
          </w:p>
          <w:p w14:paraId="6685EFB5"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3B49DC8E"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1B9EF959" w14:textId="77777777" w:rsidR="001B5A56" w:rsidRDefault="00000000">
            <w:pPr>
              <w:shd w:val="clear" w:color="auto" w:fill="FFFFFF"/>
              <w:spacing w:line="276" w:lineRule="auto"/>
              <w:jc w:val="both"/>
              <w:rPr>
                <w:color w:val="333333"/>
                <w:lang w:val="sr-Cyrl-CS"/>
              </w:rPr>
            </w:pPr>
            <w:r>
              <w:rPr>
                <w:color w:val="333333"/>
                <w:sz w:val="22"/>
                <w:szCs w:val="22"/>
                <w:lang w:val="sr-Cyrl-CS"/>
              </w:rPr>
              <w:lastRenderedPageBreak/>
              <w:t>Деца ће износити своја запажања и утиске о посећеним местима, истаћи и образложити оно што су научили.</w:t>
            </w:r>
          </w:p>
          <w:p w14:paraId="3CD082EE"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историјских и географских садржаја које су обрадили.</w:t>
            </w:r>
          </w:p>
        </w:tc>
      </w:tr>
      <w:tr w:rsidR="001B5A56" w14:paraId="152BBE80" w14:textId="77777777">
        <w:trPr>
          <w:trHeight w:val="1075"/>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B8B063"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ОЧЕКИВАЊА У ВЕЗИ СА ОРГАНИЗАЦИЈОМ  ЕКСКУРЗИЈЕ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53A8CB" w14:textId="77777777" w:rsidR="001B5A56" w:rsidRDefault="00000000">
            <w:pPr>
              <w:spacing w:line="276" w:lineRule="auto"/>
              <w:jc w:val="both"/>
              <w:rPr>
                <w:color w:val="222222"/>
                <w:lang w:val="sr-Cyrl-CS"/>
              </w:rPr>
            </w:pPr>
            <w:r>
              <w:rPr>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14:paraId="3F7F63FD" w14:textId="77777777" w:rsidR="001B5A56" w:rsidRDefault="00000000">
            <w:pPr>
              <w:spacing w:line="276" w:lineRule="auto"/>
              <w:jc w:val="both"/>
              <w:rPr>
                <w:color w:val="222222"/>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7B158B7C" w14:textId="77777777">
        <w:trPr>
          <w:trHeight w:val="600"/>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37E2F5"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ЕКСКУРЗИЈЕ</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0A9C28" w14:textId="77777777" w:rsidR="001B5A56" w:rsidRDefault="00000000">
            <w:pPr>
              <w:spacing w:before="100" w:beforeAutospacing="1" w:after="100" w:afterAutospacing="1" w:line="276" w:lineRule="auto"/>
              <w:jc w:val="both"/>
              <w:rPr>
                <w:color w:val="222222"/>
              </w:rPr>
            </w:pPr>
            <w:r>
              <w:rPr>
                <w:sz w:val="22"/>
                <w:szCs w:val="22"/>
                <w:lang w:val="sr-Cyrl-CS"/>
              </w:rPr>
              <w:t xml:space="preserve">Екскурзија </w:t>
            </w:r>
            <w:r>
              <w:rPr>
                <w:color w:val="222222"/>
                <w:sz w:val="22"/>
                <w:szCs w:val="22"/>
                <w:lang w:val="sr-Cyrl-CS"/>
              </w:rPr>
              <w:t xml:space="preserve">ће бити припремљена  сходно </w:t>
            </w:r>
            <w:r>
              <w:rPr>
                <w:sz w:val="22"/>
                <w:szCs w:val="22"/>
              </w:rPr>
              <w:t>Правилнику о организацији и остваривању наставе у природи и екскурзије у основној школи („Сл. гласник РС“, бр 30/2019)</w:t>
            </w:r>
            <w:r>
              <w:rPr>
                <w:color w:val="222222"/>
                <w:sz w:val="22"/>
                <w:szCs w:val="22"/>
                <w:lang w:val="sr-Cyrl-CS"/>
              </w:rPr>
              <w:t>. Родитељи ће  бити упознати са условима и циљевима пута.</w:t>
            </w:r>
          </w:p>
        </w:tc>
      </w:tr>
      <w:tr w:rsidR="001B5A56" w14:paraId="54A4AC97" w14:textId="77777777">
        <w:trPr>
          <w:trHeight w:val="125"/>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49515E7"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75EA26" w14:textId="77777777" w:rsidR="001B5A56" w:rsidRDefault="00000000">
            <w:pPr>
              <w:spacing w:before="100" w:beforeAutospacing="1" w:after="100" w:afterAutospacing="1" w:line="276" w:lineRule="auto"/>
              <w:rPr>
                <w:color w:val="222222"/>
              </w:rPr>
            </w:pPr>
            <w:r>
              <w:rPr>
                <w:color w:val="222222"/>
                <w:sz w:val="22"/>
                <w:szCs w:val="22"/>
                <w:lang w:val="sr-Cyrl-CS"/>
              </w:rPr>
              <w:t>Одељењске старешине других разреда</w:t>
            </w:r>
          </w:p>
        </w:tc>
      </w:tr>
    </w:tbl>
    <w:p w14:paraId="4C7DEF34" w14:textId="77777777" w:rsidR="001B5A56" w:rsidRDefault="001B5A56">
      <w:pPr>
        <w:rPr>
          <w:sz w:val="22"/>
          <w:szCs w:val="22"/>
        </w:rPr>
      </w:pPr>
    </w:p>
    <w:p w14:paraId="164E6945" w14:textId="77777777" w:rsidR="001B5A56" w:rsidRDefault="001B5A56">
      <w:pPr>
        <w:rPr>
          <w:b/>
          <w:sz w:val="22"/>
          <w:szCs w:val="22"/>
          <w:lang w:val="sr-Cyrl-RS"/>
        </w:rPr>
      </w:pPr>
    </w:p>
    <w:p w14:paraId="59294B90" w14:textId="77777777" w:rsidR="001B5A56" w:rsidRDefault="001B5A56">
      <w:pPr>
        <w:rPr>
          <w:b/>
          <w:sz w:val="22"/>
          <w:szCs w:val="22"/>
        </w:rPr>
      </w:pPr>
    </w:p>
    <w:p w14:paraId="2044C8CD" w14:textId="77777777" w:rsidR="001B5A56" w:rsidRDefault="00000000">
      <w:pPr>
        <w:jc w:val="center"/>
        <w:rPr>
          <w:b/>
          <w:sz w:val="22"/>
          <w:szCs w:val="22"/>
          <w:lang w:val="sr-Cyrl-CS"/>
        </w:rPr>
      </w:pPr>
      <w:r>
        <w:rPr>
          <w:b/>
          <w:sz w:val="22"/>
          <w:szCs w:val="22"/>
        </w:rPr>
        <w:t>ПЛАН ЈЕДНОДНЕВН</w:t>
      </w:r>
      <w:r>
        <w:rPr>
          <w:b/>
          <w:sz w:val="22"/>
          <w:szCs w:val="22"/>
          <w:lang w:val="sr-Cyrl-CS"/>
        </w:rPr>
        <w:t>Е ЕКСКУРЗИЈЕ ТРЕЋЕГ РАЗРЕДА –</w:t>
      </w:r>
    </w:p>
    <w:p w14:paraId="09D8331F" w14:textId="77777777" w:rsidR="001B5A56" w:rsidRDefault="00000000">
      <w:pPr>
        <w:jc w:val="center"/>
        <w:rPr>
          <w:b/>
          <w:sz w:val="22"/>
          <w:szCs w:val="22"/>
        </w:rPr>
      </w:pPr>
      <w:r>
        <w:rPr>
          <w:b/>
          <w:sz w:val="22"/>
          <w:szCs w:val="22"/>
        </w:rPr>
        <w:t xml:space="preserve">НОВИ САД –ПРИРОДЊАЧКИ МУЗЕЈ - ПЕТРОВАРАДИН, СРЕМСКА КАМЕНИЦА,  </w:t>
      </w:r>
    </w:p>
    <w:p w14:paraId="462DED26" w14:textId="77777777" w:rsidR="001B5A56" w:rsidRDefault="00000000">
      <w:pPr>
        <w:jc w:val="center"/>
        <w:rPr>
          <w:b/>
          <w:sz w:val="22"/>
          <w:szCs w:val="22"/>
        </w:rPr>
      </w:pPr>
      <w:r>
        <w:rPr>
          <w:b/>
          <w:sz w:val="22"/>
          <w:szCs w:val="22"/>
        </w:rPr>
        <w:t>СРЕМСКИ КАРЛОВЦИ</w:t>
      </w:r>
    </w:p>
    <w:p w14:paraId="6AEFB02E" w14:textId="77777777" w:rsidR="001B5A56" w:rsidRDefault="001B5A56">
      <w:pPr>
        <w:jc w:val="center"/>
        <w:rPr>
          <w:sz w:val="22"/>
          <w:szCs w:val="22"/>
        </w:rPr>
      </w:pPr>
    </w:p>
    <w:p w14:paraId="0846CBB3" w14:textId="77777777" w:rsidR="001B5A56" w:rsidRDefault="001B5A56">
      <w:pPr>
        <w:rPr>
          <w:sz w:val="22"/>
          <w:szCs w:val="22"/>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3519AB3B"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015697" w14:textId="77777777" w:rsidR="001B5A56" w:rsidRDefault="00000000">
            <w:pPr>
              <w:spacing w:before="100" w:beforeAutospacing="1" w:after="100" w:afterAutospacing="1" w:line="276" w:lineRule="auto"/>
              <w:rPr>
                <w:color w:val="222222"/>
              </w:rPr>
            </w:pPr>
            <w:r>
              <w:rPr>
                <w:color w:val="222222"/>
                <w:sz w:val="22"/>
                <w:szCs w:val="22"/>
                <w:lang w:val="sr-Cyrl-CS"/>
              </w:rPr>
              <w:t>ОДЕЉЕЊА КОЈА КОЈА ПЛАНИРАЈУ ЈЕДНОДНЕВНУ ЕКСКУРЗИЈУ</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1639A0D" w14:textId="77777777" w:rsidR="001B5A56" w:rsidRDefault="00000000">
            <w:pPr>
              <w:spacing w:before="100" w:beforeAutospacing="1" w:after="100" w:afterAutospacing="1" w:line="276" w:lineRule="auto"/>
              <w:rPr>
                <w:color w:val="222222"/>
                <w:vertAlign w:val="subscript"/>
              </w:rPr>
            </w:pPr>
            <w:r>
              <w:rPr>
                <w:color w:val="222222"/>
                <w:sz w:val="22"/>
                <w:szCs w:val="22"/>
              </w:rPr>
              <w:t>3</w:t>
            </w:r>
            <w:r>
              <w:rPr>
                <w:color w:val="222222"/>
                <w:sz w:val="22"/>
                <w:szCs w:val="22"/>
                <w:vertAlign w:val="subscript"/>
              </w:rPr>
              <w:t>1</w:t>
            </w:r>
            <w:r>
              <w:rPr>
                <w:color w:val="222222"/>
                <w:sz w:val="22"/>
                <w:szCs w:val="22"/>
              </w:rPr>
              <w:t>, 3</w:t>
            </w:r>
            <w:r>
              <w:rPr>
                <w:color w:val="222222"/>
                <w:sz w:val="22"/>
                <w:szCs w:val="22"/>
                <w:vertAlign w:val="subscript"/>
              </w:rPr>
              <w:t>2</w:t>
            </w:r>
            <w:r>
              <w:rPr>
                <w:color w:val="222222"/>
                <w:sz w:val="22"/>
                <w:szCs w:val="22"/>
              </w:rPr>
              <w:t>, 3</w:t>
            </w:r>
            <w:r>
              <w:rPr>
                <w:color w:val="222222"/>
                <w:sz w:val="22"/>
                <w:szCs w:val="22"/>
                <w:vertAlign w:val="subscript"/>
              </w:rPr>
              <w:t>3,</w:t>
            </w:r>
            <w:r>
              <w:rPr>
                <w:color w:val="222222"/>
                <w:sz w:val="22"/>
                <w:szCs w:val="22"/>
              </w:rPr>
              <w:t>3</w:t>
            </w:r>
            <w:r>
              <w:rPr>
                <w:color w:val="222222"/>
                <w:sz w:val="22"/>
                <w:szCs w:val="22"/>
                <w:vertAlign w:val="subscript"/>
              </w:rPr>
              <w:t xml:space="preserve">4, </w:t>
            </w:r>
            <w:r>
              <w:rPr>
                <w:color w:val="222222"/>
                <w:sz w:val="22"/>
                <w:szCs w:val="22"/>
              </w:rPr>
              <w:t>3</w:t>
            </w:r>
            <w:r>
              <w:rPr>
                <w:color w:val="222222"/>
                <w:sz w:val="22"/>
                <w:szCs w:val="22"/>
                <w:vertAlign w:val="subscript"/>
              </w:rPr>
              <w:t>5</w:t>
            </w:r>
          </w:p>
        </w:tc>
      </w:tr>
      <w:tr w:rsidR="001B5A56" w14:paraId="7A55A018"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CACD5A"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334C425" w14:textId="77777777" w:rsidR="001B5A56" w:rsidRDefault="00000000">
            <w:pPr>
              <w:spacing w:before="100" w:beforeAutospacing="1" w:after="100" w:afterAutospacing="1" w:line="276" w:lineRule="auto"/>
              <w:rPr>
                <w:color w:val="222222"/>
              </w:rPr>
            </w:pPr>
            <w:r>
              <w:rPr>
                <w:color w:val="222222"/>
                <w:lang w:val="sr-Cyrl-CS"/>
              </w:rPr>
              <w:t>1</w:t>
            </w:r>
            <w:r>
              <w:rPr>
                <w:color w:val="222222"/>
              </w:rPr>
              <w:t>35</w:t>
            </w:r>
          </w:p>
        </w:tc>
      </w:tr>
      <w:tr w:rsidR="001B5A56" w14:paraId="7C14DC53"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EBC50F"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F3B289" w14:textId="77777777" w:rsidR="001B5A56" w:rsidRDefault="00000000">
            <w:pPr>
              <w:spacing w:before="100" w:beforeAutospacing="1" w:after="100" w:afterAutospacing="1" w:line="276" w:lineRule="auto"/>
              <w:rPr>
                <w:color w:val="222222"/>
              </w:rPr>
            </w:pPr>
            <w:r>
              <w:rPr>
                <w:color w:val="222222"/>
                <w:sz w:val="22"/>
                <w:szCs w:val="22"/>
                <w:lang w:val="sr-Cyrl-CS"/>
              </w:rPr>
              <w:t>Актив трећег разреда</w:t>
            </w:r>
          </w:p>
        </w:tc>
      </w:tr>
      <w:tr w:rsidR="001B5A56" w14:paraId="74258592"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5562F3"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ЕКСКУРЗИЈЕ</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C1D56D" w14:textId="77777777" w:rsidR="001B5A56" w:rsidRDefault="00000000">
            <w:pPr>
              <w:spacing w:before="100" w:beforeAutospacing="1" w:after="100" w:afterAutospacing="1" w:line="276" w:lineRule="auto"/>
              <w:rPr>
                <w:color w:val="222222"/>
              </w:rPr>
            </w:pPr>
            <w:r>
              <w:rPr>
                <w:color w:val="222222"/>
                <w:sz w:val="22"/>
                <w:szCs w:val="22"/>
                <w:lang w:val="sr-Cyrl-CS"/>
              </w:rPr>
              <w:t>мај или јун</w:t>
            </w:r>
          </w:p>
        </w:tc>
      </w:tr>
      <w:tr w:rsidR="001B5A56" w14:paraId="0348B787"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821D1C"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0A3AABE" w14:textId="77777777" w:rsidR="001B5A56" w:rsidRDefault="00000000">
            <w:pPr>
              <w:jc w:val="center"/>
              <w:rPr>
                <w:b/>
              </w:rPr>
            </w:pPr>
            <w:r>
              <w:rPr>
                <w:b/>
                <w:sz w:val="22"/>
                <w:szCs w:val="22"/>
              </w:rPr>
              <w:t xml:space="preserve">НОВИ САД - ПРИРОДЊАЧКИ МУЗЕЈ -ПЕТРОВАРАДИН, СРЕМСКА КАМЕНИЦА, СРЕМСКИ КАРЛОВЦИ </w:t>
            </w:r>
          </w:p>
          <w:p w14:paraId="61DA0041" w14:textId="77777777" w:rsidR="001B5A56" w:rsidRDefault="001B5A56">
            <w:pPr>
              <w:spacing w:line="276" w:lineRule="auto"/>
              <w:jc w:val="center"/>
              <w:rPr>
                <w:color w:val="222222"/>
              </w:rPr>
            </w:pPr>
          </w:p>
        </w:tc>
      </w:tr>
      <w:tr w:rsidR="001B5A56" w14:paraId="6BB074F3"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B55777"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ЕКСКУРЗИЈЕ </w:t>
            </w:r>
          </w:p>
          <w:p w14:paraId="22E92429"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1CFEA7" w14:textId="77777777" w:rsidR="001B5A56" w:rsidRDefault="00000000">
            <w:pPr>
              <w:spacing w:line="276" w:lineRule="auto"/>
              <w:jc w:val="both"/>
              <w:rPr>
                <w:color w:val="333333"/>
                <w:shd w:val="clear" w:color="auto" w:fill="FFFFFF"/>
                <w:lang w:val="sr-Cyrl-CS"/>
              </w:rPr>
            </w:pPr>
            <w:r>
              <w:rPr>
                <w:b/>
                <w:color w:val="222222"/>
                <w:sz w:val="22"/>
                <w:szCs w:val="22"/>
                <w:lang w:val="sr-Cyrl-CS"/>
              </w:rPr>
              <w:t>Циљ екскурзије</w:t>
            </w:r>
            <w:r>
              <w:rPr>
                <w:color w:val="333333"/>
                <w:sz w:val="22"/>
                <w:szCs w:val="22"/>
                <w:shd w:val="clear" w:color="auto" w:fill="FFFFFF"/>
              </w:rPr>
              <w:t>је</w:t>
            </w:r>
            <w:r>
              <w:rPr>
                <w:color w:val="333333"/>
                <w:sz w:val="22"/>
                <w:szCs w:val="22"/>
                <w:shd w:val="clear" w:color="auto" w:fill="FFFFFF"/>
                <w:lang w:val="sr-Cyrl-CS"/>
              </w:rPr>
              <w:t>:</w:t>
            </w:r>
          </w:p>
          <w:p w14:paraId="24622AA1"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 xml:space="preserve">непосредно упознавање појава и односа у природној и друштвеној средини, </w:t>
            </w:r>
          </w:p>
          <w:p w14:paraId="650A33C9"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упознавање културног наслеђа и привредних достигнућа, а у циљу остваривања образовно-васпитне улоге школе</w:t>
            </w:r>
            <w:r>
              <w:rPr>
                <w:color w:val="333333"/>
                <w:sz w:val="16"/>
                <w:szCs w:val="16"/>
                <w:shd w:val="clear" w:color="auto" w:fill="FFFFFF"/>
              </w:rPr>
              <w:t>.</w:t>
            </w:r>
          </w:p>
          <w:p w14:paraId="537182EE" w14:textId="77777777" w:rsidR="001B5A56" w:rsidRDefault="00000000">
            <w:pPr>
              <w:spacing w:line="276" w:lineRule="auto"/>
              <w:jc w:val="both"/>
              <w:rPr>
                <w:color w:val="222222"/>
                <w:lang w:val="sr-Cyrl-CS"/>
              </w:rPr>
            </w:pPr>
            <w:r>
              <w:rPr>
                <w:b/>
                <w:color w:val="222222"/>
                <w:sz w:val="22"/>
                <w:szCs w:val="22"/>
                <w:lang w:val="sr-Cyrl-CS"/>
              </w:rPr>
              <w:t>Задаци екскурзије</w:t>
            </w:r>
            <w:r>
              <w:rPr>
                <w:color w:val="222222"/>
                <w:sz w:val="22"/>
                <w:szCs w:val="22"/>
                <w:lang w:val="sr-Cyrl-CS"/>
              </w:rPr>
              <w:t xml:space="preserve"> су:</w:t>
            </w:r>
          </w:p>
          <w:p w14:paraId="44B8C74B"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rPr>
              <w:t xml:space="preserve">проучавање објекта и феномена у природи; </w:t>
            </w:r>
          </w:p>
          <w:p w14:paraId="7FC2521F"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lastRenderedPageBreak/>
              <w:t xml:space="preserve">уочавање узрочно-последичних односа у конкретним природним и друштвеним условима; </w:t>
            </w:r>
          </w:p>
          <w:p w14:paraId="5CD57336"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интересовања за природу и еколошке навике; </w:t>
            </w:r>
          </w:p>
          <w:p w14:paraId="03B1B384"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упознавање начина живота и рада људи појединих крајева; </w:t>
            </w:r>
          </w:p>
          <w:p w14:paraId="53407AB6"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48BA3E4A"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839080"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14B7304"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 xml:space="preserve"> Сремска Каменица - посета родној кући Јована Јовановића Змаја</w:t>
            </w:r>
          </w:p>
          <w:p w14:paraId="36882550"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Посета Петроварадину</w:t>
            </w:r>
          </w:p>
          <w:p w14:paraId="200C4522"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посета Природњачком музеју у Новом Саду</w:t>
            </w:r>
          </w:p>
          <w:p w14:paraId="11C4DF61"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Посета и обилазак Сремских Карловаца (Гимназија и Патријаршијски дом)</w:t>
            </w:r>
          </w:p>
        </w:tc>
      </w:tr>
      <w:tr w:rsidR="001B5A56" w14:paraId="6339EABF"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F4839C"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ЕКСКУРЗИЈИ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69D2A2"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обогате и прошире посетом дестинацијама о којима су учили. С обзиром на узраст деце дате су само основне чињенице о историјским дешавањима.</w:t>
            </w:r>
          </w:p>
          <w:p w14:paraId="1CC27E53"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6C74F816"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5E5E5E33"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6550AE41"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историјских и географских садржаја које су обрадили.</w:t>
            </w:r>
          </w:p>
        </w:tc>
      </w:tr>
      <w:tr w:rsidR="001B5A56" w14:paraId="4C57A7AE"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EF9A3F"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ОЧЕКИВАЊА У ВЕЗИ СА ОРГАНИЗАЦИЈОМ  ЕКСКУРЗИЈЕ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FD3C33" w14:textId="77777777" w:rsidR="001B5A56" w:rsidRDefault="00000000">
            <w:pPr>
              <w:spacing w:line="276" w:lineRule="auto"/>
              <w:jc w:val="both"/>
              <w:rPr>
                <w:color w:val="222222"/>
                <w:lang w:val="sr-Cyrl-CS"/>
              </w:rPr>
            </w:pPr>
            <w:r>
              <w:rPr>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14:paraId="3EFB5E26" w14:textId="77777777" w:rsidR="001B5A56" w:rsidRDefault="00000000">
            <w:pPr>
              <w:spacing w:line="276" w:lineRule="auto"/>
              <w:jc w:val="both"/>
              <w:rPr>
                <w:color w:val="222222"/>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4705F0DB"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C889D0"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ЕКСКУРЗИЈЕ</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5BD4F7" w14:textId="77777777" w:rsidR="001B5A56" w:rsidRDefault="00000000">
            <w:pPr>
              <w:spacing w:before="100" w:beforeAutospacing="1" w:after="100" w:afterAutospacing="1" w:line="276" w:lineRule="auto"/>
              <w:jc w:val="both"/>
              <w:rPr>
                <w:color w:val="222222"/>
              </w:rPr>
            </w:pPr>
            <w:r>
              <w:rPr>
                <w:sz w:val="22"/>
                <w:szCs w:val="22"/>
                <w:lang w:val="sr-Cyrl-CS"/>
              </w:rPr>
              <w:t xml:space="preserve">Екскурзија </w:t>
            </w:r>
            <w:r>
              <w:rPr>
                <w:color w:val="222222"/>
                <w:sz w:val="22"/>
                <w:szCs w:val="22"/>
                <w:lang w:val="sr-Cyrl-CS"/>
              </w:rPr>
              <w:t xml:space="preserve">ће бити припремљена  сходно </w:t>
            </w:r>
            <w:r>
              <w:rPr>
                <w:sz w:val="22"/>
                <w:szCs w:val="22"/>
              </w:rPr>
              <w:t>Правилнику о организацији и остваривању наставе у природи и екскурзије у основној школи („Сл. гласник РС“, бр 30/2019)</w:t>
            </w:r>
            <w:r>
              <w:rPr>
                <w:color w:val="222222"/>
                <w:sz w:val="22"/>
                <w:szCs w:val="22"/>
                <w:lang w:val="sr-Cyrl-CS"/>
              </w:rPr>
              <w:t>. Родитељи ће  бити упознати са условима и циљевима пута.</w:t>
            </w:r>
          </w:p>
        </w:tc>
      </w:tr>
      <w:tr w:rsidR="001B5A56" w14:paraId="23F106B5"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F5D567"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08B412"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Одељењске старешине трећих разреда.</w:t>
            </w:r>
          </w:p>
        </w:tc>
      </w:tr>
    </w:tbl>
    <w:p w14:paraId="709B2471" w14:textId="77777777" w:rsidR="001B5A56" w:rsidRDefault="001B5A56">
      <w:pPr>
        <w:rPr>
          <w:sz w:val="22"/>
          <w:szCs w:val="22"/>
          <w:lang w:val="sr-Cyrl-CS"/>
        </w:rPr>
      </w:pPr>
    </w:p>
    <w:p w14:paraId="0AD20953" w14:textId="77777777" w:rsidR="001B5A56" w:rsidRDefault="001B5A56">
      <w:pPr>
        <w:rPr>
          <w:b/>
          <w:sz w:val="22"/>
          <w:szCs w:val="22"/>
        </w:rPr>
      </w:pPr>
    </w:p>
    <w:p w14:paraId="36BC7BD0" w14:textId="77777777" w:rsidR="001B5A56" w:rsidRDefault="001B5A56">
      <w:pPr>
        <w:rPr>
          <w:b/>
          <w:sz w:val="22"/>
          <w:szCs w:val="22"/>
        </w:rPr>
      </w:pPr>
    </w:p>
    <w:p w14:paraId="77E6990D" w14:textId="77777777" w:rsidR="001B5A56" w:rsidRDefault="001B5A56">
      <w:pPr>
        <w:rPr>
          <w:b/>
          <w:sz w:val="22"/>
          <w:szCs w:val="22"/>
        </w:rPr>
      </w:pPr>
    </w:p>
    <w:p w14:paraId="648A744B" w14:textId="77777777" w:rsidR="001B5A56" w:rsidRDefault="00000000">
      <w:pPr>
        <w:rPr>
          <w:b/>
          <w:sz w:val="22"/>
          <w:szCs w:val="22"/>
        </w:rPr>
      </w:pPr>
      <w:r>
        <w:rPr>
          <w:b/>
          <w:sz w:val="22"/>
          <w:szCs w:val="22"/>
        </w:rPr>
        <w:t>ПЛАН ЈЕДНОДНЕВН</w:t>
      </w:r>
      <w:r>
        <w:rPr>
          <w:b/>
          <w:sz w:val="22"/>
          <w:szCs w:val="22"/>
          <w:lang w:val="sr-Cyrl-CS"/>
        </w:rPr>
        <w:t xml:space="preserve">Е ЕКСКУРЗИЈЕ ЧЕТВРТОГ РАЗРЕДА – </w:t>
      </w:r>
    </w:p>
    <w:p w14:paraId="2E9C42BB" w14:textId="77777777" w:rsidR="001B5A56" w:rsidRDefault="00000000">
      <w:pPr>
        <w:rPr>
          <w:b/>
          <w:sz w:val="22"/>
          <w:szCs w:val="22"/>
          <w:lang w:val="sr-Cyrl-CS"/>
        </w:rPr>
      </w:pPr>
      <w:r>
        <w:rPr>
          <w:b/>
          <w:sz w:val="22"/>
          <w:szCs w:val="22"/>
          <w:lang w:val="sr-Cyrl-CS"/>
        </w:rPr>
        <w:t>АРАНЂЕЛОВАЦ, ТОПОЛА, ОПЛЕНАЦ, ОРАШАЦ, ПЕЋИНА РИСОВАЧА</w:t>
      </w:r>
    </w:p>
    <w:p w14:paraId="3BB8BF79" w14:textId="77777777" w:rsidR="001B5A56" w:rsidRDefault="001B5A56">
      <w:pPr>
        <w:rPr>
          <w:b/>
          <w:sz w:val="22"/>
          <w:szCs w:val="22"/>
          <w:lang w:val="sr-Cyrl-CS"/>
        </w:rPr>
      </w:pPr>
    </w:p>
    <w:tbl>
      <w:tblPr>
        <w:tblW w:w="9743" w:type="dxa"/>
        <w:jc w:val="center"/>
        <w:shd w:val="clear" w:color="auto" w:fill="FFFFFF"/>
        <w:tblCellMar>
          <w:left w:w="0" w:type="dxa"/>
          <w:right w:w="0" w:type="dxa"/>
        </w:tblCellMar>
        <w:tblLook w:val="04A0" w:firstRow="1" w:lastRow="0" w:firstColumn="1" w:lastColumn="0" w:noHBand="0" w:noVBand="1"/>
      </w:tblPr>
      <w:tblGrid>
        <w:gridCol w:w="4183"/>
        <w:gridCol w:w="5560"/>
      </w:tblGrid>
      <w:tr w:rsidR="001B5A56" w14:paraId="2B7C354C" w14:textId="77777777">
        <w:trPr>
          <w:trHeight w:val="122"/>
          <w:jc w:val="center"/>
        </w:trPr>
        <w:tc>
          <w:tcPr>
            <w:tcW w:w="418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965FFF" w14:textId="77777777" w:rsidR="001B5A56" w:rsidRDefault="00000000">
            <w:pPr>
              <w:spacing w:before="100" w:beforeAutospacing="1" w:after="100" w:afterAutospacing="1" w:line="276" w:lineRule="auto"/>
              <w:rPr>
                <w:color w:val="222222"/>
              </w:rPr>
            </w:pPr>
            <w:r>
              <w:rPr>
                <w:color w:val="222222"/>
                <w:sz w:val="22"/>
                <w:szCs w:val="22"/>
                <w:lang w:val="sr-Cyrl-CS"/>
              </w:rPr>
              <w:t>ОДЕЉЕЊА КОЈА КОЈА ПЛАНИРАЈУ ЈЕДНОДНЕВНУ ЕКСКУРЗИЈУ</w:t>
            </w:r>
          </w:p>
        </w:tc>
        <w:tc>
          <w:tcPr>
            <w:tcW w:w="55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8ED87B6"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rPr>
              <w:t>4</w:t>
            </w:r>
            <w:r>
              <w:rPr>
                <w:color w:val="222222"/>
                <w:sz w:val="22"/>
                <w:szCs w:val="22"/>
                <w:vertAlign w:val="subscript"/>
              </w:rPr>
              <w:t>1</w:t>
            </w:r>
            <w:r>
              <w:rPr>
                <w:color w:val="222222"/>
                <w:sz w:val="22"/>
                <w:szCs w:val="22"/>
              </w:rPr>
              <w:t>, 4</w:t>
            </w:r>
            <w:r>
              <w:rPr>
                <w:color w:val="222222"/>
                <w:sz w:val="22"/>
                <w:szCs w:val="22"/>
                <w:vertAlign w:val="subscript"/>
              </w:rPr>
              <w:t>2</w:t>
            </w:r>
            <w:r>
              <w:rPr>
                <w:color w:val="222222"/>
                <w:sz w:val="22"/>
                <w:szCs w:val="22"/>
              </w:rPr>
              <w:t>, 4</w:t>
            </w:r>
            <w:r>
              <w:rPr>
                <w:color w:val="222222"/>
                <w:sz w:val="22"/>
                <w:szCs w:val="22"/>
                <w:vertAlign w:val="subscript"/>
              </w:rPr>
              <w:t>3,</w:t>
            </w:r>
            <w:r>
              <w:rPr>
                <w:color w:val="222222"/>
                <w:sz w:val="22"/>
                <w:szCs w:val="22"/>
              </w:rPr>
              <w:t xml:space="preserve"> 4</w:t>
            </w:r>
            <w:r>
              <w:rPr>
                <w:color w:val="222222"/>
                <w:sz w:val="22"/>
                <w:szCs w:val="22"/>
                <w:vertAlign w:val="subscript"/>
              </w:rPr>
              <w:t>4</w:t>
            </w:r>
            <w:r>
              <w:rPr>
                <w:color w:val="222222"/>
                <w:sz w:val="22"/>
                <w:szCs w:val="22"/>
                <w:vertAlign w:val="subscript"/>
                <w:lang w:val="sr-Cyrl-RS"/>
              </w:rPr>
              <w:t xml:space="preserve">, </w:t>
            </w:r>
            <w:r>
              <w:rPr>
                <w:color w:val="222222"/>
                <w:sz w:val="22"/>
                <w:szCs w:val="22"/>
                <w:lang w:val="sr-Cyrl-RS"/>
              </w:rPr>
              <w:t>4</w:t>
            </w:r>
            <w:r>
              <w:rPr>
                <w:color w:val="222222"/>
                <w:vertAlign w:val="subscript"/>
                <w:lang w:val="sr-Cyrl-RS"/>
              </w:rPr>
              <w:t>5</w:t>
            </w:r>
          </w:p>
        </w:tc>
      </w:tr>
      <w:tr w:rsidR="001B5A56" w14:paraId="5C3BB65E" w14:textId="77777777">
        <w:trPr>
          <w:trHeight w:val="122"/>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1578D4"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C93D25" w14:textId="77777777" w:rsidR="001B5A56" w:rsidRDefault="00000000">
            <w:pPr>
              <w:spacing w:before="100" w:beforeAutospacing="1" w:after="100" w:afterAutospacing="1" w:line="276" w:lineRule="auto"/>
              <w:rPr>
                <w:color w:val="222222"/>
                <w:lang w:val="sr-Cyrl-CS"/>
              </w:rPr>
            </w:pPr>
            <w:r>
              <w:rPr>
                <w:color w:val="222222"/>
                <w:lang w:val="sr-Cyrl-CS"/>
              </w:rPr>
              <w:t>135</w:t>
            </w:r>
          </w:p>
        </w:tc>
      </w:tr>
      <w:tr w:rsidR="001B5A56" w14:paraId="10DFB36C" w14:textId="77777777">
        <w:trPr>
          <w:trHeight w:val="122"/>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9D00CC9"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8776A7"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Актив четвртог разреда</w:t>
            </w:r>
          </w:p>
        </w:tc>
      </w:tr>
      <w:tr w:rsidR="001B5A56" w14:paraId="2C692635" w14:textId="77777777">
        <w:trPr>
          <w:trHeight w:val="122"/>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F2E609"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ЕКСКУРЗИЈЕ</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6FE321"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мај или јун </w:t>
            </w:r>
          </w:p>
        </w:tc>
      </w:tr>
      <w:tr w:rsidR="001B5A56" w14:paraId="094D7C4A" w14:textId="77777777">
        <w:trPr>
          <w:trHeight w:val="122"/>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8EB8217"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DEA8718" w14:textId="77777777" w:rsidR="001B5A56" w:rsidRDefault="00000000">
            <w:pPr>
              <w:spacing w:before="100" w:beforeAutospacing="1" w:after="100" w:afterAutospacing="1" w:line="276" w:lineRule="auto"/>
              <w:rPr>
                <w:color w:val="222222"/>
              </w:rPr>
            </w:pPr>
            <w:r>
              <w:rPr>
                <w:color w:val="222222"/>
                <w:sz w:val="22"/>
                <w:szCs w:val="22"/>
                <w:lang w:val="sr-Cyrl-CS"/>
              </w:rPr>
              <w:t xml:space="preserve"> Топола, Опленац ,  Аранђеловац, Орашац</w:t>
            </w:r>
            <w:r>
              <w:rPr>
                <w:color w:val="222222"/>
                <w:sz w:val="22"/>
                <w:szCs w:val="22"/>
              </w:rPr>
              <w:t>, пећина  Рисовача</w:t>
            </w:r>
          </w:p>
        </w:tc>
      </w:tr>
      <w:tr w:rsidR="001B5A56" w14:paraId="64015D96" w14:textId="77777777">
        <w:trPr>
          <w:trHeight w:val="122"/>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A5CAD1"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ЕКСКУРЗИЈЕ </w:t>
            </w:r>
          </w:p>
          <w:p w14:paraId="7F62AD02" w14:textId="77777777" w:rsidR="001B5A56" w:rsidRDefault="001B5A56">
            <w:pPr>
              <w:spacing w:before="100" w:beforeAutospacing="1" w:after="100" w:afterAutospacing="1" w:line="276" w:lineRule="auto"/>
              <w:rPr>
                <w:color w:val="222222"/>
              </w:rPr>
            </w:pP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9413F3" w14:textId="77777777" w:rsidR="001B5A56" w:rsidRDefault="00000000">
            <w:pPr>
              <w:spacing w:line="276" w:lineRule="auto"/>
              <w:jc w:val="both"/>
              <w:rPr>
                <w:color w:val="333333"/>
                <w:shd w:val="clear" w:color="auto" w:fill="FFFFFF"/>
                <w:lang w:val="sr-Cyrl-CS"/>
              </w:rPr>
            </w:pPr>
            <w:r>
              <w:rPr>
                <w:b/>
                <w:color w:val="222222"/>
                <w:sz w:val="22"/>
                <w:szCs w:val="22"/>
                <w:lang w:val="sr-Cyrl-CS"/>
              </w:rPr>
              <w:t>Циљ екскурзије</w:t>
            </w:r>
            <w:r>
              <w:rPr>
                <w:color w:val="333333"/>
                <w:sz w:val="22"/>
                <w:szCs w:val="22"/>
                <w:shd w:val="clear" w:color="auto" w:fill="FFFFFF"/>
              </w:rPr>
              <w:t>је</w:t>
            </w:r>
            <w:r>
              <w:rPr>
                <w:color w:val="333333"/>
                <w:sz w:val="22"/>
                <w:szCs w:val="22"/>
                <w:shd w:val="clear" w:color="auto" w:fill="FFFFFF"/>
                <w:lang w:val="sr-Cyrl-CS"/>
              </w:rPr>
              <w:t>:</w:t>
            </w:r>
          </w:p>
          <w:p w14:paraId="56CE0C3F"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 xml:space="preserve">непосредно упознавање појава и односа у природној и друштвеној средини, </w:t>
            </w:r>
          </w:p>
          <w:p w14:paraId="39B8A4DA"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упознавање културног наслеђа и привредних достигнућа, а у циљу остваривања образовно-васпитне улоге школе</w:t>
            </w:r>
            <w:r>
              <w:rPr>
                <w:color w:val="333333"/>
                <w:sz w:val="16"/>
                <w:szCs w:val="16"/>
                <w:shd w:val="clear" w:color="auto" w:fill="FFFFFF"/>
              </w:rPr>
              <w:t>.</w:t>
            </w:r>
          </w:p>
          <w:p w14:paraId="7B992279" w14:textId="77777777" w:rsidR="001B5A56" w:rsidRDefault="00000000">
            <w:pPr>
              <w:spacing w:line="276" w:lineRule="auto"/>
              <w:jc w:val="both"/>
              <w:rPr>
                <w:color w:val="222222"/>
                <w:lang w:val="sr-Cyrl-CS"/>
              </w:rPr>
            </w:pPr>
            <w:r>
              <w:rPr>
                <w:b/>
                <w:color w:val="222222"/>
                <w:sz w:val="22"/>
                <w:szCs w:val="22"/>
                <w:lang w:val="sr-Cyrl-CS"/>
              </w:rPr>
              <w:t>Задаци екскурзије</w:t>
            </w:r>
            <w:r>
              <w:rPr>
                <w:color w:val="222222"/>
                <w:sz w:val="22"/>
                <w:szCs w:val="22"/>
                <w:lang w:val="sr-Cyrl-CS"/>
              </w:rPr>
              <w:t xml:space="preserve"> су:</w:t>
            </w:r>
          </w:p>
          <w:p w14:paraId="3CCC6FA6"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rPr>
              <w:t xml:space="preserve">проучавање објекта и феномена у природи; </w:t>
            </w:r>
          </w:p>
          <w:p w14:paraId="09E3F82B"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уочавање узрочно-последичних односа у конкретним природним и друштвеним условима; </w:t>
            </w:r>
          </w:p>
          <w:p w14:paraId="09B43A54"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интересовања за природу и еколошке навике; </w:t>
            </w:r>
          </w:p>
          <w:p w14:paraId="622E5E8A"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упознавање начина живота и рада људи појединих крајева; </w:t>
            </w:r>
          </w:p>
          <w:p w14:paraId="27EDAC8D"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574481A0" w14:textId="77777777">
        <w:trPr>
          <w:trHeight w:val="1648"/>
          <w:jc w:val="center"/>
        </w:trPr>
        <w:tc>
          <w:tcPr>
            <w:tcW w:w="4183"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701E75"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5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F4D359D" w14:textId="77777777" w:rsidR="001B5A56" w:rsidRDefault="00000000">
            <w:pPr>
              <w:pStyle w:val="ListParagraph"/>
              <w:numPr>
                <w:ilvl w:val="0"/>
                <w:numId w:val="129"/>
              </w:numPr>
              <w:spacing w:line="276" w:lineRule="auto"/>
              <w:rPr>
                <w:i/>
                <w:color w:val="222222"/>
              </w:rPr>
            </w:pPr>
            <w:r>
              <w:rPr>
                <w:i/>
                <w:color w:val="222222"/>
                <w:sz w:val="22"/>
                <w:szCs w:val="22"/>
              </w:rPr>
              <w:t>Посета цркви на Опленцу -  црква Светог Ђорђа, кућа краља Петра и Карађорђев конак</w:t>
            </w:r>
          </w:p>
          <w:p w14:paraId="700E89F8" w14:textId="77777777" w:rsidR="001B5A56" w:rsidRDefault="00000000">
            <w:pPr>
              <w:pStyle w:val="ListParagraph"/>
              <w:numPr>
                <w:ilvl w:val="0"/>
                <w:numId w:val="129"/>
              </w:numPr>
              <w:spacing w:line="276" w:lineRule="auto"/>
              <w:rPr>
                <w:i/>
                <w:color w:val="222222"/>
              </w:rPr>
            </w:pPr>
            <w:r>
              <w:rPr>
                <w:i/>
                <w:color w:val="222222"/>
                <w:sz w:val="22"/>
                <w:szCs w:val="22"/>
              </w:rPr>
              <w:t>Обилазак Тополе</w:t>
            </w:r>
          </w:p>
          <w:p w14:paraId="78CFE94C" w14:textId="77777777" w:rsidR="001B5A56" w:rsidRDefault="00000000">
            <w:pPr>
              <w:pStyle w:val="ListParagraph"/>
              <w:numPr>
                <w:ilvl w:val="0"/>
                <w:numId w:val="129"/>
              </w:numPr>
              <w:spacing w:line="276" w:lineRule="auto"/>
              <w:rPr>
                <w:i/>
                <w:color w:val="222222"/>
              </w:rPr>
            </w:pPr>
            <w:r>
              <w:rPr>
                <w:i/>
                <w:color w:val="222222"/>
                <w:sz w:val="22"/>
                <w:szCs w:val="22"/>
              </w:rPr>
              <w:t>Обилазак Аранђеловца,  слободне активности у парку</w:t>
            </w:r>
          </w:p>
          <w:p w14:paraId="5B3612B3" w14:textId="77777777" w:rsidR="001B5A56" w:rsidRDefault="00000000">
            <w:pPr>
              <w:pStyle w:val="ListParagraph"/>
              <w:numPr>
                <w:ilvl w:val="0"/>
                <w:numId w:val="129"/>
              </w:numPr>
              <w:spacing w:line="276" w:lineRule="auto"/>
              <w:rPr>
                <w:i/>
                <w:color w:val="222222"/>
              </w:rPr>
            </w:pPr>
            <w:r>
              <w:rPr>
                <w:i/>
                <w:color w:val="222222"/>
                <w:sz w:val="22"/>
                <w:szCs w:val="22"/>
              </w:rPr>
              <w:t>Обилазак пећине Рисовача</w:t>
            </w:r>
          </w:p>
          <w:p w14:paraId="4478543D" w14:textId="77777777" w:rsidR="001B5A56" w:rsidRDefault="00000000">
            <w:pPr>
              <w:pStyle w:val="ListParagraph"/>
              <w:numPr>
                <w:ilvl w:val="0"/>
                <w:numId w:val="129"/>
              </w:numPr>
              <w:spacing w:line="276" w:lineRule="auto"/>
              <w:rPr>
                <w:i/>
                <w:color w:val="222222"/>
              </w:rPr>
            </w:pPr>
            <w:r>
              <w:rPr>
                <w:i/>
                <w:color w:val="222222"/>
                <w:sz w:val="22"/>
                <w:szCs w:val="22"/>
              </w:rPr>
              <w:t>Посету Орашцу – Марићевића јаруга и музеј</w:t>
            </w:r>
          </w:p>
        </w:tc>
      </w:tr>
      <w:tr w:rsidR="001B5A56" w14:paraId="2F5E76CB" w14:textId="77777777">
        <w:trPr>
          <w:trHeight w:val="2916"/>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2DAC51" w14:textId="77777777" w:rsidR="001B5A56" w:rsidRDefault="00000000">
            <w:pPr>
              <w:spacing w:before="100" w:beforeAutospacing="1" w:after="100" w:afterAutospacing="1" w:line="276" w:lineRule="auto"/>
              <w:rPr>
                <w:color w:val="222222"/>
              </w:rPr>
            </w:pPr>
            <w:r>
              <w:rPr>
                <w:color w:val="222222"/>
                <w:sz w:val="22"/>
                <w:szCs w:val="22"/>
                <w:lang w:val="sr-Cyrl-CS"/>
              </w:rPr>
              <w:lastRenderedPageBreak/>
              <w:t>ИНТЕГРАЦИЈА СТЕЧЕНИХ ЗНАЊА НА ЕКСКУРЗИЈИ СА НАСТАВНИМ САДРЖАЈИМА</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388D6C"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обогате и прошире посетом дестинацијама о којима су учили. С обзиром на узраст деце дате су само основне чињенице о историјским дешавањима.</w:t>
            </w:r>
          </w:p>
          <w:p w14:paraId="25963497"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0E6C3BDB"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69410078"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7DBBF978"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историјских и географских садржаја које су обрадили.</w:t>
            </w:r>
          </w:p>
        </w:tc>
      </w:tr>
      <w:tr w:rsidR="001B5A56" w14:paraId="00E016F9" w14:textId="77777777">
        <w:trPr>
          <w:trHeight w:val="1750"/>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000982"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ОЧЕКИВАЊА У ВЕЗИ СА ОРГАНИЗАЦИЈОМ  ЕКСКУРЗИЈЕ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79B02B" w14:textId="77777777" w:rsidR="001B5A56" w:rsidRDefault="00000000">
            <w:pPr>
              <w:spacing w:line="276" w:lineRule="auto"/>
              <w:jc w:val="both"/>
              <w:rPr>
                <w:color w:val="222222"/>
                <w:lang w:val="sr-Cyrl-CS"/>
              </w:rPr>
            </w:pPr>
            <w:r>
              <w:rPr>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14:paraId="096849B3" w14:textId="77777777" w:rsidR="001B5A56" w:rsidRDefault="00000000">
            <w:pPr>
              <w:spacing w:line="276" w:lineRule="auto"/>
              <w:jc w:val="both"/>
              <w:rPr>
                <w:color w:val="222222"/>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637937A5" w14:textId="77777777">
        <w:trPr>
          <w:trHeight w:val="394"/>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DDF1C0"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ЕКСКУРЗИЈЕ</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901B6E" w14:textId="77777777" w:rsidR="001B5A56" w:rsidRDefault="00000000">
            <w:pPr>
              <w:spacing w:before="100" w:beforeAutospacing="1" w:after="100" w:afterAutospacing="1" w:line="276" w:lineRule="auto"/>
              <w:jc w:val="both"/>
              <w:rPr>
                <w:color w:val="222222"/>
              </w:rPr>
            </w:pPr>
            <w:r>
              <w:rPr>
                <w:sz w:val="22"/>
                <w:szCs w:val="22"/>
                <w:lang w:val="sr-Cyrl-CS"/>
              </w:rPr>
              <w:t xml:space="preserve">Екскурзија </w:t>
            </w:r>
            <w:r>
              <w:rPr>
                <w:color w:val="222222"/>
                <w:sz w:val="22"/>
                <w:szCs w:val="22"/>
                <w:lang w:val="sr-Cyrl-CS"/>
              </w:rPr>
              <w:t xml:space="preserve">ће бити припремљена  сходно </w:t>
            </w:r>
            <w:r>
              <w:rPr>
                <w:sz w:val="22"/>
                <w:szCs w:val="22"/>
              </w:rPr>
              <w:t>Правилнику о организацији и остваривању наставе у природи и екскурзије у основној школи („Сл. гласник РС“, бр 30/2019)</w:t>
            </w:r>
            <w:r>
              <w:rPr>
                <w:color w:val="222222"/>
                <w:sz w:val="22"/>
                <w:szCs w:val="22"/>
                <w:lang w:val="sr-Cyrl-CS"/>
              </w:rPr>
              <w:t>. Родитељи ће  бити упознати са условима и циљевима пута.</w:t>
            </w:r>
          </w:p>
        </w:tc>
      </w:tr>
      <w:tr w:rsidR="001B5A56" w14:paraId="00248571" w14:textId="77777777">
        <w:trPr>
          <w:trHeight w:val="203"/>
          <w:jc w:val="center"/>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588DBB"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422224" w14:textId="77777777" w:rsidR="001B5A56" w:rsidRDefault="00000000">
            <w:pPr>
              <w:spacing w:before="100" w:beforeAutospacing="1" w:after="100" w:afterAutospacing="1" w:line="276" w:lineRule="auto"/>
              <w:rPr>
                <w:color w:val="222222"/>
              </w:rPr>
            </w:pPr>
            <w:r>
              <w:rPr>
                <w:color w:val="222222"/>
                <w:sz w:val="22"/>
                <w:szCs w:val="22"/>
                <w:lang w:val="sr-Cyrl-CS"/>
              </w:rPr>
              <w:t>Одељењске старешине четвртих разреда</w:t>
            </w:r>
          </w:p>
        </w:tc>
      </w:tr>
    </w:tbl>
    <w:p w14:paraId="141FE2AC" w14:textId="77777777" w:rsidR="001B5A56" w:rsidRDefault="001B5A56">
      <w:pPr>
        <w:rPr>
          <w:b/>
          <w:sz w:val="22"/>
          <w:szCs w:val="22"/>
          <w:lang w:val="sr-Cyrl-CS"/>
        </w:rPr>
      </w:pPr>
    </w:p>
    <w:p w14:paraId="264790D1" w14:textId="77777777" w:rsidR="001B5A56" w:rsidRDefault="001B5A56">
      <w:pPr>
        <w:rPr>
          <w:b/>
          <w:sz w:val="22"/>
          <w:szCs w:val="22"/>
          <w:lang w:val="sr-Cyrl-CS"/>
        </w:rPr>
      </w:pPr>
    </w:p>
    <w:p w14:paraId="228B69D7" w14:textId="77777777" w:rsidR="001B5A56" w:rsidRDefault="001B5A56">
      <w:pPr>
        <w:rPr>
          <w:b/>
          <w:sz w:val="22"/>
          <w:szCs w:val="22"/>
          <w:lang w:val="sr-Cyrl-CS"/>
        </w:rPr>
      </w:pPr>
    </w:p>
    <w:p w14:paraId="596826D5" w14:textId="77777777" w:rsidR="001B5A56" w:rsidRDefault="001B5A56">
      <w:pPr>
        <w:rPr>
          <w:b/>
          <w:sz w:val="22"/>
          <w:szCs w:val="22"/>
          <w:lang w:val="sr-Cyrl-CS"/>
        </w:rPr>
      </w:pPr>
    </w:p>
    <w:p w14:paraId="0BA6AF65" w14:textId="77777777" w:rsidR="001B5A56" w:rsidRDefault="001B5A56">
      <w:pPr>
        <w:rPr>
          <w:b/>
          <w:sz w:val="22"/>
          <w:szCs w:val="22"/>
          <w:lang w:val="sr-Cyrl-CS"/>
        </w:rPr>
      </w:pPr>
    </w:p>
    <w:p w14:paraId="14A36C64" w14:textId="77777777" w:rsidR="001B5A56" w:rsidRDefault="001B5A56">
      <w:pPr>
        <w:rPr>
          <w:b/>
          <w:sz w:val="22"/>
          <w:szCs w:val="22"/>
          <w:lang w:val="sr-Cyrl-CS"/>
        </w:rPr>
      </w:pPr>
    </w:p>
    <w:p w14:paraId="5C8202BB" w14:textId="77777777" w:rsidR="001B5A56" w:rsidRDefault="001B5A56">
      <w:pPr>
        <w:rPr>
          <w:b/>
          <w:sz w:val="22"/>
          <w:szCs w:val="22"/>
          <w:lang w:val="sr-Cyrl-CS"/>
        </w:rPr>
      </w:pPr>
    </w:p>
    <w:p w14:paraId="02AFA7F0" w14:textId="77777777" w:rsidR="001B5A56" w:rsidRDefault="001B5A56">
      <w:pPr>
        <w:rPr>
          <w:b/>
          <w:sz w:val="22"/>
          <w:szCs w:val="22"/>
          <w:lang w:val="sr-Cyrl-CS"/>
        </w:rPr>
      </w:pPr>
    </w:p>
    <w:p w14:paraId="27CA5A29" w14:textId="77777777" w:rsidR="001B5A56" w:rsidRDefault="001B5A56">
      <w:pPr>
        <w:rPr>
          <w:b/>
          <w:sz w:val="22"/>
          <w:szCs w:val="22"/>
          <w:lang w:val="sr-Cyrl-CS"/>
        </w:rPr>
      </w:pPr>
    </w:p>
    <w:p w14:paraId="18F1A4AD" w14:textId="77777777" w:rsidR="001B5A56" w:rsidRDefault="001B5A56">
      <w:pPr>
        <w:rPr>
          <w:b/>
          <w:sz w:val="22"/>
          <w:szCs w:val="22"/>
          <w:lang w:val="sr-Cyrl-CS"/>
        </w:rPr>
      </w:pPr>
    </w:p>
    <w:p w14:paraId="094739CC" w14:textId="77777777" w:rsidR="001B5A56" w:rsidRDefault="001B5A56">
      <w:pPr>
        <w:rPr>
          <w:b/>
          <w:sz w:val="22"/>
          <w:szCs w:val="22"/>
          <w:lang w:val="sr-Cyrl-CS"/>
        </w:rPr>
      </w:pPr>
    </w:p>
    <w:p w14:paraId="0C80FC63" w14:textId="77777777" w:rsidR="001B5A56" w:rsidRDefault="001B5A56">
      <w:pPr>
        <w:rPr>
          <w:b/>
          <w:sz w:val="22"/>
          <w:szCs w:val="22"/>
          <w:lang w:val="sr-Cyrl-CS"/>
        </w:rPr>
      </w:pPr>
    </w:p>
    <w:p w14:paraId="4B5F1B0F" w14:textId="77777777" w:rsidR="001B5A56" w:rsidRDefault="001B5A56">
      <w:pPr>
        <w:rPr>
          <w:b/>
          <w:sz w:val="22"/>
          <w:szCs w:val="22"/>
          <w:lang w:val="sr-Cyrl-CS"/>
        </w:rPr>
      </w:pPr>
    </w:p>
    <w:p w14:paraId="1A9DF807" w14:textId="77777777" w:rsidR="001B5A56" w:rsidRDefault="001B5A56">
      <w:pPr>
        <w:rPr>
          <w:b/>
          <w:sz w:val="22"/>
          <w:szCs w:val="22"/>
          <w:lang w:val="sr-Cyrl-CS"/>
        </w:rPr>
      </w:pPr>
    </w:p>
    <w:p w14:paraId="3940D566" w14:textId="77777777" w:rsidR="001B5A56" w:rsidRDefault="001B5A56">
      <w:pPr>
        <w:rPr>
          <w:b/>
          <w:sz w:val="22"/>
          <w:szCs w:val="22"/>
          <w:lang w:val="sr-Cyrl-CS"/>
        </w:rPr>
      </w:pPr>
    </w:p>
    <w:p w14:paraId="07476E05" w14:textId="77777777" w:rsidR="001B5A56" w:rsidRDefault="001B5A56">
      <w:pPr>
        <w:rPr>
          <w:b/>
          <w:sz w:val="22"/>
          <w:szCs w:val="22"/>
          <w:lang w:val="sr-Cyrl-CS"/>
        </w:rPr>
      </w:pPr>
    </w:p>
    <w:p w14:paraId="5A545FA0" w14:textId="77777777" w:rsidR="001B5A56" w:rsidRDefault="001B5A56">
      <w:pPr>
        <w:rPr>
          <w:b/>
          <w:sz w:val="22"/>
          <w:szCs w:val="22"/>
          <w:lang w:val="sr-Cyrl-CS"/>
        </w:rPr>
      </w:pPr>
    </w:p>
    <w:p w14:paraId="71E56499" w14:textId="77777777" w:rsidR="001B5A56" w:rsidRDefault="001B5A56">
      <w:pPr>
        <w:rPr>
          <w:b/>
          <w:sz w:val="22"/>
          <w:szCs w:val="22"/>
          <w:lang w:val="sr-Cyrl-CS"/>
        </w:rPr>
      </w:pPr>
    </w:p>
    <w:p w14:paraId="08513BDE" w14:textId="77777777" w:rsidR="001B5A56" w:rsidRDefault="001B5A56">
      <w:pPr>
        <w:rPr>
          <w:b/>
          <w:sz w:val="22"/>
          <w:szCs w:val="22"/>
          <w:lang w:val="sr-Cyrl-CS"/>
        </w:rPr>
      </w:pPr>
    </w:p>
    <w:p w14:paraId="2F7277E9" w14:textId="77777777" w:rsidR="001B5A56" w:rsidRDefault="001B5A56">
      <w:pPr>
        <w:rPr>
          <w:b/>
          <w:sz w:val="22"/>
          <w:szCs w:val="22"/>
          <w:lang w:val="sr-Cyrl-CS"/>
        </w:rPr>
      </w:pPr>
    </w:p>
    <w:p w14:paraId="556EEB54" w14:textId="77777777" w:rsidR="001B5A56" w:rsidRDefault="001B5A56">
      <w:pPr>
        <w:rPr>
          <w:b/>
          <w:sz w:val="22"/>
          <w:szCs w:val="22"/>
          <w:lang w:val="sr-Cyrl-CS"/>
        </w:rPr>
      </w:pPr>
    </w:p>
    <w:p w14:paraId="1B46CC83" w14:textId="77777777" w:rsidR="001B5A56" w:rsidRDefault="001B5A56">
      <w:pPr>
        <w:rPr>
          <w:b/>
          <w:sz w:val="22"/>
          <w:szCs w:val="22"/>
          <w:lang w:val="sr-Cyrl-CS"/>
        </w:rPr>
      </w:pPr>
    </w:p>
    <w:p w14:paraId="06206CA6" w14:textId="77777777" w:rsidR="001B5A56" w:rsidRDefault="001B5A56">
      <w:pPr>
        <w:rPr>
          <w:b/>
          <w:sz w:val="22"/>
          <w:szCs w:val="22"/>
          <w:lang w:val="sr-Cyrl-CS"/>
        </w:rPr>
      </w:pPr>
    </w:p>
    <w:p w14:paraId="24F4D27B" w14:textId="77777777" w:rsidR="001B5A56" w:rsidRDefault="00000000">
      <w:pPr>
        <w:rPr>
          <w:b/>
          <w:sz w:val="22"/>
          <w:szCs w:val="22"/>
          <w:lang w:val="sr-Cyrl-RS"/>
        </w:rPr>
      </w:pPr>
      <w:r>
        <w:rPr>
          <w:b/>
          <w:sz w:val="22"/>
          <w:szCs w:val="22"/>
          <w:lang w:val="sr-Cyrl-RS"/>
        </w:rPr>
        <w:lastRenderedPageBreak/>
        <w:t>ИЗЛЕТИ</w:t>
      </w:r>
    </w:p>
    <w:p w14:paraId="5F3B78AC" w14:textId="77777777" w:rsidR="001B5A56" w:rsidRDefault="001B5A56">
      <w:pPr>
        <w:rPr>
          <w:b/>
          <w:sz w:val="22"/>
          <w:szCs w:val="22"/>
          <w:lang w:val="sr-Cyrl-RS"/>
        </w:rPr>
      </w:pPr>
    </w:p>
    <w:p w14:paraId="07913CF9" w14:textId="77777777" w:rsidR="001B5A56" w:rsidRDefault="00000000">
      <w:pPr>
        <w:rPr>
          <w:sz w:val="22"/>
          <w:szCs w:val="22"/>
          <w:lang w:val="sr-Cyrl-CS"/>
        </w:rPr>
      </w:pPr>
      <w:r>
        <w:rPr>
          <w:sz w:val="22"/>
          <w:szCs w:val="22"/>
          <w:lang w:val="sr-Cyrl-CS"/>
        </w:rPr>
        <w:t xml:space="preserve">Циљ: </w:t>
      </w:r>
      <w:r>
        <w:rPr>
          <w:color w:val="333333"/>
          <w:sz w:val="22"/>
          <w:szCs w:val="22"/>
          <w:shd w:val="clear" w:color="auto" w:fill="FFFFFF"/>
        </w:rPr>
        <w:t>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14:paraId="69DCD1CE" w14:textId="77777777" w:rsidR="001B5A56" w:rsidRDefault="001B5A56">
      <w:pPr>
        <w:jc w:val="both"/>
        <w:rPr>
          <w:sz w:val="22"/>
          <w:szCs w:val="22"/>
          <w:lang w:val="sr-Cyrl-CS"/>
        </w:rPr>
      </w:pPr>
    </w:p>
    <w:p w14:paraId="5769B243" w14:textId="77777777" w:rsidR="001B5A56" w:rsidRDefault="001B5A56">
      <w:pPr>
        <w:rPr>
          <w:sz w:val="22"/>
          <w:szCs w:val="22"/>
          <w:lang w:val="sr-Cyrl-CS"/>
        </w:rPr>
      </w:pPr>
    </w:p>
    <w:p w14:paraId="0CE899CC" w14:textId="77777777" w:rsidR="001B5A56" w:rsidRDefault="00000000">
      <w:pPr>
        <w:rPr>
          <w:sz w:val="22"/>
          <w:szCs w:val="22"/>
          <w:lang w:val="sr-Cyrl-CS"/>
        </w:rPr>
      </w:pPr>
      <w:r>
        <w:rPr>
          <w:sz w:val="22"/>
          <w:szCs w:val="22"/>
          <w:lang w:val="sr-Cyrl-CS"/>
        </w:rPr>
        <w:t>Задаци:</w:t>
      </w:r>
    </w:p>
    <w:p w14:paraId="5260D856"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проучавање објекта и феномена у природи; </w:t>
      </w:r>
    </w:p>
    <w:p w14:paraId="6858420B"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уочавање узрочно-последичних односа у конкретним природним и друштвеним условима; </w:t>
      </w:r>
    </w:p>
    <w:p w14:paraId="1CEA81EE"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развијање интересовања за природу и еколошке навике; </w:t>
      </w:r>
    </w:p>
    <w:p w14:paraId="6B874A72"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упознавање начина живота и рада људи појединих крајева; </w:t>
      </w:r>
    </w:p>
    <w:p w14:paraId="403FE017"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14:paraId="6D84A2C0" w14:textId="77777777" w:rsidR="001B5A56" w:rsidRDefault="001B5A56">
      <w:pPr>
        <w:pStyle w:val="ListParagraph"/>
        <w:autoSpaceDE w:val="0"/>
        <w:autoSpaceDN w:val="0"/>
        <w:ind w:left="761"/>
        <w:rPr>
          <w:sz w:val="22"/>
          <w:szCs w:val="22"/>
          <w:lang w:val="sr-Cyrl-CS"/>
        </w:rPr>
      </w:pPr>
    </w:p>
    <w:p w14:paraId="14649C22" w14:textId="77777777" w:rsidR="001B5A56" w:rsidRDefault="001B5A56">
      <w:pPr>
        <w:rPr>
          <w:b/>
          <w:sz w:val="22"/>
          <w:szCs w:val="22"/>
          <w:lang w:val="sr-Cyrl-RS"/>
        </w:rPr>
      </w:pPr>
    </w:p>
    <w:p w14:paraId="72C68BE8" w14:textId="77777777" w:rsidR="001B5A56" w:rsidRDefault="00000000">
      <w:pPr>
        <w:jc w:val="center"/>
        <w:rPr>
          <w:b/>
          <w:sz w:val="22"/>
          <w:szCs w:val="22"/>
          <w:lang w:val="sr-Cyrl-CS"/>
        </w:rPr>
      </w:pPr>
      <w:r>
        <w:rPr>
          <w:b/>
          <w:sz w:val="22"/>
          <w:szCs w:val="22"/>
        </w:rPr>
        <w:t xml:space="preserve">ПЛАН </w:t>
      </w:r>
      <w:r>
        <w:rPr>
          <w:b/>
          <w:sz w:val="22"/>
          <w:szCs w:val="22"/>
          <w:lang w:val="sr-Cyrl-RS"/>
        </w:rPr>
        <w:t xml:space="preserve"> ИЗЛЕТ</w:t>
      </w:r>
      <w:r>
        <w:rPr>
          <w:b/>
          <w:sz w:val="22"/>
          <w:szCs w:val="22"/>
          <w:lang w:val="sr-Cyrl-CS"/>
        </w:rPr>
        <w:t>А ЗА УЧЕНИКЕ МЛАЂИХ РАЗЕРДА ( ОД 1-4. РАЗРЕДА)</w:t>
      </w:r>
    </w:p>
    <w:p w14:paraId="45F22F07" w14:textId="77777777" w:rsidR="001B5A56" w:rsidRDefault="00000000">
      <w:pPr>
        <w:rPr>
          <w:lang w:val="sr-Cyrl-RS"/>
        </w:rPr>
      </w:pPr>
      <w:r>
        <w:rPr>
          <w:lang w:val="sr-Cyrl-RS"/>
        </w:rPr>
        <w:t xml:space="preserve">                            </w:t>
      </w:r>
    </w:p>
    <w:p w14:paraId="7703012C" w14:textId="77777777" w:rsidR="001B5A56" w:rsidRDefault="00000000">
      <w:pPr>
        <w:rPr>
          <w:b/>
          <w:bCs/>
          <w:sz w:val="22"/>
          <w:szCs w:val="22"/>
          <w:lang w:val="sr-Cyrl-RS"/>
        </w:rPr>
      </w:pPr>
      <w:r>
        <w:rPr>
          <w:b/>
          <w:bCs/>
          <w:lang w:val="sr-Cyrl-RS"/>
        </w:rPr>
        <w:t xml:space="preserve">                             </w:t>
      </w:r>
      <w:r>
        <w:rPr>
          <w:b/>
          <w:bCs/>
          <w:sz w:val="22"/>
          <w:szCs w:val="22"/>
          <w:lang w:val="sr-Cyrl-CS"/>
        </w:rPr>
        <w:t>СПОРТСКИ ДАН НА АДИ – ВОЖЊА ВОЗИЋЕМ</w:t>
      </w:r>
    </w:p>
    <w:p w14:paraId="4950E8D3" w14:textId="77777777" w:rsidR="001B5A56" w:rsidRDefault="001B5A56">
      <w:pPr>
        <w:rPr>
          <w:sz w:val="22"/>
          <w:szCs w:val="22"/>
          <w:lang w:val="sr-Cyrl-R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173CA7DE"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00B999" w14:textId="77777777" w:rsidR="001B5A56" w:rsidRDefault="00000000">
            <w:pPr>
              <w:spacing w:before="100" w:beforeAutospacing="1" w:after="100" w:afterAutospacing="1" w:line="276" w:lineRule="auto"/>
              <w:rPr>
                <w:color w:val="222222"/>
                <w:lang w:val="sr-Cyrl-RS"/>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6DCFF57"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68951026"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009B7C"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59A17C"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74063B0F"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99769E"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F686C0E"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4E970F14"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E14B6D2"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B6603E"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38F137CC"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2A431E"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45D8900" w14:textId="77777777" w:rsidR="001B5A56" w:rsidRDefault="001B5A56">
            <w:pPr>
              <w:jc w:val="center"/>
              <w:rPr>
                <w:b/>
                <w:sz w:val="22"/>
                <w:szCs w:val="22"/>
                <w:lang w:val="sr-Cyrl-RS"/>
              </w:rPr>
            </w:pPr>
          </w:p>
          <w:p w14:paraId="035D9A33" w14:textId="77777777" w:rsidR="001B5A56" w:rsidRDefault="00000000">
            <w:pPr>
              <w:rPr>
                <w:color w:val="222222"/>
                <w:sz w:val="22"/>
                <w:szCs w:val="22"/>
                <w:lang w:val="sr-Cyrl-RS"/>
              </w:rPr>
            </w:pPr>
            <w:r>
              <w:rPr>
                <w:sz w:val="22"/>
                <w:szCs w:val="22"/>
                <w:lang w:val="sr-Cyrl-RS"/>
              </w:rPr>
              <w:t>Ада Циганлија</w:t>
            </w:r>
          </w:p>
        </w:tc>
      </w:tr>
      <w:tr w:rsidR="001B5A56" w14:paraId="1978605E"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F65977"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3DD2E13A"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175459" w14:textId="77777777" w:rsidR="001B5A56" w:rsidRDefault="00000000">
            <w:pPr>
              <w:spacing w:line="276" w:lineRule="auto"/>
              <w:jc w:val="both"/>
              <w:rPr>
                <w:color w:val="333333"/>
                <w:sz w:val="22"/>
                <w:szCs w:val="22"/>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400BB1D9"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Упознавање са природним и друштвеним карактеристикама Аде Циганлије</w:t>
            </w:r>
          </w:p>
          <w:p w14:paraId="1BB2B1AB"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моторичких способности и спортског духа</w:t>
            </w:r>
          </w:p>
          <w:p w14:paraId="3156ACD0"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Упознавање са старим традиционалним играма</w:t>
            </w:r>
          </w:p>
          <w:p w14:paraId="65306A2C" w14:textId="77777777" w:rsidR="001B5A56" w:rsidRDefault="00000000">
            <w:pPr>
              <w:spacing w:line="276" w:lineRule="auto"/>
              <w:jc w:val="both"/>
              <w:rPr>
                <w:color w:val="222222"/>
                <w:sz w:val="22"/>
                <w:szCs w:val="22"/>
                <w:lang w:val="sr-Cyrl-CS"/>
              </w:rPr>
            </w:pPr>
            <w:r>
              <w:rPr>
                <w:b/>
                <w:color w:val="222222"/>
                <w:sz w:val="22"/>
                <w:szCs w:val="22"/>
                <w:lang w:val="sr-Cyrl-CS"/>
              </w:rPr>
              <w:t>Задаци излета</w:t>
            </w:r>
            <w:r>
              <w:rPr>
                <w:color w:val="222222"/>
                <w:sz w:val="22"/>
                <w:szCs w:val="22"/>
                <w:lang w:val="sr-Cyrl-CS"/>
              </w:rPr>
              <w:t xml:space="preserve"> су:</w:t>
            </w:r>
          </w:p>
          <w:p w14:paraId="0D66062F" w14:textId="77777777" w:rsidR="001B5A56" w:rsidRDefault="00000000">
            <w:pPr>
              <w:pStyle w:val="ListParagraph"/>
              <w:numPr>
                <w:ilvl w:val="0"/>
                <w:numId w:val="126"/>
              </w:numPr>
              <w:spacing w:line="276" w:lineRule="auto"/>
              <w:jc w:val="both"/>
              <w:rPr>
                <w:color w:val="222222"/>
                <w:lang w:val="sr-Cyrl-CS"/>
              </w:rPr>
            </w:pPr>
            <w:r>
              <w:rPr>
                <w:color w:val="222222"/>
                <w:lang w:val="sr-Cyrl-CS"/>
              </w:rPr>
              <w:t>Развијање љубави према екологији и очувању животне средине</w:t>
            </w:r>
          </w:p>
          <w:p w14:paraId="1E07F7A4"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32B41BC1" w14:textId="77777777" w:rsidR="001B5A56" w:rsidRDefault="001B5A56">
            <w:pPr>
              <w:pStyle w:val="ListParagraph"/>
              <w:spacing w:line="276" w:lineRule="auto"/>
              <w:jc w:val="both"/>
              <w:rPr>
                <w:color w:val="222222"/>
                <w:lang w:val="sr-Cyrl-RS"/>
              </w:rPr>
            </w:pPr>
          </w:p>
          <w:p w14:paraId="42999866" w14:textId="77777777" w:rsidR="001B5A56" w:rsidRDefault="00000000">
            <w:pPr>
              <w:pStyle w:val="ListParagraph"/>
              <w:numPr>
                <w:ilvl w:val="0"/>
                <w:numId w:val="126"/>
              </w:numPr>
              <w:spacing w:line="276" w:lineRule="auto"/>
              <w:jc w:val="both"/>
              <w:rPr>
                <w:color w:val="222222"/>
                <w:lang w:val="sr-Cyrl-RS"/>
              </w:rPr>
            </w:pPr>
            <w:r>
              <w:rPr>
                <w:color w:val="333333"/>
                <w:sz w:val="22"/>
                <w:szCs w:val="22"/>
                <w:shd w:val="clear" w:color="auto" w:fill="FFFFFF"/>
                <w:lang w:val="sr-Cyrl-RS"/>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665A3B1F"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15AB6C"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C5E2DB1"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lang w:val="sr-Cyrl-RS"/>
              </w:rPr>
              <w:t>С</w:t>
            </w:r>
            <w:r>
              <w:t>еоск</w:t>
            </w:r>
            <w:r>
              <w:rPr>
                <w:lang w:val="sr-Cyrl-RS"/>
              </w:rPr>
              <w:t>а</w:t>
            </w:r>
            <w:r>
              <w:t xml:space="preserve"> олимпијад</w:t>
            </w:r>
            <w:r>
              <w:rPr>
                <w:lang w:val="sr-Cyrl-RS"/>
              </w:rPr>
              <w:t>а (</w:t>
            </w:r>
            <w:r>
              <w:t>тр</w:t>
            </w:r>
            <w:r>
              <w:rPr>
                <w:lang w:val="sr-Cyrl-RS"/>
              </w:rPr>
              <w:t xml:space="preserve">ка </w:t>
            </w:r>
            <w:r>
              <w:t xml:space="preserve">џаковима, </w:t>
            </w:r>
            <w:r>
              <w:rPr>
                <w:lang w:val="sr-Cyrl-RS"/>
              </w:rPr>
              <w:t xml:space="preserve"> </w:t>
            </w:r>
            <w:r>
              <w:t>надвлачењ</w:t>
            </w:r>
            <w:r>
              <w:rPr>
                <w:lang w:val="sr-Cyrl-RS"/>
              </w:rPr>
              <w:t xml:space="preserve">е </w:t>
            </w:r>
            <w:r>
              <w:t>конопца,штафет</w:t>
            </w:r>
            <w:r>
              <w:rPr>
                <w:lang w:val="sr-Cyrl-RS"/>
              </w:rPr>
              <w:t xml:space="preserve">не </w:t>
            </w:r>
            <w:r>
              <w:t>игр</w:t>
            </w:r>
            <w:r>
              <w:rPr>
                <w:lang w:val="sr-Cyrl-RS"/>
              </w:rPr>
              <w:t>е,</w:t>
            </w:r>
            <w:r>
              <w:t xml:space="preserve"> полигон, </w:t>
            </w:r>
            <w:r>
              <w:rPr>
                <w:lang w:val="sr-Cyrl-RS"/>
              </w:rPr>
              <w:t>и др.)</w:t>
            </w:r>
          </w:p>
          <w:p w14:paraId="740BC8DF"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lang w:val="sr-Cyrl-RS"/>
              </w:rPr>
              <w:t>Вожња возићем</w:t>
            </w:r>
          </w:p>
          <w:p w14:paraId="032610AC" w14:textId="77777777" w:rsidR="001B5A56" w:rsidRDefault="00000000">
            <w:pPr>
              <w:pStyle w:val="ListParagraph"/>
              <w:spacing w:before="100" w:beforeAutospacing="1" w:after="100" w:afterAutospacing="1" w:line="276" w:lineRule="auto"/>
              <w:ind w:left="360"/>
              <w:rPr>
                <w:b/>
                <w:bCs/>
                <w:color w:val="222222"/>
                <w:lang w:val="sr-Cyrl-RS"/>
              </w:rPr>
            </w:pPr>
            <w:r>
              <w:rPr>
                <w:b/>
                <w:bCs/>
                <w:color w:val="222222"/>
                <w:lang w:val="sr-Cyrl-RS"/>
              </w:rPr>
              <w:lastRenderedPageBreak/>
              <w:t>Могућност организације ручка</w:t>
            </w:r>
          </w:p>
        </w:tc>
      </w:tr>
      <w:tr w:rsidR="001B5A56" w14:paraId="41B085F6"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E9B0DA6"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676DAD"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и света око нас обогате и прошире посетом дестинацијама о којима су учили. С обзиром на узраст деце дате су само основне чињенице о историјским дешавањима.</w:t>
            </w:r>
          </w:p>
          <w:p w14:paraId="53E74D8E"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6B9713E7"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1DE38486"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3C5FC90B"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историјских и етнографских садржаја које су обрадили.</w:t>
            </w:r>
          </w:p>
        </w:tc>
      </w:tr>
      <w:tr w:rsidR="001B5A56" w14:paraId="400F7A05"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0FF57A"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490B41"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3C41B6D2"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50A08F02"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C8E297"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w:t>
            </w:r>
            <w:r>
              <w:rPr>
                <w:color w:val="222222"/>
                <w:sz w:val="22"/>
                <w:szCs w:val="22"/>
              </w:rPr>
              <w:t xml:space="preserve"> </w:t>
            </w:r>
            <w:r>
              <w:rPr>
                <w:color w:val="222222"/>
                <w:sz w:val="22"/>
                <w:szCs w:val="22"/>
                <w:lang w:val="sr-Cyrl-CS"/>
              </w:rPr>
              <w:t>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A98D5A"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7C47DFDA"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9B2D59"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277F34"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6C63B909" w14:textId="77777777" w:rsidR="001B5A56" w:rsidRDefault="001B5A56">
      <w:pPr>
        <w:rPr>
          <w:b/>
          <w:sz w:val="22"/>
          <w:szCs w:val="22"/>
          <w:lang w:val="sr-Cyrl-CS"/>
        </w:rPr>
      </w:pPr>
    </w:p>
    <w:p w14:paraId="48BE7E70" w14:textId="77777777" w:rsidR="001B5A56" w:rsidRDefault="001B5A56">
      <w:pPr>
        <w:rPr>
          <w:b/>
          <w:sz w:val="22"/>
          <w:szCs w:val="22"/>
          <w:lang w:val="sr-Cyrl-CS"/>
        </w:rPr>
      </w:pPr>
    </w:p>
    <w:p w14:paraId="4F056561" w14:textId="77777777" w:rsidR="001B5A56" w:rsidRDefault="001B5A56">
      <w:pPr>
        <w:rPr>
          <w:b/>
          <w:sz w:val="22"/>
          <w:szCs w:val="22"/>
          <w:lang w:val="sr-Cyrl-CS"/>
        </w:rPr>
      </w:pPr>
    </w:p>
    <w:p w14:paraId="1D0F1A26" w14:textId="77777777" w:rsidR="001B5A56" w:rsidRDefault="00000000">
      <w:pPr>
        <w:jc w:val="center"/>
        <w:rPr>
          <w:b/>
          <w:sz w:val="22"/>
          <w:szCs w:val="22"/>
          <w:lang w:val="sr-Cyrl-CS"/>
        </w:rPr>
      </w:pPr>
      <w:r>
        <w:rPr>
          <w:b/>
          <w:sz w:val="22"/>
          <w:szCs w:val="22"/>
        </w:rPr>
        <w:t xml:space="preserve">ПЛАН </w:t>
      </w:r>
      <w:r>
        <w:rPr>
          <w:b/>
          <w:sz w:val="22"/>
          <w:szCs w:val="22"/>
          <w:lang w:val="sr-Cyrl-RS"/>
        </w:rPr>
        <w:t xml:space="preserve"> ИЗЛЕТ</w:t>
      </w:r>
      <w:r>
        <w:rPr>
          <w:b/>
          <w:sz w:val="22"/>
          <w:szCs w:val="22"/>
          <w:lang w:val="sr-Cyrl-CS"/>
        </w:rPr>
        <w:t>А ЗА УЧЕНИКЕ МЛАЂИХ РАЗЕРДА ( ОД 1-4. РАЗРЕДА)</w:t>
      </w:r>
    </w:p>
    <w:p w14:paraId="676AEA76" w14:textId="77777777" w:rsidR="001B5A56" w:rsidRDefault="001B5A56">
      <w:pPr>
        <w:jc w:val="center"/>
        <w:rPr>
          <w:b/>
          <w:sz w:val="22"/>
          <w:szCs w:val="22"/>
        </w:rPr>
      </w:pPr>
    </w:p>
    <w:p w14:paraId="0BB195B9" w14:textId="77777777" w:rsidR="001B5A56" w:rsidRDefault="00000000">
      <w:pPr>
        <w:rPr>
          <w:b/>
          <w:bCs/>
          <w:lang w:val="sr-Cyrl-RS"/>
        </w:rPr>
      </w:pPr>
      <w:r>
        <w:rPr>
          <w:lang w:val="sr-Cyrl-RS"/>
        </w:rPr>
        <w:t xml:space="preserve">                                  </w:t>
      </w:r>
      <w:r>
        <w:rPr>
          <w:b/>
          <w:bCs/>
        </w:rPr>
        <w:t>БИОСКОПСКА ПРОЈЕКЦИЈА – СПОРТСКИ ДАН</w:t>
      </w:r>
    </w:p>
    <w:p w14:paraId="36C9A06A" w14:textId="77777777" w:rsidR="001B5A56" w:rsidRDefault="001B5A56">
      <w:pPr>
        <w:rPr>
          <w:sz w:val="22"/>
          <w:szCs w:val="22"/>
          <w:lang w:val="sr-Cyrl-R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12910ACA"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1BE3E9" w14:textId="77777777" w:rsidR="001B5A56" w:rsidRDefault="00000000">
            <w:pPr>
              <w:spacing w:before="100" w:beforeAutospacing="1" w:after="100" w:afterAutospacing="1" w:line="276" w:lineRule="auto"/>
              <w:rPr>
                <w:color w:val="222222"/>
                <w:lang w:val="sr-Cyrl-RS"/>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90366F0"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7C616F0A"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5795C3"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8194463"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21D766C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EDD42F"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F1EB28"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61A2D8CE"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8F9752"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2ACFE41"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0AF09D87"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6444D5"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4B16BBC" w14:textId="77777777" w:rsidR="001B5A56" w:rsidRDefault="00000000">
            <w:pPr>
              <w:rPr>
                <w:sz w:val="22"/>
                <w:szCs w:val="22"/>
                <w:lang w:val="sr-Cyrl-RS"/>
              </w:rPr>
            </w:pPr>
            <w:r>
              <w:rPr>
                <w:lang w:val="sr-Cyrl-RS"/>
              </w:rPr>
              <w:t>Биоскопска пројекција- спортски дан (Београд)</w:t>
            </w:r>
          </w:p>
          <w:p w14:paraId="257EC24C" w14:textId="77777777" w:rsidR="001B5A56" w:rsidRDefault="001B5A56">
            <w:pPr>
              <w:jc w:val="center"/>
              <w:rPr>
                <w:color w:val="222222"/>
              </w:rPr>
            </w:pPr>
          </w:p>
        </w:tc>
      </w:tr>
      <w:tr w:rsidR="001B5A56" w14:paraId="59EF39A9"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D7F532"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36E65F00"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D742B0" w14:textId="77777777" w:rsidR="001B5A56" w:rsidRDefault="00000000">
            <w:pPr>
              <w:spacing w:line="276" w:lineRule="auto"/>
              <w:jc w:val="both"/>
              <w:rPr>
                <w:color w:val="333333"/>
                <w:shd w:val="clear" w:color="auto" w:fill="FFFFFF"/>
                <w:lang w:val="sr-Cyrl-CS"/>
              </w:rPr>
            </w:pPr>
            <w:r>
              <w:rPr>
                <w:b/>
                <w:color w:val="222222"/>
                <w:sz w:val="22"/>
                <w:szCs w:val="22"/>
                <w:lang w:val="sr-Cyrl-CS"/>
              </w:rPr>
              <w:lastRenderedPageBreak/>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632642E9"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Упознавање са културом понашања током биоскопске пројекције</w:t>
            </w:r>
          </w:p>
          <w:p w14:paraId="4DE1D0D7"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lastRenderedPageBreak/>
              <w:t xml:space="preserve">Развијање моторичких способности </w:t>
            </w:r>
          </w:p>
          <w:p w14:paraId="6B15AD08"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399BFF72"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друштвеним условима; </w:t>
            </w:r>
          </w:p>
          <w:p w14:paraId="30A395DA"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интересовања за </w:t>
            </w:r>
            <w:r>
              <w:rPr>
                <w:color w:val="333333"/>
                <w:sz w:val="22"/>
                <w:szCs w:val="22"/>
                <w:shd w:val="clear" w:color="auto" w:fill="FFFFFF"/>
                <w:lang w:val="sr-Cyrl-RS"/>
              </w:rPr>
              <w:t>филмску уметност</w:t>
            </w:r>
          </w:p>
          <w:p w14:paraId="0EB89315"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развијање позитивног односа према: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6DEDA80C"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83E89A"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47F3E79"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О</w:t>
            </w:r>
            <w:r>
              <w:rPr>
                <w:sz w:val="22"/>
                <w:szCs w:val="22"/>
              </w:rPr>
              <w:t>длаз</w:t>
            </w:r>
            <w:r>
              <w:rPr>
                <w:sz w:val="22"/>
                <w:szCs w:val="22"/>
                <w:lang w:val="sr-Cyrl-RS"/>
              </w:rPr>
              <w:t>ак</w:t>
            </w:r>
            <w:r>
              <w:rPr>
                <w:sz w:val="22"/>
                <w:szCs w:val="22"/>
              </w:rPr>
              <w:t xml:space="preserve"> у биоскоп  – гледање најновијег филма који се налази тренутно на репертоару</w:t>
            </w:r>
          </w:p>
          <w:p w14:paraId="008CA2B2"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lang w:val="sr-Cyrl-RS"/>
              </w:rPr>
              <w:t>С</w:t>
            </w:r>
            <w:r>
              <w:rPr>
                <w:sz w:val="22"/>
                <w:szCs w:val="22"/>
              </w:rPr>
              <w:t>портски дан.</w:t>
            </w:r>
          </w:p>
          <w:p w14:paraId="2E4A2802" w14:textId="77777777" w:rsidR="001B5A56" w:rsidRDefault="00000000">
            <w:pPr>
              <w:pStyle w:val="ListParagraph"/>
              <w:spacing w:before="100" w:beforeAutospacing="1" w:after="100" w:afterAutospacing="1" w:line="276" w:lineRule="auto"/>
              <w:ind w:left="360"/>
              <w:rPr>
                <w:b/>
                <w:bCs/>
                <w:color w:val="222222"/>
                <w:sz w:val="22"/>
                <w:szCs w:val="22"/>
                <w:lang w:val="sr-Cyrl-RS"/>
              </w:rPr>
            </w:pPr>
            <w:r>
              <w:rPr>
                <w:b/>
                <w:bCs/>
                <w:color w:val="222222"/>
                <w:sz w:val="22"/>
                <w:szCs w:val="22"/>
                <w:lang w:val="sr-Cyrl-RS"/>
              </w:rPr>
              <w:t>Могућност организације ручка</w:t>
            </w:r>
          </w:p>
        </w:tc>
      </w:tr>
      <w:tr w:rsidR="001B5A56" w14:paraId="6268F829"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154B91A"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4DE97F" w14:textId="77777777" w:rsidR="001B5A56" w:rsidRDefault="00000000">
            <w:pPr>
              <w:shd w:val="clear" w:color="auto" w:fill="FFFFFF"/>
              <w:spacing w:line="276" w:lineRule="auto"/>
              <w:jc w:val="both"/>
              <w:rPr>
                <w:color w:val="333333"/>
                <w:sz w:val="22"/>
                <w:szCs w:val="22"/>
                <w:lang w:val="sr-Cyrl-CS"/>
              </w:rPr>
            </w:pPr>
            <w:r>
              <w:rPr>
                <w:color w:val="333333"/>
                <w:sz w:val="22"/>
                <w:szCs w:val="22"/>
                <w:lang w:val="sr-Cyrl-CS"/>
              </w:rPr>
              <w:t>Ученици ће имати прилику да примене стечења знања о правилима понашања у биоскопу.</w:t>
            </w:r>
          </w:p>
          <w:p w14:paraId="5A0378D0" w14:textId="77777777" w:rsidR="001B5A56" w:rsidRDefault="00000000">
            <w:pPr>
              <w:shd w:val="clear" w:color="auto" w:fill="FFFFFF"/>
              <w:spacing w:line="276" w:lineRule="auto"/>
              <w:jc w:val="both"/>
              <w:rPr>
                <w:color w:val="333333"/>
                <w:sz w:val="22"/>
                <w:szCs w:val="22"/>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523EAEEF" w14:textId="77777777" w:rsidR="001B5A56" w:rsidRDefault="00000000">
            <w:pPr>
              <w:shd w:val="clear" w:color="auto" w:fill="FFFFFF"/>
              <w:spacing w:line="276" w:lineRule="auto"/>
              <w:jc w:val="both"/>
              <w:rPr>
                <w:color w:val="333333"/>
                <w:sz w:val="22"/>
                <w:szCs w:val="22"/>
                <w:lang w:val="sr-Cyrl-CS"/>
              </w:rPr>
            </w:pPr>
            <w:r>
              <w:rPr>
                <w:color w:val="333333"/>
                <w:sz w:val="22"/>
                <w:szCs w:val="22"/>
                <w:lang w:val="sr-Cyrl-CS"/>
              </w:rPr>
              <w:t>У току путовања и игре планира се да ученици отпевају научене песме и музичке игре.</w:t>
            </w:r>
          </w:p>
          <w:p w14:paraId="49C9EBD4" w14:textId="77777777" w:rsidR="001B5A56" w:rsidRDefault="00000000">
            <w:pPr>
              <w:shd w:val="clear" w:color="auto" w:fill="FFFFFF"/>
              <w:spacing w:line="276" w:lineRule="auto"/>
              <w:jc w:val="both"/>
              <w:rPr>
                <w:color w:val="333333"/>
                <w:sz w:val="22"/>
                <w:szCs w:val="22"/>
                <w:lang w:val="sr-Cyrl-CS"/>
              </w:rPr>
            </w:pPr>
            <w:r>
              <w:rPr>
                <w:color w:val="333333"/>
                <w:sz w:val="22"/>
                <w:szCs w:val="22"/>
                <w:lang w:val="sr-Cyrl-CS"/>
              </w:rPr>
              <w:t xml:space="preserve">Деца ће износити своја запажања и утиске о одгледаном филму. </w:t>
            </w:r>
          </w:p>
        </w:tc>
      </w:tr>
      <w:tr w:rsidR="001B5A56" w14:paraId="6F519B51"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05160E"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2C1D23"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4D66798B"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и новим међусобним пријатељствима као и да развију позитиван колективни дух и осећај припадања.</w:t>
            </w:r>
          </w:p>
        </w:tc>
      </w:tr>
      <w:tr w:rsidR="001B5A56" w14:paraId="115FF675"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C059C1"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40072B"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34B13645"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97EA778"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EB6C93"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0D7BBA14" w14:textId="77777777" w:rsidR="001B5A56" w:rsidRDefault="001B5A56"/>
    <w:p w14:paraId="5E9E4FE7" w14:textId="77777777" w:rsidR="001B5A56" w:rsidRDefault="001B5A56">
      <w:pPr>
        <w:rPr>
          <w:b/>
          <w:sz w:val="22"/>
          <w:szCs w:val="22"/>
          <w:lang w:val="sr-Cyrl-CS"/>
        </w:rPr>
      </w:pPr>
    </w:p>
    <w:p w14:paraId="7A6C4B6C" w14:textId="77777777" w:rsidR="001B5A56" w:rsidRDefault="001B5A56">
      <w:pPr>
        <w:rPr>
          <w:b/>
          <w:sz w:val="22"/>
          <w:szCs w:val="22"/>
          <w:lang w:val="sr-Cyrl-CS"/>
        </w:rPr>
      </w:pPr>
    </w:p>
    <w:p w14:paraId="27966DC4" w14:textId="77777777" w:rsidR="001B5A56" w:rsidRDefault="00000000">
      <w:pPr>
        <w:jc w:val="center"/>
        <w:rPr>
          <w:b/>
          <w:sz w:val="22"/>
          <w:szCs w:val="22"/>
        </w:rPr>
      </w:pPr>
      <w:r>
        <w:rPr>
          <w:b/>
          <w:sz w:val="22"/>
          <w:szCs w:val="22"/>
        </w:rPr>
        <w:t xml:space="preserve">ПЛАН </w:t>
      </w:r>
      <w:r>
        <w:rPr>
          <w:b/>
          <w:sz w:val="22"/>
          <w:szCs w:val="22"/>
          <w:lang w:val="sr-Cyrl-RS"/>
        </w:rPr>
        <w:t>ИЗЛЕТ</w:t>
      </w:r>
      <w:r>
        <w:rPr>
          <w:b/>
          <w:sz w:val="22"/>
          <w:szCs w:val="22"/>
          <w:lang w:val="sr-Cyrl-CS"/>
        </w:rPr>
        <w:t>А ЗА УЧЕНИКЕ МЛАЂИХ РАЗЕРДА ( ОД 1-4. РАЗРЕДА)</w:t>
      </w:r>
    </w:p>
    <w:p w14:paraId="50FDB1AC" w14:textId="77777777" w:rsidR="001B5A56" w:rsidRDefault="00000000">
      <w:pPr>
        <w:jc w:val="center"/>
        <w:rPr>
          <w:b/>
          <w:sz w:val="22"/>
          <w:szCs w:val="22"/>
          <w:lang w:val="sr-Cyrl-RS"/>
        </w:rPr>
      </w:pPr>
      <w:r>
        <w:rPr>
          <w:b/>
          <w:sz w:val="22"/>
          <w:szCs w:val="22"/>
          <w:lang w:val="sr-Cyrl-RS"/>
        </w:rPr>
        <w:t>Зоолошки врт – Београдска тврђава</w:t>
      </w:r>
    </w:p>
    <w:p w14:paraId="2F95F98A" w14:textId="77777777" w:rsidR="001B5A56" w:rsidRDefault="001B5A56">
      <w:pPr>
        <w:rPr>
          <w:sz w:val="22"/>
          <w:szCs w:val="22"/>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7E83C745"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792E5BF" w14:textId="77777777" w:rsidR="001B5A56" w:rsidRDefault="00000000">
            <w:pPr>
              <w:spacing w:before="100" w:beforeAutospacing="1" w:after="100" w:afterAutospacing="1" w:line="276" w:lineRule="auto"/>
              <w:rPr>
                <w:color w:val="222222"/>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9849638"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70A5BE44"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80959C"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F838BE"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59D21215"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81309D"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32BEE3"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219DE0F2"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0CA723"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F74DF0D"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216F7F9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CB7AFB" w14:textId="77777777" w:rsidR="001B5A56" w:rsidRDefault="00000000">
            <w:pPr>
              <w:spacing w:before="100" w:beforeAutospacing="1" w:after="100" w:afterAutospacing="1" w:line="276" w:lineRule="auto"/>
              <w:rPr>
                <w:color w:val="222222"/>
              </w:rPr>
            </w:pPr>
            <w:r>
              <w:rPr>
                <w:color w:val="222222"/>
                <w:sz w:val="22"/>
                <w:szCs w:val="22"/>
                <w:lang w:val="sr-Cyrl-CS"/>
              </w:rPr>
              <w:lastRenderedPageBreak/>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39CB92" w14:textId="77777777" w:rsidR="001B5A56" w:rsidRDefault="001B5A56">
            <w:pPr>
              <w:jc w:val="center"/>
              <w:rPr>
                <w:b/>
                <w:sz w:val="22"/>
                <w:szCs w:val="22"/>
                <w:lang w:val="sr-Cyrl-RS"/>
              </w:rPr>
            </w:pPr>
          </w:p>
          <w:p w14:paraId="19437875" w14:textId="77777777" w:rsidR="001B5A56" w:rsidRDefault="00000000">
            <w:pPr>
              <w:jc w:val="center"/>
              <w:rPr>
                <w:b/>
                <w:sz w:val="22"/>
                <w:szCs w:val="22"/>
                <w:lang w:val="sr-Cyrl-RS"/>
              </w:rPr>
            </w:pPr>
            <w:r>
              <w:rPr>
                <w:b/>
                <w:sz w:val="22"/>
                <w:szCs w:val="22"/>
                <w:lang w:val="sr-Cyrl-RS"/>
              </w:rPr>
              <w:t>Зоолошки врт – Београдска тврђава</w:t>
            </w:r>
          </w:p>
          <w:p w14:paraId="4C70E0DE" w14:textId="77777777" w:rsidR="001B5A56" w:rsidRDefault="001B5A56">
            <w:pPr>
              <w:rPr>
                <w:color w:val="222222"/>
                <w:lang w:val="sr-Cyrl-RS"/>
              </w:rPr>
            </w:pPr>
          </w:p>
        </w:tc>
      </w:tr>
      <w:tr w:rsidR="001B5A56" w14:paraId="00737A78"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7F7124"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2D245A61"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AC0F15"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71CB7C48"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непосредно упознавање појава и односа у природној и друштвеној средини, </w:t>
            </w:r>
          </w:p>
          <w:p w14:paraId="266BC653"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упознавање културног</w:t>
            </w:r>
            <w:r>
              <w:rPr>
                <w:color w:val="333333"/>
                <w:sz w:val="22"/>
                <w:szCs w:val="22"/>
                <w:shd w:val="clear" w:color="auto" w:fill="FFFFFF"/>
                <w:lang w:val="sr-Cyrl-RS"/>
              </w:rPr>
              <w:t>, историјског</w:t>
            </w:r>
            <w:r>
              <w:rPr>
                <w:color w:val="333333"/>
                <w:sz w:val="22"/>
                <w:szCs w:val="22"/>
                <w:shd w:val="clear" w:color="auto" w:fill="FFFFFF"/>
                <w:lang w:val="sr-Cyrl-CS"/>
              </w:rPr>
              <w:t xml:space="preserve"> наслеђа , а у циљу остваривања образовно-васпитне улоге школе</w:t>
            </w:r>
            <w:r>
              <w:rPr>
                <w:color w:val="333333"/>
                <w:sz w:val="16"/>
                <w:szCs w:val="16"/>
                <w:shd w:val="clear" w:color="auto" w:fill="FFFFFF"/>
                <w:lang w:val="sr-Cyrl-CS"/>
              </w:rPr>
              <w:t>.</w:t>
            </w:r>
          </w:p>
          <w:p w14:paraId="0FA434D9" w14:textId="77777777" w:rsidR="001B5A56" w:rsidRDefault="00000000">
            <w:pPr>
              <w:pStyle w:val="ListParagraph"/>
              <w:numPr>
                <w:ilvl w:val="0"/>
                <w:numId w:val="128"/>
              </w:numPr>
              <w:spacing w:line="276" w:lineRule="auto"/>
              <w:jc w:val="both"/>
              <w:rPr>
                <w:color w:val="333333"/>
                <w:shd w:val="clear" w:color="auto" w:fill="FFFFFF"/>
                <w:lang w:val="sr-Cyrl-CS"/>
              </w:rPr>
            </w:pPr>
            <w:r>
              <w:rPr>
                <w:color w:val="333333"/>
                <w:shd w:val="clear" w:color="auto" w:fill="FFFFFF"/>
                <w:lang w:val="sr-Cyrl-RS"/>
              </w:rPr>
              <w:t>Развијање моторичких способности</w:t>
            </w:r>
          </w:p>
          <w:p w14:paraId="298C2261"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000FA9E6"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lang w:val="sr-Cyrl-CS"/>
              </w:rPr>
              <w:t xml:space="preserve">проучавање објекта и феномена у природи; </w:t>
            </w:r>
          </w:p>
          <w:p w14:paraId="73F59B0B"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3049E192"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интересовања за </w:t>
            </w:r>
            <w:r>
              <w:rPr>
                <w:color w:val="333333"/>
                <w:sz w:val="22"/>
                <w:szCs w:val="22"/>
                <w:shd w:val="clear" w:color="auto" w:fill="FFFFFF"/>
                <w:lang w:val="sr-Cyrl-RS"/>
              </w:rPr>
              <w:t>историју</w:t>
            </w:r>
            <w:r>
              <w:rPr>
                <w:color w:val="333333"/>
                <w:sz w:val="22"/>
                <w:szCs w:val="22"/>
                <w:shd w:val="clear" w:color="auto" w:fill="FFFFFF"/>
                <w:lang w:val="sr-Cyrl-CS"/>
              </w:rPr>
              <w:t xml:space="preserve"> и </w:t>
            </w:r>
            <w:r>
              <w:rPr>
                <w:color w:val="333333"/>
                <w:sz w:val="22"/>
                <w:szCs w:val="22"/>
                <w:shd w:val="clear" w:color="auto" w:fill="FFFFFF"/>
                <w:lang w:val="sr-Cyrl-RS"/>
              </w:rPr>
              <w:t>културно наслеђе</w:t>
            </w:r>
            <w:r>
              <w:rPr>
                <w:color w:val="333333"/>
                <w:sz w:val="22"/>
                <w:szCs w:val="22"/>
                <w:shd w:val="clear" w:color="auto" w:fill="FFFFFF"/>
                <w:lang w:val="sr-Cyrl-CS"/>
              </w:rPr>
              <w:t xml:space="preserve">; </w:t>
            </w:r>
          </w:p>
          <w:p w14:paraId="1D5F66CC"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упознавање </w:t>
            </w:r>
            <w:r>
              <w:rPr>
                <w:color w:val="333333"/>
                <w:sz w:val="22"/>
                <w:szCs w:val="22"/>
                <w:shd w:val="clear" w:color="auto" w:fill="FFFFFF"/>
                <w:lang w:val="sr-Cyrl-RS"/>
              </w:rPr>
              <w:t xml:space="preserve">разноврсних животињских врста и  </w:t>
            </w:r>
            <w:r>
              <w:rPr>
                <w:color w:val="333333"/>
                <w:sz w:val="22"/>
                <w:szCs w:val="22"/>
                <w:shd w:val="clear" w:color="auto" w:fill="FFFFFF"/>
                <w:lang w:val="sr-Cyrl-CS"/>
              </w:rPr>
              <w:t xml:space="preserve">начина живота </w:t>
            </w:r>
            <w:r>
              <w:rPr>
                <w:color w:val="333333"/>
                <w:sz w:val="22"/>
                <w:szCs w:val="22"/>
                <w:shd w:val="clear" w:color="auto" w:fill="FFFFFF"/>
                <w:lang w:val="sr-Cyrl-RS"/>
              </w:rPr>
              <w:t>животиња у Зоолошком врту;</w:t>
            </w:r>
          </w:p>
          <w:p w14:paraId="6FF761E5"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6EB988F3"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2DECD6"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1E3C422"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 xml:space="preserve"> </w:t>
            </w:r>
            <w:r>
              <w:rPr>
                <w:color w:val="222222"/>
                <w:sz w:val="22"/>
                <w:szCs w:val="22"/>
                <w:lang w:val="sr-Cyrl-RS"/>
              </w:rPr>
              <w:t>Посета и обилизак Зоолошког врта</w:t>
            </w:r>
          </w:p>
          <w:p w14:paraId="39E80AFE"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Посета</w:t>
            </w:r>
            <w:r>
              <w:rPr>
                <w:color w:val="222222"/>
                <w:sz w:val="22"/>
                <w:szCs w:val="22"/>
                <w:lang w:val="sr-Cyrl-RS"/>
              </w:rPr>
              <w:t xml:space="preserve"> и обилазак </w:t>
            </w:r>
            <w:r>
              <w:rPr>
                <w:color w:val="222222"/>
                <w:sz w:val="22"/>
                <w:szCs w:val="22"/>
              </w:rPr>
              <w:t xml:space="preserve"> </w:t>
            </w:r>
            <w:r>
              <w:rPr>
                <w:color w:val="222222"/>
                <w:sz w:val="22"/>
                <w:szCs w:val="22"/>
                <w:lang w:val="sr-Cyrl-RS"/>
              </w:rPr>
              <w:t>Београдске тврђаве</w:t>
            </w:r>
          </w:p>
          <w:p w14:paraId="15FA866C"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lang w:val="sr-Cyrl-RS"/>
              </w:rPr>
              <w:t xml:space="preserve">Спортско – рекреативне игре </w:t>
            </w:r>
          </w:p>
          <w:p w14:paraId="47039009" w14:textId="77777777" w:rsidR="001B5A56" w:rsidRDefault="00000000">
            <w:pPr>
              <w:pStyle w:val="ListParagraph"/>
              <w:numPr>
                <w:ilvl w:val="0"/>
                <w:numId w:val="129"/>
              </w:numPr>
              <w:spacing w:before="100" w:beforeAutospacing="1" w:after="100" w:afterAutospacing="1" w:line="276" w:lineRule="auto"/>
              <w:rPr>
                <w:b/>
                <w:color w:val="222222"/>
              </w:rPr>
            </w:pPr>
            <w:r>
              <w:rPr>
                <w:b/>
                <w:color w:val="222222"/>
                <w:sz w:val="22"/>
                <w:szCs w:val="22"/>
                <w:lang w:val="sr-Cyrl-RS"/>
              </w:rPr>
              <w:t>Могућност организације ручка</w:t>
            </w:r>
          </w:p>
        </w:tc>
      </w:tr>
      <w:tr w:rsidR="001B5A56" w14:paraId="176442B5"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C7D0C1"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2A06D55"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и света око нас обогате и прошире посетом дестинацијама о којима су учили. С обзиром на узраст деце дате су само основне чињенице о историјским дешавањима.</w:t>
            </w:r>
          </w:p>
          <w:p w14:paraId="4F8F1AF6"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400A3B57"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639348A1"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24562208"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историјских и етнографских садржаја које су обрадили.</w:t>
            </w:r>
          </w:p>
        </w:tc>
      </w:tr>
      <w:tr w:rsidR="001B5A56" w14:paraId="49CE6125"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5FDD43"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lastRenderedPageBreak/>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B8466F"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2C72C3CD"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2EEDA410"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71A1D6"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5A369A"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2546804D"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BBC5CA"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9FB744"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1CB4C039" w14:textId="77777777" w:rsidR="001B5A56" w:rsidRDefault="001B5A56">
      <w:pPr>
        <w:rPr>
          <w:b/>
          <w:sz w:val="22"/>
          <w:szCs w:val="22"/>
          <w:lang w:val="sr-Cyrl-RS"/>
        </w:rPr>
      </w:pPr>
    </w:p>
    <w:p w14:paraId="5D3F11AA" w14:textId="77777777" w:rsidR="001B5A56" w:rsidRDefault="001B5A56">
      <w:pPr>
        <w:jc w:val="center"/>
        <w:rPr>
          <w:b/>
          <w:sz w:val="22"/>
          <w:szCs w:val="22"/>
        </w:rPr>
      </w:pPr>
    </w:p>
    <w:p w14:paraId="5795811F" w14:textId="77777777" w:rsidR="001B5A56" w:rsidRDefault="001B5A56">
      <w:pPr>
        <w:jc w:val="center"/>
        <w:rPr>
          <w:b/>
          <w:sz w:val="22"/>
          <w:szCs w:val="22"/>
        </w:rPr>
      </w:pPr>
    </w:p>
    <w:p w14:paraId="1D875E5A" w14:textId="77777777" w:rsidR="001B5A56" w:rsidRDefault="001B5A56">
      <w:pPr>
        <w:jc w:val="center"/>
        <w:rPr>
          <w:b/>
          <w:sz w:val="22"/>
          <w:szCs w:val="22"/>
          <w:lang w:val="sr-Cyrl-RS"/>
        </w:rPr>
      </w:pPr>
    </w:p>
    <w:p w14:paraId="6D3B5F3C" w14:textId="77777777" w:rsidR="001B5A56" w:rsidRDefault="00000000">
      <w:pPr>
        <w:jc w:val="center"/>
        <w:rPr>
          <w:b/>
          <w:sz w:val="22"/>
          <w:szCs w:val="22"/>
          <w:lang w:val="sr-Cyrl-CS"/>
        </w:rPr>
      </w:pPr>
      <w:r>
        <w:rPr>
          <w:b/>
          <w:sz w:val="22"/>
          <w:szCs w:val="22"/>
          <w:lang w:val="sr-Cyrl-RS"/>
        </w:rPr>
        <w:t>ПЛАН ИЗЛЕТ</w:t>
      </w:r>
      <w:r>
        <w:rPr>
          <w:b/>
          <w:sz w:val="22"/>
          <w:szCs w:val="22"/>
          <w:lang w:val="sr-Cyrl-CS"/>
        </w:rPr>
        <w:t>А ЗА УЧЕНИКЕ МЛАЂИХ РАЗЕРДА ( ОД 1-4. РАЗРЕДА)</w:t>
      </w:r>
    </w:p>
    <w:p w14:paraId="19C17803" w14:textId="77777777" w:rsidR="001B5A56" w:rsidRDefault="00000000">
      <w:pPr>
        <w:jc w:val="center"/>
        <w:rPr>
          <w:b/>
          <w:sz w:val="22"/>
          <w:szCs w:val="22"/>
          <w:lang w:val="sr-Cyrl-RS"/>
        </w:rPr>
      </w:pPr>
      <w:r>
        <w:rPr>
          <w:b/>
          <w:sz w:val="22"/>
          <w:szCs w:val="22"/>
          <w:lang w:val="sr-Cyrl-RS"/>
        </w:rPr>
        <w:t>Музеј науке и технике –Црква</w:t>
      </w:r>
      <w:r>
        <w:rPr>
          <w:b/>
          <w:sz w:val="22"/>
          <w:szCs w:val="22"/>
          <w:lang w:val="sr-Cyrl-CS"/>
        </w:rPr>
        <w:t xml:space="preserve"> </w:t>
      </w:r>
      <w:r>
        <w:rPr>
          <w:b/>
          <w:sz w:val="22"/>
          <w:szCs w:val="22"/>
          <w:lang w:val="sr-Cyrl-RS"/>
        </w:rPr>
        <w:t>Ружица – Београдска тврђава</w:t>
      </w:r>
    </w:p>
    <w:p w14:paraId="2E25BE44" w14:textId="77777777" w:rsidR="001B5A56" w:rsidRDefault="001B5A56">
      <w:pPr>
        <w:rPr>
          <w:sz w:val="22"/>
          <w:szCs w:val="22"/>
          <w:lang w:val="sr-Cyrl-C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0A1CFBB3"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90112DD"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3D9229"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7CA6C3F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F0BC79"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7B3B81"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4DE2BB62"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B9B221"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F36127"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600A133A"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3B6A82"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871C7C8"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6DA7447C"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D909486"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E9ECD92" w14:textId="77777777" w:rsidR="001B5A56" w:rsidRDefault="001B5A56">
            <w:pPr>
              <w:jc w:val="center"/>
              <w:rPr>
                <w:b/>
                <w:sz w:val="22"/>
                <w:szCs w:val="22"/>
                <w:lang w:val="sr-Cyrl-RS"/>
              </w:rPr>
            </w:pPr>
          </w:p>
          <w:p w14:paraId="1D411B4E" w14:textId="77777777" w:rsidR="001B5A56" w:rsidRDefault="00000000">
            <w:pPr>
              <w:jc w:val="center"/>
              <w:rPr>
                <w:b/>
                <w:sz w:val="22"/>
                <w:szCs w:val="22"/>
                <w:lang w:val="sr-Cyrl-RS"/>
              </w:rPr>
            </w:pPr>
            <w:r>
              <w:rPr>
                <w:b/>
                <w:sz w:val="22"/>
                <w:szCs w:val="22"/>
                <w:lang w:val="sr-Cyrl-RS"/>
              </w:rPr>
              <w:t>Музеј науке и технике –Црква</w:t>
            </w:r>
            <w:r>
              <w:rPr>
                <w:b/>
                <w:sz w:val="22"/>
                <w:szCs w:val="22"/>
              </w:rPr>
              <w:t xml:space="preserve"> </w:t>
            </w:r>
            <w:r>
              <w:rPr>
                <w:b/>
                <w:sz w:val="22"/>
                <w:szCs w:val="22"/>
                <w:lang w:val="sr-Cyrl-RS"/>
              </w:rPr>
              <w:t>Ружица – Београдска тврђава</w:t>
            </w:r>
          </w:p>
          <w:p w14:paraId="65C13AD4" w14:textId="77777777" w:rsidR="001B5A56" w:rsidRDefault="001B5A56">
            <w:pPr>
              <w:rPr>
                <w:b/>
                <w:sz w:val="22"/>
                <w:szCs w:val="22"/>
              </w:rPr>
            </w:pPr>
          </w:p>
          <w:p w14:paraId="40FAB966" w14:textId="77777777" w:rsidR="001B5A56" w:rsidRDefault="001B5A56">
            <w:pPr>
              <w:jc w:val="center"/>
              <w:rPr>
                <w:color w:val="222222"/>
                <w:lang w:val="sr-Cyrl-RS"/>
              </w:rPr>
            </w:pPr>
          </w:p>
        </w:tc>
      </w:tr>
      <w:tr w:rsidR="001B5A56" w14:paraId="6E0AF16A"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FB3F5C"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75BA7F11"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EA9966E"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1AFCB921"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непосредно упознавање појава и односа у природној и друштвеној средини, </w:t>
            </w:r>
          </w:p>
          <w:p w14:paraId="6C56DF2F"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упознавање културног</w:t>
            </w:r>
            <w:r>
              <w:rPr>
                <w:color w:val="333333"/>
                <w:sz w:val="22"/>
                <w:szCs w:val="22"/>
                <w:shd w:val="clear" w:color="auto" w:fill="FFFFFF"/>
                <w:lang w:val="sr-Cyrl-RS"/>
              </w:rPr>
              <w:t>, историјског</w:t>
            </w:r>
            <w:r>
              <w:rPr>
                <w:color w:val="333333"/>
                <w:sz w:val="22"/>
                <w:szCs w:val="22"/>
                <w:shd w:val="clear" w:color="auto" w:fill="FFFFFF"/>
                <w:lang w:val="sr-Cyrl-CS"/>
              </w:rPr>
              <w:t xml:space="preserve"> наслеђа , а у циљу остваривања образовно-васпитне улоге школе</w:t>
            </w:r>
            <w:r>
              <w:rPr>
                <w:color w:val="333333"/>
                <w:sz w:val="16"/>
                <w:szCs w:val="16"/>
                <w:shd w:val="clear" w:color="auto" w:fill="FFFFFF"/>
                <w:lang w:val="sr-Cyrl-CS"/>
              </w:rPr>
              <w:t>.</w:t>
            </w:r>
          </w:p>
          <w:p w14:paraId="5BBCF0C1" w14:textId="77777777" w:rsidR="001B5A56" w:rsidRDefault="00000000">
            <w:pPr>
              <w:pStyle w:val="ListParagraph"/>
              <w:numPr>
                <w:ilvl w:val="0"/>
                <w:numId w:val="128"/>
              </w:numPr>
              <w:spacing w:line="276" w:lineRule="auto"/>
              <w:jc w:val="both"/>
              <w:rPr>
                <w:color w:val="333333"/>
                <w:shd w:val="clear" w:color="auto" w:fill="FFFFFF"/>
                <w:lang w:val="sr-Cyrl-CS"/>
              </w:rPr>
            </w:pPr>
            <w:r>
              <w:rPr>
                <w:color w:val="333333"/>
                <w:shd w:val="clear" w:color="auto" w:fill="FFFFFF"/>
                <w:lang w:val="sr-Cyrl-RS"/>
              </w:rPr>
              <w:t>Развијање моторичких способности</w:t>
            </w:r>
          </w:p>
          <w:p w14:paraId="7A6CFE7E" w14:textId="77777777" w:rsidR="001B5A56" w:rsidRDefault="001B5A56">
            <w:pPr>
              <w:pStyle w:val="ListParagraph"/>
              <w:spacing w:line="276" w:lineRule="auto"/>
              <w:jc w:val="both"/>
              <w:rPr>
                <w:color w:val="333333"/>
                <w:sz w:val="16"/>
                <w:szCs w:val="16"/>
                <w:shd w:val="clear" w:color="auto" w:fill="FFFFFF"/>
                <w:lang w:val="sr-Cyrl-CS"/>
              </w:rPr>
            </w:pPr>
          </w:p>
          <w:p w14:paraId="426C1492"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475DF4FD"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lang w:val="sr-Cyrl-CS"/>
              </w:rPr>
              <w:t xml:space="preserve">проучавање објекта и феномена у природи; </w:t>
            </w:r>
          </w:p>
          <w:p w14:paraId="7A8C607A"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765E2EF7"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интересовања за </w:t>
            </w:r>
            <w:r>
              <w:rPr>
                <w:color w:val="333333"/>
                <w:sz w:val="22"/>
                <w:szCs w:val="22"/>
                <w:shd w:val="clear" w:color="auto" w:fill="FFFFFF"/>
                <w:lang w:val="sr-Cyrl-RS"/>
              </w:rPr>
              <w:t>историју</w:t>
            </w:r>
            <w:r>
              <w:rPr>
                <w:color w:val="333333"/>
                <w:sz w:val="22"/>
                <w:szCs w:val="22"/>
                <w:shd w:val="clear" w:color="auto" w:fill="FFFFFF"/>
                <w:lang w:val="sr-Cyrl-CS"/>
              </w:rPr>
              <w:t xml:space="preserve"> и </w:t>
            </w:r>
            <w:r>
              <w:rPr>
                <w:color w:val="333333"/>
                <w:sz w:val="22"/>
                <w:szCs w:val="22"/>
                <w:shd w:val="clear" w:color="auto" w:fill="FFFFFF"/>
                <w:lang w:val="sr-Cyrl-RS"/>
              </w:rPr>
              <w:t>културно наслеђе</w:t>
            </w:r>
            <w:r>
              <w:rPr>
                <w:color w:val="333333"/>
                <w:sz w:val="22"/>
                <w:szCs w:val="22"/>
                <w:shd w:val="clear" w:color="auto" w:fill="FFFFFF"/>
                <w:lang w:val="sr-Cyrl-CS"/>
              </w:rPr>
              <w:t xml:space="preserve">; </w:t>
            </w:r>
          </w:p>
          <w:p w14:paraId="163CA34F" w14:textId="77777777" w:rsidR="001B5A56" w:rsidRDefault="00000000">
            <w:pPr>
              <w:pStyle w:val="ListParagraph"/>
              <w:numPr>
                <w:ilvl w:val="0"/>
                <w:numId w:val="126"/>
              </w:numPr>
              <w:spacing w:line="276" w:lineRule="auto"/>
              <w:jc w:val="both"/>
              <w:rPr>
                <w:color w:val="222222"/>
              </w:rPr>
            </w:pPr>
            <w:r>
              <w:rPr>
                <w:sz w:val="22"/>
                <w:szCs w:val="22"/>
              </w:rPr>
              <w:t>откривање, учествовање, експериментисање и непосредан контакт с научним изазовима</w:t>
            </w:r>
            <w:r>
              <w:t>.</w:t>
            </w:r>
          </w:p>
          <w:p w14:paraId="2F51BEA1"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lastRenderedPageBreak/>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5327F781"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DC61ED"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5A582AA"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 xml:space="preserve"> </w:t>
            </w:r>
            <w:r>
              <w:rPr>
                <w:color w:val="222222"/>
                <w:sz w:val="22"/>
                <w:szCs w:val="22"/>
                <w:lang w:val="sr-Cyrl-RS"/>
              </w:rPr>
              <w:t>Посета и обилизак Музеја науке и технике у  Београду ;</w:t>
            </w:r>
          </w:p>
          <w:p w14:paraId="399264C3"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lang w:val="sr-Cyrl-RS"/>
              </w:rPr>
              <w:t>Посета и обилазак цркве Ружица ;</w:t>
            </w:r>
          </w:p>
          <w:p w14:paraId="40305EBD"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 xml:space="preserve">Посета </w:t>
            </w:r>
            <w:r>
              <w:rPr>
                <w:color w:val="222222"/>
                <w:sz w:val="22"/>
                <w:szCs w:val="22"/>
                <w:lang w:val="sr-Cyrl-RS"/>
              </w:rPr>
              <w:t>и обилазак Београдске тврђаве</w:t>
            </w:r>
          </w:p>
          <w:p w14:paraId="1AAF4098"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lang w:val="sr-Cyrl-RS"/>
              </w:rPr>
              <w:t xml:space="preserve">Спортско – рекреативне игре </w:t>
            </w:r>
          </w:p>
          <w:p w14:paraId="504DC914" w14:textId="77777777" w:rsidR="001B5A56" w:rsidRDefault="00000000">
            <w:pPr>
              <w:pStyle w:val="ListParagraph"/>
              <w:numPr>
                <w:ilvl w:val="0"/>
                <w:numId w:val="129"/>
              </w:numPr>
              <w:spacing w:before="100" w:beforeAutospacing="1" w:after="100" w:afterAutospacing="1" w:line="276" w:lineRule="auto"/>
              <w:rPr>
                <w:b/>
                <w:color w:val="222222"/>
              </w:rPr>
            </w:pPr>
            <w:r>
              <w:rPr>
                <w:b/>
                <w:color w:val="222222"/>
                <w:sz w:val="22"/>
                <w:szCs w:val="22"/>
                <w:lang w:val="sr-Cyrl-RS"/>
              </w:rPr>
              <w:t>Могућност организације ручка</w:t>
            </w:r>
          </w:p>
        </w:tc>
      </w:tr>
      <w:tr w:rsidR="001B5A56" w14:paraId="4001B78E"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4EF7A4"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7F1802"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и света око нас обогате и прошире посетом дестинацијама о којима су учили. С обзиром на узраст деце дате су само основне чињенице о историјским дешавањима.</w:t>
            </w:r>
          </w:p>
          <w:p w14:paraId="4DC8DEDD"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2E1AB1D5"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51250149"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13AF1D3F"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историјских и етнографских садржаја које су обрадили.</w:t>
            </w:r>
          </w:p>
        </w:tc>
      </w:tr>
      <w:tr w:rsidR="001B5A56" w14:paraId="2605ACCF"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EB88DF"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EE9507"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65D7E1FE"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1266F694"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C34B61"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w:t>
            </w:r>
            <w:r>
              <w:rPr>
                <w:color w:val="222222"/>
                <w:sz w:val="22"/>
                <w:szCs w:val="22"/>
              </w:rPr>
              <w:t xml:space="preserve"> </w:t>
            </w:r>
            <w:r>
              <w:rPr>
                <w:color w:val="222222"/>
                <w:sz w:val="22"/>
                <w:szCs w:val="22"/>
                <w:lang w:val="sr-Cyrl-CS"/>
              </w:rPr>
              <w:t xml:space="preserve">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2F9B55"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7261F5D0"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30E586C"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62D3BE"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33202BF1" w14:textId="77777777" w:rsidR="001B5A56" w:rsidRDefault="001B5A56"/>
    <w:p w14:paraId="74428E4B" w14:textId="77777777" w:rsidR="001B5A56" w:rsidRDefault="001B5A56">
      <w:pPr>
        <w:rPr>
          <w:lang w:val="sr-Cyrl-RS"/>
        </w:rPr>
      </w:pPr>
    </w:p>
    <w:p w14:paraId="3859D9F8" w14:textId="77777777" w:rsidR="001B5A56" w:rsidRDefault="001B5A56"/>
    <w:p w14:paraId="6A0BC958" w14:textId="77777777" w:rsidR="001B5A56" w:rsidRDefault="00000000">
      <w:pPr>
        <w:jc w:val="center"/>
        <w:rPr>
          <w:b/>
          <w:sz w:val="22"/>
          <w:szCs w:val="22"/>
          <w:lang w:val="sr-Cyrl-CS"/>
        </w:rPr>
      </w:pPr>
      <w:r>
        <w:rPr>
          <w:b/>
          <w:sz w:val="22"/>
          <w:szCs w:val="22"/>
        </w:rPr>
        <w:t xml:space="preserve">ПЛАН </w:t>
      </w:r>
      <w:r>
        <w:rPr>
          <w:b/>
          <w:sz w:val="22"/>
          <w:szCs w:val="22"/>
          <w:lang w:val="sr-Cyrl-RS"/>
        </w:rPr>
        <w:t>ИЗЛЕТ</w:t>
      </w:r>
      <w:r>
        <w:rPr>
          <w:b/>
          <w:sz w:val="22"/>
          <w:szCs w:val="22"/>
          <w:lang w:val="sr-Cyrl-CS"/>
        </w:rPr>
        <w:t>А ЗА УЧЕНИКЕ МЛАЂИХ РАЗЕРДА ( ОД 1-4. РАЗРЕДА)</w:t>
      </w:r>
    </w:p>
    <w:p w14:paraId="61383565" w14:textId="77777777" w:rsidR="001B5A56" w:rsidRDefault="00000000">
      <w:pPr>
        <w:jc w:val="center"/>
        <w:rPr>
          <w:b/>
          <w:sz w:val="22"/>
          <w:szCs w:val="22"/>
          <w:lang w:val="sr-Cyrl-RS"/>
        </w:rPr>
      </w:pPr>
      <w:r>
        <w:rPr>
          <w:b/>
          <w:sz w:val="22"/>
          <w:szCs w:val="22"/>
          <w:lang w:val="sr-Cyrl-RS"/>
        </w:rPr>
        <w:t>Јавни акваријум и тропикаријум  – Топчидер</w:t>
      </w:r>
    </w:p>
    <w:p w14:paraId="44654A45" w14:textId="77777777" w:rsidR="001B5A56" w:rsidRDefault="001B5A56">
      <w:pPr>
        <w:rPr>
          <w:sz w:val="22"/>
          <w:szCs w:val="22"/>
          <w:lang w:val="sr-Cyrl-C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0BFEF1CE"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DF0617"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2F99612"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327074F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8F2754"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4E4A3E5"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0DF8A90F"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44DDDC" w14:textId="77777777" w:rsidR="001B5A56" w:rsidRDefault="00000000">
            <w:pPr>
              <w:spacing w:before="100" w:beforeAutospacing="1" w:after="100" w:afterAutospacing="1" w:line="276" w:lineRule="auto"/>
              <w:rPr>
                <w:color w:val="222222"/>
              </w:rPr>
            </w:pPr>
            <w:r>
              <w:rPr>
                <w:color w:val="222222"/>
                <w:sz w:val="22"/>
                <w:szCs w:val="22"/>
                <w:lang w:val="sr-Cyrl-CS"/>
              </w:rPr>
              <w:lastRenderedPageBreak/>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00137F"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5A1D021A"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7A6796"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E4B5BD"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3B67B3E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E6959C"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A06464F" w14:textId="77777777" w:rsidR="001B5A56" w:rsidRDefault="001B5A56">
            <w:pPr>
              <w:jc w:val="center"/>
              <w:rPr>
                <w:b/>
                <w:sz w:val="22"/>
                <w:szCs w:val="22"/>
                <w:lang w:val="sr-Cyrl-RS"/>
              </w:rPr>
            </w:pPr>
          </w:p>
          <w:p w14:paraId="7DC406DC" w14:textId="77777777" w:rsidR="001B5A56" w:rsidRDefault="00000000">
            <w:pPr>
              <w:jc w:val="center"/>
              <w:rPr>
                <w:b/>
                <w:sz w:val="22"/>
                <w:szCs w:val="22"/>
                <w:lang w:val="sr-Cyrl-RS"/>
              </w:rPr>
            </w:pPr>
            <w:r>
              <w:rPr>
                <w:b/>
                <w:sz w:val="22"/>
                <w:szCs w:val="22"/>
                <w:lang w:val="sr-Cyrl-RS"/>
              </w:rPr>
              <w:t>Јавни акваријум и тропикаријум  – Топчидер</w:t>
            </w:r>
          </w:p>
          <w:p w14:paraId="64480EAB" w14:textId="77777777" w:rsidR="001B5A56" w:rsidRDefault="001B5A56">
            <w:pPr>
              <w:jc w:val="center"/>
              <w:rPr>
                <w:color w:val="222222"/>
                <w:lang w:val="sr-Cyrl-RS"/>
              </w:rPr>
            </w:pPr>
          </w:p>
        </w:tc>
      </w:tr>
      <w:tr w:rsidR="001B5A56" w14:paraId="1EA41BD3"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6E63F7"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69FDBE8A"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839CBC"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4220A1A7"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непосредно упознавање појава и односа у природној и друштвеној средини, </w:t>
            </w:r>
          </w:p>
          <w:p w14:paraId="78E656D6"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упознавање културног</w:t>
            </w:r>
            <w:r>
              <w:rPr>
                <w:color w:val="333333"/>
                <w:sz w:val="22"/>
                <w:szCs w:val="22"/>
                <w:shd w:val="clear" w:color="auto" w:fill="FFFFFF"/>
                <w:lang w:val="sr-Cyrl-RS"/>
              </w:rPr>
              <w:t>, историјског</w:t>
            </w:r>
            <w:r>
              <w:rPr>
                <w:color w:val="333333"/>
                <w:sz w:val="22"/>
                <w:szCs w:val="22"/>
                <w:shd w:val="clear" w:color="auto" w:fill="FFFFFF"/>
                <w:lang w:val="sr-Cyrl-CS"/>
              </w:rPr>
              <w:t xml:space="preserve"> наслеђа , а у циљу остваривања образовно-васпитне улоге школе</w:t>
            </w:r>
            <w:r>
              <w:rPr>
                <w:color w:val="333333"/>
                <w:sz w:val="16"/>
                <w:szCs w:val="16"/>
                <w:shd w:val="clear" w:color="auto" w:fill="FFFFFF"/>
                <w:lang w:val="sr-Cyrl-CS"/>
              </w:rPr>
              <w:t>.</w:t>
            </w:r>
          </w:p>
          <w:p w14:paraId="379E4169"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4D4021C0"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lang w:val="sr-Cyrl-CS"/>
              </w:rPr>
              <w:t xml:space="preserve">проучавање објекта и феномена у природи; </w:t>
            </w:r>
          </w:p>
          <w:p w14:paraId="305B9CF7"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45A17DE1"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интересовања за </w:t>
            </w:r>
            <w:r>
              <w:rPr>
                <w:color w:val="333333"/>
                <w:sz w:val="22"/>
                <w:szCs w:val="22"/>
                <w:shd w:val="clear" w:color="auto" w:fill="FFFFFF"/>
                <w:lang w:val="sr-Cyrl-RS"/>
              </w:rPr>
              <w:t>историју</w:t>
            </w:r>
            <w:r>
              <w:rPr>
                <w:color w:val="333333"/>
                <w:sz w:val="22"/>
                <w:szCs w:val="22"/>
                <w:shd w:val="clear" w:color="auto" w:fill="FFFFFF"/>
                <w:lang w:val="sr-Cyrl-CS"/>
              </w:rPr>
              <w:t xml:space="preserve"> и </w:t>
            </w:r>
            <w:r>
              <w:rPr>
                <w:color w:val="333333"/>
                <w:sz w:val="22"/>
                <w:szCs w:val="22"/>
                <w:shd w:val="clear" w:color="auto" w:fill="FFFFFF"/>
                <w:lang w:val="sr-Cyrl-RS"/>
              </w:rPr>
              <w:t>културно наслеђе</w:t>
            </w:r>
            <w:r>
              <w:rPr>
                <w:color w:val="333333"/>
                <w:sz w:val="22"/>
                <w:szCs w:val="22"/>
                <w:shd w:val="clear" w:color="auto" w:fill="FFFFFF"/>
                <w:lang w:val="sr-Cyrl-CS"/>
              </w:rPr>
              <w:t xml:space="preserve">; </w:t>
            </w:r>
          </w:p>
          <w:p w14:paraId="5F670BE2"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упознавање начина живота</w:t>
            </w:r>
            <w:r>
              <w:rPr>
                <w:color w:val="333333"/>
                <w:sz w:val="22"/>
                <w:szCs w:val="22"/>
                <w:shd w:val="clear" w:color="auto" w:fill="FFFFFF"/>
                <w:lang w:val="sr-Cyrl-RS"/>
              </w:rPr>
              <w:t xml:space="preserve"> разноврсних </w:t>
            </w:r>
            <w:r>
              <w:rPr>
                <w:color w:val="333333"/>
                <w:sz w:val="22"/>
                <w:szCs w:val="22"/>
                <w:shd w:val="clear" w:color="auto" w:fill="FFFFFF"/>
                <w:lang w:val="sr-Cyrl-CS"/>
              </w:rPr>
              <w:t xml:space="preserve"> </w:t>
            </w:r>
            <w:r>
              <w:rPr>
                <w:color w:val="333333"/>
                <w:sz w:val="22"/>
                <w:szCs w:val="22"/>
                <w:shd w:val="clear" w:color="auto" w:fill="FFFFFF"/>
                <w:lang w:val="sr-Cyrl-RS"/>
              </w:rPr>
              <w:t>водених биљних и животињских врста, начином исхране и понашањем;</w:t>
            </w:r>
          </w:p>
          <w:p w14:paraId="0F3FD391"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6AE010C2"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CC1F55"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9DAC3C3"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 xml:space="preserve"> </w:t>
            </w:r>
            <w:r>
              <w:rPr>
                <w:color w:val="222222"/>
                <w:sz w:val="22"/>
                <w:szCs w:val="22"/>
                <w:lang w:val="sr-Cyrl-RS"/>
              </w:rPr>
              <w:t>Посета и обилизак Јавног акваријума и тропикаријума ;</w:t>
            </w:r>
          </w:p>
          <w:p w14:paraId="0894FF69"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П</w:t>
            </w:r>
            <w:r>
              <w:rPr>
                <w:color w:val="222222"/>
                <w:sz w:val="22"/>
                <w:szCs w:val="22"/>
                <w:lang w:val="sr-Cyrl-RS"/>
              </w:rPr>
              <w:t>риказивање едукативног филма ,прилагођен узрасту деце;</w:t>
            </w:r>
          </w:p>
          <w:p w14:paraId="57172461"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lang w:val="sr-Cyrl-RS"/>
              </w:rPr>
              <w:t>Посета и обилазак Топчидерског парка  ;</w:t>
            </w:r>
          </w:p>
          <w:p w14:paraId="2DDB70C9"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lang w:val="sr-Cyrl-RS"/>
              </w:rPr>
              <w:t>Спортско – рекреативне игре;</w:t>
            </w:r>
          </w:p>
          <w:p w14:paraId="568296CD" w14:textId="77777777" w:rsidR="001B5A56" w:rsidRDefault="00000000">
            <w:pPr>
              <w:pStyle w:val="ListParagraph"/>
              <w:numPr>
                <w:ilvl w:val="0"/>
                <w:numId w:val="129"/>
              </w:numPr>
              <w:spacing w:before="100" w:beforeAutospacing="1" w:after="100" w:afterAutospacing="1" w:line="276" w:lineRule="auto"/>
              <w:rPr>
                <w:b/>
                <w:color w:val="222222"/>
              </w:rPr>
            </w:pPr>
            <w:r>
              <w:rPr>
                <w:b/>
                <w:color w:val="222222"/>
                <w:sz w:val="22"/>
                <w:szCs w:val="22"/>
                <w:lang w:val="sr-Cyrl-RS"/>
              </w:rPr>
              <w:t>Могућност организације ручка</w:t>
            </w:r>
          </w:p>
        </w:tc>
      </w:tr>
      <w:tr w:rsidR="001B5A56" w14:paraId="0450E1FE"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EFDDF6"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22E707"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и света око нас обогате и прошире посетом дестинацијама о којима су учили. С обзиром на узраст деце дате су само основне чињенице о историјским дешавањима.</w:t>
            </w:r>
          </w:p>
          <w:p w14:paraId="3F05EE61"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6196DC5F"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7391203F"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218EF4C5" w14:textId="77777777" w:rsidR="001B5A56" w:rsidRDefault="00000000">
            <w:pPr>
              <w:shd w:val="clear" w:color="auto" w:fill="FFFFFF"/>
              <w:spacing w:line="276" w:lineRule="auto"/>
              <w:jc w:val="both"/>
              <w:rPr>
                <w:color w:val="333333"/>
                <w:lang w:val="sr-Cyrl-CS"/>
              </w:rPr>
            </w:pPr>
            <w:r>
              <w:rPr>
                <w:color w:val="333333"/>
                <w:sz w:val="22"/>
                <w:szCs w:val="22"/>
                <w:lang w:val="sr-Cyrl-CS"/>
              </w:rPr>
              <w:lastRenderedPageBreak/>
              <w:t>Кроз разне активности показаће  познавање историјских и етнографских садржаја које су обрадили.</w:t>
            </w:r>
          </w:p>
        </w:tc>
      </w:tr>
      <w:tr w:rsidR="001B5A56" w14:paraId="139FB82F"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FA7822"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DF864A"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262FD233"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51EBE9B6"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69ABC1"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EEEC4B"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02209229"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71DDAE"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525200"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3693DF4D" w14:textId="77777777" w:rsidR="001B5A56" w:rsidRDefault="001B5A56"/>
    <w:p w14:paraId="61EA4D7D" w14:textId="77777777" w:rsidR="001B5A56" w:rsidRDefault="001B5A56">
      <w:pPr>
        <w:rPr>
          <w:lang w:val="sr-Cyrl-RS"/>
        </w:rPr>
      </w:pPr>
    </w:p>
    <w:p w14:paraId="74AB8DF2" w14:textId="77777777" w:rsidR="001B5A56" w:rsidRDefault="00000000">
      <w:pPr>
        <w:jc w:val="center"/>
        <w:rPr>
          <w:b/>
          <w:sz w:val="22"/>
          <w:szCs w:val="22"/>
          <w:lang w:val="sr-Cyrl-CS"/>
        </w:rPr>
      </w:pPr>
      <w:r>
        <w:rPr>
          <w:b/>
          <w:sz w:val="22"/>
          <w:szCs w:val="22"/>
        </w:rPr>
        <w:t xml:space="preserve">ПЛАН </w:t>
      </w:r>
      <w:r>
        <w:rPr>
          <w:b/>
          <w:sz w:val="22"/>
          <w:szCs w:val="22"/>
          <w:lang w:val="sr-Cyrl-RS"/>
        </w:rPr>
        <w:t xml:space="preserve"> ИЗЛЕТ</w:t>
      </w:r>
      <w:r>
        <w:rPr>
          <w:b/>
          <w:sz w:val="22"/>
          <w:szCs w:val="22"/>
          <w:lang w:val="sr-Cyrl-CS"/>
        </w:rPr>
        <w:t>А ЗА УЧЕНИКЕ МЛАЂИХ РАЗЕРДА ( ОД 1-4. РАЗРЕДА)</w:t>
      </w:r>
    </w:p>
    <w:p w14:paraId="74717F70" w14:textId="77777777" w:rsidR="001B5A56" w:rsidRDefault="001B5A56">
      <w:pPr>
        <w:jc w:val="center"/>
        <w:rPr>
          <w:b/>
          <w:sz w:val="22"/>
          <w:szCs w:val="22"/>
          <w:highlight w:val="yellow"/>
        </w:rPr>
      </w:pPr>
    </w:p>
    <w:p w14:paraId="4132D5B6" w14:textId="77777777" w:rsidR="001B5A56" w:rsidRDefault="00000000">
      <w:pPr>
        <w:rPr>
          <w:b/>
          <w:bCs/>
          <w:sz w:val="22"/>
          <w:szCs w:val="22"/>
          <w:lang w:val="sr-Cyrl-RS"/>
        </w:rPr>
      </w:pPr>
      <w:r>
        <w:rPr>
          <w:b/>
          <w:bCs/>
          <w:lang w:val="sr-Cyrl-RS"/>
        </w:rPr>
        <w:t xml:space="preserve">                                      </w:t>
      </w:r>
      <w:r>
        <w:rPr>
          <w:b/>
          <w:bCs/>
          <w:sz w:val="22"/>
          <w:szCs w:val="22"/>
          <w:lang w:val="sr-Cyrl-RS"/>
        </w:rPr>
        <w:t>СЕОСКО ДОМАЋИНСТВО БАРАЈЕВО</w:t>
      </w:r>
    </w:p>
    <w:p w14:paraId="563D81DB" w14:textId="77777777" w:rsidR="001B5A56" w:rsidRDefault="001B5A56">
      <w:pPr>
        <w:rPr>
          <w:b/>
          <w:bCs/>
          <w:sz w:val="22"/>
          <w:szCs w:val="22"/>
          <w:lang w:val="sr-Cyrl-R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7FA2EAD1"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AB8721" w14:textId="77777777" w:rsidR="001B5A56" w:rsidRDefault="00000000">
            <w:pPr>
              <w:spacing w:before="100" w:beforeAutospacing="1" w:after="100" w:afterAutospacing="1" w:line="276" w:lineRule="auto"/>
              <w:rPr>
                <w:color w:val="222222"/>
                <w:lang w:val="sr-Cyrl-RS"/>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6BA4ED"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10E091E6"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174226"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5166C7"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52ED3161"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49E179"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5BAC49"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0623C2B4"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8C2D4D"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CB2E5B9"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17616AA4"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F1145C"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FA6E443" w14:textId="77777777" w:rsidR="001B5A56" w:rsidRDefault="001B5A56">
            <w:pPr>
              <w:jc w:val="center"/>
              <w:rPr>
                <w:b/>
                <w:sz w:val="22"/>
                <w:szCs w:val="22"/>
                <w:lang w:val="sr-Cyrl-RS"/>
              </w:rPr>
            </w:pPr>
          </w:p>
          <w:p w14:paraId="508FCC2F" w14:textId="77777777" w:rsidR="001B5A56" w:rsidRDefault="00000000">
            <w:pPr>
              <w:rPr>
                <w:b/>
                <w:sz w:val="22"/>
                <w:szCs w:val="22"/>
                <w:lang w:val="sr-Cyrl-RS"/>
              </w:rPr>
            </w:pPr>
            <w:r>
              <w:rPr>
                <w:b/>
                <w:bCs/>
                <w:sz w:val="22"/>
                <w:szCs w:val="22"/>
                <w:lang w:val="sr-Cyrl-RS"/>
              </w:rPr>
              <w:t>СЕОСКО ДОМАЋИНСТВО БАРАЈЕВО</w:t>
            </w:r>
          </w:p>
          <w:p w14:paraId="37990BDB" w14:textId="77777777" w:rsidR="001B5A56" w:rsidRDefault="001B5A56">
            <w:pPr>
              <w:rPr>
                <w:sz w:val="22"/>
                <w:szCs w:val="22"/>
              </w:rPr>
            </w:pPr>
          </w:p>
          <w:p w14:paraId="05688FCD" w14:textId="77777777" w:rsidR="001B5A56" w:rsidRDefault="001B5A56">
            <w:pPr>
              <w:jc w:val="center"/>
              <w:rPr>
                <w:color w:val="222222"/>
              </w:rPr>
            </w:pPr>
          </w:p>
        </w:tc>
      </w:tr>
      <w:tr w:rsidR="001B5A56" w14:paraId="4FC8500B"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44CDC7"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5D97079C"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0BCDFB"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0DE9D5A7"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непосредно упознавање појава и односа у природној и друштвеној средини, </w:t>
            </w:r>
          </w:p>
          <w:p w14:paraId="5EB6155F"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упознавање</w:t>
            </w:r>
            <w:r>
              <w:rPr>
                <w:color w:val="333333"/>
                <w:sz w:val="22"/>
                <w:szCs w:val="22"/>
                <w:shd w:val="clear" w:color="auto" w:fill="FFFFFF"/>
                <w:lang w:val="sr-Cyrl-RS"/>
              </w:rPr>
              <w:t xml:space="preserve"> биљних и животињских врста водених животних заједница</w:t>
            </w:r>
            <w:r>
              <w:rPr>
                <w:color w:val="333333"/>
                <w:sz w:val="22"/>
                <w:szCs w:val="22"/>
                <w:shd w:val="clear" w:color="auto" w:fill="FFFFFF"/>
                <w:lang w:val="sr-Cyrl-CS"/>
              </w:rPr>
              <w:t>, а у циљу остваривања образовно-васпитне улоге школе</w:t>
            </w:r>
            <w:r>
              <w:rPr>
                <w:color w:val="333333"/>
                <w:sz w:val="16"/>
                <w:szCs w:val="16"/>
                <w:shd w:val="clear" w:color="auto" w:fill="FFFFFF"/>
                <w:lang w:val="sr-Cyrl-CS"/>
              </w:rPr>
              <w:t>.</w:t>
            </w:r>
          </w:p>
          <w:p w14:paraId="0A5ED613"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свести о екологији и очувању биљних и животињских врта</w:t>
            </w:r>
          </w:p>
          <w:p w14:paraId="73475457"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lastRenderedPageBreak/>
              <w:t>Развијање моторичких способности</w:t>
            </w:r>
          </w:p>
          <w:p w14:paraId="127B8BB7"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28AB9392"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lang w:val="sr-Cyrl-CS"/>
              </w:rPr>
              <w:t xml:space="preserve">проучавање објекта и феномена у природи; </w:t>
            </w:r>
          </w:p>
          <w:p w14:paraId="59490255"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60EB5CDB"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интересовања за </w:t>
            </w:r>
            <w:r>
              <w:rPr>
                <w:color w:val="333333"/>
                <w:sz w:val="22"/>
                <w:szCs w:val="22"/>
                <w:shd w:val="clear" w:color="auto" w:fill="FFFFFF"/>
                <w:lang w:val="sr-Cyrl-RS"/>
              </w:rPr>
              <w:t>биљни и животињски свет водених животних заједница</w:t>
            </w:r>
          </w:p>
          <w:p w14:paraId="40561F91"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упознавање начина живота и рада људи појединих крајева; </w:t>
            </w:r>
          </w:p>
          <w:p w14:paraId="4305C7A1"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w:t>
            </w:r>
            <w:r>
              <w:rPr>
                <w:color w:val="333333"/>
                <w:sz w:val="22"/>
                <w:szCs w:val="22"/>
                <w:shd w:val="clear" w:color="auto" w:fill="FFFFFF"/>
                <w:lang w:val="sr-Cyrl-RS"/>
              </w:rPr>
              <w:t>љубави</w:t>
            </w:r>
            <w:r>
              <w:rPr>
                <w:color w:val="333333"/>
                <w:sz w:val="22"/>
                <w:szCs w:val="22"/>
                <w:shd w:val="clear" w:color="auto" w:fill="FFFFFF"/>
              </w:rPr>
              <w:t xml:space="preserve"> према</w:t>
            </w:r>
            <w:r>
              <w:rPr>
                <w:color w:val="333333"/>
                <w:sz w:val="22"/>
                <w:szCs w:val="22"/>
                <w:shd w:val="clear" w:color="auto" w:fill="FFFFFF"/>
                <w:lang w:val="sr-Cyrl-RS"/>
              </w:rPr>
              <w:t xml:space="preserve"> природи </w:t>
            </w:r>
            <w:r>
              <w:rPr>
                <w:color w:val="222222"/>
                <w:sz w:val="22"/>
                <w:szCs w:val="22"/>
                <w:lang w:val="sr-Cyrl-CS"/>
              </w:rPr>
              <w:t>. </w:t>
            </w:r>
          </w:p>
        </w:tc>
      </w:tr>
      <w:tr w:rsidR="001B5A56" w14:paraId="3E84614D"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2B386B1"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C432631"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Обилазак сеоског домаћинства Барајево</w:t>
            </w:r>
          </w:p>
          <w:p w14:paraId="471D033C"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 xml:space="preserve">Спортске игре на песку, трави </w:t>
            </w:r>
          </w:p>
          <w:p w14:paraId="3F12020B"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Штафетна сеоска олимпијада</w:t>
            </w:r>
          </w:p>
          <w:p w14:paraId="30E53364"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Дегустација домаћих крофни и сока</w:t>
            </w:r>
          </w:p>
          <w:p w14:paraId="63F16389" w14:textId="77777777" w:rsidR="001B5A56" w:rsidRDefault="00000000">
            <w:pPr>
              <w:pStyle w:val="ListParagraph"/>
              <w:numPr>
                <w:ilvl w:val="0"/>
                <w:numId w:val="129"/>
              </w:numPr>
              <w:spacing w:before="100" w:beforeAutospacing="1" w:after="100" w:afterAutospacing="1" w:line="276" w:lineRule="auto"/>
              <w:rPr>
                <w:b/>
                <w:bCs/>
                <w:color w:val="222222"/>
                <w:sz w:val="22"/>
                <w:szCs w:val="22"/>
                <w:lang w:val="sr-Cyrl-RS"/>
              </w:rPr>
            </w:pPr>
            <w:r>
              <w:rPr>
                <w:b/>
                <w:bCs/>
                <w:color w:val="222222"/>
                <w:sz w:val="22"/>
                <w:szCs w:val="22"/>
                <w:lang w:val="sr-Cyrl-RS"/>
              </w:rPr>
              <w:t>Могућност организације ручка</w:t>
            </w:r>
          </w:p>
        </w:tc>
      </w:tr>
      <w:tr w:rsidR="001B5A56" w14:paraId="25E1A887"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959B57"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17546AD" w14:textId="77777777" w:rsidR="001B5A56" w:rsidRDefault="00000000">
            <w:pPr>
              <w:shd w:val="clear" w:color="auto" w:fill="FFFFFF"/>
              <w:spacing w:line="276" w:lineRule="auto"/>
              <w:jc w:val="both"/>
              <w:rPr>
                <w:color w:val="333333"/>
                <w:sz w:val="22"/>
                <w:szCs w:val="22"/>
                <w:lang w:val="sr-Cyrl-CS"/>
              </w:rPr>
            </w:pPr>
            <w:r>
              <w:rPr>
                <w:color w:val="333333"/>
                <w:sz w:val="22"/>
                <w:szCs w:val="22"/>
                <w:lang w:val="sr-Cyrl-CS"/>
              </w:rPr>
              <w:t xml:space="preserve">Ученици ће имати прилику да знања из природе и друштва и света око нас обогате и прошире посетом дестинацијама о којима су учили. </w:t>
            </w:r>
          </w:p>
          <w:p w14:paraId="4B252E3E"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6C6BE0BB"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01994878"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707DD1AC"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садржаја које су обрадили.</w:t>
            </w:r>
          </w:p>
        </w:tc>
      </w:tr>
      <w:tr w:rsidR="001B5A56" w14:paraId="4B2EB6A1"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0AF76B"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C29C71"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2CF842FD"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7E432D15"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212CB5"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BCFD03"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659C4165"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258C64"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87CBA5"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3685B255" w14:textId="77777777" w:rsidR="001B5A56" w:rsidRDefault="001B5A56">
      <w:pPr>
        <w:rPr>
          <w:lang w:val="sr-Cyrl-RS"/>
        </w:rPr>
      </w:pPr>
    </w:p>
    <w:p w14:paraId="42173D45" w14:textId="77777777" w:rsidR="001B5A56" w:rsidRDefault="001B5A56">
      <w:pPr>
        <w:rPr>
          <w:lang w:val="sr-Cyrl-RS"/>
        </w:rPr>
      </w:pPr>
    </w:p>
    <w:p w14:paraId="10966A78" w14:textId="77777777" w:rsidR="001B5A56" w:rsidRDefault="001B5A56">
      <w:pPr>
        <w:rPr>
          <w:lang w:val="sr-Cyrl-RS"/>
        </w:rPr>
      </w:pPr>
    </w:p>
    <w:p w14:paraId="757F2E5E" w14:textId="77777777" w:rsidR="001B5A56" w:rsidRDefault="00000000">
      <w:pPr>
        <w:jc w:val="center"/>
        <w:rPr>
          <w:b/>
          <w:sz w:val="22"/>
          <w:szCs w:val="22"/>
          <w:lang w:val="sr-Cyrl-CS"/>
        </w:rPr>
      </w:pPr>
      <w:r>
        <w:rPr>
          <w:b/>
          <w:sz w:val="22"/>
          <w:szCs w:val="22"/>
          <w:lang w:val="sr-Cyrl-RS"/>
        </w:rPr>
        <w:t>ПЛАН  ИЗЛЕТ</w:t>
      </w:r>
      <w:r>
        <w:rPr>
          <w:b/>
          <w:sz w:val="22"/>
          <w:szCs w:val="22"/>
          <w:lang w:val="sr-Cyrl-CS"/>
        </w:rPr>
        <w:t>А ЗА УЧЕНИКЕ МЛАЂИХ РАЗЕРДА ( ОД 1-4. РАЗРЕДА)</w:t>
      </w:r>
    </w:p>
    <w:p w14:paraId="2B22D5DE" w14:textId="77777777" w:rsidR="001B5A56" w:rsidRDefault="001B5A56">
      <w:pPr>
        <w:jc w:val="center"/>
        <w:rPr>
          <w:b/>
          <w:sz w:val="22"/>
          <w:szCs w:val="22"/>
        </w:rPr>
      </w:pPr>
    </w:p>
    <w:p w14:paraId="72737A17" w14:textId="77777777" w:rsidR="001B5A56" w:rsidRDefault="00000000">
      <w:pPr>
        <w:jc w:val="center"/>
        <w:rPr>
          <w:b/>
          <w:bCs/>
          <w:sz w:val="22"/>
          <w:szCs w:val="22"/>
          <w:lang w:val="sr-Cyrl-RS"/>
        </w:rPr>
      </w:pPr>
      <w:r>
        <w:rPr>
          <w:b/>
          <w:bCs/>
          <w:sz w:val="22"/>
          <w:szCs w:val="22"/>
          <w:lang w:val="sr-Cyrl-RS"/>
        </w:rPr>
        <w:t>ЕТНО СЕЛО АМЕРИЋ</w:t>
      </w:r>
    </w:p>
    <w:p w14:paraId="531FB965" w14:textId="77777777" w:rsidR="001B5A56" w:rsidRDefault="001B5A56">
      <w:pPr>
        <w:rPr>
          <w:b/>
          <w:bCs/>
          <w:sz w:val="22"/>
          <w:szCs w:val="22"/>
          <w:lang w:val="sr-Cyrl-R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6E5AEFF6"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318270B" w14:textId="77777777" w:rsidR="001B5A56" w:rsidRDefault="00000000">
            <w:pPr>
              <w:spacing w:before="100" w:beforeAutospacing="1" w:after="100" w:afterAutospacing="1" w:line="276" w:lineRule="auto"/>
              <w:rPr>
                <w:color w:val="222222"/>
                <w:lang w:val="sr-Cyrl-RS"/>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09E922F"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5818F550"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B4ADE0"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B7F2770"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5D56E6B0"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87E131"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D6FA8F"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2536E243"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DCC441"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61D50B"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5E952014"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92E0F5"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ECCEED2" w14:textId="77777777" w:rsidR="001B5A56" w:rsidRDefault="001B5A56">
            <w:pPr>
              <w:jc w:val="center"/>
              <w:rPr>
                <w:b/>
                <w:sz w:val="22"/>
                <w:szCs w:val="22"/>
                <w:lang w:val="sr-Cyrl-RS"/>
              </w:rPr>
            </w:pPr>
          </w:p>
          <w:p w14:paraId="06F2C3A3" w14:textId="77777777" w:rsidR="001B5A56" w:rsidRDefault="00000000">
            <w:pPr>
              <w:rPr>
                <w:b/>
                <w:sz w:val="22"/>
                <w:szCs w:val="22"/>
                <w:lang w:val="sr-Cyrl-RS"/>
              </w:rPr>
            </w:pPr>
            <w:r>
              <w:rPr>
                <w:b/>
                <w:bCs/>
                <w:lang w:val="sr-Cyrl-RS"/>
              </w:rPr>
              <w:t>Амерић</w:t>
            </w:r>
          </w:p>
          <w:p w14:paraId="2A47F36C" w14:textId="77777777" w:rsidR="001B5A56" w:rsidRDefault="001B5A56">
            <w:pPr>
              <w:rPr>
                <w:sz w:val="22"/>
                <w:szCs w:val="22"/>
              </w:rPr>
            </w:pPr>
          </w:p>
          <w:p w14:paraId="25523A59" w14:textId="77777777" w:rsidR="001B5A56" w:rsidRDefault="001B5A56">
            <w:pPr>
              <w:jc w:val="center"/>
              <w:rPr>
                <w:color w:val="222222"/>
              </w:rPr>
            </w:pPr>
          </w:p>
        </w:tc>
      </w:tr>
      <w:tr w:rsidR="001B5A56" w14:paraId="31611112"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FC7E81"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068DC92C"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6B5A34"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19703FBB"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непосредно упознавање појава и односа у природној и друштвеној средини, </w:t>
            </w:r>
          </w:p>
          <w:p w14:paraId="02499D50"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упознавање</w:t>
            </w:r>
            <w:r>
              <w:rPr>
                <w:color w:val="333333"/>
                <w:sz w:val="22"/>
                <w:szCs w:val="22"/>
                <w:shd w:val="clear" w:color="auto" w:fill="FFFFFF"/>
                <w:lang w:val="sr-Cyrl-RS"/>
              </w:rPr>
              <w:t xml:space="preserve"> биљних и животињских врста водених животних заједница</w:t>
            </w:r>
            <w:r>
              <w:rPr>
                <w:color w:val="333333"/>
                <w:sz w:val="22"/>
                <w:szCs w:val="22"/>
                <w:shd w:val="clear" w:color="auto" w:fill="FFFFFF"/>
                <w:lang w:val="sr-Cyrl-CS"/>
              </w:rPr>
              <w:t>, а у циљу остваривања образовно-васпитне улоге школе</w:t>
            </w:r>
            <w:r>
              <w:rPr>
                <w:color w:val="333333"/>
                <w:sz w:val="16"/>
                <w:szCs w:val="16"/>
                <w:shd w:val="clear" w:color="auto" w:fill="FFFFFF"/>
                <w:lang w:val="sr-Cyrl-CS"/>
              </w:rPr>
              <w:t>.</w:t>
            </w:r>
          </w:p>
          <w:p w14:paraId="5D24B843"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свести о екологији и очувању биљних и животињских врта</w:t>
            </w:r>
          </w:p>
          <w:p w14:paraId="64BDD701"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моторичких способности</w:t>
            </w:r>
          </w:p>
          <w:p w14:paraId="61EE2B16"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08F7D026"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lang w:val="sr-Cyrl-CS"/>
              </w:rPr>
              <w:t xml:space="preserve">проучавање објекта и феномена у природи; </w:t>
            </w:r>
          </w:p>
          <w:p w14:paraId="25F8FD86"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5C22CE9A"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интересовања за </w:t>
            </w:r>
            <w:r>
              <w:rPr>
                <w:color w:val="333333"/>
                <w:sz w:val="22"/>
                <w:szCs w:val="22"/>
                <w:shd w:val="clear" w:color="auto" w:fill="FFFFFF"/>
                <w:lang w:val="sr-Cyrl-RS"/>
              </w:rPr>
              <w:t>биљни и животињски свет водених животних заједница</w:t>
            </w:r>
          </w:p>
          <w:p w14:paraId="3E5CCA61"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упознавање начина живота и рада људи појединих крајева; </w:t>
            </w:r>
          </w:p>
          <w:p w14:paraId="08CCBC50"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w:t>
            </w:r>
            <w:r>
              <w:rPr>
                <w:color w:val="333333"/>
                <w:sz w:val="22"/>
                <w:szCs w:val="22"/>
                <w:shd w:val="clear" w:color="auto" w:fill="FFFFFF"/>
                <w:lang w:val="sr-Cyrl-RS"/>
              </w:rPr>
              <w:t>љубави</w:t>
            </w:r>
            <w:r>
              <w:rPr>
                <w:color w:val="333333"/>
                <w:sz w:val="22"/>
                <w:szCs w:val="22"/>
                <w:shd w:val="clear" w:color="auto" w:fill="FFFFFF"/>
              </w:rPr>
              <w:t xml:space="preserve"> према</w:t>
            </w:r>
            <w:r>
              <w:rPr>
                <w:color w:val="333333"/>
                <w:sz w:val="22"/>
                <w:szCs w:val="22"/>
                <w:shd w:val="clear" w:color="auto" w:fill="FFFFFF"/>
                <w:lang w:val="sr-Cyrl-RS"/>
              </w:rPr>
              <w:t xml:space="preserve"> природи </w:t>
            </w:r>
            <w:r>
              <w:rPr>
                <w:color w:val="222222"/>
                <w:sz w:val="22"/>
                <w:szCs w:val="22"/>
                <w:lang w:val="sr-Cyrl-CS"/>
              </w:rPr>
              <w:t>. </w:t>
            </w:r>
          </w:p>
        </w:tc>
      </w:tr>
      <w:tr w:rsidR="001B5A56" w14:paraId="36AFCC3F"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D8A85E"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9C00D44"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Обилазак етно села Амерић</w:t>
            </w:r>
          </w:p>
          <w:p w14:paraId="37C9D1EE"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Посета мини зоо врту</w:t>
            </w:r>
          </w:p>
          <w:p w14:paraId="54876456" w14:textId="77777777" w:rsidR="001B5A56" w:rsidRDefault="00000000">
            <w:pPr>
              <w:pStyle w:val="ListParagraph"/>
              <w:numPr>
                <w:ilvl w:val="0"/>
                <w:numId w:val="129"/>
              </w:numPr>
              <w:spacing w:before="100" w:beforeAutospacing="1" w:after="100" w:afterAutospacing="1" w:line="276" w:lineRule="auto"/>
              <w:rPr>
                <w:bCs/>
                <w:color w:val="222222"/>
                <w:sz w:val="22"/>
                <w:szCs w:val="22"/>
                <w:lang w:val="sr-Cyrl-RS"/>
              </w:rPr>
            </w:pPr>
            <w:r>
              <w:rPr>
                <w:bCs/>
                <w:color w:val="222222"/>
                <w:sz w:val="22"/>
                <w:szCs w:val="22"/>
                <w:lang w:val="sr-Cyrl-RS"/>
              </w:rPr>
              <w:t>Спортско рекреативне игре</w:t>
            </w:r>
          </w:p>
          <w:p w14:paraId="69211F04" w14:textId="77777777" w:rsidR="001B5A56" w:rsidRDefault="00000000">
            <w:pPr>
              <w:pStyle w:val="ListParagraph"/>
              <w:numPr>
                <w:ilvl w:val="0"/>
                <w:numId w:val="129"/>
              </w:numPr>
              <w:spacing w:before="100" w:beforeAutospacing="1" w:after="100" w:afterAutospacing="1" w:line="276" w:lineRule="auto"/>
              <w:rPr>
                <w:b/>
                <w:bCs/>
                <w:color w:val="222222"/>
                <w:sz w:val="22"/>
                <w:szCs w:val="22"/>
                <w:lang w:val="sr-Cyrl-RS"/>
              </w:rPr>
            </w:pPr>
            <w:r>
              <w:rPr>
                <w:b/>
                <w:bCs/>
                <w:color w:val="222222"/>
                <w:sz w:val="22"/>
                <w:szCs w:val="22"/>
                <w:lang w:val="sr-Cyrl-RS"/>
              </w:rPr>
              <w:t>Могућност организације ручка</w:t>
            </w:r>
          </w:p>
        </w:tc>
      </w:tr>
      <w:tr w:rsidR="001B5A56" w14:paraId="210C3108"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3B6707"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EC3EBA" w14:textId="77777777" w:rsidR="001B5A56" w:rsidRDefault="00000000">
            <w:pPr>
              <w:shd w:val="clear" w:color="auto" w:fill="FFFFFF"/>
              <w:spacing w:line="276" w:lineRule="auto"/>
              <w:jc w:val="both"/>
              <w:rPr>
                <w:color w:val="333333"/>
                <w:sz w:val="22"/>
                <w:szCs w:val="22"/>
                <w:lang w:val="sr-Cyrl-CS"/>
              </w:rPr>
            </w:pPr>
            <w:r>
              <w:rPr>
                <w:color w:val="333333"/>
                <w:sz w:val="22"/>
                <w:szCs w:val="22"/>
                <w:lang w:val="sr-Cyrl-CS"/>
              </w:rPr>
              <w:t xml:space="preserve">Ученици ће имати прилику да знања из природе и друштва и света око нас обогате и прошире посетом дестинацијама о којима су учили. </w:t>
            </w:r>
          </w:p>
          <w:p w14:paraId="382F2E7A"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0516CE0C"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56EB6006"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1ECFB2D4" w14:textId="77777777" w:rsidR="001B5A56" w:rsidRDefault="00000000">
            <w:pPr>
              <w:shd w:val="clear" w:color="auto" w:fill="FFFFFF"/>
              <w:spacing w:line="276" w:lineRule="auto"/>
              <w:jc w:val="both"/>
              <w:rPr>
                <w:color w:val="333333"/>
                <w:lang w:val="sr-Cyrl-CS"/>
              </w:rPr>
            </w:pPr>
            <w:r>
              <w:rPr>
                <w:color w:val="333333"/>
                <w:sz w:val="22"/>
                <w:szCs w:val="22"/>
                <w:lang w:val="sr-Cyrl-CS"/>
              </w:rPr>
              <w:lastRenderedPageBreak/>
              <w:t>Кроз разне активности показаће  познавање садржаја које су обрадили.</w:t>
            </w:r>
          </w:p>
        </w:tc>
      </w:tr>
      <w:tr w:rsidR="001B5A56" w14:paraId="61C33F05"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C1B45B"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30E699"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4C0B1F79"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0C2B0F78"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5594DC"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3C80EE"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41422777"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FD1C5F"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36680B"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21F0E649" w14:textId="77777777" w:rsidR="001B5A56" w:rsidRDefault="001B5A56">
      <w:pPr>
        <w:rPr>
          <w:lang w:val="sr-Cyrl-RS"/>
        </w:rPr>
      </w:pPr>
    </w:p>
    <w:p w14:paraId="31BF4122" w14:textId="77777777" w:rsidR="001B5A56" w:rsidRDefault="001B5A56">
      <w:pPr>
        <w:rPr>
          <w:lang w:val="sr-Cyrl-RS"/>
        </w:rPr>
      </w:pPr>
    </w:p>
    <w:p w14:paraId="11327B30" w14:textId="77777777" w:rsidR="001B5A56" w:rsidRDefault="001B5A56">
      <w:pPr>
        <w:rPr>
          <w:lang w:val="sr-Cyrl-RS"/>
        </w:rPr>
      </w:pPr>
    </w:p>
    <w:p w14:paraId="58AC9F00" w14:textId="77777777" w:rsidR="001B5A56" w:rsidRDefault="001B5A56">
      <w:pPr>
        <w:rPr>
          <w:lang w:val="sr-Cyrl-RS"/>
        </w:rPr>
      </w:pPr>
    </w:p>
    <w:p w14:paraId="715CB689" w14:textId="77777777" w:rsidR="001B5A56" w:rsidRDefault="00000000">
      <w:pPr>
        <w:jc w:val="center"/>
        <w:rPr>
          <w:b/>
          <w:sz w:val="22"/>
          <w:szCs w:val="22"/>
          <w:lang w:val="sr-Cyrl-CS"/>
        </w:rPr>
      </w:pPr>
      <w:r>
        <w:rPr>
          <w:b/>
          <w:sz w:val="22"/>
          <w:szCs w:val="22"/>
          <w:lang w:val="sr-Cyrl-RS"/>
        </w:rPr>
        <w:t>ПЛАН  ИЗЛЕТ</w:t>
      </w:r>
      <w:r>
        <w:rPr>
          <w:b/>
          <w:sz w:val="22"/>
          <w:szCs w:val="22"/>
          <w:lang w:val="sr-Cyrl-CS"/>
        </w:rPr>
        <w:t>А ЗА УЧЕНИКЕ МЛАЂИХ РАЗЕРДА ( ОД 1-4. РАЗРЕДА)</w:t>
      </w:r>
    </w:p>
    <w:p w14:paraId="0CD3A96C" w14:textId="77777777" w:rsidR="001B5A56" w:rsidRDefault="001B5A56">
      <w:pPr>
        <w:jc w:val="center"/>
        <w:rPr>
          <w:b/>
          <w:sz w:val="22"/>
          <w:szCs w:val="22"/>
          <w:lang w:val="sr-Cyrl-CS"/>
        </w:rPr>
      </w:pPr>
    </w:p>
    <w:p w14:paraId="2F174D42" w14:textId="77777777" w:rsidR="001B5A56" w:rsidRDefault="00000000">
      <w:pPr>
        <w:rPr>
          <w:b/>
          <w:bCs/>
          <w:sz w:val="22"/>
          <w:szCs w:val="22"/>
          <w:lang w:val="sr-Cyrl-RS"/>
        </w:rPr>
      </w:pPr>
      <w:r>
        <w:rPr>
          <w:b/>
          <w:bCs/>
          <w:lang w:val="sr-Cyrl-RS"/>
        </w:rPr>
        <w:t xml:space="preserve">                                                    </w:t>
      </w:r>
      <w:r>
        <w:rPr>
          <w:b/>
          <w:bCs/>
          <w:sz w:val="22"/>
          <w:szCs w:val="22"/>
          <w:lang w:val="sr-Cyrl-RS"/>
        </w:rPr>
        <w:t>СРПСКИ МУЗЕЈ ХЛЕБА ЈЕРЕМИЈА</w:t>
      </w:r>
    </w:p>
    <w:p w14:paraId="2BFB9938" w14:textId="77777777" w:rsidR="001B5A56" w:rsidRDefault="001B5A56">
      <w:pPr>
        <w:rPr>
          <w:b/>
          <w:bCs/>
          <w:sz w:val="22"/>
          <w:szCs w:val="22"/>
          <w:lang w:val="sr-Cyrl-R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3C6E55BD"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31D4AE" w14:textId="77777777" w:rsidR="001B5A56" w:rsidRDefault="00000000">
            <w:pPr>
              <w:spacing w:before="100" w:beforeAutospacing="1" w:after="100" w:afterAutospacing="1" w:line="276" w:lineRule="auto"/>
              <w:rPr>
                <w:color w:val="222222"/>
                <w:lang w:val="sr-Cyrl-RS"/>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8B9012A"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201AD621"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FDC1750"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77483A"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429F0174"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956989"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FE736D"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16F19999"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078559"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09388BD"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0A159341"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9E3B61"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A58C5F0" w14:textId="77777777" w:rsidR="001B5A56" w:rsidRDefault="001B5A56">
            <w:pPr>
              <w:jc w:val="center"/>
              <w:rPr>
                <w:b/>
                <w:sz w:val="22"/>
                <w:szCs w:val="22"/>
                <w:lang w:val="sr-Cyrl-RS"/>
              </w:rPr>
            </w:pPr>
          </w:p>
          <w:p w14:paraId="4AAE6FE3" w14:textId="77777777" w:rsidR="001B5A56" w:rsidRDefault="00000000">
            <w:pPr>
              <w:rPr>
                <w:b/>
                <w:sz w:val="22"/>
                <w:szCs w:val="22"/>
                <w:lang w:val="sr-Cyrl-RS"/>
              </w:rPr>
            </w:pPr>
            <w:r>
              <w:rPr>
                <w:b/>
                <w:bCs/>
                <w:lang w:val="sr-Cyrl-RS"/>
              </w:rPr>
              <w:t>Пећинци</w:t>
            </w:r>
          </w:p>
          <w:p w14:paraId="2107404B" w14:textId="77777777" w:rsidR="001B5A56" w:rsidRDefault="001B5A56">
            <w:pPr>
              <w:rPr>
                <w:sz w:val="22"/>
                <w:szCs w:val="22"/>
              </w:rPr>
            </w:pPr>
          </w:p>
          <w:p w14:paraId="2E3A3525" w14:textId="77777777" w:rsidR="001B5A56" w:rsidRDefault="001B5A56">
            <w:pPr>
              <w:jc w:val="center"/>
              <w:rPr>
                <w:color w:val="222222"/>
              </w:rPr>
            </w:pPr>
          </w:p>
        </w:tc>
      </w:tr>
      <w:tr w:rsidR="001B5A56" w14:paraId="1D1C3891"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BECAAC"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4A72332D"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222795"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2B5537A0"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непосредно упознавање појава и односа у природној и друштвеној средини, </w:t>
            </w:r>
          </w:p>
          <w:p w14:paraId="7F43CD50"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упознавање</w:t>
            </w:r>
            <w:r>
              <w:rPr>
                <w:color w:val="333333"/>
                <w:sz w:val="22"/>
                <w:szCs w:val="22"/>
                <w:shd w:val="clear" w:color="auto" w:fill="FFFFFF"/>
                <w:lang w:val="sr-Cyrl-RS"/>
              </w:rPr>
              <w:t xml:space="preserve"> биљних и животињских врста водених животних заједница</w:t>
            </w:r>
            <w:r>
              <w:rPr>
                <w:color w:val="333333"/>
                <w:sz w:val="22"/>
                <w:szCs w:val="22"/>
                <w:shd w:val="clear" w:color="auto" w:fill="FFFFFF"/>
                <w:lang w:val="sr-Cyrl-CS"/>
              </w:rPr>
              <w:t>, а у циљу остваривања образовно-васпитне улоге школе</w:t>
            </w:r>
            <w:r>
              <w:rPr>
                <w:color w:val="333333"/>
                <w:sz w:val="16"/>
                <w:szCs w:val="16"/>
                <w:shd w:val="clear" w:color="auto" w:fill="FFFFFF"/>
                <w:lang w:val="sr-Cyrl-CS"/>
              </w:rPr>
              <w:t>.</w:t>
            </w:r>
          </w:p>
          <w:p w14:paraId="67286E3F"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lastRenderedPageBreak/>
              <w:t>Развијање свести о екологији и очувању биљних и животињских врта</w:t>
            </w:r>
          </w:p>
          <w:p w14:paraId="151A4E37"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моторичких способности</w:t>
            </w:r>
          </w:p>
          <w:p w14:paraId="2D3759F7"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3F83253C"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lang w:val="sr-Cyrl-CS"/>
              </w:rPr>
              <w:t xml:space="preserve">проучавање објекта и феномена у природи; </w:t>
            </w:r>
          </w:p>
          <w:p w14:paraId="253833BC"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78256AF7"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интересовања за </w:t>
            </w:r>
            <w:r>
              <w:rPr>
                <w:color w:val="333333"/>
                <w:sz w:val="22"/>
                <w:szCs w:val="22"/>
                <w:shd w:val="clear" w:color="auto" w:fill="FFFFFF"/>
                <w:lang w:val="sr-Cyrl-RS"/>
              </w:rPr>
              <w:t>биљни и животињски свет водених животних заједница</w:t>
            </w:r>
          </w:p>
          <w:p w14:paraId="4E85845C"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упознавање начина живота и рада људи појединих крајева; </w:t>
            </w:r>
          </w:p>
          <w:p w14:paraId="7333965C"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w:t>
            </w:r>
            <w:r>
              <w:rPr>
                <w:color w:val="333333"/>
                <w:sz w:val="22"/>
                <w:szCs w:val="22"/>
                <w:shd w:val="clear" w:color="auto" w:fill="FFFFFF"/>
                <w:lang w:val="sr-Cyrl-RS"/>
              </w:rPr>
              <w:t>љубави</w:t>
            </w:r>
            <w:r>
              <w:rPr>
                <w:color w:val="333333"/>
                <w:sz w:val="22"/>
                <w:szCs w:val="22"/>
                <w:shd w:val="clear" w:color="auto" w:fill="FFFFFF"/>
              </w:rPr>
              <w:t xml:space="preserve"> према</w:t>
            </w:r>
            <w:r>
              <w:rPr>
                <w:color w:val="333333"/>
                <w:sz w:val="22"/>
                <w:szCs w:val="22"/>
                <w:shd w:val="clear" w:color="auto" w:fill="FFFFFF"/>
                <w:lang w:val="sr-Cyrl-RS"/>
              </w:rPr>
              <w:t xml:space="preserve"> природи </w:t>
            </w:r>
            <w:r>
              <w:rPr>
                <w:color w:val="222222"/>
                <w:sz w:val="22"/>
                <w:szCs w:val="22"/>
                <w:lang w:val="sr-Cyrl-CS"/>
              </w:rPr>
              <w:t>. </w:t>
            </w:r>
          </w:p>
        </w:tc>
      </w:tr>
      <w:tr w:rsidR="001B5A56" w14:paraId="2169ADA4"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B2D0F1"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D068538"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Обилазак музеја</w:t>
            </w:r>
          </w:p>
          <w:p w14:paraId="4E317CC0"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Учествовање у млевању жита</w:t>
            </w:r>
          </w:p>
          <w:p w14:paraId="5B8BAF8F" w14:textId="77777777" w:rsidR="001B5A56" w:rsidRDefault="00000000">
            <w:pPr>
              <w:pStyle w:val="ListParagraph"/>
              <w:numPr>
                <w:ilvl w:val="0"/>
                <w:numId w:val="129"/>
              </w:numPr>
              <w:spacing w:before="100" w:beforeAutospacing="1" w:after="100" w:afterAutospacing="1" w:line="276" w:lineRule="auto"/>
              <w:rPr>
                <w:bCs/>
                <w:color w:val="222222"/>
                <w:sz w:val="22"/>
                <w:szCs w:val="22"/>
                <w:lang w:val="sr-Cyrl-RS"/>
              </w:rPr>
            </w:pPr>
            <w:r>
              <w:rPr>
                <w:bCs/>
                <w:color w:val="222222"/>
                <w:sz w:val="22"/>
                <w:szCs w:val="22"/>
                <w:lang w:val="sr-Cyrl-RS"/>
              </w:rPr>
              <w:t>Спортско рекреативне игре</w:t>
            </w:r>
          </w:p>
          <w:p w14:paraId="18DAEAAD" w14:textId="77777777" w:rsidR="001B5A56" w:rsidRDefault="00000000">
            <w:pPr>
              <w:pStyle w:val="ListParagraph"/>
              <w:numPr>
                <w:ilvl w:val="0"/>
                <w:numId w:val="129"/>
              </w:numPr>
              <w:spacing w:before="100" w:beforeAutospacing="1" w:after="100" w:afterAutospacing="1" w:line="276" w:lineRule="auto"/>
              <w:rPr>
                <w:b/>
                <w:bCs/>
                <w:color w:val="222222"/>
                <w:sz w:val="22"/>
                <w:szCs w:val="22"/>
                <w:lang w:val="sr-Cyrl-RS"/>
              </w:rPr>
            </w:pPr>
            <w:r>
              <w:rPr>
                <w:b/>
                <w:bCs/>
                <w:color w:val="222222"/>
                <w:sz w:val="22"/>
                <w:szCs w:val="22"/>
                <w:lang w:val="sr-Cyrl-RS"/>
              </w:rPr>
              <w:t>Могућност организације ручка</w:t>
            </w:r>
          </w:p>
        </w:tc>
      </w:tr>
      <w:tr w:rsidR="001B5A56" w14:paraId="6B711A9A"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37284B"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11BC88" w14:textId="77777777" w:rsidR="001B5A56" w:rsidRDefault="00000000">
            <w:pPr>
              <w:shd w:val="clear" w:color="auto" w:fill="FFFFFF"/>
              <w:spacing w:line="276" w:lineRule="auto"/>
              <w:jc w:val="both"/>
              <w:rPr>
                <w:color w:val="333333"/>
                <w:sz w:val="22"/>
                <w:szCs w:val="22"/>
                <w:lang w:val="sr-Cyrl-CS"/>
              </w:rPr>
            </w:pPr>
            <w:r>
              <w:rPr>
                <w:color w:val="333333"/>
                <w:sz w:val="22"/>
                <w:szCs w:val="22"/>
                <w:lang w:val="sr-Cyrl-CS"/>
              </w:rPr>
              <w:t xml:space="preserve">Ученици ће имати прилику да знања из природе и друштва и света око нас обогате и прошире посетом дестинацијама о којима су учили. </w:t>
            </w:r>
          </w:p>
          <w:p w14:paraId="247A8DD7"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0CA0422E"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7B17A6B7"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5563A9AC"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садржаја које су обрадили.</w:t>
            </w:r>
          </w:p>
        </w:tc>
      </w:tr>
      <w:tr w:rsidR="001B5A56" w14:paraId="239CACE9"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166E18"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08A7B25"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2BA2E7A0"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5C2B6D8E"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A21A92"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E22829"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3086F171"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16D76E"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C533E39"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43E942A2" w14:textId="77777777" w:rsidR="001B5A56" w:rsidRDefault="001B5A56"/>
    <w:p w14:paraId="66AE1EBC" w14:textId="77777777" w:rsidR="001B5A56" w:rsidRDefault="001B5A56">
      <w:pPr>
        <w:jc w:val="center"/>
        <w:rPr>
          <w:b/>
          <w:sz w:val="22"/>
          <w:szCs w:val="22"/>
          <w:lang w:val="sr-Cyrl-RS"/>
        </w:rPr>
      </w:pPr>
    </w:p>
    <w:p w14:paraId="40DE02FD" w14:textId="77777777" w:rsidR="001B5A56" w:rsidRDefault="00000000">
      <w:pPr>
        <w:jc w:val="center"/>
        <w:rPr>
          <w:b/>
          <w:sz w:val="22"/>
          <w:szCs w:val="22"/>
          <w:lang w:val="sr-Cyrl-CS"/>
        </w:rPr>
      </w:pPr>
      <w:r>
        <w:rPr>
          <w:b/>
          <w:sz w:val="22"/>
          <w:szCs w:val="22"/>
        </w:rPr>
        <w:t xml:space="preserve">ПЛАН </w:t>
      </w:r>
      <w:r>
        <w:rPr>
          <w:b/>
          <w:sz w:val="22"/>
          <w:szCs w:val="22"/>
          <w:lang w:val="sr-Cyrl-RS"/>
        </w:rPr>
        <w:t xml:space="preserve"> ИЗЛЕТ</w:t>
      </w:r>
      <w:r>
        <w:rPr>
          <w:b/>
          <w:sz w:val="22"/>
          <w:szCs w:val="22"/>
          <w:lang w:val="sr-Cyrl-CS"/>
        </w:rPr>
        <w:t>А ЗА УЧЕНИКЕ МЛАЂИХ РАЗЕРДА ( ОД 1-4. РАЗРЕДА)</w:t>
      </w:r>
    </w:p>
    <w:p w14:paraId="202584F2" w14:textId="77777777" w:rsidR="001B5A56" w:rsidRDefault="00000000">
      <w:pPr>
        <w:jc w:val="center"/>
        <w:rPr>
          <w:b/>
          <w:sz w:val="22"/>
          <w:szCs w:val="22"/>
          <w:lang w:val="sr-Cyrl-RS"/>
        </w:rPr>
      </w:pPr>
      <w:r>
        <w:rPr>
          <w:b/>
          <w:sz w:val="22"/>
          <w:szCs w:val="22"/>
          <w:lang w:val="sr-Cyrl-RS"/>
        </w:rPr>
        <w:t>Едукативни центар Стари Тамиш – Народна башта</w:t>
      </w:r>
    </w:p>
    <w:p w14:paraId="5A69F401" w14:textId="77777777" w:rsidR="001B5A56" w:rsidRDefault="001B5A56">
      <w:pPr>
        <w:rPr>
          <w:b/>
          <w:sz w:val="22"/>
          <w:szCs w:val="22"/>
          <w:lang w:val="sr-Cyrl-C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08D8FBE0"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C2BE21"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lastRenderedPageBreak/>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04C3D1"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54B296C6"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4376C7"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2305ED3"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3FA27F2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4F06C4"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C36912"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4C2792A4"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F5BE8F"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99C4C4B"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5FA09DC1"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317CAA"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6884C7D" w14:textId="77777777" w:rsidR="001B5A56" w:rsidRDefault="001B5A56">
            <w:pPr>
              <w:jc w:val="center"/>
              <w:rPr>
                <w:b/>
                <w:sz w:val="22"/>
                <w:szCs w:val="22"/>
                <w:lang w:val="sr-Cyrl-RS"/>
              </w:rPr>
            </w:pPr>
          </w:p>
          <w:p w14:paraId="65EB433B" w14:textId="77777777" w:rsidR="001B5A56" w:rsidRDefault="00000000">
            <w:pPr>
              <w:rPr>
                <w:sz w:val="22"/>
                <w:szCs w:val="22"/>
              </w:rPr>
            </w:pPr>
            <w:r>
              <w:rPr>
                <w:b/>
                <w:sz w:val="22"/>
                <w:szCs w:val="22"/>
                <w:lang w:val="sr-Cyrl-RS"/>
              </w:rPr>
              <w:t>Едукативни центар Стари Тамиш – Народна башта</w:t>
            </w:r>
          </w:p>
          <w:p w14:paraId="0D7F16F6" w14:textId="77777777" w:rsidR="001B5A56" w:rsidRDefault="001B5A56">
            <w:pPr>
              <w:jc w:val="center"/>
              <w:rPr>
                <w:color w:val="222222"/>
              </w:rPr>
            </w:pPr>
          </w:p>
        </w:tc>
      </w:tr>
      <w:tr w:rsidR="001B5A56" w14:paraId="69BABEFC"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D0CC68"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783E7CB5"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0431E2C"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79E93F8B"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непосредно упознавање појава и односа у природној и друштвеној средини, </w:t>
            </w:r>
          </w:p>
          <w:p w14:paraId="0437B53B"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упознавање </w:t>
            </w:r>
            <w:r>
              <w:rPr>
                <w:color w:val="333333"/>
                <w:sz w:val="22"/>
                <w:szCs w:val="22"/>
                <w:shd w:val="clear" w:color="auto" w:fill="FFFFFF"/>
                <w:lang w:val="sr-Cyrl-RS"/>
              </w:rPr>
              <w:t xml:space="preserve">пољопривредних делатности (сточарство, ратарство), пољопривредне механизације </w:t>
            </w:r>
            <w:r>
              <w:rPr>
                <w:color w:val="333333"/>
                <w:sz w:val="22"/>
                <w:szCs w:val="22"/>
                <w:shd w:val="clear" w:color="auto" w:fill="FFFFFF"/>
                <w:lang w:val="sr-Cyrl-CS"/>
              </w:rPr>
              <w:t xml:space="preserve"> </w:t>
            </w:r>
            <w:r>
              <w:rPr>
                <w:color w:val="333333"/>
                <w:sz w:val="22"/>
                <w:szCs w:val="22"/>
                <w:shd w:val="clear" w:color="auto" w:fill="FFFFFF"/>
                <w:lang w:val="sr-Cyrl-RS"/>
              </w:rPr>
              <w:t xml:space="preserve">и појам пољопривредног газдинства </w:t>
            </w:r>
            <w:r>
              <w:rPr>
                <w:color w:val="333333"/>
                <w:sz w:val="22"/>
                <w:szCs w:val="22"/>
                <w:shd w:val="clear" w:color="auto" w:fill="FFFFFF"/>
                <w:lang w:val="sr-Cyrl-CS"/>
              </w:rPr>
              <w:t>у циљу остваривања образовно-васпитне улоге школе</w:t>
            </w:r>
            <w:r>
              <w:rPr>
                <w:color w:val="333333"/>
                <w:sz w:val="16"/>
                <w:szCs w:val="16"/>
                <w:shd w:val="clear" w:color="auto" w:fill="FFFFFF"/>
                <w:lang w:val="sr-Cyrl-CS"/>
              </w:rPr>
              <w:t>.</w:t>
            </w:r>
          </w:p>
          <w:p w14:paraId="6830441D"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моторичких способности</w:t>
            </w:r>
          </w:p>
          <w:p w14:paraId="1EB208C5" w14:textId="77777777" w:rsidR="001B5A56" w:rsidRDefault="001B5A56">
            <w:pPr>
              <w:spacing w:line="276" w:lineRule="auto"/>
              <w:jc w:val="both"/>
              <w:rPr>
                <w:color w:val="333333"/>
                <w:sz w:val="16"/>
                <w:szCs w:val="16"/>
                <w:shd w:val="clear" w:color="auto" w:fill="FFFFFF"/>
                <w:lang w:val="sr-Cyrl-CS"/>
              </w:rPr>
            </w:pPr>
          </w:p>
          <w:p w14:paraId="2F072730"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40772A10"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lang w:val="sr-Cyrl-CS"/>
              </w:rPr>
              <w:t xml:space="preserve">проучавање објекта и феномена у природи; </w:t>
            </w:r>
          </w:p>
          <w:p w14:paraId="3695888C"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21A42972"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интересовања за </w:t>
            </w:r>
            <w:r>
              <w:rPr>
                <w:color w:val="333333"/>
                <w:sz w:val="22"/>
                <w:szCs w:val="22"/>
                <w:shd w:val="clear" w:color="auto" w:fill="FFFFFF"/>
                <w:lang w:val="sr-Cyrl-RS"/>
              </w:rPr>
              <w:t>пољопривредна добра и делатности</w:t>
            </w:r>
            <w:r>
              <w:rPr>
                <w:color w:val="333333"/>
                <w:sz w:val="22"/>
                <w:szCs w:val="22"/>
                <w:shd w:val="clear" w:color="auto" w:fill="FFFFFF"/>
                <w:lang w:val="sr-Cyrl-CS"/>
              </w:rPr>
              <w:t xml:space="preserve">; </w:t>
            </w:r>
          </w:p>
          <w:p w14:paraId="31D6B1F0"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упознавање начина живота и рада људи појединих крајева; </w:t>
            </w:r>
          </w:p>
          <w:p w14:paraId="14750E85"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позитивног односа </w:t>
            </w:r>
            <w:r>
              <w:rPr>
                <w:color w:val="333333"/>
                <w:sz w:val="22"/>
                <w:szCs w:val="22"/>
                <w:shd w:val="clear" w:color="auto" w:fill="FFFFFF"/>
                <w:lang w:val="sr-Cyrl-RS"/>
              </w:rPr>
              <w:t>и свести према природи</w:t>
            </w:r>
            <w:r>
              <w:rPr>
                <w:color w:val="333333"/>
                <w:sz w:val="22"/>
                <w:szCs w:val="22"/>
                <w:shd w:val="clear" w:color="auto" w:fill="FFFFFF"/>
                <w:lang w:val="sr-Cyrl-CS"/>
              </w:rPr>
              <w:t>,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335F7E7E"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3DAC01"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4FC6FC4"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lang w:val="sr-Cyrl-RS"/>
              </w:rPr>
              <w:t>Посета и обилизак Едукативног центра - Стари Тамиш</w:t>
            </w:r>
          </w:p>
          <w:p w14:paraId="03587E09"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rPr>
              <w:t xml:space="preserve">Посета </w:t>
            </w:r>
            <w:r>
              <w:rPr>
                <w:color w:val="222222"/>
                <w:sz w:val="22"/>
                <w:szCs w:val="22"/>
                <w:lang w:val="sr-Cyrl-RS"/>
              </w:rPr>
              <w:t>парку  Народна башта</w:t>
            </w:r>
          </w:p>
          <w:p w14:paraId="74E7CBD9"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lang w:val="sr-Cyrl-RS"/>
              </w:rPr>
              <w:t xml:space="preserve">Обилазак пољопривредног газдинства са најсавременијом пољопривредносм механизацијом, рибњака, баштенског врта, мини зоолошког врта, музеј коњских запрега и беби фарме. </w:t>
            </w:r>
          </w:p>
          <w:p w14:paraId="7B8446F4"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lang w:val="sr-Cyrl-RS"/>
              </w:rPr>
              <w:t>Спортско – рекреативне игре</w:t>
            </w:r>
          </w:p>
          <w:p w14:paraId="1CA2FA0D" w14:textId="77777777" w:rsidR="001B5A56" w:rsidRDefault="00000000">
            <w:pPr>
              <w:pStyle w:val="ListParagraph"/>
              <w:numPr>
                <w:ilvl w:val="0"/>
                <w:numId w:val="129"/>
              </w:numPr>
              <w:spacing w:before="100" w:beforeAutospacing="1" w:after="100" w:afterAutospacing="1" w:line="276" w:lineRule="auto"/>
              <w:rPr>
                <w:b/>
                <w:color w:val="222222"/>
              </w:rPr>
            </w:pPr>
            <w:r>
              <w:rPr>
                <w:b/>
                <w:color w:val="222222"/>
                <w:sz w:val="22"/>
                <w:szCs w:val="22"/>
                <w:lang w:val="sr-Cyrl-RS"/>
              </w:rPr>
              <w:t>Могућност организације ручка</w:t>
            </w:r>
          </w:p>
        </w:tc>
      </w:tr>
      <w:tr w:rsidR="001B5A56" w14:paraId="73225B7F"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848355" w14:textId="77777777" w:rsidR="001B5A56" w:rsidRDefault="00000000">
            <w:pPr>
              <w:spacing w:before="100" w:beforeAutospacing="1" w:after="100" w:afterAutospacing="1" w:line="276" w:lineRule="auto"/>
              <w:rPr>
                <w:color w:val="222222"/>
              </w:rPr>
            </w:pPr>
            <w:r>
              <w:rPr>
                <w:color w:val="222222"/>
                <w:sz w:val="22"/>
                <w:szCs w:val="22"/>
                <w:lang w:val="sr-Cyrl-CS"/>
              </w:rPr>
              <w:lastRenderedPageBreak/>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AF52BD"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и света око нас обогате и прошире посетом дестинацијама о којима су учили. С обзиром на узраст деце дате су само основне чињенице о пољопривредним делатностима и свести о очувању животне средине.</w:t>
            </w:r>
          </w:p>
          <w:p w14:paraId="7805BDB3"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0F4B8034"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5E820E40"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3E699267"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природних и друштвених садржаја које су обрадили.</w:t>
            </w:r>
          </w:p>
        </w:tc>
      </w:tr>
      <w:tr w:rsidR="001B5A56" w14:paraId="0136602D"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1D0E6D"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BF25AA"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0914E232"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природне и друштвене чињенице, и новим међусобним пријатељствима развију позитиван колективни дух и осећај припадања.</w:t>
            </w:r>
          </w:p>
        </w:tc>
      </w:tr>
      <w:tr w:rsidR="001B5A56" w14:paraId="572EB8DD"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1440D1"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A075AB0"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5A42DCA4"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76CAD8"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508675"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52176AE0" w14:textId="77777777" w:rsidR="001B5A56" w:rsidRDefault="001B5A56">
      <w:pPr>
        <w:rPr>
          <w:lang w:val="sr-Cyrl-RS"/>
        </w:rPr>
      </w:pPr>
    </w:p>
    <w:p w14:paraId="676BF168" w14:textId="77777777" w:rsidR="001B5A56" w:rsidRDefault="001B5A56">
      <w:pPr>
        <w:rPr>
          <w:lang w:val="sr-Cyrl-RS"/>
        </w:rPr>
      </w:pPr>
    </w:p>
    <w:p w14:paraId="33192169" w14:textId="77777777" w:rsidR="001B5A56" w:rsidRDefault="001B5A56"/>
    <w:p w14:paraId="662391EF" w14:textId="77777777" w:rsidR="001B5A56" w:rsidRDefault="001B5A56">
      <w:pPr>
        <w:rPr>
          <w:lang w:val="sr-Cyrl-RS"/>
        </w:rPr>
      </w:pPr>
    </w:p>
    <w:p w14:paraId="7DA26107" w14:textId="77777777" w:rsidR="001B5A56" w:rsidRDefault="00000000">
      <w:pPr>
        <w:jc w:val="center"/>
        <w:rPr>
          <w:b/>
          <w:sz w:val="22"/>
          <w:szCs w:val="22"/>
          <w:lang w:val="sr-Cyrl-CS"/>
        </w:rPr>
      </w:pPr>
      <w:r>
        <w:rPr>
          <w:b/>
          <w:sz w:val="22"/>
          <w:szCs w:val="22"/>
          <w:lang w:val="sr-Cyrl-RS"/>
        </w:rPr>
        <w:t>ПЛАН  ИЗЛЕТ</w:t>
      </w:r>
      <w:r>
        <w:rPr>
          <w:b/>
          <w:sz w:val="22"/>
          <w:szCs w:val="22"/>
          <w:lang w:val="sr-Cyrl-CS"/>
        </w:rPr>
        <w:t>А ЗА УЧЕНИКЕ МЛАЂИХ РАЗЕРДА ( ОД 1-4. РАЗРЕДА)</w:t>
      </w:r>
    </w:p>
    <w:p w14:paraId="59713643" w14:textId="77777777" w:rsidR="001B5A56" w:rsidRDefault="00000000">
      <w:pPr>
        <w:jc w:val="center"/>
        <w:rPr>
          <w:b/>
          <w:sz w:val="22"/>
          <w:szCs w:val="22"/>
          <w:lang w:val="sr-Cyrl-RS"/>
        </w:rPr>
      </w:pPr>
      <w:r>
        <w:rPr>
          <w:b/>
          <w:sz w:val="22"/>
          <w:szCs w:val="22"/>
          <w:lang w:val="sr-Cyrl-RS"/>
        </w:rPr>
        <w:t>КЕЛТСКО СЕЛО – ЗОО ПАРК КОКИ</w:t>
      </w:r>
    </w:p>
    <w:p w14:paraId="673B97C2" w14:textId="77777777" w:rsidR="001B5A56" w:rsidRDefault="001B5A56">
      <w:pPr>
        <w:rPr>
          <w:sz w:val="22"/>
          <w:szCs w:val="22"/>
          <w:lang w:val="sr-Cyrl-C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01CEF0F9"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39CB22"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832D980"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5EF2B26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FF4264"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A2F08A"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2AD12C76"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B3E6B4"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A63878"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135EC423"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A36EAE"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D9CB72"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59CD5F5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971F86"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1A122FD" w14:textId="77777777" w:rsidR="001B5A56" w:rsidRDefault="001B5A56">
            <w:pPr>
              <w:rPr>
                <w:b/>
                <w:sz w:val="22"/>
                <w:szCs w:val="22"/>
                <w:lang w:val="sr-Cyrl-RS"/>
              </w:rPr>
            </w:pPr>
          </w:p>
          <w:p w14:paraId="1DC7E614" w14:textId="77777777" w:rsidR="001B5A56" w:rsidRDefault="00000000">
            <w:pPr>
              <w:rPr>
                <w:b/>
                <w:sz w:val="22"/>
                <w:szCs w:val="22"/>
                <w:lang w:val="sr-Cyrl-RS"/>
              </w:rPr>
            </w:pPr>
            <w:r>
              <w:rPr>
                <w:b/>
                <w:sz w:val="22"/>
                <w:szCs w:val="22"/>
                <w:lang w:val="sr-Cyrl-RS"/>
              </w:rPr>
              <w:t>Келтско село – зоо парк Коки</w:t>
            </w:r>
          </w:p>
          <w:p w14:paraId="18D26084" w14:textId="77777777" w:rsidR="001B5A56" w:rsidRDefault="001B5A56">
            <w:pPr>
              <w:rPr>
                <w:b/>
                <w:color w:val="222222"/>
              </w:rPr>
            </w:pPr>
          </w:p>
        </w:tc>
      </w:tr>
      <w:tr w:rsidR="001B5A56" w14:paraId="471B26F2"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D045D8" w14:textId="77777777" w:rsidR="001B5A56" w:rsidRDefault="00000000">
            <w:pPr>
              <w:spacing w:before="100" w:beforeAutospacing="1" w:after="100" w:afterAutospacing="1" w:line="276" w:lineRule="auto"/>
              <w:rPr>
                <w:color w:val="222222"/>
              </w:rPr>
            </w:pPr>
            <w:r>
              <w:rPr>
                <w:color w:val="222222"/>
                <w:sz w:val="22"/>
                <w:szCs w:val="22"/>
                <w:lang w:val="sr-Cyrl-CS"/>
              </w:rPr>
              <w:lastRenderedPageBreak/>
              <w:t xml:space="preserve">ЦИЉЕВИ  И ЗАДАЦИ ПЛАНИРАНИ  ЗА РЕАЛИЗАЦИЈУ ИЗЛЕТА </w:t>
            </w:r>
          </w:p>
          <w:p w14:paraId="6F144389"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6FD753"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18A49566"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непосредно упознавање појава и односа у природној и друштвеној средини, </w:t>
            </w:r>
          </w:p>
          <w:p w14:paraId="7D042279" w14:textId="77777777" w:rsidR="001B5A56" w:rsidRDefault="001B5A56">
            <w:pPr>
              <w:spacing w:line="276" w:lineRule="auto"/>
              <w:jc w:val="both"/>
              <w:rPr>
                <w:color w:val="333333"/>
                <w:sz w:val="16"/>
                <w:szCs w:val="16"/>
                <w:shd w:val="clear" w:color="auto" w:fill="FFFFFF"/>
                <w:lang w:val="sr-Cyrl-CS"/>
              </w:rPr>
            </w:pPr>
          </w:p>
          <w:p w14:paraId="22AB738B"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упознавање </w:t>
            </w:r>
            <w:r>
              <w:rPr>
                <w:color w:val="333333"/>
                <w:sz w:val="22"/>
                <w:szCs w:val="22"/>
                <w:shd w:val="clear" w:color="auto" w:fill="FFFFFF"/>
                <w:lang w:val="sr-Cyrl-RS"/>
              </w:rPr>
              <w:t xml:space="preserve">живота Келта, њихових каракеристика (аутентична келтска домаћинства)  </w:t>
            </w:r>
            <w:r>
              <w:rPr>
                <w:color w:val="333333"/>
                <w:sz w:val="22"/>
                <w:szCs w:val="22"/>
                <w:shd w:val="clear" w:color="auto" w:fill="FFFFFF"/>
                <w:lang w:val="sr-Cyrl-CS"/>
              </w:rPr>
              <w:t>у циљу остваривања образовно</w:t>
            </w:r>
            <w:r>
              <w:rPr>
                <w:color w:val="333333"/>
                <w:sz w:val="22"/>
                <w:szCs w:val="22"/>
                <w:shd w:val="clear" w:color="auto" w:fill="FFFFFF"/>
                <w:lang w:val="sr-Cyrl-RS"/>
              </w:rPr>
              <w:t xml:space="preserve"> </w:t>
            </w:r>
            <w:r>
              <w:rPr>
                <w:color w:val="333333"/>
                <w:sz w:val="22"/>
                <w:szCs w:val="22"/>
                <w:shd w:val="clear" w:color="auto" w:fill="FFFFFF"/>
                <w:lang w:val="sr-Cyrl-CS"/>
              </w:rPr>
              <w:t>-</w:t>
            </w:r>
            <w:r>
              <w:rPr>
                <w:color w:val="333333"/>
                <w:sz w:val="22"/>
                <w:szCs w:val="22"/>
                <w:shd w:val="clear" w:color="auto" w:fill="FFFFFF"/>
                <w:lang w:val="sr-Cyrl-RS"/>
              </w:rPr>
              <w:t xml:space="preserve"> </w:t>
            </w:r>
            <w:r>
              <w:rPr>
                <w:color w:val="333333"/>
                <w:sz w:val="22"/>
                <w:szCs w:val="22"/>
                <w:shd w:val="clear" w:color="auto" w:fill="FFFFFF"/>
                <w:lang w:val="sr-Cyrl-CS"/>
              </w:rPr>
              <w:t>васпитне улоге школе</w:t>
            </w:r>
            <w:r>
              <w:rPr>
                <w:color w:val="333333"/>
                <w:sz w:val="16"/>
                <w:szCs w:val="16"/>
                <w:shd w:val="clear" w:color="auto" w:fill="FFFFFF"/>
                <w:lang w:val="sr-Cyrl-CS"/>
              </w:rPr>
              <w:t>.</w:t>
            </w:r>
          </w:p>
          <w:p w14:paraId="267C7171"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RS"/>
              </w:rPr>
              <w:t xml:space="preserve">Упознавање разноврсних животињских врста и њихових каракстеристика  </w:t>
            </w:r>
          </w:p>
          <w:p w14:paraId="0F18BCA4"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моторичких способности</w:t>
            </w:r>
          </w:p>
          <w:p w14:paraId="4309A915" w14:textId="77777777" w:rsidR="001B5A56" w:rsidRDefault="001B5A56">
            <w:pPr>
              <w:spacing w:line="276" w:lineRule="auto"/>
              <w:jc w:val="both"/>
              <w:rPr>
                <w:color w:val="333333"/>
                <w:sz w:val="16"/>
                <w:szCs w:val="16"/>
                <w:shd w:val="clear" w:color="auto" w:fill="FFFFFF"/>
                <w:lang w:val="sr-Cyrl-CS"/>
              </w:rPr>
            </w:pPr>
          </w:p>
          <w:p w14:paraId="64A86BBC"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2C39F4B9"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lang w:val="sr-Cyrl-CS"/>
              </w:rPr>
              <w:t xml:space="preserve">проучавање објекта и феномена у природи; </w:t>
            </w:r>
          </w:p>
          <w:p w14:paraId="466E267D"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0AC7559E"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w:t>
            </w:r>
            <w:r>
              <w:rPr>
                <w:color w:val="333333"/>
                <w:sz w:val="22"/>
                <w:szCs w:val="22"/>
                <w:shd w:val="clear" w:color="auto" w:fill="FFFFFF"/>
                <w:lang w:val="sr-Cyrl-RS"/>
              </w:rPr>
              <w:t>љубави према природи и животињском свету</w:t>
            </w:r>
          </w:p>
          <w:p w14:paraId="1C2C3776"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упознавање начина живота и рада људи појединих крајева; </w:t>
            </w:r>
          </w:p>
          <w:p w14:paraId="67587205"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позитивног односа </w:t>
            </w:r>
            <w:r>
              <w:rPr>
                <w:color w:val="333333"/>
                <w:sz w:val="22"/>
                <w:szCs w:val="22"/>
                <w:shd w:val="clear" w:color="auto" w:fill="FFFFFF"/>
                <w:lang w:val="sr-Cyrl-RS"/>
              </w:rPr>
              <w:t>и свести према природи</w:t>
            </w:r>
            <w:r>
              <w:rPr>
                <w:color w:val="333333"/>
                <w:sz w:val="22"/>
                <w:szCs w:val="22"/>
                <w:shd w:val="clear" w:color="auto" w:fill="FFFFFF"/>
                <w:lang w:val="sr-Cyrl-CS"/>
              </w:rPr>
              <w:t>,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2E38C915"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B1F8CA"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1A24649"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lang w:val="sr-Cyrl-RS"/>
              </w:rPr>
              <w:t xml:space="preserve">Посета и обилизак Келтског села </w:t>
            </w:r>
          </w:p>
          <w:p w14:paraId="496F1D62"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rPr>
              <w:t xml:space="preserve">Посета </w:t>
            </w:r>
            <w:r>
              <w:rPr>
                <w:color w:val="222222"/>
                <w:sz w:val="22"/>
                <w:szCs w:val="22"/>
                <w:lang w:val="sr-Cyrl-RS"/>
              </w:rPr>
              <w:t>зоо парку Коки</w:t>
            </w:r>
          </w:p>
          <w:p w14:paraId="46C721A7"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lang w:val="sr-Cyrl-RS"/>
              </w:rPr>
              <w:t>Обилазак аутентичног келтског села , учествовање у занатским радионицама , учествовање у изради келтеске грнчарије, плетење корпи, писање келтских слова ,</w:t>
            </w:r>
          </w:p>
          <w:p w14:paraId="6062DBEF"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lang w:val="sr-Cyrl-RS"/>
              </w:rPr>
              <w:t>Обилазак зоо парка са егзотичним птицама из Аустралије и Јужне Америке</w:t>
            </w:r>
          </w:p>
          <w:p w14:paraId="4B9C389D"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lang w:val="sr-Cyrl-RS"/>
              </w:rPr>
              <w:t>Спортско – рекреативне игре</w:t>
            </w:r>
          </w:p>
          <w:p w14:paraId="4334C23E" w14:textId="77777777" w:rsidR="001B5A56" w:rsidRDefault="00000000">
            <w:pPr>
              <w:pStyle w:val="ListParagraph"/>
              <w:numPr>
                <w:ilvl w:val="0"/>
                <w:numId w:val="129"/>
              </w:numPr>
              <w:spacing w:before="100" w:beforeAutospacing="1" w:after="100" w:afterAutospacing="1" w:line="276" w:lineRule="auto"/>
              <w:rPr>
                <w:color w:val="222222"/>
              </w:rPr>
            </w:pPr>
            <w:r>
              <w:rPr>
                <w:b/>
                <w:color w:val="222222"/>
                <w:sz w:val="22"/>
                <w:szCs w:val="22"/>
                <w:lang w:val="sr-Cyrl-RS"/>
              </w:rPr>
              <w:t>Могућност организације ручка</w:t>
            </w:r>
          </w:p>
          <w:p w14:paraId="5A0C8AE1" w14:textId="77777777" w:rsidR="001B5A56" w:rsidRDefault="001B5A56">
            <w:pPr>
              <w:spacing w:before="100" w:beforeAutospacing="1" w:after="100" w:afterAutospacing="1" w:line="276" w:lineRule="auto"/>
              <w:rPr>
                <w:b/>
                <w:color w:val="222222"/>
                <w:lang w:val="sr-Cyrl-RS"/>
              </w:rPr>
            </w:pPr>
          </w:p>
        </w:tc>
      </w:tr>
      <w:tr w:rsidR="001B5A56" w14:paraId="4BE0C1AE"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3870152"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4A86B2"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и света око нас обогате и прошире посетом дестинацијама о којима су учили. С обзиром на узраст деце дате су основне историјске чињенице везане за живот и рад Келта , изглед традиционалних насеља као и  свести о очувању животне средине. Развијање свести о разносврсним биљним и животињским врстама , егзотичним животињама из различитих крајева света.</w:t>
            </w:r>
          </w:p>
          <w:p w14:paraId="2F1E47B0" w14:textId="77777777" w:rsidR="001B5A56" w:rsidRDefault="00000000">
            <w:pPr>
              <w:shd w:val="clear" w:color="auto" w:fill="FFFFFF"/>
              <w:spacing w:line="276" w:lineRule="auto"/>
              <w:jc w:val="both"/>
              <w:rPr>
                <w:color w:val="333333"/>
                <w:lang w:val="sr-Cyrl-CS"/>
              </w:rPr>
            </w:pPr>
            <w:r>
              <w:rPr>
                <w:color w:val="333333"/>
                <w:sz w:val="22"/>
                <w:szCs w:val="22"/>
                <w:lang w:val="sr-Cyrl-CS"/>
              </w:rPr>
              <w:lastRenderedPageBreak/>
              <w:t>Ученици ће кроз спортске активности показати своје знање и спретност као и степен толеранције и поштовања правила игре.</w:t>
            </w:r>
          </w:p>
          <w:p w14:paraId="37B0E981"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18FAC70B"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67B2A7EB"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природних и друштвених садржаја које су обрадили.</w:t>
            </w:r>
          </w:p>
        </w:tc>
      </w:tr>
      <w:tr w:rsidR="001B5A56" w14:paraId="14251AB9"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730BDA"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9A634A"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7DDFF774"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природне и друштвене чињенице, и новим међусобним пријатељствима развију позитиван колективни дух и осећај припадања.</w:t>
            </w:r>
          </w:p>
        </w:tc>
      </w:tr>
      <w:tr w:rsidR="001B5A56" w14:paraId="15EC9760"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7EEF2A"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AA14CC"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5CC4C0D6"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77F95F"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A66D88"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0326C80F" w14:textId="77777777" w:rsidR="001B5A56" w:rsidRDefault="001B5A56"/>
    <w:p w14:paraId="01D593A9" w14:textId="77777777" w:rsidR="001B5A56" w:rsidRDefault="001B5A56">
      <w:pPr>
        <w:rPr>
          <w:lang w:val="sr-Cyrl-RS"/>
        </w:rPr>
      </w:pPr>
    </w:p>
    <w:p w14:paraId="798E7450" w14:textId="77777777" w:rsidR="001B5A56" w:rsidRDefault="001B5A56">
      <w:pPr>
        <w:rPr>
          <w:lang w:val="sr-Cyrl-RS"/>
        </w:rPr>
      </w:pPr>
    </w:p>
    <w:p w14:paraId="6911218F" w14:textId="77777777" w:rsidR="001B5A56" w:rsidRDefault="001B5A56">
      <w:pPr>
        <w:rPr>
          <w:lang w:val="sr-Cyrl-RS"/>
        </w:rPr>
      </w:pPr>
    </w:p>
    <w:p w14:paraId="514150ED" w14:textId="77777777" w:rsidR="001B5A56" w:rsidRDefault="001B5A56">
      <w:pPr>
        <w:rPr>
          <w:lang w:val="sr-Cyrl-RS"/>
        </w:rPr>
      </w:pPr>
    </w:p>
    <w:p w14:paraId="51CA761A" w14:textId="77777777" w:rsidR="001B5A56" w:rsidRDefault="001B5A56">
      <w:pPr>
        <w:rPr>
          <w:lang w:val="sr-Cyrl-RS"/>
        </w:rPr>
      </w:pPr>
    </w:p>
    <w:p w14:paraId="5F21B3C3" w14:textId="77777777" w:rsidR="001B5A56" w:rsidRDefault="001B5A56">
      <w:pPr>
        <w:rPr>
          <w:lang w:val="sr-Cyrl-RS"/>
        </w:rPr>
      </w:pPr>
    </w:p>
    <w:p w14:paraId="2AFA2465" w14:textId="77777777" w:rsidR="001B5A56" w:rsidRDefault="001B5A56"/>
    <w:p w14:paraId="59530763" w14:textId="77777777" w:rsidR="001B5A56" w:rsidRDefault="00000000">
      <w:pPr>
        <w:jc w:val="center"/>
        <w:rPr>
          <w:b/>
          <w:sz w:val="22"/>
          <w:szCs w:val="22"/>
          <w:lang w:val="sr-Cyrl-CS"/>
        </w:rPr>
      </w:pPr>
      <w:r>
        <w:rPr>
          <w:b/>
          <w:sz w:val="22"/>
          <w:szCs w:val="22"/>
        </w:rPr>
        <w:t>ПЛАН</w:t>
      </w:r>
      <w:r>
        <w:rPr>
          <w:b/>
          <w:sz w:val="22"/>
          <w:szCs w:val="22"/>
          <w:lang w:val="sr-Cyrl-RS"/>
        </w:rPr>
        <w:t xml:space="preserve"> ИЗЛЕТ</w:t>
      </w:r>
      <w:r>
        <w:rPr>
          <w:b/>
          <w:sz w:val="22"/>
          <w:szCs w:val="22"/>
          <w:lang w:val="sr-Cyrl-CS"/>
        </w:rPr>
        <w:t>А ЗА УЧЕНИКЕ МЛАЂИХ РАЗЕРДА ( ОД 1-4. РАЗРЕДА)</w:t>
      </w:r>
    </w:p>
    <w:p w14:paraId="614F52DB" w14:textId="77777777" w:rsidR="001B5A56" w:rsidRDefault="00000000">
      <w:pPr>
        <w:jc w:val="center"/>
        <w:rPr>
          <w:b/>
          <w:sz w:val="22"/>
          <w:szCs w:val="22"/>
          <w:lang w:val="sr-Cyrl-CS"/>
        </w:rPr>
      </w:pPr>
      <w:r>
        <w:rPr>
          <w:b/>
          <w:sz w:val="22"/>
          <w:szCs w:val="22"/>
          <w:lang w:val="sr-Cyrl-RS"/>
        </w:rPr>
        <w:t>ЕТНО КУЋА МАРАДИК И МАНАСТИР КРУШЕДОЛ</w:t>
      </w:r>
    </w:p>
    <w:p w14:paraId="3B2A78FF" w14:textId="77777777" w:rsidR="001B5A56" w:rsidRDefault="001B5A56">
      <w:pPr>
        <w:rPr>
          <w:sz w:val="22"/>
          <w:szCs w:val="22"/>
          <w:lang w:val="sr-Cyrl-C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531A4053"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709584"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ОДЕЉЕЊА КОЈА КОЈА ПЛАНИРАЈУ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24E2B6"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4C3D669F"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2292AF"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6217F2"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4EA68E4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96B514"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2ADBFDF"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3E97FDB7"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ADF3F7"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A753C53"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693E5C01"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ED2CD8"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DE52BB" w14:textId="77777777" w:rsidR="001B5A56" w:rsidRDefault="001B5A56">
            <w:pPr>
              <w:jc w:val="center"/>
              <w:rPr>
                <w:b/>
                <w:sz w:val="22"/>
                <w:szCs w:val="22"/>
                <w:lang w:val="sr-Cyrl-RS"/>
              </w:rPr>
            </w:pPr>
          </w:p>
          <w:p w14:paraId="3C1897DE" w14:textId="77777777" w:rsidR="001B5A56" w:rsidRDefault="00000000">
            <w:pPr>
              <w:jc w:val="center"/>
              <w:rPr>
                <w:b/>
                <w:sz w:val="22"/>
                <w:szCs w:val="22"/>
                <w:lang w:val="sr-Cyrl-CS"/>
              </w:rPr>
            </w:pPr>
            <w:r>
              <w:rPr>
                <w:b/>
                <w:sz w:val="22"/>
                <w:szCs w:val="22"/>
                <w:lang w:val="sr-Cyrl-RS"/>
              </w:rPr>
              <w:t>Етно кућа Марадик и манастир Крушедол</w:t>
            </w:r>
          </w:p>
          <w:p w14:paraId="1686E183" w14:textId="77777777" w:rsidR="001B5A56" w:rsidRDefault="001B5A56">
            <w:pPr>
              <w:rPr>
                <w:sz w:val="22"/>
                <w:szCs w:val="22"/>
                <w:lang w:val="sr-Cyrl-CS"/>
              </w:rPr>
            </w:pPr>
          </w:p>
          <w:p w14:paraId="4F862B77" w14:textId="77777777" w:rsidR="001B5A56" w:rsidRDefault="001B5A56">
            <w:pPr>
              <w:rPr>
                <w:color w:val="222222"/>
                <w:lang w:val="sr-Cyrl-CS"/>
              </w:rPr>
            </w:pPr>
          </w:p>
        </w:tc>
      </w:tr>
      <w:tr w:rsidR="001B5A56" w14:paraId="51A5078E"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5C8229"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2FFA12AC"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AB17AB" w14:textId="77777777" w:rsidR="001B5A56" w:rsidRDefault="00000000">
            <w:pPr>
              <w:spacing w:line="276" w:lineRule="auto"/>
              <w:jc w:val="both"/>
              <w:rPr>
                <w:color w:val="333333"/>
                <w:shd w:val="clear" w:color="auto" w:fill="FFFFFF"/>
                <w:lang w:val="sr-Cyrl-CS"/>
              </w:rPr>
            </w:pPr>
            <w:r>
              <w:rPr>
                <w:b/>
                <w:color w:val="222222"/>
                <w:sz w:val="22"/>
                <w:szCs w:val="22"/>
                <w:lang w:val="sr-Cyrl-CS"/>
              </w:rPr>
              <w:lastRenderedPageBreak/>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69B7C406"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непосредно упознавање појава и односа у природној и друштвеној средини, </w:t>
            </w:r>
          </w:p>
          <w:p w14:paraId="49E81044"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lastRenderedPageBreak/>
              <w:t xml:space="preserve">упознавање са начином становања и живљења на селу </w:t>
            </w:r>
          </w:p>
          <w:p w14:paraId="66C4E4BB"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lang w:val="sr-Cyrl-CS"/>
              </w:rPr>
              <w:t xml:space="preserve">упознавање </w:t>
            </w:r>
            <w:r>
              <w:rPr>
                <w:color w:val="333333"/>
                <w:sz w:val="22"/>
                <w:szCs w:val="22"/>
                <w:shd w:val="clear" w:color="auto" w:fill="FFFFFF"/>
                <w:lang w:val="sr-Cyrl-RS"/>
              </w:rPr>
              <w:t xml:space="preserve">пољопривредних делатности (сточарство, ратарство), пољопривредне механизације </w:t>
            </w:r>
            <w:r>
              <w:rPr>
                <w:color w:val="333333"/>
                <w:sz w:val="22"/>
                <w:szCs w:val="22"/>
                <w:shd w:val="clear" w:color="auto" w:fill="FFFFFF"/>
                <w:lang w:val="sr-Cyrl-CS"/>
              </w:rPr>
              <w:t xml:space="preserve"> </w:t>
            </w:r>
            <w:r>
              <w:rPr>
                <w:color w:val="333333"/>
                <w:sz w:val="22"/>
                <w:szCs w:val="22"/>
                <w:shd w:val="clear" w:color="auto" w:fill="FFFFFF"/>
                <w:lang w:val="sr-Cyrl-RS"/>
              </w:rPr>
              <w:t xml:space="preserve">и појам пољопривредног газдинства </w:t>
            </w:r>
            <w:r>
              <w:rPr>
                <w:color w:val="333333"/>
                <w:sz w:val="22"/>
                <w:szCs w:val="22"/>
                <w:shd w:val="clear" w:color="auto" w:fill="FFFFFF"/>
                <w:lang w:val="sr-Cyrl-CS"/>
              </w:rPr>
              <w:t>у циљу остваривања образовно-васпитне улоге школе</w:t>
            </w:r>
            <w:r>
              <w:rPr>
                <w:color w:val="333333"/>
                <w:sz w:val="16"/>
                <w:szCs w:val="16"/>
                <w:shd w:val="clear" w:color="auto" w:fill="FFFFFF"/>
                <w:lang w:val="sr-Cyrl-CS"/>
              </w:rPr>
              <w:t>.</w:t>
            </w:r>
          </w:p>
          <w:p w14:paraId="2A87C695"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Упознавање ризнице фрушкогорских манастира , манастира Крушедол и историјског наслеђа наших предака</w:t>
            </w:r>
          </w:p>
          <w:p w14:paraId="35DA0424"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моторичких способности</w:t>
            </w:r>
          </w:p>
          <w:p w14:paraId="07DDB3E5" w14:textId="77777777" w:rsidR="001B5A56" w:rsidRDefault="001B5A56">
            <w:pPr>
              <w:spacing w:line="276" w:lineRule="auto"/>
              <w:jc w:val="both"/>
              <w:rPr>
                <w:color w:val="333333"/>
                <w:sz w:val="16"/>
                <w:szCs w:val="16"/>
                <w:shd w:val="clear" w:color="auto" w:fill="FFFFFF"/>
                <w:lang w:val="sr-Cyrl-CS"/>
              </w:rPr>
            </w:pPr>
          </w:p>
          <w:p w14:paraId="5F4B115C"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5DE5E6F6"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lang w:val="sr-Cyrl-CS"/>
              </w:rPr>
              <w:t xml:space="preserve">проучавање објекта и феномена у природи; </w:t>
            </w:r>
          </w:p>
          <w:p w14:paraId="57DA64D3"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уочавање узрочно-последичних односа у конкретним природним и друштвеним условима; </w:t>
            </w:r>
          </w:p>
          <w:p w14:paraId="705ADD59"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интересовања за </w:t>
            </w:r>
            <w:r>
              <w:rPr>
                <w:color w:val="333333"/>
                <w:sz w:val="22"/>
                <w:szCs w:val="22"/>
                <w:shd w:val="clear" w:color="auto" w:fill="FFFFFF"/>
                <w:lang w:val="sr-Cyrl-RS"/>
              </w:rPr>
              <w:t>пољопривредна добра и делатности</w:t>
            </w:r>
            <w:r>
              <w:rPr>
                <w:color w:val="333333"/>
                <w:sz w:val="22"/>
                <w:szCs w:val="22"/>
                <w:shd w:val="clear" w:color="auto" w:fill="FFFFFF"/>
                <w:lang w:val="sr-Cyrl-CS"/>
              </w:rPr>
              <w:t xml:space="preserve">; </w:t>
            </w:r>
          </w:p>
          <w:p w14:paraId="68EA9258"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упознавање начина живота и рада људи појединих крајева; </w:t>
            </w:r>
          </w:p>
          <w:p w14:paraId="09FD3348" w14:textId="77777777" w:rsidR="001B5A56" w:rsidRDefault="00000000">
            <w:pPr>
              <w:pStyle w:val="ListParagraph"/>
              <w:numPr>
                <w:ilvl w:val="0"/>
                <w:numId w:val="126"/>
              </w:numPr>
              <w:spacing w:line="276" w:lineRule="auto"/>
              <w:jc w:val="both"/>
              <w:rPr>
                <w:color w:val="222222"/>
                <w:lang w:val="sr-Cyrl-CS"/>
              </w:rPr>
            </w:pPr>
            <w:r>
              <w:rPr>
                <w:color w:val="333333"/>
                <w:sz w:val="22"/>
                <w:szCs w:val="22"/>
                <w:shd w:val="clear" w:color="auto" w:fill="FFFFFF"/>
                <w:lang w:val="sr-Cyrl-CS"/>
              </w:rPr>
              <w:t xml:space="preserve">развијање позитивног односа </w:t>
            </w:r>
            <w:r>
              <w:rPr>
                <w:color w:val="333333"/>
                <w:sz w:val="22"/>
                <w:szCs w:val="22"/>
                <w:shd w:val="clear" w:color="auto" w:fill="FFFFFF"/>
                <w:lang w:val="sr-Cyrl-RS"/>
              </w:rPr>
              <w:t>и свести према природи</w:t>
            </w:r>
            <w:r>
              <w:rPr>
                <w:color w:val="333333"/>
                <w:sz w:val="22"/>
                <w:szCs w:val="22"/>
                <w:shd w:val="clear" w:color="auto" w:fill="FFFFFF"/>
                <w:lang w:val="sr-Cyrl-CS"/>
              </w:rPr>
              <w:t>, историјским ,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7334607F"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1FA77B"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068EBCE"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lang w:val="sr-Cyrl-RS"/>
              </w:rPr>
              <w:t>Посета и обилизак етно куће Марадик</w:t>
            </w:r>
          </w:p>
          <w:p w14:paraId="442B1AAC"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rPr>
              <w:t xml:space="preserve">Посета </w:t>
            </w:r>
            <w:r>
              <w:rPr>
                <w:color w:val="222222"/>
                <w:sz w:val="22"/>
                <w:szCs w:val="22"/>
                <w:lang w:val="sr-Cyrl-RS"/>
              </w:rPr>
              <w:t>манастиру Крушедол</w:t>
            </w:r>
          </w:p>
          <w:p w14:paraId="44AB1459"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lang w:val="sr-Cyrl-RS"/>
              </w:rPr>
              <w:t>Обилазак етно куће и окућнице (воћњака, повртњака) и упознавање са начином становања и живљења на селу.</w:t>
            </w:r>
          </w:p>
          <w:p w14:paraId="72386854" w14:textId="77777777" w:rsidR="001B5A56" w:rsidRDefault="00000000">
            <w:pPr>
              <w:pStyle w:val="ListParagraph"/>
              <w:numPr>
                <w:ilvl w:val="0"/>
                <w:numId w:val="129"/>
              </w:numPr>
              <w:spacing w:before="100" w:beforeAutospacing="1" w:after="100" w:afterAutospacing="1" w:line="276" w:lineRule="auto"/>
              <w:jc w:val="both"/>
              <w:rPr>
                <w:color w:val="222222"/>
              </w:rPr>
            </w:pPr>
            <w:r>
              <w:rPr>
                <w:color w:val="222222"/>
                <w:sz w:val="22"/>
                <w:szCs w:val="22"/>
                <w:lang w:val="sr-Cyrl-RS"/>
              </w:rPr>
              <w:t>Посета  манастирској ризници</w:t>
            </w:r>
          </w:p>
          <w:p w14:paraId="79076216"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lang w:val="sr-Cyrl-RS"/>
              </w:rPr>
              <w:t>Спортско – рекреативне игре</w:t>
            </w:r>
          </w:p>
          <w:p w14:paraId="2B4AE4B3" w14:textId="77777777" w:rsidR="001B5A56" w:rsidRDefault="00000000">
            <w:pPr>
              <w:pStyle w:val="ListParagraph"/>
              <w:numPr>
                <w:ilvl w:val="0"/>
                <w:numId w:val="129"/>
              </w:numPr>
              <w:spacing w:before="100" w:beforeAutospacing="1" w:after="100" w:afterAutospacing="1" w:line="276" w:lineRule="auto"/>
              <w:rPr>
                <w:b/>
                <w:color w:val="222222"/>
              </w:rPr>
            </w:pPr>
            <w:r>
              <w:rPr>
                <w:b/>
                <w:color w:val="222222"/>
                <w:sz w:val="22"/>
                <w:szCs w:val="22"/>
                <w:lang w:val="sr-Cyrl-RS"/>
              </w:rPr>
              <w:t>Могућност организације ручка</w:t>
            </w:r>
          </w:p>
        </w:tc>
      </w:tr>
      <w:tr w:rsidR="001B5A56" w14:paraId="6AF4990D"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66CE31"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00F08F"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и света око нас обогате и прошире посетом дестинацијама о којима су учили. С обзиром на узраст деце дате су  основне чињенице о животу наших предака , представљени историјски садржаји везани за значај нашег култургног наслеђа и манастира . Развијање свести о значају природе и историјског наслеђа, као и неговање истих.</w:t>
            </w:r>
          </w:p>
          <w:p w14:paraId="29199816"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55EC3A77"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628BC317" w14:textId="77777777" w:rsidR="001B5A56" w:rsidRDefault="00000000">
            <w:pPr>
              <w:shd w:val="clear" w:color="auto" w:fill="FFFFFF"/>
              <w:spacing w:line="276" w:lineRule="auto"/>
              <w:jc w:val="both"/>
              <w:rPr>
                <w:color w:val="333333"/>
                <w:lang w:val="sr-Cyrl-CS"/>
              </w:rPr>
            </w:pPr>
            <w:r>
              <w:rPr>
                <w:color w:val="333333"/>
                <w:sz w:val="22"/>
                <w:szCs w:val="22"/>
                <w:lang w:val="sr-Cyrl-CS"/>
              </w:rPr>
              <w:lastRenderedPageBreak/>
              <w:t>Деца ће износити своја запажања и утиске о посећеним местима, истаћи и образложити оно што су научили.</w:t>
            </w:r>
          </w:p>
          <w:p w14:paraId="26C83DB9"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природних, друштвених и историјских садржаја које су обрадили.</w:t>
            </w:r>
          </w:p>
        </w:tc>
      </w:tr>
      <w:tr w:rsidR="001B5A56" w14:paraId="68283110"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A0866D"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51E36E"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298ED904"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природне и друштвене чињенице, и новим међусобним пријатељствима развију позитиван колективни дух и осећај припадања.</w:t>
            </w:r>
          </w:p>
        </w:tc>
      </w:tr>
      <w:tr w:rsidR="001B5A56" w14:paraId="72D91E34"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EF1F02"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8574A8"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 xml:space="preserve">Правилнику о </w:t>
            </w:r>
            <w:r>
              <w:rPr>
                <w:sz w:val="22"/>
                <w:szCs w:val="22"/>
                <w:lang w:val="sr-Cyrl-RS"/>
              </w:rPr>
              <w:t xml:space="preserve">плану наставе и учења. </w:t>
            </w:r>
            <w:r>
              <w:rPr>
                <w:color w:val="222222"/>
                <w:sz w:val="22"/>
                <w:szCs w:val="22"/>
                <w:lang w:val="sr-Cyrl-CS"/>
              </w:rPr>
              <w:t>Родитељи ће  бити упознати са условима и циљевима пута.</w:t>
            </w:r>
          </w:p>
        </w:tc>
      </w:tr>
      <w:tr w:rsidR="001B5A56" w14:paraId="5A58378F"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68B48B"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E2F184"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0558444A" w14:textId="77777777" w:rsidR="001B5A56" w:rsidRDefault="001B5A56"/>
    <w:p w14:paraId="26408E78" w14:textId="77777777" w:rsidR="001B5A56" w:rsidRDefault="001B5A56">
      <w:pPr>
        <w:rPr>
          <w:lang w:val="sr-Cyrl-RS"/>
        </w:rPr>
      </w:pPr>
    </w:p>
    <w:p w14:paraId="15A6654B" w14:textId="77777777" w:rsidR="001B5A56" w:rsidRDefault="001B5A56">
      <w:pPr>
        <w:rPr>
          <w:lang w:val="sr-Cyrl-RS"/>
        </w:rPr>
      </w:pPr>
    </w:p>
    <w:p w14:paraId="2B889D9A" w14:textId="77777777" w:rsidR="001B5A56" w:rsidRDefault="001B5A56">
      <w:pPr>
        <w:rPr>
          <w:lang w:val="sr-Cyrl-RS"/>
        </w:rPr>
      </w:pPr>
    </w:p>
    <w:p w14:paraId="3312EEFE" w14:textId="77777777" w:rsidR="001B5A56" w:rsidRDefault="001B5A56">
      <w:pPr>
        <w:rPr>
          <w:lang w:val="sr-Cyrl-RS"/>
        </w:rPr>
      </w:pPr>
    </w:p>
    <w:p w14:paraId="78675C23" w14:textId="77777777" w:rsidR="001B5A56" w:rsidRDefault="001B5A56">
      <w:pPr>
        <w:rPr>
          <w:lang w:val="sr-Cyrl-RS"/>
        </w:rPr>
      </w:pPr>
    </w:p>
    <w:p w14:paraId="3046B110" w14:textId="77777777" w:rsidR="001B5A56" w:rsidRDefault="001B5A56">
      <w:pPr>
        <w:rPr>
          <w:lang w:val="sr-Cyrl-RS"/>
        </w:rPr>
      </w:pPr>
    </w:p>
    <w:p w14:paraId="23038084" w14:textId="77777777" w:rsidR="001B5A56" w:rsidRDefault="001B5A56">
      <w:pPr>
        <w:rPr>
          <w:lang w:val="sr-Cyrl-RS"/>
        </w:rPr>
      </w:pPr>
    </w:p>
    <w:p w14:paraId="5866094A" w14:textId="77777777" w:rsidR="001B5A56" w:rsidRDefault="001B5A56">
      <w:pPr>
        <w:rPr>
          <w:lang w:val="sr-Cyrl-RS"/>
        </w:rPr>
      </w:pPr>
    </w:p>
    <w:p w14:paraId="5D7F44B5" w14:textId="77777777" w:rsidR="001B5A56" w:rsidRDefault="00000000">
      <w:pPr>
        <w:jc w:val="center"/>
        <w:rPr>
          <w:b/>
          <w:sz w:val="22"/>
          <w:szCs w:val="22"/>
          <w:lang w:val="sr-Cyrl-CS"/>
        </w:rPr>
      </w:pPr>
      <w:r>
        <w:rPr>
          <w:b/>
          <w:sz w:val="22"/>
          <w:szCs w:val="22"/>
        </w:rPr>
        <w:t xml:space="preserve">ПЛАН </w:t>
      </w:r>
      <w:r>
        <w:rPr>
          <w:b/>
          <w:sz w:val="22"/>
          <w:szCs w:val="22"/>
          <w:lang w:val="sr-Cyrl-RS"/>
        </w:rPr>
        <w:t>ПОЛУДНЕВНОГ ИЗЛЕТ</w:t>
      </w:r>
      <w:r>
        <w:rPr>
          <w:b/>
          <w:sz w:val="22"/>
          <w:szCs w:val="22"/>
          <w:lang w:val="sr-Cyrl-CS"/>
        </w:rPr>
        <w:t>А ЗА УЧЕНИКЕ МЛАЂИХ РАЗЕРДА ( ОД 1-4. РАЗРЕДА)</w:t>
      </w:r>
    </w:p>
    <w:p w14:paraId="767BB203" w14:textId="77777777" w:rsidR="001B5A56" w:rsidRDefault="001B5A56">
      <w:pPr>
        <w:jc w:val="center"/>
        <w:rPr>
          <w:b/>
          <w:sz w:val="22"/>
          <w:szCs w:val="22"/>
        </w:rPr>
      </w:pPr>
    </w:p>
    <w:p w14:paraId="02690A44" w14:textId="77777777" w:rsidR="001B5A56" w:rsidRDefault="00000000">
      <w:pPr>
        <w:rPr>
          <w:b/>
          <w:bCs/>
          <w:sz w:val="22"/>
          <w:szCs w:val="22"/>
          <w:lang w:val="sr-Cyrl-RS"/>
        </w:rPr>
      </w:pPr>
      <w:r>
        <w:rPr>
          <w:b/>
          <w:bCs/>
          <w:lang w:val="sr-Cyrl-RS"/>
        </w:rPr>
        <w:t xml:space="preserve">                                                              </w:t>
      </w:r>
      <w:r>
        <w:rPr>
          <w:b/>
          <w:bCs/>
          <w:sz w:val="22"/>
          <w:szCs w:val="22"/>
          <w:lang w:val="sr-Cyrl-RS"/>
        </w:rPr>
        <w:t xml:space="preserve">  </w:t>
      </w:r>
      <w:r>
        <w:rPr>
          <w:b/>
          <w:bCs/>
          <w:sz w:val="22"/>
          <w:szCs w:val="22"/>
        </w:rPr>
        <w:t>РАДМИЛОВАЦ</w:t>
      </w:r>
    </w:p>
    <w:p w14:paraId="12BB78D8" w14:textId="77777777" w:rsidR="001B5A56" w:rsidRDefault="001B5A56">
      <w:pPr>
        <w:rPr>
          <w:b/>
          <w:bCs/>
          <w:sz w:val="22"/>
          <w:szCs w:val="22"/>
          <w:lang w:val="sr-Cyrl-RS"/>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2CF77EB4"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17BB68" w14:textId="77777777" w:rsidR="001B5A56" w:rsidRDefault="00000000">
            <w:pPr>
              <w:spacing w:before="100" w:beforeAutospacing="1" w:after="100" w:afterAutospacing="1" w:line="276" w:lineRule="auto"/>
              <w:rPr>
                <w:color w:val="222222"/>
              </w:rPr>
            </w:pPr>
            <w:r>
              <w:rPr>
                <w:color w:val="222222"/>
                <w:sz w:val="22"/>
                <w:szCs w:val="22"/>
                <w:lang w:val="sr-Cyrl-CS"/>
              </w:rPr>
              <w:t>ОДЕЉЕЊА КОЈА КОЈА ПЛАНИРАЈУ ПОЛУДНЕВНИ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7D5375"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19832D87"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C49902"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A2E9E7E"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64CC5BE8"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8766125"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799EC2"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39653923"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EEAE8C"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5AAED79"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68C2E560"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4DC90E"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271A04" w14:textId="77777777" w:rsidR="001B5A56" w:rsidRDefault="001B5A56">
            <w:pPr>
              <w:jc w:val="center"/>
              <w:rPr>
                <w:b/>
                <w:sz w:val="22"/>
                <w:szCs w:val="22"/>
                <w:lang w:val="sr-Cyrl-RS"/>
              </w:rPr>
            </w:pPr>
          </w:p>
          <w:p w14:paraId="611DF613" w14:textId="77777777" w:rsidR="001B5A56" w:rsidRDefault="00000000">
            <w:pPr>
              <w:rPr>
                <w:b/>
                <w:sz w:val="22"/>
                <w:szCs w:val="22"/>
                <w:lang w:val="sr-Cyrl-RS"/>
              </w:rPr>
            </w:pPr>
            <w:r>
              <w:t>Р</w:t>
            </w:r>
            <w:r>
              <w:rPr>
                <w:lang w:val="sr-Cyrl-RS"/>
              </w:rPr>
              <w:t>адмиловац</w:t>
            </w:r>
          </w:p>
          <w:p w14:paraId="55762306" w14:textId="77777777" w:rsidR="001B5A56" w:rsidRDefault="001B5A56">
            <w:pPr>
              <w:rPr>
                <w:sz w:val="22"/>
                <w:szCs w:val="22"/>
              </w:rPr>
            </w:pPr>
          </w:p>
          <w:p w14:paraId="302A7B24" w14:textId="77777777" w:rsidR="001B5A56" w:rsidRDefault="001B5A56">
            <w:pPr>
              <w:jc w:val="center"/>
              <w:rPr>
                <w:color w:val="222222"/>
              </w:rPr>
            </w:pPr>
          </w:p>
        </w:tc>
      </w:tr>
      <w:tr w:rsidR="001B5A56" w14:paraId="012E1317"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E670CA" w14:textId="77777777" w:rsidR="001B5A56" w:rsidRDefault="00000000">
            <w:pPr>
              <w:spacing w:before="100" w:beforeAutospacing="1" w:after="100" w:afterAutospacing="1" w:line="276" w:lineRule="auto"/>
              <w:rPr>
                <w:color w:val="222222"/>
              </w:rPr>
            </w:pPr>
            <w:r>
              <w:rPr>
                <w:color w:val="222222"/>
                <w:sz w:val="22"/>
                <w:szCs w:val="22"/>
                <w:lang w:val="sr-Cyrl-CS"/>
              </w:rPr>
              <w:lastRenderedPageBreak/>
              <w:t xml:space="preserve">ЦИЉЕВИ  И ЗАДАЦИ ПЛАНИРАНИ  ЗА РЕАЛИЗАЦИЈУ ИЗЛЕТА </w:t>
            </w:r>
          </w:p>
          <w:p w14:paraId="7E81B1D9"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090C213"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5C7230A3"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 xml:space="preserve">непосредно упознавање појава и односа у природној и друштвеној средини, </w:t>
            </w:r>
          </w:p>
          <w:p w14:paraId="23C0BFF9"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упознавање</w:t>
            </w:r>
            <w:r>
              <w:rPr>
                <w:color w:val="333333"/>
                <w:sz w:val="22"/>
                <w:szCs w:val="22"/>
                <w:shd w:val="clear" w:color="auto" w:fill="FFFFFF"/>
                <w:lang w:val="sr-Cyrl-RS"/>
              </w:rPr>
              <w:t xml:space="preserve"> биљних и животињских врста водених животних заједница</w:t>
            </w:r>
            <w:r>
              <w:rPr>
                <w:color w:val="333333"/>
                <w:sz w:val="22"/>
                <w:szCs w:val="22"/>
                <w:shd w:val="clear" w:color="auto" w:fill="FFFFFF"/>
              </w:rPr>
              <w:t>, а у циљу остваривања образовно-васпитне улоге школе</w:t>
            </w:r>
            <w:r>
              <w:rPr>
                <w:color w:val="333333"/>
                <w:sz w:val="16"/>
                <w:szCs w:val="16"/>
                <w:shd w:val="clear" w:color="auto" w:fill="FFFFFF"/>
              </w:rPr>
              <w:t>.</w:t>
            </w:r>
          </w:p>
          <w:p w14:paraId="3491765E"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свести о екологији и очувању биљних и животињских врта</w:t>
            </w:r>
          </w:p>
          <w:p w14:paraId="4B76D5DB" w14:textId="77777777" w:rsidR="001B5A56" w:rsidRDefault="00000000">
            <w:pPr>
              <w:pStyle w:val="ListParagraph"/>
              <w:numPr>
                <w:ilvl w:val="0"/>
                <w:numId w:val="128"/>
              </w:numPr>
              <w:spacing w:line="276" w:lineRule="auto"/>
              <w:jc w:val="both"/>
              <w:rPr>
                <w:color w:val="333333"/>
                <w:sz w:val="22"/>
                <w:szCs w:val="22"/>
                <w:shd w:val="clear" w:color="auto" w:fill="FFFFFF"/>
                <w:lang w:val="sr-Cyrl-CS"/>
              </w:rPr>
            </w:pPr>
            <w:r>
              <w:rPr>
                <w:color w:val="333333"/>
                <w:sz w:val="22"/>
                <w:szCs w:val="22"/>
                <w:shd w:val="clear" w:color="auto" w:fill="FFFFFF"/>
                <w:lang w:val="sr-Cyrl-CS"/>
              </w:rPr>
              <w:t>Развијање моторичких способности</w:t>
            </w:r>
          </w:p>
          <w:p w14:paraId="28F70701"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27D4800A"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rPr>
              <w:t xml:space="preserve">проучавање објекта и феномена у природи; </w:t>
            </w:r>
          </w:p>
          <w:p w14:paraId="1E40CED6"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уочавање узрочно-последичних односа у конкретним природним и друштвеним условима; </w:t>
            </w:r>
          </w:p>
          <w:p w14:paraId="374B9AFE"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интересовања за </w:t>
            </w:r>
            <w:r>
              <w:rPr>
                <w:color w:val="333333"/>
                <w:sz w:val="22"/>
                <w:szCs w:val="22"/>
                <w:shd w:val="clear" w:color="auto" w:fill="FFFFFF"/>
                <w:lang w:val="sr-Cyrl-RS"/>
              </w:rPr>
              <w:t>биљни и животињски свет водених животних заједница</w:t>
            </w:r>
          </w:p>
          <w:p w14:paraId="6A85E567"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упознавање начина живота и рада људи појединих крајева; </w:t>
            </w:r>
          </w:p>
          <w:p w14:paraId="2DBE862C"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w:t>
            </w:r>
            <w:r>
              <w:rPr>
                <w:color w:val="333333"/>
                <w:sz w:val="22"/>
                <w:szCs w:val="22"/>
                <w:shd w:val="clear" w:color="auto" w:fill="FFFFFF"/>
                <w:lang w:val="sr-Cyrl-RS"/>
              </w:rPr>
              <w:t>љубави</w:t>
            </w:r>
            <w:r>
              <w:rPr>
                <w:color w:val="333333"/>
                <w:sz w:val="22"/>
                <w:szCs w:val="22"/>
                <w:shd w:val="clear" w:color="auto" w:fill="FFFFFF"/>
              </w:rPr>
              <w:t xml:space="preserve"> према</w:t>
            </w:r>
            <w:r>
              <w:rPr>
                <w:color w:val="333333"/>
                <w:sz w:val="22"/>
                <w:szCs w:val="22"/>
                <w:shd w:val="clear" w:color="auto" w:fill="FFFFFF"/>
                <w:lang w:val="sr-Cyrl-RS"/>
              </w:rPr>
              <w:t xml:space="preserve"> природи </w:t>
            </w:r>
            <w:r>
              <w:rPr>
                <w:color w:val="222222"/>
                <w:sz w:val="22"/>
                <w:szCs w:val="22"/>
                <w:lang w:val="sr-Cyrl-CS"/>
              </w:rPr>
              <w:t>. </w:t>
            </w:r>
          </w:p>
        </w:tc>
      </w:tr>
      <w:tr w:rsidR="001B5A56" w14:paraId="116AEF2C"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9F094F"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334FF21"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color w:val="222222"/>
                <w:sz w:val="22"/>
                <w:szCs w:val="22"/>
                <w:lang w:val="sr-Cyrl-RS"/>
              </w:rPr>
              <w:t>П</w:t>
            </w:r>
            <w:r>
              <w:rPr>
                <w:sz w:val="22"/>
                <w:szCs w:val="22"/>
              </w:rPr>
              <w:t>риказивање кратког филма</w:t>
            </w:r>
            <w:r>
              <w:rPr>
                <w:sz w:val="22"/>
                <w:szCs w:val="22"/>
                <w:lang w:val="sr-Cyrl-RS"/>
              </w:rPr>
              <w:t xml:space="preserve"> </w:t>
            </w:r>
            <w:r>
              <w:rPr>
                <w:sz w:val="22"/>
                <w:szCs w:val="22"/>
              </w:rPr>
              <w:t>о Центру "Мали Дунав"</w:t>
            </w:r>
          </w:p>
          <w:p w14:paraId="532C7BB7"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rPr>
              <w:t xml:space="preserve">Посета малој воденој ботаничкој башти </w:t>
            </w:r>
          </w:p>
          <w:p w14:paraId="6C92F684"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rPr>
              <w:t xml:space="preserve">Посета згради акваријума са живом изложбом дунавских врста риба ( </w:t>
            </w:r>
            <w:r>
              <w:rPr>
                <w:sz w:val="22"/>
                <w:szCs w:val="22"/>
                <w:lang w:val="sr-Cyrl-RS"/>
              </w:rPr>
              <w:t xml:space="preserve">и пројекција </w:t>
            </w:r>
            <w:r>
              <w:rPr>
                <w:sz w:val="22"/>
                <w:szCs w:val="22"/>
              </w:rPr>
              <w:t>крат</w:t>
            </w:r>
            <w:r>
              <w:rPr>
                <w:sz w:val="22"/>
                <w:szCs w:val="22"/>
                <w:lang w:val="sr-Cyrl-RS"/>
              </w:rPr>
              <w:t>ког</w:t>
            </w:r>
            <w:r>
              <w:rPr>
                <w:sz w:val="22"/>
                <w:szCs w:val="22"/>
              </w:rPr>
              <w:t xml:space="preserve"> филм</w:t>
            </w:r>
            <w:r>
              <w:rPr>
                <w:sz w:val="22"/>
                <w:szCs w:val="22"/>
                <w:lang w:val="sr-Cyrl-RS"/>
              </w:rPr>
              <w:t>а</w:t>
            </w:r>
            <w:r>
              <w:rPr>
                <w:sz w:val="22"/>
                <w:szCs w:val="22"/>
              </w:rPr>
              <w:t xml:space="preserve"> о животу у води)</w:t>
            </w:r>
          </w:p>
          <w:p w14:paraId="5D081A64"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rPr>
              <w:t xml:space="preserve">Посета зоо врту са воденим птицама </w:t>
            </w:r>
          </w:p>
          <w:p w14:paraId="1AE952A9"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rPr>
              <w:t xml:space="preserve">Посета Оази барских корњача </w:t>
            </w:r>
          </w:p>
          <w:p w14:paraId="0414D931"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rPr>
              <w:t xml:space="preserve">Посета Kутку "Њено величанство - Вода" </w:t>
            </w:r>
          </w:p>
          <w:p w14:paraId="2EDCDE54"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rPr>
              <w:t xml:space="preserve">Пецање риба </w:t>
            </w:r>
          </w:p>
          <w:p w14:paraId="6A4A18D3"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rPr>
              <w:t xml:space="preserve">Посета "Дунавском острву" са аласком колибом - малим рибарским музејем </w:t>
            </w:r>
          </w:p>
          <w:p w14:paraId="37A74E77"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rPr>
              <w:t>Пловидба чамцима по Малој Ђердапској акумулациј</w:t>
            </w:r>
            <w:r>
              <w:rPr>
                <w:sz w:val="22"/>
                <w:szCs w:val="22"/>
                <w:lang w:val="sr-Cyrl-RS"/>
              </w:rPr>
              <w:t>и</w:t>
            </w:r>
          </w:p>
          <w:p w14:paraId="2879EFB7" w14:textId="77777777" w:rsidR="001B5A56" w:rsidRDefault="00000000">
            <w:pPr>
              <w:pStyle w:val="ListParagraph"/>
              <w:numPr>
                <w:ilvl w:val="0"/>
                <w:numId w:val="129"/>
              </w:numPr>
              <w:spacing w:before="100" w:beforeAutospacing="1" w:after="100" w:afterAutospacing="1" w:line="276" w:lineRule="auto"/>
              <w:rPr>
                <w:color w:val="222222"/>
                <w:sz w:val="22"/>
                <w:szCs w:val="22"/>
              </w:rPr>
            </w:pPr>
            <w:r>
              <w:rPr>
                <w:sz w:val="22"/>
                <w:szCs w:val="22"/>
                <w:lang w:val="sr-Cyrl-RS"/>
              </w:rPr>
              <w:t>Спортско – рекреативне игре</w:t>
            </w:r>
          </w:p>
          <w:p w14:paraId="68EE1A11" w14:textId="77777777" w:rsidR="001B5A56" w:rsidRDefault="00000000">
            <w:pPr>
              <w:pStyle w:val="ListParagraph"/>
              <w:spacing w:before="100" w:beforeAutospacing="1" w:after="100" w:afterAutospacing="1" w:line="276" w:lineRule="auto"/>
              <w:ind w:left="360"/>
              <w:rPr>
                <w:b/>
                <w:bCs/>
                <w:color w:val="222222"/>
                <w:sz w:val="22"/>
                <w:szCs w:val="22"/>
                <w:lang w:val="sr-Cyrl-RS"/>
              </w:rPr>
            </w:pPr>
            <w:r>
              <w:rPr>
                <w:b/>
                <w:bCs/>
                <w:color w:val="222222"/>
                <w:sz w:val="22"/>
                <w:szCs w:val="22"/>
                <w:lang w:val="sr-Cyrl-RS"/>
              </w:rPr>
              <w:t>Могућност организације ручка</w:t>
            </w:r>
          </w:p>
        </w:tc>
      </w:tr>
      <w:tr w:rsidR="001B5A56" w14:paraId="0048DAFA"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661B2A"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2CEC3B" w14:textId="77777777" w:rsidR="001B5A56" w:rsidRDefault="00000000">
            <w:pPr>
              <w:shd w:val="clear" w:color="auto" w:fill="FFFFFF"/>
              <w:spacing w:line="276" w:lineRule="auto"/>
              <w:jc w:val="both"/>
              <w:rPr>
                <w:color w:val="333333"/>
                <w:sz w:val="22"/>
                <w:szCs w:val="22"/>
                <w:lang w:val="sr-Cyrl-CS"/>
              </w:rPr>
            </w:pPr>
            <w:r>
              <w:rPr>
                <w:color w:val="333333"/>
                <w:sz w:val="22"/>
                <w:szCs w:val="22"/>
                <w:lang w:val="sr-Cyrl-CS"/>
              </w:rPr>
              <w:t xml:space="preserve">Ученици ће имати прилику да знања из природе и друштва и света око нас обогате и прошире посетом дестинацијама о којима су учили. </w:t>
            </w:r>
          </w:p>
          <w:p w14:paraId="5C6F6255"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381C3AFC"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2E0FA2CD"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28E5505D"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садржаја које су обрадили.</w:t>
            </w:r>
          </w:p>
        </w:tc>
      </w:tr>
      <w:tr w:rsidR="001B5A56" w14:paraId="28D3DC28"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055E79" w14:textId="77777777" w:rsidR="001B5A56" w:rsidRDefault="00000000">
            <w:pPr>
              <w:spacing w:before="100" w:beforeAutospacing="1" w:after="100" w:afterAutospacing="1" w:line="276" w:lineRule="auto"/>
              <w:rPr>
                <w:color w:val="222222"/>
              </w:rPr>
            </w:pPr>
            <w:r>
              <w:rPr>
                <w:color w:val="222222"/>
                <w:sz w:val="22"/>
                <w:szCs w:val="22"/>
                <w:lang w:val="sr-Cyrl-CS"/>
              </w:rPr>
              <w:lastRenderedPageBreak/>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705FD89"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5BDC2DBF" w14:textId="77777777" w:rsidR="001B5A56" w:rsidRDefault="00000000">
            <w:pPr>
              <w:spacing w:line="276" w:lineRule="auto"/>
              <w:jc w:val="both"/>
              <w:rPr>
                <w:color w:val="222222"/>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5A37F4A7"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B1AB91"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0FCCFD"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Правилнику о организацији и остваривању наставе у природи и екскурзије у основној школи („Сл. гласник РС“, бр 30/2019)</w:t>
            </w:r>
            <w:r>
              <w:rPr>
                <w:color w:val="222222"/>
                <w:sz w:val="22"/>
                <w:szCs w:val="22"/>
                <w:lang w:val="sr-Cyrl-CS"/>
              </w:rPr>
              <w:t>. Родитељи ће  бити упознати са условима и циљевима пута.</w:t>
            </w:r>
          </w:p>
        </w:tc>
      </w:tr>
      <w:tr w:rsidR="001B5A56" w14:paraId="437E02EC"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B19657"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E1621E"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5442F266" w14:textId="77777777" w:rsidR="001B5A56" w:rsidRDefault="001B5A56"/>
    <w:p w14:paraId="275A04A7" w14:textId="77777777" w:rsidR="001B5A56" w:rsidRDefault="001B5A56">
      <w:pPr>
        <w:jc w:val="center"/>
        <w:rPr>
          <w:b/>
          <w:sz w:val="22"/>
          <w:szCs w:val="22"/>
          <w:highlight w:val="yellow"/>
          <w:lang w:val="sr-Cyrl-RS"/>
        </w:rPr>
      </w:pPr>
    </w:p>
    <w:p w14:paraId="43714D17" w14:textId="77777777" w:rsidR="001B5A56" w:rsidRDefault="001B5A56">
      <w:pPr>
        <w:jc w:val="center"/>
        <w:rPr>
          <w:b/>
          <w:sz w:val="22"/>
          <w:szCs w:val="22"/>
          <w:highlight w:val="yellow"/>
          <w:lang w:val="sr-Cyrl-RS"/>
        </w:rPr>
      </w:pPr>
    </w:p>
    <w:p w14:paraId="6CA73DB3" w14:textId="77777777" w:rsidR="001B5A56" w:rsidRDefault="001B5A56">
      <w:pPr>
        <w:jc w:val="center"/>
        <w:rPr>
          <w:b/>
          <w:sz w:val="22"/>
          <w:szCs w:val="22"/>
          <w:lang w:val="sr-Cyrl-RS"/>
        </w:rPr>
      </w:pPr>
    </w:p>
    <w:p w14:paraId="66F6EDC4" w14:textId="77777777" w:rsidR="001B5A56" w:rsidRDefault="00000000">
      <w:pPr>
        <w:jc w:val="center"/>
        <w:rPr>
          <w:b/>
          <w:sz w:val="22"/>
          <w:szCs w:val="22"/>
        </w:rPr>
      </w:pPr>
      <w:r>
        <w:rPr>
          <w:b/>
          <w:sz w:val="22"/>
          <w:szCs w:val="22"/>
        </w:rPr>
        <w:t xml:space="preserve">ПЛАН </w:t>
      </w:r>
      <w:r>
        <w:rPr>
          <w:b/>
          <w:sz w:val="22"/>
          <w:szCs w:val="22"/>
          <w:lang w:val="sr-Cyrl-RS"/>
        </w:rPr>
        <w:t>ПОЛУДНЕВНОГ ИЗЛЕТ</w:t>
      </w:r>
      <w:r>
        <w:rPr>
          <w:b/>
          <w:sz w:val="22"/>
          <w:szCs w:val="22"/>
          <w:lang w:val="sr-Cyrl-CS"/>
        </w:rPr>
        <w:t>А ЗА УЧЕНИКЕ МЛАЂИХ РАЗЕРДА ( ОД 1-4. РАЗРЕДА)</w:t>
      </w:r>
    </w:p>
    <w:p w14:paraId="2A0C6E38" w14:textId="77777777" w:rsidR="001B5A56" w:rsidRDefault="00000000">
      <w:pPr>
        <w:jc w:val="center"/>
        <w:rPr>
          <w:b/>
          <w:bCs/>
          <w:sz w:val="22"/>
          <w:szCs w:val="22"/>
          <w:lang w:val="sr-Cyrl-RS"/>
        </w:rPr>
      </w:pPr>
      <w:r>
        <w:rPr>
          <w:b/>
          <w:bCs/>
          <w:sz w:val="22"/>
          <w:szCs w:val="22"/>
          <w:lang w:val="sr-Cyrl-RS"/>
        </w:rPr>
        <w:t>САБОРНА ЦРКВА – ЕТНОГРАФСКИ МУЗЕЈ - КАЛЕМЕГДАН</w:t>
      </w:r>
    </w:p>
    <w:p w14:paraId="39ED110B" w14:textId="77777777" w:rsidR="001B5A56" w:rsidRDefault="001B5A56">
      <w:pPr>
        <w:rPr>
          <w:sz w:val="22"/>
          <w:szCs w:val="22"/>
        </w:rPr>
      </w:pPr>
    </w:p>
    <w:tbl>
      <w:tblPr>
        <w:tblW w:w="9455" w:type="dxa"/>
        <w:jc w:val="center"/>
        <w:shd w:val="clear" w:color="auto" w:fill="FFFFFF"/>
        <w:tblCellMar>
          <w:left w:w="0" w:type="dxa"/>
          <w:right w:w="0" w:type="dxa"/>
        </w:tblCellMar>
        <w:tblLook w:val="04A0" w:firstRow="1" w:lastRow="0" w:firstColumn="1" w:lastColumn="0" w:noHBand="0" w:noVBand="1"/>
      </w:tblPr>
      <w:tblGrid>
        <w:gridCol w:w="4059"/>
        <w:gridCol w:w="5396"/>
      </w:tblGrid>
      <w:tr w:rsidR="001B5A56" w14:paraId="7482096B" w14:textId="77777777">
        <w:trPr>
          <w:trHeight w:val="124"/>
          <w:jc w:val="center"/>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B39D66" w14:textId="77777777" w:rsidR="001B5A56" w:rsidRDefault="00000000">
            <w:pPr>
              <w:spacing w:before="100" w:beforeAutospacing="1" w:after="100" w:afterAutospacing="1" w:line="276" w:lineRule="auto"/>
              <w:rPr>
                <w:color w:val="222222"/>
              </w:rPr>
            </w:pPr>
            <w:r>
              <w:rPr>
                <w:color w:val="222222"/>
                <w:sz w:val="22"/>
                <w:szCs w:val="22"/>
                <w:lang w:val="sr-Cyrl-CS"/>
              </w:rPr>
              <w:t>ОДЕЉЕЊА КОЈА КОЈА ПЛАНИРАЈУ ПОЛУДНЕВНИ ИЗЛЕТ</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3AA3A0E" w14:textId="77777777" w:rsidR="001B5A56" w:rsidRDefault="00000000">
            <w:pPr>
              <w:spacing w:before="100" w:beforeAutospacing="1" w:after="100" w:afterAutospacing="1" w:line="276" w:lineRule="auto"/>
              <w:rPr>
                <w:color w:val="222222"/>
                <w:vertAlign w:val="subscript"/>
                <w:lang w:val="sr-Cyrl-RS"/>
              </w:rPr>
            </w:pPr>
            <w:r>
              <w:rPr>
                <w:color w:val="222222"/>
                <w:sz w:val="22"/>
                <w:szCs w:val="22"/>
                <w:lang w:val="sr-Cyrl-RS"/>
              </w:rPr>
              <w:t>Ученици од 1 - 4. разреда</w:t>
            </w:r>
          </w:p>
        </w:tc>
      </w:tr>
      <w:tr w:rsidR="001B5A56" w14:paraId="21D00823"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B04203"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3E1358B" w14:textId="77777777" w:rsidR="001B5A56" w:rsidRDefault="00000000">
            <w:pPr>
              <w:spacing w:before="100" w:beforeAutospacing="1" w:after="100" w:afterAutospacing="1" w:line="276" w:lineRule="auto"/>
              <w:rPr>
                <w:color w:val="222222"/>
                <w:lang w:val="sr-Cyrl-CS"/>
              </w:rPr>
            </w:pPr>
            <w:r>
              <w:rPr>
                <w:color w:val="222222"/>
                <w:lang w:val="sr-Cyrl-CS"/>
              </w:rPr>
              <w:t>450</w:t>
            </w:r>
          </w:p>
        </w:tc>
      </w:tr>
      <w:tr w:rsidR="001B5A56" w14:paraId="5E529F2D"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D4FD42" w14:textId="77777777" w:rsidR="001B5A56" w:rsidRDefault="00000000">
            <w:pPr>
              <w:spacing w:before="100" w:beforeAutospacing="1" w:after="100" w:afterAutospacing="1" w:line="276" w:lineRule="auto"/>
              <w:rPr>
                <w:color w:val="222222"/>
              </w:rPr>
            </w:pPr>
            <w:r>
              <w:rPr>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049EF3" w14:textId="77777777" w:rsidR="001B5A56" w:rsidRDefault="00000000">
            <w:pPr>
              <w:spacing w:before="100" w:beforeAutospacing="1" w:after="100" w:afterAutospacing="1" w:line="276" w:lineRule="auto"/>
              <w:rPr>
                <w:color w:val="222222"/>
              </w:rPr>
            </w:pPr>
            <w:r>
              <w:rPr>
                <w:color w:val="222222"/>
                <w:sz w:val="22"/>
                <w:szCs w:val="22"/>
                <w:lang w:val="sr-Cyrl-CS"/>
              </w:rPr>
              <w:t>Актив млађих разреда</w:t>
            </w:r>
          </w:p>
        </w:tc>
      </w:tr>
      <w:tr w:rsidR="001B5A56" w14:paraId="7FE64094"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B16574" w14:textId="77777777" w:rsidR="001B5A56" w:rsidRDefault="00000000">
            <w:pPr>
              <w:spacing w:before="100" w:beforeAutospacing="1" w:after="100" w:afterAutospacing="1" w:line="276" w:lineRule="auto"/>
              <w:rPr>
                <w:color w:val="222222"/>
              </w:rPr>
            </w:pPr>
            <w:r>
              <w:rPr>
                <w:color w:val="222222"/>
                <w:sz w:val="22"/>
                <w:szCs w:val="22"/>
                <w:lang w:val="sr-Cyrl-CS"/>
              </w:rPr>
              <w:t>ВРЕМЕ ИЗВОЂЕЊА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8DE065" w14:textId="77777777" w:rsidR="001B5A56" w:rsidRDefault="00000000">
            <w:pPr>
              <w:spacing w:before="100" w:beforeAutospacing="1" w:after="100" w:afterAutospacing="1" w:line="276" w:lineRule="auto"/>
              <w:rPr>
                <w:color w:val="222222"/>
              </w:rPr>
            </w:pPr>
            <w:r>
              <w:rPr>
                <w:color w:val="222222"/>
                <w:sz w:val="22"/>
                <w:szCs w:val="22"/>
                <w:lang w:val="sr-Cyrl-CS"/>
              </w:rPr>
              <w:t>Током школске године</w:t>
            </w:r>
          </w:p>
        </w:tc>
      </w:tr>
      <w:tr w:rsidR="001B5A56" w14:paraId="788D6F48"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486F51" w14:textId="77777777" w:rsidR="001B5A56" w:rsidRDefault="00000000">
            <w:pPr>
              <w:spacing w:before="100" w:beforeAutospacing="1" w:after="100" w:afterAutospacing="1" w:line="276" w:lineRule="auto"/>
              <w:rPr>
                <w:color w:val="222222"/>
              </w:rPr>
            </w:pPr>
            <w:r>
              <w:rPr>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8E35283" w14:textId="77777777" w:rsidR="001B5A56" w:rsidRDefault="001B5A56">
            <w:pPr>
              <w:jc w:val="center"/>
              <w:rPr>
                <w:b/>
                <w:sz w:val="22"/>
                <w:szCs w:val="22"/>
                <w:lang w:val="sr-Cyrl-RS"/>
              </w:rPr>
            </w:pPr>
          </w:p>
          <w:p w14:paraId="23E14E7F" w14:textId="77777777" w:rsidR="001B5A56" w:rsidRDefault="00000000">
            <w:pPr>
              <w:jc w:val="center"/>
              <w:rPr>
                <w:b/>
                <w:sz w:val="22"/>
                <w:szCs w:val="22"/>
                <w:lang w:val="sr-Cyrl-RS"/>
              </w:rPr>
            </w:pPr>
            <w:r>
              <w:rPr>
                <w:b/>
                <w:sz w:val="22"/>
                <w:szCs w:val="22"/>
                <w:lang w:val="sr-Cyrl-RS"/>
              </w:rPr>
              <w:t>Саборна црква – Етнографски музеј - Калемегдан</w:t>
            </w:r>
          </w:p>
          <w:p w14:paraId="158D2EFD" w14:textId="77777777" w:rsidR="001B5A56" w:rsidRDefault="001B5A56">
            <w:pPr>
              <w:rPr>
                <w:sz w:val="22"/>
                <w:szCs w:val="22"/>
              </w:rPr>
            </w:pPr>
          </w:p>
          <w:p w14:paraId="64505302" w14:textId="77777777" w:rsidR="001B5A56" w:rsidRDefault="001B5A56">
            <w:pPr>
              <w:jc w:val="center"/>
              <w:rPr>
                <w:color w:val="222222"/>
              </w:rPr>
            </w:pPr>
          </w:p>
        </w:tc>
      </w:tr>
      <w:tr w:rsidR="001B5A56" w14:paraId="68DEE44A" w14:textId="77777777">
        <w:trPr>
          <w:trHeight w:val="124"/>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F30B26"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ИЗЛЕТА </w:t>
            </w:r>
          </w:p>
          <w:p w14:paraId="5AFFA385" w14:textId="77777777" w:rsidR="001B5A56" w:rsidRDefault="001B5A56">
            <w:pPr>
              <w:spacing w:before="100" w:beforeAutospacing="1" w:after="100" w:afterAutospacing="1" w:line="276" w:lineRule="auto"/>
              <w:rPr>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3102AE" w14:textId="77777777" w:rsidR="001B5A56" w:rsidRDefault="00000000">
            <w:pPr>
              <w:spacing w:line="276" w:lineRule="auto"/>
              <w:jc w:val="both"/>
              <w:rPr>
                <w:color w:val="333333"/>
                <w:shd w:val="clear" w:color="auto" w:fill="FFFFFF"/>
                <w:lang w:val="sr-Cyrl-CS"/>
              </w:rPr>
            </w:pPr>
            <w:r>
              <w:rPr>
                <w:b/>
                <w:color w:val="222222"/>
                <w:sz w:val="22"/>
                <w:szCs w:val="22"/>
                <w:lang w:val="sr-Cyrl-CS"/>
              </w:rPr>
              <w:t xml:space="preserve">Циљ излета </w:t>
            </w:r>
            <w:r>
              <w:rPr>
                <w:color w:val="333333"/>
                <w:sz w:val="22"/>
                <w:szCs w:val="22"/>
                <w:shd w:val="clear" w:color="auto" w:fill="FFFFFF"/>
              </w:rPr>
              <w:t>је</w:t>
            </w:r>
            <w:r>
              <w:rPr>
                <w:color w:val="333333"/>
                <w:sz w:val="22"/>
                <w:szCs w:val="22"/>
                <w:shd w:val="clear" w:color="auto" w:fill="FFFFFF"/>
                <w:lang w:val="sr-Cyrl-CS"/>
              </w:rPr>
              <w:t>:</w:t>
            </w:r>
          </w:p>
          <w:p w14:paraId="1F408D21"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 xml:space="preserve">непосредно упознавање појава и односа у природној и друштвеној средини, </w:t>
            </w:r>
          </w:p>
          <w:p w14:paraId="0A72DC25" w14:textId="77777777" w:rsidR="001B5A56" w:rsidRDefault="00000000">
            <w:pPr>
              <w:pStyle w:val="ListParagraph"/>
              <w:numPr>
                <w:ilvl w:val="0"/>
                <w:numId w:val="128"/>
              </w:numPr>
              <w:spacing w:line="276" w:lineRule="auto"/>
              <w:jc w:val="both"/>
              <w:rPr>
                <w:color w:val="333333"/>
                <w:sz w:val="16"/>
                <w:szCs w:val="16"/>
                <w:shd w:val="clear" w:color="auto" w:fill="FFFFFF"/>
                <w:lang w:val="sr-Cyrl-CS"/>
              </w:rPr>
            </w:pPr>
            <w:r>
              <w:rPr>
                <w:color w:val="333333"/>
                <w:sz w:val="22"/>
                <w:szCs w:val="22"/>
                <w:shd w:val="clear" w:color="auto" w:fill="FFFFFF"/>
              </w:rPr>
              <w:t>упознавање културног</w:t>
            </w:r>
            <w:r>
              <w:rPr>
                <w:color w:val="333333"/>
                <w:sz w:val="22"/>
                <w:szCs w:val="22"/>
                <w:shd w:val="clear" w:color="auto" w:fill="FFFFFF"/>
                <w:lang w:val="sr-Cyrl-RS"/>
              </w:rPr>
              <w:t>, историјског</w:t>
            </w:r>
            <w:r>
              <w:rPr>
                <w:color w:val="333333"/>
                <w:sz w:val="22"/>
                <w:szCs w:val="22"/>
                <w:shd w:val="clear" w:color="auto" w:fill="FFFFFF"/>
              </w:rPr>
              <w:t xml:space="preserve"> наслеђа , а у циљу остваривања образовно-васпитне улоге школе</w:t>
            </w:r>
            <w:r>
              <w:rPr>
                <w:color w:val="333333"/>
                <w:sz w:val="16"/>
                <w:szCs w:val="16"/>
                <w:shd w:val="clear" w:color="auto" w:fill="FFFFFF"/>
              </w:rPr>
              <w:t>.</w:t>
            </w:r>
          </w:p>
          <w:p w14:paraId="737430E9" w14:textId="77777777" w:rsidR="001B5A56" w:rsidRDefault="00000000">
            <w:pPr>
              <w:spacing w:line="276" w:lineRule="auto"/>
              <w:jc w:val="both"/>
              <w:rPr>
                <w:color w:val="222222"/>
                <w:lang w:val="sr-Cyrl-CS"/>
              </w:rPr>
            </w:pPr>
            <w:r>
              <w:rPr>
                <w:b/>
                <w:color w:val="222222"/>
                <w:sz w:val="22"/>
                <w:szCs w:val="22"/>
                <w:lang w:val="sr-Cyrl-CS"/>
              </w:rPr>
              <w:t>Задаци излета</w:t>
            </w:r>
            <w:r>
              <w:rPr>
                <w:color w:val="222222"/>
                <w:sz w:val="22"/>
                <w:szCs w:val="22"/>
                <w:lang w:val="sr-Cyrl-CS"/>
              </w:rPr>
              <w:t xml:space="preserve"> су:</w:t>
            </w:r>
          </w:p>
          <w:p w14:paraId="4B8540B2" w14:textId="77777777" w:rsidR="001B5A56" w:rsidRDefault="00000000">
            <w:pPr>
              <w:pStyle w:val="ListParagraph"/>
              <w:numPr>
                <w:ilvl w:val="0"/>
                <w:numId w:val="126"/>
              </w:numPr>
              <w:spacing w:line="276" w:lineRule="auto"/>
              <w:jc w:val="both"/>
              <w:rPr>
                <w:color w:val="333333"/>
                <w:shd w:val="clear" w:color="auto" w:fill="FFFFFF"/>
                <w:lang w:val="sr-Cyrl-CS"/>
              </w:rPr>
            </w:pPr>
            <w:r>
              <w:rPr>
                <w:color w:val="333333"/>
                <w:sz w:val="22"/>
                <w:szCs w:val="22"/>
                <w:shd w:val="clear" w:color="auto" w:fill="FFFFFF"/>
              </w:rPr>
              <w:t xml:space="preserve">проучавање објекта и феномена у природи; </w:t>
            </w:r>
          </w:p>
          <w:p w14:paraId="520FD5CA"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уочавање узрочно-последичних односа у конкретним природним и друштвеним условима; </w:t>
            </w:r>
          </w:p>
          <w:p w14:paraId="44897A27"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развијање интересовања за </w:t>
            </w:r>
            <w:r>
              <w:rPr>
                <w:color w:val="333333"/>
                <w:sz w:val="22"/>
                <w:szCs w:val="22"/>
                <w:shd w:val="clear" w:color="auto" w:fill="FFFFFF"/>
                <w:lang w:val="sr-Cyrl-RS"/>
              </w:rPr>
              <w:t>историју</w:t>
            </w:r>
            <w:r>
              <w:rPr>
                <w:color w:val="333333"/>
                <w:sz w:val="22"/>
                <w:szCs w:val="22"/>
                <w:shd w:val="clear" w:color="auto" w:fill="FFFFFF"/>
              </w:rPr>
              <w:t xml:space="preserve"> и </w:t>
            </w:r>
            <w:r>
              <w:rPr>
                <w:color w:val="333333"/>
                <w:sz w:val="22"/>
                <w:szCs w:val="22"/>
                <w:shd w:val="clear" w:color="auto" w:fill="FFFFFF"/>
                <w:lang w:val="sr-Cyrl-RS"/>
              </w:rPr>
              <w:t>културно наслеђе</w:t>
            </w:r>
            <w:r>
              <w:rPr>
                <w:color w:val="333333"/>
                <w:sz w:val="22"/>
                <w:szCs w:val="22"/>
                <w:shd w:val="clear" w:color="auto" w:fill="FFFFFF"/>
              </w:rPr>
              <w:t xml:space="preserve">; </w:t>
            </w:r>
          </w:p>
          <w:p w14:paraId="692006DA"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t xml:space="preserve">упознавање начина живота и рада људи појединих крајева; </w:t>
            </w:r>
          </w:p>
          <w:p w14:paraId="0CB3CD7D" w14:textId="77777777" w:rsidR="001B5A56" w:rsidRDefault="00000000">
            <w:pPr>
              <w:pStyle w:val="ListParagraph"/>
              <w:numPr>
                <w:ilvl w:val="0"/>
                <w:numId w:val="126"/>
              </w:numPr>
              <w:spacing w:line="276" w:lineRule="auto"/>
              <w:jc w:val="both"/>
              <w:rPr>
                <w:color w:val="222222"/>
              </w:rPr>
            </w:pPr>
            <w:r>
              <w:rPr>
                <w:color w:val="333333"/>
                <w:sz w:val="22"/>
                <w:szCs w:val="22"/>
                <w:shd w:val="clear" w:color="auto" w:fill="FFFFFF"/>
              </w:rPr>
              <w:lastRenderedPageBreak/>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Pr>
                <w:color w:val="222222"/>
                <w:sz w:val="22"/>
                <w:szCs w:val="22"/>
                <w:lang w:val="sr-Cyrl-CS"/>
              </w:rPr>
              <w:t>. </w:t>
            </w:r>
          </w:p>
        </w:tc>
      </w:tr>
      <w:tr w:rsidR="001B5A56" w14:paraId="527D8E4C" w14:textId="77777777">
        <w:trPr>
          <w:trHeight w:val="698"/>
          <w:jc w:val="center"/>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E8C758" w14:textId="77777777" w:rsidR="001B5A56" w:rsidRDefault="00000000">
            <w:pPr>
              <w:spacing w:before="100" w:beforeAutospacing="1" w:after="100" w:afterAutospacing="1" w:line="276" w:lineRule="auto"/>
              <w:rPr>
                <w:color w:val="222222"/>
              </w:rPr>
            </w:pPr>
            <w:r>
              <w:rPr>
                <w:color w:val="222222"/>
                <w:sz w:val="22"/>
                <w:szCs w:val="22"/>
                <w:lang w:val="sr-Cyrl-CS"/>
              </w:rPr>
              <w:t>ПРОГРАМСКИ САДРЖАЈИ И РЕАЛИЗАЦИЈ</w:t>
            </w:r>
            <w:r>
              <w:rPr>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2345A5B"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 xml:space="preserve"> </w:t>
            </w:r>
            <w:r>
              <w:rPr>
                <w:color w:val="222222"/>
                <w:sz w:val="22"/>
                <w:szCs w:val="22"/>
                <w:lang w:val="sr-Cyrl-RS"/>
              </w:rPr>
              <w:t>Посета и обилизак Етнографског музеја</w:t>
            </w:r>
          </w:p>
          <w:p w14:paraId="2D7B114D"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 xml:space="preserve">Посета </w:t>
            </w:r>
            <w:r>
              <w:rPr>
                <w:color w:val="222222"/>
                <w:sz w:val="22"/>
                <w:szCs w:val="22"/>
                <w:lang w:val="sr-Cyrl-RS"/>
              </w:rPr>
              <w:t xml:space="preserve">Калемегдану </w:t>
            </w:r>
          </w:p>
          <w:p w14:paraId="65539250"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lang w:val="sr-Cyrl-RS"/>
              </w:rPr>
              <w:t>Обилазак места где почивају Доситеј Обрадовић и Вук Стефановић Караџић</w:t>
            </w:r>
          </w:p>
          <w:p w14:paraId="5220E1A6" w14:textId="77777777" w:rsidR="001B5A56" w:rsidRDefault="00000000">
            <w:pPr>
              <w:pStyle w:val="ListParagraph"/>
              <w:numPr>
                <w:ilvl w:val="0"/>
                <w:numId w:val="129"/>
              </w:numPr>
              <w:spacing w:before="100" w:beforeAutospacing="1" w:after="100" w:afterAutospacing="1" w:line="276" w:lineRule="auto"/>
              <w:rPr>
                <w:color w:val="222222"/>
              </w:rPr>
            </w:pPr>
            <w:r>
              <w:rPr>
                <w:color w:val="222222"/>
                <w:sz w:val="22"/>
                <w:szCs w:val="22"/>
              </w:rPr>
              <w:t xml:space="preserve">Посета и обилазак </w:t>
            </w:r>
            <w:r>
              <w:rPr>
                <w:color w:val="222222"/>
                <w:sz w:val="22"/>
                <w:szCs w:val="22"/>
                <w:lang w:val="sr-Cyrl-RS"/>
              </w:rPr>
              <w:t>Саборне цркве</w:t>
            </w:r>
          </w:p>
        </w:tc>
      </w:tr>
      <w:tr w:rsidR="001B5A56" w14:paraId="72B767E1" w14:textId="77777777">
        <w:trPr>
          <w:trHeight w:val="296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C8D027" w14:textId="77777777" w:rsidR="001B5A56" w:rsidRDefault="00000000">
            <w:pPr>
              <w:spacing w:before="100" w:beforeAutospacing="1" w:after="100" w:afterAutospacing="1" w:line="276" w:lineRule="auto"/>
              <w:rPr>
                <w:color w:val="222222"/>
              </w:rPr>
            </w:pPr>
            <w:r>
              <w:rPr>
                <w:color w:val="222222"/>
                <w:sz w:val="22"/>
                <w:szCs w:val="22"/>
                <w:lang w:val="sr-Cyrl-CS"/>
              </w:rPr>
              <w:t>ИНТЕГРАЦИЈА СТЕЧЕНИХ ЗНАЊА НА ИЗЛЕТУ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3E63A23"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имати прилику да знања из природе и друштва и света око нас обогате и прошире посетом дестинацијама о којима су учили. С обзиром на узраст деце дате су само основне чињенице о историјским дешавањима.</w:t>
            </w:r>
          </w:p>
          <w:p w14:paraId="625145FA" w14:textId="77777777" w:rsidR="001B5A56" w:rsidRDefault="00000000">
            <w:pPr>
              <w:shd w:val="clear" w:color="auto" w:fill="FFFFFF"/>
              <w:spacing w:line="276" w:lineRule="auto"/>
              <w:jc w:val="both"/>
              <w:rPr>
                <w:color w:val="333333"/>
                <w:lang w:val="sr-Cyrl-CS"/>
              </w:rPr>
            </w:pPr>
            <w:r>
              <w:rPr>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14:paraId="62F66BFF" w14:textId="77777777" w:rsidR="001B5A56" w:rsidRDefault="00000000">
            <w:pPr>
              <w:shd w:val="clear" w:color="auto" w:fill="FFFFFF"/>
              <w:spacing w:line="276" w:lineRule="auto"/>
              <w:jc w:val="both"/>
              <w:rPr>
                <w:color w:val="333333"/>
                <w:lang w:val="sr-Cyrl-CS"/>
              </w:rPr>
            </w:pPr>
            <w:r>
              <w:rPr>
                <w:color w:val="333333"/>
                <w:sz w:val="22"/>
                <w:szCs w:val="22"/>
                <w:lang w:val="sr-Cyrl-CS"/>
              </w:rPr>
              <w:t>У току путовања и игре планира се да ученици отпевају научене песме и музичке игре.</w:t>
            </w:r>
          </w:p>
          <w:p w14:paraId="229A1039" w14:textId="77777777" w:rsidR="001B5A56" w:rsidRDefault="00000000">
            <w:pPr>
              <w:shd w:val="clear" w:color="auto" w:fill="FFFFFF"/>
              <w:spacing w:line="276" w:lineRule="auto"/>
              <w:jc w:val="both"/>
              <w:rPr>
                <w:color w:val="333333"/>
                <w:lang w:val="sr-Cyrl-CS"/>
              </w:rPr>
            </w:pPr>
            <w:r>
              <w:rPr>
                <w:color w:val="333333"/>
                <w:sz w:val="22"/>
                <w:szCs w:val="22"/>
                <w:lang w:val="sr-Cyrl-CS"/>
              </w:rPr>
              <w:t>Деца ће износити своја запажања и утиске о посећеним местима, истаћи и образложити оно што су научили.</w:t>
            </w:r>
          </w:p>
          <w:p w14:paraId="0B6D147B" w14:textId="77777777" w:rsidR="001B5A56" w:rsidRDefault="00000000">
            <w:pPr>
              <w:shd w:val="clear" w:color="auto" w:fill="FFFFFF"/>
              <w:spacing w:line="276" w:lineRule="auto"/>
              <w:jc w:val="both"/>
              <w:rPr>
                <w:color w:val="333333"/>
                <w:lang w:val="sr-Cyrl-CS"/>
              </w:rPr>
            </w:pPr>
            <w:r>
              <w:rPr>
                <w:color w:val="333333"/>
                <w:sz w:val="22"/>
                <w:szCs w:val="22"/>
                <w:lang w:val="sr-Cyrl-CS"/>
              </w:rPr>
              <w:t>Кроз разне активности показаће  познавање историјских и етнографских садржаја које су обрадили.</w:t>
            </w:r>
          </w:p>
        </w:tc>
      </w:tr>
      <w:tr w:rsidR="001B5A56" w14:paraId="4A830403" w14:textId="77777777">
        <w:trPr>
          <w:trHeight w:val="1777"/>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192199"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ОЧЕКИВАЊА У ВЕЗИ СА ОРГАНИЗАЦИЈОМ  ИЗЛЕТА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2A8BA0" w14:textId="77777777" w:rsidR="001B5A56" w:rsidRDefault="00000000">
            <w:pPr>
              <w:spacing w:line="276" w:lineRule="auto"/>
              <w:jc w:val="both"/>
              <w:rPr>
                <w:color w:val="222222"/>
                <w:lang w:val="sr-Cyrl-CS"/>
              </w:rPr>
            </w:pPr>
            <w:r>
              <w:rPr>
                <w:color w:val="222222"/>
                <w:sz w:val="22"/>
                <w:szCs w:val="22"/>
                <w:lang w:val="sr-Cyrl-CS"/>
              </w:rPr>
              <w:t xml:space="preserve">Током излета очекујемо добру сарадњу са туристичким водичем и возачем, возач треба да вози брзином прилагођеном условима пута. </w:t>
            </w:r>
          </w:p>
          <w:p w14:paraId="473B56F0" w14:textId="77777777" w:rsidR="001B5A56" w:rsidRDefault="00000000">
            <w:pPr>
              <w:spacing w:line="276" w:lineRule="auto"/>
              <w:jc w:val="both"/>
              <w:rPr>
                <w:color w:val="222222"/>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1B5A56" w14:paraId="006CF0EF" w14:textId="77777777">
        <w:trPr>
          <w:trHeight w:val="992"/>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3DC43A"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ИЗЛЕТА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9DB672" w14:textId="77777777" w:rsidR="001B5A56" w:rsidRDefault="00000000">
            <w:pPr>
              <w:spacing w:before="100" w:beforeAutospacing="1" w:after="100" w:afterAutospacing="1" w:line="276" w:lineRule="auto"/>
              <w:jc w:val="both"/>
              <w:rPr>
                <w:color w:val="222222"/>
              </w:rPr>
            </w:pPr>
            <w:r>
              <w:rPr>
                <w:sz w:val="22"/>
                <w:szCs w:val="22"/>
                <w:lang w:val="sr-Cyrl-CS"/>
              </w:rPr>
              <w:t xml:space="preserve">Излет </w:t>
            </w:r>
            <w:r>
              <w:rPr>
                <w:color w:val="222222"/>
                <w:sz w:val="22"/>
                <w:szCs w:val="22"/>
                <w:lang w:val="sr-Cyrl-CS"/>
              </w:rPr>
              <w:t xml:space="preserve">ће бити припремљен  сходно </w:t>
            </w:r>
            <w:r>
              <w:rPr>
                <w:sz w:val="22"/>
                <w:szCs w:val="22"/>
              </w:rPr>
              <w:t>Правилнику о организацији и остваривању наставе у природи и екскурзије у основној школи („Сл. гласник РС“, бр 30/2019)</w:t>
            </w:r>
            <w:r>
              <w:rPr>
                <w:color w:val="222222"/>
                <w:sz w:val="22"/>
                <w:szCs w:val="22"/>
                <w:lang w:val="sr-Cyrl-CS"/>
              </w:rPr>
              <w:t>. Родитељи ће  бити упознати са условима и циљевима пута.</w:t>
            </w:r>
          </w:p>
        </w:tc>
      </w:tr>
      <w:tr w:rsidR="001B5A56" w14:paraId="248DE4D7" w14:textId="77777777">
        <w:trPr>
          <w:trHeight w:val="206"/>
          <w:jc w:val="center"/>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63B92B" w14:textId="77777777" w:rsidR="001B5A56" w:rsidRDefault="00000000">
            <w:pPr>
              <w:spacing w:before="100" w:beforeAutospacing="1" w:after="100" w:afterAutospacing="1" w:line="276" w:lineRule="auto"/>
              <w:rPr>
                <w:color w:val="222222"/>
              </w:rPr>
            </w:pPr>
            <w:r>
              <w:rPr>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C3973E" w14:textId="77777777" w:rsidR="001B5A56" w:rsidRDefault="00000000">
            <w:pPr>
              <w:spacing w:before="100" w:beforeAutospacing="1" w:after="100" w:afterAutospacing="1" w:line="276" w:lineRule="auto"/>
              <w:rPr>
                <w:color w:val="222222"/>
                <w:lang w:val="sr-Cyrl-CS"/>
              </w:rPr>
            </w:pPr>
            <w:r>
              <w:rPr>
                <w:color w:val="222222"/>
                <w:sz w:val="22"/>
                <w:szCs w:val="22"/>
                <w:lang w:val="sr-Cyrl-CS"/>
              </w:rPr>
              <w:t>Одељенске старешине млађих разреда</w:t>
            </w:r>
          </w:p>
        </w:tc>
      </w:tr>
    </w:tbl>
    <w:p w14:paraId="7290D23D" w14:textId="77777777" w:rsidR="001B5A56" w:rsidRDefault="001B5A56">
      <w:pPr>
        <w:rPr>
          <w:b/>
          <w:sz w:val="22"/>
          <w:szCs w:val="22"/>
          <w:lang w:val="sr-Cyrl-RS"/>
        </w:rPr>
      </w:pPr>
    </w:p>
    <w:p w14:paraId="38DE5F9A" w14:textId="77777777" w:rsidR="001B5A56" w:rsidRDefault="001B5A56">
      <w:pPr>
        <w:rPr>
          <w:b/>
          <w:sz w:val="22"/>
          <w:szCs w:val="22"/>
          <w:lang w:val="sr-Cyrl-CS"/>
        </w:rPr>
      </w:pPr>
    </w:p>
    <w:p w14:paraId="46067116" w14:textId="77777777" w:rsidR="001B5A56" w:rsidRDefault="001B5A56">
      <w:pPr>
        <w:rPr>
          <w:b/>
          <w:sz w:val="22"/>
          <w:szCs w:val="22"/>
          <w:lang w:val="sr-Cyrl-CS"/>
        </w:rPr>
      </w:pPr>
    </w:p>
    <w:p w14:paraId="002D202E" w14:textId="77777777" w:rsidR="001B5A56" w:rsidRDefault="00000000">
      <w:pPr>
        <w:rPr>
          <w:b/>
          <w:sz w:val="22"/>
          <w:szCs w:val="22"/>
          <w:lang w:val="sr-Cyrl-CS"/>
        </w:rPr>
      </w:pPr>
      <w:r>
        <w:rPr>
          <w:b/>
          <w:sz w:val="22"/>
          <w:szCs w:val="22"/>
          <w:lang w:val="sr-Cyrl-CS"/>
        </w:rPr>
        <w:t>ПЛАН РЕАЛИЗАЦИЈЕ ПОСЕТЕ БИОСКОПИМА, ПОЗОРИШТИМА И ПИОНИРСКОМ ГРАДУ</w:t>
      </w:r>
    </w:p>
    <w:p w14:paraId="5E382740" w14:textId="77777777" w:rsidR="001B5A56" w:rsidRDefault="001B5A56">
      <w:pPr>
        <w:rPr>
          <w:b/>
          <w:sz w:val="22"/>
          <w:szCs w:val="22"/>
          <w:lang w:val="sr-Cyrl-CS"/>
        </w:rPr>
      </w:pPr>
    </w:p>
    <w:p w14:paraId="2B46B857" w14:textId="77777777" w:rsidR="001B5A56" w:rsidRDefault="00000000">
      <w:pPr>
        <w:pStyle w:val="ListParagraph"/>
        <w:numPr>
          <w:ilvl w:val="0"/>
          <w:numId w:val="129"/>
        </w:numPr>
        <w:rPr>
          <w:sz w:val="22"/>
          <w:szCs w:val="22"/>
          <w:lang w:val="sr-Cyrl-CS"/>
        </w:rPr>
      </w:pPr>
      <w:r>
        <w:rPr>
          <w:sz w:val="22"/>
          <w:szCs w:val="22"/>
          <w:lang w:val="sr-Cyrl-CS"/>
        </w:rPr>
        <w:t>У току школске 2024/2025. године ће се реализовати посете биоскопима, позориштима и Пионирском граду</w:t>
      </w:r>
    </w:p>
    <w:p w14:paraId="531AADA8" w14:textId="77777777" w:rsidR="001B5A56" w:rsidRDefault="001B5A56">
      <w:pPr>
        <w:rPr>
          <w:b/>
          <w:sz w:val="22"/>
          <w:szCs w:val="22"/>
          <w:lang w:val="sr-Cyrl-CS"/>
        </w:rPr>
      </w:pPr>
    </w:p>
    <w:p w14:paraId="4184EDE2" w14:textId="77777777" w:rsidR="001B5A56" w:rsidRDefault="00000000">
      <w:pPr>
        <w:rPr>
          <w:sz w:val="22"/>
          <w:szCs w:val="22"/>
          <w:lang w:val="sr-Cyrl-CS"/>
        </w:rPr>
      </w:pPr>
      <w:r>
        <w:rPr>
          <w:sz w:val="22"/>
          <w:szCs w:val="22"/>
          <w:lang w:val="sr-Cyrl-CS"/>
        </w:rPr>
        <w:t>Циљ:</w:t>
      </w:r>
      <w:r>
        <w:rPr>
          <w:color w:val="333333"/>
          <w:sz w:val="22"/>
          <w:szCs w:val="22"/>
          <w:shd w:val="clear" w:color="auto" w:fill="FFFFFF"/>
        </w:rPr>
        <w:t>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14:paraId="23A6C780" w14:textId="77777777" w:rsidR="001B5A56" w:rsidRDefault="001B5A56">
      <w:pPr>
        <w:jc w:val="both"/>
        <w:rPr>
          <w:sz w:val="22"/>
          <w:szCs w:val="22"/>
          <w:lang w:val="sr-Cyrl-CS"/>
        </w:rPr>
      </w:pPr>
    </w:p>
    <w:p w14:paraId="50404F84" w14:textId="77777777" w:rsidR="001B5A56" w:rsidRDefault="001B5A56">
      <w:pPr>
        <w:rPr>
          <w:sz w:val="22"/>
          <w:szCs w:val="22"/>
          <w:lang w:val="sr-Cyrl-CS"/>
        </w:rPr>
      </w:pPr>
    </w:p>
    <w:p w14:paraId="4E3768DF" w14:textId="77777777" w:rsidR="001B5A56" w:rsidRDefault="00000000">
      <w:pPr>
        <w:rPr>
          <w:sz w:val="22"/>
          <w:szCs w:val="22"/>
          <w:lang w:val="sr-Cyrl-CS"/>
        </w:rPr>
      </w:pPr>
      <w:r>
        <w:rPr>
          <w:sz w:val="22"/>
          <w:szCs w:val="22"/>
          <w:lang w:val="sr-Cyrl-CS"/>
        </w:rPr>
        <w:t>Задаци:</w:t>
      </w:r>
    </w:p>
    <w:p w14:paraId="3EBF1EC2"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проучавање објекта и феномена у околини наше школе и нашег града; </w:t>
      </w:r>
    </w:p>
    <w:p w14:paraId="450BD9F5"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уочавање узрочно-последичних односа у конкретним природним и друштвеним условима; </w:t>
      </w:r>
    </w:p>
    <w:p w14:paraId="72B571E7"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развијање интересовања за природу и еколошке навике; </w:t>
      </w:r>
    </w:p>
    <w:p w14:paraId="35DFAC52"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 xml:space="preserve">упознавање начина живота и рада људи појединих крајева; </w:t>
      </w:r>
    </w:p>
    <w:p w14:paraId="60E293F0" w14:textId="77777777" w:rsidR="001B5A56" w:rsidRDefault="00000000">
      <w:pPr>
        <w:pStyle w:val="ListParagraph"/>
        <w:numPr>
          <w:ilvl w:val="0"/>
          <w:numId w:val="125"/>
        </w:numPr>
        <w:autoSpaceDE w:val="0"/>
        <w:autoSpaceDN w:val="0"/>
        <w:rPr>
          <w:sz w:val="22"/>
          <w:szCs w:val="22"/>
          <w:lang w:val="sr-Cyrl-CS"/>
        </w:rPr>
      </w:pPr>
      <w:r>
        <w:rPr>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14:paraId="6F524955" w14:textId="77777777" w:rsidR="001B5A56" w:rsidRDefault="00000000">
      <w:pPr>
        <w:pStyle w:val="ListParagraph"/>
        <w:numPr>
          <w:ilvl w:val="0"/>
          <w:numId w:val="125"/>
        </w:numPr>
        <w:autoSpaceDE w:val="0"/>
        <w:autoSpaceDN w:val="0"/>
        <w:rPr>
          <w:sz w:val="22"/>
          <w:szCs w:val="22"/>
          <w:lang w:val="sr-Cyrl-CS"/>
        </w:rPr>
      </w:pPr>
      <w:r>
        <w:rPr>
          <w:sz w:val="22"/>
          <w:szCs w:val="22"/>
          <w:lang w:val="sr-Cyrl-CS"/>
        </w:rPr>
        <w:t>развијање различитих облика понашања на различитим јавним местима, као што су позоришта, музеји, изложбе...</w:t>
      </w:r>
    </w:p>
    <w:p w14:paraId="42D43857" w14:textId="77777777" w:rsidR="001B5A56" w:rsidRDefault="001B5A56">
      <w:pPr>
        <w:autoSpaceDE w:val="0"/>
        <w:autoSpaceDN w:val="0"/>
        <w:ind w:left="401"/>
        <w:rPr>
          <w:b/>
          <w:sz w:val="22"/>
          <w:szCs w:val="22"/>
        </w:rPr>
      </w:pPr>
    </w:p>
    <w:p w14:paraId="62824230" w14:textId="77777777" w:rsidR="001B5A56" w:rsidRDefault="001B5A56">
      <w:pPr>
        <w:rPr>
          <w:b/>
          <w:sz w:val="22"/>
          <w:szCs w:val="22"/>
          <w:lang w:val="sr-Cyrl-CS"/>
        </w:rPr>
      </w:pPr>
    </w:p>
    <w:p w14:paraId="3A320A72" w14:textId="77777777" w:rsidR="001B5A56" w:rsidRDefault="00000000">
      <w:pPr>
        <w:rPr>
          <w:b/>
          <w:sz w:val="22"/>
          <w:szCs w:val="22"/>
          <w:lang w:val="sr-Cyrl-CS"/>
        </w:rPr>
      </w:pPr>
      <w:r>
        <w:rPr>
          <w:b/>
          <w:sz w:val="22"/>
          <w:szCs w:val="22"/>
          <w:lang w:val="sr-Cyrl-CS"/>
        </w:rPr>
        <w:t>ПЛАН ИЗВОЂЕЊА ЕКСКУРЗИЈА ОД 5. ДО 8. РАЗРЕДА</w:t>
      </w:r>
    </w:p>
    <w:p w14:paraId="2CC79D8B" w14:textId="77777777" w:rsidR="001B5A56" w:rsidRDefault="001B5A56">
      <w:pPr>
        <w:rPr>
          <w:sz w:val="22"/>
          <w:szCs w:val="22"/>
          <w:lang w:val="ru-RU"/>
        </w:rPr>
      </w:pPr>
    </w:p>
    <w:p w14:paraId="00F3A714" w14:textId="77777777" w:rsidR="001B5A56" w:rsidRDefault="001B5A56">
      <w:pPr>
        <w:rPr>
          <w:sz w:val="22"/>
          <w:szCs w:val="22"/>
          <w:lang w:val="ru-RU"/>
        </w:rPr>
      </w:pPr>
    </w:p>
    <w:p w14:paraId="1E5D6BFB" w14:textId="77777777" w:rsidR="001B5A56" w:rsidRDefault="00000000">
      <w:pPr>
        <w:rPr>
          <w:sz w:val="22"/>
          <w:szCs w:val="22"/>
          <w:lang w:val="ru-RU"/>
        </w:rPr>
      </w:pPr>
      <w:r>
        <w:rPr>
          <w:sz w:val="22"/>
          <w:szCs w:val="22"/>
          <w:lang w:val="sr-Cyrl-CS"/>
        </w:rPr>
        <w:t>Циљ</w:t>
      </w:r>
      <w:r>
        <w:rPr>
          <w:sz w:val="22"/>
          <w:szCs w:val="22"/>
          <w:lang w:val="ru-RU"/>
        </w:rPr>
        <w:t>:</w:t>
      </w:r>
    </w:p>
    <w:p w14:paraId="01043B21" w14:textId="77777777" w:rsidR="001B5A56" w:rsidRDefault="00000000">
      <w:pPr>
        <w:rPr>
          <w:color w:val="333333"/>
          <w:sz w:val="22"/>
          <w:szCs w:val="22"/>
          <w:shd w:val="clear" w:color="auto" w:fill="FFFFFF"/>
          <w:lang w:val="sr-Cyrl-CS"/>
        </w:rPr>
      </w:pPr>
      <w:r>
        <w:rPr>
          <w:rStyle w:val="apple-converted-space"/>
          <w:color w:val="333333"/>
          <w:sz w:val="22"/>
          <w:szCs w:val="22"/>
          <w:shd w:val="clear" w:color="auto" w:fill="FFFFFF"/>
        </w:rPr>
        <w:t> </w:t>
      </w:r>
      <w:r>
        <w:rPr>
          <w:color w:val="333333"/>
          <w:sz w:val="22"/>
          <w:szCs w:val="22"/>
          <w:shd w:val="clear" w:color="auto" w:fill="FFFFFF"/>
        </w:rPr>
        <w:t>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14:paraId="1A5D0FC9" w14:textId="77777777" w:rsidR="001B5A56" w:rsidRDefault="001B5A56">
      <w:pPr>
        <w:rPr>
          <w:sz w:val="22"/>
          <w:szCs w:val="22"/>
          <w:lang w:val="sr-Cyrl-CS"/>
        </w:rPr>
      </w:pPr>
    </w:p>
    <w:p w14:paraId="7F3342FC" w14:textId="77777777" w:rsidR="001B5A56" w:rsidRDefault="00000000">
      <w:pPr>
        <w:rPr>
          <w:sz w:val="22"/>
          <w:szCs w:val="22"/>
          <w:lang w:val="ru-RU"/>
        </w:rPr>
      </w:pPr>
      <w:r>
        <w:rPr>
          <w:sz w:val="22"/>
          <w:szCs w:val="22"/>
          <w:lang w:val="sr-Cyrl-CS"/>
        </w:rPr>
        <w:t>Задаци</w:t>
      </w:r>
      <w:r>
        <w:rPr>
          <w:sz w:val="22"/>
          <w:szCs w:val="22"/>
          <w:lang w:val="ru-RU"/>
        </w:rPr>
        <w:t>:</w:t>
      </w:r>
    </w:p>
    <w:p w14:paraId="6C9DAAA4" w14:textId="77777777" w:rsidR="001B5A56" w:rsidRDefault="001B5A56">
      <w:pPr>
        <w:rPr>
          <w:sz w:val="22"/>
          <w:szCs w:val="22"/>
          <w:lang w:val="sr-Cyrl-CS"/>
        </w:rPr>
      </w:pPr>
    </w:p>
    <w:p w14:paraId="77A84166" w14:textId="77777777" w:rsidR="001B5A56" w:rsidRDefault="00000000">
      <w:pPr>
        <w:rPr>
          <w:sz w:val="22"/>
          <w:szCs w:val="22"/>
          <w:lang w:val="sr-Cyrl-CS"/>
        </w:rPr>
      </w:pPr>
      <w:r>
        <w:rPr>
          <w:sz w:val="22"/>
          <w:szCs w:val="22"/>
          <w:lang w:val="sr-Cyrl-CS"/>
        </w:rPr>
        <w:t>- упознавање са природним лепотама, природно-географским и друштвено-географским одликама крајева у наведеним дестинацијама</w:t>
      </w:r>
    </w:p>
    <w:p w14:paraId="0CE1CE95" w14:textId="77777777" w:rsidR="001B5A56" w:rsidRDefault="00000000">
      <w:pPr>
        <w:rPr>
          <w:sz w:val="22"/>
          <w:szCs w:val="22"/>
          <w:lang w:val="sr-Cyrl-CS"/>
        </w:rPr>
      </w:pPr>
      <w:r>
        <w:rPr>
          <w:sz w:val="22"/>
          <w:szCs w:val="22"/>
          <w:lang w:val="sr-Cyrl-CS"/>
        </w:rPr>
        <w:t>-обилазак праисторијских,историјских, нововековних и локалитета савременог доба на одабраним дестинацијама,</w:t>
      </w:r>
    </w:p>
    <w:p w14:paraId="4DBEEC97" w14:textId="77777777" w:rsidR="001B5A56" w:rsidRDefault="00000000">
      <w:pPr>
        <w:rPr>
          <w:sz w:val="22"/>
          <w:szCs w:val="22"/>
          <w:lang w:val="sr-Cyrl-CS"/>
        </w:rPr>
      </w:pPr>
      <w:r>
        <w:rPr>
          <w:sz w:val="22"/>
          <w:szCs w:val="22"/>
          <w:lang w:val="sr-Cyrl-CS"/>
        </w:rPr>
        <w:t>-обилазак установа културе и осталих садржаја за које наставници процене да је потребно обићи због садржаја везаних за наставне предмете.</w:t>
      </w:r>
    </w:p>
    <w:p w14:paraId="30873B1E" w14:textId="77777777" w:rsidR="001B5A56" w:rsidRDefault="00000000">
      <w:pPr>
        <w:rPr>
          <w:sz w:val="22"/>
          <w:szCs w:val="22"/>
        </w:rPr>
      </w:pPr>
      <w:r>
        <w:rPr>
          <w:sz w:val="22"/>
          <w:szCs w:val="22"/>
          <w:lang w:val="sr-Cyrl-CS"/>
        </w:rPr>
        <w:t>Наставничко веће ће предложити стручног вођу пута који ће на себе преузети обавезу стручне припреме екскурзије.</w:t>
      </w:r>
    </w:p>
    <w:p w14:paraId="4EF3B4B5" w14:textId="77777777" w:rsidR="001B5A56" w:rsidRDefault="001B5A56">
      <w:pPr>
        <w:rPr>
          <w:sz w:val="22"/>
          <w:szCs w:val="22"/>
          <w:lang w:val="sr-Cyrl-CS"/>
        </w:rPr>
      </w:pPr>
    </w:p>
    <w:p w14:paraId="7668502E" w14:textId="77777777" w:rsidR="001B5A56" w:rsidRDefault="001B5A56">
      <w:pPr>
        <w:rPr>
          <w:b/>
          <w:sz w:val="22"/>
          <w:szCs w:val="22"/>
          <w:lang w:val="sr-Cyrl-CS"/>
        </w:rPr>
      </w:pPr>
    </w:p>
    <w:p w14:paraId="39D1C2AD" w14:textId="77777777" w:rsidR="001B5A56" w:rsidRDefault="001B5A56">
      <w:pPr>
        <w:rPr>
          <w:b/>
          <w:sz w:val="22"/>
          <w:szCs w:val="22"/>
          <w:lang w:val="sr-Cyrl-CS"/>
        </w:rPr>
      </w:pPr>
    </w:p>
    <w:p w14:paraId="3F2627D0" w14:textId="77777777" w:rsidR="001B5A56" w:rsidRDefault="001B5A56">
      <w:pPr>
        <w:rPr>
          <w:b/>
          <w:sz w:val="22"/>
          <w:szCs w:val="22"/>
          <w:lang w:val="sr-Cyrl-CS"/>
        </w:rPr>
      </w:pPr>
    </w:p>
    <w:p w14:paraId="35D21C8C" w14:textId="77777777" w:rsidR="001B5A56" w:rsidRDefault="001B5A56">
      <w:pPr>
        <w:rPr>
          <w:b/>
          <w:sz w:val="22"/>
          <w:szCs w:val="22"/>
          <w:lang w:val="sr-Cyrl-CS"/>
        </w:rPr>
      </w:pPr>
    </w:p>
    <w:p w14:paraId="589DF35C" w14:textId="77777777" w:rsidR="001B5A56" w:rsidRDefault="00000000">
      <w:pPr>
        <w:rPr>
          <w:sz w:val="22"/>
          <w:szCs w:val="22"/>
        </w:rPr>
      </w:pPr>
      <w:r>
        <w:rPr>
          <w:b/>
          <w:sz w:val="22"/>
          <w:szCs w:val="22"/>
          <w:lang w:val="sr-Cyrl-CS"/>
        </w:rPr>
        <w:t>ПЛАН ЕКСКУРЗИЈЕ 5. РАЗРЕДА -</w:t>
      </w:r>
      <w:r>
        <w:rPr>
          <w:b/>
          <w:sz w:val="22"/>
          <w:szCs w:val="22"/>
        </w:rPr>
        <w:t xml:space="preserve"> ТРШИЋ</w:t>
      </w:r>
    </w:p>
    <w:p w14:paraId="3E8DFBB8" w14:textId="77777777" w:rsidR="001B5A56" w:rsidRDefault="001B5A56">
      <w:pPr>
        <w:rPr>
          <w:sz w:val="22"/>
          <w:szCs w:val="22"/>
        </w:rPr>
      </w:pPr>
    </w:p>
    <w:tbl>
      <w:tblPr>
        <w:tblW w:w="9743" w:type="dxa"/>
        <w:jc w:val="center"/>
        <w:shd w:val="clear" w:color="auto" w:fill="FFFFFF"/>
        <w:tblCellMar>
          <w:left w:w="0" w:type="dxa"/>
          <w:right w:w="0" w:type="dxa"/>
        </w:tblCellMar>
        <w:tblLook w:val="04A0" w:firstRow="1" w:lastRow="0" w:firstColumn="1" w:lastColumn="0" w:noHBand="0" w:noVBand="1"/>
      </w:tblPr>
      <w:tblGrid>
        <w:gridCol w:w="4121"/>
        <w:gridCol w:w="5622"/>
      </w:tblGrid>
      <w:tr w:rsidR="001B5A56" w14:paraId="27A52628" w14:textId="77777777">
        <w:trPr>
          <w:trHeight w:val="249"/>
          <w:jc w:val="center"/>
        </w:trPr>
        <w:tc>
          <w:tcPr>
            <w:tcW w:w="41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FE9FE0" w14:textId="77777777" w:rsidR="001B5A56" w:rsidRDefault="00000000">
            <w:pPr>
              <w:spacing w:before="100" w:beforeAutospacing="1" w:after="100" w:afterAutospacing="1"/>
              <w:rPr>
                <w:color w:val="222222"/>
              </w:rPr>
            </w:pPr>
            <w:r>
              <w:rPr>
                <w:color w:val="222222"/>
                <w:sz w:val="22"/>
                <w:szCs w:val="22"/>
                <w:lang w:val="sr-Cyrl-CS"/>
              </w:rPr>
              <w:t>Одељења која ће ићи на екскурзију</w:t>
            </w:r>
          </w:p>
        </w:tc>
        <w:tc>
          <w:tcPr>
            <w:tcW w:w="56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E485301" w14:textId="77777777" w:rsidR="001B5A56" w:rsidRDefault="00000000">
            <w:pPr>
              <w:spacing w:before="100" w:beforeAutospacing="1" w:after="100" w:afterAutospacing="1"/>
              <w:rPr>
                <w:color w:val="222222"/>
                <w:sz w:val="28"/>
                <w:szCs w:val="28"/>
              </w:rPr>
            </w:pPr>
            <w:r>
              <w:rPr>
                <w:color w:val="222222"/>
                <w:sz w:val="22"/>
                <w:szCs w:val="22"/>
              </w:rPr>
              <w:t>V</w:t>
            </w:r>
            <w:r>
              <w:rPr>
                <w:color w:val="222222"/>
                <w:sz w:val="22"/>
                <w:szCs w:val="22"/>
                <w:vertAlign w:val="subscript"/>
              </w:rPr>
              <w:t>1</w:t>
            </w:r>
            <w:r>
              <w:rPr>
                <w:color w:val="222222"/>
                <w:sz w:val="22"/>
                <w:szCs w:val="22"/>
              </w:rPr>
              <w:t>, V</w:t>
            </w:r>
            <w:r>
              <w:rPr>
                <w:color w:val="222222"/>
                <w:sz w:val="22"/>
                <w:szCs w:val="22"/>
                <w:vertAlign w:val="subscript"/>
              </w:rPr>
              <w:t>2</w:t>
            </w:r>
            <w:r>
              <w:rPr>
                <w:color w:val="222222"/>
                <w:sz w:val="22"/>
                <w:szCs w:val="22"/>
              </w:rPr>
              <w:t>, V</w:t>
            </w:r>
            <w:r>
              <w:rPr>
                <w:color w:val="222222"/>
                <w:sz w:val="22"/>
                <w:szCs w:val="22"/>
                <w:vertAlign w:val="subscript"/>
              </w:rPr>
              <w:t>3</w:t>
            </w:r>
            <w:r>
              <w:rPr>
                <w:color w:val="222222"/>
                <w:sz w:val="22"/>
                <w:szCs w:val="22"/>
                <w:vertAlign w:val="subscript"/>
                <w:lang w:val="sr-Cyrl-CS"/>
              </w:rPr>
              <w:t>,</w:t>
            </w:r>
            <w:r>
              <w:rPr>
                <w:color w:val="222222"/>
                <w:sz w:val="22"/>
                <w:szCs w:val="22"/>
              </w:rPr>
              <w:t xml:space="preserve"> V</w:t>
            </w:r>
            <w:r>
              <w:rPr>
                <w:color w:val="222222"/>
                <w:sz w:val="22"/>
                <w:szCs w:val="22"/>
                <w:vertAlign w:val="subscript"/>
              </w:rPr>
              <w:t>4</w:t>
            </w:r>
          </w:p>
        </w:tc>
      </w:tr>
      <w:tr w:rsidR="001B5A56" w14:paraId="34B73CC7" w14:textId="77777777">
        <w:trPr>
          <w:trHeight w:val="249"/>
          <w:jc w:val="center"/>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B58960" w14:textId="77777777" w:rsidR="001B5A56" w:rsidRDefault="00000000">
            <w:pPr>
              <w:spacing w:before="100" w:beforeAutospacing="1" w:after="100" w:afterAutospacing="1"/>
              <w:rPr>
                <w:color w:val="222222"/>
              </w:rPr>
            </w:pPr>
            <w:r>
              <w:rPr>
                <w:color w:val="222222"/>
                <w:sz w:val="22"/>
                <w:szCs w:val="22"/>
                <w:lang w:val="sr-Cyrl-CS"/>
              </w:rPr>
              <w:t>Број планираних ученика која це ици на екскурзију</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063EE3C" w14:textId="77777777" w:rsidR="001B5A56" w:rsidRDefault="00000000">
            <w:pPr>
              <w:spacing w:before="100" w:beforeAutospacing="1" w:after="100" w:afterAutospacing="1"/>
              <w:rPr>
                <w:color w:val="222222"/>
                <w:lang w:val="sr-Cyrl-RS"/>
              </w:rPr>
            </w:pPr>
            <w:r>
              <w:rPr>
                <w:color w:val="222222"/>
                <w:lang w:val="sr-Cyrl-RS"/>
              </w:rPr>
              <w:t>105</w:t>
            </w:r>
          </w:p>
        </w:tc>
      </w:tr>
      <w:tr w:rsidR="001B5A56" w14:paraId="4DAF9A29" w14:textId="77777777">
        <w:trPr>
          <w:trHeight w:val="249"/>
          <w:jc w:val="center"/>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A374FB" w14:textId="77777777" w:rsidR="001B5A56" w:rsidRDefault="00000000">
            <w:pPr>
              <w:spacing w:before="100" w:beforeAutospacing="1" w:after="100" w:afterAutospacing="1"/>
              <w:rPr>
                <w:color w:val="222222"/>
              </w:rPr>
            </w:pPr>
            <w:r>
              <w:rPr>
                <w:color w:val="222222"/>
                <w:sz w:val="22"/>
                <w:szCs w:val="22"/>
                <w:lang w:val="sr-Cyrl-CS"/>
              </w:rPr>
              <w:t>Наставници, стручни сарадници, директор</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CBC775" w14:textId="77777777" w:rsidR="001B5A56" w:rsidRDefault="00000000">
            <w:pPr>
              <w:spacing w:before="100" w:beforeAutospacing="1" w:after="100" w:afterAutospacing="1"/>
              <w:rPr>
                <w:color w:val="222222"/>
                <w:lang w:val="sr-Cyrl-CS"/>
              </w:rPr>
            </w:pPr>
            <w:r>
              <w:rPr>
                <w:color w:val="222222"/>
                <w:sz w:val="22"/>
                <w:szCs w:val="22"/>
                <w:lang w:val="sr-Cyrl-CS"/>
              </w:rPr>
              <w:t xml:space="preserve">Одељенске старешине </w:t>
            </w:r>
          </w:p>
        </w:tc>
      </w:tr>
      <w:tr w:rsidR="001B5A56" w14:paraId="4D402A69" w14:textId="77777777">
        <w:trPr>
          <w:trHeight w:val="249"/>
          <w:jc w:val="center"/>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B9FBBF" w14:textId="77777777" w:rsidR="001B5A56" w:rsidRDefault="00000000">
            <w:pPr>
              <w:spacing w:before="100" w:beforeAutospacing="1" w:after="100" w:afterAutospacing="1"/>
              <w:rPr>
                <w:color w:val="222222"/>
                <w:lang w:val="sr-Cyrl-CS"/>
              </w:rPr>
            </w:pPr>
            <w:r>
              <w:rPr>
                <w:color w:val="222222"/>
                <w:sz w:val="22"/>
                <w:szCs w:val="22"/>
                <w:lang w:val="sr-Cyrl-CS"/>
              </w:rPr>
              <w:t>Време извођења екскурзије</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FBBAF5" w14:textId="77777777" w:rsidR="001B5A56" w:rsidRDefault="00000000">
            <w:pPr>
              <w:spacing w:before="100" w:beforeAutospacing="1" w:after="100" w:afterAutospacing="1"/>
              <w:rPr>
                <w:color w:val="FF0000"/>
              </w:rPr>
            </w:pPr>
            <w:r>
              <w:rPr>
                <w:sz w:val="22"/>
              </w:rPr>
              <w:t>Мај, јун</w:t>
            </w:r>
          </w:p>
        </w:tc>
      </w:tr>
      <w:tr w:rsidR="001B5A56" w14:paraId="18CA4E4D" w14:textId="77777777">
        <w:trPr>
          <w:trHeight w:val="249"/>
          <w:jc w:val="center"/>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A7DD14" w14:textId="77777777" w:rsidR="001B5A56" w:rsidRDefault="00000000">
            <w:pPr>
              <w:spacing w:before="100" w:beforeAutospacing="1" w:after="100" w:afterAutospacing="1"/>
              <w:rPr>
                <w:color w:val="222222"/>
              </w:rPr>
            </w:pPr>
            <w:r>
              <w:rPr>
                <w:color w:val="222222"/>
                <w:sz w:val="22"/>
                <w:szCs w:val="22"/>
                <w:lang w:val="sr-Cyrl-CS"/>
              </w:rPr>
              <w:t>Дестинација</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FD9276E" w14:textId="77777777" w:rsidR="001B5A56" w:rsidRDefault="00000000">
            <w:pPr>
              <w:spacing w:before="100" w:beforeAutospacing="1" w:after="100" w:afterAutospacing="1"/>
              <w:rPr>
                <w:color w:val="222222"/>
              </w:rPr>
            </w:pPr>
            <w:r>
              <w:rPr>
                <w:color w:val="222222"/>
                <w:sz w:val="22"/>
                <w:szCs w:val="22"/>
                <w:lang w:val="sr-Cyrl-CS"/>
              </w:rPr>
              <w:t>Тршић, манастир Троноша</w:t>
            </w:r>
          </w:p>
        </w:tc>
      </w:tr>
      <w:tr w:rsidR="001B5A56" w14:paraId="30272151" w14:textId="77777777">
        <w:trPr>
          <w:trHeight w:val="249"/>
          <w:jc w:val="center"/>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2AA150" w14:textId="77777777" w:rsidR="001B5A56" w:rsidRDefault="00000000">
            <w:pPr>
              <w:spacing w:before="100" w:beforeAutospacing="1" w:after="100" w:afterAutospacing="1" w:line="276" w:lineRule="auto"/>
              <w:rPr>
                <w:color w:val="222222"/>
              </w:rPr>
            </w:pPr>
            <w:r>
              <w:rPr>
                <w:color w:val="222222"/>
                <w:sz w:val="22"/>
                <w:szCs w:val="22"/>
                <w:lang w:val="sr-Cyrl-CS"/>
              </w:rPr>
              <w:t xml:space="preserve">ЦИЉЕВИ  И ЗАДАЦИ ПЛАНИРАНИ  ЗА РЕАЛИЗАЦИЈУ ЕКСКУРЗИЈЕ </w:t>
            </w:r>
          </w:p>
          <w:p w14:paraId="127B3C87" w14:textId="77777777" w:rsidR="001B5A56" w:rsidRDefault="001B5A56">
            <w:pPr>
              <w:spacing w:before="100" w:beforeAutospacing="1" w:after="100" w:afterAutospacing="1"/>
              <w:rPr>
                <w:color w:val="222222"/>
              </w:rPr>
            </w:pP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CDBEF1" w14:textId="77777777" w:rsidR="001B5A56" w:rsidRDefault="00000000">
            <w:pPr>
              <w:rPr>
                <w:color w:val="222222"/>
                <w:lang w:val="sr-Cyrl-CS"/>
              </w:rPr>
            </w:pPr>
            <w:r>
              <w:rPr>
                <w:color w:val="222222"/>
                <w:sz w:val="22"/>
                <w:szCs w:val="22"/>
                <w:lang w:val="sr-Cyrl-CS"/>
              </w:rPr>
              <w:t>Циљ екскурзије, као облика образовно-васпитног рада, јесте да допринесе остваривању циљева и задатака образовања и васспитања,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w:t>
            </w:r>
          </w:p>
          <w:p w14:paraId="1C22EA5C" w14:textId="77777777" w:rsidR="001B5A56" w:rsidRDefault="00000000">
            <w:pPr>
              <w:rPr>
                <w:color w:val="222222"/>
                <w:lang w:val="sr-Cyrl-CS"/>
              </w:rPr>
            </w:pPr>
            <w:r>
              <w:rPr>
                <w:color w:val="222222"/>
                <w:sz w:val="22"/>
                <w:szCs w:val="22"/>
                <w:lang w:val="sr-Cyrl-CS"/>
              </w:rPr>
              <w:t>Задаци екскурзије су:</w:t>
            </w:r>
          </w:p>
          <w:p w14:paraId="028597DA" w14:textId="77777777" w:rsidR="001B5A56" w:rsidRDefault="00000000">
            <w:pPr>
              <w:rPr>
                <w:color w:val="222222"/>
                <w:lang w:val="sr-Cyrl-CS"/>
              </w:rPr>
            </w:pPr>
            <w:r>
              <w:rPr>
                <w:color w:val="222222"/>
                <w:sz w:val="22"/>
                <w:szCs w:val="22"/>
                <w:lang w:val="sr-Cyrl-CS"/>
              </w:rPr>
              <w:t>- продубљивање, проширивање и обогаћивање знања и искустава ученика,</w:t>
            </w:r>
          </w:p>
          <w:p w14:paraId="5A1F4429" w14:textId="77777777" w:rsidR="001B5A56" w:rsidRDefault="00000000">
            <w:pPr>
              <w:rPr>
                <w:color w:val="222222"/>
                <w:lang w:val="sr-Cyrl-CS"/>
              </w:rPr>
            </w:pPr>
            <w:r>
              <w:rPr>
                <w:color w:val="222222"/>
                <w:sz w:val="22"/>
                <w:szCs w:val="22"/>
                <w:lang w:val="sr-Cyrl-CS"/>
              </w:rPr>
              <w:lastRenderedPageBreak/>
              <w:t>- повезивање и примењивање знања и умења,</w:t>
            </w:r>
          </w:p>
          <w:p w14:paraId="7C86BB0D" w14:textId="77777777" w:rsidR="001B5A56" w:rsidRDefault="00000000">
            <w:pPr>
              <w:rPr>
                <w:color w:val="222222"/>
                <w:lang w:val="sr-Cyrl-CS"/>
              </w:rPr>
            </w:pPr>
            <w:r>
              <w:rPr>
                <w:color w:val="222222"/>
                <w:sz w:val="22"/>
                <w:szCs w:val="22"/>
                <w:lang w:val="sr-Cyrl-CS"/>
              </w:rPr>
              <w:t>- развијање љубави према отаџбини, њеној историји, култури и природним лепотама, неговање позитивног односа према њеним грађанима и њиховим националним, културним, етичким и естетским вредностима,</w:t>
            </w:r>
          </w:p>
          <w:p w14:paraId="57C2D09E" w14:textId="77777777" w:rsidR="001B5A56" w:rsidRDefault="00000000">
            <w:pPr>
              <w:rPr>
                <w:color w:val="222222"/>
                <w:lang w:val="sr-Cyrl-CS"/>
              </w:rPr>
            </w:pPr>
            <w:r>
              <w:rPr>
                <w:color w:val="222222"/>
                <w:sz w:val="22"/>
                <w:szCs w:val="22"/>
                <w:lang w:val="sr-Cyrl-CS"/>
              </w:rPr>
              <w:t>- неговање солидарности, хуманизма, другарства и осећаја заједништва,</w:t>
            </w:r>
          </w:p>
          <w:p w14:paraId="67CA10A4" w14:textId="77777777" w:rsidR="001B5A56" w:rsidRDefault="00000000">
            <w:pPr>
              <w:rPr>
                <w:color w:val="222222"/>
                <w:lang w:val="sr-Cyrl-CS"/>
              </w:rPr>
            </w:pPr>
            <w:r>
              <w:rPr>
                <w:color w:val="222222"/>
                <w:sz w:val="22"/>
                <w:szCs w:val="22"/>
                <w:lang w:val="sr-Cyrl-CS"/>
              </w:rPr>
              <w:t>- успостављање непосреднијих односа између наставника и ученика и ученика међусобно,</w:t>
            </w:r>
          </w:p>
          <w:p w14:paraId="4DED5C36" w14:textId="77777777" w:rsidR="001B5A56" w:rsidRDefault="00000000">
            <w:pPr>
              <w:rPr>
                <w:color w:val="222222"/>
                <w:lang w:val="sr-Cyrl-CS"/>
              </w:rPr>
            </w:pPr>
            <w:r>
              <w:rPr>
                <w:color w:val="222222"/>
                <w:sz w:val="22"/>
                <w:szCs w:val="22"/>
                <w:lang w:val="sr-Cyrl-CS"/>
              </w:rPr>
              <w:t>- проучавање објеката и феномена у природи,</w:t>
            </w:r>
          </w:p>
          <w:p w14:paraId="25F76E64" w14:textId="77777777" w:rsidR="001B5A56" w:rsidRDefault="00000000">
            <w:pPr>
              <w:rPr>
                <w:color w:val="222222"/>
                <w:lang w:val="sr-Cyrl-CS"/>
              </w:rPr>
            </w:pPr>
            <w:r>
              <w:rPr>
                <w:color w:val="222222"/>
                <w:sz w:val="22"/>
                <w:szCs w:val="22"/>
                <w:lang w:val="sr-Cyrl-CS"/>
              </w:rPr>
              <w:t>- уочавање узрочно – последичних односа у конкретним природним и друштвеним условима,</w:t>
            </w:r>
          </w:p>
          <w:p w14:paraId="2052C5F3" w14:textId="77777777" w:rsidR="001B5A56" w:rsidRDefault="00000000">
            <w:pPr>
              <w:rPr>
                <w:color w:val="222222"/>
                <w:lang w:val="sr-Cyrl-CS"/>
              </w:rPr>
            </w:pPr>
            <w:r>
              <w:rPr>
                <w:color w:val="222222"/>
                <w:sz w:val="22"/>
                <w:szCs w:val="22"/>
                <w:lang w:val="sr-Cyrl-CS"/>
              </w:rPr>
              <w:t>- упознавање с начином живота и рада људи појединих крајева,</w:t>
            </w:r>
          </w:p>
          <w:p w14:paraId="2280CA07" w14:textId="77777777" w:rsidR="001B5A56" w:rsidRDefault="00000000">
            <w:pPr>
              <w:rPr>
                <w:color w:val="222222"/>
                <w:lang w:val="sr-Cyrl-CS"/>
              </w:rPr>
            </w:pPr>
            <w:r>
              <w:rPr>
                <w:color w:val="222222"/>
                <w:sz w:val="22"/>
                <w:szCs w:val="22"/>
                <w:lang w:val="sr-Cyrl-CS"/>
              </w:rPr>
              <w:t>- развој и практиковање здравих стилова живота,</w:t>
            </w:r>
          </w:p>
          <w:p w14:paraId="41D344B6" w14:textId="77777777" w:rsidR="001B5A56" w:rsidRDefault="00000000">
            <w:pPr>
              <w:rPr>
                <w:color w:val="222222"/>
                <w:lang w:val="sr-Cyrl-CS"/>
              </w:rPr>
            </w:pPr>
            <w:r>
              <w:rPr>
                <w:color w:val="222222"/>
                <w:sz w:val="22"/>
                <w:szCs w:val="22"/>
                <w:lang w:val="sr-Cyrl-CS"/>
              </w:rPr>
              <w:t>- развијање свести о значају одрживог развоја и изграђивање еколошких навика и навика заштите животиња,</w:t>
            </w:r>
          </w:p>
          <w:p w14:paraId="60FFCF9C" w14:textId="77777777" w:rsidR="001B5A56" w:rsidRDefault="00000000">
            <w:pPr>
              <w:rPr>
                <w:color w:val="222222"/>
                <w:lang w:val="sr-Cyrl-CS"/>
              </w:rPr>
            </w:pPr>
            <w:r>
              <w:rPr>
                <w:color w:val="222222"/>
                <w:sz w:val="22"/>
                <w:szCs w:val="22"/>
                <w:lang w:val="sr-Cyrl-CS"/>
              </w:rPr>
              <w:t>- развијање способности проналажења, анализирања и саопштавања информација из различитих извора,</w:t>
            </w:r>
          </w:p>
          <w:p w14:paraId="50CC772D" w14:textId="77777777" w:rsidR="001B5A56" w:rsidRDefault="00000000">
            <w:pPr>
              <w:rPr>
                <w:color w:val="222222"/>
                <w:lang w:val="sr-Cyrl-CS"/>
              </w:rPr>
            </w:pPr>
            <w:r>
              <w:rPr>
                <w:color w:val="222222"/>
                <w:sz w:val="22"/>
                <w:szCs w:val="22"/>
                <w:lang w:val="sr-Cyrl-CS"/>
              </w:rPr>
              <w:t>- оснаживање ученика у професионалном развоју,</w:t>
            </w:r>
          </w:p>
          <w:p w14:paraId="4F04DB94" w14:textId="77777777" w:rsidR="001B5A56" w:rsidRDefault="00000000">
            <w:pPr>
              <w:rPr>
                <w:color w:val="222222"/>
                <w:lang w:val="sr-Cyrl-CS"/>
              </w:rPr>
            </w:pPr>
            <w:r>
              <w:rPr>
                <w:color w:val="222222"/>
                <w:sz w:val="22"/>
                <w:szCs w:val="22"/>
                <w:lang w:val="sr-Cyrl-CS"/>
              </w:rPr>
              <w:t>- подстицање самосталности ученика и одговорности за сопствено понашање,</w:t>
            </w:r>
          </w:p>
          <w:p w14:paraId="08689BA1" w14:textId="77777777" w:rsidR="001B5A56" w:rsidRDefault="00000000">
            <w:pPr>
              <w:rPr>
                <w:color w:val="222222"/>
              </w:rPr>
            </w:pPr>
            <w:r>
              <w:rPr>
                <w:color w:val="222222"/>
                <w:sz w:val="22"/>
                <w:szCs w:val="22"/>
                <w:lang w:val="sr-Cyrl-CS"/>
              </w:rPr>
              <w:t>- развијање способности оријентације у простору.</w:t>
            </w:r>
          </w:p>
        </w:tc>
      </w:tr>
      <w:tr w:rsidR="001B5A56" w14:paraId="7328529E" w14:textId="77777777">
        <w:trPr>
          <w:trHeight w:val="249"/>
          <w:jc w:val="center"/>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35F23F" w14:textId="77777777" w:rsidR="001B5A56" w:rsidRDefault="00000000">
            <w:pPr>
              <w:spacing w:before="100" w:beforeAutospacing="1" w:after="100" w:afterAutospacing="1"/>
              <w:rPr>
                <w:color w:val="222222"/>
              </w:rPr>
            </w:pPr>
            <w:r>
              <w:rPr>
                <w:color w:val="222222"/>
                <w:sz w:val="22"/>
                <w:szCs w:val="22"/>
                <w:lang w:val="sr-Cyrl-CS"/>
              </w:rPr>
              <w:t>Програмски садржаји и реализација</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9B4236" w14:textId="77777777" w:rsidR="001B5A56" w:rsidRDefault="00000000">
            <w:pPr>
              <w:numPr>
                <w:ilvl w:val="0"/>
                <w:numId w:val="129"/>
              </w:numPr>
              <w:spacing w:before="100" w:beforeAutospacing="1" w:after="100" w:afterAutospacing="1"/>
              <w:contextualSpacing/>
              <w:rPr>
                <w:color w:val="222222"/>
              </w:rPr>
            </w:pPr>
            <w:r>
              <w:rPr>
                <w:color w:val="222222"/>
                <w:sz w:val="22"/>
                <w:szCs w:val="22"/>
              </w:rPr>
              <w:t>обилазак манастира Троноша,</w:t>
            </w:r>
          </w:p>
          <w:p w14:paraId="7747FDF6" w14:textId="77777777" w:rsidR="001B5A56" w:rsidRDefault="00000000">
            <w:pPr>
              <w:numPr>
                <w:ilvl w:val="0"/>
                <w:numId w:val="129"/>
              </w:numPr>
              <w:spacing w:before="100" w:beforeAutospacing="1" w:after="100" w:afterAutospacing="1"/>
              <w:contextualSpacing/>
              <w:rPr>
                <w:color w:val="222222"/>
              </w:rPr>
            </w:pPr>
            <w:r>
              <w:rPr>
                <w:color w:val="222222"/>
                <w:sz w:val="22"/>
                <w:szCs w:val="22"/>
              </w:rPr>
              <w:t>обилазак Тршића, родне куће Вука Караџића</w:t>
            </w:r>
          </w:p>
          <w:p w14:paraId="1FE6B962" w14:textId="77777777" w:rsidR="001B5A56" w:rsidRDefault="00000000">
            <w:pPr>
              <w:numPr>
                <w:ilvl w:val="0"/>
                <w:numId w:val="129"/>
              </w:numPr>
              <w:spacing w:before="100" w:beforeAutospacing="1" w:after="100" w:afterAutospacing="1"/>
              <w:contextualSpacing/>
              <w:rPr>
                <w:color w:val="222222"/>
              </w:rPr>
            </w:pPr>
            <w:r>
              <w:rPr>
                <w:color w:val="222222"/>
                <w:sz w:val="22"/>
                <w:szCs w:val="22"/>
                <w:lang w:val="sr-Cyrl-RS"/>
              </w:rPr>
              <w:t>Обилзак Бање Ковиљаче</w:t>
            </w:r>
          </w:p>
          <w:p w14:paraId="7162B78B" w14:textId="77777777" w:rsidR="001B5A56" w:rsidRDefault="001B5A56">
            <w:pPr>
              <w:pStyle w:val="ListParagraph"/>
              <w:spacing w:before="100" w:beforeAutospacing="1" w:after="100" w:afterAutospacing="1"/>
              <w:ind w:left="360"/>
              <w:rPr>
                <w:color w:val="222222"/>
              </w:rPr>
            </w:pPr>
          </w:p>
        </w:tc>
      </w:tr>
      <w:tr w:rsidR="001B5A56" w14:paraId="3947CBE7" w14:textId="77777777">
        <w:trPr>
          <w:trHeight w:val="249"/>
          <w:jc w:val="center"/>
        </w:trPr>
        <w:tc>
          <w:tcPr>
            <w:tcW w:w="412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6CF672CE" w14:textId="77777777" w:rsidR="001B5A56" w:rsidRDefault="00000000">
            <w:pPr>
              <w:spacing w:before="100" w:beforeAutospacing="1" w:after="100" w:afterAutospacing="1"/>
              <w:rPr>
                <w:color w:val="222222"/>
              </w:rPr>
            </w:pPr>
            <w:r>
              <w:rPr>
                <w:color w:val="222222"/>
                <w:sz w:val="22"/>
                <w:szCs w:val="22"/>
                <w:lang w:val="sr-Cyrl-CS"/>
              </w:rPr>
              <w:t>Интеграција стечених знања на екскурзијиу наставне садржаје</w:t>
            </w:r>
          </w:p>
        </w:tc>
        <w:tc>
          <w:tcPr>
            <w:tcW w:w="562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459F28F8" w14:textId="77777777" w:rsidR="001B5A56" w:rsidRDefault="00000000">
            <w:pPr>
              <w:shd w:val="clear" w:color="auto" w:fill="FFFFFF"/>
              <w:rPr>
                <w:color w:val="333333"/>
              </w:rPr>
            </w:pPr>
            <w:r>
              <w:rPr>
                <w:color w:val="333333"/>
                <w:sz w:val="22"/>
                <w:szCs w:val="22"/>
              </w:rPr>
              <w:t>Посети</w:t>
            </w:r>
            <w:r>
              <w:rPr>
                <w:color w:val="333333"/>
                <w:sz w:val="22"/>
                <w:szCs w:val="22"/>
                <w:lang w:val="sr-Cyrl-CS"/>
              </w:rPr>
              <w:t xml:space="preserve">ћемо </w:t>
            </w:r>
            <w:r>
              <w:rPr>
                <w:color w:val="333333"/>
                <w:sz w:val="22"/>
                <w:szCs w:val="22"/>
              </w:rPr>
              <w:t xml:space="preserve">Тршић, родно место Вука Караџића, творца наше азбуке. Ту </w:t>
            </w:r>
            <w:r>
              <w:rPr>
                <w:color w:val="333333"/>
                <w:sz w:val="22"/>
                <w:szCs w:val="22"/>
                <w:lang w:val="sr-Cyrl-CS"/>
              </w:rPr>
              <w:t>ће</w:t>
            </w:r>
            <w:r>
              <w:rPr>
                <w:color w:val="333333"/>
                <w:sz w:val="22"/>
                <w:szCs w:val="22"/>
              </w:rPr>
              <w:t xml:space="preserve"> се мо</w:t>
            </w:r>
            <w:r>
              <w:rPr>
                <w:color w:val="333333"/>
                <w:sz w:val="22"/>
                <w:szCs w:val="22"/>
                <w:lang w:val="sr-Cyrl-CS"/>
              </w:rPr>
              <w:t>ћи</w:t>
            </w:r>
            <w:r>
              <w:rPr>
                <w:color w:val="333333"/>
                <w:sz w:val="22"/>
                <w:szCs w:val="22"/>
              </w:rPr>
              <w:t xml:space="preserve"> видети материјални историјски извори из периода новог века - српске револуције ( кућа, вајат, остаци намештаја</w:t>
            </w:r>
            <w:r>
              <w:rPr>
                <w:sz w:val="22"/>
                <w:szCs w:val="22"/>
              </w:rPr>
              <w:t xml:space="preserve">…). У Тршићу ћемо видети и радионице старих, данас скоро заборављених </w:t>
            </w:r>
            <w:r>
              <w:rPr>
                <w:color w:val="333333"/>
                <w:sz w:val="22"/>
                <w:szCs w:val="22"/>
              </w:rPr>
              <w:t>заната. Такође треба поменути и старе воденице, у којима се меље жито помоћу камена.</w:t>
            </w:r>
          </w:p>
          <w:p w14:paraId="05F38DBC" w14:textId="77777777" w:rsidR="001B5A56" w:rsidRDefault="00000000">
            <w:pPr>
              <w:shd w:val="clear" w:color="auto" w:fill="FFFFFF"/>
              <w:rPr>
                <w:color w:val="333333"/>
              </w:rPr>
            </w:pPr>
            <w:r>
              <w:rPr>
                <w:color w:val="333333"/>
                <w:sz w:val="22"/>
                <w:szCs w:val="22"/>
              </w:rPr>
              <w:tab/>
            </w:r>
          </w:p>
          <w:p w14:paraId="6B911E64" w14:textId="77777777" w:rsidR="001B5A56" w:rsidRDefault="00000000">
            <w:pPr>
              <w:shd w:val="clear" w:color="auto" w:fill="FFFFFF"/>
              <w:rPr>
                <w:color w:val="333333"/>
              </w:rPr>
            </w:pPr>
            <w:r>
              <w:rPr>
                <w:color w:val="333333"/>
                <w:sz w:val="22"/>
                <w:szCs w:val="22"/>
              </w:rPr>
              <w:t xml:space="preserve">Затим </w:t>
            </w:r>
            <w:r>
              <w:rPr>
                <w:color w:val="333333"/>
                <w:sz w:val="22"/>
                <w:szCs w:val="22"/>
                <w:lang w:val="sr-Cyrl-CS"/>
              </w:rPr>
              <w:t xml:space="preserve">ћемо </w:t>
            </w:r>
            <w:r>
              <w:rPr>
                <w:color w:val="333333"/>
                <w:sz w:val="22"/>
                <w:szCs w:val="22"/>
              </w:rPr>
              <w:t>оби</w:t>
            </w:r>
            <w:r>
              <w:rPr>
                <w:color w:val="333333"/>
                <w:sz w:val="22"/>
                <w:szCs w:val="22"/>
                <w:lang w:val="sr-Cyrl-CS"/>
              </w:rPr>
              <w:t>ћи</w:t>
            </w:r>
            <w:r>
              <w:rPr>
                <w:color w:val="333333"/>
                <w:sz w:val="22"/>
                <w:szCs w:val="22"/>
              </w:rPr>
              <w:t xml:space="preserve"> манастир Троноша. Tу је Вук учио прва слова и ишао у школу, јер у то време школе нису постојалe, пa су се деца образовала у манастирима. Троноша је задужбина краљице Катарине, жене краља Драгутина, која је наставила традицију Јелене Анжујске, своје свекрве, да у лози Немањића и краљице остављају задужбину. Ту се налази и чесма девет Југовића. Они су, иако измишљени ликови, у епској поезији веома значајни, јер су симбол свих оних вишебројних породица, које су узеле учешћа у косовској бици, која је важна битка за историју Србије. Епске песме су писани историјски извор. </w:t>
            </w:r>
          </w:p>
        </w:tc>
      </w:tr>
      <w:tr w:rsidR="001B5A56" w14:paraId="6E6198A8" w14:textId="77777777">
        <w:trPr>
          <w:trHeight w:val="1750"/>
          <w:jc w:val="center"/>
        </w:trPr>
        <w:tc>
          <w:tcPr>
            <w:tcW w:w="412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2663436" w14:textId="77777777" w:rsidR="001B5A56" w:rsidRDefault="00000000">
            <w:pPr>
              <w:spacing w:before="100" w:beforeAutospacing="1" w:after="100" w:afterAutospacing="1" w:line="276" w:lineRule="auto"/>
              <w:rPr>
                <w:color w:val="222222"/>
              </w:rPr>
            </w:pPr>
            <w:r>
              <w:rPr>
                <w:color w:val="222222"/>
                <w:sz w:val="22"/>
                <w:szCs w:val="22"/>
                <w:lang w:val="sr-Cyrl-CS"/>
              </w:rPr>
              <w:lastRenderedPageBreak/>
              <w:t xml:space="preserve">ОЧЕКИВАЊА У ВЕЗИ СА ОРГАНИЗАЦИЈОМ  ЕКСКУРЗИЈЕ </w:t>
            </w:r>
          </w:p>
        </w:tc>
        <w:tc>
          <w:tcPr>
            <w:tcW w:w="56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EDC68B" w14:textId="77777777" w:rsidR="001B5A56" w:rsidRDefault="00000000">
            <w:pPr>
              <w:spacing w:line="276" w:lineRule="auto"/>
              <w:jc w:val="both"/>
              <w:rPr>
                <w:color w:val="222222"/>
                <w:lang w:val="sr-Cyrl-CS"/>
              </w:rPr>
            </w:pPr>
            <w:r>
              <w:rPr>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14:paraId="3DE6B4E9" w14:textId="77777777" w:rsidR="001B5A56" w:rsidRDefault="00000000">
            <w:pPr>
              <w:spacing w:line="276" w:lineRule="auto"/>
              <w:jc w:val="both"/>
              <w:rPr>
                <w:color w:val="222222"/>
                <w:lang w:val="sr-Cyrl-CS"/>
              </w:rPr>
            </w:pPr>
            <w:r>
              <w:rPr>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p w14:paraId="56B73692" w14:textId="77777777" w:rsidR="001B5A56" w:rsidRDefault="00000000">
            <w:pPr>
              <w:rPr>
                <w:b/>
                <w:bCs/>
                <w:lang w:val="sr-Cyrl-CS"/>
              </w:rPr>
            </w:pPr>
            <w:r>
              <w:rPr>
                <w:b/>
                <w:bCs/>
                <w:sz w:val="22"/>
                <w:szCs w:val="22"/>
                <w:lang w:val="sr-Cyrl-CS"/>
              </w:rPr>
              <w:t>Аранжман треба да садржи</w:t>
            </w:r>
            <w:r>
              <w:rPr>
                <w:b/>
                <w:bCs/>
                <w:sz w:val="22"/>
                <w:szCs w:val="22"/>
                <w:lang w:val="ru-RU"/>
              </w:rPr>
              <w:t>:</w:t>
            </w:r>
          </w:p>
          <w:p w14:paraId="4DB55668" w14:textId="77777777" w:rsidR="001B5A56" w:rsidRDefault="00000000">
            <w:pPr>
              <w:numPr>
                <w:ilvl w:val="0"/>
                <w:numId w:val="130"/>
              </w:numPr>
              <w:autoSpaceDE w:val="0"/>
              <w:autoSpaceDN w:val="0"/>
              <w:rPr>
                <w:lang w:val="sr-Cyrl-CS"/>
              </w:rPr>
            </w:pPr>
            <w:r>
              <w:rPr>
                <w:sz w:val="22"/>
                <w:szCs w:val="22"/>
                <w:lang w:val="sr-Cyrl-CS"/>
              </w:rPr>
              <w:t>трошкове превоза</w:t>
            </w:r>
          </w:p>
          <w:p w14:paraId="40C0A5AE" w14:textId="77777777" w:rsidR="001B5A56" w:rsidRDefault="00000000">
            <w:pPr>
              <w:numPr>
                <w:ilvl w:val="0"/>
                <w:numId w:val="130"/>
              </w:numPr>
              <w:autoSpaceDE w:val="0"/>
              <w:autoSpaceDN w:val="0"/>
              <w:rPr>
                <w:lang w:val="sr-Cyrl-CS"/>
              </w:rPr>
            </w:pPr>
            <w:r>
              <w:rPr>
                <w:sz w:val="22"/>
                <w:szCs w:val="22"/>
                <w:lang w:val="sr-Cyrl-CS"/>
              </w:rPr>
              <w:t>трошкове здравственог осигурања</w:t>
            </w:r>
          </w:p>
          <w:p w14:paraId="39A0CC25" w14:textId="77777777" w:rsidR="001B5A56" w:rsidRDefault="00000000">
            <w:pPr>
              <w:numPr>
                <w:ilvl w:val="0"/>
                <w:numId w:val="130"/>
              </w:numPr>
              <w:autoSpaceDE w:val="0"/>
              <w:autoSpaceDN w:val="0"/>
              <w:rPr>
                <w:lang w:val="sr-Cyrl-CS"/>
              </w:rPr>
            </w:pPr>
            <w:r>
              <w:rPr>
                <w:sz w:val="22"/>
                <w:szCs w:val="22"/>
                <w:lang w:val="sr-Cyrl-CS"/>
              </w:rPr>
              <w:t>трошкове водича</w:t>
            </w:r>
          </w:p>
          <w:p w14:paraId="68C4694D" w14:textId="77777777" w:rsidR="001B5A56" w:rsidRDefault="00000000">
            <w:pPr>
              <w:numPr>
                <w:ilvl w:val="0"/>
                <w:numId w:val="130"/>
              </w:numPr>
              <w:autoSpaceDE w:val="0"/>
              <w:autoSpaceDN w:val="0"/>
              <w:rPr>
                <w:lang w:val="sr-Cyrl-CS"/>
              </w:rPr>
            </w:pPr>
            <w:r>
              <w:rPr>
                <w:sz w:val="22"/>
                <w:szCs w:val="22"/>
                <w:lang w:val="sr-Cyrl-CS"/>
              </w:rPr>
              <w:t>улазнице за посете по програму путовања</w:t>
            </w:r>
          </w:p>
          <w:p w14:paraId="5208A236" w14:textId="77777777" w:rsidR="001B5A56" w:rsidRDefault="00000000">
            <w:pPr>
              <w:numPr>
                <w:ilvl w:val="0"/>
                <w:numId w:val="130"/>
              </w:numPr>
              <w:autoSpaceDE w:val="0"/>
              <w:autoSpaceDN w:val="0"/>
              <w:rPr>
                <w:lang w:val="sr-Cyrl-CS"/>
              </w:rPr>
            </w:pPr>
            <w:r>
              <w:rPr>
                <w:sz w:val="22"/>
                <w:szCs w:val="22"/>
                <w:lang w:val="sr-Cyrl-CS"/>
              </w:rPr>
              <w:t>гратис за наставнике</w:t>
            </w:r>
          </w:p>
          <w:p w14:paraId="3043D965" w14:textId="77777777" w:rsidR="001B5A56" w:rsidRDefault="00000000">
            <w:pPr>
              <w:numPr>
                <w:ilvl w:val="0"/>
                <w:numId w:val="130"/>
              </w:numPr>
              <w:autoSpaceDE w:val="0"/>
              <w:autoSpaceDN w:val="0"/>
              <w:rPr>
                <w:lang w:val="sr-Cyrl-CS"/>
              </w:rPr>
            </w:pPr>
            <w:r>
              <w:rPr>
                <w:sz w:val="22"/>
                <w:szCs w:val="22"/>
                <w:lang w:val="sr-Cyrl-CS"/>
              </w:rPr>
              <w:t>један гратис за ученике на 10 плативих ученика по разреду</w:t>
            </w:r>
          </w:p>
          <w:p w14:paraId="35F7C11F" w14:textId="77777777" w:rsidR="001B5A56" w:rsidRDefault="00000000">
            <w:pPr>
              <w:numPr>
                <w:ilvl w:val="0"/>
                <w:numId w:val="130"/>
              </w:numPr>
              <w:autoSpaceDE w:val="0"/>
              <w:autoSpaceDN w:val="0"/>
              <w:rPr>
                <w:lang w:val="sr-Cyrl-CS"/>
              </w:rPr>
            </w:pPr>
            <w:r>
              <w:rPr>
                <w:sz w:val="22"/>
                <w:szCs w:val="22"/>
                <w:lang w:val="sr-Cyrl-CS"/>
              </w:rPr>
              <w:t>попуст за близанце</w:t>
            </w:r>
          </w:p>
          <w:p w14:paraId="7CB89C66" w14:textId="77777777" w:rsidR="001B5A56" w:rsidRDefault="00000000">
            <w:pPr>
              <w:numPr>
                <w:ilvl w:val="0"/>
                <w:numId w:val="130"/>
              </w:numPr>
              <w:autoSpaceDE w:val="0"/>
              <w:autoSpaceDN w:val="0"/>
              <w:rPr>
                <w:lang w:val="sr-Cyrl-CS"/>
              </w:rPr>
            </w:pPr>
            <w:r>
              <w:rPr>
                <w:sz w:val="22"/>
                <w:szCs w:val="22"/>
                <w:lang w:val="sr-Cyrl-CS"/>
              </w:rPr>
              <w:t>трошкове платног промета</w:t>
            </w:r>
          </w:p>
          <w:p w14:paraId="5154E299" w14:textId="77777777" w:rsidR="001B5A56" w:rsidRDefault="00000000">
            <w:pPr>
              <w:numPr>
                <w:ilvl w:val="0"/>
                <w:numId w:val="130"/>
              </w:numPr>
              <w:autoSpaceDE w:val="0"/>
              <w:autoSpaceDN w:val="0"/>
              <w:rPr>
                <w:lang w:val="sr-Cyrl-CS"/>
              </w:rPr>
            </w:pPr>
            <w:r>
              <w:rPr>
                <w:sz w:val="22"/>
                <w:szCs w:val="22"/>
                <w:lang w:val="sr-Cyrl-CS"/>
              </w:rPr>
              <w:t>трошкове организације путовања</w:t>
            </w:r>
          </w:p>
          <w:p w14:paraId="4085F700" w14:textId="77777777" w:rsidR="001B5A56" w:rsidRDefault="00000000">
            <w:pPr>
              <w:numPr>
                <w:ilvl w:val="0"/>
                <w:numId w:val="130"/>
              </w:numPr>
              <w:autoSpaceDE w:val="0"/>
              <w:autoSpaceDN w:val="0"/>
              <w:rPr>
                <w:color w:val="222222"/>
              </w:rPr>
            </w:pPr>
            <w:r>
              <w:rPr>
                <w:sz w:val="22"/>
                <w:szCs w:val="22"/>
                <w:lang w:val="sr-Cyrl-CS"/>
              </w:rPr>
              <w:t>накнаду за бригу о деци</w:t>
            </w:r>
          </w:p>
        </w:tc>
      </w:tr>
      <w:tr w:rsidR="001B5A56" w14:paraId="23C8F603" w14:textId="77777777">
        <w:trPr>
          <w:trHeight w:val="394"/>
          <w:jc w:val="center"/>
        </w:trPr>
        <w:tc>
          <w:tcPr>
            <w:tcW w:w="412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2A672F"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ЕКСКУРЗИЈЕ</w:t>
            </w:r>
          </w:p>
        </w:tc>
        <w:tc>
          <w:tcPr>
            <w:tcW w:w="562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2C53D2E" w14:textId="77777777" w:rsidR="001B5A56" w:rsidRDefault="00000000">
            <w:pPr>
              <w:spacing w:before="100" w:beforeAutospacing="1" w:after="100" w:afterAutospacing="1" w:line="276" w:lineRule="auto"/>
              <w:rPr>
                <w:color w:val="222222"/>
              </w:rPr>
            </w:pPr>
            <w:r>
              <w:rPr>
                <w:sz w:val="22"/>
                <w:szCs w:val="22"/>
                <w:lang w:val="sr-Cyrl-CS"/>
              </w:rPr>
              <w:t xml:space="preserve">Екскурзија </w:t>
            </w:r>
            <w:r>
              <w:rPr>
                <w:color w:val="222222"/>
                <w:sz w:val="22"/>
                <w:szCs w:val="22"/>
                <w:lang w:val="sr-Cyrl-CS"/>
              </w:rPr>
              <w:t>ће бити припремљена  сходно Правилнику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 – Просветни гласник“, бр. 15/2018, 18/2018 и 3/2019) и Правилнику о програму за остваривање екскурзије у првом и другом циклусу основног образовања и васпитања („Службени гласник РС – Просветни гласник“, бр.30/2019 ). Родитељи ће  бити упознати са условима и циљевима пута.</w:t>
            </w:r>
          </w:p>
        </w:tc>
      </w:tr>
    </w:tbl>
    <w:p w14:paraId="6F92A4EF" w14:textId="77777777" w:rsidR="001B5A56" w:rsidRDefault="001B5A56">
      <w:pPr>
        <w:jc w:val="both"/>
        <w:rPr>
          <w:b/>
          <w:sz w:val="22"/>
          <w:szCs w:val="22"/>
        </w:rPr>
      </w:pPr>
    </w:p>
    <w:p w14:paraId="67CE487A" w14:textId="77777777" w:rsidR="001B5A56" w:rsidRDefault="001B5A56">
      <w:pPr>
        <w:jc w:val="both"/>
        <w:rPr>
          <w:b/>
          <w:sz w:val="22"/>
          <w:szCs w:val="22"/>
        </w:rPr>
      </w:pPr>
    </w:p>
    <w:p w14:paraId="7EA27352" w14:textId="77777777" w:rsidR="001B5A56" w:rsidRDefault="001B5A56">
      <w:pPr>
        <w:jc w:val="both"/>
        <w:rPr>
          <w:b/>
          <w:sz w:val="22"/>
          <w:szCs w:val="22"/>
          <w:highlight w:val="yellow"/>
          <w:lang w:val="sr-Cyrl-RS"/>
        </w:rPr>
      </w:pPr>
    </w:p>
    <w:p w14:paraId="392F1497" w14:textId="77777777" w:rsidR="001B5A56" w:rsidRDefault="001B5A56">
      <w:pPr>
        <w:jc w:val="both"/>
        <w:rPr>
          <w:b/>
          <w:sz w:val="22"/>
          <w:szCs w:val="22"/>
          <w:highlight w:val="yellow"/>
          <w:lang w:val="sr-Cyrl-RS"/>
        </w:rPr>
      </w:pPr>
    </w:p>
    <w:p w14:paraId="5E35ABD0" w14:textId="77777777" w:rsidR="001B5A56" w:rsidRDefault="00000000">
      <w:pPr>
        <w:jc w:val="both"/>
        <w:rPr>
          <w:b/>
          <w:sz w:val="22"/>
          <w:szCs w:val="22"/>
          <w:lang w:val="sr-Cyrl-RS"/>
        </w:rPr>
      </w:pPr>
      <w:r>
        <w:rPr>
          <w:b/>
          <w:sz w:val="22"/>
          <w:szCs w:val="22"/>
        </w:rPr>
        <w:t>ПЛАН  ЕКСКУРЗИЈЕ УЧЕНИКА ШЕСТОГ РАЗРEДА</w:t>
      </w:r>
    </w:p>
    <w:p w14:paraId="4C0D24ED" w14:textId="77777777" w:rsidR="001B5A56" w:rsidRDefault="001B5A56">
      <w:pPr>
        <w:jc w:val="both"/>
        <w:rPr>
          <w:b/>
          <w:sz w:val="22"/>
          <w:szCs w:val="22"/>
          <w:highlight w:val="yellow"/>
          <w:lang w:val="sr-Cyrl-RS"/>
        </w:rPr>
      </w:pPr>
    </w:p>
    <w:p w14:paraId="2F4E7430" w14:textId="77777777" w:rsidR="001B5A56" w:rsidRDefault="00000000">
      <w:pPr>
        <w:jc w:val="both"/>
        <w:rPr>
          <w:b/>
          <w:sz w:val="22"/>
          <w:szCs w:val="22"/>
        </w:rPr>
      </w:pPr>
      <w:r>
        <w:rPr>
          <w:b/>
          <w:color w:val="222222"/>
          <w:szCs w:val="22"/>
          <w:lang w:val="sr-Cyrl-CS"/>
        </w:rPr>
        <w:t>Манастир Нимник-тврђава Рам-Виминацијум-тврђава Смедерево</w:t>
      </w:r>
    </w:p>
    <w:p w14:paraId="6FCC11FA" w14:textId="77777777" w:rsidR="001B5A56" w:rsidRDefault="001B5A56">
      <w:pPr>
        <w:jc w:val="both"/>
        <w:rPr>
          <w:b/>
          <w:sz w:val="22"/>
          <w:szCs w:val="22"/>
        </w:rPr>
      </w:pPr>
    </w:p>
    <w:tbl>
      <w:tblPr>
        <w:tblW w:w="10314" w:type="dxa"/>
        <w:jc w:val="center"/>
        <w:shd w:val="clear" w:color="auto" w:fill="FFFFFF"/>
        <w:tblCellMar>
          <w:left w:w="0" w:type="dxa"/>
          <w:right w:w="0" w:type="dxa"/>
        </w:tblCellMar>
        <w:tblLook w:val="04A0" w:firstRow="1" w:lastRow="0" w:firstColumn="1" w:lastColumn="0" w:noHBand="0" w:noVBand="1"/>
      </w:tblPr>
      <w:tblGrid>
        <w:gridCol w:w="4361"/>
        <w:gridCol w:w="5953"/>
      </w:tblGrid>
      <w:tr w:rsidR="001B5A56" w14:paraId="4C130094" w14:textId="77777777">
        <w:trPr>
          <w:jc w:val="center"/>
        </w:trPr>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DA9B09" w14:textId="77777777" w:rsidR="001B5A56" w:rsidRDefault="00000000">
            <w:pPr>
              <w:spacing w:before="100" w:beforeAutospacing="1" w:after="100" w:afterAutospacing="1"/>
              <w:rPr>
                <w:color w:val="222222"/>
              </w:rPr>
            </w:pPr>
            <w:r>
              <w:rPr>
                <w:color w:val="222222"/>
                <w:sz w:val="22"/>
                <w:szCs w:val="22"/>
                <w:lang w:val="sr-Cyrl-CS"/>
              </w:rPr>
              <w:t>Одељења која ће ићи на екскурзију</w:t>
            </w:r>
          </w:p>
        </w:tc>
        <w:tc>
          <w:tcPr>
            <w:tcW w:w="59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77A5B73" w14:textId="77777777" w:rsidR="001B5A56" w:rsidRDefault="00000000">
            <w:pPr>
              <w:spacing w:before="100" w:beforeAutospacing="1" w:after="100" w:afterAutospacing="1"/>
              <w:rPr>
                <w:color w:val="222222"/>
                <w:sz w:val="32"/>
                <w:szCs w:val="32"/>
                <w:vertAlign w:val="subscript"/>
              </w:rPr>
            </w:pPr>
            <w:r>
              <w:rPr>
                <w:color w:val="222222"/>
                <w:sz w:val="22"/>
                <w:szCs w:val="22"/>
              </w:rPr>
              <w:t>VI</w:t>
            </w:r>
            <w:r>
              <w:rPr>
                <w:color w:val="222222"/>
                <w:sz w:val="22"/>
                <w:szCs w:val="22"/>
                <w:vertAlign w:val="subscript"/>
              </w:rPr>
              <w:t>1</w:t>
            </w:r>
            <w:r>
              <w:rPr>
                <w:color w:val="222222"/>
                <w:sz w:val="22"/>
                <w:szCs w:val="22"/>
              </w:rPr>
              <w:t>, VI</w:t>
            </w:r>
            <w:r>
              <w:rPr>
                <w:color w:val="222222"/>
                <w:sz w:val="22"/>
                <w:szCs w:val="22"/>
                <w:vertAlign w:val="subscript"/>
              </w:rPr>
              <w:t>2</w:t>
            </w:r>
            <w:r>
              <w:rPr>
                <w:color w:val="222222"/>
                <w:sz w:val="22"/>
                <w:szCs w:val="22"/>
              </w:rPr>
              <w:t>, VI</w:t>
            </w:r>
            <w:r>
              <w:rPr>
                <w:color w:val="222222"/>
                <w:sz w:val="22"/>
                <w:szCs w:val="22"/>
                <w:vertAlign w:val="subscript"/>
              </w:rPr>
              <w:t>3,</w:t>
            </w:r>
            <w:r>
              <w:rPr>
                <w:color w:val="222222"/>
                <w:sz w:val="22"/>
                <w:szCs w:val="22"/>
              </w:rPr>
              <w:t>VI</w:t>
            </w:r>
            <w:r>
              <w:rPr>
                <w:color w:val="222222"/>
                <w:sz w:val="22"/>
                <w:szCs w:val="22"/>
                <w:vertAlign w:val="subscript"/>
              </w:rPr>
              <w:t>4</w:t>
            </w:r>
          </w:p>
        </w:tc>
      </w:tr>
      <w:tr w:rsidR="001B5A56" w14:paraId="6970AD96" w14:textId="77777777">
        <w:trPr>
          <w:jc w:val="center"/>
        </w:trPr>
        <w:tc>
          <w:tcPr>
            <w:tcW w:w="43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0A0848" w14:textId="77777777" w:rsidR="001B5A56" w:rsidRDefault="00000000">
            <w:pPr>
              <w:spacing w:before="100" w:beforeAutospacing="1" w:after="100" w:afterAutospacing="1"/>
              <w:rPr>
                <w:color w:val="222222"/>
              </w:rPr>
            </w:pPr>
            <w:r>
              <w:rPr>
                <w:color w:val="222222"/>
                <w:sz w:val="22"/>
                <w:szCs w:val="22"/>
                <w:lang w:val="sr-Cyrl-CS"/>
              </w:rPr>
              <w:t>Број планираних ученика која ће ићи на екскурзију</w:t>
            </w:r>
          </w:p>
        </w:tc>
        <w:tc>
          <w:tcPr>
            <w:tcW w:w="59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EC75D0" w14:textId="77777777" w:rsidR="001B5A56" w:rsidRDefault="00000000">
            <w:pPr>
              <w:spacing w:before="100" w:beforeAutospacing="1" w:after="100" w:afterAutospacing="1"/>
              <w:rPr>
                <w:color w:val="222222"/>
              </w:rPr>
            </w:pPr>
            <w:r>
              <w:rPr>
                <w:color w:val="222222"/>
                <w:sz w:val="22"/>
                <w:szCs w:val="22"/>
              </w:rPr>
              <w:t>100</w:t>
            </w:r>
          </w:p>
        </w:tc>
      </w:tr>
      <w:tr w:rsidR="001B5A56" w14:paraId="02BA0172" w14:textId="77777777">
        <w:trPr>
          <w:jc w:val="center"/>
        </w:trPr>
        <w:tc>
          <w:tcPr>
            <w:tcW w:w="43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C04B9B" w14:textId="77777777" w:rsidR="001B5A56" w:rsidRDefault="00000000">
            <w:pPr>
              <w:spacing w:before="100" w:beforeAutospacing="1" w:after="100" w:afterAutospacing="1"/>
              <w:rPr>
                <w:color w:val="222222"/>
              </w:rPr>
            </w:pPr>
            <w:r>
              <w:rPr>
                <w:color w:val="222222"/>
                <w:sz w:val="22"/>
                <w:szCs w:val="22"/>
                <w:lang w:val="sr-Cyrl-CS"/>
              </w:rPr>
              <w:t>Наставници, стручни сарадници, директор</w:t>
            </w:r>
          </w:p>
        </w:tc>
        <w:tc>
          <w:tcPr>
            <w:tcW w:w="59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21334E" w14:textId="77777777" w:rsidR="001B5A56" w:rsidRDefault="00000000">
            <w:pPr>
              <w:spacing w:before="100" w:beforeAutospacing="1" w:after="100" w:afterAutospacing="1"/>
              <w:rPr>
                <w:color w:val="222222"/>
              </w:rPr>
            </w:pPr>
            <w:r>
              <w:rPr>
                <w:color w:val="222222"/>
                <w:sz w:val="22"/>
                <w:szCs w:val="22"/>
                <w:lang w:val="sr-Cyrl-CS"/>
              </w:rPr>
              <w:t>Одељенске старешине</w:t>
            </w:r>
          </w:p>
        </w:tc>
      </w:tr>
      <w:tr w:rsidR="001B5A56" w14:paraId="50B805E6" w14:textId="77777777">
        <w:trPr>
          <w:jc w:val="center"/>
        </w:trPr>
        <w:tc>
          <w:tcPr>
            <w:tcW w:w="43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D6182E" w14:textId="77777777" w:rsidR="001B5A56" w:rsidRDefault="00000000">
            <w:pPr>
              <w:spacing w:before="100" w:beforeAutospacing="1" w:after="100" w:afterAutospacing="1"/>
              <w:rPr>
                <w:color w:val="222222"/>
                <w:lang w:val="sr-Cyrl-CS"/>
              </w:rPr>
            </w:pPr>
            <w:r>
              <w:rPr>
                <w:color w:val="222222"/>
                <w:sz w:val="22"/>
                <w:szCs w:val="22"/>
                <w:lang w:val="sr-Cyrl-CS"/>
              </w:rPr>
              <w:t>Време извођења екскурзије</w:t>
            </w:r>
          </w:p>
        </w:tc>
        <w:tc>
          <w:tcPr>
            <w:tcW w:w="59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6A652C" w14:textId="77777777" w:rsidR="001B5A56" w:rsidRDefault="00000000">
            <w:pPr>
              <w:spacing w:before="100" w:beforeAutospacing="1" w:after="100" w:afterAutospacing="1"/>
            </w:pPr>
            <w:r>
              <w:rPr>
                <w:sz w:val="22"/>
                <w:szCs w:val="22"/>
                <w:lang w:val="sr-Cyrl-CS"/>
              </w:rPr>
              <w:t>Мај, јун</w:t>
            </w:r>
          </w:p>
        </w:tc>
      </w:tr>
      <w:tr w:rsidR="001B5A56" w14:paraId="7C5F01BE" w14:textId="77777777">
        <w:trPr>
          <w:gridAfter w:val="1"/>
          <w:wAfter w:w="5953" w:type="dxa"/>
          <w:jc w:val="center"/>
        </w:trPr>
        <w:tc>
          <w:tcPr>
            <w:tcW w:w="43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EC73C3F" w14:textId="77777777" w:rsidR="001B5A56" w:rsidRDefault="00000000">
            <w:pPr>
              <w:spacing w:before="100" w:beforeAutospacing="1" w:after="100" w:afterAutospacing="1"/>
              <w:rPr>
                <w:color w:val="222222"/>
              </w:rPr>
            </w:pPr>
            <w:r>
              <w:rPr>
                <w:color w:val="222222"/>
                <w:sz w:val="22"/>
                <w:szCs w:val="22"/>
                <w:lang w:val="sr-Cyrl-CS"/>
              </w:rPr>
              <w:t>Дестинација</w:t>
            </w:r>
          </w:p>
        </w:tc>
      </w:tr>
      <w:tr w:rsidR="001B5A56" w14:paraId="594009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jc w:val="center"/>
        </w:trPr>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14:paraId="63D2D374" w14:textId="77777777" w:rsidR="001B5A56" w:rsidRDefault="00000000">
            <w:r>
              <w:rPr>
                <w:sz w:val="22"/>
                <w:szCs w:val="22"/>
              </w:rPr>
              <w:t>Образовно-васпитни задаци</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2A06E5AE" w14:textId="77777777" w:rsidR="001B5A56" w:rsidRDefault="00000000">
            <w:pPr>
              <w:jc w:val="both"/>
              <w:rPr>
                <w:sz w:val="20"/>
              </w:rPr>
            </w:pPr>
            <w:r>
              <w:rPr>
                <w:sz w:val="20"/>
                <w:szCs w:val="22"/>
              </w:rPr>
              <w:t xml:space="preserve">Упознавање културно-историјских знаменитости краја, природних лепота и одлика географских појмова дела наше отаџбине. Подстицање ученика да на прикладан начин, путем једнодневног дружења вршњака и сарадњом са разредним старешинама и водичем поменуте агенције, развијају радозналост и љубав према културно-историјској и природној баштини Србије и слободарској традицији нашег народа. </w:t>
            </w:r>
          </w:p>
          <w:p w14:paraId="65A60433" w14:textId="77777777" w:rsidR="001B5A56" w:rsidRDefault="00000000">
            <w:pPr>
              <w:jc w:val="both"/>
              <w:rPr>
                <w:sz w:val="20"/>
              </w:rPr>
            </w:pPr>
            <w:r>
              <w:rPr>
                <w:sz w:val="20"/>
                <w:szCs w:val="22"/>
              </w:rPr>
              <w:lastRenderedPageBreak/>
              <w:t>Међусобно разумевање и продубљивање осећања ученика у погледу оплемењивања и развијања другарства, успостављања сарадње и грађење поверења у оквиру ђачког  дружења.</w:t>
            </w:r>
          </w:p>
          <w:p w14:paraId="2CFBF703" w14:textId="77777777" w:rsidR="001B5A56" w:rsidRDefault="00000000">
            <w:pPr>
              <w:jc w:val="both"/>
              <w:rPr>
                <w:sz w:val="20"/>
              </w:rPr>
            </w:pPr>
            <w:r>
              <w:rPr>
                <w:sz w:val="20"/>
                <w:szCs w:val="22"/>
              </w:rPr>
              <w:t>Побуђивање знатижеље и промишљеног односа према очувању природних лепота наше земље и стварању навика ради заштите животног окружења човека; упознавања разноврсног биљног света и развијања свести ученика о међусобној условљености људског и природног опстанка.</w:t>
            </w:r>
          </w:p>
        </w:tc>
      </w:tr>
      <w:tr w:rsidR="001B5A56" w14:paraId="420838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jc w:val="center"/>
        </w:trPr>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14:paraId="08C4E3E7" w14:textId="77777777" w:rsidR="001B5A56" w:rsidRDefault="00000000">
            <w:r>
              <w:rPr>
                <w:sz w:val="22"/>
                <w:szCs w:val="22"/>
              </w:rPr>
              <w:t>Опште обележје</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0467D403" w14:textId="77777777" w:rsidR="001B5A56" w:rsidRDefault="00000000">
            <w:pPr>
              <w:jc w:val="both"/>
              <w:rPr>
                <w:sz w:val="20"/>
                <w:szCs w:val="20"/>
                <w:lang w:val="sr-Cyrl-CS"/>
              </w:rPr>
            </w:pPr>
            <w:r>
              <w:rPr>
                <w:sz w:val="20"/>
                <w:szCs w:val="20"/>
              </w:rPr>
              <w:t xml:space="preserve">Једнодневна екскурзија огледа се у раздраганој атмосфери ученика, у пријатном расположењу током путовања </w:t>
            </w:r>
            <w:r>
              <w:rPr>
                <w:sz w:val="20"/>
                <w:szCs w:val="20"/>
                <w:lang w:val="sr-Cyrl-CS"/>
              </w:rPr>
              <w:t xml:space="preserve">до </w:t>
            </w:r>
            <w:r>
              <w:rPr>
                <w:b/>
                <w:sz w:val="20"/>
                <w:szCs w:val="20"/>
                <w:lang w:val="sr-Cyrl-CS"/>
              </w:rPr>
              <w:t xml:space="preserve">манастира Нимник </w:t>
            </w:r>
            <w:r>
              <w:rPr>
                <w:sz w:val="20"/>
                <w:szCs w:val="20"/>
                <w:lang w:val="sr-Cyrl-CS"/>
              </w:rPr>
              <w:t xml:space="preserve">који је удаљен 121км од Сурчина. </w:t>
            </w:r>
            <w:r>
              <w:rPr>
                <w:sz w:val="20"/>
                <w:szCs w:val="20"/>
                <w:shd w:val="clear" w:color="auto" w:fill="FFFFFF"/>
              </w:rPr>
              <w:t xml:space="preserve">Манастир Нимник, познат </w:t>
            </w:r>
            <w:r>
              <w:rPr>
                <w:sz w:val="20"/>
                <w:szCs w:val="20"/>
                <w:shd w:val="clear" w:color="auto" w:fill="FFFFFF"/>
                <w:lang w:val="sr-Cyrl-RS"/>
              </w:rPr>
              <w:t>је</w:t>
            </w:r>
            <w:r>
              <w:rPr>
                <w:sz w:val="20"/>
                <w:szCs w:val="20"/>
                <w:shd w:val="clear" w:color="auto" w:fill="FFFFFF"/>
              </w:rPr>
              <w:t xml:space="preserve"> под именом Маријански манастир је манастир Српске православне цркве, припада Епархији браничевској. Манастир са црквом посвећеној Преносу моштију Светог Николаја Мирликијског представљају као целина непокретно културно добро као споменик културе. </w:t>
            </w:r>
          </w:p>
          <w:p w14:paraId="1E3D2852" w14:textId="77777777" w:rsidR="001B5A56" w:rsidRDefault="00000000">
            <w:pPr>
              <w:jc w:val="both"/>
              <w:rPr>
                <w:sz w:val="20"/>
                <w:szCs w:val="20"/>
                <w:shd w:val="clear" w:color="auto" w:fill="FFFFFF"/>
                <w:lang w:val="sr-Cyrl-RS"/>
              </w:rPr>
            </w:pPr>
            <w:r>
              <w:rPr>
                <w:sz w:val="20"/>
                <w:szCs w:val="20"/>
                <w:lang w:val="sr-Cyrl-CS"/>
              </w:rPr>
              <w:t xml:space="preserve">Путовање се даље наставља до </w:t>
            </w:r>
            <w:r>
              <w:rPr>
                <w:b/>
                <w:sz w:val="20"/>
                <w:szCs w:val="20"/>
                <w:lang w:val="sr-Cyrl-CS"/>
              </w:rPr>
              <w:t>тврђаве Рам</w:t>
            </w:r>
            <w:r>
              <w:rPr>
                <w:sz w:val="20"/>
                <w:szCs w:val="20"/>
                <w:lang w:val="sr-Cyrl-CS"/>
              </w:rPr>
              <w:t xml:space="preserve">. </w:t>
            </w:r>
            <w:r>
              <w:rPr>
                <w:sz w:val="20"/>
                <w:szCs w:val="20"/>
                <w:shd w:val="clear" w:color="auto" w:fill="FFFFFF"/>
              </w:rPr>
              <w:t>Тврђава Рам се налази на десној обали </w:t>
            </w:r>
            <w:hyperlink r:id="rId37" w:tooltip="Дунав" w:history="1">
              <w:r>
                <w:rPr>
                  <w:sz w:val="20"/>
                  <w:szCs w:val="20"/>
                  <w:shd w:val="clear" w:color="auto" w:fill="FFFFFF"/>
                </w:rPr>
                <w:t>Дунава</w:t>
              </w:r>
            </w:hyperlink>
            <w:r>
              <w:rPr>
                <w:sz w:val="20"/>
                <w:szCs w:val="20"/>
                <w:shd w:val="clear" w:color="auto" w:fill="FFFFFF"/>
              </w:rPr>
              <w:t>, 30 км североисточно од </w:t>
            </w:r>
            <w:hyperlink r:id="rId38" w:tooltip="Пожаревац" w:history="1">
              <w:r>
                <w:rPr>
                  <w:sz w:val="20"/>
                  <w:szCs w:val="20"/>
                  <w:shd w:val="clear" w:color="auto" w:fill="FFFFFF"/>
                </w:rPr>
                <w:t>Пожаревца</w:t>
              </w:r>
            </w:hyperlink>
            <w:r>
              <w:rPr>
                <w:sz w:val="20"/>
                <w:szCs w:val="20"/>
                <w:shd w:val="clear" w:color="auto" w:fill="FFFFFF"/>
              </w:rPr>
              <w:t>, у истоименом селу између </w:t>
            </w:r>
            <w:hyperlink r:id="rId39" w:tooltip="Костолац" w:history="1">
              <w:r>
                <w:rPr>
                  <w:sz w:val="20"/>
                  <w:szCs w:val="20"/>
                  <w:shd w:val="clear" w:color="auto" w:fill="FFFFFF"/>
                </w:rPr>
                <w:t>Костолца</w:t>
              </w:r>
            </w:hyperlink>
            <w:r>
              <w:rPr>
                <w:sz w:val="20"/>
                <w:szCs w:val="20"/>
                <w:shd w:val="clear" w:color="auto" w:fill="FFFFFF"/>
              </w:rPr>
              <w:t> и </w:t>
            </w:r>
            <w:hyperlink r:id="rId40" w:tooltip="Велико Градиште" w:history="1">
              <w:r>
                <w:rPr>
                  <w:sz w:val="20"/>
                  <w:szCs w:val="20"/>
                  <w:shd w:val="clear" w:color="auto" w:fill="FFFFFF"/>
                </w:rPr>
                <w:t>Великог Градишта</w:t>
              </w:r>
            </w:hyperlink>
            <w:r>
              <w:rPr>
                <w:sz w:val="20"/>
                <w:szCs w:val="20"/>
                <w:shd w:val="clear" w:color="auto" w:fill="FFFFFF"/>
              </w:rPr>
              <w:t>. Није познато када је тврђава подигнута, али је сигурно да спада међу најстарије утврде на овим просторима. </w:t>
            </w:r>
          </w:p>
          <w:p w14:paraId="2B40923B" w14:textId="77777777" w:rsidR="001B5A56" w:rsidRDefault="00000000">
            <w:pPr>
              <w:jc w:val="both"/>
              <w:rPr>
                <w:sz w:val="20"/>
                <w:szCs w:val="20"/>
                <w:shd w:val="clear" w:color="auto" w:fill="FFFFFF"/>
                <w:lang w:val="sr-Cyrl-RS"/>
              </w:rPr>
            </w:pPr>
            <w:r>
              <w:rPr>
                <w:bCs/>
                <w:sz w:val="20"/>
                <w:szCs w:val="20"/>
                <w:shd w:val="clear" w:color="auto" w:fill="FFFFFF"/>
                <w:lang w:val="sr-Cyrl-RS"/>
              </w:rPr>
              <w:t>Потом обилазимо</w:t>
            </w:r>
            <w:r>
              <w:rPr>
                <w:b/>
                <w:bCs/>
                <w:sz w:val="20"/>
                <w:szCs w:val="20"/>
                <w:shd w:val="clear" w:color="auto" w:fill="FFFFFF"/>
                <w:lang w:val="sr-Cyrl-RS"/>
              </w:rPr>
              <w:t xml:space="preserve"> </w:t>
            </w:r>
            <w:r>
              <w:rPr>
                <w:b/>
                <w:bCs/>
                <w:sz w:val="20"/>
                <w:szCs w:val="20"/>
                <w:shd w:val="clear" w:color="auto" w:fill="FFFFFF"/>
              </w:rPr>
              <w:t>Виминацијум</w:t>
            </w:r>
            <w:r>
              <w:rPr>
                <w:sz w:val="20"/>
                <w:szCs w:val="20"/>
                <w:shd w:val="clear" w:color="auto" w:fill="FFFFFF"/>
              </w:rPr>
              <w:t> </w:t>
            </w:r>
            <w:r>
              <w:rPr>
                <w:sz w:val="20"/>
                <w:szCs w:val="20"/>
                <w:shd w:val="clear" w:color="auto" w:fill="FFFFFF"/>
                <w:lang w:val="sr-Cyrl-RS"/>
              </w:rPr>
              <w:t>-</w:t>
            </w:r>
            <w:r>
              <w:rPr>
                <w:sz w:val="20"/>
                <w:szCs w:val="20"/>
                <w:shd w:val="clear" w:color="auto" w:fill="FFFFFF"/>
              </w:rPr>
              <w:t> </w:t>
            </w:r>
            <w:hyperlink r:id="rId41" w:tooltip="Археолошко налазиште" w:history="1">
              <w:r>
                <w:rPr>
                  <w:sz w:val="20"/>
                  <w:szCs w:val="20"/>
                  <w:shd w:val="clear" w:color="auto" w:fill="FFFFFF"/>
                </w:rPr>
                <w:t>археолошко налазиште</w:t>
              </w:r>
            </w:hyperlink>
            <w:r>
              <w:rPr>
                <w:sz w:val="20"/>
                <w:szCs w:val="20"/>
                <w:shd w:val="clear" w:color="auto" w:fill="FFFFFF"/>
              </w:rPr>
              <w:t> у близини </w:t>
            </w:r>
            <w:hyperlink r:id="rId42" w:tooltip="Село Костолац" w:history="1">
              <w:r>
                <w:rPr>
                  <w:sz w:val="20"/>
                  <w:szCs w:val="20"/>
                  <w:shd w:val="clear" w:color="auto" w:fill="FFFFFF"/>
                </w:rPr>
                <w:t>Старог</w:t>
              </w:r>
              <w:r>
                <w:rPr>
                  <w:sz w:val="20"/>
                  <w:szCs w:val="20"/>
                  <w:shd w:val="clear" w:color="auto" w:fill="FFFFFF"/>
                  <w:lang w:val="sr-Cyrl-RS"/>
                </w:rPr>
                <w:t xml:space="preserve"> </w:t>
              </w:r>
              <w:r>
                <w:rPr>
                  <w:sz w:val="20"/>
                  <w:szCs w:val="20"/>
                  <w:shd w:val="clear" w:color="auto" w:fill="FFFFFF"/>
                </w:rPr>
                <w:t>Костолца</w:t>
              </w:r>
            </w:hyperlink>
            <w:r>
              <w:rPr>
                <w:sz w:val="20"/>
                <w:szCs w:val="20"/>
                <w:shd w:val="clear" w:color="auto" w:fill="FFFFFF"/>
              </w:rPr>
              <w:t>, 12 km од </w:t>
            </w:r>
            <w:hyperlink r:id="rId43" w:tooltip="Пожаревац" w:history="1">
              <w:r>
                <w:rPr>
                  <w:sz w:val="20"/>
                  <w:szCs w:val="20"/>
                  <w:shd w:val="clear" w:color="auto" w:fill="FFFFFF"/>
                </w:rPr>
                <w:t>Пожаревца</w:t>
              </w:r>
            </w:hyperlink>
            <w:r>
              <w:rPr>
                <w:sz w:val="20"/>
                <w:szCs w:val="20"/>
                <w:shd w:val="clear" w:color="auto" w:fill="FFFFFF"/>
              </w:rPr>
              <w:t>. </w:t>
            </w:r>
            <w:hyperlink r:id="rId44" w:tooltip="Стари Рим" w:history="1">
              <w:r>
                <w:rPr>
                  <w:sz w:val="20"/>
                  <w:szCs w:val="20"/>
                  <w:shd w:val="clear" w:color="auto" w:fill="FFFFFF"/>
                </w:rPr>
                <w:t>Римски</w:t>
              </w:r>
            </w:hyperlink>
            <w:r>
              <w:rPr>
                <w:sz w:val="20"/>
                <w:szCs w:val="20"/>
                <w:shd w:val="clear" w:color="auto" w:fill="FFFFFF"/>
              </w:rPr>
              <w:t> </w:t>
            </w:r>
            <w:hyperlink r:id="rId45" w:tooltip="Војска" w:history="1">
              <w:r>
                <w:rPr>
                  <w:sz w:val="20"/>
                  <w:szCs w:val="20"/>
                  <w:shd w:val="clear" w:color="auto" w:fill="FFFFFF"/>
                </w:rPr>
                <w:t>војни</w:t>
              </w:r>
            </w:hyperlink>
            <w:r>
              <w:rPr>
                <w:sz w:val="20"/>
                <w:szCs w:val="20"/>
                <w:shd w:val="clear" w:color="auto" w:fill="FFFFFF"/>
              </w:rPr>
              <w:t> </w:t>
            </w:r>
            <w:hyperlink r:id="rId46" w:tooltip="Логор" w:history="1">
              <w:r>
                <w:rPr>
                  <w:sz w:val="20"/>
                  <w:szCs w:val="20"/>
                  <w:shd w:val="clear" w:color="auto" w:fill="FFFFFF"/>
                </w:rPr>
                <w:t>логор</w:t>
              </w:r>
            </w:hyperlink>
            <w:r>
              <w:rPr>
                <w:sz w:val="20"/>
                <w:szCs w:val="20"/>
                <w:shd w:val="clear" w:color="auto" w:fill="FFFFFF"/>
              </w:rPr>
              <w:t> и </w:t>
            </w:r>
            <w:hyperlink r:id="rId47" w:tooltip="Град" w:history="1">
              <w:r>
                <w:rPr>
                  <w:sz w:val="20"/>
                  <w:szCs w:val="20"/>
                  <w:shd w:val="clear" w:color="auto" w:fill="FFFFFF"/>
                </w:rPr>
                <w:t>град</w:t>
              </w:r>
            </w:hyperlink>
            <w:r>
              <w:rPr>
                <w:sz w:val="20"/>
                <w:szCs w:val="20"/>
                <w:shd w:val="clear" w:color="auto" w:fill="FFFFFF"/>
              </w:rPr>
              <w:t xml:space="preserve"> настао је </w:t>
            </w:r>
            <w:r>
              <w:rPr>
                <w:sz w:val="20"/>
                <w:szCs w:val="20"/>
                <w:shd w:val="clear" w:color="auto" w:fill="FFFFFF"/>
                <w:lang w:val="sr-Cyrl-RS"/>
              </w:rPr>
              <w:t>у 1.</w:t>
            </w:r>
            <w:r>
              <w:rPr>
                <w:sz w:val="20"/>
                <w:szCs w:val="20"/>
                <w:shd w:val="clear" w:color="auto" w:fill="FFFFFF"/>
              </w:rPr>
              <w:t> и трајао до почетка </w:t>
            </w:r>
            <w:hyperlink r:id="rId48" w:tooltip="7. век" w:history="1">
              <w:r>
                <w:rPr>
                  <w:sz w:val="20"/>
                  <w:szCs w:val="20"/>
                  <w:shd w:val="clear" w:color="auto" w:fill="FFFFFF"/>
                </w:rPr>
                <w:t>7. века</w:t>
              </w:r>
            </w:hyperlink>
            <w:r>
              <w:rPr>
                <w:sz w:val="20"/>
                <w:szCs w:val="20"/>
                <w:shd w:val="clear" w:color="auto" w:fill="FFFFFF"/>
              </w:rPr>
              <w:t>. Био је један од најзначајнијих </w:t>
            </w:r>
            <w:hyperlink r:id="rId49" w:tooltip="Римска легија" w:history="1">
              <w:r>
                <w:rPr>
                  <w:sz w:val="20"/>
                  <w:szCs w:val="20"/>
                  <w:shd w:val="clear" w:color="auto" w:fill="FFFFFF"/>
                </w:rPr>
                <w:t>легијских</w:t>
              </w:r>
            </w:hyperlink>
            <w:r>
              <w:rPr>
                <w:sz w:val="20"/>
                <w:szCs w:val="20"/>
                <w:shd w:val="clear" w:color="auto" w:fill="FFFFFF"/>
              </w:rPr>
              <w:t> логора на </w:t>
            </w:r>
            <w:hyperlink r:id="rId50" w:tooltip="Дунав" w:history="1">
              <w:r>
                <w:rPr>
                  <w:sz w:val="20"/>
                  <w:szCs w:val="20"/>
                  <w:shd w:val="clear" w:color="auto" w:fill="FFFFFF"/>
                </w:rPr>
                <w:t>Дунаву</w:t>
              </w:r>
            </w:hyperlink>
            <w:r>
              <w:rPr>
                <w:sz w:val="20"/>
                <w:szCs w:val="20"/>
                <w:shd w:val="clear" w:color="auto" w:fill="FFFFFF"/>
              </w:rPr>
              <w:t>, а извесно време и </w:t>
            </w:r>
            <w:hyperlink r:id="rId51" w:tooltip="Главни град" w:history="1">
              <w:r>
                <w:rPr>
                  <w:sz w:val="20"/>
                  <w:szCs w:val="20"/>
                  <w:shd w:val="clear" w:color="auto" w:fill="FFFFFF"/>
                </w:rPr>
                <w:t>главни град</w:t>
              </w:r>
            </w:hyperlink>
            <w:r>
              <w:rPr>
                <w:sz w:val="20"/>
                <w:szCs w:val="20"/>
                <w:shd w:val="clear" w:color="auto" w:fill="FFFFFF"/>
              </w:rPr>
              <w:t> римске провинције </w:t>
            </w:r>
            <w:hyperlink r:id="rId52" w:tooltip="Горња Мезија" w:history="1">
              <w:r>
                <w:rPr>
                  <w:sz w:val="20"/>
                  <w:szCs w:val="20"/>
                  <w:shd w:val="clear" w:color="auto" w:fill="FFFFFF"/>
                </w:rPr>
                <w:t>Горње Мезије</w:t>
              </w:r>
            </w:hyperlink>
            <w:r>
              <w:rPr>
                <w:sz w:val="20"/>
                <w:szCs w:val="20"/>
                <w:shd w:val="clear" w:color="auto" w:fill="FFFFFF"/>
              </w:rPr>
              <w:t>, која је обухватала највећи део </w:t>
            </w:r>
            <w:hyperlink r:id="rId53" w:tooltip="Србија" w:history="1">
              <w:r>
                <w:rPr>
                  <w:sz w:val="20"/>
                  <w:szCs w:val="20"/>
                  <w:shd w:val="clear" w:color="auto" w:fill="FFFFFF"/>
                </w:rPr>
                <w:t>Србије</w:t>
              </w:r>
            </w:hyperlink>
            <w:r>
              <w:rPr>
                <w:sz w:val="20"/>
                <w:szCs w:val="20"/>
                <w:shd w:val="clear" w:color="auto" w:fill="FFFFFF"/>
              </w:rPr>
              <w:t>, северну </w:t>
            </w:r>
            <w:hyperlink r:id="rId54" w:tooltip="Северна Македонија" w:history="1">
              <w:r>
                <w:rPr>
                  <w:sz w:val="20"/>
                  <w:szCs w:val="20"/>
                  <w:shd w:val="clear" w:color="auto" w:fill="FFFFFF"/>
                </w:rPr>
                <w:t>Македонију</w:t>
              </w:r>
            </w:hyperlink>
            <w:r>
              <w:rPr>
                <w:sz w:val="20"/>
                <w:szCs w:val="20"/>
                <w:shd w:val="clear" w:color="auto" w:fill="FFFFFF"/>
              </w:rPr>
              <w:t> и део северозападне </w:t>
            </w:r>
            <w:hyperlink r:id="rId55" w:tooltip="Бугарска" w:history="1">
              <w:r>
                <w:rPr>
                  <w:sz w:val="20"/>
                  <w:szCs w:val="20"/>
                  <w:shd w:val="clear" w:color="auto" w:fill="FFFFFF"/>
                </w:rPr>
                <w:t>Бугарске</w:t>
              </w:r>
            </w:hyperlink>
            <w:r>
              <w:rPr>
                <w:sz w:val="20"/>
                <w:szCs w:val="20"/>
                <w:shd w:val="clear" w:color="auto" w:fill="FFFFFF"/>
              </w:rPr>
              <w:t>.</w:t>
            </w:r>
          </w:p>
          <w:p w14:paraId="67369D00" w14:textId="77777777" w:rsidR="001B5A56" w:rsidRDefault="00000000">
            <w:pPr>
              <w:jc w:val="both"/>
              <w:rPr>
                <w:b/>
                <w:bCs/>
                <w:sz w:val="20"/>
                <w:szCs w:val="20"/>
                <w:shd w:val="clear" w:color="auto" w:fill="FFFFFF"/>
                <w:lang w:val="sr-Cyrl-RS"/>
              </w:rPr>
            </w:pPr>
            <w:r>
              <w:rPr>
                <w:sz w:val="20"/>
                <w:szCs w:val="20"/>
                <w:shd w:val="clear" w:color="auto" w:fill="FFFFFF"/>
                <w:lang w:val="sr-Cyrl-RS"/>
              </w:rPr>
              <w:t xml:space="preserve">После обиласка археолошког налазишта Виминацијум планирано је слободно време и ручак. При повратку за Београд обилазимо </w:t>
            </w:r>
            <w:r>
              <w:rPr>
                <w:b/>
                <w:sz w:val="20"/>
                <w:szCs w:val="20"/>
                <w:shd w:val="clear" w:color="auto" w:fill="FFFFFF"/>
                <w:lang w:val="sr-Cyrl-RS"/>
              </w:rPr>
              <w:t>Смедеревску тврђаву</w:t>
            </w:r>
            <w:r>
              <w:rPr>
                <w:sz w:val="20"/>
                <w:szCs w:val="20"/>
                <w:shd w:val="clear" w:color="auto" w:fill="FFFFFF"/>
                <w:lang w:val="sr-Cyrl-RS"/>
              </w:rPr>
              <w:t>.</w:t>
            </w:r>
            <w:r>
              <w:rPr>
                <w:b/>
                <w:bCs/>
                <w:sz w:val="20"/>
                <w:szCs w:val="20"/>
                <w:shd w:val="clear" w:color="auto" w:fill="FFFFFF"/>
              </w:rPr>
              <w:t xml:space="preserve"> </w:t>
            </w:r>
          </w:p>
          <w:p w14:paraId="3531F25A" w14:textId="77777777" w:rsidR="001B5A56" w:rsidRDefault="00000000">
            <w:pPr>
              <w:jc w:val="both"/>
              <w:rPr>
                <w:sz w:val="20"/>
                <w:szCs w:val="20"/>
                <w:shd w:val="clear" w:color="auto" w:fill="FFFFFF"/>
                <w:lang w:val="sr-Cyrl-RS"/>
              </w:rPr>
            </w:pPr>
            <w:r>
              <w:rPr>
                <w:b/>
                <w:bCs/>
                <w:sz w:val="20"/>
                <w:szCs w:val="20"/>
                <w:shd w:val="clear" w:color="auto" w:fill="FFFFFF"/>
              </w:rPr>
              <w:t>Смедеревска тврђава</w:t>
            </w:r>
            <w:r>
              <w:rPr>
                <w:sz w:val="20"/>
                <w:szCs w:val="20"/>
                <w:shd w:val="clear" w:color="auto" w:fill="FFFFFF"/>
              </w:rPr>
              <w:t> је </w:t>
            </w:r>
            <w:hyperlink r:id="rId56" w:tooltip="Тврђава" w:history="1">
              <w:r>
                <w:rPr>
                  <w:sz w:val="20"/>
                  <w:szCs w:val="20"/>
                  <w:shd w:val="clear" w:color="auto" w:fill="FFFFFF"/>
                </w:rPr>
                <w:t>тврђава</w:t>
              </w:r>
            </w:hyperlink>
            <w:r>
              <w:rPr>
                <w:sz w:val="20"/>
                <w:szCs w:val="20"/>
                <w:shd w:val="clear" w:color="auto" w:fill="FFFFFF"/>
              </w:rPr>
              <w:t> у </w:t>
            </w:r>
            <w:hyperlink r:id="rId57" w:tooltip="Смедерево" w:history="1">
              <w:r>
                <w:rPr>
                  <w:sz w:val="20"/>
                  <w:szCs w:val="20"/>
                  <w:shd w:val="clear" w:color="auto" w:fill="FFFFFF"/>
                </w:rPr>
                <w:t>Смедереву</w:t>
              </w:r>
            </w:hyperlink>
            <w:r>
              <w:rPr>
                <w:sz w:val="20"/>
                <w:szCs w:val="20"/>
                <w:shd w:val="clear" w:color="auto" w:fill="FFFFFF"/>
              </w:rPr>
              <w:t> коју је на </w:t>
            </w:r>
            <w:hyperlink r:id="rId58" w:tooltip="Ушће" w:history="1">
              <w:r>
                <w:rPr>
                  <w:sz w:val="20"/>
                  <w:szCs w:val="20"/>
                  <w:shd w:val="clear" w:color="auto" w:fill="FFFFFF"/>
                </w:rPr>
                <w:t>ушћу</w:t>
              </w:r>
            </w:hyperlink>
            <w:r>
              <w:rPr>
                <w:sz w:val="20"/>
                <w:szCs w:val="20"/>
                <w:shd w:val="clear" w:color="auto" w:fill="FFFFFF"/>
              </w:rPr>
              <w:t> реке </w:t>
            </w:r>
            <w:hyperlink r:id="rId59" w:tooltip="Језава" w:history="1">
              <w:r>
                <w:rPr>
                  <w:sz w:val="20"/>
                  <w:szCs w:val="20"/>
                  <w:shd w:val="clear" w:color="auto" w:fill="FFFFFF"/>
                </w:rPr>
                <w:t>Језаве</w:t>
              </w:r>
            </w:hyperlink>
            <w:r>
              <w:rPr>
                <w:sz w:val="20"/>
                <w:szCs w:val="20"/>
                <w:shd w:val="clear" w:color="auto" w:fill="FFFFFF"/>
              </w:rPr>
              <w:t> у </w:t>
            </w:r>
            <w:hyperlink r:id="rId60" w:tooltip="Дунав" w:history="1">
              <w:r>
                <w:rPr>
                  <w:sz w:val="20"/>
                  <w:szCs w:val="20"/>
                  <w:shd w:val="clear" w:color="auto" w:fill="FFFFFF"/>
                </w:rPr>
                <w:t>Дунав</w:t>
              </w:r>
            </w:hyperlink>
            <w:r>
              <w:rPr>
                <w:sz w:val="20"/>
                <w:szCs w:val="20"/>
                <w:shd w:val="clear" w:color="auto" w:fill="FFFFFF"/>
              </w:rPr>
              <w:t> у другој четвртини </w:t>
            </w:r>
            <w:hyperlink r:id="rId61" w:tooltip="15. век" w:history="1">
              <w:r>
                <w:rPr>
                  <w:sz w:val="20"/>
                  <w:szCs w:val="20"/>
                  <w:shd w:val="clear" w:color="auto" w:fill="FFFFFF"/>
                </w:rPr>
                <w:t>15. века</w:t>
              </w:r>
            </w:hyperlink>
            <w:r>
              <w:rPr>
                <w:sz w:val="20"/>
                <w:szCs w:val="20"/>
                <w:shd w:val="clear" w:color="auto" w:fill="FFFFFF"/>
              </w:rPr>
              <w:t> (од </w:t>
            </w:r>
            <w:hyperlink r:id="rId62" w:tooltip="1428" w:history="1">
              <w:r>
                <w:rPr>
                  <w:sz w:val="20"/>
                  <w:szCs w:val="20"/>
                  <w:shd w:val="clear" w:color="auto" w:fill="FFFFFF"/>
                </w:rPr>
                <w:t>1428</w:t>
              </w:r>
            </w:hyperlink>
            <w:r>
              <w:rPr>
                <w:sz w:val="20"/>
                <w:szCs w:val="20"/>
                <w:shd w:val="clear" w:color="auto" w:fill="FFFFFF"/>
              </w:rPr>
              <w:t>. године) подигао </w:t>
            </w:r>
            <w:hyperlink r:id="rId63" w:tooltip="Деспот" w:history="1">
              <w:r>
                <w:rPr>
                  <w:sz w:val="20"/>
                  <w:szCs w:val="20"/>
                  <w:shd w:val="clear" w:color="auto" w:fill="FFFFFF"/>
                </w:rPr>
                <w:t>деспот</w:t>
              </w:r>
            </w:hyperlink>
            <w:r>
              <w:rPr>
                <w:sz w:val="20"/>
                <w:szCs w:val="20"/>
                <w:shd w:val="clear" w:color="auto" w:fill="FFFFFF"/>
              </w:rPr>
              <w:t> </w:t>
            </w:r>
            <w:hyperlink r:id="rId64" w:tooltip="Српска деспотовина" w:history="1">
              <w:r>
                <w:rPr>
                  <w:sz w:val="20"/>
                  <w:szCs w:val="20"/>
                  <w:shd w:val="clear" w:color="auto" w:fill="FFFFFF"/>
                </w:rPr>
                <w:t>Србије</w:t>
              </w:r>
            </w:hyperlink>
            <w:r>
              <w:rPr>
                <w:sz w:val="20"/>
                <w:szCs w:val="20"/>
                <w:shd w:val="clear" w:color="auto" w:fill="FFFFFF"/>
              </w:rPr>
              <w:t> </w:t>
            </w:r>
            <w:hyperlink r:id="rId65" w:tooltip="Ђурађ Бранковић" w:history="1">
              <w:r>
                <w:rPr>
                  <w:sz w:val="20"/>
                  <w:szCs w:val="20"/>
                  <w:shd w:val="clear" w:color="auto" w:fill="FFFFFF"/>
                </w:rPr>
                <w:t>Ђурађ Бранковић</w:t>
              </w:r>
            </w:hyperlink>
            <w:r>
              <w:rPr>
                <w:sz w:val="20"/>
                <w:szCs w:val="20"/>
                <w:shd w:val="clear" w:color="auto" w:fill="FFFFFF"/>
              </w:rPr>
              <w:t> (1427—1456), по њој назван </w:t>
            </w:r>
            <w:r>
              <w:rPr>
                <w:i/>
                <w:iCs/>
                <w:sz w:val="20"/>
                <w:szCs w:val="20"/>
                <w:shd w:val="clear" w:color="auto" w:fill="FFFFFF"/>
              </w:rPr>
              <w:t>Смедеревац</w:t>
            </w:r>
            <w:r>
              <w:rPr>
                <w:sz w:val="20"/>
                <w:szCs w:val="20"/>
                <w:shd w:val="clear" w:color="auto" w:fill="FFFFFF"/>
              </w:rPr>
              <w:t>. Тврђава је по свом типу класична водена (опкољена је Дунавом и Језавом, а са југа вештачким </w:t>
            </w:r>
            <w:hyperlink r:id="rId66" w:tooltip="Шанац (прва линија одбране)" w:history="1">
              <w:r>
                <w:rPr>
                  <w:sz w:val="20"/>
                  <w:szCs w:val="20"/>
                  <w:shd w:val="clear" w:color="auto" w:fill="FFFFFF"/>
                </w:rPr>
                <w:t>шанцем</w:t>
              </w:r>
            </w:hyperlink>
            <w:r>
              <w:rPr>
                <w:sz w:val="20"/>
                <w:szCs w:val="20"/>
                <w:shd w:val="clear" w:color="auto" w:fill="FFFFFF"/>
              </w:rPr>
              <w:t> који повезује две реке) </w:t>
            </w:r>
            <w:hyperlink r:id="rId67" w:tooltip="Равница" w:history="1">
              <w:r>
                <w:rPr>
                  <w:sz w:val="20"/>
                  <w:szCs w:val="20"/>
                  <w:shd w:val="clear" w:color="auto" w:fill="FFFFFF"/>
                </w:rPr>
                <w:t>равничарско</w:t>
              </w:r>
            </w:hyperlink>
            <w:r>
              <w:rPr>
                <w:sz w:val="20"/>
                <w:szCs w:val="20"/>
                <w:shd w:val="clear" w:color="auto" w:fill="FFFFFF"/>
              </w:rPr>
              <w:t> </w:t>
            </w:r>
            <w:hyperlink r:id="rId68" w:tooltip="Тврђава" w:history="1">
              <w:r>
                <w:rPr>
                  <w:sz w:val="20"/>
                  <w:szCs w:val="20"/>
                  <w:shd w:val="clear" w:color="auto" w:fill="FFFFFF"/>
                </w:rPr>
                <w:t>утврђење</w:t>
              </w:r>
            </w:hyperlink>
            <w:r>
              <w:rPr>
                <w:sz w:val="20"/>
                <w:szCs w:val="20"/>
                <w:lang w:val="sr-Cyrl-RS"/>
              </w:rPr>
              <w:t xml:space="preserve"> </w:t>
            </w:r>
            <w:r>
              <w:rPr>
                <w:sz w:val="20"/>
                <w:szCs w:val="20"/>
                <w:shd w:val="clear" w:color="auto" w:fill="FFFFFF"/>
              </w:rPr>
              <w:t> што је чини јединственом у </w:t>
            </w:r>
            <w:hyperlink r:id="rId69" w:tooltip="Српска архитектура" w:history="1">
              <w:r>
                <w:rPr>
                  <w:sz w:val="20"/>
                  <w:szCs w:val="20"/>
                  <w:shd w:val="clear" w:color="auto" w:fill="FFFFFF"/>
                </w:rPr>
                <w:t>српској средњовековној архитектури</w:t>
              </w:r>
            </w:hyperlink>
            <w:r>
              <w:rPr>
                <w:sz w:val="20"/>
                <w:szCs w:val="20"/>
                <w:shd w:val="clear" w:color="auto" w:fill="FFFFFF"/>
              </w:rPr>
              <w:t>, а за узор приликом градње узет је </w:t>
            </w:r>
            <w:hyperlink r:id="rId70" w:tooltip="Цариград" w:history="1">
              <w:r>
                <w:rPr>
                  <w:sz w:val="20"/>
                  <w:szCs w:val="20"/>
                  <w:shd w:val="clear" w:color="auto" w:fill="FFFFFF"/>
                </w:rPr>
                <w:t>Цариград</w:t>
              </w:r>
            </w:hyperlink>
            <w:r>
              <w:rPr>
                <w:sz w:val="20"/>
                <w:szCs w:val="20"/>
                <w:shd w:val="clear" w:color="auto" w:fill="FFFFFF"/>
              </w:rPr>
              <w:t> и </w:t>
            </w:r>
            <w:hyperlink r:id="rId71" w:tooltip="Цариградски бедеми" w:history="1">
              <w:r>
                <w:rPr>
                  <w:sz w:val="20"/>
                  <w:szCs w:val="20"/>
                  <w:shd w:val="clear" w:color="auto" w:fill="FFFFFF"/>
                </w:rPr>
                <w:t>његови бедеми</w:t>
              </w:r>
            </w:hyperlink>
            <w:r>
              <w:rPr>
                <w:sz w:val="20"/>
                <w:szCs w:val="20"/>
                <w:shd w:val="clear" w:color="auto" w:fill="FFFFFF"/>
              </w:rPr>
              <w:t>.</w:t>
            </w:r>
          </w:p>
          <w:p w14:paraId="582B2901" w14:textId="77777777" w:rsidR="001B5A56" w:rsidRDefault="00000000">
            <w:pPr>
              <w:jc w:val="both"/>
              <w:rPr>
                <w:sz w:val="20"/>
                <w:szCs w:val="20"/>
                <w:lang w:val="sr-Cyrl-RS"/>
              </w:rPr>
            </w:pPr>
            <w:r>
              <w:rPr>
                <w:sz w:val="20"/>
                <w:szCs w:val="20"/>
                <w:shd w:val="clear" w:color="auto" w:fill="FFFFFF"/>
                <w:lang w:val="sr-Cyrl-RS"/>
              </w:rPr>
              <w:t>Дружење настављамо у аутобусу при повратку у Сурчин (око 19:00)</w:t>
            </w:r>
          </w:p>
          <w:p w14:paraId="0AD1020E" w14:textId="77777777" w:rsidR="001B5A56" w:rsidRDefault="00000000">
            <w:pPr>
              <w:rPr>
                <w:b/>
                <w:bCs/>
                <w:sz w:val="20"/>
                <w:szCs w:val="20"/>
                <w:lang w:val="sr-Cyrl-CS"/>
              </w:rPr>
            </w:pPr>
            <w:r>
              <w:rPr>
                <w:b/>
                <w:bCs/>
                <w:sz w:val="20"/>
                <w:szCs w:val="20"/>
                <w:lang w:val="sr-Cyrl-CS"/>
              </w:rPr>
              <w:t>Аранжман треба да садржи</w:t>
            </w:r>
            <w:r>
              <w:rPr>
                <w:b/>
                <w:bCs/>
                <w:sz w:val="20"/>
                <w:szCs w:val="20"/>
                <w:lang w:val="ru-RU"/>
              </w:rPr>
              <w:t>:</w:t>
            </w:r>
          </w:p>
          <w:p w14:paraId="0F487BC6" w14:textId="77777777" w:rsidR="001B5A56" w:rsidRDefault="00000000">
            <w:pPr>
              <w:numPr>
                <w:ilvl w:val="0"/>
                <w:numId w:val="131"/>
              </w:numPr>
              <w:autoSpaceDE w:val="0"/>
              <w:autoSpaceDN w:val="0"/>
              <w:rPr>
                <w:sz w:val="20"/>
                <w:szCs w:val="20"/>
                <w:lang w:val="sr-Cyrl-CS"/>
              </w:rPr>
            </w:pPr>
            <w:r>
              <w:rPr>
                <w:sz w:val="20"/>
                <w:szCs w:val="20"/>
                <w:lang w:val="sr-Cyrl-CS"/>
              </w:rPr>
              <w:t>трошкове превоза</w:t>
            </w:r>
          </w:p>
          <w:p w14:paraId="6AC1269B" w14:textId="77777777" w:rsidR="001B5A56" w:rsidRDefault="00000000">
            <w:pPr>
              <w:numPr>
                <w:ilvl w:val="0"/>
                <w:numId w:val="131"/>
              </w:numPr>
              <w:autoSpaceDE w:val="0"/>
              <w:autoSpaceDN w:val="0"/>
              <w:rPr>
                <w:sz w:val="20"/>
                <w:szCs w:val="20"/>
                <w:lang w:val="sr-Cyrl-CS"/>
              </w:rPr>
            </w:pPr>
            <w:r>
              <w:rPr>
                <w:sz w:val="20"/>
                <w:szCs w:val="20"/>
                <w:lang w:val="sr-Cyrl-CS"/>
              </w:rPr>
              <w:t>трошкове здравственог осигурања</w:t>
            </w:r>
          </w:p>
          <w:p w14:paraId="0EF2F3AF" w14:textId="77777777" w:rsidR="001B5A56" w:rsidRDefault="00000000">
            <w:pPr>
              <w:numPr>
                <w:ilvl w:val="0"/>
                <w:numId w:val="131"/>
              </w:numPr>
              <w:autoSpaceDE w:val="0"/>
              <w:autoSpaceDN w:val="0"/>
              <w:rPr>
                <w:sz w:val="20"/>
                <w:szCs w:val="20"/>
                <w:lang w:val="sr-Cyrl-CS"/>
              </w:rPr>
            </w:pPr>
            <w:r>
              <w:rPr>
                <w:sz w:val="20"/>
                <w:szCs w:val="20"/>
                <w:lang w:val="sr-Cyrl-CS"/>
              </w:rPr>
              <w:t>трошкове водича</w:t>
            </w:r>
          </w:p>
          <w:p w14:paraId="197B3F38" w14:textId="77777777" w:rsidR="001B5A56" w:rsidRDefault="00000000">
            <w:pPr>
              <w:numPr>
                <w:ilvl w:val="0"/>
                <w:numId w:val="131"/>
              </w:numPr>
              <w:autoSpaceDE w:val="0"/>
              <w:autoSpaceDN w:val="0"/>
              <w:rPr>
                <w:sz w:val="20"/>
                <w:szCs w:val="20"/>
                <w:lang w:val="sr-Cyrl-CS"/>
              </w:rPr>
            </w:pPr>
            <w:r>
              <w:rPr>
                <w:sz w:val="20"/>
                <w:szCs w:val="20"/>
                <w:lang w:val="sr-Cyrl-CS"/>
              </w:rPr>
              <w:t>улазнице за посете по програму путовања</w:t>
            </w:r>
          </w:p>
          <w:p w14:paraId="2834F520" w14:textId="77777777" w:rsidR="001B5A56" w:rsidRDefault="00000000">
            <w:pPr>
              <w:numPr>
                <w:ilvl w:val="0"/>
                <w:numId w:val="131"/>
              </w:numPr>
              <w:autoSpaceDE w:val="0"/>
              <w:autoSpaceDN w:val="0"/>
              <w:rPr>
                <w:sz w:val="20"/>
                <w:szCs w:val="20"/>
                <w:lang w:val="sr-Cyrl-CS"/>
              </w:rPr>
            </w:pPr>
            <w:r>
              <w:rPr>
                <w:sz w:val="20"/>
                <w:szCs w:val="20"/>
                <w:lang w:val="sr-Cyrl-CS"/>
              </w:rPr>
              <w:t>трошкови ручка</w:t>
            </w:r>
          </w:p>
          <w:p w14:paraId="12ACA5CB" w14:textId="77777777" w:rsidR="001B5A56" w:rsidRDefault="00000000">
            <w:pPr>
              <w:numPr>
                <w:ilvl w:val="0"/>
                <w:numId w:val="131"/>
              </w:numPr>
              <w:autoSpaceDE w:val="0"/>
              <w:autoSpaceDN w:val="0"/>
              <w:rPr>
                <w:sz w:val="20"/>
                <w:szCs w:val="20"/>
                <w:lang w:val="sr-Cyrl-CS"/>
              </w:rPr>
            </w:pPr>
            <w:r>
              <w:rPr>
                <w:sz w:val="20"/>
                <w:szCs w:val="20"/>
                <w:lang w:val="sr-Cyrl-CS"/>
              </w:rPr>
              <w:t>гратис за наставнике</w:t>
            </w:r>
          </w:p>
          <w:p w14:paraId="04611612" w14:textId="77777777" w:rsidR="001B5A56" w:rsidRDefault="00000000">
            <w:pPr>
              <w:numPr>
                <w:ilvl w:val="0"/>
                <w:numId w:val="131"/>
              </w:numPr>
              <w:autoSpaceDE w:val="0"/>
              <w:autoSpaceDN w:val="0"/>
              <w:rPr>
                <w:sz w:val="20"/>
                <w:szCs w:val="20"/>
                <w:lang w:val="sr-Cyrl-CS"/>
              </w:rPr>
            </w:pPr>
            <w:r>
              <w:rPr>
                <w:sz w:val="20"/>
                <w:szCs w:val="20"/>
                <w:lang w:val="sr-Cyrl-CS"/>
              </w:rPr>
              <w:t>један гратис за ученике на 10 плативих ученика по разреду</w:t>
            </w:r>
          </w:p>
          <w:p w14:paraId="1B98624B" w14:textId="77777777" w:rsidR="001B5A56" w:rsidRDefault="00000000">
            <w:pPr>
              <w:numPr>
                <w:ilvl w:val="0"/>
                <w:numId w:val="131"/>
              </w:numPr>
              <w:autoSpaceDE w:val="0"/>
              <w:autoSpaceDN w:val="0"/>
              <w:rPr>
                <w:sz w:val="20"/>
                <w:szCs w:val="20"/>
                <w:lang w:val="sr-Cyrl-CS"/>
              </w:rPr>
            </w:pPr>
            <w:r>
              <w:rPr>
                <w:sz w:val="20"/>
                <w:szCs w:val="20"/>
                <w:lang w:val="sr-Cyrl-CS"/>
              </w:rPr>
              <w:t>попуст за близанце</w:t>
            </w:r>
          </w:p>
          <w:p w14:paraId="3FFFA21A" w14:textId="77777777" w:rsidR="001B5A56" w:rsidRDefault="00000000">
            <w:pPr>
              <w:numPr>
                <w:ilvl w:val="0"/>
                <w:numId w:val="131"/>
              </w:numPr>
              <w:autoSpaceDE w:val="0"/>
              <w:autoSpaceDN w:val="0"/>
              <w:rPr>
                <w:sz w:val="20"/>
                <w:szCs w:val="20"/>
                <w:lang w:val="sr-Cyrl-CS"/>
              </w:rPr>
            </w:pPr>
            <w:r>
              <w:rPr>
                <w:sz w:val="20"/>
                <w:szCs w:val="20"/>
                <w:lang w:val="sr-Cyrl-CS"/>
              </w:rPr>
              <w:t>трошкове платног промета</w:t>
            </w:r>
          </w:p>
          <w:p w14:paraId="4CFA8487" w14:textId="77777777" w:rsidR="001B5A56" w:rsidRDefault="00000000">
            <w:pPr>
              <w:numPr>
                <w:ilvl w:val="0"/>
                <w:numId w:val="131"/>
              </w:numPr>
              <w:autoSpaceDE w:val="0"/>
              <w:autoSpaceDN w:val="0"/>
              <w:rPr>
                <w:sz w:val="20"/>
                <w:szCs w:val="20"/>
                <w:lang w:val="sr-Cyrl-CS"/>
              </w:rPr>
            </w:pPr>
            <w:r>
              <w:rPr>
                <w:sz w:val="20"/>
                <w:szCs w:val="20"/>
                <w:lang w:val="sr-Cyrl-CS"/>
              </w:rPr>
              <w:t>трошкове организације путовања</w:t>
            </w:r>
          </w:p>
          <w:p w14:paraId="41BB1B04" w14:textId="77777777" w:rsidR="001B5A56" w:rsidRDefault="00000000">
            <w:pPr>
              <w:numPr>
                <w:ilvl w:val="0"/>
                <w:numId w:val="131"/>
              </w:numPr>
              <w:autoSpaceDE w:val="0"/>
              <w:autoSpaceDN w:val="0"/>
              <w:rPr>
                <w:sz w:val="20"/>
                <w:szCs w:val="20"/>
                <w:lang w:val="sr-Cyrl-CS"/>
              </w:rPr>
            </w:pPr>
            <w:r>
              <w:rPr>
                <w:sz w:val="20"/>
                <w:szCs w:val="20"/>
                <w:lang w:val="sr-Cyrl-CS"/>
              </w:rPr>
              <w:t>накнаду за бригу о деци</w:t>
            </w:r>
          </w:p>
        </w:tc>
      </w:tr>
      <w:tr w:rsidR="001B5A56" w14:paraId="0BE514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jc w:val="center"/>
        </w:trPr>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14:paraId="506B79DC"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ЕКСКУРЗИЈЕ</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462EC915" w14:textId="77777777" w:rsidR="001B5A56" w:rsidRDefault="00000000">
            <w:pPr>
              <w:spacing w:before="100" w:beforeAutospacing="1" w:after="100" w:afterAutospacing="1" w:line="276" w:lineRule="auto"/>
              <w:rPr>
                <w:color w:val="222222"/>
              </w:rPr>
            </w:pPr>
            <w:r>
              <w:rPr>
                <w:sz w:val="22"/>
                <w:szCs w:val="22"/>
                <w:lang w:val="sr-Cyrl-CS"/>
              </w:rPr>
              <w:t xml:space="preserve">Екскурзија </w:t>
            </w:r>
            <w:r>
              <w:rPr>
                <w:color w:val="222222"/>
                <w:sz w:val="22"/>
                <w:szCs w:val="22"/>
                <w:lang w:val="sr-Cyrl-CS"/>
              </w:rPr>
              <w:t xml:space="preserve">ће бити припремљена  сходно Правилнику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 – Просветни гласник“, бр. 15/2018, 18/2018 и </w:t>
            </w:r>
            <w:r>
              <w:rPr>
                <w:color w:val="222222"/>
                <w:sz w:val="22"/>
                <w:szCs w:val="22"/>
                <w:lang w:val="sr-Cyrl-CS"/>
              </w:rPr>
              <w:lastRenderedPageBreak/>
              <w:t>3/2019) и Правилнику о програму за остваривање екскурзије у првом и другом циклусу основног образовања и васпитања („Службени гласник РС – Просветни гласник“, бр.30/2019 ). Родитељи ће  бити упознати са условима и циљевима пута.</w:t>
            </w:r>
          </w:p>
        </w:tc>
      </w:tr>
      <w:tr w:rsidR="001B5A56" w14:paraId="0DD71D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jc w:val="center"/>
        </w:trPr>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14:paraId="6E506596" w14:textId="77777777" w:rsidR="001B5A56" w:rsidRDefault="00000000">
            <w:r>
              <w:rPr>
                <w:sz w:val="22"/>
                <w:szCs w:val="22"/>
              </w:rPr>
              <w:t>Подносиоци плана екскурзије</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1D562BB2" w14:textId="77777777" w:rsidR="001B5A56" w:rsidRDefault="00000000">
            <w:pPr>
              <w:jc w:val="both"/>
            </w:pPr>
            <w:r>
              <w:rPr>
                <w:sz w:val="22"/>
                <w:szCs w:val="22"/>
              </w:rPr>
              <w:t xml:space="preserve">Одељенске старешине  6. разреда </w:t>
            </w:r>
          </w:p>
        </w:tc>
      </w:tr>
    </w:tbl>
    <w:p w14:paraId="10902581" w14:textId="77777777" w:rsidR="001B5A56" w:rsidRDefault="001B5A56">
      <w:pPr>
        <w:jc w:val="both"/>
        <w:rPr>
          <w:b/>
          <w:sz w:val="22"/>
          <w:szCs w:val="22"/>
          <w:highlight w:val="yellow"/>
        </w:rPr>
      </w:pPr>
    </w:p>
    <w:p w14:paraId="04FB8FF9" w14:textId="77777777" w:rsidR="001B5A56" w:rsidRDefault="001B5A56">
      <w:pPr>
        <w:jc w:val="both"/>
        <w:rPr>
          <w:b/>
          <w:sz w:val="22"/>
          <w:szCs w:val="22"/>
          <w:highlight w:val="yellow"/>
        </w:rPr>
      </w:pPr>
    </w:p>
    <w:p w14:paraId="2F92712A" w14:textId="77777777" w:rsidR="001B5A56" w:rsidRPr="00CC2C27" w:rsidRDefault="001B5A56">
      <w:pPr>
        <w:jc w:val="both"/>
        <w:rPr>
          <w:b/>
          <w:sz w:val="22"/>
          <w:szCs w:val="22"/>
          <w:highlight w:val="yellow"/>
          <w:lang w:val="sr-Cyrl-RS"/>
        </w:rPr>
      </w:pPr>
    </w:p>
    <w:p w14:paraId="200C1C4C" w14:textId="77777777" w:rsidR="001B5A56" w:rsidRDefault="001B5A56">
      <w:pPr>
        <w:jc w:val="both"/>
        <w:rPr>
          <w:b/>
          <w:sz w:val="22"/>
          <w:szCs w:val="22"/>
          <w:highlight w:val="yellow"/>
        </w:rPr>
      </w:pPr>
    </w:p>
    <w:p w14:paraId="0BA64064" w14:textId="77777777" w:rsidR="001B5A56" w:rsidRDefault="00000000">
      <w:pPr>
        <w:jc w:val="both"/>
        <w:rPr>
          <w:b/>
          <w:sz w:val="22"/>
          <w:szCs w:val="22"/>
        </w:rPr>
      </w:pPr>
      <w:r>
        <w:rPr>
          <w:b/>
          <w:sz w:val="22"/>
          <w:szCs w:val="22"/>
        </w:rPr>
        <w:t>ПЛАНДВОДНЕВНЕ ЕКСКУРЗИЈЕ УЧЕНИКА СЕДМОГ РАЗРEДА</w:t>
      </w:r>
    </w:p>
    <w:p w14:paraId="0400F953" w14:textId="77777777" w:rsidR="001B5A56" w:rsidRDefault="001B5A56">
      <w:pPr>
        <w:jc w:val="both"/>
        <w:rPr>
          <w:b/>
          <w:sz w:val="22"/>
          <w:szCs w:val="22"/>
        </w:rPr>
      </w:pPr>
    </w:p>
    <w:p w14:paraId="34699316" w14:textId="77777777" w:rsidR="001B5A56" w:rsidRDefault="001B5A56">
      <w:pPr>
        <w:jc w:val="both"/>
        <w:rPr>
          <w:b/>
          <w:sz w:val="22"/>
          <w:szCs w:val="22"/>
        </w:rPr>
      </w:pPr>
    </w:p>
    <w:p w14:paraId="513C73BB" w14:textId="77777777" w:rsidR="001B5A56" w:rsidRDefault="00000000">
      <w:pPr>
        <w:jc w:val="both"/>
        <w:rPr>
          <w:sz w:val="22"/>
          <w:szCs w:val="22"/>
        </w:rPr>
      </w:pPr>
      <w:r>
        <w:rPr>
          <w:sz w:val="22"/>
          <w:szCs w:val="22"/>
        </w:rPr>
        <w:t>1.дан Нишка бања, Медијана, Ћеле-кула,Чегар, Ниш –спавање, 2.дан Ђавоља варош,ручак –Пролом бања Крушевац – Лазарев град и црква Лазарица-Београд</w:t>
      </w:r>
    </w:p>
    <w:p w14:paraId="1730A461" w14:textId="77777777" w:rsidR="001B5A56" w:rsidRDefault="001B5A56">
      <w:pPr>
        <w:jc w:val="both"/>
        <w:rPr>
          <w:b/>
          <w:sz w:val="22"/>
          <w:szCs w:val="22"/>
        </w:rPr>
      </w:pPr>
    </w:p>
    <w:tbl>
      <w:tblPr>
        <w:tblW w:w="9186" w:type="dxa"/>
        <w:jc w:val="center"/>
        <w:shd w:val="clear" w:color="auto" w:fill="FFFFFF"/>
        <w:tblCellMar>
          <w:left w:w="0" w:type="dxa"/>
          <w:right w:w="0" w:type="dxa"/>
        </w:tblCellMar>
        <w:tblLook w:val="04A0" w:firstRow="1" w:lastRow="0" w:firstColumn="1" w:lastColumn="0" w:noHBand="0" w:noVBand="1"/>
      </w:tblPr>
      <w:tblGrid>
        <w:gridCol w:w="3652"/>
        <w:gridCol w:w="5534"/>
      </w:tblGrid>
      <w:tr w:rsidR="001B5A56" w14:paraId="201326FB" w14:textId="77777777">
        <w:trPr>
          <w:trHeight w:val="254"/>
          <w:jc w:val="center"/>
        </w:trPr>
        <w:tc>
          <w:tcPr>
            <w:tcW w:w="365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1ECFBE" w14:textId="77777777" w:rsidR="001B5A56" w:rsidRDefault="00000000">
            <w:pPr>
              <w:spacing w:before="100" w:beforeAutospacing="1" w:after="100" w:afterAutospacing="1"/>
              <w:rPr>
                <w:color w:val="222222"/>
              </w:rPr>
            </w:pPr>
            <w:r>
              <w:rPr>
                <w:color w:val="222222"/>
                <w:sz w:val="22"/>
                <w:szCs w:val="22"/>
                <w:lang w:val="sr-Cyrl-CS"/>
              </w:rPr>
              <w:t>Одељења која ће ићи на екскурзију</w:t>
            </w:r>
          </w:p>
        </w:tc>
        <w:tc>
          <w:tcPr>
            <w:tcW w:w="55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9146FD5" w14:textId="77777777" w:rsidR="001B5A56" w:rsidRDefault="00000000">
            <w:pPr>
              <w:spacing w:before="100" w:beforeAutospacing="1" w:after="100" w:afterAutospacing="1"/>
              <w:rPr>
                <w:color w:val="222222"/>
                <w:vertAlign w:val="subscript"/>
              </w:rPr>
            </w:pPr>
            <w:r>
              <w:rPr>
                <w:color w:val="222222"/>
                <w:sz w:val="22"/>
                <w:szCs w:val="22"/>
              </w:rPr>
              <w:t>VII</w:t>
            </w:r>
            <w:r>
              <w:rPr>
                <w:color w:val="222222"/>
                <w:sz w:val="22"/>
                <w:szCs w:val="22"/>
                <w:vertAlign w:val="subscript"/>
              </w:rPr>
              <w:t>1</w:t>
            </w:r>
            <w:r>
              <w:rPr>
                <w:color w:val="222222"/>
                <w:sz w:val="22"/>
                <w:szCs w:val="22"/>
              </w:rPr>
              <w:t>, VII</w:t>
            </w:r>
            <w:r>
              <w:rPr>
                <w:color w:val="222222"/>
                <w:sz w:val="22"/>
                <w:szCs w:val="22"/>
                <w:vertAlign w:val="subscript"/>
              </w:rPr>
              <w:t>2</w:t>
            </w:r>
            <w:r>
              <w:rPr>
                <w:color w:val="222222"/>
                <w:sz w:val="22"/>
                <w:szCs w:val="22"/>
              </w:rPr>
              <w:t>, VII</w:t>
            </w:r>
            <w:r>
              <w:rPr>
                <w:color w:val="222222"/>
                <w:sz w:val="22"/>
                <w:szCs w:val="22"/>
                <w:vertAlign w:val="subscript"/>
              </w:rPr>
              <w:t>3,4</w:t>
            </w:r>
          </w:p>
        </w:tc>
      </w:tr>
      <w:tr w:rsidR="001B5A56" w14:paraId="015A2CA5" w14:textId="77777777">
        <w:trPr>
          <w:trHeight w:val="520"/>
          <w:jc w:val="center"/>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CB348B" w14:textId="77777777" w:rsidR="001B5A56" w:rsidRDefault="00000000">
            <w:pPr>
              <w:spacing w:before="100" w:beforeAutospacing="1" w:after="100" w:afterAutospacing="1"/>
              <w:rPr>
                <w:color w:val="222222"/>
              </w:rPr>
            </w:pPr>
            <w:r>
              <w:rPr>
                <w:color w:val="222222"/>
                <w:sz w:val="22"/>
                <w:szCs w:val="22"/>
                <w:lang w:val="sr-Cyrl-CS"/>
              </w:rPr>
              <w:t>Број планираних ученика којиће ићи на дводневну екскурзију</w:t>
            </w:r>
          </w:p>
        </w:tc>
        <w:tc>
          <w:tcPr>
            <w:tcW w:w="55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AB654E" w14:textId="77777777" w:rsidR="001B5A56" w:rsidRDefault="00000000">
            <w:pPr>
              <w:spacing w:before="100" w:beforeAutospacing="1" w:after="100" w:afterAutospacing="1"/>
              <w:rPr>
                <w:color w:val="222222"/>
              </w:rPr>
            </w:pPr>
            <w:r>
              <w:rPr>
                <w:color w:val="222222"/>
                <w:sz w:val="22"/>
                <w:szCs w:val="22"/>
              </w:rPr>
              <w:t>62</w:t>
            </w:r>
          </w:p>
        </w:tc>
      </w:tr>
      <w:tr w:rsidR="001B5A56" w14:paraId="3D6DCFC2" w14:textId="77777777">
        <w:trPr>
          <w:trHeight w:val="254"/>
          <w:jc w:val="center"/>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6F581B" w14:textId="77777777" w:rsidR="001B5A56" w:rsidRDefault="00000000">
            <w:pPr>
              <w:spacing w:before="100" w:beforeAutospacing="1" w:after="100" w:afterAutospacing="1"/>
              <w:rPr>
                <w:color w:val="222222"/>
              </w:rPr>
            </w:pPr>
            <w:r>
              <w:rPr>
                <w:color w:val="222222"/>
                <w:sz w:val="22"/>
                <w:szCs w:val="22"/>
                <w:lang w:val="sr-Cyrl-CS"/>
              </w:rPr>
              <w:t>Наставници, стручни сарадници, директор</w:t>
            </w:r>
          </w:p>
        </w:tc>
        <w:tc>
          <w:tcPr>
            <w:tcW w:w="55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93FD6A" w14:textId="77777777" w:rsidR="001B5A56" w:rsidRDefault="00000000">
            <w:pPr>
              <w:spacing w:before="100" w:beforeAutospacing="1" w:after="100" w:afterAutospacing="1"/>
              <w:rPr>
                <w:color w:val="222222"/>
              </w:rPr>
            </w:pPr>
            <w:r>
              <w:rPr>
                <w:color w:val="222222"/>
                <w:sz w:val="22"/>
                <w:szCs w:val="22"/>
                <w:lang w:val="sr-Cyrl-CS"/>
              </w:rPr>
              <w:t>Одељенске старешине</w:t>
            </w:r>
          </w:p>
        </w:tc>
      </w:tr>
      <w:tr w:rsidR="001B5A56" w14:paraId="5FD9BAFE" w14:textId="77777777">
        <w:trPr>
          <w:trHeight w:val="254"/>
          <w:jc w:val="center"/>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C80FE2" w14:textId="77777777" w:rsidR="001B5A56" w:rsidRDefault="00000000">
            <w:pPr>
              <w:spacing w:before="100" w:beforeAutospacing="1" w:after="100" w:afterAutospacing="1"/>
              <w:rPr>
                <w:color w:val="222222"/>
                <w:lang w:val="sr-Cyrl-CS"/>
              </w:rPr>
            </w:pPr>
            <w:r>
              <w:rPr>
                <w:color w:val="222222"/>
                <w:sz w:val="22"/>
                <w:szCs w:val="22"/>
                <w:lang w:val="sr-Cyrl-CS"/>
              </w:rPr>
              <w:t>Време извођења екскурзије</w:t>
            </w:r>
          </w:p>
        </w:tc>
        <w:tc>
          <w:tcPr>
            <w:tcW w:w="55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1612BC" w14:textId="77777777" w:rsidR="001B5A56" w:rsidRDefault="00000000">
            <w:pPr>
              <w:spacing w:before="100" w:beforeAutospacing="1" w:after="100" w:afterAutospacing="1"/>
              <w:rPr>
                <w:color w:val="222222"/>
              </w:rPr>
            </w:pPr>
            <w:r>
              <w:rPr>
                <w:sz w:val="22"/>
                <w:szCs w:val="22"/>
                <w:lang w:val="sr-Cyrl-CS"/>
              </w:rPr>
              <w:t>Мај, јун</w:t>
            </w:r>
          </w:p>
        </w:tc>
      </w:tr>
      <w:tr w:rsidR="001B5A56" w14:paraId="6BAB0228" w14:textId="77777777">
        <w:trPr>
          <w:trHeight w:val="774"/>
          <w:jc w:val="center"/>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EE7967D" w14:textId="77777777" w:rsidR="001B5A56" w:rsidRDefault="00000000">
            <w:pPr>
              <w:spacing w:before="100" w:beforeAutospacing="1" w:after="100" w:afterAutospacing="1"/>
              <w:rPr>
                <w:color w:val="222222"/>
              </w:rPr>
            </w:pPr>
            <w:r>
              <w:rPr>
                <w:color w:val="222222"/>
                <w:sz w:val="22"/>
                <w:szCs w:val="22"/>
                <w:lang w:val="sr-Cyrl-CS"/>
              </w:rPr>
              <w:t>Дестинација</w:t>
            </w:r>
          </w:p>
        </w:tc>
        <w:tc>
          <w:tcPr>
            <w:tcW w:w="55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8508AF" w14:textId="77777777" w:rsidR="001B5A56" w:rsidRDefault="00000000">
            <w:pPr>
              <w:jc w:val="both"/>
              <w:rPr>
                <w:b/>
              </w:rPr>
            </w:pPr>
            <w:r>
              <w:rPr>
                <w:sz w:val="22"/>
                <w:szCs w:val="22"/>
              </w:rPr>
              <w:t>1.дан Нишка бања, Медијана, Ћеле-кула,Чегар, Ниш –спавање, 2.дан Ђавоља варош,ручак –Пролом бања Крушевац – Лазарев град и црква Лазарица-Београд</w:t>
            </w:r>
          </w:p>
        </w:tc>
      </w:tr>
      <w:tr w:rsidR="001B5A56" w14:paraId="772943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5175"/>
          <w:jc w:val="center"/>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14:paraId="1A7E978B" w14:textId="77777777" w:rsidR="001B5A56" w:rsidRDefault="00000000">
            <w:pPr>
              <w:jc w:val="center"/>
            </w:pPr>
            <w:r>
              <w:rPr>
                <w:sz w:val="22"/>
                <w:szCs w:val="22"/>
              </w:rPr>
              <w:t>Образовно-васпитни задаци</w:t>
            </w:r>
          </w:p>
        </w:tc>
        <w:tc>
          <w:tcPr>
            <w:tcW w:w="5534" w:type="dxa"/>
            <w:tcBorders>
              <w:top w:val="single" w:sz="4" w:space="0" w:color="auto"/>
              <w:left w:val="single" w:sz="4" w:space="0" w:color="auto"/>
              <w:bottom w:val="single" w:sz="4" w:space="0" w:color="auto"/>
              <w:right w:val="single" w:sz="4" w:space="0" w:color="auto"/>
            </w:tcBorders>
            <w:shd w:val="clear" w:color="auto" w:fill="auto"/>
          </w:tcPr>
          <w:p w14:paraId="05886F44" w14:textId="77777777" w:rsidR="001B5A56" w:rsidRDefault="00000000">
            <w:pPr>
              <w:jc w:val="both"/>
            </w:pPr>
            <w:r>
              <w:rPr>
                <w:sz w:val="22"/>
                <w:szCs w:val="22"/>
              </w:rPr>
              <w:t xml:space="preserve">Упознавање културно-историјских знаменитости нишког краја, Лазаревог града и природних лепота и одлика географских појмова дела наше отаџбине. Подстицање ученика да на прикладан начин, путем дводневног дружења вршњака и сарадњом са разредним старешинама и водичем поменуте агенције, развијају радозналост и љубав према културно-историјској и природној баштини Србије и слободарској традицији нашег народа. </w:t>
            </w:r>
          </w:p>
          <w:p w14:paraId="5E2126EB" w14:textId="77777777" w:rsidR="001B5A56" w:rsidRDefault="00000000">
            <w:pPr>
              <w:jc w:val="both"/>
            </w:pPr>
            <w:r>
              <w:rPr>
                <w:sz w:val="22"/>
                <w:szCs w:val="22"/>
              </w:rPr>
              <w:t>Међусобно разумевање и продубљивање осећања ученика у погледу оплемењивања и развијања другарства, успостављања сарадње и грађење поверења у оквиру ђачког дводневног дружења.</w:t>
            </w:r>
          </w:p>
          <w:p w14:paraId="38DEED72" w14:textId="77777777" w:rsidR="001B5A56" w:rsidRDefault="00000000">
            <w:pPr>
              <w:jc w:val="both"/>
            </w:pPr>
            <w:r>
              <w:rPr>
                <w:sz w:val="22"/>
                <w:szCs w:val="22"/>
              </w:rPr>
              <w:t>Побуђивање знатижеље и промишљеног односа према очувању природних лепота наше земље и стварању навика поради заштите животног окружења човека; упознавања разноврсног биљног света и развијања свести ученика о међусобној условљености људског и природног опстанка.</w:t>
            </w:r>
          </w:p>
          <w:p w14:paraId="5B4813B7" w14:textId="77777777" w:rsidR="001B5A56" w:rsidRDefault="00000000">
            <w:pPr>
              <w:jc w:val="both"/>
            </w:pPr>
            <w:r>
              <w:rPr>
                <w:sz w:val="22"/>
                <w:szCs w:val="22"/>
              </w:rPr>
              <w:t xml:space="preserve">Гајење љубави према слободарском духу и одавање почасти онима који своје животе положише на бранику слободе и православне вере. </w:t>
            </w:r>
          </w:p>
        </w:tc>
      </w:tr>
      <w:tr w:rsidR="001B5A56" w14:paraId="15A8E5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5466"/>
          <w:jc w:val="center"/>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14:paraId="050F4E2F" w14:textId="77777777" w:rsidR="001B5A56" w:rsidRDefault="00000000">
            <w:r>
              <w:rPr>
                <w:sz w:val="22"/>
                <w:szCs w:val="22"/>
              </w:rPr>
              <w:lastRenderedPageBreak/>
              <w:t>Опште обележје</w:t>
            </w:r>
          </w:p>
        </w:tc>
        <w:tc>
          <w:tcPr>
            <w:tcW w:w="5534" w:type="dxa"/>
            <w:tcBorders>
              <w:top w:val="single" w:sz="4" w:space="0" w:color="auto"/>
              <w:left w:val="single" w:sz="4" w:space="0" w:color="auto"/>
              <w:bottom w:val="single" w:sz="4" w:space="0" w:color="auto"/>
              <w:right w:val="single" w:sz="4" w:space="0" w:color="auto"/>
            </w:tcBorders>
            <w:shd w:val="clear" w:color="auto" w:fill="auto"/>
          </w:tcPr>
          <w:p w14:paraId="37371C0B" w14:textId="77777777" w:rsidR="001B5A56" w:rsidRDefault="00000000">
            <w:pPr>
              <w:jc w:val="both"/>
            </w:pPr>
            <w:r>
              <w:rPr>
                <w:sz w:val="22"/>
                <w:szCs w:val="22"/>
              </w:rPr>
              <w:t xml:space="preserve">Дводневна екскурзија огледа се у раздраганој атмосфери ученика, у пријатном расположењу током путовања од Сурчина до Ниша и Ђавоље вароши,Нишке иПролом бање и Крушевца. Посета археолошком налазишту Медијана,чије ископине дочаравају прастара сведочанства из римског доба цара Константина и осталој баштини из трећег и четвртог века . Посебну пажњу, међутим, привлачи Ћеле-кула као и брдо Чегар. Ђавоља варош, својом светском природном баштином заокупља пажњу ученика као и природа  што се задивљујуће нуде посматрачима, учесницима ове екскурзије. </w:t>
            </w:r>
          </w:p>
          <w:p w14:paraId="583BA9F6" w14:textId="77777777" w:rsidR="001B5A56" w:rsidRDefault="00000000">
            <w:pPr>
              <w:jc w:val="both"/>
            </w:pPr>
            <w:r>
              <w:rPr>
                <w:sz w:val="22"/>
                <w:szCs w:val="22"/>
              </w:rPr>
              <w:t>Почетком другог дана, у преподневно време, предвиђен је обилазак Ђавоље вароши. Следи ручак у Пролом бањи</w:t>
            </w:r>
          </w:p>
          <w:p w14:paraId="03F425A7" w14:textId="77777777" w:rsidR="001B5A56" w:rsidRDefault="00000000">
            <w:pPr>
              <w:jc w:val="both"/>
            </w:pPr>
            <w:r>
              <w:rPr>
                <w:sz w:val="22"/>
                <w:szCs w:val="22"/>
              </w:rPr>
              <w:t xml:space="preserve">Потом је пут до Крушевца -Лазаревог града,  некадашње српске престонице посета прекрасној богомољи,цркви Лазарици, саграђеној у византијско-моравском стилу архитектуре. </w:t>
            </w:r>
          </w:p>
          <w:p w14:paraId="48551EA1" w14:textId="77777777" w:rsidR="001B5A56" w:rsidRDefault="00000000">
            <w:pPr>
              <w:jc w:val="both"/>
            </w:pPr>
            <w:r>
              <w:rPr>
                <w:sz w:val="22"/>
                <w:szCs w:val="22"/>
              </w:rPr>
              <w:t xml:space="preserve">Остатак дводневне екскурзије наших седмака планира ауто-путем повратак ка Сурчину, са успутним одмором. </w:t>
            </w:r>
          </w:p>
          <w:p w14:paraId="0484F1B7" w14:textId="77777777" w:rsidR="001B5A56" w:rsidRDefault="00000000">
            <w:pPr>
              <w:rPr>
                <w:b/>
                <w:bCs/>
                <w:lang w:val="sr-Cyrl-CS"/>
              </w:rPr>
            </w:pPr>
            <w:r>
              <w:rPr>
                <w:b/>
                <w:bCs/>
                <w:sz w:val="22"/>
                <w:szCs w:val="22"/>
                <w:lang w:val="sr-Cyrl-CS"/>
              </w:rPr>
              <w:t>Аранжман треба да садржи</w:t>
            </w:r>
            <w:r>
              <w:rPr>
                <w:b/>
                <w:bCs/>
                <w:sz w:val="22"/>
                <w:szCs w:val="22"/>
                <w:lang w:val="ru-RU"/>
              </w:rPr>
              <w:t>:</w:t>
            </w:r>
          </w:p>
          <w:p w14:paraId="7B39AA2E" w14:textId="77777777" w:rsidR="001B5A56" w:rsidRDefault="00000000">
            <w:pPr>
              <w:numPr>
                <w:ilvl w:val="0"/>
                <w:numId w:val="131"/>
              </w:numPr>
              <w:autoSpaceDE w:val="0"/>
              <w:autoSpaceDN w:val="0"/>
              <w:rPr>
                <w:lang w:val="sr-Cyrl-CS"/>
              </w:rPr>
            </w:pPr>
            <w:r>
              <w:rPr>
                <w:sz w:val="22"/>
                <w:szCs w:val="22"/>
                <w:lang w:val="sr-Cyrl-CS"/>
              </w:rPr>
              <w:t>трошкове превоза</w:t>
            </w:r>
          </w:p>
          <w:p w14:paraId="6E42A975" w14:textId="77777777" w:rsidR="001B5A56" w:rsidRDefault="00000000">
            <w:pPr>
              <w:numPr>
                <w:ilvl w:val="0"/>
                <w:numId w:val="131"/>
              </w:numPr>
              <w:autoSpaceDE w:val="0"/>
              <w:autoSpaceDN w:val="0"/>
              <w:rPr>
                <w:lang w:val="sr-Cyrl-CS"/>
              </w:rPr>
            </w:pPr>
            <w:r>
              <w:rPr>
                <w:sz w:val="22"/>
                <w:szCs w:val="22"/>
                <w:lang w:val="sr-Cyrl-CS"/>
              </w:rPr>
              <w:t>трошкове смештаја у Нишу у хотелу категорије минимум три звездице у двокреветним, трокреветним или четворокреветним собама (свака соба туш, вц) на бази једног полупансиона – класично услуживање оброка</w:t>
            </w:r>
          </w:p>
          <w:p w14:paraId="0E6BEC5C" w14:textId="77777777" w:rsidR="001B5A56" w:rsidRDefault="00000000">
            <w:pPr>
              <w:numPr>
                <w:ilvl w:val="0"/>
                <w:numId w:val="131"/>
              </w:numPr>
              <w:autoSpaceDE w:val="0"/>
              <w:autoSpaceDN w:val="0"/>
              <w:rPr>
                <w:lang w:val="sr-Cyrl-CS"/>
              </w:rPr>
            </w:pPr>
            <w:r>
              <w:rPr>
                <w:sz w:val="22"/>
                <w:szCs w:val="22"/>
                <w:lang w:val="sr-Cyrl-CS"/>
              </w:rPr>
              <w:t>организован ручак другог дана у Пролом бањи (пансионски ручак – класично послужење оброка)</w:t>
            </w:r>
          </w:p>
          <w:p w14:paraId="5D574CD4" w14:textId="77777777" w:rsidR="001B5A56" w:rsidRDefault="00000000">
            <w:pPr>
              <w:numPr>
                <w:ilvl w:val="0"/>
                <w:numId w:val="131"/>
              </w:numPr>
              <w:autoSpaceDE w:val="0"/>
              <w:autoSpaceDN w:val="0"/>
              <w:rPr>
                <w:lang w:val="sr-Cyrl-CS"/>
              </w:rPr>
            </w:pPr>
            <w:r>
              <w:rPr>
                <w:sz w:val="22"/>
                <w:szCs w:val="22"/>
                <w:lang w:val="sr-Cyrl-CS"/>
              </w:rPr>
              <w:t>трошкове здравственог осигурања</w:t>
            </w:r>
          </w:p>
          <w:p w14:paraId="792B3ED3" w14:textId="77777777" w:rsidR="001B5A56" w:rsidRDefault="00000000">
            <w:pPr>
              <w:numPr>
                <w:ilvl w:val="0"/>
                <w:numId w:val="131"/>
              </w:numPr>
              <w:autoSpaceDE w:val="0"/>
              <w:autoSpaceDN w:val="0"/>
              <w:rPr>
                <w:lang w:val="sr-Cyrl-CS"/>
              </w:rPr>
            </w:pPr>
            <w:r>
              <w:rPr>
                <w:sz w:val="22"/>
                <w:szCs w:val="22"/>
                <w:lang w:val="sr-Cyrl-CS"/>
              </w:rPr>
              <w:t>трошкове водича</w:t>
            </w:r>
          </w:p>
          <w:p w14:paraId="0B160E61" w14:textId="77777777" w:rsidR="001B5A56" w:rsidRDefault="00000000">
            <w:pPr>
              <w:numPr>
                <w:ilvl w:val="0"/>
                <w:numId w:val="131"/>
              </w:numPr>
              <w:autoSpaceDE w:val="0"/>
              <w:autoSpaceDN w:val="0"/>
              <w:rPr>
                <w:lang w:val="sr-Cyrl-CS"/>
              </w:rPr>
            </w:pPr>
            <w:r>
              <w:rPr>
                <w:sz w:val="22"/>
                <w:szCs w:val="22"/>
                <w:lang w:val="sr-Cyrl-CS"/>
              </w:rPr>
              <w:t>трошкове лекара пратиоца</w:t>
            </w:r>
          </w:p>
          <w:p w14:paraId="68325E1A" w14:textId="77777777" w:rsidR="001B5A56" w:rsidRDefault="00000000">
            <w:pPr>
              <w:numPr>
                <w:ilvl w:val="0"/>
                <w:numId w:val="131"/>
              </w:numPr>
              <w:autoSpaceDE w:val="0"/>
              <w:autoSpaceDN w:val="0"/>
              <w:rPr>
                <w:lang w:val="sr-Cyrl-CS"/>
              </w:rPr>
            </w:pPr>
            <w:r>
              <w:rPr>
                <w:sz w:val="22"/>
                <w:szCs w:val="22"/>
                <w:lang w:val="sr-Cyrl-CS"/>
              </w:rPr>
              <w:t>трошкове улазнице за дискотеку</w:t>
            </w:r>
          </w:p>
          <w:p w14:paraId="6F50F47E" w14:textId="77777777" w:rsidR="001B5A56" w:rsidRDefault="00000000">
            <w:pPr>
              <w:numPr>
                <w:ilvl w:val="0"/>
                <w:numId w:val="131"/>
              </w:numPr>
              <w:autoSpaceDE w:val="0"/>
              <w:autoSpaceDN w:val="0"/>
              <w:rPr>
                <w:lang w:val="sr-Cyrl-CS"/>
              </w:rPr>
            </w:pPr>
            <w:r>
              <w:rPr>
                <w:sz w:val="22"/>
                <w:szCs w:val="22"/>
                <w:lang w:val="sr-Cyrl-CS"/>
              </w:rPr>
              <w:t>улазнице за посете по програму путовања</w:t>
            </w:r>
          </w:p>
          <w:p w14:paraId="0FC078F1" w14:textId="77777777" w:rsidR="001B5A56" w:rsidRDefault="00000000">
            <w:pPr>
              <w:numPr>
                <w:ilvl w:val="0"/>
                <w:numId w:val="131"/>
              </w:numPr>
              <w:autoSpaceDE w:val="0"/>
              <w:autoSpaceDN w:val="0"/>
              <w:rPr>
                <w:lang w:val="sr-Cyrl-CS"/>
              </w:rPr>
            </w:pPr>
            <w:r>
              <w:rPr>
                <w:sz w:val="22"/>
                <w:szCs w:val="22"/>
                <w:lang w:val="sr-Cyrl-CS"/>
              </w:rPr>
              <w:t>гратис за наставнике</w:t>
            </w:r>
          </w:p>
          <w:p w14:paraId="65EC7011" w14:textId="77777777" w:rsidR="001B5A56" w:rsidRDefault="00000000">
            <w:pPr>
              <w:numPr>
                <w:ilvl w:val="0"/>
                <w:numId w:val="131"/>
              </w:numPr>
              <w:autoSpaceDE w:val="0"/>
              <w:autoSpaceDN w:val="0"/>
              <w:rPr>
                <w:lang w:val="sr-Cyrl-CS"/>
              </w:rPr>
            </w:pPr>
            <w:r>
              <w:rPr>
                <w:sz w:val="22"/>
                <w:szCs w:val="22"/>
                <w:lang w:val="sr-Cyrl-CS"/>
              </w:rPr>
              <w:t>један гратис за ученике на 10 плативих ученика по разреду</w:t>
            </w:r>
          </w:p>
          <w:p w14:paraId="3A94370F" w14:textId="77777777" w:rsidR="001B5A56" w:rsidRDefault="00000000">
            <w:pPr>
              <w:numPr>
                <w:ilvl w:val="0"/>
                <w:numId w:val="131"/>
              </w:numPr>
              <w:autoSpaceDE w:val="0"/>
              <w:autoSpaceDN w:val="0"/>
              <w:rPr>
                <w:lang w:val="sr-Cyrl-CS"/>
              </w:rPr>
            </w:pPr>
            <w:r>
              <w:rPr>
                <w:sz w:val="22"/>
                <w:szCs w:val="22"/>
                <w:lang w:val="sr-Cyrl-CS"/>
              </w:rPr>
              <w:t>попуст за близанце и тројке</w:t>
            </w:r>
          </w:p>
          <w:p w14:paraId="63111017" w14:textId="77777777" w:rsidR="001B5A56" w:rsidRDefault="00000000">
            <w:pPr>
              <w:numPr>
                <w:ilvl w:val="0"/>
                <w:numId w:val="131"/>
              </w:numPr>
              <w:autoSpaceDE w:val="0"/>
              <w:autoSpaceDN w:val="0"/>
              <w:rPr>
                <w:lang w:val="sr-Cyrl-CS"/>
              </w:rPr>
            </w:pPr>
            <w:r>
              <w:rPr>
                <w:sz w:val="22"/>
                <w:szCs w:val="22"/>
                <w:lang w:val="sr-Cyrl-CS"/>
              </w:rPr>
              <w:t>трошкове платног промета</w:t>
            </w:r>
          </w:p>
          <w:p w14:paraId="20A333CD" w14:textId="77777777" w:rsidR="001B5A56" w:rsidRDefault="00000000">
            <w:pPr>
              <w:numPr>
                <w:ilvl w:val="0"/>
                <w:numId w:val="131"/>
              </w:numPr>
              <w:autoSpaceDE w:val="0"/>
              <w:autoSpaceDN w:val="0"/>
              <w:rPr>
                <w:lang w:val="sr-Cyrl-CS"/>
              </w:rPr>
            </w:pPr>
            <w:r>
              <w:rPr>
                <w:sz w:val="22"/>
                <w:szCs w:val="22"/>
                <w:lang w:val="sr-Cyrl-CS"/>
              </w:rPr>
              <w:t>трошкове организације путовања</w:t>
            </w:r>
          </w:p>
          <w:p w14:paraId="3006F319" w14:textId="77777777" w:rsidR="001B5A56" w:rsidRDefault="00000000">
            <w:pPr>
              <w:numPr>
                <w:ilvl w:val="0"/>
                <w:numId w:val="131"/>
              </w:numPr>
              <w:autoSpaceDE w:val="0"/>
              <w:autoSpaceDN w:val="0"/>
              <w:rPr>
                <w:lang w:val="sr-Cyrl-CS"/>
              </w:rPr>
            </w:pPr>
            <w:r>
              <w:rPr>
                <w:sz w:val="22"/>
                <w:szCs w:val="22"/>
                <w:lang w:val="sr-Cyrl-CS"/>
              </w:rPr>
              <w:t>накнаду за бригу о деци</w:t>
            </w:r>
          </w:p>
        </w:tc>
      </w:tr>
      <w:tr w:rsidR="001B5A56" w14:paraId="4EE21A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139"/>
          <w:jc w:val="center"/>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14:paraId="0B808874"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ЕКСКУРЗИЈЕ</w:t>
            </w:r>
          </w:p>
        </w:tc>
        <w:tc>
          <w:tcPr>
            <w:tcW w:w="5534" w:type="dxa"/>
            <w:tcBorders>
              <w:top w:val="single" w:sz="4" w:space="0" w:color="auto"/>
              <w:left w:val="single" w:sz="4" w:space="0" w:color="auto"/>
              <w:bottom w:val="single" w:sz="4" w:space="0" w:color="auto"/>
              <w:right w:val="single" w:sz="4" w:space="0" w:color="auto"/>
            </w:tcBorders>
            <w:shd w:val="clear" w:color="auto" w:fill="auto"/>
          </w:tcPr>
          <w:p w14:paraId="5CFF72C0" w14:textId="77777777" w:rsidR="001B5A56" w:rsidRDefault="00000000">
            <w:pPr>
              <w:spacing w:before="100" w:beforeAutospacing="1" w:after="100" w:afterAutospacing="1" w:line="276" w:lineRule="auto"/>
              <w:rPr>
                <w:color w:val="222222"/>
              </w:rPr>
            </w:pPr>
            <w:r>
              <w:rPr>
                <w:sz w:val="22"/>
                <w:szCs w:val="22"/>
                <w:lang w:val="sr-Cyrl-CS"/>
              </w:rPr>
              <w:t xml:space="preserve">Екскурзија </w:t>
            </w:r>
            <w:r>
              <w:rPr>
                <w:color w:val="222222"/>
                <w:sz w:val="22"/>
                <w:szCs w:val="22"/>
                <w:lang w:val="sr-Cyrl-CS"/>
              </w:rPr>
              <w:t>ће бити припремљена  сходно Правилнику о програму за остваривање екскурзије у првом и другом циклусу основног образовања и васпитања („Службени гласник РС – Просветни гласник“, бр.30/2019 ). Родитељи ће  бити упознати са условима и циљевима пута.</w:t>
            </w:r>
          </w:p>
        </w:tc>
      </w:tr>
      <w:tr w:rsidR="001B5A56" w14:paraId="6A1A72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139"/>
          <w:jc w:val="center"/>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532BD9C8" w14:textId="77777777" w:rsidR="001B5A56" w:rsidRDefault="00000000">
            <w:pPr>
              <w:jc w:val="center"/>
            </w:pPr>
            <w:r>
              <w:rPr>
                <w:sz w:val="22"/>
                <w:szCs w:val="22"/>
              </w:rPr>
              <w:t>Подносиоци плана екскурзије</w:t>
            </w:r>
          </w:p>
        </w:tc>
        <w:tc>
          <w:tcPr>
            <w:tcW w:w="5534" w:type="dxa"/>
            <w:tcBorders>
              <w:top w:val="single" w:sz="4" w:space="0" w:color="auto"/>
              <w:left w:val="single" w:sz="4" w:space="0" w:color="auto"/>
              <w:bottom w:val="single" w:sz="4" w:space="0" w:color="auto"/>
              <w:right w:val="single" w:sz="4" w:space="0" w:color="auto"/>
            </w:tcBorders>
            <w:shd w:val="clear" w:color="auto" w:fill="auto"/>
          </w:tcPr>
          <w:p w14:paraId="544EB249" w14:textId="77777777" w:rsidR="001B5A56" w:rsidRDefault="00000000">
            <w:pPr>
              <w:jc w:val="both"/>
            </w:pPr>
            <w:r>
              <w:rPr>
                <w:sz w:val="22"/>
                <w:szCs w:val="22"/>
              </w:rPr>
              <w:t xml:space="preserve">  Одељенске старешине  7.разреда </w:t>
            </w:r>
          </w:p>
        </w:tc>
      </w:tr>
    </w:tbl>
    <w:p w14:paraId="139B62D9" w14:textId="77777777" w:rsidR="001B5A56" w:rsidRDefault="001B5A56">
      <w:pPr>
        <w:jc w:val="both"/>
        <w:rPr>
          <w:b/>
          <w:sz w:val="22"/>
          <w:szCs w:val="22"/>
        </w:rPr>
      </w:pPr>
    </w:p>
    <w:p w14:paraId="4B2BD647" w14:textId="77777777" w:rsidR="001B5A56" w:rsidRDefault="001B5A56">
      <w:pPr>
        <w:jc w:val="both"/>
        <w:rPr>
          <w:b/>
          <w:sz w:val="22"/>
          <w:szCs w:val="22"/>
        </w:rPr>
      </w:pPr>
    </w:p>
    <w:p w14:paraId="6BC84B84" w14:textId="77777777" w:rsidR="001B5A56" w:rsidRDefault="001B5A56">
      <w:pPr>
        <w:jc w:val="both"/>
        <w:rPr>
          <w:b/>
          <w:sz w:val="22"/>
          <w:szCs w:val="22"/>
          <w:lang w:val="sr-Cyrl-RS"/>
        </w:rPr>
      </w:pPr>
    </w:p>
    <w:p w14:paraId="26A3293A" w14:textId="77777777" w:rsidR="00CC2C27" w:rsidRDefault="00CC2C27">
      <w:pPr>
        <w:jc w:val="both"/>
        <w:rPr>
          <w:b/>
          <w:sz w:val="22"/>
          <w:szCs w:val="22"/>
          <w:lang w:val="sr-Cyrl-RS"/>
        </w:rPr>
      </w:pPr>
    </w:p>
    <w:p w14:paraId="05EABA50" w14:textId="77777777" w:rsidR="00CC2C27" w:rsidRPr="00CC2C27" w:rsidRDefault="00CC2C27">
      <w:pPr>
        <w:jc w:val="both"/>
        <w:rPr>
          <w:b/>
          <w:sz w:val="22"/>
          <w:szCs w:val="22"/>
          <w:lang w:val="sr-Cyrl-RS"/>
        </w:rPr>
      </w:pPr>
    </w:p>
    <w:p w14:paraId="7E05EC1A" w14:textId="77777777" w:rsidR="001B5A56" w:rsidRDefault="00000000">
      <w:pPr>
        <w:jc w:val="both"/>
        <w:rPr>
          <w:b/>
          <w:bCs/>
          <w:sz w:val="22"/>
          <w:szCs w:val="22"/>
          <w:lang w:val="sr-Cyrl-CS"/>
        </w:rPr>
      </w:pPr>
      <w:r>
        <w:rPr>
          <w:b/>
          <w:sz w:val="22"/>
          <w:szCs w:val="22"/>
        </w:rPr>
        <w:t xml:space="preserve">ПЛАН  ЕКСКУРЗИЈЕ УЧЕНИКА ОСМОГ РАЗРEДА - </w:t>
      </w:r>
      <w:r>
        <w:rPr>
          <w:b/>
          <w:bCs/>
          <w:sz w:val="22"/>
          <w:szCs w:val="22"/>
          <w:lang w:val="sr-Cyrl-CS"/>
        </w:rPr>
        <w:t>ТРОДНЕВНА ЕКСКУРЗИЈА</w:t>
      </w:r>
    </w:p>
    <w:p w14:paraId="443FAA0A" w14:textId="77777777" w:rsidR="001B5A56" w:rsidRDefault="001B5A56">
      <w:pPr>
        <w:jc w:val="both"/>
        <w:rPr>
          <w:b/>
          <w:sz w:val="22"/>
          <w:szCs w:val="22"/>
        </w:rPr>
      </w:pPr>
    </w:p>
    <w:p w14:paraId="596B2091" w14:textId="77777777" w:rsidR="001B5A56" w:rsidRDefault="00000000">
      <w:pPr>
        <w:jc w:val="both"/>
        <w:rPr>
          <w:b/>
          <w:sz w:val="22"/>
          <w:szCs w:val="22"/>
        </w:rPr>
      </w:pPr>
      <w:r>
        <w:rPr>
          <w:b/>
          <w:sz w:val="22"/>
          <w:szCs w:val="22"/>
          <w:lang w:val="sr-Cyrl-CS"/>
        </w:rPr>
        <w:t>Лазаревац - манастир Лелић – манастир Јовање  - Бајина Башта - Шарганска осмица – Тара – Мећавник – манастир Рача – Перућац – Кадињача - Ужице</w:t>
      </w:r>
    </w:p>
    <w:p w14:paraId="7DCD39D5" w14:textId="77777777" w:rsidR="001B5A56" w:rsidRDefault="001B5A56">
      <w:pPr>
        <w:jc w:val="both"/>
        <w:rPr>
          <w:b/>
          <w:sz w:val="22"/>
          <w:szCs w:val="22"/>
        </w:rPr>
      </w:pPr>
    </w:p>
    <w:tbl>
      <w:tblPr>
        <w:tblW w:w="9273" w:type="dxa"/>
        <w:jc w:val="center"/>
        <w:shd w:val="clear" w:color="auto" w:fill="FFFFFF"/>
        <w:tblCellMar>
          <w:left w:w="0" w:type="dxa"/>
          <w:right w:w="0" w:type="dxa"/>
        </w:tblCellMar>
        <w:tblLook w:val="04A0" w:firstRow="1" w:lastRow="0" w:firstColumn="1" w:lastColumn="0" w:noHBand="0" w:noVBand="1"/>
      </w:tblPr>
      <w:tblGrid>
        <w:gridCol w:w="3652"/>
        <w:gridCol w:w="5621"/>
      </w:tblGrid>
      <w:tr w:rsidR="001B5A56" w14:paraId="7F2F8071" w14:textId="77777777">
        <w:trPr>
          <w:trHeight w:val="257"/>
          <w:jc w:val="center"/>
        </w:trPr>
        <w:tc>
          <w:tcPr>
            <w:tcW w:w="365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309471" w14:textId="77777777" w:rsidR="001B5A56" w:rsidRDefault="00000000">
            <w:pPr>
              <w:spacing w:before="100" w:beforeAutospacing="1" w:after="100" w:afterAutospacing="1"/>
              <w:rPr>
                <w:color w:val="222222"/>
              </w:rPr>
            </w:pPr>
            <w:r>
              <w:rPr>
                <w:color w:val="222222"/>
                <w:sz w:val="22"/>
                <w:szCs w:val="22"/>
                <w:lang w:val="sr-Cyrl-CS"/>
              </w:rPr>
              <w:t>Одељења која ће ићи на екскурзију</w:t>
            </w:r>
          </w:p>
        </w:tc>
        <w:tc>
          <w:tcPr>
            <w:tcW w:w="562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3BB9AD3" w14:textId="77777777" w:rsidR="001B5A56" w:rsidRDefault="00000000">
            <w:pPr>
              <w:spacing w:before="100" w:beforeAutospacing="1" w:after="100" w:afterAutospacing="1"/>
              <w:rPr>
                <w:color w:val="222222"/>
              </w:rPr>
            </w:pPr>
            <w:r>
              <w:rPr>
                <w:color w:val="222222"/>
                <w:sz w:val="22"/>
                <w:szCs w:val="22"/>
              </w:rPr>
              <w:t>VIII</w:t>
            </w:r>
            <w:r>
              <w:rPr>
                <w:color w:val="222222"/>
                <w:sz w:val="22"/>
                <w:szCs w:val="22"/>
                <w:vertAlign w:val="subscript"/>
              </w:rPr>
              <w:t>1</w:t>
            </w:r>
            <w:r>
              <w:rPr>
                <w:color w:val="222222"/>
                <w:sz w:val="22"/>
                <w:szCs w:val="22"/>
              </w:rPr>
              <w:t>, VIII</w:t>
            </w:r>
            <w:r>
              <w:rPr>
                <w:color w:val="222222"/>
                <w:sz w:val="22"/>
                <w:szCs w:val="22"/>
                <w:vertAlign w:val="subscript"/>
              </w:rPr>
              <w:t>2</w:t>
            </w:r>
            <w:r>
              <w:rPr>
                <w:color w:val="222222"/>
                <w:sz w:val="22"/>
                <w:szCs w:val="22"/>
              </w:rPr>
              <w:t>, VIII</w:t>
            </w:r>
            <w:r>
              <w:rPr>
                <w:color w:val="222222"/>
                <w:sz w:val="22"/>
                <w:szCs w:val="22"/>
                <w:vertAlign w:val="subscript"/>
              </w:rPr>
              <w:t xml:space="preserve">3, </w:t>
            </w:r>
            <w:r>
              <w:rPr>
                <w:color w:val="222222"/>
                <w:sz w:val="22"/>
                <w:szCs w:val="22"/>
              </w:rPr>
              <w:t>VIII</w:t>
            </w:r>
            <w:r>
              <w:rPr>
                <w:color w:val="222222"/>
                <w:sz w:val="22"/>
                <w:szCs w:val="22"/>
                <w:vertAlign w:val="subscript"/>
              </w:rPr>
              <w:t>4</w:t>
            </w:r>
          </w:p>
        </w:tc>
      </w:tr>
      <w:tr w:rsidR="001B5A56" w14:paraId="51816B57" w14:textId="77777777">
        <w:trPr>
          <w:trHeight w:val="525"/>
          <w:jc w:val="center"/>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5F6F8D" w14:textId="77777777" w:rsidR="001B5A56" w:rsidRDefault="00000000">
            <w:pPr>
              <w:spacing w:before="100" w:beforeAutospacing="1" w:after="100" w:afterAutospacing="1"/>
              <w:rPr>
                <w:color w:val="222222"/>
              </w:rPr>
            </w:pPr>
            <w:r>
              <w:rPr>
                <w:color w:val="222222"/>
                <w:sz w:val="22"/>
                <w:szCs w:val="22"/>
                <w:lang w:val="sr-Cyrl-CS"/>
              </w:rPr>
              <w:t>Број планираних ученика којИће ићи на тродневну екскурзију</w:t>
            </w:r>
          </w:p>
        </w:tc>
        <w:tc>
          <w:tcPr>
            <w:tcW w:w="5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44761D8" w14:textId="77777777" w:rsidR="001B5A56" w:rsidRDefault="00000000">
            <w:pPr>
              <w:spacing w:before="100" w:beforeAutospacing="1" w:after="100" w:afterAutospacing="1"/>
              <w:rPr>
                <w:color w:val="222222"/>
                <w:lang w:val="sr-Cyrl-RS"/>
              </w:rPr>
            </w:pPr>
            <w:r>
              <w:rPr>
                <w:color w:val="222222"/>
                <w:sz w:val="22"/>
                <w:szCs w:val="22"/>
                <w:lang w:val="sr-Cyrl-RS"/>
              </w:rPr>
              <w:t>100</w:t>
            </w:r>
          </w:p>
        </w:tc>
      </w:tr>
      <w:tr w:rsidR="001B5A56" w14:paraId="3ED1932D" w14:textId="77777777">
        <w:trPr>
          <w:trHeight w:val="257"/>
          <w:jc w:val="center"/>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FFDA92" w14:textId="77777777" w:rsidR="001B5A56" w:rsidRDefault="00000000">
            <w:pPr>
              <w:spacing w:before="100" w:beforeAutospacing="1" w:after="100" w:afterAutospacing="1"/>
              <w:rPr>
                <w:color w:val="222222"/>
              </w:rPr>
            </w:pPr>
            <w:r>
              <w:rPr>
                <w:color w:val="222222"/>
                <w:sz w:val="22"/>
                <w:szCs w:val="22"/>
                <w:lang w:val="sr-Cyrl-CS"/>
              </w:rPr>
              <w:t>Наставници, стручни сарадници, директор</w:t>
            </w:r>
          </w:p>
        </w:tc>
        <w:tc>
          <w:tcPr>
            <w:tcW w:w="5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70F772" w14:textId="77777777" w:rsidR="001B5A56" w:rsidRDefault="00000000">
            <w:pPr>
              <w:spacing w:before="100" w:beforeAutospacing="1" w:after="100" w:afterAutospacing="1"/>
              <w:rPr>
                <w:color w:val="222222"/>
                <w:lang w:val="sr-Cyrl-CS"/>
              </w:rPr>
            </w:pPr>
            <w:r>
              <w:rPr>
                <w:color w:val="222222"/>
                <w:sz w:val="22"/>
                <w:szCs w:val="22"/>
                <w:lang w:val="sr-Cyrl-CS"/>
              </w:rPr>
              <w:t>Одељенске старешине 8.разреда</w:t>
            </w:r>
          </w:p>
        </w:tc>
      </w:tr>
      <w:tr w:rsidR="001B5A56" w14:paraId="450AD86B" w14:textId="77777777">
        <w:trPr>
          <w:trHeight w:val="257"/>
          <w:jc w:val="center"/>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07F91F" w14:textId="77777777" w:rsidR="001B5A56" w:rsidRDefault="00000000">
            <w:pPr>
              <w:spacing w:before="100" w:beforeAutospacing="1" w:after="100" w:afterAutospacing="1"/>
              <w:rPr>
                <w:color w:val="222222"/>
                <w:lang w:val="sr-Cyrl-CS"/>
              </w:rPr>
            </w:pPr>
            <w:r>
              <w:rPr>
                <w:color w:val="222222"/>
                <w:sz w:val="22"/>
                <w:szCs w:val="22"/>
                <w:lang w:val="sr-Cyrl-CS"/>
              </w:rPr>
              <w:t>Време извођења екскурзије</w:t>
            </w:r>
          </w:p>
        </w:tc>
        <w:tc>
          <w:tcPr>
            <w:tcW w:w="5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1ECD096" w14:textId="77777777" w:rsidR="001B5A56" w:rsidRDefault="00000000">
            <w:pPr>
              <w:spacing w:before="100" w:beforeAutospacing="1" w:after="100" w:afterAutospacing="1"/>
              <w:rPr>
                <w:color w:val="222222"/>
                <w:lang w:val="sr-Latn-RS"/>
              </w:rPr>
            </w:pPr>
            <w:r>
              <w:rPr>
                <w:color w:val="222222"/>
                <w:sz w:val="22"/>
                <w:szCs w:val="22"/>
                <w:lang w:val="sr-Cyrl-RS"/>
              </w:rPr>
              <w:t>Октобар</w:t>
            </w:r>
          </w:p>
        </w:tc>
      </w:tr>
      <w:tr w:rsidR="001B5A56" w14:paraId="536F4905" w14:textId="77777777">
        <w:trPr>
          <w:trHeight w:val="782"/>
          <w:jc w:val="center"/>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1D571D" w14:textId="77777777" w:rsidR="001B5A56" w:rsidRDefault="00000000">
            <w:pPr>
              <w:spacing w:before="100" w:beforeAutospacing="1" w:after="100" w:afterAutospacing="1"/>
              <w:rPr>
                <w:color w:val="222222"/>
              </w:rPr>
            </w:pPr>
            <w:r>
              <w:rPr>
                <w:color w:val="222222"/>
                <w:sz w:val="22"/>
                <w:szCs w:val="22"/>
                <w:lang w:val="sr-Cyrl-CS"/>
              </w:rPr>
              <w:t>Дестинација</w:t>
            </w:r>
          </w:p>
        </w:tc>
        <w:tc>
          <w:tcPr>
            <w:tcW w:w="5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A3D000" w14:textId="77777777" w:rsidR="001B5A56" w:rsidRDefault="00000000">
            <w:pPr>
              <w:jc w:val="both"/>
              <w:rPr>
                <w:lang w:val="sr-Cyrl-CS"/>
              </w:rPr>
            </w:pPr>
            <w:r>
              <w:rPr>
                <w:sz w:val="22"/>
                <w:szCs w:val="22"/>
                <w:lang w:val="sr-Cyrl-CS"/>
              </w:rPr>
              <w:t>Београд – Лазаревац- манастир Лелић – манастир Јовање  - Бајина Башта - Шарганска осмица – Тара – Мећавник – манастир Рача – Перућац – Кадињача -Ужице - Београд</w:t>
            </w:r>
          </w:p>
        </w:tc>
      </w:tr>
      <w:tr w:rsidR="001B5A56" w14:paraId="5F7F70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1407"/>
          <w:jc w:val="center"/>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14:paraId="6F51276B" w14:textId="77777777" w:rsidR="001B5A56" w:rsidRDefault="00000000">
            <w:pPr>
              <w:jc w:val="center"/>
              <w:rPr>
                <w:lang w:val="sr-Cyrl-CS"/>
              </w:rPr>
            </w:pPr>
            <w:r>
              <w:rPr>
                <w:sz w:val="22"/>
                <w:szCs w:val="22"/>
              </w:rPr>
              <w:t>Образовно-васпитни задаци</w:t>
            </w:r>
            <w:r>
              <w:rPr>
                <w:sz w:val="22"/>
                <w:szCs w:val="22"/>
                <w:lang w:val="sr-Cyrl-CS"/>
              </w:rPr>
              <w:t xml:space="preserve"> и циљеви</w:t>
            </w:r>
          </w:p>
        </w:tc>
        <w:tc>
          <w:tcPr>
            <w:tcW w:w="5621" w:type="dxa"/>
            <w:tcBorders>
              <w:top w:val="single" w:sz="4" w:space="0" w:color="auto"/>
              <w:left w:val="single" w:sz="4" w:space="0" w:color="auto"/>
              <w:bottom w:val="single" w:sz="4" w:space="0" w:color="auto"/>
              <w:right w:val="single" w:sz="4" w:space="0" w:color="auto"/>
            </w:tcBorders>
            <w:shd w:val="clear" w:color="auto" w:fill="auto"/>
          </w:tcPr>
          <w:p w14:paraId="17623593" w14:textId="77777777" w:rsidR="001B5A56" w:rsidRDefault="00000000">
            <w:pPr>
              <w:rPr>
                <w:lang w:val="sr-Cyrl-CS"/>
              </w:rPr>
            </w:pPr>
            <w:r>
              <w:rPr>
                <w:sz w:val="22"/>
                <w:szCs w:val="22"/>
              </w:rPr>
              <w:t>Упознавање културно-историјских</w:t>
            </w:r>
            <w:r>
              <w:rPr>
                <w:sz w:val="22"/>
                <w:szCs w:val="22"/>
                <w:lang w:val="sr-Cyrl-CS"/>
              </w:rPr>
              <w:t xml:space="preserve"> и природних</w:t>
            </w:r>
            <w:r>
              <w:rPr>
                <w:sz w:val="22"/>
                <w:szCs w:val="22"/>
              </w:rPr>
              <w:t xml:space="preserve"> знаменитости </w:t>
            </w:r>
            <w:r>
              <w:rPr>
                <w:sz w:val="22"/>
                <w:szCs w:val="22"/>
                <w:lang w:val="sr-Cyrl-CS"/>
              </w:rPr>
              <w:t xml:space="preserve">посећеног </w:t>
            </w:r>
            <w:r>
              <w:rPr>
                <w:sz w:val="22"/>
                <w:szCs w:val="22"/>
              </w:rPr>
              <w:t>краја</w:t>
            </w:r>
            <w:r>
              <w:rPr>
                <w:sz w:val="22"/>
                <w:szCs w:val="22"/>
                <w:lang w:val="sr-Cyrl-CS"/>
              </w:rPr>
              <w:t xml:space="preserve"> Србије</w:t>
            </w:r>
            <w:r>
              <w:rPr>
                <w:sz w:val="22"/>
                <w:szCs w:val="22"/>
              </w:rPr>
              <w:t>:</w:t>
            </w:r>
          </w:p>
          <w:p w14:paraId="2DAE0C10" w14:textId="77777777" w:rsidR="001B5A56" w:rsidRDefault="00000000">
            <w:pPr>
              <w:rPr>
                <w:lang w:val="sr-Cyrl-CS"/>
              </w:rPr>
            </w:pPr>
            <w:r>
              <w:rPr>
                <w:sz w:val="22"/>
                <w:szCs w:val="22"/>
                <w:lang w:val="sr-Cyrl-CS"/>
              </w:rPr>
              <w:t>спомен-обележје српским ратницима у Лазаревцу, манастир Лелић, манастир Јовање, Национални парк Тара, Шарганска осмица, ХЕ Перућац и Бајина Башта, река Дрина, јединственог градитељског израза Дрвенграда на Мокрој гори. Упознавање са духовним и уметничким вредностима манастира Раче, задужбине краља Драгутина, преписивачког центра црквених књига.</w:t>
            </w:r>
          </w:p>
          <w:p w14:paraId="09119C7B" w14:textId="77777777" w:rsidR="001B5A56" w:rsidRDefault="00000000">
            <w:pPr>
              <w:rPr>
                <w:lang w:val="sr-Cyrl-CS"/>
              </w:rPr>
            </w:pPr>
            <w:r>
              <w:rPr>
                <w:sz w:val="22"/>
                <w:szCs w:val="22"/>
                <w:lang w:val="sr-Cyrl-CS"/>
              </w:rPr>
              <w:t>Упознавање са историјским местима и споменицима из Другог Светског рата на Кадињачи и у Ужицу.</w:t>
            </w:r>
          </w:p>
          <w:p w14:paraId="03ACC5EC" w14:textId="77777777" w:rsidR="001B5A56" w:rsidRDefault="00000000">
            <w:pPr>
              <w:rPr>
                <w:lang w:val="sr-Cyrl-CS"/>
              </w:rPr>
            </w:pPr>
            <w:r>
              <w:rPr>
                <w:sz w:val="22"/>
                <w:szCs w:val="22"/>
                <w:lang w:val="sr-Cyrl-CS"/>
              </w:rPr>
              <w:t>Циљеви:</w:t>
            </w:r>
          </w:p>
          <w:p w14:paraId="16319ACC" w14:textId="77777777" w:rsidR="001B5A56" w:rsidRDefault="00000000">
            <w:pPr>
              <w:rPr>
                <w:lang w:val="sr-Cyrl-CS"/>
              </w:rPr>
            </w:pPr>
            <w:r>
              <w:rPr>
                <w:sz w:val="22"/>
                <w:szCs w:val="22"/>
                <w:lang w:val="sr-Cyrl-CS"/>
              </w:rPr>
              <w:t xml:space="preserve">Упознавање природних и друштвених појава, културног, историјског и духовног наслеђа на подручју извођења тродневне екскурзије осмака. </w:t>
            </w:r>
          </w:p>
          <w:p w14:paraId="080C3019" w14:textId="77777777" w:rsidR="001B5A56" w:rsidRDefault="00000000">
            <w:pPr>
              <w:rPr>
                <w:lang w:val="sr-Cyrl-CS"/>
              </w:rPr>
            </w:pPr>
            <w:r>
              <w:rPr>
                <w:sz w:val="22"/>
                <w:szCs w:val="22"/>
                <w:lang w:val="sr-Cyrl-CS"/>
              </w:rPr>
              <w:t>Упознавање са привредним достигнућима и природним лепотама посећеног дела Србије, као што је Национални парк Таре, реке Дрине и природних и културних вредности Мокре горе.</w:t>
            </w:r>
          </w:p>
          <w:p w14:paraId="569DD418" w14:textId="77777777" w:rsidR="001B5A56" w:rsidRDefault="00000000">
            <w:pPr>
              <w:rPr>
                <w:b/>
                <w:lang w:val="sr-Cyrl-CS"/>
              </w:rPr>
            </w:pPr>
            <w:r>
              <w:rPr>
                <w:b/>
                <w:sz w:val="22"/>
                <w:szCs w:val="22"/>
                <w:lang w:val="sr-Cyrl-CS"/>
              </w:rPr>
              <w:t>Задаци</w:t>
            </w:r>
          </w:p>
          <w:p w14:paraId="7FDE9294" w14:textId="77777777" w:rsidR="001B5A56" w:rsidRDefault="00000000">
            <w:pPr>
              <w:rPr>
                <w:lang w:val="sr-Cyrl-CS"/>
              </w:rPr>
            </w:pPr>
            <w:r>
              <w:rPr>
                <w:sz w:val="22"/>
                <w:szCs w:val="22"/>
                <w:lang w:val="sr-Cyrl-CS"/>
              </w:rPr>
              <w:t>Стицање знања о природним, културним и духовним знаменитостим посећеног краја Србије, о начину живота и рада људи.</w:t>
            </w:r>
          </w:p>
          <w:p w14:paraId="18AA2D42" w14:textId="77777777" w:rsidR="001B5A56" w:rsidRDefault="00000000">
            <w:pPr>
              <w:rPr>
                <w:lang w:val="sr-Cyrl-CS"/>
              </w:rPr>
            </w:pPr>
            <w:r>
              <w:rPr>
                <w:sz w:val="22"/>
                <w:szCs w:val="22"/>
                <w:lang w:val="sr-Cyrl-CS"/>
              </w:rPr>
              <w:t>Развијање позитивних односа према националним, културним, етичким  и естетским вредностима. Неговање и развијање социјалног односа, међусобне толеранције и обогаћивање другарства током  екскурзије.</w:t>
            </w:r>
          </w:p>
          <w:p w14:paraId="5396E942" w14:textId="77777777" w:rsidR="001B5A56" w:rsidRDefault="00000000">
            <w:pPr>
              <w:rPr>
                <w:lang w:val="sr-Cyrl-CS"/>
              </w:rPr>
            </w:pPr>
            <w:r>
              <w:rPr>
                <w:sz w:val="22"/>
                <w:szCs w:val="22"/>
                <w:lang w:val="sr-Cyrl-CS"/>
              </w:rPr>
              <w:t>Подстицање позитивних емоционалних доживљаја ученика.</w:t>
            </w:r>
          </w:p>
        </w:tc>
      </w:tr>
      <w:tr w:rsidR="001B5A56" w14:paraId="197517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1275"/>
          <w:jc w:val="center"/>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14:paraId="37014673" w14:textId="77777777" w:rsidR="001B5A56" w:rsidRDefault="00000000">
            <w:pPr>
              <w:jc w:val="center"/>
              <w:rPr>
                <w:b/>
              </w:rPr>
            </w:pPr>
            <w:r>
              <w:rPr>
                <w:b/>
                <w:sz w:val="22"/>
                <w:szCs w:val="22"/>
              </w:rPr>
              <w:t xml:space="preserve">ОПШТЕ </w:t>
            </w:r>
          </w:p>
          <w:p w14:paraId="46F87A66" w14:textId="77777777" w:rsidR="001B5A56" w:rsidRDefault="00000000">
            <w:pPr>
              <w:jc w:val="center"/>
              <w:rPr>
                <w:b/>
              </w:rPr>
            </w:pPr>
            <w:r>
              <w:rPr>
                <w:b/>
                <w:sz w:val="22"/>
                <w:szCs w:val="22"/>
              </w:rPr>
              <w:t>ОБЕЛЕЖЈЕ</w:t>
            </w:r>
          </w:p>
        </w:tc>
        <w:tc>
          <w:tcPr>
            <w:tcW w:w="5621" w:type="dxa"/>
            <w:tcBorders>
              <w:top w:val="single" w:sz="4" w:space="0" w:color="auto"/>
              <w:left w:val="single" w:sz="4" w:space="0" w:color="auto"/>
              <w:bottom w:val="single" w:sz="4" w:space="0" w:color="auto"/>
              <w:right w:val="single" w:sz="4" w:space="0" w:color="auto"/>
            </w:tcBorders>
            <w:shd w:val="clear" w:color="auto" w:fill="auto"/>
          </w:tcPr>
          <w:p w14:paraId="457C85FA" w14:textId="77777777" w:rsidR="001B5A56" w:rsidRDefault="00000000">
            <w:pPr>
              <w:jc w:val="both"/>
              <w:rPr>
                <w:bCs/>
                <w:lang w:val="sr-Cyrl-CS"/>
              </w:rPr>
            </w:pPr>
            <w:r>
              <w:rPr>
                <w:b/>
                <w:bCs/>
                <w:sz w:val="22"/>
                <w:szCs w:val="22"/>
                <w:lang w:val="sr-Cyrl-CS"/>
              </w:rPr>
              <w:t xml:space="preserve">Манастир Јовање, </w:t>
            </w:r>
            <w:r>
              <w:rPr>
                <w:bCs/>
                <w:sz w:val="22"/>
                <w:szCs w:val="22"/>
                <w:lang w:val="sr-Cyrl-CS"/>
              </w:rPr>
              <w:t>верски и културни споменик</w:t>
            </w:r>
          </w:p>
          <w:p w14:paraId="552CA960" w14:textId="77777777" w:rsidR="001B5A56" w:rsidRDefault="00000000">
            <w:pPr>
              <w:jc w:val="both"/>
              <w:rPr>
                <w:b/>
                <w:bCs/>
                <w:lang w:val="sr-Cyrl-CS"/>
              </w:rPr>
            </w:pPr>
            <w:r>
              <w:rPr>
                <w:b/>
                <w:bCs/>
                <w:sz w:val="22"/>
                <w:szCs w:val="22"/>
                <w:lang w:val="sr-Cyrl-CS"/>
              </w:rPr>
              <w:t xml:space="preserve">Манастир Лелић, </w:t>
            </w:r>
            <w:r>
              <w:rPr>
                <w:bCs/>
                <w:sz w:val="22"/>
                <w:szCs w:val="22"/>
                <w:lang w:val="sr-Cyrl-CS"/>
              </w:rPr>
              <w:t>верски и културни споменик</w:t>
            </w:r>
          </w:p>
          <w:p w14:paraId="2D6AB4BF" w14:textId="77777777" w:rsidR="001B5A56" w:rsidRDefault="00000000">
            <w:pPr>
              <w:jc w:val="both"/>
              <w:rPr>
                <w:b/>
                <w:bCs/>
                <w:lang w:val="sr-Cyrl-CS"/>
              </w:rPr>
            </w:pPr>
            <w:r>
              <w:rPr>
                <w:b/>
                <w:bCs/>
                <w:sz w:val="22"/>
                <w:szCs w:val="22"/>
                <w:lang w:val="sr-Cyrl-CS"/>
              </w:rPr>
              <w:t>Тара</w:t>
            </w:r>
          </w:p>
          <w:p w14:paraId="71A4DA4D" w14:textId="77777777" w:rsidR="001B5A56" w:rsidRDefault="00000000">
            <w:pPr>
              <w:jc w:val="both"/>
              <w:rPr>
                <w:lang w:val="sr-Cyrl-CS"/>
              </w:rPr>
            </w:pPr>
            <w:r>
              <w:rPr>
                <w:sz w:val="22"/>
                <w:szCs w:val="22"/>
                <w:lang w:val="sr-Cyrl-CS"/>
              </w:rPr>
              <w:t xml:space="preserve">Планина и Национални парк са чије  северне стране протиче река Дрина . </w:t>
            </w:r>
          </w:p>
          <w:p w14:paraId="5C57B0C9" w14:textId="77777777" w:rsidR="001B5A56" w:rsidRDefault="00000000">
            <w:pPr>
              <w:jc w:val="both"/>
              <w:rPr>
                <w:lang w:val="sr-Cyrl-CS"/>
              </w:rPr>
            </w:pPr>
            <w:r>
              <w:rPr>
                <w:sz w:val="22"/>
                <w:szCs w:val="22"/>
                <w:lang w:val="sr-Cyrl-CS"/>
              </w:rPr>
              <w:t>Основан 1981. год., значајан и по станишту панчићеве оморике, ендемичне врсте четинара.</w:t>
            </w:r>
          </w:p>
          <w:p w14:paraId="2B25EFC1" w14:textId="77777777" w:rsidR="001B5A56" w:rsidRDefault="00000000">
            <w:pPr>
              <w:jc w:val="both"/>
              <w:rPr>
                <w:b/>
                <w:bCs/>
                <w:lang w:val="sr-Cyrl-CS"/>
              </w:rPr>
            </w:pPr>
            <w:r>
              <w:rPr>
                <w:b/>
                <w:bCs/>
                <w:sz w:val="22"/>
                <w:szCs w:val="22"/>
                <w:lang w:val="sr-Cyrl-CS"/>
              </w:rPr>
              <w:t xml:space="preserve">Мећавник -  етно -село на Мокрој гори </w:t>
            </w:r>
          </w:p>
          <w:p w14:paraId="696B85B2" w14:textId="77777777" w:rsidR="001B5A56" w:rsidRDefault="00000000">
            <w:pPr>
              <w:jc w:val="both"/>
              <w:rPr>
                <w:b/>
                <w:bCs/>
                <w:lang w:val="sr-Cyrl-CS"/>
              </w:rPr>
            </w:pPr>
            <w:r>
              <w:rPr>
                <w:b/>
                <w:bCs/>
                <w:sz w:val="22"/>
                <w:szCs w:val="22"/>
                <w:lang w:val="sr-Cyrl-CS"/>
              </w:rPr>
              <w:lastRenderedPageBreak/>
              <w:t>Шарганска осмица</w:t>
            </w:r>
          </w:p>
          <w:p w14:paraId="5CF4DB8C" w14:textId="77777777" w:rsidR="001B5A56" w:rsidRDefault="00000000">
            <w:pPr>
              <w:jc w:val="both"/>
              <w:rPr>
                <w:lang w:val="sr-Cyrl-CS"/>
              </w:rPr>
            </w:pPr>
            <w:r>
              <w:rPr>
                <w:sz w:val="22"/>
                <w:szCs w:val="22"/>
                <w:lang w:val="sr-Cyrl-CS"/>
              </w:rPr>
              <w:t>Вожња најатрактивнијом музејском железницом у Европи са пругом уског колосека укупне дужине 15440 метара.</w:t>
            </w:r>
          </w:p>
          <w:p w14:paraId="38977A8D" w14:textId="77777777" w:rsidR="001B5A56" w:rsidRDefault="00000000">
            <w:pPr>
              <w:jc w:val="both"/>
              <w:rPr>
                <w:b/>
                <w:bCs/>
                <w:lang w:val="sr-Cyrl-CS"/>
              </w:rPr>
            </w:pPr>
            <w:r>
              <w:rPr>
                <w:b/>
                <w:bCs/>
                <w:sz w:val="22"/>
                <w:szCs w:val="22"/>
                <w:lang w:val="sr-Cyrl-CS"/>
              </w:rPr>
              <w:t>Рача</w:t>
            </w:r>
          </w:p>
          <w:p w14:paraId="26455442" w14:textId="77777777" w:rsidR="001B5A56" w:rsidRDefault="00000000">
            <w:pPr>
              <w:jc w:val="both"/>
              <w:rPr>
                <w:lang w:val="sr-Cyrl-CS"/>
              </w:rPr>
            </w:pPr>
            <w:r>
              <w:rPr>
                <w:sz w:val="22"/>
                <w:szCs w:val="22"/>
                <w:lang w:val="sr-Cyrl-CS"/>
              </w:rPr>
              <w:t>Манастир, задужбина краља Драгутина, у близини Бајине Баште, значајан по томе што је за време турске владавине био центар преписа српских црквених књига.</w:t>
            </w:r>
          </w:p>
          <w:p w14:paraId="4CBE2412" w14:textId="77777777" w:rsidR="001B5A56" w:rsidRDefault="00000000">
            <w:pPr>
              <w:jc w:val="both"/>
              <w:rPr>
                <w:lang w:val="sr-Cyrl-CS"/>
              </w:rPr>
            </w:pPr>
            <w:r>
              <w:rPr>
                <w:sz w:val="22"/>
                <w:szCs w:val="22"/>
                <w:lang w:val="sr-Cyrl-CS"/>
              </w:rPr>
              <w:t>Манастир поседује и веома богату културну ризницу из тог периода.</w:t>
            </w:r>
          </w:p>
          <w:p w14:paraId="357A93F1" w14:textId="77777777" w:rsidR="001B5A56" w:rsidRDefault="00000000">
            <w:pPr>
              <w:jc w:val="both"/>
              <w:rPr>
                <w:b/>
                <w:bCs/>
                <w:lang w:val="sr-Cyrl-CS"/>
              </w:rPr>
            </w:pPr>
            <w:r>
              <w:rPr>
                <w:b/>
                <w:bCs/>
                <w:sz w:val="22"/>
                <w:szCs w:val="22"/>
                <w:lang w:val="sr-Cyrl-CS"/>
              </w:rPr>
              <w:t xml:space="preserve">Хидроцентрала "Бајина башта" - </w:t>
            </w:r>
            <w:r>
              <w:rPr>
                <w:sz w:val="22"/>
                <w:szCs w:val="22"/>
                <w:lang w:val="sr-Cyrl-CS"/>
              </w:rPr>
              <w:t xml:space="preserve">подигнута на реци Дрини 1966; представља својеврстан архитектонски подухват ; вештачко језеро </w:t>
            </w:r>
            <w:r>
              <w:rPr>
                <w:b/>
                <w:bCs/>
                <w:sz w:val="22"/>
                <w:szCs w:val="22"/>
                <w:lang w:val="sr-Cyrl-CS"/>
              </w:rPr>
              <w:t>"</w:t>
            </w:r>
            <w:r>
              <w:rPr>
                <w:sz w:val="22"/>
                <w:szCs w:val="22"/>
                <w:lang w:val="sr-Cyrl-CS"/>
              </w:rPr>
              <w:t>Перућац</w:t>
            </w:r>
            <w:r>
              <w:rPr>
                <w:b/>
                <w:bCs/>
                <w:sz w:val="22"/>
                <w:szCs w:val="22"/>
                <w:lang w:val="sr-Cyrl-CS"/>
              </w:rPr>
              <w:t>"</w:t>
            </w:r>
            <w:r>
              <w:rPr>
                <w:sz w:val="22"/>
                <w:szCs w:val="22"/>
                <w:lang w:val="sr-Cyrl-CS"/>
              </w:rPr>
              <w:t xml:space="preserve"> облика је троугла са испустом на средини.</w:t>
            </w:r>
          </w:p>
          <w:p w14:paraId="3A8A5061" w14:textId="77777777" w:rsidR="001B5A56" w:rsidRDefault="00000000">
            <w:pPr>
              <w:jc w:val="both"/>
              <w:rPr>
                <w:lang w:val="sr-Cyrl-CS"/>
              </w:rPr>
            </w:pPr>
            <w:r>
              <w:rPr>
                <w:sz w:val="22"/>
                <w:szCs w:val="22"/>
                <w:lang w:val="sr-Cyrl-CS"/>
              </w:rPr>
              <w:t>Снага брзе планинске реке Дрине искоришћена је двоструко на начин да иста вода два пута покреће турбине, са висинском разликом од 600 м.</w:t>
            </w:r>
          </w:p>
          <w:p w14:paraId="673A6C2F" w14:textId="77777777" w:rsidR="001B5A56" w:rsidRDefault="00000000">
            <w:pPr>
              <w:jc w:val="both"/>
              <w:rPr>
                <w:b/>
                <w:lang w:val="sr-Cyrl-CS"/>
              </w:rPr>
            </w:pPr>
            <w:r>
              <w:rPr>
                <w:b/>
                <w:sz w:val="22"/>
                <w:szCs w:val="22"/>
                <w:lang w:val="sr-Cyrl-CS"/>
              </w:rPr>
              <w:t>Обилазак музеја и спомен комплекса на Кадињачи</w:t>
            </w:r>
          </w:p>
          <w:p w14:paraId="475523D6" w14:textId="77777777" w:rsidR="001B5A56" w:rsidRDefault="00000000">
            <w:pPr>
              <w:rPr>
                <w:b/>
                <w:bCs/>
                <w:lang w:val="sr-Cyrl-CS"/>
              </w:rPr>
            </w:pPr>
            <w:r>
              <w:rPr>
                <w:b/>
                <w:bCs/>
                <w:sz w:val="22"/>
                <w:szCs w:val="22"/>
                <w:lang w:val="sr-Cyrl-CS"/>
              </w:rPr>
              <w:t>Аранжман треба да садржи</w:t>
            </w:r>
            <w:r>
              <w:rPr>
                <w:b/>
                <w:bCs/>
                <w:sz w:val="22"/>
                <w:szCs w:val="22"/>
                <w:lang w:val="ru-RU"/>
              </w:rPr>
              <w:t>:</w:t>
            </w:r>
          </w:p>
          <w:p w14:paraId="284C9DA3" w14:textId="77777777" w:rsidR="001B5A56" w:rsidRDefault="00000000">
            <w:pPr>
              <w:numPr>
                <w:ilvl w:val="0"/>
                <w:numId w:val="131"/>
              </w:numPr>
              <w:autoSpaceDE w:val="0"/>
              <w:autoSpaceDN w:val="0"/>
              <w:rPr>
                <w:lang w:val="sr-Cyrl-CS"/>
              </w:rPr>
            </w:pPr>
            <w:r>
              <w:rPr>
                <w:sz w:val="22"/>
                <w:szCs w:val="22"/>
                <w:lang w:val="sr-Cyrl-CS"/>
              </w:rPr>
              <w:t>трошкове превоза</w:t>
            </w:r>
          </w:p>
          <w:p w14:paraId="1E484857" w14:textId="77777777" w:rsidR="001B5A56" w:rsidRDefault="00000000">
            <w:pPr>
              <w:numPr>
                <w:ilvl w:val="0"/>
                <w:numId w:val="131"/>
              </w:numPr>
              <w:autoSpaceDE w:val="0"/>
              <w:autoSpaceDN w:val="0"/>
              <w:rPr>
                <w:lang w:val="sr-Cyrl-CS"/>
              </w:rPr>
            </w:pPr>
            <w:r>
              <w:rPr>
                <w:sz w:val="22"/>
                <w:szCs w:val="22"/>
                <w:lang w:val="sr-Cyrl-CS"/>
              </w:rPr>
              <w:t>трошкове смештаја у Бајиној Башти у хотелу категорије четири звездице у двокреветним, трокреветним или четворокреветним собама (свака соба туш, вц) на бази два пуна пансиона – класично услуживање оброка</w:t>
            </w:r>
          </w:p>
          <w:p w14:paraId="560BE814" w14:textId="77777777" w:rsidR="001B5A56" w:rsidRDefault="00000000">
            <w:pPr>
              <w:numPr>
                <w:ilvl w:val="0"/>
                <w:numId w:val="131"/>
              </w:numPr>
              <w:autoSpaceDE w:val="0"/>
              <w:autoSpaceDN w:val="0"/>
              <w:rPr>
                <w:lang w:val="sr-Cyrl-CS"/>
              </w:rPr>
            </w:pPr>
            <w:r>
              <w:rPr>
                <w:sz w:val="22"/>
                <w:szCs w:val="22"/>
                <w:lang w:val="sr-Cyrl-CS"/>
              </w:rPr>
              <w:t>трошкове здравственог осигурања</w:t>
            </w:r>
          </w:p>
          <w:p w14:paraId="21D32321" w14:textId="77777777" w:rsidR="001B5A56" w:rsidRDefault="00000000">
            <w:pPr>
              <w:numPr>
                <w:ilvl w:val="0"/>
                <w:numId w:val="131"/>
              </w:numPr>
              <w:autoSpaceDE w:val="0"/>
              <w:autoSpaceDN w:val="0"/>
              <w:rPr>
                <w:lang w:val="sr-Cyrl-CS"/>
              </w:rPr>
            </w:pPr>
            <w:r>
              <w:rPr>
                <w:sz w:val="22"/>
                <w:szCs w:val="22"/>
                <w:lang w:val="sr-Cyrl-CS"/>
              </w:rPr>
              <w:t>трошкове водича</w:t>
            </w:r>
          </w:p>
          <w:p w14:paraId="3BF776FD" w14:textId="77777777" w:rsidR="001B5A56" w:rsidRDefault="00000000">
            <w:pPr>
              <w:numPr>
                <w:ilvl w:val="0"/>
                <w:numId w:val="131"/>
              </w:numPr>
              <w:autoSpaceDE w:val="0"/>
              <w:autoSpaceDN w:val="0"/>
              <w:rPr>
                <w:lang w:val="sr-Cyrl-CS"/>
              </w:rPr>
            </w:pPr>
            <w:r>
              <w:rPr>
                <w:sz w:val="22"/>
                <w:szCs w:val="22"/>
                <w:lang w:val="sr-Cyrl-CS"/>
              </w:rPr>
              <w:t>трошкове лекара пратиоца</w:t>
            </w:r>
          </w:p>
          <w:p w14:paraId="1F9CA520" w14:textId="77777777" w:rsidR="001B5A56" w:rsidRDefault="00000000">
            <w:pPr>
              <w:numPr>
                <w:ilvl w:val="0"/>
                <w:numId w:val="131"/>
              </w:numPr>
              <w:autoSpaceDE w:val="0"/>
              <w:autoSpaceDN w:val="0"/>
              <w:rPr>
                <w:lang w:val="sr-Cyrl-CS"/>
              </w:rPr>
            </w:pPr>
            <w:r>
              <w:rPr>
                <w:sz w:val="22"/>
                <w:szCs w:val="22"/>
                <w:lang w:val="sr-Cyrl-CS"/>
              </w:rPr>
              <w:t>трошкове улазнице за дискотеку за обе вечери</w:t>
            </w:r>
          </w:p>
          <w:p w14:paraId="57776E9A" w14:textId="77777777" w:rsidR="001B5A56" w:rsidRDefault="00000000">
            <w:pPr>
              <w:numPr>
                <w:ilvl w:val="0"/>
                <w:numId w:val="131"/>
              </w:numPr>
              <w:autoSpaceDE w:val="0"/>
              <w:autoSpaceDN w:val="0"/>
              <w:rPr>
                <w:lang w:val="sr-Cyrl-CS"/>
              </w:rPr>
            </w:pPr>
            <w:r>
              <w:rPr>
                <w:sz w:val="22"/>
                <w:szCs w:val="22"/>
                <w:lang w:val="sr-Cyrl-CS"/>
              </w:rPr>
              <w:t>улазнице за посете по програму путовања</w:t>
            </w:r>
          </w:p>
          <w:p w14:paraId="1BDAE9B5" w14:textId="77777777" w:rsidR="001B5A56" w:rsidRDefault="00000000">
            <w:pPr>
              <w:numPr>
                <w:ilvl w:val="0"/>
                <w:numId w:val="131"/>
              </w:numPr>
              <w:autoSpaceDE w:val="0"/>
              <w:autoSpaceDN w:val="0"/>
              <w:rPr>
                <w:lang w:val="sr-Cyrl-CS"/>
              </w:rPr>
            </w:pPr>
            <w:r>
              <w:rPr>
                <w:sz w:val="22"/>
                <w:szCs w:val="22"/>
                <w:lang w:val="sr-Cyrl-CS"/>
              </w:rPr>
              <w:t>гратис за наставнике</w:t>
            </w:r>
          </w:p>
          <w:p w14:paraId="38447D7A" w14:textId="77777777" w:rsidR="001B5A56" w:rsidRDefault="00000000">
            <w:pPr>
              <w:numPr>
                <w:ilvl w:val="0"/>
                <w:numId w:val="131"/>
              </w:numPr>
              <w:autoSpaceDE w:val="0"/>
              <w:autoSpaceDN w:val="0"/>
              <w:rPr>
                <w:lang w:val="sr-Cyrl-CS"/>
              </w:rPr>
            </w:pPr>
            <w:r>
              <w:rPr>
                <w:sz w:val="22"/>
                <w:szCs w:val="22"/>
                <w:lang w:val="sr-Cyrl-CS"/>
              </w:rPr>
              <w:t>један гратис за ученике на 10 плативих ученика по разреду</w:t>
            </w:r>
          </w:p>
          <w:p w14:paraId="368E780E" w14:textId="77777777" w:rsidR="001B5A56" w:rsidRDefault="00000000">
            <w:pPr>
              <w:numPr>
                <w:ilvl w:val="0"/>
                <w:numId w:val="131"/>
              </w:numPr>
              <w:autoSpaceDE w:val="0"/>
              <w:autoSpaceDN w:val="0"/>
              <w:rPr>
                <w:lang w:val="sr-Cyrl-CS"/>
              </w:rPr>
            </w:pPr>
            <w:r>
              <w:rPr>
                <w:sz w:val="22"/>
                <w:szCs w:val="22"/>
                <w:lang w:val="sr-Cyrl-CS"/>
              </w:rPr>
              <w:t>трошкове платног промета</w:t>
            </w:r>
          </w:p>
          <w:p w14:paraId="12A0768C" w14:textId="77777777" w:rsidR="001B5A56" w:rsidRDefault="00000000">
            <w:pPr>
              <w:numPr>
                <w:ilvl w:val="0"/>
                <w:numId w:val="131"/>
              </w:numPr>
              <w:autoSpaceDE w:val="0"/>
              <w:autoSpaceDN w:val="0"/>
              <w:rPr>
                <w:lang w:val="sr-Cyrl-CS"/>
              </w:rPr>
            </w:pPr>
            <w:r>
              <w:rPr>
                <w:sz w:val="22"/>
                <w:szCs w:val="22"/>
                <w:lang w:val="sr-Cyrl-CS"/>
              </w:rPr>
              <w:t>трошкове организације путовања</w:t>
            </w:r>
          </w:p>
          <w:p w14:paraId="30F09AF3" w14:textId="77777777" w:rsidR="001B5A56" w:rsidRDefault="00000000">
            <w:pPr>
              <w:numPr>
                <w:ilvl w:val="0"/>
                <w:numId w:val="131"/>
              </w:numPr>
              <w:autoSpaceDE w:val="0"/>
              <w:autoSpaceDN w:val="0"/>
              <w:rPr>
                <w:lang w:val="sr-Cyrl-CS"/>
              </w:rPr>
            </w:pPr>
            <w:r>
              <w:rPr>
                <w:sz w:val="22"/>
                <w:szCs w:val="22"/>
                <w:lang w:val="sr-Cyrl-CS"/>
              </w:rPr>
              <w:t>накнаду за бригу о деци</w:t>
            </w:r>
          </w:p>
        </w:tc>
      </w:tr>
      <w:tr w:rsidR="001B5A56" w14:paraId="2F7187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141"/>
          <w:jc w:val="center"/>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14:paraId="3C1AE314" w14:textId="77777777" w:rsidR="001B5A56" w:rsidRDefault="00000000">
            <w:pPr>
              <w:spacing w:before="100" w:beforeAutospacing="1" w:after="100" w:afterAutospacing="1" w:line="276" w:lineRule="auto"/>
              <w:rPr>
                <w:color w:val="222222"/>
              </w:rPr>
            </w:pPr>
            <w:r>
              <w:rPr>
                <w:color w:val="222222"/>
                <w:sz w:val="22"/>
                <w:szCs w:val="22"/>
                <w:lang w:val="sr-Cyrl-CS"/>
              </w:rPr>
              <w:t>ПЛАНИРАЊЕ ЈЕДНОДНЕВНЕ ЕКСКУРЗИЈЕ</w:t>
            </w:r>
          </w:p>
        </w:tc>
        <w:tc>
          <w:tcPr>
            <w:tcW w:w="5621" w:type="dxa"/>
            <w:tcBorders>
              <w:top w:val="single" w:sz="4" w:space="0" w:color="auto"/>
              <w:left w:val="single" w:sz="4" w:space="0" w:color="auto"/>
              <w:bottom w:val="single" w:sz="4" w:space="0" w:color="auto"/>
              <w:right w:val="single" w:sz="4" w:space="0" w:color="auto"/>
            </w:tcBorders>
            <w:shd w:val="clear" w:color="auto" w:fill="auto"/>
          </w:tcPr>
          <w:p w14:paraId="6E8640D1" w14:textId="77777777" w:rsidR="001B5A56" w:rsidRDefault="00000000">
            <w:pPr>
              <w:spacing w:before="100" w:beforeAutospacing="1" w:after="100" w:afterAutospacing="1" w:line="276" w:lineRule="auto"/>
              <w:rPr>
                <w:color w:val="222222"/>
              </w:rPr>
            </w:pPr>
            <w:r>
              <w:rPr>
                <w:sz w:val="22"/>
                <w:szCs w:val="22"/>
                <w:lang w:val="sr-Cyrl-CS"/>
              </w:rPr>
              <w:t xml:space="preserve">Екскурзија </w:t>
            </w:r>
            <w:r>
              <w:rPr>
                <w:color w:val="222222"/>
                <w:sz w:val="22"/>
                <w:szCs w:val="22"/>
                <w:lang w:val="sr-Cyrl-CS"/>
              </w:rPr>
              <w:t>ће бити припремљена  сходно Правилнику о програму за остваривање екскурзије у првом и другом циклусу основног образовања и васпитања („Службени гласник РС – Просветни гласник“, бр.30/2019 ). Родитељи ће  бити упознати са условима и циљевима пута.</w:t>
            </w:r>
          </w:p>
        </w:tc>
      </w:tr>
      <w:tr w:rsidR="001B5A56" w14:paraId="1377C6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141"/>
          <w:jc w:val="center"/>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3175FF87" w14:textId="77777777" w:rsidR="001B5A56" w:rsidRDefault="00000000">
            <w:pPr>
              <w:jc w:val="both"/>
              <w:rPr>
                <w:b/>
              </w:rPr>
            </w:pPr>
            <w:r>
              <w:rPr>
                <w:b/>
                <w:sz w:val="22"/>
                <w:szCs w:val="22"/>
              </w:rPr>
              <w:t>Подносиоци плана екскурзије</w:t>
            </w:r>
          </w:p>
        </w:tc>
        <w:tc>
          <w:tcPr>
            <w:tcW w:w="5621" w:type="dxa"/>
            <w:tcBorders>
              <w:top w:val="single" w:sz="4" w:space="0" w:color="auto"/>
              <w:left w:val="single" w:sz="4" w:space="0" w:color="auto"/>
              <w:bottom w:val="single" w:sz="4" w:space="0" w:color="auto"/>
              <w:right w:val="single" w:sz="4" w:space="0" w:color="auto"/>
            </w:tcBorders>
            <w:shd w:val="clear" w:color="auto" w:fill="auto"/>
          </w:tcPr>
          <w:p w14:paraId="16D8BA82" w14:textId="77777777" w:rsidR="001B5A56" w:rsidRDefault="00000000">
            <w:pPr>
              <w:jc w:val="both"/>
            </w:pPr>
            <w:r>
              <w:rPr>
                <w:sz w:val="22"/>
                <w:szCs w:val="22"/>
              </w:rPr>
              <w:t xml:space="preserve"> Одеље</w:t>
            </w:r>
            <w:r>
              <w:rPr>
                <w:sz w:val="22"/>
                <w:szCs w:val="22"/>
                <w:lang w:val="sr-Cyrl-CS"/>
              </w:rPr>
              <w:t>њ</w:t>
            </w:r>
            <w:r>
              <w:rPr>
                <w:sz w:val="22"/>
                <w:szCs w:val="22"/>
              </w:rPr>
              <w:t xml:space="preserve">ске старешине  </w:t>
            </w:r>
            <w:r>
              <w:rPr>
                <w:sz w:val="22"/>
                <w:szCs w:val="22"/>
                <w:lang w:val="sr-Cyrl-CS"/>
              </w:rPr>
              <w:t>8</w:t>
            </w:r>
            <w:r>
              <w:rPr>
                <w:sz w:val="22"/>
                <w:szCs w:val="22"/>
              </w:rPr>
              <w:t xml:space="preserve">.разреда </w:t>
            </w:r>
          </w:p>
        </w:tc>
      </w:tr>
    </w:tbl>
    <w:p w14:paraId="74FD417D" w14:textId="77777777" w:rsidR="001B5A56" w:rsidRDefault="001B5A56">
      <w:pPr>
        <w:pStyle w:val="Style1"/>
        <w:rPr>
          <w:rFonts w:cs="Times New Roman"/>
          <w:lang w:val="ru-RU"/>
        </w:rPr>
      </w:pPr>
    </w:p>
    <w:p w14:paraId="32C65A1D" w14:textId="77777777" w:rsidR="001B5A56" w:rsidRDefault="001B5A56">
      <w:pPr>
        <w:pStyle w:val="Style1"/>
        <w:rPr>
          <w:rFonts w:cs="Times New Roman"/>
          <w:lang w:val="ru-RU"/>
        </w:rPr>
      </w:pPr>
    </w:p>
    <w:p w14:paraId="7E7BCE31" w14:textId="77777777" w:rsidR="001B5A56" w:rsidRDefault="001B5A56">
      <w:pPr>
        <w:pStyle w:val="Style1"/>
        <w:rPr>
          <w:rFonts w:cs="Times New Roman"/>
          <w:lang w:val="ru-RU"/>
        </w:rPr>
      </w:pPr>
    </w:p>
    <w:p w14:paraId="6EA22ED3" w14:textId="77777777" w:rsidR="001B5A56" w:rsidRDefault="001B5A56">
      <w:pPr>
        <w:pStyle w:val="Style1"/>
        <w:rPr>
          <w:rFonts w:cs="Times New Roman"/>
          <w:sz w:val="22"/>
          <w:szCs w:val="22"/>
          <w:lang w:val="ru-RU"/>
        </w:rPr>
      </w:pPr>
    </w:p>
    <w:p w14:paraId="5486D1EA" w14:textId="77777777" w:rsidR="00CC2C27" w:rsidRDefault="00CC2C27">
      <w:pPr>
        <w:pStyle w:val="Style1"/>
        <w:rPr>
          <w:rFonts w:cs="Times New Roman"/>
          <w:sz w:val="22"/>
          <w:szCs w:val="22"/>
          <w:lang w:val="ru-RU"/>
        </w:rPr>
      </w:pPr>
    </w:p>
    <w:p w14:paraId="6FF974A9" w14:textId="77777777" w:rsidR="00CC2C27" w:rsidRDefault="00CC2C27">
      <w:pPr>
        <w:pStyle w:val="Style1"/>
        <w:rPr>
          <w:rFonts w:cs="Times New Roman"/>
          <w:sz w:val="22"/>
          <w:szCs w:val="22"/>
          <w:lang w:val="ru-RU"/>
        </w:rPr>
      </w:pPr>
    </w:p>
    <w:p w14:paraId="4A12D80E" w14:textId="77777777" w:rsidR="00CC2C27" w:rsidRDefault="00CC2C27">
      <w:pPr>
        <w:pStyle w:val="Style1"/>
        <w:rPr>
          <w:rFonts w:cs="Times New Roman"/>
          <w:sz w:val="22"/>
          <w:szCs w:val="22"/>
          <w:lang w:val="ru-RU"/>
        </w:rPr>
      </w:pPr>
    </w:p>
    <w:p w14:paraId="00A07B10" w14:textId="77777777" w:rsidR="00CC2C27" w:rsidRDefault="00CC2C27">
      <w:pPr>
        <w:pStyle w:val="Style1"/>
        <w:rPr>
          <w:rFonts w:cs="Times New Roman"/>
          <w:sz w:val="22"/>
          <w:szCs w:val="22"/>
          <w:lang w:val="ru-RU"/>
        </w:rPr>
      </w:pPr>
    </w:p>
    <w:p w14:paraId="09D5B2EF" w14:textId="77777777" w:rsidR="00CC2C27" w:rsidRDefault="00CC2C27">
      <w:pPr>
        <w:pStyle w:val="Style1"/>
        <w:rPr>
          <w:rFonts w:cs="Times New Roman"/>
          <w:sz w:val="22"/>
          <w:szCs w:val="22"/>
          <w:lang w:val="ru-RU"/>
        </w:rPr>
      </w:pPr>
    </w:p>
    <w:p w14:paraId="5EEB4CC3" w14:textId="40FECB9A" w:rsidR="001B5A56" w:rsidRDefault="00000000">
      <w:pPr>
        <w:pStyle w:val="Style1"/>
        <w:rPr>
          <w:rFonts w:cs="Times New Roman"/>
          <w:sz w:val="22"/>
          <w:szCs w:val="22"/>
          <w:lang w:val="ru-RU"/>
        </w:rPr>
      </w:pPr>
      <w:bookmarkStart w:id="96" w:name="_Toc177134090"/>
      <w:r>
        <w:rPr>
          <w:rFonts w:cs="Times New Roman"/>
          <w:sz w:val="22"/>
          <w:szCs w:val="22"/>
          <w:lang w:val="ru-RU"/>
        </w:rPr>
        <w:t>13.  П</w:t>
      </w:r>
      <w:r>
        <w:rPr>
          <w:rFonts w:cs="Times New Roman"/>
          <w:sz w:val="22"/>
          <w:szCs w:val="22"/>
          <w:lang w:val="sr-Cyrl-CS"/>
        </w:rPr>
        <w:t>ЛАН РЕАЛИЗАЦИЈЕ</w:t>
      </w:r>
      <w:r>
        <w:rPr>
          <w:rFonts w:cs="Times New Roman"/>
          <w:sz w:val="22"/>
          <w:szCs w:val="22"/>
          <w:lang w:val="ru-RU"/>
        </w:rPr>
        <w:t xml:space="preserve"> ШКОЛСКОГ МАРКЕТИНГА И САЈТА ШКОЛЕ</w:t>
      </w:r>
      <w:bookmarkEnd w:id="96"/>
    </w:p>
    <w:p w14:paraId="03ECB547" w14:textId="77777777" w:rsidR="001B5A56" w:rsidRDefault="001B5A56">
      <w:pPr>
        <w:rPr>
          <w:b/>
          <w:sz w:val="22"/>
          <w:szCs w:val="22"/>
          <w:lang w:val="ru-RU"/>
        </w:rPr>
      </w:pPr>
    </w:p>
    <w:p w14:paraId="2AF30F81" w14:textId="77777777" w:rsidR="001B5A56" w:rsidRDefault="00000000">
      <w:pPr>
        <w:rPr>
          <w:iCs/>
          <w:sz w:val="22"/>
          <w:szCs w:val="22"/>
          <w:lang w:val="ru-RU"/>
        </w:rPr>
      </w:pPr>
      <w:r>
        <w:rPr>
          <w:iCs/>
          <w:sz w:val="22"/>
          <w:szCs w:val="22"/>
          <w:lang w:val="ru-RU"/>
        </w:rPr>
        <w:t>Програм школског маркетинга организоваће се кроз:</w:t>
      </w:r>
    </w:p>
    <w:p w14:paraId="49A68FDE" w14:textId="77777777" w:rsidR="001B5A56" w:rsidRDefault="00000000">
      <w:pPr>
        <w:rPr>
          <w:iCs/>
          <w:sz w:val="22"/>
          <w:szCs w:val="22"/>
          <w:lang w:val="ru-RU"/>
        </w:rPr>
      </w:pPr>
      <w:r>
        <w:rPr>
          <w:iCs/>
          <w:sz w:val="22"/>
          <w:szCs w:val="22"/>
          <w:lang w:val="ru-RU"/>
        </w:rPr>
        <w:t xml:space="preserve">- интерни и </w:t>
      </w:r>
    </w:p>
    <w:p w14:paraId="52E0F539" w14:textId="15703A35" w:rsidR="001B5A56" w:rsidRDefault="00000000">
      <w:pPr>
        <w:rPr>
          <w:iCs/>
          <w:sz w:val="22"/>
          <w:szCs w:val="22"/>
          <w:lang w:val="ru-RU"/>
        </w:rPr>
      </w:pPr>
      <w:r>
        <w:rPr>
          <w:iCs/>
          <w:sz w:val="22"/>
          <w:szCs w:val="22"/>
          <w:lang w:val="ru-RU"/>
        </w:rPr>
        <w:t>- екстерни маркетинг.</w:t>
      </w:r>
    </w:p>
    <w:p w14:paraId="1B2C73DC" w14:textId="77777777" w:rsidR="001B5A56" w:rsidRDefault="00000000">
      <w:pPr>
        <w:jc w:val="both"/>
        <w:rPr>
          <w:iCs/>
          <w:sz w:val="22"/>
          <w:szCs w:val="22"/>
          <w:lang w:val="ru-RU"/>
        </w:rPr>
      </w:pPr>
      <w:r>
        <w:rPr>
          <w:iCs/>
          <w:sz w:val="22"/>
          <w:szCs w:val="22"/>
          <w:lang w:val="ru-RU"/>
        </w:rPr>
        <w:t>Носиоци и врсте активности реализоваће се годишњим планом а главни кординатори биће наставник информатике Љубиша Јовановић, а све податке о дешавању у школи за ажурирање сајта достављаће се   Слађани Радановић.</w:t>
      </w:r>
    </w:p>
    <w:p w14:paraId="136584D5" w14:textId="77777777" w:rsidR="001B5A56" w:rsidRDefault="00000000">
      <w:pPr>
        <w:jc w:val="both"/>
        <w:rPr>
          <w:iCs/>
          <w:sz w:val="22"/>
          <w:szCs w:val="22"/>
          <w:lang w:val="ru-RU"/>
        </w:rPr>
      </w:pPr>
      <w:r>
        <w:rPr>
          <w:iCs/>
          <w:sz w:val="22"/>
          <w:szCs w:val="22"/>
          <w:lang w:val="ru-RU"/>
        </w:rPr>
        <w:t>За опште информације задужен је помоћник директора Жарко Бунош.</w:t>
      </w:r>
    </w:p>
    <w:p w14:paraId="38A5A4EA" w14:textId="77777777" w:rsidR="001B5A56" w:rsidRDefault="001B5A56">
      <w:pPr>
        <w:rPr>
          <w:iCs/>
          <w:sz w:val="22"/>
          <w:szCs w:val="22"/>
          <w:lang w:val="ru-RU"/>
        </w:rPr>
      </w:pPr>
    </w:p>
    <w:p w14:paraId="45B46E10" w14:textId="77777777" w:rsidR="001B5A56" w:rsidRDefault="00000000">
      <w:pPr>
        <w:rPr>
          <w:iCs/>
          <w:sz w:val="22"/>
          <w:szCs w:val="22"/>
          <w:lang w:val="ru-RU"/>
        </w:rPr>
      </w:pPr>
      <w:r>
        <w:rPr>
          <w:iCs/>
          <w:sz w:val="22"/>
          <w:szCs w:val="22"/>
          <w:lang w:val="ru-RU"/>
        </w:rPr>
        <w:t>Посебна пажња посветиће се презентацији школе у јавности тј. у штампи и на ТВ као и стално ажурирање сајта.</w:t>
      </w:r>
    </w:p>
    <w:p w14:paraId="35EF3979" w14:textId="77777777" w:rsidR="001B5A56" w:rsidRDefault="001B5A56">
      <w:pPr>
        <w:rPr>
          <w:iCs/>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251"/>
        <w:gridCol w:w="2000"/>
        <w:gridCol w:w="3813"/>
      </w:tblGrid>
      <w:tr w:rsidR="001B5A56" w14:paraId="421898FD" w14:textId="77777777">
        <w:trPr>
          <w:jc w:val="center"/>
        </w:trPr>
        <w:tc>
          <w:tcPr>
            <w:tcW w:w="2214" w:type="dxa"/>
            <w:shd w:val="clear" w:color="auto" w:fill="auto"/>
          </w:tcPr>
          <w:p w14:paraId="357CB2BF" w14:textId="77777777" w:rsidR="001B5A56" w:rsidRDefault="00000000">
            <w:pPr>
              <w:rPr>
                <w:iCs/>
                <w:lang w:val="ru-RU"/>
              </w:rPr>
            </w:pPr>
            <w:r>
              <w:rPr>
                <w:iCs/>
                <w:sz w:val="22"/>
                <w:szCs w:val="22"/>
                <w:lang w:val="ru-RU"/>
              </w:rPr>
              <w:t>Врста маркетинга</w:t>
            </w:r>
          </w:p>
        </w:tc>
        <w:tc>
          <w:tcPr>
            <w:tcW w:w="2335" w:type="dxa"/>
            <w:shd w:val="clear" w:color="auto" w:fill="auto"/>
          </w:tcPr>
          <w:p w14:paraId="0BE2106C" w14:textId="77777777" w:rsidR="001B5A56" w:rsidRDefault="00000000">
            <w:pPr>
              <w:rPr>
                <w:iCs/>
                <w:lang w:val="ru-RU"/>
              </w:rPr>
            </w:pPr>
            <w:r>
              <w:rPr>
                <w:iCs/>
                <w:sz w:val="22"/>
                <w:szCs w:val="22"/>
                <w:lang w:val="ru-RU"/>
              </w:rPr>
              <w:t>Активности</w:t>
            </w:r>
          </w:p>
        </w:tc>
        <w:tc>
          <w:tcPr>
            <w:tcW w:w="2214" w:type="dxa"/>
            <w:shd w:val="clear" w:color="auto" w:fill="auto"/>
          </w:tcPr>
          <w:p w14:paraId="7A9CBA33" w14:textId="77777777" w:rsidR="001B5A56" w:rsidRDefault="00000000">
            <w:pPr>
              <w:rPr>
                <w:iCs/>
                <w:lang w:val="ru-RU"/>
              </w:rPr>
            </w:pPr>
            <w:r>
              <w:rPr>
                <w:iCs/>
                <w:sz w:val="22"/>
                <w:szCs w:val="22"/>
                <w:lang w:val="ru-RU"/>
              </w:rPr>
              <w:t>Време реализације</w:t>
            </w:r>
          </w:p>
        </w:tc>
        <w:tc>
          <w:tcPr>
            <w:tcW w:w="2214" w:type="dxa"/>
            <w:shd w:val="clear" w:color="auto" w:fill="auto"/>
          </w:tcPr>
          <w:p w14:paraId="69A034DB" w14:textId="77777777" w:rsidR="001B5A56" w:rsidRDefault="00000000">
            <w:pPr>
              <w:rPr>
                <w:iCs/>
                <w:lang w:val="ru-RU"/>
              </w:rPr>
            </w:pPr>
            <w:r>
              <w:rPr>
                <w:iCs/>
                <w:sz w:val="22"/>
                <w:szCs w:val="22"/>
                <w:lang w:val="ru-RU"/>
              </w:rPr>
              <w:t>Носиоци активности</w:t>
            </w:r>
          </w:p>
        </w:tc>
      </w:tr>
      <w:tr w:rsidR="001B5A56" w14:paraId="6FD10B77" w14:textId="77777777">
        <w:trPr>
          <w:jc w:val="center"/>
        </w:trPr>
        <w:tc>
          <w:tcPr>
            <w:tcW w:w="2214" w:type="dxa"/>
            <w:shd w:val="clear" w:color="auto" w:fill="auto"/>
          </w:tcPr>
          <w:p w14:paraId="44B1FD2C" w14:textId="77777777" w:rsidR="001B5A56" w:rsidRDefault="00000000">
            <w:pPr>
              <w:rPr>
                <w:iCs/>
                <w:lang w:val="ru-RU"/>
              </w:rPr>
            </w:pPr>
            <w:r>
              <w:rPr>
                <w:iCs/>
                <w:sz w:val="22"/>
                <w:szCs w:val="22"/>
                <w:lang w:val="ru-RU"/>
              </w:rPr>
              <w:t>Интерни</w:t>
            </w:r>
          </w:p>
          <w:p w14:paraId="7B4A63F6" w14:textId="77777777" w:rsidR="001B5A56" w:rsidRDefault="001B5A56">
            <w:pPr>
              <w:rPr>
                <w:iCs/>
                <w:lang w:val="ru-RU"/>
              </w:rPr>
            </w:pPr>
          </w:p>
        </w:tc>
        <w:tc>
          <w:tcPr>
            <w:tcW w:w="2335" w:type="dxa"/>
            <w:shd w:val="clear" w:color="auto" w:fill="auto"/>
          </w:tcPr>
          <w:p w14:paraId="6FE9D28B" w14:textId="77777777" w:rsidR="001B5A56" w:rsidRDefault="00000000">
            <w:pPr>
              <w:rPr>
                <w:iCs/>
                <w:lang w:val="ru-RU"/>
              </w:rPr>
            </w:pPr>
            <w:r>
              <w:rPr>
                <w:iCs/>
                <w:sz w:val="22"/>
                <w:szCs w:val="22"/>
                <w:lang w:val="ru-RU"/>
              </w:rPr>
              <w:t>-Рад на сајту школе-Израда</w:t>
            </w:r>
          </w:p>
          <w:p w14:paraId="783F1A33" w14:textId="77777777" w:rsidR="001B5A56" w:rsidRDefault="00000000">
            <w:pPr>
              <w:rPr>
                <w:iCs/>
                <w:lang w:val="ru-RU"/>
              </w:rPr>
            </w:pPr>
            <w:r>
              <w:rPr>
                <w:iCs/>
                <w:sz w:val="22"/>
                <w:szCs w:val="22"/>
                <w:lang w:val="ru-RU"/>
              </w:rPr>
              <w:t>Веб странице</w:t>
            </w:r>
          </w:p>
          <w:p w14:paraId="27DD1289" w14:textId="77777777" w:rsidR="001B5A56" w:rsidRDefault="00000000">
            <w:pPr>
              <w:rPr>
                <w:iCs/>
                <w:lang w:val="ru-RU"/>
              </w:rPr>
            </w:pPr>
            <w:r>
              <w:rPr>
                <w:iCs/>
                <w:sz w:val="22"/>
                <w:szCs w:val="22"/>
                <w:lang w:val="ru-RU"/>
              </w:rPr>
              <w:t>школе и ажурирање једном месечно</w:t>
            </w:r>
          </w:p>
          <w:p w14:paraId="671CDCEC" w14:textId="77777777" w:rsidR="001B5A56" w:rsidRDefault="00000000">
            <w:pPr>
              <w:rPr>
                <w:iCs/>
                <w:lang w:val="ru-RU"/>
              </w:rPr>
            </w:pPr>
            <w:r>
              <w:rPr>
                <w:iCs/>
                <w:sz w:val="22"/>
                <w:szCs w:val="22"/>
                <w:lang w:val="ru-RU"/>
              </w:rPr>
              <w:t>-Издавање школског листа</w:t>
            </w:r>
          </w:p>
          <w:p w14:paraId="59542AB1" w14:textId="77777777" w:rsidR="001B5A56" w:rsidRDefault="00000000">
            <w:pPr>
              <w:rPr>
                <w:iCs/>
                <w:lang w:val="ru-RU"/>
              </w:rPr>
            </w:pPr>
            <w:r>
              <w:rPr>
                <w:iCs/>
                <w:sz w:val="22"/>
                <w:szCs w:val="22"/>
                <w:lang w:val="ru-RU"/>
              </w:rPr>
              <w:t>-Постављање</w:t>
            </w:r>
          </w:p>
          <w:p w14:paraId="0CF6A3CB" w14:textId="77777777" w:rsidR="001B5A56" w:rsidRDefault="00000000">
            <w:pPr>
              <w:rPr>
                <w:iCs/>
                <w:lang w:val="ru-RU"/>
              </w:rPr>
            </w:pPr>
            <w:r>
              <w:rPr>
                <w:iCs/>
                <w:sz w:val="22"/>
                <w:szCs w:val="22"/>
                <w:lang w:val="ru-RU"/>
              </w:rPr>
              <w:t>изложби у школи</w:t>
            </w:r>
          </w:p>
          <w:p w14:paraId="6CF64DE7" w14:textId="77777777" w:rsidR="001B5A56" w:rsidRDefault="00000000">
            <w:pPr>
              <w:rPr>
                <w:iCs/>
                <w:lang w:val="ru-RU"/>
              </w:rPr>
            </w:pPr>
            <w:r>
              <w:rPr>
                <w:iCs/>
                <w:sz w:val="22"/>
                <w:szCs w:val="22"/>
                <w:lang w:val="ru-RU"/>
              </w:rPr>
              <w:t>-Организовање</w:t>
            </w:r>
          </w:p>
          <w:p w14:paraId="401788BC" w14:textId="77777777" w:rsidR="001B5A56" w:rsidRDefault="00000000">
            <w:pPr>
              <w:rPr>
                <w:iCs/>
                <w:lang w:val="ru-RU"/>
              </w:rPr>
            </w:pPr>
            <w:r>
              <w:rPr>
                <w:iCs/>
                <w:sz w:val="22"/>
                <w:szCs w:val="22"/>
                <w:lang w:val="ru-RU"/>
              </w:rPr>
              <w:t>приредби</w:t>
            </w:r>
          </w:p>
          <w:p w14:paraId="61E56AD6" w14:textId="77777777" w:rsidR="001B5A56" w:rsidRDefault="00000000">
            <w:pPr>
              <w:rPr>
                <w:iCs/>
                <w:lang w:val="ru-RU"/>
              </w:rPr>
            </w:pPr>
            <w:r>
              <w:rPr>
                <w:iCs/>
                <w:sz w:val="22"/>
                <w:szCs w:val="22"/>
                <w:lang w:val="ru-RU"/>
              </w:rPr>
              <w:t>-Организовање</w:t>
            </w:r>
          </w:p>
          <w:p w14:paraId="39408C14" w14:textId="77777777" w:rsidR="001B5A56" w:rsidRDefault="00000000">
            <w:pPr>
              <w:rPr>
                <w:iCs/>
                <w:lang w:val="ru-RU"/>
              </w:rPr>
            </w:pPr>
            <w:r>
              <w:rPr>
                <w:iCs/>
                <w:sz w:val="22"/>
                <w:szCs w:val="22"/>
                <w:lang w:val="ru-RU"/>
              </w:rPr>
              <w:t>такмичења</w:t>
            </w:r>
          </w:p>
          <w:p w14:paraId="7C4AAA29" w14:textId="77777777" w:rsidR="001B5A56" w:rsidRDefault="00000000">
            <w:pPr>
              <w:rPr>
                <w:iCs/>
                <w:lang w:val="ru-RU"/>
              </w:rPr>
            </w:pPr>
            <w:r>
              <w:rPr>
                <w:iCs/>
                <w:sz w:val="22"/>
                <w:szCs w:val="22"/>
                <w:lang w:val="ru-RU"/>
              </w:rPr>
              <w:t>-Организовање</w:t>
            </w:r>
          </w:p>
          <w:p w14:paraId="576EF15C" w14:textId="77777777" w:rsidR="001B5A56" w:rsidRDefault="00000000">
            <w:pPr>
              <w:rPr>
                <w:iCs/>
                <w:lang w:val="ru-RU"/>
              </w:rPr>
            </w:pPr>
            <w:r>
              <w:rPr>
                <w:iCs/>
                <w:sz w:val="22"/>
                <w:szCs w:val="22"/>
                <w:lang w:val="ru-RU"/>
              </w:rPr>
              <w:t>песничких сусрета</w:t>
            </w:r>
          </w:p>
          <w:p w14:paraId="562E4A09" w14:textId="77777777" w:rsidR="001B5A56" w:rsidRDefault="00000000">
            <w:pPr>
              <w:rPr>
                <w:iCs/>
                <w:lang w:val="ru-RU"/>
              </w:rPr>
            </w:pPr>
            <w:r>
              <w:rPr>
                <w:iCs/>
                <w:sz w:val="22"/>
                <w:szCs w:val="22"/>
                <w:lang w:val="ru-RU"/>
              </w:rPr>
              <w:t>-Одржавање</w:t>
            </w:r>
          </w:p>
          <w:p w14:paraId="48DB1F86" w14:textId="77777777" w:rsidR="001B5A56" w:rsidRDefault="00000000">
            <w:pPr>
              <w:rPr>
                <w:iCs/>
                <w:lang w:val="ru-RU"/>
              </w:rPr>
            </w:pPr>
            <w:r>
              <w:rPr>
                <w:iCs/>
                <w:sz w:val="22"/>
                <w:szCs w:val="22"/>
                <w:lang w:val="ru-RU"/>
              </w:rPr>
              <w:t>предавања,трибина,</w:t>
            </w:r>
          </w:p>
          <w:p w14:paraId="195532DF" w14:textId="77777777" w:rsidR="001B5A56" w:rsidRDefault="00000000">
            <w:pPr>
              <w:rPr>
                <w:iCs/>
                <w:lang w:val="ru-RU"/>
              </w:rPr>
            </w:pPr>
            <w:r>
              <w:rPr>
                <w:iCs/>
                <w:sz w:val="22"/>
                <w:szCs w:val="22"/>
                <w:lang w:val="ru-RU"/>
              </w:rPr>
              <w:t>скупова и сл</w:t>
            </w:r>
          </w:p>
          <w:p w14:paraId="748D4AA8" w14:textId="77777777" w:rsidR="001B5A56" w:rsidRDefault="00000000">
            <w:pPr>
              <w:rPr>
                <w:iCs/>
                <w:lang w:val="ru-RU"/>
              </w:rPr>
            </w:pPr>
            <w:r>
              <w:rPr>
                <w:iCs/>
                <w:sz w:val="22"/>
                <w:szCs w:val="22"/>
                <w:lang w:val="ru-RU"/>
              </w:rPr>
              <w:t>-Израда промо материјала</w:t>
            </w:r>
          </w:p>
        </w:tc>
        <w:tc>
          <w:tcPr>
            <w:tcW w:w="2214" w:type="dxa"/>
            <w:shd w:val="clear" w:color="auto" w:fill="auto"/>
          </w:tcPr>
          <w:p w14:paraId="6B761154" w14:textId="77777777" w:rsidR="001B5A56" w:rsidRDefault="001B5A56">
            <w:pPr>
              <w:rPr>
                <w:iCs/>
                <w:lang w:val="ru-RU"/>
              </w:rPr>
            </w:pPr>
          </w:p>
          <w:p w14:paraId="2B83BEED" w14:textId="77777777" w:rsidR="001B5A56" w:rsidRDefault="00000000">
            <w:pPr>
              <w:rPr>
                <w:iCs/>
                <w:lang w:val="ru-RU"/>
              </w:rPr>
            </w:pPr>
            <w:r>
              <w:rPr>
                <w:iCs/>
                <w:sz w:val="22"/>
                <w:szCs w:val="22"/>
                <w:lang w:val="ru-RU"/>
              </w:rPr>
              <w:t>Септембар</w:t>
            </w:r>
          </w:p>
          <w:p w14:paraId="784043DD" w14:textId="77777777" w:rsidR="001B5A56" w:rsidRDefault="001B5A56">
            <w:pPr>
              <w:rPr>
                <w:iCs/>
                <w:lang w:val="ru-RU"/>
              </w:rPr>
            </w:pPr>
          </w:p>
          <w:p w14:paraId="54787736" w14:textId="77777777" w:rsidR="001B5A56" w:rsidRDefault="001B5A56">
            <w:pPr>
              <w:rPr>
                <w:iCs/>
                <w:lang w:val="ru-RU"/>
              </w:rPr>
            </w:pPr>
          </w:p>
          <w:p w14:paraId="2C822B42" w14:textId="77777777" w:rsidR="001B5A56" w:rsidRDefault="00000000">
            <w:pPr>
              <w:rPr>
                <w:iCs/>
                <w:lang w:val="ru-RU"/>
              </w:rPr>
            </w:pPr>
            <w:r>
              <w:rPr>
                <w:iCs/>
                <w:sz w:val="22"/>
                <w:szCs w:val="22"/>
                <w:lang w:val="ru-RU"/>
              </w:rPr>
              <w:t>Сваки месец</w:t>
            </w:r>
          </w:p>
          <w:p w14:paraId="18C2583F" w14:textId="77777777" w:rsidR="001B5A56" w:rsidRDefault="001B5A56">
            <w:pPr>
              <w:rPr>
                <w:iCs/>
                <w:lang w:val="ru-RU"/>
              </w:rPr>
            </w:pPr>
          </w:p>
          <w:p w14:paraId="72C0377C" w14:textId="77777777" w:rsidR="001B5A56" w:rsidRDefault="00000000">
            <w:pPr>
              <w:rPr>
                <w:iCs/>
                <w:lang w:val="ru-RU"/>
              </w:rPr>
            </w:pPr>
            <w:r>
              <w:rPr>
                <w:iCs/>
                <w:sz w:val="22"/>
                <w:szCs w:val="22"/>
                <w:lang w:val="ru-RU"/>
              </w:rPr>
              <w:t>2 пута у току</w:t>
            </w:r>
          </w:p>
          <w:p w14:paraId="531D7EA4" w14:textId="77777777" w:rsidR="001B5A56" w:rsidRDefault="00000000">
            <w:pPr>
              <w:rPr>
                <w:iCs/>
                <w:lang w:val="ru-RU"/>
              </w:rPr>
            </w:pPr>
            <w:r>
              <w:rPr>
                <w:iCs/>
                <w:sz w:val="22"/>
                <w:szCs w:val="22"/>
                <w:lang w:val="ru-RU"/>
              </w:rPr>
              <w:t>Шк.год.</w:t>
            </w:r>
          </w:p>
          <w:p w14:paraId="2D903751" w14:textId="77777777" w:rsidR="001B5A56" w:rsidRDefault="00000000">
            <w:pPr>
              <w:rPr>
                <w:iCs/>
                <w:lang w:val="ru-RU"/>
              </w:rPr>
            </w:pPr>
            <w:r>
              <w:rPr>
                <w:iCs/>
                <w:sz w:val="22"/>
                <w:szCs w:val="22"/>
                <w:lang w:val="ru-RU"/>
              </w:rPr>
              <w:t>Континуирано</w:t>
            </w:r>
          </w:p>
          <w:p w14:paraId="10A6DAD2" w14:textId="77777777" w:rsidR="001B5A56" w:rsidRDefault="001B5A56">
            <w:pPr>
              <w:rPr>
                <w:iCs/>
                <w:lang w:val="ru-RU"/>
              </w:rPr>
            </w:pPr>
          </w:p>
          <w:p w14:paraId="6C256D33" w14:textId="77777777" w:rsidR="001B5A56" w:rsidRDefault="00000000">
            <w:pPr>
              <w:rPr>
                <w:iCs/>
                <w:lang w:val="ru-RU"/>
              </w:rPr>
            </w:pPr>
            <w:r>
              <w:rPr>
                <w:iCs/>
                <w:sz w:val="22"/>
                <w:szCs w:val="22"/>
                <w:lang w:val="ru-RU"/>
              </w:rPr>
              <w:t>Према плану</w:t>
            </w:r>
          </w:p>
          <w:p w14:paraId="72DB1F3B" w14:textId="77777777" w:rsidR="001B5A56" w:rsidRDefault="001B5A56">
            <w:pPr>
              <w:rPr>
                <w:iCs/>
                <w:lang w:val="ru-RU"/>
              </w:rPr>
            </w:pPr>
          </w:p>
          <w:p w14:paraId="5B4A153D" w14:textId="77777777" w:rsidR="001B5A56" w:rsidRDefault="00000000">
            <w:pPr>
              <w:rPr>
                <w:iCs/>
                <w:lang w:val="ru-RU"/>
              </w:rPr>
            </w:pPr>
            <w:r>
              <w:rPr>
                <w:iCs/>
                <w:sz w:val="22"/>
                <w:szCs w:val="22"/>
                <w:lang w:val="ru-RU"/>
              </w:rPr>
              <w:t>Према плану</w:t>
            </w:r>
          </w:p>
          <w:p w14:paraId="441DBA46" w14:textId="77777777" w:rsidR="001B5A56" w:rsidRDefault="001B5A56">
            <w:pPr>
              <w:rPr>
                <w:iCs/>
                <w:lang w:val="ru-RU"/>
              </w:rPr>
            </w:pPr>
          </w:p>
          <w:p w14:paraId="437FE599" w14:textId="77777777" w:rsidR="001B5A56" w:rsidRDefault="00000000">
            <w:pPr>
              <w:rPr>
                <w:iCs/>
                <w:lang w:val="ru-RU"/>
              </w:rPr>
            </w:pPr>
            <w:r>
              <w:rPr>
                <w:iCs/>
                <w:sz w:val="22"/>
                <w:szCs w:val="22"/>
                <w:lang w:val="ru-RU"/>
              </w:rPr>
              <w:t>Према плану библиотеке</w:t>
            </w:r>
          </w:p>
          <w:p w14:paraId="1C97F414" w14:textId="77777777" w:rsidR="001B5A56" w:rsidRDefault="00000000">
            <w:pPr>
              <w:rPr>
                <w:iCs/>
                <w:lang w:val="ru-RU"/>
              </w:rPr>
            </w:pPr>
            <w:r>
              <w:rPr>
                <w:iCs/>
                <w:sz w:val="22"/>
                <w:szCs w:val="22"/>
                <w:lang w:val="ru-RU"/>
              </w:rPr>
              <w:t>По потреби</w:t>
            </w:r>
          </w:p>
        </w:tc>
        <w:tc>
          <w:tcPr>
            <w:tcW w:w="2214" w:type="dxa"/>
            <w:shd w:val="clear" w:color="auto" w:fill="auto"/>
          </w:tcPr>
          <w:p w14:paraId="0C7B6069" w14:textId="77777777" w:rsidR="001B5A56" w:rsidRDefault="00000000">
            <w:pPr>
              <w:rPr>
                <w:iCs/>
                <w:lang w:val="ru-RU"/>
              </w:rPr>
            </w:pPr>
            <w:r>
              <w:rPr>
                <w:iCs/>
                <w:sz w:val="22"/>
                <w:szCs w:val="22"/>
                <w:lang w:val="ru-RU"/>
              </w:rPr>
              <w:t>Љ.Јовановић,Ј.Марковић,С.Радановић</w:t>
            </w:r>
          </w:p>
          <w:p w14:paraId="742E5802" w14:textId="77777777" w:rsidR="001B5A56" w:rsidRDefault="001B5A56">
            <w:pPr>
              <w:rPr>
                <w:iCs/>
                <w:lang w:val="ru-RU"/>
              </w:rPr>
            </w:pPr>
          </w:p>
          <w:p w14:paraId="30F349F3" w14:textId="77777777" w:rsidR="001B5A56" w:rsidRDefault="00000000">
            <w:pPr>
              <w:rPr>
                <w:iCs/>
                <w:lang w:val="ru-RU"/>
              </w:rPr>
            </w:pPr>
            <w:r>
              <w:rPr>
                <w:iCs/>
                <w:sz w:val="22"/>
                <w:szCs w:val="22"/>
                <w:lang w:val="ru-RU"/>
              </w:rPr>
              <w:t xml:space="preserve"> Љ. Јовановић, Ј.Марковић,С.Радановић</w:t>
            </w:r>
          </w:p>
          <w:p w14:paraId="0068C79F" w14:textId="77777777" w:rsidR="001B5A56" w:rsidRDefault="00000000">
            <w:pPr>
              <w:rPr>
                <w:iCs/>
                <w:lang w:val="ru-RU"/>
              </w:rPr>
            </w:pPr>
            <w:r>
              <w:rPr>
                <w:iCs/>
                <w:sz w:val="22"/>
                <w:szCs w:val="22"/>
                <w:lang w:val="ru-RU"/>
              </w:rPr>
              <w:t>Новинарска секција</w:t>
            </w:r>
          </w:p>
          <w:p w14:paraId="4EBED828" w14:textId="77777777" w:rsidR="001B5A56" w:rsidRDefault="001B5A56">
            <w:pPr>
              <w:rPr>
                <w:iCs/>
                <w:lang w:val="ru-RU"/>
              </w:rPr>
            </w:pPr>
          </w:p>
          <w:p w14:paraId="0A77559F" w14:textId="77777777" w:rsidR="001B5A56" w:rsidRDefault="00000000">
            <w:pPr>
              <w:rPr>
                <w:iCs/>
                <w:lang w:val="ru-RU"/>
              </w:rPr>
            </w:pPr>
            <w:r>
              <w:rPr>
                <w:iCs/>
                <w:sz w:val="22"/>
                <w:szCs w:val="22"/>
                <w:lang w:val="ru-RU"/>
              </w:rPr>
              <w:t>Учитељице,</w:t>
            </w:r>
          </w:p>
          <w:p w14:paraId="1F1C6385" w14:textId="77777777" w:rsidR="001B5A56" w:rsidRDefault="00000000">
            <w:pPr>
              <w:rPr>
                <w:iCs/>
                <w:lang w:val="ru-RU"/>
              </w:rPr>
            </w:pPr>
            <w:r>
              <w:rPr>
                <w:iCs/>
                <w:sz w:val="22"/>
                <w:szCs w:val="22"/>
                <w:lang w:val="ru-RU"/>
              </w:rPr>
              <w:t>Проф.ЛК</w:t>
            </w:r>
          </w:p>
          <w:p w14:paraId="1F22A5FB" w14:textId="77777777" w:rsidR="001B5A56" w:rsidRDefault="00000000">
            <w:pPr>
              <w:rPr>
                <w:iCs/>
                <w:lang w:val="ru-RU"/>
              </w:rPr>
            </w:pPr>
            <w:r>
              <w:rPr>
                <w:iCs/>
                <w:sz w:val="22"/>
                <w:szCs w:val="22"/>
                <w:lang w:val="ru-RU"/>
              </w:rPr>
              <w:t>Комисија за КЈД</w:t>
            </w:r>
          </w:p>
          <w:p w14:paraId="0F465EA9" w14:textId="77777777" w:rsidR="001B5A56" w:rsidRDefault="00000000">
            <w:pPr>
              <w:rPr>
                <w:iCs/>
                <w:lang w:val="ru-RU"/>
              </w:rPr>
            </w:pPr>
            <w:r>
              <w:rPr>
                <w:iCs/>
                <w:sz w:val="22"/>
                <w:szCs w:val="22"/>
                <w:lang w:val="ru-RU"/>
              </w:rPr>
              <w:t>Проф.МК</w:t>
            </w:r>
          </w:p>
          <w:p w14:paraId="19AA3005" w14:textId="77777777" w:rsidR="001B5A56" w:rsidRDefault="00000000">
            <w:pPr>
              <w:rPr>
                <w:iCs/>
                <w:lang w:val="ru-RU"/>
              </w:rPr>
            </w:pPr>
            <w:r>
              <w:rPr>
                <w:iCs/>
                <w:sz w:val="22"/>
                <w:szCs w:val="22"/>
                <w:lang w:val="ru-RU"/>
              </w:rPr>
              <w:t>Учитељи и</w:t>
            </w:r>
          </w:p>
          <w:p w14:paraId="3100F341" w14:textId="77777777" w:rsidR="001B5A56" w:rsidRDefault="00000000">
            <w:pPr>
              <w:rPr>
                <w:iCs/>
                <w:lang w:val="ru-RU"/>
              </w:rPr>
            </w:pPr>
            <w:r>
              <w:rPr>
                <w:iCs/>
                <w:sz w:val="22"/>
                <w:szCs w:val="22"/>
                <w:lang w:val="ru-RU"/>
              </w:rPr>
              <w:t>Наставници</w:t>
            </w:r>
          </w:p>
          <w:p w14:paraId="0C80CA60" w14:textId="77777777" w:rsidR="001B5A56" w:rsidRDefault="00000000">
            <w:pPr>
              <w:rPr>
                <w:iCs/>
                <w:lang w:val="ru-RU"/>
              </w:rPr>
            </w:pPr>
            <w:r>
              <w:rPr>
                <w:iCs/>
                <w:sz w:val="22"/>
                <w:szCs w:val="22"/>
                <w:lang w:val="ru-RU"/>
              </w:rPr>
              <w:t>Библиотека</w:t>
            </w:r>
          </w:p>
          <w:p w14:paraId="43E07C79" w14:textId="77777777" w:rsidR="001B5A56" w:rsidRDefault="001B5A56">
            <w:pPr>
              <w:rPr>
                <w:iCs/>
                <w:lang w:val="ru-RU"/>
              </w:rPr>
            </w:pPr>
          </w:p>
          <w:p w14:paraId="1613FF42" w14:textId="77777777" w:rsidR="001B5A56" w:rsidRDefault="00000000">
            <w:pPr>
              <w:rPr>
                <w:iCs/>
                <w:lang w:val="ru-RU"/>
              </w:rPr>
            </w:pPr>
            <w:r>
              <w:rPr>
                <w:iCs/>
                <w:sz w:val="22"/>
                <w:szCs w:val="22"/>
                <w:lang w:val="ru-RU"/>
              </w:rPr>
              <w:t>Стр.служба,</w:t>
            </w:r>
          </w:p>
          <w:p w14:paraId="18343D87" w14:textId="77777777" w:rsidR="001B5A56" w:rsidRDefault="00000000">
            <w:pPr>
              <w:rPr>
                <w:iCs/>
                <w:lang w:val="ru-RU"/>
              </w:rPr>
            </w:pPr>
            <w:r>
              <w:rPr>
                <w:iCs/>
                <w:sz w:val="22"/>
                <w:szCs w:val="22"/>
                <w:lang w:val="ru-RU"/>
              </w:rPr>
              <w:t>МПРС</w:t>
            </w:r>
          </w:p>
          <w:p w14:paraId="27292083" w14:textId="77777777" w:rsidR="001B5A56" w:rsidRDefault="001B5A56">
            <w:pPr>
              <w:rPr>
                <w:iCs/>
                <w:lang w:val="ru-RU"/>
              </w:rPr>
            </w:pPr>
          </w:p>
        </w:tc>
      </w:tr>
      <w:tr w:rsidR="001B5A56" w14:paraId="47C666B2" w14:textId="77777777">
        <w:trPr>
          <w:jc w:val="center"/>
        </w:trPr>
        <w:tc>
          <w:tcPr>
            <w:tcW w:w="2214" w:type="dxa"/>
            <w:shd w:val="clear" w:color="auto" w:fill="auto"/>
          </w:tcPr>
          <w:p w14:paraId="41B1D82E" w14:textId="77777777" w:rsidR="001B5A56" w:rsidRDefault="00000000">
            <w:pPr>
              <w:rPr>
                <w:iCs/>
                <w:lang w:val="ru-RU"/>
              </w:rPr>
            </w:pPr>
            <w:r>
              <w:rPr>
                <w:iCs/>
                <w:sz w:val="22"/>
                <w:szCs w:val="22"/>
                <w:lang w:val="ru-RU"/>
              </w:rPr>
              <w:t>Екстерни</w:t>
            </w:r>
          </w:p>
          <w:p w14:paraId="5EBF319A" w14:textId="77777777" w:rsidR="001B5A56" w:rsidRDefault="001B5A56">
            <w:pPr>
              <w:rPr>
                <w:iCs/>
                <w:lang w:val="ru-RU"/>
              </w:rPr>
            </w:pPr>
          </w:p>
        </w:tc>
        <w:tc>
          <w:tcPr>
            <w:tcW w:w="2335" w:type="dxa"/>
            <w:shd w:val="clear" w:color="auto" w:fill="auto"/>
          </w:tcPr>
          <w:p w14:paraId="67DED96E" w14:textId="77777777" w:rsidR="001B5A56" w:rsidRDefault="00000000">
            <w:pPr>
              <w:rPr>
                <w:iCs/>
                <w:lang w:val="ru-RU"/>
              </w:rPr>
            </w:pPr>
            <w:r>
              <w:rPr>
                <w:iCs/>
                <w:sz w:val="22"/>
                <w:szCs w:val="22"/>
                <w:lang w:val="ru-RU"/>
              </w:rPr>
              <w:t>Извештавање о свим важнијим догађајима у штампи</w:t>
            </w:r>
          </w:p>
          <w:p w14:paraId="6B482DCB" w14:textId="77777777" w:rsidR="001B5A56" w:rsidRDefault="00000000">
            <w:pPr>
              <w:rPr>
                <w:iCs/>
                <w:lang w:val="ru-RU"/>
              </w:rPr>
            </w:pPr>
            <w:r>
              <w:rPr>
                <w:iCs/>
                <w:sz w:val="22"/>
                <w:szCs w:val="22"/>
                <w:lang w:val="ru-RU"/>
              </w:rPr>
              <w:t>-Сарадња са радио-станицама и ТВ</w:t>
            </w:r>
          </w:p>
          <w:p w14:paraId="4B11C6F9" w14:textId="77777777" w:rsidR="001B5A56" w:rsidRDefault="00000000">
            <w:pPr>
              <w:rPr>
                <w:iCs/>
                <w:lang w:val="ru-RU"/>
              </w:rPr>
            </w:pPr>
            <w:r>
              <w:rPr>
                <w:iCs/>
                <w:sz w:val="22"/>
                <w:szCs w:val="22"/>
                <w:lang w:val="ru-RU"/>
              </w:rPr>
              <w:t>-Постављање изложби ван школе</w:t>
            </w:r>
          </w:p>
          <w:p w14:paraId="040B0C9C" w14:textId="77777777" w:rsidR="001B5A56" w:rsidRDefault="00000000">
            <w:pPr>
              <w:rPr>
                <w:iCs/>
                <w:lang w:val="ru-RU"/>
              </w:rPr>
            </w:pPr>
            <w:r>
              <w:rPr>
                <w:iCs/>
                <w:sz w:val="22"/>
                <w:szCs w:val="22"/>
                <w:lang w:val="ru-RU"/>
              </w:rPr>
              <w:t>-Хуманитарне акције</w:t>
            </w:r>
          </w:p>
          <w:p w14:paraId="36EF8175" w14:textId="77777777" w:rsidR="001B5A56" w:rsidRDefault="001B5A56">
            <w:pPr>
              <w:rPr>
                <w:iCs/>
                <w:lang w:val="ru-RU"/>
              </w:rPr>
            </w:pPr>
          </w:p>
        </w:tc>
        <w:tc>
          <w:tcPr>
            <w:tcW w:w="2214" w:type="dxa"/>
            <w:shd w:val="clear" w:color="auto" w:fill="auto"/>
          </w:tcPr>
          <w:p w14:paraId="1D46359B" w14:textId="77777777" w:rsidR="001B5A56" w:rsidRDefault="00000000">
            <w:pPr>
              <w:rPr>
                <w:iCs/>
                <w:lang w:val="ru-RU"/>
              </w:rPr>
            </w:pPr>
            <w:r>
              <w:rPr>
                <w:iCs/>
                <w:sz w:val="22"/>
                <w:szCs w:val="22"/>
                <w:lang w:val="ru-RU"/>
              </w:rPr>
              <w:t>К</w:t>
            </w:r>
          </w:p>
          <w:p w14:paraId="29833574" w14:textId="77777777" w:rsidR="001B5A56" w:rsidRDefault="00000000">
            <w:pPr>
              <w:rPr>
                <w:iCs/>
                <w:lang w:val="ru-RU"/>
              </w:rPr>
            </w:pPr>
            <w:r>
              <w:rPr>
                <w:iCs/>
                <w:sz w:val="22"/>
                <w:szCs w:val="22"/>
                <w:lang w:val="ru-RU"/>
              </w:rPr>
              <w:t>О</w:t>
            </w:r>
          </w:p>
          <w:p w14:paraId="29A67B2F" w14:textId="77777777" w:rsidR="001B5A56" w:rsidRDefault="00000000">
            <w:pPr>
              <w:rPr>
                <w:iCs/>
                <w:lang w:val="ru-RU"/>
              </w:rPr>
            </w:pPr>
            <w:r>
              <w:rPr>
                <w:iCs/>
                <w:sz w:val="22"/>
                <w:szCs w:val="22"/>
                <w:lang w:val="ru-RU"/>
              </w:rPr>
              <w:t>Н</w:t>
            </w:r>
          </w:p>
          <w:p w14:paraId="72D07DF5" w14:textId="77777777" w:rsidR="001B5A56" w:rsidRDefault="00000000">
            <w:pPr>
              <w:rPr>
                <w:iCs/>
                <w:lang w:val="ru-RU"/>
              </w:rPr>
            </w:pPr>
            <w:r>
              <w:rPr>
                <w:iCs/>
                <w:sz w:val="22"/>
                <w:szCs w:val="22"/>
                <w:lang w:val="ru-RU"/>
              </w:rPr>
              <w:t>Т</w:t>
            </w:r>
          </w:p>
          <w:p w14:paraId="437D0F92" w14:textId="77777777" w:rsidR="001B5A56" w:rsidRDefault="00000000">
            <w:pPr>
              <w:rPr>
                <w:iCs/>
                <w:lang w:val="ru-RU"/>
              </w:rPr>
            </w:pPr>
            <w:r>
              <w:rPr>
                <w:iCs/>
                <w:sz w:val="22"/>
                <w:szCs w:val="22"/>
                <w:lang w:val="ru-RU"/>
              </w:rPr>
              <w:t>Н</w:t>
            </w:r>
          </w:p>
          <w:p w14:paraId="2FCB3FB6" w14:textId="77777777" w:rsidR="001B5A56" w:rsidRDefault="00000000">
            <w:pPr>
              <w:rPr>
                <w:iCs/>
                <w:lang w:val="ru-RU"/>
              </w:rPr>
            </w:pPr>
            <w:r>
              <w:rPr>
                <w:iCs/>
                <w:sz w:val="22"/>
                <w:szCs w:val="22"/>
                <w:lang w:val="ru-RU"/>
              </w:rPr>
              <w:t>У</w:t>
            </w:r>
          </w:p>
          <w:p w14:paraId="235803A2" w14:textId="77777777" w:rsidR="001B5A56" w:rsidRDefault="00000000">
            <w:pPr>
              <w:rPr>
                <w:iCs/>
                <w:lang w:val="ru-RU"/>
              </w:rPr>
            </w:pPr>
            <w:r>
              <w:rPr>
                <w:iCs/>
                <w:sz w:val="22"/>
                <w:szCs w:val="22"/>
                <w:lang w:val="ru-RU"/>
              </w:rPr>
              <w:t>И</w:t>
            </w:r>
          </w:p>
          <w:p w14:paraId="02902184" w14:textId="77777777" w:rsidR="001B5A56" w:rsidRDefault="00000000">
            <w:pPr>
              <w:rPr>
                <w:iCs/>
                <w:lang w:val="ru-RU"/>
              </w:rPr>
            </w:pPr>
            <w:r>
              <w:rPr>
                <w:iCs/>
                <w:sz w:val="22"/>
                <w:szCs w:val="22"/>
                <w:lang w:val="ru-RU"/>
              </w:rPr>
              <w:t>Р</w:t>
            </w:r>
          </w:p>
          <w:p w14:paraId="6E627940" w14:textId="77777777" w:rsidR="001B5A56" w:rsidRDefault="00000000">
            <w:pPr>
              <w:rPr>
                <w:iCs/>
                <w:lang w:val="ru-RU"/>
              </w:rPr>
            </w:pPr>
            <w:r>
              <w:rPr>
                <w:iCs/>
                <w:sz w:val="22"/>
                <w:szCs w:val="22"/>
                <w:lang w:val="ru-RU"/>
              </w:rPr>
              <w:t>А</w:t>
            </w:r>
          </w:p>
          <w:p w14:paraId="52D28436" w14:textId="77777777" w:rsidR="001B5A56" w:rsidRDefault="00000000">
            <w:pPr>
              <w:rPr>
                <w:iCs/>
                <w:lang w:val="ru-RU"/>
              </w:rPr>
            </w:pPr>
            <w:r>
              <w:rPr>
                <w:iCs/>
                <w:sz w:val="22"/>
                <w:szCs w:val="22"/>
                <w:lang w:val="ru-RU"/>
              </w:rPr>
              <w:t>Н</w:t>
            </w:r>
          </w:p>
          <w:p w14:paraId="7126F50A" w14:textId="77777777" w:rsidR="001B5A56" w:rsidRDefault="00000000">
            <w:pPr>
              <w:rPr>
                <w:iCs/>
                <w:lang w:val="ru-RU"/>
              </w:rPr>
            </w:pPr>
            <w:r>
              <w:rPr>
                <w:iCs/>
                <w:sz w:val="22"/>
                <w:szCs w:val="22"/>
                <w:lang w:val="ru-RU"/>
              </w:rPr>
              <w:t>О</w:t>
            </w:r>
          </w:p>
        </w:tc>
        <w:tc>
          <w:tcPr>
            <w:tcW w:w="2214" w:type="dxa"/>
            <w:shd w:val="clear" w:color="auto" w:fill="auto"/>
          </w:tcPr>
          <w:p w14:paraId="7E937046" w14:textId="77777777" w:rsidR="001B5A56" w:rsidRDefault="00000000">
            <w:pPr>
              <w:rPr>
                <w:iCs/>
                <w:lang w:val="ru-RU"/>
              </w:rPr>
            </w:pPr>
            <w:r>
              <w:rPr>
                <w:iCs/>
                <w:sz w:val="22"/>
                <w:szCs w:val="22"/>
                <w:lang w:val="ru-RU"/>
              </w:rPr>
              <w:t>Ј.МАРКОВИЋ</w:t>
            </w:r>
          </w:p>
          <w:p w14:paraId="79472024" w14:textId="77777777" w:rsidR="001B5A56" w:rsidRDefault="00000000">
            <w:pPr>
              <w:rPr>
                <w:iCs/>
                <w:lang w:val="ru-RU"/>
              </w:rPr>
            </w:pPr>
            <w:r>
              <w:rPr>
                <w:iCs/>
                <w:sz w:val="22"/>
                <w:szCs w:val="22"/>
                <w:lang w:val="ru-RU"/>
              </w:rPr>
              <w:t>С.РАДАНОВИЋ</w:t>
            </w:r>
          </w:p>
          <w:p w14:paraId="38A908E1" w14:textId="77777777" w:rsidR="001B5A56" w:rsidRDefault="00000000">
            <w:pPr>
              <w:rPr>
                <w:iCs/>
                <w:lang w:val="ru-RU"/>
              </w:rPr>
            </w:pPr>
            <w:r>
              <w:rPr>
                <w:iCs/>
                <w:sz w:val="22"/>
                <w:szCs w:val="22"/>
                <w:lang w:val="ru-RU"/>
              </w:rPr>
              <w:t>Љ.ЈОВАНОВИЋ</w:t>
            </w:r>
          </w:p>
        </w:tc>
      </w:tr>
    </w:tbl>
    <w:p w14:paraId="215E9508" w14:textId="77777777" w:rsidR="001B5A56" w:rsidRDefault="001B5A56">
      <w:pPr>
        <w:tabs>
          <w:tab w:val="left" w:pos="1080"/>
        </w:tabs>
        <w:autoSpaceDE w:val="0"/>
        <w:autoSpaceDN w:val="0"/>
        <w:jc w:val="both"/>
        <w:rPr>
          <w:sz w:val="22"/>
          <w:szCs w:val="22"/>
        </w:rPr>
      </w:pPr>
    </w:p>
    <w:p w14:paraId="448809A1" w14:textId="77777777" w:rsidR="001B5A56" w:rsidRDefault="001B5A56">
      <w:pPr>
        <w:tabs>
          <w:tab w:val="left" w:pos="1080"/>
        </w:tabs>
        <w:autoSpaceDE w:val="0"/>
        <w:autoSpaceDN w:val="0"/>
        <w:jc w:val="both"/>
        <w:rPr>
          <w:sz w:val="22"/>
          <w:szCs w:val="22"/>
        </w:rPr>
      </w:pPr>
    </w:p>
    <w:p w14:paraId="31E64865" w14:textId="77777777" w:rsidR="001B5A56" w:rsidRDefault="001B5A56">
      <w:pPr>
        <w:tabs>
          <w:tab w:val="left" w:pos="1080"/>
        </w:tabs>
        <w:autoSpaceDE w:val="0"/>
        <w:autoSpaceDN w:val="0"/>
        <w:jc w:val="both"/>
        <w:rPr>
          <w:sz w:val="22"/>
          <w:szCs w:val="22"/>
        </w:rPr>
      </w:pPr>
    </w:p>
    <w:p w14:paraId="6A741B89" w14:textId="77777777" w:rsidR="001B5A56" w:rsidRDefault="001B5A56">
      <w:pPr>
        <w:tabs>
          <w:tab w:val="left" w:pos="1080"/>
        </w:tabs>
        <w:autoSpaceDE w:val="0"/>
        <w:autoSpaceDN w:val="0"/>
        <w:jc w:val="both"/>
        <w:rPr>
          <w:sz w:val="22"/>
          <w:szCs w:val="22"/>
        </w:rPr>
      </w:pPr>
    </w:p>
    <w:p w14:paraId="0351569A" w14:textId="77777777" w:rsidR="001B5A56" w:rsidRDefault="001B5A56">
      <w:pPr>
        <w:tabs>
          <w:tab w:val="left" w:pos="1080"/>
        </w:tabs>
        <w:autoSpaceDE w:val="0"/>
        <w:autoSpaceDN w:val="0"/>
        <w:jc w:val="both"/>
        <w:rPr>
          <w:sz w:val="22"/>
          <w:szCs w:val="22"/>
        </w:rPr>
      </w:pPr>
    </w:p>
    <w:p w14:paraId="627400C6" w14:textId="77777777" w:rsidR="001B5A56" w:rsidRDefault="00000000">
      <w:pPr>
        <w:pStyle w:val="Style1"/>
        <w:rPr>
          <w:rFonts w:cs="Times New Roman"/>
          <w:sz w:val="22"/>
          <w:szCs w:val="22"/>
          <w:lang w:val="sr-Cyrl-CS"/>
        </w:rPr>
      </w:pPr>
      <w:bookmarkStart w:id="97" w:name="_Toc177134091"/>
      <w:r>
        <w:rPr>
          <w:rFonts w:cs="Times New Roman"/>
          <w:sz w:val="22"/>
          <w:szCs w:val="22"/>
          <w:lang w:val="sr-Cyrl-CS"/>
        </w:rPr>
        <w:t>14. ПРАЋЕЊЕ И ЕВАЛУАЦИЈА ГОДИШЊЕГ ПРОГРАМА РАДА ШКОЛЕ</w:t>
      </w:r>
      <w:bookmarkEnd w:id="97"/>
    </w:p>
    <w:p w14:paraId="174E99EE" w14:textId="77777777" w:rsidR="001B5A56" w:rsidRDefault="001B5A56">
      <w:pPr>
        <w:pStyle w:val="Style1"/>
        <w:rPr>
          <w:rFonts w:cs="Times New Roman"/>
          <w:sz w:val="22"/>
          <w:lang w:val="sr-Cyrl-CS"/>
        </w:rPr>
      </w:pPr>
    </w:p>
    <w:p w14:paraId="3D73FC74" w14:textId="77777777" w:rsidR="001B5A56" w:rsidRDefault="001B5A56">
      <w:pPr>
        <w:rPr>
          <w:sz w:val="22"/>
          <w:szCs w:val="22"/>
          <w:lang w:val="sr-Cyrl-CS"/>
        </w:rPr>
      </w:pPr>
    </w:p>
    <w:p w14:paraId="25A8C270" w14:textId="77777777" w:rsidR="001B5A56" w:rsidRDefault="00000000">
      <w:pPr>
        <w:jc w:val="both"/>
        <w:rPr>
          <w:sz w:val="22"/>
          <w:szCs w:val="22"/>
          <w:lang w:val="sr-Cyrl-CS"/>
        </w:rPr>
      </w:pPr>
      <w:r>
        <w:rPr>
          <w:sz w:val="22"/>
          <w:szCs w:val="22"/>
          <w:lang w:val="sr-Cyrl-CS"/>
        </w:rPr>
        <w:t>Праћење остваривања задатака предвиђених Годишњим програмом рада школе од стране директора,педагошко-психолошке службе и Тима за самовредновање и вредновање рада школе вршиће се плански, систематично, како би се осигурало прикупљање, сређивање и коришћење података о:</w:t>
      </w:r>
    </w:p>
    <w:p w14:paraId="5638036D" w14:textId="77777777" w:rsidR="001B5A56" w:rsidRDefault="001B5A56">
      <w:pPr>
        <w:jc w:val="both"/>
        <w:rPr>
          <w:sz w:val="22"/>
          <w:szCs w:val="22"/>
          <w:lang w:val="sr-Cyrl-CS"/>
        </w:rPr>
      </w:pPr>
    </w:p>
    <w:p w14:paraId="3DE8440A" w14:textId="77777777" w:rsidR="001B5A56" w:rsidRDefault="00000000">
      <w:pPr>
        <w:numPr>
          <w:ilvl w:val="0"/>
          <w:numId w:val="132"/>
        </w:numPr>
        <w:jc w:val="both"/>
        <w:rPr>
          <w:sz w:val="22"/>
          <w:szCs w:val="22"/>
          <w:lang w:val="sr-Cyrl-CS"/>
        </w:rPr>
      </w:pPr>
      <w:r>
        <w:rPr>
          <w:sz w:val="22"/>
          <w:szCs w:val="22"/>
          <w:lang w:val="sr-Cyrl-CS"/>
        </w:rPr>
        <w:t>Остваривању плана и програма свих видова васпитно-образовног рада, посебно са становишта стицања знања, умења и навика ученика и подизања нивоа васпитности ученика</w:t>
      </w:r>
    </w:p>
    <w:p w14:paraId="12870C80" w14:textId="77777777" w:rsidR="001B5A56" w:rsidRDefault="001B5A56">
      <w:pPr>
        <w:jc w:val="both"/>
        <w:rPr>
          <w:sz w:val="22"/>
          <w:szCs w:val="22"/>
          <w:lang w:val="sr-Cyrl-CS"/>
        </w:rPr>
      </w:pPr>
    </w:p>
    <w:p w14:paraId="61F74E4F" w14:textId="77777777" w:rsidR="001B5A56" w:rsidRDefault="00000000">
      <w:pPr>
        <w:numPr>
          <w:ilvl w:val="0"/>
          <w:numId w:val="132"/>
        </w:numPr>
        <w:jc w:val="both"/>
        <w:rPr>
          <w:sz w:val="22"/>
          <w:szCs w:val="22"/>
          <w:lang w:val="sr-Cyrl-CS"/>
        </w:rPr>
      </w:pPr>
      <w:r>
        <w:rPr>
          <w:sz w:val="22"/>
          <w:szCs w:val="22"/>
          <w:lang w:val="sr-Cyrl-CS"/>
        </w:rPr>
        <w:t>Остваривању наставног плана и програма а нарочито са становишта примене усвојености закључака, ставова и опредељења у оквиру стручних органа. Праћење се врши путем:</w:t>
      </w:r>
    </w:p>
    <w:p w14:paraId="6784154C" w14:textId="77777777" w:rsidR="001B5A56" w:rsidRDefault="00000000">
      <w:pPr>
        <w:numPr>
          <w:ilvl w:val="0"/>
          <w:numId w:val="133"/>
        </w:numPr>
        <w:jc w:val="both"/>
        <w:rPr>
          <w:sz w:val="22"/>
          <w:szCs w:val="22"/>
          <w:lang w:val="sr-Cyrl-CS"/>
        </w:rPr>
      </w:pPr>
      <w:r>
        <w:rPr>
          <w:sz w:val="22"/>
          <w:szCs w:val="22"/>
          <w:lang w:val="sr-Cyrl-CS"/>
        </w:rPr>
        <w:t>самоевиденције и подношења извештаја</w:t>
      </w:r>
    </w:p>
    <w:p w14:paraId="5131F454" w14:textId="77777777" w:rsidR="001B5A56" w:rsidRDefault="00000000">
      <w:pPr>
        <w:numPr>
          <w:ilvl w:val="0"/>
          <w:numId w:val="133"/>
        </w:numPr>
        <w:jc w:val="both"/>
        <w:rPr>
          <w:sz w:val="22"/>
          <w:szCs w:val="22"/>
          <w:lang w:val="sr-Cyrl-CS"/>
        </w:rPr>
      </w:pPr>
      <w:r>
        <w:rPr>
          <w:sz w:val="22"/>
          <w:szCs w:val="22"/>
          <w:lang w:val="sr-Cyrl-CS"/>
        </w:rPr>
        <w:t>утврђивањем резултата у оквиру одељенских већа, стручних актива, одељенских заједница ученика, одељенских савета родитеља, Савета родитеља школе и Школског одбора.</w:t>
      </w:r>
    </w:p>
    <w:p w14:paraId="04770DB1" w14:textId="77777777" w:rsidR="001B5A56" w:rsidRDefault="00000000">
      <w:pPr>
        <w:numPr>
          <w:ilvl w:val="0"/>
          <w:numId w:val="133"/>
        </w:numPr>
        <w:jc w:val="both"/>
        <w:rPr>
          <w:sz w:val="22"/>
          <w:szCs w:val="22"/>
          <w:lang w:val="sr-Cyrl-CS"/>
        </w:rPr>
      </w:pPr>
      <w:r>
        <w:rPr>
          <w:sz w:val="22"/>
          <w:szCs w:val="22"/>
          <w:lang w:val="sr-Cyrl-CS"/>
        </w:rPr>
        <w:t>увидом у педагошку евиденцију о остваривању предвиђених фондова часова за све облике рада са ученицима</w:t>
      </w:r>
    </w:p>
    <w:p w14:paraId="6654E43D" w14:textId="77777777" w:rsidR="001B5A56" w:rsidRDefault="00000000">
      <w:pPr>
        <w:numPr>
          <w:ilvl w:val="0"/>
          <w:numId w:val="133"/>
        </w:numPr>
        <w:jc w:val="both"/>
        <w:rPr>
          <w:sz w:val="22"/>
          <w:szCs w:val="22"/>
          <w:lang w:val="sr-Cyrl-CS"/>
        </w:rPr>
      </w:pPr>
      <w:r>
        <w:rPr>
          <w:sz w:val="22"/>
          <w:szCs w:val="22"/>
          <w:lang w:val="sr-Cyrl-CS"/>
        </w:rPr>
        <w:t>анализом постигнутих резултата ученика на такмичењима и на смотрама</w:t>
      </w:r>
    </w:p>
    <w:p w14:paraId="61C4E70D" w14:textId="77777777" w:rsidR="001B5A56" w:rsidRDefault="00000000">
      <w:pPr>
        <w:numPr>
          <w:ilvl w:val="0"/>
          <w:numId w:val="133"/>
        </w:numPr>
        <w:jc w:val="both"/>
        <w:rPr>
          <w:sz w:val="22"/>
          <w:szCs w:val="22"/>
          <w:lang w:val="sr-Cyrl-CS"/>
        </w:rPr>
      </w:pPr>
      <w:r>
        <w:rPr>
          <w:sz w:val="22"/>
          <w:szCs w:val="22"/>
          <w:lang w:val="sr-Cyrl-CS"/>
        </w:rPr>
        <w:t>вредновање и самовредновање рада школе</w:t>
      </w:r>
    </w:p>
    <w:p w14:paraId="59E0D754" w14:textId="77777777" w:rsidR="001B5A56" w:rsidRDefault="00000000">
      <w:pPr>
        <w:numPr>
          <w:ilvl w:val="0"/>
          <w:numId w:val="133"/>
        </w:numPr>
        <w:jc w:val="both"/>
        <w:rPr>
          <w:sz w:val="22"/>
          <w:szCs w:val="22"/>
          <w:lang w:val="sr-Cyrl-CS"/>
        </w:rPr>
      </w:pPr>
      <w:r>
        <w:rPr>
          <w:sz w:val="22"/>
          <w:szCs w:val="22"/>
          <w:lang w:val="sr-Cyrl-CS"/>
        </w:rPr>
        <w:t>анализе имплементације образовних стандарда у плановенаставника, а тиме и у рад-наставу</w:t>
      </w:r>
    </w:p>
    <w:p w14:paraId="21B1AA27" w14:textId="77777777" w:rsidR="001B5A56" w:rsidRDefault="00000000">
      <w:pPr>
        <w:numPr>
          <w:ilvl w:val="0"/>
          <w:numId w:val="133"/>
        </w:numPr>
        <w:jc w:val="both"/>
        <w:rPr>
          <w:sz w:val="22"/>
          <w:szCs w:val="22"/>
          <w:lang w:val="sr-Cyrl-CS"/>
        </w:rPr>
      </w:pPr>
      <w:r>
        <w:rPr>
          <w:sz w:val="22"/>
          <w:szCs w:val="22"/>
          <w:lang w:val="sr-Cyrl-CS"/>
        </w:rPr>
        <w:t>на основу испитивања и показатеља самовредоновања-вредновања рада школе</w:t>
      </w:r>
    </w:p>
    <w:p w14:paraId="37D95E94" w14:textId="77777777" w:rsidR="001B5A56" w:rsidRDefault="001B5A56">
      <w:pPr>
        <w:ind w:left="1440"/>
        <w:jc w:val="both"/>
        <w:rPr>
          <w:sz w:val="22"/>
          <w:szCs w:val="22"/>
          <w:lang w:val="sr-Cyrl-CS"/>
        </w:rPr>
      </w:pPr>
    </w:p>
    <w:p w14:paraId="290E2763" w14:textId="77777777" w:rsidR="001B5A56" w:rsidRDefault="00000000">
      <w:pPr>
        <w:jc w:val="both"/>
        <w:rPr>
          <w:sz w:val="22"/>
          <w:szCs w:val="22"/>
        </w:rPr>
      </w:pPr>
      <w:r>
        <w:rPr>
          <w:sz w:val="22"/>
          <w:szCs w:val="22"/>
          <w:lang w:val="sr-Cyrl-CS"/>
        </w:rPr>
        <w:t xml:space="preserve">Као инструмент праћења васпитно-образовног рада постоје формулари за годишње и месечне планове наставника и стручних сарадника, протоколи за праћење наставног часа, табеле прегледа успеха ученика </w:t>
      </w:r>
    </w:p>
    <w:p w14:paraId="1F09CFB8" w14:textId="77777777" w:rsidR="001B5A56" w:rsidRDefault="00000000">
      <w:pPr>
        <w:jc w:val="both"/>
        <w:rPr>
          <w:sz w:val="22"/>
          <w:szCs w:val="22"/>
          <w:lang w:val="sr-Cyrl-CS"/>
        </w:rPr>
      </w:pPr>
      <w:r>
        <w:rPr>
          <w:sz w:val="22"/>
          <w:szCs w:val="22"/>
          <w:lang w:val="sr-Cyrl-CS"/>
        </w:rPr>
        <w:t>на првом и другом калсификационом периоду, као и табела о прегледу успеха по предметима. Све наведене инструменте, као и друге које према прилици израђује, школа користи у праћењу и евалуацији рада.</w:t>
      </w:r>
      <w:r>
        <w:rPr>
          <w:b/>
          <w:bCs/>
          <w:sz w:val="22"/>
          <w:szCs w:val="22"/>
          <w:lang w:val="sr-Cyrl-CS"/>
        </w:rPr>
        <w:t>Кључне слабости</w:t>
      </w:r>
    </w:p>
    <w:p w14:paraId="567275A6" w14:textId="77777777" w:rsidR="001B5A56" w:rsidRDefault="001B5A56">
      <w:pPr>
        <w:jc w:val="both"/>
        <w:rPr>
          <w:b/>
          <w:bCs/>
          <w:sz w:val="22"/>
          <w:szCs w:val="22"/>
          <w:lang w:val="sr-Cyrl-CS"/>
        </w:rPr>
      </w:pPr>
    </w:p>
    <w:p w14:paraId="001836CD" w14:textId="77777777" w:rsidR="001B5A56" w:rsidRDefault="00000000">
      <w:pPr>
        <w:numPr>
          <w:ilvl w:val="0"/>
          <w:numId w:val="134"/>
        </w:numPr>
        <w:jc w:val="both"/>
        <w:rPr>
          <w:sz w:val="22"/>
          <w:szCs w:val="22"/>
          <w:lang w:val="ru-RU"/>
        </w:rPr>
      </w:pPr>
      <w:r>
        <w:rPr>
          <w:sz w:val="22"/>
          <w:szCs w:val="22"/>
          <w:lang w:val="sr-Cyrl-CS"/>
        </w:rPr>
        <w:t xml:space="preserve">Приврженост начинима и облицима наставе и учења који не воде ка постизању савремених циљева (превише фронталног рада са доминантним наставником) –још увек врло мала склоност ка променама, флексибилност код мањег броја наставника </w:t>
      </w:r>
    </w:p>
    <w:p w14:paraId="3BFB139D" w14:textId="77777777" w:rsidR="001B5A56" w:rsidRDefault="00000000">
      <w:pPr>
        <w:numPr>
          <w:ilvl w:val="0"/>
          <w:numId w:val="134"/>
        </w:numPr>
        <w:jc w:val="both"/>
        <w:rPr>
          <w:sz w:val="22"/>
          <w:szCs w:val="22"/>
          <w:lang w:val="ru-RU"/>
        </w:rPr>
      </w:pPr>
      <w:r>
        <w:rPr>
          <w:sz w:val="22"/>
          <w:szCs w:val="22"/>
          <w:lang w:val="sr-Cyrl-CS"/>
        </w:rPr>
        <w:t xml:space="preserve">Недовољно заступљена активна настава </w:t>
      </w:r>
    </w:p>
    <w:p w14:paraId="2A2C5045" w14:textId="77777777" w:rsidR="001B5A56" w:rsidRDefault="00000000">
      <w:pPr>
        <w:numPr>
          <w:ilvl w:val="0"/>
          <w:numId w:val="134"/>
        </w:numPr>
        <w:jc w:val="both"/>
        <w:rPr>
          <w:sz w:val="22"/>
          <w:szCs w:val="22"/>
          <w:lang w:val="ru-RU"/>
        </w:rPr>
      </w:pPr>
      <w:r>
        <w:rPr>
          <w:sz w:val="22"/>
          <w:szCs w:val="22"/>
          <w:lang w:val="sr-Cyrl-CS"/>
        </w:rPr>
        <w:t xml:space="preserve">Разлике у схватањима шта је квалитетан начин рада </w:t>
      </w:r>
    </w:p>
    <w:p w14:paraId="01102D34" w14:textId="77777777" w:rsidR="001B5A56" w:rsidRDefault="001B5A56">
      <w:pPr>
        <w:rPr>
          <w:sz w:val="22"/>
          <w:szCs w:val="22"/>
          <w:u w:val="single"/>
          <w:lang w:val="ru-RU"/>
        </w:rPr>
      </w:pPr>
    </w:p>
    <w:p w14:paraId="64A2D7F7" w14:textId="77777777" w:rsidR="001B5A56" w:rsidRDefault="001B5A56">
      <w:pPr>
        <w:jc w:val="both"/>
        <w:rPr>
          <w:b/>
          <w:sz w:val="22"/>
          <w:szCs w:val="22"/>
        </w:rPr>
      </w:pPr>
    </w:p>
    <w:p w14:paraId="564401C9" w14:textId="77777777" w:rsidR="001B5A56" w:rsidRDefault="00000000">
      <w:pPr>
        <w:jc w:val="both"/>
        <w:rPr>
          <w:b/>
          <w:sz w:val="22"/>
          <w:szCs w:val="22"/>
        </w:rPr>
      </w:pPr>
      <w:r>
        <w:rPr>
          <w:b/>
          <w:sz w:val="22"/>
          <w:szCs w:val="22"/>
        </w:rPr>
        <w:t xml:space="preserve">На основу </w:t>
      </w:r>
      <w:r>
        <w:rPr>
          <w:b/>
          <w:sz w:val="22"/>
          <w:szCs w:val="22"/>
          <w:lang w:val="sr-Cyrl-RS"/>
        </w:rPr>
        <w:t xml:space="preserve">претходног </w:t>
      </w:r>
      <w:r>
        <w:rPr>
          <w:b/>
          <w:sz w:val="22"/>
          <w:szCs w:val="22"/>
        </w:rPr>
        <w:t>извештаја  самовредновања одређени су примарни задаци:</w:t>
      </w:r>
    </w:p>
    <w:p w14:paraId="0A056645" w14:textId="77777777" w:rsidR="001B5A56" w:rsidRDefault="001B5A56">
      <w:pPr>
        <w:pStyle w:val="tekst"/>
        <w:ind w:firstLine="0"/>
        <w:rPr>
          <w:sz w:val="22"/>
          <w:szCs w:val="22"/>
          <w:lang w:val="en-US"/>
        </w:rPr>
      </w:pPr>
    </w:p>
    <w:p w14:paraId="0C312E46" w14:textId="77777777" w:rsidR="001B5A56" w:rsidRDefault="00000000">
      <w:pPr>
        <w:pStyle w:val="tekst"/>
        <w:numPr>
          <w:ilvl w:val="0"/>
          <w:numId w:val="135"/>
        </w:numPr>
        <w:rPr>
          <w:sz w:val="22"/>
          <w:szCs w:val="22"/>
        </w:rPr>
      </w:pPr>
      <w:r>
        <w:rPr>
          <w:sz w:val="22"/>
          <w:szCs w:val="22"/>
        </w:rPr>
        <w:t>Ученици се на часу мање упознају са различитим начинима решавања задатака, недовољно знају да образложе кораке у учењу, да се самопроцењују</w:t>
      </w:r>
    </w:p>
    <w:p w14:paraId="55C8F8AA" w14:textId="77777777" w:rsidR="001B5A56" w:rsidRDefault="00000000">
      <w:pPr>
        <w:pStyle w:val="tekst"/>
        <w:numPr>
          <w:ilvl w:val="0"/>
          <w:numId w:val="135"/>
        </w:numPr>
        <w:rPr>
          <w:sz w:val="22"/>
          <w:szCs w:val="22"/>
        </w:rPr>
      </w:pPr>
      <w:r>
        <w:rPr>
          <w:sz w:val="22"/>
          <w:szCs w:val="22"/>
        </w:rPr>
        <w:t>Праћење и имплементирање научних достигнућа у настави</w:t>
      </w:r>
    </w:p>
    <w:p w14:paraId="19F8654E" w14:textId="77777777" w:rsidR="001B5A56" w:rsidRDefault="00000000">
      <w:pPr>
        <w:pStyle w:val="tekst"/>
        <w:numPr>
          <w:ilvl w:val="0"/>
          <w:numId w:val="135"/>
        </w:numPr>
        <w:rPr>
          <w:sz w:val="22"/>
          <w:szCs w:val="22"/>
        </w:rPr>
      </w:pPr>
      <w:r>
        <w:rPr>
          <w:sz w:val="22"/>
          <w:szCs w:val="22"/>
        </w:rPr>
        <w:t>Укључивање што већег броја наставника у стручно усавршавање на темељима најсавременије педагошке теорије и праксе</w:t>
      </w:r>
    </w:p>
    <w:p w14:paraId="6953291D" w14:textId="77777777" w:rsidR="001B5A56" w:rsidRDefault="00000000">
      <w:pPr>
        <w:pStyle w:val="tekst"/>
        <w:numPr>
          <w:ilvl w:val="0"/>
          <w:numId w:val="135"/>
        </w:numPr>
        <w:rPr>
          <w:sz w:val="22"/>
          <w:szCs w:val="22"/>
        </w:rPr>
      </w:pPr>
      <w:r>
        <w:rPr>
          <w:sz w:val="22"/>
          <w:szCs w:val="22"/>
        </w:rPr>
        <w:t xml:space="preserve">Даље обучавање наставника за коришћење савремене информационе технологије у настави, са посебним освртом на „учење на даљину“ – коришћење платформи за онлајн учење </w:t>
      </w:r>
    </w:p>
    <w:p w14:paraId="365D3E30" w14:textId="77777777" w:rsidR="001B5A56" w:rsidRDefault="00000000">
      <w:pPr>
        <w:pStyle w:val="tekst"/>
        <w:numPr>
          <w:ilvl w:val="0"/>
          <w:numId w:val="135"/>
        </w:numPr>
        <w:rPr>
          <w:sz w:val="22"/>
          <w:szCs w:val="22"/>
        </w:rPr>
      </w:pPr>
      <w:r>
        <w:rPr>
          <w:sz w:val="22"/>
          <w:szCs w:val="22"/>
        </w:rPr>
        <w:lastRenderedPageBreak/>
        <w:t>Уобличавање бољег односа наставника и ученика на темељу сарадње и разумевања, а не ауторитета и застрашивања</w:t>
      </w:r>
    </w:p>
    <w:p w14:paraId="32278C8F" w14:textId="77777777" w:rsidR="001B5A56" w:rsidRDefault="00000000">
      <w:pPr>
        <w:pStyle w:val="tekst"/>
        <w:numPr>
          <w:ilvl w:val="0"/>
          <w:numId w:val="135"/>
        </w:numPr>
        <w:rPr>
          <w:sz w:val="22"/>
          <w:szCs w:val="22"/>
        </w:rPr>
      </w:pPr>
      <w:r>
        <w:rPr>
          <w:sz w:val="22"/>
          <w:szCs w:val="22"/>
        </w:rPr>
        <w:t>Развијање међупредметне компетенције, иновација, предузетништва и вештачке интелигенције</w:t>
      </w:r>
    </w:p>
    <w:p w14:paraId="32480A9D" w14:textId="77777777" w:rsidR="001B5A56" w:rsidRDefault="00000000">
      <w:pPr>
        <w:pStyle w:val="tekst"/>
        <w:numPr>
          <w:ilvl w:val="0"/>
          <w:numId w:val="135"/>
        </w:numPr>
        <w:rPr>
          <w:b/>
          <w:sz w:val="22"/>
          <w:szCs w:val="22"/>
        </w:rPr>
      </w:pPr>
      <w:r>
        <w:rPr>
          <w:sz w:val="22"/>
          <w:szCs w:val="22"/>
        </w:rPr>
        <w:t>Већа индивидуализација и диференцијација наставе</w:t>
      </w:r>
    </w:p>
    <w:p w14:paraId="10CBF983" w14:textId="77777777" w:rsidR="001B5A56" w:rsidRDefault="00000000">
      <w:pPr>
        <w:pStyle w:val="tekst"/>
        <w:numPr>
          <w:ilvl w:val="0"/>
          <w:numId w:val="135"/>
        </w:numPr>
        <w:rPr>
          <w:b/>
          <w:sz w:val="22"/>
          <w:szCs w:val="22"/>
        </w:rPr>
      </w:pPr>
      <w:r>
        <w:rPr>
          <w:sz w:val="22"/>
          <w:szCs w:val="22"/>
        </w:rPr>
        <w:t>Развој социјалних вештина ученика</w:t>
      </w:r>
    </w:p>
    <w:p w14:paraId="7C2FCD36" w14:textId="77777777" w:rsidR="001B5A56" w:rsidRDefault="00000000">
      <w:pPr>
        <w:pStyle w:val="tekst"/>
        <w:numPr>
          <w:ilvl w:val="0"/>
          <w:numId w:val="135"/>
        </w:numPr>
        <w:rPr>
          <w:b/>
          <w:sz w:val="22"/>
          <w:szCs w:val="22"/>
        </w:rPr>
      </w:pPr>
      <w:r>
        <w:rPr>
          <w:sz w:val="22"/>
          <w:szCs w:val="22"/>
        </w:rPr>
        <w:t>Оспособљавање ученика за самопроцењивање</w:t>
      </w:r>
    </w:p>
    <w:p w14:paraId="50E07A6A" w14:textId="77777777" w:rsidR="001B5A56" w:rsidRDefault="00000000">
      <w:pPr>
        <w:pStyle w:val="tekst"/>
        <w:numPr>
          <w:ilvl w:val="0"/>
          <w:numId w:val="135"/>
        </w:numPr>
        <w:rPr>
          <w:b/>
          <w:sz w:val="22"/>
          <w:szCs w:val="22"/>
        </w:rPr>
      </w:pPr>
      <w:r>
        <w:rPr>
          <w:sz w:val="22"/>
          <w:szCs w:val="22"/>
        </w:rPr>
        <w:t>Боље усмеравање ученика у одабиру занимања</w:t>
      </w:r>
    </w:p>
    <w:p w14:paraId="4EC520A1" w14:textId="77777777" w:rsidR="001B5A56" w:rsidRDefault="00000000">
      <w:pPr>
        <w:pStyle w:val="tekst"/>
        <w:numPr>
          <w:ilvl w:val="0"/>
          <w:numId w:val="135"/>
        </w:numPr>
        <w:rPr>
          <w:b/>
          <w:sz w:val="22"/>
          <w:szCs w:val="22"/>
        </w:rPr>
      </w:pPr>
      <w:r>
        <w:rPr>
          <w:sz w:val="22"/>
          <w:szCs w:val="22"/>
        </w:rPr>
        <w:t>Иновативне методе у настави</w:t>
      </w:r>
    </w:p>
    <w:p w14:paraId="7B819E72" w14:textId="77777777" w:rsidR="001B5A56" w:rsidRDefault="00000000">
      <w:pPr>
        <w:pStyle w:val="tekst"/>
        <w:numPr>
          <w:ilvl w:val="0"/>
          <w:numId w:val="135"/>
        </w:numPr>
        <w:rPr>
          <w:b/>
          <w:sz w:val="22"/>
          <w:szCs w:val="22"/>
        </w:rPr>
      </w:pPr>
      <w:r>
        <w:rPr>
          <w:sz w:val="22"/>
          <w:szCs w:val="22"/>
        </w:rPr>
        <w:t>Веће коришћење доступних наставних средстава</w:t>
      </w:r>
    </w:p>
    <w:p w14:paraId="36A87313" w14:textId="77777777" w:rsidR="001B5A56" w:rsidRDefault="00000000">
      <w:pPr>
        <w:pStyle w:val="tekst"/>
        <w:numPr>
          <w:ilvl w:val="0"/>
          <w:numId w:val="135"/>
        </w:numPr>
        <w:rPr>
          <w:sz w:val="22"/>
          <w:szCs w:val="22"/>
        </w:rPr>
      </w:pPr>
      <w:r>
        <w:rPr>
          <w:sz w:val="22"/>
          <w:szCs w:val="22"/>
        </w:rPr>
        <w:t>Даље развијање постојећих пројеката у школи и учествовање у новим пројектима</w:t>
      </w:r>
    </w:p>
    <w:p w14:paraId="77537CE3" w14:textId="77777777" w:rsidR="001B5A56" w:rsidRDefault="00000000">
      <w:pPr>
        <w:pStyle w:val="tekst"/>
        <w:numPr>
          <w:ilvl w:val="0"/>
          <w:numId w:val="135"/>
        </w:numPr>
        <w:rPr>
          <w:sz w:val="22"/>
          <w:szCs w:val="22"/>
        </w:rPr>
      </w:pPr>
      <w:r>
        <w:rPr>
          <w:sz w:val="22"/>
          <w:szCs w:val="22"/>
        </w:rPr>
        <w:t>Даље развијање сарадње са локалном заједницом, МУП-ом, социјалном службом, Домом здравља...</w:t>
      </w:r>
    </w:p>
    <w:p w14:paraId="58EAFA43" w14:textId="77777777" w:rsidR="001B5A56" w:rsidRDefault="00000000">
      <w:pPr>
        <w:pStyle w:val="tekst"/>
        <w:numPr>
          <w:ilvl w:val="0"/>
          <w:numId w:val="135"/>
        </w:numPr>
        <w:rPr>
          <w:sz w:val="22"/>
          <w:szCs w:val="22"/>
        </w:rPr>
      </w:pPr>
      <w:r>
        <w:rPr>
          <w:sz w:val="22"/>
          <w:szCs w:val="22"/>
        </w:rPr>
        <w:t>Веће укључивање родитеља у едукативне радионице, предавања, ваннаставне активности</w:t>
      </w:r>
    </w:p>
    <w:p w14:paraId="498FC876" w14:textId="77777777" w:rsidR="001B5A56" w:rsidRDefault="00000000">
      <w:pPr>
        <w:pStyle w:val="tekst"/>
        <w:numPr>
          <w:ilvl w:val="0"/>
          <w:numId w:val="135"/>
        </w:numPr>
        <w:rPr>
          <w:sz w:val="22"/>
          <w:szCs w:val="22"/>
        </w:rPr>
      </w:pPr>
      <w:r>
        <w:rPr>
          <w:sz w:val="22"/>
          <w:szCs w:val="22"/>
        </w:rPr>
        <w:t>Боља информисаност родитеља коришћењем расположивих ресурса (сајт Школе, електронски дневник, друштвене мреже и сл.)</w:t>
      </w:r>
    </w:p>
    <w:p w14:paraId="2C0A34D4" w14:textId="77777777" w:rsidR="001B5A56" w:rsidRDefault="00000000">
      <w:pPr>
        <w:pStyle w:val="tekst"/>
        <w:numPr>
          <w:ilvl w:val="0"/>
          <w:numId w:val="135"/>
        </w:numPr>
        <w:rPr>
          <w:b/>
          <w:sz w:val="22"/>
          <w:szCs w:val="22"/>
        </w:rPr>
      </w:pPr>
      <w:r>
        <w:rPr>
          <w:sz w:val="22"/>
          <w:szCs w:val="22"/>
        </w:rPr>
        <w:t>Због великог броја ђака у продуженом боравку, отворити још 2 одељења продуженог боравка или целодневне наставе</w:t>
      </w:r>
    </w:p>
    <w:p w14:paraId="1E997A51" w14:textId="77777777" w:rsidR="001B5A56" w:rsidRDefault="00000000">
      <w:pPr>
        <w:pStyle w:val="tekst"/>
        <w:numPr>
          <w:ilvl w:val="0"/>
          <w:numId w:val="135"/>
        </w:numPr>
        <w:rPr>
          <w:b/>
          <w:sz w:val="22"/>
          <w:szCs w:val="22"/>
        </w:rPr>
      </w:pPr>
      <w:r>
        <w:rPr>
          <w:sz w:val="22"/>
          <w:szCs w:val="22"/>
        </w:rPr>
        <w:t>Фасаду оплеменити неком лепшом бојом, урадити изолацију</w:t>
      </w:r>
    </w:p>
    <w:p w14:paraId="00F62BFA" w14:textId="77777777" w:rsidR="001B5A56" w:rsidRDefault="001B5A56">
      <w:pPr>
        <w:pStyle w:val="tekst"/>
        <w:ind w:left="720" w:firstLine="0"/>
        <w:rPr>
          <w:b/>
          <w:sz w:val="22"/>
          <w:szCs w:val="22"/>
        </w:rPr>
      </w:pPr>
    </w:p>
    <w:p w14:paraId="7F01D249" w14:textId="77777777" w:rsidR="001B5A56" w:rsidRDefault="00000000">
      <w:pPr>
        <w:pStyle w:val="tekst"/>
        <w:numPr>
          <w:ilvl w:val="0"/>
          <w:numId w:val="135"/>
        </w:numPr>
        <w:rPr>
          <w:b/>
          <w:sz w:val="22"/>
          <w:szCs w:val="22"/>
        </w:rPr>
      </w:pPr>
      <w:r>
        <w:rPr>
          <w:sz w:val="22"/>
          <w:szCs w:val="22"/>
        </w:rPr>
        <w:t>Неупотребљену терасу на крову школу искористити за изградњу још 1-2 учионице</w:t>
      </w:r>
    </w:p>
    <w:p w14:paraId="03ED2AC4" w14:textId="77777777" w:rsidR="001B5A56" w:rsidRDefault="00000000">
      <w:pPr>
        <w:pStyle w:val="tekst"/>
        <w:numPr>
          <w:ilvl w:val="0"/>
          <w:numId w:val="135"/>
        </w:numPr>
        <w:rPr>
          <w:b/>
          <w:sz w:val="22"/>
          <w:szCs w:val="22"/>
        </w:rPr>
      </w:pPr>
      <w:r>
        <w:rPr>
          <w:sz w:val="22"/>
          <w:szCs w:val="22"/>
        </w:rPr>
        <w:t>Због потребе пројекта „Еко школа“, али и иновативног облика рада у различитим наставним предметима потребна је „Летња учионица“</w:t>
      </w:r>
    </w:p>
    <w:p w14:paraId="3C8E63F7" w14:textId="77777777" w:rsidR="001B5A56" w:rsidRDefault="00000000">
      <w:pPr>
        <w:pStyle w:val="tekst"/>
        <w:numPr>
          <w:ilvl w:val="0"/>
          <w:numId w:val="135"/>
        </w:numPr>
        <w:rPr>
          <w:sz w:val="22"/>
          <w:szCs w:val="22"/>
        </w:rPr>
      </w:pPr>
      <w:r>
        <w:rPr>
          <w:sz w:val="22"/>
          <w:szCs w:val="22"/>
        </w:rPr>
        <w:t>Обучити све наставнике за употребу платформи за учење на даљину</w:t>
      </w:r>
    </w:p>
    <w:p w14:paraId="3D9DCE80" w14:textId="77777777" w:rsidR="001B5A56" w:rsidRDefault="00000000">
      <w:pPr>
        <w:pStyle w:val="tekst"/>
        <w:numPr>
          <w:ilvl w:val="0"/>
          <w:numId w:val="135"/>
        </w:numPr>
        <w:rPr>
          <w:sz w:val="22"/>
          <w:szCs w:val="22"/>
        </w:rPr>
      </w:pPr>
      <w:r>
        <w:rPr>
          <w:sz w:val="22"/>
          <w:szCs w:val="22"/>
        </w:rPr>
        <w:t>Часове организовати према потребама ученика – индивидуализовано и деференцирано</w:t>
      </w:r>
    </w:p>
    <w:p w14:paraId="6A07E12F" w14:textId="77777777" w:rsidR="001B5A56" w:rsidRDefault="00000000">
      <w:pPr>
        <w:pStyle w:val="tekst"/>
        <w:numPr>
          <w:ilvl w:val="0"/>
          <w:numId w:val="135"/>
        </w:numPr>
        <w:rPr>
          <w:sz w:val="22"/>
          <w:szCs w:val="22"/>
        </w:rPr>
      </w:pPr>
      <w:r>
        <w:rPr>
          <w:sz w:val="22"/>
          <w:szCs w:val="22"/>
        </w:rPr>
        <w:t>Користити сва расположива наставна средства у организацији часа, нарочито информационе технологије</w:t>
      </w:r>
    </w:p>
    <w:p w14:paraId="4B56BC5D" w14:textId="77777777" w:rsidR="001B5A56" w:rsidRDefault="00000000">
      <w:pPr>
        <w:pStyle w:val="tekst"/>
        <w:numPr>
          <w:ilvl w:val="0"/>
          <w:numId w:val="135"/>
        </w:numPr>
        <w:rPr>
          <w:sz w:val="22"/>
          <w:szCs w:val="22"/>
        </w:rPr>
      </w:pPr>
      <w:r>
        <w:rPr>
          <w:sz w:val="22"/>
          <w:szCs w:val="22"/>
        </w:rPr>
        <w:t>Организовати угледне часове коришћењем савремених наставних средстава</w:t>
      </w:r>
    </w:p>
    <w:p w14:paraId="59851207" w14:textId="77777777" w:rsidR="001B5A56" w:rsidRDefault="00000000">
      <w:pPr>
        <w:pStyle w:val="tekst"/>
        <w:numPr>
          <w:ilvl w:val="0"/>
          <w:numId w:val="135"/>
        </w:numPr>
        <w:rPr>
          <w:sz w:val="22"/>
          <w:szCs w:val="22"/>
        </w:rPr>
      </w:pPr>
      <w:r>
        <w:rPr>
          <w:sz w:val="22"/>
          <w:szCs w:val="22"/>
        </w:rPr>
        <w:t>Планирати и организовати наставу путем међупредметних компетенција (тематски дани, повезивање садржаја наставних предмета)</w:t>
      </w:r>
    </w:p>
    <w:p w14:paraId="61117301" w14:textId="77777777" w:rsidR="001B5A56" w:rsidRDefault="00000000">
      <w:pPr>
        <w:pStyle w:val="tekst"/>
        <w:numPr>
          <w:ilvl w:val="0"/>
          <w:numId w:val="135"/>
        </w:numPr>
        <w:rPr>
          <w:sz w:val="22"/>
          <w:szCs w:val="22"/>
        </w:rPr>
      </w:pPr>
      <w:r>
        <w:rPr>
          <w:sz w:val="22"/>
          <w:szCs w:val="22"/>
        </w:rPr>
        <w:t>Развијати иновације и предузетништво ученика</w:t>
      </w:r>
    </w:p>
    <w:p w14:paraId="7575CCBE" w14:textId="77777777" w:rsidR="001B5A56" w:rsidRDefault="00000000">
      <w:pPr>
        <w:pStyle w:val="tekst"/>
        <w:numPr>
          <w:ilvl w:val="0"/>
          <w:numId w:val="135"/>
        </w:numPr>
        <w:rPr>
          <w:sz w:val="22"/>
          <w:szCs w:val="22"/>
        </w:rPr>
      </w:pPr>
      <w:r>
        <w:rPr>
          <w:sz w:val="22"/>
          <w:szCs w:val="22"/>
        </w:rPr>
        <w:t>Направити план подршке даровитим ученицима</w:t>
      </w:r>
    </w:p>
    <w:p w14:paraId="433C9DFE" w14:textId="77777777" w:rsidR="001B5A56" w:rsidRDefault="00000000">
      <w:pPr>
        <w:pStyle w:val="tekst"/>
        <w:numPr>
          <w:ilvl w:val="0"/>
          <w:numId w:val="135"/>
        </w:numPr>
        <w:rPr>
          <w:sz w:val="22"/>
          <w:szCs w:val="22"/>
        </w:rPr>
      </w:pPr>
      <w:r>
        <w:rPr>
          <w:sz w:val="22"/>
          <w:szCs w:val="22"/>
        </w:rPr>
        <w:t>Планирати и организовати час прилагођавањем индивидуалним особеностима ученика</w:t>
      </w:r>
    </w:p>
    <w:p w14:paraId="0785F49D" w14:textId="77777777" w:rsidR="001B5A56" w:rsidRDefault="00000000">
      <w:pPr>
        <w:pStyle w:val="tekst"/>
        <w:numPr>
          <w:ilvl w:val="0"/>
          <w:numId w:val="135"/>
        </w:numPr>
        <w:rPr>
          <w:sz w:val="22"/>
          <w:szCs w:val="22"/>
        </w:rPr>
      </w:pPr>
      <w:r>
        <w:rPr>
          <w:sz w:val="22"/>
          <w:szCs w:val="22"/>
        </w:rPr>
        <w:t>Планирати и организовати припремну наставу за завршни испит</w:t>
      </w:r>
    </w:p>
    <w:p w14:paraId="3905EE9F" w14:textId="77777777" w:rsidR="001B5A56" w:rsidRDefault="00000000">
      <w:pPr>
        <w:pStyle w:val="tekst"/>
        <w:numPr>
          <w:ilvl w:val="0"/>
          <w:numId w:val="135"/>
        </w:numPr>
        <w:rPr>
          <w:sz w:val="22"/>
          <w:szCs w:val="22"/>
        </w:rPr>
      </w:pPr>
      <w:r>
        <w:rPr>
          <w:sz w:val="22"/>
          <w:szCs w:val="22"/>
        </w:rPr>
        <w:t>Анализирати податке о усклађености закључних оцена са подацима са класификационог испита</w:t>
      </w:r>
    </w:p>
    <w:p w14:paraId="33A01D75" w14:textId="77777777" w:rsidR="001B5A56" w:rsidRDefault="00000000">
      <w:pPr>
        <w:pStyle w:val="tekst"/>
        <w:numPr>
          <w:ilvl w:val="0"/>
          <w:numId w:val="135"/>
        </w:numPr>
        <w:rPr>
          <w:sz w:val="22"/>
          <w:szCs w:val="22"/>
        </w:rPr>
      </w:pPr>
      <w:r>
        <w:rPr>
          <w:sz w:val="22"/>
          <w:szCs w:val="22"/>
        </w:rPr>
        <w:t>Развијати способности ученика за самопроцењивање, анализу корака у учењу, анализу тачности урађеног</w:t>
      </w:r>
    </w:p>
    <w:p w14:paraId="2096E739" w14:textId="77777777" w:rsidR="001B5A56" w:rsidRDefault="00000000">
      <w:pPr>
        <w:pStyle w:val="tekst"/>
        <w:numPr>
          <w:ilvl w:val="0"/>
          <w:numId w:val="135"/>
        </w:numPr>
        <w:rPr>
          <w:sz w:val="22"/>
          <w:szCs w:val="22"/>
        </w:rPr>
      </w:pPr>
      <w:r>
        <w:rPr>
          <w:sz w:val="22"/>
          <w:szCs w:val="22"/>
        </w:rPr>
        <w:t>Усмеравање ученика у одабиру занимања према њиховим способностима и афинитетима, припрема ученика за дуално образовање</w:t>
      </w:r>
    </w:p>
    <w:p w14:paraId="583147C1" w14:textId="77777777" w:rsidR="001B5A56" w:rsidRDefault="00000000">
      <w:pPr>
        <w:pStyle w:val="tekst"/>
        <w:numPr>
          <w:ilvl w:val="0"/>
          <w:numId w:val="135"/>
        </w:numPr>
        <w:rPr>
          <w:b/>
          <w:bCs/>
          <w:sz w:val="22"/>
          <w:szCs w:val="22"/>
        </w:rPr>
      </w:pPr>
      <w:r>
        <w:rPr>
          <w:bCs/>
          <w:sz w:val="22"/>
          <w:szCs w:val="22"/>
        </w:rPr>
        <w:t>Даље развијање пројеката „Школа против насиља“, „Еко школа“</w:t>
      </w:r>
    </w:p>
    <w:p w14:paraId="759A8CFA" w14:textId="77777777" w:rsidR="001B5A56" w:rsidRDefault="00000000">
      <w:pPr>
        <w:pStyle w:val="tekst"/>
        <w:numPr>
          <w:ilvl w:val="0"/>
          <w:numId w:val="135"/>
        </w:numPr>
        <w:rPr>
          <w:b/>
          <w:bCs/>
          <w:sz w:val="22"/>
          <w:szCs w:val="22"/>
        </w:rPr>
      </w:pPr>
      <w:r>
        <w:rPr>
          <w:bCs/>
          <w:sz w:val="22"/>
          <w:szCs w:val="22"/>
        </w:rPr>
        <w:t>Укључивање у нове локалне и међународне пројекте</w:t>
      </w:r>
    </w:p>
    <w:p w14:paraId="451F592B" w14:textId="77777777" w:rsidR="001B5A56" w:rsidRDefault="00000000">
      <w:pPr>
        <w:pStyle w:val="tekst"/>
        <w:numPr>
          <w:ilvl w:val="0"/>
          <w:numId w:val="135"/>
        </w:numPr>
        <w:rPr>
          <w:b/>
          <w:bCs/>
          <w:sz w:val="22"/>
          <w:szCs w:val="22"/>
        </w:rPr>
      </w:pPr>
      <w:r>
        <w:rPr>
          <w:bCs/>
          <w:sz w:val="22"/>
          <w:szCs w:val="22"/>
        </w:rPr>
        <w:lastRenderedPageBreak/>
        <w:t>Даље развијање сарадње са локалном самоуправом, МУП-ом, Центром за социјални рад, Домом здравља...</w:t>
      </w:r>
    </w:p>
    <w:p w14:paraId="5EAC9452" w14:textId="77777777" w:rsidR="001B5A56" w:rsidRDefault="00000000">
      <w:pPr>
        <w:pStyle w:val="tekst"/>
        <w:numPr>
          <w:ilvl w:val="0"/>
          <w:numId w:val="135"/>
        </w:numPr>
        <w:rPr>
          <w:b/>
          <w:bCs/>
          <w:sz w:val="22"/>
          <w:szCs w:val="22"/>
        </w:rPr>
      </w:pPr>
      <w:r>
        <w:rPr>
          <w:bCs/>
          <w:sz w:val="22"/>
          <w:szCs w:val="22"/>
        </w:rPr>
        <w:t>Организовање трибина и радионица за родитеље и укључивање родитеља у њихову реализацију</w:t>
      </w:r>
    </w:p>
    <w:p w14:paraId="1DC2F57E" w14:textId="77777777" w:rsidR="001B5A56" w:rsidRDefault="00000000">
      <w:pPr>
        <w:pStyle w:val="tekst"/>
        <w:numPr>
          <w:ilvl w:val="0"/>
          <w:numId w:val="135"/>
        </w:numPr>
        <w:rPr>
          <w:b/>
          <w:bCs/>
          <w:sz w:val="22"/>
          <w:szCs w:val="22"/>
        </w:rPr>
      </w:pPr>
      <w:r>
        <w:rPr>
          <w:bCs/>
          <w:sz w:val="22"/>
          <w:szCs w:val="22"/>
        </w:rPr>
        <w:t>Веће укључивање родитеља у ваннаставне активности</w:t>
      </w:r>
    </w:p>
    <w:p w14:paraId="5B50A53C" w14:textId="77777777" w:rsidR="001B5A56" w:rsidRDefault="00000000">
      <w:pPr>
        <w:pStyle w:val="tekst"/>
        <w:numPr>
          <w:ilvl w:val="0"/>
          <w:numId w:val="135"/>
        </w:numPr>
        <w:rPr>
          <w:b/>
          <w:bCs/>
          <w:sz w:val="22"/>
          <w:szCs w:val="22"/>
        </w:rPr>
      </w:pPr>
      <w:r>
        <w:rPr>
          <w:bCs/>
          <w:sz w:val="22"/>
          <w:szCs w:val="22"/>
        </w:rPr>
        <w:t>Веће укључивање родитеља у посету часовима</w:t>
      </w:r>
    </w:p>
    <w:p w14:paraId="3FDFCD0F" w14:textId="77777777" w:rsidR="001B5A56" w:rsidRDefault="00000000">
      <w:pPr>
        <w:pStyle w:val="tekst"/>
        <w:numPr>
          <w:ilvl w:val="0"/>
          <w:numId w:val="135"/>
        </w:numPr>
        <w:rPr>
          <w:b/>
          <w:bCs/>
          <w:sz w:val="22"/>
          <w:szCs w:val="22"/>
        </w:rPr>
      </w:pPr>
      <w:r>
        <w:rPr>
          <w:bCs/>
          <w:sz w:val="22"/>
          <w:szCs w:val="22"/>
        </w:rPr>
        <w:t>Повећати информисаност родитеља о дешавањима у школи путем сајта Школе, електронског дневника, друштвених мрежа</w:t>
      </w:r>
    </w:p>
    <w:p w14:paraId="07CA7F43" w14:textId="77777777" w:rsidR="001B5A56" w:rsidRDefault="00000000">
      <w:pPr>
        <w:pStyle w:val="ListParagraph"/>
        <w:numPr>
          <w:ilvl w:val="0"/>
          <w:numId w:val="135"/>
        </w:numPr>
        <w:spacing w:line="360" w:lineRule="auto"/>
        <w:rPr>
          <w:sz w:val="22"/>
          <w:szCs w:val="22"/>
          <w:lang w:val="sr-Cyrl-CS"/>
        </w:rPr>
      </w:pPr>
      <w:r>
        <w:rPr>
          <w:sz w:val="22"/>
          <w:szCs w:val="22"/>
          <w:lang w:val="sr-Cyrl-CS"/>
        </w:rPr>
        <w:t>Оплеменити фасаду школе лепшом бојом, урадити спољашњу изолацију школе</w:t>
      </w:r>
    </w:p>
    <w:p w14:paraId="7E80D366" w14:textId="77777777" w:rsidR="001B5A56" w:rsidRDefault="00000000">
      <w:pPr>
        <w:pStyle w:val="ListParagraph"/>
        <w:numPr>
          <w:ilvl w:val="0"/>
          <w:numId w:val="135"/>
        </w:numPr>
        <w:spacing w:line="360" w:lineRule="auto"/>
        <w:rPr>
          <w:sz w:val="22"/>
          <w:szCs w:val="22"/>
          <w:lang w:val="sr-Cyrl-CS"/>
        </w:rPr>
      </w:pPr>
      <w:r>
        <w:rPr>
          <w:sz w:val="22"/>
          <w:szCs w:val="22"/>
          <w:lang w:val="sr-Cyrl-CS"/>
        </w:rPr>
        <w:t>Нарочиту пажњу посветити очувању и унапређивању здравља</w:t>
      </w:r>
    </w:p>
    <w:p w14:paraId="483EB342" w14:textId="77777777" w:rsidR="001B5A56" w:rsidRPr="00CC2C27" w:rsidRDefault="001B5A56">
      <w:pPr>
        <w:jc w:val="both"/>
        <w:rPr>
          <w:sz w:val="22"/>
          <w:szCs w:val="22"/>
          <w:lang w:val="sr-Cyrl-RS"/>
        </w:rPr>
      </w:pPr>
    </w:p>
    <w:p w14:paraId="286FC32B" w14:textId="77777777" w:rsidR="001B5A56" w:rsidRDefault="00000000">
      <w:pPr>
        <w:jc w:val="both"/>
        <w:rPr>
          <w:sz w:val="22"/>
          <w:szCs w:val="22"/>
          <w:lang w:val="sr-Cyrl-CS"/>
        </w:rPr>
      </w:pPr>
      <w:r>
        <w:rPr>
          <w:sz w:val="22"/>
          <w:szCs w:val="22"/>
          <w:lang w:val="sr-Cyrl-CS"/>
        </w:rPr>
        <w:t>Праћењем и анализирањем радних недостатака доприносиће  стваралачкој радној атмосфери, сарадничким односима, међусобном поверењу и благовремено утицати на отклањање узрока који отежавају рад и повећавају емоционалну пренапрегнутост и тиме омогућавају мирну стваралачку радну атмосферу. Извршење програма рада у току године пратиће директор школе, педагошко-психолошка служба и комисије које одреди Наставничко веће.</w:t>
      </w:r>
    </w:p>
    <w:p w14:paraId="629F1A71" w14:textId="77777777" w:rsidR="001B5A56" w:rsidRDefault="001B5A56">
      <w:pPr>
        <w:rPr>
          <w:b/>
          <w:sz w:val="32"/>
          <w:szCs w:val="32"/>
          <w:lang w:val="sr-Cyrl-CS"/>
        </w:rPr>
      </w:pPr>
    </w:p>
    <w:p w14:paraId="51D912F2" w14:textId="77777777" w:rsidR="001B5A56" w:rsidRDefault="001B5A56">
      <w:pPr>
        <w:pStyle w:val="Normal2"/>
        <w:spacing w:before="0" w:beforeAutospacing="0" w:after="0" w:afterAutospacing="0"/>
        <w:rPr>
          <w:rFonts w:ascii="Times New Roman" w:hAnsi="Times New Roman" w:cs="Times New Roman"/>
          <w:sz w:val="28"/>
          <w:szCs w:val="28"/>
          <w:lang w:val="sr-Cyrl-CS"/>
        </w:rPr>
      </w:pPr>
    </w:p>
    <w:p w14:paraId="288E6BAA" w14:textId="77777777" w:rsidR="00BB033B" w:rsidRDefault="00BB033B">
      <w:pPr>
        <w:pStyle w:val="Normal2"/>
        <w:spacing w:before="0" w:beforeAutospacing="0" w:after="0" w:afterAutospacing="0"/>
        <w:rPr>
          <w:rFonts w:ascii="Times New Roman" w:hAnsi="Times New Roman" w:cs="Times New Roman"/>
          <w:sz w:val="28"/>
          <w:szCs w:val="28"/>
          <w:lang w:val="sr-Cyrl-CS"/>
        </w:rPr>
      </w:pPr>
    </w:p>
    <w:p w14:paraId="0FB8B671" w14:textId="77777777" w:rsidR="001B5A56" w:rsidRDefault="00000000">
      <w:pPr>
        <w:pStyle w:val="Normal2"/>
        <w:spacing w:before="0" w:beforeAutospacing="0" w:after="0" w:afterAutospacing="0"/>
        <w:jc w:val="center"/>
        <w:rPr>
          <w:rFonts w:ascii="Times New Roman" w:hAnsi="Times New Roman" w:cs="Times New Roman"/>
          <w:b/>
          <w:bCs/>
          <w:sz w:val="20"/>
          <w:szCs w:val="20"/>
          <w:lang w:val="sr-Cyrl-CS"/>
        </w:rPr>
      </w:pPr>
      <w:r>
        <w:rPr>
          <w:rFonts w:ascii="Times New Roman" w:hAnsi="Times New Roman" w:cs="Times New Roman"/>
          <w:b/>
          <w:bCs/>
          <w:sz w:val="20"/>
          <w:szCs w:val="20"/>
          <w:lang w:val="sr-Cyrl-CS"/>
        </w:rPr>
        <w:t>ПЛАН МЕРА</w:t>
      </w:r>
    </w:p>
    <w:p w14:paraId="3C3BCF70" w14:textId="77777777" w:rsidR="001B5A56" w:rsidRDefault="00000000">
      <w:pPr>
        <w:pStyle w:val="Normal2"/>
        <w:spacing w:before="0" w:beforeAutospacing="0" w:after="0" w:afterAutospacing="0"/>
        <w:jc w:val="center"/>
        <w:rPr>
          <w:rFonts w:ascii="Times New Roman" w:hAnsi="Times New Roman" w:cs="Times New Roman"/>
          <w:sz w:val="24"/>
          <w:szCs w:val="24"/>
          <w:lang w:val="en-US"/>
        </w:rPr>
      </w:pPr>
      <w:r>
        <w:rPr>
          <w:rFonts w:ascii="Times New Roman" w:hAnsi="Times New Roman" w:cs="Times New Roman"/>
          <w:sz w:val="24"/>
          <w:szCs w:val="24"/>
        </w:rPr>
        <w:t xml:space="preserve">за остваривање и унапређивање родне равноправности </w:t>
      </w:r>
    </w:p>
    <w:p w14:paraId="5D91D2FA"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rPr>
        <w:t>за</w:t>
      </w:r>
      <w:r>
        <w:rPr>
          <w:rFonts w:ascii="Times New Roman" w:hAnsi="Times New Roman" w:cs="Times New Roman"/>
          <w:sz w:val="24"/>
          <w:szCs w:val="24"/>
          <w:lang w:val="sr-Cyrl-CS"/>
        </w:rPr>
        <w:t xml:space="preserve"> период од 01.09.2024. до 3</w:t>
      </w:r>
      <w:r>
        <w:rPr>
          <w:rFonts w:ascii="Times New Roman" w:hAnsi="Times New Roman" w:cs="Times New Roman"/>
          <w:sz w:val="24"/>
          <w:szCs w:val="24"/>
        </w:rPr>
        <w:t>1</w:t>
      </w:r>
      <w:r>
        <w:rPr>
          <w:rFonts w:ascii="Times New Roman" w:hAnsi="Times New Roman" w:cs="Times New Roman"/>
          <w:sz w:val="24"/>
          <w:szCs w:val="24"/>
          <w:lang w:val="sr-Cyrl-CS"/>
        </w:rPr>
        <w:t>.08.2025. године</w:t>
      </w:r>
    </w:p>
    <w:p w14:paraId="3E57B21D" w14:textId="77777777" w:rsidR="001B5A56" w:rsidRDefault="001B5A56">
      <w:pPr>
        <w:pStyle w:val="Normal2"/>
        <w:spacing w:before="0" w:beforeAutospacing="0" w:after="0" w:afterAutospacing="0"/>
        <w:jc w:val="center"/>
        <w:rPr>
          <w:rFonts w:ascii="Times New Roman" w:hAnsi="Times New Roman" w:cs="Times New Roman"/>
          <w:b/>
          <w:sz w:val="24"/>
          <w:szCs w:val="24"/>
          <w:lang w:val="sr-Cyrl-CS"/>
        </w:rPr>
      </w:pPr>
    </w:p>
    <w:p w14:paraId="4558CE96" w14:textId="77777777" w:rsidR="001B5A56" w:rsidRDefault="00000000">
      <w:pPr>
        <w:pStyle w:val="Normal2"/>
        <w:spacing w:before="0" w:beforeAutospacing="0" w:after="0" w:afterAutospacing="0"/>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Овим планом се у складу са Законом  утврђују мере за остваривање и унапређивање родне равноправности за период од 01.09.2024. до 3</w:t>
      </w:r>
      <w:r>
        <w:rPr>
          <w:rFonts w:ascii="Times New Roman" w:hAnsi="Times New Roman" w:cs="Times New Roman"/>
          <w:sz w:val="24"/>
          <w:szCs w:val="24"/>
        </w:rPr>
        <w:t>1</w:t>
      </w:r>
      <w:r>
        <w:rPr>
          <w:rFonts w:ascii="Times New Roman" w:hAnsi="Times New Roman" w:cs="Times New Roman"/>
          <w:sz w:val="24"/>
          <w:szCs w:val="24"/>
          <w:lang w:val="sr-Cyrl-CS"/>
        </w:rPr>
        <w:t xml:space="preserve">.08.2025. године у Основној школи „Вук Караџић“, носиоци реализације, односно извршиоци планираних мера, разлози за одређивање посебних мера и циљеви који се њима постижу, почетак примене, начин спровођења контроле и престанак спровођења посебних мера. </w:t>
      </w:r>
    </w:p>
    <w:p w14:paraId="7AFA3857" w14:textId="77777777" w:rsidR="001B5A56" w:rsidRDefault="00000000">
      <w:pPr>
        <w:pStyle w:val="Normal2"/>
        <w:spacing w:before="0" w:beforeAutospacing="0" w:after="0" w:afterAutospacing="0"/>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Општи циљ овог плана јесте да се, постепеним реструктурирањем радне снаге, успостави равномерни однос полова у Основној  школи „Вук Караџић“ у Сурчину.</w:t>
      </w:r>
    </w:p>
    <w:p w14:paraId="6C50585D" w14:textId="77777777" w:rsidR="001B5A56" w:rsidRDefault="00000000">
      <w:pPr>
        <w:pStyle w:val="Normal2"/>
        <w:spacing w:before="0" w:beforeAutospacing="0" w:after="0" w:afterAutospacing="0"/>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Сви подаци у овом плану мера дати су са стањем на дан 01.09.2024. године.</w:t>
      </w:r>
    </w:p>
    <w:p w14:paraId="615AE43D" w14:textId="77777777" w:rsidR="001B5A56" w:rsidRDefault="001B5A56">
      <w:pPr>
        <w:pStyle w:val="Normal2"/>
        <w:spacing w:before="0" w:beforeAutospacing="0" w:after="0" w:afterAutospacing="0"/>
        <w:ind w:firstLine="720"/>
        <w:jc w:val="both"/>
        <w:rPr>
          <w:rFonts w:ascii="Times New Roman" w:hAnsi="Times New Roman" w:cs="Times New Roman"/>
          <w:sz w:val="24"/>
          <w:szCs w:val="24"/>
          <w:lang w:val="sr-Cyrl-CS"/>
        </w:rPr>
      </w:pPr>
    </w:p>
    <w:p w14:paraId="76F2ED1F" w14:textId="77777777" w:rsidR="001B5A56" w:rsidRDefault="001B5A56">
      <w:pPr>
        <w:pStyle w:val="Normal2"/>
        <w:spacing w:before="0" w:beforeAutospacing="0" w:after="0" w:afterAutospacing="0"/>
        <w:ind w:firstLine="720"/>
        <w:jc w:val="both"/>
        <w:rPr>
          <w:rFonts w:ascii="Times New Roman" w:hAnsi="Times New Roman" w:cs="Times New Roman"/>
          <w:sz w:val="24"/>
          <w:szCs w:val="24"/>
          <w:lang w:val="sr-Cyrl-CS"/>
        </w:rPr>
      </w:pPr>
    </w:p>
    <w:p w14:paraId="607FACDB" w14:textId="77777777" w:rsidR="001B5A56" w:rsidRDefault="00000000">
      <w:pPr>
        <w:pStyle w:val="Normal2"/>
        <w:spacing w:before="0" w:beforeAutospacing="0" w:after="0" w:afterAutospacing="0"/>
        <w:jc w:val="center"/>
        <w:rPr>
          <w:rFonts w:ascii="Times New Roman" w:hAnsi="Times New Roman" w:cs="Times New Roman"/>
          <w:b/>
          <w:bCs/>
          <w:lang w:val="sr-Cyrl-CS"/>
        </w:rPr>
      </w:pPr>
      <w:r>
        <w:rPr>
          <w:rFonts w:ascii="Times New Roman" w:hAnsi="Times New Roman" w:cs="Times New Roman"/>
          <w:b/>
          <w:bCs/>
          <w:lang w:val="sr-Cyrl-CS"/>
        </w:rPr>
        <w:t>ПЛАН МЕРА</w:t>
      </w:r>
    </w:p>
    <w:p w14:paraId="1D172B4C" w14:textId="77777777" w:rsidR="001B5A56" w:rsidRDefault="00000000">
      <w:pPr>
        <w:pStyle w:val="Normal2"/>
        <w:spacing w:before="0" w:beforeAutospacing="0" w:after="0" w:afterAutospacing="0"/>
        <w:rPr>
          <w:rFonts w:ascii="Times New Roman" w:hAnsi="Times New Roman" w:cs="Times New Roman"/>
          <w:b/>
          <w:sz w:val="24"/>
          <w:szCs w:val="24"/>
          <w:lang w:val="sr-Cyrl-CS"/>
        </w:rPr>
      </w:pPr>
      <w:r>
        <w:rPr>
          <w:rFonts w:ascii="Times New Roman" w:hAnsi="Times New Roman" w:cs="Times New Roman"/>
          <w:sz w:val="24"/>
          <w:szCs w:val="24"/>
          <w:lang w:val="sr-Cyrl-CS"/>
        </w:rPr>
        <w:t>1. Подаци о школи и оцена стања у вези са положајем жена и мушкараца у Основној школи „Вук Караџић“, Сурчин</w:t>
      </w:r>
      <w:r>
        <w:rPr>
          <w:rFonts w:ascii="Times New Roman" w:hAnsi="Times New Roman" w:cs="Times New Roman"/>
          <w:b/>
          <w:sz w:val="24"/>
          <w:szCs w:val="24"/>
          <w:lang w:val="sr-Cyrl-CS"/>
        </w:rPr>
        <w:t>:</w:t>
      </w:r>
    </w:p>
    <w:p w14:paraId="1CE4BF01"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Н</w:t>
      </w:r>
      <w:r>
        <w:rPr>
          <w:rFonts w:ascii="Times New Roman" w:hAnsi="Times New Roman" w:cs="Times New Roman"/>
          <w:sz w:val="24"/>
          <w:szCs w:val="24"/>
        </w:rPr>
        <w:t>азив</w:t>
      </w:r>
      <w:r>
        <w:rPr>
          <w:rFonts w:ascii="Times New Roman" w:hAnsi="Times New Roman" w:cs="Times New Roman"/>
          <w:sz w:val="24"/>
          <w:szCs w:val="24"/>
          <w:lang w:val="sr-Cyrl-CS"/>
        </w:rPr>
        <w:t>: Основна школа „Вук Караџић“</w:t>
      </w:r>
    </w:p>
    <w:p w14:paraId="0E804C47"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С</w:t>
      </w:r>
      <w:r>
        <w:rPr>
          <w:rFonts w:ascii="Times New Roman" w:hAnsi="Times New Roman" w:cs="Times New Roman"/>
          <w:sz w:val="24"/>
          <w:szCs w:val="24"/>
        </w:rPr>
        <w:t>едиште</w:t>
      </w:r>
      <w:r>
        <w:rPr>
          <w:rFonts w:ascii="Times New Roman" w:hAnsi="Times New Roman" w:cs="Times New Roman"/>
          <w:sz w:val="24"/>
          <w:szCs w:val="24"/>
          <w:lang w:val="sr-Cyrl-CS"/>
        </w:rPr>
        <w:t>: Сурчин, Братства и јединства број 1</w:t>
      </w:r>
    </w:p>
    <w:p w14:paraId="6AFAFB22"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П</w:t>
      </w:r>
      <w:r>
        <w:rPr>
          <w:rFonts w:ascii="Times New Roman" w:hAnsi="Times New Roman" w:cs="Times New Roman"/>
          <w:sz w:val="24"/>
          <w:szCs w:val="24"/>
        </w:rPr>
        <w:t>орески идентификациони број (ПИБ)</w:t>
      </w:r>
      <w:r>
        <w:rPr>
          <w:rFonts w:ascii="Times New Roman" w:hAnsi="Times New Roman" w:cs="Times New Roman"/>
          <w:sz w:val="24"/>
          <w:szCs w:val="24"/>
          <w:lang w:val="sr-Cyrl-CS"/>
        </w:rPr>
        <w:t>: 100203129</w:t>
      </w:r>
    </w:p>
    <w:p w14:paraId="39814229"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Б</w:t>
      </w:r>
      <w:r>
        <w:rPr>
          <w:rFonts w:ascii="Times New Roman" w:hAnsi="Times New Roman" w:cs="Times New Roman"/>
          <w:sz w:val="24"/>
          <w:szCs w:val="24"/>
        </w:rPr>
        <w:t>рој и датум решења о упису у Регистар привредних субјеката</w:t>
      </w:r>
      <w:r>
        <w:rPr>
          <w:rFonts w:ascii="Times New Roman" w:hAnsi="Times New Roman" w:cs="Times New Roman"/>
          <w:sz w:val="24"/>
          <w:szCs w:val="24"/>
          <w:lang w:val="sr-Cyrl-CS"/>
        </w:rPr>
        <w:t>:</w:t>
      </w:r>
      <w:r>
        <w:rPr>
          <w:rFonts w:ascii="Times New Roman" w:hAnsi="Times New Roman" w:cs="Times New Roman"/>
          <w:lang w:val="sr-Cyrl-CS"/>
        </w:rPr>
        <w:t>5-126-00</w:t>
      </w:r>
    </w:p>
    <w:p w14:paraId="2ED3EDA5" w14:textId="77777777" w:rsidR="001B5A56" w:rsidRDefault="00000000">
      <w:pPr>
        <w:pStyle w:val="Normal2"/>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sr-Cyrl-CS"/>
        </w:rPr>
        <w:t>М</w:t>
      </w:r>
      <w:r>
        <w:rPr>
          <w:rFonts w:ascii="Times New Roman" w:hAnsi="Times New Roman" w:cs="Times New Roman"/>
          <w:sz w:val="24"/>
          <w:szCs w:val="24"/>
        </w:rPr>
        <w:t>атични број</w:t>
      </w:r>
      <w:r>
        <w:rPr>
          <w:rFonts w:ascii="Times New Roman" w:hAnsi="Times New Roman" w:cs="Times New Roman"/>
          <w:sz w:val="24"/>
          <w:szCs w:val="24"/>
          <w:lang w:val="sr-Cyrl-CS"/>
        </w:rPr>
        <w:t>: 07021135</w:t>
      </w:r>
    </w:p>
    <w:p w14:paraId="1350A91D"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Ш</w:t>
      </w:r>
      <w:r>
        <w:rPr>
          <w:rFonts w:ascii="Times New Roman" w:hAnsi="Times New Roman" w:cs="Times New Roman"/>
          <w:sz w:val="24"/>
          <w:szCs w:val="24"/>
        </w:rPr>
        <w:t>ифр</w:t>
      </w:r>
      <w:r>
        <w:rPr>
          <w:rFonts w:ascii="Times New Roman" w:hAnsi="Times New Roman" w:cs="Times New Roman"/>
          <w:sz w:val="24"/>
          <w:szCs w:val="24"/>
          <w:lang w:val="sr-Cyrl-CS"/>
        </w:rPr>
        <w:t>а</w:t>
      </w:r>
      <w:r>
        <w:rPr>
          <w:rFonts w:ascii="Times New Roman" w:hAnsi="Times New Roman" w:cs="Times New Roman"/>
          <w:sz w:val="24"/>
          <w:szCs w:val="24"/>
        </w:rPr>
        <w:t xml:space="preserve"> делатности</w:t>
      </w:r>
      <w:r>
        <w:rPr>
          <w:rFonts w:ascii="Times New Roman" w:hAnsi="Times New Roman" w:cs="Times New Roman"/>
          <w:sz w:val="24"/>
          <w:szCs w:val="24"/>
          <w:lang w:val="sr-Cyrl-CS"/>
        </w:rPr>
        <w:t>: 8520</w:t>
      </w:r>
    </w:p>
    <w:p w14:paraId="18746CAB" w14:textId="77777777" w:rsidR="001B5A56" w:rsidRDefault="00000000">
      <w:pPr>
        <w:pStyle w:val="Normal2"/>
        <w:spacing w:before="0" w:beforeAutospacing="0" w:after="0" w:afterAutospacing="0"/>
        <w:jc w:val="both"/>
        <w:rPr>
          <w:rFonts w:ascii="Times New Roman" w:eastAsia="Calibri" w:hAnsi="Times New Roman" w:cs="Times New Roman"/>
          <w:color w:val="000000"/>
          <w:sz w:val="21"/>
          <w:szCs w:val="21"/>
        </w:rPr>
      </w:pPr>
      <w:r>
        <w:rPr>
          <w:rFonts w:ascii="Times New Roman" w:hAnsi="Times New Roman" w:cs="Times New Roman"/>
          <w:sz w:val="24"/>
          <w:szCs w:val="24"/>
          <w:lang w:val="sr-Cyrl-CS"/>
        </w:rPr>
        <w:t xml:space="preserve">У Основној школи „Вук Караџић“ се континуирано спроводе активности како би се  створиле  једнаке могућности за учешће и равноправан третман жена и мушкараца. Последица предузетих активности су једнака права, одговорности и могућности, равномерно учешће и заступљеност жена и мушкараца у свим областима рада школе.  </w:t>
      </w:r>
    </w:p>
    <w:p w14:paraId="45799943" w14:textId="77777777" w:rsidR="001B5A56" w:rsidRDefault="001B5A56">
      <w:pPr>
        <w:pStyle w:val="Normal2"/>
        <w:spacing w:before="0" w:beforeAutospacing="0" w:after="0" w:afterAutospacing="0"/>
        <w:rPr>
          <w:rFonts w:ascii="Times New Roman" w:hAnsi="Times New Roman" w:cs="Times New Roman"/>
          <w:sz w:val="24"/>
          <w:szCs w:val="24"/>
          <w:lang w:val="sr-Cyrl-CS"/>
        </w:rPr>
      </w:pPr>
    </w:p>
    <w:p w14:paraId="64F98192"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2. У</w:t>
      </w:r>
      <w:r>
        <w:rPr>
          <w:rFonts w:ascii="Times New Roman" w:hAnsi="Times New Roman" w:cs="Times New Roman"/>
          <w:sz w:val="24"/>
          <w:szCs w:val="24"/>
        </w:rPr>
        <w:t>купан број запослених, разврстан по полној структури</w:t>
      </w:r>
      <w:r>
        <w:rPr>
          <w:rFonts w:ascii="Times New Roman" w:hAnsi="Times New Roman" w:cs="Times New Roman"/>
          <w:sz w:val="24"/>
          <w:szCs w:val="24"/>
          <w:lang w:val="sr-Cyrl-CS"/>
        </w:rPr>
        <w:t>:</w:t>
      </w:r>
    </w:p>
    <w:p w14:paraId="52EC9CE6" w14:textId="77777777" w:rsidR="001B5A56" w:rsidRDefault="001B5A56">
      <w:pPr>
        <w:pStyle w:val="Normal2"/>
        <w:spacing w:before="0" w:beforeAutospacing="0" w:after="0" w:afterAutospacing="0"/>
        <w:rPr>
          <w:rFonts w:ascii="Times New Roman"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1B5A56" w14:paraId="4550321D" w14:textId="77777777">
        <w:tc>
          <w:tcPr>
            <w:tcW w:w="3182" w:type="dxa"/>
            <w:shd w:val="clear" w:color="auto" w:fill="auto"/>
          </w:tcPr>
          <w:p w14:paraId="5A4BFBBE"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У</w:t>
            </w:r>
            <w:r>
              <w:rPr>
                <w:rFonts w:ascii="Times New Roman" w:hAnsi="Times New Roman" w:cs="Times New Roman"/>
                <w:sz w:val="24"/>
                <w:szCs w:val="24"/>
              </w:rPr>
              <w:t>купан број запослених</w:t>
            </w:r>
          </w:p>
        </w:tc>
        <w:tc>
          <w:tcPr>
            <w:tcW w:w="3182" w:type="dxa"/>
            <w:shd w:val="clear" w:color="auto" w:fill="auto"/>
          </w:tcPr>
          <w:p w14:paraId="3005A036"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62DFF894"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r>
      <w:tr w:rsidR="001B5A56" w14:paraId="21854563" w14:textId="77777777">
        <w:tc>
          <w:tcPr>
            <w:tcW w:w="3182" w:type="dxa"/>
            <w:shd w:val="clear" w:color="auto" w:fill="auto"/>
          </w:tcPr>
          <w:p w14:paraId="309F4F0A" w14:textId="77777777" w:rsidR="001B5A56" w:rsidRDefault="00000000">
            <w:pPr>
              <w:pStyle w:val="Normal2"/>
              <w:spacing w:before="0" w:beforeAutospacing="0" w:after="0" w:afterAutospacing="0"/>
              <w:jc w:val="center"/>
              <w:rPr>
                <w:rFonts w:ascii="Times New Roman" w:hAnsi="Times New Roman" w:cs="Times New Roman"/>
                <w:b/>
                <w:sz w:val="24"/>
                <w:szCs w:val="24"/>
              </w:rPr>
            </w:pPr>
            <w:r>
              <w:rPr>
                <w:rFonts w:ascii="Times New Roman" w:hAnsi="Times New Roman" w:cs="Times New Roman"/>
                <w:b/>
                <w:sz w:val="24"/>
                <w:szCs w:val="24"/>
                <w:lang w:val="sr-Cyrl-CS"/>
              </w:rPr>
              <w:t>75</w:t>
            </w:r>
          </w:p>
        </w:tc>
        <w:tc>
          <w:tcPr>
            <w:tcW w:w="3182" w:type="dxa"/>
            <w:shd w:val="clear" w:color="auto" w:fill="auto"/>
          </w:tcPr>
          <w:p w14:paraId="6AA7F791" w14:textId="77777777" w:rsidR="001B5A56" w:rsidRDefault="00000000">
            <w:pPr>
              <w:pStyle w:val="Normal2"/>
              <w:spacing w:before="0" w:beforeAutospacing="0" w:after="0" w:afterAutospacing="0"/>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13</w:t>
            </w:r>
          </w:p>
        </w:tc>
        <w:tc>
          <w:tcPr>
            <w:tcW w:w="3182" w:type="dxa"/>
            <w:shd w:val="clear" w:color="auto" w:fill="auto"/>
          </w:tcPr>
          <w:p w14:paraId="48D153B6" w14:textId="77777777" w:rsidR="001B5A56" w:rsidRDefault="00000000">
            <w:pPr>
              <w:pStyle w:val="Normal2"/>
              <w:spacing w:before="0" w:beforeAutospacing="0" w:after="0" w:afterAutospacing="0"/>
              <w:jc w:val="center"/>
              <w:rPr>
                <w:rFonts w:ascii="Times New Roman" w:hAnsi="Times New Roman" w:cs="Times New Roman"/>
                <w:b/>
                <w:sz w:val="24"/>
                <w:szCs w:val="24"/>
              </w:rPr>
            </w:pPr>
            <w:r>
              <w:rPr>
                <w:rFonts w:ascii="Times New Roman" w:hAnsi="Times New Roman" w:cs="Times New Roman"/>
                <w:b/>
                <w:sz w:val="24"/>
                <w:szCs w:val="24"/>
              </w:rPr>
              <w:t>62</w:t>
            </w:r>
          </w:p>
        </w:tc>
      </w:tr>
    </w:tbl>
    <w:p w14:paraId="10C39965" w14:textId="77777777" w:rsidR="001B5A56" w:rsidRDefault="001B5A56">
      <w:pPr>
        <w:pStyle w:val="Normal2"/>
        <w:spacing w:before="0" w:beforeAutospacing="0" w:after="0" w:afterAutospacing="0"/>
        <w:rPr>
          <w:rFonts w:ascii="Times New Roman" w:hAnsi="Times New Roman" w:cs="Times New Roman"/>
          <w:sz w:val="24"/>
          <w:szCs w:val="24"/>
          <w:lang w:val="sr-Cyrl-CS"/>
        </w:rPr>
      </w:pPr>
    </w:p>
    <w:p w14:paraId="3AE07489"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3. У</w:t>
      </w:r>
      <w:r>
        <w:rPr>
          <w:rFonts w:ascii="Times New Roman" w:hAnsi="Times New Roman" w:cs="Times New Roman"/>
          <w:sz w:val="24"/>
          <w:szCs w:val="24"/>
        </w:rPr>
        <w:t>купан број руководећих радних места и извршилачких радних места, у складу са општим актом послодавца, према полној структури запослених</w:t>
      </w:r>
      <w:r>
        <w:rPr>
          <w:rFonts w:ascii="Times New Roman" w:hAnsi="Times New Roman" w:cs="Times New Roman"/>
          <w:sz w:val="24"/>
          <w:szCs w:val="24"/>
          <w:lang w:val="sr-Cyrl-CS"/>
        </w:rPr>
        <w:t>:</w:t>
      </w:r>
    </w:p>
    <w:p w14:paraId="4FE37220" w14:textId="77777777" w:rsidR="001B5A56" w:rsidRDefault="001B5A56">
      <w:pPr>
        <w:pStyle w:val="Normal2"/>
        <w:spacing w:before="0" w:beforeAutospacing="0" w:after="0" w:afterAutospacing="0"/>
        <w:rPr>
          <w:rFonts w:ascii="Times New Roman"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1B5A56" w14:paraId="49FB6B1E" w14:textId="77777777">
        <w:tc>
          <w:tcPr>
            <w:tcW w:w="3182" w:type="dxa"/>
            <w:shd w:val="clear" w:color="auto" w:fill="auto"/>
          </w:tcPr>
          <w:p w14:paraId="639E24F7"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Руководећа радна места</w:t>
            </w:r>
          </w:p>
        </w:tc>
        <w:tc>
          <w:tcPr>
            <w:tcW w:w="3182" w:type="dxa"/>
            <w:shd w:val="clear" w:color="auto" w:fill="auto"/>
          </w:tcPr>
          <w:p w14:paraId="44FD14C9"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3C1342EE"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r>
      <w:tr w:rsidR="001B5A56" w14:paraId="3DC00819" w14:textId="77777777">
        <w:tc>
          <w:tcPr>
            <w:tcW w:w="3182" w:type="dxa"/>
            <w:shd w:val="clear" w:color="auto" w:fill="auto"/>
          </w:tcPr>
          <w:p w14:paraId="4D4942C0"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Директор</w:t>
            </w:r>
          </w:p>
        </w:tc>
        <w:tc>
          <w:tcPr>
            <w:tcW w:w="3182" w:type="dxa"/>
            <w:shd w:val="clear" w:color="auto" w:fill="auto"/>
          </w:tcPr>
          <w:p w14:paraId="0E92AC53" w14:textId="77777777" w:rsidR="001B5A56" w:rsidRDefault="001B5A56">
            <w:pPr>
              <w:pStyle w:val="Normal2"/>
              <w:spacing w:before="0" w:beforeAutospacing="0" w:after="0" w:afterAutospacing="0"/>
              <w:jc w:val="center"/>
              <w:rPr>
                <w:rFonts w:ascii="Times New Roman" w:hAnsi="Times New Roman" w:cs="Times New Roman"/>
                <w:sz w:val="24"/>
                <w:szCs w:val="24"/>
                <w:lang w:val="sr-Cyrl-CS"/>
              </w:rPr>
            </w:pPr>
          </w:p>
        </w:tc>
        <w:tc>
          <w:tcPr>
            <w:tcW w:w="3182" w:type="dxa"/>
            <w:shd w:val="clear" w:color="auto" w:fill="auto"/>
          </w:tcPr>
          <w:p w14:paraId="2BE9A733" w14:textId="77777777" w:rsidR="001B5A56" w:rsidRDefault="00000000">
            <w:pPr>
              <w:pStyle w:val="Normal2"/>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w:t>
            </w:r>
          </w:p>
        </w:tc>
      </w:tr>
      <w:tr w:rsidR="001B5A56" w14:paraId="06A55E9C" w14:textId="77777777">
        <w:tc>
          <w:tcPr>
            <w:tcW w:w="3182" w:type="dxa"/>
            <w:shd w:val="clear" w:color="auto" w:fill="auto"/>
          </w:tcPr>
          <w:p w14:paraId="0B03863F"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 xml:space="preserve">                               УКУПНО:</w:t>
            </w:r>
          </w:p>
        </w:tc>
        <w:tc>
          <w:tcPr>
            <w:tcW w:w="3182" w:type="dxa"/>
            <w:shd w:val="clear" w:color="auto" w:fill="auto"/>
          </w:tcPr>
          <w:p w14:paraId="2141C63A" w14:textId="77777777" w:rsidR="001B5A56" w:rsidRDefault="001B5A56">
            <w:pPr>
              <w:pStyle w:val="Normal2"/>
              <w:spacing w:before="0" w:beforeAutospacing="0" w:after="0" w:afterAutospacing="0"/>
              <w:jc w:val="center"/>
              <w:rPr>
                <w:rFonts w:ascii="Times New Roman" w:hAnsi="Times New Roman" w:cs="Times New Roman"/>
                <w:b/>
                <w:sz w:val="24"/>
                <w:szCs w:val="24"/>
                <w:lang w:val="sr-Cyrl-CS"/>
              </w:rPr>
            </w:pPr>
          </w:p>
        </w:tc>
        <w:tc>
          <w:tcPr>
            <w:tcW w:w="3182" w:type="dxa"/>
            <w:shd w:val="clear" w:color="auto" w:fill="auto"/>
          </w:tcPr>
          <w:p w14:paraId="735E6068" w14:textId="77777777" w:rsidR="001B5A56" w:rsidRDefault="00000000">
            <w:pPr>
              <w:pStyle w:val="Normal2"/>
              <w:spacing w:before="0" w:beforeAutospacing="0" w:after="0" w:afterAutospacing="0"/>
              <w:jc w:val="center"/>
              <w:rPr>
                <w:rFonts w:ascii="Times New Roman" w:hAnsi="Times New Roman" w:cs="Times New Roman"/>
                <w:b/>
                <w:sz w:val="24"/>
                <w:szCs w:val="24"/>
              </w:rPr>
            </w:pPr>
            <w:r>
              <w:rPr>
                <w:rFonts w:ascii="Times New Roman" w:hAnsi="Times New Roman" w:cs="Times New Roman"/>
                <w:b/>
                <w:sz w:val="24"/>
                <w:szCs w:val="24"/>
              </w:rPr>
              <w:t>1</w:t>
            </w:r>
          </w:p>
        </w:tc>
      </w:tr>
    </w:tbl>
    <w:p w14:paraId="112B3EA6" w14:textId="77777777" w:rsidR="001B5A56" w:rsidRDefault="001B5A56">
      <w:pPr>
        <w:pStyle w:val="Normal2"/>
        <w:spacing w:before="0" w:beforeAutospacing="0" w:after="0" w:afterAutospacing="0"/>
        <w:rPr>
          <w:rFonts w:ascii="Times New Roman"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1B5A56" w14:paraId="7E768BDC" w14:textId="77777777">
        <w:tc>
          <w:tcPr>
            <w:tcW w:w="3182" w:type="dxa"/>
            <w:shd w:val="clear" w:color="auto" w:fill="auto"/>
          </w:tcPr>
          <w:p w14:paraId="430F0DB8"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Извршилачка радна места</w:t>
            </w:r>
          </w:p>
        </w:tc>
        <w:tc>
          <w:tcPr>
            <w:tcW w:w="3182" w:type="dxa"/>
            <w:shd w:val="clear" w:color="auto" w:fill="auto"/>
          </w:tcPr>
          <w:p w14:paraId="338E1427"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6CA7DA82"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r>
      <w:tr w:rsidR="001B5A56" w14:paraId="2BD8FC4A" w14:textId="77777777">
        <w:tc>
          <w:tcPr>
            <w:tcW w:w="3182" w:type="dxa"/>
            <w:shd w:val="clear" w:color="auto" w:fill="auto"/>
          </w:tcPr>
          <w:p w14:paraId="24E060A6"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разредне и предметне наставе</w:t>
            </w:r>
          </w:p>
        </w:tc>
        <w:tc>
          <w:tcPr>
            <w:tcW w:w="3182" w:type="dxa"/>
            <w:shd w:val="clear" w:color="auto" w:fill="auto"/>
          </w:tcPr>
          <w:p w14:paraId="4EE87F2B" w14:textId="77777777" w:rsidR="001B5A56" w:rsidRDefault="00000000">
            <w:pPr>
              <w:pStyle w:val="Normal2"/>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lang w:val="sr-Cyrl-CS"/>
              </w:rPr>
              <w:t>1</w:t>
            </w:r>
            <w:r>
              <w:rPr>
                <w:rFonts w:ascii="Times New Roman" w:hAnsi="Times New Roman" w:cs="Times New Roman"/>
                <w:sz w:val="24"/>
                <w:szCs w:val="24"/>
              </w:rPr>
              <w:t>3</w:t>
            </w:r>
          </w:p>
        </w:tc>
        <w:tc>
          <w:tcPr>
            <w:tcW w:w="3182" w:type="dxa"/>
            <w:shd w:val="clear" w:color="auto" w:fill="auto"/>
          </w:tcPr>
          <w:p w14:paraId="48637DAC"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43</w:t>
            </w:r>
          </w:p>
        </w:tc>
      </w:tr>
      <w:tr w:rsidR="001B5A56" w14:paraId="59D2EE41" w14:textId="77777777">
        <w:tc>
          <w:tcPr>
            <w:tcW w:w="3182" w:type="dxa"/>
            <w:shd w:val="clear" w:color="auto" w:fill="auto"/>
          </w:tcPr>
          <w:p w14:paraId="3E535D54"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Стручни сарадници</w:t>
            </w:r>
          </w:p>
        </w:tc>
        <w:tc>
          <w:tcPr>
            <w:tcW w:w="3182" w:type="dxa"/>
            <w:shd w:val="clear" w:color="auto" w:fill="auto"/>
          </w:tcPr>
          <w:p w14:paraId="1F302D12"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163DBEF1"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3</w:t>
            </w:r>
          </w:p>
        </w:tc>
      </w:tr>
      <w:tr w:rsidR="001B5A56" w14:paraId="5D1E78CD" w14:textId="77777777">
        <w:tc>
          <w:tcPr>
            <w:tcW w:w="3182" w:type="dxa"/>
            <w:shd w:val="clear" w:color="auto" w:fill="auto"/>
          </w:tcPr>
          <w:p w14:paraId="0C0B1121"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 xml:space="preserve">Секретар </w:t>
            </w:r>
          </w:p>
        </w:tc>
        <w:tc>
          <w:tcPr>
            <w:tcW w:w="3182" w:type="dxa"/>
            <w:shd w:val="clear" w:color="auto" w:fill="auto"/>
          </w:tcPr>
          <w:p w14:paraId="1F9CC67A"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5C770598"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1B5A56" w14:paraId="6C020D06" w14:textId="77777777">
        <w:tc>
          <w:tcPr>
            <w:tcW w:w="3182" w:type="dxa"/>
            <w:shd w:val="clear" w:color="auto" w:fill="auto"/>
          </w:tcPr>
          <w:p w14:paraId="750D2F7B"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 xml:space="preserve">Благајник – административни радник </w:t>
            </w:r>
          </w:p>
        </w:tc>
        <w:tc>
          <w:tcPr>
            <w:tcW w:w="3182" w:type="dxa"/>
            <w:shd w:val="clear" w:color="auto" w:fill="auto"/>
          </w:tcPr>
          <w:p w14:paraId="15E367D0"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50126037"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1B5A56" w14:paraId="6DF99E75" w14:textId="77777777">
        <w:tc>
          <w:tcPr>
            <w:tcW w:w="3182" w:type="dxa"/>
            <w:shd w:val="clear" w:color="auto" w:fill="auto"/>
          </w:tcPr>
          <w:p w14:paraId="25BA805D"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Дипломирани економиста за финансијско-рачуноводствене послвое</w:t>
            </w:r>
          </w:p>
        </w:tc>
        <w:tc>
          <w:tcPr>
            <w:tcW w:w="3182" w:type="dxa"/>
            <w:shd w:val="clear" w:color="auto" w:fill="auto"/>
          </w:tcPr>
          <w:p w14:paraId="7EDB39E3"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3B48ABF5"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1B5A56" w14:paraId="60B66C37" w14:textId="77777777">
        <w:tc>
          <w:tcPr>
            <w:tcW w:w="3182" w:type="dxa"/>
            <w:shd w:val="clear" w:color="auto" w:fill="auto"/>
          </w:tcPr>
          <w:p w14:paraId="1C40E126"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Домар/мајстор одржавања</w:t>
            </w:r>
          </w:p>
        </w:tc>
        <w:tc>
          <w:tcPr>
            <w:tcW w:w="3182" w:type="dxa"/>
            <w:shd w:val="clear" w:color="auto" w:fill="auto"/>
          </w:tcPr>
          <w:p w14:paraId="000A1EFD"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3182" w:type="dxa"/>
            <w:shd w:val="clear" w:color="auto" w:fill="auto"/>
          </w:tcPr>
          <w:p w14:paraId="1F537B85"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1B5A56" w14:paraId="48C2DF62" w14:textId="77777777">
        <w:tc>
          <w:tcPr>
            <w:tcW w:w="3182" w:type="dxa"/>
            <w:shd w:val="clear" w:color="auto" w:fill="auto"/>
          </w:tcPr>
          <w:p w14:paraId="51626BB9"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Сервирка</w:t>
            </w:r>
          </w:p>
        </w:tc>
        <w:tc>
          <w:tcPr>
            <w:tcW w:w="3182" w:type="dxa"/>
            <w:shd w:val="clear" w:color="auto" w:fill="auto"/>
          </w:tcPr>
          <w:p w14:paraId="47CB67B5"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615659E0" w14:textId="77777777" w:rsidR="001B5A56" w:rsidRDefault="00000000">
            <w:pPr>
              <w:pStyle w:val="Normal2"/>
              <w:spacing w:before="0" w:beforeAutospacing="0" w:after="0" w:afterAutospacing="0"/>
              <w:jc w:val="center"/>
              <w:rPr>
                <w:rFonts w:ascii="Times New Roman" w:hAnsi="Times New Roman" w:cs="Times New Roman"/>
                <w:sz w:val="24"/>
                <w:szCs w:val="24"/>
                <w:lang w:val="en-US"/>
              </w:rPr>
            </w:pPr>
            <w:r>
              <w:rPr>
                <w:rFonts w:ascii="Times New Roman" w:hAnsi="Times New Roman" w:cs="Times New Roman"/>
                <w:sz w:val="24"/>
                <w:szCs w:val="24"/>
                <w:lang w:val="sr-Cyrl-CS"/>
              </w:rPr>
              <w:t>1</w:t>
            </w:r>
          </w:p>
        </w:tc>
      </w:tr>
      <w:tr w:rsidR="001B5A56" w14:paraId="726A360C" w14:textId="77777777">
        <w:tc>
          <w:tcPr>
            <w:tcW w:w="3182" w:type="dxa"/>
            <w:shd w:val="clear" w:color="auto" w:fill="auto"/>
          </w:tcPr>
          <w:p w14:paraId="770099DA"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Чистачица</w:t>
            </w:r>
          </w:p>
        </w:tc>
        <w:tc>
          <w:tcPr>
            <w:tcW w:w="3182" w:type="dxa"/>
            <w:shd w:val="clear" w:color="auto" w:fill="auto"/>
          </w:tcPr>
          <w:p w14:paraId="6D1B2592"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457D491A"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9</w:t>
            </w:r>
          </w:p>
        </w:tc>
      </w:tr>
      <w:tr w:rsidR="001B5A56" w14:paraId="64D2750E" w14:textId="77777777">
        <w:trPr>
          <w:trHeight w:val="156"/>
        </w:trPr>
        <w:tc>
          <w:tcPr>
            <w:tcW w:w="3182" w:type="dxa"/>
            <w:shd w:val="clear" w:color="auto" w:fill="auto"/>
          </w:tcPr>
          <w:p w14:paraId="6FA84EC3"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УКУПНО:</w:t>
            </w:r>
          </w:p>
        </w:tc>
        <w:tc>
          <w:tcPr>
            <w:tcW w:w="3182" w:type="dxa"/>
            <w:shd w:val="clear" w:color="auto" w:fill="auto"/>
          </w:tcPr>
          <w:p w14:paraId="26E277F7" w14:textId="77777777" w:rsidR="001B5A56" w:rsidRDefault="00000000">
            <w:pPr>
              <w:pStyle w:val="Normal2"/>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lang w:val="sr-Cyrl-CS"/>
              </w:rPr>
              <w:t>1</w:t>
            </w:r>
            <w:r>
              <w:rPr>
                <w:rFonts w:ascii="Times New Roman" w:hAnsi="Times New Roman" w:cs="Times New Roman"/>
                <w:sz w:val="24"/>
                <w:szCs w:val="24"/>
              </w:rPr>
              <w:t>5</w:t>
            </w:r>
          </w:p>
        </w:tc>
        <w:tc>
          <w:tcPr>
            <w:tcW w:w="3182" w:type="dxa"/>
            <w:shd w:val="clear" w:color="auto" w:fill="auto"/>
          </w:tcPr>
          <w:p w14:paraId="59211293"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59</w:t>
            </w:r>
          </w:p>
        </w:tc>
      </w:tr>
      <w:tr w:rsidR="001B5A56" w14:paraId="545203BA" w14:textId="77777777">
        <w:trPr>
          <w:trHeight w:val="156"/>
        </w:trPr>
        <w:tc>
          <w:tcPr>
            <w:tcW w:w="3182" w:type="dxa"/>
            <w:shd w:val="clear" w:color="auto" w:fill="auto"/>
          </w:tcPr>
          <w:p w14:paraId="78E18A40" w14:textId="77777777" w:rsidR="001B5A56" w:rsidRDefault="00000000">
            <w:pPr>
              <w:pStyle w:val="Normal2"/>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УКУПНО ГОДИНА ЖИВОТА:</w:t>
            </w:r>
          </w:p>
        </w:tc>
        <w:tc>
          <w:tcPr>
            <w:tcW w:w="3182" w:type="dxa"/>
            <w:shd w:val="clear" w:color="auto" w:fill="auto"/>
          </w:tcPr>
          <w:p w14:paraId="7F81B63A" w14:textId="77777777" w:rsidR="001B5A56" w:rsidRDefault="00000000">
            <w:pPr>
              <w:pStyle w:val="Normal2"/>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653</w:t>
            </w:r>
          </w:p>
        </w:tc>
        <w:tc>
          <w:tcPr>
            <w:tcW w:w="3182" w:type="dxa"/>
            <w:shd w:val="clear" w:color="auto" w:fill="auto"/>
          </w:tcPr>
          <w:p w14:paraId="2E38CE60" w14:textId="77777777" w:rsidR="001B5A56" w:rsidRDefault="00000000">
            <w:pPr>
              <w:pStyle w:val="Normal2"/>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3069</w:t>
            </w:r>
          </w:p>
        </w:tc>
      </w:tr>
    </w:tbl>
    <w:p w14:paraId="6965E204" w14:textId="77777777" w:rsidR="001B5A56" w:rsidRDefault="001B5A56">
      <w:pPr>
        <w:pStyle w:val="Normal2"/>
        <w:spacing w:before="0" w:beforeAutospacing="0" w:after="0" w:afterAutospacing="0"/>
        <w:jc w:val="both"/>
        <w:rPr>
          <w:rFonts w:ascii="Times New Roman" w:hAnsi="Times New Roman" w:cs="Times New Roman"/>
          <w:sz w:val="24"/>
          <w:szCs w:val="24"/>
          <w:lang w:val="sr-Cyrl-CS"/>
        </w:rPr>
      </w:pPr>
    </w:p>
    <w:p w14:paraId="049C9F6E"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4. Б</w:t>
      </w:r>
      <w:r>
        <w:rPr>
          <w:rFonts w:ascii="Times New Roman" w:hAnsi="Times New Roman" w:cs="Times New Roman"/>
          <w:sz w:val="24"/>
          <w:szCs w:val="24"/>
        </w:rPr>
        <w:t>рој истоветних радних места, према општем акту послодавца, са различитом нето зарадом која се исплаћује запосленом за пуно радно време, према полној структури</w:t>
      </w:r>
      <w:r>
        <w:rPr>
          <w:rFonts w:ascii="Times New Roman" w:hAnsi="Times New Roman" w:cs="Times New Roman"/>
          <w:sz w:val="24"/>
          <w:szCs w:val="24"/>
          <w:lang w:val="sr-Cyrl-CS"/>
        </w:rPr>
        <w:t>:</w:t>
      </w:r>
    </w:p>
    <w:p w14:paraId="079CE8A0" w14:textId="77777777" w:rsidR="001B5A56" w:rsidRDefault="001B5A56">
      <w:pPr>
        <w:pStyle w:val="Normal2"/>
        <w:spacing w:before="0" w:beforeAutospacing="0" w:after="0" w:afterAutospacing="0"/>
        <w:jc w:val="both"/>
        <w:rPr>
          <w:rFonts w:ascii="Times New Roman" w:hAnsi="Times New Roman" w:cs="Times New Roman"/>
          <w:b/>
          <w:sz w:val="24"/>
          <w:szCs w:val="24"/>
          <w:lang w:val="sr-Cyrl-CS"/>
        </w:rPr>
      </w:pPr>
    </w:p>
    <w:p w14:paraId="2994F54D"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НЕМА истоветних радних места</w:t>
      </w:r>
      <w:r>
        <w:rPr>
          <w:rFonts w:ascii="Times New Roman" w:hAnsi="Times New Roman" w:cs="Times New Roman"/>
          <w:sz w:val="24"/>
          <w:szCs w:val="24"/>
        </w:rPr>
        <w:t xml:space="preserve"> са различитом нето зарадом која се исплаћује запосленом за пуно радно време</w:t>
      </w:r>
      <w:r>
        <w:rPr>
          <w:rFonts w:ascii="Times New Roman" w:hAnsi="Times New Roman" w:cs="Times New Roman"/>
          <w:sz w:val="24"/>
          <w:szCs w:val="24"/>
          <w:lang w:val="sr-Cyrl-CS"/>
        </w:rPr>
        <w:t xml:space="preserve">, пошто је зарада регулисана Уредбом о коефицијентима за обрачун и исплату плата запослених у јавним службама </w:t>
      </w:r>
      <w:r>
        <w:rPr>
          <w:rFonts w:ascii="Times New Roman" w:hAnsi="Times New Roman" w:cs="Times New Roman"/>
        </w:rPr>
        <w:t>(" Сл.гласник РС“, бр. 44/2001, 15/2002 – др.уредба, 30/2002, 32/2002 - испр., 69/2002, 78/2002, 61/2003, 121/2003, 130/2003, 67/2004, 120/2004, 5/2005, 26/2005, 81/2005, 105/2005, 109/2005, 27/2006, 32/2006, 58/2006, 82/2006, 106/2006, 10/2007, 40/2007, 60/2007, 91/2007, 106/2007, 7/2008, 9/2008, 24/2008, 26/2008, 31/2008, 44/2008, 54/2008, 108/2008, 113/2008, 79/2009, 25/2010, 91/2010, 20/2011, 65/2011, 100/2011, 11/2012, 124/2012, 8/2013, 4/2014, 58/2014, 113/2017 – др.закон, 95/2018 – др.закон, 86/2019-др.закон, 157/2020-др.закон, 19/2021, 48/2021, 123/2021-др.закон и 73/2023</w:t>
      </w:r>
      <w:r>
        <w:rPr>
          <w:rFonts w:ascii="Times New Roman" w:hAnsi="Times New Roman" w:cs="Times New Roman"/>
          <w:sz w:val="24"/>
          <w:szCs w:val="24"/>
          <w:lang w:val="sr-Cyrl-CS"/>
        </w:rPr>
        <w:t>), тако да свако радно место има свој коефицијент.</w:t>
      </w:r>
    </w:p>
    <w:p w14:paraId="52936722" w14:textId="77777777" w:rsidR="001B5A56" w:rsidRDefault="001B5A56">
      <w:pPr>
        <w:pStyle w:val="Normal2"/>
        <w:spacing w:before="0" w:beforeAutospacing="0" w:after="0" w:afterAutospacing="0"/>
        <w:jc w:val="both"/>
        <w:rPr>
          <w:rFonts w:ascii="Times New Roman" w:hAnsi="Times New Roman" w:cs="Times New Roman"/>
          <w:sz w:val="24"/>
          <w:szCs w:val="24"/>
          <w:lang w:val="sr-Cyrl-CS"/>
        </w:rPr>
      </w:pPr>
    </w:p>
    <w:p w14:paraId="7BE86D39"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5. У</w:t>
      </w:r>
      <w:r>
        <w:rPr>
          <w:rFonts w:ascii="Times New Roman" w:hAnsi="Times New Roman" w:cs="Times New Roman"/>
          <w:sz w:val="24"/>
          <w:szCs w:val="24"/>
        </w:rPr>
        <w:t xml:space="preserve">купан број запослених </w:t>
      </w:r>
      <w:r>
        <w:rPr>
          <w:rFonts w:ascii="Times New Roman" w:hAnsi="Times New Roman" w:cs="Times New Roman"/>
          <w:sz w:val="24"/>
          <w:szCs w:val="24"/>
          <w:lang w:val="sr-Cyrl-CS"/>
        </w:rPr>
        <w:t xml:space="preserve">који ће бити </w:t>
      </w:r>
      <w:r>
        <w:rPr>
          <w:rFonts w:ascii="Times New Roman" w:hAnsi="Times New Roman" w:cs="Times New Roman"/>
          <w:sz w:val="24"/>
          <w:szCs w:val="24"/>
        </w:rPr>
        <w:t xml:space="preserve">упућени на стручно усавршавање или обуку </w:t>
      </w:r>
      <w:r>
        <w:rPr>
          <w:rFonts w:ascii="Times New Roman" w:hAnsi="Times New Roman" w:cs="Times New Roman"/>
          <w:sz w:val="24"/>
          <w:szCs w:val="24"/>
          <w:lang w:val="sr-Cyrl-CS"/>
        </w:rPr>
        <w:t>у 2023/2024. години</w:t>
      </w:r>
      <w:r>
        <w:rPr>
          <w:rFonts w:ascii="Times New Roman" w:hAnsi="Times New Roman" w:cs="Times New Roman"/>
          <w:sz w:val="24"/>
          <w:szCs w:val="24"/>
        </w:rPr>
        <w:t>, према полној структури запослених</w:t>
      </w:r>
      <w:r>
        <w:rPr>
          <w:rFonts w:ascii="Times New Roman" w:hAnsi="Times New Roman" w:cs="Times New Roman"/>
          <w:sz w:val="24"/>
          <w:szCs w:val="24"/>
          <w:lang w:val="sr-Cyrl-CS"/>
        </w:rPr>
        <w:t>:</w:t>
      </w:r>
    </w:p>
    <w:p w14:paraId="1EB316CD" w14:textId="77777777" w:rsidR="001B5A56" w:rsidRDefault="001B5A56">
      <w:pPr>
        <w:pStyle w:val="Normal2"/>
        <w:spacing w:before="0" w:beforeAutospacing="0" w:after="0" w:afterAutospacing="0"/>
        <w:jc w:val="both"/>
        <w:rPr>
          <w:rFonts w:ascii="Times New Roman"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tblGrid>
      <w:tr w:rsidR="001B5A56" w14:paraId="279B23AB" w14:textId="77777777">
        <w:tc>
          <w:tcPr>
            <w:tcW w:w="3182" w:type="dxa"/>
            <w:shd w:val="clear" w:color="auto" w:fill="auto"/>
          </w:tcPr>
          <w:p w14:paraId="577E69F3" w14:textId="77777777" w:rsidR="001B5A56" w:rsidRDefault="001B5A56">
            <w:pPr>
              <w:pStyle w:val="Normal2"/>
              <w:spacing w:before="0" w:beforeAutospacing="0" w:after="0" w:afterAutospacing="0"/>
              <w:jc w:val="both"/>
              <w:rPr>
                <w:rFonts w:ascii="Times New Roman" w:hAnsi="Times New Roman" w:cs="Times New Roman"/>
                <w:sz w:val="24"/>
                <w:szCs w:val="24"/>
                <w:lang w:val="sr-Cyrl-CS"/>
              </w:rPr>
            </w:pPr>
          </w:p>
        </w:tc>
        <w:tc>
          <w:tcPr>
            <w:tcW w:w="3182" w:type="dxa"/>
            <w:shd w:val="clear" w:color="auto" w:fill="auto"/>
          </w:tcPr>
          <w:p w14:paraId="27B360F3"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Планирано</w:t>
            </w:r>
          </w:p>
        </w:tc>
      </w:tr>
      <w:tr w:rsidR="001B5A56" w14:paraId="695C7EF8" w14:textId="77777777">
        <w:tc>
          <w:tcPr>
            <w:tcW w:w="3182" w:type="dxa"/>
            <w:shd w:val="clear" w:color="auto" w:fill="auto"/>
          </w:tcPr>
          <w:p w14:paraId="05B4255A"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6B099315"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11</w:t>
            </w:r>
          </w:p>
        </w:tc>
      </w:tr>
      <w:tr w:rsidR="001B5A56" w14:paraId="3CF84208" w14:textId="77777777">
        <w:tc>
          <w:tcPr>
            <w:tcW w:w="3182" w:type="dxa"/>
            <w:shd w:val="clear" w:color="auto" w:fill="auto"/>
          </w:tcPr>
          <w:p w14:paraId="1C7FD121"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c>
          <w:tcPr>
            <w:tcW w:w="3182" w:type="dxa"/>
            <w:shd w:val="clear" w:color="auto" w:fill="auto"/>
          </w:tcPr>
          <w:p w14:paraId="6E869B14"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49</w:t>
            </w:r>
          </w:p>
        </w:tc>
      </w:tr>
    </w:tbl>
    <w:p w14:paraId="1B09F8D0" w14:textId="77777777" w:rsidR="001B5A56" w:rsidRDefault="001B5A56">
      <w:pPr>
        <w:pStyle w:val="Normal2"/>
        <w:spacing w:before="0" w:beforeAutospacing="0" w:after="0" w:afterAutospacing="0"/>
        <w:jc w:val="both"/>
        <w:rPr>
          <w:rFonts w:ascii="Times New Roman" w:hAnsi="Times New Roman" w:cs="Times New Roman"/>
          <w:b/>
          <w:sz w:val="24"/>
          <w:szCs w:val="24"/>
          <w:lang w:val="sr-Cyrl-CS"/>
        </w:rPr>
      </w:pPr>
    </w:p>
    <w:p w14:paraId="689AF71C" w14:textId="77777777" w:rsidR="001B5A56" w:rsidRDefault="001B5A56">
      <w:pPr>
        <w:pStyle w:val="Normal2"/>
        <w:spacing w:before="0" w:beforeAutospacing="0" w:after="0" w:afterAutospacing="0"/>
        <w:jc w:val="both"/>
        <w:rPr>
          <w:rFonts w:ascii="Times New Roman" w:hAnsi="Times New Roman" w:cs="Times New Roman"/>
          <w:sz w:val="24"/>
          <w:szCs w:val="24"/>
          <w:lang w:val="sr-Cyrl-CS"/>
        </w:rPr>
      </w:pPr>
    </w:p>
    <w:p w14:paraId="1C06EC2E"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6. У</w:t>
      </w:r>
      <w:r>
        <w:rPr>
          <w:rFonts w:ascii="Times New Roman" w:hAnsi="Times New Roman" w:cs="Times New Roman"/>
          <w:sz w:val="24"/>
          <w:szCs w:val="24"/>
        </w:rPr>
        <w:t xml:space="preserve">купан број </w:t>
      </w:r>
      <w:r>
        <w:rPr>
          <w:rFonts w:ascii="Times New Roman" w:hAnsi="Times New Roman" w:cs="Times New Roman"/>
          <w:sz w:val="24"/>
          <w:szCs w:val="24"/>
          <w:lang w:val="sr-Cyrl-CS"/>
        </w:rPr>
        <w:t>планираних за пријем у радни однос у 2023</w:t>
      </w:r>
      <w:r>
        <w:rPr>
          <w:rFonts w:ascii="Times New Roman" w:hAnsi="Times New Roman" w:cs="Times New Roman"/>
          <w:sz w:val="24"/>
          <w:szCs w:val="24"/>
        </w:rPr>
        <w:t>/2024</w:t>
      </w:r>
      <w:r>
        <w:rPr>
          <w:rFonts w:ascii="Times New Roman" w:hAnsi="Times New Roman" w:cs="Times New Roman"/>
          <w:sz w:val="24"/>
          <w:szCs w:val="24"/>
          <w:lang w:val="sr-Cyrl-CS"/>
        </w:rPr>
        <w:t>. години и укупан број планираних за престанак радног односа у 2023</w:t>
      </w:r>
      <w:r>
        <w:rPr>
          <w:rFonts w:ascii="Times New Roman" w:hAnsi="Times New Roman" w:cs="Times New Roman"/>
          <w:sz w:val="24"/>
          <w:szCs w:val="24"/>
        </w:rPr>
        <w:t>/2024</w:t>
      </w:r>
      <w:r>
        <w:rPr>
          <w:rFonts w:ascii="Times New Roman" w:hAnsi="Times New Roman" w:cs="Times New Roman"/>
          <w:sz w:val="24"/>
          <w:szCs w:val="24"/>
          <w:lang w:val="sr-Cyrl-CS"/>
        </w:rPr>
        <w:t>. години</w:t>
      </w:r>
      <w:r>
        <w:rPr>
          <w:rFonts w:ascii="Times New Roman" w:hAnsi="Times New Roman" w:cs="Times New Roman"/>
          <w:sz w:val="24"/>
          <w:szCs w:val="24"/>
        </w:rPr>
        <w:t>, према полној структури запослених</w:t>
      </w:r>
      <w:r>
        <w:rPr>
          <w:rFonts w:ascii="Times New Roman" w:hAnsi="Times New Roman" w:cs="Times New Roman"/>
          <w:sz w:val="24"/>
          <w:szCs w:val="24"/>
          <w:lang w:val="sr-Cyrl-CS"/>
        </w:rPr>
        <w:t>:</w:t>
      </w:r>
    </w:p>
    <w:p w14:paraId="509F4F9E" w14:textId="77777777" w:rsidR="001B5A56" w:rsidRDefault="001B5A56">
      <w:pPr>
        <w:pStyle w:val="Normal2"/>
        <w:spacing w:before="0" w:beforeAutospacing="0" w:after="0" w:afterAutospacing="0"/>
        <w:jc w:val="both"/>
        <w:rPr>
          <w:rFonts w:ascii="Times New Roman"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1B5A56" w14:paraId="16F40861" w14:textId="77777777">
        <w:tc>
          <w:tcPr>
            <w:tcW w:w="3182" w:type="dxa"/>
            <w:shd w:val="clear" w:color="auto" w:fill="auto"/>
          </w:tcPr>
          <w:p w14:paraId="0ABE2F00" w14:textId="77777777" w:rsidR="001B5A56" w:rsidRDefault="001B5A56">
            <w:pPr>
              <w:pStyle w:val="Normal2"/>
              <w:spacing w:before="0" w:beforeAutospacing="0" w:after="0" w:afterAutospacing="0"/>
              <w:jc w:val="both"/>
              <w:rPr>
                <w:rFonts w:ascii="Times New Roman" w:hAnsi="Times New Roman" w:cs="Times New Roman"/>
                <w:sz w:val="24"/>
                <w:szCs w:val="24"/>
                <w:lang w:val="sr-Cyrl-CS"/>
              </w:rPr>
            </w:pPr>
          </w:p>
        </w:tc>
        <w:tc>
          <w:tcPr>
            <w:tcW w:w="3182" w:type="dxa"/>
            <w:shd w:val="clear" w:color="auto" w:fill="auto"/>
          </w:tcPr>
          <w:p w14:paraId="3D1DDB3B"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Планирани за пријем</w:t>
            </w:r>
          </w:p>
        </w:tc>
        <w:tc>
          <w:tcPr>
            <w:tcW w:w="3182" w:type="dxa"/>
            <w:shd w:val="clear" w:color="auto" w:fill="auto"/>
          </w:tcPr>
          <w:p w14:paraId="3D70442B" w14:textId="77777777" w:rsidR="001B5A56" w:rsidRDefault="00000000">
            <w:pPr>
              <w:pStyle w:val="Normal2"/>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Планирани за престанак радног односа</w:t>
            </w:r>
          </w:p>
        </w:tc>
      </w:tr>
      <w:tr w:rsidR="001B5A56" w14:paraId="57D474F1" w14:textId="77777777">
        <w:tc>
          <w:tcPr>
            <w:tcW w:w="3182" w:type="dxa"/>
            <w:shd w:val="clear" w:color="auto" w:fill="auto"/>
          </w:tcPr>
          <w:p w14:paraId="2AF23427"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28C77783" w14:textId="77777777" w:rsidR="001B5A56" w:rsidRDefault="00000000">
            <w:pPr>
              <w:pStyle w:val="Normal2"/>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6</w:t>
            </w:r>
          </w:p>
        </w:tc>
        <w:tc>
          <w:tcPr>
            <w:tcW w:w="3182" w:type="dxa"/>
            <w:shd w:val="clear" w:color="auto" w:fill="auto"/>
          </w:tcPr>
          <w:p w14:paraId="0740B10A" w14:textId="77777777" w:rsidR="001B5A56" w:rsidRDefault="00000000">
            <w:pPr>
              <w:pStyle w:val="Normal2"/>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5</w:t>
            </w:r>
          </w:p>
        </w:tc>
      </w:tr>
      <w:tr w:rsidR="001B5A56" w14:paraId="2A3ECF94" w14:textId="77777777">
        <w:tc>
          <w:tcPr>
            <w:tcW w:w="3182" w:type="dxa"/>
            <w:shd w:val="clear" w:color="auto" w:fill="auto"/>
          </w:tcPr>
          <w:p w14:paraId="0C97371E"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c>
          <w:tcPr>
            <w:tcW w:w="3182" w:type="dxa"/>
            <w:shd w:val="clear" w:color="auto" w:fill="auto"/>
          </w:tcPr>
          <w:p w14:paraId="202A2D27" w14:textId="77777777" w:rsidR="001B5A56" w:rsidRDefault="00000000">
            <w:pPr>
              <w:pStyle w:val="Normal2"/>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13</w:t>
            </w:r>
          </w:p>
        </w:tc>
        <w:tc>
          <w:tcPr>
            <w:tcW w:w="3182" w:type="dxa"/>
            <w:shd w:val="clear" w:color="auto" w:fill="auto"/>
          </w:tcPr>
          <w:p w14:paraId="0D12EDF0" w14:textId="77777777" w:rsidR="001B5A56" w:rsidRDefault="00000000">
            <w:pPr>
              <w:pStyle w:val="Normal2"/>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13</w:t>
            </w:r>
          </w:p>
        </w:tc>
      </w:tr>
    </w:tbl>
    <w:p w14:paraId="46AE2DDE" w14:textId="77777777" w:rsidR="001B5A56" w:rsidRDefault="001B5A56">
      <w:pPr>
        <w:pStyle w:val="Normal2"/>
        <w:spacing w:before="0" w:beforeAutospacing="0" w:after="0" w:afterAutospacing="0"/>
        <w:jc w:val="both"/>
        <w:rPr>
          <w:rFonts w:ascii="Times New Roman" w:hAnsi="Times New Roman" w:cs="Times New Roman"/>
          <w:sz w:val="24"/>
          <w:szCs w:val="24"/>
          <w:lang w:val="sr-Cyrl-CS"/>
        </w:rPr>
      </w:pPr>
    </w:p>
    <w:p w14:paraId="232273F8" w14:textId="77777777" w:rsidR="001B5A56" w:rsidRDefault="001B5A56">
      <w:pPr>
        <w:pStyle w:val="Normal2"/>
        <w:spacing w:before="0" w:beforeAutospacing="0" w:after="0" w:afterAutospacing="0"/>
        <w:jc w:val="both"/>
        <w:rPr>
          <w:rFonts w:ascii="Times New Roman" w:hAnsi="Times New Roman" w:cs="Times New Roman"/>
          <w:sz w:val="24"/>
          <w:szCs w:val="24"/>
          <w:lang w:val="sr-Cyrl-CS"/>
        </w:rPr>
      </w:pPr>
    </w:p>
    <w:p w14:paraId="7BC7AE28"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7. Б</w:t>
      </w:r>
      <w:r>
        <w:rPr>
          <w:rFonts w:ascii="Times New Roman" w:hAnsi="Times New Roman" w:cs="Times New Roman"/>
          <w:sz w:val="24"/>
          <w:szCs w:val="24"/>
        </w:rPr>
        <w:t xml:space="preserve">рој жена на породиљском одсуству, </w:t>
      </w:r>
      <w:r>
        <w:rPr>
          <w:rFonts w:ascii="Times New Roman" w:hAnsi="Times New Roman" w:cs="Times New Roman"/>
          <w:sz w:val="24"/>
          <w:szCs w:val="24"/>
          <w:lang w:val="sr-Cyrl-CS"/>
        </w:rPr>
        <w:t>које ће се вратити на рад у 2024/2025. години:</w:t>
      </w:r>
    </w:p>
    <w:p w14:paraId="36713628" w14:textId="77777777" w:rsidR="001B5A56" w:rsidRDefault="00000000">
      <w:pPr>
        <w:pStyle w:val="Normal2"/>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Нема</w:t>
      </w:r>
    </w:p>
    <w:p w14:paraId="30377FAA" w14:textId="77777777" w:rsidR="001B5A56" w:rsidRDefault="00000000">
      <w:pPr>
        <w:pStyle w:val="Normal2"/>
        <w:spacing w:before="0" w:beforeAutospacing="0" w:after="0" w:afterAutospacing="0"/>
        <w:jc w:val="both"/>
        <w:rPr>
          <w:rFonts w:ascii="Times New Roman" w:hAnsi="Times New Roman" w:cs="Times New Roman"/>
          <w:b/>
          <w:sz w:val="24"/>
          <w:szCs w:val="24"/>
          <w:lang w:val="sr-Cyrl-CS"/>
        </w:rPr>
      </w:pPr>
      <w:r>
        <w:rPr>
          <w:rFonts w:ascii="Times New Roman" w:hAnsi="Times New Roman" w:cs="Times New Roman"/>
          <w:sz w:val="24"/>
          <w:szCs w:val="24"/>
          <w:lang w:val="sr-Cyrl-CS"/>
        </w:rPr>
        <w:t>8. Б</w:t>
      </w:r>
      <w:r>
        <w:rPr>
          <w:rFonts w:ascii="Times New Roman" w:hAnsi="Times New Roman" w:cs="Times New Roman"/>
          <w:sz w:val="24"/>
          <w:szCs w:val="24"/>
        </w:rPr>
        <w:t>рој радних места, према општем акту, за која постоји оправдана потреба прављења разлика по полу, у складу са законом којим се уређује рад</w:t>
      </w:r>
      <w:r>
        <w:rPr>
          <w:rFonts w:ascii="Times New Roman" w:hAnsi="Times New Roman" w:cs="Times New Roman"/>
          <w:b/>
          <w:sz w:val="24"/>
          <w:szCs w:val="24"/>
          <w:lang w:val="sr-Cyrl-CS"/>
        </w:rPr>
        <w:t>:</w:t>
      </w:r>
    </w:p>
    <w:p w14:paraId="5C295C25" w14:textId="77777777" w:rsidR="001B5A56" w:rsidRDefault="001B5A56">
      <w:pPr>
        <w:pStyle w:val="Normal2"/>
        <w:spacing w:before="0" w:beforeAutospacing="0" w:after="0" w:afterAutospacing="0"/>
        <w:jc w:val="both"/>
        <w:rPr>
          <w:rFonts w:ascii="Times New Roman" w:hAnsi="Times New Roman" w:cs="Times New Roman"/>
          <w:b/>
          <w:sz w:val="24"/>
          <w:szCs w:val="24"/>
          <w:lang w:val="sr-Cyrl-CS"/>
        </w:rPr>
      </w:pPr>
    </w:p>
    <w:p w14:paraId="39C0EAE8"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НЕМА радних места</w:t>
      </w:r>
      <w:r>
        <w:rPr>
          <w:rFonts w:ascii="Times New Roman" w:hAnsi="Times New Roman" w:cs="Times New Roman"/>
          <w:sz w:val="24"/>
          <w:szCs w:val="24"/>
        </w:rPr>
        <w:t>за која постоји оправдана потреба прављења разлика по полу</w:t>
      </w:r>
      <w:r>
        <w:rPr>
          <w:rFonts w:ascii="Times New Roman" w:hAnsi="Times New Roman" w:cs="Times New Roman"/>
          <w:sz w:val="24"/>
          <w:szCs w:val="24"/>
          <w:lang w:val="sr-Cyrl-CS"/>
        </w:rPr>
        <w:t>.</w:t>
      </w:r>
    </w:p>
    <w:p w14:paraId="39009C99" w14:textId="77777777" w:rsidR="001B5A56" w:rsidRDefault="001B5A56">
      <w:pPr>
        <w:pStyle w:val="Normal2"/>
        <w:spacing w:before="0" w:beforeAutospacing="0" w:after="0" w:afterAutospacing="0"/>
        <w:jc w:val="both"/>
        <w:rPr>
          <w:rFonts w:ascii="Times New Roman" w:hAnsi="Times New Roman" w:cs="Times New Roman"/>
          <w:b/>
          <w:sz w:val="24"/>
          <w:szCs w:val="24"/>
          <w:lang w:val="sr-Cyrl-CS"/>
        </w:rPr>
      </w:pPr>
    </w:p>
    <w:p w14:paraId="67847D03" w14:textId="77777777" w:rsidR="001B5A56" w:rsidRDefault="00000000">
      <w:pPr>
        <w:pStyle w:val="Normal2"/>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rPr>
        <w:t>9</w:t>
      </w:r>
      <w:r>
        <w:rPr>
          <w:rFonts w:ascii="Times New Roman" w:hAnsi="Times New Roman" w:cs="Times New Roman"/>
          <w:sz w:val="24"/>
          <w:szCs w:val="24"/>
          <w:lang w:val="sr-Cyrl-CS"/>
        </w:rPr>
        <w:t>. М</w:t>
      </w:r>
      <w:r>
        <w:rPr>
          <w:rFonts w:ascii="Times New Roman" w:hAnsi="Times New Roman" w:cs="Times New Roman"/>
          <w:sz w:val="24"/>
          <w:szCs w:val="24"/>
        </w:rPr>
        <w:t>ер</w:t>
      </w:r>
      <w:r>
        <w:rPr>
          <w:rFonts w:ascii="Times New Roman" w:hAnsi="Times New Roman" w:cs="Times New Roman"/>
          <w:sz w:val="24"/>
          <w:szCs w:val="24"/>
          <w:lang w:val="sr-Cyrl-CS"/>
        </w:rPr>
        <w:t>е</w:t>
      </w:r>
      <w:r>
        <w:rPr>
          <w:rFonts w:ascii="Times New Roman" w:hAnsi="Times New Roman" w:cs="Times New Roman"/>
          <w:sz w:val="24"/>
          <w:szCs w:val="24"/>
        </w:rPr>
        <w:t xml:space="preserve"> и процедур</w:t>
      </w:r>
      <w:r>
        <w:rPr>
          <w:rFonts w:ascii="Times New Roman" w:hAnsi="Times New Roman" w:cs="Times New Roman"/>
          <w:sz w:val="24"/>
          <w:szCs w:val="24"/>
          <w:lang w:val="sr-Cyrl-CS"/>
        </w:rPr>
        <w:t>е</w:t>
      </w:r>
      <w:r>
        <w:rPr>
          <w:rFonts w:ascii="Times New Roman" w:hAnsi="Times New Roman" w:cs="Times New Roman"/>
          <w:sz w:val="24"/>
          <w:szCs w:val="24"/>
        </w:rPr>
        <w:t xml:space="preserve"> које ће омогућити  остваривање и унапређивање родне равноправности</w:t>
      </w:r>
      <w:r>
        <w:rPr>
          <w:rFonts w:ascii="Times New Roman" w:hAnsi="Times New Roman" w:cs="Times New Roman"/>
          <w:sz w:val="24"/>
          <w:szCs w:val="24"/>
          <w:lang w:val="sr-Cyrl-CS"/>
        </w:rPr>
        <w:t>:</w:t>
      </w:r>
    </w:p>
    <w:p w14:paraId="60BCB75A" w14:textId="77777777" w:rsidR="001B5A56" w:rsidRDefault="00000000">
      <w:pPr>
        <w:numPr>
          <w:ilvl w:val="0"/>
          <w:numId w:val="136"/>
        </w:numPr>
        <w:jc w:val="both"/>
        <w:rPr>
          <w:lang w:val="sr-Cyrl-CS"/>
        </w:rPr>
      </w:pPr>
      <w:r>
        <w:rPr>
          <w:lang w:val="sr-Cyrl-CS"/>
        </w:rPr>
        <w:t>План запошљавања мање заступљеног пола ради побољшања полне структуре запослених;</w:t>
      </w:r>
    </w:p>
    <w:p w14:paraId="42D2DAAD" w14:textId="77777777" w:rsidR="001B5A56" w:rsidRDefault="00000000">
      <w:pPr>
        <w:numPr>
          <w:ilvl w:val="0"/>
          <w:numId w:val="136"/>
        </w:numPr>
        <w:jc w:val="both"/>
        <w:rPr>
          <w:lang w:val="sr-Cyrl-CS"/>
        </w:rPr>
      </w:pPr>
      <w:r>
        <w:rPr>
          <w:lang w:val="sr-Cyrl-CS"/>
        </w:rPr>
        <w:t>Успостављање равномерног односа полова међу запосленима распоређивањем са једног на друго радно место у циљу успостављања равнотеже у полној структури као и повећавање броја лица мушког пола приликом одређивања одељењских старешинстава, учешћа у стручним тимовима и комисијама;</w:t>
      </w:r>
    </w:p>
    <w:p w14:paraId="2E1BF6AA" w14:textId="77777777" w:rsidR="001B5A56" w:rsidRDefault="00000000">
      <w:pPr>
        <w:numPr>
          <w:ilvl w:val="0"/>
          <w:numId w:val="136"/>
        </w:numPr>
        <w:jc w:val="both"/>
        <w:rPr>
          <w:lang w:val="sr-Cyrl-CS"/>
        </w:rPr>
      </w:pPr>
      <w:r>
        <w:rPr>
          <w:lang w:val="sr-Cyrl-CS"/>
        </w:rPr>
        <w:t>Редовно обучавање запослених са предвиђеним мерама и процедуром за превенцију од сексуалног узнемиравања и учењивања;</w:t>
      </w:r>
    </w:p>
    <w:p w14:paraId="01D2AD1B" w14:textId="77777777" w:rsidR="001B5A56" w:rsidRDefault="00000000">
      <w:pPr>
        <w:numPr>
          <w:ilvl w:val="0"/>
          <w:numId w:val="136"/>
        </w:numPr>
        <w:jc w:val="both"/>
        <w:rPr>
          <w:lang w:val="sr-Cyrl-CS"/>
        </w:rPr>
      </w:pPr>
      <w:r>
        <w:rPr>
          <w:lang w:val="sr-Cyrl-CS"/>
        </w:rPr>
        <w:t>План редовних едукација запослених из области равноправности полова</w:t>
      </w:r>
      <w:r>
        <w:rPr>
          <w:b/>
          <w:lang w:val="sr-Cyrl-CS"/>
        </w:rPr>
        <w:t>.</w:t>
      </w:r>
    </w:p>
    <w:p w14:paraId="0A479404" w14:textId="77777777" w:rsidR="001B5A56" w:rsidRDefault="001B5A56">
      <w:pPr>
        <w:jc w:val="both"/>
        <w:rPr>
          <w:b/>
          <w:lang w:val="sr-Cyrl-CS"/>
        </w:rPr>
      </w:pPr>
    </w:p>
    <w:p w14:paraId="77062190" w14:textId="77777777" w:rsidR="001B5A56" w:rsidRDefault="00000000">
      <w:pPr>
        <w:jc w:val="both"/>
        <w:rPr>
          <w:lang w:val="sr-Cyrl-CS"/>
        </w:rPr>
      </w:pPr>
      <w:r>
        <w:rPr>
          <w:lang w:val="sr-Cyrl-CS"/>
        </w:rPr>
        <w:t>О спровођењу усвојеног Плана мера стараће се директор,  предузимаће  потребне мере за остваривање и унапређивање родне равноправности. О спроведеном Плану мера сачиниће се  Извештај о спровођењу Плана мера за оствривање и унапређивање родне равноправности, који је саставни део Извештаја о остваривању Годишњег плана рада школе.</w:t>
      </w:r>
    </w:p>
    <w:p w14:paraId="4142866B" w14:textId="77777777" w:rsidR="001B5A56" w:rsidRDefault="00000000">
      <w:pPr>
        <w:jc w:val="both"/>
        <w:rPr>
          <w:lang w:val="sr-Cyrl-CS"/>
        </w:rPr>
      </w:pPr>
      <w:r>
        <w:rPr>
          <w:lang w:val="sr-Cyrl-CS"/>
        </w:rPr>
        <w:t>О Плану  мера Школа ће надлежном Министарству доставити обавештење о интернет страницина којој се налази План мера.</w:t>
      </w:r>
    </w:p>
    <w:p w14:paraId="302B7DD4" w14:textId="77777777" w:rsidR="001B5A56" w:rsidRDefault="001B5A56">
      <w:pPr>
        <w:jc w:val="both"/>
        <w:rPr>
          <w:lang w:val="sr-Cyrl-CS"/>
        </w:rPr>
      </w:pPr>
    </w:p>
    <w:p w14:paraId="0F870862" w14:textId="77777777" w:rsidR="001B5A56" w:rsidRDefault="001B5A56">
      <w:pPr>
        <w:jc w:val="both"/>
        <w:rPr>
          <w:lang w:val="sr-Cyrl-CS"/>
        </w:rPr>
      </w:pPr>
    </w:p>
    <w:p w14:paraId="4A594D53" w14:textId="77777777" w:rsidR="001B5A56" w:rsidRDefault="001B5A56">
      <w:pPr>
        <w:jc w:val="both"/>
        <w:rPr>
          <w:lang w:val="sr-Cyrl-CS"/>
        </w:rPr>
      </w:pPr>
    </w:p>
    <w:p w14:paraId="5EF84C0E" w14:textId="77777777" w:rsidR="001B5A56" w:rsidRDefault="001B5A56">
      <w:pPr>
        <w:jc w:val="both"/>
        <w:rPr>
          <w:lang w:val="sr-Cyrl-CS"/>
        </w:rPr>
      </w:pPr>
    </w:p>
    <w:p w14:paraId="11DD6626" w14:textId="77777777" w:rsidR="001B5A56" w:rsidRPr="00CC2C27" w:rsidRDefault="001B5A56" w:rsidP="00CC2C27">
      <w:pPr>
        <w:rPr>
          <w:b/>
          <w:sz w:val="32"/>
          <w:szCs w:val="32"/>
          <w:lang w:val="sr-Cyrl-RS"/>
        </w:rPr>
      </w:pPr>
    </w:p>
    <w:p w14:paraId="75A478AC" w14:textId="77777777" w:rsidR="001B5A56" w:rsidRDefault="001B5A56">
      <w:pPr>
        <w:rPr>
          <w:b/>
          <w:sz w:val="32"/>
          <w:szCs w:val="32"/>
          <w:lang w:val="sr-Cyrl-RS"/>
        </w:rPr>
      </w:pPr>
    </w:p>
    <w:p w14:paraId="41B65984" w14:textId="77777777" w:rsidR="001B5A56" w:rsidRDefault="001B5A56">
      <w:pPr>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3302"/>
        <w:gridCol w:w="3339"/>
      </w:tblGrid>
      <w:tr w:rsidR="001B5A56" w14:paraId="118F0069" w14:textId="77777777">
        <w:tc>
          <w:tcPr>
            <w:tcW w:w="3396" w:type="dxa"/>
          </w:tcPr>
          <w:p w14:paraId="0B9500B0" w14:textId="77777777" w:rsidR="001B5A56" w:rsidRDefault="00000000">
            <w:pPr>
              <w:jc w:val="center"/>
              <w:rPr>
                <w:lang w:val="sr-Cyrl-CS"/>
              </w:rPr>
            </w:pPr>
            <w:r>
              <w:rPr>
                <w:lang w:val="sr-Cyrl-CS"/>
              </w:rPr>
              <w:t>Директор школе,</w:t>
            </w:r>
          </w:p>
        </w:tc>
        <w:tc>
          <w:tcPr>
            <w:tcW w:w="3396" w:type="dxa"/>
          </w:tcPr>
          <w:p w14:paraId="6E480A58" w14:textId="77777777" w:rsidR="001B5A56" w:rsidRDefault="001B5A56">
            <w:pPr>
              <w:jc w:val="both"/>
              <w:rPr>
                <w:lang w:val="sr-Cyrl-CS"/>
              </w:rPr>
            </w:pPr>
          </w:p>
        </w:tc>
        <w:tc>
          <w:tcPr>
            <w:tcW w:w="3396" w:type="dxa"/>
          </w:tcPr>
          <w:p w14:paraId="5CC1CAD4" w14:textId="77777777" w:rsidR="001B5A56" w:rsidRDefault="00000000">
            <w:pPr>
              <w:jc w:val="both"/>
              <w:rPr>
                <w:lang w:val="sr-Cyrl-CS"/>
              </w:rPr>
            </w:pPr>
            <w:r>
              <w:rPr>
                <w:lang w:val="sr-Cyrl-CS"/>
              </w:rPr>
              <w:t>Председник Школског одбора,</w:t>
            </w:r>
          </w:p>
        </w:tc>
      </w:tr>
      <w:tr w:rsidR="001B5A56" w14:paraId="68871246" w14:textId="77777777">
        <w:tc>
          <w:tcPr>
            <w:tcW w:w="3396" w:type="dxa"/>
          </w:tcPr>
          <w:p w14:paraId="360F6402" w14:textId="77777777" w:rsidR="001B5A56" w:rsidRDefault="001B5A56">
            <w:pPr>
              <w:jc w:val="center"/>
              <w:rPr>
                <w:lang w:val="sr-Cyrl-CS"/>
              </w:rPr>
            </w:pPr>
          </w:p>
        </w:tc>
        <w:tc>
          <w:tcPr>
            <w:tcW w:w="3396" w:type="dxa"/>
          </w:tcPr>
          <w:p w14:paraId="077C6C7C" w14:textId="77777777" w:rsidR="001B5A56" w:rsidRDefault="001B5A56">
            <w:pPr>
              <w:jc w:val="both"/>
              <w:rPr>
                <w:lang w:val="sr-Cyrl-CS"/>
              </w:rPr>
            </w:pPr>
          </w:p>
        </w:tc>
        <w:tc>
          <w:tcPr>
            <w:tcW w:w="3396" w:type="dxa"/>
          </w:tcPr>
          <w:p w14:paraId="4B5A76A9" w14:textId="77777777" w:rsidR="001B5A56" w:rsidRDefault="001B5A56">
            <w:pPr>
              <w:jc w:val="center"/>
              <w:rPr>
                <w:lang w:val="sr-Cyrl-CS"/>
              </w:rPr>
            </w:pPr>
          </w:p>
        </w:tc>
      </w:tr>
      <w:tr w:rsidR="001B5A56" w14:paraId="60A8B35E" w14:textId="77777777">
        <w:tc>
          <w:tcPr>
            <w:tcW w:w="3396" w:type="dxa"/>
            <w:tcBorders>
              <w:bottom w:val="single" w:sz="4" w:space="0" w:color="auto"/>
            </w:tcBorders>
          </w:tcPr>
          <w:p w14:paraId="20D50250" w14:textId="77777777" w:rsidR="001B5A56" w:rsidRDefault="001B5A56">
            <w:pPr>
              <w:jc w:val="both"/>
              <w:rPr>
                <w:sz w:val="28"/>
                <w:szCs w:val="28"/>
                <w:lang w:val="sr-Cyrl-CS"/>
              </w:rPr>
            </w:pPr>
          </w:p>
        </w:tc>
        <w:tc>
          <w:tcPr>
            <w:tcW w:w="3396" w:type="dxa"/>
          </w:tcPr>
          <w:p w14:paraId="26C68CB5" w14:textId="77777777" w:rsidR="001B5A56" w:rsidRDefault="001B5A56">
            <w:pPr>
              <w:jc w:val="both"/>
              <w:rPr>
                <w:sz w:val="28"/>
                <w:szCs w:val="28"/>
                <w:lang w:val="sr-Cyrl-CS"/>
              </w:rPr>
            </w:pPr>
          </w:p>
        </w:tc>
        <w:tc>
          <w:tcPr>
            <w:tcW w:w="3396" w:type="dxa"/>
            <w:tcBorders>
              <w:bottom w:val="single" w:sz="4" w:space="0" w:color="auto"/>
            </w:tcBorders>
          </w:tcPr>
          <w:p w14:paraId="2A10C6D5" w14:textId="77777777" w:rsidR="001B5A56" w:rsidRDefault="001B5A56">
            <w:pPr>
              <w:jc w:val="both"/>
              <w:rPr>
                <w:sz w:val="28"/>
                <w:szCs w:val="28"/>
                <w:lang w:val="sr-Cyrl-CS"/>
              </w:rPr>
            </w:pPr>
          </w:p>
        </w:tc>
      </w:tr>
    </w:tbl>
    <w:p w14:paraId="42F5FCC2" w14:textId="77777777" w:rsidR="001B5A56" w:rsidRDefault="00000000">
      <w:pPr>
        <w:tabs>
          <w:tab w:val="left" w:pos="6990"/>
        </w:tabs>
        <w:jc w:val="both"/>
        <w:rPr>
          <w:lang w:val="sr-Cyrl-CS"/>
        </w:rPr>
      </w:pPr>
      <w:r>
        <w:rPr>
          <w:lang w:val="sr-Cyrl-CS"/>
        </w:rPr>
        <w:t xml:space="preserve">        др Катарина Диклић</w:t>
      </w:r>
      <w:r>
        <w:rPr>
          <w:lang w:val="sr-Cyrl-CS"/>
        </w:rPr>
        <w:tab/>
        <w:t>Рада Рончевић</w:t>
      </w:r>
    </w:p>
    <w:p w14:paraId="71EE6F9F" w14:textId="77777777" w:rsidR="001B5A56" w:rsidRDefault="001B5A56">
      <w:pPr>
        <w:rPr>
          <w:lang w:val="ru-RU"/>
        </w:rPr>
      </w:pPr>
    </w:p>
    <w:p w14:paraId="633D1C19" w14:textId="77777777" w:rsidR="001B5A56" w:rsidRDefault="001B5A56"/>
    <w:p w14:paraId="3A6BD64E" w14:textId="77777777" w:rsidR="001B5A56" w:rsidRDefault="001B5A56"/>
    <w:p w14:paraId="56094567" w14:textId="77777777" w:rsidR="001B5A56" w:rsidRDefault="001B5A56"/>
    <w:p w14:paraId="3CB85CCE" w14:textId="77777777" w:rsidR="001B5A56" w:rsidRDefault="001B5A56">
      <w:pPr>
        <w:rPr>
          <w:sz w:val="22"/>
          <w:szCs w:val="22"/>
          <w:lang w:val="sr-Cyrl-CS"/>
        </w:rPr>
      </w:pPr>
    </w:p>
    <w:p w14:paraId="07CD2341" w14:textId="77777777" w:rsidR="001B5A56" w:rsidRDefault="00000000">
      <w:pPr>
        <w:jc w:val="center"/>
        <w:rPr>
          <w:szCs w:val="22"/>
          <w:lang w:val="sr-Cyrl-CS"/>
        </w:rPr>
      </w:pPr>
      <w:r>
        <w:rPr>
          <w:szCs w:val="22"/>
          <w:lang w:val="sr-Cyrl-CS"/>
        </w:rPr>
        <w:t xml:space="preserve">У Сурчину, </w:t>
      </w:r>
      <w:r>
        <w:rPr>
          <w:szCs w:val="22"/>
          <w:lang w:val="sr-Latn-RS"/>
        </w:rPr>
        <w:t>4</w:t>
      </w:r>
      <w:r>
        <w:rPr>
          <w:szCs w:val="22"/>
          <w:lang w:val="sr-Cyrl-CS"/>
        </w:rPr>
        <w:t>.</w:t>
      </w:r>
      <w:r>
        <w:rPr>
          <w:szCs w:val="22"/>
        </w:rPr>
        <w:t>септембра</w:t>
      </w:r>
      <w:r>
        <w:rPr>
          <w:szCs w:val="22"/>
          <w:lang w:val="sr-Cyrl-CS"/>
        </w:rPr>
        <w:t xml:space="preserve"> 2024. године</w:t>
      </w:r>
    </w:p>
    <w:sectPr w:rsidR="001B5A56">
      <w:footerReference w:type="default" r:id="rId72"/>
      <w:pgSz w:w="12240" w:h="15840"/>
      <w:pgMar w:top="567" w:right="567"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30256" w14:textId="77777777" w:rsidR="000210DB" w:rsidRDefault="000210DB">
      <w:r>
        <w:separator/>
      </w:r>
    </w:p>
  </w:endnote>
  <w:endnote w:type="continuationSeparator" w:id="0">
    <w:p w14:paraId="23246405" w14:textId="77777777" w:rsidR="000210DB" w:rsidRDefault="00021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MS Gothic"/>
    <w:charset w:val="00"/>
    <w:family w:val="roman"/>
    <w:pitch w:val="default"/>
    <w:sig w:usb0="00000000" w:usb1="00000000" w:usb2="00000010" w:usb3="00000000" w:csb0="00020005"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C Swiss">
    <w:altName w:val="Courier New"/>
    <w:charset w:val="00"/>
    <w:family w:val="swiss"/>
    <w:pitch w:val="default"/>
    <w:sig w:usb0="00000000" w:usb1="00000000" w:usb2="00000000" w:usb3="00000000" w:csb0="00000001" w:csb1="00000000"/>
  </w:font>
  <w:font w:name="Cir-Helvetica">
    <w:altName w:val="Courier New"/>
    <w:charset w:val="00"/>
    <w:family w:val="swiss"/>
    <w:pitch w:val="default"/>
    <w:sig w:usb0="00000000" w:usb1="00000000" w:usb2="00000000" w:usb3="00000000" w:csb0="00000009"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3872497"/>
      <w:docPartObj>
        <w:docPartGallery w:val="AutoText"/>
      </w:docPartObj>
    </w:sdtPr>
    <w:sdtContent>
      <w:p w14:paraId="031BEE14" w14:textId="77777777" w:rsidR="001B5A56" w:rsidRDefault="00000000">
        <w:pPr>
          <w:pStyle w:val="Footer"/>
          <w:jc w:val="center"/>
        </w:pPr>
        <w:r>
          <w:fldChar w:fldCharType="begin"/>
        </w:r>
        <w:r>
          <w:instrText xml:space="preserve"> PAGE   \* MERGEFORMAT </w:instrText>
        </w:r>
        <w:r>
          <w:fldChar w:fldCharType="separate"/>
        </w:r>
        <w:r>
          <w:t>49</w:t>
        </w:r>
        <w:r>
          <w:fldChar w:fldCharType="end"/>
        </w:r>
      </w:p>
    </w:sdtContent>
  </w:sdt>
  <w:p w14:paraId="61891A6E" w14:textId="77777777" w:rsidR="001B5A56" w:rsidRDefault="001B5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8992493"/>
      <w:docPartObj>
        <w:docPartGallery w:val="AutoText"/>
      </w:docPartObj>
    </w:sdtPr>
    <w:sdtContent>
      <w:p w14:paraId="02D2E5F2" w14:textId="77777777" w:rsidR="001B5A56" w:rsidRDefault="00000000">
        <w:pPr>
          <w:pStyle w:val="Footer"/>
          <w:jc w:val="right"/>
        </w:pPr>
        <w:r>
          <w:fldChar w:fldCharType="begin"/>
        </w:r>
        <w:r>
          <w:instrText xml:space="preserve"> PAGE   \* MERGEFORMAT </w:instrText>
        </w:r>
        <w:r>
          <w:fldChar w:fldCharType="separate"/>
        </w:r>
        <w:r>
          <w:t>243</w:t>
        </w:r>
        <w:r>
          <w:fldChar w:fldCharType="end"/>
        </w:r>
      </w:p>
    </w:sdtContent>
  </w:sdt>
  <w:p w14:paraId="6FCC18E1" w14:textId="77777777" w:rsidR="001B5A56" w:rsidRDefault="001B5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844CF" w14:textId="77777777" w:rsidR="000210DB" w:rsidRDefault="000210DB">
      <w:r>
        <w:separator/>
      </w:r>
    </w:p>
  </w:footnote>
  <w:footnote w:type="continuationSeparator" w:id="0">
    <w:p w14:paraId="5B9A3F16" w14:textId="77777777" w:rsidR="000210DB" w:rsidRDefault="000210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E"/>
    <w:lvl w:ilvl="0">
      <w:numFmt w:val="decimal"/>
      <w:lvlText w:val="*"/>
      <w:lvlJc w:val="left"/>
    </w:lvl>
  </w:abstractNum>
  <w:abstractNum w:abstractNumId="1" w15:restartNumberingAfterBreak="0">
    <w:nsid w:val="00741EE1"/>
    <w:multiLevelType w:val="multilevel"/>
    <w:tmpl w:val="00741E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E74FD3"/>
    <w:multiLevelType w:val="multilevel"/>
    <w:tmpl w:val="00E74FD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2A2426B"/>
    <w:multiLevelType w:val="multilevel"/>
    <w:tmpl w:val="02A242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12430F"/>
    <w:multiLevelType w:val="multilevel"/>
    <w:tmpl w:val="0412430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50E259A"/>
    <w:multiLevelType w:val="multilevel"/>
    <w:tmpl w:val="050E259A"/>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6051CD"/>
    <w:multiLevelType w:val="multilevel"/>
    <w:tmpl w:val="056051C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 w15:restartNumberingAfterBreak="0">
    <w:nsid w:val="06FA5788"/>
    <w:multiLevelType w:val="multilevel"/>
    <w:tmpl w:val="06FA57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F27221"/>
    <w:multiLevelType w:val="multilevel"/>
    <w:tmpl w:val="07F272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8A548E"/>
    <w:multiLevelType w:val="multilevel"/>
    <w:tmpl w:val="088A54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A70D5B"/>
    <w:multiLevelType w:val="multilevel"/>
    <w:tmpl w:val="08A70D5B"/>
    <w:lvl w:ilvl="0">
      <w:start w:val="1"/>
      <w:numFmt w:val="decimal"/>
      <w:lvlText w:val="%1."/>
      <w:lvlJc w:val="left"/>
      <w:pPr>
        <w:ind w:left="360" w:hanging="360"/>
      </w:pPr>
      <w:rPr>
        <w:rFonts w:cs="Times New Roman" w:hint="default"/>
      </w:rPr>
    </w:lvl>
    <w:lvl w:ilvl="1">
      <w:start w:val="1"/>
      <w:numFmt w:val="lowerLetter"/>
      <w:lvlText w:val="%2."/>
      <w:lvlJc w:val="left"/>
      <w:pPr>
        <w:ind w:left="87" w:hanging="360"/>
      </w:pPr>
      <w:rPr>
        <w:rFonts w:cs="Times New Roman"/>
      </w:rPr>
    </w:lvl>
    <w:lvl w:ilvl="2">
      <w:start w:val="1"/>
      <w:numFmt w:val="lowerRoman"/>
      <w:lvlText w:val="%3."/>
      <w:lvlJc w:val="right"/>
      <w:pPr>
        <w:ind w:left="807" w:hanging="180"/>
      </w:pPr>
      <w:rPr>
        <w:rFonts w:cs="Times New Roman"/>
      </w:rPr>
    </w:lvl>
    <w:lvl w:ilvl="3">
      <w:start w:val="1"/>
      <w:numFmt w:val="decimal"/>
      <w:lvlText w:val="%4."/>
      <w:lvlJc w:val="left"/>
      <w:pPr>
        <w:ind w:left="1527" w:hanging="360"/>
      </w:pPr>
      <w:rPr>
        <w:rFonts w:cs="Times New Roman"/>
      </w:rPr>
    </w:lvl>
    <w:lvl w:ilvl="4">
      <w:start w:val="1"/>
      <w:numFmt w:val="lowerLetter"/>
      <w:lvlText w:val="%5."/>
      <w:lvlJc w:val="left"/>
      <w:pPr>
        <w:ind w:left="2247" w:hanging="360"/>
      </w:pPr>
      <w:rPr>
        <w:rFonts w:cs="Times New Roman"/>
      </w:rPr>
    </w:lvl>
    <w:lvl w:ilvl="5">
      <w:start w:val="1"/>
      <w:numFmt w:val="lowerRoman"/>
      <w:lvlText w:val="%6."/>
      <w:lvlJc w:val="right"/>
      <w:pPr>
        <w:ind w:left="2967" w:hanging="180"/>
      </w:pPr>
      <w:rPr>
        <w:rFonts w:cs="Times New Roman"/>
      </w:rPr>
    </w:lvl>
    <w:lvl w:ilvl="6">
      <w:start w:val="1"/>
      <w:numFmt w:val="decimal"/>
      <w:lvlText w:val="%7."/>
      <w:lvlJc w:val="left"/>
      <w:pPr>
        <w:ind w:left="3687" w:hanging="360"/>
      </w:pPr>
      <w:rPr>
        <w:rFonts w:cs="Times New Roman"/>
      </w:rPr>
    </w:lvl>
    <w:lvl w:ilvl="7">
      <w:start w:val="1"/>
      <w:numFmt w:val="lowerLetter"/>
      <w:lvlText w:val="%8."/>
      <w:lvlJc w:val="left"/>
      <w:pPr>
        <w:ind w:left="4407" w:hanging="360"/>
      </w:pPr>
      <w:rPr>
        <w:rFonts w:cs="Times New Roman"/>
      </w:rPr>
    </w:lvl>
    <w:lvl w:ilvl="8">
      <w:start w:val="1"/>
      <w:numFmt w:val="lowerRoman"/>
      <w:lvlText w:val="%9."/>
      <w:lvlJc w:val="right"/>
      <w:pPr>
        <w:ind w:left="5127" w:hanging="180"/>
      </w:pPr>
      <w:rPr>
        <w:rFonts w:cs="Times New Roman"/>
      </w:rPr>
    </w:lvl>
  </w:abstractNum>
  <w:abstractNum w:abstractNumId="11" w15:restartNumberingAfterBreak="0">
    <w:nsid w:val="0A3E201A"/>
    <w:multiLevelType w:val="multilevel"/>
    <w:tmpl w:val="0A3E201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0A87039B"/>
    <w:multiLevelType w:val="multilevel"/>
    <w:tmpl w:val="0A87039B"/>
    <w:lvl w:ilvl="0">
      <w:start w:val="1"/>
      <w:numFmt w:val="bullet"/>
      <w:lvlText w:val="-"/>
      <w:lvlJc w:val="left"/>
      <w:pPr>
        <w:tabs>
          <w:tab w:val="left" w:pos="720"/>
        </w:tabs>
        <w:ind w:left="720" w:hanging="360"/>
      </w:pPr>
      <w:rPr>
        <w:rFonts w:ascii="Times New Roman" w:eastAsia="Times New Roman" w:hAnsi="Times New Roman" w:cs="Times New Roman" w:hint="default"/>
        <w:b/>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0AB4508D"/>
    <w:multiLevelType w:val="multilevel"/>
    <w:tmpl w:val="0AB4508D"/>
    <w:lvl w:ilvl="0">
      <w:start w:val="1"/>
      <w:numFmt w:val="decimal"/>
      <w:lvlText w:val="%1."/>
      <w:lvlJc w:val="left"/>
      <w:pPr>
        <w:tabs>
          <w:tab w:val="left" w:pos="720"/>
        </w:tabs>
        <w:ind w:left="720" w:hanging="360"/>
      </w:pPr>
    </w:lvl>
    <w:lvl w:ilv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0AFC1371"/>
    <w:multiLevelType w:val="multilevel"/>
    <w:tmpl w:val="0AFC13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5C7B33"/>
    <w:multiLevelType w:val="multilevel"/>
    <w:tmpl w:val="0B5C7B33"/>
    <w:lvl w:ilvl="0">
      <w:numFmt w:val="bullet"/>
      <w:lvlText w:val="-"/>
      <w:lvlJc w:val="left"/>
      <w:pPr>
        <w:tabs>
          <w:tab w:val="left" w:pos="761"/>
        </w:tabs>
        <w:ind w:left="761" w:hanging="360"/>
      </w:pPr>
      <w:rPr>
        <w:rFonts w:ascii="Times New Roman" w:eastAsia="Times New Roman" w:hAnsi="Times New Roman" w:cs="Times New Roman"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hint="default"/>
      </w:rPr>
    </w:lvl>
    <w:lvl w:ilvl="3">
      <w:start w:val="1"/>
      <w:numFmt w:val="bullet"/>
      <w:lvlText w:val=""/>
      <w:lvlJc w:val="left"/>
      <w:pPr>
        <w:ind w:left="2921" w:hanging="360"/>
      </w:pPr>
      <w:rPr>
        <w:rFonts w:ascii="Symbol" w:hAnsi="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hint="default"/>
      </w:rPr>
    </w:lvl>
    <w:lvl w:ilvl="6">
      <w:start w:val="1"/>
      <w:numFmt w:val="bullet"/>
      <w:lvlText w:val=""/>
      <w:lvlJc w:val="left"/>
      <w:pPr>
        <w:ind w:left="5081" w:hanging="360"/>
      </w:pPr>
      <w:rPr>
        <w:rFonts w:ascii="Symbol" w:hAnsi="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hint="default"/>
      </w:rPr>
    </w:lvl>
  </w:abstractNum>
  <w:abstractNum w:abstractNumId="16" w15:restartNumberingAfterBreak="0">
    <w:nsid w:val="0BB0202C"/>
    <w:multiLevelType w:val="multilevel"/>
    <w:tmpl w:val="0BB0202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0C374DB6"/>
    <w:multiLevelType w:val="multilevel"/>
    <w:tmpl w:val="0C374DB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0E230917"/>
    <w:multiLevelType w:val="multilevel"/>
    <w:tmpl w:val="0E230917"/>
    <w:lvl w:ilvl="0">
      <w:start w:val="1"/>
      <w:numFmt w:val="decimal"/>
      <w:lvlText w:val="%1."/>
      <w:lvlJc w:val="left"/>
      <w:pPr>
        <w:tabs>
          <w:tab w:val="left" w:pos="720"/>
        </w:tabs>
        <w:ind w:left="720" w:hanging="360"/>
      </w:pPr>
      <w:rPr>
        <w:rFonts w:hint="default"/>
      </w:rPr>
    </w:lvl>
    <w:lvl w:ilvl="1">
      <w:start w:val="2"/>
      <w:numFmt w:val="decimal"/>
      <w:isLgl/>
      <w:lvlText w:val="%1.%2"/>
      <w:lvlJc w:val="left"/>
      <w:pPr>
        <w:tabs>
          <w:tab w:val="left" w:pos="780"/>
        </w:tabs>
        <w:ind w:left="780" w:hanging="420"/>
      </w:pPr>
      <w:rPr>
        <w:rFonts w:hint="default"/>
      </w:rPr>
    </w:lvl>
    <w:lvl w:ilvl="2">
      <w:start w:val="1"/>
      <w:numFmt w:val="decimal"/>
      <w:isLgl/>
      <w:lvlText w:val="%1.%2.%3"/>
      <w:lvlJc w:val="left"/>
      <w:pPr>
        <w:tabs>
          <w:tab w:val="left" w:pos="1080"/>
        </w:tabs>
        <w:ind w:left="1080" w:hanging="720"/>
      </w:pPr>
      <w:rPr>
        <w:rFonts w:hint="default"/>
      </w:rPr>
    </w:lvl>
    <w:lvl w:ilvl="3">
      <w:start w:val="1"/>
      <w:numFmt w:val="decimal"/>
      <w:isLgl/>
      <w:lvlText w:val="%1.%2.%3.%4"/>
      <w:lvlJc w:val="left"/>
      <w:pPr>
        <w:tabs>
          <w:tab w:val="left" w:pos="1440"/>
        </w:tabs>
        <w:ind w:left="1440" w:hanging="108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800"/>
        </w:tabs>
        <w:ind w:left="1800" w:hanging="1440"/>
      </w:pPr>
      <w:rPr>
        <w:rFonts w:hint="default"/>
      </w:rPr>
    </w:lvl>
    <w:lvl w:ilvl="6">
      <w:start w:val="1"/>
      <w:numFmt w:val="decimal"/>
      <w:isLgl/>
      <w:lvlText w:val="%1.%2.%3.%4.%5.%6.%7"/>
      <w:lvlJc w:val="left"/>
      <w:pPr>
        <w:tabs>
          <w:tab w:val="left" w:pos="1800"/>
        </w:tabs>
        <w:ind w:left="1800" w:hanging="1440"/>
      </w:pPr>
      <w:rPr>
        <w:rFonts w:hint="default"/>
      </w:rPr>
    </w:lvl>
    <w:lvl w:ilvl="7">
      <w:start w:val="1"/>
      <w:numFmt w:val="decimal"/>
      <w:isLgl/>
      <w:lvlText w:val="%1.%2.%3.%4.%5.%6.%7.%8"/>
      <w:lvlJc w:val="left"/>
      <w:pPr>
        <w:tabs>
          <w:tab w:val="left" w:pos="2160"/>
        </w:tabs>
        <w:ind w:left="2160" w:hanging="1800"/>
      </w:pPr>
      <w:rPr>
        <w:rFonts w:hint="default"/>
      </w:rPr>
    </w:lvl>
    <w:lvl w:ilvl="8">
      <w:start w:val="1"/>
      <w:numFmt w:val="decimal"/>
      <w:isLgl/>
      <w:lvlText w:val="%1.%2.%3.%4.%5.%6.%7.%8.%9"/>
      <w:lvlJc w:val="left"/>
      <w:pPr>
        <w:tabs>
          <w:tab w:val="left" w:pos="2520"/>
        </w:tabs>
        <w:ind w:left="2520" w:hanging="2160"/>
      </w:pPr>
      <w:rPr>
        <w:rFonts w:hint="default"/>
      </w:rPr>
    </w:lvl>
  </w:abstractNum>
  <w:abstractNum w:abstractNumId="19" w15:restartNumberingAfterBreak="0">
    <w:nsid w:val="0EC41FC4"/>
    <w:multiLevelType w:val="multilevel"/>
    <w:tmpl w:val="0EC41F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F502FDF"/>
    <w:multiLevelType w:val="multilevel"/>
    <w:tmpl w:val="0F502FD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F5158EF"/>
    <w:multiLevelType w:val="multilevel"/>
    <w:tmpl w:val="0F5158E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0FB71D18"/>
    <w:multiLevelType w:val="multilevel"/>
    <w:tmpl w:val="0FB71D18"/>
    <w:lvl w:ilvl="0">
      <w:start w:val="1"/>
      <w:numFmt w:val="bullet"/>
      <w:lvlText w:val=""/>
      <w:lvlJc w:val="left"/>
      <w:pPr>
        <w:tabs>
          <w:tab w:val="left" w:pos="450"/>
        </w:tabs>
        <w:ind w:left="45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0FC40060"/>
    <w:multiLevelType w:val="multilevel"/>
    <w:tmpl w:val="0FC4006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0FF25E69"/>
    <w:multiLevelType w:val="multilevel"/>
    <w:tmpl w:val="0FF25E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015177B"/>
    <w:multiLevelType w:val="multilevel"/>
    <w:tmpl w:val="1015177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10A25B7F"/>
    <w:multiLevelType w:val="multilevel"/>
    <w:tmpl w:val="10A25B7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10E71430"/>
    <w:multiLevelType w:val="multilevel"/>
    <w:tmpl w:val="10E71430"/>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130E3FE2"/>
    <w:multiLevelType w:val="multilevel"/>
    <w:tmpl w:val="130E3F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31F523A"/>
    <w:multiLevelType w:val="hybridMultilevel"/>
    <w:tmpl w:val="94CCF3DE"/>
    <w:lvl w:ilvl="0" w:tplc="75C0C5AC">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A65363"/>
    <w:multiLevelType w:val="multilevel"/>
    <w:tmpl w:val="14A6536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16156A23"/>
    <w:multiLevelType w:val="multilevel"/>
    <w:tmpl w:val="16156A2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17B361B0"/>
    <w:multiLevelType w:val="multilevel"/>
    <w:tmpl w:val="17B361B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17F415D0"/>
    <w:multiLevelType w:val="multilevel"/>
    <w:tmpl w:val="17F415D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1D004B1E"/>
    <w:multiLevelType w:val="multilevel"/>
    <w:tmpl w:val="1D004B1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15:restartNumberingAfterBreak="0">
    <w:nsid w:val="1D767850"/>
    <w:multiLevelType w:val="multilevel"/>
    <w:tmpl w:val="1D767850"/>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1F3B4BBD"/>
    <w:multiLevelType w:val="multilevel"/>
    <w:tmpl w:val="1F3B4B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FF946D0"/>
    <w:multiLevelType w:val="multilevel"/>
    <w:tmpl w:val="1FF946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03F48C8"/>
    <w:multiLevelType w:val="multilevel"/>
    <w:tmpl w:val="203F48C8"/>
    <w:lvl w:ilvl="0">
      <w:numFmt w:val="bullet"/>
      <w:lvlText w:val="-"/>
      <w:lvlJc w:val="left"/>
      <w:pPr>
        <w:ind w:left="720" w:hanging="360"/>
      </w:pPr>
      <w:rPr>
        <w:rFonts w:ascii="Calibri" w:eastAsia="Times New Roman" w:hAnsi="Calibri" w:cstheme="min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1A16258"/>
    <w:multiLevelType w:val="multilevel"/>
    <w:tmpl w:val="21A162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2E1504A"/>
    <w:multiLevelType w:val="multilevel"/>
    <w:tmpl w:val="22E1504A"/>
    <w:lvl w:ilvl="0">
      <w:start w:val="30"/>
      <w:numFmt w:val="bullet"/>
      <w:lvlText w:val="-"/>
      <w:lvlJc w:val="left"/>
      <w:pPr>
        <w:ind w:left="360" w:hanging="360"/>
      </w:pPr>
      <w:rPr>
        <w:rFonts w:ascii="Arial" w:eastAsia="Times New Roman" w:hAnsi="Arial" w:cs="Arial" w:hint="default"/>
      </w:rPr>
    </w:lvl>
    <w:lvl w:ilvl="1">
      <w:start w:val="1"/>
      <w:numFmt w:val="bullet"/>
      <w:lvlText w:val="o"/>
      <w:lvlJc w:val="left"/>
      <w:pPr>
        <w:ind w:left="1125" w:hanging="360"/>
      </w:pPr>
      <w:rPr>
        <w:rFonts w:ascii="Courier New" w:hAnsi="Courier New" w:cs="Courier New" w:hint="default"/>
      </w:rPr>
    </w:lvl>
    <w:lvl w:ilvl="2">
      <w:start w:val="1"/>
      <w:numFmt w:val="bullet"/>
      <w:lvlText w:val=""/>
      <w:lvlJc w:val="left"/>
      <w:pPr>
        <w:ind w:left="1845" w:hanging="360"/>
      </w:pPr>
      <w:rPr>
        <w:rFonts w:ascii="Wingdings" w:hAnsi="Wingdings" w:hint="default"/>
      </w:rPr>
    </w:lvl>
    <w:lvl w:ilvl="3">
      <w:start w:val="1"/>
      <w:numFmt w:val="bullet"/>
      <w:lvlText w:val=""/>
      <w:lvlJc w:val="left"/>
      <w:pPr>
        <w:ind w:left="2565" w:hanging="360"/>
      </w:pPr>
      <w:rPr>
        <w:rFonts w:ascii="Symbol" w:hAnsi="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hint="default"/>
      </w:rPr>
    </w:lvl>
    <w:lvl w:ilvl="6">
      <w:start w:val="1"/>
      <w:numFmt w:val="bullet"/>
      <w:lvlText w:val=""/>
      <w:lvlJc w:val="left"/>
      <w:pPr>
        <w:ind w:left="4725" w:hanging="360"/>
      </w:pPr>
      <w:rPr>
        <w:rFonts w:ascii="Symbol" w:hAnsi="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hint="default"/>
      </w:rPr>
    </w:lvl>
  </w:abstractNum>
  <w:abstractNum w:abstractNumId="41" w15:restartNumberingAfterBreak="0">
    <w:nsid w:val="2349529E"/>
    <w:multiLevelType w:val="multilevel"/>
    <w:tmpl w:val="2349529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23761323"/>
    <w:multiLevelType w:val="multilevel"/>
    <w:tmpl w:val="23761323"/>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3" w15:restartNumberingAfterBreak="0">
    <w:nsid w:val="24092ED0"/>
    <w:multiLevelType w:val="multilevel"/>
    <w:tmpl w:val="24092ED0"/>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24F05502"/>
    <w:multiLevelType w:val="multilevel"/>
    <w:tmpl w:val="24F0550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253C1A37"/>
    <w:multiLevelType w:val="multilevel"/>
    <w:tmpl w:val="253C1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60F4023"/>
    <w:multiLevelType w:val="multilevel"/>
    <w:tmpl w:val="260F402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26664B27"/>
    <w:multiLevelType w:val="multilevel"/>
    <w:tmpl w:val="26664B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73603C1"/>
    <w:multiLevelType w:val="multilevel"/>
    <w:tmpl w:val="273603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7BA4CE7"/>
    <w:multiLevelType w:val="multilevel"/>
    <w:tmpl w:val="27BA4CE7"/>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0" w15:restartNumberingAfterBreak="0">
    <w:nsid w:val="280C0FC0"/>
    <w:multiLevelType w:val="multilevel"/>
    <w:tmpl w:val="280C0FC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2A9D0AB2"/>
    <w:multiLevelType w:val="multilevel"/>
    <w:tmpl w:val="2A9D0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AF81D7D"/>
    <w:multiLevelType w:val="multilevel"/>
    <w:tmpl w:val="2AF81D7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2E512721"/>
    <w:multiLevelType w:val="multilevel"/>
    <w:tmpl w:val="2E51272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2EB10A24"/>
    <w:multiLevelType w:val="multilevel"/>
    <w:tmpl w:val="2EB10A24"/>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15:restartNumberingAfterBreak="0">
    <w:nsid w:val="2F0F0F6A"/>
    <w:multiLevelType w:val="multilevel"/>
    <w:tmpl w:val="2F0F0F6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6" w15:restartNumberingAfterBreak="0">
    <w:nsid w:val="2F4D5876"/>
    <w:multiLevelType w:val="multilevel"/>
    <w:tmpl w:val="2F4D587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30296227"/>
    <w:multiLevelType w:val="multilevel"/>
    <w:tmpl w:val="3029622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30C00008"/>
    <w:multiLevelType w:val="multilevel"/>
    <w:tmpl w:val="30C0000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31582930"/>
    <w:multiLevelType w:val="multilevel"/>
    <w:tmpl w:val="31582930"/>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32814BD2"/>
    <w:multiLevelType w:val="multilevel"/>
    <w:tmpl w:val="32814BD2"/>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9"/>
      <w:numFmt w:val="bullet"/>
      <w:lvlText w:val="﷒"/>
      <w:lvlJc w:val="left"/>
      <w:pPr>
        <w:ind w:left="2160" w:hanging="360"/>
      </w:pPr>
      <w:rPr>
        <w:rFonts w:ascii="TimesNewRomanPSMT" w:eastAsiaTheme="minorHAnsi" w:hAnsi="TimesNewRomanPSMT" w:cs="TimesNewRomanPSMT" w:hint="default"/>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1" w15:restartNumberingAfterBreak="0">
    <w:nsid w:val="34FD7DB0"/>
    <w:multiLevelType w:val="multilevel"/>
    <w:tmpl w:val="34FD7D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67E31C6"/>
    <w:multiLevelType w:val="multilevel"/>
    <w:tmpl w:val="367E31C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36A05C0A"/>
    <w:multiLevelType w:val="multilevel"/>
    <w:tmpl w:val="36A05C0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3756209F"/>
    <w:multiLevelType w:val="multilevel"/>
    <w:tmpl w:val="3756209F"/>
    <w:lvl w:ilvl="0">
      <w:start w:val="1"/>
      <w:numFmt w:val="bullet"/>
      <w:lvlText w:val=""/>
      <w:lvlJc w:val="left"/>
      <w:pPr>
        <w:ind w:left="72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15:restartNumberingAfterBreak="0">
    <w:nsid w:val="3785358D"/>
    <w:multiLevelType w:val="multilevel"/>
    <w:tmpl w:val="3785358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38182209"/>
    <w:multiLevelType w:val="multilevel"/>
    <w:tmpl w:val="38182209"/>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39B100D2"/>
    <w:multiLevelType w:val="multilevel"/>
    <w:tmpl w:val="39B100D2"/>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3D163E78"/>
    <w:multiLevelType w:val="multilevel"/>
    <w:tmpl w:val="3D163E7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3E22536C"/>
    <w:multiLevelType w:val="multilevel"/>
    <w:tmpl w:val="3E22536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0" w15:restartNumberingAfterBreak="0">
    <w:nsid w:val="40CB760C"/>
    <w:multiLevelType w:val="singleLevel"/>
    <w:tmpl w:val="40CB760C"/>
    <w:lvl w:ilvl="0">
      <w:numFmt w:val="bullet"/>
      <w:lvlText w:val="-"/>
      <w:lvlJc w:val="left"/>
      <w:pPr>
        <w:tabs>
          <w:tab w:val="left" w:pos="420"/>
        </w:tabs>
        <w:ind w:left="420" w:hanging="420"/>
      </w:pPr>
      <w:rPr>
        <w:rFonts w:ascii="Times New Roman" w:hAnsi="Times New Roman" w:cs="Times New Roman" w:hint="default"/>
      </w:rPr>
    </w:lvl>
  </w:abstractNum>
  <w:abstractNum w:abstractNumId="71" w15:restartNumberingAfterBreak="0">
    <w:nsid w:val="41C26E8B"/>
    <w:multiLevelType w:val="multilevel"/>
    <w:tmpl w:val="41C26E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1DF3F2B"/>
    <w:multiLevelType w:val="multilevel"/>
    <w:tmpl w:val="41DF3F2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3" w15:restartNumberingAfterBreak="0">
    <w:nsid w:val="43EE3B9B"/>
    <w:multiLevelType w:val="multilevel"/>
    <w:tmpl w:val="43EE3B9B"/>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44F0637E"/>
    <w:multiLevelType w:val="multilevel"/>
    <w:tmpl w:val="44F0637E"/>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7501DCB"/>
    <w:multiLevelType w:val="multilevel"/>
    <w:tmpl w:val="47501DC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9015F7C"/>
    <w:multiLevelType w:val="multilevel"/>
    <w:tmpl w:val="49015F7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4B570DE6"/>
    <w:multiLevelType w:val="multilevel"/>
    <w:tmpl w:val="4B570DE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4C6D457E"/>
    <w:multiLevelType w:val="multilevel"/>
    <w:tmpl w:val="4C6D45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D0A3334"/>
    <w:multiLevelType w:val="multilevel"/>
    <w:tmpl w:val="4D0A333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4D5905F8"/>
    <w:multiLevelType w:val="multilevel"/>
    <w:tmpl w:val="4D5905F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1" w15:restartNumberingAfterBreak="0">
    <w:nsid w:val="4E6C5360"/>
    <w:multiLevelType w:val="multilevel"/>
    <w:tmpl w:val="4E6C536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4EE03A31"/>
    <w:multiLevelType w:val="singleLevel"/>
    <w:tmpl w:val="4EE03A31"/>
    <w:lvl w:ilvl="0">
      <w:start w:val="1"/>
      <w:numFmt w:val="bullet"/>
      <w:lvlText w:val="-"/>
      <w:lvlJc w:val="left"/>
      <w:pPr>
        <w:tabs>
          <w:tab w:val="left" w:pos="360"/>
        </w:tabs>
        <w:ind w:left="360" w:hanging="360"/>
      </w:pPr>
      <w:rPr>
        <w:rFonts w:ascii="Times New Roman" w:hAnsi="Times New Roman" w:cs="Times New Roman" w:hint="default"/>
      </w:rPr>
    </w:lvl>
  </w:abstractNum>
  <w:abstractNum w:abstractNumId="83" w15:restartNumberingAfterBreak="0">
    <w:nsid w:val="4EFC5C3F"/>
    <w:multiLevelType w:val="multilevel"/>
    <w:tmpl w:val="4EFC5C3F"/>
    <w:lvl w:ilvl="0">
      <w:start w:val="1"/>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Symbol" w:hAnsi="Symbol"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84" w15:restartNumberingAfterBreak="0">
    <w:nsid w:val="5085357B"/>
    <w:multiLevelType w:val="multilevel"/>
    <w:tmpl w:val="5085357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5" w15:restartNumberingAfterBreak="0">
    <w:nsid w:val="516600F7"/>
    <w:multiLevelType w:val="multilevel"/>
    <w:tmpl w:val="516600F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51823144"/>
    <w:multiLevelType w:val="multilevel"/>
    <w:tmpl w:val="518231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1ED3C39"/>
    <w:multiLevelType w:val="multilevel"/>
    <w:tmpl w:val="51ED3C39"/>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52CF17E9"/>
    <w:multiLevelType w:val="multilevel"/>
    <w:tmpl w:val="52CF17E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53C504D8"/>
    <w:multiLevelType w:val="multilevel"/>
    <w:tmpl w:val="53C50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3F76FB7"/>
    <w:multiLevelType w:val="multilevel"/>
    <w:tmpl w:val="53F76FB7"/>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91" w15:restartNumberingAfterBreak="0">
    <w:nsid w:val="551667C9"/>
    <w:multiLevelType w:val="multilevel"/>
    <w:tmpl w:val="551667C9"/>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57F1F7C"/>
    <w:multiLevelType w:val="multilevel"/>
    <w:tmpl w:val="557F1F7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55945033"/>
    <w:multiLevelType w:val="multilevel"/>
    <w:tmpl w:val="5594503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66B133F"/>
    <w:multiLevelType w:val="multilevel"/>
    <w:tmpl w:val="566B133F"/>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15:restartNumberingAfterBreak="0">
    <w:nsid w:val="573C57C6"/>
    <w:multiLevelType w:val="multilevel"/>
    <w:tmpl w:val="573C5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7AD4B24"/>
    <w:multiLevelType w:val="multilevel"/>
    <w:tmpl w:val="57AD4B2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7AD61A9"/>
    <w:multiLevelType w:val="multilevel"/>
    <w:tmpl w:val="57AD61A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8" w15:restartNumberingAfterBreak="0">
    <w:nsid w:val="58563426"/>
    <w:multiLevelType w:val="multilevel"/>
    <w:tmpl w:val="5856342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8F040EE"/>
    <w:multiLevelType w:val="multilevel"/>
    <w:tmpl w:val="58F040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91D67B6"/>
    <w:multiLevelType w:val="multilevel"/>
    <w:tmpl w:val="591D67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BCE42B5"/>
    <w:multiLevelType w:val="multilevel"/>
    <w:tmpl w:val="5BCE42B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BD42611"/>
    <w:multiLevelType w:val="multilevel"/>
    <w:tmpl w:val="5BD4261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C5C0D1B"/>
    <w:multiLevelType w:val="multilevel"/>
    <w:tmpl w:val="5C5C0D1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4" w15:restartNumberingAfterBreak="0">
    <w:nsid w:val="5E24685A"/>
    <w:multiLevelType w:val="multilevel"/>
    <w:tmpl w:val="5E2468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E2B6091"/>
    <w:multiLevelType w:val="multilevel"/>
    <w:tmpl w:val="5E2B6091"/>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5EC04115"/>
    <w:multiLevelType w:val="multilevel"/>
    <w:tmpl w:val="5EC04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ECD2129"/>
    <w:multiLevelType w:val="multilevel"/>
    <w:tmpl w:val="5ECD212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F39479C"/>
    <w:multiLevelType w:val="hybridMultilevel"/>
    <w:tmpl w:val="BB5C6E8E"/>
    <w:lvl w:ilvl="0" w:tplc="75C0C5AC">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1316ED3"/>
    <w:multiLevelType w:val="multilevel"/>
    <w:tmpl w:val="61316ED3"/>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0" w15:restartNumberingAfterBreak="0">
    <w:nsid w:val="6194364D"/>
    <w:multiLevelType w:val="multilevel"/>
    <w:tmpl w:val="6194364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1" w15:restartNumberingAfterBreak="0">
    <w:nsid w:val="61E44607"/>
    <w:multiLevelType w:val="hybridMultilevel"/>
    <w:tmpl w:val="99641F98"/>
    <w:lvl w:ilvl="0" w:tplc="75C0C5AC">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3C07C5B"/>
    <w:multiLevelType w:val="multilevel"/>
    <w:tmpl w:val="63C07C5B"/>
    <w:lvl w:ilvl="0">
      <w:start w:val="1"/>
      <w:numFmt w:val="bullet"/>
      <w:lvlText w:val=""/>
      <w:lvlJc w:val="left"/>
      <w:pPr>
        <w:ind w:left="1211"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48E6CBC"/>
    <w:multiLevelType w:val="multilevel"/>
    <w:tmpl w:val="648E6CB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4" w15:restartNumberingAfterBreak="0">
    <w:nsid w:val="653032D1"/>
    <w:multiLevelType w:val="multilevel"/>
    <w:tmpl w:val="653032D1"/>
    <w:lvl w:ilvl="0">
      <w:start w:val="1"/>
      <w:numFmt w:val="bullet"/>
      <w:lvlText w:val=""/>
      <w:lvlJc w:val="left"/>
      <w:pPr>
        <w:ind w:left="1410" w:hanging="360"/>
      </w:pPr>
      <w:rPr>
        <w:rFonts w:ascii="Symbol" w:hAnsi="Symbol" w:hint="default"/>
      </w:rPr>
    </w:lvl>
    <w:lvl w:ilvl="1">
      <w:start w:val="1"/>
      <w:numFmt w:val="bullet"/>
      <w:lvlText w:val="o"/>
      <w:lvlJc w:val="left"/>
      <w:pPr>
        <w:ind w:left="2130" w:hanging="360"/>
      </w:pPr>
      <w:rPr>
        <w:rFonts w:ascii="Courier New" w:hAnsi="Courier New" w:cs="Courier New" w:hint="default"/>
      </w:rPr>
    </w:lvl>
    <w:lvl w:ilvl="2">
      <w:start w:val="1"/>
      <w:numFmt w:val="bullet"/>
      <w:lvlText w:val=""/>
      <w:lvlJc w:val="left"/>
      <w:pPr>
        <w:ind w:left="2850" w:hanging="360"/>
      </w:pPr>
      <w:rPr>
        <w:rFonts w:ascii="Wingdings" w:hAnsi="Wingdings" w:hint="default"/>
      </w:rPr>
    </w:lvl>
    <w:lvl w:ilvl="3">
      <w:start w:val="1"/>
      <w:numFmt w:val="bullet"/>
      <w:lvlText w:val=""/>
      <w:lvlJc w:val="left"/>
      <w:pPr>
        <w:ind w:left="3570" w:hanging="360"/>
      </w:pPr>
      <w:rPr>
        <w:rFonts w:ascii="Symbol" w:hAnsi="Symbol" w:hint="default"/>
      </w:rPr>
    </w:lvl>
    <w:lvl w:ilvl="4">
      <w:start w:val="1"/>
      <w:numFmt w:val="bullet"/>
      <w:lvlText w:val="o"/>
      <w:lvlJc w:val="left"/>
      <w:pPr>
        <w:ind w:left="4290" w:hanging="360"/>
      </w:pPr>
      <w:rPr>
        <w:rFonts w:ascii="Courier New" w:hAnsi="Courier New" w:cs="Courier New" w:hint="default"/>
      </w:rPr>
    </w:lvl>
    <w:lvl w:ilvl="5">
      <w:start w:val="1"/>
      <w:numFmt w:val="bullet"/>
      <w:lvlText w:val=""/>
      <w:lvlJc w:val="left"/>
      <w:pPr>
        <w:ind w:left="5010" w:hanging="360"/>
      </w:pPr>
      <w:rPr>
        <w:rFonts w:ascii="Wingdings" w:hAnsi="Wingdings" w:hint="default"/>
      </w:rPr>
    </w:lvl>
    <w:lvl w:ilvl="6">
      <w:start w:val="1"/>
      <w:numFmt w:val="bullet"/>
      <w:lvlText w:val=""/>
      <w:lvlJc w:val="left"/>
      <w:pPr>
        <w:ind w:left="5730" w:hanging="360"/>
      </w:pPr>
      <w:rPr>
        <w:rFonts w:ascii="Symbol" w:hAnsi="Symbol" w:hint="default"/>
      </w:rPr>
    </w:lvl>
    <w:lvl w:ilvl="7">
      <w:start w:val="1"/>
      <w:numFmt w:val="bullet"/>
      <w:lvlText w:val="o"/>
      <w:lvlJc w:val="left"/>
      <w:pPr>
        <w:ind w:left="6450" w:hanging="360"/>
      </w:pPr>
      <w:rPr>
        <w:rFonts w:ascii="Courier New" w:hAnsi="Courier New" w:cs="Courier New" w:hint="default"/>
      </w:rPr>
    </w:lvl>
    <w:lvl w:ilvl="8">
      <w:start w:val="1"/>
      <w:numFmt w:val="bullet"/>
      <w:lvlText w:val=""/>
      <w:lvlJc w:val="left"/>
      <w:pPr>
        <w:ind w:left="7170" w:hanging="360"/>
      </w:pPr>
      <w:rPr>
        <w:rFonts w:ascii="Wingdings" w:hAnsi="Wingdings" w:hint="default"/>
      </w:rPr>
    </w:lvl>
  </w:abstractNum>
  <w:abstractNum w:abstractNumId="115" w15:restartNumberingAfterBreak="0">
    <w:nsid w:val="65682493"/>
    <w:multiLevelType w:val="multilevel"/>
    <w:tmpl w:val="6568249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6677344C"/>
    <w:multiLevelType w:val="multilevel"/>
    <w:tmpl w:val="6677344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7" w15:restartNumberingAfterBreak="0">
    <w:nsid w:val="6787006E"/>
    <w:multiLevelType w:val="multilevel"/>
    <w:tmpl w:val="6787006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8" w15:restartNumberingAfterBreak="0">
    <w:nsid w:val="67EF0027"/>
    <w:multiLevelType w:val="multilevel"/>
    <w:tmpl w:val="67EF0027"/>
    <w:lvl w:ilvl="0">
      <w:start w:val="1"/>
      <w:numFmt w:val="bullet"/>
      <w:lvlText w:val="-"/>
      <w:lvlJc w:val="left"/>
      <w:pPr>
        <w:ind w:left="405" w:hanging="360"/>
      </w:pPr>
      <w:rPr>
        <w:rFonts w:ascii="Calibri" w:eastAsia="Times New Roman" w:hAnsi="Calibri" w:cstheme="minorHAnsi" w:hint="default"/>
      </w:rPr>
    </w:lvl>
    <w:lvl w:ilvl="1">
      <w:start w:val="1"/>
      <w:numFmt w:val="bullet"/>
      <w:lvlText w:val="o"/>
      <w:lvlJc w:val="left"/>
      <w:pPr>
        <w:ind w:left="1125" w:hanging="360"/>
      </w:pPr>
      <w:rPr>
        <w:rFonts w:ascii="Courier New" w:hAnsi="Courier New" w:cs="Courier New" w:hint="default"/>
      </w:rPr>
    </w:lvl>
    <w:lvl w:ilvl="2">
      <w:start w:val="1"/>
      <w:numFmt w:val="bullet"/>
      <w:lvlText w:val=""/>
      <w:lvlJc w:val="left"/>
      <w:pPr>
        <w:ind w:left="1845" w:hanging="360"/>
      </w:pPr>
      <w:rPr>
        <w:rFonts w:ascii="Wingdings" w:hAnsi="Wingdings" w:hint="default"/>
      </w:rPr>
    </w:lvl>
    <w:lvl w:ilvl="3">
      <w:start w:val="1"/>
      <w:numFmt w:val="bullet"/>
      <w:lvlText w:val=""/>
      <w:lvlJc w:val="left"/>
      <w:pPr>
        <w:ind w:left="2565" w:hanging="360"/>
      </w:pPr>
      <w:rPr>
        <w:rFonts w:ascii="Symbol" w:hAnsi="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hint="default"/>
      </w:rPr>
    </w:lvl>
    <w:lvl w:ilvl="6">
      <w:start w:val="1"/>
      <w:numFmt w:val="bullet"/>
      <w:lvlText w:val=""/>
      <w:lvlJc w:val="left"/>
      <w:pPr>
        <w:ind w:left="4725" w:hanging="360"/>
      </w:pPr>
      <w:rPr>
        <w:rFonts w:ascii="Symbol" w:hAnsi="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hint="default"/>
      </w:rPr>
    </w:lvl>
  </w:abstractNum>
  <w:abstractNum w:abstractNumId="119" w15:restartNumberingAfterBreak="0">
    <w:nsid w:val="682C1BF6"/>
    <w:multiLevelType w:val="multilevel"/>
    <w:tmpl w:val="682C1BF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20" w15:restartNumberingAfterBreak="0">
    <w:nsid w:val="68944C3D"/>
    <w:multiLevelType w:val="multilevel"/>
    <w:tmpl w:val="68944C3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A812B70"/>
    <w:multiLevelType w:val="multilevel"/>
    <w:tmpl w:val="6A812B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AF17686"/>
    <w:multiLevelType w:val="multilevel"/>
    <w:tmpl w:val="6AF17686"/>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15:restartNumberingAfterBreak="0">
    <w:nsid w:val="6BD7736F"/>
    <w:multiLevelType w:val="multilevel"/>
    <w:tmpl w:val="6BD7736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4B3EFC"/>
    <w:multiLevelType w:val="multilevel"/>
    <w:tmpl w:val="6C4B3EF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6C942D7E"/>
    <w:multiLevelType w:val="multilevel"/>
    <w:tmpl w:val="6C942D7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6D522FA2"/>
    <w:multiLevelType w:val="multilevel"/>
    <w:tmpl w:val="6D522FA2"/>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FEA2FAA"/>
    <w:multiLevelType w:val="multilevel"/>
    <w:tmpl w:val="6FEA2FA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11E54B5"/>
    <w:multiLevelType w:val="multilevel"/>
    <w:tmpl w:val="711E54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1423DD2"/>
    <w:multiLevelType w:val="multilevel"/>
    <w:tmpl w:val="71423DD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71F107DD"/>
    <w:multiLevelType w:val="multilevel"/>
    <w:tmpl w:val="71F107D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1" w15:restartNumberingAfterBreak="0">
    <w:nsid w:val="732E04DB"/>
    <w:multiLevelType w:val="multilevel"/>
    <w:tmpl w:val="732E04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35E201F"/>
    <w:multiLevelType w:val="multilevel"/>
    <w:tmpl w:val="735E201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4C200C9"/>
    <w:multiLevelType w:val="multilevel"/>
    <w:tmpl w:val="74C200C9"/>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4" w15:restartNumberingAfterBreak="0">
    <w:nsid w:val="760C71BE"/>
    <w:multiLevelType w:val="multilevel"/>
    <w:tmpl w:val="760C71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7497EDB"/>
    <w:multiLevelType w:val="multilevel"/>
    <w:tmpl w:val="77497ED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6" w15:restartNumberingAfterBreak="0">
    <w:nsid w:val="77570A48"/>
    <w:multiLevelType w:val="multilevel"/>
    <w:tmpl w:val="77570A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77B0CD0"/>
    <w:multiLevelType w:val="multilevel"/>
    <w:tmpl w:val="777B0CD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8" w15:restartNumberingAfterBreak="0">
    <w:nsid w:val="7A491AD3"/>
    <w:multiLevelType w:val="multilevel"/>
    <w:tmpl w:val="7A491AD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543593163">
    <w:abstractNumId w:val="107"/>
  </w:num>
  <w:num w:numId="2" w16cid:durableId="360399437">
    <w:abstractNumId w:val="83"/>
  </w:num>
  <w:num w:numId="3" w16cid:durableId="1696227325">
    <w:abstractNumId w:val="95"/>
  </w:num>
  <w:num w:numId="4" w16cid:durableId="458570763">
    <w:abstractNumId w:val="89"/>
  </w:num>
  <w:num w:numId="5" w16cid:durableId="670453808">
    <w:abstractNumId w:val="9"/>
  </w:num>
  <w:num w:numId="6" w16cid:durableId="1200973067">
    <w:abstractNumId w:val="25"/>
  </w:num>
  <w:num w:numId="7" w16cid:durableId="1412239059">
    <w:abstractNumId w:val="132"/>
  </w:num>
  <w:num w:numId="8" w16cid:durableId="666516895">
    <w:abstractNumId w:val="96"/>
  </w:num>
  <w:num w:numId="9" w16cid:durableId="234052152">
    <w:abstractNumId w:val="110"/>
  </w:num>
  <w:num w:numId="10" w16cid:durableId="878779828">
    <w:abstractNumId w:val="41"/>
  </w:num>
  <w:num w:numId="11" w16cid:durableId="1706438911">
    <w:abstractNumId w:val="87"/>
  </w:num>
  <w:num w:numId="12" w16cid:durableId="10183310">
    <w:abstractNumId w:val="51"/>
  </w:num>
  <w:num w:numId="13" w16cid:durableId="734471542">
    <w:abstractNumId w:val="1"/>
  </w:num>
  <w:num w:numId="14" w16cid:durableId="147984321">
    <w:abstractNumId w:val="74"/>
  </w:num>
  <w:num w:numId="15" w16cid:durableId="626667602">
    <w:abstractNumId w:val="70"/>
  </w:num>
  <w:num w:numId="16" w16cid:durableId="567034921">
    <w:abstractNumId w:val="82"/>
  </w:num>
  <w:num w:numId="17" w16cid:durableId="537820249">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18" w16cid:durableId="1863668885">
    <w:abstractNumId w:val="71"/>
  </w:num>
  <w:num w:numId="19" w16cid:durableId="985741899">
    <w:abstractNumId w:val="61"/>
  </w:num>
  <w:num w:numId="20" w16cid:durableId="1514877823">
    <w:abstractNumId w:val="14"/>
  </w:num>
  <w:num w:numId="21" w16cid:durableId="1154756283">
    <w:abstractNumId w:val="8"/>
  </w:num>
  <w:num w:numId="22" w16cid:durableId="1794783679">
    <w:abstractNumId w:val="39"/>
  </w:num>
  <w:num w:numId="23" w16cid:durableId="567036587">
    <w:abstractNumId w:val="106"/>
  </w:num>
  <w:num w:numId="24" w16cid:durableId="1548839439">
    <w:abstractNumId w:val="136"/>
  </w:num>
  <w:num w:numId="25" w16cid:durableId="781799968">
    <w:abstractNumId w:val="3"/>
  </w:num>
  <w:num w:numId="26" w16cid:durableId="1401829301">
    <w:abstractNumId w:val="37"/>
  </w:num>
  <w:num w:numId="27" w16cid:durableId="1171262104">
    <w:abstractNumId w:val="36"/>
  </w:num>
  <w:num w:numId="28" w16cid:durableId="1582790489">
    <w:abstractNumId w:val="63"/>
  </w:num>
  <w:num w:numId="29" w16cid:durableId="1386028530">
    <w:abstractNumId w:val="22"/>
  </w:num>
  <w:num w:numId="30" w16cid:durableId="985429855">
    <w:abstractNumId w:val="102"/>
  </w:num>
  <w:num w:numId="31" w16cid:durableId="857039596">
    <w:abstractNumId w:val="46"/>
  </w:num>
  <w:num w:numId="32" w16cid:durableId="2073845076">
    <w:abstractNumId w:val="16"/>
  </w:num>
  <w:num w:numId="33" w16cid:durableId="197085729">
    <w:abstractNumId w:val="127"/>
  </w:num>
  <w:num w:numId="34" w16cid:durableId="1804687824">
    <w:abstractNumId w:val="114"/>
  </w:num>
  <w:num w:numId="35" w16cid:durableId="1009677216">
    <w:abstractNumId w:val="138"/>
  </w:num>
  <w:num w:numId="36" w16cid:durableId="988942111">
    <w:abstractNumId w:val="91"/>
  </w:num>
  <w:num w:numId="37" w16cid:durableId="929313088">
    <w:abstractNumId w:val="17"/>
  </w:num>
  <w:num w:numId="38" w16cid:durableId="2093046414">
    <w:abstractNumId w:val="131"/>
  </w:num>
  <w:num w:numId="39" w16cid:durableId="1910263249">
    <w:abstractNumId w:val="115"/>
  </w:num>
  <w:num w:numId="40" w16cid:durableId="1970084845">
    <w:abstractNumId w:val="23"/>
  </w:num>
  <w:num w:numId="41" w16cid:durableId="860971316">
    <w:abstractNumId w:val="58"/>
  </w:num>
  <w:num w:numId="42" w16cid:durableId="1097796847">
    <w:abstractNumId w:val="56"/>
  </w:num>
  <w:num w:numId="43" w16cid:durableId="1126461638">
    <w:abstractNumId w:val="2"/>
  </w:num>
  <w:num w:numId="44" w16cid:durableId="138692308">
    <w:abstractNumId w:val="44"/>
  </w:num>
  <w:num w:numId="45" w16cid:durableId="2045322923">
    <w:abstractNumId w:val="33"/>
  </w:num>
  <w:num w:numId="46" w16cid:durableId="13073537">
    <w:abstractNumId w:val="130"/>
  </w:num>
  <w:num w:numId="47" w16cid:durableId="1901593490">
    <w:abstractNumId w:val="129"/>
  </w:num>
  <w:num w:numId="48" w16cid:durableId="1444687117">
    <w:abstractNumId w:val="92"/>
  </w:num>
  <w:num w:numId="49" w16cid:durableId="400177259">
    <w:abstractNumId w:val="26"/>
  </w:num>
  <w:num w:numId="50" w16cid:durableId="2023428702">
    <w:abstractNumId w:val="117"/>
  </w:num>
  <w:num w:numId="51" w16cid:durableId="900095094">
    <w:abstractNumId w:val="72"/>
  </w:num>
  <w:num w:numId="52" w16cid:durableId="1700086528">
    <w:abstractNumId w:val="90"/>
  </w:num>
  <w:num w:numId="53" w16cid:durableId="1148353707">
    <w:abstractNumId w:val="124"/>
  </w:num>
  <w:num w:numId="54" w16cid:durableId="1200241031">
    <w:abstractNumId w:val="113"/>
  </w:num>
  <w:num w:numId="55" w16cid:durableId="636497482">
    <w:abstractNumId w:val="85"/>
  </w:num>
  <w:num w:numId="56" w16cid:durableId="1712727626">
    <w:abstractNumId w:val="93"/>
  </w:num>
  <w:num w:numId="57" w16cid:durableId="315693297">
    <w:abstractNumId w:val="84"/>
  </w:num>
  <w:num w:numId="58" w16cid:durableId="316039875">
    <w:abstractNumId w:val="19"/>
  </w:num>
  <w:num w:numId="59" w16cid:durableId="1287199198">
    <w:abstractNumId w:val="9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51602377">
    <w:abstractNumId w:val="4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54629441">
    <w:abstractNumId w:val="5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86564737">
    <w:abstractNumId w:val="7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68274039">
    <w:abstractNumId w:val="6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55817156">
    <w:abstractNumId w:val="8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05282882">
    <w:abstractNumId w:val="13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21592524">
    <w:abstractNumId w:val="10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45370833">
    <w:abstractNumId w:val="6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74744503">
    <w:abstractNumId w:val="3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3760742">
    <w:abstractNumId w:val="57"/>
  </w:num>
  <w:num w:numId="70" w16cid:durableId="1996373586">
    <w:abstractNumId w:val="134"/>
  </w:num>
  <w:num w:numId="71" w16cid:durableId="386153287">
    <w:abstractNumId w:val="100"/>
  </w:num>
  <w:num w:numId="72" w16cid:durableId="1927961945">
    <w:abstractNumId w:val="128"/>
  </w:num>
  <w:num w:numId="73" w16cid:durableId="957298344">
    <w:abstractNumId w:val="99"/>
  </w:num>
  <w:num w:numId="74" w16cid:durableId="3825136">
    <w:abstractNumId w:val="119"/>
  </w:num>
  <w:num w:numId="75" w16cid:durableId="1411850487">
    <w:abstractNumId w:val="135"/>
  </w:num>
  <w:num w:numId="76" w16cid:durableId="422844034">
    <w:abstractNumId w:val="60"/>
    <w:lvlOverride w:ilvl="1">
      <w:startOverride w:val="1"/>
    </w:lvlOverride>
  </w:num>
  <w:num w:numId="77" w16cid:durableId="1192189908">
    <w:abstractNumId w:val="24"/>
  </w:num>
  <w:num w:numId="78" w16cid:durableId="714159775">
    <w:abstractNumId w:val="88"/>
  </w:num>
  <w:num w:numId="79" w16cid:durableId="1794011107">
    <w:abstractNumId w:val="7"/>
  </w:num>
  <w:num w:numId="80" w16cid:durableId="1149789112">
    <w:abstractNumId w:val="4"/>
  </w:num>
  <w:num w:numId="81" w16cid:durableId="111898406">
    <w:abstractNumId w:val="20"/>
  </w:num>
  <w:num w:numId="82" w16cid:durableId="388186035">
    <w:abstractNumId w:val="11"/>
  </w:num>
  <w:num w:numId="83" w16cid:durableId="1113287776">
    <w:abstractNumId w:val="31"/>
  </w:num>
  <w:num w:numId="84" w16cid:durableId="710155786">
    <w:abstractNumId w:val="32"/>
  </w:num>
  <w:num w:numId="85" w16cid:durableId="1610814316">
    <w:abstractNumId w:val="13"/>
  </w:num>
  <w:num w:numId="86" w16cid:durableId="1394546823">
    <w:abstractNumId w:val="76"/>
  </w:num>
  <w:num w:numId="87" w16cid:durableId="49623614">
    <w:abstractNumId w:val="75"/>
  </w:num>
  <w:num w:numId="88" w16cid:durableId="808517632">
    <w:abstractNumId w:val="123"/>
  </w:num>
  <w:num w:numId="89" w16cid:durableId="1745491332">
    <w:abstractNumId w:val="64"/>
  </w:num>
  <w:num w:numId="90" w16cid:durableId="384377418">
    <w:abstractNumId w:val="47"/>
  </w:num>
  <w:num w:numId="91" w16cid:durableId="810243882">
    <w:abstractNumId w:val="38"/>
  </w:num>
  <w:num w:numId="92" w16cid:durableId="1974022182">
    <w:abstractNumId w:val="45"/>
  </w:num>
  <w:num w:numId="93" w16cid:durableId="684987898">
    <w:abstractNumId w:val="104"/>
  </w:num>
  <w:num w:numId="94" w16cid:durableId="1565335394">
    <w:abstractNumId w:val="28"/>
  </w:num>
  <w:num w:numId="95" w16cid:durableId="1816681495">
    <w:abstractNumId w:val="125"/>
  </w:num>
  <w:num w:numId="96" w16cid:durableId="454524412">
    <w:abstractNumId w:val="77"/>
  </w:num>
  <w:num w:numId="97" w16cid:durableId="932400531">
    <w:abstractNumId w:val="65"/>
  </w:num>
  <w:num w:numId="98" w16cid:durableId="1489058788">
    <w:abstractNumId w:val="62"/>
  </w:num>
  <w:num w:numId="99" w16cid:durableId="991830832">
    <w:abstractNumId w:val="103"/>
  </w:num>
  <w:num w:numId="100" w16cid:durableId="1738430570">
    <w:abstractNumId w:val="120"/>
  </w:num>
  <w:num w:numId="101" w16cid:durableId="164903675">
    <w:abstractNumId w:val="30"/>
  </w:num>
  <w:num w:numId="102" w16cid:durableId="1752460809">
    <w:abstractNumId w:val="21"/>
  </w:num>
  <w:num w:numId="103" w16cid:durableId="403725515">
    <w:abstractNumId w:val="55"/>
  </w:num>
  <w:num w:numId="104" w16cid:durableId="1837459790">
    <w:abstractNumId w:val="79"/>
  </w:num>
  <w:num w:numId="105" w16cid:durableId="518814725">
    <w:abstractNumId w:val="52"/>
  </w:num>
  <w:num w:numId="106" w16cid:durableId="709109724">
    <w:abstractNumId w:val="81"/>
  </w:num>
  <w:num w:numId="107" w16cid:durableId="582375017">
    <w:abstractNumId w:val="137"/>
  </w:num>
  <w:num w:numId="108" w16cid:durableId="448471142">
    <w:abstractNumId w:val="6"/>
  </w:num>
  <w:num w:numId="109" w16cid:durableId="1887525169">
    <w:abstractNumId w:val="116"/>
  </w:num>
  <w:num w:numId="110" w16cid:durableId="741833785">
    <w:abstractNumId w:val="53"/>
  </w:num>
  <w:num w:numId="111" w16cid:durableId="1870531738">
    <w:abstractNumId w:val="118"/>
  </w:num>
  <w:num w:numId="112" w16cid:durableId="1249462997">
    <w:abstractNumId w:val="12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02064615">
    <w:abstractNumId w:val="78"/>
  </w:num>
  <w:num w:numId="114" w16cid:durableId="1114056822">
    <w:abstractNumId w:val="27"/>
  </w:num>
  <w:num w:numId="115" w16cid:durableId="1090004481">
    <w:abstractNumId w:val="34"/>
  </w:num>
  <w:num w:numId="116" w16cid:durableId="643243250">
    <w:abstractNumId w:val="48"/>
  </w:num>
  <w:num w:numId="117" w16cid:durableId="896628677">
    <w:abstractNumId w:val="98"/>
  </w:num>
  <w:num w:numId="118" w16cid:durableId="1259949235">
    <w:abstractNumId w:val="49"/>
  </w:num>
  <w:num w:numId="119" w16cid:durableId="1490362427">
    <w:abstractNumId w:val="101"/>
  </w:num>
  <w:num w:numId="120" w16cid:durableId="443236109">
    <w:abstractNumId w:val="66"/>
  </w:num>
  <w:num w:numId="121" w16cid:durableId="67699592">
    <w:abstractNumId w:val="50"/>
  </w:num>
  <w:num w:numId="122" w16cid:durableId="1561555429">
    <w:abstractNumId w:val="18"/>
  </w:num>
  <w:num w:numId="123" w16cid:durableId="47923213">
    <w:abstractNumId w:val="60"/>
  </w:num>
  <w:num w:numId="124" w16cid:durableId="13376116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365835238">
    <w:abstractNumId w:val="15"/>
  </w:num>
  <w:num w:numId="126" w16cid:durableId="1266692983">
    <w:abstractNumId w:val="126"/>
  </w:num>
  <w:num w:numId="127" w16cid:durableId="1961378647">
    <w:abstractNumId w:val="97"/>
  </w:num>
  <w:num w:numId="128" w16cid:durableId="273440913">
    <w:abstractNumId w:val="5"/>
  </w:num>
  <w:num w:numId="129" w16cid:durableId="1324041111">
    <w:abstractNumId w:val="4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894003614">
    <w:abstractNumId w:val="5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266813074">
    <w:abstractNumId w:val="10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600143465">
    <w:abstractNumId w:val="69"/>
  </w:num>
  <w:num w:numId="133" w16cid:durableId="1079324495">
    <w:abstractNumId w:val="42"/>
  </w:num>
  <w:num w:numId="134" w16cid:durableId="1588004886">
    <w:abstractNumId w:val="121"/>
  </w:num>
  <w:num w:numId="135" w16cid:durableId="9379363">
    <w:abstractNumId w:val="86"/>
  </w:num>
  <w:num w:numId="136" w16cid:durableId="217522189">
    <w:abstractNumId w:val="12"/>
  </w:num>
  <w:num w:numId="137" w16cid:durableId="1489437136">
    <w:abstractNumId w:val="108"/>
  </w:num>
  <w:num w:numId="138" w16cid:durableId="368530224">
    <w:abstractNumId w:val="111"/>
  </w:num>
  <w:num w:numId="139" w16cid:durableId="222252585">
    <w:abstractNumId w:val="29"/>
  </w:num>
  <w:num w:numId="140" w16cid:durableId="658004056">
    <w:abstractNumId w:val="11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D2C"/>
    <w:rsid w:val="00007E53"/>
    <w:rsid w:val="0001252F"/>
    <w:rsid w:val="000144BC"/>
    <w:rsid w:val="00015B57"/>
    <w:rsid w:val="00015E52"/>
    <w:rsid w:val="00017480"/>
    <w:rsid w:val="000210DB"/>
    <w:rsid w:val="000213FD"/>
    <w:rsid w:val="0002401A"/>
    <w:rsid w:val="000268D5"/>
    <w:rsid w:val="00027569"/>
    <w:rsid w:val="00031685"/>
    <w:rsid w:val="000368C0"/>
    <w:rsid w:val="00036A43"/>
    <w:rsid w:val="00041B29"/>
    <w:rsid w:val="00046FC7"/>
    <w:rsid w:val="0004737A"/>
    <w:rsid w:val="00056935"/>
    <w:rsid w:val="00062AB9"/>
    <w:rsid w:val="00064449"/>
    <w:rsid w:val="000705BD"/>
    <w:rsid w:val="00073D50"/>
    <w:rsid w:val="00075D99"/>
    <w:rsid w:val="00080D71"/>
    <w:rsid w:val="0008691C"/>
    <w:rsid w:val="00094D4B"/>
    <w:rsid w:val="00095AC1"/>
    <w:rsid w:val="000A06EE"/>
    <w:rsid w:val="000A3AAE"/>
    <w:rsid w:val="000B1205"/>
    <w:rsid w:val="000B20FC"/>
    <w:rsid w:val="000B3AF1"/>
    <w:rsid w:val="000C0C59"/>
    <w:rsid w:val="000C5FDB"/>
    <w:rsid w:val="000C73D0"/>
    <w:rsid w:val="000D045C"/>
    <w:rsid w:val="000D0D6F"/>
    <w:rsid w:val="000D3003"/>
    <w:rsid w:val="000D3215"/>
    <w:rsid w:val="000D3472"/>
    <w:rsid w:val="000D3CE3"/>
    <w:rsid w:val="000D70A2"/>
    <w:rsid w:val="000E0862"/>
    <w:rsid w:val="000F1B59"/>
    <w:rsid w:val="000F282D"/>
    <w:rsid w:val="000F557D"/>
    <w:rsid w:val="00100C88"/>
    <w:rsid w:val="00105A0A"/>
    <w:rsid w:val="00105D6C"/>
    <w:rsid w:val="00110AE0"/>
    <w:rsid w:val="00111DB7"/>
    <w:rsid w:val="001135EC"/>
    <w:rsid w:val="001163D2"/>
    <w:rsid w:val="001249D4"/>
    <w:rsid w:val="00124A4A"/>
    <w:rsid w:val="00124FC6"/>
    <w:rsid w:val="001253F1"/>
    <w:rsid w:val="0012697B"/>
    <w:rsid w:val="00134B03"/>
    <w:rsid w:val="0013690D"/>
    <w:rsid w:val="00140FCA"/>
    <w:rsid w:val="001444BB"/>
    <w:rsid w:val="00146A55"/>
    <w:rsid w:val="001470CC"/>
    <w:rsid w:val="00147C0D"/>
    <w:rsid w:val="001513C7"/>
    <w:rsid w:val="00151D53"/>
    <w:rsid w:val="00153668"/>
    <w:rsid w:val="00157D3F"/>
    <w:rsid w:val="001624CC"/>
    <w:rsid w:val="00166597"/>
    <w:rsid w:val="00167592"/>
    <w:rsid w:val="00171F69"/>
    <w:rsid w:val="00172DF7"/>
    <w:rsid w:val="00175840"/>
    <w:rsid w:val="0017603B"/>
    <w:rsid w:val="00182BDF"/>
    <w:rsid w:val="001849B1"/>
    <w:rsid w:val="001920C0"/>
    <w:rsid w:val="00197066"/>
    <w:rsid w:val="001A0185"/>
    <w:rsid w:val="001A238B"/>
    <w:rsid w:val="001A365D"/>
    <w:rsid w:val="001A5DD8"/>
    <w:rsid w:val="001A6BB1"/>
    <w:rsid w:val="001A7A2F"/>
    <w:rsid w:val="001B0553"/>
    <w:rsid w:val="001B1786"/>
    <w:rsid w:val="001B5A56"/>
    <w:rsid w:val="001B69A9"/>
    <w:rsid w:val="001B79DF"/>
    <w:rsid w:val="001C0A32"/>
    <w:rsid w:val="001C30C9"/>
    <w:rsid w:val="001C3BCD"/>
    <w:rsid w:val="001C3D0C"/>
    <w:rsid w:val="001C7B83"/>
    <w:rsid w:val="001D2731"/>
    <w:rsid w:val="001D3DEF"/>
    <w:rsid w:val="001D434F"/>
    <w:rsid w:val="001E0D91"/>
    <w:rsid w:val="001E1478"/>
    <w:rsid w:val="001F19AF"/>
    <w:rsid w:val="001F32E0"/>
    <w:rsid w:val="001F408C"/>
    <w:rsid w:val="001F6638"/>
    <w:rsid w:val="001F667D"/>
    <w:rsid w:val="00201DE7"/>
    <w:rsid w:val="00204F75"/>
    <w:rsid w:val="002054EE"/>
    <w:rsid w:val="00205ED7"/>
    <w:rsid w:val="002161B3"/>
    <w:rsid w:val="00226E22"/>
    <w:rsid w:val="0023230B"/>
    <w:rsid w:val="00232DC7"/>
    <w:rsid w:val="0023321A"/>
    <w:rsid w:val="00233EA8"/>
    <w:rsid w:val="00240DC1"/>
    <w:rsid w:val="0024278D"/>
    <w:rsid w:val="00263146"/>
    <w:rsid w:val="00263BDA"/>
    <w:rsid w:val="00266687"/>
    <w:rsid w:val="002733D7"/>
    <w:rsid w:val="00273449"/>
    <w:rsid w:val="002750A7"/>
    <w:rsid w:val="00276412"/>
    <w:rsid w:val="002767FA"/>
    <w:rsid w:val="00276AA5"/>
    <w:rsid w:val="00276C98"/>
    <w:rsid w:val="002818D1"/>
    <w:rsid w:val="00282515"/>
    <w:rsid w:val="00284EEC"/>
    <w:rsid w:val="0028765F"/>
    <w:rsid w:val="002900DC"/>
    <w:rsid w:val="00295441"/>
    <w:rsid w:val="002958DD"/>
    <w:rsid w:val="002966BA"/>
    <w:rsid w:val="002972FA"/>
    <w:rsid w:val="00297FA3"/>
    <w:rsid w:val="002A3726"/>
    <w:rsid w:val="002A3F83"/>
    <w:rsid w:val="002A7823"/>
    <w:rsid w:val="002B42D6"/>
    <w:rsid w:val="002B638E"/>
    <w:rsid w:val="002C0F8B"/>
    <w:rsid w:val="002D02A4"/>
    <w:rsid w:val="002E12E6"/>
    <w:rsid w:val="002E33F8"/>
    <w:rsid w:val="002E34F9"/>
    <w:rsid w:val="002E7552"/>
    <w:rsid w:val="002E7A3A"/>
    <w:rsid w:val="002E7FAA"/>
    <w:rsid w:val="002F0133"/>
    <w:rsid w:val="00300FA1"/>
    <w:rsid w:val="003021F0"/>
    <w:rsid w:val="003021F4"/>
    <w:rsid w:val="00303C10"/>
    <w:rsid w:val="003057AA"/>
    <w:rsid w:val="00312AA0"/>
    <w:rsid w:val="003145C5"/>
    <w:rsid w:val="00317741"/>
    <w:rsid w:val="003208E7"/>
    <w:rsid w:val="00321FD2"/>
    <w:rsid w:val="003317EC"/>
    <w:rsid w:val="003329D4"/>
    <w:rsid w:val="003341C7"/>
    <w:rsid w:val="0033512D"/>
    <w:rsid w:val="00341206"/>
    <w:rsid w:val="003461C4"/>
    <w:rsid w:val="00346C5F"/>
    <w:rsid w:val="00347A54"/>
    <w:rsid w:val="00350CF0"/>
    <w:rsid w:val="00357351"/>
    <w:rsid w:val="0035742D"/>
    <w:rsid w:val="00367D57"/>
    <w:rsid w:val="0037465A"/>
    <w:rsid w:val="003757E8"/>
    <w:rsid w:val="003856E0"/>
    <w:rsid w:val="00385CC3"/>
    <w:rsid w:val="00394F21"/>
    <w:rsid w:val="00397422"/>
    <w:rsid w:val="003A00D4"/>
    <w:rsid w:val="003A03FC"/>
    <w:rsid w:val="003A52F1"/>
    <w:rsid w:val="003A6E8A"/>
    <w:rsid w:val="003B28A0"/>
    <w:rsid w:val="003B28C0"/>
    <w:rsid w:val="003B3442"/>
    <w:rsid w:val="003B3A42"/>
    <w:rsid w:val="003B511C"/>
    <w:rsid w:val="003B6C78"/>
    <w:rsid w:val="003B7A01"/>
    <w:rsid w:val="003C0039"/>
    <w:rsid w:val="003C3BC4"/>
    <w:rsid w:val="003D4A20"/>
    <w:rsid w:val="003D7E47"/>
    <w:rsid w:val="003E2B31"/>
    <w:rsid w:val="003F0F9E"/>
    <w:rsid w:val="003F18C2"/>
    <w:rsid w:val="003F24EB"/>
    <w:rsid w:val="003F2CCD"/>
    <w:rsid w:val="003F57C9"/>
    <w:rsid w:val="003F6661"/>
    <w:rsid w:val="003F6835"/>
    <w:rsid w:val="003F79AC"/>
    <w:rsid w:val="004071E0"/>
    <w:rsid w:val="00411D4A"/>
    <w:rsid w:val="00412F44"/>
    <w:rsid w:val="004166D9"/>
    <w:rsid w:val="00416E8F"/>
    <w:rsid w:val="00425BE3"/>
    <w:rsid w:val="00431C12"/>
    <w:rsid w:val="00436227"/>
    <w:rsid w:val="00436389"/>
    <w:rsid w:val="004416DD"/>
    <w:rsid w:val="00441A43"/>
    <w:rsid w:val="00452C90"/>
    <w:rsid w:val="00455906"/>
    <w:rsid w:val="0045742F"/>
    <w:rsid w:val="004611C2"/>
    <w:rsid w:val="0046563B"/>
    <w:rsid w:val="00475267"/>
    <w:rsid w:val="00476B2E"/>
    <w:rsid w:val="00477E42"/>
    <w:rsid w:val="00480465"/>
    <w:rsid w:val="004806F3"/>
    <w:rsid w:val="00481063"/>
    <w:rsid w:val="004849BA"/>
    <w:rsid w:val="00486DF1"/>
    <w:rsid w:val="004871D2"/>
    <w:rsid w:val="004A0A52"/>
    <w:rsid w:val="004A17D6"/>
    <w:rsid w:val="004A42A2"/>
    <w:rsid w:val="004A688F"/>
    <w:rsid w:val="004B43EC"/>
    <w:rsid w:val="004B652C"/>
    <w:rsid w:val="004B6D00"/>
    <w:rsid w:val="004C30D2"/>
    <w:rsid w:val="004C3B96"/>
    <w:rsid w:val="004C3E9C"/>
    <w:rsid w:val="004C58D5"/>
    <w:rsid w:val="004C5E3B"/>
    <w:rsid w:val="004D1A58"/>
    <w:rsid w:val="004D4D10"/>
    <w:rsid w:val="004D6A8A"/>
    <w:rsid w:val="004D7AD3"/>
    <w:rsid w:val="004E0C9B"/>
    <w:rsid w:val="004E3D4B"/>
    <w:rsid w:val="004E4B95"/>
    <w:rsid w:val="004F23C0"/>
    <w:rsid w:val="0050170E"/>
    <w:rsid w:val="00505623"/>
    <w:rsid w:val="00505BE2"/>
    <w:rsid w:val="0051101B"/>
    <w:rsid w:val="00512B4A"/>
    <w:rsid w:val="0051331A"/>
    <w:rsid w:val="00513E6B"/>
    <w:rsid w:val="00521BC2"/>
    <w:rsid w:val="005252D9"/>
    <w:rsid w:val="005312AC"/>
    <w:rsid w:val="0053168B"/>
    <w:rsid w:val="00533EFC"/>
    <w:rsid w:val="00542277"/>
    <w:rsid w:val="005450AA"/>
    <w:rsid w:val="00557F6C"/>
    <w:rsid w:val="00560E7A"/>
    <w:rsid w:val="00567426"/>
    <w:rsid w:val="005719A4"/>
    <w:rsid w:val="00576478"/>
    <w:rsid w:val="005861EF"/>
    <w:rsid w:val="00586572"/>
    <w:rsid w:val="005903CE"/>
    <w:rsid w:val="005931BF"/>
    <w:rsid w:val="00594F7C"/>
    <w:rsid w:val="005965CC"/>
    <w:rsid w:val="005A358D"/>
    <w:rsid w:val="005A5D9D"/>
    <w:rsid w:val="005A7864"/>
    <w:rsid w:val="005B0916"/>
    <w:rsid w:val="005B22D9"/>
    <w:rsid w:val="005B5BE3"/>
    <w:rsid w:val="005B7B29"/>
    <w:rsid w:val="005D2B94"/>
    <w:rsid w:val="005D67B7"/>
    <w:rsid w:val="005D6A56"/>
    <w:rsid w:val="005E0B2C"/>
    <w:rsid w:val="005E13CC"/>
    <w:rsid w:val="005E2F43"/>
    <w:rsid w:val="005E4BA6"/>
    <w:rsid w:val="005E55D4"/>
    <w:rsid w:val="005E6A66"/>
    <w:rsid w:val="005F0B06"/>
    <w:rsid w:val="005F61B1"/>
    <w:rsid w:val="00610903"/>
    <w:rsid w:val="0061233C"/>
    <w:rsid w:val="00617477"/>
    <w:rsid w:val="00622AEF"/>
    <w:rsid w:val="00623984"/>
    <w:rsid w:val="00625C0C"/>
    <w:rsid w:val="00625DF3"/>
    <w:rsid w:val="00626FEC"/>
    <w:rsid w:val="00627529"/>
    <w:rsid w:val="00630B3B"/>
    <w:rsid w:val="00631A89"/>
    <w:rsid w:val="00635DD0"/>
    <w:rsid w:val="0063731F"/>
    <w:rsid w:val="006430FD"/>
    <w:rsid w:val="006610E2"/>
    <w:rsid w:val="00661556"/>
    <w:rsid w:val="00662ED4"/>
    <w:rsid w:val="0066684C"/>
    <w:rsid w:val="00670F44"/>
    <w:rsid w:val="00676098"/>
    <w:rsid w:val="006800EC"/>
    <w:rsid w:val="00682E6D"/>
    <w:rsid w:val="00684EFC"/>
    <w:rsid w:val="00685183"/>
    <w:rsid w:val="006915BE"/>
    <w:rsid w:val="00695D4C"/>
    <w:rsid w:val="006A08CC"/>
    <w:rsid w:val="006A1946"/>
    <w:rsid w:val="006A643C"/>
    <w:rsid w:val="006A6EBD"/>
    <w:rsid w:val="006B223C"/>
    <w:rsid w:val="006C00AE"/>
    <w:rsid w:val="006C1D6D"/>
    <w:rsid w:val="006C6A05"/>
    <w:rsid w:val="006D738B"/>
    <w:rsid w:val="006D796F"/>
    <w:rsid w:val="006E502F"/>
    <w:rsid w:val="006E59C7"/>
    <w:rsid w:val="006F1F70"/>
    <w:rsid w:val="00703C3C"/>
    <w:rsid w:val="00703DD7"/>
    <w:rsid w:val="007152C9"/>
    <w:rsid w:val="007223F0"/>
    <w:rsid w:val="007273DF"/>
    <w:rsid w:val="00732019"/>
    <w:rsid w:val="0073301E"/>
    <w:rsid w:val="00734C20"/>
    <w:rsid w:val="00737787"/>
    <w:rsid w:val="00737900"/>
    <w:rsid w:val="00742563"/>
    <w:rsid w:val="00744C7F"/>
    <w:rsid w:val="00746178"/>
    <w:rsid w:val="00746E56"/>
    <w:rsid w:val="007476E5"/>
    <w:rsid w:val="00751F11"/>
    <w:rsid w:val="00752BA0"/>
    <w:rsid w:val="00755099"/>
    <w:rsid w:val="00766357"/>
    <w:rsid w:val="00770191"/>
    <w:rsid w:val="00770B9B"/>
    <w:rsid w:val="00774D74"/>
    <w:rsid w:val="00775CCB"/>
    <w:rsid w:val="00797D81"/>
    <w:rsid w:val="007A1BF3"/>
    <w:rsid w:val="007B1670"/>
    <w:rsid w:val="007B5C58"/>
    <w:rsid w:val="007B7C72"/>
    <w:rsid w:val="007C5D33"/>
    <w:rsid w:val="007C7713"/>
    <w:rsid w:val="007E07DA"/>
    <w:rsid w:val="007E1BE4"/>
    <w:rsid w:val="007E3B4F"/>
    <w:rsid w:val="007E3DC5"/>
    <w:rsid w:val="007E4C72"/>
    <w:rsid w:val="007E7313"/>
    <w:rsid w:val="007E7482"/>
    <w:rsid w:val="007F4959"/>
    <w:rsid w:val="007F55A1"/>
    <w:rsid w:val="007F585B"/>
    <w:rsid w:val="007F6E9F"/>
    <w:rsid w:val="008017B8"/>
    <w:rsid w:val="00801A1E"/>
    <w:rsid w:val="00803130"/>
    <w:rsid w:val="00807AA0"/>
    <w:rsid w:val="00810C4D"/>
    <w:rsid w:val="008157C3"/>
    <w:rsid w:val="00815EA2"/>
    <w:rsid w:val="0082138E"/>
    <w:rsid w:val="00826058"/>
    <w:rsid w:val="00826977"/>
    <w:rsid w:val="008307AA"/>
    <w:rsid w:val="00834169"/>
    <w:rsid w:val="00837E1D"/>
    <w:rsid w:val="008431D5"/>
    <w:rsid w:val="00850616"/>
    <w:rsid w:val="008521C0"/>
    <w:rsid w:val="00852E6C"/>
    <w:rsid w:val="008538E6"/>
    <w:rsid w:val="00853A3A"/>
    <w:rsid w:val="00855BAA"/>
    <w:rsid w:val="008562C0"/>
    <w:rsid w:val="00863EA9"/>
    <w:rsid w:val="00871924"/>
    <w:rsid w:val="00871A2F"/>
    <w:rsid w:val="00880D1D"/>
    <w:rsid w:val="008822D2"/>
    <w:rsid w:val="008844F9"/>
    <w:rsid w:val="008866B2"/>
    <w:rsid w:val="00891743"/>
    <w:rsid w:val="00891CDE"/>
    <w:rsid w:val="008941F2"/>
    <w:rsid w:val="008A0D75"/>
    <w:rsid w:val="008A12B7"/>
    <w:rsid w:val="008A731D"/>
    <w:rsid w:val="008A762E"/>
    <w:rsid w:val="008B0A9D"/>
    <w:rsid w:val="008B41F2"/>
    <w:rsid w:val="008B6D63"/>
    <w:rsid w:val="008C37A0"/>
    <w:rsid w:val="008C4B9C"/>
    <w:rsid w:val="008D48EA"/>
    <w:rsid w:val="008D6D54"/>
    <w:rsid w:val="008E330A"/>
    <w:rsid w:val="008F1857"/>
    <w:rsid w:val="008F271C"/>
    <w:rsid w:val="008F4446"/>
    <w:rsid w:val="008F453E"/>
    <w:rsid w:val="0090462D"/>
    <w:rsid w:val="0090752C"/>
    <w:rsid w:val="009078E1"/>
    <w:rsid w:val="009146BF"/>
    <w:rsid w:val="00921087"/>
    <w:rsid w:val="00924733"/>
    <w:rsid w:val="00926500"/>
    <w:rsid w:val="009317AF"/>
    <w:rsid w:val="00931FF1"/>
    <w:rsid w:val="00935FA6"/>
    <w:rsid w:val="00940783"/>
    <w:rsid w:val="00943798"/>
    <w:rsid w:val="00944A4E"/>
    <w:rsid w:val="009458D3"/>
    <w:rsid w:val="00952B10"/>
    <w:rsid w:val="00953209"/>
    <w:rsid w:val="0095535F"/>
    <w:rsid w:val="00961329"/>
    <w:rsid w:val="0096416B"/>
    <w:rsid w:val="00965A3E"/>
    <w:rsid w:val="00967B18"/>
    <w:rsid w:val="0097262A"/>
    <w:rsid w:val="00974718"/>
    <w:rsid w:val="00982A86"/>
    <w:rsid w:val="00983832"/>
    <w:rsid w:val="00985131"/>
    <w:rsid w:val="00986A99"/>
    <w:rsid w:val="00990954"/>
    <w:rsid w:val="009960C4"/>
    <w:rsid w:val="009A00A7"/>
    <w:rsid w:val="009A2A2A"/>
    <w:rsid w:val="009A2F20"/>
    <w:rsid w:val="009A34DB"/>
    <w:rsid w:val="009B0554"/>
    <w:rsid w:val="009B141A"/>
    <w:rsid w:val="009B4EB2"/>
    <w:rsid w:val="009B6213"/>
    <w:rsid w:val="009B6B8E"/>
    <w:rsid w:val="009B7911"/>
    <w:rsid w:val="009C28AD"/>
    <w:rsid w:val="009C537B"/>
    <w:rsid w:val="009D017A"/>
    <w:rsid w:val="009D0692"/>
    <w:rsid w:val="009D1720"/>
    <w:rsid w:val="009D387E"/>
    <w:rsid w:val="009E234C"/>
    <w:rsid w:val="009E2D3E"/>
    <w:rsid w:val="009E3712"/>
    <w:rsid w:val="009E3B3B"/>
    <w:rsid w:val="009E5472"/>
    <w:rsid w:val="009E7932"/>
    <w:rsid w:val="009F0934"/>
    <w:rsid w:val="009F5E2C"/>
    <w:rsid w:val="009F6F2F"/>
    <w:rsid w:val="009F7058"/>
    <w:rsid w:val="00A031B7"/>
    <w:rsid w:val="00A052AC"/>
    <w:rsid w:val="00A13668"/>
    <w:rsid w:val="00A14C21"/>
    <w:rsid w:val="00A15F68"/>
    <w:rsid w:val="00A20275"/>
    <w:rsid w:val="00A21443"/>
    <w:rsid w:val="00A311A4"/>
    <w:rsid w:val="00A31554"/>
    <w:rsid w:val="00A3409B"/>
    <w:rsid w:val="00A34F7C"/>
    <w:rsid w:val="00A36D95"/>
    <w:rsid w:val="00A37D6A"/>
    <w:rsid w:val="00A45E45"/>
    <w:rsid w:val="00A47739"/>
    <w:rsid w:val="00A532B9"/>
    <w:rsid w:val="00A561E6"/>
    <w:rsid w:val="00A56362"/>
    <w:rsid w:val="00A56453"/>
    <w:rsid w:val="00A56B35"/>
    <w:rsid w:val="00A57C0C"/>
    <w:rsid w:val="00A724F2"/>
    <w:rsid w:val="00A7429F"/>
    <w:rsid w:val="00A7470D"/>
    <w:rsid w:val="00A81420"/>
    <w:rsid w:val="00A823B0"/>
    <w:rsid w:val="00A84F15"/>
    <w:rsid w:val="00A85B6B"/>
    <w:rsid w:val="00A8684F"/>
    <w:rsid w:val="00A87FCE"/>
    <w:rsid w:val="00A90D23"/>
    <w:rsid w:val="00A9786C"/>
    <w:rsid w:val="00AA0D11"/>
    <w:rsid w:val="00AB6B6B"/>
    <w:rsid w:val="00AC48F4"/>
    <w:rsid w:val="00AC7034"/>
    <w:rsid w:val="00AC7705"/>
    <w:rsid w:val="00AD2FFC"/>
    <w:rsid w:val="00AE27A5"/>
    <w:rsid w:val="00AE2FF3"/>
    <w:rsid w:val="00AE3DC7"/>
    <w:rsid w:val="00AE7511"/>
    <w:rsid w:val="00AF188B"/>
    <w:rsid w:val="00AF6014"/>
    <w:rsid w:val="00B1015A"/>
    <w:rsid w:val="00B104EE"/>
    <w:rsid w:val="00B1200F"/>
    <w:rsid w:val="00B16F8A"/>
    <w:rsid w:val="00B17E07"/>
    <w:rsid w:val="00B21F3C"/>
    <w:rsid w:val="00B22242"/>
    <w:rsid w:val="00B236FF"/>
    <w:rsid w:val="00B2536A"/>
    <w:rsid w:val="00B26F99"/>
    <w:rsid w:val="00B3355A"/>
    <w:rsid w:val="00B33B08"/>
    <w:rsid w:val="00B33EB0"/>
    <w:rsid w:val="00B40E15"/>
    <w:rsid w:val="00B54A6A"/>
    <w:rsid w:val="00B566A3"/>
    <w:rsid w:val="00B570D4"/>
    <w:rsid w:val="00B607F4"/>
    <w:rsid w:val="00B646BF"/>
    <w:rsid w:val="00B6477A"/>
    <w:rsid w:val="00B673E6"/>
    <w:rsid w:val="00B67556"/>
    <w:rsid w:val="00B72B54"/>
    <w:rsid w:val="00B73D56"/>
    <w:rsid w:val="00B740C8"/>
    <w:rsid w:val="00B7722C"/>
    <w:rsid w:val="00B801E5"/>
    <w:rsid w:val="00B811B3"/>
    <w:rsid w:val="00B81378"/>
    <w:rsid w:val="00B83884"/>
    <w:rsid w:val="00B84954"/>
    <w:rsid w:val="00B8673B"/>
    <w:rsid w:val="00B876F6"/>
    <w:rsid w:val="00B9125C"/>
    <w:rsid w:val="00B9377E"/>
    <w:rsid w:val="00BA7BE6"/>
    <w:rsid w:val="00BB033B"/>
    <w:rsid w:val="00BB11E7"/>
    <w:rsid w:val="00BB169E"/>
    <w:rsid w:val="00BB22AF"/>
    <w:rsid w:val="00BC08C0"/>
    <w:rsid w:val="00BC36D7"/>
    <w:rsid w:val="00BC55B0"/>
    <w:rsid w:val="00BC61EA"/>
    <w:rsid w:val="00BC6C07"/>
    <w:rsid w:val="00BD0E23"/>
    <w:rsid w:val="00BD1A26"/>
    <w:rsid w:val="00BD28C7"/>
    <w:rsid w:val="00BD2E18"/>
    <w:rsid w:val="00BD626E"/>
    <w:rsid w:val="00BE0521"/>
    <w:rsid w:val="00BE4073"/>
    <w:rsid w:val="00BE78CF"/>
    <w:rsid w:val="00BF6504"/>
    <w:rsid w:val="00BF7B87"/>
    <w:rsid w:val="00C049A8"/>
    <w:rsid w:val="00C05600"/>
    <w:rsid w:val="00C10DB4"/>
    <w:rsid w:val="00C16E95"/>
    <w:rsid w:val="00C176EE"/>
    <w:rsid w:val="00C207F4"/>
    <w:rsid w:val="00C2294E"/>
    <w:rsid w:val="00C2630A"/>
    <w:rsid w:val="00C26CFD"/>
    <w:rsid w:val="00C365DE"/>
    <w:rsid w:val="00C367DD"/>
    <w:rsid w:val="00C40935"/>
    <w:rsid w:val="00C44F6E"/>
    <w:rsid w:val="00C6206F"/>
    <w:rsid w:val="00C64E95"/>
    <w:rsid w:val="00C65B1A"/>
    <w:rsid w:val="00C707F4"/>
    <w:rsid w:val="00C71FB8"/>
    <w:rsid w:val="00C723C2"/>
    <w:rsid w:val="00C73DD6"/>
    <w:rsid w:val="00C745B8"/>
    <w:rsid w:val="00C7756B"/>
    <w:rsid w:val="00C77924"/>
    <w:rsid w:val="00C80AEB"/>
    <w:rsid w:val="00C830FB"/>
    <w:rsid w:val="00C8458D"/>
    <w:rsid w:val="00C94D2E"/>
    <w:rsid w:val="00C96D5A"/>
    <w:rsid w:val="00CA17D4"/>
    <w:rsid w:val="00CA352C"/>
    <w:rsid w:val="00CA73C9"/>
    <w:rsid w:val="00CB5C0C"/>
    <w:rsid w:val="00CB6F2A"/>
    <w:rsid w:val="00CC2C27"/>
    <w:rsid w:val="00CC346D"/>
    <w:rsid w:val="00CC3D3E"/>
    <w:rsid w:val="00CC7282"/>
    <w:rsid w:val="00CD07A4"/>
    <w:rsid w:val="00CD360B"/>
    <w:rsid w:val="00CD3C3D"/>
    <w:rsid w:val="00CD454E"/>
    <w:rsid w:val="00CD4DE4"/>
    <w:rsid w:val="00CE00C8"/>
    <w:rsid w:val="00CE1D2C"/>
    <w:rsid w:val="00CE407E"/>
    <w:rsid w:val="00CE433E"/>
    <w:rsid w:val="00D05B00"/>
    <w:rsid w:val="00D125B4"/>
    <w:rsid w:val="00D174B7"/>
    <w:rsid w:val="00D226C1"/>
    <w:rsid w:val="00D22E9A"/>
    <w:rsid w:val="00D2409A"/>
    <w:rsid w:val="00D26BF7"/>
    <w:rsid w:val="00D379CA"/>
    <w:rsid w:val="00D41BBF"/>
    <w:rsid w:val="00D46DDF"/>
    <w:rsid w:val="00D5119B"/>
    <w:rsid w:val="00D56397"/>
    <w:rsid w:val="00D65BF2"/>
    <w:rsid w:val="00D679A1"/>
    <w:rsid w:val="00D711C2"/>
    <w:rsid w:val="00D71267"/>
    <w:rsid w:val="00D77D42"/>
    <w:rsid w:val="00D77D76"/>
    <w:rsid w:val="00D81DE9"/>
    <w:rsid w:val="00D8413C"/>
    <w:rsid w:val="00D84FB1"/>
    <w:rsid w:val="00D940CC"/>
    <w:rsid w:val="00DA0EC5"/>
    <w:rsid w:val="00DA0FCD"/>
    <w:rsid w:val="00DA252C"/>
    <w:rsid w:val="00DB531F"/>
    <w:rsid w:val="00DC0C08"/>
    <w:rsid w:val="00DC13F0"/>
    <w:rsid w:val="00DC3201"/>
    <w:rsid w:val="00DC60E0"/>
    <w:rsid w:val="00DC64A2"/>
    <w:rsid w:val="00DC7B9A"/>
    <w:rsid w:val="00DD6616"/>
    <w:rsid w:val="00DD702D"/>
    <w:rsid w:val="00DE20BA"/>
    <w:rsid w:val="00DE3EE6"/>
    <w:rsid w:val="00DE5A00"/>
    <w:rsid w:val="00DF0AFF"/>
    <w:rsid w:val="00DF16D8"/>
    <w:rsid w:val="00DF2136"/>
    <w:rsid w:val="00DF4261"/>
    <w:rsid w:val="00DF617A"/>
    <w:rsid w:val="00DF7415"/>
    <w:rsid w:val="00E0181A"/>
    <w:rsid w:val="00E04040"/>
    <w:rsid w:val="00E0556C"/>
    <w:rsid w:val="00E11658"/>
    <w:rsid w:val="00E11AAA"/>
    <w:rsid w:val="00E171DB"/>
    <w:rsid w:val="00E1745B"/>
    <w:rsid w:val="00E216DE"/>
    <w:rsid w:val="00E220A3"/>
    <w:rsid w:val="00E22969"/>
    <w:rsid w:val="00E24502"/>
    <w:rsid w:val="00E43102"/>
    <w:rsid w:val="00E44458"/>
    <w:rsid w:val="00E4463F"/>
    <w:rsid w:val="00E44887"/>
    <w:rsid w:val="00E51D22"/>
    <w:rsid w:val="00E63102"/>
    <w:rsid w:val="00E70610"/>
    <w:rsid w:val="00E712F3"/>
    <w:rsid w:val="00E7597E"/>
    <w:rsid w:val="00E76657"/>
    <w:rsid w:val="00E82A79"/>
    <w:rsid w:val="00E846D3"/>
    <w:rsid w:val="00E874D9"/>
    <w:rsid w:val="00E87FA0"/>
    <w:rsid w:val="00E93D07"/>
    <w:rsid w:val="00E9687B"/>
    <w:rsid w:val="00EA00A9"/>
    <w:rsid w:val="00EA0FA7"/>
    <w:rsid w:val="00EA3424"/>
    <w:rsid w:val="00EA3926"/>
    <w:rsid w:val="00EA4069"/>
    <w:rsid w:val="00EA4FDD"/>
    <w:rsid w:val="00EB005E"/>
    <w:rsid w:val="00EB018C"/>
    <w:rsid w:val="00EB273B"/>
    <w:rsid w:val="00EB5DD0"/>
    <w:rsid w:val="00EB73A4"/>
    <w:rsid w:val="00EC3424"/>
    <w:rsid w:val="00ED1CD4"/>
    <w:rsid w:val="00ED51D5"/>
    <w:rsid w:val="00ED681F"/>
    <w:rsid w:val="00ED6F33"/>
    <w:rsid w:val="00EE03F1"/>
    <w:rsid w:val="00EE1A3F"/>
    <w:rsid w:val="00EE50BD"/>
    <w:rsid w:val="00EE78C5"/>
    <w:rsid w:val="00EF0C53"/>
    <w:rsid w:val="00EF3C03"/>
    <w:rsid w:val="00EF7FFC"/>
    <w:rsid w:val="00F11114"/>
    <w:rsid w:val="00F15375"/>
    <w:rsid w:val="00F20406"/>
    <w:rsid w:val="00F213E6"/>
    <w:rsid w:val="00F302C8"/>
    <w:rsid w:val="00F32DF7"/>
    <w:rsid w:val="00F342F1"/>
    <w:rsid w:val="00F34B2B"/>
    <w:rsid w:val="00F41FBA"/>
    <w:rsid w:val="00F507ED"/>
    <w:rsid w:val="00F516F5"/>
    <w:rsid w:val="00F613C3"/>
    <w:rsid w:val="00F61A9D"/>
    <w:rsid w:val="00F65C56"/>
    <w:rsid w:val="00F73914"/>
    <w:rsid w:val="00F73E45"/>
    <w:rsid w:val="00F74292"/>
    <w:rsid w:val="00F75F7B"/>
    <w:rsid w:val="00F80397"/>
    <w:rsid w:val="00F80553"/>
    <w:rsid w:val="00F807DD"/>
    <w:rsid w:val="00F83F9F"/>
    <w:rsid w:val="00F8647A"/>
    <w:rsid w:val="00F900D0"/>
    <w:rsid w:val="00F90156"/>
    <w:rsid w:val="00F9163D"/>
    <w:rsid w:val="00F94316"/>
    <w:rsid w:val="00F94BBA"/>
    <w:rsid w:val="00F94C14"/>
    <w:rsid w:val="00F95AF4"/>
    <w:rsid w:val="00F95E5C"/>
    <w:rsid w:val="00F96D8C"/>
    <w:rsid w:val="00FA16D4"/>
    <w:rsid w:val="00FA349B"/>
    <w:rsid w:val="00FA4725"/>
    <w:rsid w:val="00FB2005"/>
    <w:rsid w:val="00FB45FC"/>
    <w:rsid w:val="00FB5010"/>
    <w:rsid w:val="00FC15E2"/>
    <w:rsid w:val="00FC276E"/>
    <w:rsid w:val="00FC56AF"/>
    <w:rsid w:val="00FD2CC4"/>
    <w:rsid w:val="00FD73D9"/>
    <w:rsid w:val="00FE482E"/>
    <w:rsid w:val="00FF240B"/>
    <w:rsid w:val="00FF2AB7"/>
    <w:rsid w:val="34F13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D27767C"/>
  <w15:docId w15:val="{A39178ED-F707-4C48-A625-A0F29C5C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480"/>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qFormat/>
    <w:pPr>
      <w:keepNext/>
      <w:autoSpaceDE w:val="0"/>
      <w:autoSpaceDN w:val="0"/>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pPr>
      <w:keepNext/>
      <w:keepLines/>
      <w:spacing w:before="200" w:line="276" w:lineRule="auto"/>
      <w:outlineLvl w:val="4"/>
    </w:pPr>
    <w:rPr>
      <w:rFonts w:asciiTheme="majorHAnsi" w:eastAsiaTheme="majorEastAsia" w:hAnsiTheme="majorHAnsi" w:cstheme="majorBidi"/>
      <w:color w:val="244061"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qFormat/>
    <w:pPr>
      <w:spacing w:after="120"/>
    </w:p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after="200"/>
    </w:pPr>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qFormat/>
    <w:pPr>
      <w:tabs>
        <w:tab w:val="center" w:pos="4320"/>
        <w:tab w:val="right" w:pos="8640"/>
      </w:tabs>
      <w:autoSpaceDE w:val="0"/>
      <w:autoSpaceDN w:val="0"/>
    </w:pPr>
    <w:rPr>
      <w:lang w:val="en-GB"/>
    </w:rPr>
  </w:style>
  <w:style w:type="paragraph" w:styleId="Header">
    <w:name w:val="header"/>
    <w:basedOn w:val="Normal"/>
    <w:link w:val="HeaderChar"/>
    <w:uiPriority w:val="99"/>
    <w:qFormat/>
    <w:pPr>
      <w:tabs>
        <w:tab w:val="center" w:pos="4320"/>
        <w:tab w:val="right" w:pos="8640"/>
      </w:tabs>
      <w:autoSpaceDE w:val="0"/>
      <w:autoSpaceDN w:val="0"/>
    </w:pPr>
    <w:rPr>
      <w:rFonts w:ascii="YU C Swiss" w:hAnsi="YU C Swiss" w:cs="YU C Swis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style>
  <w:style w:type="character" w:styleId="Strong">
    <w:name w:val="Strong"/>
    <w:basedOn w:val="DefaultParagraphFont"/>
    <w:uiPriority w:val="22"/>
    <w:qFormat/>
    <w:rPr>
      <w:b/>
      <w:bCs/>
    </w:rPr>
  </w:style>
  <w:style w:type="table" w:styleId="TableGrid">
    <w:name w:val="Table Grid"/>
    <w:basedOn w:val="TableNormal"/>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pPr>
      <w:tabs>
        <w:tab w:val="right" w:leader="dot" w:pos="10790"/>
      </w:tabs>
      <w:autoSpaceDE w:val="0"/>
      <w:autoSpaceDN w:val="0"/>
      <w:jc w:val="center"/>
    </w:pPr>
    <w:rPr>
      <w:rFonts w:asciiTheme="minorHAnsi" w:hAnsiTheme="minorHAnsi" w:cs="Cir-Helvetica"/>
      <w:sz w:val="28"/>
      <w:szCs w:val="28"/>
    </w:rPr>
  </w:style>
  <w:style w:type="paragraph" w:styleId="TOC2">
    <w:name w:val="toc 2"/>
    <w:basedOn w:val="Normal"/>
    <w:next w:val="Normal"/>
    <w:autoRedefine/>
    <w:uiPriority w:val="39"/>
    <w:unhideWhenUsed/>
    <w:qFormat/>
    <w:pPr>
      <w:spacing w:after="100"/>
      <w:ind w:left="240"/>
    </w:pPr>
  </w:style>
  <w:style w:type="paragraph" w:styleId="TOC3">
    <w:name w:val="toc 3"/>
    <w:basedOn w:val="Normal"/>
    <w:next w:val="Normal"/>
    <w:autoRedefine/>
    <w:uiPriority w:val="39"/>
    <w:unhideWhenUsed/>
    <w:qFormat/>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qFormat/>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qFormat/>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qFormat/>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qFormat/>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qFormat/>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qFormat/>
    <w:pPr>
      <w:spacing w:after="100" w:line="276" w:lineRule="auto"/>
      <w:ind w:left="1760"/>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color w:val="365F91" w:themeColor="accent1" w:themeShade="BF"/>
      <w:sz w:val="24"/>
      <w:szCs w:val="28"/>
    </w:rPr>
  </w:style>
  <w:style w:type="character" w:customStyle="1" w:styleId="Heading2Char">
    <w:name w:val="Heading 2 Char"/>
    <w:basedOn w:val="DefaultParagraphFont"/>
    <w:link w:val="Heading2"/>
    <w:qFormat/>
    <w:rPr>
      <w:rFonts w:ascii="Arial" w:eastAsia="Times New Roman" w:hAnsi="Arial" w:cs="Arial"/>
      <w:b/>
      <w:bCs/>
      <w:i/>
      <w:iCs/>
      <w:sz w:val="28"/>
      <w:szCs w:val="28"/>
      <w:lang w:val="en-GB"/>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44061" w:themeColor="accent1" w:themeShade="80"/>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HeaderChar">
    <w:name w:val="Header Char"/>
    <w:basedOn w:val="DefaultParagraphFont"/>
    <w:link w:val="Header"/>
    <w:uiPriority w:val="99"/>
    <w:qFormat/>
    <w:rPr>
      <w:rFonts w:ascii="YU C Swiss" w:eastAsia="Times New Roman" w:hAnsi="YU C Swiss" w:cs="YU C Swiss"/>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rPr>
  </w:style>
  <w:style w:type="paragraph" w:customStyle="1" w:styleId="normalprored">
    <w:name w:val="normalprored"/>
    <w:basedOn w:val="Normal"/>
    <w:uiPriority w:val="99"/>
    <w:qFormat/>
    <w:rPr>
      <w:rFonts w:ascii="Arial" w:hAnsi="Arial" w:cs="Arial"/>
      <w:sz w:val="26"/>
      <w:szCs w:val="26"/>
    </w:rPr>
  </w:style>
  <w:style w:type="paragraph" w:styleId="ListParagraph">
    <w:name w:val="List Paragraph"/>
    <w:basedOn w:val="Normal"/>
    <w:uiPriority w:val="34"/>
    <w:qFormat/>
    <w:pPr>
      <w:ind w:left="720"/>
      <w:contextualSpacing/>
    </w:pPr>
  </w:style>
  <w:style w:type="paragraph" w:customStyle="1" w:styleId="Normal1">
    <w:name w:val="Normal1"/>
    <w:basedOn w:val="Normal"/>
    <w:uiPriority w:val="99"/>
    <w:qFormat/>
    <w:pPr>
      <w:spacing w:before="100" w:beforeAutospacing="1" w:after="100" w:afterAutospacing="1"/>
    </w:pPr>
    <w:rPr>
      <w:rFonts w:ascii="Arial" w:hAnsi="Arial" w:cs="Arial"/>
      <w:sz w:val="22"/>
      <w:szCs w:val="22"/>
    </w:rPr>
  </w:style>
  <w:style w:type="paragraph" w:customStyle="1" w:styleId="normalcentar">
    <w:name w:val="normalcentar"/>
    <w:basedOn w:val="Normal"/>
    <w:uiPriority w:val="99"/>
    <w:qFormat/>
    <w:pPr>
      <w:spacing w:before="100" w:beforeAutospacing="1" w:after="100" w:afterAutospacing="1"/>
      <w:jc w:val="center"/>
    </w:pPr>
    <w:rPr>
      <w:rFonts w:ascii="Arial" w:hAnsi="Arial" w:cs="Arial"/>
      <w:sz w:val="22"/>
      <w:szCs w:val="22"/>
    </w:rPr>
  </w:style>
  <w:style w:type="character" w:customStyle="1" w:styleId="stepen1">
    <w:name w:val="stepen1"/>
    <w:qFormat/>
    <w:rPr>
      <w:sz w:val="15"/>
      <w:szCs w:val="15"/>
      <w:vertAlign w:val="superscript"/>
    </w:rPr>
  </w:style>
  <w:style w:type="paragraph" w:customStyle="1" w:styleId="wyq110---naslov-clana">
    <w:name w:val="wyq110---naslov-clana"/>
    <w:basedOn w:val="Normal"/>
    <w:uiPriority w:val="99"/>
    <w:qFormat/>
    <w:pPr>
      <w:spacing w:before="240" w:after="240"/>
      <w:jc w:val="center"/>
    </w:pPr>
    <w:rPr>
      <w:rFonts w:ascii="Arial" w:hAnsi="Arial" w:cs="Arial"/>
      <w:b/>
      <w:bCs/>
    </w:rPr>
  </w:style>
  <w:style w:type="paragraph" w:customStyle="1" w:styleId="normalboldcentar">
    <w:name w:val="normalboldcentar"/>
    <w:basedOn w:val="Normal"/>
    <w:uiPriority w:val="99"/>
    <w:qFormat/>
    <w:pPr>
      <w:spacing w:before="100" w:beforeAutospacing="1" w:after="100" w:afterAutospacing="1"/>
      <w:jc w:val="center"/>
    </w:pPr>
    <w:rPr>
      <w:rFonts w:ascii="Arial" w:hAnsi="Arial" w:cs="Arial"/>
      <w:b/>
      <w:bCs/>
      <w:sz w:val="22"/>
      <w:szCs w:val="22"/>
    </w:rPr>
  </w:style>
  <w:style w:type="paragraph" w:customStyle="1" w:styleId="normalbold">
    <w:name w:val="normalbold"/>
    <w:basedOn w:val="Normal"/>
    <w:uiPriority w:val="99"/>
    <w:qFormat/>
    <w:pPr>
      <w:spacing w:before="100" w:beforeAutospacing="1" w:after="100" w:afterAutospacing="1"/>
    </w:pPr>
    <w:rPr>
      <w:rFonts w:ascii="Arial" w:hAnsi="Arial" w:cs="Arial"/>
      <w:b/>
      <w:bCs/>
      <w:sz w:val="22"/>
      <w:szCs w:val="22"/>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qFormat/>
  </w:style>
  <w:style w:type="paragraph" w:styleId="NoSpacing">
    <w:name w:val="No Spacing"/>
    <w:uiPriority w:val="1"/>
    <w:qFormat/>
    <w:pPr>
      <w:widowControl w:val="0"/>
    </w:pPr>
    <w:rPr>
      <w:sz w:val="22"/>
      <w:szCs w:val="22"/>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192680102msonormal">
    <w:name w:val="yiv0192680102msonormal"/>
    <w:basedOn w:val="Normal"/>
    <w:uiPriority w:val="99"/>
    <w:qFormat/>
    <w:pPr>
      <w:spacing w:before="100" w:beforeAutospacing="1" w:after="100" w:afterAutospacing="1"/>
    </w:pPr>
  </w:style>
  <w:style w:type="paragraph" w:customStyle="1" w:styleId="yiv0192680102gmail-msonormal">
    <w:name w:val="yiv0192680102gmail-msonormal"/>
    <w:basedOn w:val="Normal"/>
    <w:uiPriority w:val="99"/>
    <w:qFormat/>
    <w:pPr>
      <w:spacing w:before="100" w:beforeAutospacing="1" w:after="100" w:afterAutospacing="1"/>
    </w:pPr>
  </w:style>
  <w:style w:type="paragraph" w:customStyle="1" w:styleId="m-8155469228264397737gmail-msolistparagraph">
    <w:name w:val="m_-8155469228264397737gmail-msolistparagraph"/>
    <w:basedOn w:val="Normal"/>
    <w:uiPriority w:val="99"/>
    <w:qFormat/>
    <w:pPr>
      <w:spacing w:before="100" w:beforeAutospacing="1" w:after="100" w:afterAutospacing="1"/>
    </w:pPr>
  </w:style>
  <w:style w:type="paragraph" w:customStyle="1" w:styleId="m-6162831219769957710gmail-default">
    <w:name w:val="m_-6162831219769957710gmail-default"/>
    <w:basedOn w:val="Normal"/>
    <w:uiPriority w:val="99"/>
    <w:qFormat/>
    <w:pPr>
      <w:spacing w:before="100" w:beforeAutospacing="1" w:after="100" w:afterAutospacing="1"/>
    </w:pPr>
  </w:style>
  <w:style w:type="table" w:customStyle="1" w:styleId="TableGrid0">
    <w:name w:val="TableGrid"/>
    <w:qFormat/>
    <w:rPr>
      <w:rFonts w:eastAsiaTheme="minorEastAsia"/>
      <w:lang w:val="en-GB" w:eastAsia="en-GB"/>
    </w:rPr>
    <w:tblPr>
      <w:tblCellMar>
        <w:top w:w="0" w:type="dxa"/>
        <w:left w:w="0" w:type="dxa"/>
        <w:bottom w:w="0" w:type="dxa"/>
        <w:right w:w="0" w:type="dxa"/>
      </w:tblCellMar>
    </w:tblPr>
  </w:style>
  <w:style w:type="paragraph" w:customStyle="1" w:styleId="basic-paragraph">
    <w:name w:val="basic-paragraph"/>
    <w:basedOn w:val="Normal"/>
    <w:uiPriority w:val="99"/>
    <w:qFormat/>
    <w:pPr>
      <w:spacing w:before="100" w:beforeAutospacing="1" w:after="100" w:afterAutospacing="1"/>
    </w:pPr>
  </w:style>
  <w:style w:type="paragraph" w:customStyle="1" w:styleId="tekst">
    <w:name w:val="tekst"/>
    <w:basedOn w:val="Normal"/>
    <w:uiPriority w:val="99"/>
    <w:qFormat/>
    <w:pPr>
      <w:spacing w:before="120" w:after="120"/>
      <w:ind w:firstLine="720"/>
      <w:jc w:val="both"/>
    </w:pPr>
    <w:rPr>
      <w:sz w:val="26"/>
      <w:lang w:val="sr-Cyrl-CS"/>
    </w:rPr>
  </w:style>
  <w:style w:type="table" w:customStyle="1" w:styleId="TableGrid3">
    <w:name w:val="Table Grid3"/>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uiPriority w:val="99"/>
    <w:qFormat/>
    <w:pPr>
      <w:spacing w:after="200" w:line="276" w:lineRule="auto"/>
    </w:pPr>
    <w:rPr>
      <w:rFonts w:ascii="Calibri" w:eastAsia="Arial Unicode MS" w:hAnsi="Calibri" w:cs="Arial Unicode MS"/>
      <w:color w:val="000000"/>
      <w:sz w:val="22"/>
      <w:szCs w:val="22"/>
      <w:u w:color="000000"/>
    </w:rPr>
  </w:style>
  <w:style w:type="paragraph" w:customStyle="1" w:styleId="font5">
    <w:name w:val="font5"/>
    <w:basedOn w:val="Normal"/>
    <w:uiPriority w:val="99"/>
    <w:qFormat/>
    <w:pPr>
      <w:spacing w:before="100" w:beforeAutospacing="1" w:after="100" w:afterAutospacing="1"/>
    </w:pPr>
    <w:rPr>
      <w:rFonts w:ascii="Tahoma" w:hAnsi="Tahoma" w:cs="Tahoma"/>
      <w:color w:val="000000"/>
      <w:sz w:val="16"/>
      <w:szCs w:val="16"/>
    </w:rPr>
  </w:style>
  <w:style w:type="paragraph" w:customStyle="1" w:styleId="font6">
    <w:name w:val="font6"/>
    <w:basedOn w:val="Normal"/>
    <w:uiPriority w:val="99"/>
    <w:qFormat/>
    <w:pPr>
      <w:spacing w:before="100" w:beforeAutospacing="1" w:after="100" w:afterAutospacing="1"/>
    </w:pPr>
    <w:rPr>
      <w:rFonts w:ascii="Tahoma" w:hAnsi="Tahoma" w:cs="Tahoma"/>
      <w:b/>
      <w:bCs/>
      <w:color w:val="000000"/>
      <w:sz w:val="16"/>
      <w:szCs w:val="16"/>
    </w:rPr>
  </w:style>
  <w:style w:type="paragraph" w:customStyle="1" w:styleId="xl65">
    <w:name w:val="xl65"/>
    <w:basedOn w:val="Normal"/>
    <w:uiPriority w:val="99"/>
    <w:qFormat/>
    <w:pPr>
      <w:spacing w:before="100" w:beforeAutospacing="1" w:after="100" w:afterAutospacing="1"/>
      <w:jc w:val="center"/>
    </w:pPr>
  </w:style>
  <w:style w:type="paragraph" w:customStyle="1" w:styleId="xl66">
    <w:name w:val="xl66"/>
    <w:basedOn w:val="Normal"/>
    <w:uiPriority w:val="99"/>
    <w:qFormat/>
    <w:pPr>
      <w:spacing w:before="100" w:beforeAutospacing="1" w:after="100" w:afterAutospacing="1"/>
      <w:jc w:val="center"/>
    </w:pPr>
  </w:style>
  <w:style w:type="paragraph" w:customStyle="1" w:styleId="xl67">
    <w:name w:val="xl67"/>
    <w:basedOn w:val="Normal"/>
    <w:uiPriority w:val="99"/>
    <w:qFormat/>
    <w:pPr>
      <w:spacing w:before="100" w:beforeAutospacing="1" w:after="100" w:afterAutospacing="1"/>
    </w:pPr>
  </w:style>
  <w:style w:type="paragraph" w:customStyle="1" w:styleId="xl68">
    <w:name w:val="xl68"/>
    <w:basedOn w:val="Normal"/>
    <w:uiPriority w:val="99"/>
    <w:qFormat/>
    <w:pPr>
      <w:spacing w:before="100" w:beforeAutospacing="1" w:after="100" w:afterAutospacing="1"/>
    </w:pPr>
    <w:rPr>
      <w:rFonts w:ascii="Arial" w:hAnsi="Arial" w:cs="Arial"/>
      <w:b/>
      <w:bCs/>
    </w:rPr>
  </w:style>
  <w:style w:type="paragraph" w:customStyle="1" w:styleId="xl70">
    <w:name w:val="xl70"/>
    <w:basedOn w:val="Normal"/>
    <w:uiPriority w:val="99"/>
    <w:qFormat/>
    <w:pPr>
      <w:spacing w:before="100" w:beforeAutospacing="1" w:after="100" w:afterAutospacing="1"/>
    </w:pPr>
    <w:rPr>
      <w:rFonts w:ascii="Arial" w:hAnsi="Arial" w:cs="Arial"/>
      <w:b/>
      <w:bCs/>
    </w:rPr>
  </w:style>
  <w:style w:type="paragraph" w:customStyle="1" w:styleId="xl71">
    <w:name w:val="xl71"/>
    <w:basedOn w:val="Normal"/>
    <w:uiPriority w:val="99"/>
    <w:qFormat/>
    <w:pPr>
      <w:spacing w:before="100" w:beforeAutospacing="1" w:after="100" w:afterAutospacing="1"/>
    </w:pPr>
    <w:rPr>
      <w:rFonts w:ascii="Arial" w:hAnsi="Arial" w:cs="Arial"/>
    </w:rPr>
  </w:style>
  <w:style w:type="paragraph" w:customStyle="1" w:styleId="xl72">
    <w:name w:val="xl72"/>
    <w:basedOn w:val="Normal"/>
    <w:uiPriority w:val="99"/>
    <w:qFormat/>
    <w:pPr>
      <w:spacing w:before="100" w:beforeAutospacing="1" w:after="100" w:afterAutospacing="1"/>
    </w:pPr>
    <w:rPr>
      <w:rFonts w:ascii="Arial" w:hAnsi="Arial" w:cs="Arial"/>
    </w:rPr>
  </w:style>
  <w:style w:type="paragraph" w:customStyle="1" w:styleId="xl73">
    <w:name w:val="xl7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8">
    <w:name w:val="xl7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uiPriority w:val="99"/>
    <w:qFormat/>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rPr>
  </w:style>
  <w:style w:type="paragraph" w:customStyle="1" w:styleId="xl80">
    <w:name w:val="xl80"/>
    <w:basedOn w:val="Normal"/>
    <w:uiPriority w:val="99"/>
    <w:qFormat/>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style>
  <w:style w:type="paragraph" w:customStyle="1" w:styleId="xl81">
    <w:name w:val="xl81"/>
    <w:basedOn w:val="Normal"/>
    <w:uiPriority w:val="99"/>
    <w:qFormat/>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rPr>
  </w:style>
  <w:style w:type="paragraph" w:customStyle="1" w:styleId="xl82">
    <w:name w:val="xl8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uiPriority w:val="99"/>
    <w:qFormat/>
    <w:pPr>
      <w:pBdr>
        <w:left w:val="single" w:sz="4" w:space="0" w:color="auto"/>
        <w:right w:val="single" w:sz="4" w:space="0" w:color="auto"/>
      </w:pBdr>
      <w:spacing w:before="100" w:beforeAutospacing="1" w:after="100" w:afterAutospacing="1"/>
    </w:pPr>
  </w:style>
  <w:style w:type="paragraph" w:customStyle="1" w:styleId="xl85">
    <w:name w:val="xl8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Normal"/>
    <w:uiPriority w:val="99"/>
    <w:qFormat/>
    <w:pPr>
      <w:spacing w:before="100" w:beforeAutospacing="1" w:after="100" w:afterAutospacing="1"/>
    </w:p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uiPriority w:val="99"/>
    <w:qFormat/>
    <w:pPr>
      <w:pBdr>
        <w:left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Normal"/>
    <w:uiPriority w:val="99"/>
    <w:qFormat/>
    <w:pPr>
      <w:spacing w:before="100" w:beforeAutospacing="1" w:after="100" w:afterAutospacing="1"/>
    </w:pPr>
    <w:rPr>
      <w:rFonts w:ascii="Arial" w:hAnsi="Arial" w:cs="Arial"/>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808080"/>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table" w:customStyle="1" w:styleId="TableGrid6">
    <w:name w:val="Table Grid6"/>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uiPriority w:val="99"/>
    <w:qFormat/>
    <w:pPr>
      <w:spacing w:before="100" w:beforeAutospacing="1" w:after="100" w:afterAutospacing="1"/>
    </w:pPr>
    <w:rPr>
      <w:rFonts w:ascii="Arial" w:hAnsi="Arial" w:cs="Arial"/>
      <w:sz w:val="22"/>
      <w:szCs w:val="22"/>
      <w:lang w:val="sr-Latn-CS" w:eastAsia="sr-Latn-CS"/>
    </w:rPr>
  </w:style>
  <w:style w:type="table" w:customStyle="1" w:styleId="TableGrid8">
    <w:name w:val="Table Grid8"/>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oltips">
    <w:name w:val="tooltips"/>
    <w:basedOn w:val="DefaultParagraphFont"/>
    <w:qFormat/>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sz w:val="24"/>
      <w:szCs w:val="24"/>
    </w:rPr>
  </w:style>
  <w:style w:type="paragraph" w:customStyle="1" w:styleId="TableParagraph">
    <w:name w:val="Table Paragraph"/>
    <w:basedOn w:val="Normal"/>
    <w:uiPriority w:val="1"/>
    <w:qFormat/>
    <w:pPr>
      <w:widowControl w:val="0"/>
      <w:autoSpaceDE w:val="0"/>
      <w:autoSpaceDN w:val="0"/>
    </w:pPr>
    <w:rPr>
      <w:sz w:val="22"/>
      <w:szCs w:val="22"/>
    </w:rPr>
  </w:style>
  <w:style w:type="table" w:customStyle="1" w:styleId="TableGrid11">
    <w:name w:val="Table Grid1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spacing w:before="100" w:beforeAutospacing="1" w:after="100" w:afterAutospacing="1"/>
    </w:p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Style1">
    <w:name w:val="Style1"/>
    <w:basedOn w:val="Heading1"/>
    <w:link w:val="Style1Char"/>
    <w:qFormat/>
    <w:pPr>
      <w:spacing w:before="0"/>
    </w:pPr>
    <w:rPr>
      <w:color w:val="auto"/>
    </w:rPr>
  </w:style>
  <w:style w:type="paragraph" w:customStyle="1" w:styleId="Style2">
    <w:name w:val="Style2"/>
    <w:basedOn w:val="Heading2"/>
    <w:link w:val="Style2Char"/>
    <w:qFormat/>
    <w:pPr>
      <w:spacing w:before="0" w:after="0"/>
    </w:pPr>
    <w:rPr>
      <w:rFonts w:ascii="Times New Roman" w:hAnsi="Times New Roman"/>
      <w:i w:val="0"/>
      <w:sz w:val="22"/>
    </w:rPr>
  </w:style>
  <w:style w:type="character" w:customStyle="1" w:styleId="Style1Char">
    <w:name w:val="Style1 Char"/>
    <w:basedOn w:val="Heading1Char"/>
    <w:link w:val="Style1"/>
    <w:qFormat/>
    <w:rPr>
      <w:rFonts w:ascii="Times New Roman" w:eastAsiaTheme="majorEastAsia" w:hAnsi="Times New Roman" w:cstheme="majorBidi"/>
      <w:b/>
      <w:bCs/>
      <w:color w:val="365F91" w:themeColor="accent1" w:themeShade="BF"/>
      <w:sz w:val="28"/>
      <w:szCs w:val="28"/>
    </w:rPr>
  </w:style>
  <w:style w:type="paragraph" w:customStyle="1" w:styleId="TOCHeading1">
    <w:name w:val="TOC Heading1"/>
    <w:basedOn w:val="Heading1"/>
    <w:next w:val="Normal"/>
    <w:uiPriority w:val="39"/>
    <w:semiHidden/>
    <w:unhideWhenUsed/>
    <w:qFormat/>
    <w:pPr>
      <w:spacing w:line="276" w:lineRule="auto"/>
      <w:outlineLvl w:val="9"/>
    </w:pPr>
    <w:rPr>
      <w:lang w:eastAsia="ja-JP"/>
    </w:rPr>
  </w:style>
  <w:style w:type="character" w:customStyle="1" w:styleId="Style2Char">
    <w:name w:val="Style2 Char"/>
    <w:basedOn w:val="Heading2Char"/>
    <w:link w:val="Style2"/>
    <w:qFormat/>
    <w:rPr>
      <w:rFonts w:ascii="Times New Roman" w:eastAsia="Times New Roman" w:hAnsi="Times New Roman" w:cs="Arial"/>
      <w:b/>
      <w:bCs/>
      <w:i w:val="0"/>
      <w:iCs/>
      <w:sz w:val="22"/>
      <w:szCs w:val="28"/>
      <w:lang w:val="en-GB"/>
    </w:rPr>
  </w:style>
  <w:style w:type="table" w:customStyle="1" w:styleId="TableGrid13">
    <w:name w:val="Table Grid13"/>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1850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https://zuov-katalog.rs/index.php?action=page/catalog/view&amp;id=796" TargetMode="External"/><Relationship Id="rId39" Type="http://schemas.openxmlformats.org/officeDocument/2006/relationships/hyperlink" Target="https://sr.wikipedia.org/wiki/%D0%9A%D0%BE%D1%81%D1%82%D0%BE%D0%BB%D0%B0%D1%86" TargetMode="External"/><Relationship Id="rId21" Type="http://schemas.openxmlformats.org/officeDocument/2006/relationships/hyperlink" Target="https://zuov-katalog.rs/index.php?action=page/catalog/view&amp;id=899" TargetMode="External"/><Relationship Id="rId34" Type="http://schemas.openxmlformats.org/officeDocument/2006/relationships/hyperlink" Target="https://zuov-katalog.rs/index.php?action=page/catalog/view&amp;id=798" TargetMode="External"/><Relationship Id="rId42" Type="http://schemas.openxmlformats.org/officeDocument/2006/relationships/hyperlink" Target="https://sr.wikipedia.org/wiki/%D0%A1%D0%B5%D0%BB%D0%BE_%D0%9A%D0%BE%D1%81%D1%82%D0%BE%D0%BB%D0%B0%D1%86" TargetMode="External"/><Relationship Id="rId47" Type="http://schemas.openxmlformats.org/officeDocument/2006/relationships/hyperlink" Target="https://sr.wikipedia.org/wiki/%D0%93%D1%80%D0%B0%D0%B4" TargetMode="External"/><Relationship Id="rId50" Type="http://schemas.openxmlformats.org/officeDocument/2006/relationships/hyperlink" Target="https://sr.wikipedia.org/wiki/%D0%94%D1%83%D0%BD%D0%B0%D0%B2" TargetMode="External"/><Relationship Id="rId55" Type="http://schemas.openxmlformats.org/officeDocument/2006/relationships/hyperlink" Target="https://sr.wikipedia.org/wiki/%D0%91%D1%83%D0%B3%D0%B0%D1%80%D1%81%D0%BA%D0%B0" TargetMode="External"/><Relationship Id="rId63" Type="http://schemas.openxmlformats.org/officeDocument/2006/relationships/hyperlink" Target="https://sr.wikipedia.org/wiki/%D0%94%D0%B5%D1%81%D0%BF%D0%BE%D1%82" TargetMode="External"/><Relationship Id="rId68" Type="http://schemas.openxmlformats.org/officeDocument/2006/relationships/hyperlink" Target="https://sr.wikipedia.org/wiki/%D0%A2%D0%B2%D1%80%D1%92%D0%B0%D0%B2%D0%B0" TargetMode="External"/><Relationship Id="rId7" Type="http://schemas.openxmlformats.org/officeDocument/2006/relationships/footnotes" Target="footnotes.xml"/><Relationship Id="rId71" Type="http://schemas.openxmlformats.org/officeDocument/2006/relationships/hyperlink" Target="https://sr.wikipedia.org/wiki/%D0%A6%D0%B0%D1%80%D0%B8%D0%B3%D1%80%D0%B0%D0%B4%D1%81%D0%BA%D0%B8_%D0%B1%D0%B5%D0%B4%D0%B5%D0%BC%D0%B8" TargetMode="Externa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zuov-katalog.rs/index.php?action=page/catalog/view&amp;id=796" TargetMode="External"/><Relationship Id="rId11" Type="http://schemas.openxmlformats.org/officeDocument/2006/relationships/image" Target="media/image3.emf"/><Relationship Id="rId24" Type="http://schemas.openxmlformats.org/officeDocument/2006/relationships/hyperlink" Target="https://zuov-katalog.rs/index.php?action=page/catalog/view&amp;id=899" TargetMode="External"/><Relationship Id="rId32" Type="http://schemas.openxmlformats.org/officeDocument/2006/relationships/hyperlink" Target="https://zuov-katalog.rs/index.php?action=page/catalog/view&amp;id=395" TargetMode="External"/><Relationship Id="rId37" Type="http://schemas.openxmlformats.org/officeDocument/2006/relationships/hyperlink" Target="https://sr.wikipedia.org/wiki/%D0%94%D1%83%D0%BD%D0%B0%D0%B2" TargetMode="External"/><Relationship Id="rId40" Type="http://schemas.openxmlformats.org/officeDocument/2006/relationships/hyperlink" Target="https://sr.wikipedia.org/wiki/%D0%92%D0%B5%D0%BB%D0%B8%D0%BA%D0%BE_%D0%93%D1%80%D0%B0%D0%B4%D0%B8%D1%88%D1%82%D0%B5" TargetMode="External"/><Relationship Id="rId45" Type="http://schemas.openxmlformats.org/officeDocument/2006/relationships/hyperlink" Target="https://sr.wikipedia.org/wiki/%D0%92%D0%BE%D1%98%D1%81%D0%BA%D0%B0" TargetMode="External"/><Relationship Id="rId53" Type="http://schemas.openxmlformats.org/officeDocument/2006/relationships/hyperlink" Target="https://sr.wikipedia.org/wiki/%D0%A1%D1%80%D0%B1%D0%B8%D1%98%D0%B0" TargetMode="External"/><Relationship Id="rId58" Type="http://schemas.openxmlformats.org/officeDocument/2006/relationships/hyperlink" Target="https://sr.wikipedia.org/wiki/%D0%A3%D1%88%D1%9B%D0%B5" TargetMode="External"/><Relationship Id="rId66" Type="http://schemas.openxmlformats.org/officeDocument/2006/relationships/hyperlink" Target="https://sr.wikipedia.org/wiki/%D0%A8%D0%B0%D0%BD%D0%B0%D1%86_(%D0%BF%D1%80%D0%B2%D0%B0_%D0%BB%D0%B8%D0%BD%D0%B8%D1%98%D0%B0_%D0%BE%D0%B4%D0%B1%D1%80%D0%B0%D0%BD%D0%B5)"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zuov-katalog.rs/index.php?action=page/catalog/view&amp;id=899" TargetMode="External"/><Relationship Id="rId28" Type="http://schemas.openxmlformats.org/officeDocument/2006/relationships/hyperlink" Target="https://zuov-katalog.rs/index.php?action=page/catalog/view&amp;id=395" TargetMode="External"/><Relationship Id="rId36" Type="http://schemas.openxmlformats.org/officeDocument/2006/relationships/hyperlink" Target="https://zuov-katalog.rs/index.php?action=page/catalog/view&amp;id=35" TargetMode="External"/><Relationship Id="rId49" Type="http://schemas.openxmlformats.org/officeDocument/2006/relationships/hyperlink" Target="https://sr.wikipedia.org/wiki/%D0%A0%D0%B8%D0%BC%D1%81%D0%BA%D0%B0_%D0%BB%D0%B5%D0%B3%D0%B8%D1%98%D0%B0" TargetMode="External"/><Relationship Id="rId57" Type="http://schemas.openxmlformats.org/officeDocument/2006/relationships/hyperlink" Target="https://sr.wikipedia.org/wiki/%D0%A1%D0%BC%D0%B5%D0%B4%D0%B5%D1%80%D0%B5%D0%B2%D0%BE" TargetMode="External"/><Relationship Id="rId61" Type="http://schemas.openxmlformats.org/officeDocument/2006/relationships/hyperlink" Target="https://sr.wikipedia.org/wiki/15._%D0%B2%D0%B5%D0%BA"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zuov-katalog.rs/index.php?action=page/catalog/view&amp;id=796" TargetMode="External"/><Relationship Id="rId44" Type="http://schemas.openxmlformats.org/officeDocument/2006/relationships/hyperlink" Target="https://sr.wikipedia.org/wiki/%D0%A1%D1%82%D0%B0%D1%80%D0%B8_%D0%A0%D0%B8%D0%BC" TargetMode="External"/><Relationship Id="rId52" Type="http://schemas.openxmlformats.org/officeDocument/2006/relationships/hyperlink" Target="https://sr.wikipedia.org/wiki/%D0%93%D0%BE%D1%80%D1%9A%D0%B0_%D0%9C%D0%B5%D0%B7%D0%B8%D1%98%D0%B0" TargetMode="External"/><Relationship Id="rId60" Type="http://schemas.openxmlformats.org/officeDocument/2006/relationships/hyperlink" Target="https://sr.wikipedia.org/wiki/%D0%94%D1%83%D0%BD%D0%B0%D0%B2" TargetMode="External"/><Relationship Id="rId65" Type="http://schemas.openxmlformats.org/officeDocument/2006/relationships/hyperlink" Target="https://sr.wikipedia.org/wiki/%D0%82%D1%83%D1%80%D0%B0%D1%92_%D0%91%D1%80%D0%B0%D0%BD%D0%BA%D0%BE%D0%B2%D0%B8%D1%9B"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zuov-katalog.rs/index.php?action=page/catalog/view&amp;id=899" TargetMode="External"/><Relationship Id="rId27" Type="http://schemas.openxmlformats.org/officeDocument/2006/relationships/hyperlink" Target="https://zuov-katalog.rs/index.php?action=page/catalog/view&amp;id=1007" TargetMode="External"/><Relationship Id="rId30" Type="http://schemas.openxmlformats.org/officeDocument/2006/relationships/hyperlink" Target="https://zuov-katalog.rs/index.php?action=page/catalog/view&amp;id=395" TargetMode="External"/><Relationship Id="rId35" Type="http://schemas.openxmlformats.org/officeDocument/2006/relationships/hyperlink" Target="https://zuov-katalog.rs/index.php?action=page/catalog/view&amp;id=798" TargetMode="External"/><Relationship Id="rId43" Type="http://schemas.openxmlformats.org/officeDocument/2006/relationships/hyperlink" Target="https://sr.wikipedia.org/wiki/%D0%9F%D0%BE%D0%B6%D0%B0%D1%80%D0%B5%D0%B2%D0%B0%D1%86" TargetMode="External"/><Relationship Id="rId48" Type="http://schemas.openxmlformats.org/officeDocument/2006/relationships/hyperlink" Target="https://sr.wikipedia.org/wiki/7._%D0%B2%D0%B5%D0%BA" TargetMode="External"/><Relationship Id="rId56" Type="http://schemas.openxmlformats.org/officeDocument/2006/relationships/hyperlink" Target="https://sr.wikipedia.org/wiki/%D0%A2%D0%B2%D1%80%D1%92%D0%B0%D0%B2%D0%B0" TargetMode="External"/><Relationship Id="rId64" Type="http://schemas.openxmlformats.org/officeDocument/2006/relationships/hyperlink" Target="https://sr.wikipedia.org/wiki/%D0%A1%D1%80%D0%BF%D1%81%D0%BA%D0%B0_%D0%B4%D0%B5%D1%81%D0%BF%D0%BE%D1%82%D0%BE%D0%B2%D0%B8%D0%BD%D0%B0" TargetMode="External"/><Relationship Id="rId69" Type="http://schemas.openxmlformats.org/officeDocument/2006/relationships/hyperlink" Target="https://sr.wikipedia.org/wiki/%D0%A1%D1%80%D0%BF%D1%81%D0%BA%D0%B0_%D0%B0%D1%80%D1%85%D0%B8%D1%82%D0%B5%D0%BA%D1%82%D1%83%D1%80%D0%B0" TargetMode="External"/><Relationship Id="rId8" Type="http://schemas.openxmlformats.org/officeDocument/2006/relationships/endnotes" Target="endnotes.xml"/><Relationship Id="rId51" Type="http://schemas.openxmlformats.org/officeDocument/2006/relationships/hyperlink" Target="https://sr.wikipedia.org/wiki/%D0%93%D0%BB%D0%B0%D0%B2%D0%BD%D0%B8_%D0%B3%D1%80%D0%B0%D0%B4" TargetMode="Externa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s://zuov-katalog.rs/index.php?action=page/catalog/view&amp;id=395" TargetMode="External"/><Relationship Id="rId33" Type="http://schemas.openxmlformats.org/officeDocument/2006/relationships/hyperlink" Target="https://zuov-katalog.rs/index.php?action=page/catalog/view&amp;id=796" TargetMode="External"/><Relationship Id="rId38" Type="http://schemas.openxmlformats.org/officeDocument/2006/relationships/hyperlink" Target="https://sr.wikipedia.org/wiki/%D0%9F%D0%BE%D0%B6%D0%B0%D1%80%D0%B5%D0%B2%D0%B0%D1%86" TargetMode="External"/><Relationship Id="rId46" Type="http://schemas.openxmlformats.org/officeDocument/2006/relationships/hyperlink" Target="https://sr.wikipedia.org/wiki/%D0%9B%D0%BE%D0%B3%D0%BE%D1%80" TargetMode="External"/><Relationship Id="rId59" Type="http://schemas.openxmlformats.org/officeDocument/2006/relationships/hyperlink" Target="https://sr.wikipedia.org/wiki/%D0%88%D0%B5%D0%B7%D0%B0%D0%B2%D0%B0" TargetMode="External"/><Relationship Id="rId67" Type="http://schemas.openxmlformats.org/officeDocument/2006/relationships/hyperlink" Target="https://sr.wikipedia.org/wiki/%D0%A0%D0%B0%D0%B2%D0%BD%D0%B8%D1%86%D0%B0" TargetMode="External"/><Relationship Id="rId20" Type="http://schemas.openxmlformats.org/officeDocument/2006/relationships/footer" Target="footer1.xml"/><Relationship Id="rId41" Type="http://schemas.openxmlformats.org/officeDocument/2006/relationships/hyperlink" Target="https://sr.wikipedia.org/wiki/%D0%90%D1%80%D1%85%D0%B5%D0%BE%D0%BB%D0%BE%D1%88%D0%BA%D0%BE_%D0%BD%D0%B0%D0%BB%D0%B0%D0%B7%D0%B8%D1%88%D1%82%D0%B5" TargetMode="External"/><Relationship Id="rId54" Type="http://schemas.openxmlformats.org/officeDocument/2006/relationships/hyperlink" Target="https://sr.wikipedia.org/wiki/%D0%A1%D0%B5%D0%B2%D0%B5%D1%80%D0%BD%D0%B0_%D0%9C%D0%B0%D0%BA%D0%B5%D0%B4%D0%BE%D0%BD%D0%B8%D1%98%D0%B0" TargetMode="External"/><Relationship Id="rId62" Type="http://schemas.openxmlformats.org/officeDocument/2006/relationships/hyperlink" Target="https://sr.wikipedia.org/wiki/1428" TargetMode="External"/><Relationship Id="rId70" Type="http://schemas.openxmlformats.org/officeDocument/2006/relationships/hyperlink" Target="https://sr.wikipedia.org/wiki/%D0%A6%D0%B0%D1%80%D0%B8%D0%B3%D1%80%D0%B0%D0%B4"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55301D-C3FC-41BD-9961-228BAF70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251</Pages>
  <Words>62113</Words>
  <Characters>354046</Characters>
  <Application>Microsoft Office Word</Application>
  <DocSecurity>0</DocSecurity>
  <Lines>2950</Lines>
  <Paragraphs>830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LJUBISHA</dc:creator>
  <cp:lastModifiedBy>PEDAGOG</cp:lastModifiedBy>
  <cp:revision>23</cp:revision>
  <cp:lastPrinted>2024-09-13T10:40:00Z</cp:lastPrinted>
  <dcterms:created xsi:type="dcterms:W3CDTF">2024-09-13T12:27:00Z</dcterms:created>
  <dcterms:modified xsi:type="dcterms:W3CDTF">2024-09-17T10:38:00Z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F61CE233895148B0B0305E2E6C722305_12</vt:lpwstr>
  </property>
</Properties>
</file>